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4DFF3" w14:textId="1200C42C" w:rsidR="00D5360F" w:rsidRDefault="007D5C46">
      <w:pPr>
        <w:pStyle w:val="BodyText"/>
        <w:ind w:left="4365"/>
        <w:rPr>
          <w:sz w:val="20"/>
        </w:rPr>
      </w:pPr>
      <w:r>
        <w:rPr>
          <w:noProof/>
          <w:sz w:val="20"/>
        </w:rPr>
        <w:drawing>
          <wp:inline distT="0" distB="0" distL="0" distR="0" wp14:anchorId="3F84E698" wp14:editId="3F84E699">
            <wp:extent cx="1453825" cy="1452562"/>
            <wp:effectExtent l="0" t="0" r="0" b="0"/>
            <wp:docPr id="1" name="Image 1" descr="http://upload.wikimedia.org/wikipedia/en/4/43/Delaware_state_sea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upload.wikimedia.org/wikipedia/en/4/43/Delaware_state_seal.png"/>
                    <pic:cNvPicPr/>
                  </pic:nvPicPr>
                  <pic:blipFill>
                    <a:blip r:embed="rId8" cstate="print"/>
                    <a:stretch>
                      <a:fillRect/>
                    </a:stretch>
                  </pic:blipFill>
                  <pic:spPr>
                    <a:xfrm>
                      <a:off x="0" y="0"/>
                      <a:ext cx="1453825" cy="1452562"/>
                    </a:xfrm>
                    <a:prstGeom prst="rect">
                      <a:avLst/>
                    </a:prstGeom>
                  </pic:spPr>
                </pic:pic>
              </a:graphicData>
            </a:graphic>
          </wp:inline>
        </w:drawing>
      </w:r>
    </w:p>
    <w:p w14:paraId="3F84DFF4" w14:textId="77777777" w:rsidR="00D5360F" w:rsidRDefault="007D5C46">
      <w:pPr>
        <w:pStyle w:val="Heading2"/>
        <w:spacing w:before="140"/>
        <w:ind w:left="4512" w:right="4978" w:hanging="70"/>
      </w:pPr>
      <w:r>
        <w:t>State of Delaware Office</w:t>
      </w:r>
      <w:r>
        <w:rPr>
          <w:spacing w:val="-18"/>
        </w:rPr>
        <w:t xml:space="preserve"> </w:t>
      </w:r>
      <w:r>
        <w:t>of</w:t>
      </w:r>
      <w:r>
        <w:rPr>
          <w:spacing w:val="-17"/>
        </w:rPr>
        <w:t xml:space="preserve"> </w:t>
      </w:r>
      <w:r>
        <w:t>Pensions</w:t>
      </w:r>
    </w:p>
    <w:p w14:paraId="3F84DFF5" w14:textId="77777777" w:rsidR="00D5360F" w:rsidRDefault="00D5360F">
      <w:pPr>
        <w:pStyle w:val="BodyText"/>
        <w:rPr>
          <w:sz w:val="28"/>
        </w:rPr>
      </w:pPr>
    </w:p>
    <w:p w14:paraId="3F84DFF6" w14:textId="77777777" w:rsidR="00D5360F" w:rsidRDefault="00D5360F">
      <w:pPr>
        <w:pStyle w:val="BodyText"/>
        <w:rPr>
          <w:sz w:val="28"/>
        </w:rPr>
      </w:pPr>
    </w:p>
    <w:p w14:paraId="3F84DFF7" w14:textId="77777777" w:rsidR="00D5360F" w:rsidRDefault="007D5C46">
      <w:pPr>
        <w:pStyle w:val="Heading2"/>
        <w:spacing w:before="1"/>
        <w:ind w:left="3" w:right="542"/>
      </w:pPr>
      <w:r>
        <w:t>Request</w:t>
      </w:r>
      <w:r>
        <w:rPr>
          <w:spacing w:val="-3"/>
        </w:rPr>
        <w:t xml:space="preserve"> </w:t>
      </w:r>
      <w:r>
        <w:t>for</w:t>
      </w:r>
      <w:r>
        <w:rPr>
          <w:spacing w:val="-3"/>
        </w:rPr>
        <w:t xml:space="preserve"> </w:t>
      </w:r>
      <w:r>
        <w:rPr>
          <w:spacing w:val="-2"/>
        </w:rPr>
        <w:t>Proposal</w:t>
      </w:r>
    </w:p>
    <w:p w14:paraId="3F84DFF8" w14:textId="77777777" w:rsidR="00D5360F" w:rsidRDefault="007D5C46">
      <w:pPr>
        <w:pStyle w:val="BodyText"/>
        <w:spacing w:before="320"/>
        <w:ind w:right="542"/>
        <w:jc w:val="center"/>
      </w:pPr>
      <w:r>
        <w:rPr>
          <w:spacing w:val="-5"/>
        </w:rPr>
        <w:t>For</w:t>
      </w:r>
    </w:p>
    <w:p w14:paraId="3F84DFF9" w14:textId="77777777" w:rsidR="00D5360F" w:rsidRDefault="00D5360F">
      <w:pPr>
        <w:pStyle w:val="BodyText"/>
        <w:spacing w:before="1"/>
      </w:pPr>
    </w:p>
    <w:p w14:paraId="3F84DFFA" w14:textId="1D4E0F01" w:rsidR="00D5360F" w:rsidRDefault="007D5C46">
      <w:pPr>
        <w:ind w:left="839" w:right="1379" w:hanging="3"/>
        <w:jc w:val="center"/>
        <w:rPr>
          <w:b/>
          <w:sz w:val="28"/>
        </w:rPr>
      </w:pPr>
      <w:r>
        <w:rPr>
          <w:b/>
          <w:sz w:val="28"/>
        </w:rPr>
        <w:t xml:space="preserve">Delaware Public Employees’ Retirement System </w:t>
      </w:r>
      <w:r w:rsidRPr="00BE7A9F">
        <w:rPr>
          <w:b/>
          <w:bCs/>
          <w:sz w:val="28"/>
        </w:rPr>
        <w:t>Financial Statement</w:t>
      </w:r>
      <w:r w:rsidRPr="00BE7A9F">
        <w:rPr>
          <w:b/>
          <w:bCs/>
          <w:spacing w:val="-3"/>
          <w:sz w:val="28"/>
        </w:rPr>
        <w:t xml:space="preserve"> </w:t>
      </w:r>
      <w:r w:rsidRPr="00BE7A9F">
        <w:rPr>
          <w:b/>
          <w:bCs/>
          <w:sz w:val="28"/>
        </w:rPr>
        <w:t>Audits</w:t>
      </w:r>
      <w:r w:rsidRPr="00BE7A9F">
        <w:rPr>
          <w:b/>
          <w:bCs/>
          <w:spacing w:val="-5"/>
          <w:sz w:val="28"/>
        </w:rPr>
        <w:t xml:space="preserve"> </w:t>
      </w:r>
      <w:r>
        <w:rPr>
          <w:b/>
          <w:sz w:val="28"/>
        </w:rPr>
        <w:t>and</w:t>
      </w:r>
      <w:r>
        <w:rPr>
          <w:b/>
          <w:spacing w:val="-4"/>
          <w:sz w:val="28"/>
        </w:rPr>
        <w:t xml:space="preserve"> </w:t>
      </w:r>
      <w:r>
        <w:rPr>
          <w:b/>
          <w:sz w:val="28"/>
        </w:rPr>
        <w:t>Schedules</w:t>
      </w:r>
      <w:r>
        <w:rPr>
          <w:b/>
          <w:spacing w:val="-5"/>
          <w:sz w:val="28"/>
        </w:rPr>
        <w:t xml:space="preserve"> </w:t>
      </w:r>
      <w:r>
        <w:rPr>
          <w:b/>
          <w:sz w:val="28"/>
        </w:rPr>
        <w:t>of</w:t>
      </w:r>
      <w:r>
        <w:rPr>
          <w:b/>
          <w:spacing w:val="-4"/>
          <w:sz w:val="28"/>
        </w:rPr>
        <w:t xml:space="preserve"> </w:t>
      </w:r>
      <w:r>
        <w:rPr>
          <w:b/>
          <w:sz w:val="28"/>
        </w:rPr>
        <w:t>Employer</w:t>
      </w:r>
      <w:r>
        <w:rPr>
          <w:b/>
          <w:spacing w:val="-4"/>
          <w:sz w:val="28"/>
        </w:rPr>
        <w:t xml:space="preserve"> </w:t>
      </w:r>
      <w:r>
        <w:rPr>
          <w:b/>
          <w:sz w:val="28"/>
        </w:rPr>
        <w:t>Allocations</w:t>
      </w:r>
      <w:r>
        <w:rPr>
          <w:b/>
          <w:spacing w:val="-5"/>
          <w:sz w:val="28"/>
        </w:rPr>
        <w:t xml:space="preserve"> </w:t>
      </w:r>
      <w:r>
        <w:rPr>
          <w:b/>
          <w:sz w:val="28"/>
        </w:rPr>
        <w:t>and</w:t>
      </w:r>
      <w:r>
        <w:rPr>
          <w:b/>
          <w:spacing w:val="-4"/>
          <w:sz w:val="28"/>
        </w:rPr>
        <w:t xml:space="preserve"> </w:t>
      </w:r>
      <w:r>
        <w:rPr>
          <w:b/>
          <w:sz w:val="28"/>
        </w:rPr>
        <w:t>Pension</w:t>
      </w:r>
      <w:r>
        <w:rPr>
          <w:b/>
          <w:spacing w:val="-4"/>
          <w:sz w:val="28"/>
        </w:rPr>
        <w:t xml:space="preserve"> </w:t>
      </w:r>
      <w:r>
        <w:rPr>
          <w:b/>
          <w:sz w:val="28"/>
        </w:rPr>
        <w:t>Amounts</w:t>
      </w:r>
    </w:p>
    <w:p w14:paraId="3F84DFFB" w14:textId="77777777" w:rsidR="00D5360F" w:rsidRDefault="00D5360F">
      <w:pPr>
        <w:pStyle w:val="BodyText"/>
        <w:spacing w:before="320"/>
        <w:rPr>
          <w:b/>
          <w:sz w:val="28"/>
        </w:rPr>
      </w:pPr>
    </w:p>
    <w:p w14:paraId="3F84DFFC" w14:textId="77777777" w:rsidR="00D5360F" w:rsidRDefault="007D5C46">
      <w:pPr>
        <w:pStyle w:val="Heading2"/>
        <w:ind w:left="3" w:right="542"/>
      </w:pPr>
      <w:r>
        <w:t>Professional</w:t>
      </w:r>
      <w:r>
        <w:rPr>
          <w:spacing w:val="-7"/>
        </w:rPr>
        <w:t xml:space="preserve"> </w:t>
      </w:r>
      <w:r>
        <w:rPr>
          <w:spacing w:val="-2"/>
        </w:rPr>
        <w:t>Services</w:t>
      </w:r>
    </w:p>
    <w:p w14:paraId="3F84DFFD" w14:textId="77777777" w:rsidR="00D5360F" w:rsidRDefault="00D5360F">
      <w:pPr>
        <w:pStyle w:val="BodyText"/>
        <w:spacing w:before="1"/>
        <w:rPr>
          <w:sz w:val="28"/>
        </w:rPr>
      </w:pPr>
    </w:p>
    <w:p w14:paraId="3F84DFFE" w14:textId="6D0039B2" w:rsidR="00D5360F" w:rsidRDefault="00BC44B9">
      <w:pPr>
        <w:pStyle w:val="BodyText"/>
        <w:ind w:right="542"/>
        <w:jc w:val="center"/>
      </w:pPr>
      <w:r w:rsidRPr="00BC44B9">
        <w:t>February</w:t>
      </w:r>
      <w:r w:rsidR="3CB898A5" w:rsidRPr="00BC44B9">
        <w:t xml:space="preserve"> </w:t>
      </w:r>
      <w:r w:rsidRPr="00BC44B9">
        <w:t>17</w:t>
      </w:r>
      <w:r w:rsidR="007D5C46" w:rsidRPr="00BC44B9">
        <w:t>,</w:t>
      </w:r>
      <w:r w:rsidR="007D5C46" w:rsidRPr="00BC44B9">
        <w:rPr>
          <w:spacing w:val="-1"/>
        </w:rPr>
        <w:t xml:space="preserve"> </w:t>
      </w:r>
      <w:r w:rsidR="007D5C46" w:rsidRPr="00BC44B9">
        <w:rPr>
          <w:spacing w:val="-4"/>
        </w:rPr>
        <w:t>20</w:t>
      </w:r>
      <w:r w:rsidR="00EE31D0" w:rsidRPr="00BC44B9">
        <w:rPr>
          <w:spacing w:val="-4"/>
        </w:rPr>
        <w:t>2</w:t>
      </w:r>
      <w:r w:rsidR="00BE7A9F" w:rsidRPr="00BC44B9">
        <w:rPr>
          <w:spacing w:val="-4"/>
        </w:rPr>
        <w:t>5</w:t>
      </w:r>
    </w:p>
    <w:p w14:paraId="3F84E000" w14:textId="77777777" w:rsidR="00D5360F" w:rsidRDefault="00D5360F">
      <w:pPr>
        <w:pStyle w:val="BodyText"/>
      </w:pPr>
    </w:p>
    <w:p w14:paraId="3F84E002" w14:textId="77777777" w:rsidR="00D5360F" w:rsidRDefault="00D5360F">
      <w:pPr>
        <w:pStyle w:val="BodyText"/>
      </w:pPr>
    </w:p>
    <w:p w14:paraId="3F84E003" w14:textId="77777777" w:rsidR="00D5360F" w:rsidRDefault="00D5360F">
      <w:pPr>
        <w:pStyle w:val="BodyText"/>
        <w:spacing w:before="91"/>
      </w:pPr>
    </w:p>
    <w:p w14:paraId="3F84E004" w14:textId="77777777" w:rsidR="00D5360F" w:rsidRDefault="007D5C46">
      <w:pPr>
        <w:pStyle w:val="BodyText"/>
        <w:ind w:left="9" w:right="542"/>
        <w:jc w:val="center"/>
      </w:pPr>
      <w:r>
        <w:rPr>
          <w:spacing w:val="-5"/>
        </w:rPr>
        <w:t>by</w:t>
      </w:r>
    </w:p>
    <w:p w14:paraId="3F84E005" w14:textId="77777777" w:rsidR="00D5360F" w:rsidRDefault="00D5360F">
      <w:pPr>
        <w:pStyle w:val="BodyText"/>
      </w:pPr>
    </w:p>
    <w:p w14:paraId="3F84E006" w14:textId="77777777" w:rsidR="00D5360F" w:rsidRDefault="007D5C46">
      <w:pPr>
        <w:pStyle w:val="BodyText"/>
        <w:spacing w:before="1"/>
        <w:ind w:left="4627" w:right="5165" w:hanging="2"/>
        <w:jc w:val="center"/>
      </w:pPr>
      <w:r>
        <w:t>State of Delaware Office</w:t>
      </w:r>
      <w:r>
        <w:rPr>
          <w:spacing w:val="-15"/>
        </w:rPr>
        <w:t xml:space="preserve"> </w:t>
      </w:r>
      <w:r>
        <w:t>of</w:t>
      </w:r>
      <w:r>
        <w:rPr>
          <w:spacing w:val="-15"/>
        </w:rPr>
        <w:t xml:space="preserve"> </w:t>
      </w:r>
      <w:r>
        <w:t>Pensions McArdle Bldg.</w:t>
      </w:r>
    </w:p>
    <w:p w14:paraId="3F84E007" w14:textId="77777777" w:rsidR="00D5360F" w:rsidRDefault="007D5C46">
      <w:pPr>
        <w:pStyle w:val="BodyText"/>
        <w:ind w:left="4" w:right="542"/>
        <w:jc w:val="center"/>
      </w:pPr>
      <w:r>
        <w:t>860</w:t>
      </w:r>
      <w:r>
        <w:rPr>
          <w:spacing w:val="-1"/>
        </w:rPr>
        <w:t xml:space="preserve"> </w:t>
      </w:r>
      <w:r>
        <w:t>Silver</w:t>
      </w:r>
      <w:r>
        <w:rPr>
          <w:spacing w:val="-1"/>
        </w:rPr>
        <w:t xml:space="preserve"> </w:t>
      </w:r>
      <w:r>
        <w:t>Lake</w:t>
      </w:r>
      <w:r>
        <w:rPr>
          <w:spacing w:val="-2"/>
        </w:rPr>
        <w:t xml:space="preserve"> </w:t>
      </w:r>
      <w:r>
        <w:t>Blvd.,</w:t>
      </w:r>
      <w:r>
        <w:rPr>
          <w:spacing w:val="-1"/>
        </w:rPr>
        <w:t xml:space="preserve"> </w:t>
      </w:r>
      <w:r>
        <w:t>Suite</w:t>
      </w:r>
      <w:r>
        <w:rPr>
          <w:spacing w:val="-1"/>
        </w:rPr>
        <w:t xml:space="preserve"> </w:t>
      </w:r>
      <w:r>
        <w:rPr>
          <w:spacing w:val="-10"/>
        </w:rPr>
        <w:t>1</w:t>
      </w:r>
    </w:p>
    <w:p w14:paraId="3F84E008" w14:textId="77777777" w:rsidR="00D5360F" w:rsidRDefault="007D5C46">
      <w:pPr>
        <w:pStyle w:val="BodyText"/>
        <w:ind w:left="2" w:right="542"/>
        <w:jc w:val="center"/>
      </w:pPr>
      <w:r>
        <w:t>Dover,</w:t>
      </w:r>
      <w:r>
        <w:rPr>
          <w:spacing w:val="-3"/>
        </w:rPr>
        <w:t xml:space="preserve"> </w:t>
      </w:r>
      <w:r>
        <w:t>Delaware</w:t>
      </w:r>
      <w:r>
        <w:rPr>
          <w:spacing w:val="-3"/>
        </w:rPr>
        <w:t xml:space="preserve"> </w:t>
      </w:r>
      <w:r>
        <w:rPr>
          <w:spacing w:val="-2"/>
        </w:rPr>
        <w:t>19904</w:t>
      </w:r>
    </w:p>
    <w:p w14:paraId="3F84E009" w14:textId="58A4C35D" w:rsidR="00D5360F" w:rsidRDefault="007D5C46">
      <w:pPr>
        <w:pStyle w:val="Heading3"/>
        <w:tabs>
          <w:tab w:val="left" w:pos="2671"/>
          <w:tab w:val="left" w:pos="8800"/>
        </w:tabs>
        <w:spacing w:before="276"/>
        <w:ind w:left="840"/>
      </w:pPr>
      <w:r>
        <w:t>Bid Number:</w:t>
      </w:r>
      <w:r>
        <w:rPr>
          <w:spacing w:val="59"/>
        </w:rPr>
        <w:t xml:space="preserve"> </w:t>
      </w:r>
      <w:r>
        <w:rPr>
          <w:u w:val="single"/>
        </w:rPr>
        <w:tab/>
      </w:r>
      <w:r w:rsidRPr="00F144B9">
        <w:rPr>
          <w:u w:val="single"/>
        </w:rPr>
        <w:t>OMB-</w:t>
      </w:r>
      <w:r w:rsidR="00BC44B9">
        <w:rPr>
          <w:u w:val="single"/>
        </w:rPr>
        <w:t>25</w:t>
      </w:r>
      <w:r w:rsidRPr="00F144B9">
        <w:rPr>
          <w:u w:val="single"/>
        </w:rPr>
        <w:t>-</w:t>
      </w:r>
      <w:r w:rsidR="00BC44B9">
        <w:rPr>
          <w:u w:val="single"/>
        </w:rPr>
        <w:t>001</w:t>
      </w:r>
      <w:r w:rsidRPr="00F144B9">
        <w:rPr>
          <w:spacing w:val="-4"/>
          <w:u w:val="single"/>
        </w:rPr>
        <w:t xml:space="preserve"> </w:t>
      </w:r>
      <w:r w:rsidRPr="00F144B9">
        <w:rPr>
          <w:u w:val="single"/>
        </w:rPr>
        <w:t>Financial</w:t>
      </w:r>
      <w:r w:rsidRPr="00F144B9">
        <w:rPr>
          <w:spacing w:val="-3"/>
          <w:u w:val="single"/>
        </w:rPr>
        <w:t xml:space="preserve"> </w:t>
      </w:r>
      <w:r w:rsidRPr="00F144B9">
        <w:rPr>
          <w:u w:val="single"/>
        </w:rPr>
        <w:t>Statement</w:t>
      </w:r>
      <w:r w:rsidRPr="00F144B9">
        <w:rPr>
          <w:spacing w:val="-3"/>
          <w:u w:val="single"/>
        </w:rPr>
        <w:t xml:space="preserve"> </w:t>
      </w:r>
      <w:r w:rsidRPr="00F144B9">
        <w:rPr>
          <w:spacing w:val="-2"/>
          <w:u w:val="single"/>
        </w:rPr>
        <w:t>Auditor</w:t>
      </w:r>
      <w:r>
        <w:rPr>
          <w:u w:val="single"/>
        </w:rPr>
        <w:tab/>
      </w:r>
    </w:p>
    <w:p w14:paraId="3F84E00A" w14:textId="77777777" w:rsidR="00D5360F" w:rsidRDefault="00D5360F">
      <w:pPr>
        <w:pStyle w:val="BodyText"/>
        <w:rPr>
          <w:b/>
        </w:rPr>
      </w:pPr>
    </w:p>
    <w:p w14:paraId="3F84E00B" w14:textId="17BB9A84" w:rsidR="00D5360F" w:rsidRDefault="007D5C46">
      <w:pPr>
        <w:pStyle w:val="Heading3"/>
        <w:tabs>
          <w:tab w:val="left" w:pos="2654"/>
          <w:tab w:val="left" w:pos="7113"/>
        </w:tabs>
        <w:ind w:left="840"/>
      </w:pPr>
      <w:r>
        <w:t xml:space="preserve">Bid Closing: </w:t>
      </w:r>
      <w:r>
        <w:rPr>
          <w:u w:val="single"/>
        </w:rPr>
        <w:tab/>
      </w:r>
      <w:r w:rsidR="00BC44B9">
        <w:rPr>
          <w:u w:val="single"/>
        </w:rPr>
        <w:t>March 21, 2025</w:t>
      </w:r>
      <w:r>
        <w:rPr>
          <w:u w:val="single"/>
        </w:rPr>
        <w:tab/>
      </w:r>
      <w:r w:rsidR="00F144B9">
        <w:rPr>
          <w:u w:val="single"/>
        </w:rPr>
        <w:t xml:space="preserve">                             </w:t>
      </w:r>
    </w:p>
    <w:p w14:paraId="3F84E00D" w14:textId="77777777" w:rsidR="00D5360F" w:rsidRDefault="00D5360F">
      <w:pPr>
        <w:pStyle w:val="BodyText"/>
        <w:rPr>
          <w:b/>
        </w:rPr>
      </w:pPr>
    </w:p>
    <w:p w14:paraId="3F84E00E" w14:textId="1481229E" w:rsidR="00D5360F" w:rsidRDefault="007D5C46" w:rsidP="00BE7A9F">
      <w:pPr>
        <w:pStyle w:val="Heading3"/>
        <w:ind w:left="2515" w:hanging="1705"/>
      </w:pPr>
      <w:r>
        <w:t>Deadline</w:t>
      </w:r>
      <w:r>
        <w:rPr>
          <w:spacing w:val="-3"/>
        </w:rPr>
        <w:t xml:space="preserve"> </w:t>
      </w:r>
      <w:r>
        <w:t>to</w:t>
      </w:r>
      <w:r>
        <w:rPr>
          <w:spacing w:val="-2"/>
        </w:rPr>
        <w:t xml:space="preserve"> </w:t>
      </w:r>
      <w:r>
        <w:t>Respond:</w:t>
      </w:r>
      <w:r>
        <w:rPr>
          <w:spacing w:val="55"/>
        </w:rPr>
        <w:t xml:space="preserve"> </w:t>
      </w:r>
      <w:r>
        <w:t>3:00</w:t>
      </w:r>
      <w:r>
        <w:rPr>
          <w:spacing w:val="-2"/>
        </w:rPr>
        <w:t xml:space="preserve"> </w:t>
      </w:r>
      <w:r>
        <w:t>p.m. (EST),</w:t>
      </w:r>
      <w:r>
        <w:rPr>
          <w:spacing w:val="-3"/>
        </w:rPr>
        <w:t xml:space="preserve"> </w:t>
      </w:r>
      <w:r w:rsidR="00F144B9" w:rsidRPr="00BC44B9">
        <w:t xml:space="preserve">March </w:t>
      </w:r>
      <w:r w:rsidR="00BC44B9" w:rsidRPr="00BC44B9">
        <w:t>21</w:t>
      </w:r>
      <w:r w:rsidR="0038027A" w:rsidRPr="00BC44B9">
        <w:t>, 2025</w:t>
      </w:r>
    </w:p>
    <w:p w14:paraId="3F84E00F" w14:textId="77777777" w:rsidR="00D5360F" w:rsidRDefault="00D5360F" w:rsidP="002F5A59">
      <w:pPr>
        <w:pStyle w:val="Heading3"/>
        <w:tabs>
          <w:tab w:val="left" w:pos="2671"/>
          <w:tab w:val="left" w:pos="8800"/>
        </w:tabs>
        <w:spacing w:before="276"/>
        <w:ind w:left="840"/>
        <w:rPr>
          <w:bCs w:val="0"/>
        </w:rPr>
        <w:sectPr w:rsidR="00D5360F">
          <w:type w:val="continuous"/>
          <w:pgSz w:w="12240" w:h="15840"/>
          <w:pgMar w:top="1220" w:right="60" w:bottom="280" w:left="600" w:header="720" w:footer="720" w:gutter="0"/>
          <w:cols w:space="720"/>
        </w:sectPr>
      </w:pPr>
    </w:p>
    <w:p w14:paraId="3F84E010" w14:textId="77777777" w:rsidR="00D5360F" w:rsidRDefault="007D5C46">
      <w:pPr>
        <w:spacing w:before="275"/>
        <w:ind w:left="6" w:right="542"/>
        <w:jc w:val="center"/>
        <w:rPr>
          <w:b/>
          <w:sz w:val="28"/>
        </w:rPr>
      </w:pPr>
      <w:r>
        <w:rPr>
          <w:b/>
          <w:sz w:val="28"/>
          <w:u w:val="single"/>
        </w:rPr>
        <w:lastRenderedPageBreak/>
        <w:t>Table</w:t>
      </w:r>
      <w:r>
        <w:rPr>
          <w:b/>
          <w:spacing w:val="-2"/>
          <w:sz w:val="28"/>
          <w:u w:val="single"/>
        </w:rPr>
        <w:t xml:space="preserve"> </w:t>
      </w:r>
      <w:r>
        <w:rPr>
          <w:b/>
          <w:sz w:val="28"/>
          <w:u w:val="single"/>
        </w:rPr>
        <w:t>of</w:t>
      </w:r>
      <w:r>
        <w:rPr>
          <w:b/>
          <w:spacing w:val="-1"/>
          <w:sz w:val="28"/>
          <w:u w:val="single"/>
        </w:rPr>
        <w:t xml:space="preserve"> </w:t>
      </w:r>
      <w:r>
        <w:rPr>
          <w:b/>
          <w:spacing w:val="-2"/>
          <w:sz w:val="28"/>
          <w:u w:val="single"/>
        </w:rPr>
        <w:t>Contents</w:t>
      </w:r>
    </w:p>
    <w:sdt>
      <w:sdtPr>
        <w:rPr>
          <w:sz w:val="22"/>
          <w:szCs w:val="22"/>
        </w:rPr>
        <w:id w:val="1199044467"/>
        <w:docPartObj>
          <w:docPartGallery w:val="Table of Contents"/>
          <w:docPartUnique/>
        </w:docPartObj>
      </w:sdtPr>
      <w:sdtEndPr/>
      <w:sdtContent>
        <w:p w14:paraId="3F84E011" w14:textId="77777777" w:rsidR="00D5360F" w:rsidRDefault="007D5C46">
          <w:pPr>
            <w:pStyle w:val="TOC1"/>
            <w:numPr>
              <w:ilvl w:val="0"/>
              <w:numId w:val="25"/>
            </w:numPr>
            <w:tabs>
              <w:tab w:val="left" w:pos="1291"/>
              <w:tab w:val="right" w:leader="dot" w:pos="10190"/>
            </w:tabs>
            <w:spacing w:before="371"/>
            <w:ind w:hanging="451"/>
          </w:pPr>
          <w:r>
            <w:fldChar w:fldCharType="begin"/>
          </w:r>
          <w:r>
            <w:instrText xml:space="preserve">TOC \o "1-1" \h \z \u </w:instrText>
          </w:r>
          <w:r>
            <w:fldChar w:fldCharType="separate"/>
          </w:r>
          <w:hyperlink w:anchor="_bookmark0" w:history="1">
            <w:r>
              <w:rPr>
                <w:spacing w:val="-2"/>
              </w:rPr>
              <w:t>Introduction</w:t>
            </w:r>
            <w:r>
              <w:tab/>
            </w:r>
            <w:r>
              <w:rPr>
                <w:spacing w:val="-10"/>
              </w:rPr>
              <w:t>1</w:t>
            </w:r>
          </w:hyperlink>
        </w:p>
        <w:p w14:paraId="3F84E012" w14:textId="77777777" w:rsidR="00D5360F" w:rsidRDefault="00890FE8">
          <w:pPr>
            <w:pStyle w:val="TOC1"/>
            <w:numPr>
              <w:ilvl w:val="0"/>
              <w:numId w:val="25"/>
            </w:numPr>
            <w:tabs>
              <w:tab w:val="left" w:pos="1291"/>
              <w:tab w:val="right" w:leader="dot" w:pos="10190"/>
            </w:tabs>
            <w:ind w:hanging="451"/>
          </w:pPr>
          <w:hyperlink w:anchor="_bookmark1" w:history="1">
            <w:r w:rsidR="007D5C46">
              <w:t>Proposal</w:t>
            </w:r>
            <w:r w:rsidR="007D5C46">
              <w:rPr>
                <w:spacing w:val="-2"/>
              </w:rPr>
              <w:t xml:space="preserve"> </w:t>
            </w:r>
            <w:r w:rsidR="007D5C46">
              <w:t>and</w:t>
            </w:r>
            <w:r w:rsidR="007D5C46">
              <w:rPr>
                <w:spacing w:val="-1"/>
              </w:rPr>
              <w:t xml:space="preserve"> </w:t>
            </w:r>
            <w:r w:rsidR="007D5C46">
              <w:t>Bid</w:t>
            </w:r>
            <w:r w:rsidR="007D5C46">
              <w:rPr>
                <w:spacing w:val="-1"/>
              </w:rPr>
              <w:t xml:space="preserve"> </w:t>
            </w:r>
            <w:r w:rsidR="007D5C46">
              <w:t>Submission</w:t>
            </w:r>
            <w:r w:rsidR="007D5C46">
              <w:rPr>
                <w:spacing w:val="-1"/>
              </w:rPr>
              <w:t xml:space="preserve"> </w:t>
            </w:r>
            <w:r w:rsidR="007D5C46">
              <w:rPr>
                <w:spacing w:val="-2"/>
              </w:rPr>
              <w:t>Process</w:t>
            </w:r>
            <w:r w:rsidR="007D5C46">
              <w:tab/>
            </w:r>
            <w:r w:rsidR="007D5C46">
              <w:rPr>
                <w:spacing w:val="-10"/>
              </w:rPr>
              <w:t>2</w:t>
            </w:r>
          </w:hyperlink>
        </w:p>
        <w:p w14:paraId="3F84E013" w14:textId="77777777" w:rsidR="00D5360F" w:rsidRDefault="00890FE8">
          <w:pPr>
            <w:pStyle w:val="TOC1"/>
            <w:numPr>
              <w:ilvl w:val="0"/>
              <w:numId w:val="25"/>
            </w:numPr>
            <w:tabs>
              <w:tab w:val="left" w:pos="1291"/>
              <w:tab w:val="right" w:leader="dot" w:pos="10190"/>
            </w:tabs>
            <w:spacing w:before="98"/>
            <w:ind w:hanging="451"/>
          </w:pPr>
          <w:hyperlink w:anchor="_bookmark2" w:history="1">
            <w:r w:rsidR="007D5C46">
              <w:t>Term</w:t>
            </w:r>
            <w:r w:rsidR="007D5C46">
              <w:rPr>
                <w:spacing w:val="-2"/>
              </w:rPr>
              <w:t xml:space="preserve"> </w:t>
            </w:r>
            <w:r w:rsidR="007D5C46">
              <w:t>of</w:t>
            </w:r>
            <w:r w:rsidR="007D5C46">
              <w:rPr>
                <w:spacing w:val="-2"/>
              </w:rPr>
              <w:t xml:space="preserve"> Engagement</w:t>
            </w:r>
            <w:r w:rsidR="007D5C46">
              <w:tab/>
            </w:r>
            <w:r w:rsidR="007D5C46">
              <w:rPr>
                <w:spacing w:val="-10"/>
              </w:rPr>
              <w:t>5</w:t>
            </w:r>
          </w:hyperlink>
        </w:p>
        <w:p w14:paraId="3F84E014" w14:textId="77777777" w:rsidR="00D5360F" w:rsidRDefault="00890FE8">
          <w:pPr>
            <w:pStyle w:val="TOC1"/>
            <w:numPr>
              <w:ilvl w:val="0"/>
              <w:numId w:val="25"/>
            </w:numPr>
            <w:tabs>
              <w:tab w:val="left" w:pos="1291"/>
              <w:tab w:val="right" w:leader="dot" w:pos="10190"/>
            </w:tabs>
            <w:ind w:hanging="451"/>
          </w:pPr>
          <w:hyperlink w:anchor="_bookmark3" w:history="1">
            <w:r w:rsidR="007D5C46">
              <w:t>Nature</w:t>
            </w:r>
            <w:r w:rsidR="007D5C46">
              <w:rPr>
                <w:spacing w:val="-3"/>
              </w:rPr>
              <w:t xml:space="preserve"> </w:t>
            </w:r>
            <w:r w:rsidR="007D5C46">
              <w:t>of</w:t>
            </w:r>
            <w:r w:rsidR="007D5C46">
              <w:rPr>
                <w:spacing w:val="-3"/>
              </w:rPr>
              <w:t xml:space="preserve"> </w:t>
            </w:r>
            <w:r w:rsidR="007D5C46">
              <w:t>Services</w:t>
            </w:r>
            <w:r w:rsidR="007D5C46">
              <w:rPr>
                <w:spacing w:val="-1"/>
              </w:rPr>
              <w:t xml:space="preserve"> </w:t>
            </w:r>
            <w:r w:rsidR="007D5C46">
              <w:rPr>
                <w:spacing w:val="-2"/>
              </w:rPr>
              <w:t>Required</w:t>
            </w:r>
            <w:r w:rsidR="007D5C46">
              <w:tab/>
            </w:r>
            <w:r w:rsidR="007D5C46">
              <w:rPr>
                <w:spacing w:val="-10"/>
              </w:rPr>
              <w:t>5</w:t>
            </w:r>
          </w:hyperlink>
        </w:p>
        <w:p w14:paraId="3F84E015" w14:textId="77777777" w:rsidR="00D5360F" w:rsidRDefault="00890FE8">
          <w:pPr>
            <w:pStyle w:val="TOC1"/>
            <w:numPr>
              <w:ilvl w:val="0"/>
              <w:numId w:val="25"/>
            </w:numPr>
            <w:tabs>
              <w:tab w:val="left" w:pos="1291"/>
              <w:tab w:val="right" w:leader="dot" w:pos="10190"/>
            </w:tabs>
            <w:ind w:hanging="451"/>
          </w:pPr>
          <w:hyperlink w:anchor="_bookmark4" w:history="1">
            <w:r w:rsidR="007D5C46">
              <w:t>Description</w:t>
            </w:r>
            <w:r w:rsidR="007D5C46">
              <w:rPr>
                <w:spacing w:val="-1"/>
              </w:rPr>
              <w:t xml:space="preserve"> </w:t>
            </w:r>
            <w:r w:rsidR="007D5C46">
              <w:t>of</w:t>
            </w:r>
            <w:r w:rsidR="007D5C46">
              <w:rPr>
                <w:spacing w:val="-2"/>
              </w:rPr>
              <w:t xml:space="preserve"> </w:t>
            </w:r>
            <w:r w:rsidR="007D5C46">
              <w:t>the</w:t>
            </w:r>
            <w:r w:rsidR="007D5C46">
              <w:rPr>
                <w:spacing w:val="-2"/>
              </w:rPr>
              <w:t xml:space="preserve"> </w:t>
            </w:r>
            <w:r w:rsidR="007D5C46">
              <w:t>Engagement</w:t>
            </w:r>
            <w:r w:rsidR="007D5C46">
              <w:rPr>
                <w:spacing w:val="-1"/>
              </w:rPr>
              <w:t xml:space="preserve"> </w:t>
            </w:r>
            <w:r w:rsidR="007D5C46">
              <w:rPr>
                <w:spacing w:val="-2"/>
              </w:rPr>
              <w:t>Entity</w:t>
            </w:r>
            <w:r w:rsidR="007D5C46">
              <w:tab/>
            </w:r>
            <w:r w:rsidR="007D5C46">
              <w:rPr>
                <w:spacing w:val="-10"/>
              </w:rPr>
              <w:t>7</w:t>
            </w:r>
          </w:hyperlink>
        </w:p>
        <w:p w14:paraId="3F84E016" w14:textId="77777777" w:rsidR="00D5360F" w:rsidRDefault="00890FE8">
          <w:pPr>
            <w:pStyle w:val="TOC1"/>
            <w:numPr>
              <w:ilvl w:val="0"/>
              <w:numId w:val="25"/>
            </w:numPr>
            <w:tabs>
              <w:tab w:val="left" w:pos="1291"/>
              <w:tab w:val="right" w:leader="dot" w:pos="10190"/>
            </w:tabs>
            <w:spacing w:before="98"/>
            <w:ind w:hanging="451"/>
          </w:pPr>
          <w:hyperlink w:anchor="_bookmark5" w:history="1">
            <w:r w:rsidR="007D5C46">
              <w:t>Time</w:t>
            </w:r>
            <w:r w:rsidR="007D5C46">
              <w:rPr>
                <w:spacing w:val="-2"/>
              </w:rPr>
              <w:t xml:space="preserve"> Requirements</w:t>
            </w:r>
            <w:r w:rsidR="007D5C46">
              <w:tab/>
            </w:r>
            <w:r w:rsidR="007D5C46">
              <w:rPr>
                <w:spacing w:val="-10"/>
              </w:rPr>
              <w:t>8</w:t>
            </w:r>
          </w:hyperlink>
        </w:p>
        <w:p w14:paraId="3F84E017" w14:textId="77777777" w:rsidR="00D5360F" w:rsidRDefault="00890FE8">
          <w:pPr>
            <w:pStyle w:val="TOC1"/>
            <w:numPr>
              <w:ilvl w:val="0"/>
              <w:numId w:val="25"/>
            </w:numPr>
            <w:tabs>
              <w:tab w:val="left" w:pos="1291"/>
              <w:tab w:val="right" w:leader="dot" w:pos="10190"/>
            </w:tabs>
            <w:ind w:hanging="451"/>
          </w:pPr>
          <w:hyperlink w:anchor="_bookmark6" w:history="1">
            <w:r w:rsidR="007D5C46">
              <w:rPr>
                <w:spacing w:val="-2"/>
              </w:rPr>
              <w:t>Proposals</w:t>
            </w:r>
            <w:r w:rsidR="007D5C46">
              <w:tab/>
            </w:r>
            <w:r w:rsidR="007D5C46">
              <w:rPr>
                <w:spacing w:val="-5"/>
              </w:rPr>
              <w:t>10</w:t>
            </w:r>
          </w:hyperlink>
        </w:p>
        <w:p w14:paraId="3F84E018" w14:textId="77777777" w:rsidR="00D5360F" w:rsidRDefault="00890FE8">
          <w:pPr>
            <w:pStyle w:val="TOC1"/>
            <w:numPr>
              <w:ilvl w:val="0"/>
              <w:numId w:val="25"/>
            </w:numPr>
            <w:tabs>
              <w:tab w:val="left" w:pos="1291"/>
              <w:tab w:val="right" w:leader="dot" w:pos="10190"/>
            </w:tabs>
            <w:spacing w:before="98"/>
            <w:ind w:hanging="451"/>
          </w:pPr>
          <w:hyperlink w:anchor="_bookmark7" w:history="1">
            <w:r w:rsidR="007D5C46">
              <w:t xml:space="preserve">Cost </w:t>
            </w:r>
            <w:r w:rsidR="007D5C46">
              <w:rPr>
                <w:spacing w:val="-2"/>
              </w:rPr>
              <w:t>Section</w:t>
            </w:r>
            <w:r w:rsidR="007D5C46">
              <w:tab/>
            </w:r>
            <w:r w:rsidR="007D5C46">
              <w:rPr>
                <w:spacing w:val="-5"/>
              </w:rPr>
              <w:t>10</w:t>
            </w:r>
          </w:hyperlink>
        </w:p>
        <w:p w14:paraId="3F84E019" w14:textId="77777777" w:rsidR="00D5360F" w:rsidRDefault="00890FE8">
          <w:pPr>
            <w:pStyle w:val="TOC1"/>
            <w:numPr>
              <w:ilvl w:val="0"/>
              <w:numId w:val="25"/>
            </w:numPr>
            <w:tabs>
              <w:tab w:val="left" w:pos="1291"/>
              <w:tab w:val="right" w:leader="dot" w:pos="10190"/>
            </w:tabs>
            <w:ind w:hanging="451"/>
          </w:pPr>
          <w:hyperlink w:anchor="_bookmark8" w:history="1">
            <w:r w:rsidR="007D5C46">
              <w:t>Minimum</w:t>
            </w:r>
            <w:r w:rsidR="007D5C46">
              <w:rPr>
                <w:spacing w:val="-2"/>
              </w:rPr>
              <w:t xml:space="preserve"> </w:t>
            </w:r>
            <w:r w:rsidR="007D5C46">
              <w:t>Requirements</w:t>
            </w:r>
            <w:r w:rsidR="007D5C46">
              <w:rPr>
                <w:spacing w:val="-2"/>
              </w:rPr>
              <w:t xml:space="preserve"> Section</w:t>
            </w:r>
            <w:r w:rsidR="007D5C46">
              <w:tab/>
            </w:r>
            <w:r w:rsidR="007D5C46">
              <w:rPr>
                <w:spacing w:val="-5"/>
              </w:rPr>
              <w:t>10</w:t>
            </w:r>
          </w:hyperlink>
        </w:p>
        <w:p w14:paraId="3F84E01A" w14:textId="77777777" w:rsidR="00D5360F" w:rsidRDefault="00890FE8">
          <w:pPr>
            <w:pStyle w:val="TOC1"/>
            <w:numPr>
              <w:ilvl w:val="0"/>
              <w:numId w:val="25"/>
            </w:numPr>
            <w:tabs>
              <w:tab w:val="left" w:pos="1291"/>
              <w:tab w:val="right" w:leader="dot" w:pos="10190"/>
            </w:tabs>
            <w:ind w:hanging="451"/>
          </w:pPr>
          <w:hyperlink w:anchor="_bookmark10" w:history="1">
            <w:r w:rsidR="007D5C46">
              <w:t>Proprietary</w:t>
            </w:r>
            <w:r w:rsidR="007D5C46">
              <w:rPr>
                <w:spacing w:val="-5"/>
              </w:rPr>
              <w:t xml:space="preserve"> </w:t>
            </w:r>
            <w:r w:rsidR="007D5C46">
              <w:rPr>
                <w:spacing w:val="-2"/>
              </w:rPr>
              <w:t>Section</w:t>
            </w:r>
            <w:r w:rsidR="007D5C46">
              <w:tab/>
            </w:r>
            <w:r w:rsidR="007D5C46">
              <w:rPr>
                <w:spacing w:val="-5"/>
              </w:rPr>
              <w:t>13</w:t>
            </w:r>
          </w:hyperlink>
        </w:p>
        <w:p w14:paraId="3F84E01B" w14:textId="77777777" w:rsidR="00D5360F" w:rsidRDefault="00890FE8">
          <w:pPr>
            <w:pStyle w:val="TOC1"/>
            <w:numPr>
              <w:ilvl w:val="0"/>
              <w:numId w:val="25"/>
            </w:numPr>
            <w:tabs>
              <w:tab w:val="left" w:pos="1291"/>
              <w:tab w:val="right" w:leader="dot" w:pos="10190"/>
            </w:tabs>
            <w:spacing w:before="99"/>
            <w:ind w:hanging="451"/>
          </w:pPr>
          <w:hyperlink w:anchor="_bookmark11" w:history="1">
            <w:r w:rsidR="007D5C46">
              <w:t>Evaluation</w:t>
            </w:r>
            <w:r w:rsidR="007D5C46">
              <w:rPr>
                <w:spacing w:val="-3"/>
              </w:rPr>
              <w:t xml:space="preserve"> </w:t>
            </w:r>
            <w:r w:rsidR="007D5C46">
              <w:rPr>
                <w:spacing w:val="-2"/>
              </w:rPr>
              <w:t>Process</w:t>
            </w:r>
            <w:r w:rsidR="007D5C46">
              <w:tab/>
            </w:r>
            <w:r w:rsidR="007D5C46">
              <w:rPr>
                <w:spacing w:val="-7"/>
              </w:rPr>
              <w:t>15</w:t>
            </w:r>
          </w:hyperlink>
        </w:p>
        <w:p w14:paraId="3F84E01C" w14:textId="52279104" w:rsidR="00D5360F" w:rsidRDefault="00890FE8">
          <w:pPr>
            <w:pStyle w:val="TOC1"/>
            <w:numPr>
              <w:ilvl w:val="0"/>
              <w:numId w:val="25"/>
            </w:numPr>
            <w:tabs>
              <w:tab w:val="left" w:pos="1291"/>
              <w:tab w:val="right" w:leader="dot" w:pos="10190"/>
            </w:tabs>
            <w:spacing w:before="100"/>
            <w:ind w:hanging="451"/>
          </w:pPr>
          <w:hyperlink w:anchor="_bookmark12" w:history="1">
            <w:r w:rsidR="007D5C46">
              <w:t>Contract</w:t>
            </w:r>
            <w:r w:rsidR="007D5C46">
              <w:rPr>
                <w:spacing w:val="-4"/>
              </w:rPr>
              <w:t xml:space="preserve"> </w:t>
            </w:r>
            <w:r w:rsidR="007D5C46">
              <w:t>Conditions</w:t>
            </w:r>
            <w:r w:rsidR="007D5C46">
              <w:rPr>
                <w:spacing w:val="-1"/>
              </w:rPr>
              <w:t xml:space="preserve"> </w:t>
            </w:r>
            <w:r w:rsidR="007D5C46">
              <w:t>and</w:t>
            </w:r>
            <w:r w:rsidR="007D5C46">
              <w:rPr>
                <w:spacing w:val="-1"/>
              </w:rPr>
              <w:t xml:space="preserve"> </w:t>
            </w:r>
            <w:r w:rsidR="007D5C46">
              <w:rPr>
                <w:spacing w:val="-2"/>
              </w:rPr>
              <w:t>Considerations</w:t>
            </w:r>
            <w:r w:rsidR="007D5C46">
              <w:tab/>
            </w:r>
            <w:r w:rsidR="007D5C46">
              <w:rPr>
                <w:spacing w:val="-5"/>
              </w:rPr>
              <w:t>1</w:t>
            </w:r>
          </w:hyperlink>
          <w:r w:rsidR="009C7ACA">
            <w:rPr>
              <w:spacing w:val="-5"/>
            </w:rPr>
            <w:t>8</w:t>
          </w:r>
        </w:p>
        <w:p w14:paraId="3F84E01D" w14:textId="77777777" w:rsidR="00D5360F" w:rsidRDefault="00890FE8">
          <w:pPr>
            <w:pStyle w:val="TOC1"/>
            <w:numPr>
              <w:ilvl w:val="0"/>
              <w:numId w:val="25"/>
            </w:numPr>
            <w:tabs>
              <w:tab w:val="left" w:pos="1291"/>
              <w:tab w:val="right" w:leader="dot" w:pos="10190"/>
            </w:tabs>
            <w:ind w:hanging="451"/>
          </w:pPr>
          <w:hyperlink w:anchor="_bookmark15" w:history="1">
            <w:r w:rsidR="007D5C46">
              <w:t>Additional</w:t>
            </w:r>
            <w:r w:rsidR="007D5C46">
              <w:rPr>
                <w:spacing w:val="-2"/>
              </w:rPr>
              <w:t xml:space="preserve"> Services</w:t>
            </w:r>
            <w:r w:rsidR="007D5C46">
              <w:tab/>
            </w:r>
            <w:r w:rsidR="007D5C46">
              <w:rPr>
                <w:spacing w:val="-5"/>
              </w:rPr>
              <w:t>28</w:t>
            </w:r>
          </w:hyperlink>
        </w:p>
        <w:p w14:paraId="3F84E01E" w14:textId="77777777" w:rsidR="00D5360F" w:rsidRDefault="00890FE8">
          <w:pPr>
            <w:pStyle w:val="TOC1"/>
            <w:numPr>
              <w:ilvl w:val="0"/>
              <w:numId w:val="25"/>
            </w:numPr>
            <w:tabs>
              <w:tab w:val="left" w:pos="1291"/>
              <w:tab w:val="right" w:leader="dot" w:pos="10190"/>
            </w:tabs>
            <w:spacing w:before="99"/>
            <w:ind w:hanging="451"/>
          </w:pPr>
          <w:hyperlink w:anchor="_bookmark16" w:history="1">
            <w:r w:rsidR="007D5C46">
              <w:t>Notification</w:t>
            </w:r>
            <w:r w:rsidR="007D5C46">
              <w:rPr>
                <w:spacing w:val="-2"/>
              </w:rPr>
              <w:t xml:space="preserve"> </w:t>
            </w:r>
            <w:r w:rsidR="007D5C46">
              <w:t>and</w:t>
            </w:r>
            <w:r w:rsidR="007D5C46">
              <w:rPr>
                <w:spacing w:val="-1"/>
              </w:rPr>
              <w:t xml:space="preserve"> </w:t>
            </w:r>
            <w:r w:rsidR="007D5C46">
              <w:t>Manner of</w:t>
            </w:r>
            <w:r w:rsidR="007D5C46">
              <w:rPr>
                <w:spacing w:val="-2"/>
              </w:rPr>
              <w:t xml:space="preserve"> Payment</w:t>
            </w:r>
            <w:r w:rsidR="007D5C46">
              <w:tab/>
            </w:r>
            <w:r w:rsidR="007D5C46">
              <w:rPr>
                <w:spacing w:val="-5"/>
              </w:rPr>
              <w:t>28</w:t>
            </w:r>
          </w:hyperlink>
        </w:p>
        <w:p w14:paraId="3F84E01F" w14:textId="77777777" w:rsidR="00D5360F" w:rsidRDefault="00890FE8">
          <w:pPr>
            <w:pStyle w:val="TOC1"/>
            <w:numPr>
              <w:ilvl w:val="0"/>
              <w:numId w:val="25"/>
            </w:numPr>
            <w:tabs>
              <w:tab w:val="left" w:pos="1291"/>
              <w:tab w:val="right" w:leader="dot" w:pos="10190"/>
            </w:tabs>
            <w:spacing w:before="100"/>
            <w:ind w:hanging="451"/>
          </w:pPr>
          <w:hyperlink w:anchor="_bookmark17" w:history="1">
            <w:r w:rsidR="007D5C46">
              <w:t>Dispute</w:t>
            </w:r>
            <w:r w:rsidR="007D5C46">
              <w:rPr>
                <w:spacing w:val="-2"/>
              </w:rPr>
              <w:t xml:space="preserve"> Resolution</w:t>
            </w:r>
            <w:r w:rsidR="007D5C46">
              <w:tab/>
            </w:r>
            <w:r w:rsidR="007D5C46">
              <w:rPr>
                <w:spacing w:val="-5"/>
              </w:rPr>
              <w:t>29</w:t>
            </w:r>
          </w:hyperlink>
        </w:p>
        <w:p w14:paraId="3F84E020" w14:textId="77777777" w:rsidR="00D5360F" w:rsidRDefault="00890FE8">
          <w:pPr>
            <w:pStyle w:val="TOC1"/>
            <w:numPr>
              <w:ilvl w:val="0"/>
              <w:numId w:val="25"/>
            </w:numPr>
            <w:tabs>
              <w:tab w:val="left" w:pos="1200"/>
              <w:tab w:val="right" w:leader="dot" w:pos="10190"/>
            </w:tabs>
            <w:ind w:left="1200" w:hanging="360"/>
          </w:pPr>
          <w:hyperlink w:anchor="_bookmark18" w:history="1">
            <w:r w:rsidR="007D5C46">
              <w:t>Press</w:t>
            </w:r>
            <w:r w:rsidR="007D5C46">
              <w:rPr>
                <w:spacing w:val="-1"/>
              </w:rPr>
              <w:t xml:space="preserve"> </w:t>
            </w:r>
            <w:r w:rsidR="007D5C46">
              <w:t>Releases</w:t>
            </w:r>
            <w:r w:rsidR="007D5C46">
              <w:rPr>
                <w:spacing w:val="-2"/>
              </w:rPr>
              <w:t xml:space="preserve"> </w:t>
            </w:r>
            <w:r w:rsidR="007D5C46">
              <w:t>or</w:t>
            </w:r>
            <w:r w:rsidR="007D5C46">
              <w:rPr>
                <w:spacing w:val="-1"/>
              </w:rPr>
              <w:t xml:space="preserve"> </w:t>
            </w:r>
            <w:r w:rsidR="007D5C46">
              <w:t>Public</w:t>
            </w:r>
            <w:r w:rsidR="007D5C46">
              <w:rPr>
                <w:spacing w:val="-2"/>
              </w:rPr>
              <w:t xml:space="preserve"> Disclosures</w:t>
            </w:r>
            <w:r w:rsidR="007D5C46">
              <w:tab/>
            </w:r>
            <w:r w:rsidR="007D5C46">
              <w:rPr>
                <w:spacing w:val="-5"/>
              </w:rPr>
              <w:t>29</w:t>
            </w:r>
          </w:hyperlink>
        </w:p>
        <w:p w14:paraId="3F84E021" w14:textId="77777777" w:rsidR="00D5360F" w:rsidRDefault="00890FE8">
          <w:pPr>
            <w:pStyle w:val="TOC1"/>
            <w:tabs>
              <w:tab w:val="right" w:leader="dot" w:pos="10190"/>
            </w:tabs>
            <w:spacing w:before="99"/>
            <w:ind w:left="840" w:firstLine="0"/>
          </w:pPr>
          <w:hyperlink w:anchor="_bookmark19" w:history="1">
            <w:r w:rsidR="007D5C46">
              <w:t>A</w:t>
            </w:r>
          </w:hyperlink>
          <w:hyperlink w:anchor="_bookmark19" w:history="1">
            <w:r w:rsidR="007D5C46">
              <w:t>ppendix</w:t>
            </w:r>
            <w:r w:rsidR="007D5C46">
              <w:rPr>
                <w:spacing w:val="-2"/>
              </w:rPr>
              <w:t xml:space="preserve"> </w:t>
            </w:r>
            <w:r w:rsidR="007D5C46">
              <w:t>A</w:t>
            </w:r>
            <w:r w:rsidR="007D5C46">
              <w:rPr>
                <w:spacing w:val="-2"/>
              </w:rPr>
              <w:t xml:space="preserve"> </w:t>
            </w:r>
            <w:r w:rsidR="007D5C46">
              <w:t>–</w:t>
            </w:r>
            <w:r w:rsidR="007D5C46">
              <w:rPr>
                <w:spacing w:val="-1"/>
              </w:rPr>
              <w:t xml:space="preserve"> </w:t>
            </w:r>
            <w:r w:rsidR="007D5C46">
              <w:t>Sample</w:t>
            </w:r>
            <w:r w:rsidR="007D5C46">
              <w:rPr>
                <w:spacing w:val="-2"/>
              </w:rPr>
              <w:t xml:space="preserve"> </w:t>
            </w:r>
            <w:r w:rsidR="007D5C46">
              <w:t>Schedule</w:t>
            </w:r>
            <w:r w:rsidR="007D5C46">
              <w:rPr>
                <w:spacing w:val="-2"/>
              </w:rPr>
              <w:t xml:space="preserve"> </w:t>
            </w:r>
            <w:r w:rsidR="007D5C46">
              <w:t>of</w:t>
            </w:r>
            <w:r w:rsidR="007D5C46">
              <w:rPr>
                <w:spacing w:val="-2"/>
              </w:rPr>
              <w:t xml:space="preserve"> </w:t>
            </w:r>
            <w:r w:rsidR="007D5C46">
              <w:t>Professional</w:t>
            </w:r>
            <w:r w:rsidR="007D5C46">
              <w:rPr>
                <w:spacing w:val="-1"/>
              </w:rPr>
              <w:t xml:space="preserve"> </w:t>
            </w:r>
            <w:r w:rsidR="007D5C46">
              <w:t>Fees</w:t>
            </w:r>
            <w:r w:rsidR="007D5C46">
              <w:rPr>
                <w:spacing w:val="-1"/>
              </w:rPr>
              <w:t xml:space="preserve"> </w:t>
            </w:r>
            <w:r w:rsidR="007D5C46">
              <w:t>and</w:t>
            </w:r>
            <w:r w:rsidR="007D5C46">
              <w:rPr>
                <w:spacing w:val="-1"/>
              </w:rPr>
              <w:t xml:space="preserve"> </w:t>
            </w:r>
            <w:r w:rsidR="007D5C46">
              <w:rPr>
                <w:spacing w:val="-2"/>
              </w:rPr>
              <w:t>Expenses</w:t>
            </w:r>
            <w:r w:rsidR="007D5C46">
              <w:tab/>
            </w:r>
            <w:r w:rsidR="007D5C46">
              <w:rPr>
                <w:spacing w:val="-5"/>
              </w:rPr>
              <w:t>30</w:t>
            </w:r>
          </w:hyperlink>
        </w:p>
        <w:p w14:paraId="3F84E022" w14:textId="77777777" w:rsidR="00D5360F" w:rsidRDefault="00890FE8">
          <w:pPr>
            <w:pStyle w:val="TOC1"/>
            <w:tabs>
              <w:tab w:val="right" w:leader="dot" w:pos="10190"/>
            </w:tabs>
            <w:spacing w:before="100"/>
            <w:ind w:left="840" w:firstLine="0"/>
          </w:pPr>
          <w:hyperlink w:anchor="_bookmark20" w:history="1">
            <w:r w:rsidR="007D5C46">
              <w:t>A</w:t>
            </w:r>
          </w:hyperlink>
          <w:hyperlink w:anchor="_bookmark20" w:history="1">
            <w:r w:rsidR="007D5C46">
              <w:t>ppendix B</w:t>
            </w:r>
            <w:r w:rsidR="007D5C46">
              <w:rPr>
                <w:spacing w:val="-3"/>
              </w:rPr>
              <w:t xml:space="preserve"> </w:t>
            </w:r>
            <w:r w:rsidR="007D5C46">
              <w:t>–</w:t>
            </w:r>
            <w:r w:rsidR="007D5C46">
              <w:rPr>
                <w:spacing w:val="-1"/>
              </w:rPr>
              <w:t xml:space="preserve"> </w:t>
            </w:r>
            <w:r w:rsidR="007D5C46">
              <w:t>Non-Collusion</w:t>
            </w:r>
            <w:r w:rsidR="007D5C46">
              <w:rPr>
                <w:spacing w:val="-1"/>
              </w:rPr>
              <w:t xml:space="preserve"> </w:t>
            </w:r>
            <w:r w:rsidR="007D5C46">
              <w:t>&amp;</w:t>
            </w:r>
            <w:r w:rsidR="007D5C46">
              <w:rPr>
                <w:spacing w:val="-3"/>
              </w:rPr>
              <w:t xml:space="preserve"> </w:t>
            </w:r>
            <w:r w:rsidR="007D5C46">
              <w:t>Debarment</w:t>
            </w:r>
            <w:r w:rsidR="007D5C46">
              <w:rPr>
                <w:spacing w:val="-1"/>
              </w:rPr>
              <w:t xml:space="preserve"> </w:t>
            </w:r>
            <w:r w:rsidR="007D5C46">
              <w:rPr>
                <w:spacing w:val="-2"/>
              </w:rPr>
              <w:t>Statement</w:t>
            </w:r>
            <w:r w:rsidR="007D5C46">
              <w:tab/>
            </w:r>
            <w:r w:rsidR="007D5C46">
              <w:rPr>
                <w:spacing w:val="-5"/>
              </w:rPr>
              <w:t>31</w:t>
            </w:r>
          </w:hyperlink>
        </w:p>
        <w:p w14:paraId="3F84E023" w14:textId="77777777" w:rsidR="00D5360F" w:rsidRDefault="00890FE8">
          <w:pPr>
            <w:pStyle w:val="TOC1"/>
            <w:tabs>
              <w:tab w:val="right" w:leader="dot" w:pos="10190"/>
            </w:tabs>
            <w:ind w:left="840" w:firstLine="0"/>
          </w:pPr>
          <w:hyperlink w:anchor="_bookmark21" w:history="1">
            <w:r w:rsidR="007D5C46">
              <w:t>A</w:t>
            </w:r>
          </w:hyperlink>
          <w:hyperlink w:anchor="_bookmark21" w:history="1">
            <w:r w:rsidR="007D5C46">
              <w:t>ppendix</w:t>
            </w:r>
            <w:r w:rsidR="007D5C46">
              <w:rPr>
                <w:spacing w:val="-3"/>
              </w:rPr>
              <w:t xml:space="preserve"> </w:t>
            </w:r>
            <w:r w:rsidR="007D5C46">
              <w:t>C</w:t>
            </w:r>
            <w:r w:rsidR="007D5C46">
              <w:rPr>
                <w:spacing w:val="-2"/>
              </w:rPr>
              <w:t xml:space="preserve"> </w:t>
            </w:r>
            <w:r w:rsidR="007D5C46">
              <w:t>–</w:t>
            </w:r>
            <w:r w:rsidR="007D5C46">
              <w:rPr>
                <w:spacing w:val="-3"/>
              </w:rPr>
              <w:t xml:space="preserve"> </w:t>
            </w:r>
            <w:r w:rsidR="007D5C46">
              <w:t>Confidentiality</w:t>
            </w:r>
            <w:r w:rsidR="007D5C46">
              <w:rPr>
                <w:spacing w:val="-7"/>
              </w:rPr>
              <w:t xml:space="preserve"> </w:t>
            </w:r>
            <w:r w:rsidR="007D5C46">
              <w:t>and</w:t>
            </w:r>
            <w:r w:rsidR="007D5C46">
              <w:rPr>
                <w:spacing w:val="-2"/>
              </w:rPr>
              <w:t xml:space="preserve"> </w:t>
            </w:r>
            <w:r w:rsidR="007D5C46">
              <w:t>Non-Disclosure</w:t>
            </w:r>
            <w:r w:rsidR="007D5C46">
              <w:rPr>
                <w:spacing w:val="-6"/>
              </w:rPr>
              <w:t xml:space="preserve"> </w:t>
            </w:r>
            <w:r w:rsidR="007D5C46">
              <w:t>Agreement</w:t>
            </w:r>
            <w:r w:rsidR="007D5C46">
              <w:rPr>
                <w:spacing w:val="-3"/>
              </w:rPr>
              <w:t xml:space="preserve"> </w:t>
            </w:r>
            <w:r w:rsidR="007D5C46">
              <w:t>for</w:t>
            </w:r>
            <w:r w:rsidR="007D5C46">
              <w:rPr>
                <w:spacing w:val="-3"/>
              </w:rPr>
              <w:t xml:space="preserve"> </w:t>
            </w:r>
            <w:r w:rsidR="007D5C46">
              <w:t>Contracted</w:t>
            </w:r>
            <w:r w:rsidR="007D5C46">
              <w:rPr>
                <w:spacing w:val="-2"/>
              </w:rPr>
              <w:t xml:space="preserve"> </w:t>
            </w:r>
            <w:r w:rsidR="007D5C46">
              <w:t>CPA</w:t>
            </w:r>
            <w:r w:rsidR="007D5C46">
              <w:rPr>
                <w:spacing w:val="-8"/>
              </w:rPr>
              <w:t xml:space="preserve"> </w:t>
            </w:r>
            <w:r w:rsidR="007D5C46">
              <w:rPr>
                <w:spacing w:val="-2"/>
              </w:rPr>
              <w:t>Firms</w:t>
            </w:r>
            <w:r w:rsidR="007D5C46">
              <w:tab/>
            </w:r>
            <w:r w:rsidR="007D5C46">
              <w:rPr>
                <w:spacing w:val="-5"/>
              </w:rPr>
              <w:t>32</w:t>
            </w:r>
          </w:hyperlink>
        </w:p>
        <w:p w14:paraId="3F84E024" w14:textId="77777777" w:rsidR="00D5360F" w:rsidRDefault="00890FE8">
          <w:pPr>
            <w:pStyle w:val="TOC1"/>
            <w:tabs>
              <w:tab w:val="right" w:leader="dot" w:pos="10190"/>
            </w:tabs>
            <w:spacing w:before="99"/>
            <w:ind w:left="840" w:firstLine="0"/>
          </w:pPr>
          <w:hyperlink w:anchor="_bookmark22" w:history="1">
            <w:r w:rsidR="007D5C46">
              <w:t>A</w:t>
            </w:r>
          </w:hyperlink>
          <w:hyperlink w:anchor="_bookmark22" w:history="1">
            <w:r w:rsidR="007D5C46">
              <w:t>ppendix D</w:t>
            </w:r>
            <w:r w:rsidR="007D5C46">
              <w:rPr>
                <w:spacing w:val="-3"/>
              </w:rPr>
              <w:t xml:space="preserve"> </w:t>
            </w:r>
            <w:r w:rsidR="007D5C46">
              <w:t>–</w:t>
            </w:r>
            <w:r w:rsidR="007D5C46">
              <w:rPr>
                <w:spacing w:val="-2"/>
              </w:rPr>
              <w:t xml:space="preserve"> </w:t>
            </w:r>
            <w:r w:rsidR="007D5C46">
              <w:t>Confidentiality</w:t>
            </w:r>
            <w:r w:rsidR="007D5C46">
              <w:rPr>
                <w:spacing w:val="-7"/>
              </w:rPr>
              <w:t xml:space="preserve"> </w:t>
            </w:r>
            <w:r w:rsidR="007D5C46">
              <w:t>and</w:t>
            </w:r>
            <w:r w:rsidR="007D5C46">
              <w:rPr>
                <w:spacing w:val="-2"/>
              </w:rPr>
              <w:t xml:space="preserve"> </w:t>
            </w:r>
            <w:r w:rsidR="007D5C46">
              <w:t>Non-Disclosure</w:t>
            </w:r>
            <w:r w:rsidR="007D5C46">
              <w:rPr>
                <w:spacing w:val="-1"/>
              </w:rPr>
              <w:t xml:space="preserve"> </w:t>
            </w:r>
            <w:r w:rsidR="007D5C46">
              <w:t>Agreement for</w:t>
            </w:r>
            <w:r w:rsidR="007D5C46">
              <w:rPr>
                <w:spacing w:val="-1"/>
              </w:rPr>
              <w:t xml:space="preserve"> </w:t>
            </w:r>
            <w:r w:rsidR="007D5C46">
              <w:t>Individual</w:t>
            </w:r>
            <w:r w:rsidR="007D5C46">
              <w:rPr>
                <w:spacing w:val="-2"/>
              </w:rPr>
              <w:t xml:space="preserve"> </w:t>
            </w:r>
            <w:r w:rsidR="007D5C46">
              <w:t>Audit</w:t>
            </w:r>
            <w:r w:rsidR="007D5C46">
              <w:rPr>
                <w:spacing w:val="-1"/>
              </w:rPr>
              <w:t xml:space="preserve"> </w:t>
            </w:r>
            <w:r w:rsidR="007D5C46">
              <w:rPr>
                <w:spacing w:val="-2"/>
              </w:rPr>
              <w:t>Staff</w:t>
            </w:r>
            <w:r w:rsidR="007D5C46">
              <w:tab/>
            </w:r>
            <w:r w:rsidR="007D5C46">
              <w:rPr>
                <w:spacing w:val="-5"/>
              </w:rPr>
              <w:t>37</w:t>
            </w:r>
          </w:hyperlink>
        </w:p>
        <w:p w14:paraId="3F84E025" w14:textId="7781B8C9" w:rsidR="00D5360F" w:rsidRDefault="00890FE8">
          <w:pPr>
            <w:pStyle w:val="TOC1"/>
            <w:tabs>
              <w:tab w:val="right" w:leader="dot" w:pos="10190"/>
            </w:tabs>
            <w:ind w:left="840" w:firstLine="0"/>
          </w:pPr>
          <w:hyperlink w:anchor="_bookmark23" w:history="1">
            <w:r w:rsidR="007D5C46">
              <w:t>A</w:t>
            </w:r>
          </w:hyperlink>
          <w:hyperlink w:anchor="_bookmark23" w:history="1">
            <w:r w:rsidR="007D5C46">
              <w:t>ppendix</w:t>
            </w:r>
            <w:r w:rsidR="007D5C46">
              <w:rPr>
                <w:spacing w:val="-1"/>
              </w:rPr>
              <w:t xml:space="preserve"> </w:t>
            </w:r>
            <w:r w:rsidR="007D5C46">
              <w:t>E</w:t>
            </w:r>
            <w:r w:rsidR="007D5C46">
              <w:rPr>
                <w:spacing w:val="-2"/>
              </w:rPr>
              <w:t xml:space="preserve"> </w:t>
            </w:r>
            <w:r w:rsidR="007D5C46">
              <w:t>–</w:t>
            </w:r>
            <w:r w:rsidR="00BE7A9F">
              <w:t xml:space="preserve"> </w:t>
            </w:r>
            <w:r w:rsidR="00E52390">
              <w:rPr>
                <w:spacing w:val="-2"/>
              </w:rPr>
              <w:t xml:space="preserve">Delaware Terms and Conditions Governing </w:t>
            </w:r>
            <w:r w:rsidR="00E24027">
              <w:rPr>
                <w:spacing w:val="-2"/>
              </w:rPr>
              <w:t>C</w:t>
            </w:r>
            <w:r w:rsidR="00E52390">
              <w:rPr>
                <w:spacing w:val="-2"/>
              </w:rPr>
              <w:t>loud and Data Usage Agreement</w:t>
            </w:r>
            <w:r w:rsidR="007D5C46">
              <w:tab/>
            </w:r>
            <w:r w:rsidR="007D5C46">
              <w:rPr>
                <w:spacing w:val="-5"/>
              </w:rPr>
              <w:t>42</w:t>
            </w:r>
          </w:hyperlink>
        </w:p>
        <w:p w14:paraId="3F84E026" w14:textId="536177F8" w:rsidR="00D5360F" w:rsidRDefault="00890FE8">
          <w:pPr>
            <w:pStyle w:val="TOC1"/>
            <w:tabs>
              <w:tab w:val="right" w:leader="dot" w:pos="10190"/>
            </w:tabs>
            <w:spacing w:before="100"/>
            <w:ind w:left="840" w:firstLine="0"/>
          </w:pPr>
          <w:hyperlink w:anchor="_bookmark24" w:history="1">
            <w:r w:rsidR="007D5C46">
              <w:t>A</w:t>
            </w:r>
          </w:hyperlink>
          <w:hyperlink w:anchor="_bookmark24" w:history="1">
            <w:r w:rsidR="007D5C46">
              <w:t>ppendix</w:t>
            </w:r>
            <w:r w:rsidR="007D5C46">
              <w:rPr>
                <w:spacing w:val="-2"/>
              </w:rPr>
              <w:t xml:space="preserve"> </w:t>
            </w:r>
            <w:r w:rsidR="007D5C46">
              <w:t>F</w:t>
            </w:r>
            <w:r w:rsidR="007D5C46">
              <w:rPr>
                <w:spacing w:val="-4"/>
              </w:rPr>
              <w:t xml:space="preserve"> </w:t>
            </w:r>
            <w:r w:rsidR="007D5C46">
              <w:t>–</w:t>
            </w:r>
            <w:r w:rsidR="007D5C46">
              <w:rPr>
                <w:spacing w:val="-2"/>
              </w:rPr>
              <w:t xml:space="preserve"> </w:t>
            </w:r>
            <w:r w:rsidR="00D61FD4">
              <w:rPr>
                <w:spacing w:val="-2"/>
              </w:rPr>
              <w:t>Exceptions</w:t>
            </w:r>
            <w:r w:rsidR="007D5C46">
              <w:tab/>
            </w:r>
            <w:r w:rsidR="007D5C46">
              <w:rPr>
                <w:spacing w:val="-5"/>
              </w:rPr>
              <w:t>4</w:t>
            </w:r>
          </w:hyperlink>
          <w:r w:rsidR="009C7ACA">
            <w:rPr>
              <w:spacing w:val="-5"/>
            </w:rPr>
            <w:t>3</w:t>
          </w:r>
        </w:p>
        <w:p w14:paraId="3F84E027" w14:textId="77777777" w:rsidR="00D5360F" w:rsidRDefault="007D5C46">
          <w:r>
            <w:fldChar w:fldCharType="end"/>
          </w:r>
        </w:p>
      </w:sdtContent>
    </w:sdt>
    <w:p w14:paraId="3F84E028" w14:textId="77777777" w:rsidR="00D5360F" w:rsidRDefault="00D5360F">
      <w:pPr>
        <w:sectPr w:rsidR="00D5360F">
          <w:headerReference w:type="default" r:id="rId9"/>
          <w:footerReference w:type="default" r:id="rId10"/>
          <w:pgSz w:w="12240" w:h="15840"/>
          <w:pgMar w:top="1680" w:right="60" w:bottom="980" w:left="600" w:header="731" w:footer="787" w:gutter="0"/>
          <w:cols w:space="720"/>
        </w:sectPr>
      </w:pPr>
    </w:p>
    <w:p w14:paraId="3F84E029" w14:textId="77777777" w:rsidR="00D5360F" w:rsidRDefault="007D5C46">
      <w:pPr>
        <w:spacing w:before="275"/>
        <w:ind w:left="3" w:right="542"/>
        <w:jc w:val="center"/>
        <w:rPr>
          <w:b/>
          <w:sz w:val="28"/>
        </w:rPr>
      </w:pPr>
      <w:r>
        <w:rPr>
          <w:b/>
          <w:sz w:val="28"/>
        </w:rPr>
        <w:t>Executive</w:t>
      </w:r>
      <w:r>
        <w:rPr>
          <w:b/>
          <w:spacing w:val="-5"/>
          <w:sz w:val="28"/>
        </w:rPr>
        <w:t xml:space="preserve"> </w:t>
      </w:r>
      <w:r>
        <w:rPr>
          <w:b/>
          <w:spacing w:val="-2"/>
          <w:sz w:val="28"/>
        </w:rPr>
        <w:t>Summary</w:t>
      </w:r>
    </w:p>
    <w:p w14:paraId="3F84E02A" w14:textId="77777777" w:rsidR="00D5360F" w:rsidRPr="00BC44B9" w:rsidRDefault="00D5360F">
      <w:pPr>
        <w:pStyle w:val="BodyText"/>
        <w:spacing w:before="231"/>
        <w:rPr>
          <w:b/>
          <w:sz w:val="12"/>
          <w:szCs w:val="10"/>
        </w:rPr>
      </w:pPr>
    </w:p>
    <w:p w14:paraId="3F84E02B" w14:textId="3FEF1813" w:rsidR="00D5360F" w:rsidRDefault="007D5C46" w:rsidP="00BE7A9F">
      <w:pPr>
        <w:pStyle w:val="BodyText"/>
        <w:ind w:left="839" w:right="1396" w:firstLine="601"/>
      </w:pPr>
      <w:r>
        <w:t>The Delaware Public Employees Retirement System (“DPERS”) is issuing this Request for Proposals (“RFP”) for financial audit services by and through the Board of Pension Trustees (the “Board”), the Board’s Audit Committee (“Audit Committee”) and the Office of Pensions (“OPen”).</w:t>
      </w:r>
      <w:r>
        <w:rPr>
          <w:spacing w:val="40"/>
        </w:rPr>
        <w:t xml:space="preserve"> </w:t>
      </w:r>
      <w:r>
        <w:t xml:space="preserve">DPERS was created under 29 Del. C. § 8308, and is responsible for the investment, administration and management of nine retirement pension plans for </w:t>
      </w:r>
      <w:r w:rsidR="008C1C7B">
        <w:t>s</w:t>
      </w:r>
      <w:r>
        <w:t xml:space="preserve">tate, </w:t>
      </w:r>
      <w:r w:rsidR="008C1C7B">
        <w:t>c</w:t>
      </w:r>
      <w:r>
        <w:t xml:space="preserve">ounty and municipal employers. At the end of Fiscal </w:t>
      </w:r>
      <w:r w:rsidRPr="00B31F1B">
        <w:t>Year 20</w:t>
      </w:r>
      <w:r w:rsidR="005721C6" w:rsidRPr="00B31F1B">
        <w:t>2</w:t>
      </w:r>
      <w:r w:rsidR="00B31F1B" w:rsidRPr="00B31F1B">
        <w:t>4</w:t>
      </w:r>
      <w:r w:rsidRPr="00B31F1B">
        <w:t>,</w:t>
      </w:r>
      <w:r>
        <w:t xml:space="preserve"> total active members and pensioners were</w:t>
      </w:r>
      <w:r>
        <w:rPr>
          <w:spacing w:val="-1"/>
        </w:rPr>
        <w:t xml:space="preserve"> </w:t>
      </w:r>
      <w:r w:rsidR="00A43EA8">
        <w:t>86,601</w:t>
      </w:r>
      <w:r>
        <w:t xml:space="preserve"> and funds from </w:t>
      </w:r>
      <w:r w:rsidRPr="00A43EA8">
        <w:t>the</w:t>
      </w:r>
      <w:r w:rsidRPr="00A43EA8">
        <w:rPr>
          <w:spacing w:val="-1"/>
        </w:rPr>
        <w:t xml:space="preserve"> </w:t>
      </w:r>
      <w:r w:rsidRPr="00A43EA8">
        <w:t>nine</w:t>
      </w:r>
      <w:r w:rsidRPr="00A43EA8">
        <w:rPr>
          <w:spacing w:val="-1"/>
        </w:rPr>
        <w:t xml:space="preserve"> </w:t>
      </w:r>
      <w:r w:rsidRPr="00A43EA8">
        <w:t>plans, three post-retirement trusts and one</w:t>
      </w:r>
      <w:r w:rsidRPr="00A43EA8">
        <w:rPr>
          <w:spacing w:val="-1"/>
        </w:rPr>
        <w:t xml:space="preserve"> </w:t>
      </w:r>
      <w:r w:rsidRPr="00A43EA8">
        <w:t>investment pool were commingled in a total System of $1</w:t>
      </w:r>
      <w:r w:rsidR="00A43EA8" w:rsidRPr="00A43EA8">
        <w:t>3.6</w:t>
      </w:r>
      <w:r w:rsidRPr="00A43EA8">
        <w:t xml:space="preserve"> billion.</w:t>
      </w:r>
      <w:r w:rsidRPr="00A43EA8">
        <w:rPr>
          <w:spacing w:val="40"/>
        </w:rPr>
        <w:t xml:space="preserve"> </w:t>
      </w:r>
      <w:r w:rsidRPr="00A43EA8">
        <w:t>The Board has delegated certain oversight and review of audit related functions to the Audit Committee.</w:t>
      </w:r>
      <w:r w:rsidRPr="00A43EA8">
        <w:rPr>
          <w:spacing w:val="40"/>
        </w:rPr>
        <w:t xml:space="preserve"> </w:t>
      </w:r>
      <w:r w:rsidRPr="00A43EA8">
        <w:t>OPen is the Delaware agency charged with the administration of the DPERS system. One</w:t>
      </w:r>
      <w:r>
        <w:t xml:space="preserve"> of the responsibilities of OPen is to</w:t>
      </w:r>
      <w:r>
        <w:rPr>
          <w:spacing w:val="-3"/>
        </w:rPr>
        <w:t xml:space="preserve"> </w:t>
      </w:r>
      <w:r>
        <w:t>issue</w:t>
      </w:r>
      <w:r>
        <w:rPr>
          <w:spacing w:val="-4"/>
        </w:rPr>
        <w:t xml:space="preserve"> </w:t>
      </w:r>
      <w:r>
        <w:t>monthly</w:t>
      </w:r>
      <w:r>
        <w:rPr>
          <w:spacing w:val="-10"/>
        </w:rPr>
        <w:t xml:space="preserve"> </w:t>
      </w:r>
      <w:r>
        <w:t>pension</w:t>
      </w:r>
      <w:r>
        <w:rPr>
          <w:spacing w:val="-3"/>
        </w:rPr>
        <w:t xml:space="preserve"> </w:t>
      </w:r>
      <w:r>
        <w:t>checks</w:t>
      </w:r>
      <w:r>
        <w:rPr>
          <w:spacing w:val="-3"/>
        </w:rPr>
        <w:t xml:space="preserve"> </w:t>
      </w:r>
      <w:r>
        <w:t>to</w:t>
      </w:r>
      <w:r>
        <w:rPr>
          <w:spacing w:val="-3"/>
        </w:rPr>
        <w:t xml:space="preserve"> </w:t>
      </w:r>
      <w:r>
        <w:t>members</w:t>
      </w:r>
      <w:r>
        <w:rPr>
          <w:spacing w:val="-3"/>
        </w:rPr>
        <w:t xml:space="preserve"> </w:t>
      </w:r>
      <w:r>
        <w:t>and</w:t>
      </w:r>
      <w:r>
        <w:rPr>
          <w:spacing w:val="-3"/>
        </w:rPr>
        <w:t xml:space="preserve"> </w:t>
      </w:r>
      <w:r w:rsidR="00912110">
        <w:t>ensure</w:t>
      </w:r>
      <w:r>
        <w:rPr>
          <w:spacing w:val="-4"/>
        </w:rPr>
        <w:t xml:space="preserve"> </w:t>
      </w:r>
      <w:r>
        <w:t>their</w:t>
      </w:r>
      <w:r>
        <w:rPr>
          <w:spacing w:val="-4"/>
        </w:rPr>
        <w:t xml:space="preserve"> </w:t>
      </w:r>
      <w:r>
        <w:t>earnings</w:t>
      </w:r>
      <w:r>
        <w:rPr>
          <w:spacing w:val="-3"/>
        </w:rPr>
        <w:t xml:space="preserve"> </w:t>
      </w:r>
      <w:r>
        <w:t>and</w:t>
      </w:r>
      <w:r>
        <w:rPr>
          <w:spacing w:val="-1"/>
        </w:rPr>
        <w:t xml:space="preserve"> </w:t>
      </w:r>
      <w:r>
        <w:t>deduction</w:t>
      </w:r>
      <w:r>
        <w:rPr>
          <w:spacing w:val="-3"/>
        </w:rPr>
        <w:t xml:space="preserve"> </w:t>
      </w:r>
      <w:r>
        <w:t>information is accurate.</w:t>
      </w:r>
      <w:r>
        <w:rPr>
          <w:spacing w:val="40"/>
        </w:rPr>
        <w:t xml:space="preserve"> </w:t>
      </w:r>
      <w:r>
        <w:t>OPen also provides retirement counseling for current and former employees.</w:t>
      </w:r>
    </w:p>
    <w:p w14:paraId="669DABDF" w14:textId="7DCDED35" w:rsidR="00D5360F" w:rsidRDefault="007D5C46" w:rsidP="00BE7A9F">
      <w:pPr>
        <w:pStyle w:val="BodyText"/>
        <w:ind w:left="839" w:right="1396" w:hanging="29"/>
      </w:pPr>
      <w:r>
        <w:t>This</w:t>
      </w:r>
      <w:r>
        <w:rPr>
          <w:spacing w:val="-3"/>
        </w:rPr>
        <w:t xml:space="preserve"> </w:t>
      </w:r>
      <w:r>
        <w:t>RFP</w:t>
      </w:r>
      <w:r>
        <w:rPr>
          <w:spacing w:val="-3"/>
        </w:rPr>
        <w:t xml:space="preserve"> </w:t>
      </w:r>
      <w:r>
        <w:t>will</w:t>
      </w:r>
      <w:r>
        <w:rPr>
          <w:spacing w:val="-3"/>
        </w:rPr>
        <w:t xml:space="preserve"> </w:t>
      </w:r>
      <w:r>
        <w:t>define</w:t>
      </w:r>
      <w:r>
        <w:rPr>
          <w:spacing w:val="-4"/>
        </w:rPr>
        <w:t xml:space="preserve"> </w:t>
      </w:r>
      <w:r>
        <w:t>the</w:t>
      </w:r>
      <w:r>
        <w:rPr>
          <w:spacing w:val="-4"/>
        </w:rPr>
        <w:t xml:space="preserve"> </w:t>
      </w:r>
      <w:r>
        <w:t>scope</w:t>
      </w:r>
      <w:r>
        <w:rPr>
          <w:spacing w:val="-4"/>
        </w:rPr>
        <w:t xml:space="preserve"> </w:t>
      </w:r>
      <w:r>
        <w:t>of</w:t>
      </w:r>
      <w:r>
        <w:rPr>
          <w:spacing w:val="-4"/>
        </w:rPr>
        <w:t xml:space="preserve"> </w:t>
      </w:r>
      <w:r>
        <w:t>the</w:t>
      </w:r>
      <w:r>
        <w:rPr>
          <w:spacing w:val="-4"/>
        </w:rPr>
        <w:t xml:space="preserve"> </w:t>
      </w:r>
      <w:r>
        <w:t>work</w:t>
      </w:r>
      <w:r>
        <w:rPr>
          <w:spacing w:val="-3"/>
        </w:rPr>
        <w:t xml:space="preserve"> </w:t>
      </w:r>
      <w:r>
        <w:t>to</w:t>
      </w:r>
      <w:r>
        <w:rPr>
          <w:spacing w:val="-3"/>
        </w:rPr>
        <w:t xml:space="preserve"> </w:t>
      </w:r>
      <w:r>
        <w:t>be</w:t>
      </w:r>
      <w:r>
        <w:rPr>
          <w:spacing w:val="-4"/>
        </w:rPr>
        <w:t xml:space="preserve"> </w:t>
      </w:r>
      <w:r>
        <w:t>performed,</w:t>
      </w:r>
      <w:r>
        <w:rPr>
          <w:spacing w:val="-3"/>
        </w:rPr>
        <w:t xml:space="preserve"> </w:t>
      </w:r>
      <w:r>
        <w:t>the</w:t>
      </w:r>
      <w:r>
        <w:rPr>
          <w:spacing w:val="-4"/>
        </w:rPr>
        <w:t xml:space="preserve"> </w:t>
      </w:r>
      <w:r>
        <w:t>requirements</w:t>
      </w:r>
      <w:r>
        <w:rPr>
          <w:spacing w:val="-3"/>
        </w:rPr>
        <w:t xml:space="preserve"> </w:t>
      </w:r>
      <w:r>
        <w:t>the</w:t>
      </w:r>
      <w:r>
        <w:rPr>
          <w:spacing w:val="-4"/>
        </w:rPr>
        <w:t xml:space="preserve"> </w:t>
      </w:r>
      <w:r>
        <w:t>selected public accounting firm must address, the method for response and the administrative requirements that must be followed.</w:t>
      </w:r>
      <w:r>
        <w:rPr>
          <w:spacing w:val="40"/>
        </w:rPr>
        <w:t xml:space="preserve"> </w:t>
      </w:r>
      <w:r>
        <w:t>The RFP will be administered by OPen, at the direction of DPERS.</w:t>
      </w:r>
      <w:r>
        <w:rPr>
          <w:spacing w:val="40"/>
        </w:rPr>
        <w:t xml:space="preserve"> </w:t>
      </w:r>
      <w:r>
        <w:t xml:space="preserve">OPen will </w:t>
      </w:r>
      <w:r w:rsidR="29E95F2B">
        <w:t>publicly post any</w:t>
      </w:r>
      <w:r>
        <w:t xml:space="preserve"> changes to any </w:t>
      </w:r>
      <w:r w:rsidR="30C66AF2">
        <w:t xml:space="preserve">deadlines or </w:t>
      </w:r>
      <w:r>
        <w:t>dates</w:t>
      </w:r>
      <w:r w:rsidR="153AC797">
        <w:t xml:space="preserve"> in this RFP</w:t>
      </w:r>
      <w:r>
        <w:t>.</w:t>
      </w:r>
      <w:r w:rsidR="3ECC2175">
        <w:t xml:space="preserve">  DPERS also reserves the right to modify and/or cancel this solicitation at any time during the RFP process.</w:t>
      </w:r>
    </w:p>
    <w:p w14:paraId="3F84E02F" w14:textId="77777777" w:rsidR="00D5360F" w:rsidRDefault="00D5360F">
      <w:pPr>
        <w:pStyle w:val="BodyText"/>
        <w:spacing w:before="95"/>
      </w:pPr>
    </w:p>
    <w:p w14:paraId="3F84E030" w14:textId="77777777" w:rsidR="00D5360F" w:rsidRDefault="007D5C46">
      <w:pPr>
        <w:pStyle w:val="Heading1"/>
        <w:numPr>
          <w:ilvl w:val="0"/>
          <w:numId w:val="24"/>
        </w:numPr>
        <w:tabs>
          <w:tab w:val="left" w:pos="1379"/>
        </w:tabs>
        <w:ind w:left="1379" w:hanging="539"/>
      </w:pPr>
      <w:bookmarkStart w:id="0" w:name="1._Introduction"/>
      <w:bookmarkStart w:id="1" w:name="_bookmark0"/>
      <w:bookmarkEnd w:id="0"/>
      <w:bookmarkEnd w:id="1"/>
      <w:r>
        <w:rPr>
          <w:spacing w:val="-2"/>
        </w:rPr>
        <w:t>Introduction</w:t>
      </w:r>
    </w:p>
    <w:p w14:paraId="3F84E031" w14:textId="5683B1C0" w:rsidR="00D5360F" w:rsidRDefault="007D5C46" w:rsidP="0E39C9DB">
      <w:pPr>
        <w:pStyle w:val="ListParagraph"/>
        <w:numPr>
          <w:ilvl w:val="1"/>
          <w:numId w:val="24"/>
        </w:numPr>
        <w:tabs>
          <w:tab w:val="left" w:pos="1379"/>
        </w:tabs>
        <w:spacing w:before="275"/>
        <w:ind w:left="1379" w:right="1385"/>
        <w:rPr>
          <w:sz w:val="24"/>
          <w:szCs w:val="24"/>
        </w:rPr>
      </w:pPr>
      <w:r w:rsidRPr="0E39C9DB">
        <w:rPr>
          <w:sz w:val="24"/>
          <w:szCs w:val="24"/>
        </w:rPr>
        <w:t>In</w:t>
      </w:r>
      <w:r w:rsidRPr="0E39C9DB">
        <w:rPr>
          <w:spacing w:val="-2"/>
          <w:sz w:val="24"/>
          <w:szCs w:val="24"/>
        </w:rPr>
        <w:t xml:space="preserve"> </w:t>
      </w:r>
      <w:r w:rsidRPr="0E39C9DB">
        <w:rPr>
          <w:sz w:val="24"/>
          <w:szCs w:val="24"/>
        </w:rPr>
        <w:t>accordance</w:t>
      </w:r>
      <w:r w:rsidRPr="0E39C9DB">
        <w:rPr>
          <w:spacing w:val="-5"/>
          <w:sz w:val="24"/>
          <w:szCs w:val="24"/>
        </w:rPr>
        <w:t xml:space="preserve"> </w:t>
      </w:r>
      <w:r w:rsidRPr="0E39C9DB">
        <w:rPr>
          <w:sz w:val="24"/>
          <w:szCs w:val="24"/>
        </w:rPr>
        <w:t>with</w:t>
      </w:r>
      <w:r w:rsidRPr="0E39C9DB">
        <w:rPr>
          <w:spacing w:val="-4"/>
          <w:sz w:val="24"/>
          <w:szCs w:val="24"/>
        </w:rPr>
        <w:t xml:space="preserve"> </w:t>
      </w:r>
      <w:r w:rsidRPr="0E39C9DB">
        <w:rPr>
          <w:sz w:val="24"/>
          <w:szCs w:val="24"/>
        </w:rPr>
        <w:t>29</w:t>
      </w:r>
      <w:r w:rsidRPr="0E39C9DB">
        <w:rPr>
          <w:spacing w:val="-4"/>
          <w:sz w:val="24"/>
          <w:szCs w:val="24"/>
        </w:rPr>
        <w:t xml:space="preserve"> </w:t>
      </w:r>
      <w:r w:rsidRPr="0E39C9DB">
        <w:rPr>
          <w:i/>
          <w:iCs/>
          <w:sz w:val="24"/>
          <w:szCs w:val="24"/>
        </w:rPr>
        <w:t>Del.</w:t>
      </w:r>
      <w:r w:rsidRPr="0E39C9DB">
        <w:rPr>
          <w:i/>
          <w:iCs/>
          <w:spacing w:val="-4"/>
          <w:sz w:val="24"/>
          <w:szCs w:val="24"/>
        </w:rPr>
        <w:t xml:space="preserve"> </w:t>
      </w:r>
      <w:r w:rsidRPr="0E39C9DB">
        <w:rPr>
          <w:i/>
          <w:iCs/>
          <w:sz w:val="24"/>
          <w:szCs w:val="24"/>
        </w:rPr>
        <w:t>C.</w:t>
      </w:r>
      <w:r w:rsidRPr="0E39C9DB">
        <w:rPr>
          <w:i/>
          <w:iCs/>
          <w:spacing w:val="-4"/>
          <w:sz w:val="24"/>
          <w:szCs w:val="24"/>
        </w:rPr>
        <w:t xml:space="preserve"> </w:t>
      </w:r>
      <w:r w:rsidRPr="0E39C9DB">
        <w:rPr>
          <w:sz w:val="24"/>
          <w:szCs w:val="24"/>
        </w:rPr>
        <w:t>Chapter</w:t>
      </w:r>
      <w:r w:rsidRPr="0E39C9DB">
        <w:rPr>
          <w:spacing w:val="-5"/>
          <w:sz w:val="24"/>
          <w:szCs w:val="24"/>
        </w:rPr>
        <w:t xml:space="preserve"> </w:t>
      </w:r>
      <w:r w:rsidRPr="0E39C9DB">
        <w:rPr>
          <w:sz w:val="24"/>
          <w:szCs w:val="24"/>
        </w:rPr>
        <w:t>69,</w:t>
      </w:r>
      <w:r w:rsidRPr="0E39C9DB">
        <w:rPr>
          <w:spacing w:val="-4"/>
          <w:sz w:val="24"/>
          <w:szCs w:val="24"/>
        </w:rPr>
        <w:t xml:space="preserve"> </w:t>
      </w:r>
      <w:r w:rsidRPr="0E39C9DB">
        <w:rPr>
          <w:sz w:val="24"/>
          <w:szCs w:val="24"/>
        </w:rPr>
        <w:t>Subchapter</w:t>
      </w:r>
      <w:r w:rsidRPr="0E39C9DB">
        <w:rPr>
          <w:spacing w:val="-5"/>
          <w:sz w:val="24"/>
          <w:szCs w:val="24"/>
        </w:rPr>
        <w:t xml:space="preserve"> </w:t>
      </w:r>
      <w:r w:rsidRPr="0E39C9DB">
        <w:rPr>
          <w:sz w:val="24"/>
          <w:szCs w:val="24"/>
        </w:rPr>
        <w:t>VI,</w:t>
      </w:r>
      <w:r w:rsidRPr="0E39C9DB">
        <w:rPr>
          <w:spacing w:val="-4"/>
          <w:sz w:val="24"/>
          <w:szCs w:val="24"/>
        </w:rPr>
        <w:t xml:space="preserve"> </w:t>
      </w:r>
      <w:r w:rsidRPr="0E39C9DB">
        <w:rPr>
          <w:i/>
          <w:iCs/>
          <w:sz w:val="24"/>
          <w:szCs w:val="24"/>
        </w:rPr>
        <w:t>Professional</w:t>
      </w:r>
      <w:r w:rsidRPr="0E39C9DB">
        <w:rPr>
          <w:i/>
          <w:iCs/>
          <w:spacing w:val="-4"/>
          <w:sz w:val="24"/>
          <w:szCs w:val="24"/>
        </w:rPr>
        <w:t xml:space="preserve"> </w:t>
      </w:r>
      <w:r w:rsidRPr="0E39C9DB">
        <w:rPr>
          <w:i/>
          <w:iCs/>
          <w:sz w:val="24"/>
          <w:szCs w:val="24"/>
        </w:rPr>
        <w:t>Services</w:t>
      </w:r>
      <w:r w:rsidRPr="0E39C9DB">
        <w:rPr>
          <w:sz w:val="24"/>
          <w:szCs w:val="24"/>
        </w:rPr>
        <w:t>,</w:t>
      </w:r>
      <w:r w:rsidRPr="0E39C9DB">
        <w:rPr>
          <w:spacing w:val="-4"/>
          <w:sz w:val="24"/>
          <w:szCs w:val="24"/>
        </w:rPr>
        <w:t xml:space="preserve"> </w:t>
      </w:r>
      <w:r w:rsidRPr="0E39C9DB">
        <w:rPr>
          <w:sz w:val="24"/>
          <w:szCs w:val="24"/>
        </w:rPr>
        <w:t>the</w:t>
      </w:r>
      <w:r w:rsidRPr="0E39C9DB">
        <w:rPr>
          <w:spacing w:val="-3"/>
          <w:sz w:val="24"/>
          <w:szCs w:val="24"/>
        </w:rPr>
        <w:t xml:space="preserve"> </w:t>
      </w:r>
      <w:r w:rsidRPr="0E39C9DB">
        <w:rPr>
          <w:sz w:val="24"/>
          <w:szCs w:val="24"/>
        </w:rPr>
        <w:t>Board, by and through OPen</w:t>
      </w:r>
      <w:r w:rsidR="720F6ACF" w:rsidRPr="0E39C9DB">
        <w:rPr>
          <w:sz w:val="24"/>
          <w:szCs w:val="24"/>
        </w:rPr>
        <w:t>,</w:t>
      </w:r>
      <w:r w:rsidRPr="0E39C9DB">
        <w:rPr>
          <w:sz w:val="24"/>
          <w:szCs w:val="24"/>
        </w:rPr>
        <w:t xml:space="preserve"> is publishing this RFP and seeking proposals (“Proposals”) from qualified certified public accounting firms (“Firms”) to perform an engagement in accordance with services described in this RFP at Section 4. Nature of Services Required, for each of the fiscal years ended June 30, 202</w:t>
      </w:r>
      <w:r w:rsidR="009D6B53" w:rsidRPr="0E39C9DB">
        <w:rPr>
          <w:sz w:val="24"/>
          <w:szCs w:val="24"/>
        </w:rPr>
        <w:t>5</w:t>
      </w:r>
      <w:r w:rsidRPr="0E39C9DB">
        <w:rPr>
          <w:sz w:val="24"/>
          <w:szCs w:val="24"/>
        </w:rPr>
        <w:t>, 202</w:t>
      </w:r>
      <w:r w:rsidR="009D6B53" w:rsidRPr="0E39C9DB">
        <w:rPr>
          <w:sz w:val="24"/>
          <w:szCs w:val="24"/>
        </w:rPr>
        <w:t>6</w:t>
      </w:r>
      <w:r w:rsidRPr="0E39C9DB">
        <w:rPr>
          <w:sz w:val="24"/>
          <w:szCs w:val="24"/>
        </w:rPr>
        <w:t xml:space="preserve"> and 202</w:t>
      </w:r>
      <w:r w:rsidR="009D6B53" w:rsidRPr="0E39C9DB">
        <w:rPr>
          <w:sz w:val="24"/>
          <w:szCs w:val="24"/>
        </w:rPr>
        <w:t>7</w:t>
      </w:r>
      <w:r w:rsidRPr="0E39C9DB">
        <w:rPr>
          <w:sz w:val="24"/>
          <w:szCs w:val="24"/>
        </w:rPr>
        <w:t>.</w:t>
      </w:r>
    </w:p>
    <w:p w14:paraId="3F84E032" w14:textId="77777777" w:rsidR="00D5360F" w:rsidRDefault="00D5360F">
      <w:pPr>
        <w:pStyle w:val="BodyText"/>
      </w:pPr>
    </w:p>
    <w:p w14:paraId="3F84E033" w14:textId="77777777" w:rsidR="00D5360F" w:rsidRDefault="007D5C46">
      <w:pPr>
        <w:pStyle w:val="ListParagraph"/>
        <w:numPr>
          <w:ilvl w:val="1"/>
          <w:numId w:val="24"/>
        </w:numPr>
        <w:tabs>
          <w:tab w:val="left" w:pos="1379"/>
        </w:tabs>
        <w:ind w:left="1379" w:right="1456"/>
        <w:rPr>
          <w:sz w:val="24"/>
        </w:rPr>
      </w:pPr>
      <w:r>
        <w:rPr>
          <w:sz w:val="24"/>
        </w:rPr>
        <w:t>There is no expressed or implied obligation for the Board to reimburse Firms for any</w:t>
      </w:r>
      <w:r>
        <w:rPr>
          <w:spacing w:val="-4"/>
          <w:sz w:val="24"/>
        </w:rPr>
        <w:t xml:space="preserve"> </w:t>
      </w:r>
      <w:r>
        <w:rPr>
          <w:sz w:val="24"/>
        </w:rPr>
        <w:t>costs or expenses incurred in preparing Proposals in response to this request, and the Board will not pay any costs or expenses incurred by any Firm associated with any aspect of responding to this RFP, including Proposal preparation, printing, delivery, or the negotiation process.</w:t>
      </w:r>
      <w:r>
        <w:rPr>
          <w:spacing w:val="40"/>
          <w:sz w:val="24"/>
        </w:rPr>
        <w:t xml:space="preserve"> </w:t>
      </w:r>
      <w:r>
        <w:rPr>
          <w:sz w:val="24"/>
        </w:rPr>
        <w:t>Additionally, no indirect reimbursements (e.g., in the form of credits or</w:t>
      </w:r>
      <w:r>
        <w:rPr>
          <w:spacing w:val="-3"/>
          <w:sz w:val="24"/>
        </w:rPr>
        <w:t xml:space="preserve"> </w:t>
      </w:r>
      <w:r>
        <w:rPr>
          <w:sz w:val="24"/>
        </w:rPr>
        <w:t>reductions</w:t>
      </w:r>
      <w:r>
        <w:rPr>
          <w:spacing w:val="-2"/>
          <w:sz w:val="24"/>
        </w:rPr>
        <w:t xml:space="preserve"> </w:t>
      </w:r>
      <w:r>
        <w:rPr>
          <w:sz w:val="24"/>
        </w:rPr>
        <w:t>to</w:t>
      </w:r>
      <w:r>
        <w:rPr>
          <w:spacing w:val="-2"/>
          <w:sz w:val="24"/>
        </w:rPr>
        <w:t xml:space="preserve"> </w:t>
      </w:r>
      <w:r>
        <w:rPr>
          <w:sz w:val="24"/>
        </w:rPr>
        <w:t>any</w:t>
      </w:r>
      <w:r>
        <w:rPr>
          <w:spacing w:val="-7"/>
          <w:sz w:val="24"/>
        </w:rPr>
        <w:t xml:space="preserve"> </w:t>
      </w:r>
      <w:r>
        <w:rPr>
          <w:sz w:val="24"/>
        </w:rPr>
        <w:t>agreed</w:t>
      </w:r>
      <w:r>
        <w:rPr>
          <w:spacing w:val="-2"/>
          <w:sz w:val="24"/>
        </w:rPr>
        <w:t xml:space="preserve"> </w:t>
      </w:r>
      <w:r>
        <w:rPr>
          <w:sz w:val="24"/>
        </w:rPr>
        <w:t>upon</w:t>
      </w:r>
      <w:r>
        <w:rPr>
          <w:spacing w:val="-2"/>
          <w:sz w:val="24"/>
        </w:rPr>
        <w:t xml:space="preserve"> </w:t>
      </w:r>
      <w:r>
        <w:rPr>
          <w:sz w:val="24"/>
        </w:rPr>
        <w:t>compensation) will</w:t>
      </w:r>
      <w:r>
        <w:rPr>
          <w:spacing w:val="-2"/>
          <w:sz w:val="24"/>
        </w:rPr>
        <w:t xml:space="preserve"> </w:t>
      </w:r>
      <w:r>
        <w:rPr>
          <w:sz w:val="24"/>
        </w:rPr>
        <w:t>be</w:t>
      </w:r>
      <w:r>
        <w:rPr>
          <w:spacing w:val="-3"/>
          <w:sz w:val="24"/>
        </w:rPr>
        <w:t xml:space="preserve"> </w:t>
      </w:r>
      <w:r>
        <w:rPr>
          <w:sz w:val="24"/>
        </w:rPr>
        <w:t>made</w:t>
      </w:r>
      <w:r>
        <w:rPr>
          <w:spacing w:val="-3"/>
          <w:sz w:val="24"/>
        </w:rPr>
        <w:t xml:space="preserve"> </w:t>
      </w:r>
      <w:r>
        <w:rPr>
          <w:sz w:val="24"/>
        </w:rPr>
        <w:t>to</w:t>
      </w:r>
      <w:r>
        <w:rPr>
          <w:spacing w:val="-2"/>
          <w:sz w:val="24"/>
        </w:rPr>
        <w:t xml:space="preserve"> </w:t>
      </w:r>
      <w:r>
        <w:rPr>
          <w:sz w:val="24"/>
        </w:rPr>
        <w:t>any</w:t>
      </w:r>
      <w:r>
        <w:rPr>
          <w:spacing w:val="-7"/>
          <w:sz w:val="24"/>
        </w:rPr>
        <w:t xml:space="preserve"> </w:t>
      </w:r>
      <w:r>
        <w:rPr>
          <w:sz w:val="24"/>
        </w:rPr>
        <w:t>Firm by</w:t>
      </w:r>
      <w:r>
        <w:rPr>
          <w:spacing w:val="-7"/>
          <w:sz w:val="24"/>
        </w:rPr>
        <w:t xml:space="preserve"> </w:t>
      </w:r>
      <w:r>
        <w:rPr>
          <w:sz w:val="24"/>
        </w:rPr>
        <w:t>the</w:t>
      </w:r>
      <w:r>
        <w:rPr>
          <w:spacing w:val="-1"/>
          <w:sz w:val="24"/>
        </w:rPr>
        <w:t xml:space="preserve"> </w:t>
      </w:r>
      <w:r>
        <w:rPr>
          <w:sz w:val="24"/>
        </w:rPr>
        <w:t>Board</w:t>
      </w:r>
      <w:r>
        <w:rPr>
          <w:spacing w:val="-2"/>
          <w:sz w:val="24"/>
        </w:rPr>
        <w:t xml:space="preserve"> </w:t>
      </w:r>
      <w:r>
        <w:rPr>
          <w:sz w:val="24"/>
        </w:rPr>
        <w:t>for any such costs or expenses.</w:t>
      </w:r>
    </w:p>
    <w:p w14:paraId="3F84E034" w14:textId="77777777" w:rsidR="00D5360F" w:rsidRDefault="00D5360F">
      <w:pPr>
        <w:pStyle w:val="BodyText"/>
      </w:pPr>
    </w:p>
    <w:p w14:paraId="3F84E035" w14:textId="77777777" w:rsidR="00D5360F" w:rsidRDefault="007D5C46" w:rsidP="008C1C7B">
      <w:pPr>
        <w:pStyle w:val="ListParagraph"/>
        <w:numPr>
          <w:ilvl w:val="1"/>
          <w:numId w:val="24"/>
        </w:numPr>
        <w:tabs>
          <w:tab w:val="left" w:pos="1379"/>
        </w:tabs>
        <w:ind w:left="1379" w:right="1410" w:hanging="539"/>
        <w:rPr>
          <w:sz w:val="24"/>
        </w:rPr>
      </w:pPr>
      <w:r>
        <w:rPr>
          <w:sz w:val="24"/>
        </w:rPr>
        <w:t>Public</w:t>
      </w:r>
      <w:r>
        <w:rPr>
          <w:spacing w:val="-2"/>
          <w:sz w:val="24"/>
        </w:rPr>
        <w:t xml:space="preserve"> </w:t>
      </w:r>
      <w:r>
        <w:rPr>
          <w:sz w:val="24"/>
        </w:rPr>
        <w:t>announcement</w:t>
      </w:r>
      <w:r>
        <w:rPr>
          <w:spacing w:val="-1"/>
          <w:sz w:val="24"/>
        </w:rPr>
        <w:t xml:space="preserve"> </w:t>
      </w:r>
      <w:r>
        <w:rPr>
          <w:sz w:val="24"/>
        </w:rPr>
        <w:t>of this RFP</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made</w:t>
      </w:r>
      <w:r>
        <w:rPr>
          <w:spacing w:val="-1"/>
          <w:sz w:val="24"/>
        </w:rPr>
        <w:t xml:space="preserve"> </w:t>
      </w:r>
      <w:r>
        <w:rPr>
          <w:sz w:val="24"/>
        </w:rPr>
        <w:t>in</w:t>
      </w:r>
      <w:r>
        <w:rPr>
          <w:spacing w:val="-1"/>
          <w:sz w:val="24"/>
        </w:rPr>
        <w:t xml:space="preserve"> </w:t>
      </w:r>
      <w:r>
        <w:rPr>
          <w:sz w:val="24"/>
        </w:rPr>
        <w:t>accordance</w:t>
      </w:r>
      <w:r>
        <w:rPr>
          <w:spacing w:val="-2"/>
          <w:sz w:val="24"/>
        </w:rPr>
        <w:t xml:space="preserve"> </w:t>
      </w:r>
      <w:r>
        <w:rPr>
          <w:sz w:val="24"/>
        </w:rPr>
        <w:t>with</w:t>
      </w:r>
      <w:r>
        <w:rPr>
          <w:spacing w:val="-1"/>
          <w:sz w:val="24"/>
        </w:rPr>
        <w:t xml:space="preserve"> </w:t>
      </w:r>
      <w:r>
        <w:rPr>
          <w:sz w:val="24"/>
        </w:rPr>
        <w:t xml:space="preserve">29 </w:t>
      </w:r>
      <w:r>
        <w:rPr>
          <w:i/>
          <w:sz w:val="24"/>
        </w:rPr>
        <w:t>Del.</w:t>
      </w:r>
      <w:r>
        <w:rPr>
          <w:i/>
          <w:spacing w:val="-1"/>
          <w:sz w:val="24"/>
        </w:rPr>
        <w:t xml:space="preserve"> </w:t>
      </w:r>
      <w:r>
        <w:rPr>
          <w:i/>
          <w:sz w:val="24"/>
        </w:rPr>
        <w:t>C.</w:t>
      </w:r>
      <w:r>
        <w:rPr>
          <w:i/>
          <w:spacing w:val="-1"/>
          <w:sz w:val="24"/>
        </w:rPr>
        <w:t xml:space="preserve"> </w:t>
      </w:r>
      <w:r>
        <w:rPr>
          <w:sz w:val="24"/>
        </w:rPr>
        <w:t xml:space="preserve">§ </w:t>
      </w:r>
      <w:r>
        <w:rPr>
          <w:spacing w:val="-2"/>
          <w:sz w:val="24"/>
        </w:rPr>
        <w:t>6981.</w:t>
      </w:r>
    </w:p>
    <w:p w14:paraId="3F84E036" w14:textId="77777777" w:rsidR="00D5360F" w:rsidRDefault="00D5360F">
      <w:pPr>
        <w:pStyle w:val="BodyText"/>
      </w:pPr>
    </w:p>
    <w:p w14:paraId="3F84E037" w14:textId="7AE32660" w:rsidR="00D5360F" w:rsidRDefault="007D5C46" w:rsidP="008C1C7B">
      <w:pPr>
        <w:pStyle w:val="ListParagraph"/>
        <w:numPr>
          <w:ilvl w:val="1"/>
          <w:numId w:val="24"/>
        </w:numPr>
        <w:tabs>
          <w:tab w:val="left" w:pos="1379"/>
        </w:tabs>
        <w:ind w:left="1379" w:right="1410" w:hanging="539"/>
        <w:rPr>
          <w:sz w:val="24"/>
        </w:rPr>
      </w:pPr>
      <w:r>
        <w:rPr>
          <w:sz w:val="24"/>
        </w:rPr>
        <w:t>A</w:t>
      </w:r>
      <w:r>
        <w:rPr>
          <w:spacing w:val="-4"/>
          <w:sz w:val="24"/>
        </w:rPr>
        <w:t xml:space="preserve"> </w:t>
      </w:r>
      <w:r>
        <w:rPr>
          <w:sz w:val="24"/>
        </w:rPr>
        <w:t>pre-</w:t>
      </w:r>
      <w:r w:rsidR="00B31F1B">
        <w:rPr>
          <w:sz w:val="24"/>
        </w:rPr>
        <w:t xml:space="preserve">proposal conference </w:t>
      </w:r>
      <w:r>
        <w:rPr>
          <w:sz w:val="24"/>
        </w:rPr>
        <w:t>for</w:t>
      </w:r>
      <w:r>
        <w:rPr>
          <w:spacing w:val="-2"/>
          <w:sz w:val="24"/>
        </w:rPr>
        <w:t xml:space="preserve"> </w:t>
      </w:r>
      <w:r>
        <w:rPr>
          <w:sz w:val="24"/>
        </w:rPr>
        <w:t>this RFP</w:t>
      </w:r>
      <w:r>
        <w:rPr>
          <w:spacing w:val="1"/>
          <w:sz w:val="24"/>
        </w:rPr>
        <w:t xml:space="preserve"> </w:t>
      </w:r>
      <w:r w:rsidR="008C1C7B">
        <w:rPr>
          <w:spacing w:val="1"/>
          <w:sz w:val="24"/>
        </w:rPr>
        <w:t xml:space="preserve">has not been established </w:t>
      </w:r>
      <w:r>
        <w:rPr>
          <w:sz w:val="24"/>
        </w:rPr>
        <w:t>and</w:t>
      </w:r>
      <w:r>
        <w:rPr>
          <w:spacing w:val="-1"/>
          <w:sz w:val="24"/>
        </w:rPr>
        <w:t xml:space="preserve"> </w:t>
      </w:r>
      <w:r>
        <w:rPr>
          <w:sz w:val="24"/>
        </w:rPr>
        <w:t xml:space="preserve">is not </w:t>
      </w:r>
      <w:r>
        <w:rPr>
          <w:spacing w:val="-2"/>
          <w:sz w:val="24"/>
        </w:rPr>
        <w:t>required</w:t>
      </w:r>
      <w:r w:rsidR="00B31F1B">
        <w:rPr>
          <w:spacing w:val="-2"/>
          <w:sz w:val="24"/>
        </w:rPr>
        <w:t xml:space="preserve"> </w:t>
      </w:r>
      <w:r w:rsidR="00B31F1B">
        <w:rPr>
          <w:sz w:val="24"/>
        </w:rPr>
        <w:t>in</w:t>
      </w:r>
      <w:r w:rsidR="00B31F1B">
        <w:rPr>
          <w:spacing w:val="-1"/>
          <w:sz w:val="24"/>
        </w:rPr>
        <w:t xml:space="preserve"> </w:t>
      </w:r>
      <w:r w:rsidR="00B31F1B">
        <w:rPr>
          <w:sz w:val="24"/>
        </w:rPr>
        <w:t>accordance</w:t>
      </w:r>
      <w:r w:rsidR="00B31F1B">
        <w:rPr>
          <w:spacing w:val="-2"/>
          <w:sz w:val="24"/>
        </w:rPr>
        <w:t xml:space="preserve"> </w:t>
      </w:r>
      <w:r w:rsidR="00B31F1B">
        <w:rPr>
          <w:sz w:val="24"/>
        </w:rPr>
        <w:t>with</w:t>
      </w:r>
      <w:r w:rsidR="00B31F1B">
        <w:rPr>
          <w:spacing w:val="-1"/>
          <w:sz w:val="24"/>
        </w:rPr>
        <w:t xml:space="preserve"> </w:t>
      </w:r>
      <w:r w:rsidR="00B31F1B">
        <w:rPr>
          <w:sz w:val="24"/>
        </w:rPr>
        <w:t xml:space="preserve">29 </w:t>
      </w:r>
      <w:r w:rsidR="00B31F1B">
        <w:rPr>
          <w:i/>
          <w:sz w:val="24"/>
        </w:rPr>
        <w:t>Del.</w:t>
      </w:r>
      <w:r w:rsidR="00B31F1B">
        <w:rPr>
          <w:i/>
          <w:spacing w:val="-1"/>
          <w:sz w:val="24"/>
        </w:rPr>
        <w:t xml:space="preserve"> </w:t>
      </w:r>
      <w:r w:rsidR="00B31F1B">
        <w:rPr>
          <w:i/>
          <w:sz w:val="24"/>
        </w:rPr>
        <w:t>C.</w:t>
      </w:r>
      <w:r w:rsidR="00B31F1B">
        <w:rPr>
          <w:i/>
          <w:spacing w:val="-1"/>
          <w:sz w:val="24"/>
        </w:rPr>
        <w:t xml:space="preserve"> </w:t>
      </w:r>
      <w:r w:rsidR="00B31F1B">
        <w:rPr>
          <w:sz w:val="24"/>
        </w:rPr>
        <w:t xml:space="preserve">§ </w:t>
      </w:r>
      <w:r w:rsidR="00B31F1B">
        <w:rPr>
          <w:spacing w:val="-2"/>
          <w:sz w:val="24"/>
        </w:rPr>
        <w:t>6981</w:t>
      </w:r>
      <w:r>
        <w:rPr>
          <w:spacing w:val="-2"/>
          <w:sz w:val="24"/>
        </w:rPr>
        <w:t>.</w:t>
      </w:r>
    </w:p>
    <w:p w14:paraId="3F84E038" w14:textId="77777777" w:rsidR="00D5360F" w:rsidRDefault="00D5360F">
      <w:pPr>
        <w:rPr>
          <w:sz w:val="24"/>
        </w:rPr>
        <w:sectPr w:rsidR="00D5360F">
          <w:headerReference w:type="default" r:id="rId11"/>
          <w:footerReference w:type="default" r:id="rId12"/>
          <w:pgSz w:w="12240" w:h="15840"/>
          <w:pgMar w:top="1680" w:right="60" w:bottom="900" w:left="600" w:header="731" w:footer="717" w:gutter="0"/>
          <w:pgNumType w:start="1"/>
          <w:cols w:space="720"/>
        </w:sectPr>
      </w:pPr>
    </w:p>
    <w:p w14:paraId="3F84E039" w14:textId="5854D48E" w:rsidR="00D5360F" w:rsidRDefault="007D5C46">
      <w:pPr>
        <w:pStyle w:val="ListParagraph"/>
        <w:numPr>
          <w:ilvl w:val="1"/>
          <w:numId w:val="24"/>
        </w:numPr>
        <w:tabs>
          <w:tab w:val="left" w:pos="1380"/>
        </w:tabs>
        <w:spacing w:before="274"/>
        <w:ind w:right="1524"/>
        <w:rPr>
          <w:sz w:val="24"/>
        </w:rPr>
      </w:pPr>
      <w:r>
        <w:rPr>
          <w:sz w:val="24"/>
        </w:rPr>
        <w:t>This</w:t>
      </w:r>
      <w:r>
        <w:rPr>
          <w:spacing w:val="-3"/>
          <w:sz w:val="24"/>
        </w:rPr>
        <w:t xml:space="preserve"> </w:t>
      </w:r>
      <w:r>
        <w:rPr>
          <w:sz w:val="24"/>
        </w:rPr>
        <w:t>RFP</w:t>
      </w:r>
      <w:r>
        <w:rPr>
          <w:spacing w:val="-3"/>
          <w:sz w:val="24"/>
        </w:rPr>
        <w:t xml:space="preserve"> </w:t>
      </w:r>
      <w:r>
        <w:rPr>
          <w:sz w:val="24"/>
        </w:rPr>
        <w:t>is</w:t>
      </w:r>
      <w:r>
        <w:rPr>
          <w:spacing w:val="-3"/>
          <w:sz w:val="24"/>
        </w:rPr>
        <w:t xml:space="preserve"> </w:t>
      </w:r>
      <w:r>
        <w:rPr>
          <w:sz w:val="24"/>
        </w:rPr>
        <w:t>available</w:t>
      </w:r>
      <w:r>
        <w:rPr>
          <w:spacing w:val="-4"/>
          <w:sz w:val="24"/>
        </w:rPr>
        <w:t xml:space="preserve"> </w:t>
      </w:r>
      <w:r>
        <w:rPr>
          <w:sz w:val="24"/>
        </w:rPr>
        <w:t>electronically</w:t>
      </w:r>
      <w:r>
        <w:rPr>
          <w:spacing w:val="-8"/>
          <w:sz w:val="24"/>
        </w:rPr>
        <w:t xml:space="preserve"> </w:t>
      </w:r>
      <w:r>
        <w:rPr>
          <w:sz w:val="24"/>
        </w:rPr>
        <w:t>through</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of</w:t>
      </w:r>
      <w:r>
        <w:rPr>
          <w:spacing w:val="-4"/>
          <w:sz w:val="24"/>
        </w:rPr>
        <w:t xml:space="preserve"> </w:t>
      </w:r>
      <w:r>
        <w:rPr>
          <w:sz w:val="24"/>
        </w:rPr>
        <w:t>Delaware</w:t>
      </w:r>
      <w:r>
        <w:rPr>
          <w:spacing w:val="-4"/>
          <w:sz w:val="24"/>
        </w:rPr>
        <w:t xml:space="preserve"> </w:t>
      </w:r>
      <w:r>
        <w:rPr>
          <w:sz w:val="24"/>
        </w:rPr>
        <w:t>Procurement</w:t>
      </w:r>
      <w:r>
        <w:rPr>
          <w:spacing w:val="-3"/>
          <w:sz w:val="24"/>
        </w:rPr>
        <w:t xml:space="preserve"> </w:t>
      </w:r>
      <w:r>
        <w:rPr>
          <w:sz w:val="24"/>
        </w:rPr>
        <w:t>website</w:t>
      </w:r>
      <w:r>
        <w:rPr>
          <w:spacing w:val="-4"/>
          <w:sz w:val="24"/>
        </w:rPr>
        <w:t xml:space="preserve"> </w:t>
      </w:r>
      <w:r>
        <w:rPr>
          <w:sz w:val="24"/>
        </w:rPr>
        <w:t xml:space="preserve">at </w:t>
      </w:r>
      <w:hyperlink r:id="rId13" w:history="1">
        <w:r w:rsidR="00472948" w:rsidRPr="003D787C">
          <w:rPr>
            <w:rStyle w:val="Hyperlink"/>
            <w:sz w:val="24"/>
          </w:rPr>
          <w:t>https://mmp.delaware.gov/Bids.</w:t>
        </w:r>
      </w:hyperlink>
      <w:r>
        <w:rPr>
          <w:spacing w:val="40"/>
          <w:sz w:val="24"/>
        </w:rPr>
        <w:t xml:space="preserve"> </w:t>
      </w:r>
      <w:r>
        <w:rPr>
          <w:sz w:val="24"/>
        </w:rPr>
        <w:t>Paper copies of this RFP will not be provided by OPen.</w:t>
      </w:r>
    </w:p>
    <w:p w14:paraId="3F84E03A" w14:textId="77777777" w:rsidR="00D5360F" w:rsidRDefault="00D5360F">
      <w:pPr>
        <w:pStyle w:val="BodyText"/>
      </w:pPr>
    </w:p>
    <w:p w14:paraId="3F84E03B" w14:textId="155DC76C" w:rsidR="00D5360F" w:rsidRDefault="007D5C46">
      <w:pPr>
        <w:pStyle w:val="BodyText"/>
        <w:ind w:left="1380" w:right="1396"/>
      </w:pPr>
      <w:r>
        <w:t>If</w:t>
      </w:r>
      <w:r>
        <w:rPr>
          <w:spacing w:val="-1"/>
        </w:rPr>
        <w:t xml:space="preserve"> </w:t>
      </w:r>
      <w:r>
        <w:t>OPen</w:t>
      </w:r>
      <w:r>
        <w:rPr>
          <w:spacing w:val="-3"/>
        </w:rPr>
        <w:t xml:space="preserve"> </w:t>
      </w:r>
      <w:r>
        <w:t>determines</w:t>
      </w:r>
      <w:r>
        <w:rPr>
          <w:spacing w:val="-2"/>
        </w:rPr>
        <w:t xml:space="preserve"> </w:t>
      </w:r>
      <w:r>
        <w:t>that</w:t>
      </w:r>
      <w:r>
        <w:rPr>
          <w:spacing w:val="-2"/>
        </w:rPr>
        <w:t xml:space="preserve"> </w:t>
      </w:r>
      <w:r>
        <w:t>it</w:t>
      </w:r>
      <w:r>
        <w:rPr>
          <w:spacing w:val="-2"/>
        </w:rPr>
        <w:t xml:space="preserve"> </w:t>
      </w:r>
      <w:r>
        <w:t>is</w:t>
      </w:r>
      <w:r>
        <w:rPr>
          <w:spacing w:val="-2"/>
        </w:rPr>
        <w:t xml:space="preserve"> </w:t>
      </w:r>
      <w:r>
        <w:t>necessary</w:t>
      </w:r>
      <w:r>
        <w:rPr>
          <w:spacing w:val="-7"/>
        </w:rPr>
        <w:t xml:space="preserve"> </w:t>
      </w:r>
      <w:r>
        <w:t>to</w:t>
      </w:r>
      <w:r>
        <w:rPr>
          <w:spacing w:val="-2"/>
        </w:rPr>
        <w:t xml:space="preserve"> </w:t>
      </w:r>
      <w:r>
        <w:t>revise</w:t>
      </w:r>
      <w:r>
        <w:rPr>
          <w:spacing w:val="-3"/>
        </w:rPr>
        <w:t xml:space="preserve"> </w:t>
      </w:r>
      <w:r>
        <w:t>any</w:t>
      </w:r>
      <w:r>
        <w:rPr>
          <w:spacing w:val="-5"/>
        </w:rPr>
        <w:t xml:space="preserve"> </w:t>
      </w:r>
      <w:r>
        <w:t>part</w:t>
      </w:r>
      <w:r>
        <w:rPr>
          <w:spacing w:val="-2"/>
        </w:rPr>
        <w:t xml:space="preserve"> </w:t>
      </w:r>
      <w:r>
        <w:t>of</w:t>
      </w:r>
      <w:r>
        <w:rPr>
          <w:spacing w:val="-3"/>
        </w:rPr>
        <w:t xml:space="preserve"> </w:t>
      </w:r>
      <w:r>
        <w:t>the</w:t>
      </w:r>
      <w:r>
        <w:rPr>
          <w:spacing w:val="-3"/>
        </w:rPr>
        <w:t xml:space="preserve"> </w:t>
      </w:r>
      <w:r>
        <w:t>RFP,</w:t>
      </w:r>
      <w:r>
        <w:rPr>
          <w:spacing w:val="-2"/>
        </w:rPr>
        <w:t xml:space="preserve"> </w:t>
      </w:r>
      <w:r>
        <w:t>an addendum</w:t>
      </w:r>
      <w:r>
        <w:rPr>
          <w:spacing w:val="-2"/>
        </w:rPr>
        <w:t xml:space="preserve"> </w:t>
      </w:r>
      <w:r>
        <w:t>will</w:t>
      </w:r>
      <w:r>
        <w:rPr>
          <w:spacing w:val="-2"/>
        </w:rPr>
        <w:t xml:space="preserve"> </w:t>
      </w:r>
      <w:r>
        <w:t xml:space="preserve">be posted on the State of Delaware Procurement website at </w:t>
      </w:r>
      <w:hyperlink r:id="rId14">
        <w:hyperlink r:id="rId15" w:history="1">
          <w:r w:rsidR="00472948" w:rsidRPr="003D787C">
            <w:rPr>
              <w:rStyle w:val="Hyperlink"/>
            </w:rPr>
            <w:t>https://mmp.delaware.gov/Bids.</w:t>
          </w:r>
        </w:hyperlink>
      </w:hyperlink>
      <w:r>
        <w:rPr>
          <w:spacing w:val="40"/>
        </w:rPr>
        <w:t xml:space="preserve"> </w:t>
      </w:r>
      <w:r>
        <w:t>The terms of this RFP and any addenda are controlling and any statement related to this RFP made</w:t>
      </w:r>
      <w:r>
        <w:rPr>
          <w:spacing w:val="-3"/>
        </w:rPr>
        <w:t xml:space="preserve"> </w:t>
      </w:r>
      <w:r>
        <w:t>by</w:t>
      </w:r>
      <w:r>
        <w:rPr>
          <w:spacing w:val="-7"/>
        </w:rPr>
        <w:t xml:space="preserve"> </w:t>
      </w:r>
      <w:r>
        <w:t>any</w:t>
      </w:r>
      <w:r>
        <w:rPr>
          <w:spacing w:val="-7"/>
        </w:rPr>
        <w:t xml:space="preserve"> </w:t>
      </w:r>
      <w:r>
        <w:t>DPERS</w:t>
      </w:r>
      <w:r>
        <w:rPr>
          <w:spacing w:val="-3"/>
        </w:rPr>
        <w:t xml:space="preserve"> </w:t>
      </w:r>
      <w:r>
        <w:t>Board</w:t>
      </w:r>
      <w:r>
        <w:rPr>
          <w:spacing w:val="-3"/>
        </w:rPr>
        <w:t xml:space="preserve"> </w:t>
      </w:r>
      <w:r>
        <w:t>or</w:t>
      </w:r>
      <w:r>
        <w:rPr>
          <w:spacing w:val="-3"/>
        </w:rPr>
        <w:t xml:space="preserve"> </w:t>
      </w:r>
      <w:r>
        <w:t>Committee</w:t>
      </w:r>
      <w:r>
        <w:rPr>
          <w:spacing w:val="-3"/>
        </w:rPr>
        <w:t xml:space="preserve"> </w:t>
      </w:r>
      <w:r>
        <w:t>member,</w:t>
      </w:r>
      <w:r>
        <w:rPr>
          <w:spacing w:val="-3"/>
        </w:rPr>
        <w:t xml:space="preserve"> </w:t>
      </w:r>
      <w:r>
        <w:t>OPen</w:t>
      </w:r>
      <w:r>
        <w:rPr>
          <w:spacing w:val="-3"/>
        </w:rPr>
        <w:t xml:space="preserve"> </w:t>
      </w:r>
      <w:r>
        <w:t>staff,</w:t>
      </w:r>
      <w:r>
        <w:rPr>
          <w:spacing w:val="-3"/>
        </w:rPr>
        <w:t xml:space="preserve"> </w:t>
      </w:r>
      <w:r>
        <w:t>contractor,</w:t>
      </w:r>
      <w:r>
        <w:rPr>
          <w:spacing w:val="-3"/>
        </w:rPr>
        <w:t xml:space="preserve"> </w:t>
      </w:r>
      <w:r>
        <w:t>agent,</w:t>
      </w:r>
      <w:r>
        <w:rPr>
          <w:spacing w:val="-3"/>
        </w:rPr>
        <w:t xml:space="preserve"> </w:t>
      </w:r>
      <w:r>
        <w:t>State</w:t>
      </w:r>
      <w:r>
        <w:rPr>
          <w:spacing w:val="-3"/>
        </w:rPr>
        <w:t xml:space="preserve"> </w:t>
      </w:r>
      <w:r>
        <w:t>of Delaware employee, contractor, or agents does not bind the Board.</w:t>
      </w:r>
    </w:p>
    <w:p w14:paraId="3F84E03C" w14:textId="77777777" w:rsidR="00D5360F" w:rsidRDefault="00D5360F">
      <w:pPr>
        <w:pStyle w:val="BodyText"/>
        <w:spacing w:before="1"/>
      </w:pPr>
    </w:p>
    <w:p w14:paraId="3F84E03D" w14:textId="77777777" w:rsidR="00D5360F" w:rsidRDefault="007D5C46">
      <w:pPr>
        <w:pStyle w:val="Heading1"/>
        <w:numPr>
          <w:ilvl w:val="0"/>
          <w:numId w:val="24"/>
        </w:numPr>
        <w:tabs>
          <w:tab w:val="left" w:pos="1379"/>
        </w:tabs>
        <w:spacing w:before="1"/>
        <w:ind w:left="1379" w:hanging="539"/>
      </w:pPr>
      <w:bookmarkStart w:id="2" w:name="2._Proposal_and_Bid_Submission_Process"/>
      <w:bookmarkStart w:id="3" w:name="_bookmark1"/>
      <w:bookmarkEnd w:id="2"/>
      <w:bookmarkEnd w:id="3"/>
      <w:r>
        <w:t>Proposal</w:t>
      </w:r>
      <w:r>
        <w:rPr>
          <w:spacing w:val="-6"/>
        </w:rPr>
        <w:t xml:space="preserve"> </w:t>
      </w:r>
      <w:r>
        <w:t>and</w:t>
      </w:r>
      <w:r>
        <w:rPr>
          <w:spacing w:val="-4"/>
        </w:rPr>
        <w:t xml:space="preserve"> </w:t>
      </w:r>
      <w:r>
        <w:t>Bid</w:t>
      </w:r>
      <w:r>
        <w:rPr>
          <w:spacing w:val="-5"/>
        </w:rPr>
        <w:t xml:space="preserve"> </w:t>
      </w:r>
      <w:r>
        <w:t>Submission</w:t>
      </w:r>
      <w:r>
        <w:rPr>
          <w:spacing w:val="-4"/>
        </w:rPr>
        <w:t xml:space="preserve"> </w:t>
      </w:r>
      <w:r>
        <w:rPr>
          <w:spacing w:val="-2"/>
        </w:rPr>
        <w:t>Process</w:t>
      </w:r>
    </w:p>
    <w:p w14:paraId="3F84E03E" w14:textId="705C1852" w:rsidR="00D5360F" w:rsidRDefault="00D42C75" w:rsidP="490BDBBE">
      <w:pPr>
        <w:pStyle w:val="ListParagraph"/>
        <w:numPr>
          <w:ilvl w:val="1"/>
          <w:numId w:val="24"/>
        </w:numPr>
        <w:tabs>
          <w:tab w:val="left" w:pos="1380"/>
        </w:tabs>
        <w:spacing w:before="277"/>
        <w:ind w:right="1834"/>
        <w:rPr>
          <w:sz w:val="24"/>
          <w:szCs w:val="24"/>
        </w:rPr>
      </w:pPr>
      <w:r w:rsidRPr="490BDBBE">
        <w:rPr>
          <w:sz w:val="24"/>
          <w:szCs w:val="24"/>
        </w:rPr>
        <w:t xml:space="preserve">The Board will allow written requests for clarification of the RFP. </w:t>
      </w:r>
      <w:r w:rsidR="007D5C46" w:rsidRPr="490BDBBE">
        <w:rPr>
          <w:sz w:val="24"/>
          <w:szCs w:val="24"/>
        </w:rPr>
        <w:t>All</w:t>
      </w:r>
      <w:r w:rsidR="007D5C46" w:rsidRPr="490BDBBE">
        <w:rPr>
          <w:spacing w:val="-2"/>
          <w:sz w:val="24"/>
          <w:szCs w:val="24"/>
        </w:rPr>
        <w:t xml:space="preserve"> </w:t>
      </w:r>
      <w:r w:rsidR="007D5C46" w:rsidRPr="490BDBBE">
        <w:rPr>
          <w:sz w:val="24"/>
          <w:szCs w:val="24"/>
        </w:rPr>
        <w:t>questions</w:t>
      </w:r>
      <w:r w:rsidR="007D5C46" w:rsidRPr="490BDBBE">
        <w:rPr>
          <w:spacing w:val="-2"/>
          <w:sz w:val="24"/>
          <w:szCs w:val="24"/>
        </w:rPr>
        <w:t xml:space="preserve"> </w:t>
      </w:r>
      <w:r w:rsidR="007D5C46" w:rsidRPr="490BDBBE">
        <w:rPr>
          <w:sz w:val="24"/>
          <w:szCs w:val="24"/>
        </w:rPr>
        <w:t>must</w:t>
      </w:r>
      <w:r w:rsidR="007D5C46" w:rsidRPr="490BDBBE">
        <w:rPr>
          <w:spacing w:val="-2"/>
          <w:sz w:val="24"/>
          <w:szCs w:val="24"/>
        </w:rPr>
        <w:t xml:space="preserve"> </w:t>
      </w:r>
      <w:r w:rsidR="007D5C46" w:rsidRPr="490BDBBE">
        <w:rPr>
          <w:sz w:val="24"/>
          <w:szCs w:val="24"/>
        </w:rPr>
        <w:t>be</w:t>
      </w:r>
      <w:r w:rsidR="007D5C46" w:rsidRPr="490BDBBE">
        <w:rPr>
          <w:spacing w:val="-3"/>
          <w:sz w:val="24"/>
          <w:szCs w:val="24"/>
        </w:rPr>
        <w:t xml:space="preserve"> </w:t>
      </w:r>
      <w:r w:rsidR="007D5C46" w:rsidRPr="490BDBBE">
        <w:rPr>
          <w:sz w:val="24"/>
          <w:szCs w:val="24"/>
        </w:rPr>
        <w:t>submitted</w:t>
      </w:r>
      <w:r w:rsidR="007D5C46" w:rsidRPr="490BDBBE">
        <w:rPr>
          <w:spacing w:val="-2"/>
          <w:sz w:val="24"/>
          <w:szCs w:val="24"/>
        </w:rPr>
        <w:t xml:space="preserve"> </w:t>
      </w:r>
      <w:r w:rsidR="007D5C46" w:rsidRPr="490BDBBE">
        <w:rPr>
          <w:sz w:val="24"/>
          <w:szCs w:val="24"/>
        </w:rPr>
        <w:t>in</w:t>
      </w:r>
      <w:r w:rsidR="007D5C46" w:rsidRPr="490BDBBE">
        <w:rPr>
          <w:spacing w:val="-2"/>
          <w:sz w:val="24"/>
          <w:szCs w:val="24"/>
        </w:rPr>
        <w:t xml:space="preserve"> </w:t>
      </w:r>
      <w:r w:rsidR="007D5C46" w:rsidRPr="490BDBBE">
        <w:rPr>
          <w:sz w:val="24"/>
          <w:szCs w:val="24"/>
        </w:rPr>
        <w:t>writing</w:t>
      </w:r>
      <w:r w:rsidR="007D5C46" w:rsidRPr="490BDBBE">
        <w:rPr>
          <w:spacing w:val="-5"/>
          <w:sz w:val="24"/>
          <w:szCs w:val="24"/>
        </w:rPr>
        <w:t xml:space="preserve"> </w:t>
      </w:r>
      <w:r w:rsidRPr="490BDBBE">
        <w:rPr>
          <w:sz w:val="24"/>
          <w:szCs w:val="24"/>
        </w:rPr>
        <w:t xml:space="preserve">in the format specified below </w:t>
      </w:r>
      <w:r w:rsidR="007D5C46" w:rsidRPr="490BDBBE">
        <w:rPr>
          <w:sz w:val="24"/>
          <w:szCs w:val="24"/>
        </w:rPr>
        <w:t>and</w:t>
      </w:r>
      <w:r w:rsidR="007D5C46" w:rsidRPr="490BDBBE">
        <w:rPr>
          <w:spacing w:val="-2"/>
          <w:sz w:val="24"/>
          <w:szCs w:val="24"/>
        </w:rPr>
        <w:t xml:space="preserve"> </w:t>
      </w:r>
      <w:r w:rsidR="007D5C46" w:rsidRPr="490BDBBE">
        <w:rPr>
          <w:sz w:val="24"/>
          <w:szCs w:val="24"/>
        </w:rPr>
        <w:t>must</w:t>
      </w:r>
      <w:r w:rsidR="007D5C46" w:rsidRPr="490BDBBE">
        <w:rPr>
          <w:spacing w:val="-2"/>
          <w:sz w:val="24"/>
          <w:szCs w:val="24"/>
        </w:rPr>
        <w:t xml:space="preserve"> </w:t>
      </w:r>
      <w:r w:rsidR="007D5C46" w:rsidRPr="490BDBBE">
        <w:rPr>
          <w:sz w:val="24"/>
          <w:szCs w:val="24"/>
        </w:rPr>
        <w:t>be</w:t>
      </w:r>
      <w:r w:rsidR="007D5C46" w:rsidRPr="490BDBBE">
        <w:rPr>
          <w:spacing w:val="-1"/>
          <w:sz w:val="24"/>
          <w:szCs w:val="24"/>
        </w:rPr>
        <w:t xml:space="preserve"> </w:t>
      </w:r>
      <w:r w:rsidR="007D5C46" w:rsidRPr="490BDBBE">
        <w:rPr>
          <w:sz w:val="24"/>
          <w:szCs w:val="24"/>
        </w:rPr>
        <w:t>received</w:t>
      </w:r>
      <w:r w:rsidR="007D5C46" w:rsidRPr="490BDBBE">
        <w:rPr>
          <w:spacing w:val="-2"/>
          <w:sz w:val="24"/>
          <w:szCs w:val="24"/>
        </w:rPr>
        <w:t xml:space="preserve"> </w:t>
      </w:r>
      <w:r w:rsidR="007D5C46" w:rsidRPr="490BDBBE">
        <w:rPr>
          <w:sz w:val="24"/>
          <w:szCs w:val="24"/>
        </w:rPr>
        <w:t xml:space="preserve">by 4:00 p.m. EST </w:t>
      </w:r>
      <w:r w:rsidR="007D5C46" w:rsidRPr="00BC44B9">
        <w:rPr>
          <w:sz w:val="24"/>
          <w:szCs w:val="24"/>
        </w:rPr>
        <w:t xml:space="preserve">on </w:t>
      </w:r>
      <w:r w:rsidR="00BC44B9" w:rsidRPr="00BC44B9">
        <w:rPr>
          <w:sz w:val="24"/>
          <w:szCs w:val="24"/>
        </w:rPr>
        <w:t>March 3</w:t>
      </w:r>
      <w:r w:rsidR="00F144B9" w:rsidRPr="00BC44B9">
        <w:rPr>
          <w:sz w:val="24"/>
          <w:szCs w:val="24"/>
        </w:rPr>
        <w:t>, 2025</w:t>
      </w:r>
      <w:r w:rsidR="007D5C46" w:rsidRPr="00BC44B9">
        <w:rPr>
          <w:sz w:val="24"/>
          <w:szCs w:val="24"/>
        </w:rPr>
        <w:t xml:space="preserve"> via e-mail</w:t>
      </w:r>
      <w:r w:rsidR="007D5C46" w:rsidRPr="490BDBBE">
        <w:rPr>
          <w:sz w:val="24"/>
          <w:szCs w:val="24"/>
        </w:rPr>
        <w:t xml:space="preserve"> directly to the Board’s Designated </w:t>
      </w:r>
      <w:r w:rsidR="007D5C46" w:rsidRPr="490BDBBE">
        <w:rPr>
          <w:spacing w:val="-2"/>
          <w:sz w:val="24"/>
          <w:szCs w:val="24"/>
        </w:rPr>
        <w:t>Contact:</w:t>
      </w:r>
    </w:p>
    <w:p w14:paraId="3F84E03F" w14:textId="2ED79EE0" w:rsidR="00D5360F" w:rsidRDefault="00531811">
      <w:pPr>
        <w:pStyle w:val="BodyText"/>
        <w:spacing w:before="273"/>
        <w:ind w:left="1380"/>
      </w:pPr>
      <w:r>
        <w:t>Joanna Adams</w:t>
      </w:r>
    </w:p>
    <w:p w14:paraId="3F84E040" w14:textId="77777777" w:rsidR="00D5360F" w:rsidRDefault="007D5C46">
      <w:pPr>
        <w:pStyle w:val="BodyText"/>
        <w:ind w:left="1380" w:right="5529"/>
      </w:pPr>
      <w:r>
        <w:t xml:space="preserve">Pension Administrator </w:t>
      </w:r>
      <w:hyperlink r:id="rId16">
        <w:r>
          <w:rPr>
            <w:color w:val="0000FF"/>
            <w:spacing w:val="-2"/>
            <w:u w:val="single" w:color="0000FF"/>
          </w:rPr>
          <w:t>OPenContracting@delaware.gov</w:t>
        </w:r>
      </w:hyperlink>
    </w:p>
    <w:p w14:paraId="3F84E041" w14:textId="77777777" w:rsidR="00D5360F" w:rsidRDefault="00D5360F">
      <w:pPr>
        <w:pStyle w:val="BodyText"/>
      </w:pPr>
    </w:p>
    <w:p w14:paraId="3F84E042" w14:textId="0D24E14E" w:rsidR="00D5360F" w:rsidRDefault="00D42C75">
      <w:pPr>
        <w:pStyle w:val="BodyText"/>
        <w:ind w:left="1379" w:right="1396"/>
      </w:pPr>
      <w:r>
        <w:t>A</w:t>
      </w:r>
      <w:r w:rsidR="007D5C46">
        <w:t xml:space="preserve">ll submitted questions will be </w:t>
      </w:r>
      <w:r>
        <w:t xml:space="preserve">consolidated and answered in a single response and </w:t>
      </w:r>
      <w:r w:rsidR="007D5C46">
        <w:t>posted</w:t>
      </w:r>
      <w:r w:rsidR="007D5C46">
        <w:rPr>
          <w:spacing w:val="-3"/>
        </w:rPr>
        <w:t xml:space="preserve"> </w:t>
      </w:r>
      <w:r w:rsidR="007D5C46">
        <w:t>o</w:t>
      </w:r>
      <w:r w:rsidR="005778D9">
        <w:t xml:space="preserve">n </w:t>
      </w:r>
      <w:hyperlink r:id="rId17" w:history="1">
        <w:r w:rsidRPr="00D42C75">
          <w:rPr>
            <w:rStyle w:val="Hyperlink"/>
          </w:rPr>
          <w:t>https://mmp.delaware.gov/Bids</w:t>
        </w:r>
      </w:hyperlink>
      <w:r w:rsidR="00E605FA">
        <w:t xml:space="preserve"> in the sam</w:t>
      </w:r>
      <w:r w:rsidR="007D5C46">
        <w:t>e</w:t>
      </w:r>
      <w:r w:rsidR="007D5C46">
        <w:rPr>
          <w:spacing w:val="-4"/>
        </w:rPr>
        <w:t xml:space="preserve"> </w:t>
      </w:r>
      <w:r w:rsidR="007D5C46">
        <w:t>manner</w:t>
      </w:r>
      <w:r w:rsidR="007D5C46">
        <w:rPr>
          <w:spacing w:val="-4"/>
        </w:rPr>
        <w:t xml:space="preserve"> </w:t>
      </w:r>
      <w:r w:rsidR="007D5C46">
        <w:t>as</w:t>
      </w:r>
      <w:r w:rsidR="007D5C46">
        <w:rPr>
          <w:spacing w:val="-3"/>
        </w:rPr>
        <w:t xml:space="preserve"> </w:t>
      </w:r>
      <w:r w:rsidR="007D5C46">
        <w:t>this</w:t>
      </w:r>
      <w:r w:rsidR="007D5C46">
        <w:rPr>
          <w:spacing w:val="-3"/>
        </w:rPr>
        <w:t xml:space="preserve"> </w:t>
      </w:r>
      <w:r w:rsidR="007D5C46">
        <w:t>RFP</w:t>
      </w:r>
      <w:r w:rsidR="007D5C46">
        <w:rPr>
          <w:spacing w:val="-2"/>
        </w:rPr>
        <w:t xml:space="preserve"> </w:t>
      </w:r>
      <w:r w:rsidR="007D5C46">
        <w:t>by</w:t>
      </w:r>
      <w:r w:rsidR="007D5C46">
        <w:rPr>
          <w:spacing w:val="-6"/>
        </w:rPr>
        <w:t xml:space="preserve"> </w:t>
      </w:r>
      <w:r w:rsidR="00BC44B9" w:rsidRPr="00BC44B9">
        <w:t>March 10</w:t>
      </w:r>
      <w:r w:rsidR="00F144B9" w:rsidRPr="00BC44B9">
        <w:t>, 2025</w:t>
      </w:r>
      <w:r w:rsidR="007D5C46">
        <w:t>.</w:t>
      </w:r>
      <w:r>
        <w:t xml:space="preserve">  Firm names will be removed from questions in the responses released.  Questions should be submitted in the following format</w:t>
      </w:r>
      <w:r w:rsidR="00BF25C0">
        <w:t>:</w:t>
      </w:r>
    </w:p>
    <w:p w14:paraId="6B36ECEF" w14:textId="77777777" w:rsidR="00D42C75" w:rsidRDefault="00D42C75">
      <w:pPr>
        <w:pStyle w:val="BodyText"/>
        <w:ind w:left="1379" w:right="1396"/>
      </w:pPr>
    </w:p>
    <w:p w14:paraId="02D01F8B" w14:textId="784E4036" w:rsidR="00D42C75" w:rsidRDefault="00D42C75" w:rsidP="00D42C75">
      <w:pPr>
        <w:pStyle w:val="BodyText"/>
        <w:numPr>
          <w:ilvl w:val="0"/>
          <w:numId w:val="26"/>
        </w:numPr>
        <w:ind w:right="1396"/>
      </w:pPr>
      <w:r>
        <w:t>Section number</w:t>
      </w:r>
    </w:p>
    <w:p w14:paraId="134F360D" w14:textId="002A8372" w:rsidR="00D42C75" w:rsidRDefault="00D42C75" w:rsidP="00D42C75">
      <w:pPr>
        <w:pStyle w:val="BodyText"/>
        <w:numPr>
          <w:ilvl w:val="0"/>
          <w:numId w:val="26"/>
        </w:numPr>
        <w:ind w:right="1396"/>
      </w:pPr>
      <w:r>
        <w:t>Paragraph number</w:t>
      </w:r>
    </w:p>
    <w:p w14:paraId="22E232D4" w14:textId="330C396A" w:rsidR="00D42C75" w:rsidRDefault="00D42C75" w:rsidP="00D42C75">
      <w:pPr>
        <w:pStyle w:val="BodyText"/>
        <w:numPr>
          <w:ilvl w:val="0"/>
          <w:numId w:val="26"/>
        </w:numPr>
        <w:ind w:right="1396"/>
      </w:pPr>
      <w:r>
        <w:t>Page number</w:t>
      </w:r>
    </w:p>
    <w:p w14:paraId="5AA18F2F" w14:textId="4675C975" w:rsidR="00D42C75" w:rsidRDefault="00D42C75" w:rsidP="003B47A7">
      <w:pPr>
        <w:pStyle w:val="BodyText"/>
        <w:numPr>
          <w:ilvl w:val="0"/>
          <w:numId w:val="26"/>
        </w:numPr>
        <w:ind w:right="1396"/>
      </w:pPr>
      <w:r>
        <w:t>Text of passage being questioned</w:t>
      </w:r>
    </w:p>
    <w:p w14:paraId="3F84E043" w14:textId="77777777" w:rsidR="00D5360F" w:rsidRDefault="00D5360F">
      <w:pPr>
        <w:pStyle w:val="BodyText"/>
      </w:pPr>
    </w:p>
    <w:p w14:paraId="3F84E044" w14:textId="77777777" w:rsidR="00D5360F" w:rsidRDefault="007D5C46">
      <w:pPr>
        <w:pStyle w:val="ListParagraph"/>
        <w:numPr>
          <w:ilvl w:val="1"/>
          <w:numId w:val="24"/>
        </w:numPr>
        <w:tabs>
          <w:tab w:val="left" w:pos="1380"/>
        </w:tabs>
        <w:ind w:right="1409"/>
        <w:rPr>
          <w:sz w:val="24"/>
        </w:rPr>
      </w:pPr>
      <w:r>
        <w:rPr>
          <w:sz w:val="24"/>
        </w:rPr>
        <w:t>The lowest bid is not the deciding or the most significant factor in awarding professional services</w:t>
      </w:r>
      <w:r>
        <w:rPr>
          <w:spacing w:val="-4"/>
          <w:sz w:val="24"/>
        </w:rPr>
        <w:t xml:space="preserve"> </w:t>
      </w:r>
      <w:r>
        <w:rPr>
          <w:sz w:val="24"/>
        </w:rPr>
        <w:t>contracts.</w:t>
      </w:r>
      <w:r>
        <w:rPr>
          <w:spacing w:val="40"/>
          <w:sz w:val="24"/>
        </w:rPr>
        <w:t xml:space="preserve"> </w:t>
      </w:r>
      <w:r>
        <w:rPr>
          <w:sz w:val="24"/>
        </w:rPr>
        <w:t>Any</w:t>
      </w:r>
      <w:r>
        <w:rPr>
          <w:spacing w:val="-6"/>
          <w:sz w:val="24"/>
        </w:rPr>
        <w:t xml:space="preserve"> </w:t>
      </w:r>
      <w:r>
        <w:rPr>
          <w:sz w:val="24"/>
        </w:rPr>
        <w:t>Firm</w:t>
      </w:r>
      <w:r>
        <w:rPr>
          <w:spacing w:val="-4"/>
          <w:sz w:val="24"/>
        </w:rPr>
        <w:t xml:space="preserve"> </w:t>
      </w:r>
      <w:r>
        <w:rPr>
          <w:sz w:val="24"/>
        </w:rPr>
        <w:t>identifying</w:t>
      </w:r>
      <w:r>
        <w:rPr>
          <w:spacing w:val="-4"/>
          <w:sz w:val="24"/>
        </w:rPr>
        <w:t xml:space="preserve"> </w:t>
      </w:r>
      <w:r>
        <w:rPr>
          <w:sz w:val="24"/>
        </w:rPr>
        <w:t>contingencies</w:t>
      </w:r>
      <w:r>
        <w:rPr>
          <w:spacing w:val="-4"/>
          <w:sz w:val="24"/>
        </w:rPr>
        <w:t xml:space="preserve"> </w:t>
      </w:r>
      <w:r>
        <w:rPr>
          <w:sz w:val="24"/>
        </w:rPr>
        <w:t>will</w:t>
      </w:r>
      <w:r>
        <w:rPr>
          <w:spacing w:val="-4"/>
          <w:sz w:val="24"/>
        </w:rPr>
        <w:t xml:space="preserve"> </w:t>
      </w:r>
      <w:r>
        <w:rPr>
          <w:sz w:val="24"/>
        </w:rPr>
        <w:t>have</w:t>
      </w:r>
      <w:r>
        <w:rPr>
          <w:spacing w:val="-5"/>
          <w:sz w:val="24"/>
        </w:rPr>
        <w:t xml:space="preserve"> </w:t>
      </w:r>
      <w:r>
        <w:rPr>
          <w:sz w:val="24"/>
        </w:rPr>
        <w:t>its</w:t>
      </w:r>
      <w:r>
        <w:rPr>
          <w:spacing w:val="-4"/>
          <w:sz w:val="24"/>
        </w:rPr>
        <w:t xml:space="preserve"> </w:t>
      </w:r>
      <w:r>
        <w:rPr>
          <w:sz w:val="24"/>
        </w:rPr>
        <w:t>proposed</w:t>
      </w:r>
      <w:r>
        <w:rPr>
          <w:spacing w:val="-4"/>
          <w:sz w:val="24"/>
        </w:rPr>
        <w:t xml:space="preserve"> </w:t>
      </w:r>
      <w:r>
        <w:rPr>
          <w:sz w:val="24"/>
        </w:rPr>
        <w:t>cost</w:t>
      </w:r>
      <w:r>
        <w:rPr>
          <w:spacing w:val="-4"/>
          <w:sz w:val="24"/>
        </w:rPr>
        <w:t xml:space="preserve"> </w:t>
      </w:r>
      <w:r>
        <w:rPr>
          <w:sz w:val="24"/>
        </w:rPr>
        <w:t>adjusted in relation to others that do not include the contingency</w:t>
      </w:r>
      <w:r>
        <w:rPr>
          <w:spacing w:val="-4"/>
          <w:sz w:val="24"/>
        </w:rPr>
        <w:t xml:space="preserve"> </w:t>
      </w:r>
      <w:r>
        <w:rPr>
          <w:sz w:val="24"/>
        </w:rPr>
        <w:t>so that it is comparable from a cost perspective.</w:t>
      </w:r>
      <w:r>
        <w:rPr>
          <w:spacing w:val="80"/>
          <w:sz w:val="24"/>
        </w:rPr>
        <w:t xml:space="preserve"> </w:t>
      </w:r>
      <w:r>
        <w:rPr>
          <w:sz w:val="24"/>
        </w:rPr>
        <w:t>Proposals that include sufficient details and realistic hours are likely to receive a higher score overall.</w:t>
      </w:r>
    </w:p>
    <w:p w14:paraId="3F84E045" w14:textId="1DFC5573" w:rsidR="00D5360F" w:rsidRDefault="007D5C46" w:rsidP="490BDBBE">
      <w:pPr>
        <w:pStyle w:val="ListParagraph"/>
        <w:numPr>
          <w:ilvl w:val="1"/>
          <w:numId w:val="24"/>
        </w:numPr>
        <w:tabs>
          <w:tab w:val="left" w:pos="1380"/>
        </w:tabs>
        <w:spacing w:before="231"/>
        <w:ind w:right="1477"/>
        <w:rPr>
          <w:sz w:val="24"/>
          <w:szCs w:val="24"/>
        </w:rPr>
      </w:pPr>
      <w:r w:rsidRPr="490BDBBE">
        <w:rPr>
          <w:sz w:val="24"/>
          <w:szCs w:val="24"/>
        </w:rPr>
        <w:t xml:space="preserve">The </w:t>
      </w:r>
      <w:r w:rsidRPr="490BDBBE">
        <w:rPr>
          <w:b/>
          <w:bCs/>
          <w:i/>
          <w:iCs/>
          <w:sz w:val="24"/>
          <w:szCs w:val="24"/>
        </w:rPr>
        <w:t xml:space="preserve">Minimum Requirements Section, Proprietary Section, </w:t>
      </w:r>
      <w:r w:rsidRPr="490BDBBE">
        <w:rPr>
          <w:sz w:val="24"/>
          <w:szCs w:val="24"/>
        </w:rPr>
        <w:t xml:space="preserve">and </w:t>
      </w:r>
      <w:r w:rsidRPr="490BDBBE">
        <w:rPr>
          <w:b/>
          <w:bCs/>
          <w:i/>
          <w:iCs/>
          <w:sz w:val="24"/>
          <w:szCs w:val="24"/>
        </w:rPr>
        <w:t xml:space="preserve">Cost Section </w:t>
      </w:r>
      <w:r w:rsidRPr="490BDBBE">
        <w:rPr>
          <w:sz w:val="24"/>
          <w:szCs w:val="24"/>
        </w:rPr>
        <w:t>of the Proposal must be submitted in PDF searchable files</w:t>
      </w:r>
      <w:r w:rsidR="00963D16" w:rsidRPr="490BDBBE">
        <w:rPr>
          <w:sz w:val="24"/>
          <w:szCs w:val="24"/>
        </w:rPr>
        <w:t xml:space="preserve">. </w:t>
      </w:r>
      <w:r w:rsidRPr="490BDBBE">
        <w:rPr>
          <w:sz w:val="24"/>
          <w:szCs w:val="24"/>
        </w:rPr>
        <w:t>Proposals must be sent</w:t>
      </w:r>
      <w:r w:rsidR="00963D16" w:rsidRPr="490BDBBE">
        <w:rPr>
          <w:sz w:val="24"/>
          <w:szCs w:val="24"/>
        </w:rPr>
        <w:t xml:space="preserve"> in full</w:t>
      </w:r>
      <w:r w:rsidRPr="490BDBBE">
        <w:rPr>
          <w:sz w:val="24"/>
          <w:szCs w:val="24"/>
        </w:rPr>
        <w:t xml:space="preserve"> to </w:t>
      </w:r>
      <w:hyperlink r:id="rId18">
        <w:r w:rsidRPr="490BDBBE">
          <w:rPr>
            <w:color w:val="0000FF"/>
            <w:sz w:val="24"/>
            <w:szCs w:val="24"/>
            <w:u w:val="single" w:color="0000FF"/>
          </w:rPr>
          <w:t>OPenContracting@Delaware.gov</w:t>
        </w:r>
      </w:hyperlink>
      <w:r w:rsidRPr="490BDBBE">
        <w:rPr>
          <w:color w:val="0000FF"/>
          <w:sz w:val="24"/>
          <w:szCs w:val="24"/>
        </w:rPr>
        <w:t xml:space="preserve"> </w:t>
      </w:r>
      <w:r w:rsidR="008B3FA8" w:rsidRPr="00BC44B9">
        <w:rPr>
          <w:sz w:val="24"/>
          <w:szCs w:val="24"/>
        </w:rPr>
        <w:t xml:space="preserve">and received </w:t>
      </w:r>
      <w:r w:rsidRPr="490BDBBE">
        <w:rPr>
          <w:sz w:val="24"/>
          <w:szCs w:val="24"/>
        </w:rPr>
        <w:t xml:space="preserve">on or before </w:t>
      </w:r>
      <w:r w:rsidRPr="490BDBBE">
        <w:rPr>
          <w:b/>
          <w:bCs/>
          <w:sz w:val="24"/>
          <w:szCs w:val="24"/>
          <w:u w:val="single"/>
        </w:rPr>
        <w:t xml:space="preserve">3:00 p.m. EST </w:t>
      </w:r>
      <w:r w:rsidRPr="00BC44B9">
        <w:rPr>
          <w:b/>
          <w:bCs/>
          <w:sz w:val="24"/>
          <w:szCs w:val="24"/>
          <w:u w:val="single"/>
        </w:rPr>
        <w:t xml:space="preserve">on </w:t>
      </w:r>
      <w:r w:rsidR="00BC44B9" w:rsidRPr="00BC44B9">
        <w:rPr>
          <w:b/>
          <w:bCs/>
          <w:sz w:val="24"/>
          <w:szCs w:val="24"/>
          <w:u w:val="single"/>
        </w:rPr>
        <w:t>March 21</w:t>
      </w:r>
      <w:r w:rsidRPr="00BC44B9">
        <w:rPr>
          <w:b/>
          <w:bCs/>
          <w:sz w:val="24"/>
          <w:szCs w:val="24"/>
          <w:u w:val="single"/>
        </w:rPr>
        <w:t>, 20</w:t>
      </w:r>
      <w:r w:rsidR="001E0469" w:rsidRPr="00BC44B9">
        <w:rPr>
          <w:b/>
          <w:bCs/>
          <w:sz w:val="24"/>
          <w:szCs w:val="24"/>
          <w:u w:val="single"/>
        </w:rPr>
        <w:t>25</w:t>
      </w:r>
      <w:r w:rsidRPr="00BC44B9">
        <w:rPr>
          <w:b/>
          <w:bCs/>
          <w:sz w:val="24"/>
          <w:szCs w:val="24"/>
        </w:rPr>
        <w:t xml:space="preserve"> </w:t>
      </w:r>
      <w:r w:rsidRPr="00BC44B9">
        <w:rPr>
          <w:sz w:val="24"/>
          <w:szCs w:val="24"/>
        </w:rPr>
        <w:t>(the “Submission Deadline”).</w:t>
      </w:r>
      <w:r w:rsidRPr="00BC44B9">
        <w:rPr>
          <w:spacing w:val="40"/>
          <w:sz w:val="24"/>
          <w:szCs w:val="24"/>
        </w:rPr>
        <w:t xml:space="preserve"> </w:t>
      </w:r>
      <w:r w:rsidRPr="00BC44B9">
        <w:rPr>
          <w:sz w:val="24"/>
          <w:szCs w:val="24"/>
        </w:rPr>
        <w:t>Any Proposal received after the Submissi</w:t>
      </w:r>
      <w:r w:rsidRPr="490BDBBE">
        <w:rPr>
          <w:sz w:val="24"/>
          <w:szCs w:val="24"/>
        </w:rPr>
        <w:t>on Deadline will not be considered and will be rejected.</w:t>
      </w:r>
      <w:r w:rsidRPr="490BDBBE">
        <w:rPr>
          <w:spacing w:val="40"/>
          <w:sz w:val="24"/>
          <w:szCs w:val="24"/>
        </w:rPr>
        <w:t xml:space="preserve"> </w:t>
      </w:r>
      <w:r w:rsidRPr="490BDBBE">
        <w:rPr>
          <w:sz w:val="24"/>
          <w:szCs w:val="24"/>
        </w:rPr>
        <w:t>The Firm bears all risk of delays in delivery.</w:t>
      </w:r>
    </w:p>
    <w:p w14:paraId="3F84E046" w14:textId="77777777" w:rsidR="00D5360F" w:rsidRDefault="00D5360F">
      <w:pPr>
        <w:pStyle w:val="BodyText"/>
      </w:pPr>
    </w:p>
    <w:p w14:paraId="06CBE21B" w14:textId="77777777" w:rsidR="00BC44B9" w:rsidRDefault="00BC44B9">
      <w:pPr>
        <w:pStyle w:val="BodyText"/>
      </w:pPr>
    </w:p>
    <w:p w14:paraId="645C0F60" w14:textId="77777777" w:rsidR="00BC44B9" w:rsidRDefault="00BC44B9">
      <w:pPr>
        <w:pStyle w:val="BodyText"/>
      </w:pPr>
    </w:p>
    <w:p w14:paraId="73BFEC1B" w14:textId="77777777" w:rsidR="00BC44B9" w:rsidRDefault="00BC44B9">
      <w:pPr>
        <w:pStyle w:val="BodyText"/>
      </w:pPr>
    </w:p>
    <w:p w14:paraId="1DCADA16" w14:textId="77777777" w:rsidR="00BC44B9" w:rsidRDefault="00BC44B9">
      <w:pPr>
        <w:pStyle w:val="BodyText"/>
      </w:pPr>
    </w:p>
    <w:p w14:paraId="1D4D36C7" w14:textId="77777777" w:rsidR="00BC44B9" w:rsidRDefault="00BC44B9">
      <w:pPr>
        <w:pStyle w:val="BodyText"/>
      </w:pPr>
    </w:p>
    <w:p w14:paraId="1659686C" w14:textId="77777777" w:rsidR="00BC44B9" w:rsidRDefault="00BC44B9">
      <w:pPr>
        <w:pStyle w:val="BodyText"/>
      </w:pPr>
    </w:p>
    <w:p w14:paraId="3F84E047" w14:textId="58EB11A2" w:rsidR="00D5360F" w:rsidRDefault="007D5C46">
      <w:pPr>
        <w:pStyle w:val="BodyText"/>
        <w:ind w:left="1380" w:right="1396"/>
      </w:pPr>
      <w:r>
        <w:t>Each</w:t>
      </w:r>
      <w:r>
        <w:rPr>
          <w:spacing w:val="-3"/>
        </w:rPr>
        <w:t xml:space="preserve"> </w:t>
      </w:r>
      <w:r>
        <w:t>Firm</w:t>
      </w:r>
      <w:r>
        <w:rPr>
          <w:spacing w:val="-3"/>
        </w:rPr>
        <w:t xml:space="preserve"> </w:t>
      </w:r>
      <w:r>
        <w:t>must</w:t>
      </w:r>
      <w:r>
        <w:rPr>
          <w:spacing w:val="-3"/>
        </w:rPr>
        <w:t xml:space="preserve"> </w:t>
      </w:r>
      <w:r>
        <w:t>also</w:t>
      </w:r>
      <w:r>
        <w:rPr>
          <w:spacing w:val="-3"/>
        </w:rPr>
        <w:t xml:space="preserve"> </w:t>
      </w:r>
      <w:r>
        <w:t>submit</w:t>
      </w:r>
      <w:r>
        <w:rPr>
          <w:spacing w:val="-3"/>
        </w:rPr>
        <w:t xml:space="preserve"> </w:t>
      </w:r>
      <w:r>
        <w:t>eight</w:t>
      </w:r>
      <w:r>
        <w:rPr>
          <w:spacing w:val="-3"/>
        </w:rPr>
        <w:t xml:space="preserve"> </w:t>
      </w:r>
      <w:r>
        <w:t>(8)</w:t>
      </w:r>
      <w:r>
        <w:rPr>
          <w:spacing w:val="-4"/>
        </w:rPr>
        <w:t xml:space="preserve"> </w:t>
      </w:r>
      <w:r>
        <w:t>paper</w:t>
      </w:r>
      <w:r>
        <w:rPr>
          <w:spacing w:val="-4"/>
        </w:rPr>
        <w:t xml:space="preserve"> </w:t>
      </w:r>
      <w:r>
        <w:t>copies</w:t>
      </w:r>
      <w:r>
        <w:rPr>
          <w:spacing w:val="-3"/>
        </w:rPr>
        <w:t xml:space="preserve"> </w:t>
      </w:r>
      <w:r>
        <w:t>of</w:t>
      </w:r>
      <w:r>
        <w:rPr>
          <w:spacing w:val="-4"/>
        </w:rPr>
        <w:t xml:space="preserve"> </w:t>
      </w:r>
      <w:r>
        <w:t>their</w:t>
      </w:r>
      <w:r>
        <w:rPr>
          <w:spacing w:val="-4"/>
        </w:rPr>
        <w:t xml:space="preserve"> </w:t>
      </w:r>
      <w:r>
        <w:t>proposal</w:t>
      </w:r>
      <w:r>
        <w:rPr>
          <w:spacing w:val="-3"/>
        </w:rPr>
        <w:t xml:space="preserve"> </w:t>
      </w:r>
      <w:r>
        <w:t>on</w:t>
      </w:r>
      <w:r>
        <w:rPr>
          <w:spacing w:val="-3"/>
        </w:rPr>
        <w:t xml:space="preserve"> </w:t>
      </w:r>
      <w:r>
        <w:t>or</w:t>
      </w:r>
      <w:r>
        <w:rPr>
          <w:spacing w:val="-2"/>
        </w:rPr>
        <w:t xml:space="preserve"> </w:t>
      </w:r>
      <w:r>
        <w:t>before</w:t>
      </w:r>
      <w:r>
        <w:rPr>
          <w:spacing w:val="-4"/>
        </w:rPr>
        <w:t xml:space="preserve"> </w:t>
      </w:r>
      <w:r>
        <w:t>3:00</w:t>
      </w:r>
      <w:r>
        <w:rPr>
          <w:spacing w:val="-3"/>
        </w:rPr>
        <w:t xml:space="preserve"> </w:t>
      </w:r>
      <w:r>
        <w:t xml:space="preserve">p.m. EST on </w:t>
      </w:r>
      <w:r w:rsidR="001E0469" w:rsidRPr="00BC44B9">
        <w:rPr>
          <w:b/>
          <w:bCs/>
        </w:rPr>
        <w:t xml:space="preserve">March </w:t>
      </w:r>
      <w:r w:rsidR="00BC44B9" w:rsidRPr="00BC44B9">
        <w:rPr>
          <w:b/>
          <w:bCs/>
        </w:rPr>
        <w:t>21</w:t>
      </w:r>
      <w:r w:rsidR="001E0469" w:rsidRPr="00BC44B9">
        <w:rPr>
          <w:b/>
          <w:bCs/>
        </w:rPr>
        <w:t>, 2025</w:t>
      </w:r>
      <w:r>
        <w:t>. Paper copies of the proposals may be delivered by Express Delivery (e.g. FedEx, UPS, etc.), U.S. Mail, or by hand delivery to:</w:t>
      </w:r>
    </w:p>
    <w:p w14:paraId="3F84E048" w14:textId="77777777" w:rsidR="00D5360F" w:rsidRDefault="00D5360F">
      <w:pPr>
        <w:pStyle w:val="BodyText"/>
      </w:pPr>
    </w:p>
    <w:p w14:paraId="2A5E2350" w14:textId="09DDCD47" w:rsidR="002F586A" w:rsidRDefault="00405620" w:rsidP="003B47A7">
      <w:pPr>
        <w:pStyle w:val="BodyText"/>
        <w:spacing w:before="274"/>
        <w:ind w:left="2280"/>
      </w:pPr>
      <w:r>
        <w:t>Joanna Adams,</w:t>
      </w:r>
      <w:r>
        <w:rPr>
          <w:spacing w:val="-12"/>
        </w:rPr>
        <w:t xml:space="preserve"> </w:t>
      </w:r>
      <w:r>
        <w:t>Pension</w:t>
      </w:r>
      <w:r>
        <w:rPr>
          <w:spacing w:val="-12"/>
        </w:rPr>
        <w:t xml:space="preserve"> </w:t>
      </w:r>
      <w:r>
        <w:t xml:space="preserve">Administrator </w:t>
      </w:r>
      <w:r w:rsidR="003B47A7">
        <w:br/>
      </w:r>
      <w:r>
        <w:t>860 Silver Lake Blvd, Suite 1</w:t>
      </w:r>
    </w:p>
    <w:p w14:paraId="3F84E04B" w14:textId="07A39A2B" w:rsidR="00D5360F" w:rsidRDefault="007D5C46" w:rsidP="003B47A7">
      <w:pPr>
        <w:pStyle w:val="BodyText"/>
        <w:ind w:left="2280"/>
      </w:pPr>
      <w:r>
        <w:t>Dover,</w:t>
      </w:r>
      <w:r>
        <w:rPr>
          <w:spacing w:val="-3"/>
        </w:rPr>
        <w:t xml:space="preserve"> </w:t>
      </w:r>
      <w:r>
        <w:t>DE</w:t>
      </w:r>
      <w:r>
        <w:rPr>
          <w:spacing w:val="-2"/>
        </w:rPr>
        <w:t xml:space="preserve"> 19904</w:t>
      </w:r>
    </w:p>
    <w:p w14:paraId="3F84E04C" w14:textId="77777777" w:rsidR="00D5360F" w:rsidRDefault="00D5360F">
      <w:pPr>
        <w:pStyle w:val="BodyText"/>
      </w:pPr>
    </w:p>
    <w:p w14:paraId="3F84E04D" w14:textId="77777777" w:rsidR="00D5360F" w:rsidRDefault="007D5C46">
      <w:pPr>
        <w:pStyle w:val="BodyText"/>
        <w:ind w:left="1380"/>
      </w:pPr>
      <w:r>
        <w:t>OPen</w:t>
      </w:r>
      <w:r>
        <w:rPr>
          <w:spacing w:val="-5"/>
        </w:rPr>
        <w:t xml:space="preserve"> </w:t>
      </w:r>
      <w:r>
        <w:t>will</w:t>
      </w:r>
      <w:r>
        <w:rPr>
          <w:spacing w:val="-1"/>
        </w:rPr>
        <w:t xml:space="preserve"> </w:t>
      </w:r>
      <w:r>
        <w:t>provide</w:t>
      </w:r>
      <w:r>
        <w:rPr>
          <w:spacing w:val="-3"/>
        </w:rPr>
        <w:t xml:space="preserve"> </w:t>
      </w:r>
      <w:r>
        <w:t>an</w:t>
      </w:r>
      <w:r>
        <w:rPr>
          <w:spacing w:val="-1"/>
        </w:rPr>
        <w:t xml:space="preserve"> </w:t>
      </w:r>
      <w:r>
        <w:t>email</w:t>
      </w:r>
      <w:r>
        <w:rPr>
          <w:spacing w:val="-2"/>
        </w:rPr>
        <w:t xml:space="preserve"> </w:t>
      </w:r>
      <w:r>
        <w:t>response</w:t>
      </w:r>
      <w:r>
        <w:rPr>
          <w:spacing w:val="-2"/>
        </w:rPr>
        <w:t xml:space="preserve"> </w:t>
      </w:r>
      <w:r>
        <w:t>of</w:t>
      </w:r>
      <w:r>
        <w:rPr>
          <w:spacing w:val="-1"/>
        </w:rPr>
        <w:t xml:space="preserve"> </w:t>
      </w:r>
      <w:r>
        <w:t>acknowledgement</w:t>
      </w:r>
      <w:r>
        <w:rPr>
          <w:spacing w:val="-1"/>
        </w:rPr>
        <w:t xml:space="preserve"> </w:t>
      </w:r>
      <w:r>
        <w:t>for</w:t>
      </w:r>
      <w:r>
        <w:rPr>
          <w:spacing w:val="-3"/>
        </w:rPr>
        <w:t xml:space="preserve"> </w:t>
      </w:r>
      <w:r>
        <w:t>each</w:t>
      </w:r>
      <w:r>
        <w:rPr>
          <w:spacing w:val="1"/>
        </w:rPr>
        <w:t xml:space="preserve"> </w:t>
      </w:r>
      <w:r>
        <w:t>email</w:t>
      </w:r>
      <w:r>
        <w:rPr>
          <w:spacing w:val="-1"/>
        </w:rPr>
        <w:t xml:space="preserve"> </w:t>
      </w:r>
      <w:r>
        <w:rPr>
          <w:spacing w:val="-2"/>
        </w:rPr>
        <w:t>received.</w:t>
      </w:r>
    </w:p>
    <w:p w14:paraId="3F84E04E" w14:textId="77777777" w:rsidR="00D5360F" w:rsidRDefault="00D5360F">
      <w:pPr>
        <w:pStyle w:val="BodyText"/>
      </w:pPr>
    </w:p>
    <w:p w14:paraId="3F84E04F" w14:textId="77777777" w:rsidR="00D5360F" w:rsidRDefault="007D5C46">
      <w:pPr>
        <w:pStyle w:val="BodyText"/>
        <w:ind w:left="1380" w:right="1435"/>
      </w:pPr>
      <w:r>
        <w:t>A Firm may modify or withdraw its Proposal by written request, provided that both the request and Proposal are received by OPen prior to the Submission Deadline.</w:t>
      </w:r>
      <w:r>
        <w:rPr>
          <w:spacing w:val="80"/>
        </w:rPr>
        <w:t xml:space="preserve"> </w:t>
      </w:r>
      <w:r>
        <w:t>Any changes, amendments, or modifications to a Proposal must be made in writing, submitted in the same manner as the original response and conspicuously labeled as a change, amendment,</w:t>
      </w:r>
      <w:r>
        <w:rPr>
          <w:spacing w:val="-4"/>
        </w:rPr>
        <w:t xml:space="preserve"> </w:t>
      </w:r>
      <w:r>
        <w:t>or</w:t>
      </w:r>
      <w:r>
        <w:rPr>
          <w:spacing w:val="-5"/>
        </w:rPr>
        <w:t xml:space="preserve"> </w:t>
      </w:r>
      <w:r>
        <w:t>modification</w:t>
      </w:r>
      <w:r>
        <w:rPr>
          <w:spacing w:val="-4"/>
        </w:rPr>
        <w:t xml:space="preserve"> </w:t>
      </w:r>
      <w:r>
        <w:t>to</w:t>
      </w:r>
      <w:r>
        <w:rPr>
          <w:spacing w:val="-4"/>
        </w:rPr>
        <w:t xml:space="preserve"> </w:t>
      </w:r>
      <w:r>
        <w:t>a</w:t>
      </w:r>
      <w:r>
        <w:rPr>
          <w:spacing w:val="-5"/>
        </w:rPr>
        <w:t xml:space="preserve"> </w:t>
      </w:r>
      <w:r>
        <w:t>previously</w:t>
      </w:r>
      <w:r>
        <w:rPr>
          <w:spacing w:val="-8"/>
        </w:rPr>
        <w:t xml:space="preserve"> </w:t>
      </w:r>
      <w:r>
        <w:t>submitted</w:t>
      </w:r>
      <w:r>
        <w:rPr>
          <w:spacing w:val="-4"/>
        </w:rPr>
        <w:t xml:space="preserve"> </w:t>
      </w:r>
      <w:r>
        <w:t>Proposal.</w:t>
      </w:r>
      <w:r>
        <w:rPr>
          <w:spacing w:val="40"/>
        </w:rPr>
        <w:t xml:space="preserve"> </w:t>
      </w:r>
      <w:r>
        <w:t>Changes,</w:t>
      </w:r>
      <w:r>
        <w:rPr>
          <w:spacing w:val="-2"/>
        </w:rPr>
        <w:t xml:space="preserve"> </w:t>
      </w:r>
      <w:r>
        <w:t>amendments,</w:t>
      </w:r>
      <w:r>
        <w:rPr>
          <w:spacing w:val="-4"/>
        </w:rPr>
        <w:t xml:space="preserve"> </w:t>
      </w:r>
      <w:r>
        <w:t xml:space="preserve">or modifications to Proposals shall not be accepted or considered after the Submission </w:t>
      </w:r>
      <w:r>
        <w:rPr>
          <w:spacing w:val="-2"/>
        </w:rPr>
        <w:t>Deadline.</w:t>
      </w:r>
    </w:p>
    <w:p w14:paraId="3F84E050" w14:textId="77777777" w:rsidR="00D5360F" w:rsidRDefault="00D5360F">
      <w:pPr>
        <w:pStyle w:val="BodyText"/>
      </w:pPr>
    </w:p>
    <w:p w14:paraId="3F84E051" w14:textId="77777777" w:rsidR="00D5360F" w:rsidRDefault="007D5C46">
      <w:pPr>
        <w:pStyle w:val="BodyText"/>
        <w:spacing w:before="1"/>
        <w:ind w:left="1380" w:right="1396"/>
      </w:pPr>
      <w:r>
        <w:t>All</w:t>
      </w:r>
      <w:r>
        <w:rPr>
          <w:spacing w:val="-3"/>
        </w:rPr>
        <w:t xml:space="preserve"> </w:t>
      </w:r>
      <w:r>
        <w:t>Proposals</w:t>
      </w:r>
      <w:r>
        <w:rPr>
          <w:spacing w:val="-3"/>
        </w:rPr>
        <w:t xml:space="preserve"> </w:t>
      </w:r>
      <w:r>
        <w:t>shall</w:t>
      </w:r>
      <w:r>
        <w:rPr>
          <w:spacing w:val="-3"/>
        </w:rPr>
        <w:t xml:space="preserve"> </w:t>
      </w:r>
      <w:r>
        <w:t>become</w:t>
      </w:r>
      <w:r>
        <w:rPr>
          <w:spacing w:val="-4"/>
        </w:rPr>
        <w:t xml:space="preserve"> </w:t>
      </w:r>
      <w:r>
        <w:t>the</w:t>
      </w:r>
      <w:r>
        <w:rPr>
          <w:spacing w:val="-4"/>
        </w:rPr>
        <w:t xml:space="preserve"> </w:t>
      </w:r>
      <w:r>
        <w:t>property</w:t>
      </w:r>
      <w:r>
        <w:rPr>
          <w:spacing w:val="-8"/>
        </w:rPr>
        <w:t xml:space="preserve"> </w:t>
      </w:r>
      <w:r>
        <w:t>of</w:t>
      </w:r>
      <w:r>
        <w:rPr>
          <w:spacing w:val="-1"/>
        </w:rPr>
        <w:t xml:space="preserve"> </w:t>
      </w:r>
      <w:r>
        <w:t>DPERS,</w:t>
      </w:r>
      <w:r>
        <w:rPr>
          <w:spacing w:val="-3"/>
        </w:rPr>
        <w:t xml:space="preserve"> </w:t>
      </w:r>
      <w:r>
        <w:t>the</w:t>
      </w:r>
      <w:r>
        <w:rPr>
          <w:spacing w:val="-4"/>
        </w:rPr>
        <w:t xml:space="preserve"> </w:t>
      </w:r>
      <w:r>
        <w:t>Board,</w:t>
      </w:r>
      <w:r>
        <w:rPr>
          <w:spacing w:val="-3"/>
        </w:rPr>
        <w:t xml:space="preserve"> </w:t>
      </w:r>
      <w:r>
        <w:t>its</w:t>
      </w:r>
      <w:r>
        <w:rPr>
          <w:spacing w:val="-3"/>
        </w:rPr>
        <w:t xml:space="preserve"> </w:t>
      </w:r>
      <w:r>
        <w:t>Audit</w:t>
      </w:r>
      <w:r>
        <w:rPr>
          <w:spacing w:val="-3"/>
        </w:rPr>
        <w:t xml:space="preserve"> </w:t>
      </w:r>
      <w:r>
        <w:t>Committee</w:t>
      </w:r>
      <w:r>
        <w:rPr>
          <w:spacing w:val="-4"/>
        </w:rPr>
        <w:t xml:space="preserve"> </w:t>
      </w:r>
      <w:r>
        <w:t>and/or OPen upon receipt and are deemed firm offers at that time unless an amended Proposal is submitted prior to the Submission Deadline.</w:t>
      </w:r>
    </w:p>
    <w:p w14:paraId="3F84E052" w14:textId="77777777" w:rsidR="00D5360F" w:rsidRDefault="007D5C46">
      <w:pPr>
        <w:pStyle w:val="ListParagraph"/>
        <w:numPr>
          <w:ilvl w:val="1"/>
          <w:numId w:val="24"/>
        </w:numPr>
        <w:tabs>
          <w:tab w:val="left" w:pos="1380"/>
        </w:tabs>
        <w:spacing w:before="276"/>
        <w:ind w:right="1406"/>
        <w:rPr>
          <w:sz w:val="24"/>
        </w:rPr>
      </w:pPr>
      <w:r>
        <w:rPr>
          <w:sz w:val="24"/>
        </w:rPr>
        <w:t>OPen will not conduct a public opening of Proposals but will maintain a public log of the names</w:t>
      </w:r>
      <w:r>
        <w:rPr>
          <w:spacing w:val="-3"/>
          <w:sz w:val="24"/>
        </w:rPr>
        <w:t xml:space="preserve"> </w:t>
      </w:r>
      <w:r>
        <w:rPr>
          <w:sz w:val="24"/>
        </w:rPr>
        <w:t>of</w:t>
      </w:r>
      <w:r>
        <w:rPr>
          <w:spacing w:val="-4"/>
          <w:sz w:val="24"/>
        </w:rPr>
        <w:t xml:space="preserve"> </w:t>
      </w:r>
      <w:r>
        <w:rPr>
          <w:sz w:val="24"/>
        </w:rPr>
        <w:t>all</w:t>
      </w:r>
      <w:r>
        <w:rPr>
          <w:spacing w:val="-3"/>
          <w:sz w:val="24"/>
        </w:rPr>
        <w:t xml:space="preserve"> </w:t>
      </w:r>
      <w:r>
        <w:rPr>
          <w:sz w:val="24"/>
        </w:rPr>
        <w:t>Firms</w:t>
      </w:r>
      <w:r>
        <w:rPr>
          <w:spacing w:val="-3"/>
          <w:sz w:val="24"/>
        </w:rPr>
        <w:t xml:space="preserve"> </w:t>
      </w:r>
      <w:r>
        <w:rPr>
          <w:sz w:val="24"/>
        </w:rPr>
        <w:t>that</w:t>
      </w:r>
      <w:r>
        <w:rPr>
          <w:spacing w:val="-3"/>
          <w:sz w:val="24"/>
        </w:rPr>
        <w:t xml:space="preserve"> </w:t>
      </w:r>
      <w:r>
        <w:rPr>
          <w:sz w:val="24"/>
        </w:rPr>
        <w:t>submitted</w:t>
      </w:r>
      <w:r>
        <w:rPr>
          <w:spacing w:val="-3"/>
          <w:sz w:val="24"/>
        </w:rPr>
        <w:t xml:space="preserve"> </w:t>
      </w:r>
      <w:r>
        <w:rPr>
          <w:sz w:val="24"/>
        </w:rPr>
        <w:t>Proposals.</w:t>
      </w:r>
      <w:r>
        <w:rPr>
          <w:spacing w:val="40"/>
          <w:sz w:val="24"/>
        </w:rPr>
        <w:t xml:space="preserve"> </w:t>
      </w:r>
      <w:r>
        <w:rPr>
          <w:sz w:val="24"/>
        </w:rPr>
        <w:t>OPen’s</w:t>
      </w:r>
      <w:r>
        <w:rPr>
          <w:spacing w:val="-3"/>
          <w:sz w:val="24"/>
        </w:rPr>
        <w:t xml:space="preserve"> </w:t>
      </w:r>
      <w:r>
        <w:rPr>
          <w:sz w:val="24"/>
        </w:rPr>
        <w:t>evaluation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Proposals</w:t>
      </w:r>
      <w:r>
        <w:rPr>
          <w:spacing w:val="-3"/>
          <w:sz w:val="24"/>
        </w:rPr>
        <w:t xml:space="preserve"> </w:t>
      </w:r>
      <w:r>
        <w:rPr>
          <w:sz w:val="24"/>
        </w:rPr>
        <w:t>will</w:t>
      </w:r>
      <w:r>
        <w:rPr>
          <w:spacing w:val="-3"/>
          <w:sz w:val="24"/>
        </w:rPr>
        <w:t xml:space="preserve"> </w:t>
      </w:r>
      <w:r>
        <w:rPr>
          <w:sz w:val="24"/>
        </w:rPr>
        <w:t>begin shortly after the Submission Deadline.</w:t>
      </w:r>
    </w:p>
    <w:p w14:paraId="3F84E053" w14:textId="77777777" w:rsidR="00D5360F" w:rsidRDefault="00D5360F">
      <w:pPr>
        <w:pStyle w:val="BodyText"/>
      </w:pPr>
    </w:p>
    <w:p w14:paraId="3F84E054" w14:textId="77777777" w:rsidR="00D5360F" w:rsidRDefault="007D5C46">
      <w:pPr>
        <w:pStyle w:val="BodyText"/>
        <w:ind w:left="1380" w:right="1435"/>
      </w:pPr>
      <w:r>
        <w:t>All documents submitted as part of the Proposal will be treated as confidential during the evaluation process.</w:t>
      </w:r>
      <w:r>
        <w:rPr>
          <w:spacing w:val="40"/>
        </w:rPr>
        <w:t xml:space="preserve"> </w:t>
      </w:r>
      <w:r>
        <w:t>As such, Proposals will not be available for review by anyone other than</w:t>
      </w:r>
      <w:r>
        <w:rPr>
          <w:spacing w:val="-3"/>
        </w:rPr>
        <w:t xml:space="preserve"> </w:t>
      </w:r>
      <w:r>
        <w:t>the</w:t>
      </w:r>
      <w:r>
        <w:rPr>
          <w:spacing w:val="-4"/>
        </w:rPr>
        <w:t xml:space="preserve"> </w:t>
      </w:r>
      <w:r>
        <w:t>Board’s</w:t>
      </w:r>
      <w:r>
        <w:rPr>
          <w:spacing w:val="-3"/>
        </w:rPr>
        <w:t xml:space="preserve"> </w:t>
      </w:r>
      <w:r>
        <w:t>Proposal</w:t>
      </w:r>
      <w:r>
        <w:rPr>
          <w:spacing w:val="-3"/>
        </w:rPr>
        <w:t xml:space="preserve"> </w:t>
      </w:r>
      <w:r>
        <w:t>Evaluation</w:t>
      </w:r>
      <w:r>
        <w:rPr>
          <w:spacing w:val="-3"/>
        </w:rPr>
        <w:t xml:space="preserve"> </w:t>
      </w:r>
      <w:r>
        <w:t>Team</w:t>
      </w:r>
      <w:r>
        <w:rPr>
          <w:spacing w:val="-3"/>
        </w:rPr>
        <w:t xml:space="preserve"> </w:t>
      </w:r>
      <w:r>
        <w:t>or</w:t>
      </w:r>
      <w:r>
        <w:rPr>
          <w:spacing w:val="-4"/>
        </w:rPr>
        <w:t xml:space="preserve"> </w:t>
      </w:r>
      <w:r>
        <w:t>its</w:t>
      </w:r>
      <w:r>
        <w:rPr>
          <w:spacing w:val="-3"/>
        </w:rPr>
        <w:t xml:space="preserve"> </w:t>
      </w:r>
      <w:r>
        <w:t>designated</w:t>
      </w:r>
      <w:r>
        <w:rPr>
          <w:spacing w:val="-3"/>
        </w:rPr>
        <w:t xml:space="preserve"> </w:t>
      </w:r>
      <w:r>
        <w:t>agents,</w:t>
      </w:r>
      <w:r>
        <w:rPr>
          <w:spacing w:val="-1"/>
        </w:rPr>
        <w:t xml:space="preserve"> </w:t>
      </w:r>
      <w:r>
        <w:t>as</w:t>
      </w:r>
      <w:r>
        <w:rPr>
          <w:spacing w:val="-3"/>
        </w:rPr>
        <w:t xml:space="preserve"> </w:t>
      </w:r>
      <w:r>
        <w:t>well</w:t>
      </w:r>
      <w:r>
        <w:rPr>
          <w:spacing w:val="-3"/>
        </w:rPr>
        <w:t xml:space="preserve"> </w:t>
      </w:r>
      <w:r>
        <w:t>as</w:t>
      </w:r>
      <w:r>
        <w:rPr>
          <w:spacing w:val="-3"/>
        </w:rPr>
        <w:t xml:space="preserve"> </w:t>
      </w:r>
      <w:r>
        <w:t>the</w:t>
      </w:r>
      <w:r>
        <w:rPr>
          <w:spacing w:val="-4"/>
        </w:rPr>
        <w:t xml:space="preserve"> </w:t>
      </w:r>
      <w:r>
        <w:t>Board’s legal counsel.</w:t>
      </w:r>
      <w:r>
        <w:rPr>
          <w:spacing w:val="40"/>
        </w:rPr>
        <w:t xml:space="preserve"> </w:t>
      </w:r>
      <w:r>
        <w:t>The content of Proposals will not be disclosed unless such disclosure is mandated</w:t>
      </w:r>
      <w:r>
        <w:rPr>
          <w:spacing w:val="-1"/>
        </w:rPr>
        <w:t xml:space="preserve"> </w:t>
      </w:r>
      <w:r>
        <w:t>by</w:t>
      </w:r>
      <w:r>
        <w:rPr>
          <w:spacing w:val="-6"/>
        </w:rPr>
        <w:t xml:space="preserve"> </w:t>
      </w:r>
      <w:r>
        <w:t>the</w:t>
      </w:r>
      <w:r>
        <w:rPr>
          <w:spacing w:val="-2"/>
        </w:rPr>
        <w:t xml:space="preserve"> </w:t>
      </w:r>
      <w:r>
        <w:t>State</w:t>
      </w:r>
      <w:r>
        <w:rPr>
          <w:spacing w:val="-2"/>
        </w:rPr>
        <w:t xml:space="preserve"> </w:t>
      </w:r>
      <w:r>
        <w:t>of Delaware Freedom</w:t>
      </w:r>
      <w:r>
        <w:rPr>
          <w:spacing w:val="-1"/>
        </w:rPr>
        <w:t xml:space="preserve"> </w:t>
      </w:r>
      <w:r>
        <w:t>of Information</w:t>
      </w:r>
      <w:r>
        <w:rPr>
          <w:spacing w:val="-1"/>
        </w:rPr>
        <w:t xml:space="preserve"> </w:t>
      </w:r>
      <w:r>
        <w:t>Act,</w:t>
      </w:r>
      <w:r>
        <w:rPr>
          <w:spacing w:val="-1"/>
        </w:rPr>
        <w:t xml:space="preserve"> </w:t>
      </w:r>
      <w:r>
        <w:t>Title</w:t>
      </w:r>
      <w:r>
        <w:rPr>
          <w:spacing w:val="-2"/>
        </w:rPr>
        <w:t xml:space="preserve"> </w:t>
      </w:r>
      <w:r>
        <w:t>29,</w:t>
      </w:r>
      <w:r>
        <w:rPr>
          <w:spacing w:val="-1"/>
        </w:rPr>
        <w:t xml:space="preserve"> </w:t>
      </w:r>
      <w:r>
        <w:t>Delaware</w:t>
      </w:r>
      <w:r>
        <w:rPr>
          <w:spacing w:val="-2"/>
        </w:rPr>
        <w:t xml:space="preserve"> </w:t>
      </w:r>
      <w:r>
        <w:t>Code, Chapter 100.</w:t>
      </w:r>
      <w:r>
        <w:rPr>
          <w:spacing w:val="40"/>
        </w:rPr>
        <w:t xml:space="preserve"> </w:t>
      </w:r>
      <w:r>
        <w:t>Once a written Proposal is received by OPen and a decision on contract award is made, the content of selected and non-selected Proposals will likely become subject to FOIA’s public disclosure obligations.</w:t>
      </w:r>
    </w:p>
    <w:p w14:paraId="3F84E055" w14:textId="77777777" w:rsidR="00D5360F" w:rsidRDefault="00D5360F">
      <w:pPr>
        <w:pStyle w:val="BodyText"/>
      </w:pPr>
    </w:p>
    <w:p w14:paraId="3F84E056" w14:textId="2ACD4E0C" w:rsidR="00D5360F" w:rsidRDefault="007D5C46">
      <w:pPr>
        <w:pStyle w:val="BodyText"/>
        <w:ind w:left="1380" w:right="1733"/>
        <w:jc w:val="both"/>
      </w:pPr>
      <w:r>
        <w:t>OPen</w:t>
      </w:r>
      <w:r>
        <w:rPr>
          <w:spacing w:val="-4"/>
        </w:rPr>
        <w:t xml:space="preserve"> </w:t>
      </w:r>
      <w:r>
        <w:t>expects</w:t>
      </w:r>
      <w:r>
        <w:rPr>
          <w:spacing w:val="-3"/>
        </w:rPr>
        <w:t xml:space="preserve"> </w:t>
      </w:r>
      <w:r>
        <w:t>to</w:t>
      </w:r>
      <w:r>
        <w:rPr>
          <w:spacing w:val="-3"/>
        </w:rPr>
        <w:t xml:space="preserve"> </w:t>
      </w:r>
      <w:r>
        <w:t>receive</w:t>
      </w:r>
      <w:r>
        <w:rPr>
          <w:spacing w:val="-2"/>
        </w:rPr>
        <w:t xml:space="preserve"> </w:t>
      </w:r>
      <w:r>
        <w:t>Proposals</w:t>
      </w:r>
      <w:r>
        <w:rPr>
          <w:spacing w:val="-3"/>
        </w:rPr>
        <w:t xml:space="preserve"> </w:t>
      </w:r>
      <w:r>
        <w:t>that</w:t>
      </w:r>
      <w:r>
        <w:rPr>
          <w:spacing w:val="-3"/>
        </w:rPr>
        <w:t xml:space="preserve"> </w:t>
      </w:r>
      <w:r>
        <w:t>include</w:t>
      </w:r>
      <w:r>
        <w:rPr>
          <w:spacing w:val="-4"/>
        </w:rPr>
        <w:t xml:space="preserve"> </w:t>
      </w:r>
      <w:r>
        <w:t>proprietary</w:t>
      </w:r>
      <w:r>
        <w:rPr>
          <w:spacing w:val="-8"/>
        </w:rPr>
        <w:t xml:space="preserve"> </w:t>
      </w:r>
      <w:r>
        <w:t>information,</w:t>
      </w:r>
      <w:r>
        <w:rPr>
          <w:spacing w:val="-3"/>
        </w:rPr>
        <w:t xml:space="preserve"> </w:t>
      </w:r>
      <w:r>
        <w:t>such</w:t>
      </w:r>
      <w:r>
        <w:rPr>
          <w:spacing w:val="-3"/>
        </w:rPr>
        <w:t xml:space="preserve"> </w:t>
      </w:r>
      <w:r>
        <w:t>as</w:t>
      </w:r>
      <w:r w:rsidR="006174F6">
        <w:t xml:space="preserve"> </w:t>
      </w:r>
      <w:r w:rsidR="009853FB">
        <w:t xml:space="preserve">sensitive </w:t>
      </w:r>
      <w:r w:rsidR="006174F6">
        <w:t>commercial o</w:t>
      </w:r>
      <w:r w:rsidR="005D44E2">
        <w:t>r</w:t>
      </w:r>
      <w:r w:rsidR="006174F6">
        <w:t xml:space="preserve"> financial information</w:t>
      </w:r>
      <w:r>
        <w:t>.</w:t>
      </w:r>
      <w:r>
        <w:rPr>
          <w:spacing w:val="40"/>
        </w:rPr>
        <w:t xml:space="preserve"> </w:t>
      </w:r>
      <w:r>
        <w:t>The Firm</w:t>
      </w:r>
      <w:r>
        <w:rPr>
          <w:spacing w:val="-1"/>
        </w:rPr>
        <w:t xml:space="preserve"> </w:t>
      </w:r>
      <w:r>
        <w:t>must</w:t>
      </w:r>
      <w:r>
        <w:rPr>
          <w:spacing w:val="-1"/>
        </w:rPr>
        <w:t xml:space="preserve"> </w:t>
      </w:r>
      <w:r>
        <w:t>include</w:t>
      </w:r>
      <w:r>
        <w:rPr>
          <w:spacing w:val="-2"/>
        </w:rPr>
        <w:t xml:space="preserve"> </w:t>
      </w:r>
      <w:r>
        <w:t>this</w:t>
      </w:r>
      <w:r>
        <w:rPr>
          <w:spacing w:val="-1"/>
        </w:rPr>
        <w:t xml:space="preserve"> </w:t>
      </w:r>
      <w:r>
        <w:t>information</w:t>
      </w:r>
      <w:r>
        <w:rPr>
          <w:spacing w:val="-1"/>
        </w:rPr>
        <w:t xml:space="preserve"> </w:t>
      </w:r>
      <w:r>
        <w:t>in</w:t>
      </w:r>
      <w:r>
        <w:rPr>
          <w:spacing w:val="-1"/>
        </w:rPr>
        <w:t xml:space="preserve"> </w:t>
      </w:r>
      <w:r>
        <w:t>the Proprietary Section of the Proposal.</w:t>
      </w:r>
    </w:p>
    <w:p w14:paraId="3F84E057" w14:textId="77777777" w:rsidR="00D5360F" w:rsidRDefault="00D5360F">
      <w:pPr>
        <w:pStyle w:val="BodyText"/>
      </w:pPr>
    </w:p>
    <w:p w14:paraId="3F84E058" w14:textId="3D21F6EA" w:rsidR="00D5360F" w:rsidRDefault="007D5C46">
      <w:pPr>
        <w:pStyle w:val="BodyText"/>
        <w:ind w:left="1380" w:right="1494"/>
      </w:pPr>
      <w:r>
        <w:t>A</w:t>
      </w:r>
      <w:r>
        <w:rPr>
          <w:spacing w:val="-3"/>
        </w:rPr>
        <w:t xml:space="preserve"> </w:t>
      </w:r>
      <w:r>
        <w:t>Firm’s</w:t>
      </w:r>
      <w:r>
        <w:rPr>
          <w:spacing w:val="-2"/>
        </w:rPr>
        <w:t xml:space="preserve"> </w:t>
      </w:r>
      <w:r>
        <w:t>statement</w:t>
      </w:r>
      <w:r>
        <w:rPr>
          <w:spacing w:val="-2"/>
        </w:rPr>
        <w:t xml:space="preserve"> </w:t>
      </w:r>
      <w:r>
        <w:t>or</w:t>
      </w:r>
      <w:r>
        <w:rPr>
          <w:spacing w:val="-3"/>
        </w:rPr>
        <w:t xml:space="preserve"> </w:t>
      </w:r>
      <w:r>
        <w:t>position</w:t>
      </w:r>
      <w:r>
        <w:rPr>
          <w:spacing w:val="-2"/>
        </w:rPr>
        <w:t xml:space="preserve"> </w:t>
      </w:r>
      <w:r>
        <w:t>as</w:t>
      </w:r>
      <w:r>
        <w:rPr>
          <w:spacing w:val="-2"/>
        </w:rPr>
        <w:t xml:space="preserve"> </w:t>
      </w:r>
      <w:r>
        <w:t>to</w:t>
      </w:r>
      <w:r>
        <w:rPr>
          <w:spacing w:val="-2"/>
        </w:rPr>
        <w:t xml:space="preserve"> </w:t>
      </w:r>
      <w:r>
        <w:t>the</w:t>
      </w:r>
      <w:r>
        <w:rPr>
          <w:spacing w:val="-3"/>
        </w:rPr>
        <w:t xml:space="preserve"> </w:t>
      </w:r>
      <w:r>
        <w:t>confidentiality</w:t>
      </w:r>
      <w:r>
        <w:rPr>
          <w:spacing w:val="-7"/>
        </w:rPr>
        <w:t xml:space="preserve"> </w:t>
      </w:r>
      <w:r>
        <w:t>of</w:t>
      </w:r>
      <w:r>
        <w:rPr>
          <w:spacing w:val="-3"/>
        </w:rPr>
        <w:t xml:space="preserve"> </w:t>
      </w:r>
      <w:r>
        <w:t>any</w:t>
      </w:r>
      <w:r>
        <w:rPr>
          <w:spacing w:val="-7"/>
        </w:rPr>
        <w:t xml:space="preserve"> </w:t>
      </w:r>
      <w:r>
        <w:t>portion</w:t>
      </w:r>
      <w:r>
        <w:rPr>
          <w:spacing w:val="-2"/>
        </w:rPr>
        <w:t xml:space="preserve"> </w:t>
      </w:r>
      <w:r>
        <w:t>of</w:t>
      </w:r>
      <w:r>
        <w:rPr>
          <w:spacing w:val="-3"/>
        </w:rPr>
        <w:t xml:space="preserve"> </w:t>
      </w:r>
      <w:r>
        <w:t>its</w:t>
      </w:r>
      <w:r>
        <w:rPr>
          <w:spacing w:val="-2"/>
        </w:rPr>
        <w:t xml:space="preserve"> </w:t>
      </w:r>
      <w:r>
        <w:t>Proposal</w:t>
      </w:r>
      <w:r>
        <w:rPr>
          <w:spacing w:val="-2"/>
        </w:rPr>
        <w:t xml:space="preserve"> </w:t>
      </w:r>
      <w:r>
        <w:t>shall not be binding on the State.</w:t>
      </w:r>
      <w:r>
        <w:rPr>
          <w:spacing w:val="40"/>
        </w:rPr>
        <w:t xml:space="preserve"> </w:t>
      </w:r>
      <w:r>
        <w:t>The State shall independently determine the validity of any Firm’s confidentiality designation.</w:t>
      </w:r>
      <w:r>
        <w:rPr>
          <w:spacing w:val="40"/>
        </w:rPr>
        <w:t xml:space="preserve"> </w:t>
      </w:r>
      <w:r>
        <w:t>Any Firm submitting a Proposal or using the procedures discussed herein expressly accepts the Board’s absolute right and duty to independently assess the legal and factual validity of any information designated as confidential business information.</w:t>
      </w:r>
      <w:r>
        <w:rPr>
          <w:spacing w:val="40"/>
        </w:rPr>
        <w:t xml:space="preserve"> </w:t>
      </w:r>
      <w:r>
        <w:t>Accordingly, Firms assume the risk that confidential business information included within a Proposal may enter the public domain.</w:t>
      </w:r>
    </w:p>
    <w:p w14:paraId="3F84E059" w14:textId="77777777" w:rsidR="00D5360F" w:rsidRDefault="00D5360F">
      <w:pPr>
        <w:pStyle w:val="BodyText"/>
      </w:pPr>
    </w:p>
    <w:p w14:paraId="06111A14" w14:textId="59221827" w:rsidR="00BC44B9" w:rsidRDefault="007D5C46" w:rsidP="00BC44B9">
      <w:pPr>
        <w:pStyle w:val="BodyText"/>
        <w:ind w:left="1380" w:right="1860"/>
        <w:jc w:val="both"/>
      </w:pPr>
      <w:r>
        <w:t>Firms</w:t>
      </w:r>
      <w:r>
        <w:rPr>
          <w:spacing w:val="-3"/>
        </w:rPr>
        <w:t xml:space="preserve"> </w:t>
      </w:r>
      <w:r>
        <w:t>shall</w:t>
      </w:r>
      <w:r>
        <w:rPr>
          <w:spacing w:val="-3"/>
        </w:rPr>
        <w:t xml:space="preserve"> </w:t>
      </w:r>
      <w:r>
        <w:t>be</w:t>
      </w:r>
      <w:r>
        <w:rPr>
          <w:spacing w:val="-3"/>
        </w:rPr>
        <w:t xml:space="preserve"> </w:t>
      </w:r>
      <w:r>
        <w:t>advised</w:t>
      </w:r>
      <w:r>
        <w:rPr>
          <w:spacing w:val="-3"/>
        </w:rPr>
        <w:t xml:space="preserve"> </w:t>
      </w:r>
      <w:r>
        <w:t>that</w:t>
      </w:r>
      <w:r>
        <w:rPr>
          <w:spacing w:val="-3"/>
        </w:rPr>
        <w:t xml:space="preserve"> </w:t>
      </w:r>
      <w:r>
        <w:t>as</w:t>
      </w:r>
      <w:r>
        <w:rPr>
          <w:spacing w:val="-3"/>
        </w:rPr>
        <w:t xml:space="preserve"> </w:t>
      </w:r>
      <w:r>
        <w:t>a</w:t>
      </w:r>
      <w:r>
        <w:rPr>
          <w:spacing w:val="-3"/>
        </w:rPr>
        <w:t xml:space="preserve"> </w:t>
      </w:r>
      <w:r w:rsidR="00013F57">
        <w:t>publicly</w:t>
      </w:r>
      <w:r>
        <w:rPr>
          <w:spacing w:val="-7"/>
        </w:rPr>
        <w:t xml:space="preserve"> </w:t>
      </w:r>
      <w:r>
        <w:t>bid</w:t>
      </w:r>
      <w:r>
        <w:rPr>
          <w:spacing w:val="-3"/>
        </w:rPr>
        <w:t xml:space="preserve"> </w:t>
      </w:r>
      <w:r>
        <w:t>contract,</w:t>
      </w:r>
      <w:r>
        <w:rPr>
          <w:spacing w:val="-3"/>
        </w:rPr>
        <w:t xml:space="preserve"> </w:t>
      </w:r>
      <w:r>
        <w:t>no</w:t>
      </w:r>
      <w:r>
        <w:rPr>
          <w:spacing w:val="-3"/>
        </w:rPr>
        <w:t xml:space="preserve"> </w:t>
      </w:r>
      <w:r>
        <w:t>Firm</w:t>
      </w:r>
      <w:r>
        <w:rPr>
          <w:spacing w:val="-3"/>
        </w:rPr>
        <w:t xml:space="preserve"> </w:t>
      </w:r>
      <w:r>
        <w:t>shall</w:t>
      </w:r>
      <w:r>
        <w:rPr>
          <w:spacing w:val="-3"/>
        </w:rPr>
        <w:t xml:space="preserve"> </w:t>
      </w:r>
      <w:r>
        <w:t>retain</w:t>
      </w:r>
      <w:r>
        <w:rPr>
          <w:spacing w:val="-1"/>
        </w:rPr>
        <w:t xml:space="preserve"> </w:t>
      </w:r>
      <w:r>
        <w:t>the</w:t>
      </w:r>
      <w:r>
        <w:rPr>
          <w:spacing w:val="-3"/>
        </w:rPr>
        <w:t xml:space="preserve"> </w:t>
      </w:r>
      <w:r>
        <w:t>right</w:t>
      </w:r>
      <w:r>
        <w:rPr>
          <w:spacing w:val="-3"/>
        </w:rPr>
        <w:t xml:space="preserve"> </w:t>
      </w:r>
      <w:r>
        <w:t>to declare its pricing confidential.</w:t>
      </w:r>
    </w:p>
    <w:p w14:paraId="3F84E05C" w14:textId="6496BE58" w:rsidR="00D5360F" w:rsidRDefault="007D5C46">
      <w:pPr>
        <w:pStyle w:val="ListParagraph"/>
        <w:numPr>
          <w:ilvl w:val="1"/>
          <w:numId w:val="24"/>
        </w:numPr>
        <w:tabs>
          <w:tab w:val="left" w:pos="1380"/>
        </w:tabs>
        <w:spacing w:before="274"/>
        <w:ind w:right="1430"/>
        <w:rPr>
          <w:sz w:val="24"/>
        </w:rPr>
      </w:pPr>
      <w:r>
        <w:rPr>
          <w:sz w:val="24"/>
        </w:rPr>
        <w:t>Non-conforming</w:t>
      </w:r>
      <w:r>
        <w:rPr>
          <w:spacing w:val="-6"/>
          <w:sz w:val="24"/>
        </w:rPr>
        <w:t xml:space="preserve"> </w:t>
      </w:r>
      <w:r>
        <w:rPr>
          <w:sz w:val="24"/>
        </w:rPr>
        <w:t>Proposals,</w:t>
      </w:r>
      <w:r>
        <w:rPr>
          <w:spacing w:val="-3"/>
          <w:sz w:val="24"/>
        </w:rPr>
        <w:t xml:space="preserve"> </w:t>
      </w:r>
      <w:r>
        <w:rPr>
          <w:sz w:val="24"/>
        </w:rPr>
        <w:t>defined</w:t>
      </w:r>
      <w:r>
        <w:rPr>
          <w:spacing w:val="-3"/>
          <w:sz w:val="24"/>
        </w:rPr>
        <w:t xml:space="preserve"> </w:t>
      </w:r>
      <w:r>
        <w:rPr>
          <w:sz w:val="24"/>
        </w:rPr>
        <w:t>as</w:t>
      </w:r>
      <w:r>
        <w:rPr>
          <w:spacing w:val="-3"/>
          <w:sz w:val="24"/>
        </w:rPr>
        <w:t xml:space="preserve"> </w:t>
      </w:r>
      <w:r>
        <w:rPr>
          <w:sz w:val="24"/>
        </w:rPr>
        <w:t>those</w:t>
      </w:r>
      <w:r>
        <w:rPr>
          <w:spacing w:val="-4"/>
          <w:sz w:val="24"/>
        </w:rPr>
        <w:t xml:space="preserve"> </w:t>
      </w:r>
      <w:r>
        <w:rPr>
          <w:sz w:val="24"/>
        </w:rPr>
        <w:t>that</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requirements</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RFP, will not be considered. OPen, in its sole discretion, shall determine whether a Proposal conforms to the requirement of this RFP.</w:t>
      </w:r>
      <w:r w:rsidR="00ED6295">
        <w:rPr>
          <w:sz w:val="24"/>
        </w:rPr>
        <w:t xml:space="preserve">  The determination of whether an RFP requirement is substantive, or a mere formality</w:t>
      </w:r>
      <w:r w:rsidR="00091582">
        <w:rPr>
          <w:sz w:val="24"/>
        </w:rPr>
        <w:t>,</w:t>
      </w:r>
      <w:r w:rsidR="00ED6295">
        <w:rPr>
          <w:sz w:val="24"/>
        </w:rPr>
        <w:t xml:space="preserve"> </w:t>
      </w:r>
      <w:r w:rsidR="00091582">
        <w:rPr>
          <w:sz w:val="24"/>
        </w:rPr>
        <w:t xml:space="preserve">is </w:t>
      </w:r>
      <w:r w:rsidR="00ED6295">
        <w:rPr>
          <w:sz w:val="24"/>
        </w:rPr>
        <w:t xml:space="preserve">within </w:t>
      </w:r>
      <w:r w:rsidR="00091582">
        <w:rPr>
          <w:sz w:val="24"/>
        </w:rPr>
        <w:t xml:space="preserve">the discretion of </w:t>
      </w:r>
      <w:r w:rsidR="00ED6295">
        <w:rPr>
          <w:sz w:val="24"/>
        </w:rPr>
        <w:t>OPen.</w:t>
      </w:r>
    </w:p>
    <w:p w14:paraId="3F84E05D" w14:textId="77777777" w:rsidR="00D5360F" w:rsidRDefault="00D5360F">
      <w:pPr>
        <w:pStyle w:val="BodyText"/>
      </w:pPr>
    </w:p>
    <w:p w14:paraId="3F84E05E" w14:textId="77777777" w:rsidR="00D5360F" w:rsidRDefault="007D5C46">
      <w:pPr>
        <w:pStyle w:val="ListParagraph"/>
        <w:numPr>
          <w:ilvl w:val="1"/>
          <w:numId w:val="24"/>
        </w:numPr>
        <w:tabs>
          <w:tab w:val="left" w:pos="1380"/>
        </w:tabs>
        <w:ind w:right="1611"/>
        <w:rPr>
          <w:sz w:val="24"/>
        </w:rPr>
      </w:pPr>
      <w:r>
        <w:rPr>
          <w:sz w:val="24"/>
        </w:rPr>
        <w:t>OPen</w:t>
      </w:r>
      <w:r>
        <w:rPr>
          <w:spacing w:val="-3"/>
          <w:sz w:val="24"/>
        </w:rPr>
        <w:t xml:space="preserve"> </w:t>
      </w:r>
      <w:r>
        <w:rPr>
          <w:sz w:val="24"/>
        </w:rPr>
        <w:t>expects</w:t>
      </w:r>
      <w:r>
        <w:rPr>
          <w:spacing w:val="-3"/>
          <w:sz w:val="24"/>
        </w:rPr>
        <w:t xml:space="preserve"> </w:t>
      </w:r>
      <w:r>
        <w:rPr>
          <w:sz w:val="24"/>
        </w:rPr>
        <w:t>that</w:t>
      </w:r>
      <w:r>
        <w:rPr>
          <w:spacing w:val="-3"/>
          <w:sz w:val="24"/>
        </w:rPr>
        <w:t xml:space="preserve"> </w:t>
      </w:r>
      <w:r>
        <w:rPr>
          <w:sz w:val="24"/>
        </w:rPr>
        <w:t>Firm</w:t>
      </w:r>
      <w:r>
        <w:rPr>
          <w:spacing w:val="-3"/>
          <w:sz w:val="24"/>
        </w:rPr>
        <w:t xml:space="preserve"> </w:t>
      </w:r>
      <w:r>
        <w:rPr>
          <w:sz w:val="24"/>
        </w:rPr>
        <w:t>can</w:t>
      </w:r>
      <w:r>
        <w:rPr>
          <w:spacing w:val="-3"/>
          <w:sz w:val="24"/>
        </w:rPr>
        <w:t xml:space="preserve"> </w:t>
      </w:r>
      <w:r>
        <w:rPr>
          <w:sz w:val="24"/>
        </w:rPr>
        <w:t>fully</w:t>
      </w:r>
      <w:r>
        <w:rPr>
          <w:spacing w:val="-7"/>
          <w:sz w:val="24"/>
        </w:rPr>
        <w:t xml:space="preserve"> </w:t>
      </w:r>
      <w:r>
        <w:rPr>
          <w:sz w:val="24"/>
        </w:rPr>
        <w:t>meet</w:t>
      </w:r>
      <w:r>
        <w:rPr>
          <w:spacing w:val="-3"/>
          <w:sz w:val="24"/>
        </w:rPr>
        <w:t xml:space="preserve"> </w:t>
      </w:r>
      <w:r>
        <w:rPr>
          <w:sz w:val="24"/>
        </w:rPr>
        <w:t>and</w:t>
      </w:r>
      <w:r>
        <w:rPr>
          <w:spacing w:val="-3"/>
          <w:sz w:val="24"/>
        </w:rPr>
        <w:t xml:space="preserve"> </w:t>
      </w:r>
      <w:r>
        <w:rPr>
          <w:sz w:val="24"/>
        </w:rPr>
        <w:t>fulfill</w:t>
      </w:r>
      <w:r>
        <w:rPr>
          <w:spacing w:val="-3"/>
          <w:sz w:val="24"/>
        </w:rPr>
        <w:t xml:space="preserve"> </w:t>
      </w:r>
      <w:r>
        <w:rPr>
          <w:sz w:val="24"/>
        </w:rPr>
        <w:t>the</w:t>
      </w:r>
      <w:r>
        <w:rPr>
          <w:spacing w:val="-4"/>
          <w:sz w:val="24"/>
        </w:rPr>
        <w:t xml:space="preserve"> </w:t>
      </w:r>
      <w:r>
        <w:rPr>
          <w:sz w:val="24"/>
        </w:rPr>
        <w:t>representations</w:t>
      </w:r>
      <w:r>
        <w:rPr>
          <w:spacing w:val="-3"/>
          <w:sz w:val="24"/>
        </w:rPr>
        <w:t xml:space="preserve"> </w:t>
      </w:r>
      <w:r>
        <w:rPr>
          <w:sz w:val="24"/>
        </w:rPr>
        <w:t>made</w:t>
      </w:r>
      <w:r>
        <w:rPr>
          <w:spacing w:val="-4"/>
          <w:sz w:val="24"/>
        </w:rPr>
        <w:t xml:space="preserve"> </w:t>
      </w:r>
      <w:r>
        <w:rPr>
          <w:sz w:val="24"/>
        </w:rPr>
        <w:t>in</w:t>
      </w:r>
      <w:r>
        <w:rPr>
          <w:spacing w:val="-3"/>
          <w:sz w:val="24"/>
        </w:rPr>
        <w:t xml:space="preserve"> </w:t>
      </w:r>
      <w:r>
        <w:rPr>
          <w:sz w:val="24"/>
        </w:rPr>
        <w:t>its</w:t>
      </w:r>
      <w:r>
        <w:rPr>
          <w:spacing w:val="-3"/>
          <w:sz w:val="24"/>
        </w:rPr>
        <w:t xml:space="preserve"> </w:t>
      </w:r>
      <w:r>
        <w:rPr>
          <w:sz w:val="24"/>
        </w:rPr>
        <w:t>Proposal and do so in a timely manner.</w:t>
      </w:r>
      <w:r>
        <w:rPr>
          <w:spacing w:val="40"/>
          <w:sz w:val="24"/>
        </w:rPr>
        <w:t xml:space="preserve"> </w:t>
      </w:r>
      <w:r>
        <w:rPr>
          <w:sz w:val="24"/>
        </w:rPr>
        <w:t>Proposals must be realistic and must represent the best estimate of time, materials, and other costs including the impact of inflation and any economic or other factors that are reasonably predictable.</w:t>
      </w:r>
    </w:p>
    <w:p w14:paraId="3F84E05F" w14:textId="77777777" w:rsidR="00D5360F" w:rsidRDefault="00D5360F">
      <w:pPr>
        <w:pStyle w:val="BodyText"/>
      </w:pPr>
    </w:p>
    <w:p w14:paraId="3F84E060" w14:textId="39DD2E54" w:rsidR="00D5360F" w:rsidRDefault="007D5C46">
      <w:pPr>
        <w:pStyle w:val="ListParagraph"/>
        <w:numPr>
          <w:ilvl w:val="1"/>
          <w:numId w:val="24"/>
        </w:numPr>
        <w:tabs>
          <w:tab w:val="left" w:pos="1379"/>
        </w:tabs>
        <w:ind w:left="1379" w:right="1488"/>
        <w:rPr>
          <w:sz w:val="24"/>
        </w:rPr>
      </w:pPr>
      <w:r>
        <w:rPr>
          <w:sz w:val="24"/>
        </w:rPr>
        <w:t>A Firm is fully responsible for the completeness and accuracy of its Proposal, and for examining this RFP and all addenda.</w:t>
      </w:r>
      <w:r>
        <w:rPr>
          <w:spacing w:val="40"/>
          <w:sz w:val="24"/>
        </w:rPr>
        <w:t xml:space="preserve"> </w:t>
      </w:r>
      <w:r>
        <w:rPr>
          <w:sz w:val="24"/>
        </w:rPr>
        <w:t>Failure to do so will be at the sole risk of the Firm. Should</w:t>
      </w:r>
      <w:r>
        <w:rPr>
          <w:spacing w:val="-4"/>
          <w:sz w:val="24"/>
        </w:rPr>
        <w:t xml:space="preserve"> </w:t>
      </w:r>
      <w:r>
        <w:rPr>
          <w:sz w:val="24"/>
        </w:rPr>
        <w:t>the</w:t>
      </w:r>
      <w:r>
        <w:rPr>
          <w:spacing w:val="-5"/>
          <w:sz w:val="24"/>
        </w:rPr>
        <w:t xml:space="preserve"> </w:t>
      </w:r>
      <w:r>
        <w:rPr>
          <w:sz w:val="24"/>
        </w:rPr>
        <w:t>Firm</w:t>
      </w:r>
      <w:r>
        <w:rPr>
          <w:spacing w:val="-4"/>
          <w:sz w:val="24"/>
        </w:rPr>
        <w:t xml:space="preserve"> </w:t>
      </w:r>
      <w:r>
        <w:rPr>
          <w:sz w:val="24"/>
        </w:rPr>
        <w:t>find</w:t>
      </w:r>
      <w:r>
        <w:rPr>
          <w:spacing w:val="-4"/>
          <w:sz w:val="24"/>
        </w:rPr>
        <w:t xml:space="preserve"> </w:t>
      </w:r>
      <w:r>
        <w:rPr>
          <w:sz w:val="24"/>
        </w:rPr>
        <w:t>discrepancies,</w:t>
      </w:r>
      <w:r>
        <w:rPr>
          <w:spacing w:val="-4"/>
          <w:sz w:val="24"/>
        </w:rPr>
        <w:t xml:space="preserve"> </w:t>
      </w:r>
      <w:r>
        <w:rPr>
          <w:sz w:val="24"/>
        </w:rPr>
        <w:t>omissions,</w:t>
      </w:r>
      <w:r>
        <w:rPr>
          <w:spacing w:val="-4"/>
          <w:sz w:val="24"/>
        </w:rPr>
        <w:t xml:space="preserve"> </w:t>
      </w:r>
      <w:r>
        <w:rPr>
          <w:sz w:val="24"/>
        </w:rPr>
        <w:t>unclear</w:t>
      </w:r>
      <w:r>
        <w:rPr>
          <w:spacing w:val="-5"/>
          <w:sz w:val="24"/>
        </w:rPr>
        <w:t xml:space="preserve"> </w:t>
      </w:r>
      <w:r>
        <w:rPr>
          <w:sz w:val="24"/>
        </w:rPr>
        <w:t>or</w:t>
      </w:r>
      <w:r>
        <w:rPr>
          <w:spacing w:val="-3"/>
          <w:sz w:val="24"/>
        </w:rPr>
        <w:t xml:space="preserve"> </w:t>
      </w:r>
      <w:r>
        <w:rPr>
          <w:sz w:val="24"/>
        </w:rPr>
        <w:t>ambiguous</w:t>
      </w:r>
      <w:r>
        <w:rPr>
          <w:spacing w:val="-4"/>
          <w:sz w:val="24"/>
        </w:rPr>
        <w:t xml:space="preserve"> </w:t>
      </w:r>
      <w:r>
        <w:rPr>
          <w:sz w:val="24"/>
        </w:rPr>
        <w:t>intent</w:t>
      </w:r>
      <w:r>
        <w:rPr>
          <w:spacing w:val="-2"/>
          <w:sz w:val="24"/>
        </w:rPr>
        <w:t xml:space="preserve"> </w:t>
      </w:r>
      <w:r>
        <w:rPr>
          <w:sz w:val="24"/>
        </w:rPr>
        <w:t>or</w:t>
      </w:r>
      <w:r>
        <w:rPr>
          <w:spacing w:val="-5"/>
          <w:sz w:val="24"/>
        </w:rPr>
        <w:t xml:space="preserve"> </w:t>
      </w:r>
      <w:r>
        <w:rPr>
          <w:sz w:val="24"/>
        </w:rPr>
        <w:t>meaning,</w:t>
      </w:r>
      <w:r>
        <w:rPr>
          <w:spacing w:val="-4"/>
          <w:sz w:val="24"/>
        </w:rPr>
        <w:t xml:space="preserve"> </w:t>
      </w:r>
      <w:r>
        <w:rPr>
          <w:sz w:val="24"/>
        </w:rPr>
        <w:t xml:space="preserve">or should any questions arise concerning this RFP, the Firm </w:t>
      </w:r>
      <w:r w:rsidR="003561F3">
        <w:rPr>
          <w:sz w:val="24"/>
        </w:rPr>
        <w:t xml:space="preserve">must </w:t>
      </w:r>
      <w:r w:rsidR="009215BC">
        <w:rPr>
          <w:sz w:val="24"/>
        </w:rPr>
        <w:t>seek clarification or take exception in accordance with this RFP.</w:t>
      </w:r>
    </w:p>
    <w:p w14:paraId="3F84E061" w14:textId="77777777" w:rsidR="00D5360F" w:rsidRDefault="00D5360F">
      <w:pPr>
        <w:pStyle w:val="BodyText"/>
      </w:pPr>
    </w:p>
    <w:p w14:paraId="3F84E062" w14:textId="173C5D5F" w:rsidR="00D5360F" w:rsidRDefault="007D5C46" w:rsidP="490BDBBE">
      <w:pPr>
        <w:pStyle w:val="ListParagraph"/>
        <w:numPr>
          <w:ilvl w:val="1"/>
          <w:numId w:val="24"/>
        </w:numPr>
        <w:tabs>
          <w:tab w:val="left" w:pos="1379"/>
        </w:tabs>
        <w:spacing w:before="1"/>
        <w:ind w:left="1379" w:right="1402"/>
        <w:rPr>
          <w:sz w:val="24"/>
          <w:szCs w:val="24"/>
        </w:rPr>
      </w:pPr>
      <w:r w:rsidRPr="490BDBBE">
        <w:rPr>
          <w:sz w:val="24"/>
          <w:szCs w:val="24"/>
        </w:rPr>
        <w:t>The Board reserves the right to retain, accept, or reject any or all Proposals or any part of any Proposal</w:t>
      </w:r>
      <w:r w:rsidR="00C635AC" w:rsidRPr="490BDBBE">
        <w:rPr>
          <w:sz w:val="24"/>
          <w:szCs w:val="24"/>
        </w:rPr>
        <w:t xml:space="preserve">, to waive defects, technicalities or any specifications (whether they be RFP specifications or contained in a </w:t>
      </w:r>
      <w:r w:rsidR="009215BC" w:rsidRPr="490BDBBE">
        <w:rPr>
          <w:sz w:val="24"/>
          <w:szCs w:val="24"/>
        </w:rPr>
        <w:t>Proposal</w:t>
      </w:r>
      <w:r w:rsidR="00C635AC" w:rsidRPr="490BDBBE">
        <w:rPr>
          <w:sz w:val="24"/>
          <w:szCs w:val="24"/>
        </w:rPr>
        <w:t>)</w:t>
      </w:r>
      <w:r w:rsidRPr="490BDBBE">
        <w:rPr>
          <w:sz w:val="24"/>
          <w:szCs w:val="24"/>
        </w:rPr>
        <w:t xml:space="preserve">, and, in its sole judgment and discretion, </w:t>
      </w:r>
      <w:r w:rsidR="009215BC" w:rsidRPr="490BDBBE">
        <w:rPr>
          <w:sz w:val="24"/>
          <w:szCs w:val="24"/>
        </w:rPr>
        <w:t xml:space="preserve">to </w:t>
      </w:r>
      <w:r w:rsidR="0023676C" w:rsidRPr="490BDBBE">
        <w:rPr>
          <w:sz w:val="24"/>
          <w:szCs w:val="24"/>
        </w:rPr>
        <w:t xml:space="preserve">assess </w:t>
      </w:r>
      <w:r w:rsidRPr="490BDBBE">
        <w:rPr>
          <w:sz w:val="24"/>
          <w:szCs w:val="24"/>
        </w:rPr>
        <w:t>the merit</w:t>
      </w:r>
      <w:r w:rsidR="0023676C" w:rsidRPr="490BDBBE">
        <w:rPr>
          <w:sz w:val="24"/>
          <w:szCs w:val="24"/>
        </w:rPr>
        <w:t>s</w:t>
      </w:r>
      <w:r w:rsidRPr="490BDBBE">
        <w:rPr>
          <w:sz w:val="24"/>
          <w:szCs w:val="24"/>
        </w:rPr>
        <w:t xml:space="preserve"> and qualifications</w:t>
      </w:r>
      <w:r w:rsidRPr="490BDBBE">
        <w:rPr>
          <w:spacing w:val="-1"/>
          <w:sz w:val="24"/>
          <w:szCs w:val="24"/>
        </w:rPr>
        <w:t xml:space="preserve"> </w:t>
      </w:r>
      <w:r w:rsidRPr="490BDBBE">
        <w:rPr>
          <w:sz w:val="24"/>
          <w:szCs w:val="24"/>
        </w:rPr>
        <w:t>of</w:t>
      </w:r>
      <w:r w:rsidRPr="490BDBBE">
        <w:rPr>
          <w:spacing w:val="-2"/>
          <w:sz w:val="24"/>
          <w:szCs w:val="24"/>
        </w:rPr>
        <w:t xml:space="preserve"> </w:t>
      </w:r>
      <w:r w:rsidRPr="490BDBBE">
        <w:rPr>
          <w:sz w:val="24"/>
          <w:szCs w:val="24"/>
        </w:rPr>
        <w:t>each</w:t>
      </w:r>
      <w:r w:rsidR="009215BC" w:rsidRPr="490BDBBE">
        <w:rPr>
          <w:sz w:val="24"/>
          <w:szCs w:val="24"/>
        </w:rPr>
        <w:t xml:space="preserve"> </w:t>
      </w:r>
      <w:r w:rsidR="0023676C" w:rsidRPr="490BDBBE">
        <w:rPr>
          <w:sz w:val="24"/>
          <w:szCs w:val="24"/>
        </w:rPr>
        <w:t>Proposal and Firm</w:t>
      </w:r>
      <w:r w:rsidRPr="490BDBBE">
        <w:rPr>
          <w:sz w:val="24"/>
          <w:szCs w:val="24"/>
        </w:rPr>
        <w:t>,</w:t>
      </w:r>
      <w:r w:rsidRPr="490BDBBE">
        <w:rPr>
          <w:spacing w:val="-1"/>
          <w:sz w:val="24"/>
          <w:szCs w:val="24"/>
        </w:rPr>
        <w:t xml:space="preserve"> </w:t>
      </w:r>
      <w:r w:rsidR="009D2AD1" w:rsidRPr="490BDBBE">
        <w:rPr>
          <w:sz w:val="24"/>
          <w:szCs w:val="24"/>
        </w:rPr>
        <w:t xml:space="preserve">or </w:t>
      </w:r>
      <w:r w:rsidRPr="490BDBBE">
        <w:rPr>
          <w:sz w:val="24"/>
          <w:szCs w:val="24"/>
        </w:rPr>
        <w:t>to</w:t>
      </w:r>
      <w:r w:rsidRPr="490BDBBE">
        <w:rPr>
          <w:spacing w:val="-1"/>
          <w:sz w:val="24"/>
          <w:szCs w:val="24"/>
        </w:rPr>
        <w:t xml:space="preserve"> </w:t>
      </w:r>
      <w:r w:rsidRPr="490BDBBE">
        <w:rPr>
          <w:sz w:val="24"/>
          <w:szCs w:val="24"/>
        </w:rPr>
        <w:t>solicit</w:t>
      </w:r>
      <w:r w:rsidRPr="490BDBBE">
        <w:rPr>
          <w:spacing w:val="-1"/>
          <w:sz w:val="24"/>
          <w:szCs w:val="24"/>
        </w:rPr>
        <w:t xml:space="preserve"> </w:t>
      </w:r>
      <w:r w:rsidRPr="490BDBBE">
        <w:rPr>
          <w:sz w:val="24"/>
          <w:szCs w:val="24"/>
        </w:rPr>
        <w:t>new</w:t>
      </w:r>
      <w:r w:rsidRPr="490BDBBE">
        <w:rPr>
          <w:spacing w:val="-2"/>
          <w:sz w:val="24"/>
          <w:szCs w:val="24"/>
        </w:rPr>
        <w:t xml:space="preserve"> </w:t>
      </w:r>
      <w:r w:rsidR="0023676C" w:rsidRPr="490BDBBE">
        <w:rPr>
          <w:sz w:val="24"/>
          <w:szCs w:val="24"/>
        </w:rPr>
        <w:t xml:space="preserve">or modified </w:t>
      </w:r>
      <w:r w:rsidRPr="490BDBBE">
        <w:rPr>
          <w:sz w:val="24"/>
          <w:szCs w:val="24"/>
        </w:rPr>
        <w:t>Proposals</w:t>
      </w:r>
      <w:r w:rsidRPr="490BDBBE">
        <w:rPr>
          <w:spacing w:val="-1"/>
          <w:sz w:val="24"/>
          <w:szCs w:val="24"/>
        </w:rPr>
        <w:t xml:space="preserve"> </w:t>
      </w:r>
      <w:r w:rsidRPr="490BDBBE">
        <w:rPr>
          <w:sz w:val="24"/>
          <w:szCs w:val="24"/>
        </w:rPr>
        <w:t>on</w:t>
      </w:r>
      <w:r w:rsidRPr="490BDBBE">
        <w:rPr>
          <w:spacing w:val="-1"/>
          <w:sz w:val="24"/>
          <w:szCs w:val="24"/>
        </w:rPr>
        <w:t xml:space="preserve"> </w:t>
      </w:r>
      <w:r w:rsidRPr="490BDBBE">
        <w:rPr>
          <w:sz w:val="24"/>
          <w:szCs w:val="24"/>
        </w:rPr>
        <w:t>the</w:t>
      </w:r>
      <w:r w:rsidRPr="490BDBBE">
        <w:rPr>
          <w:spacing w:val="-2"/>
          <w:sz w:val="24"/>
          <w:szCs w:val="24"/>
        </w:rPr>
        <w:t xml:space="preserve"> </w:t>
      </w:r>
      <w:r w:rsidRPr="490BDBBE">
        <w:rPr>
          <w:sz w:val="24"/>
          <w:szCs w:val="24"/>
        </w:rPr>
        <w:t>same</w:t>
      </w:r>
      <w:r w:rsidRPr="490BDBBE">
        <w:rPr>
          <w:spacing w:val="-2"/>
          <w:sz w:val="24"/>
          <w:szCs w:val="24"/>
        </w:rPr>
        <w:t xml:space="preserve"> </w:t>
      </w:r>
      <w:r w:rsidRPr="490BDBBE">
        <w:rPr>
          <w:sz w:val="24"/>
          <w:szCs w:val="24"/>
        </w:rPr>
        <w:t>project</w:t>
      </w:r>
      <w:r w:rsidRPr="490BDBBE">
        <w:rPr>
          <w:spacing w:val="-1"/>
          <w:sz w:val="24"/>
          <w:szCs w:val="24"/>
        </w:rPr>
        <w:t xml:space="preserve"> </w:t>
      </w:r>
      <w:r w:rsidRPr="490BDBBE">
        <w:rPr>
          <w:sz w:val="24"/>
          <w:szCs w:val="24"/>
        </w:rPr>
        <w:t>or</w:t>
      </w:r>
      <w:r w:rsidRPr="490BDBBE">
        <w:rPr>
          <w:spacing w:val="-2"/>
          <w:sz w:val="24"/>
          <w:szCs w:val="24"/>
        </w:rPr>
        <w:t xml:space="preserve"> </w:t>
      </w:r>
      <w:r w:rsidRPr="490BDBBE">
        <w:rPr>
          <w:sz w:val="24"/>
          <w:szCs w:val="24"/>
        </w:rPr>
        <w:t>on a</w:t>
      </w:r>
      <w:r w:rsidRPr="490BDBBE">
        <w:rPr>
          <w:spacing w:val="-3"/>
          <w:sz w:val="24"/>
          <w:szCs w:val="24"/>
        </w:rPr>
        <w:t xml:space="preserve"> </w:t>
      </w:r>
      <w:r w:rsidRPr="490BDBBE">
        <w:rPr>
          <w:sz w:val="24"/>
          <w:szCs w:val="24"/>
        </w:rPr>
        <w:t>modified</w:t>
      </w:r>
      <w:r w:rsidRPr="490BDBBE">
        <w:rPr>
          <w:spacing w:val="-2"/>
          <w:sz w:val="24"/>
          <w:szCs w:val="24"/>
        </w:rPr>
        <w:t xml:space="preserve"> </w:t>
      </w:r>
      <w:r w:rsidRPr="490BDBBE">
        <w:rPr>
          <w:sz w:val="24"/>
          <w:szCs w:val="24"/>
        </w:rPr>
        <w:t>project</w:t>
      </w:r>
      <w:r w:rsidRPr="490BDBBE">
        <w:rPr>
          <w:spacing w:val="-2"/>
          <w:sz w:val="24"/>
          <w:szCs w:val="24"/>
        </w:rPr>
        <w:t xml:space="preserve"> </w:t>
      </w:r>
      <w:r w:rsidRPr="490BDBBE">
        <w:rPr>
          <w:sz w:val="24"/>
          <w:szCs w:val="24"/>
        </w:rPr>
        <w:t>which may</w:t>
      </w:r>
      <w:r w:rsidRPr="490BDBBE">
        <w:rPr>
          <w:spacing w:val="-7"/>
          <w:sz w:val="24"/>
          <w:szCs w:val="24"/>
        </w:rPr>
        <w:t xml:space="preserve"> </w:t>
      </w:r>
      <w:r w:rsidRPr="490BDBBE">
        <w:rPr>
          <w:sz w:val="24"/>
          <w:szCs w:val="24"/>
        </w:rPr>
        <w:t>include</w:t>
      </w:r>
      <w:r w:rsidRPr="490BDBBE">
        <w:rPr>
          <w:spacing w:val="-3"/>
          <w:sz w:val="24"/>
          <w:szCs w:val="24"/>
        </w:rPr>
        <w:t xml:space="preserve"> </w:t>
      </w:r>
      <w:r w:rsidRPr="490BDBBE">
        <w:rPr>
          <w:sz w:val="24"/>
          <w:szCs w:val="24"/>
        </w:rPr>
        <w:t>portions</w:t>
      </w:r>
      <w:r w:rsidRPr="490BDBBE">
        <w:rPr>
          <w:spacing w:val="-2"/>
          <w:sz w:val="24"/>
          <w:szCs w:val="24"/>
        </w:rPr>
        <w:t xml:space="preserve"> </w:t>
      </w:r>
      <w:r w:rsidRPr="490BDBBE">
        <w:rPr>
          <w:sz w:val="24"/>
          <w:szCs w:val="24"/>
        </w:rPr>
        <w:t>of</w:t>
      </w:r>
      <w:r w:rsidRPr="490BDBBE">
        <w:rPr>
          <w:spacing w:val="-1"/>
          <w:sz w:val="24"/>
          <w:szCs w:val="24"/>
        </w:rPr>
        <w:t xml:space="preserve"> </w:t>
      </w:r>
      <w:r w:rsidRPr="490BDBBE">
        <w:rPr>
          <w:sz w:val="24"/>
          <w:szCs w:val="24"/>
        </w:rPr>
        <w:t>the</w:t>
      </w:r>
      <w:r w:rsidRPr="490BDBBE">
        <w:rPr>
          <w:spacing w:val="-3"/>
          <w:sz w:val="24"/>
          <w:szCs w:val="24"/>
        </w:rPr>
        <w:t xml:space="preserve"> </w:t>
      </w:r>
      <w:r w:rsidRPr="490BDBBE">
        <w:rPr>
          <w:sz w:val="24"/>
          <w:szCs w:val="24"/>
        </w:rPr>
        <w:t>originally</w:t>
      </w:r>
      <w:r w:rsidRPr="490BDBBE">
        <w:rPr>
          <w:spacing w:val="-7"/>
          <w:sz w:val="24"/>
          <w:szCs w:val="24"/>
        </w:rPr>
        <w:t xml:space="preserve"> </w:t>
      </w:r>
      <w:r w:rsidRPr="490BDBBE">
        <w:rPr>
          <w:sz w:val="24"/>
          <w:szCs w:val="24"/>
        </w:rPr>
        <w:t>proposed</w:t>
      </w:r>
      <w:r w:rsidRPr="490BDBBE">
        <w:rPr>
          <w:spacing w:val="-2"/>
          <w:sz w:val="24"/>
          <w:szCs w:val="24"/>
        </w:rPr>
        <w:t xml:space="preserve"> </w:t>
      </w:r>
      <w:r w:rsidRPr="490BDBBE">
        <w:rPr>
          <w:sz w:val="24"/>
          <w:szCs w:val="24"/>
        </w:rPr>
        <w:t>project</w:t>
      </w:r>
      <w:r w:rsidR="0023676C" w:rsidRPr="490BDBBE">
        <w:rPr>
          <w:sz w:val="24"/>
          <w:szCs w:val="24"/>
        </w:rPr>
        <w:t>.</w:t>
      </w:r>
    </w:p>
    <w:p w14:paraId="3F84E063" w14:textId="77777777" w:rsidR="00D5360F" w:rsidRDefault="00D5360F">
      <w:pPr>
        <w:pStyle w:val="BodyText"/>
      </w:pPr>
    </w:p>
    <w:p w14:paraId="3F84E064" w14:textId="3298FA5F" w:rsidR="00D5360F" w:rsidRDefault="007D5C46">
      <w:pPr>
        <w:pStyle w:val="ListParagraph"/>
        <w:numPr>
          <w:ilvl w:val="1"/>
          <w:numId w:val="24"/>
        </w:numPr>
        <w:tabs>
          <w:tab w:val="left" w:pos="1379"/>
        </w:tabs>
        <w:ind w:left="1379" w:right="1581"/>
        <w:jc w:val="both"/>
        <w:rPr>
          <w:sz w:val="24"/>
        </w:rPr>
      </w:pPr>
      <w:r>
        <w:rPr>
          <w:sz w:val="24"/>
        </w:rPr>
        <w:t>By</w:t>
      </w:r>
      <w:r>
        <w:rPr>
          <w:spacing w:val="-4"/>
          <w:sz w:val="24"/>
        </w:rPr>
        <w:t xml:space="preserve"> </w:t>
      </w:r>
      <w:r>
        <w:rPr>
          <w:sz w:val="24"/>
        </w:rPr>
        <w:t>submitting</w:t>
      </w:r>
      <w:r>
        <w:rPr>
          <w:spacing w:val="-2"/>
          <w:sz w:val="24"/>
        </w:rPr>
        <w:t xml:space="preserve"> </w:t>
      </w:r>
      <w:r>
        <w:rPr>
          <w:sz w:val="24"/>
        </w:rPr>
        <w:t>a Proposal, the Firm acknowledges that it has carefully</w:t>
      </w:r>
      <w:r>
        <w:rPr>
          <w:spacing w:val="-2"/>
          <w:sz w:val="24"/>
        </w:rPr>
        <w:t xml:space="preserve"> </w:t>
      </w:r>
      <w:r>
        <w:rPr>
          <w:sz w:val="24"/>
        </w:rPr>
        <w:t>read</w:t>
      </w:r>
      <w:r w:rsidR="0023676C">
        <w:rPr>
          <w:sz w:val="24"/>
        </w:rPr>
        <w:t>, understood and unconditionally and irrevocably accepted</w:t>
      </w:r>
      <w:r>
        <w:rPr>
          <w:sz w:val="24"/>
        </w:rPr>
        <w:t xml:space="preserve"> all </w:t>
      </w:r>
      <w:r w:rsidR="0023676C">
        <w:rPr>
          <w:sz w:val="24"/>
        </w:rPr>
        <w:t xml:space="preserve">conditions, limitations, requirements, and specifications </w:t>
      </w:r>
      <w:r>
        <w:rPr>
          <w:sz w:val="24"/>
        </w:rPr>
        <w:t>of this</w:t>
      </w:r>
      <w:r>
        <w:rPr>
          <w:spacing w:val="-3"/>
          <w:sz w:val="24"/>
        </w:rPr>
        <w:t xml:space="preserve"> </w:t>
      </w:r>
      <w:r>
        <w:rPr>
          <w:sz w:val="24"/>
        </w:rPr>
        <w:t>RFP,</w:t>
      </w:r>
      <w:r>
        <w:rPr>
          <w:spacing w:val="-3"/>
          <w:sz w:val="24"/>
        </w:rPr>
        <w:t xml:space="preserve"> </w:t>
      </w:r>
      <w:r>
        <w:rPr>
          <w:sz w:val="24"/>
        </w:rPr>
        <w:t>including</w:t>
      </w:r>
      <w:r>
        <w:rPr>
          <w:spacing w:val="-6"/>
          <w:sz w:val="24"/>
        </w:rPr>
        <w:t xml:space="preserve"> </w:t>
      </w:r>
      <w:r>
        <w:rPr>
          <w:sz w:val="24"/>
        </w:rPr>
        <w:t>all</w:t>
      </w:r>
      <w:r>
        <w:rPr>
          <w:spacing w:val="-3"/>
          <w:sz w:val="24"/>
        </w:rPr>
        <w:t xml:space="preserve"> </w:t>
      </w:r>
      <w:r w:rsidR="0023676C">
        <w:rPr>
          <w:spacing w:val="-3"/>
          <w:sz w:val="24"/>
        </w:rPr>
        <w:t xml:space="preserve">attachments, </w:t>
      </w:r>
      <w:r>
        <w:rPr>
          <w:sz w:val="24"/>
        </w:rPr>
        <w:t>forms,</w:t>
      </w:r>
      <w:r>
        <w:rPr>
          <w:spacing w:val="-3"/>
          <w:sz w:val="24"/>
        </w:rPr>
        <w:t xml:space="preserve"> </w:t>
      </w:r>
      <w:r>
        <w:rPr>
          <w:sz w:val="24"/>
        </w:rPr>
        <w:t>schedules,</w:t>
      </w:r>
      <w:r>
        <w:rPr>
          <w:spacing w:val="-3"/>
          <w:sz w:val="24"/>
        </w:rPr>
        <w:t xml:space="preserve"> </w:t>
      </w:r>
      <w:r>
        <w:rPr>
          <w:sz w:val="24"/>
        </w:rPr>
        <w:t>and</w:t>
      </w:r>
      <w:r>
        <w:rPr>
          <w:spacing w:val="-1"/>
          <w:sz w:val="24"/>
        </w:rPr>
        <w:t xml:space="preserve"> </w:t>
      </w:r>
      <w:r>
        <w:rPr>
          <w:sz w:val="24"/>
        </w:rPr>
        <w:t>exhibits</w:t>
      </w:r>
      <w:r>
        <w:rPr>
          <w:spacing w:val="-3"/>
          <w:sz w:val="24"/>
        </w:rPr>
        <w:t xml:space="preserve"> </w:t>
      </w:r>
      <w:r>
        <w:rPr>
          <w:sz w:val="24"/>
        </w:rPr>
        <w:t>hereto,</w:t>
      </w:r>
      <w:r>
        <w:rPr>
          <w:spacing w:val="-3"/>
          <w:sz w:val="24"/>
        </w:rPr>
        <w:t xml:space="preserve"> </w:t>
      </w:r>
      <w:r w:rsidR="0023676C">
        <w:rPr>
          <w:sz w:val="24"/>
        </w:rPr>
        <w:t xml:space="preserve"> subject only to the exception process provided for herein</w:t>
      </w:r>
      <w:r>
        <w:rPr>
          <w:sz w:val="24"/>
        </w:rPr>
        <w:t>.</w:t>
      </w:r>
    </w:p>
    <w:p w14:paraId="3F84E065" w14:textId="77777777" w:rsidR="00D5360F" w:rsidRDefault="00D5360F">
      <w:pPr>
        <w:pStyle w:val="BodyText"/>
      </w:pPr>
    </w:p>
    <w:p w14:paraId="3F84E066" w14:textId="34B6D9BF" w:rsidR="00D5360F" w:rsidRDefault="009B6D36">
      <w:pPr>
        <w:pStyle w:val="ListParagraph"/>
        <w:numPr>
          <w:ilvl w:val="1"/>
          <w:numId w:val="24"/>
        </w:numPr>
        <w:tabs>
          <w:tab w:val="left" w:pos="1379"/>
        </w:tabs>
        <w:ind w:left="1379" w:right="1966"/>
        <w:rPr>
          <w:sz w:val="24"/>
        </w:rPr>
      </w:pPr>
      <w:r>
        <w:rPr>
          <w:sz w:val="24"/>
        </w:rPr>
        <w:t>Unless otherwise agreed, this</w:t>
      </w:r>
      <w:r>
        <w:rPr>
          <w:spacing w:val="-3"/>
          <w:sz w:val="24"/>
        </w:rPr>
        <w:t xml:space="preserve"> </w:t>
      </w:r>
      <w:r w:rsidR="007D5C46">
        <w:rPr>
          <w:sz w:val="24"/>
        </w:rPr>
        <w:t>RFP</w:t>
      </w:r>
      <w:r w:rsidR="007D5C46">
        <w:rPr>
          <w:spacing w:val="-3"/>
          <w:sz w:val="24"/>
        </w:rPr>
        <w:t xml:space="preserve"> </w:t>
      </w:r>
      <w:r w:rsidR="007D5C46">
        <w:rPr>
          <w:sz w:val="24"/>
        </w:rPr>
        <w:t>will</w:t>
      </w:r>
      <w:r w:rsidR="007D5C46">
        <w:rPr>
          <w:spacing w:val="-3"/>
          <w:sz w:val="24"/>
        </w:rPr>
        <w:t xml:space="preserve"> </w:t>
      </w:r>
      <w:r w:rsidR="007D5C46">
        <w:rPr>
          <w:sz w:val="24"/>
        </w:rPr>
        <w:t>become</w:t>
      </w:r>
      <w:r w:rsidR="007D5C46">
        <w:rPr>
          <w:spacing w:val="-4"/>
          <w:sz w:val="24"/>
        </w:rPr>
        <w:t xml:space="preserve"> </w:t>
      </w:r>
      <w:r w:rsidR="007D5C46">
        <w:rPr>
          <w:sz w:val="24"/>
        </w:rPr>
        <w:t>part</w:t>
      </w:r>
      <w:r w:rsidR="007D5C46">
        <w:rPr>
          <w:spacing w:val="-3"/>
          <w:sz w:val="24"/>
        </w:rPr>
        <w:t xml:space="preserve"> </w:t>
      </w:r>
      <w:r w:rsidR="007D5C46">
        <w:rPr>
          <w:sz w:val="24"/>
        </w:rPr>
        <w:t>of</w:t>
      </w:r>
      <w:r w:rsidR="007D5C46">
        <w:rPr>
          <w:spacing w:val="-4"/>
          <w:sz w:val="24"/>
        </w:rPr>
        <w:t xml:space="preserve"> </w:t>
      </w:r>
      <w:r w:rsidR="007D5C46">
        <w:rPr>
          <w:sz w:val="24"/>
        </w:rPr>
        <w:t>the</w:t>
      </w:r>
      <w:r w:rsidR="007D5C46">
        <w:rPr>
          <w:spacing w:val="-4"/>
          <w:sz w:val="24"/>
        </w:rPr>
        <w:t xml:space="preserve"> </w:t>
      </w:r>
      <w:r w:rsidR="007D5C46">
        <w:rPr>
          <w:sz w:val="24"/>
        </w:rPr>
        <w:t>awarded</w:t>
      </w:r>
      <w:r w:rsidR="007D5C46">
        <w:rPr>
          <w:spacing w:val="-1"/>
          <w:sz w:val="24"/>
        </w:rPr>
        <w:t xml:space="preserve"> </w:t>
      </w:r>
      <w:r w:rsidR="007D5C46">
        <w:rPr>
          <w:sz w:val="24"/>
        </w:rPr>
        <w:t>and</w:t>
      </w:r>
      <w:r w:rsidR="007D5C46">
        <w:rPr>
          <w:spacing w:val="-3"/>
          <w:sz w:val="24"/>
        </w:rPr>
        <w:t xml:space="preserve"> </w:t>
      </w:r>
      <w:r w:rsidR="007D5C46">
        <w:rPr>
          <w:sz w:val="24"/>
        </w:rPr>
        <w:t>executed</w:t>
      </w:r>
      <w:r w:rsidR="007D5C46">
        <w:rPr>
          <w:spacing w:val="-3"/>
          <w:sz w:val="24"/>
        </w:rPr>
        <w:t xml:space="preserve"> </w:t>
      </w:r>
      <w:r w:rsidR="007D5C46">
        <w:rPr>
          <w:sz w:val="24"/>
        </w:rPr>
        <w:t>contract.</w:t>
      </w:r>
    </w:p>
    <w:p w14:paraId="3F84E067" w14:textId="77777777" w:rsidR="00D5360F" w:rsidRDefault="00D5360F">
      <w:pPr>
        <w:pStyle w:val="BodyText"/>
      </w:pPr>
    </w:p>
    <w:p w14:paraId="1F3B9B81" w14:textId="2A101916" w:rsidR="009F3D3F" w:rsidRDefault="007D5C46">
      <w:pPr>
        <w:pStyle w:val="ListParagraph"/>
        <w:numPr>
          <w:ilvl w:val="1"/>
          <w:numId w:val="24"/>
        </w:numPr>
        <w:tabs>
          <w:tab w:val="left" w:pos="1379"/>
        </w:tabs>
        <w:ind w:left="1379" w:right="1593"/>
        <w:rPr>
          <w:sz w:val="24"/>
          <w:szCs w:val="24"/>
        </w:rPr>
      </w:pPr>
      <w:r w:rsidRPr="490BDBBE">
        <w:rPr>
          <w:sz w:val="24"/>
          <w:szCs w:val="24"/>
        </w:rPr>
        <w:t xml:space="preserve">The Board reserves the right to cancel this </w:t>
      </w:r>
      <w:r w:rsidR="00D515A8" w:rsidRPr="490BDBBE">
        <w:rPr>
          <w:sz w:val="24"/>
          <w:szCs w:val="24"/>
        </w:rPr>
        <w:t xml:space="preserve">solicitation </w:t>
      </w:r>
      <w:r w:rsidRPr="490BDBBE">
        <w:rPr>
          <w:sz w:val="24"/>
          <w:szCs w:val="24"/>
        </w:rPr>
        <w:t>at any time during the procurement process,</w:t>
      </w:r>
      <w:r w:rsidRPr="490BDBBE">
        <w:rPr>
          <w:spacing w:val="-2"/>
          <w:sz w:val="24"/>
          <w:szCs w:val="24"/>
        </w:rPr>
        <w:t xml:space="preserve"> </w:t>
      </w:r>
      <w:r w:rsidRPr="490BDBBE">
        <w:rPr>
          <w:sz w:val="24"/>
          <w:szCs w:val="24"/>
        </w:rPr>
        <w:t>for</w:t>
      </w:r>
      <w:r w:rsidRPr="490BDBBE">
        <w:rPr>
          <w:spacing w:val="-3"/>
          <w:sz w:val="24"/>
          <w:szCs w:val="24"/>
        </w:rPr>
        <w:t xml:space="preserve"> </w:t>
      </w:r>
      <w:r w:rsidRPr="490BDBBE">
        <w:rPr>
          <w:sz w:val="24"/>
          <w:szCs w:val="24"/>
        </w:rPr>
        <w:t>any</w:t>
      </w:r>
      <w:r w:rsidRPr="490BDBBE">
        <w:rPr>
          <w:spacing w:val="-7"/>
          <w:sz w:val="24"/>
          <w:szCs w:val="24"/>
        </w:rPr>
        <w:t xml:space="preserve"> </w:t>
      </w:r>
      <w:r w:rsidRPr="490BDBBE">
        <w:rPr>
          <w:sz w:val="24"/>
          <w:szCs w:val="24"/>
        </w:rPr>
        <w:t>reason</w:t>
      </w:r>
      <w:r w:rsidRPr="490BDBBE">
        <w:rPr>
          <w:spacing w:val="-2"/>
          <w:sz w:val="24"/>
          <w:szCs w:val="24"/>
        </w:rPr>
        <w:t xml:space="preserve"> </w:t>
      </w:r>
      <w:r w:rsidRPr="490BDBBE">
        <w:rPr>
          <w:sz w:val="24"/>
          <w:szCs w:val="24"/>
        </w:rPr>
        <w:t>or</w:t>
      </w:r>
      <w:r w:rsidRPr="490BDBBE">
        <w:rPr>
          <w:spacing w:val="-3"/>
          <w:sz w:val="24"/>
          <w:szCs w:val="24"/>
        </w:rPr>
        <w:t xml:space="preserve"> </w:t>
      </w:r>
      <w:r w:rsidRPr="490BDBBE">
        <w:rPr>
          <w:sz w:val="24"/>
          <w:szCs w:val="24"/>
        </w:rPr>
        <w:t>for</w:t>
      </w:r>
      <w:r w:rsidRPr="490BDBBE">
        <w:rPr>
          <w:spacing w:val="-3"/>
          <w:sz w:val="24"/>
          <w:szCs w:val="24"/>
        </w:rPr>
        <w:t xml:space="preserve"> </w:t>
      </w:r>
      <w:r w:rsidRPr="490BDBBE">
        <w:rPr>
          <w:sz w:val="24"/>
          <w:szCs w:val="24"/>
        </w:rPr>
        <w:t>no</w:t>
      </w:r>
      <w:r w:rsidRPr="490BDBBE">
        <w:rPr>
          <w:spacing w:val="-2"/>
          <w:sz w:val="24"/>
          <w:szCs w:val="24"/>
        </w:rPr>
        <w:t xml:space="preserve"> </w:t>
      </w:r>
      <w:r w:rsidRPr="490BDBBE">
        <w:rPr>
          <w:sz w:val="24"/>
          <w:szCs w:val="24"/>
        </w:rPr>
        <w:t>reason.</w:t>
      </w:r>
      <w:r w:rsidRPr="490BDBBE">
        <w:rPr>
          <w:spacing w:val="40"/>
          <w:sz w:val="24"/>
          <w:szCs w:val="24"/>
        </w:rPr>
        <w:t xml:space="preserve"> </w:t>
      </w:r>
      <w:r w:rsidRPr="490BDBBE">
        <w:rPr>
          <w:sz w:val="24"/>
          <w:szCs w:val="24"/>
        </w:rPr>
        <w:t>The</w:t>
      </w:r>
      <w:r w:rsidRPr="490BDBBE">
        <w:rPr>
          <w:spacing w:val="-1"/>
          <w:sz w:val="24"/>
          <w:szCs w:val="24"/>
        </w:rPr>
        <w:t xml:space="preserve"> </w:t>
      </w:r>
      <w:r w:rsidRPr="490BDBBE">
        <w:rPr>
          <w:sz w:val="24"/>
          <w:szCs w:val="24"/>
        </w:rPr>
        <w:t>Board</w:t>
      </w:r>
      <w:r w:rsidRPr="490BDBBE">
        <w:rPr>
          <w:spacing w:val="-2"/>
          <w:sz w:val="24"/>
          <w:szCs w:val="24"/>
        </w:rPr>
        <w:t xml:space="preserve"> </w:t>
      </w:r>
      <w:r w:rsidRPr="490BDBBE">
        <w:rPr>
          <w:sz w:val="24"/>
          <w:szCs w:val="24"/>
        </w:rPr>
        <w:t>makes</w:t>
      </w:r>
      <w:r w:rsidRPr="490BDBBE">
        <w:rPr>
          <w:spacing w:val="-2"/>
          <w:sz w:val="24"/>
          <w:szCs w:val="24"/>
        </w:rPr>
        <w:t xml:space="preserve"> </w:t>
      </w:r>
      <w:r w:rsidRPr="490BDBBE">
        <w:rPr>
          <w:sz w:val="24"/>
          <w:szCs w:val="24"/>
        </w:rPr>
        <w:t>no</w:t>
      </w:r>
      <w:r w:rsidRPr="490BDBBE">
        <w:rPr>
          <w:spacing w:val="-2"/>
          <w:sz w:val="24"/>
          <w:szCs w:val="24"/>
        </w:rPr>
        <w:t xml:space="preserve"> </w:t>
      </w:r>
      <w:r w:rsidRPr="490BDBBE">
        <w:rPr>
          <w:sz w:val="24"/>
          <w:szCs w:val="24"/>
        </w:rPr>
        <w:t>commitments</w:t>
      </w:r>
      <w:r w:rsidRPr="490BDBBE">
        <w:rPr>
          <w:spacing w:val="-2"/>
          <w:sz w:val="24"/>
          <w:szCs w:val="24"/>
        </w:rPr>
        <w:t xml:space="preserve"> </w:t>
      </w:r>
      <w:r w:rsidRPr="490BDBBE">
        <w:rPr>
          <w:sz w:val="24"/>
          <w:szCs w:val="24"/>
        </w:rPr>
        <w:t>expressed</w:t>
      </w:r>
      <w:r w:rsidRPr="490BDBBE">
        <w:rPr>
          <w:spacing w:val="-2"/>
          <w:sz w:val="24"/>
          <w:szCs w:val="24"/>
        </w:rPr>
        <w:t xml:space="preserve"> </w:t>
      </w:r>
      <w:r w:rsidRPr="490BDBBE">
        <w:rPr>
          <w:sz w:val="24"/>
          <w:szCs w:val="24"/>
        </w:rPr>
        <w:t xml:space="preserve">or implied, that </w:t>
      </w:r>
      <w:r w:rsidR="00D515A8" w:rsidRPr="490BDBBE">
        <w:rPr>
          <w:sz w:val="24"/>
          <w:szCs w:val="24"/>
        </w:rPr>
        <w:t xml:space="preserve">this process </w:t>
      </w:r>
      <w:r w:rsidRPr="490BDBBE">
        <w:rPr>
          <w:sz w:val="24"/>
          <w:szCs w:val="24"/>
        </w:rPr>
        <w:t>will result in a business transaction with any Firm.</w:t>
      </w:r>
    </w:p>
    <w:p w14:paraId="47C3F5AF" w14:textId="77777777" w:rsidR="00C93729" w:rsidRPr="002F5A59" w:rsidRDefault="00C93729" w:rsidP="003B47A7">
      <w:pPr>
        <w:tabs>
          <w:tab w:val="left" w:pos="1379"/>
        </w:tabs>
        <w:ind w:right="1593"/>
        <w:rPr>
          <w:sz w:val="24"/>
          <w:szCs w:val="24"/>
        </w:rPr>
      </w:pPr>
    </w:p>
    <w:p w14:paraId="3F84E06C" w14:textId="7115553C" w:rsidR="00D5360F" w:rsidRPr="0045421E" w:rsidRDefault="007D5C46" w:rsidP="002F5A59">
      <w:pPr>
        <w:pStyle w:val="ListParagraph"/>
        <w:numPr>
          <w:ilvl w:val="1"/>
          <w:numId w:val="24"/>
        </w:numPr>
        <w:tabs>
          <w:tab w:val="left" w:pos="1379"/>
        </w:tabs>
        <w:ind w:left="1379" w:right="1593"/>
      </w:pPr>
      <w:r w:rsidRPr="00C93729">
        <w:rPr>
          <w:sz w:val="24"/>
        </w:rPr>
        <w:t>T</w:t>
      </w:r>
      <w:r w:rsidRPr="00BE2B3E">
        <w:rPr>
          <w:sz w:val="24"/>
          <w:szCs w:val="24"/>
        </w:rPr>
        <w:t>his</w:t>
      </w:r>
      <w:r w:rsidRPr="00BE2B3E">
        <w:rPr>
          <w:spacing w:val="-2"/>
          <w:sz w:val="24"/>
          <w:szCs w:val="24"/>
        </w:rPr>
        <w:t xml:space="preserve"> </w:t>
      </w:r>
      <w:r w:rsidRPr="00BE2B3E">
        <w:rPr>
          <w:sz w:val="24"/>
          <w:szCs w:val="24"/>
        </w:rPr>
        <w:t>RFP</w:t>
      </w:r>
      <w:r w:rsidRPr="00BE2B3E">
        <w:rPr>
          <w:spacing w:val="-2"/>
          <w:sz w:val="24"/>
          <w:szCs w:val="24"/>
        </w:rPr>
        <w:t xml:space="preserve"> </w:t>
      </w:r>
      <w:r w:rsidRPr="00BE2B3E">
        <w:rPr>
          <w:sz w:val="24"/>
          <w:szCs w:val="24"/>
        </w:rPr>
        <w:t>does</w:t>
      </w:r>
      <w:r w:rsidRPr="00BE2B3E">
        <w:rPr>
          <w:spacing w:val="-2"/>
          <w:sz w:val="24"/>
          <w:szCs w:val="24"/>
        </w:rPr>
        <w:t xml:space="preserve"> </w:t>
      </w:r>
      <w:r w:rsidRPr="00BE2B3E">
        <w:rPr>
          <w:sz w:val="24"/>
          <w:szCs w:val="24"/>
        </w:rPr>
        <w:t>not</w:t>
      </w:r>
      <w:r w:rsidRPr="00BE2B3E">
        <w:rPr>
          <w:spacing w:val="-2"/>
          <w:sz w:val="24"/>
          <w:szCs w:val="24"/>
        </w:rPr>
        <w:t xml:space="preserve"> </w:t>
      </w:r>
      <w:r w:rsidRPr="00BE2B3E">
        <w:rPr>
          <w:sz w:val="24"/>
          <w:szCs w:val="24"/>
        </w:rPr>
        <w:t>constitute</w:t>
      </w:r>
      <w:r w:rsidRPr="00BE2B3E">
        <w:rPr>
          <w:spacing w:val="-3"/>
          <w:sz w:val="24"/>
          <w:szCs w:val="24"/>
        </w:rPr>
        <w:t xml:space="preserve"> </w:t>
      </w:r>
      <w:r w:rsidRPr="00BE2B3E">
        <w:rPr>
          <w:sz w:val="24"/>
          <w:szCs w:val="24"/>
        </w:rPr>
        <w:t>an</w:t>
      </w:r>
      <w:r w:rsidRPr="00BE2B3E">
        <w:rPr>
          <w:spacing w:val="-2"/>
          <w:sz w:val="24"/>
          <w:szCs w:val="24"/>
        </w:rPr>
        <w:t xml:space="preserve"> </w:t>
      </w:r>
      <w:r w:rsidRPr="00BE2B3E">
        <w:rPr>
          <w:sz w:val="24"/>
          <w:szCs w:val="24"/>
        </w:rPr>
        <w:t>offer</w:t>
      </w:r>
      <w:r w:rsidRPr="00BE2B3E">
        <w:rPr>
          <w:spacing w:val="-3"/>
          <w:sz w:val="24"/>
          <w:szCs w:val="24"/>
        </w:rPr>
        <w:t xml:space="preserve"> </w:t>
      </w:r>
      <w:r w:rsidRPr="00BE2B3E">
        <w:rPr>
          <w:sz w:val="24"/>
          <w:szCs w:val="24"/>
        </w:rPr>
        <w:t>by</w:t>
      </w:r>
      <w:r w:rsidRPr="00BE2B3E">
        <w:rPr>
          <w:spacing w:val="-7"/>
          <w:sz w:val="24"/>
          <w:szCs w:val="24"/>
        </w:rPr>
        <w:t xml:space="preserve"> </w:t>
      </w:r>
      <w:r w:rsidRPr="00BE2B3E">
        <w:rPr>
          <w:sz w:val="24"/>
          <w:szCs w:val="24"/>
        </w:rPr>
        <w:t>the</w:t>
      </w:r>
      <w:r w:rsidRPr="00BE2B3E">
        <w:rPr>
          <w:spacing w:val="-2"/>
          <w:sz w:val="24"/>
          <w:szCs w:val="24"/>
        </w:rPr>
        <w:t xml:space="preserve"> </w:t>
      </w:r>
      <w:r w:rsidRPr="00BE2B3E">
        <w:rPr>
          <w:sz w:val="24"/>
          <w:szCs w:val="24"/>
        </w:rPr>
        <w:t>Board.</w:t>
      </w:r>
      <w:r w:rsidRPr="00BE2B3E">
        <w:rPr>
          <w:spacing w:val="40"/>
          <w:sz w:val="24"/>
          <w:szCs w:val="24"/>
        </w:rPr>
        <w:t xml:space="preserve"> </w:t>
      </w:r>
      <w:r w:rsidRPr="00BE2B3E">
        <w:rPr>
          <w:sz w:val="24"/>
          <w:szCs w:val="24"/>
        </w:rPr>
        <w:t>A</w:t>
      </w:r>
      <w:r w:rsidRPr="00BE2B3E">
        <w:rPr>
          <w:spacing w:val="-3"/>
          <w:sz w:val="24"/>
          <w:szCs w:val="24"/>
        </w:rPr>
        <w:t xml:space="preserve"> </w:t>
      </w:r>
      <w:r w:rsidRPr="00BE2B3E">
        <w:rPr>
          <w:sz w:val="24"/>
          <w:szCs w:val="24"/>
        </w:rPr>
        <w:t>Firm’s</w:t>
      </w:r>
      <w:r w:rsidRPr="00BE2B3E">
        <w:rPr>
          <w:spacing w:val="-2"/>
          <w:sz w:val="24"/>
          <w:szCs w:val="24"/>
        </w:rPr>
        <w:t xml:space="preserve"> </w:t>
      </w:r>
      <w:r w:rsidRPr="00BE2B3E">
        <w:rPr>
          <w:sz w:val="24"/>
          <w:szCs w:val="24"/>
        </w:rPr>
        <w:t>participation</w:t>
      </w:r>
      <w:r w:rsidRPr="00BE2B3E">
        <w:rPr>
          <w:spacing w:val="-2"/>
          <w:sz w:val="24"/>
          <w:szCs w:val="24"/>
        </w:rPr>
        <w:t xml:space="preserve"> </w:t>
      </w:r>
      <w:r w:rsidRPr="00BE2B3E">
        <w:rPr>
          <w:sz w:val="24"/>
          <w:szCs w:val="24"/>
        </w:rPr>
        <w:t>in</w:t>
      </w:r>
      <w:r w:rsidRPr="00BE2B3E">
        <w:rPr>
          <w:spacing w:val="-2"/>
          <w:sz w:val="24"/>
          <w:szCs w:val="24"/>
        </w:rPr>
        <w:t xml:space="preserve"> </w:t>
      </w:r>
      <w:r w:rsidRPr="00BE2B3E">
        <w:rPr>
          <w:sz w:val="24"/>
          <w:szCs w:val="24"/>
        </w:rPr>
        <w:t>this</w:t>
      </w:r>
      <w:r w:rsidRPr="00BE2B3E">
        <w:rPr>
          <w:spacing w:val="-2"/>
          <w:sz w:val="24"/>
          <w:szCs w:val="24"/>
        </w:rPr>
        <w:t xml:space="preserve"> </w:t>
      </w:r>
      <w:r w:rsidRPr="00BE2B3E">
        <w:rPr>
          <w:sz w:val="24"/>
          <w:szCs w:val="24"/>
        </w:rPr>
        <w:t xml:space="preserve">process may result in the Firm’s selection (“Selected Firm”) by the Board to engage in further discussions and negotiations </w:t>
      </w:r>
      <w:r w:rsidR="00D515A8" w:rsidRPr="00BE2B3E">
        <w:rPr>
          <w:sz w:val="24"/>
          <w:szCs w:val="24"/>
        </w:rPr>
        <w:t xml:space="preserve">toward </w:t>
      </w:r>
      <w:r w:rsidRPr="00BE2B3E">
        <w:rPr>
          <w:sz w:val="24"/>
          <w:szCs w:val="24"/>
        </w:rPr>
        <w:t>execution of a contract.</w:t>
      </w:r>
      <w:r w:rsidRPr="00BE2B3E">
        <w:rPr>
          <w:spacing w:val="40"/>
          <w:sz w:val="24"/>
          <w:szCs w:val="24"/>
        </w:rPr>
        <w:t xml:space="preserve"> </w:t>
      </w:r>
      <w:r w:rsidRPr="00BE2B3E">
        <w:rPr>
          <w:sz w:val="24"/>
          <w:szCs w:val="24"/>
        </w:rPr>
        <w:t>The commencement of such negotiations does not, however, signify a commitment by the Board to execute a contract nor to continue negotiations.</w:t>
      </w:r>
      <w:r w:rsidRPr="00BE2B3E">
        <w:rPr>
          <w:spacing w:val="40"/>
          <w:sz w:val="24"/>
          <w:szCs w:val="24"/>
        </w:rPr>
        <w:t xml:space="preserve"> </w:t>
      </w:r>
      <w:r w:rsidRPr="00BE2B3E">
        <w:rPr>
          <w:sz w:val="24"/>
          <w:szCs w:val="24"/>
        </w:rPr>
        <w:t>The Board may terminate negotiations at any time and for any reason, or for no reason.</w:t>
      </w:r>
      <w:r w:rsidR="004F04BC">
        <w:rPr>
          <w:sz w:val="24"/>
          <w:szCs w:val="24"/>
        </w:rPr>
        <w:t xml:space="preserve"> </w:t>
      </w:r>
      <w:r w:rsidR="00D515A8" w:rsidRPr="0045421E">
        <w:rPr>
          <w:sz w:val="24"/>
          <w:szCs w:val="24"/>
        </w:rPr>
        <w:t xml:space="preserve">No award shall issue until the negotiation and execution of a </w:t>
      </w:r>
      <w:r w:rsidR="009249E9" w:rsidRPr="0045421E">
        <w:rPr>
          <w:sz w:val="24"/>
          <w:szCs w:val="24"/>
        </w:rPr>
        <w:t>c</w:t>
      </w:r>
      <w:r w:rsidR="00D515A8" w:rsidRPr="0045421E">
        <w:rPr>
          <w:sz w:val="24"/>
          <w:szCs w:val="24"/>
        </w:rPr>
        <w:t>ontract</w:t>
      </w:r>
      <w:r w:rsidR="009249E9" w:rsidRPr="0045421E">
        <w:rPr>
          <w:sz w:val="24"/>
          <w:szCs w:val="24"/>
        </w:rPr>
        <w:t>.</w:t>
      </w:r>
      <w:r w:rsidR="00D515A8" w:rsidRPr="0045421E">
        <w:rPr>
          <w:sz w:val="24"/>
          <w:szCs w:val="24"/>
        </w:rPr>
        <w:t xml:space="preserve">  </w:t>
      </w:r>
      <w:r w:rsidRPr="0045421E">
        <w:rPr>
          <w:sz w:val="24"/>
          <w:szCs w:val="24"/>
        </w:rPr>
        <w:t>The award of a contract is subject to approval by the Board</w:t>
      </w:r>
      <w:r w:rsidR="00343C42">
        <w:rPr>
          <w:sz w:val="24"/>
          <w:szCs w:val="24"/>
        </w:rPr>
        <w:t>.  In accordance with</w:t>
      </w:r>
      <w:r w:rsidR="00343C42" w:rsidRPr="00343C42">
        <w:rPr>
          <w:sz w:val="24"/>
          <w:szCs w:val="24"/>
        </w:rPr>
        <w:t xml:space="preserve"> 29 Del. C. §8308(</w:t>
      </w:r>
      <w:r w:rsidR="00343C42">
        <w:rPr>
          <w:sz w:val="24"/>
          <w:szCs w:val="24"/>
        </w:rPr>
        <w:t>c</w:t>
      </w:r>
      <w:r w:rsidR="00343C42" w:rsidRPr="00343C42">
        <w:rPr>
          <w:sz w:val="24"/>
          <w:szCs w:val="24"/>
        </w:rPr>
        <w:t>), t</w:t>
      </w:r>
      <w:r w:rsidRPr="0045421E">
        <w:rPr>
          <w:sz w:val="24"/>
          <w:szCs w:val="24"/>
        </w:rPr>
        <w:t>he Board</w:t>
      </w:r>
      <w:r w:rsidRPr="00343C42">
        <w:rPr>
          <w:sz w:val="24"/>
          <w:szCs w:val="24"/>
        </w:rPr>
        <w:t xml:space="preserve"> </w:t>
      </w:r>
      <w:r w:rsidRPr="0045421E">
        <w:rPr>
          <w:sz w:val="24"/>
          <w:szCs w:val="24"/>
        </w:rPr>
        <w:t>has</w:t>
      </w:r>
      <w:r w:rsidRPr="00343C42">
        <w:rPr>
          <w:sz w:val="24"/>
          <w:szCs w:val="24"/>
        </w:rPr>
        <w:t xml:space="preserve"> </w:t>
      </w:r>
      <w:r w:rsidRPr="0045421E">
        <w:rPr>
          <w:sz w:val="24"/>
          <w:szCs w:val="24"/>
        </w:rPr>
        <w:t>the</w:t>
      </w:r>
      <w:r w:rsidRPr="00343C42">
        <w:rPr>
          <w:sz w:val="24"/>
          <w:szCs w:val="24"/>
        </w:rPr>
        <w:t xml:space="preserve"> </w:t>
      </w:r>
      <w:r w:rsidRPr="0045421E">
        <w:rPr>
          <w:sz w:val="24"/>
          <w:szCs w:val="24"/>
        </w:rPr>
        <w:t>sole</w:t>
      </w:r>
      <w:r w:rsidRPr="00343C42">
        <w:rPr>
          <w:sz w:val="24"/>
          <w:szCs w:val="24"/>
        </w:rPr>
        <w:t xml:space="preserve"> </w:t>
      </w:r>
      <w:r w:rsidRPr="0045421E">
        <w:rPr>
          <w:sz w:val="24"/>
          <w:szCs w:val="24"/>
        </w:rPr>
        <w:t>right</w:t>
      </w:r>
      <w:r w:rsidRPr="00343C42">
        <w:rPr>
          <w:sz w:val="24"/>
          <w:szCs w:val="24"/>
        </w:rPr>
        <w:t xml:space="preserve"> </w:t>
      </w:r>
      <w:r w:rsidRPr="0045421E">
        <w:rPr>
          <w:sz w:val="24"/>
          <w:szCs w:val="24"/>
        </w:rPr>
        <w:t>to</w:t>
      </w:r>
      <w:r w:rsidRPr="00343C42">
        <w:rPr>
          <w:sz w:val="24"/>
          <w:szCs w:val="24"/>
        </w:rPr>
        <w:t xml:space="preserve"> </w:t>
      </w:r>
      <w:r w:rsidRPr="0045421E">
        <w:rPr>
          <w:sz w:val="24"/>
          <w:szCs w:val="24"/>
        </w:rPr>
        <w:t>select</w:t>
      </w:r>
      <w:r w:rsidRPr="00343C42">
        <w:rPr>
          <w:sz w:val="24"/>
          <w:szCs w:val="24"/>
        </w:rPr>
        <w:t xml:space="preserve"> </w:t>
      </w:r>
      <w:r w:rsidRPr="0045421E">
        <w:rPr>
          <w:sz w:val="24"/>
          <w:szCs w:val="24"/>
        </w:rPr>
        <w:t>the</w:t>
      </w:r>
      <w:r w:rsidRPr="00343C42">
        <w:rPr>
          <w:sz w:val="24"/>
          <w:szCs w:val="24"/>
        </w:rPr>
        <w:t xml:space="preserve"> </w:t>
      </w:r>
      <w:r w:rsidRPr="0045421E">
        <w:rPr>
          <w:sz w:val="24"/>
          <w:szCs w:val="24"/>
        </w:rPr>
        <w:t>successful</w:t>
      </w:r>
      <w:r w:rsidRPr="00343C42">
        <w:rPr>
          <w:sz w:val="24"/>
          <w:szCs w:val="24"/>
        </w:rPr>
        <w:t xml:space="preserve"> </w:t>
      </w:r>
      <w:r w:rsidRPr="0045421E">
        <w:rPr>
          <w:sz w:val="24"/>
          <w:szCs w:val="24"/>
        </w:rPr>
        <w:t>Firm(s)</w:t>
      </w:r>
      <w:r w:rsidRPr="00343C42">
        <w:rPr>
          <w:sz w:val="24"/>
          <w:szCs w:val="24"/>
        </w:rPr>
        <w:t xml:space="preserve"> </w:t>
      </w:r>
      <w:r w:rsidRPr="0045421E">
        <w:rPr>
          <w:sz w:val="24"/>
          <w:szCs w:val="24"/>
        </w:rPr>
        <w:t>for award, to</w:t>
      </w:r>
      <w:r w:rsidRPr="00343C42">
        <w:rPr>
          <w:sz w:val="24"/>
          <w:szCs w:val="24"/>
        </w:rPr>
        <w:t xml:space="preserve"> </w:t>
      </w:r>
      <w:r w:rsidRPr="0045421E">
        <w:rPr>
          <w:sz w:val="24"/>
          <w:szCs w:val="24"/>
        </w:rPr>
        <w:t>reject</w:t>
      </w:r>
      <w:r w:rsidRPr="00343C42">
        <w:rPr>
          <w:sz w:val="24"/>
          <w:szCs w:val="24"/>
        </w:rPr>
        <w:t xml:space="preserve"> </w:t>
      </w:r>
      <w:r w:rsidRPr="0045421E">
        <w:rPr>
          <w:sz w:val="24"/>
          <w:szCs w:val="24"/>
        </w:rPr>
        <w:t>any</w:t>
      </w:r>
      <w:r w:rsidRPr="00343C42">
        <w:rPr>
          <w:sz w:val="24"/>
          <w:szCs w:val="24"/>
        </w:rPr>
        <w:t xml:space="preserve"> </w:t>
      </w:r>
      <w:r w:rsidRPr="0045421E">
        <w:rPr>
          <w:sz w:val="24"/>
          <w:szCs w:val="24"/>
        </w:rPr>
        <w:t>Proposal as</w:t>
      </w:r>
      <w:r w:rsidRPr="0045421E">
        <w:rPr>
          <w:spacing w:val="-1"/>
          <w:sz w:val="24"/>
          <w:szCs w:val="24"/>
        </w:rPr>
        <w:t xml:space="preserve"> </w:t>
      </w:r>
      <w:r w:rsidRPr="0045421E">
        <w:rPr>
          <w:sz w:val="24"/>
          <w:szCs w:val="24"/>
        </w:rPr>
        <w:t>unsatisfactory</w:t>
      </w:r>
      <w:r w:rsidRPr="0045421E">
        <w:rPr>
          <w:spacing w:val="-8"/>
          <w:sz w:val="24"/>
          <w:szCs w:val="24"/>
        </w:rPr>
        <w:t xml:space="preserve"> </w:t>
      </w:r>
      <w:r w:rsidRPr="0045421E">
        <w:rPr>
          <w:sz w:val="24"/>
          <w:szCs w:val="24"/>
        </w:rPr>
        <w:t>or</w:t>
      </w:r>
      <w:r w:rsidRPr="0045421E">
        <w:rPr>
          <w:spacing w:val="-4"/>
          <w:sz w:val="24"/>
          <w:szCs w:val="24"/>
        </w:rPr>
        <w:t xml:space="preserve"> </w:t>
      </w:r>
      <w:r w:rsidRPr="0045421E">
        <w:rPr>
          <w:sz w:val="24"/>
          <w:szCs w:val="24"/>
        </w:rPr>
        <w:t>non-responsive,</w:t>
      </w:r>
      <w:r w:rsidRPr="0045421E">
        <w:rPr>
          <w:spacing w:val="-3"/>
          <w:sz w:val="24"/>
          <w:szCs w:val="24"/>
        </w:rPr>
        <w:t xml:space="preserve"> </w:t>
      </w:r>
      <w:r w:rsidRPr="0045421E">
        <w:rPr>
          <w:sz w:val="24"/>
          <w:szCs w:val="24"/>
        </w:rPr>
        <w:t>to</w:t>
      </w:r>
      <w:r w:rsidRPr="0045421E">
        <w:rPr>
          <w:spacing w:val="-3"/>
          <w:sz w:val="24"/>
          <w:szCs w:val="24"/>
        </w:rPr>
        <w:t xml:space="preserve"> </w:t>
      </w:r>
      <w:r w:rsidRPr="0045421E">
        <w:rPr>
          <w:sz w:val="24"/>
          <w:szCs w:val="24"/>
        </w:rPr>
        <w:t>award</w:t>
      </w:r>
      <w:r w:rsidRPr="0045421E">
        <w:rPr>
          <w:spacing w:val="-1"/>
          <w:sz w:val="24"/>
          <w:szCs w:val="24"/>
        </w:rPr>
        <w:t xml:space="preserve"> </w:t>
      </w:r>
      <w:r w:rsidRPr="0045421E">
        <w:rPr>
          <w:sz w:val="24"/>
          <w:szCs w:val="24"/>
        </w:rPr>
        <w:t>a</w:t>
      </w:r>
      <w:r w:rsidRPr="0045421E">
        <w:rPr>
          <w:spacing w:val="-4"/>
          <w:sz w:val="24"/>
          <w:szCs w:val="24"/>
        </w:rPr>
        <w:t xml:space="preserve"> </w:t>
      </w:r>
      <w:r w:rsidRPr="0045421E">
        <w:rPr>
          <w:sz w:val="24"/>
          <w:szCs w:val="24"/>
        </w:rPr>
        <w:t>contract</w:t>
      </w:r>
      <w:r w:rsidRPr="0045421E">
        <w:rPr>
          <w:spacing w:val="-3"/>
          <w:sz w:val="24"/>
          <w:szCs w:val="24"/>
        </w:rPr>
        <w:t xml:space="preserve"> </w:t>
      </w:r>
      <w:r w:rsidRPr="0045421E">
        <w:rPr>
          <w:sz w:val="24"/>
          <w:szCs w:val="24"/>
        </w:rPr>
        <w:t>to</w:t>
      </w:r>
      <w:r w:rsidRPr="0045421E">
        <w:rPr>
          <w:spacing w:val="-3"/>
          <w:sz w:val="24"/>
          <w:szCs w:val="24"/>
        </w:rPr>
        <w:t xml:space="preserve"> </w:t>
      </w:r>
      <w:r w:rsidRPr="0045421E">
        <w:rPr>
          <w:sz w:val="24"/>
          <w:szCs w:val="24"/>
        </w:rPr>
        <w:t>other</w:t>
      </w:r>
      <w:r w:rsidRPr="0045421E">
        <w:rPr>
          <w:spacing w:val="-4"/>
          <w:sz w:val="24"/>
          <w:szCs w:val="24"/>
        </w:rPr>
        <w:t xml:space="preserve"> </w:t>
      </w:r>
      <w:r w:rsidRPr="0045421E">
        <w:rPr>
          <w:sz w:val="24"/>
          <w:szCs w:val="24"/>
        </w:rPr>
        <w:t>than the lowest priced Proposal, to award multiple contracts or no contract.</w:t>
      </w:r>
      <w:r w:rsidR="00D515A8" w:rsidRPr="0045421E">
        <w:rPr>
          <w:sz w:val="24"/>
          <w:szCs w:val="24"/>
        </w:rPr>
        <w:t xml:space="preserve">  No Firm will acquire any legal or equitable rights or privileges related to this RFP until an award is issued. </w:t>
      </w:r>
      <w:r w:rsidR="009F3D3F" w:rsidRPr="0045421E">
        <w:rPr>
          <w:sz w:val="24"/>
          <w:szCs w:val="24"/>
        </w:rPr>
        <w:t>Firms that are not issued awards will be notified in writing.</w:t>
      </w:r>
    </w:p>
    <w:p w14:paraId="3F84E06D" w14:textId="77777777" w:rsidR="00D5360F" w:rsidRDefault="00D5360F">
      <w:pPr>
        <w:pStyle w:val="BodyText"/>
      </w:pPr>
    </w:p>
    <w:p w14:paraId="3F84E073" w14:textId="77777777" w:rsidR="00D5360F" w:rsidRDefault="00D5360F">
      <w:pPr>
        <w:pStyle w:val="BodyText"/>
        <w:spacing w:before="1"/>
      </w:pPr>
    </w:p>
    <w:p w14:paraId="3F84E074" w14:textId="77777777" w:rsidR="00D5360F" w:rsidRDefault="007D5C46">
      <w:pPr>
        <w:pStyle w:val="Heading1"/>
        <w:numPr>
          <w:ilvl w:val="0"/>
          <w:numId w:val="24"/>
        </w:numPr>
        <w:tabs>
          <w:tab w:val="left" w:pos="1379"/>
        </w:tabs>
        <w:ind w:left="1379" w:hanging="539"/>
      </w:pPr>
      <w:bookmarkStart w:id="4" w:name="3._Term_of_Engagement"/>
      <w:bookmarkStart w:id="5" w:name="_bookmark2"/>
      <w:bookmarkEnd w:id="4"/>
      <w:bookmarkEnd w:id="5"/>
      <w:r>
        <w:t>Term</w:t>
      </w:r>
      <w:r>
        <w:rPr>
          <w:spacing w:val="-4"/>
        </w:rPr>
        <w:t xml:space="preserve"> </w:t>
      </w:r>
      <w:r>
        <w:t>of</w:t>
      </w:r>
      <w:r>
        <w:rPr>
          <w:spacing w:val="-1"/>
        </w:rPr>
        <w:t xml:space="preserve"> </w:t>
      </w:r>
      <w:r>
        <w:rPr>
          <w:spacing w:val="-2"/>
        </w:rPr>
        <w:t>Engagement</w:t>
      </w:r>
    </w:p>
    <w:p w14:paraId="3F84E075" w14:textId="31D43EEF" w:rsidR="00D5360F" w:rsidRPr="003B47A7" w:rsidRDefault="00C26E2E" w:rsidP="490BDBBE">
      <w:pPr>
        <w:pStyle w:val="ListParagraph"/>
        <w:numPr>
          <w:ilvl w:val="1"/>
          <w:numId w:val="24"/>
        </w:numPr>
        <w:tabs>
          <w:tab w:val="left" w:pos="1379"/>
        </w:tabs>
        <w:spacing w:before="274"/>
        <w:ind w:left="1379" w:right="1559" w:hanging="548"/>
        <w:rPr>
          <w:sz w:val="24"/>
          <w:szCs w:val="24"/>
        </w:rPr>
      </w:pPr>
      <w:r w:rsidRPr="490BDBBE">
        <w:rPr>
          <w:sz w:val="24"/>
          <w:szCs w:val="24"/>
        </w:rPr>
        <w:t>As a condition of an award, each Firm selected must execute a Professional Services Agreement (“PSA”</w:t>
      </w:r>
      <w:r w:rsidR="00A347FC" w:rsidRPr="490BDBBE">
        <w:rPr>
          <w:sz w:val="24"/>
          <w:szCs w:val="24"/>
        </w:rPr>
        <w:t xml:space="preserve"> or “Contract”</w:t>
      </w:r>
      <w:r w:rsidRPr="490BDBBE">
        <w:rPr>
          <w:sz w:val="24"/>
          <w:szCs w:val="24"/>
        </w:rPr>
        <w:t>) that is acceptable in form and substance to the Board, including pricing and other standard terms and conditions</w:t>
      </w:r>
      <w:r w:rsidR="00D57ED0" w:rsidRPr="490BDBBE">
        <w:rPr>
          <w:sz w:val="24"/>
          <w:szCs w:val="24"/>
        </w:rPr>
        <w:t>.</w:t>
      </w:r>
      <w:r w:rsidRPr="490BDBBE">
        <w:rPr>
          <w:sz w:val="24"/>
          <w:szCs w:val="24"/>
        </w:rPr>
        <w:t xml:space="preserve"> The original term of the PSA shall be </w:t>
      </w:r>
      <w:r w:rsidR="007D5C46" w:rsidRPr="490BDBBE">
        <w:rPr>
          <w:sz w:val="24"/>
          <w:szCs w:val="24"/>
        </w:rPr>
        <w:t>for three one-year engagements, with the Board</w:t>
      </w:r>
      <w:r w:rsidRPr="490BDBBE">
        <w:rPr>
          <w:sz w:val="24"/>
          <w:szCs w:val="24"/>
        </w:rPr>
        <w:t xml:space="preserve"> having</w:t>
      </w:r>
      <w:r w:rsidR="007D5C46" w:rsidRPr="490BDBBE">
        <w:rPr>
          <w:sz w:val="24"/>
          <w:szCs w:val="24"/>
        </w:rPr>
        <w:t xml:space="preserve"> two</w:t>
      </w:r>
      <w:r w:rsidRPr="490BDBBE">
        <w:rPr>
          <w:sz w:val="24"/>
          <w:szCs w:val="24"/>
        </w:rPr>
        <w:t xml:space="preserve"> one-year extensions options, each exercisable in the Board’s sole discretion</w:t>
      </w:r>
      <w:r w:rsidRPr="490BDBBE" w:rsidDel="007D5C46">
        <w:rPr>
          <w:sz w:val="24"/>
          <w:szCs w:val="24"/>
        </w:rPr>
        <w:t>, subject to the satisfactory negotiation</w:t>
      </w:r>
      <w:r w:rsidRPr="100BC318" w:rsidDel="007D5C46">
        <w:rPr>
          <w:spacing w:val="-3"/>
          <w:sz w:val="24"/>
          <w:szCs w:val="24"/>
        </w:rPr>
        <w:t xml:space="preserve"> </w:t>
      </w:r>
      <w:r w:rsidRPr="490BDBBE" w:rsidDel="007D5C46">
        <w:rPr>
          <w:sz w:val="24"/>
          <w:szCs w:val="24"/>
        </w:rPr>
        <w:t>of</w:t>
      </w:r>
      <w:r w:rsidRPr="100BC318" w:rsidDel="007D5C46">
        <w:rPr>
          <w:spacing w:val="-4"/>
          <w:sz w:val="24"/>
          <w:szCs w:val="24"/>
        </w:rPr>
        <w:t xml:space="preserve"> </w:t>
      </w:r>
      <w:r w:rsidRPr="490BDBBE" w:rsidDel="007D5C46">
        <w:rPr>
          <w:sz w:val="24"/>
          <w:szCs w:val="24"/>
        </w:rPr>
        <w:t>terms</w:t>
      </w:r>
      <w:r w:rsidRPr="100BC318" w:rsidDel="007D5C46">
        <w:rPr>
          <w:spacing w:val="-3"/>
          <w:sz w:val="24"/>
          <w:szCs w:val="24"/>
        </w:rPr>
        <w:t xml:space="preserve"> </w:t>
      </w:r>
      <w:r w:rsidRPr="490BDBBE" w:rsidDel="007D5C46">
        <w:rPr>
          <w:sz w:val="24"/>
          <w:szCs w:val="24"/>
        </w:rPr>
        <w:t>(including</w:t>
      </w:r>
      <w:r w:rsidRPr="100BC318" w:rsidDel="007D5C46">
        <w:rPr>
          <w:spacing w:val="-6"/>
          <w:sz w:val="24"/>
          <w:szCs w:val="24"/>
        </w:rPr>
        <w:t xml:space="preserve"> </w:t>
      </w:r>
      <w:r w:rsidRPr="490BDBBE" w:rsidDel="007D5C46">
        <w:rPr>
          <w:sz w:val="24"/>
          <w:szCs w:val="24"/>
        </w:rPr>
        <w:t>a</w:t>
      </w:r>
      <w:r w:rsidRPr="100BC318" w:rsidDel="007D5C46">
        <w:rPr>
          <w:spacing w:val="-2"/>
          <w:sz w:val="24"/>
          <w:szCs w:val="24"/>
        </w:rPr>
        <w:t xml:space="preserve"> </w:t>
      </w:r>
      <w:r w:rsidRPr="490BDBBE" w:rsidDel="007D5C46">
        <w:rPr>
          <w:sz w:val="24"/>
          <w:szCs w:val="24"/>
        </w:rPr>
        <w:t>cost</w:t>
      </w:r>
      <w:r w:rsidRPr="100BC318" w:rsidDel="007D5C46">
        <w:rPr>
          <w:spacing w:val="-3"/>
          <w:sz w:val="24"/>
          <w:szCs w:val="24"/>
        </w:rPr>
        <w:t xml:space="preserve"> </w:t>
      </w:r>
      <w:r w:rsidRPr="490BDBBE" w:rsidDel="007D5C46">
        <w:rPr>
          <w:sz w:val="24"/>
          <w:szCs w:val="24"/>
        </w:rPr>
        <w:t>acceptable</w:t>
      </w:r>
      <w:r w:rsidRPr="100BC318" w:rsidDel="007D5C46">
        <w:rPr>
          <w:spacing w:val="-4"/>
          <w:sz w:val="24"/>
          <w:szCs w:val="24"/>
        </w:rPr>
        <w:t xml:space="preserve"> </w:t>
      </w:r>
      <w:r w:rsidRPr="490BDBBE" w:rsidDel="007D5C46">
        <w:rPr>
          <w:sz w:val="24"/>
          <w:szCs w:val="24"/>
        </w:rPr>
        <w:t>to</w:t>
      </w:r>
      <w:r w:rsidRPr="100BC318" w:rsidDel="007D5C46">
        <w:rPr>
          <w:spacing w:val="-3"/>
          <w:sz w:val="24"/>
          <w:szCs w:val="24"/>
        </w:rPr>
        <w:t xml:space="preserve"> </w:t>
      </w:r>
      <w:r w:rsidRPr="490BDBBE" w:rsidDel="007D5C46">
        <w:rPr>
          <w:sz w:val="24"/>
          <w:szCs w:val="24"/>
        </w:rPr>
        <w:t>both</w:t>
      </w:r>
      <w:r w:rsidRPr="100BC318" w:rsidDel="007D5C46">
        <w:rPr>
          <w:spacing w:val="-3"/>
          <w:sz w:val="24"/>
          <w:szCs w:val="24"/>
        </w:rPr>
        <w:t xml:space="preserve"> </w:t>
      </w:r>
      <w:r w:rsidRPr="490BDBBE" w:rsidDel="007D5C46">
        <w:rPr>
          <w:sz w:val="24"/>
          <w:szCs w:val="24"/>
        </w:rPr>
        <w:t>the</w:t>
      </w:r>
      <w:r w:rsidRPr="100BC318" w:rsidDel="007D5C46">
        <w:rPr>
          <w:spacing w:val="-4"/>
          <w:sz w:val="24"/>
          <w:szCs w:val="24"/>
        </w:rPr>
        <w:t xml:space="preserve"> </w:t>
      </w:r>
      <w:r w:rsidRPr="490BDBBE" w:rsidDel="007D5C46">
        <w:rPr>
          <w:sz w:val="24"/>
          <w:szCs w:val="24"/>
        </w:rPr>
        <w:t>Board</w:t>
      </w:r>
      <w:r w:rsidRPr="100BC318" w:rsidDel="007D5C46">
        <w:rPr>
          <w:spacing w:val="-1"/>
          <w:sz w:val="24"/>
          <w:szCs w:val="24"/>
        </w:rPr>
        <w:t xml:space="preserve"> </w:t>
      </w:r>
      <w:r w:rsidRPr="490BDBBE" w:rsidDel="007D5C46">
        <w:rPr>
          <w:sz w:val="24"/>
          <w:szCs w:val="24"/>
        </w:rPr>
        <w:t>and</w:t>
      </w:r>
      <w:r w:rsidRPr="100BC318" w:rsidDel="007D5C46">
        <w:rPr>
          <w:spacing w:val="-3"/>
          <w:sz w:val="24"/>
          <w:szCs w:val="24"/>
        </w:rPr>
        <w:t xml:space="preserve"> </w:t>
      </w:r>
      <w:r w:rsidRPr="490BDBBE" w:rsidDel="007D5C46">
        <w:rPr>
          <w:sz w:val="24"/>
          <w:szCs w:val="24"/>
        </w:rPr>
        <w:t>the</w:t>
      </w:r>
      <w:r w:rsidRPr="100BC318" w:rsidDel="007D5C46">
        <w:rPr>
          <w:spacing w:val="-2"/>
          <w:sz w:val="24"/>
          <w:szCs w:val="24"/>
        </w:rPr>
        <w:t xml:space="preserve"> </w:t>
      </w:r>
      <w:r w:rsidRPr="490BDBBE" w:rsidDel="007D5C46">
        <w:rPr>
          <w:sz w:val="24"/>
          <w:szCs w:val="24"/>
        </w:rPr>
        <w:t>Selected</w:t>
      </w:r>
      <w:r w:rsidRPr="100BC318" w:rsidDel="007D5C46">
        <w:rPr>
          <w:spacing w:val="-3"/>
          <w:sz w:val="24"/>
          <w:szCs w:val="24"/>
        </w:rPr>
        <w:t xml:space="preserve"> </w:t>
      </w:r>
      <w:r w:rsidRPr="490BDBBE" w:rsidDel="007D5C46">
        <w:rPr>
          <w:sz w:val="24"/>
          <w:szCs w:val="24"/>
        </w:rPr>
        <w:t>Firm) and the annual availability of an appropriation by the General Assembly</w:t>
      </w:r>
      <w:r w:rsidR="579E782F" w:rsidRPr="100BC318">
        <w:rPr>
          <w:sz w:val="24"/>
          <w:szCs w:val="24"/>
        </w:rPr>
        <w:t>, if applicable</w:t>
      </w:r>
      <w:r w:rsidR="007D5C46" w:rsidRPr="490BDBBE">
        <w:rPr>
          <w:sz w:val="24"/>
          <w:szCs w:val="24"/>
        </w:rPr>
        <w:t>.</w:t>
      </w:r>
      <w:r w:rsidR="007D5C46" w:rsidRPr="003B47A7">
        <w:rPr>
          <w:spacing w:val="40"/>
          <w:sz w:val="24"/>
          <w:szCs w:val="24"/>
        </w:rPr>
        <w:t xml:space="preserve"> </w:t>
      </w:r>
      <w:r w:rsidR="007D5C46" w:rsidRPr="003B47A7">
        <w:rPr>
          <w:sz w:val="24"/>
          <w:szCs w:val="24"/>
        </w:rPr>
        <w:t>The Board is under no express or implied obligation, legal or otherwise, to renew the contract.</w:t>
      </w:r>
    </w:p>
    <w:p w14:paraId="3F84E076" w14:textId="77777777" w:rsidR="00D5360F" w:rsidRDefault="00D5360F">
      <w:pPr>
        <w:pStyle w:val="BodyText"/>
        <w:spacing w:before="1"/>
      </w:pPr>
    </w:p>
    <w:p w14:paraId="3F84E077" w14:textId="77777777" w:rsidR="00D5360F" w:rsidRDefault="007D5C46">
      <w:pPr>
        <w:pStyle w:val="Heading1"/>
        <w:numPr>
          <w:ilvl w:val="0"/>
          <w:numId w:val="24"/>
        </w:numPr>
        <w:tabs>
          <w:tab w:val="left" w:pos="1379"/>
        </w:tabs>
        <w:spacing w:before="1"/>
        <w:ind w:left="1379" w:hanging="539"/>
      </w:pPr>
      <w:bookmarkStart w:id="6" w:name="4._Nature_of_Services_Required"/>
      <w:bookmarkStart w:id="7" w:name="_bookmark3"/>
      <w:bookmarkEnd w:id="6"/>
      <w:bookmarkEnd w:id="7"/>
      <w:r>
        <w:t>Nature</w:t>
      </w:r>
      <w:r>
        <w:rPr>
          <w:spacing w:val="-5"/>
        </w:rPr>
        <w:t xml:space="preserve"> </w:t>
      </w:r>
      <w:r>
        <w:t>of</w:t>
      </w:r>
      <w:r>
        <w:rPr>
          <w:spacing w:val="-3"/>
        </w:rPr>
        <w:t xml:space="preserve"> </w:t>
      </w:r>
      <w:r>
        <w:t>Services</w:t>
      </w:r>
      <w:r>
        <w:rPr>
          <w:spacing w:val="-4"/>
        </w:rPr>
        <w:t xml:space="preserve"> </w:t>
      </w:r>
      <w:r>
        <w:rPr>
          <w:spacing w:val="-2"/>
        </w:rPr>
        <w:t>Required</w:t>
      </w:r>
    </w:p>
    <w:p w14:paraId="3F84E078" w14:textId="77777777" w:rsidR="00D5360F" w:rsidRDefault="007D5C46">
      <w:pPr>
        <w:pStyle w:val="ListParagraph"/>
        <w:numPr>
          <w:ilvl w:val="1"/>
          <w:numId w:val="24"/>
        </w:numPr>
        <w:tabs>
          <w:tab w:val="left" w:pos="1379"/>
        </w:tabs>
        <w:spacing w:before="274"/>
        <w:ind w:left="1379" w:hanging="539"/>
        <w:rPr>
          <w:sz w:val="24"/>
        </w:rPr>
      </w:pPr>
      <w:r>
        <w:rPr>
          <w:sz w:val="24"/>
        </w:rPr>
        <w:t>Engagement</w:t>
      </w:r>
      <w:r>
        <w:rPr>
          <w:spacing w:val="-3"/>
          <w:sz w:val="24"/>
        </w:rPr>
        <w:t xml:space="preserve"> </w:t>
      </w:r>
      <w:r>
        <w:rPr>
          <w:sz w:val="24"/>
        </w:rPr>
        <w:t>Description</w:t>
      </w:r>
      <w:r>
        <w:rPr>
          <w:spacing w:val="-3"/>
          <w:sz w:val="24"/>
        </w:rPr>
        <w:t xml:space="preserve"> </w:t>
      </w:r>
      <w:r>
        <w:rPr>
          <w:sz w:val="24"/>
        </w:rPr>
        <w:t>and</w:t>
      </w:r>
      <w:r>
        <w:rPr>
          <w:spacing w:val="-2"/>
          <w:sz w:val="24"/>
        </w:rPr>
        <w:t xml:space="preserve"> </w:t>
      </w:r>
      <w:r>
        <w:rPr>
          <w:spacing w:val="-4"/>
          <w:sz w:val="24"/>
        </w:rPr>
        <w:t>Cycle</w:t>
      </w:r>
    </w:p>
    <w:p w14:paraId="3F84E079" w14:textId="77777777" w:rsidR="00D5360F" w:rsidRDefault="00D5360F">
      <w:pPr>
        <w:pStyle w:val="BodyText"/>
      </w:pPr>
    </w:p>
    <w:p w14:paraId="3F84E07A" w14:textId="487B7FEB" w:rsidR="00D5360F" w:rsidRDefault="007D5C46">
      <w:pPr>
        <w:pStyle w:val="ListParagraph"/>
        <w:numPr>
          <w:ilvl w:val="2"/>
          <w:numId w:val="24"/>
        </w:numPr>
        <w:tabs>
          <w:tab w:val="left" w:pos="1739"/>
        </w:tabs>
        <w:ind w:left="1739" w:right="1392"/>
        <w:rPr>
          <w:sz w:val="24"/>
        </w:rPr>
      </w:pPr>
      <w:r>
        <w:rPr>
          <w:sz w:val="24"/>
        </w:rPr>
        <w:t xml:space="preserve">The </w:t>
      </w:r>
      <w:r w:rsidR="00D57ED0">
        <w:rPr>
          <w:sz w:val="24"/>
        </w:rPr>
        <w:t xml:space="preserve">Selected Firm </w:t>
      </w:r>
      <w:r>
        <w:rPr>
          <w:sz w:val="24"/>
        </w:rPr>
        <w:t>shall conduct an audit of the DPERS’ financial statements, the Schedules of Employer Allocations and Pension Amounts (Governmental Accounting Standards Board Statement No. 68), the Delaware Other Postemployment Benefits (</w:t>
      </w:r>
      <w:r w:rsidR="00784EF3">
        <w:rPr>
          <w:sz w:val="24"/>
        </w:rPr>
        <w:t>“</w:t>
      </w:r>
      <w:r>
        <w:rPr>
          <w:sz w:val="24"/>
        </w:rPr>
        <w:t>OPEB</w:t>
      </w:r>
      <w:r w:rsidR="00784EF3">
        <w:rPr>
          <w:sz w:val="24"/>
        </w:rPr>
        <w:t>”</w:t>
      </w:r>
      <w:r>
        <w:rPr>
          <w:sz w:val="24"/>
        </w:rPr>
        <w:t>) Fund financial statements, and the Schedules of Employer Allocations and OPEB Amounts (Governmental</w:t>
      </w:r>
      <w:r>
        <w:rPr>
          <w:spacing w:val="-4"/>
          <w:sz w:val="24"/>
        </w:rPr>
        <w:t xml:space="preserve"> </w:t>
      </w:r>
      <w:r>
        <w:rPr>
          <w:sz w:val="24"/>
        </w:rPr>
        <w:t>Accounting</w:t>
      </w:r>
      <w:r>
        <w:rPr>
          <w:spacing w:val="-7"/>
          <w:sz w:val="24"/>
        </w:rPr>
        <w:t xml:space="preserve"> </w:t>
      </w:r>
      <w:r>
        <w:rPr>
          <w:sz w:val="24"/>
        </w:rPr>
        <w:t>Standards</w:t>
      </w:r>
      <w:r>
        <w:rPr>
          <w:spacing w:val="-4"/>
          <w:sz w:val="24"/>
        </w:rPr>
        <w:t xml:space="preserve"> </w:t>
      </w:r>
      <w:r>
        <w:rPr>
          <w:sz w:val="24"/>
        </w:rPr>
        <w:t>Board</w:t>
      </w:r>
      <w:r>
        <w:rPr>
          <w:spacing w:val="-4"/>
          <w:sz w:val="24"/>
        </w:rPr>
        <w:t xml:space="preserve"> </w:t>
      </w:r>
      <w:r>
        <w:rPr>
          <w:sz w:val="24"/>
        </w:rPr>
        <w:t>Statement</w:t>
      </w:r>
      <w:r>
        <w:rPr>
          <w:spacing w:val="-4"/>
          <w:sz w:val="24"/>
        </w:rPr>
        <w:t xml:space="preserve"> </w:t>
      </w:r>
      <w:r>
        <w:rPr>
          <w:sz w:val="24"/>
        </w:rPr>
        <w:t>No.</w:t>
      </w:r>
      <w:r>
        <w:rPr>
          <w:spacing w:val="-4"/>
          <w:sz w:val="24"/>
        </w:rPr>
        <w:t xml:space="preserve"> </w:t>
      </w:r>
      <w:r>
        <w:rPr>
          <w:sz w:val="24"/>
        </w:rPr>
        <w:t>75)</w:t>
      </w:r>
      <w:r>
        <w:rPr>
          <w:spacing w:val="-5"/>
          <w:sz w:val="24"/>
        </w:rPr>
        <w:t xml:space="preserve"> </w:t>
      </w:r>
      <w:r>
        <w:rPr>
          <w:sz w:val="24"/>
        </w:rPr>
        <w:t>for</w:t>
      </w:r>
      <w:r>
        <w:rPr>
          <w:spacing w:val="-3"/>
          <w:sz w:val="24"/>
        </w:rPr>
        <w:t xml:space="preserve"> </w:t>
      </w:r>
      <w:r>
        <w:rPr>
          <w:sz w:val="24"/>
        </w:rPr>
        <w:t>Fiscal</w:t>
      </w:r>
      <w:r>
        <w:rPr>
          <w:spacing w:val="-1"/>
          <w:sz w:val="24"/>
        </w:rPr>
        <w:t xml:space="preserve"> </w:t>
      </w:r>
      <w:r>
        <w:rPr>
          <w:sz w:val="24"/>
        </w:rPr>
        <w:t>Years</w:t>
      </w:r>
      <w:r>
        <w:rPr>
          <w:spacing w:val="-4"/>
          <w:sz w:val="24"/>
        </w:rPr>
        <w:t xml:space="preserve"> </w:t>
      </w:r>
      <w:r>
        <w:rPr>
          <w:sz w:val="24"/>
        </w:rPr>
        <w:t>Ending June 30, 202</w:t>
      </w:r>
      <w:r w:rsidR="007536B1">
        <w:rPr>
          <w:sz w:val="24"/>
        </w:rPr>
        <w:t>5</w:t>
      </w:r>
      <w:r>
        <w:rPr>
          <w:sz w:val="24"/>
        </w:rPr>
        <w:t>, 202</w:t>
      </w:r>
      <w:r w:rsidR="007536B1">
        <w:rPr>
          <w:sz w:val="24"/>
        </w:rPr>
        <w:t>6</w:t>
      </w:r>
      <w:r>
        <w:rPr>
          <w:sz w:val="24"/>
        </w:rPr>
        <w:t>, and 202</w:t>
      </w:r>
      <w:r w:rsidR="007536B1">
        <w:rPr>
          <w:sz w:val="24"/>
        </w:rPr>
        <w:t>7</w:t>
      </w:r>
      <w:r w:rsidR="00D06BB6">
        <w:rPr>
          <w:sz w:val="24"/>
        </w:rPr>
        <w:t xml:space="preserve">, subject to </w:t>
      </w:r>
      <w:r w:rsidR="00433339">
        <w:rPr>
          <w:sz w:val="24"/>
        </w:rPr>
        <w:t>two additional optional terms as provided above</w:t>
      </w:r>
      <w:r>
        <w:rPr>
          <w:sz w:val="24"/>
        </w:rPr>
        <w:t>.</w:t>
      </w:r>
    </w:p>
    <w:p w14:paraId="3F84E07B" w14:textId="77777777" w:rsidR="00D5360F" w:rsidRDefault="00D5360F">
      <w:pPr>
        <w:pStyle w:val="BodyText"/>
      </w:pPr>
    </w:p>
    <w:p w14:paraId="3F84E07D" w14:textId="1A749189" w:rsidR="00D5360F" w:rsidRDefault="007D5C46" w:rsidP="002F5A59">
      <w:pPr>
        <w:pStyle w:val="ListParagraph"/>
        <w:numPr>
          <w:ilvl w:val="1"/>
          <w:numId w:val="24"/>
        </w:numPr>
        <w:tabs>
          <w:tab w:val="left" w:pos="1379"/>
        </w:tabs>
        <w:ind w:left="1379"/>
      </w:pPr>
      <w:r>
        <w:rPr>
          <w:sz w:val="24"/>
        </w:rPr>
        <w:t>Engagement</w:t>
      </w:r>
      <w:r>
        <w:rPr>
          <w:spacing w:val="-5"/>
          <w:sz w:val="24"/>
        </w:rPr>
        <w:t xml:space="preserve"> </w:t>
      </w:r>
      <w:r>
        <w:rPr>
          <w:spacing w:val="-2"/>
          <w:sz w:val="24"/>
        </w:rPr>
        <w:t>Standards</w:t>
      </w:r>
    </w:p>
    <w:p w14:paraId="3F84E080" w14:textId="2B263EC9" w:rsidR="00D5360F" w:rsidRDefault="007D5C46">
      <w:pPr>
        <w:spacing w:before="274"/>
        <w:ind w:left="1739" w:right="1396"/>
        <w:rPr>
          <w:sz w:val="24"/>
        </w:rPr>
      </w:pPr>
      <w:r w:rsidRPr="00433339">
        <w:rPr>
          <w:sz w:val="24"/>
        </w:rPr>
        <w:t>To meet the requirements of this RFP, the engagement must be performed in accordance</w:t>
      </w:r>
      <w:r w:rsidRPr="00433339">
        <w:rPr>
          <w:spacing w:val="-5"/>
          <w:sz w:val="24"/>
        </w:rPr>
        <w:t xml:space="preserve"> </w:t>
      </w:r>
      <w:r w:rsidRPr="00433339">
        <w:rPr>
          <w:sz w:val="24"/>
        </w:rPr>
        <w:t>with</w:t>
      </w:r>
      <w:r w:rsidRPr="00433339">
        <w:rPr>
          <w:spacing w:val="-4"/>
          <w:sz w:val="24"/>
        </w:rPr>
        <w:t xml:space="preserve"> </w:t>
      </w:r>
      <w:r w:rsidRPr="00433339">
        <w:rPr>
          <w:sz w:val="24"/>
        </w:rPr>
        <w:t>the</w:t>
      </w:r>
      <w:r w:rsidRPr="00433339">
        <w:rPr>
          <w:spacing w:val="-5"/>
          <w:sz w:val="24"/>
        </w:rPr>
        <w:t xml:space="preserve"> </w:t>
      </w:r>
      <w:r w:rsidRPr="00433339">
        <w:rPr>
          <w:sz w:val="24"/>
        </w:rPr>
        <w:t>applicable</w:t>
      </w:r>
      <w:r w:rsidRPr="00433339">
        <w:rPr>
          <w:spacing w:val="-5"/>
          <w:sz w:val="24"/>
        </w:rPr>
        <w:t xml:space="preserve"> </w:t>
      </w:r>
      <w:r w:rsidRPr="00433339">
        <w:rPr>
          <w:sz w:val="24"/>
        </w:rPr>
        <w:t>standards</w:t>
      </w:r>
      <w:r w:rsidRPr="00433339">
        <w:rPr>
          <w:spacing w:val="-4"/>
          <w:sz w:val="24"/>
        </w:rPr>
        <w:t xml:space="preserve"> </w:t>
      </w:r>
      <w:r w:rsidRPr="00433339">
        <w:rPr>
          <w:sz w:val="24"/>
        </w:rPr>
        <w:t>established</w:t>
      </w:r>
      <w:r w:rsidRPr="00433339">
        <w:rPr>
          <w:spacing w:val="-4"/>
          <w:sz w:val="24"/>
        </w:rPr>
        <w:t xml:space="preserve"> </w:t>
      </w:r>
      <w:r w:rsidRPr="00433339">
        <w:rPr>
          <w:sz w:val="24"/>
        </w:rPr>
        <w:t>by</w:t>
      </w:r>
      <w:r w:rsidRPr="00433339">
        <w:rPr>
          <w:spacing w:val="-8"/>
          <w:sz w:val="24"/>
        </w:rPr>
        <w:t xml:space="preserve"> </w:t>
      </w:r>
      <w:r w:rsidRPr="00433339">
        <w:rPr>
          <w:sz w:val="24"/>
        </w:rPr>
        <w:t>the</w:t>
      </w:r>
      <w:r w:rsidRPr="00433339">
        <w:rPr>
          <w:spacing w:val="-5"/>
          <w:sz w:val="24"/>
        </w:rPr>
        <w:t xml:space="preserve"> </w:t>
      </w:r>
      <w:r w:rsidRPr="00433339">
        <w:rPr>
          <w:sz w:val="24"/>
        </w:rPr>
        <w:t>American</w:t>
      </w:r>
      <w:r w:rsidRPr="00433339">
        <w:rPr>
          <w:spacing w:val="-2"/>
          <w:sz w:val="24"/>
        </w:rPr>
        <w:t xml:space="preserve"> </w:t>
      </w:r>
      <w:r w:rsidRPr="00433339">
        <w:rPr>
          <w:sz w:val="24"/>
        </w:rPr>
        <w:t>Institute</w:t>
      </w:r>
      <w:r w:rsidRPr="00433339">
        <w:rPr>
          <w:spacing w:val="-5"/>
          <w:sz w:val="24"/>
        </w:rPr>
        <w:t xml:space="preserve"> </w:t>
      </w:r>
      <w:r w:rsidRPr="00433339">
        <w:rPr>
          <w:sz w:val="24"/>
        </w:rPr>
        <w:t>of</w:t>
      </w:r>
      <w:r w:rsidR="00433339">
        <w:rPr>
          <w:sz w:val="24"/>
        </w:rPr>
        <w:t xml:space="preserve"> </w:t>
      </w:r>
      <w:r>
        <w:rPr>
          <w:sz w:val="24"/>
        </w:rPr>
        <w:t>Certified</w:t>
      </w:r>
      <w:r>
        <w:rPr>
          <w:spacing w:val="-4"/>
          <w:sz w:val="24"/>
        </w:rPr>
        <w:t xml:space="preserve"> </w:t>
      </w:r>
      <w:r>
        <w:rPr>
          <w:sz w:val="24"/>
        </w:rPr>
        <w:t>Public</w:t>
      </w:r>
      <w:r>
        <w:rPr>
          <w:spacing w:val="-5"/>
          <w:sz w:val="24"/>
        </w:rPr>
        <w:t xml:space="preserve"> </w:t>
      </w:r>
      <w:r>
        <w:rPr>
          <w:sz w:val="24"/>
        </w:rPr>
        <w:t>Accountants</w:t>
      </w:r>
      <w:r>
        <w:rPr>
          <w:spacing w:val="-4"/>
          <w:sz w:val="24"/>
        </w:rPr>
        <w:t xml:space="preserve"> </w:t>
      </w:r>
      <w:r>
        <w:rPr>
          <w:sz w:val="24"/>
        </w:rPr>
        <w:t>(AICPA)</w:t>
      </w:r>
      <w:r>
        <w:rPr>
          <w:spacing w:val="-5"/>
          <w:sz w:val="24"/>
        </w:rPr>
        <w:t xml:space="preserve"> </w:t>
      </w:r>
      <w:r>
        <w:rPr>
          <w:sz w:val="24"/>
        </w:rPr>
        <w:t>and</w:t>
      </w:r>
      <w:r>
        <w:rPr>
          <w:spacing w:val="-4"/>
          <w:sz w:val="24"/>
        </w:rPr>
        <w:t xml:space="preserve"> </w:t>
      </w:r>
      <w:r>
        <w:rPr>
          <w:i/>
          <w:sz w:val="24"/>
        </w:rPr>
        <w:t>Government</w:t>
      </w:r>
      <w:r>
        <w:rPr>
          <w:i/>
          <w:spacing w:val="-4"/>
          <w:sz w:val="24"/>
        </w:rPr>
        <w:t xml:space="preserve"> </w:t>
      </w:r>
      <w:r>
        <w:rPr>
          <w:i/>
          <w:sz w:val="24"/>
        </w:rPr>
        <w:t>Auditing</w:t>
      </w:r>
      <w:r>
        <w:rPr>
          <w:i/>
          <w:spacing w:val="-4"/>
          <w:sz w:val="24"/>
        </w:rPr>
        <w:t xml:space="preserve"> </w:t>
      </w:r>
      <w:r>
        <w:rPr>
          <w:i/>
          <w:sz w:val="24"/>
        </w:rPr>
        <w:t>Standards</w:t>
      </w:r>
      <w:r>
        <w:rPr>
          <w:sz w:val="24"/>
        </w:rPr>
        <w:t>,</w:t>
      </w:r>
      <w:r>
        <w:rPr>
          <w:spacing w:val="-4"/>
          <w:sz w:val="24"/>
        </w:rPr>
        <w:t xml:space="preserve"> </w:t>
      </w:r>
      <w:r>
        <w:rPr>
          <w:sz w:val="24"/>
        </w:rPr>
        <w:t>issued</w:t>
      </w:r>
      <w:r>
        <w:rPr>
          <w:spacing w:val="-4"/>
          <w:sz w:val="24"/>
        </w:rPr>
        <w:t xml:space="preserve"> </w:t>
      </w:r>
      <w:r>
        <w:rPr>
          <w:sz w:val="24"/>
        </w:rPr>
        <w:t>by the Comptroller General of the United States.</w:t>
      </w:r>
    </w:p>
    <w:p w14:paraId="3F84E081" w14:textId="77777777" w:rsidR="00D5360F" w:rsidRDefault="00D5360F">
      <w:pPr>
        <w:pStyle w:val="BodyText"/>
      </w:pPr>
    </w:p>
    <w:p w14:paraId="3F84E082" w14:textId="75721A7A" w:rsidR="00D5360F" w:rsidRDefault="007D5C46" w:rsidP="490BDBBE">
      <w:pPr>
        <w:pStyle w:val="ListParagraph"/>
        <w:numPr>
          <w:ilvl w:val="2"/>
          <w:numId w:val="24"/>
        </w:numPr>
        <w:tabs>
          <w:tab w:val="left" w:pos="1739"/>
        </w:tabs>
        <w:ind w:left="1739" w:right="1410"/>
        <w:rPr>
          <w:sz w:val="24"/>
          <w:szCs w:val="24"/>
        </w:rPr>
      </w:pPr>
      <w:r w:rsidRPr="490BDBBE">
        <w:rPr>
          <w:sz w:val="24"/>
          <w:szCs w:val="24"/>
        </w:rPr>
        <w:t>The Selected Firm must immediately notify the</w:t>
      </w:r>
      <w:r w:rsidR="00B77ADD" w:rsidRPr="490BDBBE">
        <w:rPr>
          <w:sz w:val="24"/>
          <w:szCs w:val="24"/>
        </w:rPr>
        <w:t xml:space="preserve"> Pension Administrator</w:t>
      </w:r>
      <w:r w:rsidRPr="490BDBBE">
        <w:rPr>
          <w:sz w:val="24"/>
          <w:szCs w:val="24"/>
        </w:rPr>
        <w:t xml:space="preserve"> regarding</w:t>
      </w:r>
      <w:r w:rsidRPr="490BDBBE">
        <w:rPr>
          <w:spacing w:val="-3"/>
          <w:sz w:val="24"/>
          <w:szCs w:val="24"/>
        </w:rPr>
        <w:t xml:space="preserve"> </w:t>
      </w:r>
      <w:r w:rsidRPr="490BDBBE">
        <w:rPr>
          <w:sz w:val="24"/>
          <w:szCs w:val="24"/>
        </w:rPr>
        <w:t>any</w:t>
      </w:r>
      <w:r w:rsidRPr="490BDBBE">
        <w:rPr>
          <w:spacing w:val="-8"/>
          <w:sz w:val="24"/>
          <w:szCs w:val="24"/>
        </w:rPr>
        <w:t xml:space="preserve"> </w:t>
      </w:r>
      <w:r w:rsidRPr="490BDBBE">
        <w:rPr>
          <w:sz w:val="24"/>
          <w:szCs w:val="24"/>
        </w:rPr>
        <w:t>known</w:t>
      </w:r>
      <w:r w:rsidRPr="490BDBBE">
        <w:rPr>
          <w:spacing w:val="-3"/>
          <w:sz w:val="24"/>
          <w:szCs w:val="24"/>
        </w:rPr>
        <w:t xml:space="preserve"> </w:t>
      </w:r>
      <w:r w:rsidRPr="490BDBBE">
        <w:rPr>
          <w:sz w:val="24"/>
          <w:szCs w:val="24"/>
        </w:rPr>
        <w:t>or</w:t>
      </w:r>
      <w:r w:rsidRPr="490BDBBE">
        <w:rPr>
          <w:spacing w:val="-4"/>
          <w:sz w:val="24"/>
          <w:szCs w:val="24"/>
        </w:rPr>
        <w:t xml:space="preserve"> </w:t>
      </w:r>
      <w:r w:rsidRPr="490BDBBE">
        <w:rPr>
          <w:sz w:val="24"/>
          <w:szCs w:val="24"/>
        </w:rPr>
        <w:t>potential</w:t>
      </w:r>
      <w:r w:rsidRPr="490BDBBE">
        <w:rPr>
          <w:spacing w:val="-3"/>
          <w:sz w:val="24"/>
          <w:szCs w:val="24"/>
        </w:rPr>
        <w:t xml:space="preserve"> </w:t>
      </w:r>
      <w:r w:rsidRPr="490BDBBE">
        <w:rPr>
          <w:sz w:val="24"/>
          <w:szCs w:val="24"/>
        </w:rPr>
        <w:t>fraud,</w:t>
      </w:r>
      <w:r w:rsidRPr="490BDBBE">
        <w:rPr>
          <w:spacing w:val="-3"/>
          <w:sz w:val="24"/>
          <w:szCs w:val="24"/>
        </w:rPr>
        <w:t xml:space="preserve"> </w:t>
      </w:r>
      <w:r w:rsidRPr="490BDBBE">
        <w:rPr>
          <w:sz w:val="24"/>
          <w:szCs w:val="24"/>
        </w:rPr>
        <w:t>waste,</w:t>
      </w:r>
      <w:r w:rsidRPr="490BDBBE">
        <w:rPr>
          <w:spacing w:val="-3"/>
          <w:sz w:val="24"/>
          <w:szCs w:val="24"/>
        </w:rPr>
        <w:t xml:space="preserve"> </w:t>
      </w:r>
      <w:r w:rsidRPr="490BDBBE">
        <w:rPr>
          <w:sz w:val="24"/>
          <w:szCs w:val="24"/>
        </w:rPr>
        <w:t>or</w:t>
      </w:r>
      <w:r w:rsidRPr="490BDBBE">
        <w:rPr>
          <w:spacing w:val="-2"/>
          <w:sz w:val="24"/>
          <w:szCs w:val="24"/>
        </w:rPr>
        <w:t xml:space="preserve"> </w:t>
      </w:r>
      <w:r w:rsidRPr="490BDBBE">
        <w:rPr>
          <w:sz w:val="24"/>
          <w:szCs w:val="24"/>
        </w:rPr>
        <w:t>abuse</w:t>
      </w:r>
      <w:r w:rsidRPr="490BDBBE">
        <w:rPr>
          <w:spacing w:val="-4"/>
          <w:sz w:val="24"/>
          <w:szCs w:val="24"/>
        </w:rPr>
        <w:t xml:space="preserve"> </w:t>
      </w:r>
      <w:r w:rsidRPr="490BDBBE">
        <w:rPr>
          <w:sz w:val="24"/>
          <w:szCs w:val="24"/>
        </w:rPr>
        <w:t>identified</w:t>
      </w:r>
      <w:r w:rsidRPr="490BDBBE">
        <w:rPr>
          <w:spacing w:val="-3"/>
          <w:sz w:val="24"/>
          <w:szCs w:val="24"/>
        </w:rPr>
        <w:t xml:space="preserve"> </w:t>
      </w:r>
      <w:r w:rsidRPr="490BDBBE">
        <w:rPr>
          <w:sz w:val="24"/>
          <w:szCs w:val="24"/>
        </w:rPr>
        <w:t>during the engagement, regardless of materiality.</w:t>
      </w:r>
      <w:r w:rsidRPr="490BDBBE">
        <w:rPr>
          <w:spacing w:val="40"/>
          <w:sz w:val="24"/>
          <w:szCs w:val="24"/>
        </w:rPr>
        <w:t xml:space="preserve"> </w:t>
      </w:r>
      <w:r w:rsidRPr="490BDBBE">
        <w:rPr>
          <w:sz w:val="24"/>
          <w:szCs w:val="24"/>
        </w:rPr>
        <w:t>The course of action and additional procedures, if necessary, will be determined by OPen.</w:t>
      </w:r>
      <w:r w:rsidRPr="490BDBBE">
        <w:rPr>
          <w:spacing w:val="40"/>
          <w:sz w:val="24"/>
          <w:szCs w:val="24"/>
        </w:rPr>
        <w:t xml:space="preserve"> </w:t>
      </w:r>
      <w:r w:rsidRPr="490BDBBE">
        <w:rPr>
          <w:sz w:val="24"/>
          <w:szCs w:val="24"/>
        </w:rPr>
        <w:t xml:space="preserve">Failure to notify OPen immediately about any identified known or potential fraud, waste, or abuse is </w:t>
      </w:r>
      <w:r w:rsidR="00801A1A" w:rsidRPr="490BDBBE">
        <w:rPr>
          <w:sz w:val="24"/>
          <w:szCs w:val="24"/>
        </w:rPr>
        <w:t xml:space="preserve">a </w:t>
      </w:r>
      <w:r w:rsidR="009B772B" w:rsidRPr="490BDBBE">
        <w:rPr>
          <w:sz w:val="24"/>
          <w:szCs w:val="24"/>
        </w:rPr>
        <w:t xml:space="preserve">material </w:t>
      </w:r>
      <w:r w:rsidR="00801A1A" w:rsidRPr="490BDBBE">
        <w:rPr>
          <w:sz w:val="24"/>
          <w:szCs w:val="24"/>
        </w:rPr>
        <w:t>breach of contract</w:t>
      </w:r>
      <w:r w:rsidRPr="490BDBBE">
        <w:rPr>
          <w:sz w:val="24"/>
          <w:szCs w:val="24"/>
        </w:rPr>
        <w:t>.</w:t>
      </w:r>
    </w:p>
    <w:p w14:paraId="3F84E083" w14:textId="77777777" w:rsidR="00D5360F" w:rsidRDefault="00D5360F">
      <w:pPr>
        <w:pStyle w:val="BodyText"/>
      </w:pPr>
    </w:p>
    <w:p w14:paraId="3F84E084" w14:textId="77777777" w:rsidR="00D5360F" w:rsidRDefault="007D5C46">
      <w:pPr>
        <w:pStyle w:val="ListParagraph"/>
        <w:numPr>
          <w:ilvl w:val="1"/>
          <w:numId w:val="24"/>
        </w:numPr>
        <w:tabs>
          <w:tab w:val="left" w:pos="1379"/>
        </w:tabs>
        <w:spacing w:before="1"/>
        <w:ind w:left="1379" w:hanging="539"/>
        <w:rPr>
          <w:sz w:val="24"/>
        </w:rPr>
      </w:pPr>
      <w:r>
        <w:rPr>
          <w:sz w:val="24"/>
        </w:rPr>
        <w:t>Other</w:t>
      </w:r>
      <w:r>
        <w:rPr>
          <w:spacing w:val="-4"/>
          <w:sz w:val="24"/>
        </w:rPr>
        <w:t xml:space="preserve"> </w:t>
      </w:r>
      <w:r>
        <w:rPr>
          <w:sz w:val="24"/>
        </w:rPr>
        <w:t>Engagement</w:t>
      </w:r>
      <w:r>
        <w:rPr>
          <w:spacing w:val="1"/>
          <w:sz w:val="24"/>
        </w:rPr>
        <w:t xml:space="preserve"> </w:t>
      </w:r>
      <w:r>
        <w:rPr>
          <w:spacing w:val="-2"/>
          <w:sz w:val="24"/>
        </w:rPr>
        <w:t>Information</w:t>
      </w:r>
    </w:p>
    <w:p w14:paraId="3F84E085" w14:textId="2D56F0C4" w:rsidR="00D5360F" w:rsidRDefault="007D5C46" w:rsidP="490BDBBE">
      <w:pPr>
        <w:pStyle w:val="ListParagraph"/>
        <w:numPr>
          <w:ilvl w:val="2"/>
          <w:numId w:val="24"/>
        </w:numPr>
        <w:tabs>
          <w:tab w:val="left" w:pos="1740"/>
        </w:tabs>
        <w:spacing w:before="276"/>
        <w:ind w:right="1730"/>
        <w:rPr>
          <w:sz w:val="24"/>
          <w:szCs w:val="24"/>
        </w:rPr>
      </w:pPr>
      <w:r w:rsidRPr="490BDBBE">
        <w:rPr>
          <w:sz w:val="24"/>
          <w:szCs w:val="24"/>
        </w:rPr>
        <w:t xml:space="preserve">The engagement letter must not have any </w:t>
      </w:r>
      <w:r w:rsidR="004C4D04" w:rsidRPr="490BDBBE">
        <w:rPr>
          <w:sz w:val="24"/>
          <w:szCs w:val="24"/>
        </w:rPr>
        <w:t>material terms that deviate from the executed PSA</w:t>
      </w:r>
      <w:r w:rsidRPr="490BDBBE">
        <w:rPr>
          <w:sz w:val="24"/>
          <w:szCs w:val="24"/>
        </w:rPr>
        <w:t>.</w:t>
      </w:r>
      <w:r w:rsidRPr="490BDBBE">
        <w:rPr>
          <w:spacing w:val="40"/>
          <w:sz w:val="24"/>
          <w:szCs w:val="24"/>
        </w:rPr>
        <w:t xml:space="preserve"> </w:t>
      </w:r>
    </w:p>
    <w:p w14:paraId="3F84E086" w14:textId="77777777" w:rsidR="00D5360F" w:rsidRDefault="007D5C46">
      <w:pPr>
        <w:pStyle w:val="ListParagraph"/>
        <w:numPr>
          <w:ilvl w:val="2"/>
          <w:numId w:val="24"/>
        </w:numPr>
        <w:tabs>
          <w:tab w:val="left" w:pos="1739"/>
        </w:tabs>
        <w:spacing w:before="276"/>
        <w:ind w:left="1739" w:right="1469"/>
        <w:rPr>
          <w:sz w:val="24"/>
        </w:rPr>
      </w:pPr>
      <w:r>
        <w:rPr>
          <w:sz w:val="24"/>
        </w:rPr>
        <w:t>A</w:t>
      </w:r>
      <w:r>
        <w:rPr>
          <w:spacing w:val="-15"/>
          <w:sz w:val="24"/>
        </w:rPr>
        <w:t xml:space="preserve"> </w:t>
      </w:r>
      <w:r>
        <w:rPr>
          <w:sz w:val="24"/>
        </w:rPr>
        <w:t>Statements</w:t>
      </w:r>
      <w:r>
        <w:rPr>
          <w:spacing w:val="-15"/>
          <w:sz w:val="24"/>
        </w:rPr>
        <w:t xml:space="preserve"> </w:t>
      </w:r>
      <w:r>
        <w:rPr>
          <w:sz w:val="24"/>
        </w:rPr>
        <w:t>on</w:t>
      </w:r>
      <w:r>
        <w:rPr>
          <w:spacing w:val="-15"/>
          <w:sz w:val="24"/>
        </w:rPr>
        <w:t xml:space="preserve"> </w:t>
      </w:r>
      <w:r>
        <w:rPr>
          <w:sz w:val="24"/>
        </w:rPr>
        <w:t>Standards</w:t>
      </w:r>
      <w:r>
        <w:rPr>
          <w:spacing w:val="-15"/>
          <w:sz w:val="24"/>
        </w:rPr>
        <w:t xml:space="preserve"> </w:t>
      </w:r>
      <w:r>
        <w:rPr>
          <w:sz w:val="24"/>
        </w:rPr>
        <w:t>for</w:t>
      </w:r>
      <w:r>
        <w:rPr>
          <w:spacing w:val="-15"/>
          <w:sz w:val="24"/>
        </w:rPr>
        <w:t xml:space="preserve"> </w:t>
      </w:r>
      <w:r>
        <w:rPr>
          <w:sz w:val="24"/>
        </w:rPr>
        <w:t>Attestation</w:t>
      </w:r>
      <w:r>
        <w:rPr>
          <w:spacing w:val="-15"/>
          <w:sz w:val="24"/>
        </w:rPr>
        <w:t xml:space="preserve"> </w:t>
      </w:r>
      <w:r>
        <w:rPr>
          <w:sz w:val="24"/>
        </w:rPr>
        <w:t>Engagements</w:t>
      </w:r>
      <w:r>
        <w:rPr>
          <w:spacing w:val="-15"/>
          <w:sz w:val="24"/>
        </w:rPr>
        <w:t xml:space="preserve"> </w:t>
      </w:r>
      <w:r>
        <w:rPr>
          <w:sz w:val="24"/>
        </w:rPr>
        <w:t>(SSAE)</w:t>
      </w:r>
      <w:r>
        <w:rPr>
          <w:spacing w:val="-15"/>
          <w:sz w:val="24"/>
        </w:rPr>
        <w:t xml:space="preserve"> </w:t>
      </w:r>
      <w:r>
        <w:rPr>
          <w:sz w:val="24"/>
        </w:rPr>
        <w:t>16</w:t>
      </w:r>
      <w:r>
        <w:rPr>
          <w:spacing w:val="-15"/>
          <w:sz w:val="24"/>
        </w:rPr>
        <w:t xml:space="preserve"> </w:t>
      </w:r>
      <w:r>
        <w:rPr>
          <w:sz w:val="24"/>
        </w:rPr>
        <w:t>report</w:t>
      </w:r>
      <w:r>
        <w:rPr>
          <w:spacing w:val="-15"/>
          <w:sz w:val="24"/>
        </w:rPr>
        <w:t xml:space="preserve"> </w:t>
      </w:r>
      <w:r>
        <w:rPr>
          <w:sz w:val="24"/>
        </w:rPr>
        <w:t>performed</w:t>
      </w:r>
      <w:r>
        <w:rPr>
          <w:spacing w:val="-15"/>
          <w:sz w:val="24"/>
        </w:rPr>
        <w:t xml:space="preserve"> </w:t>
      </w:r>
      <w:r>
        <w:rPr>
          <w:sz w:val="24"/>
        </w:rPr>
        <w:t xml:space="preserve">on </w:t>
      </w:r>
      <w:r>
        <w:rPr>
          <w:spacing w:val="-2"/>
          <w:sz w:val="24"/>
        </w:rPr>
        <w:t>the</w:t>
      </w:r>
      <w:r>
        <w:rPr>
          <w:spacing w:val="-11"/>
          <w:sz w:val="24"/>
        </w:rPr>
        <w:t xml:space="preserve"> </w:t>
      </w:r>
      <w:r>
        <w:rPr>
          <w:spacing w:val="-2"/>
          <w:sz w:val="24"/>
        </w:rPr>
        <w:t>State’s</w:t>
      </w:r>
      <w:r>
        <w:rPr>
          <w:spacing w:val="-12"/>
          <w:sz w:val="24"/>
        </w:rPr>
        <w:t xml:space="preserve"> </w:t>
      </w:r>
      <w:r>
        <w:rPr>
          <w:spacing w:val="-2"/>
          <w:sz w:val="24"/>
        </w:rPr>
        <w:t>accounting</w:t>
      </w:r>
      <w:r>
        <w:rPr>
          <w:spacing w:val="-13"/>
          <w:sz w:val="24"/>
        </w:rPr>
        <w:t xml:space="preserve"> </w:t>
      </w:r>
      <w:r>
        <w:rPr>
          <w:spacing w:val="-2"/>
          <w:sz w:val="24"/>
        </w:rPr>
        <w:t>and</w:t>
      </w:r>
      <w:r>
        <w:rPr>
          <w:spacing w:val="-13"/>
          <w:sz w:val="24"/>
        </w:rPr>
        <w:t xml:space="preserve"> </w:t>
      </w:r>
      <w:r>
        <w:rPr>
          <w:spacing w:val="-2"/>
          <w:sz w:val="24"/>
        </w:rPr>
        <w:t>payroll</w:t>
      </w:r>
      <w:r>
        <w:rPr>
          <w:spacing w:val="-10"/>
          <w:sz w:val="24"/>
        </w:rPr>
        <w:t xml:space="preserve"> </w:t>
      </w:r>
      <w:r>
        <w:rPr>
          <w:spacing w:val="-2"/>
          <w:sz w:val="24"/>
        </w:rPr>
        <w:t>systems</w:t>
      </w:r>
      <w:r>
        <w:rPr>
          <w:spacing w:val="-10"/>
          <w:sz w:val="24"/>
        </w:rPr>
        <w:t xml:space="preserve"> </w:t>
      </w:r>
      <w:r>
        <w:rPr>
          <w:spacing w:val="-2"/>
          <w:sz w:val="24"/>
        </w:rPr>
        <w:t>is</w:t>
      </w:r>
      <w:r>
        <w:rPr>
          <w:spacing w:val="-10"/>
          <w:sz w:val="24"/>
        </w:rPr>
        <w:t xml:space="preserve"> </w:t>
      </w:r>
      <w:r>
        <w:rPr>
          <w:spacing w:val="-2"/>
          <w:sz w:val="24"/>
        </w:rPr>
        <w:t>available</w:t>
      </w:r>
      <w:r>
        <w:rPr>
          <w:spacing w:val="-11"/>
          <w:sz w:val="24"/>
        </w:rPr>
        <w:t xml:space="preserve"> </w:t>
      </w:r>
      <w:r>
        <w:rPr>
          <w:spacing w:val="-2"/>
          <w:sz w:val="24"/>
        </w:rPr>
        <w:t>for</w:t>
      </w:r>
      <w:r>
        <w:rPr>
          <w:spacing w:val="-11"/>
          <w:sz w:val="24"/>
        </w:rPr>
        <w:t xml:space="preserve"> </w:t>
      </w:r>
      <w:r>
        <w:rPr>
          <w:spacing w:val="-2"/>
          <w:sz w:val="24"/>
        </w:rPr>
        <w:t>the</w:t>
      </w:r>
      <w:r>
        <w:rPr>
          <w:spacing w:val="-11"/>
          <w:sz w:val="24"/>
        </w:rPr>
        <w:t xml:space="preserve"> </w:t>
      </w:r>
      <w:r>
        <w:rPr>
          <w:spacing w:val="-2"/>
          <w:sz w:val="24"/>
        </w:rPr>
        <w:t>Selected</w:t>
      </w:r>
      <w:r>
        <w:rPr>
          <w:spacing w:val="-10"/>
          <w:sz w:val="24"/>
        </w:rPr>
        <w:t xml:space="preserve"> </w:t>
      </w:r>
      <w:r>
        <w:rPr>
          <w:spacing w:val="-2"/>
          <w:sz w:val="24"/>
        </w:rPr>
        <w:t>Firm</w:t>
      </w:r>
      <w:r>
        <w:rPr>
          <w:spacing w:val="-10"/>
          <w:sz w:val="24"/>
        </w:rPr>
        <w:t xml:space="preserve"> </w:t>
      </w:r>
      <w:r>
        <w:rPr>
          <w:spacing w:val="-2"/>
          <w:sz w:val="24"/>
        </w:rPr>
        <w:t>to</w:t>
      </w:r>
      <w:r>
        <w:rPr>
          <w:spacing w:val="-13"/>
          <w:sz w:val="24"/>
        </w:rPr>
        <w:t xml:space="preserve"> </w:t>
      </w:r>
      <w:r>
        <w:rPr>
          <w:spacing w:val="-2"/>
          <w:sz w:val="24"/>
        </w:rPr>
        <w:t>use</w:t>
      </w:r>
      <w:r>
        <w:rPr>
          <w:spacing w:val="-11"/>
          <w:sz w:val="24"/>
        </w:rPr>
        <w:t xml:space="preserve"> </w:t>
      </w:r>
      <w:r>
        <w:rPr>
          <w:spacing w:val="-2"/>
          <w:sz w:val="24"/>
        </w:rPr>
        <w:t xml:space="preserve">during </w:t>
      </w:r>
      <w:r>
        <w:rPr>
          <w:sz w:val="24"/>
        </w:rPr>
        <w:t>the engagement.</w:t>
      </w:r>
    </w:p>
    <w:p w14:paraId="3F84E087" w14:textId="77777777" w:rsidR="00D5360F" w:rsidRDefault="007D5C46">
      <w:pPr>
        <w:pStyle w:val="ListParagraph"/>
        <w:numPr>
          <w:ilvl w:val="2"/>
          <w:numId w:val="24"/>
        </w:numPr>
        <w:tabs>
          <w:tab w:val="left" w:pos="1739"/>
        </w:tabs>
        <w:spacing w:before="276"/>
        <w:ind w:left="1739" w:right="1576"/>
        <w:rPr>
          <w:sz w:val="24"/>
        </w:rPr>
      </w:pPr>
      <w:r>
        <w:rPr>
          <w:sz w:val="24"/>
        </w:rPr>
        <w:t>The</w:t>
      </w:r>
      <w:r>
        <w:rPr>
          <w:spacing w:val="-5"/>
          <w:sz w:val="24"/>
        </w:rPr>
        <w:t xml:space="preserve"> </w:t>
      </w:r>
      <w:r>
        <w:rPr>
          <w:sz w:val="24"/>
        </w:rPr>
        <w:t>Selected</w:t>
      </w:r>
      <w:r>
        <w:rPr>
          <w:spacing w:val="-2"/>
          <w:sz w:val="24"/>
        </w:rPr>
        <w:t xml:space="preserve"> </w:t>
      </w:r>
      <w:r>
        <w:rPr>
          <w:sz w:val="24"/>
        </w:rPr>
        <w:t>Firm</w:t>
      </w:r>
      <w:r>
        <w:rPr>
          <w:spacing w:val="-4"/>
          <w:sz w:val="24"/>
        </w:rPr>
        <w:t xml:space="preserve"> </w:t>
      </w:r>
      <w:r>
        <w:rPr>
          <w:sz w:val="24"/>
        </w:rPr>
        <w:t>agrees</w:t>
      </w:r>
      <w:r>
        <w:rPr>
          <w:spacing w:val="-2"/>
          <w:sz w:val="24"/>
        </w:rPr>
        <w:t xml:space="preserve"> </w:t>
      </w:r>
      <w:r>
        <w:rPr>
          <w:sz w:val="24"/>
        </w:rPr>
        <w:t>it</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prepare</w:t>
      </w:r>
      <w:r>
        <w:rPr>
          <w:spacing w:val="-5"/>
          <w:sz w:val="24"/>
        </w:rPr>
        <w:t xml:space="preserve"> </w:t>
      </w:r>
      <w:r>
        <w:rPr>
          <w:sz w:val="24"/>
        </w:rPr>
        <w:t>the</w:t>
      </w:r>
      <w:r>
        <w:rPr>
          <w:spacing w:val="-5"/>
          <w:sz w:val="24"/>
        </w:rPr>
        <w:t xml:space="preserve"> </w:t>
      </w:r>
      <w:r>
        <w:rPr>
          <w:sz w:val="24"/>
        </w:rPr>
        <w:t>financial</w:t>
      </w:r>
      <w:r>
        <w:rPr>
          <w:spacing w:val="-4"/>
          <w:sz w:val="24"/>
        </w:rPr>
        <w:t xml:space="preserve"> </w:t>
      </w:r>
      <w:r>
        <w:rPr>
          <w:sz w:val="24"/>
        </w:rPr>
        <w:t>statements,</w:t>
      </w:r>
      <w:r>
        <w:rPr>
          <w:spacing w:val="-4"/>
          <w:sz w:val="24"/>
        </w:rPr>
        <w:t xml:space="preserve"> </w:t>
      </w:r>
      <w:r>
        <w:rPr>
          <w:sz w:val="24"/>
        </w:rPr>
        <w:t>note</w:t>
      </w:r>
      <w:r>
        <w:rPr>
          <w:spacing w:val="-5"/>
          <w:sz w:val="24"/>
        </w:rPr>
        <w:t xml:space="preserve"> </w:t>
      </w:r>
      <w:r>
        <w:rPr>
          <w:sz w:val="24"/>
        </w:rPr>
        <w:t>disclosures, or management discussion and analysis (MD&amp;A).</w:t>
      </w:r>
      <w:r>
        <w:rPr>
          <w:spacing w:val="40"/>
          <w:sz w:val="24"/>
        </w:rPr>
        <w:t xml:space="preserve"> </w:t>
      </w:r>
      <w:r>
        <w:rPr>
          <w:sz w:val="24"/>
        </w:rPr>
        <w:t>The Selected Firm should notify OPen immediately of any request to perform such services.</w:t>
      </w:r>
    </w:p>
    <w:p w14:paraId="3F84E088" w14:textId="77777777" w:rsidR="00D5360F" w:rsidRDefault="00D5360F">
      <w:pPr>
        <w:pStyle w:val="BodyText"/>
      </w:pPr>
    </w:p>
    <w:p w14:paraId="3F84E089" w14:textId="77777777" w:rsidR="00D5360F" w:rsidRDefault="007D5C46">
      <w:pPr>
        <w:pStyle w:val="ListParagraph"/>
        <w:numPr>
          <w:ilvl w:val="2"/>
          <w:numId w:val="24"/>
        </w:numPr>
        <w:tabs>
          <w:tab w:val="left" w:pos="1739"/>
        </w:tabs>
        <w:ind w:left="1739" w:right="1967"/>
        <w:rPr>
          <w:sz w:val="24"/>
        </w:rPr>
      </w:pPr>
      <w:r>
        <w:rPr>
          <w:sz w:val="24"/>
        </w:rPr>
        <w:t>The</w:t>
      </w:r>
      <w:r>
        <w:rPr>
          <w:spacing w:val="-4"/>
          <w:sz w:val="24"/>
        </w:rPr>
        <w:t xml:space="preserve"> </w:t>
      </w:r>
      <w:r>
        <w:rPr>
          <w:sz w:val="24"/>
        </w:rPr>
        <w:t>Board</w:t>
      </w:r>
      <w:r>
        <w:rPr>
          <w:spacing w:val="-3"/>
          <w:sz w:val="24"/>
        </w:rPr>
        <w:t xml:space="preserve"> </w:t>
      </w:r>
      <w:r>
        <w:rPr>
          <w:sz w:val="24"/>
        </w:rPr>
        <w:t>reserves</w:t>
      </w:r>
      <w:r>
        <w:rPr>
          <w:spacing w:val="-3"/>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4"/>
          <w:sz w:val="24"/>
        </w:rPr>
        <w:t xml:space="preserve"> </w:t>
      </w:r>
      <w:r>
        <w:rPr>
          <w:sz w:val="24"/>
        </w:rPr>
        <w:t>review</w:t>
      </w:r>
      <w:r>
        <w:rPr>
          <w:spacing w:val="-4"/>
          <w:sz w:val="24"/>
        </w:rPr>
        <w:t xml:space="preserve"> </w:t>
      </w:r>
      <w:r>
        <w:rPr>
          <w:sz w:val="24"/>
        </w:rPr>
        <w:t>the</w:t>
      </w:r>
      <w:r>
        <w:rPr>
          <w:spacing w:val="-4"/>
          <w:sz w:val="24"/>
        </w:rPr>
        <w:t xml:space="preserve"> </w:t>
      </w:r>
      <w:r>
        <w:rPr>
          <w:sz w:val="24"/>
        </w:rPr>
        <w:t>Selected</w:t>
      </w:r>
      <w:r>
        <w:rPr>
          <w:spacing w:val="-3"/>
          <w:sz w:val="24"/>
        </w:rPr>
        <w:t xml:space="preserve"> </w:t>
      </w:r>
      <w:r>
        <w:rPr>
          <w:sz w:val="24"/>
        </w:rPr>
        <w:t>Firm’s</w:t>
      </w:r>
      <w:r>
        <w:rPr>
          <w:spacing w:val="-3"/>
          <w:sz w:val="24"/>
        </w:rPr>
        <w:t xml:space="preserve"> </w:t>
      </w:r>
      <w:r>
        <w:rPr>
          <w:sz w:val="24"/>
        </w:rPr>
        <w:t>engagement</w:t>
      </w:r>
      <w:r>
        <w:rPr>
          <w:spacing w:val="-3"/>
          <w:sz w:val="24"/>
        </w:rPr>
        <w:t xml:space="preserve"> </w:t>
      </w:r>
      <w:r>
        <w:rPr>
          <w:sz w:val="24"/>
        </w:rPr>
        <w:t>difference schedule throughout the engagement and any findings the Selected Firm deems inconsequential to the engagement.</w:t>
      </w:r>
    </w:p>
    <w:p w14:paraId="3F84E08A" w14:textId="77777777" w:rsidR="00D5360F" w:rsidRDefault="00D5360F">
      <w:pPr>
        <w:pStyle w:val="BodyText"/>
      </w:pPr>
    </w:p>
    <w:p w14:paraId="3F84E08B" w14:textId="393B32F9" w:rsidR="00D5360F" w:rsidRDefault="007D5C46">
      <w:pPr>
        <w:pStyle w:val="ListParagraph"/>
        <w:numPr>
          <w:ilvl w:val="2"/>
          <w:numId w:val="24"/>
        </w:numPr>
        <w:tabs>
          <w:tab w:val="left" w:pos="1739"/>
        </w:tabs>
        <w:ind w:left="1739" w:right="1417"/>
        <w:rPr>
          <w:sz w:val="24"/>
        </w:rPr>
      </w:pPr>
      <w:r>
        <w:rPr>
          <w:sz w:val="24"/>
        </w:rPr>
        <w:t>Following</w:t>
      </w:r>
      <w:r>
        <w:rPr>
          <w:spacing w:val="-1"/>
          <w:sz w:val="24"/>
        </w:rPr>
        <w:t xml:space="preserve"> </w:t>
      </w:r>
      <w:r>
        <w:rPr>
          <w:sz w:val="24"/>
        </w:rPr>
        <w:t>the completion of the engagement, the Selected Firm must provide a written reporting package in accordance with standards discussed in Section 4.2</w:t>
      </w:r>
      <w:r w:rsidR="009432D8">
        <w:rPr>
          <w:sz w:val="24"/>
        </w:rPr>
        <w:t>(</w:t>
      </w:r>
      <w:r>
        <w:rPr>
          <w:sz w:val="24"/>
        </w:rPr>
        <w:t>a</w:t>
      </w:r>
      <w:r w:rsidR="009432D8">
        <w:rPr>
          <w:sz w:val="24"/>
        </w:rPr>
        <w:t>)</w:t>
      </w:r>
      <w:r>
        <w:rPr>
          <w:sz w:val="24"/>
        </w:rPr>
        <w:t>.</w:t>
      </w:r>
      <w:r>
        <w:rPr>
          <w:spacing w:val="40"/>
          <w:sz w:val="24"/>
        </w:rPr>
        <w:t xml:space="preserve"> </w:t>
      </w:r>
      <w:r>
        <w:rPr>
          <w:sz w:val="24"/>
        </w:rPr>
        <w:t>OPen will finalize and distribute copies of the reporting packages, with the exception of the management letter and any confidential information, to the Board’s Audit Committee and/or Evaluation Team.</w:t>
      </w:r>
      <w:r>
        <w:rPr>
          <w:spacing w:val="40"/>
          <w:sz w:val="24"/>
        </w:rPr>
        <w:t xml:space="preserve"> </w:t>
      </w:r>
      <w:r>
        <w:rPr>
          <w:sz w:val="24"/>
        </w:rPr>
        <w:t>The Selected Firm is not to distribute or issue any work products, reporting</w:t>
      </w:r>
      <w:r>
        <w:rPr>
          <w:spacing w:val="-2"/>
          <w:sz w:val="24"/>
        </w:rPr>
        <w:t xml:space="preserve"> </w:t>
      </w:r>
      <w:r>
        <w:rPr>
          <w:sz w:val="24"/>
        </w:rPr>
        <w:t>packages, or findings without prior written consent from the Board. However,</w:t>
      </w:r>
      <w:r>
        <w:rPr>
          <w:spacing w:val="-4"/>
          <w:sz w:val="24"/>
        </w:rPr>
        <w:t xml:space="preserve"> </w:t>
      </w:r>
      <w:r>
        <w:rPr>
          <w:sz w:val="24"/>
        </w:rPr>
        <w:t>communicating</w:t>
      </w:r>
      <w:r>
        <w:rPr>
          <w:spacing w:val="-6"/>
          <w:sz w:val="24"/>
        </w:rPr>
        <w:t xml:space="preserve"> </w:t>
      </w:r>
      <w:r>
        <w:rPr>
          <w:sz w:val="24"/>
        </w:rPr>
        <w:t>exceptions</w:t>
      </w:r>
      <w:r>
        <w:rPr>
          <w:spacing w:val="-4"/>
          <w:sz w:val="24"/>
        </w:rPr>
        <w:t xml:space="preserve"> </w:t>
      </w:r>
      <w:r>
        <w:rPr>
          <w:sz w:val="24"/>
        </w:rPr>
        <w:t>to</w:t>
      </w:r>
      <w:r>
        <w:rPr>
          <w:spacing w:val="-4"/>
          <w:sz w:val="24"/>
        </w:rPr>
        <w:t xml:space="preserve"> </w:t>
      </w:r>
      <w:r>
        <w:rPr>
          <w:sz w:val="24"/>
        </w:rPr>
        <w:t>management</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timely</w:t>
      </w:r>
      <w:r>
        <w:rPr>
          <w:spacing w:val="-8"/>
          <w:sz w:val="24"/>
        </w:rPr>
        <w:t xml:space="preserve"> </w:t>
      </w:r>
      <w:r>
        <w:rPr>
          <w:sz w:val="24"/>
        </w:rPr>
        <w:t>manner</w:t>
      </w:r>
      <w:r>
        <w:rPr>
          <w:spacing w:val="-5"/>
          <w:sz w:val="24"/>
        </w:rPr>
        <w:t xml:space="preserve"> </w:t>
      </w:r>
      <w:r>
        <w:rPr>
          <w:sz w:val="24"/>
        </w:rPr>
        <w:t>is</w:t>
      </w:r>
      <w:r>
        <w:rPr>
          <w:spacing w:val="-4"/>
          <w:sz w:val="24"/>
        </w:rPr>
        <w:t xml:space="preserve"> </w:t>
      </w:r>
      <w:r>
        <w:rPr>
          <w:sz w:val="24"/>
        </w:rPr>
        <w:t>encouraged, along with discussion and in-depth review of the issue.</w:t>
      </w:r>
    </w:p>
    <w:p w14:paraId="3F84E08C" w14:textId="77777777" w:rsidR="00D5360F" w:rsidRDefault="00D5360F">
      <w:pPr>
        <w:pStyle w:val="BodyText"/>
      </w:pPr>
    </w:p>
    <w:p w14:paraId="3F84E08D" w14:textId="77777777" w:rsidR="00D5360F" w:rsidRDefault="007D5C46">
      <w:pPr>
        <w:pStyle w:val="ListParagraph"/>
        <w:numPr>
          <w:ilvl w:val="1"/>
          <w:numId w:val="24"/>
        </w:numPr>
        <w:tabs>
          <w:tab w:val="left" w:pos="1379"/>
        </w:tabs>
        <w:ind w:left="1379"/>
        <w:rPr>
          <w:sz w:val="24"/>
        </w:rPr>
      </w:pPr>
      <w:r>
        <w:rPr>
          <w:sz w:val="24"/>
        </w:rPr>
        <w:t>Retention</w:t>
      </w:r>
      <w:r>
        <w:rPr>
          <w:spacing w:val="-4"/>
          <w:sz w:val="24"/>
        </w:rPr>
        <w:t xml:space="preserve"> </w:t>
      </w:r>
      <w:r>
        <w:rPr>
          <w:sz w:val="24"/>
        </w:rPr>
        <w:t>and</w:t>
      </w:r>
      <w:r>
        <w:rPr>
          <w:spacing w:val="-2"/>
          <w:sz w:val="24"/>
        </w:rPr>
        <w:t xml:space="preserve"> </w:t>
      </w:r>
      <w:r>
        <w:rPr>
          <w:sz w:val="24"/>
        </w:rPr>
        <w:t>Access</w:t>
      </w:r>
      <w:r>
        <w:rPr>
          <w:spacing w:val="-2"/>
          <w:sz w:val="24"/>
        </w:rPr>
        <w:t xml:space="preserve"> </w:t>
      </w:r>
      <w:r>
        <w:rPr>
          <w:sz w:val="24"/>
        </w:rPr>
        <w:t>to</w:t>
      </w:r>
      <w:r>
        <w:rPr>
          <w:spacing w:val="-2"/>
          <w:sz w:val="24"/>
        </w:rPr>
        <w:t xml:space="preserve"> </w:t>
      </w:r>
      <w:r>
        <w:rPr>
          <w:sz w:val="24"/>
        </w:rPr>
        <w:t>Engagement</w:t>
      </w:r>
      <w:r>
        <w:rPr>
          <w:spacing w:val="-2"/>
          <w:sz w:val="24"/>
        </w:rPr>
        <w:t xml:space="preserve"> Documentation</w:t>
      </w:r>
    </w:p>
    <w:p w14:paraId="3F84E08E" w14:textId="77777777" w:rsidR="00D5360F" w:rsidRDefault="00D5360F">
      <w:pPr>
        <w:pStyle w:val="BodyText"/>
      </w:pPr>
    </w:p>
    <w:p w14:paraId="3F84E091" w14:textId="7AE5993B" w:rsidR="00D5360F" w:rsidRPr="006E6A31" w:rsidRDefault="007D5C46" w:rsidP="002F5A59">
      <w:pPr>
        <w:pStyle w:val="ListParagraph"/>
        <w:numPr>
          <w:ilvl w:val="2"/>
          <w:numId w:val="24"/>
        </w:numPr>
        <w:tabs>
          <w:tab w:val="left" w:pos="1739"/>
        </w:tabs>
        <w:ind w:left="1739" w:right="1383"/>
      </w:pPr>
      <w:r>
        <w:rPr>
          <w:sz w:val="24"/>
        </w:rPr>
        <w:t>The Selected Firm shall maintain engagement documentation, reporting packages, records,</w:t>
      </w:r>
      <w:r>
        <w:rPr>
          <w:spacing w:val="-4"/>
          <w:sz w:val="24"/>
        </w:rPr>
        <w:t xml:space="preserve"> </w:t>
      </w:r>
      <w:r>
        <w:rPr>
          <w:sz w:val="24"/>
        </w:rPr>
        <w:t>documents,</w:t>
      </w:r>
      <w:r>
        <w:rPr>
          <w:spacing w:val="-4"/>
          <w:sz w:val="24"/>
        </w:rPr>
        <w:t xml:space="preserve"> </w:t>
      </w:r>
      <w:r>
        <w:rPr>
          <w:sz w:val="24"/>
        </w:rPr>
        <w:t>and</w:t>
      </w:r>
      <w:r>
        <w:rPr>
          <w:spacing w:val="-2"/>
          <w:sz w:val="24"/>
        </w:rPr>
        <w:t xml:space="preserve"> </w:t>
      </w:r>
      <w:r>
        <w:rPr>
          <w:sz w:val="24"/>
        </w:rPr>
        <w:t>other</w:t>
      </w:r>
      <w:r>
        <w:rPr>
          <w:spacing w:val="-5"/>
          <w:sz w:val="24"/>
        </w:rPr>
        <w:t xml:space="preserve"> </w:t>
      </w:r>
      <w:r>
        <w:rPr>
          <w:sz w:val="24"/>
        </w:rPr>
        <w:t>evidence</w:t>
      </w:r>
      <w:r>
        <w:rPr>
          <w:spacing w:val="-5"/>
          <w:sz w:val="24"/>
        </w:rPr>
        <w:t xml:space="preserve"> </w:t>
      </w:r>
      <w:r>
        <w:rPr>
          <w:sz w:val="24"/>
        </w:rPr>
        <w:t>pertaining</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workpapers</w:t>
      </w:r>
      <w:r>
        <w:rPr>
          <w:spacing w:val="-4"/>
          <w:sz w:val="24"/>
        </w:rPr>
        <w:t xml:space="preserve"> </w:t>
      </w:r>
      <w:r>
        <w:rPr>
          <w:sz w:val="24"/>
        </w:rPr>
        <w:t>and</w:t>
      </w:r>
      <w:r>
        <w:rPr>
          <w:spacing w:val="-4"/>
          <w:sz w:val="24"/>
        </w:rPr>
        <w:t xml:space="preserve"> </w:t>
      </w:r>
      <w:r>
        <w:rPr>
          <w:sz w:val="24"/>
        </w:rPr>
        <w:t>reports</w:t>
      </w:r>
      <w:r>
        <w:rPr>
          <w:spacing w:val="-4"/>
          <w:sz w:val="24"/>
        </w:rPr>
        <w:t xml:space="preserve"> </w:t>
      </w:r>
      <w:r>
        <w:rPr>
          <w:sz w:val="24"/>
        </w:rPr>
        <w:t>related to this engagement to the extent and in such detail as shall adequately reflect performance hereunder.</w:t>
      </w:r>
      <w:r>
        <w:rPr>
          <w:spacing w:val="80"/>
          <w:sz w:val="24"/>
        </w:rPr>
        <w:t xml:space="preserve"> </w:t>
      </w:r>
      <w:r>
        <w:rPr>
          <w:sz w:val="24"/>
        </w:rPr>
        <w:t>The Selected Firm agrees to preserve and make available to the Board upon request, such records for a period of five (5) years from the completion of the engagement.</w:t>
      </w:r>
      <w:r>
        <w:rPr>
          <w:spacing w:val="40"/>
          <w:sz w:val="24"/>
        </w:rPr>
        <w:t xml:space="preserve"> </w:t>
      </w:r>
      <w:r>
        <w:rPr>
          <w:sz w:val="24"/>
        </w:rPr>
        <w:t>Records involving any litigation-related matters shall be retaine</w:t>
      </w:r>
      <w:r w:rsidR="006E6A31">
        <w:rPr>
          <w:sz w:val="24"/>
        </w:rPr>
        <w:t xml:space="preserve">d </w:t>
      </w:r>
      <w:r w:rsidRPr="006E6A31">
        <w:rPr>
          <w:sz w:val="24"/>
          <w:szCs w:val="24"/>
        </w:rPr>
        <w:t>for one (1) year following the termination of such litigation.</w:t>
      </w:r>
      <w:r w:rsidRPr="006E6A31">
        <w:rPr>
          <w:spacing w:val="40"/>
          <w:sz w:val="24"/>
          <w:szCs w:val="24"/>
        </w:rPr>
        <w:t xml:space="preserve"> </w:t>
      </w:r>
      <w:r w:rsidRPr="006E6A31">
        <w:rPr>
          <w:sz w:val="24"/>
          <w:szCs w:val="24"/>
        </w:rPr>
        <w:t>The Selected Firm agrees to make such records available for inspection, audit, or reproduction to any authorized Board representative in the performance of its duties under the contract.</w:t>
      </w:r>
      <w:r w:rsidRPr="006E6A31">
        <w:rPr>
          <w:spacing w:val="40"/>
          <w:sz w:val="24"/>
          <w:szCs w:val="24"/>
        </w:rPr>
        <w:t xml:space="preserve"> </w:t>
      </w:r>
      <w:r w:rsidRPr="006E6A31">
        <w:rPr>
          <w:sz w:val="24"/>
          <w:szCs w:val="24"/>
        </w:rPr>
        <w:t>Upon written notice</w:t>
      </w:r>
      <w:r w:rsidRPr="006E6A31">
        <w:rPr>
          <w:spacing w:val="-1"/>
          <w:sz w:val="24"/>
          <w:szCs w:val="24"/>
        </w:rPr>
        <w:t xml:space="preserve"> </w:t>
      </w:r>
      <w:r w:rsidRPr="006E6A31">
        <w:rPr>
          <w:sz w:val="24"/>
          <w:szCs w:val="24"/>
        </w:rPr>
        <w:t>given to the</w:t>
      </w:r>
      <w:r w:rsidRPr="006E6A31">
        <w:rPr>
          <w:spacing w:val="-1"/>
          <w:sz w:val="24"/>
          <w:szCs w:val="24"/>
        </w:rPr>
        <w:t xml:space="preserve"> </w:t>
      </w:r>
      <w:r w:rsidRPr="006E6A31">
        <w:rPr>
          <w:sz w:val="24"/>
          <w:szCs w:val="24"/>
        </w:rPr>
        <w:t>Selected Firm, representatives of</w:t>
      </w:r>
      <w:r w:rsidRPr="006E6A31">
        <w:rPr>
          <w:spacing w:val="-1"/>
          <w:sz w:val="24"/>
          <w:szCs w:val="24"/>
        </w:rPr>
        <w:t xml:space="preserve"> </w:t>
      </w:r>
      <w:r w:rsidRPr="006E6A31">
        <w:rPr>
          <w:sz w:val="24"/>
          <w:szCs w:val="24"/>
        </w:rPr>
        <w:t>the</w:t>
      </w:r>
      <w:r w:rsidRPr="006E6A31">
        <w:rPr>
          <w:spacing w:val="-1"/>
          <w:sz w:val="24"/>
          <w:szCs w:val="24"/>
        </w:rPr>
        <w:t xml:space="preserve"> </w:t>
      </w:r>
      <w:r w:rsidRPr="006E6A31">
        <w:rPr>
          <w:sz w:val="24"/>
          <w:szCs w:val="24"/>
        </w:rPr>
        <w:t>Board or</w:t>
      </w:r>
      <w:r w:rsidRPr="006E6A31">
        <w:rPr>
          <w:spacing w:val="-1"/>
          <w:sz w:val="24"/>
          <w:szCs w:val="24"/>
        </w:rPr>
        <w:t xml:space="preserve"> </w:t>
      </w:r>
      <w:r w:rsidRPr="006E6A31">
        <w:rPr>
          <w:sz w:val="24"/>
          <w:szCs w:val="24"/>
        </w:rPr>
        <w:t>other</w:t>
      </w:r>
      <w:r w:rsidRPr="006E6A31">
        <w:rPr>
          <w:spacing w:val="-1"/>
          <w:sz w:val="24"/>
          <w:szCs w:val="24"/>
        </w:rPr>
        <w:t xml:space="preserve"> </w:t>
      </w:r>
      <w:r w:rsidRPr="006E6A31">
        <w:rPr>
          <w:sz w:val="24"/>
          <w:szCs w:val="24"/>
        </w:rPr>
        <w:t>duly</w:t>
      </w:r>
      <w:r w:rsidRPr="006E6A31">
        <w:rPr>
          <w:spacing w:val="-3"/>
          <w:sz w:val="24"/>
          <w:szCs w:val="24"/>
        </w:rPr>
        <w:t xml:space="preserve"> </w:t>
      </w:r>
      <w:r w:rsidRPr="006E6A31">
        <w:rPr>
          <w:sz w:val="24"/>
          <w:szCs w:val="24"/>
        </w:rPr>
        <w:t>authorized State or Federal agency may inspect, monitor, and/or evaluate the cost and billing records or other material relative to th</w:t>
      </w:r>
      <w:r w:rsidR="283F7226" w:rsidRPr="006E6A31">
        <w:rPr>
          <w:sz w:val="24"/>
          <w:szCs w:val="24"/>
        </w:rPr>
        <w:t>e</w:t>
      </w:r>
      <w:r w:rsidRPr="006E6A31">
        <w:rPr>
          <w:sz w:val="24"/>
          <w:szCs w:val="24"/>
        </w:rPr>
        <w:t xml:space="preserve"> contract.</w:t>
      </w:r>
      <w:r w:rsidRPr="006E6A31">
        <w:rPr>
          <w:spacing w:val="40"/>
          <w:sz w:val="24"/>
          <w:szCs w:val="24"/>
        </w:rPr>
        <w:t xml:space="preserve"> </w:t>
      </w:r>
      <w:r w:rsidRPr="006E6A31">
        <w:rPr>
          <w:sz w:val="24"/>
          <w:szCs w:val="24"/>
        </w:rPr>
        <w:t>The cost of any contract audit disallowances resulting from the examination of the Selected Firm’s financial records will be borne by the Selected Firm.</w:t>
      </w:r>
      <w:r w:rsidRPr="006E6A31">
        <w:rPr>
          <w:spacing w:val="40"/>
          <w:sz w:val="24"/>
          <w:szCs w:val="24"/>
        </w:rPr>
        <w:t xml:space="preserve"> </w:t>
      </w:r>
      <w:r w:rsidRPr="006E6A31">
        <w:rPr>
          <w:sz w:val="24"/>
          <w:szCs w:val="24"/>
        </w:rPr>
        <w:t>Reimbursement to the Board for disallowances shall</w:t>
      </w:r>
      <w:r w:rsidRPr="006E6A31">
        <w:rPr>
          <w:spacing w:val="-4"/>
          <w:sz w:val="24"/>
          <w:szCs w:val="24"/>
        </w:rPr>
        <w:t xml:space="preserve"> </w:t>
      </w:r>
      <w:r w:rsidRPr="006E6A31">
        <w:rPr>
          <w:sz w:val="24"/>
          <w:szCs w:val="24"/>
        </w:rPr>
        <w:t>be</w:t>
      </w:r>
      <w:r w:rsidRPr="006E6A31">
        <w:rPr>
          <w:spacing w:val="-5"/>
          <w:sz w:val="24"/>
          <w:szCs w:val="24"/>
        </w:rPr>
        <w:t xml:space="preserve"> </w:t>
      </w:r>
      <w:r w:rsidRPr="006E6A31">
        <w:rPr>
          <w:sz w:val="24"/>
          <w:szCs w:val="24"/>
        </w:rPr>
        <w:t>drawn</w:t>
      </w:r>
      <w:r w:rsidRPr="006E6A31">
        <w:rPr>
          <w:spacing w:val="-2"/>
          <w:sz w:val="24"/>
          <w:szCs w:val="24"/>
        </w:rPr>
        <w:t xml:space="preserve"> </w:t>
      </w:r>
      <w:r w:rsidRPr="006E6A31">
        <w:rPr>
          <w:sz w:val="24"/>
          <w:szCs w:val="24"/>
        </w:rPr>
        <w:t>from</w:t>
      </w:r>
      <w:r w:rsidRPr="006E6A31">
        <w:rPr>
          <w:spacing w:val="-4"/>
          <w:sz w:val="24"/>
          <w:szCs w:val="24"/>
        </w:rPr>
        <w:t xml:space="preserve"> </w:t>
      </w:r>
      <w:r w:rsidRPr="006E6A31">
        <w:rPr>
          <w:sz w:val="24"/>
          <w:szCs w:val="24"/>
        </w:rPr>
        <w:t>the</w:t>
      </w:r>
      <w:r w:rsidRPr="006E6A31">
        <w:rPr>
          <w:spacing w:val="-3"/>
          <w:sz w:val="24"/>
          <w:szCs w:val="24"/>
        </w:rPr>
        <w:t xml:space="preserve"> </w:t>
      </w:r>
      <w:r w:rsidRPr="006E6A31">
        <w:rPr>
          <w:sz w:val="24"/>
          <w:szCs w:val="24"/>
        </w:rPr>
        <w:t>Selected</w:t>
      </w:r>
      <w:r w:rsidRPr="006E6A31">
        <w:rPr>
          <w:spacing w:val="-4"/>
          <w:sz w:val="24"/>
          <w:szCs w:val="24"/>
        </w:rPr>
        <w:t xml:space="preserve"> </w:t>
      </w:r>
      <w:r w:rsidRPr="006E6A31">
        <w:rPr>
          <w:sz w:val="24"/>
          <w:szCs w:val="24"/>
        </w:rPr>
        <w:t>Firm’s</w:t>
      </w:r>
      <w:r w:rsidRPr="006E6A31">
        <w:rPr>
          <w:spacing w:val="-4"/>
          <w:sz w:val="24"/>
          <w:szCs w:val="24"/>
        </w:rPr>
        <w:t xml:space="preserve"> </w:t>
      </w:r>
      <w:r w:rsidRPr="006E6A31">
        <w:rPr>
          <w:sz w:val="24"/>
          <w:szCs w:val="24"/>
        </w:rPr>
        <w:t>own</w:t>
      </w:r>
      <w:r w:rsidRPr="006E6A31">
        <w:rPr>
          <w:spacing w:val="-4"/>
          <w:sz w:val="24"/>
          <w:szCs w:val="24"/>
        </w:rPr>
        <w:t xml:space="preserve"> </w:t>
      </w:r>
      <w:r w:rsidRPr="006E6A31">
        <w:rPr>
          <w:sz w:val="24"/>
          <w:szCs w:val="24"/>
        </w:rPr>
        <w:t>resources</w:t>
      </w:r>
      <w:r w:rsidRPr="006E6A31">
        <w:rPr>
          <w:spacing w:val="-4"/>
          <w:sz w:val="24"/>
          <w:szCs w:val="24"/>
        </w:rPr>
        <w:t xml:space="preserve"> </w:t>
      </w:r>
      <w:r w:rsidRPr="006E6A31">
        <w:rPr>
          <w:sz w:val="24"/>
          <w:szCs w:val="24"/>
        </w:rPr>
        <w:t>and</w:t>
      </w:r>
      <w:r w:rsidRPr="006E6A31">
        <w:rPr>
          <w:spacing w:val="-4"/>
          <w:sz w:val="24"/>
          <w:szCs w:val="24"/>
        </w:rPr>
        <w:t xml:space="preserve"> </w:t>
      </w:r>
      <w:r w:rsidRPr="006E6A31">
        <w:rPr>
          <w:sz w:val="24"/>
          <w:szCs w:val="24"/>
        </w:rPr>
        <w:t>not</w:t>
      </w:r>
      <w:r w:rsidRPr="006E6A31">
        <w:rPr>
          <w:spacing w:val="-2"/>
          <w:sz w:val="24"/>
          <w:szCs w:val="24"/>
        </w:rPr>
        <w:t xml:space="preserve"> </w:t>
      </w:r>
      <w:r w:rsidRPr="006E6A31">
        <w:rPr>
          <w:sz w:val="24"/>
          <w:szCs w:val="24"/>
        </w:rPr>
        <w:t>charged</w:t>
      </w:r>
      <w:r w:rsidRPr="006E6A31">
        <w:rPr>
          <w:spacing w:val="-4"/>
          <w:sz w:val="24"/>
          <w:szCs w:val="24"/>
        </w:rPr>
        <w:t xml:space="preserve"> </w:t>
      </w:r>
      <w:r w:rsidRPr="006E6A31">
        <w:rPr>
          <w:sz w:val="24"/>
          <w:szCs w:val="24"/>
        </w:rPr>
        <w:t>to</w:t>
      </w:r>
      <w:r w:rsidRPr="006E6A31">
        <w:rPr>
          <w:spacing w:val="-4"/>
          <w:sz w:val="24"/>
          <w:szCs w:val="24"/>
        </w:rPr>
        <w:t xml:space="preserve"> </w:t>
      </w:r>
      <w:r w:rsidRPr="006E6A31">
        <w:rPr>
          <w:sz w:val="24"/>
          <w:szCs w:val="24"/>
        </w:rPr>
        <w:t>contract</w:t>
      </w:r>
      <w:r w:rsidRPr="006E6A31">
        <w:rPr>
          <w:spacing w:val="-4"/>
          <w:sz w:val="24"/>
          <w:szCs w:val="24"/>
        </w:rPr>
        <w:t xml:space="preserve"> </w:t>
      </w:r>
      <w:r w:rsidRPr="006E6A31">
        <w:rPr>
          <w:sz w:val="24"/>
          <w:szCs w:val="24"/>
        </w:rPr>
        <w:t>cost or cost pools indirectly charging contract costs.</w:t>
      </w:r>
    </w:p>
    <w:p w14:paraId="3F84E092" w14:textId="7A8452AC" w:rsidR="006E6A31" w:rsidRDefault="006E6A31">
      <w:pPr>
        <w:pStyle w:val="BodyText"/>
        <w:spacing w:before="1"/>
      </w:pPr>
      <w:r>
        <w:br w:type="page"/>
      </w:r>
    </w:p>
    <w:p w14:paraId="41648AFE" w14:textId="77777777" w:rsidR="00D5360F" w:rsidRDefault="00D5360F">
      <w:pPr>
        <w:pStyle w:val="BodyText"/>
        <w:spacing w:before="1"/>
      </w:pPr>
    </w:p>
    <w:p w14:paraId="3F84E093" w14:textId="77777777" w:rsidR="00D5360F" w:rsidRDefault="007D5C46">
      <w:pPr>
        <w:pStyle w:val="Heading1"/>
        <w:numPr>
          <w:ilvl w:val="0"/>
          <w:numId w:val="24"/>
        </w:numPr>
        <w:tabs>
          <w:tab w:val="left" w:pos="1379"/>
        </w:tabs>
        <w:spacing w:before="1"/>
        <w:ind w:left="1379" w:hanging="539"/>
      </w:pPr>
      <w:bookmarkStart w:id="8" w:name="5._Description_of_the_Engagement_Entity"/>
      <w:bookmarkStart w:id="9" w:name="_bookmark4"/>
      <w:bookmarkEnd w:id="8"/>
      <w:bookmarkEnd w:id="9"/>
      <w:r>
        <w:t>Description</w:t>
      </w:r>
      <w:r>
        <w:rPr>
          <w:spacing w:val="-7"/>
        </w:rPr>
        <w:t xml:space="preserve"> </w:t>
      </w:r>
      <w:r>
        <w:t>of</w:t>
      </w:r>
      <w:r>
        <w:rPr>
          <w:spacing w:val="-4"/>
        </w:rPr>
        <w:t xml:space="preserve"> </w:t>
      </w:r>
      <w:r>
        <w:t>the</w:t>
      </w:r>
      <w:r>
        <w:rPr>
          <w:spacing w:val="-4"/>
        </w:rPr>
        <w:t xml:space="preserve"> </w:t>
      </w:r>
      <w:r>
        <w:t>Engagement</w:t>
      </w:r>
      <w:r>
        <w:rPr>
          <w:spacing w:val="-4"/>
        </w:rPr>
        <w:t xml:space="preserve"> </w:t>
      </w:r>
      <w:r>
        <w:rPr>
          <w:spacing w:val="-2"/>
        </w:rPr>
        <w:t>Entity</w:t>
      </w:r>
    </w:p>
    <w:p w14:paraId="3F84E094" w14:textId="77777777" w:rsidR="00D5360F" w:rsidRDefault="007D5C46">
      <w:pPr>
        <w:pStyle w:val="ListParagraph"/>
        <w:numPr>
          <w:ilvl w:val="1"/>
          <w:numId w:val="24"/>
        </w:numPr>
        <w:tabs>
          <w:tab w:val="left" w:pos="1379"/>
        </w:tabs>
        <w:spacing w:before="274"/>
        <w:ind w:left="1379" w:hanging="539"/>
        <w:rPr>
          <w:sz w:val="24"/>
        </w:rPr>
      </w:pPr>
      <w:r>
        <w:rPr>
          <w:sz w:val="24"/>
        </w:rPr>
        <w:t>Engagement</w:t>
      </w:r>
      <w:r>
        <w:rPr>
          <w:spacing w:val="-5"/>
          <w:sz w:val="24"/>
        </w:rPr>
        <w:t xml:space="preserve"> </w:t>
      </w:r>
      <w:r>
        <w:rPr>
          <w:spacing w:val="-2"/>
          <w:sz w:val="24"/>
        </w:rPr>
        <w:t>Entity</w:t>
      </w:r>
    </w:p>
    <w:p w14:paraId="3F84E095" w14:textId="77777777" w:rsidR="00D5360F" w:rsidRDefault="00D5360F">
      <w:pPr>
        <w:pStyle w:val="BodyText"/>
      </w:pPr>
    </w:p>
    <w:p w14:paraId="3F84E096" w14:textId="1B063F7E" w:rsidR="00D5360F" w:rsidRDefault="007D5C46">
      <w:pPr>
        <w:pStyle w:val="ListParagraph"/>
        <w:numPr>
          <w:ilvl w:val="2"/>
          <w:numId w:val="24"/>
        </w:numPr>
        <w:tabs>
          <w:tab w:val="left" w:pos="1740"/>
        </w:tabs>
        <w:ind w:right="1605"/>
        <w:jc w:val="both"/>
        <w:rPr>
          <w:sz w:val="24"/>
        </w:rPr>
      </w:pPr>
      <w:r>
        <w:rPr>
          <w:sz w:val="24"/>
        </w:rPr>
        <w:t>For</w:t>
      </w:r>
      <w:r>
        <w:rPr>
          <w:spacing w:val="-3"/>
          <w:sz w:val="24"/>
        </w:rPr>
        <w:t xml:space="preserve"> </w:t>
      </w:r>
      <w:r>
        <w:rPr>
          <w:sz w:val="24"/>
        </w:rPr>
        <w:t>this</w:t>
      </w:r>
      <w:r>
        <w:rPr>
          <w:spacing w:val="-3"/>
          <w:sz w:val="24"/>
        </w:rPr>
        <w:t xml:space="preserve"> </w:t>
      </w:r>
      <w:r>
        <w:rPr>
          <w:sz w:val="24"/>
        </w:rPr>
        <w:t>RFP,</w:t>
      </w:r>
      <w:r>
        <w:rPr>
          <w:spacing w:val="-3"/>
          <w:sz w:val="24"/>
        </w:rPr>
        <w:t xml:space="preserve"> </w:t>
      </w:r>
      <w:r>
        <w:rPr>
          <w:sz w:val="24"/>
        </w:rPr>
        <w:t>the</w:t>
      </w:r>
      <w:r>
        <w:rPr>
          <w:spacing w:val="-3"/>
          <w:sz w:val="24"/>
        </w:rPr>
        <w:t xml:space="preserve"> </w:t>
      </w:r>
      <w:r>
        <w:rPr>
          <w:sz w:val="24"/>
        </w:rPr>
        <w:t>engagement</w:t>
      </w:r>
      <w:r>
        <w:rPr>
          <w:spacing w:val="-3"/>
          <w:sz w:val="24"/>
        </w:rPr>
        <w:t xml:space="preserve"> </w:t>
      </w:r>
      <w:r>
        <w:rPr>
          <w:sz w:val="24"/>
        </w:rPr>
        <w:t>entity</w:t>
      </w:r>
      <w:r>
        <w:rPr>
          <w:spacing w:val="-7"/>
          <w:sz w:val="24"/>
        </w:rPr>
        <w:t xml:space="preserve"> </w:t>
      </w:r>
      <w:r>
        <w:rPr>
          <w:sz w:val="24"/>
        </w:rPr>
        <w:t>is</w:t>
      </w:r>
      <w:r>
        <w:rPr>
          <w:spacing w:val="-3"/>
          <w:sz w:val="24"/>
        </w:rPr>
        <w:t xml:space="preserve"> </w:t>
      </w:r>
      <w:r>
        <w:rPr>
          <w:sz w:val="24"/>
        </w:rPr>
        <w:t>DPERS,</w:t>
      </w:r>
      <w:r>
        <w:rPr>
          <w:spacing w:val="-2"/>
          <w:sz w:val="24"/>
        </w:rPr>
        <w:t xml:space="preserve"> </w:t>
      </w:r>
      <w:r>
        <w:rPr>
          <w:sz w:val="24"/>
        </w:rPr>
        <w:t>which</w:t>
      </w:r>
      <w:r>
        <w:rPr>
          <w:spacing w:val="-4"/>
          <w:sz w:val="24"/>
        </w:rPr>
        <w:t xml:space="preserve"> </w:t>
      </w:r>
      <w:r>
        <w:rPr>
          <w:sz w:val="24"/>
        </w:rPr>
        <w:t>is</w:t>
      </w:r>
      <w:r>
        <w:rPr>
          <w:spacing w:val="-4"/>
          <w:sz w:val="24"/>
        </w:rPr>
        <w:t xml:space="preserve"> </w:t>
      </w:r>
      <w:r>
        <w:rPr>
          <w:sz w:val="24"/>
        </w:rPr>
        <w:t>administered</w:t>
      </w:r>
      <w:r>
        <w:rPr>
          <w:spacing w:val="-4"/>
          <w:sz w:val="24"/>
        </w:rPr>
        <w:t xml:space="preserve"> </w:t>
      </w:r>
      <w:r>
        <w:rPr>
          <w:sz w:val="24"/>
        </w:rPr>
        <w:t>by</w:t>
      </w:r>
      <w:r>
        <w:rPr>
          <w:spacing w:val="-7"/>
          <w:sz w:val="24"/>
        </w:rPr>
        <w:t xml:space="preserve"> </w:t>
      </w:r>
      <w:r>
        <w:rPr>
          <w:sz w:val="24"/>
        </w:rPr>
        <w:t>OPen.</w:t>
      </w:r>
    </w:p>
    <w:p w14:paraId="3F84E097" w14:textId="77777777" w:rsidR="00D5360F" w:rsidRDefault="00D5360F">
      <w:pPr>
        <w:pStyle w:val="BodyText"/>
      </w:pPr>
    </w:p>
    <w:p w14:paraId="3F84E098" w14:textId="77777777" w:rsidR="00D5360F" w:rsidRDefault="007D5C46">
      <w:pPr>
        <w:pStyle w:val="ListParagraph"/>
        <w:numPr>
          <w:ilvl w:val="1"/>
          <w:numId w:val="24"/>
        </w:numPr>
        <w:tabs>
          <w:tab w:val="left" w:pos="1379"/>
        </w:tabs>
        <w:ind w:left="1379" w:hanging="539"/>
        <w:rPr>
          <w:sz w:val="24"/>
        </w:rPr>
      </w:pPr>
      <w:r>
        <w:rPr>
          <w:sz w:val="24"/>
        </w:rPr>
        <w:t>Engagement</w:t>
      </w:r>
      <w:r>
        <w:rPr>
          <w:spacing w:val="-3"/>
          <w:sz w:val="24"/>
        </w:rPr>
        <w:t xml:space="preserve"> </w:t>
      </w:r>
      <w:r>
        <w:rPr>
          <w:sz w:val="24"/>
        </w:rPr>
        <w:t>Contact</w:t>
      </w:r>
      <w:r>
        <w:rPr>
          <w:spacing w:val="-3"/>
          <w:sz w:val="24"/>
        </w:rPr>
        <w:t xml:space="preserve"> </w:t>
      </w:r>
      <w:r>
        <w:rPr>
          <w:sz w:val="24"/>
        </w:rPr>
        <w:t>and</w:t>
      </w:r>
      <w:r>
        <w:rPr>
          <w:spacing w:val="2"/>
          <w:sz w:val="24"/>
        </w:rPr>
        <w:t xml:space="preserve"> </w:t>
      </w:r>
      <w:r>
        <w:rPr>
          <w:spacing w:val="-2"/>
          <w:sz w:val="24"/>
        </w:rPr>
        <w:t>Location</w:t>
      </w:r>
    </w:p>
    <w:p w14:paraId="3F84E099" w14:textId="77777777" w:rsidR="00D5360F" w:rsidRDefault="00D5360F">
      <w:pPr>
        <w:pStyle w:val="BodyText"/>
      </w:pPr>
    </w:p>
    <w:p w14:paraId="3F84E09A" w14:textId="77777777" w:rsidR="00D5360F" w:rsidRDefault="007D5C46">
      <w:pPr>
        <w:pStyle w:val="ListParagraph"/>
        <w:numPr>
          <w:ilvl w:val="2"/>
          <w:numId w:val="24"/>
        </w:numPr>
        <w:tabs>
          <w:tab w:val="left" w:pos="1740"/>
        </w:tabs>
        <w:ind w:right="1395"/>
        <w:rPr>
          <w:sz w:val="24"/>
        </w:rPr>
      </w:pPr>
      <w:r>
        <w:rPr>
          <w:sz w:val="24"/>
        </w:rPr>
        <w:t>The principal engagement contact will be the Pension Administrator, or a designated representative,</w:t>
      </w:r>
      <w:r>
        <w:rPr>
          <w:spacing w:val="-4"/>
          <w:sz w:val="24"/>
        </w:rPr>
        <w:t xml:space="preserve"> </w:t>
      </w:r>
      <w:r>
        <w:rPr>
          <w:sz w:val="24"/>
        </w:rPr>
        <w:t>who</w:t>
      </w:r>
      <w:r>
        <w:rPr>
          <w:spacing w:val="-4"/>
          <w:sz w:val="24"/>
        </w:rPr>
        <w:t xml:space="preserve"> </w:t>
      </w:r>
      <w:r>
        <w:rPr>
          <w:sz w:val="24"/>
        </w:rPr>
        <w:t>will</w:t>
      </w:r>
      <w:r>
        <w:rPr>
          <w:spacing w:val="-2"/>
          <w:sz w:val="24"/>
        </w:rPr>
        <w:t xml:space="preserve"> </w:t>
      </w:r>
      <w:r>
        <w:rPr>
          <w:sz w:val="24"/>
        </w:rPr>
        <w:t>coordinate</w:t>
      </w:r>
      <w:r>
        <w:rPr>
          <w:spacing w:val="-5"/>
          <w:sz w:val="24"/>
        </w:rPr>
        <w:t xml:space="preserve"> </w:t>
      </w:r>
      <w:r>
        <w:rPr>
          <w:sz w:val="24"/>
        </w:rPr>
        <w:t>the</w:t>
      </w:r>
      <w:r>
        <w:rPr>
          <w:spacing w:val="-3"/>
          <w:sz w:val="24"/>
        </w:rPr>
        <w:t xml:space="preserve"> </w:t>
      </w:r>
      <w:r>
        <w:rPr>
          <w:sz w:val="24"/>
        </w:rPr>
        <w:t>assistance</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Selected</w:t>
      </w:r>
      <w:r>
        <w:rPr>
          <w:spacing w:val="-4"/>
          <w:sz w:val="24"/>
        </w:rPr>
        <w:t xml:space="preserve"> </w:t>
      </w:r>
      <w:r>
        <w:rPr>
          <w:sz w:val="24"/>
        </w:rPr>
        <w:t>Firm.</w:t>
      </w:r>
      <w:r>
        <w:rPr>
          <w:spacing w:val="40"/>
          <w:sz w:val="24"/>
        </w:rPr>
        <w:t xml:space="preserve"> </w:t>
      </w:r>
      <w:r>
        <w:rPr>
          <w:sz w:val="24"/>
        </w:rPr>
        <w:t>OPen</w:t>
      </w:r>
      <w:r>
        <w:rPr>
          <w:spacing w:val="-5"/>
          <w:sz w:val="24"/>
        </w:rPr>
        <w:t xml:space="preserve"> </w:t>
      </w:r>
      <w:r>
        <w:rPr>
          <w:sz w:val="24"/>
        </w:rPr>
        <w:t>is</w:t>
      </w:r>
      <w:r>
        <w:rPr>
          <w:spacing w:val="-4"/>
          <w:sz w:val="24"/>
        </w:rPr>
        <w:t xml:space="preserve"> </w:t>
      </w:r>
      <w:r>
        <w:rPr>
          <w:sz w:val="24"/>
        </w:rPr>
        <w:t>located at the McArdle Building, Suite 1, 860 Silver Lake Boulevard, Dover, DE 19904-2402.</w:t>
      </w:r>
    </w:p>
    <w:p w14:paraId="3F84E09B" w14:textId="77777777" w:rsidR="00D5360F" w:rsidRDefault="00D5360F">
      <w:pPr>
        <w:pStyle w:val="BodyText"/>
      </w:pPr>
    </w:p>
    <w:p w14:paraId="3F84E09C" w14:textId="77777777" w:rsidR="00D5360F" w:rsidRDefault="007D5C46">
      <w:pPr>
        <w:pStyle w:val="ListParagraph"/>
        <w:numPr>
          <w:ilvl w:val="1"/>
          <w:numId w:val="24"/>
        </w:numPr>
        <w:tabs>
          <w:tab w:val="left" w:pos="1379"/>
        </w:tabs>
        <w:ind w:left="1379" w:hanging="539"/>
        <w:rPr>
          <w:sz w:val="24"/>
        </w:rPr>
      </w:pPr>
      <w:r>
        <w:rPr>
          <w:sz w:val="24"/>
        </w:rPr>
        <w:t>DPERS</w:t>
      </w:r>
      <w:r>
        <w:rPr>
          <w:spacing w:val="-4"/>
          <w:sz w:val="24"/>
        </w:rPr>
        <w:t xml:space="preserve"> </w:t>
      </w:r>
      <w:r>
        <w:rPr>
          <w:sz w:val="24"/>
        </w:rPr>
        <w:t>Background</w:t>
      </w:r>
      <w:r>
        <w:rPr>
          <w:spacing w:val="-2"/>
          <w:sz w:val="24"/>
        </w:rPr>
        <w:t xml:space="preserve"> Information</w:t>
      </w:r>
    </w:p>
    <w:p w14:paraId="3F84E09D" w14:textId="77777777" w:rsidR="00D5360F" w:rsidRDefault="00D5360F">
      <w:pPr>
        <w:pStyle w:val="BodyText"/>
      </w:pPr>
    </w:p>
    <w:p w14:paraId="3F84E09E" w14:textId="77777777" w:rsidR="00D5360F" w:rsidRDefault="007D5C46">
      <w:pPr>
        <w:pStyle w:val="ListParagraph"/>
        <w:numPr>
          <w:ilvl w:val="2"/>
          <w:numId w:val="24"/>
        </w:numPr>
        <w:tabs>
          <w:tab w:val="left" w:pos="1739"/>
        </w:tabs>
        <w:ind w:left="1739" w:hanging="359"/>
        <w:rPr>
          <w:sz w:val="24"/>
        </w:rPr>
      </w:pPr>
      <w:r>
        <w:rPr>
          <w:spacing w:val="-2"/>
          <w:sz w:val="24"/>
        </w:rPr>
        <w:t>DPERS</w:t>
      </w:r>
    </w:p>
    <w:p w14:paraId="3F84E09F" w14:textId="77777777" w:rsidR="00D5360F" w:rsidRDefault="00D5360F">
      <w:pPr>
        <w:pStyle w:val="BodyText"/>
      </w:pPr>
    </w:p>
    <w:p w14:paraId="3F84E0A0" w14:textId="125EA6C2" w:rsidR="00D5360F" w:rsidRDefault="007D5C46">
      <w:pPr>
        <w:pStyle w:val="BodyText"/>
        <w:spacing w:before="1"/>
        <w:ind w:left="1740" w:right="1494"/>
      </w:pPr>
      <w:r>
        <w:t>The</w:t>
      </w:r>
      <w:r>
        <w:rPr>
          <w:spacing w:val="-5"/>
        </w:rPr>
        <w:t xml:space="preserve"> </w:t>
      </w:r>
      <w:r>
        <w:t>following</w:t>
      </w:r>
      <w:r>
        <w:rPr>
          <w:spacing w:val="-6"/>
        </w:rPr>
        <w:t xml:space="preserve"> </w:t>
      </w:r>
      <w:r>
        <w:t>plans/funds</w:t>
      </w:r>
      <w:r>
        <w:rPr>
          <w:spacing w:val="-4"/>
        </w:rPr>
        <w:t xml:space="preserve"> </w:t>
      </w:r>
      <w:r>
        <w:t>(the</w:t>
      </w:r>
      <w:r>
        <w:rPr>
          <w:spacing w:val="-5"/>
        </w:rPr>
        <w:t xml:space="preserve"> </w:t>
      </w:r>
      <w:r w:rsidR="0018256C">
        <w:rPr>
          <w:spacing w:val="-5"/>
        </w:rPr>
        <w:t>“</w:t>
      </w:r>
      <w:r>
        <w:t>Plans</w:t>
      </w:r>
      <w:r w:rsidR="0018256C">
        <w:t>”</w:t>
      </w:r>
      <w:r>
        <w:t>)</w:t>
      </w:r>
      <w:r>
        <w:rPr>
          <w:spacing w:val="-5"/>
        </w:rPr>
        <w:t xml:space="preserve"> </w:t>
      </w:r>
      <w:r>
        <w:t>are</w:t>
      </w:r>
      <w:r>
        <w:rPr>
          <w:spacing w:val="-5"/>
        </w:rPr>
        <w:t xml:space="preserve"> </w:t>
      </w:r>
      <w:r>
        <w:t>comingled</w:t>
      </w:r>
      <w:r>
        <w:rPr>
          <w:spacing w:val="-4"/>
        </w:rPr>
        <w:t xml:space="preserve"> </w:t>
      </w:r>
      <w:r>
        <w:t>for</w:t>
      </w:r>
      <w:r>
        <w:rPr>
          <w:spacing w:val="-5"/>
        </w:rPr>
        <w:t xml:space="preserve"> </w:t>
      </w:r>
      <w:r>
        <w:t>investment</w:t>
      </w:r>
      <w:r>
        <w:rPr>
          <w:spacing w:val="-4"/>
        </w:rPr>
        <w:t xml:space="preserve"> </w:t>
      </w:r>
      <w:r>
        <w:t>purposes</w:t>
      </w:r>
      <w:r>
        <w:rPr>
          <w:spacing w:val="-4"/>
        </w:rPr>
        <w:t xml:space="preserve"> </w:t>
      </w:r>
      <w:r>
        <w:t>in DPERS trust, and are established in 29 Del. C. §8308 the Delaware Code:</w:t>
      </w:r>
    </w:p>
    <w:p w14:paraId="3F84E0A1" w14:textId="77777777" w:rsidR="00D5360F" w:rsidRDefault="007D5C46">
      <w:pPr>
        <w:pStyle w:val="ListParagraph"/>
        <w:numPr>
          <w:ilvl w:val="3"/>
          <w:numId w:val="24"/>
        </w:numPr>
        <w:tabs>
          <w:tab w:val="left" w:pos="2459"/>
        </w:tabs>
        <w:spacing w:line="293" w:lineRule="exact"/>
        <w:ind w:left="2459" w:hanging="359"/>
        <w:rPr>
          <w:sz w:val="24"/>
        </w:rPr>
      </w:pPr>
      <w:r>
        <w:rPr>
          <w:sz w:val="24"/>
        </w:rPr>
        <w:t>State</w:t>
      </w:r>
      <w:r>
        <w:rPr>
          <w:spacing w:val="-4"/>
          <w:sz w:val="24"/>
        </w:rPr>
        <w:t xml:space="preserve"> </w:t>
      </w:r>
      <w:r>
        <w:rPr>
          <w:sz w:val="24"/>
        </w:rPr>
        <w:t>Employees’</w:t>
      </w:r>
      <w:r>
        <w:rPr>
          <w:spacing w:val="-3"/>
          <w:sz w:val="24"/>
        </w:rPr>
        <w:t xml:space="preserve"> </w:t>
      </w:r>
      <w:r>
        <w:rPr>
          <w:sz w:val="24"/>
        </w:rPr>
        <w:t>Pension</w:t>
      </w:r>
      <w:r>
        <w:rPr>
          <w:spacing w:val="-2"/>
          <w:sz w:val="24"/>
        </w:rPr>
        <w:t xml:space="preserve"> </w:t>
      </w:r>
      <w:r>
        <w:rPr>
          <w:spacing w:val="-4"/>
          <w:sz w:val="24"/>
        </w:rPr>
        <w:t>Plan</w:t>
      </w:r>
    </w:p>
    <w:p w14:paraId="3F84E0A2" w14:textId="77777777" w:rsidR="00D5360F" w:rsidRDefault="007D5C46">
      <w:pPr>
        <w:pStyle w:val="ListParagraph"/>
        <w:numPr>
          <w:ilvl w:val="3"/>
          <w:numId w:val="24"/>
        </w:numPr>
        <w:tabs>
          <w:tab w:val="left" w:pos="2459"/>
        </w:tabs>
        <w:spacing w:line="293" w:lineRule="exact"/>
        <w:ind w:left="2459" w:hanging="359"/>
        <w:rPr>
          <w:sz w:val="24"/>
        </w:rPr>
      </w:pPr>
      <w:r>
        <w:rPr>
          <w:sz w:val="24"/>
        </w:rPr>
        <w:t>Special</w:t>
      </w:r>
      <w:r>
        <w:rPr>
          <w:spacing w:val="-5"/>
          <w:sz w:val="24"/>
        </w:rPr>
        <w:t xml:space="preserve"> </w:t>
      </w:r>
      <w:r>
        <w:rPr>
          <w:spacing w:val="-4"/>
          <w:sz w:val="24"/>
        </w:rPr>
        <w:t>Fund</w:t>
      </w:r>
    </w:p>
    <w:p w14:paraId="3F84E0A3" w14:textId="77777777" w:rsidR="00D5360F" w:rsidRDefault="007D5C46">
      <w:pPr>
        <w:pStyle w:val="ListParagraph"/>
        <w:numPr>
          <w:ilvl w:val="3"/>
          <w:numId w:val="24"/>
        </w:numPr>
        <w:tabs>
          <w:tab w:val="left" w:pos="2459"/>
        </w:tabs>
        <w:spacing w:before="1" w:line="293" w:lineRule="exact"/>
        <w:ind w:left="2459" w:hanging="359"/>
        <w:rPr>
          <w:sz w:val="24"/>
        </w:rPr>
      </w:pPr>
      <w:r>
        <w:rPr>
          <w:sz w:val="24"/>
        </w:rPr>
        <w:t>New</w:t>
      </w:r>
      <w:r>
        <w:rPr>
          <w:spacing w:val="-3"/>
          <w:sz w:val="24"/>
        </w:rPr>
        <w:t xml:space="preserve"> </w:t>
      </w:r>
      <w:r>
        <w:rPr>
          <w:sz w:val="24"/>
        </w:rPr>
        <w:t>State</w:t>
      </w:r>
      <w:r>
        <w:rPr>
          <w:spacing w:val="-2"/>
          <w:sz w:val="24"/>
        </w:rPr>
        <w:t xml:space="preserve"> </w:t>
      </w:r>
      <w:r>
        <w:rPr>
          <w:sz w:val="24"/>
        </w:rPr>
        <w:t>Police</w:t>
      </w:r>
      <w:r>
        <w:rPr>
          <w:spacing w:val="-2"/>
          <w:sz w:val="24"/>
        </w:rPr>
        <w:t xml:space="preserve"> </w:t>
      </w:r>
      <w:r>
        <w:rPr>
          <w:sz w:val="24"/>
        </w:rPr>
        <w:t>Pension</w:t>
      </w:r>
      <w:r>
        <w:rPr>
          <w:spacing w:val="-1"/>
          <w:sz w:val="24"/>
        </w:rPr>
        <w:t xml:space="preserve"> </w:t>
      </w:r>
      <w:r>
        <w:rPr>
          <w:spacing w:val="-4"/>
          <w:sz w:val="24"/>
        </w:rPr>
        <w:t>Plan</w:t>
      </w:r>
    </w:p>
    <w:p w14:paraId="3F84E0A4" w14:textId="77777777" w:rsidR="00D5360F" w:rsidRDefault="007D5C46">
      <w:pPr>
        <w:pStyle w:val="ListParagraph"/>
        <w:numPr>
          <w:ilvl w:val="3"/>
          <w:numId w:val="24"/>
        </w:numPr>
        <w:tabs>
          <w:tab w:val="left" w:pos="2459"/>
        </w:tabs>
        <w:spacing w:line="293" w:lineRule="exact"/>
        <w:ind w:left="2459" w:hanging="359"/>
        <w:rPr>
          <w:sz w:val="24"/>
        </w:rPr>
      </w:pPr>
      <w:r>
        <w:rPr>
          <w:sz w:val="24"/>
        </w:rPr>
        <w:t>Judiciary</w:t>
      </w:r>
      <w:r>
        <w:rPr>
          <w:spacing w:val="-6"/>
          <w:sz w:val="24"/>
        </w:rPr>
        <w:t xml:space="preserve"> </w:t>
      </w:r>
      <w:r>
        <w:rPr>
          <w:sz w:val="24"/>
        </w:rPr>
        <w:t>Pension</w:t>
      </w:r>
      <w:r>
        <w:rPr>
          <w:spacing w:val="-1"/>
          <w:sz w:val="24"/>
        </w:rPr>
        <w:t xml:space="preserve"> </w:t>
      </w:r>
      <w:r>
        <w:rPr>
          <w:sz w:val="24"/>
        </w:rPr>
        <w:t>Plans</w:t>
      </w:r>
      <w:r>
        <w:rPr>
          <w:spacing w:val="-1"/>
          <w:sz w:val="24"/>
        </w:rPr>
        <w:t xml:space="preserve"> </w:t>
      </w:r>
      <w:r>
        <w:rPr>
          <w:sz w:val="24"/>
        </w:rPr>
        <w:t>(Closed</w:t>
      </w:r>
      <w:r>
        <w:rPr>
          <w:spacing w:val="-1"/>
          <w:sz w:val="24"/>
        </w:rPr>
        <w:t xml:space="preserve"> </w:t>
      </w:r>
      <w:r>
        <w:rPr>
          <w:sz w:val="24"/>
        </w:rPr>
        <w:t xml:space="preserve">and </w:t>
      </w:r>
      <w:r>
        <w:rPr>
          <w:spacing w:val="-2"/>
          <w:sz w:val="24"/>
        </w:rPr>
        <w:t>Revised)</w:t>
      </w:r>
    </w:p>
    <w:p w14:paraId="3F84E0A5" w14:textId="77777777" w:rsidR="00D5360F" w:rsidRDefault="007D5C46">
      <w:pPr>
        <w:pStyle w:val="ListParagraph"/>
        <w:numPr>
          <w:ilvl w:val="3"/>
          <w:numId w:val="24"/>
        </w:numPr>
        <w:tabs>
          <w:tab w:val="left" w:pos="2459"/>
        </w:tabs>
        <w:spacing w:line="293" w:lineRule="exact"/>
        <w:ind w:left="2459" w:hanging="359"/>
        <w:rPr>
          <w:sz w:val="24"/>
        </w:rPr>
      </w:pPr>
      <w:r>
        <w:rPr>
          <w:sz w:val="24"/>
        </w:rPr>
        <w:t>County</w:t>
      </w:r>
      <w:r>
        <w:rPr>
          <w:spacing w:val="-8"/>
          <w:sz w:val="24"/>
        </w:rPr>
        <w:t xml:space="preserve"> </w:t>
      </w:r>
      <w:r>
        <w:rPr>
          <w:sz w:val="24"/>
        </w:rPr>
        <w:t>&amp;</w:t>
      </w:r>
      <w:r>
        <w:rPr>
          <w:spacing w:val="-3"/>
          <w:sz w:val="24"/>
        </w:rPr>
        <w:t xml:space="preserve"> </w:t>
      </w:r>
      <w:r>
        <w:rPr>
          <w:sz w:val="24"/>
        </w:rPr>
        <w:t>Municipal</w:t>
      </w:r>
      <w:r>
        <w:rPr>
          <w:spacing w:val="-1"/>
          <w:sz w:val="24"/>
        </w:rPr>
        <w:t xml:space="preserve"> </w:t>
      </w:r>
      <w:r>
        <w:rPr>
          <w:sz w:val="24"/>
        </w:rPr>
        <w:t>Police</w:t>
      </w:r>
      <w:r>
        <w:rPr>
          <w:spacing w:val="-1"/>
          <w:sz w:val="24"/>
        </w:rPr>
        <w:t xml:space="preserve"> </w:t>
      </w:r>
      <w:r>
        <w:rPr>
          <w:sz w:val="24"/>
        </w:rPr>
        <w:t>and</w:t>
      </w:r>
      <w:r>
        <w:rPr>
          <w:spacing w:val="1"/>
          <w:sz w:val="24"/>
        </w:rPr>
        <w:t xml:space="preserve"> </w:t>
      </w:r>
      <w:r>
        <w:rPr>
          <w:sz w:val="24"/>
        </w:rPr>
        <w:t>Firefighters’</w:t>
      </w:r>
      <w:r>
        <w:rPr>
          <w:spacing w:val="-2"/>
          <w:sz w:val="24"/>
        </w:rPr>
        <w:t xml:space="preserve"> </w:t>
      </w:r>
      <w:r>
        <w:rPr>
          <w:sz w:val="24"/>
        </w:rPr>
        <w:t xml:space="preserve">Pension </w:t>
      </w:r>
      <w:r>
        <w:rPr>
          <w:spacing w:val="-2"/>
          <w:sz w:val="24"/>
        </w:rPr>
        <w:t>Plans</w:t>
      </w:r>
    </w:p>
    <w:p w14:paraId="3F84E0A6" w14:textId="77777777" w:rsidR="00D5360F" w:rsidRDefault="007D5C46">
      <w:pPr>
        <w:pStyle w:val="ListParagraph"/>
        <w:numPr>
          <w:ilvl w:val="3"/>
          <w:numId w:val="24"/>
        </w:numPr>
        <w:tabs>
          <w:tab w:val="left" w:pos="2459"/>
        </w:tabs>
        <w:spacing w:line="293" w:lineRule="exact"/>
        <w:ind w:left="2459" w:hanging="359"/>
        <w:rPr>
          <w:sz w:val="24"/>
        </w:rPr>
      </w:pPr>
      <w:r>
        <w:rPr>
          <w:sz w:val="24"/>
        </w:rPr>
        <w:t>County</w:t>
      </w:r>
      <w:r>
        <w:rPr>
          <w:spacing w:val="-6"/>
          <w:sz w:val="24"/>
        </w:rPr>
        <w:t xml:space="preserve"> </w:t>
      </w:r>
      <w:r>
        <w:rPr>
          <w:sz w:val="24"/>
        </w:rPr>
        <w:t>&amp;</w:t>
      </w:r>
      <w:r>
        <w:rPr>
          <w:spacing w:val="-3"/>
          <w:sz w:val="24"/>
        </w:rPr>
        <w:t xml:space="preserve"> </w:t>
      </w:r>
      <w:r>
        <w:rPr>
          <w:sz w:val="24"/>
        </w:rPr>
        <w:t>Municipal</w:t>
      </w:r>
      <w:r>
        <w:rPr>
          <w:spacing w:val="-1"/>
          <w:sz w:val="24"/>
        </w:rPr>
        <w:t xml:space="preserve"> </w:t>
      </w:r>
      <w:r>
        <w:rPr>
          <w:sz w:val="24"/>
        </w:rPr>
        <w:t>Other</w:t>
      </w:r>
      <w:r>
        <w:rPr>
          <w:spacing w:val="-2"/>
          <w:sz w:val="24"/>
        </w:rPr>
        <w:t xml:space="preserve"> </w:t>
      </w:r>
      <w:r>
        <w:rPr>
          <w:sz w:val="24"/>
        </w:rPr>
        <w:t>Employees’</w:t>
      </w:r>
      <w:r>
        <w:rPr>
          <w:spacing w:val="-2"/>
          <w:sz w:val="24"/>
        </w:rPr>
        <w:t xml:space="preserve"> </w:t>
      </w:r>
      <w:r>
        <w:rPr>
          <w:sz w:val="24"/>
        </w:rPr>
        <w:t xml:space="preserve">Pension </w:t>
      </w:r>
      <w:r>
        <w:rPr>
          <w:spacing w:val="-4"/>
          <w:sz w:val="24"/>
        </w:rPr>
        <w:t>Plan</w:t>
      </w:r>
    </w:p>
    <w:p w14:paraId="3F84E0A7" w14:textId="77777777" w:rsidR="00D5360F" w:rsidRDefault="007D5C46">
      <w:pPr>
        <w:pStyle w:val="ListParagraph"/>
        <w:numPr>
          <w:ilvl w:val="3"/>
          <w:numId w:val="24"/>
        </w:numPr>
        <w:tabs>
          <w:tab w:val="left" w:pos="2459"/>
        </w:tabs>
        <w:spacing w:line="293" w:lineRule="exact"/>
        <w:ind w:left="2459" w:hanging="359"/>
        <w:rPr>
          <w:sz w:val="24"/>
        </w:rPr>
      </w:pPr>
      <w:r>
        <w:rPr>
          <w:sz w:val="24"/>
        </w:rPr>
        <w:t>Delaware</w:t>
      </w:r>
      <w:r>
        <w:rPr>
          <w:spacing w:val="-4"/>
          <w:sz w:val="24"/>
        </w:rPr>
        <w:t xml:space="preserve"> </w:t>
      </w:r>
      <w:r>
        <w:rPr>
          <w:sz w:val="24"/>
        </w:rPr>
        <w:t>Volunteer</w:t>
      </w:r>
      <w:r>
        <w:rPr>
          <w:spacing w:val="-2"/>
          <w:sz w:val="24"/>
        </w:rPr>
        <w:t xml:space="preserve"> </w:t>
      </w:r>
      <w:r>
        <w:rPr>
          <w:sz w:val="24"/>
        </w:rPr>
        <w:t>Firemen’s</w:t>
      </w:r>
      <w:r>
        <w:rPr>
          <w:spacing w:val="-3"/>
          <w:sz w:val="24"/>
        </w:rPr>
        <w:t xml:space="preserve"> </w:t>
      </w:r>
      <w:r>
        <w:rPr>
          <w:spacing w:val="-4"/>
          <w:sz w:val="24"/>
        </w:rPr>
        <w:t>Fund</w:t>
      </w:r>
    </w:p>
    <w:p w14:paraId="3F84E0A8" w14:textId="77777777" w:rsidR="00D5360F" w:rsidRDefault="007D5C46">
      <w:pPr>
        <w:pStyle w:val="ListParagraph"/>
        <w:numPr>
          <w:ilvl w:val="3"/>
          <w:numId w:val="24"/>
        </w:numPr>
        <w:tabs>
          <w:tab w:val="left" w:pos="2459"/>
        </w:tabs>
        <w:spacing w:line="293" w:lineRule="exact"/>
        <w:ind w:left="2459" w:hanging="359"/>
        <w:rPr>
          <w:sz w:val="24"/>
        </w:rPr>
      </w:pPr>
      <w:r>
        <w:rPr>
          <w:sz w:val="24"/>
        </w:rPr>
        <w:t>Closed</w:t>
      </w:r>
      <w:r>
        <w:rPr>
          <w:spacing w:val="-2"/>
          <w:sz w:val="24"/>
        </w:rPr>
        <w:t xml:space="preserve"> </w:t>
      </w:r>
      <w:r>
        <w:rPr>
          <w:sz w:val="24"/>
        </w:rPr>
        <w:t>Diamond</w:t>
      </w:r>
      <w:r>
        <w:rPr>
          <w:spacing w:val="-2"/>
          <w:sz w:val="24"/>
        </w:rPr>
        <w:t xml:space="preserve"> </w:t>
      </w:r>
      <w:r>
        <w:rPr>
          <w:sz w:val="24"/>
        </w:rPr>
        <w:t>State</w:t>
      </w:r>
      <w:r>
        <w:rPr>
          <w:spacing w:val="-2"/>
          <w:sz w:val="24"/>
        </w:rPr>
        <w:t xml:space="preserve"> </w:t>
      </w:r>
      <w:r>
        <w:rPr>
          <w:sz w:val="24"/>
        </w:rPr>
        <w:t>Port</w:t>
      </w:r>
      <w:r>
        <w:rPr>
          <w:spacing w:val="-2"/>
          <w:sz w:val="24"/>
        </w:rPr>
        <w:t xml:space="preserve"> </w:t>
      </w:r>
      <w:r>
        <w:rPr>
          <w:sz w:val="24"/>
        </w:rPr>
        <w:t>Corporation</w:t>
      </w:r>
      <w:r>
        <w:rPr>
          <w:spacing w:val="-1"/>
          <w:sz w:val="24"/>
        </w:rPr>
        <w:t xml:space="preserve"> </w:t>
      </w:r>
      <w:r>
        <w:rPr>
          <w:spacing w:val="-4"/>
          <w:sz w:val="24"/>
        </w:rPr>
        <w:t>Plan</w:t>
      </w:r>
    </w:p>
    <w:p w14:paraId="3F84E0A9" w14:textId="77777777" w:rsidR="00D5360F" w:rsidRDefault="007D5C46">
      <w:pPr>
        <w:pStyle w:val="ListParagraph"/>
        <w:numPr>
          <w:ilvl w:val="3"/>
          <w:numId w:val="24"/>
        </w:numPr>
        <w:tabs>
          <w:tab w:val="left" w:pos="2459"/>
        </w:tabs>
        <w:spacing w:before="1" w:line="293" w:lineRule="exact"/>
        <w:ind w:left="2459" w:hanging="359"/>
        <w:rPr>
          <w:sz w:val="24"/>
        </w:rPr>
      </w:pPr>
      <w:r>
        <w:rPr>
          <w:sz w:val="24"/>
        </w:rPr>
        <w:t>Closed</w:t>
      </w:r>
      <w:r>
        <w:rPr>
          <w:spacing w:val="-2"/>
          <w:sz w:val="24"/>
        </w:rPr>
        <w:t xml:space="preserve"> </w:t>
      </w:r>
      <w:r>
        <w:rPr>
          <w:sz w:val="24"/>
        </w:rPr>
        <w:t>State</w:t>
      </w:r>
      <w:r>
        <w:rPr>
          <w:spacing w:val="-3"/>
          <w:sz w:val="24"/>
        </w:rPr>
        <w:t xml:space="preserve"> </w:t>
      </w:r>
      <w:r>
        <w:rPr>
          <w:sz w:val="24"/>
        </w:rPr>
        <w:t>Police</w:t>
      </w:r>
      <w:r>
        <w:rPr>
          <w:spacing w:val="-3"/>
          <w:sz w:val="24"/>
        </w:rPr>
        <w:t xml:space="preserve"> </w:t>
      </w:r>
      <w:r>
        <w:rPr>
          <w:sz w:val="24"/>
        </w:rPr>
        <w:t>Pension</w:t>
      </w:r>
      <w:r>
        <w:rPr>
          <w:spacing w:val="-1"/>
          <w:sz w:val="24"/>
        </w:rPr>
        <w:t xml:space="preserve"> </w:t>
      </w:r>
      <w:r>
        <w:rPr>
          <w:spacing w:val="-4"/>
          <w:sz w:val="24"/>
        </w:rPr>
        <w:t>Plan</w:t>
      </w:r>
    </w:p>
    <w:p w14:paraId="3F84E0AC" w14:textId="53456C95" w:rsidR="00D5360F" w:rsidRDefault="007D5C46">
      <w:pPr>
        <w:pStyle w:val="BodyText"/>
        <w:spacing w:before="274"/>
        <w:ind w:left="1739" w:right="1396"/>
      </w:pPr>
      <w:r w:rsidRPr="00442A21">
        <w:t>Other</w:t>
      </w:r>
      <w:r w:rsidRPr="00442A21">
        <w:rPr>
          <w:spacing w:val="-5"/>
        </w:rPr>
        <w:t xml:space="preserve"> </w:t>
      </w:r>
      <w:r w:rsidRPr="00442A21">
        <w:t>Post-Employment</w:t>
      </w:r>
      <w:r w:rsidRPr="00442A21">
        <w:rPr>
          <w:spacing w:val="-1"/>
        </w:rPr>
        <w:t xml:space="preserve"> </w:t>
      </w:r>
      <w:r w:rsidRPr="00442A21">
        <w:t>Benefits</w:t>
      </w:r>
      <w:r w:rsidRPr="00442A21">
        <w:rPr>
          <w:spacing w:val="-3"/>
        </w:rPr>
        <w:t xml:space="preserve"> </w:t>
      </w:r>
      <w:r w:rsidRPr="00442A21">
        <w:t>Fund</w:t>
      </w:r>
      <w:r w:rsidRPr="00442A21">
        <w:rPr>
          <w:spacing w:val="-3"/>
        </w:rPr>
        <w:t xml:space="preserve"> </w:t>
      </w:r>
      <w:r w:rsidRPr="00442A21">
        <w:rPr>
          <w:spacing w:val="-2"/>
        </w:rPr>
        <w:t>(OPEB)</w:t>
      </w:r>
      <w:r w:rsidR="009E5CD4">
        <w:rPr>
          <w:spacing w:val="-2"/>
        </w:rPr>
        <w:t xml:space="preserve"> </w:t>
      </w:r>
      <w:r>
        <w:t>OPEB</w:t>
      </w:r>
      <w:r>
        <w:rPr>
          <w:spacing w:val="40"/>
        </w:rPr>
        <w:t xml:space="preserve"> </w:t>
      </w:r>
      <w:r>
        <w:t>is</w:t>
      </w:r>
      <w:r>
        <w:rPr>
          <w:spacing w:val="-3"/>
        </w:rPr>
        <w:t xml:space="preserve"> </w:t>
      </w:r>
      <w:r>
        <w:t>established</w:t>
      </w:r>
      <w:r>
        <w:rPr>
          <w:spacing w:val="-3"/>
        </w:rPr>
        <w:t xml:space="preserve"> </w:t>
      </w:r>
      <w:r>
        <w:t>pursuant</w:t>
      </w:r>
      <w:r>
        <w:rPr>
          <w:spacing w:val="-3"/>
        </w:rPr>
        <w:t xml:space="preserve"> </w:t>
      </w:r>
      <w:r>
        <w:t>to</w:t>
      </w:r>
      <w:r>
        <w:rPr>
          <w:spacing w:val="-3"/>
        </w:rPr>
        <w:t xml:space="preserve"> </w:t>
      </w:r>
      <w:r>
        <w:t>29</w:t>
      </w:r>
      <w:r>
        <w:rPr>
          <w:spacing w:val="-3"/>
        </w:rPr>
        <w:t xml:space="preserve"> </w:t>
      </w:r>
      <w:r>
        <w:t>Del.</w:t>
      </w:r>
      <w:r>
        <w:rPr>
          <w:spacing w:val="-3"/>
        </w:rPr>
        <w:t xml:space="preserve"> </w:t>
      </w:r>
      <w:r>
        <w:t>C.</w:t>
      </w:r>
      <w:r>
        <w:rPr>
          <w:spacing w:val="-3"/>
        </w:rPr>
        <w:t xml:space="preserve"> </w:t>
      </w:r>
      <w:r w:rsidR="002F4C23">
        <w:rPr>
          <w:spacing w:val="-3"/>
        </w:rPr>
        <w:t>Chapter 52B</w:t>
      </w:r>
      <w:r>
        <w:t>.</w:t>
      </w:r>
      <w:r>
        <w:rPr>
          <w:spacing w:val="40"/>
        </w:rPr>
        <w:t xml:space="preserve"> </w:t>
      </w:r>
      <w:r>
        <w:t>OPEB</w:t>
      </w:r>
      <w:r>
        <w:rPr>
          <w:spacing w:val="-5"/>
        </w:rPr>
        <w:t xml:space="preserve"> </w:t>
      </w:r>
      <w:r>
        <w:t>includes</w:t>
      </w:r>
      <w:r>
        <w:rPr>
          <w:spacing w:val="-3"/>
        </w:rPr>
        <w:t xml:space="preserve"> </w:t>
      </w:r>
      <w:r>
        <w:t>the Delaware Postretirements Health Plan and the Delaware Local Government OPEB Investment Trust.</w:t>
      </w:r>
    </w:p>
    <w:p w14:paraId="3F84E0AD" w14:textId="77777777" w:rsidR="00D5360F" w:rsidRDefault="00D5360F">
      <w:pPr>
        <w:pStyle w:val="BodyText"/>
      </w:pPr>
    </w:p>
    <w:p w14:paraId="3F84E0AE" w14:textId="1D4636D8" w:rsidR="00D5360F" w:rsidRDefault="007D5C46">
      <w:pPr>
        <w:pStyle w:val="BodyText"/>
        <w:ind w:left="1831" w:right="1494"/>
      </w:pPr>
      <w:r>
        <w:t>The management of all the Plan</w:t>
      </w:r>
      <w:r w:rsidR="00C70718">
        <w:t>s</w:t>
      </w:r>
      <w:r>
        <w:t xml:space="preserve"> and </w:t>
      </w:r>
      <w:r w:rsidR="0018256C">
        <w:t xml:space="preserve">funds </w:t>
      </w:r>
      <w:r>
        <w:t>in the System is the responsibility of the Board of Pension Trustees.</w:t>
      </w:r>
      <w:r>
        <w:rPr>
          <w:spacing w:val="40"/>
        </w:rPr>
        <w:t xml:space="preserve"> </w:t>
      </w:r>
      <w:r>
        <w:t>The Board’s oversight includes management of investment funds and pools included in the System, the Post-Retirement Increase Fund,</w:t>
      </w:r>
      <w:r>
        <w:rPr>
          <w:spacing w:val="-3"/>
        </w:rPr>
        <w:t xml:space="preserve"> </w:t>
      </w:r>
      <w:r>
        <w:t>the</w:t>
      </w:r>
      <w:r>
        <w:rPr>
          <w:spacing w:val="-4"/>
        </w:rPr>
        <w:t xml:space="preserve"> </w:t>
      </w:r>
      <w:r>
        <w:t>County</w:t>
      </w:r>
      <w:r>
        <w:rPr>
          <w:spacing w:val="-6"/>
        </w:rPr>
        <w:t xml:space="preserve"> </w:t>
      </w:r>
      <w:r>
        <w:t>&amp;</w:t>
      </w:r>
      <w:r>
        <w:rPr>
          <w:spacing w:val="-5"/>
        </w:rPr>
        <w:t xml:space="preserve"> </w:t>
      </w:r>
      <w:r>
        <w:t>Municipal</w:t>
      </w:r>
      <w:r>
        <w:rPr>
          <w:spacing w:val="-3"/>
        </w:rPr>
        <w:t xml:space="preserve"> </w:t>
      </w:r>
      <w:r>
        <w:t>Police</w:t>
      </w:r>
      <w:r>
        <w:rPr>
          <w:spacing w:val="-4"/>
        </w:rPr>
        <w:t xml:space="preserve"> </w:t>
      </w:r>
      <w:r>
        <w:t>&amp;</w:t>
      </w:r>
      <w:r>
        <w:rPr>
          <w:spacing w:val="-3"/>
        </w:rPr>
        <w:t xml:space="preserve"> </w:t>
      </w:r>
      <w:r>
        <w:t>Firefighters’</w:t>
      </w:r>
      <w:r>
        <w:rPr>
          <w:spacing w:val="-4"/>
        </w:rPr>
        <w:t xml:space="preserve"> </w:t>
      </w:r>
      <w:r>
        <w:t>COLA</w:t>
      </w:r>
      <w:r>
        <w:rPr>
          <w:spacing w:val="-4"/>
        </w:rPr>
        <w:t xml:space="preserve"> </w:t>
      </w:r>
      <w:r>
        <w:t>Fund,</w:t>
      </w:r>
      <w:r>
        <w:rPr>
          <w:spacing w:val="-1"/>
        </w:rPr>
        <w:t xml:space="preserve"> </w:t>
      </w:r>
      <w:r>
        <w:t>and</w:t>
      </w:r>
      <w:r>
        <w:rPr>
          <w:spacing w:val="-3"/>
        </w:rPr>
        <w:t xml:space="preserve"> </w:t>
      </w:r>
      <w:r>
        <w:t>the</w:t>
      </w:r>
      <w:r>
        <w:rPr>
          <w:spacing w:val="-2"/>
        </w:rPr>
        <w:t xml:space="preserve"> </w:t>
      </w:r>
      <w:r>
        <w:t>Delaware Local Government Retirement Investment Pool.</w:t>
      </w:r>
      <w:r>
        <w:rPr>
          <w:spacing w:val="40"/>
        </w:rPr>
        <w:t xml:space="preserve"> </w:t>
      </w:r>
      <w:r>
        <w:t>These funds are commingled for investment</w:t>
      </w:r>
      <w:r>
        <w:rPr>
          <w:spacing w:val="-1"/>
        </w:rPr>
        <w:t xml:space="preserve"> </w:t>
      </w:r>
      <w:r>
        <w:t>purposes</w:t>
      </w:r>
      <w:r>
        <w:rPr>
          <w:spacing w:val="-1"/>
        </w:rPr>
        <w:t xml:space="preserve"> </w:t>
      </w:r>
      <w:r>
        <w:t>only.</w:t>
      </w:r>
      <w:r>
        <w:rPr>
          <w:spacing w:val="40"/>
        </w:rPr>
        <w:t xml:space="preserve"> </w:t>
      </w:r>
      <w:r>
        <w:t>The</w:t>
      </w:r>
      <w:r>
        <w:rPr>
          <w:spacing w:val="-2"/>
        </w:rPr>
        <w:t xml:space="preserve"> </w:t>
      </w:r>
      <w:r>
        <w:t>daily</w:t>
      </w:r>
      <w:r>
        <w:rPr>
          <w:spacing w:val="-6"/>
        </w:rPr>
        <w:t xml:space="preserve"> </w:t>
      </w:r>
      <w:r>
        <w:t>operations</w:t>
      </w:r>
      <w:r>
        <w:rPr>
          <w:spacing w:val="-1"/>
        </w:rPr>
        <w:t xml:space="preserve"> </w:t>
      </w:r>
      <w:r>
        <w:t>of</w:t>
      </w:r>
      <w:r>
        <w:rPr>
          <w:spacing w:val="-2"/>
        </w:rPr>
        <w:t xml:space="preserve"> </w:t>
      </w:r>
      <w:r>
        <w:t>the</w:t>
      </w:r>
      <w:r>
        <w:rPr>
          <w:spacing w:val="-2"/>
        </w:rPr>
        <w:t xml:space="preserve"> </w:t>
      </w:r>
      <w:r>
        <w:t>System</w:t>
      </w:r>
      <w:r>
        <w:rPr>
          <w:spacing w:val="-1"/>
        </w:rPr>
        <w:t xml:space="preserve"> </w:t>
      </w:r>
      <w:r>
        <w:t>is</w:t>
      </w:r>
      <w:r>
        <w:rPr>
          <w:spacing w:val="-1"/>
        </w:rPr>
        <w:t xml:space="preserve"> </w:t>
      </w:r>
      <w:r>
        <w:t>the</w:t>
      </w:r>
      <w:r>
        <w:rPr>
          <w:spacing w:val="-2"/>
        </w:rPr>
        <w:t xml:space="preserve"> </w:t>
      </w:r>
      <w:r>
        <w:t>responsibility</w:t>
      </w:r>
      <w:r>
        <w:rPr>
          <w:spacing w:val="-9"/>
        </w:rPr>
        <w:t xml:space="preserve"> </w:t>
      </w:r>
      <w:r>
        <w:t xml:space="preserve">of </w:t>
      </w:r>
      <w:r>
        <w:rPr>
          <w:spacing w:val="-4"/>
        </w:rPr>
        <w:t>OPen.</w:t>
      </w:r>
    </w:p>
    <w:p w14:paraId="3F84E0AF" w14:textId="77777777" w:rsidR="00D5360F" w:rsidRDefault="00D5360F">
      <w:pPr>
        <w:pStyle w:val="BodyText"/>
      </w:pPr>
    </w:p>
    <w:p w14:paraId="3F84E0B0" w14:textId="5D64ACE8" w:rsidR="00D5360F" w:rsidRDefault="007D5C46">
      <w:pPr>
        <w:pStyle w:val="BodyText"/>
        <w:spacing w:before="1"/>
        <w:ind w:left="1739" w:right="1385"/>
      </w:pPr>
      <w:r>
        <w:t>Although</w:t>
      </w:r>
      <w:r>
        <w:rPr>
          <w:spacing w:val="-4"/>
        </w:rPr>
        <w:t xml:space="preserve"> </w:t>
      </w:r>
      <w:r>
        <w:t>separate</w:t>
      </w:r>
      <w:r>
        <w:rPr>
          <w:spacing w:val="-3"/>
        </w:rPr>
        <w:t xml:space="preserve"> </w:t>
      </w:r>
      <w:r>
        <w:t>financial</w:t>
      </w:r>
      <w:r>
        <w:rPr>
          <w:spacing w:val="-4"/>
        </w:rPr>
        <w:t xml:space="preserve"> </w:t>
      </w:r>
      <w:r>
        <w:t>statements</w:t>
      </w:r>
      <w:r>
        <w:rPr>
          <w:spacing w:val="-4"/>
        </w:rPr>
        <w:t xml:space="preserve"> </w:t>
      </w:r>
      <w:r>
        <w:t>are</w:t>
      </w:r>
      <w:r>
        <w:rPr>
          <w:spacing w:val="-5"/>
        </w:rPr>
        <w:t xml:space="preserve"> </w:t>
      </w:r>
      <w:r>
        <w:t>presented</w:t>
      </w:r>
      <w:r>
        <w:rPr>
          <w:spacing w:val="-4"/>
        </w:rPr>
        <w:t xml:space="preserve"> </w:t>
      </w:r>
      <w:r>
        <w:t>for</w:t>
      </w:r>
      <w:r>
        <w:rPr>
          <w:spacing w:val="-5"/>
        </w:rPr>
        <w:t xml:space="preserve"> </w:t>
      </w:r>
      <w:r>
        <w:t>DPERS</w:t>
      </w:r>
      <w:r>
        <w:rPr>
          <w:spacing w:val="-4"/>
        </w:rPr>
        <w:t xml:space="preserve"> </w:t>
      </w:r>
      <w:r>
        <w:t>as</w:t>
      </w:r>
      <w:r>
        <w:rPr>
          <w:spacing w:val="-4"/>
        </w:rPr>
        <w:t xml:space="preserve"> </w:t>
      </w:r>
      <w:r>
        <w:t>a</w:t>
      </w:r>
      <w:r>
        <w:rPr>
          <w:spacing w:val="-5"/>
        </w:rPr>
        <w:t xml:space="preserve"> </w:t>
      </w:r>
      <w:r>
        <w:t>whole,</w:t>
      </w:r>
      <w:r>
        <w:rPr>
          <w:spacing w:val="-4"/>
        </w:rPr>
        <w:t xml:space="preserve"> </w:t>
      </w:r>
      <w:r>
        <w:t>the</w:t>
      </w:r>
      <w:r>
        <w:rPr>
          <w:spacing w:val="-5"/>
        </w:rPr>
        <w:t xml:space="preserve"> </w:t>
      </w:r>
      <w:r>
        <w:t xml:space="preserve">System is considered a component unit of the State of Delaware financial reporting </w:t>
      </w:r>
      <w:r w:rsidR="002F4C23">
        <w:t>entity,</w:t>
      </w:r>
      <w:r>
        <w:t xml:space="preserve"> and its financial statements are included as Pension Trust Funds within the Fiduciary</w:t>
      </w:r>
      <w:r>
        <w:rPr>
          <w:spacing w:val="-3"/>
        </w:rPr>
        <w:t xml:space="preserve"> </w:t>
      </w:r>
      <w:r>
        <w:t>Funds of the State’s financial report.</w:t>
      </w:r>
    </w:p>
    <w:p w14:paraId="3F84E0B1" w14:textId="4774693E" w:rsidR="00D5360F" w:rsidRDefault="007D5C46">
      <w:pPr>
        <w:pStyle w:val="BodyText"/>
        <w:spacing w:before="276"/>
        <w:ind w:left="1739" w:right="1435"/>
      </w:pPr>
      <w:r>
        <w:t>OPen</w:t>
      </w:r>
      <w:r>
        <w:rPr>
          <w:spacing w:val="-3"/>
        </w:rPr>
        <w:t xml:space="preserve"> </w:t>
      </w:r>
      <w:r>
        <w:t>utilizes</w:t>
      </w:r>
      <w:r>
        <w:rPr>
          <w:spacing w:val="-3"/>
        </w:rPr>
        <w:t xml:space="preserve"> </w:t>
      </w:r>
      <w:r>
        <w:t>Peoplesoft</w:t>
      </w:r>
      <w:r>
        <w:rPr>
          <w:spacing w:val="-5"/>
        </w:rPr>
        <w:t xml:space="preserve"> </w:t>
      </w:r>
      <w:r>
        <w:t>v9.2</w:t>
      </w:r>
      <w:r>
        <w:rPr>
          <w:spacing w:val="-3"/>
        </w:rPr>
        <w:t xml:space="preserve"> </w:t>
      </w:r>
      <w:r>
        <w:t>HRMS</w:t>
      </w:r>
      <w:r>
        <w:rPr>
          <w:spacing w:val="-3"/>
        </w:rPr>
        <w:t xml:space="preserve"> </w:t>
      </w:r>
      <w:r>
        <w:t>as</w:t>
      </w:r>
      <w:r>
        <w:rPr>
          <w:spacing w:val="-3"/>
        </w:rPr>
        <w:t xml:space="preserve"> </w:t>
      </w:r>
      <w:r>
        <w:t>the</w:t>
      </w:r>
      <w:r>
        <w:rPr>
          <w:spacing w:val="-4"/>
        </w:rPr>
        <w:t xml:space="preserve"> </w:t>
      </w:r>
      <w:r>
        <w:t>main</w:t>
      </w:r>
      <w:r>
        <w:rPr>
          <w:spacing w:val="-3"/>
        </w:rPr>
        <w:t xml:space="preserve"> </w:t>
      </w:r>
      <w:r>
        <w:t>processing</w:t>
      </w:r>
      <w:r>
        <w:rPr>
          <w:spacing w:val="-6"/>
        </w:rPr>
        <w:t xml:space="preserve"> </w:t>
      </w:r>
      <w:r>
        <w:t>application.</w:t>
      </w:r>
      <w:r>
        <w:rPr>
          <w:spacing w:val="40"/>
        </w:rPr>
        <w:t xml:space="preserve"> </w:t>
      </w:r>
      <w:r>
        <w:t>The</w:t>
      </w:r>
      <w:r>
        <w:rPr>
          <w:spacing w:val="-4"/>
        </w:rPr>
        <w:t xml:space="preserve"> </w:t>
      </w:r>
      <w:r>
        <w:t>suite</w:t>
      </w:r>
      <w:r>
        <w:rPr>
          <w:spacing w:val="-4"/>
        </w:rPr>
        <w:t xml:space="preserve"> </w:t>
      </w:r>
      <w:r>
        <w:t>of modules includes HR, Payroll, Base Benefits and Pension Administration.</w:t>
      </w:r>
      <w:r>
        <w:rPr>
          <w:spacing w:val="40"/>
        </w:rPr>
        <w:t xml:space="preserve"> </w:t>
      </w:r>
      <w:bookmarkStart w:id="10" w:name="_Hlk183086186"/>
      <w:r>
        <w:t>The application runs on an HP-UNIX v11.3.1 platform with Oracle 1</w:t>
      </w:r>
      <w:r w:rsidR="00C51DC0">
        <w:t>9</w:t>
      </w:r>
      <w:r>
        <w:t>c database management</w:t>
      </w:r>
      <w:bookmarkEnd w:id="10"/>
      <w:r>
        <w:t>.</w:t>
      </w:r>
      <w:r>
        <w:rPr>
          <w:spacing w:val="40"/>
        </w:rPr>
        <w:t xml:space="preserve"> </w:t>
      </w:r>
      <w:r>
        <w:t xml:space="preserve">OPen also utilizes a general ledger system, Microsoft </w:t>
      </w:r>
      <w:r w:rsidR="00C51DC0">
        <w:t xml:space="preserve">Dynamics </w:t>
      </w:r>
      <w:r>
        <w:t>GP201</w:t>
      </w:r>
      <w:r w:rsidR="00B74A5D">
        <w:t>8</w:t>
      </w:r>
      <w:r>
        <w:t>.</w:t>
      </w:r>
    </w:p>
    <w:p w14:paraId="3F84E0B2" w14:textId="77777777" w:rsidR="00D5360F" w:rsidRDefault="00D5360F">
      <w:pPr>
        <w:pStyle w:val="BodyText"/>
      </w:pPr>
    </w:p>
    <w:p w14:paraId="3F84E0B3" w14:textId="77777777" w:rsidR="00D5360F" w:rsidRDefault="007D5C46">
      <w:pPr>
        <w:pStyle w:val="ListParagraph"/>
        <w:numPr>
          <w:ilvl w:val="2"/>
          <w:numId w:val="24"/>
        </w:numPr>
        <w:tabs>
          <w:tab w:val="left" w:pos="1739"/>
        </w:tabs>
        <w:ind w:left="1739"/>
        <w:rPr>
          <w:sz w:val="24"/>
        </w:rPr>
      </w:pPr>
      <w:r>
        <w:rPr>
          <w:sz w:val="24"/>
        </w:rPr>
        <w:t>Other</w:t>
      </w:r>
      <w:r>
        <w:rPr>
          <w:spacing w:val="-3"/>
          <w:sz w:val="24"/>
        </w:rPr>
        <w:t xml:space="preserve"> </w:t>
      </w:r>
      <w:r>
        <w:rPr>
          <w:sz w:val="24"/>
        </w:rPr>
        <w:t>Useful</w:t>
      </w:r>
      <w:r>
        <w:rPr>
          <w:spacing w:val="-2"/>
          <w:sz w:val="24"/>
        </w:rPr>
        <w:t xml:space="preserve"> </w:t>
      </w:r>
      <w:r>
        <w:rPr>
          <w:sz w:val="24"/>
        </w:rPr>
        <w:t>Background</w:t>
      </w:r>
      <w:r>
        <w:rPr>
          <w:spacing w:val="1"/>
          <w:sz w:val="24"/>
        </w:rPr>
        <w:t xml:space="preserve"> </w:t>
      </w:r>
      <w:r>
        <w:rPr>
          <w:spacing w:val="-2"/>
          <w:sz w:val="24"/>
        </w:rPr>
        <w:t>Information</w:t>
      </w:r>
    </w:p>
    <w:p w14:paraId="3F84E0B4" w14:textId="77777777" w:rsidR="00D5360F" w:rsidRDefault="007D5C46">
      <w:pPr>
        <w:pStyle w:val="ListParagraph"/>
        <w:numPr>
          <w:ilvl w:val="3"/>
          <w:numId w:val="24"/>
        </w:numPr>
        <w:tabs>
          <w:tab w:val="left" w:pos="2371"/>
        </w:tabs>
        <w:spacing w:before="275" w:line="293" w:lineRule="exact"/>
        <w:ind w:left="2371"/>
        <w:rPr>
          <w:sz w:val="24"/>
        </w:rPr>
      </w:pPr>
      <w:r>
        <w:rPr>
          <w:sz w:val="24"/>
        </w:rPr>
        <w:t>OPen’s</w:t>
      </w:r>
      <w:r>
        <w:rPr>
          <w:spacing w:val="-4"/>
          <w:sz w:val="24"/>
        </w:rPr>
        <w:t xml:space="preserve"> </w:t>
      </w:r>
      <w:r>
        <w:rPr>
          <w:sz w:val="24"/>
        </w:rPr>
        <w:t>website:</w:t>
      </w:r>
      <w:r>
        <w:rPr>
          <w:spacing w:val="56"/>
          <w:sz w:val="24"/>
        </w:rPr>
        <w:t xml:space="preserve"> </w:t>
      </w:r>
      <w:hyperlink r:id="rId19">
        <w:r>
          <w:rPr>
            <w:color w:val="0000FF"/>
            <w:spacing w:val="-2"/>
            <w:sz w:val="24"/>
            <w:u w:val="single" w:color="0000FF"/>
          </w:rPr>
          <w:t>http://www.delawarepensions.com</w:t>
        </w:r>
      </w:hyperlink>
    </w:p>
    <w:p w14:paraId="6B14122A" w14:textId="2B7EBA6F" w:rsidR="00F36286" w:rsidRDefault="007D5C46" w:rsidP="00F36286">
      <w:pPr>
        <w:pStyle w:val="ListParagraph"/>
        <w:numPr>
          <w:ilvl w:val="3"/>
          <w:numId w:val="24"/>
        </w:numPr>
        <w:tabs>
          <w:tab w:val="left" w:pos="2371"/>
        </w:tabs>
        <w:spacing w:before="1"/>
        <w:ind w:left="2371" w:right="1974"/>
        <w:rPr>
          <w:sz w:val="24"/>
        </w:rPr>
      </w:pPr>
      <w:r w:rsidRPr="00F36286">
        <w:rPr>
          <w:sz w:val="24"/>
        </w:rPr>
        <w:t>Fiscal</w:t>
      </w:r>
      <w:r w:rsidRPr="00F36286">
        <w:rPr>
          <w:spacing w:val="-5"/>
          <w:sz w:val="24"/>
        </w:rPr>
        <w:t xml:space="preserve"> </w:t>
      </w:r>
      <w:r w:rsidRPr="00F36286">
        <w:rPr>
          <w:sz w:val="24"/>
        </w:rPr>
        <w:t>Year</w:t>
      </w:r>
      <w:r w:rsidRPr="00F36286">
        <w:rPr>
          <w:spacing w:val="-6"/>
          <w:sz w:val="24"/>
        </w:rPr>
        <w:t xml:space="preserve"> </w:t>
      </w:r>
      <w:r w:rsidRPr="00F36286">
        <w:rPr>
          <w:sz w:val="24"/>
        </w:rPr>
        <w:t>202</w:t>
      </w:r>
      <w:r w:rsidR="005D74B1">
        <w:rPr>
          <w:sz w:val="24"/>
        </w:rPr>
        <w:t>5</w:t>
      </w:r>
      <w:r w:rsidRPr="00F36286">
        <w:rPr>
          <w:spacing w:val="-3"/>
          <w:sz w:val="24"/>
        </w:rPr>
        <w:t xml:space="preserve"> </w:t>
      </w:r>
      <w:r w:rsidRPr="00F36286">
        <w:rPr>
          <w:sz w:val="24"/>
        </w:rPr>
        <w:t>Budget</w:t>
      </w:r>
      <w:r w:rsidRPr="00F36286">
        <w:rPr>
          <w:spacing w:val="-3"/>
          <w:sz w:val="24"/>
        </w:rPr>
        <w:t xml:space="preserve"> </w:t>
      </w:r>
      <w:r w:rsidRPr="00F36286">
        <w:rPr>
          <w:sz w:val="24"/>
        </w:rPr>
        <w:t>Act</w:t>
      </w:r>
      <w:r w:rsidRPr="00F36286">
        <w:rPr>
          <w:spacing w:val="-5"/>
          <w:sz w:val="24"/>
        </w:rPr>
        <w:t xml:space="preserve"> </w:t>
      </w:r>
      <w:r w:rsidRPr="00F36286">
        <w:rPr>
          <w:sz w:val="24"/>
        </w:rPr>
        <w:t>(15</w:t>
      </w:r>
      <w:r w:rsidR="005D74B1">
        <w:rPr>
          <w:sz w:val="24"/>
        </w:rPr>
        <w:t>2</w:t>
      </w:r>
      <w:r w:rsidR="005D74B1" w:rsidRPr="005D74B1">
        <w:rPr>
          <w:sz w:val="24"/>
          <w:vertAlign w:val="superscript"/>
        </w:rPr>
        <w:t>nd</w:t>
      </w:r>
      <w:r w:rsidR="005D74B1">
        <w:rPr>
          <w:sz w:val="24"/>
        </w:rPr>
        <w:t xml:space="preserve"> </w:t>
      </w:r>
      <w:r w:rsidRPr="00F36286">
        <w:rPr>
          <w:sz w:val="24"/>
        </w:rPr>
        <w:t>General</w:t>
      </w:r>
      <w:r w:rsidRPr="00F36286">
        <w:rPr>
          <w:spacing w:val="-5"/>
          <w:sz w:val="24"/>
        </w:rPr>
        <w:t xml:space="preserve"> </w:t>
      </w:r>
      <w:r w:rsidRPr="00F36286">
        <w:rPr>
          <w:sz w:val="24"/>
        </w:rPr>
        <w:t>Assembly,</w:t>
      </w:r>
      <w:r w:rsidRPr="00F36286">
        <w:rPr>
          <w:spacing w:val="-5"/>
          <w:sz w:val="24"/>
        </w:rPr>
        <w:t xml:space="preserve"> </w:t>
      </w:r>
      <w:r w:rsidR="00472094">
        <w:rPr>
          <w:sz w:val="24"/>
        </w:rPr>
        <w:t>Senate</w:t>
      </w:r>
      <w:r w:rsidRPr="00F36286">
        <w:rPr>
          <w:spacing w:val="-4"/>
          <w:sz w:val="24"/>
        </w:rPr>
        <w:t xml:space="preserve"> </w:t>
      </w:r>
      <w:r w:rsidRPr="00F36286">
        <w:rPr>
          <w:sz w:val="24"/>
        </w:rPr>
        <w:t>Bill</w:t>
      </w:r>
      <w:r w:rsidRPr="00F36286">
        <w:rPr>
          <w:spacing w:val="-5"/>
          <w:sz w:val="24"/>
        </w:rPr>
        <w:t xml:space="preserve"> </w:t>
      </w:r>
      <w:r w:rsidR="00472094">
        <w:rPr>
          <w:spacing w:val="-5"/>
          <w:sz w:val="24"/>
        </w:rPr>
        <w:t>3</w:t>
      </w:r>
      <w:r w:rsidRPr="00F36286">
        <w:rPr>
          <w:sz w:val="24"/>
        </w:rPr>
        <w:t xml:space="preserve">25) </w:t>
      </w:r>
      <w:hyperlink r:id="rId20" w:history="1">
        <w:r w:rsidR="00F36286" w:rsidRPr="00F36286">
          <w:rPr>
            <w:rStyle w:val="Hyperlink"/>
            <w:sz w:val="24"/>
            <w:szCs w:val="24"/>
          </w:rPr>
          <w:t>Bill Detail - Delaware General Assembly</w:t>
        </w:r>
      </w:hyperlink>
      <w:r w:rsidR="00F36286" w:rsidRPr="00F36286">
        <w:rPr>
          <w:sz w:val="28"/>
          <w:szCs w:val="24"/>
        </w:rPr>
        <w:t xml:space="preserve"> </w:t>
      </w:r>
    </w:p>
    <w:p w14:paraId="3F84E0B6" w14:textId="5B371456" w:rsidR="00D5360F" w:rsidRPr="00F36286" w:rsidRDefault="007D5C46" w:rsidP="00F36286">
      <w:pPr>
        <w:pStyle w:val="ListParagraph"/>
        <w:numPr>
          <w:ilvl w:val="3"/>
          <w:numId w:val="24"/>
        </w:numPr>
        <w:tabs>
          <w:tab w:val="left" w:pos="2371"/>
        </w:tabs>
        <w:spacing w:before="1"/>
        <w:ind w:left="2371" w:right="1974"/>
        <w:rPr>
          <w:sz w:val="24"/>
        </w:rPr>
      </w:pPr>
      <w:r w:rsidRPr="00F36286">
        <w:rPr>
          <w:sz w:val="24"/>
        </w:rPr>
        <w:t>The</w:t>
      </w:r>
      <w:r w:rsidRPr="00F36286">
        <w:rPr>
          <w:spacing w:val="-4"/>
          <w:sz w:val="24"/>
        </w:rPr>
        <w:t xml:space="preserve"> </w:t>
      </w:r>
      <w:r w:rsidRPr="00F36286">
        <w:rPr>
          <w:sz w:val="24"/>
        </w:rPr>
        <w:t>Board’s</w:t>
      </w:r>
      <w:r w:rsidRPr="00F36286">
        <w:rPr>
          <w:spacing w:val="-3"/>
          <w:sz w:val="24"/>
        </w:rPr>
        <w:t xml:space="preserve"> </w:t>
      </w:r>
      <w:r w:rsidRPr="00F36286">
        <w:rPr>
          <w:sz w:val="24"/>
        </w:rPr>
        <w:t>authority</w:t>
      </w:r>
      <w:r w:rsidRPr="00F36286">
        <w:rPr>
          <w:spacing w:val="-7"/>
          <w:sz w:val="24"/>
        </w:rPr>
        <w:t xml:space="preserve"> </w:t>
      </w:r>
      <w:r w:rsidRPr="00F36286">
        <w:rPr>
          <w:sz w:val="24"/>
        </w:rPr>
        <w:t>is</w:t>
      </w:r>
      <w:r w:rsidRPr="00F36286">
        <w:rPr>
          <w:spacing w:val="-1"/>
          <w:sz w:val="24"/>
        </w:rPr>
        <w:t xml:space="preserve"> </w:t>
      </w:r>
      <w:r w:rsidRPr="00F36286">
        <w:rPr>
          <w:sz w:val="24"/>
        </w:rPr>
        <w:t>set</w:t>
      </w:r>
      <w:r w:rsidRPr="00F36286">
        <w:rPr>
          <w:spacing w:val="-3"/>
          <w:sz w:val="24"/>
        </w:rPr>
        <w:t xml:space="preserve"> </w:t>
      </w:r>
      <w:r w:rsidRPr="00F36286">
        <w:rPr>
          <w:sz w:val="24"/>
        </w:rPr>
        <w:t>forth</w:t>
      </w:r>
      <w:r w:rsidRPr="00F36286">
        <w:rPr>
          <w:spacing w:val="-3"/>
          <w:sz w:val="24"/>
        </w:rPr>
        <w:t xml:space="preserve"> </w:t>
      </w:r>
      <w:r w:rsidRPr="00F36286">
        <w:rPr>
          <w:sz w:val="24"/>
        </w:rPr>
        <w:t>at</w:t>
      </w:r>
      <w:r w:rsidRPr="00F36286">
        <w:rPr>
          <w:spacing w:val="-3"/>
          <w:sz w:val="24"/>
        </w:rPr>
        <w:t xml:space="preserve"> </w:t>
      </w:r>
      <w:r w:rsidRPr="00F36286">
        <w:rPr>
          <w:sz w:val="24"/>
        </w:rPr>
        <w:t>29</w:t>
      </w:r>
      <w:r w:rsidRPr="00F36286">
        <w:rPr>
          <w:spacing w:val="-3"/>
          <w:sz w:val="24"/>
        </w:rPr>
        <w:t xml:space="preserve"> </w:t>
      </w:r>
      <w:r w:rsidRPr="00F36286">
        <w:rPr>
          <w:sz w:val="24"/>
        </w:rPr>
        <w:t>Del.</w:t>
      </w:r>
      <w:r w:rsidRPr="00F36286">
        <w:rPr>
          <w:spacing w:val="-3"/>
          <w:sz w:val="24"/>
        </w:rPr>
        <w:t xml:space="preserve"> </w:t>
      </w:r>
      <w:r w:rsidRPr="00F36286">
        <w:rPr>
          <w:sz w:val="24"/>
        </w:rPr>
        <w:t>C.</w:t>
      </w:r>
      <w:r w:rsidRPr="00F36286">
        <w:rPr>
          <w:spacing w:val="-3"/>
          <w:sz w:val="24"/>
        </w:rPr>
        <w:t xml:space="preserve"> </w:t>
      </w:r>
      <w:r w:rsidRPr="00F36286">
        <w:rPr>
          <w:sz w:val="24"/>
        </w:rPr>
        <w:t>§8308</w:t>
      </w:r>
      <w:r w:rsidRPr="00F36286">
        <w:rPr>
          <w:spacing w:val="-3"/>
          <w:sz w:val="24"/>
        </w:rPr>
        <w:t xml:space="preserve"> </w:t>
      </w:r>
      <w:r w:rsidRPr="00F36286">
        <w:rPr>
          <w:sz w:val="24"/>
        </w:rPr>
        <w:t>and</w:t>
      </w:r>
      <w:r w:rsidRPr="00F36286">
        <w:rPr>
          <w:spacing w:val="-3"/>
          <w:sz w:val="24"/>
        </w:rPr>
        <w:t xml:space="preserve"> </w:t>
      </w:r>
      <w:r w:rsidRPr="00F36286">
        <w:rPr>
          <w:sz w:val="24"/>
        </w:rPr>
        <w:t>lists</w:t>
      </w:r>
      <w:r w:rsidRPr="00F36286">
        <w:rPr>
          <w:spacing w:val="-3"/>
          <w:sz w:val="24"/>
        </w:rPr>
        <w:t xml:space="preserve"> </w:t>
      </w:r>
      <w:r w:rsidRPr="00F36286">
        <w:rPr>
          <w:sz w:val="24"/>
        </w:rPr>
        <w:t>all</w:t>
      </w:r>
      <w:r w:rsidRPr="00F36286">
        <w:rPr>
          <w:spacing w:val="-3"/>
          <w:sz w:val="24"/>
        </w:rPr>
        <w:t xml:space="preserve"> </w:t>
      </w:r>
      <w:r w:rsidRPr="00F36286">
        <w:rPr>
          <w:sz w:val="24"/>
        </w:rPr>
        <w:t>the</w:t>
      </w:r>
      <w:r w:rsidRPr="00F36286">
        <w:rPr>
          <w:spacing w:val="-4"/>
          <w:sz w:val="24"/>
        </w:rPr>
        <w:t xml:space="preserve"> </w:t>
      </w:r>
      <w:r w:rsidRPr="00F36286">
        <w:rPr>
          <w:sz w:val="24"/>
        </w:rPr>
        <w:t>funds under the administration of the Board.</w:t>
      </w:r>
    </w:p>
    <w:p w14:paraId="3F84E0B7" w14:textId="29DC3C78" w:rsidR="00D5360F" w:rsidRDefault="007D5C46">
      <w:pPr>
        <w:pStyle w:val="ListParagraph"/>
        <w:numPr>
          <w:ilvl w:val="3"/>
          <w:numId w:val="24"/>
        </w:numPr>
        <w:tabs>
          <w:tab w:val="left" w:pos="2371"/>
        </w:tabs>
        <w:ind w:left="2371" w:right="1499"/>
        <w:rPr>
          <w:sz w:val="24"/>
        </w:rPr>
      </w:pPr>
      <w:r>
        <w:rPr>
          <w:sz w:val="24"/>
        </w:rPr>
        <w:t xml:space="preserve">DPERS Actuarial Valuation Reports: </w:t>
      </w:r>
      <w:r w:rsidR="005D2567">
        <w:rPr>
          <w:sz w:val="24"/>
        </w:rPr>
        <w:br/>
      </w:r>
      <w:hyperlink r:id="rId21" w:history="1">
        <w:r w:rsidR="005D2567" w:rsidRPr="00367E7E">
          <w:rPr>
            <w:rStyle w:val="Hyperlink"/>
            <w:sz w:val="24"/>
            <w:szCs w:val="24"/>
          </w:rPr>
          <w:t>Office of Pensions- State of Delaware - Financial Actuarial Valuation Reports</w:t>
        </w:r>
      </w:hyperlink>
    </w:p>
    <w:p w14:paraId="3F84E0B8" w14:textId="77777777" w:rsidR="00D5360F" w:rsidRDefault="007D5C46">
      <w:pPr>
        <w:pStyle w:val="Heading1"/>
        <w:numPr>
          <w:ilvl w:val="0"/>
          <w:numId w:val="24"/>
        </w:numPr>
        <w:tabs>
          <w:tab w:val="left" w:pos="1379"/>
        </w:tabs>
        <w:spacing w:before="275"/>
        <w:ind w:left="1379" w:hanging="539"/>
      </w:pPr>
      <w:bookmarkStart w:id="11" w:name="6._Time_Requirements"/>
      <w:bookmarkStart w:id="12" w:name="_bookmark5"/>
      <w:bookmarkEnd w:id="11"/>
      <w:bookmarkEnd w:id="12"/>
      <w:r>
        <w:t>Time</w:t>
      </w:r>
      <w:r>
        <w:rPr>
          <w:spacing w:val="-5"/>
        </w:rPr>
        <w:t xml:space="preserve"> </w:t>
      </w:r>
      <w:r>
        <w:rPr>
          <w:spacing w:val="-2"/>
        </w:rPr>
        <w:t>Requirements</w:t>
      </w:r>
    </w:p>
    <w:p w14:paraId="3F84E0B9" w14:textId="77777777" w:rsidR="00D5360F" w:rsidRDefault="007D5C46">
      <w:pPr>
        <w:pStyle w:val="ListParagraph"/>
        <w:numPr>
          <w:ilvl w:val="1"/>
          <w:numId w:val="24"/>
        </w:numPr>
        <w:tabs>
          <w:tab w:val="left" w:pos="1379"/>
        </w:tabs>
        <w:spacing w:before="275"/>
        <w:ind w:left="1379" w:hanging="539"/>
        <w:rPr>
          <w:sz w:val="24"/>
        </w:rPr>
      </w:pPr>
      <w:r>
        <w:rPr>
          <w:sz w:val="24"/>
        </w:rPr>
        <w:t>Proposal</w:t>
      </w:r>
      <w:r>
        <w:rPr>
          <w:spacing w:val="-2"/>
          <w:sz w:val="24"/>
        </w:rPr>
        <w:t xml:space="preserve"> Calendar</w:t>
      </w:r>
    </w:p>
    <w:p w14:paraId="3F84E0BA" w14:textId="3CACD970" w:rsidR="00D5360F" w:rsidRDefault="007D5C46">
      <w:pPr>
        <w:pStyle w:val="ListParagraph"/>
        <w:numPr>
          <w:ilvl w:val="2"/>
          <w:numId w:val="24"/>
        </w:numPr>
        <w:tabs>
          <w:tab w:val="left" w:pos="1738"/>
          <w:tab w:val="left" w:pos="6599"/>
        </w:tabs>
        <w:spacing w:before="276"/>
        <w:ind w:left="1738" w:hanging="359"/>
        <w:rPr>
          <w:sz w:val="24"/>
        </w:rPr>
      </w:pPr>
      <w:r>
        <w:rPr>
          <w:sz w:val="24"/>
        </w:rPr>
        <w:t>Request</w:t>
      </w:r>
      <w:r>
        <w:rPr>
          <w:spacing w:val="-3"/>
          <w:sz w:val="24"/>
        </w:rPr>
        <w:t xml:space="preserve"> </w:t>
      </w:r>
      <w:r>
        <w:rPr>
          <w:sz w:val="24"/>
        </w:rPr>
        <w:t>For</w:t>
      </w:r>
      <w:r>
        <w:rPr>
          <w:spacing w:val="-2"/>
          <w:sz w:val="24"/>
        </w:rPr>
        <w:t xml:space="preserve"> </w:t>
      </w:r>
      <w:r>
        <w:rPr>
          <w:sz w:val="24"/>
        </w:rPr>
        <w:t>Proposal</w:t>
      </w:r>
      <w:r>
        <w:rPr>
          <w:spacing w:val="-2"/>
          <w:sz w:val="24"/>
        </w:rPr>
        <w:t xml:space="preserve"> issued</w:t>
      </w:r>
      <w:r>
        <w:rPr>
          <w:sz w:val="24"/>
        </w:rPr>
        <w:tab/>
      </w:r>
      <w:r w:rsidR="00F26635">
        <w:rPr>
          <w:sz w:val="24"/>
        </w:rPr>
        <w:t>February 17</w:t>
      </w:r>
      <w:r>
        <w:rPr>
          <w:sz w:val="24"/>
        </w:rPr>
        <w:t>,</w:t>
      </w:r>
      <w:r>
        <w:rPr>
          <w:spacing w:val="-1"/>
          <w:sz w:val="24"/>
        </w:rPr>
        <w:t xml:space="preserve"> </w:t>
      </w:r>
      <w:r>
        <w:rPr>
          <w:spacing w:val="-4"/>
          <w:sz w:val="24"/>
        </w:rPr>
        <w:t>20</w:t>
      </w:r>
      <w:r w:rsidR="00237CAF">
        <w:rPr>
          <w:spacing w:val="-4"/>
          <w:sz w:val="24"/>
        </w:rPr>
        <w:t>2</w:t>
      </w:r>
      <w:r w:rsidR="001E0469">
        <w:rPr>
          <w:spacing w:val="-4"/>
          <w:sz w:val="24"/>
        </w:rPr>
        <w:t>5</w:t>
      </w:r>
    </w:p>
    <w:p w14:paraId="3F84E0BB" w14:textId="53FC1705" w:rsidR="00D5360F" w:rsidRDefault="007D5C46">
      <w:pPr>
        <w:pStyle w:val="ListParagraph"/>
        <w:numPr>
          <w:ilvl w:val="2"/>
          <w:numId w:val="24"/>
        </w:numPr>
        <w:tabs>
          <w:tab w:val="left" w:pos="1740"/>
          <w:tab w:val="left" w:pos="6599"/>
        </w:tabs>
        <w:rPr>
          <w:sz w:val="24"/>
        </w:rPr>
      </w:pPr>
      <w:r>
        <w:rPr>
          <w:sz w:val="24"/>
        </w:rPr>
        <w:t>Deadline</w:t>
      </w:r>
      <w:r>
        <w:rPr>
          <w:spacing w:val="-3"/>
          <w:sz w:val="24"/>
        </w:rPr>
        <w:t xml:space="preserve"> </w:t>
      </w:r>
      <w:r>
        <w:rPr>
          <w:sz w:val="24"/>
        </w:rPr>
        <w:t>for</w:t>
      </w:r>
      <w:r>
        <w:rPr>
          <w:spacing w:val="-2"/>
          <w:sz w:val="24"/>
        </w:rPr>
        <w:t xml:space="preserve"> </w:t>
      </w:r>
      <w:r>
        <w:rPr>
          <w:sz w:val="24"/>
        </w:rPr>
        <w:t>Proposal</w:t>
      </w:r>
      <w:r>
        <w:rPr>
          <w:spacing w:val="-1"/>
          <w:sz w:val="24"/>
        </w:rPr>
        <w:t xml:space="preserve"> </w:t>
      </w:r>
      <w:r>
        <w:rPr>
          <w:spacing w:val="-2"/>
          <w:sz w:val="24"/>
        </w:rPr>
        <w:t>questions</w:t>
      </w:r>
      <w:r>
        <w:rPr>
          <w:sz w:val="24"/>
        </w:rPr>
        <w:tab/>
      </w:r>
      <w:r w:rsidR="005D1A50">
        <w:rPr>
          <w:sz w:val="24"/>
        </w:rPr>
        <w:t>March 3</w:t>
      </w:r>
      <w:r w:rsidR="001E0469">
        <w:rPr>
          <w:sz w:val="24"/>
        </w:rPr>
        <w:t>, 2025</w:t>
      </w:r>
    </w:p>
    <w:p w14:paraId="3F84E0BC" w14:textId="2907D9CB" w:rsidR="00D5360F" w:rsidRDefault="007D5C46">
      <w:pPr>
        <w:pStyle w:val="ListParagraph"/>
        <w:numPr>
          <w:ilvl w:val="2"/>
          <w:numId w:val="24"/>
        </w:numPr>
        <w:tabs>
          <w:tab w:val="left" w:pos="1739"/>
          <w:tab w:val="left" w:pos="6599"/>
        </w:tabs>
        <w:ind w:left="1739" w:hanging="359"/>
        <w:rPr>
          <w:sz w:val="24"/>
        </w:rPr>
      </w:pPr>
      <w:r>
        <w:rPr>
          <w:sz w:val="24"/>
        </w:rPr>
        <w:t>Written</w:t>
      </w:r>
      <w:r>
        <w:rPr>
          <w:spacing w:val="-3"/>
          <w:sz w:val="24"/>
        </w:rPr>
        <w:t xml:space="preserve"> </w:t>
      </w:r>
      <w:r>
        <w:rPr>
          <w:sz w:val="24"/>
        </w:rPr>
        <w:t>Answers</w:t>
      </w:r>
      <w:r>
        <w:rPr>
          <w:spacing w:val="-2"/>
          <w:sz w:val="24"/>
        </w:rPr>
        <w:t xml:space="preserve"> posted</w:t>
      </w:r>
      <w:r>
        <w:rPr>
          <w:sz w:val="24"/>
        </w:rPr>
        <w:tab/>
      </w:r>
      <w:r w:rsidR="005D1A50">
        <w:rPr>
          <w:sz w:val="24"/>
        </w:rPr>
        <w:t>March 10</w:t>
      </w:r>
      <w:r w:rsidR="001E0469">
        <w:rPr>
          <w:sz w:val="24"/>
        </w:rPr>
        <w:t>, 2025</w:t>
      </w:r>
    </w:p>
    <w:p w14:paraId="167117D8" w14:textId="1CD072DC" w:rsidR="0045421E" w:rsidRDefault="007D5C46">
      <w:pPr>
        <w:pStyle w:val="ListParagraph"/>
        <w:numPr>
          <w:ilvl w:val="2"/>
          <w:numId w:val="24"/>
        </w:numPr>
        <w:tabs>
          <w:tab w:val="left" w:pos="1740"/>
          <w:tab w:val="left" w:pos="6599"/>
        </w:tabs>
        <w:rPr>
          <w:sz w:val="24"/>
        </w:rPr>
      </w:pPr>
      <w:r>
        <w:rPr>
          <w:sz w:val="24"/>
        </w:rPr>
        <w:t>Deadline</w:t>
      </w:r>
      <w:r>
        <w:rPr>
          <w:spacing w:val="-2"/>
          <w:sz w:val="24"/>
        </w:rPr>
        <w:t xml:space="preserve"> </w:t>
      </w:r>
      <w:r>
        <w:rPr>
          <w:sz w:val="24"/>
        </w:rPr>
        <w:t>for</w:t>
      </w:r>
      <w:r>
        <w:rPr>
          <w:spacing w:val="-2"/>
          <w:sz w:val="24"/>
        </w:rPr>
        <w:t xml:space="preserve"> Proposals</w:t>
      </w:r>
      <w:r>
        <w:rPr>
          <w:sz w:val="24"/>
        </w:rPr>
        <w:tab/>
      </w:r>
      <w:r w:rsidR="00926F1A">
        <w:rPr>
          <w:sz w:val="24"/>
        </w:rPr>
        <w:t xml:space="preserve">March </w:t>
      </w:r>
      <w:r w:rsidR="005D1A50">
        <w:rPr>
          <w:sz w:val="24"/>
        </w:rPr>
        <w:t>21</w:t>
      </w:r>
      <w:r>
        <w:rPr>
          <w:sz w:val="24"/>
        </w:rPr>
        <w:t>,</w:t>
      </w:r>
      <w:r>
        <w:rPr>
          <w:spacing w:val="-1"/>
          <w:sz w:val="24"/>
        </w:rPr>
        <w:t xml:space="preserve"> </w:t>
      </w:r>
      <w:r>
        <w:rPr>
          <w:spacing w:val="-4"/>
          <w:sz w:val="24"/>
        </w:rPr>
        <w:t>20</w:t>
      </w:r>
      <w:r w:rsidR="002C5B7C">
        <w:rPr>
          <w:spacing w:val="-4"/>
          <w:sz w:val="24"/>
        </w:rPr>
        <w:t>2</w:t>
      </w:r>
      <w:r w:rsidR="00926F1A">
        <w:rPr>
          <w:spacing w:val="-4"/>
          <w:sz w:val="24"/>
        </w:rPr>
        <w:t>5</w:t>
      </w:r>
    </w:p>
    <w:p w14:paraId="3F84E0BF" w14:textId="2400718E" w:rsidR="00D5360F" w:rsidRPr="0045421E" w:rsidRDefault="00142310" w:rsidP="002F5A59">
      <w:pPr>
        <w:pStyle w:val="BodyText"/>
        <w:ind w:left="1380"/>
        <w:sectPr w:rsidR="00D5360F" w:rsidRPr="0045421E">
          <w:pgSz w:w="12240" w:h="15840"/>
          <w:pgMar w:top="1680" w:right="60" w:bottom="980" w:left="600" w:header="731" w:footer="717" w:gutter="0"/>
          <w:cols w:space="720"/>
        </w:sectPr>
      </w:pPr>
      <w:r>
        <w:t>e.   C</w:t>
      </w:r>
      <w:r w:rsidR="007D5C46" w:rsidRPr="003E5CAD">
        <w:t>ontract Award</w:t>
      </w:r>
      <w:r w:rsidR="007D5C46" w:rsidRPr="003E5CAD">
        <w:tab/>
      </w:r>
      <w:r w:rsidR="003E5CAD">
        <w:tab/>
      </w:r>
      <w:r w:rsidR="003E5CAD">
        <w:tab/>
      </w:r>
      <w:r w:rsidR="003E5CAD">
        <w:tab/>
      </w:r>
      <w:r w:rsidR="003E5CAD">
        <w:tab/>
        <w:t xml:space="preserve">  </w:t>
      </w:r>
      <w:r w:rsidR="007D5C46" w:rsidRPr="003E5CAD">
        <w:t>Will</w:t>
      </w:r>
      <w:r w:rsidR="007D5C46" w:rsidRPr="003E5CAD">
        <w:rPr>
          <w:spacing w:val="-8"/>
        </w:rPr>
        <w:t xml:space="preserve"> </w:t>
      </w:r>
      <w:r w:rsidR="007D5C46" w:rsidRPr="003E5CAD">
        <w:t>occur</w:t>
      </w:r>
      <w:r w:rsidR="007D5C46" w:rsidRPr="003E5CAD">
        <w:rPr>
          <w:spacing w:val="-9"/>
        </w:rPr>
        <w:t xml:space="preserve"> </w:t>
      </w:r>
      <w:r w:rsidR="007D5C46" w:rsidRPr="003E5CAD">
        <w:t>within</w:t>
      </w:r>
      <w:r w:rsidR="007D5C46" w:rsidRPr="003E5CAD">
        <w:rPr>
          <w:spacing w:val="-8"/>
        </w:rPr>
        <w:t xml:space="preserve"> </w:t>
      </w:r>
      <w:r w:rsidR="007D5C46" w:rsidRPr="003E5CAD">
        <w:t>90</w:t>
      </w:r>
      <w:r w:rsidR="007D5C46" w:rsidRPr="003E5CAD">
        <w:rPr>
          <w:spacing w:val="-8"/>
        </w:rPr>
        <w:t xml:space="preserve"> </w:t>
      </w:r>
      <w:r w:rsidR="007D5C46" w:rsidRPr="003E5CAD">
        <w:t>days</w:t>
      </w:r>
      <w:r w:rsidR="007D5C46" w:rsidRPr="003E5CAD">
        <w:rPr>
          <w:spacing w:val="-8"/>
        </w:rPr>
        <w:t xml:space="preserve"> </w:t>
      </w:r>
      <w:r w:rsidR="007D5C46" w:rsidRPr="003E5CAD">
        <w:t>of proposal deadline</w:t>
      </w:r>
    </w:p>
    <w:p w14:paraId="3F84E0C0" w14:textId="77777777" w:rsidR="00D5360F" w:rsidRDefault="00D5360F">
      <w:pPr>
        <w:pStyle w:val="BodyText"/>
        <w:spacing w:before="274"/>
      </w:pPr>
    </w:p>
    <w:p w14:paraId="3F84E0C1" w14:textId="77777777" w:rsidR="00D5360F" w:rsidRDefault="007D5C46">
      <w:pPr>
        <w:pStyle w:val="ListParagraph"/>
        <w:numPr>
          <w:ilvl w:val="1"/>
          <w:numId w:val="24"/>
        </w:numPr>
        <w:tabs>
          <w:tab w:val="left" w:pos="1379"/>
        </w:tabs>
        <w:ind w:left="1379" w:hanging="539"/>
        <w:rPr>
          <w:sz w:val="24"/>
        </w:rPr>
      </w:pPr>
      <w:r>
        <w:rPr>
          <w:sz w:val="24"/>
        </w:rPr>
        <w:t>Preliminary</w:t>
      </w:r>
      <w:r>
        <w:rPr>
          <w:spacing w:val="-8"/>
          <w:sz w:val="24"/>
        </w:rPr>
        <w:t xml:space="preserve"> </w:t>
      </w:r>
      <w:r>
        <w:rPr>
          <w:sz w:val="24"/>
        </w:rPr>
        <w:t xml:space="preserve">Engagement </w:t>
      </w:r>
      <w:r>
        <w:rPr>
          <w:spacing w:val="-2"/>
          <w:sz w:val="24"/>
        </w:rPr>
        <w:t>Planning</w:t>
      </w:r>
    </w:p>
    <w:p w14:paraId="3F84E0C2" w14:textId="77777777" w:rsidR="00D5360F" w:rsidRDefault="00D5360F">
      <w:pPr>
        <w:pStyle w:val="BodyText"/>
      </w:pPr>
    </w:p>
    <w:p w14:paraId="3F84E0C3" w14:textId="77777777" w:rsidR="00D5360F" w:rsidRDefault="007D5C46">
      <w:pPr>
        <w:pStyle w:val="ListParagraph"/>
        <w:numPr>
          <w:ilvl w:val="2"/>
          <w:numId w:val="24"/>
        </w:numPr>
        <w:tabs>
          <w:tab w:val="left" w:pos="1740"/>
        </w:tabs>
        <w:ind w:right="1434"/>
        <w:rPr>
          <w:sz w:val="24"/>
        </w:rPr>
      </w:pPr>
      <w:r>
        <w:rPr>
          <w:sz w:val="24"/>
        </w:rPr>
        <w:t>The</w:t>
      </w:r>
      <w:r>
        <w:rPr>
          <w:spacing w:val="-4"/>
          <w:sz w:val="24"/>
        </w:rPr>
        <w:t xml:space="preserve"> </w:t>
      </w:r>
      <w:r>
        <w:rPr>
          <w:sz w:val="24"/>
        </w:rPr>
        <w:t>Audit</w:t>
      </w:r>
      <w:r>
        <w:rPr>
          <w:spacing w:val="-3"/>
          <w:sz w:val="24"/>
        </w:rPr>
        <w:t xml:space="preserve"> </w:t>
      </w:r>
      <w:r>
        <w:rPr>
          <w:sz w:val="24"/>
        </w:rPr>
        <w:t>Committee</w:t>
      </w:r>
      <w:r>
        <w:rPr>
          <w:spacing w:val="-4"/>
          <w:sz w:val="24"/>
        </w:rPr>
        <w:t xml:space="preserve"> </w:t>
      </w:r>
      <w:r>
        <w:rPr>
          <w:sz w:val="24"/>
        </w:rPr>
        <w:t>reserves</w:t>
      </w:r>
      <w:r>
        <w:rPr>
          <w:spacing w:val="-3"/>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review</w:t>
      </w:r>
      <w:r>
        <w:rPr>
          <w:spacing w:val="-2"/>
          <w:sz w:val="24"/>
        </w:rPr>
        <w:t xml:space="preserve"> </w:t>
      </w:r>
      <w:r>
        <w:rPr>
          <w:sz w:val="24"/>
        </w:rPr>
        <w:t>the</w:t>
      </w:r>
      <w:r>
        <w:rPr>
          <w:spacing w:val="-4"/>
          <w:sz w:val="24"/>
        </w:rPr>
        <w:t xml:space="preserve"> </w:t>
      </w:r>
      <w:r>
        <w:rPr>
          <w:sz w:val="24"/>
        </w:rPr>
        <w:t>detailed</w:t>
      </w:r>
      <w:r>
        <w:rPr>
          <w:spacing w:val="-3"/>
          <w:sz w:val="24"/>
        </w:rPr>
        <w:t xml:space="preserve"> </w:t>
      </w:r>
      <w:r>
        <w:rPr>
          <w:sz w:val="24"/>
        </w:rPr>
        <w:t>engagement</w:t>
      </w:r>
      <w:r>
        <w:rPr>
          <w:spacing w:val="-2"/>
          <w:sz w:val="24"/>
        </w:rPr>
        <w:t xml:space="preserve"> </w:t>
      </w:r>
      <w:r>
        <w:rPr>
          <w:sz w:val="24"/>
        </w:rPr>
        <w:t>plan</w:t>
      </w:r>
      <w:r>
        <w:rPr>
          <w:spacing w:val="-3"/>
          <w:sz w:val="24"/>
        </w:rPr>
        <w:t xml:space="preserve"> </w:t>
      </w:r>
      <w:r>
        <w:rPr>
          <w:sz w:val="24"/>
        </w:rPr>
        <w:t>and</w:t>
      </w:r>
      <w:r>
        <w:rPr>
          <w:spacing w:val="-3"/>
          <w:sz w:val="24"/>
        </w:rPr>
        <w:t xml:space="preserve"> </w:t>
      </w:r>
      <w:r>
        <w:rPr>
          <w:sz w:val="24"/>
        </w:rPr>
        <w:t>the various related programs and provide comments, if necessary.</w:t>
      </w:r>
    </w:p>
    <w:p w14:paraId="3F84E0C4" w14:textId="77777777" w:rsidR="00D5360F" w:rsidRDefault="00D5360F">
      <w:pPr>
        <w:pStyle w:val="BodyText"/>
      </w:pPr>
    </w:p>
    <w:p w14:paraId="3F84E0C5" w14:textId="4AE87137" w:rsidR="00D5360F" w:rsidRDefault="007D5C46">
      <w:pPr>
        <w:pStyle w:val="ListParagraph"/>
        <w:numPr>
          <w:ilvl w:val="2"/>
          <w:numId w:val="24"/>
        </w:numPr>
        <w:tabs>
          <w:tab w:val="left" w:pos="1740"/>
        </w:tabs>
        <w:rPr>
          <w:sz w:val="24"/>
        </w:rPr>
      </w:pPr>
      <w:r>
        <w:rPr>
          <w:sz w:val="24"/>
        </w:rPr>
        <w:t>A</w:t>
      </w:r>
      <w:r>
        <w:rPr>
          <w:spacing w:val="-4"/>
          <w:sz w:val="24"/>
        </w:rPr>
        <w:t xml:space="preserve"> </w:t>
      </w:r>
      <w:r>
        <w:rPr>
          <w:sz w:val="24"/>
        </w:rPr>
        <w:t>complete</w:t>
      </w:r>
      <w:r>
        <w:rPr>
          <w:spacing w:val="-2"/>
          <w:sz w:val="24"/>
        </w:rPr>
        <w:t xml:space="preserve"> </w:t>
      </w:r>
      <w:r>
        <w:rPr>
          <w:sz w:val="24"/>
        </w:rPr>
        <w:t>draft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financial</w:t>
      </w:r>
      <w:r>
        <w:rPr>
          <w:spacing w:val="-1"/>
          <w:sz w:val="24"/>
        </w:rPr>
        <w:t xml:space="preserve"> </w:t>
      </w:r>
      <w:r>
        <w:rPr>
          <w:sz w:val="24"/>
        </w:rPr>
        <w:t>statements</w:t>
      </w:r>
      <w:r>
        <w:rPr>
          <w:spacing w:val="-1"/>
          <w:sz w:val="24"/>
        </w:rPr>
        <w:t xml:space="preserve"> </w:t>
      </w:r>
      <w:r>
        <w:rPr>
          <w:sz w:val="24"/>
        </w:rPr>
        <w:t>is</w:t>
      </w:r>
      <w:r>
        <w:rPr>
          <w:spacing w:val="-1"/>
          <w:sz w:val="24"/>
        </w:rPr>
        <w:t xml:space="preserve"> </w:t>
      </w:r>
      <w:r>
        <w:rPr>
          <w:sz w:val="24"/>
        </w:rPr>
        <w:t>expected</w:t>
      </w:r>
      <w:r>
        <w:rPr>
          <w:spacing w:val="-1"/>
          <w:sz w:val="24"/>
        </w:rPr>
        <w:t xml:space="preserve"> </w:t>
      </w:r>
      <w:r>
        <w:rPr>
          <w:sz w:val="24"/>
        </w:rPr>
        <w:t>to</w:t>
      </w:r>
      <w:r>
        <w:rPr>
          <w:spacing w:val="-1"/>
          <w:sz w:val="24"/>
        </w:rPr>
        <w:t xml:space="preserve"> </w:t>
      </w:r>
      <w:r>
        <w:rPr>
          <w:sz w:val="24"/>
        </w:rPr>
        <w:t>be available</w:t>
      </w:r>
      <w:r>
        <w:rPr>
          <w:spacing w:val="-2"/>
          <w:sz w:val="24"/>
        </w:rPr>
        <w:t xml:space="preserve"> </w:t>
      </w:r>
      <w:r w:rsidR="0042352C">
        <w:rPr>
          <w:sz w:val="24"/>
        </w:rPr>
        <w:t>in September.</w:t>
      </w:r>
    </w:p>
    <w:p w14:paraId="3F84E0C6" w14:textId="77777777" w:rsidR="00D5360F" w:rsidRDefault="00D5360F">
      <w:pPr>
        <w:pStyle w:val="BodyText"/>
      </w:pPr>
    </w:p>
    <w:p w14:paraId="3F84E0C7" w14:textId="77777777" w:rsidR="00D5360F" w:rsidRDefault="007D5C46">
      <w:pPr>
        <w:pStyle w:val="ListParagraph"/>
        <w:numPr>
          <w:ilvl w:val="1"/>
          <w:numId w:val="24"/>
        </w:numPr>
        <w:tabs>
          <w:tab w:val="left" w:pos="1379"/>
        </w:tabs>
        <w:ind w:left="1379" w:hanging="539"/>
        <w:rPr>
          <w:sz w:val="24"/>
        </w:rPr>
      </w:pPr>
      <w:r>
        <w:rPr>
          <w:sz w:val="24"/>
        </w:rPr>
        <w:t>Entrance</w:t>
      </w:r>
      <w:r>
        <w:rPr>
          <w:spacing w:val="-5"/>
          <w:sz w:val="24"/>
        </w:rPr>
        <w:t xml:space="preserve"> </w:t>
      </w:r>
      <w:r>
        <w:rPr>
          <w:spacing w:val="-2"/>
          <w:sz w:val="24"/>
        </w:rPr>
        <w:t>Conference</w:t>
      </w:r>
    </w:p>
    <w:p w14:paraId="3F84E0C8" w14:textId="77777777" w:rsidR="00D5360F" w:rsidRDefault="00D5360F">
      <w:pPr>
        <w:pStyle w:val="BodyText"/>
      </w:pPr>
    </w:p>
    <w:p w14:paraId="3F84E0C9" w14:textId="77777777" w:rsidR="00D5360F" w:rsidRDefault="007D5C46">
      <w:pPr>
        <w:pStyle w:val="ListParagraph"/>
        <w:numPr>
          <w:ilvl w:val="2"/>
          <w:numId w:val="24"/>
        </w:numPr>
        <w:tabs>
          <w:tab w:val="left" w:pos="1739"/>
        </w:tabs>
        <w:spacing w:before="1"/>
        <w:ind w:left="1739" w:right="1689"/>
        <w:jc w:val="both"/>
        <w:rPr>
          <w:sz w:val="24"/>
        </w:rPr>
      </w:pPr>
      <w:r>
        <w:rPr>
          <w:sz w:val="24"/>
        </w:rPr>
        <w:t>An entrance</w:t>
      </w:r>
      <w:r>
        <w:rPr>
          <w:spacing w:val="-1"/>
          <w:sz w:val="24"/>
        </w:rPr>
        <w:t xml:space="preserve"> </w:t>
      </w:r>
      <w:r>
        <w:rPr>
          <w:sz w:val="24"/>
        </w:rPr>
        <w:t>conference must be</w:t>
      </w:r>
      <w:r>
        <w:rPr>
          <w:spacing w:val="-1"/>
          <w:sz w:val="24"/>
        </w:rPr>
        <w:t xml:space="preserve"> </w:t>
      </w:r>
      <w:r>
        <w:rPr>
          <w:sz w:val="24"/>
        </w:rPr>
        <w:t>held with the</w:t>
      </w:r>
      <w:r>
        <w:rPr>
          <w:spacing w:val="-1"/>
          <w:sz w:val="24"/>
        </w:rPr>
        <w:t xml:space="preserve"> </w:t>
      </w:r>
      <w:r>
        <w:rPr>
          <w:sz w:val="24"/>
        </w:rPr>
        <w:t>Audit Committee</w:t>
      </w:r>
      <w:r>
        <w:rPr>
          <w:spacing w:val="-1"/>
          <w:sz w:val="24"/>
        </w:rPr>
        <w:t xml:space="preserve"> </w:t>
      </w:r>
      <w:r>
        <w:rPr>
          <w:sz w:val="24"/>
        </w:rPr>
        <w:t>each fiscal year.</w:t>
      </w:r>
      <w:r>
        <w:rPr>
          <w:spacing w:val="40"/>
          <w:sz w:val="24"/>
        </w:rPr>
        <w:t xml:space="preserve"> </w:t>
      </w:r>
      <w:r>
        <w:rPr>
          <w:sz w:val="24"/>
        </w:rPr>
        <w:t>At the</w:t>
      </w:r>
      <w:r>
        <w:rPr>
          <w:spacing w:val="-5"/>
          <w:sz w:val="24"/>
        </w:rPr>
        <w:t xml:space="preserve"> </w:t>
      </w:r>
      <w:r>
        <w:rPr>
          <w:sz w:val="24"/>
        </w:rPr>
        <w:t>entrance</w:t>
      </w:r>
      <w:r>
        <w:rPr>
          <w:spacing w:val="-5"/>
          <w:sz w:val="24"/>
        </w:rPr>
        <w:t xml:space="preserve"> </w:t>
      </w:r>
      <w:r>
        <w:rPr>
          <w:sz w:val="24"/>
        </w:rPr>
        <w:t>conference,</w:t>
      </w:r>
      <w:r>
        <w:rPr>
          <w:spacing w:val="-2"/>
          <w:sz w:val="24"/>
        </w:rPr>
        <w:t xml:space="preserve"> </w:t>
      </w:r>
      <w:r>
        <w:rPr>
          <w:sz w:val="24"/>
        </w:rPr>
        <w:t>the</w:t>
      </w:r>
      <w:r>
        <w:rPr>
          <w:spacing w:val="-5"/>
          <w:sz w:val="24"/>
        </w:rPr>
        <w:t xml:space="preserve"> </w:t>
      </w:r>
      <w:r>
        <w:rPr>
          <w:sz w:val="24"/>
        </w:rPr>
        <w:t>Selected</w:t>
      </w:r>
      <w:r>
        <w:rPr>
          <w:spacing w:val="-2"/>
          <w:sz w:val="24"/>
        </w:rPr>
        <w:t xml:space="preserve"> </w:t>
      </w:r>
      <w:r>
        <w:rPr>
          <w:sz w:val="24"/>
        </w:rPr>
        <w:t>Firm</w:t>
      </w:r>
      <w:r>
        <w:rPr>
          <w:spacing w:val="-3"/>
          <w:sz w:val="24"/>
        </w:rPr>
        <w:t xml:space="preserve"> </w:t>
      </w:r>
      <w:r>
        <w:rPr>
          <w:sz w:val="24"/>
        </w:rPr>
        <w:t>must</w:t>
      </w:r>
      <w:r>
        <w:rPr>
          <w:spacing w:val="-4"/>
          <w:sz w:val="24"/>
        </w:rPr>
        <w:t xml:space="preserve"> </w:t>
      </w:r>
      <w:r>
        <w:rPr>
          <w:sz w:val="24"/>
        </w:rPr>
        <w:t>provide</w:t>
      </w:r>
      <w:r>
        <w:rPr>
          <w:spacing w:val="-5"/>
          <w:sz w:val="24"/>
        </w:rPr>
        <w:t xml:space="preserve"> </w:t>
      </w:r>
      <w:r>
        <w:rPr>
          <w:sz w:val="24"/>
        </w:rPr>
        <w:t>the</w:t>
      </w:r>
      <w:r>
        <w:rPr>
          <w:spacing w:val="-5"/>
          <w:sz w:val="24"/>
        </w:rPr>
        <w:t xml:space="preserve"> </w:t>
      </w:r>
      <w:r>
        <w:rPr>
          <w:sz w:val="24"/>
        </w:rPr>
        <w:t>Audit</w:t>
      </w:r>
      <w:r>
        <w:rPr>
          <w:spacing w:val="-4"/>
          <w:sz w:val="24"/>
        </w:rPr>
        <w:t xml:space="preserve"> </w:t>
      </w:r>
      <w:r>
        <w:rPr>
          <w:sz w:val="24"/>
        </w:rPr>
        <w:t>Committee</w:t>
      </w:r>
      <w:r>
        <w:rPr>
          <w:spacing w:val="-5"/>
          <w:sz w:val="24"/>
        </w:rPr>
        <w:t xml:space="preserve"> </w:t>
      </w:r>
      <w:r>
        <w:rPr>
          <w:sz w:val="24"/>
        </w:rPr>
        <w:t>with</w:t>
      </w:r>
      <w:r>
        <w:rPr>
          <w:spacing w:val="-4"/>
          <w:sz w:val="24"/>
        </w:rPr>
        <w:t xml:space="preserve"> </w:t>
      </w:r>
      <w:r>
        <w:rPr>
          <w:sz w:val="24"/>
        </w:rPr>
        <w:t>a time schedule for the engagement and a listing of all information needed.</w:t>
      </w:r>
    </w:p>
    <w:p w14:paraId="3F84E0CA" w14:textId="77777777" w:rsidR="00D5360F" w:rsidRDefault="007D5C46">
      <w:pPr>
        <w:pStyle w:val="ListParagraph"/>
        <w:numPr>
          <w:ilvl w:val="2"/>
          <w:numId w:val="24"/>
        </w:numPr>
        <w:tabs>
          <w:tab w:val="left" w:pos="1739"/>
        </w:tabs>
        <w:spacing w:before="276"/>
        <w:ind w:left="1739" w:right="1575"/>
        <w:jc w:val="both"/>
        <w:rPr>
          <w:sz w:val="24"/>
        </w:rPr>
      </w:pPr>
      <w:r>
        <w:rPr>
          <w:sz w:val="24"/>
        </w:rPr>
        <w:t>The</w:t>
      </w:r>
      <w:r>
        <w:rPr>
          <w:spacing w:val="-4"/>
          <w:sz w:val="24"/>
        </w:rPr>
        <w:t xml:space="preserve"> </w:t>
      </w:r>
      <w:r>
        <w:rPr>
          <w:sz w:val="24"/>
        </w:rPr>
        <w:t>Selected</w:t>
      </w:r>
      <w:r>
        <w:rPr>
          <w:spacing w:val="-1"/>
          <w:sz w:val="24"/>
        </w:rPr>
        <w:t xml:space="preserve"> </w:t>
      </w:r>
      <w:r>
        <w:rPr>
          <w:sz w:val="24"/>
        </w:rPr>
        <w:t>Firm</w:t>
      </w:r>
      <w:r>
        <w:rPr>
          <w:spacing w:val="-3"/>
          <w:sz w:val="24"/>
        </w:rPr>
        <w:t xml:space="preserve"> </w:t>
      </w:r>
      <w:r>
        <w:rPr>
          <w:sz w:val="24"/>
        </w:rPr>
        <w:t>must</w:t>
      </w:r>
      <w:r>
        <w:rPr>
          <w:spacing w:val="-3"/>
          <w:sz w:val="24"/>
        </w:rPr>
        <w:t xml:space="preserve"> </w:t>
      </w:r>
      <w:r>
        <w:rPr>
          <w:sz w:val="24"/>
        </w:rPr>
        <w:t>work</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OPen</w:t>
      </w:r>
      <w:r>
        <w:rPr>
          <w:spacing w:val="-1"/>
          <w:sz w:val="24"/>
        </w:rPr>
        <w:t xml:space="preserve"> </w:t>
      </w:r>
      <w:r>
        <w:rPr>
          <w:sz w:val="24"/>
        </w:rPr>
        <w:t>Liaison</w:t>
      </w:r>
      <w:r>
        <w:rPr>
          <w:spacing w:val="-3"/>
          <w:sz w:val="24"/>
        </w:rPr>
        <w:t xml:space="preserve"> </w:t>
      </w:r>
      <w:r>
        <w:rPr>
          <w:sz w:val="24"/>
        </w:rPr>
        <w:t>to</w:t>
      </w:r>
      <w:r>
        <w:rPr>
          <w:spacing w:val="-3"/>
          <w:sz w:val="24"/>
        </w:rPr>
        <w:t xml:space="preserve"> </w:t>
      </w:r>
      <w:r>
        <w:rPr>
          <w:sz w:val="24"/>
        </w:rPr>
        <w:t>schedule</w:t>
      </w:r>
      <w:r>
        <w:rPr>
          <w:spacing w:val="-4"/>
          <w:sz w:val="24"/>
        </w:rPr>
        <w:t xml:space="preserve"> </w:t>
      </w:r>
      <w:r>
        <w:rPr>
          <w:sz w:val="24"/>
        </w:rPr>
        <w:t>the</w:t>
      </w:r>
      <w:r>
        <w:rPr>
          <w:spacing w:val="-4"/>
          <w:sz w:val="24"/>
        </w:rPr>
        <w:t xml:space="preserve"> </w:t>
      </w:r>
      <w:r>
        <w:rPr>
          <w:sz w:val="24"/>
        </w:rPr>
        <w:t>date</w:t>
      </w:r>
      <w:r>
        <w:rPr>
          <w:spacing w:val="-2"/>
          <w:sz w:val="24"/>
        </w:rPr>
        <w:t xml:space="preserve"> </w:t>
      </w:r>
      <w:r>
        <w:rPr>
          <w:sz w:val="24"/>
        </w:rPr>
        <w:t>and</w:t>
      </w:r>
      <w:r>
        <w:rPr>
          <w:spacing w:val="-3"/>
          <w:sz w:val="24"/>
        </w:rPr>
        <w:t xml:space="preserve"> </w:t>
      </w:r>
      <w:r>
        <w:rPr>
          <w:sz w:val="24"/>
        </w:rPr>
        <w:t>location of the entrance conference.</w:t>
      </w:r>
    </w:p>
    <w:p w14:paraId="3F84E0CB" w14:textId="77777777" w:rsidR="00D5360F" w:rsidRDefault="007D5C46">
      <w:pPr>
        <w:pStyle w:val="ListParagraph"/>
        <w:numPr>
          <w:ilvl w:val="1"/>
          <w:numId w:val="24"/>
        </w:numPr>
        <w:tabs>
          <w:tab w:val="left" w:pos="1379"/>
        </w:tabs>
        <w:spacing w:before="276"/>
        <w:ind w:left="1379"/>
        <w:rPr>
          <w:sz w:val="24"/>
        </w:rPr>
      </w:pPr>
      <w:r>
        <w:rPr>
          <w:sz w:val="24"/>
        </w:rPr>
        <w:t>Progress</w:t>
      </w:r>
      <w:r>
        <w:rPr>
          <w:spacing w:val="-2"/>
          <w:sz w:val="24"/>
        </w:rPr>
        <w:t xml:space="preserve"> </w:t>
      </w:r>
      <w:r>
        <w:rPr>
          <w:sz w:val="24"/>
        </w:rPr>
        <w:t>Reporting</w:t>
      </w:r>
      <w:r>
        <w:rPr>
          <w:spacing w:val="-1"/>
          <w:sz w:val="24"/>
        </w:rPr>
        <w:t xml:space="preserve"> </w:t>
      </w:r>
      <w:r>
        <w:rPr>
          <w:sz w:val="24"/>
        </w:rPr>
        <w:t>and Exit</w:t>
      </w:r>
      <w:r>
        <w:rPr>
          <w:spacing w:val="-3"/>
          <w:sz w:val="24"/>
        </w:rPr>
        <w:t xml:space="preserve"> </w:t>
      </w:r>
      <w:r>
        <w:rPr>
          <w:spacing w:val="-2"/>
          <w:sz w:val="24"/>
        </w:rPr>
        <w:t>Conference</w:t>
      </w:r>
    </w:p>
    <w:p w14:paraId="3F84E0CC" w14:textId="77777777" w:rsidR="00D5360F" w:rsidRDefault="007D5C46">
      <w:pPr>
        <w:pStyle w:val="ListParagraph"/>
        <w:numPr>
          <w:ilvl w:val="2"/>
          <w:numId w:val="24"/>
        </w:numPr>
        <w:tabs>
          <w:tab w:val="left" w:pos="1739"/>
        </w:tabs>
        <w:spacing w:before="276"/>
        <w:ind w:left="1739" w:right="1569"/>
        <w:rPr>
          <w:sz w:val="24"/>
        </w:rPr>
      </w:pPr>
      <w:r>
        <w:rPr>
          <w:sz w:val="24"/>
        </w:rPr>
        <w:t>The</w:t>
      </w:r>
      <w:r>
        <w:rPr>
          <w:spacing w:val="-4"/>
          <w:sz w:val="24"/>
        </w:rPr>
        <w:t xml:space="preserve"> </w:t>
      </w:r>
      <w:r>
        <w:rPr>
          <w:sz w:val="24"/>
        </w:rPr>
        <w:t>Selected</w:t>
      </w:r>
      <w:r>
        <w:rPr>
          <w:spacing w:val="-1"/>
          <w:sz w:val="24"/>
        </w:rPr>
        <w:t xml:space="preserve"> </w:t>
      </w:r>
      <w:r>
        <w:rPr>
          <w:sz w:val="24"/>
        </w:rPr>
        <w:t>Firm</w:t>
      </w:r>
      <w:r>
        <w:rPr>
          <w:spacing w:val="-3"/>
          <w:sz w:val="24"/>
        </w:rPr>
        <w:t xml:space="preserve"> </w:t>
      </w:r>
      <w:r>
        <w:rPr>
          <w:sz w:val="24"/>
        </w:rPr>
        <w:t>must</w:t>
      </w:r>
      <w:r>
        <w:rPr>
          <w:spacing w:val="-3"/>
          <w:sz w:val="24"/>
        </w:rPr>
        <w:t xml:space="preserve"> </w:t>
      </w:r>
      <w:r>
        <w:rPr>
          <w:sz w:val="24"/>
        </w:rPr>
        <w:t>keep</w:t>
      </w:r>
      <w:r>
        <w:rPr>
          <w:spacing w:val="-3"/>
          <w:sz w:val="24"/>
        </w:rPr>
        <w:t xml:space="preserve"> </w:t>
      </w:r>
      <w:r>
        <w:rPr>
          <w:sz w:val="24"/>
        </w:rPr>
        <w:t>OPen</w:t>
      </w:r>
      <w:r>
        <w:rPr>
          <w:spacing w:val="-3"/>
          <w:sz w:val="24"/>
        </w:rPr>
        <w:t xml:space="preserve"> </w:t>
      </w:r>
      <w:r>
        <w:rPr>
          <w:sz w:val="24"/>
        </w:rPr>
        <w:t>updated</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progress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engagement.</w:t>
      </w:r>
      <w:r>
        <w:rPr>
          <w:spacing w:val="40"/>
          <w:sz w:val="24"/>
        </w:rPr>
        <w:t xml:space="preserve"> </w:t>
      </w:r>
      <w:r>
        <w:rPr>
          <w:sz w:val="24"/>
        </w:rPr>
        <w:t>After the engagement has been completed, an exit conference must be held with the Board and the Audit Committee.</w:t>
      </w:r>
    </w:p>
    <w:p w14:paraId="3F84E0CD" w14:textId="77777777" w:rsidR="00D5360F" w:rsidRDefault="00D5360F">
      <w:pPr>
        <w:pStyle w:val="BodyText"/>
      </w:pPr>
    </w:p>
    <w:p w14:paraId="3F84E0CE" w14:textId="77777777" w:rsidR="00D5360F" w:rsidRDefault="007D5C46">
      <w:pPr>
        <w:pStyle w:val="ListParagraph"/>
        <w:numPr>
          <w:ilvl w:val="1"/>
          <w:numId w:val="24"/>
        </w:numPr>
        <w:tabs>
          <w:tab w:val="left" w:pos="1379"/>
        </w:tabs>
        <w:ind w:left="1379" w:hanging="448"/>
        <w:rPr>
          <w:sz w:val="24"/>
        </w:rPr>
      </w:pPr>
      <w:r>
        <w:rPr>
          <w:sz w:val="24"/>
        </w:rPr>
        <w:t>Reporting</w:t>
      </w:r>
      <w:r>
        <w:rPr>
          <w:spacing w:val="-5"/>
          <w:sz w:val="24"/>
        </w:rPr>
        <w:t xml:space="preserve"> </w:t>
      </w:r>
      <w:r>
        <w:rPr>
          <w:spacing w:val="-2"/>
          <w:sz w:val="24"/>
        </w:rPr>
        <w:t>Packages</w:t>
      </w:r>
    </w:p>
    <w:p w14:paraId="3F84E0CF" w14:textId="77777777" w:rsidR="00D5360F" w:rsidRDefault="00D5360F">
      <w:pPr>
        <w:pStyle w:val="BodyText"/>
      </w:pPr>
    </w:p>
    <w:p w14:paraId="3F84E0D0" w14:textId="77777777" w:rsidR="00D5360F" w:rsidRDefault="007D5C46">
      <w:pPr>
        <w:pStyle w:val="ListParagraph"/>
        <w:numPr>
          <w:ilvl w:val="2"/>
          <w:numId w:val="24"/>
        </w:numPr>
        <w:tabs>
          <w:tab w:val="left" w:pos="1740"/>
        </w:tabs>
        <w:ind w:right="1526"/>
        <w:rPr>
          <w:sz w:val="24"/>
        </w:rPr>
      </w:pPr>
      <w:r>
        <w:rPr>
          <w:sz w:val="24"/>
        </w:rPr>
        <w:t>Draft Reporting Packages (inclusive of proposed Generally Accepted Government Auditing Standards (GAGAS) opinion, findings, and management letter comments) – The</w:t>
      </w:r>
      <w:r>
        <w:rPr>
          <w:spacing w:val="-4"/>
          <w:sz w:val="24"/>
        </w:rPr>
        <w:t xml:space="preserve"> </w:t>
      </w:r>
      <w:r>
        <w:rPr>
          <w:sz w:val="24"/>
        </w:rPr>
        <w:t>Selected</w:t>
      </w:r>
      <w:r>
        <w:rPr>
          <w:spacing w:val="-1"/>
          <w:sz w:val="24"/>
        </w:rPr>
        <w:t xml:space="preserve"> </w:t>
      </w:r>
      <w:r>
        <w:rPr>
          <w:sz w:val="24"/>
        </w:rPr>
        <w:t>Firm</w:t>
      </w:r>
      <w:r>
        <w:rPr>
          <w:spacing w:val="-3"/>
          <w:sz w:val="24"/>
        </w:rPr>
        <w:t xml:space="preserve"> </w:t>
      </w:r>
      <w:r>
        <w:rPr>
          <w:sz w:val="24"/>
        </w:rPr>
        <w:t>must</w:t>
      </w:r>
      <w:r>
        <w:rPr>
          <w:spacing w:val="-3"/>
          <w:sz w:val="24"/>
        </w:rPr>
        <w:t xml:space="preserve"> </w:t>
      </w:r>
      <w:r>
        <w:rPr>
          <w:sz w:val="24"/>
        </w:rPr>
        <w:t>provide</w:t>
      </w:r>
      <w:r>
        <w:rPr>
          <w:spacing w:val="-4"/>
          <w:sz w:val="24"/>
        </w:rPr>
        <w:t xml:space="preserve"> </w:t>
      </w:r>
      <w:r>
        <w:rPr>
          <w:sz w:val="24"/>
        </w:rPr>
        <w:t>an</w:t>
      </w:r>
      <w:r>
        <w:rPr>
          <w:spacing w:val="-3"/>
          <w:sz w:val="24"/>
        </w:rPr>
        <w:t xml:space="preserve"> </w:t>
      </w:r>
      <w:r>
        <w:rPr>
          <w:sz w:val="24"/>
        </w:rPr>
        <w:t>electronic</w:t>
      </w:r>
      <w:r>
        <w:rPr>
          <w:spacing w:val="-4"/>
          <w:sz w:val="24"/>
        </w:rPr>
        <w:t xml:space="preserve"> </w:t>
      </w:r>
      <w:r>
        <w:rPr>
          <w:sz w:val="24"/>
        </w:rPr>
        <w:t>version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draft</w:t>
      </w:r>
      <w:r>
        <w:rPr>
          <w:spacing w:val="-3"/>
          <w:sz w:val="24"/>
        </w:rPr>
        <w:t xml:space="preserve"> </w:t>
      </w:r>
      <w:r>
        <w:rPr>
          <w:sz w:val="24"/>
        </w:rPr>
        <w:t>reporting</w:t>
      </w:r>
      <w:r>
        <w:rPr>
          <w:spacing w:val="-6"/>
          <w:sz w:val="24"/>
        </w:rPr>
        <w:t xml:space="preserve"> </w:t>
      </w:r>
      <w:r>
        <w:rPr>
          <w:sz w:val="24"/>
        </w:rPr>
        <w:t>package</w:t>
      </w:r>
      <w:r>
        <w:rPr>
          <w:spacing w:val="-4"/>
          <w:sz w:val="24"/>
        </w:rPr>
        <w:t xml:space="preserve"> </w:t>
      </w:r>
      <w:r>
        <w:rPr>
          <w:sz w:val="24"/>
        </w:rPr>
        <w:t>to the Pension Administrator.</w:t>
      </w:r>
    </w:p>
    <w:p w14:paraId="3F84E0D1" w14:textId="77777777" w:rsidR="00D5360F" w:rsidRDefault="00D5360F">
      <w:pPr>
        <w:pStyle w:val="BodyText"/>
      </w:pPr>
    </w:p>
    <w:p w14:paraId="3F84E0D2" w14:textId="1D5D5592" w:rsidR="00D5360F" w:rsidRDefault="007D5C46">
      <w:pPr>
        <w:pStyle w:val="ListParagraph"/>
        <w:numPr>
          <w:ilvl w:val="0"/>
          <w:numId w:val="23"/>
        </w:numPr>
        <w:tabs>
          <w:tab w:val="left" w:pos="2639"/>
          <w:tab w:val="left" w:pos="5159"/>
        </w:tabs>
        <w:ind w:left="2639" w:hanging="359"/>
        <w:rPr>
          <w:sz w:val="24"/>
        </w:rPr>
      </w:pPr>
      <w:r>
        <w:rPr>
          <w:sz w:val="24"/>
        </w:rPr>
        <w:t>Fiscal</w:t>
      </w:r>
      <w:r>
        <w:rPr>
          <w:spacing w:val="-3"/>
          <w:sz w:val="24"/>
        </w:rPr>
        <w:t xml:space="preserve"> </w:t>
      </w:r>
      <w:r>
        <w:rPr>
          <w:sz w:val="24"/>
        </w:rPr>
        <w:t>Year</w:t>
      </w:r>
      <w:r>
        <w:rPr>
          <w:spacing w:val="-3"/>
          <w:sz w:val="24"/>
        </w:rPr>
        <w:t xml:space="preserve"> </w:t>
      </w:r>
      <w:r>
        <w:rPr>
          <w:spacing w:val="-4"/>
          <w:sz w:val="24"/>
        </w:rPr>
        <w:t>202</w:t>
      </w:r>
      <w:r w:rsidR="00420F7C">
        <w:rPr>
          <w:spacing w:val="-4"/>
          <w:sz w:val="24"/>
        </w:rPr>
        <w:t>5</w:t>
      </w:r>
      <w:r>
        <w:rPr>
          <w:sz w:val="24"/>
        </w:rPr>
        <w:tab/>
        <w:t>September</w:t>
      </w:r>
      <w:r>
        <w:rPr>
          <w:spacing w:val="-5"/>
          <w:sz w:val="24"/>
        </w:rPr>
        <w:t xml:space="preserve"> </w:t>
      </w:r>
      <w:r>
        <w:rPr>
          <w:sz w:val="24"/>
        </w:rPr>
        <w:t>30,</w:t>
      </w:r>
      <w:r>
        <w:rPr>
          <w:spacing w:val="-1"/>
          <w:sz w:val="24"/>
        </w:rPr>
        <w:t xml:space="preserve"> </w:t>
      </w:r>
      <w:r>
        <w:rPr>
          <w:spacing w:val="-4"/>
          <w:sz w:val="24"/>
        </w:rPr>
        <w:t>202</w:t>
      </w:r>
      <w:r w:rsidR="00420F7C">
        <w:rPr>
          <w:spacing w:val="-4"/>
          <w:sz w:val="24"/>
        </w:rPr>
        <w:t>5</w:t>
      </w:r>
    </w:p>
    <w:p w14:paraId="3F84E0D3" w14:textId="79945BEA" w:rsidR="00D5360F" w:rsidRDefault="007D5C46">
      <w:pPr>
        <w:pStyle w:val="ListParagraph"/>
        <w:numPr>
          <w:ilvl w:val="0"/>
          <w:numId w:val="23"/>
        </w:numPr>
        <w:tabs>
          <w:tab w:val="left" w:pos="2639"/>
          <w:tab w:val="left" w:pos="5159"/>
        </w:tabs>
        <w:ind w:left="2639" w:hanging="359"/>
        <w:rPr>
          <w:sz w:val="24"/>
        </w:rPr>
      </w:pPr>
      <w:r>
        <w:rPr>
          <w:sz w:val="24"/>
        </w:rPr>
        <w:t>Fiscal</w:t>
      </w:r>
      <w:r>
        <w:rPr>
          <w:spacing w:val="-3"/>
          <w:sz w:val="24"/>
        </w:rPr>
        <w:t xml:space="preserve"> </w:t>
      </w:r>
      <w:r>
        <w:rPr>
          <w:sz w:val="24"/>
        </w:rPr>
        <w:t>Year</w:t>
      </w:r>
      <w:r>
        <w:rPr>
          <w:spacing w:val="-3"/>
          <w:sz w:val="24"/>
        </w:rPr>
        <w:t xml:space="preserve"> </w:t>
      </w:r>
      <w:r>
        <w:rPr>
          <w:spacing w:val="-4"/>
          <w:sz w:val="24"/>
        </w:rPr>
        <w:t>202</w:t>
      </w:r>
      <w:r w:rsidR="00420F7C">
        <w:rPr>
          <w:spacing w:val="-4"/>
          <w:sz w:val="24"/>
        </w:rPr>
        <w:t>6</w:t>
      </w:r>
      <w:r>
        <w:rPr>
          <w:sz w:val="24"/>
        </w:rPr>
        <w:tab/>
        <w:t>September</w:t>
      </w:r>
      <w:r>
        <w:rPr>
          <w:spacing w:val="-5"/>
          <w:sz w:val="24"/>
        </w:rPr>
        <w:t xml:space="preserve"> </w:t>
      </w:r>
      <w:r>
        <w:rPr>
          <w:sz w:val="24"/>
        </w:rPr>
        <w:t>30,</w:t>
      </w:r>
      <w:r>
        <w:rPr>
          <w:spacing w:val="-1"/>
          <w:sz w:val="24"/>
        </w:rPr>
        <w:t xml:space="preserve"> </w:t>
      </w:r>
      <w:r>
        <w:rPr>
          <w:spacing w:val="-4"/>
          <w:sz w:val="24"/>
        </w:rPr>
        <w:t>202</w:t>
      </w:r>
      <w:r w:rsidR="00420F7C">
        <w:rPr>
          <w:spacing w:val="-4"/>
          <w:sz w:val="24"/>
        </w:rPr>
        <w:t>6</w:t>
      </w:r>
    </w:p>
    <w:p w14:paraId="3F84E0D4" w14:textId="4D9D7D09" w:rsidR="00D5360F" w:rsidRDefault="007D5C46">
      <w:pPr>
        <w:pStyle w:val="ListParagraph"/>
        <w:numPr>
          <w:ilvl w:val="0"/>
          <w:numId w:val="23"/>
        </w:numPr>
        <w:tabs>
          <w:tab w:val="left" w:pos="2639"/>
          <w:tab w:val="left" w:pos="5159"/>
        </w:tabs>
        <w:ind w:left="2639" w:hanging="359"/>
        <w:rPr>
          <w:sz w:val="24"/>
        </w:rPr>
      </w:pPr>
      <w:r>
        <w:rPr>
          <w:sz w:val="24"/>
        </w:rPr>
        <w:t>Fiscal</w:t>
      </w:r>
      <w:r>
        <w:rPr>
          <w:spacing w:val="-3"/>
          <w:sz w:val="24"/>
        </w:rPr>
        <w:t xml:space="preserve"> </w:t>
      </w:r>
      <w:r>
        <w:rPr>
          <w:sz w:val="24"/>
        </w:rPr>
        <w:t>Year</w:t>
      </w:r>
      <w:r>
        <w:rPr>
          <w:spacing w:val="-3"/>
          <w:sz w:val="24"/>
        </w:rPr>
        <w:t xml:space="preserve"> </w:t>
      </w:r>
      <w:r>
        <w:rPr>
          <w:spacing w:val="-4"/>
          <w:sz w:val="24"/>
        </w:rPr>
        <w:t>202</w:t>
      </w:r>
      <w:r w:rsidR="00420F7C">
        <w:rPr>
          <w:spacing w:val="-4"/>
          <w:sz w:val="24"/>
        </w:rPr>
        <w:t>7</w:t>
      </w:r>
      <w:r>
        <w:rPr>
          <w:sz w:val="24"/>
        </w:rPr>
        <w:tab/>
        <w:t>September</w:t>
      </w:r>
      <w:r>
        <w:rPr>
          <w:spacing w:val="-5"/>
          <w:sz w:val="24"/>
        </w:rPr>
        <w:t xml:space="preserve"> </w:t>
      </w:r>
      <w:r>
        <w:rPr>
          <w:sz w:val="24"/>
        </w:rPr>
        <w:t>30,</w:t>
      </w:r>
      <w:r>
        <w:rPr>
          <w:spacing w:val="-1"/>
          <w:sz w:val="24"/>
        </w:rPr>
        <w:t xml:space="preserve"> </w:t>
      </w:r>
      <w:r>
        <w:rPr>
          <w:spacing w:val="-4"/>
          <w:sz w:val="24"/>
        </w:rPr>
        <w:t>202</w:t>
      </w:r>
      <w:r w:rsidR="00420F7C">
        <w:rPr>
          <w:spacing w:val="-4"/>
          <w:sz w:val="24"/>
        </w:rPr>
        <w:t>7</w:t>
      </w:r>
    </w:p>
    <w:p w14:paraId="3F84E0D5" w14:textId="77777777" w:rsidR="00D5360F" w:rsidRDefault="00D5360F">
      <w:pPr>
        <w:pStyle w:val="BodyText"/>
      </w:pPr>
    </w:p>
    <w:p w14:paraId="3F84E0D6" w14:textId="77777777" w:rsidR="00D5360F" w:rsidRDefault="007D5C46" w:rsidP="00FF6C9B">
      <w:pPr>
        <w:pStyle w:val="BodyText"/>
        <w:ind w:left="1739" w:right="1396"/>
      </w:pPr>
      <w:r>
        <w:t>During the Audit Committee’s review, the Selected Firm must be available to discuss the</w:t>
      </w:r>
      <w:r>
        <w:rPr>
          <w:spacing w:val="-4"/>
        </w:rPr>
        <w:t xml:space="preserve"> </w:t>
      </w:r>
      <w:r>
        <w:t>engagement</w:t>
      </w:r>
      <w:r>
        <w:rPr>
          <w:spacing w:val="-3"/>
        </w:rPr>
        <w:t xml:space="preserve"> </w:t>
      </w:r>
      <w:r>
        <w:t>reporting</w:t>
      </w:r>
      <w:r>
        <w:rPr>
          <w:spacing w:val="-3"/>
        </w:rPr>
        <w:t xml:space="preserve"> </w:t>
      </w:r>
      <w:r>
        <w:t>package</w:t>
      </w:r>
      <w:r>
        <w:rPr>
          <w:spacing w:val="-4"/>
        </w:rPr>
        <w:t xml:space="preserve"> </w:t>
      </w:r>
      <w:r>
        <w:t>and</w:t>
      </w:r>
      <w:r>
        <w:rPr>
          <w:spacing w:val="-3"/>
        </w:rPr>
        <w:t xml:space="preserve"> </w:t>
      </w:r>
      <w:r>
        <w:t>resolve</w:t>
      </w:r>
      <w:r>
        <w:rPr>
          <w:spacing w:val="-4"/>
        </w:rPr>
        <w:t xml:space="preserve"> </w:t>
      </w:r>
      <w:r>
        <w:t>any</w:t>
      </w:r>
      <w:r>
        <w:rPr>
          <w:spacing w:val="-6"/>
        </w:rPr>
        <w:t xml:space="preserve"> </w:t>
      </w:r>
      <w:r>
        <w:t>issues.</w:t>
      </w:r>
      <w:r>
        <w:rPr>
          <w:spacing w:val="40"/>
        </w:rPr>
        <w:t xml:space="preserve"> </w:t>
      </w:r>
      <w:r>
        <w:t>After</w:t>
      </w:r>
      <w:r>
        <w:rPr>
          <w:spacing w:val="-4"/>
        </w:rPr>
        <w:t xml:space="preserve"> </w:t>
      </w:r>
      <w:r>
        <w:t>all</w:t>
      </w:r>
      <w:r>
        <w:rPr>
          <w:spacing w:val="-3"/>
        </w:rPr>
        <w:t xml:space="preserve"> </w:t>
      </w:r>
      <w:r>
        <w:t>issues</w:t>
      </w:r>
      <w:r>
        <w:rPr>
          <w:spacing w:val="-3"/>
        </w:rPr>
        <w:t xml:space="preserve"> </w:t>
      </w:r>
      <w:r>
        <w:t>are</w:t>
      </w:r>
      <w:r>
        <w:rPr>
          <w:spacing w:val="-4"/>
        </w:rPr>
        <w:t xml:space="preserve"> </w:t>
      </w:r>
      <w:r>
        <w:t>resolved, an electronic version of the draft reporting package must be forwarded to the Pension Administrator for the Audit Committee’s final review by the following dates.</w:t>
      </w:r>
    </w:p>
    <w:p w14:paraId="3F84E0D7" w14:textId="77777777" w:rsidR="00D5360F" w:rsidRDefault="00D5360F">
      <w:pPr>
        <w:pStyle w:val="BodyText"/>
      </w:pPr>
    </w:p>
    <w:p w14:paraId="3F84E0D8" w14:textId="268B0DE6" w:rsidR="00D5360F" w:rsidRDefault="007D5C46">
      <w:pPr>
        <w:pStyle w:val="ListParagraph"/>
        <w:numPr>
          <w:ilvl w:val="0"/>
          <w:numId w:val="23"/>
        </w:numPr>
        <w:tabs>
          <w:tab w:val="left" w:pos="2639"/>
          <w:tab w:val="left" w:pos="5159"/>
        </w:tabs>
        <w:ind w:left="2639"/>
        <w:rPr>
          <w:sz w:val="24"/>
        </w:rPr>
      </w:pPr>
      <w:r>
        <w:rPr>
          <w:sz w:val="24"/>
        </w:rPr>
        <w:t>Fiscal</w:t>
      </w:r>
      <w:r>
        <w:rPr>
          <w:spacing w:val="-3"/>
          <w:sz w:val="24"/>
        </w:rPr>
        <w:t xml:space="preserve"> </w:t>
      </w:r>
      <w:r>
        <w:rPr>
          <w:sz w:val="24"/>
        </w:rPr>
        <w:t>Year</w:t>
      </w:r>
      <w:r>
        <w:rPr>
          <w:spacing w:val="-3"/>
          <w:sz w:val="24"/>
        </w:rPr>
        <w:t xml:space="preserve"> </w:t>
      </w:r>
      <w:r>
        <w:rPr>
          <w:spacing w:val="-4"/>
          <w:sz w:val="24"/>
        </w:rPr>
        <w:t>202</w:t>
      </w:r>
      <w:r w:rsidR="00420F7C">
        <w:rPr>
          <w:spacing w:val="-4"/>
          <w:sz w:val="24"/>
        </w:rPr>
        <w:t>5</w:t>
      </w:r>
      <w:r>
        <w:rPr>
          <w:sz w:val="24"/>
        </w:rPr>
        <w:tab/>
        <w:t>October</w:t>
      </w:r>
      <w:r>
        <w:rPr>
          <w:spacing w:val="-5"/>
          <w:sz w:val="24"/>
        </w:rPr>
        <w:t xml:space="preserve"> </w:t>
      </w:r>
      <w:r>
        <w:rPr>
          <w:sz w:val="24"/>
        </w:rPr>
        <w:t>3</w:t>
      </w:r>
      <w:r w:rsidR="00926F1A">
        <w:rPr>
          <w:sz w:val="24"/>
        </w:rPr>
        <w:t>1</w:t>
      </w:r>
      <w:r>
        <w:rPr>
          <w:sz w:val="24"/>
        </w:rPr>
        <w:t>,</w:t>
      </w:r>
      <w:r>
        <w:rPr>
          <w:spacing w:val="-1"/>
          <w:sz w:val="24"/>
        </w:rPr>
        <w:t xml:space="preserve"> </w:t>
      </w:r>
      <w:r>
        <w:rPr>
          <w:spacing w:val="-4"/>
          <w:sz w:val="24"/>
        </w:rPr>
        <w:t>202</w:t>
      </w:r>
      <w:r w:rsidR="00D57D90">
        <w:rPr>
          <w:spacing w:val="-4"/>
          <w:sz w:val="24"/>
        </w:rPr>
        <w:t>5</w:t>
      </w:r>
    </w:p>
    <w:p w14:paraId="3F84E0D9" w14:textId="7772677E" w:rsidR="00D5360F" w:rsidRDefault="007D5C46">
      <w:pPr>
        <w:pStyle w:val="ListParagraph"/>
        <w:numPr>
          <w:ilvl w:val="0"/>
          <w:numId w:val="23"/>
        </w:numPr>
        <w:tabs>
          <w:tab w:val="left" w:pos="2639"/>
          <w:tab w:val="left" w:pos="5159"/>
        </w:tabs>
        <w:ind w:left="2639"/>
        <w:rPr>
          <w:sz w:val="24"/>
        </w:rPr>
      </w:pPr>
      <w:r>
        <w:rPr>
          <w:sz w:val="24"/>
        </w:rPr>
        <w:t>Fiscal</w:t>
      </w:r>
      <w:r>
        <w:rPr>
          <w:spacing w:val="-3"/>
          <w:sz w:val="24"/>
        </w:rPr>
        <w:t xml:space="preserve"> </w:t>
      </w:r>
      <w:r>
        <w:rPr>
          <w:sz w:val="24"/>
        </w:rPr>
        <w:t>Year</w:t>
      </w:r>
      <w:r>
        <w:rPr>
          <w:spacing w:val="-3"/>
          <w:sz w:val="24"/>
        </w:rPr>
        <w:t xml:space="preserve"> </w:t>
      </w:r>
      <w:r>
        <w:rPr>
          <w:spacing w:val="-4"/>
          <w:sz w:val="24"/>
        </w:rPr>
        <w:t>202</w:t>
      </w:r>
      <w:r w:rsidR="00420F7C">
        <w:rPr>
          <w:spacing w:val="-4"/>
          <w:sz w:val="24"/>
        </w:rPr>
        <w:t>6</w:t>
      </w:r>
      <w:r>
        <w:rPr>
          <w:sz w:val="24"/>
        </w:rPr>
        <w:tab/>
        <w:t>October</w:t>
      </w:r>
      <w:r>
        <w:rPr>
          <w:spacing w:val="-5"/>
          <w:sz w:val="24"/>
        </w:rPr>
        <w:t xml:space="preserve"> </w:t>
      </w:r>
      <w:r>
        <w:rPr>
          <w:sz w:val="24"/>
        </w:rPr>
        <w:t>3</w:t>
      </w:r>
      <w:r w:rsidR="003256AF">
        <w:rPr>
          <w:sz w:val="24"/>
        </w:rPr>
        <w:t>0</w:t>
      </w:r>
      <w:r>
        <w:rPr>
          <w:sz w:val="24"/>
        </w:rPr>
        <w:t>,</w:t>
      </w:r>
      <w:r>
        <w:rPr>
          <w:spacing w:val="-1"/>
          <w:sz w:val="24"/>
        </w:rPr>
        <w:t xml:space="preserve"> </w:t>
      </w:r>
      <w:r>
        <w:rPr>
          <w:spacing w:val="-4"/>
          <w:sz w:val="24"/>
        </w:rPr>
        <w:t>202</w:t>
      </w:r>
      <w:r w:rsidR="00D57D90">
        <w:rPr>
          <w:spacing w:val="-4"/>
          <w:sz w:val="24"/>
        </w:rPr>
        <w:t>6</w:t>
      </w:r>
    </w:p>
    <w:p w14:paraId="3F84E0DA" w14:textId="5A62F86D" w:rsidR="00D5360F" w:rsidRDefault="007D5C46">
      <w:pPr>
        <w:pStyle w:val="ListParagraph"/>
        <w:numPr>
          <w:ilvl w:val="0"/>
          <w:numId w:val="23"/>
        </w:numPr>
        <w:tabs>
          <w:tab w:val="left" w:pos="2639"/>
          <w:tab w:val="left" w:pos="5159"/>
        </w:tabs>
        <w:ind w:left="2639"/>
        <w:rPr>
          <w:sz w:val="24"/>
        </w:rPr>
      </w:pPr>
      <w:r>
        <w:rPr>
          <w:sz w:val="24"/>
        </w:rPr>
        <w:t>Fiscal</w:t>
      </w:r>
      <w:r>
        <w:rPr>
          <w:spacing w:val="-3"/>
          <w:sz w:val="24"/>
        </w:rPr>
        <w:t xml:space="preserve"> </w:t>
      </w:r>
      <w:r>
        <w:rPr>
          <w:sz w:val="24"/>
        </w:rPr>
        <w:t>Year</w:t>
      </w:r>
      <w:r>
        <w:rPr>
          <w:spacing w:val="-3"/>
          <w:sz w:val="24"/>
        </w:rPr>
        <w:t xml:space="preserve"> </w:t>
      </w:r>
      <w:r>
        <w:rPr>
          <w:spacing w:val="-4"/>
          <w:sz w:val="24"/>
        </w:rPr>
        <w:t>202</w:t>
      </w:r>
      <w:r w:rsidR="00420F7C">
        <w:rPr>
          <w:spacing w:val="-4"/>
          <w:sz w:val="24"/>
        </w:rPr>
        <w:t>7</w:t>
      </w:r>
      <w:r>
        <w:rPr>
          <w:sz w:val="24"/>
        </w:rPr>
        <w:tab/>
        <w:t>October</w:t>
      </w:r>
      <w:r>
        <w:rPr>
          <w:spacing w:val="-5"/>
          <w:sz w:val="24"/>
        </w:rPr>
        <w:t xml:space="preserve"> </w:t>
      </w:r>
      <w:r w:rsidR="003256AF">
        <w:rPr>
          <w:sz w:val="24"/>
        </w:rPr>
        <w:t>29</w:t>
      </w:r>
      <w:r>
        <w:rPr>
          <w:sz w:val="24"/>
        </w:rPr>
        <w:t>,</w:t>
      </w:r>
      <w:r>
        <w:rPr>
          <w:spacing w:val="-1"/>
          <w:sz w:val="24"/>
        </w:rPr>
        <w:t xml:space="preserve"> </w:t>
      </w:r>
      <w:r>
        <w:rPr>
          <w:spacing w:val="-4"/>
          <w:sz w:val="24"/>
        </w:rPr>
        <w:t>202</w:t>
      </w:r>
      <w:r w:rsidR="00D57D90">
        <w:rPr>
          <w:spacing w:val="-4"/>
          <w:sz w:val="24"/>
        </w:rPr>
        <w:t>7</w:t>
      </w:r>
    </w:p>
    <w:p w14:paraId="3F84E0DB" w14:textId="77777777" w:rsidR="00D5360F" w:rsidRDefault="00D5360F">
      <w:pPr>
        <w:pStyle w:val="BodyText"/>
      </w:pPr>
    </w:p>
    <w:p w14:paraId="3F84E0DC" w14:textId="77777777" w:rsidR="00D5360F" w:rsidRDefault="007D5C46">
      <w:pPr>
        <w:pStyle w:val="ListParagraph"/>
        <w:numPr>
          <w:ilvl w:val="2"/>
          <w:numId w:val="24"/>
        </w:numPr>
        <w:tabs>
          <w:tab w:val="left" w:pos="1739"/>
        </w:tabs>
        <w:ind w:left="1739" w:right="1478"/>
        <w:jc w:val="both"/>
        <w:rPr>
          <w:sz w:val="24"/>
        </w:rPr>
      </w:pPr>
      <w:r>
        <w:rPr>
          <w:sz w:val="24"/>
        </w:rPr>
        <w:t>Final</w:t>
      </w:r>
      <w:r>
        <w:rPr>
          <w:spacing w:val="-3"/>
          <w:sz w:val="24"/>
        </w:rPr>
        <w:t xml:space="preserve"> </w:t>
      </w:r>
      <w:r>
        <w:rPr>
          <w:sz w:val="24"/>
        </w:rPr>
        <w:t>Reporting</w:t>
      </w:r>
      <w:r>
        <w:rPr>
          <w:spacing w:val="-6"/>
          <w:sz w:val="24"/>
        </w:rPr>
        <w:t xml:space="preserve"> </w:t>
      </w:r>
      <w:r>
        <w:rPr>
          <w:sz w:val="24"/>
        </w:rPr>
        <w:t>Packages</w:t>
      </w:r>
      <w:r>
        <w:rPr>
          <w:spacing w:val="-3"/>
          <w:sz w:val="24"/>
        </w:rPr>
        <w:t xml:space="preserve"> </w:t>
      </w:r>
      <w:r>
        <w:rPr>
          <w:sz w:val="24"/>
        </w:rPr>
        <w:t>–</w:t>
      </w:r>
      <w:r>
        <w:rPr>
          <w:spacing w:val="-3"/>
          <w:sz w:val="24"/>
        </w:rPr>
        <w:t xml:space="preserve"> </w:t>
      </w:r>
      <w:r>
        <w:rPr>
          <w:sz w:val="24"/>
        </w:rPr>
        <w:t>Once</w:t>
      </w:r>
      <w:r>
        <w:rPr>
          <w:spacing w:val="-4"/>
          <w:sz w:val="24"/>
        </w:rPr>
        <w:t xml:space="preserve"> </w:t>
      </w:r>
      <w:r>
        <w:rPr>
          <w:sz w:val="24"/>
        </w:rPr>
        <w:t>the</w:t>
      </w:r>
      <w:r>
        <w:rPr>
          <w:spacing w:val="-4"/>
          <w:sz w:val="24"/>
        </w:rPr>
        <w:t xml:space="preserve"> </w:t>
      </w:r>
      <w:r>
        <w:rPr>
          <w:sz w:val="24"/>
        </w:rPr>
        <w:t>Audit</w:t>
      </w:r>
      <w:r>
        <w:rPr>
          <w:spacing w:val="-3"/>
          <w:sz w:val="24"/>
        </w:rPr>
        <w:t xml:space="preserve"> </w:t>
      </w:r>
      <w:r>
        <w:rPr>
          <w:sz w:val="24"/>
        </w:rPr>
        <w:t>Committee</w:t>
      </w:r>
      <w:r>
        <w:rPr>
          <w:spacing w:val="-4"/>
          <w:sz w:val="24"/>
        </w:rPr>
        <w:t xml:space="preserve"> </w:t>
      </w:r>
      <w:r>
        <w:rPr>
          <w:sz w:val="24"/>
        </w:rPr>
        <w:t>approves</w:t>
      </w:r>
      <w:r>
        <w:rPr>
          <w:spacing w:val="-3"/>
          <w:sz w:val="24"/>
        </w:rPr>
        <w:t xml:space="preserve"> </w:t>
      </w:r>
      <w:r>
        <w:rPr>
          <w:sz w:val="24"/>
        </w:rPr>
        <w:t>the</w:t>
      </w:r>
      <w:r>
        <w:rPr>
          <w:spacing w:val="-4"/>
          <w:sz w:val="24"/>
        </w:rPr>
        <w:t xml:space="preserve"> </w:t>
      </w:r>
      <w:r>
        <w:rPr>
          <w:sz w:val="24"/>
        </w:rPr>
        <w:t>reporting</w:t>
      </w:r>
      <w:r>
        <w:rPr>
          <w:spacing w:val="-6"/>
          <w:sz w:val="24"/>
        </w:rPr>
        <w:t xml:space="preserve"> </w:t>
      </w:r>
      <w:r>
        <w:rPr>
          <w:sz w:val="24"/>
        </w:rPr>
        <w:t>package for issuance, the final reporting package must be emailed as one, comprehensive</w:t>
      </w:r>
    </w:p>
    <w:p w14:paraId="3F84E0DD" w14:textId="77777777" w:rsidR="00D5360F" w:rsidRDefault="00D5360F">
      <w:pPr>
        <w:jc w:val="both"/>
        <w:rPr>
          <w:sz w:val="24"/>
        </w:rPr>
        <w:sectPr w:rsidR="00D5360F">
          <w:pgSz w:w="12240" w:h="15840"/>
          <w:pgMar w:top="1680" w:right="60" w:bottom="980" w:left="600" w:header="731" w:footer="717" w:gutter="0"/>
          <w:cols w:space="720"/>
        </w:sectPr>
      </w:pPr>
    </w:p>
    <w:p w14:paraId="3F84E0DE" w14:textId="77777777" w:rsidR="00D5360F" w:rsidRDefault="007D5C46">
      <w:pPr>
        <w:pStyle w:val="BodyText"/>
        <w:spacing w:before="274"/>
        <w:ind w:left="1740" w:right="1494"/>
      </w:pPr>
      <w:r>
        <w:t>reporting</w:t>
      </w:r>
      <w:r>
        <w:rPr>
          <w:spacing w:val="-6"/>
        </w:rPr>
        <w:t xml:space="preserve"> </w:t>
      </w:r>
      <w:r>
        <w:t>package</w:t>
      </w:r>
      <w:r>
        <w:rPr>
          <w:spacing w:val="-2"/>
        </w:rPr>
        <w:t xml:space="preserve"> </w:t>
      </w:r>
      <w:r>
        <w:t>and</w:t>
      </w:r>
      <w:r>
        <w:rPr>
          <w:spacing w:val="-3"/>
        </w:rPr>
        <w:t xml:space="preserve"> </w:t>
      </w:r>
      <w:r>
        <w:t>in</w:t>
      </w:r>
      <w:r>
        <w:rPr>
          <w:spacing w:val="-3"/>
        </w:rPr>
        <w:t xml:space="preserve"> </w:t>
      </w:r>
      <w:r>
        <w:t>an</w:t>
      </w:r>
      <w:r>
        <w:rPr>
          <w:spacing w:val="-3"/>
        </w:rPr>
        <w:t xml:space="preserve"> </w:t>
      </w:r>
      <w:r>
        <w:t>unsecured</w:t>
      </w:r>
      <w:r>
        <w:rPr>
          <w:spacing w:val="-3"/>
        </w:rPr>
        <w:t xml:space="preserve"> </w:t>
      </w:r>
      <w:r>
        <w:t>PDF</w:t>
      </w:r>
      <w:r>
        <w:rPr>
          <w:spacing w:val="-3"/>
        </w:rPr>
        <w:t xml:space="preserve"> </w:t>
      </w:r>
      <w:r>
        <w:t>format</w:t>
      </w:r>
      <w:r>
        <w:rPr>
          <w:spacing w:val="-3"/>
        </w:rPr>
        <w:t xml:space="preserve"> </w:t>
      </w:r>
      <w:r>
        <w:t>to</w:t>
      </w:r>
      <w:r>
        <w:rPr>
          <w:spacing w:val="-3"/>
        </w:rPr>
        <w:t xml:space="preserve"> </w:t>
      </w:r>
      <w:r>
        <w:t>the</w:t>
      </w:r>
      <w:r>
        <w:rPr>
          <w:spacing w:val="-4"/>
        </w:rPr>
        <w:t xml:space="preserve"> </w:t>
      </w:r>
      <w:r>
        <w:t>OPen</w:t>
      </w:r>
      <w:r>
        <w:rPr>
          <w:spacing w:val="-1"/>
        </w:rPr>
        <w:t xml:space="preserve"> </w:t>
      </w:r>
      <w:r>
        <w:t>Liaison</w:t>
      </w:r>
      <w:r>
        <w:rPr>
          <w:spacing w:val="-3"/>
        </w:rPr>
        <w:t xml:space="preserve"> </w:t>
      </w:r>
      <w:r>
        <w:t>by</w:t>
      </w:r>
      <w:r>
        <w:rPr>
          <w:spacing w:val="-6"/>
        </w:rPr>
        <w:t xml:space="preserve"> </w:t>
      </w:r>
      <w:r>
        <w:t>the following dates.</w:t>
      </w:r>
    </w:p>
    <w:p w14:paraId="3F84E0DF" w14:textId="77777777" w:rsidR="00D5360F" w:rsidRDefault="00D5360F">
      <w:pPr>
        <w:pStyle w:val="BodyText"/>
      </w:pPr>
    </w:p>
    <w:p w14:paraId="3F84E0E0" w14:textId="1D5E15CB" w:rsidR="00D5360F" w:rsidRDefault="007D5C46">
      <w:pPr>
        <w:pStyle w:val="ListParagraph"/>
        <w:numPr>
          <w:ilvl w:val="0"/>
          <w:numId w:val="22"/>
        </w:numPr>
        <w:tabs>
          <w:tab w:val="left" w:pos="2639"/>
          <w:tab w:val="left" w:pos="5159"/>
        </w:tabs>
        <w:ind w:left="2639" w:hanging="359"/>
        <w:rPr>
          <w:sz w:val="24"/>
        </w:rPr>
      </w:pPr>
      <w:r>
        <w:rPr>
          <w:sz w:val="24"/>
        </w:rPr>
        <w:t>Fiscal</w:t>
      </w:r>
      <w:r>
        <w:rPr>
          <w:spacing w:val="-3"/>
          <w:sz w:val="24"/>
        </w:rPr>
        <w:t xml:space="preserve"> </w:t>
      </w:r>
      <w:r>
        <w:rPr>
          <w:sz w:val="24"/>
        </w:rPr>
        <w:t>Year</w:t>
      </w:r>
      <w:r>
        <w:rPr>
          <w:spacing w:val="-3"/>
          <w:sz w:val="24"/>
        </w:rPr>
        <w:t xml:space="preserve"> </w:t>
      </w:r>
      <w:r>
        <w:rPr>
          <w:spacing w:val="-4"/>
          <w:sz w:val="24"/>
        </w:rPr>
        <w:t>202</w:t>
      </w:r>
      <w:r w:rsidR="000402B0">
        <w:rPr>
          <w:spacing w:val="-4"/>
          <w:sz w:val="24"/>
        </w:rPr>
        <w:t>5</w:t>
      </w:r>
      <w:r>
        <w:rPr>
          <w:sz w:val="24"/>
        </w:rPr>
        <w:tab/>
        <w:t>November</w:t>
      </w:r>
      <w:r>
        <w:rPr>
          <w:spacing w:val="-5"/>
          <w:sz w:val="24"/>
        </w:rPr>
        <w:t xml:space="preserve"> </w:t>
      </w:r>
      <w:r>
        <w:rPr>
          <w:sz w:val="24"/>
        </w:rPr>
        <w:t>2</w:t>
      </w:r>
      <w:r w:rsidR="00926F1A">
        <w:rPr>
          <w:sz w:val="24"/>
        </w:rPr>
        <w:t>1</w:t>
      </w:r>
      <w:r>
        <w:rPr>
          <w:sz w:val="24"/>
        </w:rPr>
        <w:t>,</w:t>
      </w:r>
      <w:r>
        <w:rPr>
          <w:spacing w:val="-1"/>
          <w:sz w:val="24"/>
        </w:rPr>
        <w:t xml:space="preserve"> </w:t>
      </w:r>
      <w:r>
        <w:rPr>
          <w:spacing w:val="-4"/>
          <w:sz w:val="24"/>
        </w:rPr>
        <w:t>202</w:t>
      </w:r>
      <w:r w:rsidR="000402B0">
        <w:rPr>
          <w:spacing w:val="-4"/>
          <w:sz w:val="24"/>
        </w:rPr>
        <w:t>5</w:t>
      </w:r>
    </w:p>
    <w:p w14:paraId="3F84E0E1" w14:textId="7651CE72" w:rsidR="00D5360F" w:rsidRDefault="007D5C46">
      <w:pPr>
        <w:pStyle w:val="ListParagraph"/>
        <w:numPr>
          <w:ilvl w:val="0"/>
          <w:numId w:val="22"/>
        </w:numPr>
        <w:tabs>
          <w:tab w:val="left" w:pos="2639"/>
          <w:tab w:val="left" w:pos="5159"/>
        </w:tabs>
        <w:ind w:left="2639" w:hanging="359"/>
        <w:rPr>
          <w:sz w:val="24"/>
        </w:rPr>
      </w:pPr>
      <w:r>
        <w:rPr>
          <w:sz w:val="24"/>
        </w:rPr>
        <w:t>Fiscal</w:t>
      </w:r>
      <w:r>
        <w:rPr>
          <w:spacing w:val="-3"/>
          <w:sz w:val="24"/>
        </w:rPr>
        <w:t xml:space="preserve"> </w:t>
      </w:r>
      <w:r>
        <w:rPr>
          <w:sz w:val="24"/>
        </w:rPr>
        <w:t>Year</w:t>
      </w:r>
      <w:r>
        <w:rPr>
          <w:spacing w:val="-3"/>
          <w:sz w:val="24"/>
        </w:rPr>
        <w:t xml:space="preserve"> </w:t>
      </w:r>
      <w:r>
        <w:rPr>
          <w:spacing w:val="-4"/>
          <w:sz w:val="24"/>
        </w:rPr>
        <w:t>202</w:t>
      </w:r>
      <w:r w:rsidR="000402B0">
        <w:rPr>
          <w:spacing w:val="-4"/>
          <w:sz w:val="24"/>
        </w:rPr>
        <w:t>6</w:t>
      </w:r>
      <w:r>
        <w:rPr>
          <w:sz w:val="24"/>
        </w:rPr>
        <w:tab/>
        <w:t>November</w:t>
      </w:r>
      <w:r>
        <w:rPr>
          <w:spacing w:val="-5"/>
          <w:sz w:val="24"/>
        </w:rPr>
        <w:t xml:space="preserve"> </w:t>
      </w:r>
      <w:r>
        <w:rPr>
          <w:sz w:val="24"/>
        </w:rPr>
        <w:t>20,</w:t>
      </w:r>
      <w:r>
        <w:rPr>
          <w:spacing w:val="-1"/>
          <w:sz w:val="24"/>
        </w:rPr>
        <w:t xml:space="preserve"> </w:t>
      </w:r>
      <w:r>
        <w:rPr>
          <w:spacing w:val="-4"/>
          <w:sz w:val="24"/>
        </w:rPr>
        <w:t>202</w:t>
      </w:r>
      <w:r w:rsidR="000402B0">
        <w:rPr>
          <w:spacing w:val="-4"/>
          <w:sz w:val="24"/>
        </w:rPr>
        <w:t>6</w:t>
      </w:r>
    </w:p>
    <w:p w14:paraId="3F84E0E2" w14:textId="0C79D441" w:rsidR="00D5360F" w:rsidRDefault="007D5C46">
      <w:pPr>
        <w:pStyle w:val="ListParagraph"/>
        <w:numPr>
          <w:ilvl w:val="0"/>
          <w:numId w:val="22"/>
        </w:numPr>
        <w:tabs>
          <w:tab w:val="left" w:pos="2639"/>
          <w:tab w:val="left" w:pos="5159"/>
        </w:tabs>
        <w:ind w:left="2639" w:hanging="359"/>
        <w:rPr>
          <w:sz w:val="24"/>
        </w:rPr>
      </w:pPr>
      <w:r>
        <w:rPr>
          <w:sz w:val="24"/>
        </w:rPr>
        <w:t>Fiscal</w:t>
      </w:r>
      <w:r>
        <w:rPr>
          <w:spacing w:val="-3"/>
          <w:sz w:val="24"/>
        </w:rPr>
        <w:t xml:space="preserve"> </w:t>
      </w:r>
      <w:r>
        <w:rPr>
          <w:sz w:val="24"/>
        </w:rPr>
        <w:t>Year</w:t>
      </w:r>
      <w:r>
        <w:rPr>
          <w:spacing w:val="-3"/>
          <w:sz w:val="24"/>
        </w:rPr>
        <w:t xml:space="preserve"> </w:t>
      </w:r>
      <w:r>
        <w:rPr>
          <w:spacing w:val="-4"/>
          <w:sz w:val="24"/>
        </w:rPr>
        <w:t>202</w:t>
      </w:r>
      <w:r w:rsidR="000402B0">
        <w:rPr>
          <w:spacing w:val="-4"/>
          <w:sz w:val="24"/>
        </w:rPr>
        <w:t>7</w:t>
      </w:r>
      <w:r>
        <w:rPr>
          <w:sz w:val="24"/>
        </w:rPr>
        <w:tab/>
        <w:t>November</w:t>
      </w:r>
      <w:r>
        <w:rPr>
          <w:spacing w:val="-5"/>
          <w:sz w:val="24"/>
        </w:rPr>
        <w:t xml:space="preserve"> </w:t>
      </w:r>
      <w:r w:rsidR="003256AF">
        <w:rPr>
          <w:sz w:val="24"/>
        </w:rPr>
        <w:t>19</w:t>
      </w:r>
      <w:r>
        <w:rPr>
          <w:sz w:val="24"/>
        </w:rPr>
        <w:t>,</w:t>
      </w:r>
      <w:r>
        <w:rPr>
          <w:spacing w:val="-1"/>
          <w:sz w:val="24"/>
        </w:rPr>
        <w:t xml:space="preserve"> </w:t>
      </w:r>
      <w:r>
        <w:rPr>
          <w:spacing w:val="-4"/>
          <w:sz w:val="24"/>
        </w:rPr>
        <w:t>202</w:t>
      </w:r>
      <w:r w:rsidR="000402B0">
        <w:rPr>
          <w:spacing w:val="-4"/>
          <w:sz w:val="24"/>
        </w:rPr>
        <w:t>7</w:t>
      </w:r>
    </w:p>
    <w:p w14:paraId="3F84E0E3" w14:textId="77777777" w:rsidR="00D5360F" w:rsidRDefault="00D5360F">
      <w:pPr>
        <w:pStyle w:val="BodyText"/>
      </w:pPr>
    </w:p>
    <w:p w14:paraId="3F84E0E4" w14:textId="77777777" w:rsidR="00D5360F" w:rsidRDefault="007D5C46">
      <w:pPr>
        <w:pStyle w:val="BodyText"/>
        <w:ind w:left="1740"/>
      </w:pPr>
      <w:r>
        <w:t>Reporting</w:t>
      </w:r>
      <w:r>
        <w:rPr>
          <w:spacing w:val="-6"/>
        </w:rPr>
        <w:t xml:space="preserve"> </w:t>
      </w:r>
      <w:r>
        <w:t>package</w:t>
      </w:r>
      <w:r>
        <w:rPr>
          <w:spacing w:val="-1"/>
        </w:rPr>
        <w:t xml:space="preserve"> </w:t>
      </w:r>
      <w:r>
        <w:t>preparation and editing</w:t>
      </w:r>
      <w:r>
        <w:rPr>
          <w:spacing w:val="-3"/>
        </w:rPr>
        <w:t xml:space="preserve"> </w:t>
      </w:r>
      <w:r>
        <w:t>is</w:t>
      </w:r>
      <w:r>
        <w:rPr>
          <w:spacing w:val="-1"/>
        </w:rPr>
        <w:t xml:space="preserve"> </w:t>
      </w:r>
      <w:r>
        <w:t>the</w:t>
      </w:r>
      <w:r>
        <w:rPr>
          <w:spacing w:val="1"/>
        </w:rPr>
        <w:t xml:space="preserve"> </w:t>
      </w:r>
      <w:r>
        <w:t>responsibility</w:t>
      </w:r>
      <w:r>
        <w:rPr>
          <w:spacing w:val="-8"/>
        </w:rPr>
        <w:t xml:space="preserve"> </w:t>
      </w:r>
      <w:r>
        <w:t>of</w:t>
      </w:r>
      <w:r>
        <w:rPr>
          <w:spacing w:val="-1"/>
        </w:rPr>
        <w:t xml:space="preserve"> </w:t>
      </w:r>
      <w:r>
        <w:t>the</w:t>
      </w:r>
      <w:r>
        <w:rPr>
          <w:spacing w:val="-1"/>
        </w:rPr>
        <w:t xml:space="preserve"> </w:t>
      </w:r>
      <w:r>
        <w:t xml:space="preserve">Selected </w:t>
      </w:r>
      <w:r>
        <w:rPr>
          <w:spacing w:val="-2"/>
        </w:rPr>
        <w:t>Firm.</w:t>
      </w:r>
    </w:p>
    <w:p w14:paraId="3F84E0E5" w14:textId="77777777" w:rsidR="00D5360F" w:rsidRDefault="00D5360F">
      <w:pPr>
        <w:pStyle w:val="BodyText"/>
        <w:spacing w:before="1"/>
      </w:pPr>
    </w:p>
    <w:p w14:paraId="3F84E0E6" w14:textId="77777777" w:rsidR="00D5360F" w:rsidRDefault="007D5C46">
      <w:pPr>
        <w:pStyle w:val="Heading1"/>
        <w:numPr>
          <w:ilvl w:val="0"/>
          <w:numId w:val="24"/>
        </w:numPr>
        <w:tabs>
          <w:tab w:val="left" w:pos="1379"/>
        </w:tabs>
        <w:spacing w:before="1"/>
        <w:ind w:left="1379" w:hanging="539"/>
      </w:pPr>
      <w:bookmarkStart w:id="13" w:name="7._Proposals"/>
      <w:bookmarkStart w:id="14" w:name="_bookmark6"/>
      <w:bookmarkEnd w:id="13"/>
      <w:bookmarkEnd w:id="14"/>
      <w:r>
        <w:rPr>
          <w:spacing w:val="-2"/>
        </w:rPr>
        <w:t>Proposals</w:t>
      </w:r>
    </w:p>
    <w:p w14:paraId="3F84E0E7" w14:textId="1A300F83" w:rsidR="00D5360F" w:rsidRDefault="003A0C1B">
      <w:pPr>
        <w:pStyle w:val="ListParagraph"/>
        <w:numPr>
          <w:ilvl w:val="1"/>
          <w:numId w:val="24"/>
        </w:numPr>
        <w:tabs>
          <w:tab w:val="left" w:pos="1379"/>
        </w:tabs>
        <w:spacing w:before="279" w:line="237" w:lineRule="auto"/>
        <w:ind w:left="1379" w:right="1510"/>
        <w:rPr>
          <w:sz w:val="24"/>
          <w:szCs w:val="24"/>
        </w:rPr>
      </w:pPr>
      <w:r>
        <w:rPr>
          <w:sz w:val="24"/>
          <w:szCs w:val="24"/>
        </w:rPr>
        <w:t xml:space="preserve">All Proposals will be screened for compliance with the </w:t>
      </w:r>
      <w:r w:rsidR="001A1AF5">
        <w:rPr>
          <w:sz w:val="24"/>
          <w:szCs w:val="24"/>
        </w:rPr>
        <w:t>m</w:t>
      </w:r>
      <w:r>
        <w:rPr>
          <w:sz w:val="24"/>
          <w:szCs w:val="24"/>
        </w:rPr>
        <w:t xml:space="preserve">inimum </w:t>
      </w:r>
      <w:r w:rsidR="001A1AF5">
        <w:rPr>
          <w:sz w:val="24"/>
          <w:szCs w:val="24"/>
        </w:rPr>
        <w:t>r</w:t>
      </w:r>
      <w:r>
        <w:rPr>
          <w:sz w:val="24"/>
          <w:szCs w:val="24"/>
        </w:rPr>
        <w:t>equirements</w:t>
      </w:r>
      <w:r w:rsidR="001A1AF5">
        <w:rPr>
          <w:sz w:val="24"/>
          <w:szCs w:val="24"/>
        </w:rPr>
        <w:t>.</w:t>
      </w:r>
      <w:r>
        <w:rPr>
          <w:sz w:val="24"/>
          <w:szCs w:val="24"/>
        </w:rPr>
        <w:t xml:space="preserve"> </w:t>
      </w:r>
      <w:r w:rsidR="007D5C46" w:rsidRPr="100BC318">
        <w:rPr>
          <w:sz w:val="24"/>
          <w:szCs w:val="24"/>
        </w:rPr>
        <w:t>No</w:t>
      </w:r>
      <w:r w:rsidR="007D5C46" w:rsidRPr="100BC318">
        <w:rPr>
          <w:spacing w:val="-3"/>
          <w:sz w:val="24"/>
          <w:szCs w:val="24"/>
        </w:rPr>
        <w:t xml:space="preserve"> </w:t>
      </w:r>
      <w:r w:rsidR="007D5C46" w:rsidRPr="100BC318">
        <w:rPr>
          <w:sz w:val="24"/>
          <w:szCs w:val="24"/>
        </w:rPr>
        <w:t>Proposal</w:t>
      </w:r>
      <w:r w:rsidR="007D5C46" w:rsidRPr="100BC318">
        <w:rPr>
          <w:spacing w:val="-3"/>
          <w:sz w:val="24"/>
          <w:szCs w:val="24"/>
        </w:rPr>
        <w:t xml:space="preserve"> </w:t>
      </w:r>
      <w:r w:rsidR="007D5C46" w:rsidRPr="100BC318">
        <w:rPr>
          <w:sz w:val="24"/>
          <w:szCs w:val="24"/>
        </w:rPr>
        <w:t>will</w:t>
      </w:r>
      <w:r w:rsidR="007D5C46" w:rsidRPr="100BC318">
        <w:rPr>
          <w:spacing w:val="-3"/>
          <w:sz w:val="24"/>
          <w:szCs w:val="24"/>
        </w:rPr>
        <w:t xml:space="preserve"> </w:t>
      </w:r>
      <w:r w:rsidR="007D5C46" w:rsidRPr="100BC318">
        <w:rPr>
          <w:sz w:val="24"/>
          <w:szCs w:val="24"/>
        </w:rPr>
        <w:t>move</w:t>
      </w:r>
      <w:r w:rsidR="007D5C46" w:rsidRPr="100BC318">
        <w:rPr>
          <w:spacing w:val="-4"/>
          <w:sz w:val="24"/>
          <w:szCs w:val="24"/>
        </w:rPr>
        <w:t xml:space="preserve"> </w:t>
      </w:r>
      <w:r w:rsidR="007D5C46" w:rsidRPr="100BC318">
        <w:rPr>
          <w:sz w:val="24"/>
          <w:szCs w:val="24"/>
        </w:rPr>
        <w:t>forward</w:t>
      </w:r>
      <w:r w:rsidR="007D5C46" w:rsidRPr="100BC318">
        <w:rPr>
          <w:spacing w:val="-1"/>
          <w:sz w:val="24"/>
          <w:szCs w:val="24"/>
        </w:rPr>
        <w:t xml:space="preserve"> </w:t>
      </w:r>
      <w:r w:rsidR="007D5C46" w:rsidRPr="100BC318">
        <w:rPr>
          <w:sz w:val="24"/>
          <w:szCs w:val="24"/>
        </w:rPr>
        <w:t>for</w:t>
      </w:r>
      <w:r w:rsidR="007D5C46" w:rsidRPr="100BC318">
        <w:rPr>
          <w:spacing w:val="-4"/>
          <w:sz w:val="24"/>
          <w:szCs w:val="24"/>
        </w:rPr>
        <w:t xml:space="preserve"> </w:t>
      </w:r>
      <w:r w:rsidR="007D5C46" w:rsidRPr="100BC318">
        <w:rPr>
          <w:sz w:val="24"/>
          <w:szCs w:val="24"/>
        </w:rPr>
        <w:t>full</w:t>
      </w:r>
      <w:r w:rsidR="007D5C46" w:rsidRPr="100BC318">
        <w:rPr>
          <w:spacing w:val="-3"/>
          <w:sz w:val="24"/>
          <w:szCs w:val="24"/>
        </w:rPr>
        <w:t xml:space="preserve"> </w:t>
      </w:r>
      <w:r w:rsidR="007D5C46" w:rsidRPr="100BC318">
        <w:rPr>
          <w:sz w:val="24"/>
          <w:szCs w:val="24"/>
        </w:rPr>
        <w:t>technical</w:t>
      </w:r>
      <w:r w:rsidR="007D5C46" w:rsidRPr="100BC318">
        <w:rPr>
          <w:spacing w:val="-1"/>
          <w:sz w:val="24"/>
          <w:szCs w:val="24"/>
        </w:rPr>
        <w:t xml:space="preserve"> </w:t>
      </w:r>
      <w:r w:rsidR="007D5C46" w:rsidRPr="100BC318">
        <w:rPr>
          <w:sz w:val="24"/>
          <w:szCs w:val="24"/>
        </w:rPr>
        <w:t>review</w:t>
      </w:r>
      <w:r w:rsidR="007D5C46" w:rsidRPr="100BC318">
        <w:rPr>
          <w:spacing w:val="-4"/>
          <w:sz w:val="24"/>
          <w:szCs w:val="24"/>
        </w:rPr>
        <w:t xml:space="preserve"> </w:t>
      </w:r>
      <w:r w:rsidR="007D5C46" w:rsidRPr="100BC318">
        <w:rPr>
          <w:sz w:val="24"/>
          <w:szCs w:val="24"/>
        </w:rPr>
        <w:t>and</w:t>
      </w:r>
      <w:r w:rsidR="007D5C46" w:rsidRPr="100BC318">
        <w:rPr>
          <w:spacing w:val="-3"/>
          <w:sz w:val="24"/>
          <w:szCs w:val="24"/>
        </w:rPr>
        <w:t xml:space="preserve"> </w:t>
      </w:r>
      <w:r w:rsidR="007D5C46" w:rsidRPr="100BC318">
        <w:rPr>
          <w:sz w:val="24"/>
          <w:szCs w:val="24"/>
        </w:rPr>
        <w:t>scoring</w:t>
      </w:r>
      <w:r w:rsidR="007D5C46" w:rsidRPr="100BC318">
        <w:rPr>
          <w:spacing w:val="-6"/>
          <w:sz w:val="24"/>
          <w:szCs w:val="24"/>
        </w:rPr>
        <w:t xml:space="preserve"> </w:t>
      </w:r>
      <w:r w:rsidR="007D5C46" w:rsidRPr="100BC318">
        <w:rPr>
          <w:sz w:val="24"/>
          <w:szCs w:val="24"/>
        </w:rPr>
        <w:t>unless</w:t>
      </w:r>
      <w:r w:rsidR="007D5C46" w:rsidRPr="100BC318">
        <w:rPr>
          <w:spacing w:val="-3"/>
          <w:sz w:val="24"/>
          <w:szCs w:val="24"/>
        </w:rPr>
        <w:t xml:space="preserve"> </w:t>
      </w:r>
      <w:r w:rsidR="007D5C46" w:rsidRPr="100BC318">
        <w:rPr>
          <w:sz w:val="24"/>
          <w:szCs w:val="24"/>
        </w:rPr>
        <w:t>the</w:t>
      </w:r>
      <w:r w:rsidR="007D5C46" w:rsidRPr="100BC318">
        <w:rPr>
          <w:spacing w:val="-4"/>
          <w:sz w:val="24"/>
          <w:szCs w:val="24"/>
        </w:rPr>
        <w:t xml:space="preserve"> </w:t>
      </w:r>
      <w:r w:rsidR="00C87558">
        <w:rPr>
          <w:spacing w:val="-4"/>
          <w:sz w:val="24"/>
          <w:szCs w:val="24"/>
        </w:rPr>
        <w:t>m</w:t>
      </w:r>
      <w:r w:rsidR="00A42AE6" w:rsidRPr="100BC318">
        <w:rPr>
          <w:sz w:val="24"/>
          <w:szCs w:val="24"/>
        </w:rPr>
        <w:t xml:space="preserve">inimum </w:t>
      </w:r>
      <w:r w:rsidR="00C87558">
        <w:rPr>
          <w:sz w:val="24"/>
          <w:szCs w:val="24"/>
        </w:rPr>
        <w:t>r</w:t>
      </w:r>
      <w:r w:rsidR="00A42AE6" w:rsidRPr="100BC318">
        <w:rPr>
          <w:sz w:val="24"/>
          <w:szCs w:val="24"/>
        </w:rPr>
        <w:t>equirements</w:t>
      </w:r>
      <w:r w:rsidR="007D5C46" w:rsidRPr="100BC318">
        <w:rPr>
          <w:sz w:val="24"/>
          <w:szCs w:val="24"/>
        </w:rPr>
        <w:t xml:space="preserve">, as outlined </w:t>
      </w:r>
      <w:r w:rsidR="007222A5">
        <w:rPr>
          <w:sz w:val="24"/>
          <w:szCs w:val="24"/>
        </w:rPr>
        <w:t>in</w:t>
      </w:r>
      <w:r w:rsidR="007222A5" w:rsidRPr="100BC318">
        <w:rPr>
          <w:sz w:val="24"/>
          <w:szCs w:val="24"/>
        </w:rPr>
        <w:t xml:space="preserve"> </w:t>
      </w:r>
      <w:r w:rsidR="007D5C46" w:rsidRPr="100BC318">
        <w:rPr>
          <w:sz w:val="24"/>
          <w:szCs w:val="24"/>
        </w:rPr>
        <w:t>this RFP, are fully addressed as requested.</w:t>
      </w:r>
    </w:p>
    <w:p w14:paraId="3F84E0E8" w14:textId="77777777" w:rsidR="00D5360F" w:rsidRDefault="00D5360F">
      <w:pPr>
        <w:pStyle w:val="BodyText"/>
        <w:spacing w:before="2"/>
      </w:pPr>
    </w:p>
    <w:p w14:paraId="3F84E0E9" w14:textId="77777777" w:rsidR="00D5360F" w:rsidRDefault="007D5C46">
      <w:pPr>
        <w:pStyle w:val="Heading1"/>
        <w:numPr>
          <w:ilvl w:val="0"/>
          <w:numId w:val="24"/>
        </w:numPr>
        <w:tabs>
          <w:tab w:val="left" w:pos="1379"/>
        </w:tabs>
        <w:ind w:left="1379" w:hanging="539"/>
      </w:pPr>
      <w:bookmarkStart w:id="15" w:name="8._Cost_Section"/>
      <w:bookmarkStart w:id="16" w:name="_bookmark7"/>
      <w:bookmarkEnd w:id="15"/>
      <w:bookmarkEnd w:id="16"/>
      <w:r>
        <w:t>Cost</w:t>
      </w:r>
      <w:r>
        <w:rPr>
          <w:spacing w:val="-1"/>
        </w:rPr>
        <w:t xml:space="preserve"> </w:t>
      </w:r>
      <w:r>
        <w:rPr>
          <w:spacing w:val="-2"/>
        </w:rPr>
        <w:t>Section</w:t>
      </w:r>
    </w:p>
    <w:p w14:paraId="3F84E0EA" w14:textId="18ADEFBE" w:rsidR="00D5360F" w:rsidRDefault="007D5C46">
      <w:pPr>
        <w:pStyle w:val="ListParagraph"/>
        <w:numPr>
          <w:ilvl w:val="1"/>
          <w:numId w:val="24"/>
        </w:numPr>
        <w:tabs>
          <w:tab w:val="left" w:pos="1379"/>
        </w:tabs>
        <w:spacing w:before="277"/>
        <w:ind w:left="1379" w:right="1505"/>
        <w:rPr>
          <w:sz w:val="24"/>
        </w:rPr>
      </w:pPr>
      <w:r>
        <w:rPr>
          <w:sz w:val="24"/>
        </w:rPr>
        <w:t>The Cost Section must include (1) the name of the Firm and (2) written certification that (a) the Firm agrees to bill OPen only for actual work performed and</w:t>
      </w:r>
      <w:r>
        <w:rPr>
          <w:spacing w:val="-1"/>
          <w:sz w:val="24"/>
        </w:rPr>
        <w:t xml:space="preserve"> </w:t>
      </w:r>
      <w:r>
        <w:rPr>
          <w:sz w:val="24"/>
        </w:rPr>
        <w:t>out-of-pocket</w:t>
      </w:r>
      <w:r>
        <w:rPr>
          <w:spacing w:val="-1"/>
          <w:sz w:val="24"/>
        </w:rPr>
        <w:t xml:space="preserve"> </w:t>
      </w:r>
      <w:r>
        <w:rPr>
          <w:sz w:val="24"/>
        </w:rPr>
        <w:t>expense</w:t>
      </w:r>
      <w:r>
        <w:rPr>
          <w:spacing w:val="-2"/>
          <w:sz w:val="24"/>
        </w:rPr>
        <w:t xml:space="preserve"> </w:t>
      </w:r>
      <w:r>
        <w:rPr>
          <w:sz w:val="24"/>
        </w:rPr>
        <w:t>incurred</w:t>
      </w:r>
      <w:r>
        <w:rPr>
          <w:spacing w:val="-1"/>
          <w:sz w:val="24"/>
        </w:rPr>
        <w:t xml:space="preserve"> </w:t>
      </w:r>
      <w:r>
        <w:rPr>
          <w:sz w:val="24"/>
        </w:rPr>
        <w:t>during</w:t>
      </w:r>
      <w:r>
        <w:rPr>
          <w:spacing w:val="-4"/>
          <w:sz w:val="24"/>
        </w:rPr>
        <w:t xml:space="preserve"> </w:t>
      </w:r>
      <w:r>
        <w:rPr>
          <w:sz w:val="24"/>
        </w:rPr>
        <w:t>its</w:t>
      </w:r>
      <w:r>
        <w:rPr>
          <w:spacing w:val="-1"/>
          <w:sz w:val="24"/>
        </w:rPr>
        <w:t xml:space="preserve"> </w:t>
      </w:r>
      <w:r>
        <w:rPr>
          <w:sz w:val="24"/>
        </w:rPr>
        <w:t>performance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engagement;</w:t>
      </w:r>
      <w:r>
        <w:rPr>
          <w:spacing w:val="-1"/>
          <w:sz w:val="24"/>
        </w:rPr>
        <w:t xml:space="preserve"> </w:t>
      </w:r>
      <w:r>
        <w:rPr>
          <w:sz w:val="24"/>
        </w:rPr>
        <w:t>(b)</w:t>
      </w:r>
      <w:r>
        <w:rPr>
          <w:spacing w:val="-2"/>
          <w:sz w:val="24"/>
        </w:rPr>
        <w:t xml:space="preserve"> </w:t>
      </w:r>
      <w:r>
        <w:rPr>
          <w:sz w:val="24"/>
        </w:rPr>
        <w:t>billings will</w:t>
      </w:r>
      <w:r>
        <w:rPr>
          <w:spacing w:val="-1"/>
          <w:sz w:val="24"/>
        </w:rPr>
        <w:t xml:space="preserve"> </w:t>
      </w:r>
      <w:r>
        <w:rPr>
          <w:sz w:val="24"/>
        </w:rPr>
        <w:t>be</w:t>
      </w:r>
      <w:r>
        <w:rPr>
          <w:spacing w:val="-2"/>
          <w:sz w:val="24"/>
        </w:rPr>
        <w:t xml:space="preserve"> </w:t>
      </w:r>
      <w:r>
        <w:rPr>
          <w:sz w:val="24"/>
        </w:rPr>
        <w:t>submitted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format</w:t>
      </w:r>
      <w:r>
        <w:rPr>
          <w:spacing w:val="-1"/>
          <w:sz w:val="24"/>
        </w:rPr>
        <w:t xml:space="preserve"> </w:t>
      </w:r>
      <w:r>
        <w:rPr>
          <w:sz w:val="24"/>
        </w:rPr>
        <w:t>outlined</w:t>
      </w:r>
      <w:r>
        <w:rPr>
          <w:spacing w:val="-1"/>
          <w:sz w:val="24"/>
        </w:rPr>
        <w:t xml:space="preserve"> </w:t>
      </w:r>
      <w:r>
        <w:rPr>
          <w:sz w:val="24"/>
        </w:rPr>
        <w:t>in</w:t>
      </w:r>
      <w:r>
        <w:rPr>
          <w:spacing w:val="-1"/>
          <w:sz w:val="24"/>
        </w:rPr>
        <w:t xml:space="preserve"> </w:t>
      </w:r>
      <w:r>
        <w:rPr>
          <w:sz w:val="24"/>
        </w:rPr>
        <w:t>Section</w:t>
      </w:r>
      <w:r>
        <w:rPr>
          <w:spacing w:val="-1"/>
          <w:sz w:val="24"/>
        </w:rPr>
        <w:t xml:space="preserve"> </w:t>
      </w:r>
      <w:r>
        <w:rPr>
          <w:sz w:val="24"/>
        </w:rPr>
        <w:t>14</w:t>
      </w:r>
      <w:r>
        <w:rPr>
          <w:spacing w:val="-1"/>
          <w:sz w:val="24"/>
        </w:rPr>
        <w:t xml:space="preserve"> </w:t>
      </w:r>
      <w:r>
        <w:rPr>
          <w:sz w:val="24"/>
        </w:rPr>
        <w:t>of</w:t>
      </w:r>
      <w:r>
        <w:rPr>
          <w:spacing w:val="-2"/>
          <w:sz w:val="24"/>
        </w:rPr>
        <w:t xml:space="preserve"> </w:t>
      </w:r>
      <w:r>
        <w:rPr>
          <w:sz w:val="24"/>
        </w:rPr>
        <w:t>this</w:t>
      </w:r>
      <w:r>
        <w:rPr>
          <w:spacing w:val="-1"/>
          <w:sz w:val="24"/>
        </w:rPr>
        <w:t xml:space="preserve"> </w:t>
      </w:r>
      <w:r>
        <w:rPr>
          <w:sz w:val="24"/>
        </w:rPr>
        <w:t>RFP;</w:t>
      </w:r>
      <w:r>
        <w:rPr>
          <w:spacing w:val="-1"/>
          <w:sz w:val="24"/>
        </w:rPr>
        <w:t xml:space="preserve"> </w:t>
      </w:r>
      <w:r>
        <w:rPr>
          <w:sz w:val="24"/>
        </w:rPr>
        <w:t>(c)</w:t>
      </w:r>
      <w:r>
        <w:rPr>
          <w:spacing w:val="-2"/>
          <w:sz w:val="24"/>
        </w:rPr>
        <w:t xml:space="preserve"> </w:t>
      </w:r>
      <w:r>
        <w:rPr>
          <w:sz w:val="24"/>
        </w:rPr>
        <w:t>a</w:t>
      </w:r>
      <w:r>
        <w:rPr>
          <w:spacing w:val="-2"/>
          <w:sz w:val="24"/>
        </w:rPr>
        <w:t xml:space="preserve"> </w:t>
      </w:r>
      <w:r>
        <w:rPr>
          <w:sz w:val="24"/>
        </w:rPr>
        <w:t>statement</w:t>
      </w:r>
      <w:r>
        <w:rPr>
          <w:spacing w:val="-1"/>
          <w:sz w:val="24"/>
        </w:rPr>
        <w:t xml:space="preserve"> </w:t>
      </w:r>
      <w:r>
        <w:rPr>
          <w:sz w:val="24"/>
        </w:rPr>
        <w:t>that</w:t>
      </w:r>
      <w:r>
        <w:rPr>
          <w:spacing w:val="-1"/>
          <w:sz w:val="24"/>
        </w:rPr>
        <w:t xml:space="preserve"> </w:t>
      </w:r>
      <w:r>
        <w:rPr>
          <w:sz w:val="24"/>
        </w:rPr>
        <w:t>the Firm will accept reimbursement for travel, lodging, and subsistence at the prevailing rate used</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State</w:t>
      </w:r>
      <w:r>
        <w:rPr>
          <w:spacing w:val="-3"/>
          <w:sz w:val="24"/>
        </w:rPr>
        <w:t xml:space="preserve"> </w:t>
      </w:r>
      <w:r>
        <w:rPr>
          <w:sz w:val="24"/>
        </w:rPr>
        <w:t>of</w:t>
      </w:r>
      <w:r>
        <w:rPr>
          <w:spacing w:val="-3"/>
          <w:sz w:val="24"/>
        </w:rPr>
        <w:t xml:space="preserve"> </w:t>
      </w:r>
      <w:r>
        <w:rPr>
          <w:sz w:val="24"/>
        </w:rPr>
        <w:t>Delaware</w:t>
      </w:r>
      <w:r>
        <w:rPr>
          <w:spacing w:val="-1"/>
          <w:sz w:val="24"/>
        </w:rPr>
        <w:t xml:space="preserve"> </w:t>
      </w:r>
      <w:r>
        <w:rPr>
          <w:sz w:val="24"/>
        </w:rPr>
        <w:t>for</w:t>
      </w:r>
      <w:r>
        <w:rPr>
          <w:spacing w:val="-3"/>
          <w:sz w:val="24"/>
        </w:rPr>
        <w:t xml:space="preserve"> </w:t>
      </w:r>
      <w:r>
        <w:rPr>
          <w:sz w:val="24"/>
        </w:rPr>
        <w:t>its</w:t>
      </w:r>
      <w:r>
        <w:rPr>
          <w:spacing w:val="-2"/>
          <w:sz w:val="24"/>
        </w:rPr>
        <w:t xml:space="preserve"> </w:t>
      </w:r>
      <w:r>
        <w:rPr>
          <w:sz w:val="24"/>
        </w:rPr>
        <w:t>employees;</w:t>
      </w:r>
      <w:r>
        <w:rPr>
          <w:spacing w:val="-2"/>
          <w:sz w:val="24"/>
        </w:rPr>
        <w:t xml:space="preserve"> </w:t>
      </w:r>
      <w:r>
        <w:rPr>
          <w:sz w:val="24"/>
        </w:rPr>
        <w:t>and</w:t>
      </w:r>
      <w:r>
        <w:rPr>
          <w:spacing w:val="-2"/>
          <w:sz w:val="24"/>
        </w:rPr>
        <w:t xml:space="preserve"> </w:t>
      </w:r>
      <w:r>
        <w:rPr>
          <w:sz w:val="24"/>
        </w:rPr>
        <w:t>(d)</w:t>
      </w:r>
      <w:r>
        <w:rPr>
          <w:spacing w:val="-3"/>
          <w:sz w:val="24"/>
        </w:rPr>
        <w:t xml:space="preserve"> </w:t>
      </w:r>
      <w:r>
        <w:rPr>
          <w:sz w:val="24"/>
        </w:rPr>
        <w:t>the</w:t>
      </w:r>
      <w:r>
        <w:rPr>
          <w:spacing w:val="-3"/>
          <w:sz w:val="24"/>
        </w:rPr>
        <w:t xml:space="preserve"> </w:t>
      </w:r>
      <w:r>
        <w:rPr>
          <w:sz w:val="24"/>
        </w:rPr>
        <w:t>person</w:t>
      </w:r>
      <w:r>
        <w:rPr>
          <w:spacing w:val="-2"/>
          <w:sz w:val="24"/>
        </w:rPr>
        <w:t xml:space="preserve"> </w:t>
      </w:r>
      <w:r>
        <w:rPr>
          <w:sz w:val="24"/>
        </w:rPr>
        <w:t>signing</w:t>
      </w:r>
      <w:r>
        <w:rPr>
          <w:spacing w:val="-2"/>
          <w:sz w:val="24"/>
        </w:rPr>
        <w:t xml:space="preserve"> </w:t>
      </w:r>
      <w:r>
        <w:rPr>
          <w:sz w:val="24"/>
        </w:rPr>
        <w:t>the</w:t>
      </w:r>
      <w:r>
        <w:rPr>
          <w:spacing w:val="-3"/>
          <w:sz w:val="24"/>
        </w:rPr>
        <w:t xml:space="preserve"> </w:t>
      </w:r>
      <w:r>
        <w:rPr>
          <w:sz w:val="24"/>
        </w:rPr>
        <w:t>Proposal</w:t>
      </w:r>
      <w:r>
        <w:rPr>
          <w:spacing w:val="-2"/>
          <w:sz w:val="24"/>
        </w:rPr>
        <w:t xml:space="preserve"> </w:t>
      </w:r>
      <w:r>
        <w:rPr>
          <w:sz w:val="24"/>
        </w:rPr>
        <w:t xml:space="preserve">is duly authorized to represent the Firm, submit the bid, and to execute a contract with the </w:t>
      </w:r>
      <w:r>
        <w:rPr>
          <w:spacing w:val="-2"/>
          <w:sz w:val="24"/>
        </w:rPr>
        <w:t>Board.</w:t>
      </w:r>
    </w:p>
    <w:p w14:paraId="3F84E0EB" w14:textId="77777777" w:rsidR="00D5360F" w:rsidRDefault="00D5360F">
      <w:pPr>
        <w:pStyle w:val="BodyText"/>
      </w:pPr>
    </w:p>
    <w:p w14:paraId="3F84E0EC" w14:textId="77777777" w:rsidR="00D5360F" w:rsidRDefault="007D5C46">
      <w:pPr>
        <w:pStyle w:val="ListParagraph"/>
        <w:numPr>
          <w:ilvl w:val="1"/>
          <w:numId w:val="24"/>
        </w:numPr>
        <w:tabs>
          <w:tab w:val="left" w:pos="1379"/>
        </w:tabs>
        <w:ind w:left="1379" w:right="1551"/>
        <w:rPr>
          <w:sz w:val="24"/>
        </w:rPr>
      </w:pPr>
      <w:r>
        <w:rPr>
          <w:sz w:val="24"/>
        </w:rPr>
        <w:t>The Cost Section must contain all detailed cost information relative to performing the engagement as described in this RFP for each fiscal year presented in the schedule as outlined in Appendix A.</w:t>
      </w:r>
      <w:r>
        <w:rPr>
          <w:spacing w:val="40"/>
          <w:sz w:val="24"/>
        </w:rPr>
        <w:t xml:space="preserve"> </w:t>
      </w:r>
      <w:r>
        <w:rPr>
          <w:sz w:val="24"/>
        </w:rPr>
        <w:t>Appendix A is an example of a detailed cost schedule, and it should</w:t>
      </w:r>
      <w:r>
        <w:rPr>
          <w:spacing w:val="-3"/>
          <w:sz w:val="24"/>
        </w:rPr>
        <w:t xml:space="preserve"> </w:t>
      </w:r>
      <w:r>
        <w:rPr>
          <w:sz w:val="24"/>
        </w:rPr>
        <w:t>be</w:t>
      </w:r>
      <w:r>
        <w:rPr>
          <w:spacing w:val="-4"/>
          <w:sz w:val="24"/>
        </w:rPr>
        <w:t xml:space="preserve"> </w:t>
      </w:r>
      <w:r>
        <w:rPr>
          <w:sz w:val="24"/>
        </w:rPr>
        <w:t>amended,</w:t>
      </w:r>
      <w:r>
        <w:rPr>
          <w:spacing w:val="-3"/>
          <w:sz w:val="24"/>
        </w:rPr>
        <w:t xml:space="preserve"> </w:t>
      </w:r>
      <w:r>
        <w:rPr>
          <w:sz w:val="24"/>
        </w:rPr>
        <w:t>as</w:t>
      </w:r>
      <w:r>
        <w:rPr>
          <w:spacing w:val="-3"/>
          <w:sz w:val="24"/>
        </w:rPr>
        <w:t xml:space="preserve"> </w:t>
      </w:r>
      <w:r>
        <w:rPr>
          <w:sz w:val="24"/>
        </w:rPr>
        <w:t>needed,</w:t>
      </w:r>
      <w:r>
        <w:rPr>
          <w:spacing w:val="-1"/>
          <w:sz w:val="24"/>
        </w:rPr>
        <w:t xml:space="preserve"> </w:t>
      </w:r>
      <w:r>
        <w:rPr>
          <w:sz w:val="24"/>
        </w:rPr>
        <w:t>according</w:t>
      </w:r>
      <w:r>
        <w:rPr>
          <w:spacing w:val="-6"/>
          <w:sz w:val="24"/>
        </w:rPr>
        <w:t xml:space="preserve"> </w:t>
      </w:r>
      <w:r>
        <w:rPr>
          <w:sz w:val="24"/>
        </w:rPr>
        <w:t>to</w:t>
      </w:r>
      <w:r>
        <w:rPr>
          <w:spacing w:val="-3"/>
          <w:sz w:val="24"/>
        </w:rPr>
        <w:t xml:space="preserve"> </w:t>
      </w:r>
      <w:r>
        <w:rPr>
          <w:sz w:val="24"/>
        </w:rPr>
        <w:t>the</w:t>
      </w:r>
      <w:r>
        <w:rPr>
          <w:spacing w:val="-4"/>
          <w:sz w:val="24"/>
        </w:rPr>
        <w:t xml:space="preserve"> </w:t>
      </w:r>
      <w:r>
        <w:rPr>
          <w:sz w:val="24"/>
        </w:rPr>
        <w:t>deliverables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RFP</w:t>
      </w:r>
      <w:r>
        <w:rPr>
          <w:spacing w:val="-3"/>
          <w:sz w:val="24"/>
        </w:rPr>
        <w:t xml:space="preserve"> </w:t>
      </w:r>
      <w:r>
        <w:rPr>
          <w:sz w:val="24"/>
        </w:rPr>
        <w:t>and</w:t>
      </w:r>
      <w:r>
        <w:rPr>
          <w:spacing w:val="-3"/>
          <w:sz w:val="24"/>
        </w:rPr>
        <w:t xml:space="preserve"> </w:t>
      </w:r>
      <w:r>
        <w:rPr>
          <w:sz w:val="24"/>
        </w:rPr>
        <w:t>specific</w:t>
      </w:r>
      <w:r>
        <w:rPr>
          <w:spacing w:val="-4"/>
          <w:sz w:val="24"/>
        </w:rPr>
        <w:t xml:space="preserve"> </w:t>
      </w:r>
      <w:r>
        <w:rPr>
          <w:sz w:val="24"/>
        </w:rPr>
        <w:t>steps within each deliverable.</w:t>
      </w:r>
    </w:p>
    <w:p w14:paraId="3F84E0ED" w14:textId="77777777" w:rsidR="00D5360F" w:rsidRDefault="007D5C46">
      <w:pPr>
        <w:pStyle w:val="ListParagraph"/>
        <w:numPr>
          <w:ilvl w:val="1"/>
          <w:numId w:val="24"/>
        </w:numPr>
        <w:tabs>
          <w:tab w:val="left" w:pos="1379"/>
        </w:tabs>
        <w:spacing w:before="274"/>
        <w:ind w:left="1379" w:right="1401"/>
        <w:rPr>
          <w:sz w:val="24"/>
        </w:rPr>
      </w:pPr>
      <w:r>
        <w:rPr>
          <w:sz w:val="24"/>
        </w:rPr>
        <w:t>If a Firm determines additional items are necessary for the completion of this engagement, including</w:t>
      </w:r>
      <w:r>
        <w:rPr>
          <w:spacing w:val="-6"/>
          <w:sz w:val="24"/>
        </w:rPr>
        <w:t xml:space="preserve"> </w:t>
      </w:r>
      <w:r>
        <w:rPr>
          <w:sz w:val="24"/>
        </w:rPr>
        <w:t>more</w:t>
      </w:r>
      <w:r>
        <w:rPr>
          <w:spacing w:val="-4"/>
          <w:sz w:val="24"/>
        </w:rPr>
        <w:t xml:space="preserve"> </w:t>
      </w:r>
      <w:r>
        <w:rPr>
          <w:sz w:val="24"/>
        </w:rPr>
        <w:t>detail</w:t>
      </w:r>
      <w:r>
        <w:rPr>
          <w:spacing w:val="-3"/>
          <w:sz w:val="24"/>
        </w:rPr>
        <w:t xml:space="preserve"> </w:t>
      </w:r>
      <w:r>
        <w:rPr>
          <w:sz w:val="24"/>
        </w:rPr>
        <w:t>to</w:t>
      </w:r>
      <w:r>
        <w:rPr>
          <w:spacing w:val="-3"/>
          <w:sz w:val="24"/>
        </w:rPr>
        <w:t xml:space="preserve"> </w:t>
      </w:r>
      <w:r>
        <w:rPr>
          <w:sz w:val="24"/>
        </w:rPr>
        <w:t>demonstrate</w:t>
      </w:r>
      <w:r>
        <w:rPr>
          <w:spacing w:val="-4"/>
          <w:sz w:val="24"/>
        </w:rPr>
        <w:t xml:space="preserve"> </w:t>
      </w:r>
      <w:r>
        <w:rPr>
          <w:sz w:val="24"/>
        </w:rPr>
        <w:t>its</w:t>
      </w:r>
      <w:r>
        <w:rPr>
          <w:spacing w:val="-3"/>
          <w:sz w:val="24"/>
        </w:rPr>
        <w:t xml:space="preserve"> </w:t>
      </w:r>
      <w:r>
        <w:rPr>
          <w:sz w:val="24"/>
        </w:rPr>
        <w:t>engagement</w:t>
      </w:r>
      <w:r>
        <w:rPr>
          <w:spacing w:val="-3"/>
          <w:sz w:val="24"/>
        </w:rPr>
        <w:t xml:space="preserve"> </w:t>
      </w:r>
      <w:r>
        <w:rPr>
          <w:sz w:val="24"/>
        </w:rPr>
        <w:t>process,</w:t>
      </w:r>
      <w:r>
        <w:rPr>
          <w:spacing w:val="-3"/>
          <w:sz w:val="24"/>
        </w:rPr>
        <w:t xml:space="preserve"> </w:t>
      </w:r>
      <w:r>
        <w:rPr>
          <w:sz w:val="24"/>
        </w:rPr>
        <w:t>the</w:t>
      </w:r>
      <w:r>
        <w:rPr>
          <w:spacing w:val="-2"/>
          <w:sz w:val="24"/>
        </w:rPr>
        <w:t xml:space="preserve"> </w:t>
      </w:r>
      <w:r>
        <w:rPr>
          <w:sz w:val="24"/>
        </w:rPr>
        <w:t>Firm</w:t>
      </w:r>
      <w:r>
        <w:rPr>
          <w:spacing w:val="-3"/>
          <w:sz w:val="24"/>
        </w:rPr>
        <w:t xml:space="preserve"> </w:t>
      </w:r>
      <w:r>
        <w:rPr>
          <w:sz w:val="24"/>
        </w:rPr>
        <w:t>may</w:t>
      </w:r>
      <w:r>
        <w:rPr>
          <w:spacing w:val="-6"/>
          <w:sz w:val="24"/>
        </w:rPr>
        <w:t xml:space="preserve"> </w:t>
      </w:r>
      <w:r>
        <w:rPr>
          <w:sz w:val="24"/>
        </w:rPr>
        <w:t>include</w:t>
      </w:r>
      <w:r>
        <w:rPr>
          <w:spacing w:val="-4"/>
          <w:sz w:val="24"/>
        </w:rPr>
        <w:t xml:space="preserve"> </w:t>
      </w:r>
      <w:r>
        <w:rPr>
          <w:sz w:val="24"/>
        </w:rPr>
        <w:t>these</w:t>
      </w:r>
      <w:r>
        <w:rPr>
          <w:spacing w:val="-4"/>
          <w:sz w:val="24"/>
        </w:rPr>
        <w:t xml:space="preserve"> </w:t>
      </w:r>
      <w:r>
        <w:rPr>
          <w:sz w:val="24"/>
        </w:rPr>
        <w:t>in its Proposals as separate line items.</w:t>
      </w:r>
      <w:r>
        <w:rPr>
          <w:spacing w:val="40"/>
          <w:sz w:val="24"/>
        </w:rPr>
        <w:t xml:space="preserve"> </w:t>
      </w:r>
      <w:r>
        <w:rPr>
          <w:sz w:val="24"/>
        </w:rPr>
        <w:t xml:space="preserve">Any additional </w:t>
      </w:r>
      <w:r w:rsidRPr="004E0FCB">
        <w:rPr>
          <w:iCs/>
          <w:sz w:val="24"/>
        </w:rPr>
        <w:t>items</w:t>
      </w:r>
      <w:r>
        <w:rPr>
          <w:i/>
          <w:sz w:val="24"/>
        </w:rPr>
        <w:t xml:space="preserve"> </w:t>
      </w:r>
      <w:r>
        <w:rPr>
          <w:sz w:val="24"/>
        </w:rPr>
        <w:t>will be considered individually and removed from the total cost when comparing the cost sections of Proposals.</w:t>
      </w:r>
    </w:p>
    <w:p w14:paraId="3F84E0EE" w14:textId="77777777" w:rsidR="00D5360F" w:rsidRDefault="00D5360F">
      <w:pPr>
        <w:pStyle w:val="BodyText"/>
      </w:pPr>
    </w:p>
    <w:p w14:paraId="3F84E0EF" w14:textId="77777777" w:rsidR="00D5360F" w:rsidRDefault="007D5C46">
      <w:pPr>
        <w:pStyle w:val="ListParagraph"/>
        <w:numPr>
          <w:ilvl w:val="1"/>
          <w:numId w:val="24"/>
        </w:numPr>
        <w:tabs>
          <w:tab w:val="left" w:pos="1379"/>
        </w:tabs>
        <w:ind w:left="1379" w:right="1390"/>
        <w:rPr>
          <w:sz w:val="24"/>
        </w:rPr>
      </w:pPr>
      <w:r>
        <w:rPr>
          <w:sz w:val="24"/>
        </w:rPr>
        <w:t>The</w:t>
      </w:r>
      <w:r>
        <w:rPr>
          <w:spacing w:val="-4"/>
          <w:sz w:val="24"/>
        </w:rPr>
        <w:t xml:space="preserve"> </w:t>
      </w:r>
      <w:r>
        <w:rPr>
          <w:sz w:val="24"/>
        </w:rPr>
        <w:t>rates</w:t>
      </w:r>
      <w:r>
        <w:rPr>
          <w:spacing w:val="-3"/>
          <w:sz w:val="24"/>
        </w:rPr>
        <w:t xml:space="preserve"> </w:t>
      </w:r>
      <w:r>
        <w:rPr>
          <w:sz w:val="24"/>
        </w:rPr>
        <w:t>quoted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Proposal</w:t>
      </w:r>
      <w:r>
        <w:rPr>
          <w:spacing w:val="-3"/>
          <w:sz w:val="24"/>
        </w:rPr>
        <w:t xml:space="preserve"> </w:t>
      </w:r>
      <w:r>
        <w:rPr>
          <w:sz w:val="24"/>
        </w:rPr>
        <w:t>shall</w:t>
      </w:r>
      <w:r>
        <w:rPr>
          <w:spacing w:val="-3"/>
          <w:sz w:val="24"/>
        </w:rPr>
        <w:t xml:space="preserve"> </w:t>
      </w:r>
      <w:r>
        <w:rPr>
          <w:sz w:val="24"/>
        </w:rPr>
        <w:t>remain</w:t>
      </w:r>
      <w:r>
        <w:rPr>
          <w:spacing w:val="-3"/>
          <w:sz w:val="24"/>
        </w:rPr>
        <w:t xml:space="preserve"> </w:t>
      </w:r>
      <w:r>
        <w:rPr>
          <w:sz w:val="24"/>
        </w:rPr>
        <w:t>fixed</w:t>
      </w:r>
      <w:r>
        <w:rPr>
          <w:spacing w:val="-3"/>
          <w:sz w:val="24"/>
        </w:rPr>
        <w:t xml:space="preserve"> </w:t>
      </w:r>
      <w:r>
        <w:rPr>
          <w:sz w:val="24"/>
        </w:rPr>
        <w:t>and</w:t>
      </w:r>
      <w:r>
        <w:rPr>
          <w:spacing w:val="-3"/>
          <w:sz w:val="24"/>
        </w:rPr>
        <w:t xml:space="preserve"> </w:t>
      </w:r>
      <w:r>
        <w:rPr>
          <w:sz w:val="24"/>
        </w:rPr>
        <w:t>binding</w:t>
      </w:r>
      <w:r>
        <w:rPr>
          <w:spacing w:val="-5"/>
          <w:sz w:val="24"/>
        </w:rPr>
        <w:t xml:space="preserve"> </w:t>
      </w:r>
      <w:r>
        <w:rPr>
          <w:sz w:val="24"/>
        </w:rPr>
        <w:t>on</w:t>
      </w:r>
      <w:r>
        <w:rPr>
          <w:spacing w:val="-3"/>
          <w:sz w:val="24"/>
        </w:rPr>
        <w:t xml:space="preserve"> </w:t>
      </w:r>
      <w:r>
        <w:rPr>
          <w:sz w:val="24"/>
        </w:rPr>
        <w:t>the</w:t>
      </w:r>
      <w:r>
        <w:rPr>
          <w:spacing w:val="-2"/>
          <w:sz w:val="24"/>
        </w:rPr>
        <w:t xml:space="preserve"> </w:t>
      </w:r>
      <w:r>
        <w:rPr>
          <w:sz w:val="24"/>
        </w:rPr>
        <w:t>Firm</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through the contract term.</w:t>
      </w:r>
      <w:r>
        <w:rPr>
          <w:spacing w:val="40"/>
          <w:sz w:val="24"/>
        </w:rPr>
        <w:t xml:space="preserve"> </w:t>
      </w:r>
      <w:r>
        <w:rPr>
          <w:sz w:val="24"/>
        </w:rPr>
        <w:t>OPen reserves the right to ask for an extension of time if needed.</w:t>
      </w:r>
    </w:p>
    <w:p w14:paraId="3F84E0F0" w14:textId="77777777" w:rsidR="00D5360F" w:rsidRDefault="00D5360F">
      <w:pPr>
        <w:pStyle w:val="BodyText"/>
        <w:spacing w:before="49"/>
      </w:pPr>
    </w:p>
    <w:p w14:paraId="3F84E0F1" w14:textId="1CE7C311" w:rsidR="00D5360F" w:rsidRDefault="007D5C46">
      <w:pPr>
        <w:pStyle w:val="Heading1"/>
        <w:numPr>
          <w:ilvl w:val="0"/>
          <w:numId w:val="24"/>
        </w:numPr>
        <w:tabs>
          <w:tab w:val="left" w:pos="1379"/>
        </w:tabs>
        <w:ind w:left="1379" w:hanging="539"/>
      </w:pPr>
      <w:bookmarkStart w:id="17" w:name="9._Minimum_Requirements_Section"/>
      <w:bookmarkStart w:id="18" w:name="_bookmark8"/>
      <w:bookmarkEnd w:id="17"/>
      <w:bookmarkEnd w:id="18"/>
      <w:r>
        <w:t>Minimum</w:t>
      </w:r>
      <w:r>
        <w:rPr>
          <w:spacing w:val="-11"/>
        </w:rPr>
        <w:t xml:space="preserve"> </w:t>
      </w:r>
      <w:r>
        <w:t>Requirements</w:t>
      </w:r>
    </w:p>
    <w:p w14:paraId="3F84E0F2" w14:textId="1FA90E72" w:rsidR="00D5360F" w:rsidRDefault="007D5C46">
      <w:pPr>
        <w:pStyle w:val="ListParagraph"/>
        <w:numPr>
          <w:ilvl w:val="1"/>
          <w:numId w:val="24"/>
        </w:numPr>
        <w:tabs>
          <w:tab w:val="left" w:pos="1380"/>
        </w:tabs>
        <w:spacing w:before="274"/>
        <w:ind w:right="1579"/>
        <w:rPr>
          <w:sz w:val="24"/>
        </w:rPr>
      </w:pPr>
      <w:r>
        <w:rPr>
          <w:sz w:val="24"/>
        </w:rPr>
        <w:t>There</w:t>
      </w:r>
      <w:r>
        <w:rPr>
          <w:spacing w:val="-4"/>
          <w:sz w:val="24"/>
        </w:rPr>
        <w:t xml:space="preserve"> </w:t>
      </w:r>
      <w:r w:rsidR="00374EA2">
        <w:rPr>
          <w:sz w:val="24"/>
        </w:rPr>
        <w:t>should</w:t>
      </w:r>
      <w:r>
        <w:rPr>
          <w:spacing w:val="-3"/>
          <w:sz w:val="24"/>
        </w:rPr>
        <w:t xml:space="preserve"> </w:t>
      </w:r>
      <w:r>
        <w:rPr>
          <w:sz w:val="24"/>
        </w:rPr>
        <w:t>be</w:t>
      </w:r>
      <w:r>
        <w:rPr>
          <w:spacing w:val="-4"/>
          <w:sz w:val="24"/>
        </w:rPr>
        <w:t xml:space="preserve"> </w:t>
      </w:r>
      <w:r>
        <w:rPr>
          <w:sz w:val="24"/>
        </w:rPr>
        <w:t>no</w:t>
      </w:r>
      <w:r>
        <w:rPr>
          <w:spacing w:val="-3"/>
          <w:sz w:val="24"/>
        </w:rPr>
        <w:t xml:space="preserve"> </w:t>
      </w:r>
      <w:r>
        <w:rPr>
          <w:sz w:val="24"/>
        </w:rPr>
        <w:t>dollars</w:t>
      </w:r>
      <w:r>
        <w:rPr>
          <w:spacing w:val="-1"/>
          <w:sz w:val="24"/>
        </w:rPr>
        <w:t xml:space="preserve"> </w:t>
      </w:r>
      <w:r>
        <w:rPr>
          <w:sz w:val="24"/>
        </w:rPr>
        <w:t>or</w:t>
      </w:r>
      <w:r>
        <w:rPr>
          <w:spacing w:val="-4"/>
          <w:sz w:val="24"/>
        </w:rPr>
        <w:t xml:space="preserve"> </w:t>
      </w:r>
      <w:r>
        <w:rPr>
          <w:sz w:val="24"/>
        </w:rPr>
        <w:t>total</w:t>
      </w:r>
      <w:r>
        <w:rPr>
          <w:spacing w:val="-3"/>
          <w:sz w:val="24"/>
        </w:rPr>
        <w:t xml:space="preserve"> </w:t>
      </w:r>
      <w:r>
        <w:rPr>
          <w:sz w:val="24"/>
        </w:rPr>
        <w:t>costs</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Minimum</w:t>
      </w:r>
      <w:r>
        <w:rPr>
          <w:spacing w:val="-3"/>
          <w:sz w:val="24"/>
        </w:rPr>
        <w:t xml:space="preserve"> </w:t>
      </w:r>
      <w:r>
        <w:rPr>
          <w:sz w:val="24"/>
        </w:rPr>
        <w:t>Requirements</w:t>
      </w:r>
      <w:r>
        <w:rPr>
          <w:spacing w:val="-3"/>
          <w:sz w:val="24"/>
        </w:rPr>
        <w:t xml:space="preserve"> </w:t>
      </w:r>
      <w:r>
        <w:rPr>
          <w:sz w:val="24"/>
        </w:rPr>
        <w:t>Section</w:t>
      </w:r>
      <w:r>
        <w:rPr>
          <w:spacing w:val="-3"/>
          <w:sz w:val="24"/>
        </w:rPr>
        <w:t xml:space="preserve"> </w:t>
      </w:r>
      <w:r>
        <w:rPr>
          <w:sz w:val="24"/>
        </w:rPr>
        <w:t>of the</w:t>
      </w:r>
      <w:r>
        <w:rPr>
          <w:spacing w:val="-4"/>
          <w:sz w:val="24"/>
        </w:rPr>
        <w:t xml:space="preserve"> </w:t>
      </w:r>
      <w:r>
        <w:rPr>
          <w:sz w:val="24"/>
        </w:rPr>
        <w:t>Proposal.</w:t>
      </w:r>
      <w:r>
        <w:rPr>
          <w:spacing w:val="40"/>
          <w:sz w:val="24"/>
        </w:rPr>
        <w:t xml:space="preserve"> </w:t>
      </w:r>
      <w:r>
        <w:rPr>
          <w:sz w:val="24"/>
        </w:rPr>
        <w:t>Inclusion</w:t>
      </w:r>
      <w:r>
        <w:rPr>
          <w:spacing w:val="-3"/>
          <w:sz w:val="24"/>
        </w:rPr>
        <w:t xml:space="preserve"> </w:t>
      </w:r>
      <w:r>
        <w:rPr>
          <w:sz w:val="24"/>
        </w:rPr>
        <w:t>of</w:t>
      </w:r>
      <w:r>
        <w:rPr>
          <w:spacing w:val="-4"/>
          <w:sz w:val="24"/>
        </w:rPr>
        <w:t xml:space="preserve"> </w:t>
      </w:r>
      <w:r>
        <w:rPr>
          <w:sz w:val="24"/>
        </w:rPr>
        <w:t>such</w:t>
      </w:r>
      <w:r>
        <w:rPr>
          <w:spacing w:val="-3"/>
          <w:sz w:val="24"/>
        </w:rPr>
        <w:t xml:space="preserve"> </w:t>
      </w:r>
      <w:r>
        <w:rPr>
          <w:sz w:val="24"/>
        </w:rPr>
        <w:t>information</w:t>
      </w:r>
      <w:r>
        <w:rPr>
          <w:spacing w:val="-3"/>
          <w:sz w:val="24"/>
        </w:rPr>
        <w:t xml:space="preserve"> </w:t>
      </w:r>
      <w:r>
        <w:rPr>
          <w:sz w:val="24"/>
        </w:rPr>
        <w:t>will</w:t>
      </w:r>
      <w:r>
        <w:rPr>
          <w:spacing w:val="-3"/>
          <w:sz w:val="24"/>
        </w:rPr>
        <w:t xml:space="preserve"> </w:t>
      </w:r>
      <w:r>
        <w:rPr>
          <w:sz w:val="24"/>
        </w:rPr>
        <w:t>result</w:t>
      </w:r>
      <w:r>
        <w:rPr>
          <w:spacing w:val="-3"/>
          <w:sz w:val="24"/>
        </w:rPr>
        <w:t xml:space="preserve"> </w:t>
      </w:r>
      <w:r>
        <w:rPr>
          <w:sz w:val="24"/>
        </w:rPr>
        <w:t>in</w:t>
      </w:r>
      <w:r>
        <w:rPr>
          <w:spacing w:val="-3"/>
          <w:sz w:val="24"/>
        </w:rPr>
        <w:t xml:space="preserve"> </w:t>
      </w:r>
      <w:r>
        <w:rPr>
          <w:sz w:val="24"/>
        </w:rPr>
        <w:t>disqualification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Proposal.</w:t>
      </w:r>
    </w:p>
    <w:p w14:paraId="3F84E0F3" w14:textId="77777777" w:rsidR="00D5360F" w:rsidRDefault="00D5360F">
      <w:pPr>
        <w:rPr>
          <w:sz w:val="24"/>
        </w:rPr>
        <w:sectPr w:rsidR="00D5360F">
          <w:pgSz w:w="12240" w:h="15840"/>
          <w:pgMar w:top="1680" w:right="60" w:bottom="980" w:left="600" w:header="731" w:footer="717" w:gutter="0"/>
          <w:cols w:space="720"/>
        </w:sectPr>
      </w:pPr>
    </w:p>
    <w:p w14:paraId="3F84E0F4" w14:textId="26FEC82C" w:rsidR="00D5360F" w:rsidRDefault="007D5C46">
      <w:pPr>
        <w:pStyle w:val="ListParagraph"/>
        <w:numPr>
          <w:ilvl w:val="1"/>
          <w:numId w:val="24"/>
        </w:numPr>
        <w:tabs>
          <w:tab w:val="left" w:pos="1379"/>
        </w:tabs>
        <w:spacing w:before="274"/>
        <w:ind w:left="1379" w:right="1552"/>
        <w:rPr>
          <w:sz w:val="24"/>
        </w:rPr>
      </w:pPr>
      <w:r>
        <w:rPr>
          <w:sz w:val="24"/>
        </w:rPr>
        <w:t>Each Proposal must be accompanied by a transmittal letter that briefly summarizes the Firm’s</w:t>
      </w:r>
      <w:r>
        <w:rPr>
          <w:spacing w:val="-3"/>
          <w:sz w:val="24"/>
        </w:rPr>
        <w:t xml:space="preserve"> </w:t>
      </w:r>
      <w:r>
        <w:rPr>
          <w:sz w:val="24"/>
        </w:rPr>
        <w:t>interest</w:t>
      </w:r>
      <w:r>
        <w:rPr>
          <w:spacing w:val="-3"/>
          <w:sz w:val="24"/>
        </w:rPr>
        <w:t xml:space="preserve"> </w:t>
      </w:r>
      <w:r>
        <w:rPr>
          <w:sz w:val="24"/>
        </w:rPr>
        <w:t>in</w:t>
      </w:r>
      <w:r>
        <w:rPr>
          <w:spacing w:val="-3"/>
          <w:sz w:val="24"/>
        </w:rPr>
        <w:t xml:space="preserve"> </w:t>
      </w:r>
      <w:r>
        <w:rPr>
          <w:sz w:val="24"/>
        </w:rPr>
        <w:t>providing</w:t>
      </w:r>
      <w:r>
        <w:rPr>
          <w:spacing w:val="-6"/>
          <w:sz w:val="24"/>
        </w:rPr>
        <w:t xml:space="preserve"> </w:t>
      </w:r>
      <w:r>
        <w:rPr>
          <w:sz w:val="24"/>
        </w:rPr>
        <w:t>the</w:t>
      </w:r>
      <w:r>
        <w:rPr>
          <w:spacing w:val="-4"/>
          <w:sz w:val="24"/>
        </w:rPr>
        <w:t xml:space="preserve"> </w:t>
      </w:r>
      <w:r>
        <w:rPr>
          <w:sz w:val="24"/>
        </w:rPr>
        <w:t>required</w:t>
      </w:r>
      <w:r>
        <w:rPr>
          <w:spacing w:val="-3"/>
          <w:sz w:val="24"/>
        </w:rPr>
        <w:t xml:space="preserve"> </w:t>
      </w:r>
      <w:r>
        <w:rPr>
          <w:sz w:val="24"/>
        </w:rPr>
        <w:t>professional</w:t>
      </w:r>
      <w:r>
        <w:rPr>
          <w:spacing w:val="-3"/>
          <w:sz w:val="24"/>
        </w:rPr>
        <w:t xml:space="preserve"> </w:t>
      </w:r>
      <w:r>
        <w:rPr>
          <w:sz w:val="24"/>
        </w:rPr>
        <w:t>services.</w:t>
      </w:r>
      <w:r>
        <w:rPr>
          <w:spacing w:val="40"/>
          <w:sz w:val="24"/>
        </w:rPr>
        <w:t xml:space="preserve"> </w:t>
      </w:r>
      <w:r>
        <w:rPr>
          <w:sz w:val="24"/>
        </w:rPr>
        <w:t>The</w:t>
      </w:r>
      <w:r>
        <w:rPr>
          <w:spacing w:val="-4"/>
          <w:sz w:val="24"/>
        </w:rPr>
        <w:t xml:space="preserve"> </w:t>
      </w:r>
      <w:r>
        <w:rPr>
          <w:sz w:val="24"/>
        </w:rPr>
        <w:t>transmittal</w:t>
      </w:r>
      <w:r>
        <w:rPr>
          <w:spacing w:val="-3"/>
          <w:sz w:val="24"/>
        </w:rPr>
        <w:t xml:space="preserve"> </w:t>
      </w:r>
      <w:r>
        <w:rPr>
          <w:sz w:val="24"/>
        </w:rPr>
        <w:t>letter</w:t>
      </w:r>
      <w:r>
        <w:rPr>
          <w:spacing w:val="-4"/>
          <w:sz w:val="24"/>
        </w:rPr>
        <w:t xml:space="preserve"> </w:t>
      </w:r>
      <w:r>
        <w:rPr>
          <w:sz w:val="24"/>
        </w:rPr>
        <w:t xml:space="preserve">must also clearly state </w:t>
      </w:r>
      <w:r w:rsidR="00206799">
        <w:rPr>
          <w:sz w:val="24"/>
        </w:rPr>
        <w:t xml:space="preserve">whether </w:t>
      </w:r>
      <w:r>
        <w:rPr>
          <w:sz w:val="24"/>
        </w:rPr>
        <w:t>any exceptions to the requirements of the RFP</w:t>
      </w:r>
      <w:r w:rsidR="00651149">
        <w:rPr>
          <w:sz w:val="24"/>
        </w:rPr>
        <w:t xml:space="preserve"> </w:t>
      </w:r>
      <w:r>
        <w:rPr>
          <w:sz w:val="24"/>
        </w:rPr>
        <w:t>have</w:t>
      </w:r>
      <w:r w:rsidR="00206799">
        <w:rPr>
          <w:sz w:val="24"/>
        </w:rPr>
        <w:t xml:space="preserve"> been</w:t>
      </w:r>
      <w:r>
        <w:rPr>
          <w:sz w:val="24"/>
        </w:rPr>
        <w:t xml:space="preserve"> taken</w:t>
      </w:r>
      <w:r w:rsidR="00454648">
        <w:rPr>
          <w:sz w:val="24"/>
        </w:rPr>
        <w:t>.</w:t>
      </w:r>
      <w:r w:rsidR="00721275">
        <w:rPr>
          <w:sz w:val="24"/>
        </w:rPr>
        <w:t xml:space="preserve">  </w:t>
      </w:r>
      <w:r w:rsidR="00004D2F">
        <w:rPr>
          <w:sz w:val="24"/>
        </w:rPr>
        <w:t>All e</w:t>
      </w:r>
      <w:r w:rsidR="00721275">
        <w:rPr>
          <w:sz w:val="24"/>
        </w:rPr>
        <w:t xml:space="preserve">xceptions </w:t>
      </w:r>
      <w:r w:rsidR="00004D2F">
        <w:rPr>
          <w:sz w:val="24"/>
        </w:rPr>
        <w:t xml:space="preserve">taken by Firm </w:t>
      </w:r>
      <w:r w:rsidR="00721275">
        <w:rPr>
          <w:sz w:val="24"/>
        </w:rPr>
        <w:t>must also be recorded on</w:t>
      </w:r>
      <w:r w:rsidR="00721275" w:rsidRPr="002F5A59">
        <w:rPr>
          <w:b/>
          <w:bCs/>
          <w:sz w:val="24"/>
        </w:rPr>
        <w:t xml:space="preserve"> </w:t>
      </w:r>
      <w:r w:rsidR="00307494">
        <w:rPr>
          <w:sz w:val="24"/>
        </w:rPr>
        <w:t>the Exceptions Form attached hereto</w:t>
      </w:r>
      <w:r w:rsidR="00233B98">
        <w:rPr>
          <w:sz w:val="24"/>
        </w:rPr>
        <w:t xml:space="preserve"> as </w:t>
      </w:r>
      <w:r w:rsidR="00721275" w:rsidRPr="00901131">
        <w:rPr>
          <w:sz w:val="24"/>
        </w:rPr>
        <w:t>A</w:t>
      </w:r>
      <w:r w:rsidR="0033759E" w:rsidRPr="002F5A59">
        <w:rPr>
          <w:sz w:val="24"/>
        </w:rPr>
        <w:t>ppendix F</w:t>
      </w:r>
      <w:r>
        <w:rPr>
          <w:sz w:val="24"/>
        </w:rPr>
        <w:t>.</w:t>
      </w:r>
    </w:p>
    <w:p w14:paraId="3F84E0F5" w14:textId="77777777" w:rsidR="00D5360F" w:rsidRDefault="00D5360F">
      <w:pPr>
        <w:pStyle w:val="BodyText"/>
      </w:pPr>
    </w:p>
    <w:p w14:paraId="3F84E0F6" w14:textId="6DB7410A" w:rsidR="00D5360F" w:rsidRDefault="00BC0EB8">
      <w:pPr>
        <w:pStyle w:val="BodyText"/>
        <w:ind w:left="1379" w:right="1396"/>
      </w:pPr>
      <w:r>
        <w:t>Final</w:t>
      </w:r>
      <w:r w:rsidR="001962AD">
        <w:t>l</w:t>
      </w:r>
      <w:r>
        <w:t>y</w:t>
      </w:r>
      <w:r w:rsidR="007D5C46">
        <w:t>,</w:t>
      </w:r>
      <w:r w:rsidR="007D5C46">
        <w:rPr>
          <w:spacing w:val="-3"/>
        </w:rPr>
        <w:t xml:space="preserve"> </w:t>
      </w:r>
      <w:r w:rsidR="007D5C46">
        <w:t>the</w:t>
      </w:r>
      <w:r w:rsidR="007D5C46">
        <w:rPr>
          <w:spacing w:val="-4"/>
        </w:rPr>
        <w:t xml:space="preserve"> </w:t>
      </w:r>
      <w:r w:rsidR="007D5C46">
        <w:t>transmittal</w:t>
      </w:r>
      <w:r w:rsidR="007D5C46">
        <w:rPr>
          <w:spacing w:val="-3"/>
        </w:rPr>
        <w:t xml:space="preserve"> </w:t>
      </w:r>
      <w:r w:rsidR="007D5C46">
        <w:t>letter</w:t>
      </w:r>
      <w:r w:rsidR="007D5C46">
        <w:rPr>
          <w:spacing w:val="-4"/>
        </w:rPr>
        <w:t xml:space="preserve"> </w:t>
      </w:r>
      <w:r w:rsidR="007D5C46">
        <w:t>must</w:t>
      </w:r>
      <w:r w:rsidR="007D5C46">
        <w:rPr>
          <w:spacing w:val="-3"/>
        </w:rPr>
        <w:t xml:space="preserve"> </w:t>
      </w:r>
      <w:r w:rsidR="007D5C46">
        <w:t>attest</w:t>
      </w:r>
      <w:r w:rsidR="007D5C46">
        <w:rPr>
          <w:spacing w:val="-3"/>
        </w:rPr>
        <w:t xml:space="preserve"> </w:t>
      </w:r>
      <w:r w:rsidR="007D5C46">
        <w:t>to</w:t>
      </w:r>
      <w:r w:rsidR="007D5C46">
        <w:rPr>
          <w:spacing w:val="-4"/>
        </w:rPr>
        <w:t xml:space="preserve"> </w:t>
      </w:r>
      <w:r w:rsidR="007D5C46">
        <w:t>the</w:t>
      </w:r>
      <w:r w:rsidR="007D5C46">
        <w:rPr>
          <w:spacing w:val="-4"/>
        </w:rPr>
        <w:t xml:space="preserve"> </w:t>
      </w:r>
      <w:r w:rsidR="007D5C46">
        <w:t>fact,</w:t>
      </w:r>
      <w:r w:rsidR="007D5C46">
        <w:rPr>
          <w:spacing w:val="-1"/>
        </w:rPr>
        <w:t xml:space="preserve"> </w:t>
      </w:r>
      <w:r w:rsidR="007D5C46">
        <w:t>at</w:t>
      </w:r>
      <w:r w:rsidR="007D5C46">
        <w:rPr>
          <w:spacing w:val="-3"/>
        </w:rPr>
        <w:t xml:space="preserve"> </w:t>
      </w:r>
      <w:r w:rsidR="007D5C46">
        <w:t>a</w:t>
      </w:r>
      <w:r w:rsidR="007D5C46">
        <w:rPr>
          <w:spacing w:val="-4"/>
        </w:rPr>
        <w:t xml:space="preserve"> </w:t>
      </w:r>
      <w:r w:rsidR="007D5C46">
        <w:t>minimum,</w:t>
      </w:r>
      <w:r w:rsidR="007D5C46">
        <w:rPr>
          <w:spacing w:val="-3"/>
        </w:rPr>
        <w:t xml:space="preserve"> </w:t>
      </w:r>
      <w:r w:rsidR="007D5C46">
        <w:t>that</w:t>
      </w:r>
      <w:r w:rsidR="007D5C46">
        <w:rPr>
          <w:spacing w:val="-3"/>
        </w:rPr>
        <w:t xml:space="preserve"> </w:t>
      </w:r>
      <w:r w:rsidR="007D5C46">
        <w:t>the</w:t>
      </w:r>
      <w:r w:rsidR="007D5C46">
        <w:rPr>
          <w:spacing w:val="-4"/>
        </w:rPr>
        <w:t xml:space="preserve"> </w:t>
      </w:r>
      <w:r w:rsidR="007D5C46">
        <w:t>Firm</w:t>
      </w:r>
      <w:r w:rsidR="007D5C46">
        <w:rPr>
          <w:spacing w:val="-3"/>
        </w:rPr>
        <w:t xml:space="preserve"> </w:t>
      </w:r>
      <w:r w:rsidR="007D5C46">
        <w:t>shall not store or transfer non-public DPERS data outside of the United States.</w:t>
      </w:r>
    </w:p>
    <w:p w14:paraId="3F84E0F9" w14:textId="77777777" w:rsidR="00D5360F" w:rsidRDefault="00D5360F">
      <w:pPr>
        <w:pStyle w:val="BodyText"/>
      </w:pPr>
    </w:p>
    <w:p w14:paraId="0A79670A" w14:textId="429F57F5" w:rsidR="00E429F0" w:rsidRDefault="000B7547" w:rsidP="00E429F0">
      <w:pPr>
        <w:pStyle w:val="ListParagraph"/>
        <w:numPr>
          <w:ilvl w:val="1"/>
          <w:numId w:val="24"/>
        </w:numPr>
        <w:tabs>
          <w:tab w:val="left" w:pos="1379"/>
        </w:tabs>
        <w:spacing w:before="1"/>
        <w:ind w:right="1490"/>
        <w:rPr>
          <w:sz w:val="24"/>
        </w:rPr>
      </w:pPr>
      <w:r w:rsidRPr="00E429F0">
        <w:rPr>
          <w:sz w:val="24"/>
        </w:rPr>
        <w:t xml:space="preserve">Any exceptions to the RFP must be recorded on Appendix F. </w:t>
      </w:r>
      <w:r w:rsidR="00E429F0">
        <w:rPr>
          <w:sz w:val="24"/>
        </w:rPr>
        <w:t xml:space="preserve">OPen reserves the right to deny any and all exceptions taken to the RFP requirements. </w:t>
      </w:r>
    </w:p>
    <w:p w14:paraId="48AAB00E" w14:textId="77777777" w:rsidR="00FF5AC1" w:rsidRDefault="00FF5AC1" w:rsidP="002F5A59">
      <w:pPr>
        <w:pStyle w:val="ListParagraph"/>
        <w:tabs>
          <w:tab w:val="left" w:pos="1379"/>
        </w:tabs>
        <w:spacing w:before="1"/>
        <w:ind w:left="1380" w:right="1490" w:firstLine="0"/>
        <w:rPr>
          <w:sz w:val="24"/>
        </w:rPr>
      </w:pPr>
    </w:p>
    <w:p w14:paraId="24013B32" w14:textId="38BAB977" w:rsidR="0096415A" w:rsidRPr="00E429F0" w:rsidRDefault="0096415A" w:rsidP="008E0783">
      <w:pPr>
        <w:pStyle w:val="ListParagraph"/>
        <w:numPr>
          <w:ilvl w:val="1"/>
          <w:numId w:val="24"/>
        </w:numPr>
        <w:tabs>
          <w:tab w:val="left" w:pos="1379"/>
        </w:tabs>
        <w:spacing w:before="1"/>
        <w:ind w:right="1490"/>
        <w:rPr>
          <w:sz w:val="24"/>
        </w:rPr>
      </w:pPr>
      <w:r w:rsidRPr="002F5A59">
        <w:rPr>
          <w:sz w:val="24"/>
        </w:rPr>
        <w:t xml:space="preserve">Attached hereto as Appendix C and D, respectively, are </w:t>
      </w:r>
      <w:r w:rsidR="008E0783" w:rsidRPr="00E429F0">
        <w:rPr>
          <w:sz w:val="24"/>
        </w:rPr>
        <w:t>OPen</w:t>
      </w:r>
      <w:r w:rsidRPr="002F5A59">
        <w:rPr>
          <w:sz w:val="24"/>
        </w:rPr>
        <w:t xml:space="preserve">’s standard confidentiality and nondisclosure agreements for Firms and individual staff. Selected Firms will be required to execute each agreement before any </w:t>
      </w:r>
      <w:r w:rsidR="003B5ED8">
        <w:rPr>
          <w:sz w:val="24"/>
        </w:rPr>
        <w:t>s</w:t>
      </w:r>
      <w:r w:rsidRPr="002F5A59">
        <w:rPr>
          <w:sz w:val="24"/>
        </w:rPr>
        <w:t xml:space="preserve">ervices may be performed. </w:t>
      </w:r>
      <w:r w:rsidR="00457CBA" w:rsidRPr="00E429F0">
        <w:rPr>
          <w:sz w:val="24"/>
        </w:rPr>
        <w:t xml:space="preserve">Proposing </w:t>
      </w:r>
      <w:r w:rsidRPr="002F5A59">
        <w:rPr>
          <w:sz w:val="24"/>
        </w:rPr>
        <w:t>Firms</w:t>
      </w:r>
      <w:r w:rsidR="00D93E05" w:rsidRPr="00E429F0">
        <w:rPr>
          <w:sz w:val="24"/>
        </w:rPr>
        <w:t xml:space="preserve"> taking any exceptions to the requirements</w:t>
      </w:r>
      <w:r w:rsidRPr="002F5A59">
        <w:rPr>
          <w:sz w:val="24"/>
        </w:rPr>
        <w:t xml:space="preserve"> shall provide a redlined document reflecting all requested changes. Firms that fail to timely and otherwise adequately preserve and assert exceptions to the confidentiality and nondisclosure agreements shall be deemed to have waived all such exceptions and related arguments. </w:t>
      </w:r>
      <w:r w:rsidR="00CD3FEA" w:rsidRPr="00E429F0">
        <w:rPr>
          <w:sz w:val="24"/>
        </w:rPr>
        <w:t xml:space="preserve">OPen </w:t>
      </w:r>
      <w:r w:rsidRPr="002F5A59">
        <w:rPr>
          <w:sz w:val="24"/>
        </w:rPr>
        <w:t>is not bound by any provision of the forms and has discretion with respect to the acceptance or rejection of proposed redlines.</w:t>
      </w:r>
    </w:p>
    <w:p w14:paraId="54ECA6A6" w14:textId="77777777" w:rsidR="00297FB0" w:rsidRPr="002F5A59" w:rsidRDefault="00297FB0" w:rsidP="002F5A59">
      <w:pPr>
        <w:pStyle w:val="ListParagraph"/>
        <w:tabs>
          <w:tab w:val="left" w:pos="1379"/>
        </w:tabs>
        <w:spacing w:before="1"/>
        <w:ind w:left="1380" w:right="1490" w:firstLine="0"/>
        <w:rPr>
          <w:sz w:val="24"/>
        </w:rPr>
      </w:pPr>
    </w:p>
    <w:p w14:paraId="3101CE5C" w14:textId="12033E1E" w:rsidR="00CF68A0" w:rsidRPr="002E41CD" w:rsidRDefault="00402ECB" w:rsidP="002F5A59">
      <w:pPr>
        <w:pStyle w:val="ListParagraph"/>
        <w:numPr>
          <w:ilvl w:val="1"/>
          <w:numId w:val="24"/>
        </w:numPr>
        <w:tabs>
          <w:tab w:val="left" w:pos="1379"/>
        </w:tabs>
        <w:spacing w:before="1"/>
        <w:ind w:right="1490"/>
        <w:rPr>
          <w:szCs w:val="24"/>
        </w:rPr>
      </w:pPr>
      <w:r>
        <w:rPr>
          <w:sz w:val="24"/>
        </w:rPr>
        <w:t>A</w:t>
      </w:r>
      <w:r w:rsidR="0096415A" w:rsidRPr="002F5A59">
        <w:rPr>
          <w:sz w:val="24"/>
        </w:rPr>
        <w:t>ttached hereto as Appendix E</w:t>
      </w:r>
      <w:r w:rsidR="00392FA3">
        <w:rPr>
          <w:sz w:val="24"/>
        </w:rPr>
        <w:t xml:space="preserve"> </w:t>
      </w:r>
      <w:r>
        <w:rPr>
          <w:sz w:val="24"/>
        </w:rPr>
        <w:t xml:space="preserve">is the State of Delaware’s </w:t>
      </w:r>
      <w:r w:rsidRPr="0096415A">
        <w:rPr>
          <w:sz w:val="24"/>
        </w:rPr>
        <w:t>Terms and Conditions Governing Cloud Services and Data Agreement</w:t>
      </w:r>
      <w:r>
        <w:rPr>
          <w:sz w:val="24"/>
        </w:rPr>
        <w:t xml:space="preserve"> </w:t>
      </w:r>
      <w:r w:rsidR="00392FA3">
        <w:rPr>
          <w:sz w:val="24"/>
        </w:rPr>
        <w:t>(“DTI Agreement”)</w:t>
      </w:r>
      <w:r w:rsidR="0096415A" w:rsidRPr="002F5A59">
        <w:rPr>
          <w:sz w:val="24"/>
        </w:rPr>
        <w:t xml:space="preserve">. Firms </w:t>
      </w:r>
      <w:r w:rsidR="00D15B92">
        <w:rPr>
          <w:sz w:val="24"/>
        </w:rPr>
        <w:t xml:space="preserve">taking any exceptions to the requirements </w:t>
      </w:r>
      <w:r w:rsidR="0096415A" w:rsidRPr="002F5A59">
        <w:rPr>
          <w:sz w:val="24"/>
        </w:rPr>
        <w:t xml:space="preserve">shall provide a redlined version of the document reflecting all requested changes. Firms that fail to timely and otherwise adequately preserve and assert exceptions to this document shall be deemed to have waived all such exceptions and related arguments. The State </w:t>
      </w:r>
      <w:r w:rsidR="00CE6039">
        <w:rPr>
          <w:sz w:val="24"/>
        </w:rPr>
        <w:t xml:space="preserve">of Delaware </w:t>
      </w:r>
      <w:r w:rsidR="0096415A" w:rsidRPr="002F5A59">
        <w:rPr>
          <w:sz w:val="24"/>
        </w:rPr>
        <w:t>has discretion with respect to the acceptance or rejection of proposed redlines.</w:t>
      </w:r>
      <w:r w:rsidR="00E0690B">
        <w:rPr>
          <w:sz w:val="24"/>
        </w:rPr>
        <w:t xml:space="preserve"> </w:t>
      </w:r>
      <w:r w:rsidR="00CF68A0" w:rsidRPr="002F5A59">
        <w:rPr>
          <w:sz w:val="24"/>
          <w:szCs w:val="28"/>
        </w:rPr>
        <w:t>Contained within the DTI Agreement is the Stat</w:t>
      </w:r>
      <w:r w:rsidR="006262C3" w:rsidRPr="002F5A59">
        <w:rPr>
          <w:sz w:val="24"/>
          <w:szCs w:val="28"/>
        </w:rPr>
        <w:t>e</w:t>
      </w:r>
      <w:r w:rsidR="00CF68A0" w:rsidRPr="002F5A59">
        <w:rPr>
          <w:sz w:val="24"/>
          <w:szCs w:val="28"/>
        </w:rPr>
        <w:t xml:space="preserve"> of Delaware’s </w:t>
      </w:r>
      <w:r w:rsidR="00E05CAF" w:rsidRPr="002F5A59">
        <w:rPr>
          <w:sz w:val="24"/>
          <w:szCs w:val="28"/>
        </w:rPr>
        <w:t xml:space="preserve">“Terms and Conditions Governing Cloud </w:t>
      </w:r>
      <w:r w:rsidR="00E96B99" w:rsidRPr="002F5A59">
        <w:rPr>
          <w:sz w:val="24"/>
          <w:szCs w:val="28"/>
        </w:rPr>
        <w:t>Services</w:t>
      </w:r>
      <w:r w:rsidR="00E05CAF" w:rsidRPr="002F5A59">
        <w:rPr>
          <w:sz w:val="24"/>
          <w:szCs w:val="28"/>
        </w:rPr>
        <w:t xml:space="preserve"> and Data Usage Policy” (“DTI Policy”). Any exceptions to the DTI Policy, </w:t>
      </w:r>
      <w:r w:rsidR="00E96B99" w:rsidRPr="002F5A59">
        <w:rPr>
          <w:sz w:val="24"/>
          <w:szCs w:val="28"/>
        </w:rPr>
        <w:t xml:space="preserve">must be </w:t>
      </w:r>
      <w:r w:rsidR="1961CBA1" w:rsidRPr="002F5A59">
        <w:rPr>
          <w:sz w:val="24"/>
          <w:szCs w:val="28"/>
        </w:rPr>
        <w:t>noted in</w:t>
      </w:r>
      <w:r w:rsidR="00E96B99" w:rsidRPr="002F5A59">
        <w:rPr>
          <w:sz w:val="24"/>
          <w:szCs w:val="28"/>
        </w:rPr>
        <w:t xml:space="preserve"> the transmittal letter</w:t>
      </w:r>
      <w:r w:rsidR="04F5D990" w:rsidRPr="002F5A59">
        <w:rPr>
          <w:sz w:val="24"/>
          <w:szCs w:val="28"/>
        </w:rPr>
        <w:t xml:space="preserve"> and detailed on </w:t>
      </w:r>
      <w:r w:rsidR="0038602A" w:rsidRPr="002F5A59">
        <w:rPr>
          <w:sz w:val="24"/>
          <w:szCs w:val="28"/>
        </w:rPr>
        <w:t>Appendix F</w:t>
      </w:r>
      <w:r w:rsidR="00E96B99" w:rsidRPr="002F5A59">
        <w:rPr>
          <w:sz w:val="24"/>
          <w:szCs w:val="28"/>
        </w:rPr>
        <w:t>.</w:t>
      </w:r>
      <w:r w:rsidR="00E96B99" w:rsidRPr="002E41CD">
        <w:rPr>
          <w:szCs w:val="24"/>
        </w:rPr>
        <w:t xml:space="preserve"> </w:t>
      </w:r>
    </w:p>
    <w:p w14:paraId="3EA841B8" w14:textId="77777777" w:rsidR="00F110E6" w:rsidRPr="002F5A59" w:rsidRDefault="00F110E6" w:rsidP="002F5A59">
      <w:pPr>
        <w:tabs>
          <w:tab w:val="left" w:pos="1379"/>
        </w:tabs>
        <w:spacing w:before="1"/>
        <w:ind w:right="1490"/>
        <w:rPr>
          <w:sz w:val="24"/>
        </w:rPr>
      </w:pPr>
    </w:p>
    <w:p w14:paraId="3F84E0FA" w14:textId="5800FDC8" w:rsidR="00D5360F" w:rsidRDefault="007D5C46">
      <w:pPr>
        <w:pStyle w:val="ListParagraph"/>
        <w:numPr>
          <w:ilvl w:val="1"/>
          <w:numId w:val="24"/>
        </w:numPr>
        <w:tabs>
          <w:tab w:val="left" w:pos="1379"/>
        </w:tabs>
        <w:spacing w:before="1"/>
        <w:ind w:left="1379" w:right="1490"/>
        <w:rPr>
          <w:sz w:val="24"/>
        </w:rPr>
      </w:pPr>
      <w:r>
        <w:rPr>
          <w:sz w:val="24"/>
        </w:rPr>
        <w:t>The</w:t>
      </w:r>
      <w:r>
        <w:rPr>
          <w:spacing w:val="-4"/>
          <w:sz w:val="24"/>
        </w:rPr>
        <w:t xml:space="preserve"> </w:t>
      </w:r>
      <w:r>
        <w:rPr>
          <w:sz w:val="24"/>
        </w:rPr>
        <w:t>Minimum</w:t>
      </w:r>
      <w:r>
        <w:rPr>
          <w:spacing w:val="-3"/>
          <w:sz w:val="24"/>
        </w:rPr>
        <w:t xml:space="preserve"> </w:t>
      </w:r>
      <w:r>
        <w:rPr>
          <w:sz w:val="24"/>
        </w:rPr>
        <w:t>Requirements</w:t>
      </w:r>
      <w:r>
        <w:rPr>
          <w:spacing w:val="-3"/>
          <w:sz w:val="24"/>
        </w:rPr>
        <w:t xml:space="preserve"> </w:t>
      </w:r>
      <w:r>
        <w:rPr>
          <w:sz w:val="24"/>
        </w:rPr>
        <w:t>Section</w:t>
      </w:r>
      <w:r>
        <w:rPr>
          <w:spacing w:val="-3"/>
          <w:sz w:val="24"/>
        </w:rPr>
        <w:t xml:space="preserve"> </w:t>
      </w:r>
      <w:r>
        <w:rPr>
          <w:sz w:val="24"/>
        </w:rPr>
        <w:t>must</w:t>
      </w:r>
      <w:r>
        <w:rPr>
          <w:spacing w:val="-3"/>
          <w:sz w:val="24"/>
        </w:rPr>
        <w:t xml:space="preserve"> </w:t>
      </w:r>
      <w:r>
        <w:rPr>
          <w:sz w:val="24"/>
        </w:rPr>
        <w:t>address</w:t>
      </w:r>
      <w:r>
        <w:rPr>
          <w:spacing w:val="-3"/>
          <w:sz w:val="24"/>
        </w:rPr>
        <w:t xml:space="preserve"> </w:t>
      </w:r>
      <w:r>
        <w:rPr>
          <w:sz w:val="24"/>
        </w:rPr>
        <w:t>all</w:t>
      </w:r>
      <w:r>
        <w:rPr>
          <w:spacing w:val="-3"/>
          <w:sz w:val="24"/>
        </w:rPr>
        <w:t xml:space="preserve"> </w:t>
      </w:r>
      <w:r>
        <w:rPr>
          <w:sz w:val="24"/>
        </w:rPr>
        <w:t>the</w:t>
      </w:r>
      <w:r>
        <w:rPr>
          <w:spacing w:val="-4"/>
          <w:sz w:val="24"/>
        </w:rPr>
        <w:t xml:space="preserve"> </w:t>
      </w:r>
      <w:r>
        <w:rPr>
          <w:sz w:val="24"/>
        </w:rPr>
        <w:t>points</w:t>
      </w:r>
      <w:r>
        <w:rPr>
          <w:spacing w:val="-3"/>
          <w:sz w:val="24"/>
        </w:rPr>
        <w:t xml:space="preserve"> </w:t>
      </w:r>
      <w:r>
        <w:rPr>
          <w:sz w:val="24"/>
        </w:rPr>
        <w:t>outlined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RFP</w:t>
      </w:r>
      <w:r>
        <w:rPr>
          <w:spacing w:val="-3"/>
          <w:sz w:val="24"/>
        </w:rPr>
        <w:t xml:space="preserve"> </w:t>
      </w:r>
      <w:r>
        <w:rPr>
          <w:sz w:val="24"/>
        </w:rPr>
        <w:t>in</w:t>
      </w:r>
      <w:r>
        <w:rPr>
          <w:spacing w:val="-3"/>
          <w:sz w:val="24"/>
        </w:rPr>
        <w:t xml:space="preserve"> </w:t>
      </w:r>
      <w:r>
        <w:rPr>
          <w:sz w:val="24"/>
        </w:rPr>
        <w:t>the following format:</w:t>
      </w:r>
    </w:p>
    <w:p w14:paraId="3F84E0FB" w14:textId="77777777" w:rsidR="00D5360F" w:rsidRDefault="007D5C46">
      <w:pPr>
        <w:pStyle w:val="ListParagraph"/>
        <w:numPr>
          <w:ilvl w:val="2"/>
          <w:numId w:val="24"/>
        </w:numPr>
        <w:tabs>
          <w:tab w:val="left" w:pos="1739"/>
        </w:tabs>
        <w:spacing w:before="276"/>
        <w:ind w:left="1739" w:hanging="359"/>
        <w:rPr>
          <w:sz w:val="24"/>
        </w:rPr>
      </w:pPr>
      <w:r>
        <w:rPr>
          <w:spacing w:val="-2"/>
          <w:sz w:val="24"/>
          <w:u w:val="single"/>
        </w:rPr>
        <w:t>Independence</w:t>
      </w:r>
    </w:p>
    <w:p w14:paraId="3F84E0FC" w14:textId="77777777" w:rsidR="00D5360F" w:rsidRDefault="007D5C46">
      <w:pPr>
        <w:pStyle w:val="BodyText"/>
        <w:ind w:left="1740"/>
      </w:pPr>
      <w:r>
        <w:t>The</w:t>
      </w:r>
      <w:r>
        <w:rPr>
          <w:spacing w:val="-2"/>
        </w:rPr>
        <w:t xml:space="preserve"> </w:t>
      </w:r>
      <w:r>
        <w:t>Firm</w:t>
      </w:r>
      <w:r>
        <w:rPr>
          <w:spacing w:val="-1"/>
        </w:rPr>
        <w:t xml:space="preserve"> </w:t>
      </w:r>
      <w:r>
        <w:t>must</w:t>
      </w:r>
      <w:r>
        <w:rPr>
          <w:spacing w:val="-1"/>
        </w:rPr>
        <w:t xml:space="preserve"> </w:t>
      </w:r>
      <w:r>
        <w:t>provide</w:t>
      </w:r>
      <w:r>
        <w:rPr>
          <w:spacing w:val="-2"/>
        </w:rPr>
        <w:t xml:space="preserve"> </w:t>
      </w:r>
      <w:r>
        <w:t>the</w:t>
      </w:r>
      <w:r>
        <w:rPr>
          <w:spacing w:val="-2"/>
        </w:rPr>
        <w:t xml:space="preserve"> </w:t>
      </w:r>
      <w:r>
        <w:t>following</w:t>
      </w:r>
      <w:r>
        <w:rPr>
          <w:spacing w:val="-3"/>
        </w:rPr>
        <w:t xml:space="preserve"> </w:t>
      </w:r>
      <w:r>
        <w:rPr>
          <w:spacing w:val="-2"/>
        </w:rPr>
        <w:t>statement:</w:t>
      </w:r>
    </w:p>
    <w:p w14:paraId="3F84E0FD" w14:textId="77777777" w:rsidR="00D5360F" w:rsidRDefault="007D5C46">
      <w:pPr>
        <w:pStyle w:val="BodyText"/>
        <w:spacing w:before="276"/>
        <w:ind w:left="1740" w:right="1396"/>
      </w:pPr>
      <w:r>
        <w:t>“The</w:t>
      </w:r>
      <w:r>
        <w:rPr>
          <w:spacing w:val="-4"/>
        </w:rPr>
        <w:t xml:space="preserve"> </w:t>
      </w:r>
      <w:r>
        <w:t>Firm</w:t>
      </w:r>
      <w:r>
        <w:rPr>
          <w:spacing w:val="-3"/>
        </w:rPr>
        <w:t xml:space="preserve"> </w:t>
      </w:r>
      <w:r>
        <w:t>is</w:t>
      </w:r>
      <w:r>
        <w:rPr>
          <w:spacing w:val="-3"/>
        </w:rPr>
        <w:t xml:space="preserve"> </w:t>
      </w:r>
      <w:r>
        <w:t>independent</w:t>
      </w:r>
      <w:r>
        <w:rPr>
          <w:spacing w:val="-3"/>
        </w:rPr>
        <w:t xml:space="preserve"> </w:t>
      </w:r>
      <w:r>
        <w:t>of</w:t>
      </w:r>
      <w:r>
        <w:rPr>
          <w:spacing w:val="-4"/>
        </w:rPr>
        <w:t xml:space="preserve"> </w:t>
      </w:r>
      <w:r>
        <w:t>the</w:t>
      </w:r>
      <w:r>
        <w:rPr>
          <w:spacing w:val="-4"/>
        </w:rPr>
        <w:t xml:space="preserve"> </w:t>
      </w:r>
      <w:r>
        <w:t>engagement</w:t>
      </w:r>
      <w:r>
        <w:rPr>
          <w:spacing w:val="-3"/>
        </w:rPr>
        <w:t xml:space="preserve"> </w:t>
      </w:r>
      <w:r>
        <w:t>entity</w:t>
      </w:r>
      <w:r>
        <w:rPr>
          <w:spacing w:val="-6"/>
        </w:rPr>
        <w:t xml:space="preserve"> </w:t>
      </w:r>
      <w:r>
        <w:t>as</w:t>
      </w:r>
      <w:r>
        <w:rPr>
          <w:spacing w:val="-3"/>
        </w:rPr>
        <w:t xml:space="preserve"> </w:t>
      </w:r>
      <w:r>
        <w:t>defined</w:t>
      </w:r>
      <w:r>
        <w:rPr>
          <w:spacing w:val="-3"/>
        </w:rPr>
        <w:t xml:space="preserve"> </w:t>
      </w:r>
      <w:r>
        <w:t>by</w:t>
      </w:r>
      <w:r>
        <w:rPr>
          <w:spacing w:val="-6"/>
        </w:rPr>
        <w:t xml:space="preserve"> </w:t>
      </w:r>
      <w:r>
        <w:t>engagement</w:t>
      </w:r>
      <w:r>
        <w:rPr>
          <w:spacing w:val="-3"/>
        </w:rPr>
        <w:t xml:space="preserve"> </w:t>
      </w:r>
      <w:r>
        <w:t xml:space="preserve">standards in </w:t>
      </w:r>
      <w:r>
        <w:rPr>
          <w:i/>
        </w:rPr>
        <w:t>Government Auditing Standards</w:t>
      </w:r>
      <w:r>
        <w:t xml:space="preserve">, issued by the Comptroller General of the United </w:t>
      </w:r>
      <w:r>
        <w:rPr>
          <w:spacing w:val="-2"/>
        </w:rPr>
        <w:t>States.”</w:t>
      </w:r>
    </w:p>
    <w:p w14:paraId="3F84E0FE" w14:textId="77777777" w:rsidR="00D5360F" w:rsidRDefault="007D5C46">
      <w:pPr>
        <w:pStyle w:val="BodyText"/>
        <w:spacing w:before="276"/>
        <w:ind w:left="1740" w:right="1435"/>
      </w:pPr>
      <w:r>
        <w:t>The</w:t>
      </w:r>
      <w:r>
        <w:rPr>
          <w:spacing w:val="-5"/>
        </w:rPr>
        <w:t xml:space="preserve"> </w:t>
      </w:r>
      <w:r>
        <w:t>Firm</w:t>
      </w:r>
      <w:r>
        <w:rPr>
          <w:spacing w:val="-4"/>
        </w:rPr>
        <w:t xml:space="preserve"> </w:t>
      </w:r>
      <w:r>
        <w:t>must</w:t>
      </w:r>
      <w:r>
        <w:rPr>
          <w:spacing w:val="-4"/>
        </w:rPr>
        <w:t xml:space="preserve"> </w:t>
      </w:r>
      <w:r>
        <w:t>also</w:t>
      </w:r>
      <w:r>
        <w:rPr>
          <w:spacing w:val="-4"/>
        </w:rPr>
        <w:t xml:space="preserve"> </w:t>
      </w:r>
      <w:r>
        <w:t>list</w:t>
      </w:r>
      <w:r>
        <w:rPr>
          <w:spacing w:val="-4"/>
        </w:rPr>
        <w:t xml:space="preserve"> </w:t>
      </w:r>
      <w:r>
        <w:t>and</w:t>
      </w:r>
      <w:r>
        <w:rPr>
          <w:spacing w:val="-4"/>
        </w:rPr>
        <w:t xml:space="preserve"> </w:t>
      </w:r>
      <w:r>
        <w:t>describe</w:t>
      </w:r>
      <w:r>
        <w:rPr>
          <w:spacing w:val="-5"/>
        </w:rPr>
        <w:t xml:space="preserve"> </w:t>
      </w:r>
      <w:r>
        <w:t>the</w:t>
      </w:r>
      <w:r>
        <w:rPr>
          <w:spacing w:val="-3"/>
        </w:rPr>
        <w:t xml:space="preserve"> </w:t>
      </w:r>
      <w:r>
        <w:t>Firm’s</w:t>
      </w:r>
      <w:r>
        <w:rPr>
          <w:spacing w:val="-4"/>
        </w:rPr>
        <w:t xml:space="preserve"> </w:t>
      </w:r>
      <w:r>
        <w:t>professional</w:t>
      </w:r>
      <w:r>
        <w:rPr>
          <w:spacing w:val="-4"/>
        </w:rPr>
        <w:t xml:space="preserve"> </w:t>
      </w:r>
      <w:r>
        <w:t>relationships</w:t>
      </w:r>
      <w:r>
        <w:rPr>
          <w:spacing w:val="-4"/>
        </w:rPr>
        <w:t xml:space="preserve"> </w:t>
      </w:r>
      <w:r>
        <w:t>involving</w:t>
      </w:r>
      <w:r>
        <w:rPr>
          <w:spacing w:val="-6"/>
        </w:rPr>
        <w:t xml:space="preserve"> </w:t>
      </w:r>
      <w:r>
        <w:t xml:space="preserve">the engagement entity for the past five years, together with a statement explaining why each relationship does not constitute a conflict of interest relative to performing the proposed engagement, </w:t>
      </w:r>
      <w:r>
        <w:rPr>
          <w:u w:val="single"/>
        </w:rPr>
        <w:t>or</w:t>
      </w:r>
      <w:r>
        <w:t xml:space="preserve"> the Firm must state: “The Firm has had no professional relationships involving the engagement entity within the last five years.”</w:t>
      </w:r>
    </w:p>
    <w:p w14:paraId="3F84E0FF" w14:textId="77777777" w:rsidR="00D5360F" w:rsidRDefault="00D5360F">
      <w:pPr>
        <w:pStyle w:val="BodyText"/>
      </w:pPr>
    </w:p>
    <w:p w14:paraId="3F84E100" w14:textId="77777777" w:rsidR="00D5360F" w:rsidRDefault="007D5C46">
      <w:pPr>
        <w:pStyle w:val="BodyText"/>
        <w:ind w:left="1740" w:right="1396"/>
      </w:pPr>
      <w:r>
        <w:t>In addition, the Firm must state that they will give the Board immediate written notice and</w:t>
      </w:r>
      <w:r>
        <w:rPr>
          <w:spacing w:val="-3"/>
        </w:rPr>
        <w:t xml:space="preserve"> </w:t>
      </w:r>
      <w:r>
        <w:t>obtain</w:t>
      </w:r>
      <w:r>
        <w:rPr>
          <w:spacing w:val="-3"/>
        </w:rPr>
        <w:t xml:space="preserve"> </w:t>
      </w:r>
      <w:r>
        <w:t>approval</w:t>
      </w:r>
      <w:r>
        <w:rPr>
          <w:spacing w:val="-1"/>
        </w:rPr>
        <w:t xml:space="preserve"> </w:t>
      </w:r>
      <w:r>
        <w:t>from</w:t>
      </w:r>
      <w:r>
        <w:rPr>
          <w:spacing w:val="-1"/>
        </w:rPr>
        <w:t xml:space="preserve"> </w:t>
      </w:r>
      <w:r>
        <w:t>the</w:t>
      </w:r>
      <w:r>
        <w:rPr>
          <w:spacing w:val="-4"/>
        </w:rPr>
        <w:t xml:space="preserve"> </w:t>
      </w:r>
      <w:r>
        <w:t>Board</w:t>
      </w:r>
      <w:r>
        <w:rPr>
          <w:spacing w:val="40"/>
        </w:rPr>
        <w:t xml:space="preserve"> </w:t>
      </w:r>
      <w:r>
        <w:t>of</w:t>
      </w:r>
      <w:r>
        <w:rPr>
          <w:spacing w:val="-4"/>
        </w:rPr>
        <w:t xml:space="preserve"> </w:t>
      </w:r>
      <w:r>
        <w:t>any</w:t>
      </w:r>
      <w:r>
        <w:rPr>
          <w:spacing w:val="-8"/>
        </w:rPr>
        <w:t xml:space="preserve"> </w:t>
      </w:r>
      <w:r>
        <w:t>professional</w:t>
      </w:r>
      <w:r>
        <w:rPr>
          <w:spacing w:val="-3"/>
        </w:rPr>
        <w:t xml:space="preserve"> </w:t>
      </w:r>
      <w:r>
        <w:t>relationships</w:t>
      </w:r>
      <w:r>
        <w:rPr>
          <w:spacing w:val="-3"/>
        </w:rPr>
        <w:t xml:space="preserve"> </w:t>
      </w:r>
      <w:r>
        <w:t>with</w:t>
      </w:r>
      <w:r>
        <w:rPr>
          <w:spacing w:val="-3"/>
        </w:rPr>
        <w:t xml:space="preserve"> </w:t>
      </w:r>
      <w:r>
        <w:t>the</w:t>
      </w:r>
      <w:r>
        <w:rPr>
          <w:spacing w:val="-4"/>
        </w:rPr>
        <w:t xml:space="preserve"> </w:t>
      </w:r>
      <w:r>
        <w:t xml:space="preserve">DPERS, the Board, the Audit Committee, OPen, the State of Delaware and its related entities (e.g., component units, related organizations) </w:t>
      </w:r>
      <w:r>
        <w:rPr>
          <w:u w:val="single"/>
        </w:rPr>
        <w:t>before</w:t>
      </w:r>
      <w:r>
        <w:t xml:space="preserve"> they are entered into during the contract period.</w:t>
      </w:r>
    </w:p>
    <w:p w14:paraId="3F84E101" w14:textId="77777777" w:rsidR="00D5360F" w:rsidRDefault="00D5360F">
      <w:pPr>
        <w:pStyle w:val="BodyText"/>
      </w:pPr>
    </w:p>
    <w:p w14:paraId="3F84E102" w14:textId="77777777" w:rsidR="00D5360F" w:rsidRDefault="007D5C46">
      <w:pPr>
        <w:pStyle w:val="ListParagraph"/>
        <w:numPr>
          <w:ilvl w:val="2"/>
          <w:numId w:val="24"/>
        </w:numPr>
        <w:tabs>
          <w:tab w:val="left" w:pos="1740"/>
        </w:tabs>
        <w:ind w:right="3681"/>
        <w:rPr>
          <w:sz w:val="24"/>
        </w:rPr>
      </w:pPr>
      <w:r>
        <w:rPr>
          <w:sz w:val="24"/>
          <w:u w:val="single"/>
        </w:rPr>
        <w:t>License</w:t>
      </w:r>
      <w:r>
        <w:rPr>
          <w:spacing w:val="-6"/>
          <w:sz w:val="24"/>
          <w:u w:val="single"/>
        </w:rPr>
        <w:t xml:space="preserve"> </w:t>
      </w:r>
      <w:r>
        <w:rPr>
          <w:sz w:val="24"/>
          <w:u w:val="single"/>
        </w:rPr>
        <w:t>to</w:t>
      </w:r>
      <w:r>
        <w:rPr>
          <w:spacing w:val="-6"/>
          <w:sz w:val="24"/>
          <w:u w:val="single"/>
        </w:rPr>
        <w:t xml:space="preserve"> </w:t>
      </w:r>
      <w:r>
        <w:rPr>
          <w:sz w:val="24"/>
          <w:u w:val="single"/>
        </w:rPr>
        <w:t>Practice</w:t>
      </w:r>
      <w:r>
        <w:rPr>
          <w:spacing w:val="-6"/>
          <w:sz w:val="24"/>
          <w:u w:val="single"/>
        </w:rPr>
        <w:t xml:space="preserve"> </w:t>
      </w:r>
      <w:r>
        <w:rPr>
          <w:sz w:val="24"/>
          <w:u w:val="single"/>
        </w:rPr>
        <w:t>in</w:t>
      </w:r>
      <w:r>
        <w:rPr>
          <w:spacing w:val="-6"/>
          <w:sz w:val="24"/>
          <w:u w:val="single"/>
        </w:rPr>
        <w:t xml:space="preserve"> </w:t>
      </w:r>
      <w:r>
        <w:rPr>
          <w:sz w:val="24"/>
          <w:u w:val="single"/>
        </w:rPr>
        <w:t>Delaware</w:t>
      </w:r>
      <w:r>
        <w:rPr>
          <w:spacing w:val="-5"/>
          <w:sz w:val="24"/>
          <w:u w:val="single"/>
        </w:rPr>
        <w:t xml:space="preserve"> </w:t>
      </w:r>
      <w:r>
        <w:rPr>
          <w:sz w:val="24"/>
          <w:u w:val="single"/>
        </w:rPr>
        <w:t>and</w:t>
      </w:r>
      <w:r>
        <w:rPr>
          <w:spacing w:val="-6"/>
          <w:sz w:val="24"/>
          <w:u w:val="single"/>
        </w:rPr>
        <w:t xml:space="preserve"> </w:t>
      </w:r>
      <w:r>
        <w:rPr>
          <w:sz w:val="24"/>
          <w:u w:val="single"/>
        </w:rPr>
        <w:t>Delaware</w:t>
      </w:r>
      <w:r>
        <w:rPr>
          <w:spacing w:val="-5"/>
          <w:sz w:val="24"/>
          <w:u w:val="single"/>
        </w:rPr>
        <w:t xml:space="preserve"> </w:t>
      </w:r>
      <w:r>
        <w:rPr>
          <w:sz w:val="24"/>
          <w:u w:val="single"/>
        </w:rPr>
        <w:t>Business</w:t>
      </w:r>
      <w:r>
        <w:rPr>
          <w:spacing w:val="-4"/>
          <w:sz w:val="24"/>
          <w:u w:val="single"/>
        </w:rPr>
        <w:t xml:space="preserve"> </w:t>
      </w:r>
      <w:r>
        <w:rPr>
          <w:sz w:val="24"/>
          <w:u w:val="single"/>
        </w:rPr>
        <w:t>License</w:t>
      </w:r>
      <w:r>
        <w:rPr>
          <w:sz w:val="24"/>
        </w:rPr>
        <w:t xml:space="preserve"> The Firm must provide:</w:t>
      </w:r>
    </w:p>
    <w:p w14:paraId="3F84E103" w14:textId="77777777" w:rsidR="00D5360F" w:rsidRDefault="00D5360F">
      <w:pPr>
        <w:pStyle w:val="BodyText"/>
      </w:pPr>
    </w:p>
    <w:p w14:paraId="3F84E104" w14:textId="4A0181FC" w:rsidR="00D5360F" w:rsidRDefault="007D5C46">
      <w:pPr>
        <w:pStyle w:val="ListParagraph"/>
        <w:numPr>
          <w:ilvl w:val="0"/>
          <w:numId w:val="21"/>
        </w:numPr>
        <w:tabs>
          <w:tab w:val="left" w:pos="2097"/>
          <w:tab w:val="left" w:pos="2099"/>
        </w:tabs>
        <w:ind w:left="2099" w:right="1414"/>
        <w:rPr>
          <w:sz w:val="24"/>
        </w:rPr>
      </w:pPr>
      <w:r>
        <w:rPr>
          <w:sz w:val="24"/>
        </w:rPr>
        <w:t>Copies of valid Delaware CPA licenses or valid CPA licenses from a substantially equivalent</w:t>
      </w:r>
      <w:r>
        <w:rPr>
          <w:spacing w:val="-2"/>
          <w:sz w:val="24"/>
        </w:rPr>
        <w:t xml:space="preserve"> </w:t>
      </w:r>
      <w:r>
        <w:rPr>
          <w:sz w:val="24"/>
        </w:rPr>
        <w:t>jurisdiction</w:t>
      </w:r>
      <w:r>
        <w:rPr>
          <w:spacing w:val="-2"/>
          <w:sz w:val="24"/>
        </w:rPr>
        <w:t xml:space="preserve"> </w:t>
      </w:r>
      <w:r>
        <w:rPr>
          <w:sz w:val="24"/>
        </w:rPr>
        <w:t>as</w:t>
      </w:r>
      <w:r>
        <w:rPr>
          <w:spacing w:val="-2"/>
          <w:sz w:val="24"/>
        </w:rPr>
        <w:t xml:space="preserve"> </w:t>
      </w:r>
      <w:r>
        <w:rPr>
          <w:sz w:val="24"/>
        </w:rPr>
        <w:t>defined</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Uniform</w:t>
      </w:r>
      <w:r>
        <w:rPr>
          <w:spacing w:val="-2"/>
          <w:sz w:val="24"/>
        </w:rPr>
        <w:t xml:space="preserve"> </w:t>
      </w:r>
      <w:r>
        <w:rPr>
          <w:sz w:val="24"/>
        </w:rPr>
        <w:t>Accountancy</w:t>
      </w:r>
      <w:r>
        <w:rPr>
          <w:spacing w:val="-7"/>
          <w:sz w:val="24"/>
        </w:rPr>
        <w:t xml:space="preserve"> </w:t>
      </w:r>
      <w:r>
        <w:rPr>
          <w:sz w:val="24"/>
        </w:rPr>
        <w:t>Act</w:t>
      </w:r>
      <w:r>
        <w:rPr>
          <w:spacing w:val="-2"/>
          <w:sz w:val="24"/>
        </w:rPr>
        <w:t xml:space="preserve"> </w:t>
      </w:r>
      <w:r>
        <w:rPr>
          <w:sz w:val="24"/>
        </w:rPr>
        <w:t>(“UAA”)</w:t>
      </w:r>
      <w:r>
        <w:rPr>
          <w:spacing w:val="-3"/>
          <w:sz w:val="24"/>
        </w:rPr>
        <w:t xml:space="preserve"> </w:t>
      </w:r>
      <w:r>
        <w:rPr>
          <w:sz w:val="24"/>
        </w:rPr>
        <w:t>for</w:t>
      </w:r>
      <w:r>
        <w:rPr>
          <w:spacing w:val="-1"/>
          <w:sz w:val="24"/>
        </w:rPr>
        <w:t xml:space="preserve"> </w:t>
      </w:r>
      <w:r>
        <w:rPr>
          <w:sz w:val="24"/>
        </w:rPr>
        <w:t>all CPAs on the engagement team.</w:t>
      </w:r>
      <w:r>
        <w:rPr>
          <w:spacing w:val="40"/>
          <w:sz w:val="24"/>
        </w:rPr>
        <w:t xml:space="preserve"> </w:t>
      </w:r>
      <w:r>
        <w:rPr>
          <w:sz w:val="24"/>
        </w:rPr>
        <w:t>A CPA who holds a valid license from any jurisdiction</w:t>
      </w:r>
      <w:r>
        <w:rPr>
          <w:spacing w:val="-2"/>
          <w:sz w:val="24"/>
        </w:rPr>
        <w:t xml:space="preserve"> </w:t>
      </w:r>
      <w:r>
        <w:rPr>
          <w:sz w:val="24"/>
        </w:rPr>
        <w:t>that</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on</w:t>
      </w:r>
      <w:r>
        <w:rPr>
          <w:spacing w:val="-5"/>
          <w:sz w:val="24"/>
        </w:rPr>
        <w:t xml:space="preserve"> </w:t>
      </w:r>
      <w:r>
        <w:rPr>
          <w:sz w:val="24"/>
        </w:rPr>
        <w:t>the</w:t>
      </w:r>
      <w:r>
        <w:rPr>
          <w:spacing w:val="-3"/>
          <w:sz w:val="24"/>
        </w:rPr>
        <w:t xml:space="preserve"> </w:t>
      </w:r>
      <w:r>
        <w:rPr>
          <w:sz w:val="24"/>
        </w:rPr>
        <w:t>substantially</w:t>
      </w:r>
      <w:r>
        <w:rPr>
          <w:spacing w:val="-7"/>
          <w:sz w:val="24"/>
        </w:rPr>
        <w:t xml:space="preserve"> </w:t>
      </w:r>
      <w:r>
        <w:rPr>
          <w:sz w:val="24"/>
        </w:rPr>
        <w:t>equivalent</w:t>
      </w:r>
      <w:r>
        <w:rPr>
          <w:spacing w:val="-2"/>
          <w:sz w:val="24"/>
        </w:rPr>
        <w:t xml:space="preserve"> </w:t>
      </w:r>
      <w:r>
        <w:rPr>
          <w:sz w:val="24"/>
        </w:rPr>
        <w:t>list</w:t>
      </w:r>
      <w:hyperlink w:anchor="_bookmark9" w:history="1">
        <w:r>
          <w:rPr>
            <w:sz w:val="24"/>
            <w:vertAlign w:val="superscript"/>
          </w:rPr>
          <w:t>1</w:t>
        </w:r>
      </w:hyperlink>
      <w:r>
        <w:rPr>
          <w:spacing w:val="-1"/>
          <w:sz w:val="24"/>
        </w:rPr>
        <w:t xml:space="preserve"> </w:t>
      </w:r>
      <w:r>
        <w:rPr>
          <w:sz w:val="24"/>
        </w:rPr>
        <w:t>published</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National Association of State Boards of Accountancy (“NASBA”) may obtain verification from NASBA that such individual's CPA qualifications are substantially</w:t>
      </w:r>
      <w:r>
        <w:rPr>
          <w:spacing w:val="-3"/>
          <w:sz w:val="24"/>
        </w:rPr>
        <w:t xml:space="preserve"> </w:t>
      </w:r>
      <w:r>
        <w:rPr>
          <w:sz w:val="24"/>
        </w:rPr>
        <w:t>equivalent to the UAA.</w:t>
      </w:r>
      <w:r>
        <w:rPr>
          <w:spacing w:val="40"/>
          <w:sz w:val="24"/>
        </w:rPr>
        <w:t xml:space="preserve"> </w:t>
      </w:r>
      <w:r>
        <w:rPr>
          <w:sz w:val="24"/>
        </w:rPr>
        <w:t>A copy of such verification must be included in the Proposal.</w:t>
      </w:r>
      <w:r w:rsidR="009839A5">
        <w:rPr>
          <w:sz w:val="24"/>
        </w:rPr>
        <w:br/>
      </w:r>
    </w:p>
    <w:p w14:paraId="532CA1DD" w14:textId="77777777" w:rsidR="009839A5" w:rsidRPr="009839A5" w:rsidRDefault="009839A5" w:rsidP="009839A5">
      <w:pPr>
        <w:pStyle w:val="ListParagraph"/>
        <w:numPr>
          <w:ilvl w:val="0"/>
          <w:numId w:val="21"/>
        </w:numPr>
        <w:tabs>
          <w:tab w:val="left" w:pos="2097"/>
          <w:tab w:val="left" w:pos="2099"/>
        </w:tabs>
        <w:ind w:left="2099" w:right="1414"/>
        <w:rPr>
          <w:sz w:val="28"/>
          <w:szCs w:val="24"/>
        </w:rPr>
      </w:pPr>
      <w:r w:rsidRPr="009839A5">
        <w:rPr>
          <w:sz w:val="24"/>
          <w:szCs w:val="24"/>
        </w:rPr>
        <w:t>OPen</w:t>
      </w:r>
      <w:r w:rsidRPr="009839A5">
        <w:rPr>
          <w:spacing w:val="-4"/>
          <w:sz w:val="24"/>
          <w:szCs w:val="24"/>
        </w:rPr>
        <w:t xml:space="preserve"> </w:t>
      </w:r>
      <w:r w:rsidRPr="009839A5">
        <w:rPr>
          <w:sz w:val="24"/>
          <w:szCs w:val="24"/>
        </w:rPr>
        <w:t>will</w:t>
      </w:r>
      <w:r w:rsidRPr="009839A5">
        <w:rPr>
          <w:spacing w:val="-3"/>
          <w:sz w:val="24"/>
          <w:szCs w:val="24"/>
        </w:rPr>
        <w:t xml:space="preserve"> </w:t>
      </w:r>
      <w:r w:rsidRPr="009839A5">
        <w:rPr>
          <w:sz w:val="24"/>
          <w:szCs w:val="24"/>
        </w:rPr>
        <w:t>also</w:t>
      </w:r>
      <w:r w:rsidRPr="009839A5">
        <w:rPr>
          <w:spacing w:val="-3"/>
          <w:sz w:val="24"/>
          <w:szCs w:val="24"/>
        </w:rPr>
        <w:t xml:space="preserve"> </w:t>
      </w:r>
      <w:r w:rsidRPr="009839A5">
        <w:rPr>
          <w:sz w:val="24"/>
          <w:szCs w:val="24"/>
        </w:rPr>
        <w:t>accept</w:t>
      </w:r>
      <w:r w:rsidRPr="009839A5">
        <w:rPr>
          <w:spacing w:val="-3"/>
          <w:sz w:val="24"/>
          <w:szCs w:val="24"/>
        </w:rPr>
        <w:t xml:space="preserve"> </w:t>
      </w:r>
      <w:r w:rsidRPr="009839A5">
        <w:rPr>
          <w:sz w:val="24"/>
          <w:szCs w:val="24"/>
        </w:rPr>
        <w:t>screen</w:t>
      </w:r>
      <w:r w:rsidRPr="009839A5">
        <w:rPr>
          <w:spacing w:val="-3"/>
          <w:sz w:val="24"/>
          <w:szCs w:val="24"/>
        </w:rPr>
        <w:t xml:space="preserve"> </w:t>
      </w:r>
      <w:r w:rsidRPr="009839A5">
        <w:rPr>
          <w:sz w:val="24"/>
          <w:szCs w:val="24"/>
        </w:rPr>
        <w:t>shots</w:t>
      </w:r>
      <w:r w:rsidRPr="009839A5">
        <w:rPr>
          <w:spacing w:val="-3"/>
          <w:sz w:val="24"/>
          <w:szCs w:val="24"/>
        </w:rPr>
        <w:t xml:space="preserve"> </w:t>
      </w:r>
      <w:r w:rsidRPr="009839A5">
        <w:rPr>
          <w:sz w:val="24"/>
          <w:szCs w:val="24"/>
        </w:rPr>
        <w:t>of</w:t>
      </w:r>
      <w:r w:rsidRPr="009839A5">
        <w:rPr>
          <w:spacing w:val="-4"/>
          <w:sz w:val="24"/>
          <w:szCs w:val="24"/>
        </w:rPr>
        <w:t xml:space="preserve"> </w:t>
      </w:r>
      <w:r w:rsidRPr="009839A5">
        <w:rPr>
          <w:sz w:val="24"/>
          <w:szCs w:val="24"/>
        </w:rPr>
        <w:t>online</w:t>
      </w:r>
      <w:r w:rsidRPr="009839A5">
        <w:rPr>
          <w:spacing w:val="-4"/>
          <w:sz w:val="24"/>
          <w:szCs w:val="24"/>
        </w:rPr>
        <w:t xml:space="preserve"> </w:t>
      </w:r>
      <w:r w:rsidRPr="009839A5">
        <w:rPr>
          <w:sz w:val="24"/>
          <w:szCs w:val="24"/>
        </w:rPr>
        <w:t>license</w:t>
      </w:r>
      <w:r w:rsidRPr="009839A5">
        <w:rPr>
          <w:spacing w:val="-4"/>
          <w:sz w:val="24"/>
          <w:szCs w:val="24"/>
        </w:rPr>
        <w:t xml:space="preserve"> </w:t>
      </w:r>
      <w:r w:rsidRPr="009839A5">
        <w:rPr>
          <w:sz w:val="24"/>
          <w:szCs w:val="24"/>
        </w:rPr>
        <w:t>verification</w:t>
      </w:r>
      <w:r w:rsidRPr="009839A5">
        <w:rPr>
          <w:spacing w:val="-3"/>
          <w:sz w:val="24"/>
          <w:szCs w:val="24"/>
        </w:rPr>
        <w:t xml:space="preserve"> </w:t>
      </w:r>
      <w:r w:rsidRPr="009839A5">
        <w:rPr>
          <w:sz w:val="24"/>
          <w:szCs w:val="24"/>
        </w:rPr>
        <w:t>from</w:t>
      </w:r>
      <w:r w:rsidRPr="009839A5">
        <w:rPr>
          <w:spacing w:val="-3"/>
          <w:sz w:val="24"/>
          <w:szCs w:val="24"/>
        </w:rPr>
        <w:t xml:space="preserve"> </w:t>
      </w:r>
      <w:r w:rsidRPr="009839A5">
        <w:rPr>
          <w:sz w:val="24"/>
          <w:szCs w:val="24"/>
        </w:rPr>
        <w:t>both</w:t>
      </w:r>
      <w:r w:rsidRPr="009839A5">
        <w:rPr>
          <w:spacing w:val="-3"/>
          <w:sz w:val="24"/>
          <w:szCs w:val="24"/>
        </w:rPr>
        <w:t xml:space="preserve"> </w:t>
      </w:r>
      <w:r w:rsidRPr="009839A5">
        <w:rPr>
          <w:sz w:val="24"/>
          <w:szCs w:val="24"/>
        </w:rPr>
        <w:t>the</w:t>
      </w:r>
      <w:r w:rsidRPr="009839A5">
        <w:rPr>
          <w:spacing w:val="-4"/>
          <w:sz w:val="24"/>
          <w:szCs w:val="24"/>
        </w:rPr>
        <w:t xml:space="preserve"> </w:t>
      </w:r>
      <w:r w:rsidRPr="009839A5">
        <w:rPr>
          <w:sz w:val="24"/>
          <w:szCs w:val="24"/>
        </w:rPr>
        <w:t xml:space="preserve">State Boards of Accountancy and </w:t>
      </w:r>
      <w:hyperlink r:id="rId22" w:history="1">
        <w:r w:rsidRPr="009839A5">
          <w:rPr>
            <w:rStyle w:val="Hyperlink"/>
            <w:sz w:val="24"/>
            <w:szCs w:val="24"/>
          </w:rPr>
          <w:t>CPAverify.org</w:t>
        </w:r>
      </w:hyperlink>
      <w:r w:rsidRPr="009839A5">
        <w:rPr>
          <w:sz w:val="24"/>
          <w:szCs w:val="24"/>
        </w:rPr>
        <w:t>, as long as all relevant information is provided in the screen shot, including the name of the state.</w:t>
      </w:r>
      <w:r w:rsidRPr="009839A5">
        <w:rPr>
          <w:spacing w:val="40"/>
          <w:sz w:val="24"/>
          <w:szCs w:val="24"/>
        </w:rPr>
        <w:t xml:space="preserve"> </w:t>
      </w:r>
      <w:r w:rsidRPr="009839A5">
        <w:rPr>
          <w:sz w:val="24"/>
          <w:szCs w:val="24"/>
        </w:rPr>
        <w:t>The Firm must also indicate the web address, with the date, from which this information was obtained.</w:t>
      </w:r>
    </w:p>
    <w:p w14:paraId="724A8C20" w14:textId="77777777" w:rsidR="009839A5" w:rsidRDefault="009839A5" w:rsidP="009839A5">
      <w:pPr>
        <w:pStyle w:val="BodyText"/>
      </w:pPr>
    </w:p>
    <w:p w14:paraId="30EE9698" w14:textId="77777777" w:rsidR="009839A5" w:rsidRDefault="009839A5" w:rsidP="009839A5">
      <w:pPr>
        <w:pStyle w:val="ListParagraph"/>
        <w:numPr>
          <w:ilvl w:val="0"/>
          <w:numId w:val="21"/>
        </w:numPr>
        <w:tabs>
          <w:tab w:val="left" w:pos="2098"/>
          <w:tab w:val="left" w:pos="2100"/>
        </w:tabs>
        <w:ind w:right="1819"/>
        <w:jc w:val="both"/>
        <w:rPr>
          <w:sz w:val="24"/>
        </w:rPr>
      </w:pPr>
      <w:r>
        <w:rPr>
          <w:sz w:val="24"/>
        </w:rPr>
        <w:t>A</w:t>
      </w:r>
      <w:r>
        <w:rPr>
          <w:spacing w:val="-3"/>
          <w:sz w:val="24"/>
        </w:rPr>
        <w:t xml:space="preserve"> </w:t>
      </w:r>
      <w:r>
        <w:rPr>
          <w:sz w:val="24"/>
        </w:rPr>
        <w:t>copy</w:t>
      </w:r>
      <w:r>
        <w:rPr>
          <w:spacing w:val="-7"/>
          <w:sz w:val="24"/>
        </w:rPr>
        <w:t xml:space="preserve"> </w:t>
      </w:r>
      <w:r>
        <w:rPr>
          <w:sz w:val="24"/>
        </w:rPr>
        <w:t>of</w:t>
      </w:r>
      <w:r>
        <w:rPr>
          <w:spacing w:val="-3"/>
          <w:sz w:val="24"/>
        </w:rPr>
        <w:t xml:space="preserve"> </w:t>
      </w:r>
      <w:r>
        <w:rPr>
          <w:sz w:val="24"/>
        </w:rPr>
        <w:t>a</w:t>
      </w:r>
      <w:r>
        <w:rPr>
          <w:spacing w:val="-3"/>
          <w:sz w:val="24"/>
        </w:rPr>
        <w:t xml:space="preserve"> </w:t>
      </w:r>
      <w:r>
        <w:rPr>
          <w:sz w:val="24"/>
        </w:rPr>
        <w:t>valid</w:t>
      </w:r>
      <w:r>
        <w:rPr>
          <w:spacing w:val="-2"/>
          <w:sz w:val="24"/>
        </w:rPr>
        <w:t xml:space="preserve"> </w:t>
      </w:r>
      <w:r>
        <w:rPr>
          <w:sz w:val="24"/>
        </w:rPr>
        <w:t>Delaware</w:t>
      </w:r>
      <w:r>
        <w:rPr>
          <w:spacing w:val="-3"/>
          <w:sz w:val="24"/>
        </w:rPr>
        <w:t xml:space="preserve"> </w:t>
      </w:r>
      <w:r>
        <w:rPr>
          <w:sz w:val="24"/>
        </w:rPr>
        <w:t>firm</w:t>
      </w:r>
      <w:r>
        <w:rPr>
          <w:spacing w:val="-2"/>
          <w:sz w:val="24"/>
        </w:rPr>
        <w:t xml:space="preserve"> </w:t>
      </w:r>
      <w:r>
        <w:rPr>
          <w:sz w:val="24"/>
        </w:rPr>
        <w:t>professional</w:t>
      </w:r>
      <w:r>
        <w:rPr>
          <w:spacing w:val="-2"/>
          <w:sz w:val="24"/>
        </w:rPr>
        <w:t xml:space="preserve"> </w:t>
      </w:r>
      <w:r>
        <w:rPr>
          <w:sz w:val="24"/>
        </w:rPr>
        <w:t>license,</w:t>
      </w:r>
      <w:r>
        <w:rPr>
          <w:spacing w:val="-2"/>
          <w:sz w:val="24"/>
        </w:rPr>
        <w:t xml:space="preserve"> </w:t>
      </w:r>
      <w:r>
        <w:rPr>
          <w:sz w:val="24"/>
        </w:rPr>
        <w:t>also</w:t>
      </w:r>
      <w:r>
        <w:rPr>
          <w:spacing w:val="-2"/>
          <w:sz w:val="24"/>
        </w:rPr>
        <w:t xml:space="preserve"> </w:t>
      </w:r>
      <w:r>
        <w:rPr>
          <w:sz w:val="24"/>
        </w:rPr>
        <w:t>known</w:t>
      </w:r>
      <w:r>
        <w:rPr>
          <w:spacing w:val="-2"/>
          <w:sz w:val="24"/>
        </w:rPr>
        <w:t xml:space="preserve"> </w:t>
      </w:r>
      <w:r>
        <w:rPr>
          <w:sz w:val="24"/>
        </w:rPr>
        <w:t>as</w:t>
      </w:r>
      <w:r>
        <w:rPr>
          <w:spacing w:val="-2"/>
          <w:sz w:val="24"/>
        </w:rPr>
        <w:t xml:space="preserve"> </w:t>
      </w:r>
      <w:r>
        <w:rPr>
          <w:sz w:val="24"/>
        </w:rPr>
        <w:t>a</w:t>
      </w:r>
      <w:r>
        <w:rPr>
          <w:spacing w:val="-3"/>
          <w:sz w:val="24"/>
        </w:rPr>
        <w:t xml:space="preserve"> </w:t>
      </w:r>
      <w:proofErr w:type="gramStart"/>
      <w:r>
        <w:rPr>
          <w:sz w:val="24"/>
        </w:rPr>
        <w:t>permit</w:t>
      </w:r>
      <w:proofErr w:type="gramEnd"/>
      <w:r>
        <w:rPr>
          <w:spacing w:val="-2"/>
          <w:sz w:val="24"/>
        </w:rPr>
        <w:t xml:space="preserve"> </w:t>
      </w:r>
      <w:r>
        <w:rPr>
          <w:sz w:val="24"/>
        </w:rPr>
        <w:t>to practice, issued by</w:t>
      </w:r>
      <w:r>
        <w:rPr>
          <w:spacing w:val="-4"/>
          <w:sz w:val="24"/>
        </w:rPr>
        <w:t xml:space="preserve"> </w:t>
      </w:r>
      <w:r>
        <w:rPr>
          <w:sz w:val="24"/>
        </w:rPr>
        <w:t>the State Board of Accountancy.</w:t>
      </w:r>
      <w:r>
        <w:rPr>
          <w:spacing w:val="40"/>
          <w:sz w:val="24"/>
        </w:rPr>
        <w:t xml:space="preserve"> </w:t>
      </w:r>
      <w:r>
        <w:rPr>
          <w:sz w:val="24"/>
        </w:rPr>
        <w:t xml:space="preserve">OPen will accept the Firm professional license in the same manner as described above for individual CPA </w:t>
      </w:r>
      <w:r>
        <w:rPr>
          <w:spacing w:val="-2"/>
          <w:sz w:val="24"/>
        </w:rPr>
        <w:t>licenses.</w:t>
      </w:r>
    </w:p>
    <w:p w14:paraId="4C141F82" w14:textId="77777777" w:rsidR="009839A5" w:rsidRDefault="009839A5" w:rsidP="009839A5">
      <w:pPr>
        <w:pStyle w:val="BodyText"/>
      </w:pPr>
    </w:p>
    <w:p w14:paraId="3B099359" w14:textId="77777777" w:rsidR="009839A5" w:rsidRDefault="009839A5" w:rsidP="009839A5">
      <w:pPr>
        <w:pStyle w:val="ListParagraph"/>
        <w:numPr>
          <w:ilvl w:val="0"/>
          <w:numId w:val="21"/>
        </w:numPr>
        <w:tabs>
          <w:tab w:val="left" w:pos="2098"/>
          <w:tab w:val="left" w:pos="2100"/>
        </w:tabs>
        <w:spacing w:before="1"/>
        <w:ind w:right="1643"/>
        <w:rPr>
          <w:sz w:val="24"/>
        </w:rPr>
      </w:pPr>
      <w:r>
        <w:rPr>
          <w:sz w:val="24"/>
        </w:rPr>
        <w:t>A</w:t>
      </w:r>
      <w:r>
        <w:rPr>
          <w:spacing w:val="-3"/>
          <w:sz w:val="24"/>
        </w:rPr>
        <w:t xml:space="preserve"> </w:t>
      </w:r>
      <w:r>
        <w:rPr>
          <w:sz w:val="24"/>
        </w:rPr>
        <w:t>copy</w:t>
      </w:r>
      <w:r>
        <w:rPr>
          <w:spacing w:val="-7"/>
          <w:sz w:val="24"/>
        </w:rPr>
        <w:t xml:space="preserve"> </w:t>
      </w:r>
      <w:r>
        <w:rPr>
          <w:sz w:val="24"/>
        </w:rPr>
        <w:t>of</w:t>
      </w:r>
      <w:r>
        <w:rPr>
          <w:spacing w:val="-3"/>
          <w:sz w:val="24"/>
        </w:rPr>
        <w:t xml:space="preserve"> </w:t>
      </w:r>
      <w:r>
        <w:rPr>
          <w:sz w:val="24"/>
        </w:rPr>
        <w:t>a</w:t>
      </w:r>
      <w:r>
        <w:rPr>
          <w:spacing w:val="-1"/>
          <w:sz w:val="24"/>
        </w:rPr>
        <w:t xml:space="preserve"> </w:t>
      </w:r>
      <w:r>
        <w:rPr>
          <w:sz w:val="24"/>
        </w:rPr>
        <w:t>current</w:t>
      </w:r>
      <w:r>
        <w:rPr>
          <w:spacing w:val="-2"/>
          <w:sz w:val="24"/>
        </w:rPr>
        <w:t xml:space="preserve"> </w:t>
      </w:r>
      <w:r>
        <w:rPr>
          <w:sz w:val="24"/>
        </w:rPr>
        <w:t>State</w:t>
      </w:r>
      <w:r>
        <w:rPr>
          <w:spacing w:val="-3"/>
          <w:sz w:val="24"/>
        </w:rPr>
        <w:t xml:space="preserve"> </w:t>
      </w:r>
      <w:r>
        <w:rPr>
          <w:sz w:val="24"/>
        </w:rPr>
        <w:t>of</w:t>
      </w:r>
      <w:r>
        <w:rPr>
          <w:spacing w:val="-3"/>
          <w:sz w:val="24"/>
        </w:rPr>
        <w:t xml:space="preserve"> </w:t>
      </w:r>
      <w:r>
        <w:rPr>
          <w:sz w:val="24"/>
        </w:rPr>
        <w:t>Delaware</w:t>
      </w:r>
      <w:r>
        <w:rPr>
          <w:spacing w:val="-3"/>
          <w:sz w:val="24"/>
        </w:rPr>
        <w:t xml:space="preserve"> </w:t>
      </w:r>
      <w:r>
        <w:rPr>
          <w:sz w:val="24"/>
        </w:rPr>
        <w:t>business</w:t>
      </w:r>
      <w:r>
        <w:rPr>
          <w:spacing w:val="-2"/>
          <w:sz w:val="24"/>
        </w:rPr>
        <w:t xml:space="preserve"> </w:t>
      </w:r>
      <w:r>
        <w:rPr>
          <w:sz w:val="24"/>
        </w:rPr>
        <w:t>license</w:t>
      </w:r>
      <w:r>
        <w:rPr>
          <w:spacing w:val="-3"/>
          <w:sz w:val="24"/>
        </w:rPr>
        <w:t xml:space="preserve"> </w:t>
      </w:r>
      <w:r>
        <w:rPr>
          <w:sz w:val="24"/>
        </w:rPr>
        <w:t>for</w:t>
      </w:r>
      <w:r>
        <w:rPr>
          <w:spacing w:val="-3"/>
          <w:sz w:val="24"/>
        </w:rPr>
        <w:t xml:space="preserve"> </w:t>
      </w:r>
      <w:r>
        <w:rPr>
          <w:sz w:val="24"/>
        </w:rPr>
        <w:t>the</w:t>
      </w:r>
      <w:r>
        <w:rPr>
          <w:spacing w:val="-1"/>
          <w:sz w:val="24"/>
        </w:rPr>
        <w:t xml:space="preserve"> </w:t>
      </w:r>
      <w:r>
        <w:rPr>
          <w:sz w:val="24"/>
        </w:rPr>
        <w:t>Firm,</w:t>
      </w:r>
      <w:r>
        <w:rPr>
          <w:spacing w:val="-2"/>
          <w:sz w:val="24"/>
        </w:rPr>
        <w:t xml:space="preserve"> </w:t>
      </w:r>
      <w:r>
        <w:rPr>
          <w:sz w:val="24"/>
        </w:rPr>
        <w:t>issued by</w:t>
      </w:r>
      <w:r>
        <w:rPr>
          <w:spacing w:val="-7"/>
          <w:sz w:val="24"/>
        </w:rPr>
        <w:t xml:space="preserve"> </w:t>
      </w:r>
      <w:r>
        <w:rPr>
          <w:sz w:val="24"/>
        </w:rPr>
        <w:t>the Delaware Division of Revenue.</w:t>
      </w:r>
    </w:p>
    <w:p w14:paraId="79667DFE" w14:textId="77777777" w:rsidR="009839A5" w:rsidRDefault="009839A5" w:rsidP="009839A5">
      <w:pPr>
        <w:pStyle w:val="ListParagraph"/>
        <w:numPr>
          <w:ilvl w:val="2"/>
          <w:numId w:val="24"/>
        </w:numPr>
        <w:tabs>
          <w:tab w:val="left" w:pos="1739"/>
        </w:tabs>
        <w:spacing w:before="276"/>
        <w:ind w:left="1739" w:hanging="359"/>
        <w:jc w:val="both"/>
        <w:rPr>
          <w:sz w:val="24"/>
        </w:rPr>
      </w:pPr>
      <w:r>
        <w:rPr>
          <w:sz w:val="24"/>
          <w:u w:val="single"/>
        </w:rPr>
        <w:t>Firm</w:t>
      </w:r>
      <w:r>
        <w:rPr>
          <w:spacing w:val="-3"/>
          <w:sz w:val="24"/>
          <w:u w:val="single"/>
        </w:rPr>
        <w:t xml:space="preserve"> </w:t>
      </w:r>
      <w:r>
        <w:rPr>
          <w:spacing w:val="-2"/>
          <w:sz w:val="24"/>
          <w:u w:val="single"/>
        </w:rPr>
        <w:t>Qualifications</w:t>
      </w:r>
    </w:p>
    <w:p w14:paraId="6BFC701B" w14:textId="77777777" w:rsidR="009839A5" w:rsidRDefault="009839A5" w:rsidP="009839A5">
      <w:pPr>
        <w:pStyle w:val="BodyText"/>
        <w:ind w:left="1740" w:right="1547"/>
        <w:jc w:val="both"/>
      </w:pPr>
      <w:r>
        <w:t>The</w:t>
      </w:r>
      <w:r>
        <w:rPr>
          <w:spacing w:val="-3"/>
        </w:rPr>
        <w:t xml:space="preserve"> </w:t>
      </w:r>
      <w:r>
        <w:t>Firm</w:t>
      </w:r>
      <w:r>
        <w:rPr>
          <w:spacing w:val="-2"/>
        </w:rPr>
        <w:t xml:space="preserve"> </w:t>
      </w:r>
      <w:r>
        <w:t>must</w:t>
      </w:r>
      <w:r>
        <w:rPr>
          <w:spacing w:val="-2"/>
        </w:rPr>
        <w:t xml:space="preserve"> </w:t>
      </w:r>
      <w:r>
        <w:t>state</w:t>
      </w:r>
      <w:r>
        <w:rPr>
          <w:spacing w:val="-3"/>
        </w:rPr>
        <w:t xml:space="preserve"> </w:t>
      </w:r>
      <w:r>
        <w:t>the</w:t>
      </w:r>
      <w:r>
        <w:rPr>
          <w:spacing w:val="-3"/>
        </w:rPr>
        <w:t xml:space="preserve"> </w:t>
      </w:r>
      <w:r>
        <w:t>size</w:t>
      </w:r>
      <w:r>
        <w:rPr>
          <w:spacing w:val="-3"/>
        </w:rPr>
        <w:t xml:space="preserve"> </w:t>
      </w:r>
      <w:r>
        <w:t>of</w:t>
      </w:r>
      <w:r>
        <w:rPr>
          <w:spacing w:val="-3"/>
        </w:rPr>
        <w:t xml:space="preserve"> </w:t>
      </w:r>
      <w:r>
        <w:t>the</w:t>
      </w:r>
      <w:r>
        <w:rPr>
          <w:spacing w:val="-3"/>
        </w:rPr>
        <w:t xml:space="preserve"> </w:t>
      </w:r>
      <w:r>
        <w:t>Firm,</w:t>
      </w:r>
      <w:r>
        <w:rPr>
          <w:spacing w:val="-2"/>
        </w:rPr>
        <w:t xml:space="preserve"> </w:t>
      </w:r>
      <w:r>
        <w:t>the</w:t>
      </w:r>
      <w:r>
        <w:rPr>
          <w:spacing w:val="-3"/>
        </w:rPr>
        <w:t xml:space="preserve"> </w:t>
      </w:r>
      <w:r>
        <w:t>size</w:t>
      </w:r>
      <w:r>
        <w:rPr>
          <w:spacing w:val="-3"/>
        </w:rPr>
        <w:t xml:space="preserve"> </w:t>
      </w:r>
      <w:r>
        <w:t>of</w:t>
      </w:r>
      <w:r>
        <w:rPr>
          <w:spacing w:val="-3"/>
        </w:rPr>
        <w:t xml:space="preserve"> </w:t>
      </w:r>
      <w:r>
        <w:t>the</w:t>
      </w:r>
      <w:r>
        <w:rPr>
          <w:spacing w:val="-3"/>
        </w:rPr>
        <w:t xml:space="preserve"> </w:t>
      </w:r>
      <w:r>
        <w:t>Firm’s governmental</w:t>
      </w:r>
      <w:r>
        <w:rPr>
          <w:spacing w:val="-2"/>
        </w:rPr>
        <w:t xml:space="preserve"> </w:t>
      </w:r>
      <w:r>
        <w:t>staff,</w:t>
      </w:r>
      <w:r>
        <w:rPr>
          <w:spacing w:val="-2"/>
        </w:rPr>
        <w:t xml:space="preserve"> </w:t>
      </w:r>
      <w:r>
        <w:t>the location</w:t>
      </w:r>
      <w:r>
        <w:rPr>
          <w:spacing w:val="-3"/>
        </w:rPr>
        <w:t xml:space="preserve"> </w:t>
      </w:r>
      <w:r>
        <w:t>of</w:t>
      </w:r>
      <w:r>
        <w:rPr>
          <w:spacing w:val="-4"/>
        </w:rPr>
        <w:t xml:space="preserve"> </w:t>
      </w:r>
      <w:r>
        <w:t>the</w:t>
      </w:r>
      <w:r>
        <w:rPr>
          <w:spacing w:val="-4"/>
        </w:rPr>
        <w:t xml:space="preserve"> </w:t>
      </w:r>
      <w:r>
        <w:t>office</w:t>
      </w:r>
      <w:r>
        <w:rPr>
          <w:spacing w:val="-4"/>
        </w:rPr>
        <w:t xml:space="preserve"> </w:t>
      </w:r>
      <w:r>
        <w:t>from</w:t>
      </w:r>
      <w:r>
        <w:rPr>
          <w:spacing w:val="-3"/>
        </w:rPr>
        <w:t xml:space="preserve"> </w:t>
      </w:r>
      <w:r>
        <w:t>which</w:t>
      </w:r>
      <w:r>
        <w:rPr>
          <w:spacing w:val="-3"/>
        </w:rPr>
        <w:t xml:space="preserve"> </w:t>
      </w:r>
      <w:r>
        <w:t>the</w:t>
      </w:r>
      <w:r>
        <w:rPr>
          <w:spacing w:val="-4"/>
        </w:rPr>
        <w:t xml:space="preserve"> </w:t>
      </w:r>
      <w:r>
        <w:t>work</w:t>
      </w:r>
      <w:r>
        <w:rPr>
          <w:spacing w:val="-3"/>
        </w:rPr>
        <w:t xml:space="preserve"> </w:t>
      </w:r>
      <w:r>
        <w:t>on</w:t>
      </w:r>
      <w:r>
        <w:rPr>
          <w:spacing w:val="-3"/>
        </w:rPr>
        <w:t xml:space="preserve"> </w:t>
      </w:r>
      <w:r>
        <w:t>this</w:t>
      </w:r>
      <w:r>
        <w:rPr>
          <w:spacing w:val="-3"/>
        </w:rPr>
        <w:t xml:space="preserve"> </w:t>
      </w:r>
      <w:r>
        <w:t>engagement</w:t>
      </w:r>
      <w:r>
        <w:rPr>
          <w:spacing w:val="-3"/>
        </w:rPr>
        <w:t xml:space="preserve"> </w:t>
      </w:r>
      <w:r>
        <w:t>is</w:t>
      </w:r>
      <w:r>
        <w:rPr>
          <w:spacing w:val="-3"/>
        </w:rPr>
        <w:t xml:space="preserve"> </w:t>
      </w:r>
      <w:r>
        <w:t>to</w:t>
      </w:r>
      <w:r>
        <w:rPr>
          <w:spacing w:val="-3"/>
        </w:rPr>
        <w:t xml:space="preserve"> </w:t>
      </w:r>
      <w:r>
        <w:t>be</w:t>
      </w:r>
      <w:r>
        <w:rPr>
          <w:spacing w:val="-4"/>
        </w:rPr>
        <w:t xml:space="preserve"> </w:t>
      </w:r>
      <w:r>
        <w:t>performed,</w:t>
      </w:r>
      <w:r>
        <w:rPr>
          <w:spacing w:val="-3"/>
        </w:rPr>
        <w:t xml:space="preserve"> </w:t>
      </w:r>
      <w:r>
        <w:t>and the number and nature of the professional staff to be employed in this engagement.</w:t>
      </w:r>
    </w:p>
    <w:p w14:paraId="23E193BE" w14:textId="77777777" w:rsidR="009839A5" w:rsidRDefault="009839A5" w:rsidP="009839A5">
      <w:pPr>
        <w:pStyle w:val="ListParagraph"/>
        <w:numPr>
          <w:ilvl w:val="2"/>
          <w:numId w:val="24"/>
        </w:numPr>
        <w:tabs>
          <w:tab w:val="left" w:pos="1740"/>
        </w:tabs>
        <w:spacing w:before="276"/>
        <w:rPr>
          <w:sz w:val="24"/>
        </w:rPr>
      </w:pPr>
      <w:r>
        <w:rPr>
          <w:sz w:val="24"/>
          <w:u w:val="single"/>
        </w:rPr>
        <w:t>Peer</w:t>
      </w:r>
      <w:r>
        <w:rPr>
          <w:spacing w:val="-5"/>
          <w:sz w:val="24"/>
          <w:u w:val="single"/>
        </w:rPr>
        <w:t xml:space="preserve"> </w:t>
      </w:r>
      <w:r>
        <w:rPr>
          <w:spacing w:val="-2"/>
          <w:sz w:val="24"/>
          <w:u w:val="single"/>
        </w:rPr>
        <w:t>Review</w:t>
      </w:r>
    </w:p>
    <w:p w14:paraId="3C946488" w14:textId="736FDEEA" w:rsidR="009839A5" w:rsidRDefault="009839A5" w:rsidP="009839A5">
      <w:pPr>
        <w:pStyle w:val="BodyText"/>
        <w:ind w:left="1740" w:right="1547"/>
        <w:jc w:val="both"/>
      </w:pPr>
      <w:r>
        <w:t>The</w:t>
      </w:r>
      <w:r>
        <w:rPr>
          <w:spacing w:val="-4"/>
        </w:rPr>
        <w:t xml:space="preserve"> </w:t>
      </w:r>
      <w:r>
        <w:t>Firm</w:t>
      </w:r>
      <w:r>
        <w:rPr>
          <w:spacing w:val="-3"/>
        </w:rPr>
        <w:t xml:space="preserve"> </w:t>
      </w:r>
      <w:r>
        <w:t>must</w:t>
      </w:r>
      <w:r>
        <w:rPr>
          <w:spacing w:val="-3"/>
        </w:rPr>
        <w:t xml:space="preserve"> </w:t>
      </w:r>
      <w:r>
        <w:t>submit</w:t>
      </w:r>
      <w:r>
        <w:rPr>
          <w:spacing w:val="-3"/>
        </w:rPr>
        <w:t xml:space="preserve"> </w:t>
      </w:r>
      <w:r>
        <w:t>a</w:t>
      </w:r>
      <w:r>
        <w:rPr>
          <w:spacing w:val="-4"/>
        </w:rPr>
        <w:t xml:space="preserve"> </w:t>
      </w:r>
      <w:r>
        <w:t>copy</w:t>
      </w:r>
      <w:r>
        <w:rPr>
          <w:spacing w:val="-7"/>
        </w:rPr>
        <w:t xml:space="preserve"> </w:t>
      </w:r>
      <w:r>
        <w:t>of</w:t>
      </w:r>
      <w:r>
        <w:rPr>
          <w:spacing w:val="-4"/>
        </w:rPr>
        <w:t xml:space="preserve"> </w:t>
      </w:r>
      <w:r>
        <w:t>the</w:t>
      </w:r>
      <w:r>
        <w:rPr>
          <w:spacing w:val="-4"/>
        </w:rPr>
        <w:t xml:space="preserve"> </w:t>
      </w:r>
      <w:r>
        <w:t>most</w:t>
      </w:r>
      <w:r>
        <w:rPr>
          <w:spacing w:val="-3"/>
        </w:rPr>
        <w:t xml:space="preserve"> </w:t>
      </w:r>
      <w:r>
        <w:t>current</w:t>
      </w:r>
      <w:r>
        <w:rPr>
          <w:spacing w:val="-1"/>
        </w:rPr>
        <w:t xml:space="preserve"> </w:t>
      </w:r>
      <w:r>
        <w:t>peer</w:t>
      </w:r>
      <w:r>
        <w:rPr>
          <w:spacing w:val="-4"/>
        </w:rPr>
        <w:t xml:space="preserve"> </w:t>
      </w:r>
      <w:r>
        <w:t>review</w:t>
      </w:r>
      <w:r>
        <w:rPr>
          <w:spacing w:val="-2"/>
        </w:rPr>
        <w:t xml:space="preserve"> </w:t>
      </w:r>
      <w:r>
        <w:t>and</w:t>
      </w:r>
      <w:r>
        <w:rPr>
          <w:spacing w:val="-3"/>
        </w:rPr>
        <w:t xml:space="preserve"> </w:t>
      </w:r>
      <w:r>
        <w:t>a</w:t>
      </w:r>
      <w:r>
        <w:rPr>
          <w:spacing w:val="-4"/>
        </w:rPr>
        <w:t xml:space="preserve"> </w:t>
      </w:r>
      <w:r>
        <w:t>statement</w:t>
      </w:r>
      <w:r>
        <w:rPr>
          <w:spacing w:val="-3"/>
        </w:rPr>
        <w:t xml:space="preserve"> </w:t>
      </w:r>
      <w:r>
        <w:t>whether the quality control review included a government engagement.</w:t>
      </w:r>
      <w:r>
        <w:rPr>
          <w:spacing w:val="40"/>
        </w:rPr>
        <w:t xml:space="preserve"> </w:t>
      </w:r>
      <w:r>
        <w:t>The Firm must be in compliance with GAGAS peer review requirements.</w:t>
      </w:r>
    </w:p>
    <w:p w14:paraId="5E39317E" w14:textId="77777777" w:rsidR="009839A5" w:rsidRPr="009839A5" w:rsidRDefault="009839A5" w:rsidP="009839A5">
      <w:pPr>
        <w:tabs>
          <w:tab w:val="left" w:pos="2097"/>
          <w:tab w:val="left" w:pos="2099"/>
        </w:tabs>
        <w:ind w:right="1414"/>
        <w:rPr>
          <w:sz w:val="24"/>
        </w:rPr>
      </w:pPr>
    </w:p>
    <w:p w14:paraId="223271D5" w14:textId="77777777" w:rsidR="009839A5" w:rsidRDefault="009839A5" w:rsidP="009839A5">
      <w:pPr>
        <w:tabs>
          <w:tab w:val="left" w:pos="2097"/>
          <w:tab w:val="left" w:pos="2099"/>
        </w:tabs>
        <w:ind w:right="1414"/>
        <w:rPr>
          <w:sz w:val="24"/>
        </w:rPr>
      </w:pPr>
    </w:p>
    <w:p w14:paraId="4277F06E" w14:textId="77777777" w:rsidR="009839A5" w:rsidRPr="009839A5" w:rsidRDefault="009839A5" w:rsidP="009839A5">
      <w:pPr>
        <w:tabs>
          <w:tab w:val="left" w:pos="2097"/>
          <w:tab w:val="left" w:pos="2099"/>
        </w:tabs>
        <w:ind w:right="1414"/>
        <w:rPr>
          <w:sz w:val="24"/>
        </w:rPr>
      </w:pPr>
    </w:p>
    <w:p w14:paraId="3F84E105" w14:textId="77777777" w:rsidR="00D5360F" w:rsidRDefault="007D5C46">
      <w:pPr>
        <w:pStyle w:val="BodyText"/>
        <w:spacing w:before="18"/>
        <w:rPr>
          <w:sz w:val="20"/>
        </w:rPr>
      </w:pPr>
      <w:r>
        <w:rPr>
          <w:noProof/>
        </w:rPr>
        <mc:AlternateContent>
          <mc:Choice Requires="wps">
            <w:drawing>
              <wp:anchor distT="0" distB="0" distL="0" distR="0" simplePos="0" relativeHeight="251658248" behindDoc="1" locked="0" layoutInCell="1" allowOverlap="1" wp14:anchorId="3F84E69A" wp14:editId="3F84E69B">
                <wp:simplePos x="0" y="0"/>
                <wp:positionH relativeFrom="page">
                  <wp:posOffset>914400</wp:posOffset>
                </wp:positionH>
                <wp:positionV relativeFrom="paragraph">
                  <wp:posOffset>173064</wp:posOffset>
                </wp:positionV>
                <wp:extent cx="1828800"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xmlns:w16du="http://schemas.microsoft.com/office/word/2023/wordml/word16du">
            <w:pict w14:anchorId="06987CBE">
              <v:shape id="Graphic 6" style="position:absolute;margin-left:1in;margin-top:13.65pt;width:2in;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19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" w14:anchorId="2F4BC8A0">
                <v:path arrowok="t"/>
                <w10:wrap type="topAndBottom" anchorx="page"/>
              </v:shape>
            </w:pict>
          </mc:Fallback>
        </mc:AlternateContent>
      </w:r>
    </w:p>
    <w:p w14:paraId="3F84E106" w14:textId="77777777" w:rsidR="00D5360F" w:rsidRDefault="007D5C46">
      <w:pPr>
        <w:spacing w:before="103"/>
        <w:ind w:left="840"/>
        <w:rPr>
          <w:sz w:val="20"/>
        </w:rPr>
      </w:pPr>
      <w:bookmarkStart w:id="19" w:name="_bookmark9"/>
      <w:bookmarkEnd w:id="19"/>
      <w:r>
        <w:rPr>
          <w:sz w:val="20"/>
          <w:vertAlign w:val="superscript"/>
        </w:rPr>
        <w:t>1</w:t>
      </w:r>
      <w:r>
        <w:rPr>
          <w:spacing w:val="-1"/>
          <w:sz w:val="20"/>
        </w:rPr>
        <w:t xml:space="preserve"> </w:t>
      </w:r>
      <w:hyperlink r:id="rId23">
        <w:r>
          <w:rPr>
            <w:color w:val="0000FF"/>
            <w:spacing w:val="-2"/>
            <w:sz w:val="20"/>
            <w:u w:val="single" w:color="0000FF"/>
          </w:rPr>
          <w:t>http://nasba.org/licensure/substantialequivalency/</w:t>
        </w:r>
      </w:hyperlink>
    </w:p>
    <w:p w14:paraId="3F84E107" w14:textId="77777777" w:rsidR="00D5360F" w:rsidRDefault="00D5360F">
      <w:pPr>
        <w:rPr>
          <w:sz w:val="20"/>
        </w:rPr>
        <w:sectPr w:rsidR="00D5360F">
          <w:pgSz w:w="12240" w:h="15840"/>
          <w:pgMar w:top="1680" w:right="60" w:bottom="980" w:left="600" w:header="731" w:footer="717" w:gutter="0"/>
          <w:cols w:space="720"/>
        </w:sectPr>
      </w:pPr>
    </w:p>
    <w:p w14:paraId="3F84E112" w14:textId="77777777" w:rsidR="00D5360F" w:rsidRDefault="00D5360F">
      <w:pPr>
        <w:pStyle w:val="BodyText"/>
      </w:pPr>
    </w:p>
    <w:p w14:paraId="3F84E113" w14:textId="77777777" w:rsidR="00D5360F" w:rsidRDefault="007D5C46">
      <w:pPr>
        <w:pStyle w:val="ListParagraph"/>
        <w:numPr>
          <w:ilvl w:val="2"/>
          <w:numId w:val="24"/>
        </w:numPr>
        <w:tabs>
          <w:tab w:val="left" w:pos="1739"/>
        </w:tabs>
        <w:ind w:left="1739" w:hanging="359"/>
        <w:rPr>
          <w:sz w:val="24"/>
        </w:rPr>
      </w:pPr>
      <w:r>
        <w:rPr>
          <w:sz w:val="24"/>
          <w:u w:val="single"/>
        </w:rPr>
        <w:t>Suspension</w:t>
      </w:r>
      <w:r>
        <w:rPr>
          <w:spacing w:val="-1"/>
          <w:sz w:val="24"/>
          <w:u w:val="single"/>
        </w:rPr>
        <w:t xml:space="preserve"> </w:t>
      </w:r>
      <w:r>
        <w:rPr>
          <w:sz w:val="24"/>
          <w:u w:val="single"/>
        </w:rPr>
        <w:t>and</w:t>
      </w:r>
      <w:r>
        <w:rPr>
          <w:spacing w:val="-1"/>
          <w:sz w:val="24"/>
          <w:u w:val="single"/>
        </w:rPr>
        <w:t xml:space="preserve"> </w:t>
      </w:r>
      <w:r>
        <w:rPr>
          <w:spacing w:val="-2"/>
          <w:sz w:val="24"/>
          <w:u w:val="single"/>
        </w:rPr>
        <w:t>Debarment</w:t>
      </w:r>
    </w:p>
    <w:p w14:paraId="3F84E114" w14:textId="3A6F7797" w:rsidR="00D5360F" w:rsidRDefault="007D5C46">
      <w:pPr>
        <w:pStyle w:val="BodyText"/>
        <w:ind w:left="1739" w:right="1429"/>
      </w:pPr>
      <w:r>
        <w:t>The Firm must certify that, within the past five (5) years, the Firm or any officer, controlling stockholder, partner, principal, or other person substantially</w:t>
      </w:r>
      <w:r>
        <w:rPr>
          <w:spacing w:val="-1"/>
        </w:rPr>
        <w:t xml:space="preserve"> </w:t>
      </w:r>
      <w:r>
        <w:t>involved in the contracting</w:t>
      </w:r>
      <w:r>
        <w:rPr>
          <w:spacing w:val="-3"/>
        </w:rPr>
        <w:t xml:space="preserve"> </w:t>
      </w:r>
      <w:r>
        <w:t>activities of</w:t>
      </w:r>
      <w:r>
        <w:rPr>
          <w:spacing w:val="-1"/>
        </w:rPr>
        <w:t xml:space="preserve"> </w:t>
      </w:r>
      <w:r>
        <w:t>the</w:t>
      </w:r>
      <w:r>
        <w:rPr>
          <w:spacing w:val="-1"/>
        </w:rPr>
        <w:t xml:space="preserve"> </w:t>
      </w:r>
      <w:r>
        <w:t>business is not presently</w:t>
      </w:r>
      <w:r>
        <w:rPr>
          <w:spacing w:val="-5"/>
        </w:rPr>
        <w:t xml:space="preserve"> </w:t>
      </w:r>
      <w:r>
        <w:t>suspended or</w:t>
      </w:r>
      <w:r>
        <w:rPr>
          <w:spacing w:val="-1"/>
        </w:rPr>
        <w:t xml:space="preserve"> </w:t>
      </w:r>
      <w:r>
        <w:t>debarred and is not a successor, subsidiary, or affiliate of a suspended or debarred business at Appendix B.</w:t>
      </w:r>
      <w:r>
        <w:rPr>
          <w:spacing w:val="40"/>
        </w:rPr>
        <w:t xml:space="preserve"> </w:t>
      </w:r>
      <w:r>
        <w:t>In addition,</w:t>
      </w:r>
      <w:r>
        <w:rPr>
          <w:spacing w:val="-2"/>
        </w:rPr>
        <w:t xml:space="preserve"> </w:t>
      </w:r>
      <w:r>
        <w:t>the</w:t>
      </w:r>
      <w:r>
        <w:rPr>
          <w:spacing w:val="-3"/>
        </w:rPr>
        <w:t xml:space="preserve"> </w:t>
      </w:r>
      <w:r>
        <w:t>firm</w:t>
      </w:r>
      <w:r>
        <w:rPr>
          <w:spacing w:val="-2"/>
        </w:rPr>
        <w:t xml:space="preserve"> </w:t>
      </w:r>
      <w:r>
        <w:t>must</w:t>
      </w:r>
      <w:r>
        <w:rPr>
          <w:spacing w:val="-2"/>
        </w:rPr>
        <w:t xml:space="preserve"> </w:t>
      </w:r>
      <w:r>
        <w:t>state</w:t>
      </w:r>
      <w:r>
        <w:rPr>
          <w:spacing w:val="-3"/>
        </w:rPr>
        <w:t xml:space="preserve"> </w:t>
      </w:r>
      <w:r>
        <w:t>that</w:t>
      </w:r>
      <w:r>
        <w:rPr>
          <w:spacing w:val="-2"/>
        </w:rPr>
        <w:t xml:space="preserve"> </w:t>
      </w:r>
      <w:r>
        <w:t>it</w:t>
      </w:r>
      <w:r>
        <w:rPr>
          <w:spacing w:val="-2"/>
        </w:rPr>
        <w:t xml:space="preserve"> </w:t>
      </w:r>
      <w:r>
        <w:t>has</w:t>
      </w:r>
      <w:r>
        <w:rPr>
          <w:spacing w:val="-2"/>
        </w:rPr>
        <w:t xml:space="preserve"> </w:t>
      </w:r>
      <w:r>
        <w:t>not</w:t>
      </w:r>
      <w:r>
        <w:rPr>
          <w:spacing w:val="-2"/>
        </w:rPr>
        <w:t xml:space="preserve"> </w:t>
      </w:r>
      <w:r>
        <w:t>been</w:t>
      </w:r>
      <w:r>
        <w:rPr>
          <w:spacing w:val="-2"/>
        </w:rPr>
        <w:t xml:space="preserve"> </w:t>
      </w:r>
      <w:r>
        <w:t>the</w:t>
      </w:r>
      <w:r>
        <w:rPr>
          <w:spacing w:val="-3"/>
        </w:rPr>
        <w:t xml:space="preserve"> </w:t>
      </w:r>
      <w:r>
        <w:t>subject</w:t>
      </w:r>
      <w:r>
        <w:rPr>
          <w:spacing w:val="-2"/>
        </w:rPr>
        <w:t xml:space="preserve"> </w:t>
      </w:r>
      <w:r>
        <w:t>of</w:t>
      </w:r>
      <w:r>
        <w:rPr>
          <w:spacing w:val="-3"/>
        </w:rPr>
        <w:t xml:space="preserve"> </w:t>
      </w:r>
      <w:r>
        <w:t>any</w:t>
      </w:r>
      <w:r>
        <w:rPr>
          <w:spacing w:val="-7"/>
        </w:rPr>
        <w:t xml:space="preserve"> </w:t>
      </w:r>
      <w:r>
        <w:t>disciplinary</w:t>
      </w:r>
      <w:r>
        <w:rPr>
          <w:spacing w:val="-5"/>
        </w:rPr>
        <w:t xml:space="preserve"> </w:t>
      </w:r>
      <w:r>
        <w:t>action or</w:t>
      </w:r>
      <w:r>
        <w:rPr>
          <w:spacing w:val="-4"/>
        </w:rPr>
        <w:t xml:space="preserve"> </w:t>
      </w:r>
      <w:r>
        <w:t>under</w:t>
      </w:r>
      <w:r>
        <w:rPr>
          <w:spacing w:val="-4"/>
        </w:rPr>
        <w:t xml:space="preserve"> </w:t>
      </w:r>
      <w:r>
        <w:t>referral</w:t>
      </w:r>
      <w:r>
        <w:rPr>
          <w:spacing w:val="-3"/>
        </w:rPr>
        <w:t xml:space="preserve"> </w:t>
      </w:r>
      <w:r>
        <w:t>or</w:t>
      </w:r>
      <w:r>
        <w:rPr>
          <w:spacing w:val="-4"/>
        </w:rPr>
        <w:t xml:space="preserve"> </w:t>
      </w:r>
      <w:r>
        <w:t>inquiry</w:t>
      </w:r>
      <w:r>
        <w:rPr>
          <w:spacing w:val="-5"/>
        </w:rPr>
        <w:t xml:space="preserve"> </w:t>
      </w:r>
      <w:r>
        <w:t>from</w:t>
      </w:r>
      <w:r>
        <w:rPr>
          <w:spacing w:val="-3"/>
        </w:rPr>
        <w:t xml:space="preserve"> </w:t>
      </w:r>
      <w:r>
        <w:t>the</w:t>
      </w:r>
      <w:r>
        <w:rPr>
          <w:spacing w:val="-4"/>
        </w:rPr>
        <w:t xml:space="preserve"> </w:t>
      </w:r>
      <w:r>
        <w:t>American</w:t>
      </w:r>
      <w:r>
        <w:rPr>
          <w:spacing w:val="-1"/>
        </w:rPr>
        <w:t xml:space="preserve"> </w:t>
      </w:r>
      <w:r>
        <w:t>Institute</w:t>
      </w:r>
      <w:r>
        <w:rPr>
          <w:spacing w:val="-4"/>
        </w:rPr>
        <w:t xml:space="preserve"> </w:t>
      </w:r>
      <w:r>
        <w:t>of</w:t>
      </w:r>
      <w:r>
        <w:rPr>
          <w:spacing w:val="-4"/>
        </w:rPr>
        <w:t xml:space="preserve"> </w:t>
      </w:r>
      <w:r>
        <w:t>Certified</w:t>
      </w:r>
      <w:r>
        <w:rPr>
          <w:spacing w:val="-3"/>
        </w:rPr>
        <w:t xml:space="preserve"> </w:t>
      </w:r>
      <w:r>
        <w:t>Public</w:t>
      </w:r>
      <w:r>
        <w:rPr>
          <w:spacing w:val="-4"/>
        </w:rPr>
        <w:t xml:space="preserve"> </w:t>
      </w:r>
      <w:r>
        <w:t xml:space="preserve">Accountants (AICPA) or any State Board of Accountancy in the past five </w:t>
      </w:r>
      <w:r w:rsidR="0053207B">
        <w:t xml:space="preserve">(5) </w:t>
      </w:r>
      <w:r>
        <w:t>years.</w:t>
      </w:r>
    </w:p>
    <w:p w14:paraId="3F84E115" w14:textId="77777777" w:rsidR="00D5360F" w:rsidRDefault="00D5360F">
      <w:pPr>
        <w:pStyle w:val="BodyText"/>
      </w:pPr>
    </w:p>
    <w:p w14:paraId="3F84E116" w14:textId="77777777" w:rsidR="00D5360F" w:rsidRDefault="007D5C46">
      <w:pPr>
        <w:pStyle w:val="BodyText"/>
        <w:ind w:left="1739" w:right="1396"/>
      </w:pPr>
      <w:r>
        <w:t>Any</w:t>
      </w:r>
      <w:r>
        <w:rPr>
          <w:spacing w:val="-6"/>
        </w:rPr>
        <w:t xml:space="preserve"> </w:t>
      </w:r>
      <w:r>
        <w:t>Firm</w:t>
      </w:r>
      <w:r>
        <w:rPr>
          <w:spacing w:val="-3"/>
        </w:rPr>
        <w:t xml:space="preserve"> </w:t>
      </w:r>
      <w:r>
        <w:t>that</w:t>
      </w:r>
      <w:r>
        <w:rPr>
          <w:spacing w:val="-3"/>
        </w:rPr>
        <w:t xml:space="preserve"> </w:t>
      </w:r>
      <w:r>
        <w:t>is</w:t>
      </w:r>
      <w:r>
        <w:rPr>
          <w:spacing w:val="-3"/>
        </w:rPr>
        <w:t xml:space="preserve"> </w:t>
      </w:r>
      <w:r>
        <w:t>currently</w:t>
      </w:r>
      <w:r>
        <w:rPr>
          <w:spacing w:val="-6"/>
        </w:rPr>
        <w:t xml:space="preserve"> </w:t>
      </w:r>
      <w:r>
        <w:t>debarred,</w:t>
      </w:r>
      <w:r>
        <w:rPr>
          <w:spacing w:val="-3"/>
        </w:rPr>
        <w:t xml:space="preserve"> </w:t>
      </w:r>
      <w:r>
        <w:t>suspended,</w:t>
      </w:r>
      <w:r>
        <w:rPr>
          <w:spacing w:val="-3"/>
        </w:rPr>
        <w:t xml:space="preserve"> </w:t>
      </w:r>
      <w:r>
        <w:t>or</w:t>
      </w:r>
      <w:r>
        <w:rPr>
          <w:spacing w:val="-4"/>
        </w:rPr>
        <w:t xml:space="preserve"> </w:t>
      </w:r>
      <w:r>
        <w:t>ineligible</w:t>
      </w:r>
      <w:r>
        <w:rPr>
          <w:spacing w:val="-4"/>
        </w:rPr>
        <w:t xml:space="preserve"> </w:t>
      </w:r>
      <w:r>
        <w:t>to</w:t>
      </w:r>
      <w:r>
        <w:rPr>
          <w:spacing w:val="-3"/>
        </w:rPr>
        <w:t xml:space="preserve"> </w:t>
      </w:r>
      <w:r>
        <w:t>conduct</w:t>
      </w:r>
      <w:r>
        <w:rPr>
          <w:spacing w:val="-3"/>
        </w:rPr>
        <w:t xml:space="preserve"> </w:t>
      </w:r>
      <w:r>
        <w:t>business</w:t>
      </w:r>
      <w:r>
        <w:rPr>
          <w:spacing w:val="-3"/>
        </w:rPr>
        <w:t xml:space="preserve"> </w:t>
      </w:r>
      <w:r>
        <w:t>in</w:t>
      </w:r>
      <w:r>
        <w:rPr>
          <w:spacing w:val="-3"/>
        </w:rPr>
        <w:t xml:space="preserve"> </w:t>
      </w:r>
      <w:r>
        <w:t>the State of Delaware for any reason is ineligible to respond to the RFP.</w:t>
      </w:r>
    </w:p>
    <w:p w14:paraId="3F84E117" w14:textId="77777777" w:rsidR="00D5360F" w:rsidRDefault="00D5360F">
      <w:pPr>
        <w:pStyle w:val="BodyText"/>
      </w:pPr>
    </w:p>
    <w:p w14:paraId="3F84E118" w14:textId="77777777" w:rsidR="00D5360F" w:rsidRDefault="007D5C46">
      <w:pPr>
        <w:pStyle w:val="ListParagraph"/>
        <w:numPr>
          <w:ilvl w:val="2"/>
          <w:numId w:val="24"/>
        </w:numPr>
        <w:tabs>
          <w:tab w:val="left" w:pos="1739"/>
        </w:tabs>
        <w:ind w:left="1739" w:hanging="359"/>
        <w:rPr>
          <w:sz w:val="24"/>
        </w:rPr>
      </w:pPr>
      <w:r>
        <w:rPr>
          <w:sz w:val="24"/>
          <w:u w:val="single"/>
        </w:rPr>
        <w:t>Partner,</w:t>
      </w:r>
      <w:r>
        <w:rPr>
          <w:spacing w:val="-5"/>
          <w:sz w:val="24"/>
          <w:u w:val="single"/>
        </w:rPr>
        <w:t xml:space="preserve"> </w:t>
      </w:r>
      <w:r>
        <w:rPr>
          <w:sz w:val="24"/>
          <w:u w:val="single"/>
        </w:rPr>
        <w:t>Supervisor,</w:t>
      </w:r>
      <w:r>
        <w:rPr>
          <w:spacing w:val="-1"/>
          <w:sz w:val="24"/>
          <w:u w:val="single"/>
        </w:rPr>
        <w:t xml:space="preserve"> </w:t>
      </w:r>
      <w:r>
        <w:rPr>
          <w:sz w:val="24"/>
          <w:u w:val="single"/>
        </w:rPr>
        <w:t>and</w:t>
      </w:r>
      <w:r>
        <w:rPr>
          <w:spacing w:val="-1"/>
          <w:sz w:val="24"/>
          <w:u w:val="single"/>
        </w:rPr>
        <w:t xml:space="preserve"> </w:t>
      </w:r>
      <w:r>
        <w:rPr>
          <w:sz w:val="24"/>
          <w:u w:val="single"/>
        </w:rPr>
        <w:t>Staff</w:t>
      </w:r>
      <w:r>
        <w:rPr>
          <w:spacing w:val="-3"/>
          <w:sz w:val="24"/>
          <w:u w:val="single"/>
        </w:rPr>
        <w:t xml:space="preserve"> </w:t>
      </w:r>
      <w:r>
        <w:rPr>
          <w:sz w:val="24"/>
          <w:u w:val="single"/>
        </w:rPr>
        <w:t>Qualifications</w:t>
      </w:r>
      <w:r>
        <w:rPr>
          <w:spacing w:val="-3"/>
          <w:sz w:val="24"/>
          <w:u w:val="single"/>
        </w:rPr>
        <w:t xml:space="preserve"> </w:t>
      </w:r>
      <w:r>
        <w:rPr>
          <w:sz w:val="24"/>
          <w:u w:val="single"/>
        </w:rPr>
        <w:t xml:space="preserve">and </w:t>
      </w:r>
      <w:r>
        <w:rPr>
          <w:spacing w:val="-2"/>
          <w:sz w:val="24"/>
          <w:u w:val="single"/>
        </w:rPr>
        <w:t>Experience</w:t>
      </w:r>
    </w:p>
    <w:p w14:paraId="3F84E119" w14:textId="77777777" w:rsidR="00D5360F" w:rsidRDefault="007D5C46">
      <w:pPr>
        <w:pStyle w:val="BodyText"/>
        <w:ind w:left="1740" w:right="1396"/>
      </w:pPr>
      <w:r>
        <w:t>The</w:t>
      </w:r>
      <w:r>
        <w:rPr>
          <w:spacing w:val="-5"/>
        </w:rPr>
        <w:t xml:space="preserve"> </w:t>
      </w:r>
      <w:r>
        <w:t>Firm</w:t>
      </w:r>
      <w:r>
        <w:rPr>
          <w:spacing w:val="-4"/>
        </w:rPr>
        <w:t xml:space="preserve"> </w:t>
      </w:r>
      <w:r>
        <w:t>must</w:t>
      </w:r>
      <w:r>
        <w:rPr>
          <w:spacing w:val="-4"/>
        </w:rPr>
        <w:t xml:space="preserve"> </w:t>
      </w:r>
      <w:r>
        <w:t>identify</w:t>
      </w:r>
      <w:r>
        <w:rPr>
          <w:spacing w:val="-9"/>
        </w:rPr>
        <w:t xml:space="preserve"> </w:t>
      </w:r>
      <w:r>
        <w:t>the</w:t>
      </w:r>
      <w:r>
        <w:rPr>
          <w:spacing w:val="-5"/>
        </w:rPr>
        <w:t xml:space="preserve"> </w:t>
      </w:r>
      <w:r>
        <w:t>engagement</w:t>
      </w:r>
      <w:r>
        <w:rPr>
          <w:spacing w:val="-4"/>
        </w:rPr>
        <w:t xml:space="preserve"> </w:t>
      </w:r>
      <w:r>
        <w:t>team:</w:t>
      </w:r>
      <w:r>
        <w:rPr>
          <w:spacing w:val="-4"/>
        </w:rPr>
        <w:t xml:space="preserve"> </w:t>
      </w:r>
      <w:r>
        <w:t>engagement</w:t>
      </w:r>
      <w:r>
        <w:rPr>
          <w:spacing w:val="-4"/>
        </w:rPr>
        <w:t xml:space="preserve"> </w:t>
      </w:r>
      <w:r>
        <w:t>partners,</w:t>
      </w:r>
      <w:r>
        <w:rPr>
          <w:spacing w:val="-4"/>
        </w:rPr>
        <w:t xml:space="preserve"> </w:t>
      </w:r>
      <w:r>
        <w:t>managers, supervisors, and specialists.</w:t>
      </w:r>
    </w:p>
    <w:p w14:paraId="3F84E11A" w14:textId="77777777" w:rsidR="00D5360F" w:rsidRDefault="00D5360F">
      <w:pPr>
        <w:pStyle w:val="BodyText"/>
      </w:pPr>
    </w:p>
    <w:p w14:paraId="3F84E11D" w14:textId="666AF433" w:rsidR="00D5360F" w:rsidRDefault="007D5C46" w:rsidP="009839A5">
      <w:pPr>
        <w:pStyle w:val="BodyText"/>
        <w:ind w:left="1740" w:right="1396"/>
      </w:pPr>
      <w:r>
        <w:t>For each person identified, the Firm must indicate whether the person is registered or licensed to practice as a Certified Public Accountant in the State of Delaware; provide information</w:t>
      </w:r>
      <w:r>
        <w:rPr>
          <w:spacing w:val="-3"/>
        </w:rPr>
        <w:t xml:space="preserve"> </w:t>
      </w:r>
      <w:r>
        <w:t>on</w:t>
      </w:r>
      <w:r>
        <w:rPr>
          <w:spacing w:val="-3"/>
        </w:rPr>
        <w:t xml:space="preserve"> </w:t>
      </w:r>
      <w:r>
        <w:t>the</w:t>
      </w:r>
      <w:r>
        <w:rPr>
          <w:spacing w:val="-4"/>
        </w:rPr>
        <w:t xml:space="preserve"> </w:t>
      </w:r>
      <w:r>
        <w:t>person’s</w:t>
      </w:r>
      <w:r>
        <w:rPr>
          <w:spacing w:val="-3"/>
        </w:rPr>
        <w:t xml:space="preserve"> </w:t>
      </w:r>
      <w:r>
        <w:t>government</w:t>
      </w:r>
      <w:r>
        <w:rPr>
          <w:spacing w:val="-3"/>
        </w:rPr>
        <w:t xml:space="preserve"> </w:t>
      </w:r>
      <w:r>
        <w:t>auditing</w:t>
      </w:r>
      <w:r>
        <w:rPr>
          <w:spacing w:val="-3"/>
        </w:rPr>
        <w:t xml:space="preserve"> </w:t>
      </w:r>
      <w:r>
        <w:t>experience,</w:t>
      </w:r>
      <w:r>
        <w:rPr>
          <w:spacing w:val="-3"/>
        </w:rPr>
        <w:t xml:space="preserve"> </w:t>
      </w:r>
      <w:r>
        <w:t>including</w:t>
      </w:r>
      <w:r>
        <w:rPr>
          <w:spacing w:val="-6"/>
        </w:rPr>
        <w:t xml:space="preserve"> </w:t>
      </w:r>
      <w:r>
        <w:t>information</w:t>
      </w:r>
      <w:r>
        <w:rPr>
          <w:spacing w:val="-3"/>
        </w:rPr>
        <w:t xml:space="preserve"> </w:t>
      </w:r>
      <w:r>
        <w:t>on relevant continuing professional education for the past three years and membership in professional</w:t>
      </w:r>
      <w:r>
        <w:rPr>
          <w:spacing w:val="-4"/>
        </w:rPr>
        <w:t xml:space="preserve"> </w:t>
      </w:r>
      <w:r>
        <w:t>organizations</w:t>
      </w:r>
      <w:r>
        <w:rPr>
          <w:spacing w:val="-4"/>
        </w:rPr>
        <w:t xml:space="preserve"> </w:t>
      </w:r>
      <w:r>
        <w:t>relevant</w:t>
      </w:r>
      <w:r>
        <w:rPr>
          <w:spacing w:val="-4"/>
        </w:rPr>
        <w:t xml:space="preserve"> </w:t>
      </w:r>
      <w:r>
        <w:t>to</w:t>
      </w:r>
      <w:r>
        <w:rPr>
          <w:spacing w:val="-4"/>
        </w:rPr>
        <w:t xml:space="preserve"> </w:t>
      </w:r>
      <w:r>
        <w:t>the</w:t>
      </w:r>
      <w:r>
        <w:rPr>
          <w:spacing w:val="-5"/>
        </w:rPr>
        <w:t xml:space="preserve"> </w:t>
      </w:r>
      <w:r>
        <w:t>performance</w:t>
      </w:r>
      <w:r>
        <w:rPr>
          <w:spacing w:val="-5"/>
        </w:rPr>
        <w:t xml:space="preserve"> </w:t>
      </w:r>
      <w:r>
        <w:t>of</w:t>
      </w:r>
      <w:r>
        <w:rPr>
          <w:spacing w:val="-5"/>
        </w:rPr>
        <w:t xml:space="preserve"> </w:t>
      </w:r>
      <w:r>
        <w:t>this</w:t>
      </w:r>
      <w:r>
        <w:rPr>
          <w:spacing w:val="-4"/>
        </w:rPr>
        <w:t xml:space="preserve"> </w:t>
      </w:r>
      <w:r>
        <w:t>engagement;</w:t>
      </w:r>
      <w:r>
        <w:rPr>
          <w:spacing w:val="-2"/>
        </w:rPr>
        <w:t xml:space="preserve"> </w:t>
      </w:r>
      <w:r>
        <w:t>and</w:t>
      </w:r>
      <w:r>
        <w:rPr>
          <w:spacing w:val="-4"/>
        </w:rPr>
        <w:t xml:space="preserve"> </w:t>
      </w:r>
      <w:r>
        <w:t>discuss</w:t>
      </w:r>
      <w:r w:rsidR="009839A5">
        <w:t xml:space="preserve"> </w:t>
      </w:r>
      <w:r>
        <w:t>whether</w:t>
      </w:r>
      <w:r>
        <w:rPr>
          <w:spacing w:val="-4"/>
        </w:rPr>
        <w:t xml:space="preserve"> </w:t>
      </w:r>
      <w:r>
        <w:t>or</w:t>
      </w:r>
      <w:r>
        <w:rPr>
          <w:spacing w:val="-4"/>
        </w:rPr>
        <w:t xml:space="preserve"> </w:t>
      </w:r>
      <w:r>
        <w:t>not</w:t>
      </w:r>
      <w:r>
        <w:rPr>
          <w:spacing w:val="-3"/>
        </w:rPr>
        <w:t xml:space="preserve"> </w:t>
      </w:r>
      <w:r>
        <w:t>that</w:t>
      </w:r>
      <w:r>
        <w:rPr>
          <w:spacing w:val="-3"/>
        </w:rPr>
        <w:t xml:space="preserve"> </w:t>
      </w:r>
      <w:r>
        <w:t>person,</w:t>
      </w:r>
      <w:r>
        <w:rPr>
          <w:spacing w:val="-3"/>
        </w:rPr>
        <w:t xml:space="preserve"> </w:t>
      </w:r>
      <w:r>
        <w:t>within</w:t>
      </w:r>
      <w:r>
        <w:rPr>
          <w:spacing w:val="-3"/>
        </w:rPr>
        <w:t xml:space="preserve"> </w:t>
      </w:r>
      <w:r>
        <w:t>the</w:t>
      </w:r>
      <w:r>
        <w:rPr>
          <w:spacing w:val="-4"/>
        </w:rPr>
        <w:t xml:space="preserve"> </w:t>
      </w:r>
      <w:r>
        <w:t>past</w:t>
      </w:r>
      <w:r>
        <w:rPr>
          <w:spacing w:val="-3"/>
        </w:rPr>
        <w:t xml:space="preserve"> </w:t>
      </w:r>
      <w:r>
        <w:t>five</w:t>
      </w:r>
      <w:r>
        <w:rPr>
          <w:spacing w:val="-2"/>
        </w:rPr>
        <w:t xml:space="preserve"> </w:t>
      </w:r>
      <w:r>
        <w:t>years,</w:t>
      </w:r>
      <w:r>
        <w:rPr>
          <w:spacing w:val="-3"/>
        </w:rPr>
        <w:t xml:space="preserve"> </w:t>
      </w:r>
      <w:r>
        <w:t>has</w:t>
      </w:r>
      <w:r>
        <w:rPr>
          <w:spacing w:val="-3"/>
        </w:rPr>
        <w:t xml:space="preserve"> </w:t>
      </w:r>
      <w:r>
        <w:t>been</w:t>
      </w:r>
      <w:r>
        <w:rPr>
          <w:spacing w:val="-3"/>
        </w:rPr>
        <w:t xml:space="preserve"> </w:t>
      </w:r>
      <w:r>
        <w:t>the</w:t>
      </w:r>
      <w:r>
        <w:rPr>
          <w:spacing w:val="-4"/>
        </w:rPr>
        <w:t xml:space="preserve"> </w:t>
      </w:r>
      <w:r>
        <w:t>subject</w:t>
      </w:r>
      <w:r>
        <w:rPr>
          <w:spacing w:val="-1"/>
        </w:rPr>
        <w:t xml:space="preserve"> </w:t>
      </w:r>
      <w:r>
        <w:t>of</w:t>
      </w:r>
      <w:r>
        <w:rPr>
          <w:spacing w:val="-4"/>
        </w:rPr>
        <w:t xml:space="preserve"> </w:t>
      </w:r>
      <w:r>
        <w:t>any disciplinary action or inquiry from the American Institute of Certified Public Accountants (AICPA) or any State Board of Accountancy.</w:t>
      </w:r>
    </w:p>
    <w:p w14:paraId="3F84E11E" w14:textId="77777777" w:rsidR="00D5360F" w:rsidRDefault="00D5360F">
      <w:pPr>
        <w:pStyle w:val="BodyText"/>
      </w:pPr>
    </w:p>
    <w:p w14:paraId="3F84E11F" w14:textId="77777777" w:rsidR="00D5360F" w:rsidRDefault="007D5C46">
      <w:pPr>
        <w:pStyle w:val="BodyText"/>
        <w:ind w:left="1740" w:right="1396"/>
      </w:pPr>
      <w:r>
        <w:t>The</w:t>
      </w:r>
      <w:r>
        <w:rPr>
          <w:spacing w:val="-4"/>
        </w:rPr>
        <w:t xml:space="preserve"> </w:t>
      </w:r>
      <w:r>
        <w:t>Firm</w:t>
      </w:r>
      <w:r>
        <w:rPr>
          <w:spacing w:val="-3"/>
        </w:rPr>
        <w:t xml:space="preserve"> </w:t>
      </w:r>
      <w:r>
        <w:t>must</w:t>
      </w:r>
      <w:r>
        <w:rPr>
          <w:spacing w:val="-3"/>
        </w:rPr>
        <w:t xml:space="preserve"> </w:t>
      </w:r>
      <w:r>
        <w:t>also</w:t>
      </w:r>
      <w:r>
        <w:rPr>
          <w:spacing w:val="-3"/>
        </w:rPr>
        <w:t xml:space="preserve"> </w:t>
      </w:r>
      <w:r>
        <w:t>identify</w:t>
      </w:r>
      <w:r>
        <w:rPr>
          <w:spacing w:val="-7"/>
        </w:rPr>
        <w:t xml:space="preserve"> </w:t>
      </w:r>
      <w:r>
        <w:t>the</w:t>
      </w:r>
      <w:r>
        <w:rPr>
          <w:spacing w:val="-2"/>
        </w:rPr>
        <w:t xml:space="preserve"> </w:t>
      </w:r>
      <w:r>
        <w:t>extent</w:t>
      </w:r>
      <w:r>
        <w:rPr>
          <w:spacing w:val="-3"/>
        </w:rPr>
        <w:t xml:space="preserve"> </w:t>
      </w:r>
      <w:r>
        <w:t>to</w:t>
      </w:r>
      <w:r>
        <w:rPr>
          <w:spacing w:val="-3"/>
        </w:rPr>
        <w:t xml:space="preserve"> </w:t>
      </w:r>
      <w:r>
        <w:t>which</w:t>
      </w:r>
      <w:r>
        <w:rPr>
          <w:spacing w:val="-3"/>
        </w:rPr>
        <w:t xml:space="preserve"> </w:t>
      </w:r>
      <w:r>
        <w:t>staff</w:t>
      </w:r>
      <w:r>
        <w:rPr>
          <w:spacing w:val="-4"/>
        </w:rPr>
        <w:t xml:space="preserve"> </w:t>
      </w:r>
      <w:r>
        <w:t>to</w:t>
      </w:r>
      <w:r>
        <w:rPr>
          <w:spacing w:val="-3"/>
        </w:rPr>
        <w:t xml:space="preserve"> </w:t>
      </w:r>
      <w:r>
        <w:t>be</w:t>
      </w:r>
      <w:r>
        <w:rPr>
          <w:spacing w:val="-2"/>
        </w:rPr>
        <w:t xml:space="preserve"> </w:t>
      </w:r>
      <w:r>
        <w:t>assigned</w:t>
      </w:r>
      <w:r>
        <w:rPr>
          <w:spacing w:val="-3"/>
        </w:rPr>
        <w:t xml:space="preserve"> </w:t>
      </w:r>
      <w:r>
        <w:t>to</w:t>
      </w:r>
      <w:r>
        <w:rPr>
          <w:spacing w:val="-3"/>
        </w:rPr>
        <w:t xml:space="preserve"> </w:t>
      </w:r>
      <w:r>
        <w:t>the</w:t>
      </w:r>
      <w:r>
        <w:rPr>
          <w:spacing w:val="-4"/>
        </w:rPr>
        <w:t xml:space="preserve"> </w:t>
      </w:r>
      <w:r>
        <w:t>engagement reflect the State of Delaware’s commitment to Affirmative Action.</w:t>
      </w:r>
    </w:p>
    <w:p w14:paraId="3F84E120" w14:textId="77777777" w:rsidR="00D5360F" w:rsidRDefault="00D5360F">
      <w:pPr>
        <w:pStyle w:val="BodyText"/>
      </w:pPr>
    </w:p>
    <w:p w14:paraId="3F84E121" w14:textId="358F29C0" w:rsidR="00D5360F" w:rsidRDefault="007D5C46">
      <w:pPr>
        <w:pStyle w:val="BodyText"/>
        <w:ind w:left="1739" w:right="1396"/>
      </w:pPr>
      <w:r>
        <w:t>With the express prior permission of the Audit Committee, engagement partners, managers, supervisors, consultants, and Firm specialists may be changed if those personnel leave the Firm, are promoted, are assigned to another office, or for other reasons</w:t>
      </w:r>
      <w:r>
        <w:rPr>
          <w:spacing w:val="-3"/>
        </w:rPr>
        <w:t xml:space="preserve"> </w:t>
      </w:r>
      <w:r>
        <w:t>provided,</w:t>
      </w:r>
      <w:r>
        <w:rPr>
          <w:spacing w:val="-3"/>
        </w:rPr>
        <w:t xml:space="preserve"> </w:t>
      </w:r>
      <w:r>
        <w:t>however,</w:t>
      </w:r>
      <w:r>
        <w:rPr>
          <w:spacing w:val="-3"/>
        </w:rPr>
        <w:t xml:space="preserve"> </w:t>
      </w:r>
      <w:r>
        <w:t>that</w:t>
      </w:r>
      <w:r>
        <w:rPr>
          <w:spacing w:val="-3"/>
        </w:rPr>
        <w:t xml:space="preserve"> </w:t>
      </w:r>
      <w:r>
        <w:t>said</w:t>
      </w:r>
      <w:r>
        <w:rPr>
          <w:spacing w:val="-3"/>
        </w:rPr>
        <w:t xml:space="preserve"> </w:t>
      </w:r>
      <w:r>
        <w:t>replacements</w:t>
      </w:r>
      <w:r>
        <w:rPr>
          <w:spacing w:val="-3"/>
        </w:rPr>
        <w:t xml:space="preserve"> </w:t>
      </w:r>
      <w:r>
        <w:t>have</w:t>
      </w:r>
      <w:r>
        <w:rPr>
          <w:spacing w:val="-4"/>
        </w:rPr>
        <w:t xml:space="preserve"> </w:t>
      </w:r>
      <w:r>
        <w:t>substantially</w:t>
      </w:r>
      <w:r>
        <w:rPr>
          <w:spacing w:val="-8"/>
        </w:rPr>
        <w:t xml:space="preserve"> </w:t>
      </w:r>
      <w:r>
        <w:t>the</w:t>
      </w:r>
      <w:r>
        <w:rPr>
          <w:spacing w:val="-4"/>
        </w:rPr>
        <w:t xml:space="preserve"> </w:t>
      </w:r>
      <w:r>
        <w:t>same</w:t>
      </w:r>
      <w:r>
        <w:rPr>
          <w:spacing w:val="-4"/>
        </w:rPr>
        <w:t xml:space="preserve"> </w:t>
      </w:r>
      <w:r>
        <w:t>or</w:t>
      </w:r>
      <w:r>
        <w:rPr>
          <w:spacing w:val="-4"/>
        </w:rPr>
        <w:t xml:space="preserve"> </w:t>
      </w:r>
      <w:r>
        <w:t>better qualifications or experience as the partners, managers, and supervisors they are replacing.</w:t>
      </w:r>
      <w:r>
        <w:rPr>
          <w:spacing w:val="40"/>
        </w:rPr>
        <w:t xml:space="preserve"> </w:t>
      </w:r>
      <w:r w:rsidR="008C06C3">
        <w:t>Nevertheless</w:t>
      </w:r>
      <w:r>
        <w:t>, the Audit Committee retains the right to approve or reject replacements.</w:t>
      </w:r>
    </w:p>
    <w:p w14:paraId="3F84E122" w14:textId="77777777" w:rsidR="00D5360F" w:rsidRDefault="00D5360F">
      <w:pPr>
        <w:pStyle w:val="BodyText"/>
      </w:pPr>
    </w:p>
    <w:p w14:paraId="3F84E123" w14:textId="278D79F4" w:rsidR="00D5360F" w:rsidRDefault="007D5C46">
      <w:pPr>
        <w:pStyle w:val="ListParagraph"/>
        <w:numPr>
          <w:ilvl w:val="2"/>
          <w:numId w:val="24"/>
        </w:numPr>
        <w:tabs>
          <w:tab w:val="left" w:pos="1739"/>
        </w:tabs>
        <w:spacing w:before="1"/>
        <w:ind w:left="1739" w:hanging="359"/>
        <w:rPr>
          <w:sz w:val="24"/>
        </w:rPr>
      </w:pPr>
      <w:r>
        <w:rPr>
          <w:sz w:val="24"/>
          <w:u w:val="single"/>
        </w:rPr>
        <w:t>Statement</w:t>
      </w:r>
      <w:r>
        <w:rPr>
          <w:spacing w:val="-3"/>
          <w:sz w:val="24"/>
          <w:u w:val="single"/>
        </w:rPr>
        <w:t xml:space="preserve"> </w:t>
      </w:r>
      <w:r>
        <w:rPr>
          <w:sz w:val="24"/>
          <w:u w:val="single"/>
        </w:rPr>
        <w:t>on</w:t>
      </w:r>
      <w:r>
        <w:rPr>
          <w:spacing w:val="-1"/>
          <w:sz w:val="24"/>
          <w:u w:val="single"/>
        </w:rPr>
        <w:t xml:space="preserve"> </w:t>
      </w:r>
      <w:r>
        <w:rPr>
          <w:sz w:val="24"/>
          <w:u w:val="single"/>
        </w:rPr>
        <w:t>Subcontracting</w:t>
      </w:r>
      <w:r>
        <w:rPr>
          <w:spacing w:val="-3"/>
          <w:sz w:val="24"/>
          <w:u w:val="single"/>
        </w:rPr>
        <w:t xml:space="preserve"> </w:t>
      </w:r>
      <w:r>
        <w:rPr>
          <w:sz w:val="24"/>
          <w:u w:val="single"/>
        </w:rPr>
        <w:t>and</w:t>
      </w:r>
      <w:r>
        <w:rPr>
          <w:spacing w:val="-1"/>
          <w:sz w:val="24"/>
          <w:u w:val="single"/>
        </w:rPr>
        <w:t xml:space="preserve"> </w:t>
      </w:r>
      <w:r w:rsidR="008C06C3">
        <w:rPr>
          <w:sz w:val="24"/>
          <w:u w:val="single"/>
        </w:rPr>
        <w:t>Third-Party</w:t>
      </w:r>
      <w:r>
        <w:rPr>
          <w:spacing w:val="-6"/>
          <w:sz w:val="24"/>
          <w:u w:val="single"/>
        </w:rPr>
        <w:t xml:space="preserve"> </w:t>
      </w:r>
      <w:r>
        <w:rPr>
          <w:sz w:val="24"/>
          <w:u w:val="single"/>
        </w:rPr>
        <w:t>Service</w:t>
      </w:r>
      <w:r>
        <w:rPr>
          <w:spacing w:val="-1"/>
          <w:sz w:val="24"/>
          <w:u w:val="single"/>
        </w:rPr>
        <w:t xml:space="preserve"> </w:t>
      </w:r>
      <w:r>
        <w:rPr>
          <w:spacing w:val="-2"/>
          <w:sz w:val="24"/>
          <w:u w:val="single"/>
        </w:rPr>
        <w:t>Providers</w:t>
      </w:r>
    </w:p>
    <w:p w14:paraId="3F84E124" w14:textId="32F10160" w:rsidR="00D5360F" w:rsidRDefault="007D5C46">
      <w:pPr>
        <w:pStyle w:val="BodyText"/>
        <w:ind w:left="1740" w:right="1422"/>
      </w:pPr>
      <w:r>
        <w:t>The Firm must include a statement that the work will not be subcontracted and that none</w:t>
      </w:r>
      <w:r>
        <w:rPr>
          <w:spacing w:val="-4"/>
        </w:rPr>
        <w:t xml:space="preserve"> </w:t>
      </w:r>
      <w:r>
        <w:t>of</w:t>
      </w:r>
      <w:r>
        <w:rPr>
          <w:spacing w:val="-4"/>
        </w:rPr>
        <w:t xml:space="preserve"> </w:t>
      </w:r>
      <w:r>
        <w:t>the</w:t>
      </w:r>
      <w:r>
        <w:rPr>
          <w:spacing w:val="-4"/>
        </w:rPr>
        <w:t xml:space="preserve"> </w:t>
      </w:r>
      <w:r>
        <w:t>work</w:t>
      </w:r>
      <w:r>
        <w:rPr>
          <w:spacing w:val="-3"/>
        </w:rPr>
        <w:t xml:space="preserve"> </w:t>
      </w:r>
      <w:r>
        <w:t>products,</w:t>
      </w:r>
      <w:r>
        <w:rPr>
          <w:spacing w:val="-3"/>
        </w:rPr>
        <w:t xml:space="preserve"> </w:t>
      </w:r>
      <w:r>
        <w:t>including</w:t>
      </w:r>
      <w:r>
        <w:rPr>
          <w:spacing w:val="-6"/>
        </w:rPr>
        <w:t xml:space="preserve"> </w:t>
      </w:r>
      <w:r>
        <w:t>engagement</w:t>
      </w:r>
      <w:r>
        <w:rPr>
          <w:spacing w:val="-1"/>
        </w:rPr>
        <w:t xml:space="preserve"> </w:t>
      </w:r>
      <w:r>
        <w:t>documentation,</w:t>
      </w:r>
      <w:r>
        <w:rPr>
          <w:spacing w:val="-3"/>
        </w:rPr>
        <w:t xml:space="preserve"> </w:t>
      </w:r>
      <w:r>
        <w:t>will</w:t>
      </w:r>
      <w:r>
        <w:rPr>
          <w:spacing w:val="-3"/>
        </w:rPr>
        <w:t xml:space="preserve"> </w:t>
      </w:r>
      <w:r>
        <w:t>be</w:t>
      </w:r>
      <w:r>
        <w:rPr>
          <w:spacing w:val="-4"/>
        </w:rPr>
        <w:t xml:space="preserve"> </w:t>
      </w:r>
      <w:r>
        <w:t>subjected</w:t>
      </w:r>
      <w:r>
        <w:rPr>
          <w:spacing w:val="-3"/>
        </w:rPr>
        <w:t xml:space="preserve"> </w:t>
      </w:r>
      <w:r>
        <w:t>to</w:t>
      </w:r>
      <w:r>
        <w:rPr>
          <w:spacing w:val="-3"/>
        </w:rPr>
        <w:t xml:space="preserve"> </w:t>
      </w:r>
      <w:r>
        <w:t xml:space="preserve">a </w:t>
      </w:r>
      <w:r w:rsidR="008C06C3">
        <w:t>third-party</w:t>
      </w:r>
      <w:r>
        <w:t xml:space="preserve"> service provider.</w:t>
      </w:r>
    </w:p>
    <w:p w14:paraId="3F84E125" w14:textId="77777777" w:rsidR="00D5360F" w:rsidRDefault="00D5360F">
      <w:pPr>
        <w:pStyle w:val="BodyText"/>
      </w:pPr>
    </w:p>
    <w:p w14:paraId="3F84E126" w14:textId="77777777" w:rsidR="00D5360F" w:rsidRDefault="007D5C46">
      <w:pPr>
        <w:pStyle w:val="ListParagraph"/>
        <w:numPr>
          <w:ilvl w:val="2"/>
          <w:numId w:val="24"/>
        </w:numPr>
        <w:tabs>
          <w:tab w:val="left" w:pos="1740"/>
        </w:tabs>
        <w:rPr>
          <w:sz w:val="24"/>
        </w:rPr>
      </w:pPr>
      <w:r>
        <w:rPr>
          <w:sz w:val="24"/>
          <w:u w:val="single"/>
        </w:rPr>
        <w:t>Non-Collusion</w:t>
      </w:r>
      <w:r>
        <w:rPr>
          <w:spacing w:val="-3"/>
          <w:sz w:val="24"/>
          <w:u w:val="single"/>
        </w:rPr>
        <w:t xml:space="preserve"> </w:t>
      </w:r>
      <w:r>
        <w:rPr>
          <w:spacing w:val="-2"/>
          <w:sz w:val="24"/>
          <w:u w:val="single"/>
        </w:rPr>
        <w:t>Statement</w:t>
      </w:r>
    </w:p>
    <w:p w14:paraId="3F84E127" w14:textId="77777777" w:rsidR="00D5360F" w:rsidRDefault="007D5C46">
      <w:pPr>
        <w:pStyle w:val="BodyText"/>
        <w:ind w:left="1740" w:right="1416"/>
      </w:pPr>
      <w:r>
        <w:t>A</w:t>
      </w:r>
      <w:r>
        <w:rPr>
          <w:spacing w:val="-5"/>
        </w:rPr>
        <w:t xml:space="preserve"> </w:t>
      </w:r>
      <w:r w:rsidRPr="002F5A59">
        <w:t>Non-Collusion</w:t>
      </w:r>
      <w:r w:rsidRPr="002F5A59">
        <w:rPr>
          <w:spacing w:val="-4"/>
        </w:rPr>
        <w:t xml:space="preserve"> </w:t>
      </w:r>
      <w:r w:rsidRPr="002F5A59">
        <w:t>Statement</w:t>
      </w:r>
      <w:r>
        <w:t>,</w:t>
      </w:r>
      <w:r>
        <w:rPr>
          <w:spacing w:val="-4"/>
        </w:rPr>
        <w:t xml:space="preserve"> </w:t>
      </w:r>
      <w:r>
        <w:t>attached</w:t>
      </w:r>
      <w:r>
        <w:rPr>
          <w:spacing w:val="-4"/>
        </w:rPr>
        <w:t xml:space="preserve"> </w:t>
      </w:r>
      <w:r>
        <w:t>hereto</w:t>
      </w:r>
      <w:r>
        <w:rPr>
          <w:spacing w:val="-2"/>
        </w:rPr>
        <w:t xml:space="preserve"> </w:t>
      </w:r>
      <w:r>
        <w:t>as</w:t>
      </w:r>
      <w:r>
        <w:rPr>
          <w:spacing w:val="-4"/>
        </w:rPr>
        <w:t xml:space="preserve"> </w:t>
      </w:r>
      <w:r>
        <w:t>Appendix</w:t>
      </w:r>
      <w:r>
        <w:rPr>
          <w:spacing w:val="-2"/>
        </w:rPr>
        <w:t xml:space="preserve"> </w:t>
      </w:r>
      <w:r>
        <w:t>B,</w:t>
      </w:r>
      <w:r>
        <w:rPr>
          <w:spacing w:val="-4"/>
        </w:rPr>
        <w:t xml:space="preserve"> </w:t>
      </w:r>
      <w:r>
        <w:t>must</w:t>
      </w:r>
      <w:r>
        <w:rPr>
          <w:spacing w:val="-4"/>
        </w:rPr>
        <w:t xml:space="preserve"> </w:t>
      </w:r>
      <w:r>
        <w:t>be</w:t>
      </w:r>
      <w:r>
        <w:rPr>
          <w:spacing w:val="-5"/>
        </w:rPr>
        <w:t xml:space="preserve"> </w:t>
      </w:r>
      <w:r>
        <w:t>completed,</w:t>
      </w:r>
      <w:r>
        <w:rPr>
          <w:spacing w:val="-4"/>
        </w:rPr>
        <w:t xml:space="preserve"> </w:t>
      </w:r>
      <w:r>
        <w:t>signed by an authorized representative of the Firm, and included in the Minimum Requirements Section of the Proposal.</w:t>
      </w:r>
    </w:p>
    <w:p w14:paraId="3F84E128" w14:textId="77777777" w:rsidR="00D5360F" w:rsidRDefault="00D5360F">
      <w:pPr>
        <w:pStyle w:val="BodyText"/>
        <w:spacing w:before="1"/>
      </w:pPr>
    </w:p>
    <w:p w14:paraId="3F84E129" w14:textId="77777777" w:rsidR="00D5360F" w:rsidRDefault="007D5C46">
      <w:pPr>
        <w:pStyle w:val="Heading1"/>
        <w:numPr>
          <w:ilvl w:val="0"/>
          <w:numId w:val="24"/>
        </w:numPr>
        <w:tabs>
          <w:tab w:val="left" w:pos="1379"/>
        </w:tabs>
        <w:ind w:left="1379" w:hanging="539"/>
      </w:pPr>
      <w:bookmarkStart w:id="20" w:name="10._Proprietary_Section"/>
      <w:bookmarkStart w:id="21" w:name="_bookmark10"/>
      <w:bookmarkEnd w:id="20"/>
      <w:bookmarkEnd w:id="21"/>
      <w:r>
        <w:t>Proprietary</w:t>
      </w:r>
      <w:r>
        <w:rPr>
          <w:spacing w:val="-7"/>
        </w:rPr>
        <w:t xml:space="preserve"> </w:t>
      </w:r>
      <w:r>
        <w:rPr>
          <w:spacing w:val="-2"/>
        </w:rPr>
        <w:t>Section</w:t>
      </w:r>
    </w:p>
    <w:p w14:paraId="3F84E12A" w14:textId="706D8D2A" w:rsidR="00D5360F" w:rsidRDefault="007D5C46">
      <w:pPr>
        <w:pStyle w:val="ListParagraph"/>
        <w:numPr>
          <w:ilvl w:val="1"/>
          <w:numId w:val="24"/>
        </w:numPr>
        <w:tabs>
          <w:tab w:val="left" w:pos="1380"/>
        </w:tabs>
        <w:spacing w:before="274"/>
        <w:ind w:right="1548"/>
        <w:rPr>
          <w:sz w:val="24"/>
        </w:rPr>
      </w:pPr>
      <w:r>
        <w:rPr>
          <w:sz w:val="24"/>
        </w:rPr>
        <w:t>There</w:t>
      </w:r>
      <w:r>
        <w:rPr>
          <w:spacing w:val="-4"/>
          <w:sz w:val="24"/>
        </w:rPr>
        <w:t xml:space="preserve"> </w:t>
      </w:r>
      <w:r w:rsidR="008C06C3">
        <w:rPr>
          <w:sz w:val="24"/>
        </w:rPr>
        <w:t>should</w:t>
      </w:r>
      <w:r>
        <w:rPr>
          <w:spacing w:val="-3"/>
          <w:sz w:val="24"/>
        </w:rPr>
        <w:t xml:space="preserve"> </w:t>
      </w:r>
      <w:r>
        <w:rPr>
          <w:sz w:val="24"/>
        </w:rPr>
        <w:t>be</w:t>
      </w:r>
      <w:r>
        <w:rPr>
          <w:spacing w:val="-4"/>
          <w:sz w:val="24"/>
        </w:rPr>
        <w:t xml:space="preserve"> </w:t>
      </w:r>
      <w:r>
        <w:rPr>
          <w:sz w:val="24"/>
        </w:rPr>
        <w:t>no</w:t>
      </w:r>
      <w:r>
        <w:rPr>
          <w:spacing w:val="-3"/>
          <w:sz w:val="24"/>
        </w:rPr>
        <w:t xml:space="preserve"> </w:t>
      </w:r>
      <w:r>
        <w:rPr>
          <w:sz w:val="24"/>
        </w:rPr>
        <w:t>dollars</w:t>
      </w:r>
      <w:r>
        <w:rPr>
          <w:spacing w:val="-1"/>
          <w:sz w:val="24"/>
        </w:rPr>
        <w:t xml:space="preserve"> </w:t>
      </w:r>
      <w:r>
        <w:rPr>
          <w:sz w:val="24"/>
        </w:rPr>
        <w:t>or</w:t>
      </w:r>
      <w:r>
        <w:rPr>
          <w:spacing w:val="-4"/>
          <w:sz w:val="24"/>
        </w:rPr>
        <w:t xml:space="preserve"> </w:t>
      </w:r>
      <w:r>
        <w:rPr>
          <w:sz w:val="24"/>
        </w:rPr>
        <w:t>total</w:t>
      </w:r>
      <w:r>
        <w:rPr>
          <w:spacing w:val="-3"/>
          <w:sz w:val="24"/>
        </w:rPr>
        <w:t xml:space="preserve"> </w:t>
      </w:r>
      <w:r>
        <w:rPr>
          <w:sz w:val="24"/>
        </w:rPr>
        <w:t>costs</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Proprietary</w:t>
      </w:r>
      <w:r>
        <w:rPr>
          <w:spacing w:val="-7"/>
          <w:sz w:val="24"/>
        </w:rPr>
        <w:t xml:space="preserve"> </w:t>
      </w:r>
      <w:r>
        <w:rPr>
          <w:sz w:val="24"/>
        </w:rPr>
        <w:t>Section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Proposal. Inclusion of such information will result in disqualification of the Proposal.</w:t>
      </w:r>
    </w:p>
    <w:p w14:paraId="3F84E12B" w14:textId="77777777" w:rsidR="00D5360F" w:rsidRDefault="00D5360F">
      <w:pPr>
        <w:pStyle w:val="BodyText"/>
      </w:pPr>
    </w:p>
    <w:p w14:paraId="3F84E12C" w14:textId="77777777" w:rsidR="00D5360F" w:rsidRDefault="007D5C46">
      <w:pPr>
        <w:pStyle w:val="ListParagraph"/>
        <w:numPr>
          <w:ilvl w:val="1"/>
          <w:numId w:val="24"/>
        </w:numPr>
        <w:tabs>
          <w:tab w:val="left" w:pos="1380"/>
        </w:tabs>
        <w:spacing w:before="1"/>
        <w:rPr>
          <w:sz w:val="24"/>
        </w:rPr>
      </w:pPr>
      <w:r>
        <w:rPr>
          <w:sz w:val="24"/>
        </w:rPr>
        <w:t>The</w:t>
      </w:r>
      <w:r>
        <w:rPr>
          <w:spacing w:val="-4"/>
          <w:sz w:val="24"/>
        </w:rPr>
        <w:t xml:space="preserve"> </w:t>
      </w:r>
      <w:r>
        <w:rPr>
          <w:sz w:val="24"/>
        </w:rPr>
        <w:t>Proprietary</w:t>
      </w:r>
      <w:r>
        <w:rPr>
          <w:spacing w:val="-6"/>
          <w:sz w:val="24"/>
        </w:rPr>
        <w:t xml:space="preserve"> </w:t>
      </w:r>
      <w:r>
        <w:rPr>
          <w:sz w:val="24"/>
        </w:rPr>
        <w:t>Section must</w:t>
      </w:r>
      <w:r>
        <w:rPr>
          <w:spacing w:val="-1"/>
          <w:sz w:val="24"/>
        </w:rPr>
        <w:t xml:space="preserve"> </w:t>
      </w:r>
      <w:r>
        <w:rPr>
          <w:sz w:val="24"/>
        </w:rPr>
        <w:t>address</w:t>
      </w:r>
      <w:r>
        <w:rPr>
          <w:spacing w:val="-1"/>
          <w:sz w:val="24"/>
        </w:rPr>
        <w:t xml:space="preserve"> </w:t>
      </w:r>
      <w:r>
        <w:rPr>
          <w:sz w:val="24"/>
        </w:rPr>
        <w:t>all of</w:t>
      </w:r>
      <w:r>
        <w:rPr>
          <w:spacing w:val="-2"/>
          <w:sz w:val="24"/>
        </w:rPr>
        <w:t xml:space="preserve"> </w:t>
      </w:r>
      <w:r>
        <w:rPr>
          <w:sz w:val="24"/>
        </w:rPr>
        <w:t>the</w:t>
      </w:r>
      <w:r>
        <w:rPr>
          <w:spacing w:val="-1"/>
          <w:sz w:val="24"/>
        </w:rPr>
        <w:t xml:space="preserve"> </w:t>
      </w:r>
      <w:r>
        <w:rPr>
          <w:spacing w:val="-2"/>
          <w:sz w:val="24"/>
        </w:rPr>
        <w:t>following:</w:t>
      </w:r>
    </w:p>
    <w:p w14:paraId="3F84E12D" w14:textId="77777777" w:rsidR="00D5360F" w:rsidRDefault="007D5C46">
      <w:pPr>
        <w:pStyle w:val="ListParagraph"/>
        <w:numPr>
          <w:ilvl w:val="2"/>
          <w:numId w:val="24"/>
        </w:numPr>
        <w:tabs>
          <w:tab w:val="left" w:pos="1739"/>
        </w:tabs>
        <w:spacing w:before="276"/>
        <w:ind w:left="1739" w:hanging="359"/>
        <w:rPr>
          <w:sz w:val="24"/>
        </w:rPr>
      </w:pPr>
      <w:r>
        <w:rPr>
          <w:sz w:val="24"/>
          <w:u w:val="single"/>
        </w:rPr>
        <w:t>Prior</w:t>
      </w:r>
      <w:r>
        <w:rPr>
          <w:spacing w:val="-5"/>
          <w:sz w:val="24"/>
          <w:u w:val="single"/>
        </w:rPr>
        <w:t xml:space="preserve"> </w:t>
      </w:r>
      <w:r>
        <w:rPr>
          <w:sz w:val="24"/>
          <w:u w:val="single"/>
        </w:rPr>
        <w:t>Engagements</w:t>
      </w:r>
      <w:r>
        <w:rPr>
          <w:spacing w:val="-2"/>
          <w:sz w:val="24"/>
          <w:u w:val="single"/>
        </w:rPr>
        <w:t xml:space="preserve"> </w:t>
      </w:r>
      <w:r>
        <w:rPr>
          <w:sz w:val="24"/>
          <w:u w:val="single"/>
        </w:rPr>
        <w:t>with DPERS,</w:t>
      </w:r>
      <w:r>
        <w:rPr>
          <w:spacing w:val="-1"/>
          <w:sz w:val="24"/>
          <w:u w:val="single"/>
        </w:rPr>
        <w:t xml:space="preserve"> </w:t>
      </w:r>
      <w:r>
        <w:rPr>
          <w:sz w:val="24"/>
          <w:u w:val="single"/>
        </w:rPr>
        <w:t>OPen</w:t>
      </w:r>
      <w:r>
        <w:rPr>
          <w:spacing w:val="-3"/>
          <w:sz w:val="24"/>
          <w:u w:val="single"/>
        </w:rPr>
        <w:t xml:space="preserve"> </w:t>
      </w:r>
      <w:r>
        <w:rPr>
          <w:sz w:val="24"/>
          <w:u w:val="single"/>
        </w:rPr>
        <w:t>and</w:t>
      </w:r>
      <w:r>
        <w:rPr>
          <w:spacing w:val="-2"/>
          <w:sz w:val="24"/>
          <w:u w:val="single"/>
        </w:rPr>
        <w:t xml:space="preserve"> </w:t>
      </w:r>
      <w:r>
        <w:rPr>
          <w:sz w:val="24"/>
          <w:u w:val="single"/>
        </w:rPr>
        <w:t>the</w:t>
      </w:r>
      <w:r>
        <w:rPr>
          <w:spacing w:val="-2"/>
          <w:sz w:val="24"/>
          <w:u w:val="single"/>
        </w:rPr>
        <w:t xml:space="preserve"> </w:t>
      </w:r>
      <w:r>
        <w:rPr>
          <w:sz w:val="24"/>
          <w:u w:val="single"/>
        </w:rPr>
        <w:t>State</w:t>
      </w:r>
      <w:r>
        <w:rPr>
          <w:spacing w:val="-3"/>
          <w:sz w:val="24"/>
          <w:u w:val="single"/>
        </w:rPr>
        <w:t xml:space="preserve"> </w:t>
      </w:r>
      <w:r>
        <w:rPr>
          <w:sz w:val="24"/>
          <w:u w:val="single"/>
        </w:rPr>
        <w:t>of</w:t>
      </w:r>
      <w:r>
        <w:rPr>
          <w:spacing w:val="-2"/>
          <w:sz w:val="24"/>
          <w:u w:val="single"/>
        </w:rPr>
        <w:t xml:space="preserve"> Delaware</w:t>
      </w:r>
    </w:p>
    <w:p w14:paraId="3F84E12E" w14:textId="77777777" w:rsidR="00D5360F" w:rsidRDefault="007D5C46">
      <w:pPr>
        <w:pStyle w:val="BodyText"/>
        <w:ind w:left="1740" w:right="1396"/>
      </w:pPr>
      <w:r>
        <w:t>All engagements performed for DPERS, OPen and the State of Delaware (e.g., component units, related organizations)</w:t>
      </w:r>
      <w:r>
        <w:rPr>
          <w:spacing w:val="-1"/>
        </w:rPr>
        <w:t xml:space="preserve"> </w:t>
      </w:r>
      <w:r>
        <w:t>within the</w:t>
      </w:r>
      <w:r>
        <w:rPr>
          <w:spacing w:val="-1"/>
        </w:rPr>
        <w:t xml:space="preserve"> </w:t>
      </w:r>
      <w:r>
        <w:t>last three years must be</w:t>
      </w:r>
      <w:r>
        <w:rPr>
          <w:spacing w:val="-1"/>
        </w:rPr>
        <w:t xml:space="preserve"> </w:t>
      </w:r>
      <w:r>
        <w:t>listed in the Proposal.</w:t>
      </w:r>
      <w:r>
        <w:rPr>
          <w:spacing w:val="40"/>
        </w:rPr>
        <w:t xml:space="preserve"> </w:t>
      </w:r>
      <w:r>
        <w:t>These engagements must be ranked on the basis of total staff hours and by type of engagement (e.g., audit, examination, other).</w:t>
      </w:r>
      <w:r>
        <w:rPr>
          <w:spacing w:val="40"/>
        </w:rPr>
        <w:t xml:space="preserve"> </w:t>
      </w:r>
      <w:r>
        <w:t>The scope of work, date, engagement partners, total hours, the location of the Firm’s office from which the engagement</w:t>
      </w:r>
      <w:r>
        <w:rPr>
          <w:spacing w:val="-3"/>
        </w:rPr>
        <w:t xml:space="preserve"> </w:t>
      </w:r>
      <w:r>
        <w:t>was</w:t>
      </w:r>
      <w:r>
        <w:rPr>
          <w:spacing w:val="-3"/>
        </w:rPr>
        <w:t xml:space="preserve"> </w:t>
      </w:r>
      <w:r>
        <w:t>performed,</w:t>
      </w:r>
      <w:r>
        <w:rPr>
          <w:spacing w:val="-3"/>
        </w:rPr>
        <w:t xml:space="preserve"> </w:t>
      </w:r>
      <w:r>
        <w:t>and</w:t>
      </w:r>
      <w:r>
        <w:rPr>
          <w:spacing w:val="-3"/>
        </w:rPr>
        <w:t xml:space="preserve"> </w:t>
      </w:r>
      <w:r>
        <w:t>the</w:t>
      </w:r>
      <w:r>
        <w:rPr>
          <w:spacing w:val="-4"/>
        </w:rPr>
        <w:t xml:space="preserve"> </w:t>
      </w:r>
      <w:r>
        <w:t>name</w:t>
      </w:r>
      <w:r>
        <w:rPr>
          <w:spacing w:val="-4"/>
        </w:rPr>
        <w:t xml:space="preserve"> </w:t>
      </w:r>
      <w:r>
        <w:t>and</w:t>
      </w:r>
      <w:r>
        <w:rPr>
          <w:spacing w:val="-3"/>
        </w:rPr>
        <w:t xml:space="preserve"> </w:t>
      </w:r>
      <w:r>
        <w:t>telephone</w:t>
      </w:r>
      <w:r>
        <w:rPr>
          <w:spacing w:val="-4"/>
        </w:rPr>
        <w:t xml:space="preserve"> </w:t>
      </w:r>
      <w:r>
        <w:t>number</w:t>
      </w:r>
      <w:r>
        <w:rPr>
          <w:spacing w:val="-4"/>
        </w:rPr>
        <w:t xml:space="preserve"> </w:t>
      </w:r>
      <w:r>
        <w:t>of</w:t>
      </w:r>
      <w:r>
        <w:rPr>
          <w:spacing w:val="-4"/>
        </w:rPr>
        <w:t xml:space="preserve"> </w:t>
      </w:r>
      <w:r>
        <w:t>the</w:t>
      </w:r>
      <w:r>
        <w:rPr>
          <w:spacing w:val="-4"/>
        </w:rPr>
        <w:t xml:space="preserve"> </w:t>
      </w:r>
      <w:r>
        <w:t>principal</w:t>
      </w:r>
      <w:r>
        <w:rPr>
          <w:spacing w:val="-3"/>
        </w:rPr>
        <w:t xml:space="preserve"> </w:t>
      </w:r>
      <w:r>
        <w:t>client contact must also be detailed.</w:t>
      </w:r>
    </w:p>
    <w:p w14:paraId="3F84E12F" w14:textId="77777777" w:rsidR="00D5360F" w:rsidRDefault="00D5360F">
      <w:pPr>
        <w:pStyle w:val="BodyText"/>
      </w:pPr>
    </w:p>
    <w:p w14:paraId="3F84E130" w14:textId="77777777" w:rsidR="00D5360F" w:rsidRDefault="007D5C46">
      <w:pPr>
        <w:pStyle w:val="ListParagraph"/>
        <w:numPr>
          <w:ilvl w:val="2"/>
          <w:numId w:val="24"/>
        </w:numPr>
        <w:tabs>
          <w:tab w:val="left" w:pos="1740"/>
        </w:tabs>
        <w:rPr>
          <w:sz w:val="24"/>
        </w:rPr>
      </w:pPr>
      <w:r>
        <w:rPr>
          <w:sz w:val="24"/>
          <w:u w:val="single"/>
        </w:rPr>
        <w:t>Similar</w:t>
      </w:r>
      <w:r>
        <w:rPr>
          <w:spacing w:val="-3"/>
          <w:sz w:val="24"/>
          <w:u w:val="single"/>
        </w:rPr>
        <w:t xml:space="preserve"> </w:t>
      </w:r>
      <w:r>
        <w:rPr>
          <w:sz w:val="24"/>
          <w:u w:val="single"/>
        </w:rPr>
        <w:t>Engagements</w:t>
      </w:r>
      <w:r>
        <w:rPr>
          <w:spacing w:val="-2"/>
          <w:sz w:val="24"/>
          <w:u w:val="single"/>
        </w:rPr>
        <w:t xml:space="preserve"> </w:t>
      </w:r>
      <w:r>
        <w:rPr>
          <w:sz w:val="24"/>
          <w:u w:val="single"/>
        </w:rPr>
        <w:t>with</w:t>
      </w:r>
      <w:r>
        <w:rPr>
          <w:spacing w:val="-2"/>
          <w:sz w:val="24"/>
          <w:u w:val="single"/>
        </w:rPr>
        <w:t xml:space="preserve"> </w:t>
      </w:r>
      <w:r>
        <w:rPr>
          <w:sz w:val="24"/>
          <w:u w:val="single"/>
        </w:rPr>
        <w:t>Other</w:t>
      </w:r>
      <w:r>
        <w:rPr>
          <w:spacing w:val="-3"/>
          <w:sz w:val="24"/>
          <w:u w:val="single"/>
        </w:rPr>
        <w:t xml:space="preserve"> </w:t>
      </w:r>
      <w:r>
        <w:rPr>
          <w:sz w:val="24"/>
          <w:u w:val="single"/>
        </w:rPr>
        <w:t>Public</w:t>
      </w:r>
      <w:r>
        <w:rPr>
          <w:spacing w:val="-3"/>
          <w:sz w:val="24"/>
          <w:u w:val="single"/>
        </w:rPr>
        <w:t xml:space="preserve"> </w:t>
      </w:r>
      <w:r>
        <w:rPr>
          <w:sz w:val="24"/>
          <w:u w:val="single"/>
        </w:rPr>
        <w:t>Pension</w:t>
      </w:r>
      <w:r>
        <w:rPr>
          <w:spacing w:val="-1"/>
          <w:sz w:val="24"/>
          <w:u w:val="single"/>
        </w:rPr>
        <w:t xml:space="preserve"> </w:t>
      </w:r>
      <w:r>
        <w:rPr>
          <w:spacing w:val="-2"/>
          <w:sz w:val="24"/>
          <w:u w:val="single"/>
        </w:rPr>
        <w:t>Systems</w:t>
      </w:r>
    </w:p>
    <w:p w14:paraId="3F84E133" w14:textId="7590B531" w:rsidR="00D5360F" w:rsidRDefault="007D5C46" w:rsidP="009839A5">
      <w:pPr>
        <w:pStyle w:val="BodyText"/>
        <w:ind w:left="1740" w:right="1396"/>
      </w:pPr>
      <w:r>
        <w:t>For</w:t>
      </w:r>
      <w:r>
        <w:rPr>
          <w:spacing w:val="-4"/>
        </w:rPr>
        <w:t xml:space="preserve"> </w:t>
      </w:r>
      <w:r>
        <w:t>the</w:t>
      </w:r>
      <w:r>
        <w:rPr>
          <w:spacing w:val="-2"/>
        </w:rPr>
        <w:t xml:space="preserve"> </w:t>
      </w:r>
      <w:r>
        <w:t>Firm</w:t>
      </w:r>
      <w:r>
        <w:rPr>
          <w:spacing w:val="-3"/>
        </w:rPr>
        <w:t xml:space="preserve"> </w:t>
      </w:r>
      <w:r>
        <w:t>office</w:t>
      </w:r>
      <w:r>
        <w:rPr>
          <w:spacing w:val="-4"/>
        </w:rPr>
        <w:t xml:space="preserve"> </w:t>
      </w:r>
      <w:r>
        <w:t>that</w:t>
      </w:r>
      <w:r>
        <w:rPr>
          <w:spacing w:val="-1"/>
        </w:rPr>
        <w:t xml:space="preserve"> </w:t>
      </w:r>
      <w:r>
        <w:t>will</w:t>
      </w:r>
      <w:r>
        <w:rPr>
          <w:spacing w:val="-3"/>
        </w:rPr>
        <w:t xml:space="preserve"> </w:t>
      </w:r>
      <w:r>
        <w:t>be</w:t>
      </w:r>
      <w:r>
        <w:rPr>
          <w:spacing w:val="-4"/>
        </w:rPr>
        <w:t xml:space="preserve"> </w:t>
      </w:r>
      <w:r>
        <w:t>assigned</w:t>
      </w:r>
      <w:r>
        <w:rPr>
          <w:spacing w:val="-1"/>
        </w:rPr>
        <w:t xml:space="preserve"> </w:t>
      </w:r>
      <w:r>
        <w:t>responsibility</w:t>
      </w:r>
      <w:r>
        <w:rPr>
          <w:spacing w:val="-10"/>
        </w:rPr>
        <w:t xml:space="preserve"> </w:t>
      </w:r>
      <w:r>
        <w:t>for</w:t>
      </w:r>
      <w:r>
        <w:rPr>
          <w:spacing w:val="-4"/>
        </w:rPr>
        <w:t xml:space="preserve"> </w:t>
      </w:r>
      <w:r>
        <w:t>the</w:t>
      </w:r>
      <w:r>
        <w:rPr>
          <w:spacing w:val="-4"/>
        </w:rPr>
        <w:t xml:space="preserve"> </w:t>
      </w:r>
      <w:r>
        <w:t>engagement,</w:t>
      </w:r>
      <w:r>
        <w:rPr>
          <w:spacing w:val="-3"/>
        </w:rPr>
        <w:t xml:space="preserve"> </w:t>
      </w:r>
      <w:r>
        <w:t>the</w:t>
      </w:r>
      <w:r>
        <w:rPr>
          <w:spacing w:val="-4"/>
        </w:rPr>
        <w:t xml:space="preserve"> </w:t>
      </w:r>
      <w:r>
        <w:t>Firm must list the most significant engagements (maximum of five) performed in the last</w:t>
      </w:r>
      <w:r w:rsidR="009839A5">
        <w:t xml:space="preserve"> </w:t>
      </w:r>
      <w:r>
        <w:t>three years that are similar to the engagement described in this RFP.</w:t>
      </w:r>
      <w:r>
        <w:rPr>
          <w:spacing w:val="40"/>
        </w:rPr>
        <w:t xml:space="preserve"> </w:t>
      </w:r>
      <w:r>
        <w:t>These engagements</w:t>
      </w:r>
      <w:r>
        <w:rPr>
          <w:spacing w:val="-1"/>
        </w:rPr>
        <w:t xml:space="preserve"> </w:t>
      </w:r>
      <w:r>
        <w:t>must</w:t>
      </w:r>
      <w:r>
        <w:rPr>
          <w:spacing w:val="-1"/>
        </w:rPr>
        <w:t xml:space="preserve"> </w:t>
      </w:r>
      <w:r>
        <w:t>be</w:t>
      </w:r>
      <w:r>
        <w:rPr>
          <w:spacing w:val="-2"/>
        </w:rPr>
        <w:t xml:space="preserve"> </w:t>
      </w:r>
      <w:r>
        <w:t>ranked</w:t>
      </w:r>
      <w:r>
        <w:rPr>
          <w:spacing w:val="-1"/>
        </w:rPr>
        <w:t xml:space="preserve"> </w:t>
      </w:r>
      <w:r>
        <w:t>on</w:t>
      </w:r>
      <w:r>
        <w:rPr>
          <w:spacing w:val="-1"/>
        </w:rPr>
        <w:t xml:space="preserve"> </w:t>
      </w:r>
      <w:r>
        <w:t>the</w:t>
      </w:r>
      <w:r>
        <w:rPr>
          <w:spacing w:val="-2"/>
        </w:rPr>
        <w:t xml:space="preserve"> </w:t>
      </w:r>
      <w:r>
        <w:t>basis</w:t>
      </w:r>
      <w:r>
        <w:rPr>
          <w:spacing w:val="-1"/>
        </w:rPr>
        <w:t xml:space="preserve"> </w:t>
      </w:r>
      <w:r>
        <w:t>of</w:t>
      </w:r>
      <w:r>
        <w:rPr>
          <w:spacing w:val="-2"/>
        </w:rPr>
        <w:t xml:space="preserve"> </w:t>
      </w:r>
      <w:r>
        <w:t>total</w:t>
      </w:r>
      <w:r>
        <w:rPr>
          <w:spacing w:val="-1"/>
        </w:rPr>
        <w:t xml:space="preserve"> </w:t>
      </w:r>
      <w:r>
        <w:t>staff</w:t>
      </w:r>
      <w:r>
        <w:rPr>
          <w:spacing w:val="-2"/>
        </w:rPr>
        <w:t xml:space="preserve"> </w:t>
      </w:r>
      <w:r>
        <w:t>hours</w:t>
      </w:r>
      <w:r>
        <w:rPr>
          <w:spacing w:val="-1"/>
        </w:rPr>
        <w:t xml:space="preserve"> </w:t>
      </w:r>
      <w:r>
        <w:t>and</w:t>
      </w:r>
      <w:r>
        <w:rPr>
          <w:spacing w:val="-1"/>
        </w:rPr>
        <w:t xml:space="preserve"> </w:t>
      </w:r>
      <w:r>
        <w:t>must</w:t>
      </w:r>
      <w:r>
        <w:rPr>
          <w:spacing w:val="-1"/>
        </w:rPr>
        <w:t xml:space="preserve"> </w:t>
      </w:r>
      <w:r>
        <w:t>indicate</w:t>
      </w:r>
      <w:r>
        <w:rPr>
          <w:spacing w:val="-2"/>
        </w:rPr>
        <w:t xml:space="preserve"> </w:t>
      </w:r>
      <w:r>
        <w:t>the scope</w:t>
      </w:r>
      <w:r>
        <w:rPr>
          <w:spacing w:val="-5"/>
        </w:rPr>
        <w:t xml:space="preserve"> </w:t>
      </w:r>
      <w:r>
        <w:t>of</w:t>
      </w:r>
      <w:r>
        <w:rPr>
          <w:spacing w:val="-5"/>
        </w:rPr>
        <w:t xml:space="preserve"> </w:t>
      </w:r>
      <w:r>
        <w:t>work,</w:t>
      </w:r>
      <w:r>
        <w:rPr>
          <w:spacing w:val="-4"/>
        </w:rPr>
        <w:t xml:space="preserve"> </w:t>
      </w:r>
      <w:r>
        <w:t>date,</w:t>
      </w:r>
      <w:r>
        <w:rPr>
          <w:spacing w:val="-2"/>
        </w:rPr>
        <w:t xml:space="preserve"> </w:t>
      </w:r>
      <w:r>
        <w:t>engagement</w:t>
      </w:r>
      <w:r>
        <w:rPr>
          <w:spacing w:val="-4"/>
        </w:rPr>
        <w:t xml:space="preserve"> </w:t>
      </w:r>
      <w:r>
        <w:t>partners,</w:t>
      </w:r>
      <w:r>
        <w:rPr>
          <w:spacing w:val="-4"/>
        </w:rPr>
        <w:t xml:space="preserve"> </w:t>
      </w:r>
      <w:r>
        <w:t>total</w:t>
      </w:r>
      <w:r>
        <w:rPr>
          <w:spacing w:val="-4"/>
        </w:rPr>
        <w:t xml:space="preserve"> </w:t>
      </w:r>
      <w:r>
        <w:t>hours,</w:t>
      </w:r>
      <w:r>
        <w:rPr>
          <w:spacing w:val="-4"/>
        </w:rPr>
        <w:t xml:space="preserve"> </w:t>
      </w:r>
      <w:r>
        <w:t>and</w:t>
      </w:r>
      <w:r>
        <w:rPr>
          <w:spacing w:val="-4"/>
        </w:rPr>
        <w:t xml:space="preserve"> </w:t>
      </w:r>
      <w:r>
        <w:t>the</w:t>
      </w:r>
      <w:r>
        <w:rPr>
          <w:spacing w:val="-5"/>
        </w:rPr>
        <w:t xml:space="preserve"> </w:t>
      </w:r>
      <w:r>
        <w:t>name</w:t>
      </w:r>
      <w:r>
        <w:rPr>
          <w:spacing w:val="-3"/>
        </w:rPr>
        <w:t xml:space="preserve"> </w:t>
      </w:r>
      <w:r>
        <w:t>and</w:t>
      </w:r>
      <w:r>
        <w:rPr>
          <w:spacing w:val="-4"/>
        </w:rPr>
        <w:t xml:space="preserve"> </w:t>
      </w:r>
      <w:r>
        <w:t>telephone number of the principal client contact.</w:t>
      </w:r>
    </w:p>
    <w:p w14:paraId="3F84E134" w14:textId="77777777" w:rsidR="00D5360F" w:rsidRDefault="00D5360F">
      <w:pPr>
        <w:pStyle w:val="BodyText"/>
      </w:pPr>
    </w:p>
    <w:p w14:paraId="3F84E135" w14:textId="77777777" w:rsidR="00D5360F" w:rsidRDefault="007D5C46">
      <w:pPr>
        <w:pStyle w:val="ListParagraph"/>
        <w:numPr>
          <w:ilvl w:val="2"/>
          <w:numId w:val="24"/>
        </w:numPr>
        <w:tabs>
          <w:tab w:val="left" w:pos="1739"/>
        </w:tabs>
        <w:ind w:left="1739" w:hanging="359"/>
        <w:rPr>
          <w:sz w:val="24"/>
        </w:rPr>
      </w:pPr>
      <w:r>
        <w:rPr>
          <w:sz w:val="24"/>
          <w:u w:val="single"/>
        </w:rPr>
        <w:t>Specific</w:t>
      </w:r>
      <w:r>
        <w:rPr>
          <w:spacing w:val="-4"/>
          <w:sz w:val="24"/>
          <w:u w:val="single"/>
        </w:rPr>
        <w:t xml:space="preserve"> </w:t>
      </w:r>
      <w:r>
        <w:rPr>
          <w:sz w:val="24"/>
          <w:u w:val="single"/>
        </w:rPr>
        <w:t>Engagement</w:t>
      </w:r>
      <w:r>
        <w:rPr>
          <w:spacing w:val="-3"/>
          <w:sz w:val="24"/>
          <w:u w:val="single"/>
        </w:rPr>
        <w:t xml:space="preserve"> </w:t>
      </w:r>
      <w:r>
        <w:rPr>
          <w:spacing w:val="-2"/>
          <w:sz w:val="24"/>
          <w:u w:val="single"/>
        </w:rPr>
        <w:t>Approach</w:t>
      </w:r>
    </w:p>
    <w:p w14:paraId="3F84E136" w14:textId="77777777" w:rsidR="00D5360F" w:rsidRDefault="007D5C46">
      <w:pPr>
        <w:pStyle w:val="BodyText"/>
        <w:ind w:left="1740" w:right="1396"/>
      </w:pPr>
      <w:r>
        <w:t>The Firm should demonstrate why the Firm is uniquely qualified to perform the engagement</w:t>
      </w:r>
      <w:r>
        <w:rPr>
          <w:spacing w:val="-3"/>
        </w:rPr>
        <w:t xml:space="preserve"> </w:t>
      </w:r>
      <w:r>
        <w:t>on</w:t>
      </w:r>
      <w:r>
        <w:rPr>
          <w:spacing w:val="-3"/>
        </w:rPr>
        <w:t xml:space="preserve"> </w:t>
      </w:r>
      <w:r>
        <w:t>behalf</w:t>
      </w:r>
      <w:r>
        <w:rPr>
          <w:spacing w:val="-4"/>
        </w:rPr>
        <w:t xml:space="preserve"> </w:t>
      </w:r>
      <w:r>
        <w:t>of</w:t>
      </w:r>
      <w:r>
        <w:rPr>
          <w:spacing w:val="-1"/>
        </w:rPr>
        <w:t xml:space="preserve"> </w:t>
      </w:r>
      <w:r>
        <w:t>DPERS.</w:t>
      </w:r>
      <w:r>
        <w:rPr>
          <w:spacing w:val="40"/>
        </w:rPr>
        <w:t xml:space="preserve"> </w:t>
      </w:r>
      <w:r>
        <w:t>Information</w:t>
      </w:r>
      <w:r>
        <w:rPr>
          <w:spacing w:val="-3"/>
        </w:rPr>
        <w:t xml:space="preserve"> </w:t>
      </w:r>
      <w:r>
        <w:t>presented</w:t>
      </w:r>
      <w:r>
        <w:rPr>
          <w:spacing w:val="-3"/>
        </w:rPr>
        <w:t xml:space="preserve"> </w:t>
      </w:r>
      <w:r>
        <w:t>in</w:t>
      </w:r>
      <w:r>
        <w:rPr>
          <w:spacing w:val="-3"/>
        </w:rPr>
        <w:t xml:space="preserve"> </w:t>
      </w:r>
      <w:r>
        <w:t>this</w:t>
      </w:r>
      <w:r>
        <w:rPr>
          <w:spacing w:val="-3"/>
        </w:rPr>
        <w:t xml:space="preserve"> </w:t>
      </w:r>
      <w:r>
        <w:t>section</w:t>
      </w:r>
      <w:r>
        <w:rPr>
          <w:spacing w:val="-3"/>
        </w:rPr>
        <w:t xml:space="preserve"> </w:t>
      </w:r>
      <w:r>
        <w:t>should</w:t>
      </w:r>
      <w:r>
        <w:rPr>
          <w:spacing w:val="-3"/>
        </w:rPr>
        <w:t xml:space="preserve"> </w:t>
      </w:r>
      <w:r>
        <w:t>include, but</w:t>
      </w:r>
      <w:r>
        <w:rPr>
          <w:spacing w:val="-3"/>
        </w:rPr>
        <w:t xml:space="preserve"> </w:t>
      </w:r>
      <w:r>
        <w:t>not</w:t>
      </w:r>
      <w:r>
        <w:rPr>
          <w:spacing w:val="-3"/>
        </w:rPr>
        <w:t xml:space="preserve"> </w:t>
      </w:r>
      <w:r>
        <w:t>limited</w:t>
      </w:r>
      <w:r>
        <w:rPr>
          <w:spacing w:val="-3"/>
        </w:rPr>
        <w:t xml:space="preserve"> </w:t>
      </w:r>
      <w:r>
        <w:t>to,</w:t>
      </w:r>
      <w:r>
        <w:rPr>
          <w:spacing w:val="-6"/>
        </w:rPr>
        <w:t xml:space="preserve"> </w:t>
      </w:r>
      <w:r>
        <w:t>innovative</w:t>
      </w:r>
      <w:r>
        <w:rPr>
          <w:spacing w:val="-4"/>
        </w:rPr>
        <w:t xml:space="preserve"> </w:t>
      </w:r>
      <w:r>
        <w:t>engagement</w:t>
      </w:r>
      <w:r>
        <w:rPr>
          <w:spacing w:val="-3"/>
        </w:rPr>
        <w:t xml:space="preserve"> </w:t>
      </w:r>
      <w:r>
        <w:t>approach,</w:t>
      </w:r>
      <w:r>
        <w:rPr>
          <w:spacing w:val="-3"/>
        </w:rPr>
        <w:t xml:space="preserve"> </w:t>
      </w:r>
      <w:r>
        <w:t>approach</w:t>
      </w:r>
      <w:r>
        <w:rPr>
          <w:spacing w:val="-3"/>
        </w:rPr>
        <w:t xml:space="preserve"> </w:t>
      </w:r>
      <w:r>
        <w:t>to</w:t>
      </w:r>
      <w:r>
        <w:rPr>
          <w:spacing w:val="-3"/>
        </w:rPr>
        <w:t xml:space="preserve"> </w:t>
      </w:r>
      <w:r>
        <w:t>identifying</w:t>
      </w:r>
      <w:r>
        <w:rPr>
          <w:spacing w:val="-6"/>
        </w:rPr>
        <w:t xml:space="preserve"> </w:t>
      </w:r>
      <w:r>
        <w:t>and</w:t>
      </w:r>
      <w:r>
        <w:rPr>
          <w:spacing w:val="-3"/>
        </w:rPr>
        <w:t xml:space="preserve"> </w:t>
      </w:r>
      <w:r>
        <w:t>testing effective controls, unique methods for utilizing software and preparing engagement documentation, and example reporting package templates.</w:t>
      </w:r>
      <w:r>
        <w:rPr>
          <w:spacing w:val="40"/>
        </w:rPr>
        <w:t xml:space="preserve"> </w:t>
      </w:r>
      <w:r>
        <w:t>Any additional procedures that generate additional costs should be separately stated in the Cost Section.</w:t>
      </w:r>
    </w:p>
    <w:p w14:paraId="3F84E137" w14:textId="77777777" w:rsidR="00D5360F" w:rsidRDefault="00D5360F">
      <w:pPr>
        <w:pStyle w:val="BodyText"/>
      </w:pPr>
    </w:p>
    <w:p w14:paraId="3F84E138" w14:textId="77777777" w:rsidR="00D5360F" w:rsidRDefault="007D5C46">
      <w:pPr>
        <w:pStyle w:val="BodyText"/>
        <w:spacing w:before="1"/>
        <w:ind w:left="1740" w:right="1396"/>
      </w:pPr>
      <w:r>
        <w:t>The</w:t>
      </w:r>
      <w:r>
        <w:rPr>
          <w:spacing w:val="-4"/>
        </w:rPr>
        <w:t xml:space="preserve"> </w:t>
      </w:r>
      <w:r>
        <w:t>Proprietary</w:t>
      </w:r>
      <w:r>
        <w:rPr>
          <w:spacing w:val="-8"/>
        </w:rPr>
        <w:t xml:space="preserve"> </w:t>
      </w:r>
      <w:r>
        <w:t>Section</w:t>
      </w:r>
      <w:r>
        <w:rPr>
          <w:spacing w:val="-3"/>
        </w:rPr>
        <w:t xml:space="preserve"> </w:t>
      </w:r>
      <w:r>
        <w:t>must</w:t>
      </w:r>
      <w:r>
        <w:rPr>
          <w:spacing w:val="-3"/>
        </w:rPr>
        <w:t xml:space="preserve"> </w:t>
      </w:r>
      <w:r>
        <w:t>set</w:t>
      </w:r>
      <w:r>
        <w:rPr>
          <w:spacing w:val="-3"/>
        </w:rPr>
        <w:t xml:space="preserve"> </w:t>
      </w:r>
      <w:r>
        <w:t>forth</w:t>
      </w:r>
      <w:r>
        <w:rPr>
          <w:spacing w:val="-3"/>
        </w:rPr>
        <w:t xml:space="preserve"> </w:t>
      </w:r>
      <w:r>
        <w:t>a</w:t>
      </w:r>
      <w:r>
        <w:rPr>
          <w:spacing w:val="-4"/>
        </w:rPr>
        <w:t xml:space="preserve"> </w:t>
      </w:r>
      <w:r>
        <w:t>work</w:t>
      </w:r>
      <w:r>
        <w:rPr>
          <w:spacing w:val="-3"/>
        </w:rPr>
        <w:t xml:space="preserve"> </w:t>
      </w:r>
      <w:r>
        <w:t>plan</w:t>
      </w:r>
      <w:r>
        <w:rPr>
          <w:spacing w:val="-3"/>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the following, as applicable:</w:t>
      </w:r>
    </w:p>
    <w:p w14:paraId="3F84E139" w14:textId="77777777" w:rsidR="00D5360F" w:rsidRDefault="007D5C46">
      <w:pPr>
        <w:pStyle w:val="ListParagraph"/>
        <w:numPr>
          <w:ilvl w:val="0"/>
          <w:numId w:val="20"/>
        </w:numPr>
        <w:tabs>
          <w:tab w:val="left" w:pos="2098"/>
        </w:tabs>
        <w:spacing w:before="276"/>
        <w:ind w:left="2098" w:hanging="358"/>
        <w:rPr>
          <w:sz w:val="24"/>
        </w:rPr>
      </w:pPr>
      <w:r>
        <w:rPr>
          <w:sz w:val="24"/>
        </w:rPr>
        <w:t>Proposed</w:t>
      </w:r>
      <w:r>
        <w:rPr>
          <w:spacing w:val="-4"/>
          <w:sz w:val="24"/>
        </w:rPr>
        <w:t xml:space="preserve"> </w:t>
      </w:r>
      <w:r>
        <w:rPr>
          <w:sz w:val="24"/>
        </w:rPr>
        <w:t>segmentation,</w:t>
      </w:r>
      <w:r>
        <w:rPr>
          <w:spacing w:val="-1"/>
          <w:sz w:val="24"/>
        </w:rPr>
        <w:t xml:space="preserve"> </w:t>
      </w:r>
      <w:r>
        <w:rPr>
          <w:sz w:val="24"/>
        </w:rPr>
        <w:t>phases,</w:t>
      </w:r>
      <w:r>
        <w:rPr>
          <w:spacing w:val="-1"/>
          <w:sz w:val="24"/>
        </w:rPr>
        <w:t xml:space="preserve"> </w:t>
      </w:r>
      <w:r>
        <w:rPr>
          <w:sz w:val="24"/>
        </w:rPr>
        <w:t>and/or</w:t>
      </w:r>
      <w:r>
        <w:rPr>
          <w:spacing w:val="-3"/>
          <w:sz w:val="24"/>
        </w:rPr>
        <w:t xml:space="preserve"> </w:t>
      </w:r>
      <w:r>
        <w:rPr>
          <w:sz w:val="24"/>
        </w:rPr>
        <w:t>milestones</w:t>
      </w:r>
      <w:r>
        <w:rPr>
          <w:spacing w:val="-1"/>
          <w:sz w:val="24"/>
        </w:rPr>
        <w:t xml:space="preserve"> </w:t>
      </w:r>
      <w:r>
        <w:rPr>
          <w:sz w:val="24"/>
        </w:rPr>
        <w:t>of</w:t>
      </w:r>
      <w:r>
        <w:rPr>
          <w:spacing w:val="-2"/>
          <w:sz w:val="24"/>
        </w:rPr>
        <w:t xml:space="preserve"> </w:t>
      </w:r>
      <w:r>
        <w:rPr>
          <w:sz w:val="24"/>
        </w:rPr>
        <w:t>the</w:t>
      </w:r>
      <w:r>
        <w:rPr>
          <w:spacing w:val="-2"/>
          <w:sz w:val="24"/>
        </w:rPr>
        <w:t xml:space="preserve"> engagement.</w:t>
      </w:r>
    </w:p>
    <w:p w14:paraId="3F84E13A" w14:textId="77777777" w:rsidR="00D5360F" w:rsidRDefault="007D5C46">
      <w:pPr>
        <w:pStyle w:val="ListParagraph"/>
        <w:numPr>
          <w:ilvl w:val="0"/>
          <w:numId w:val="20"/>
        </w:numPr>
        <w:tabs>
          <w:tab w:val="left" w:pos="2098"/>
          <w:tab w:val="left" w:pos="2100"/>
        </w:tabs>
        <w:ind w:right="1721"/>
        <w:rPr>
          <w:sz w:val="24"/>
        </w:rPr>
      </w:pPr>
      <w:r>
        <w:rPr>
          <w:sz w:val="24"/>
        </w:rPr>
        <w:t>Discussion</w:t>
      </w:r>
      <w:r>
        <w:rPr>
          <w:spacing w:val="-3"/>
          <w:sz w:val="24"/>
        </w:rPr>
        <w:t xml:space="preserve"> </w:t>
      </w:r>
      <w:r>
        <w:rPr>
          <w:sz w:val="24"/>
        </w:rPr>
        <w:t>regarding</w:t>
      </w:r>
      <w:r>
        <w:rPr>
          <w:spacing w:val="-3"/>
          <w:sz w:val="24"/>
        </w:rPr>
        <w:t xml:space="preserve"> </w:t>
      </w:r>
      <w:r>
        <w:rPr>
          <w:sz w:val="24"/>
        </w:rPr>
        <w:t>any</w:t>
      </w:r>
      <w:r>
        <w:rPr>
          <w:spacing w:val="-6"/>
          <w:sz w:val="24"/>
        </w:rPr>
        <w:t xml:space="preserve"> </w:t>
      </w:r>
      <w:r>
        <w:rPr>
          <w:sz w:val="24"/>
        </w:rPr>
        <w:t>early</w:t>
      </w:r>
      <w:r>
        <w:rPr>
          <w:spacing w:val="-8"/>
          <w:sz w:val="24"/>
        </w:rPr>
        <w:t xml:space="preserve"> </w:t>
      </w:r>
      <w:r>
        <w:rPr>
          <w:sz w:val="24"/>
        </w:rPr>
        <w:t>planning</w:t>
      </w:r>
      <w:r>
        <w:rPr>
          <w:spacing w:val="-6"/>
          <w:sz w:val="24"/>
        </w:rPr>
        <w:t xml:space="preserve"> </w:t>
      </w:r>
      <w:r>
        <w:rPr>
          <w:sz w:val="24"/>
        </w:rPr>
        <w:t>and</w:t>
      </w:r>
      <w:r>
        <w:rPr>
          <w:spacing w:val="-3"/>
          <w:sz w:val="24"/>
        </w:rPr>
        <w:t xml:space="preserve"> </w:t>
      </w:r>
      <w:r>
        <w:rPr>
          <w:sz w:val="24"/>
        </w:rPr>
        <w:t>interim</w:t>
      </w:r>
      <w:r>
        <w:rPr>
          <w:spacing w:val="-3"/>
          <w:sz w:val="24"/>
        </w:rPr>
        <w:t xml:space="preserve"> </w:t>
      </w:r>
      <w:r>
        <w:rPr>
          <w:sz w:val="24"/>
        </w:rPr>
        <w:t>testing</w:t>
      </w:r>
      <w:r>
        <w:rPr>
          <w:spacing w:val="-6"/>
          <w:sz w:val="24"/>
        </w:rPr>
        <w:t xml:space="preserve"> </w:t>
      </w:r>
      <w:r>
        <w:rPr>
          <w:sz w:val="24"/>
        </w:rPr>
        <w:t>approaches</w:t>
      </w:r>
      <w:r>
        <w:rPr>
          <w:spacing w:val="-3"/>
          <w:sz w:val="24"/>
        </w:rPr>
        <w:t xml:space="preserve"> </w:t>
      </w:r>
      <w:r>
        <w:rPr>
          <w:sz w:val="24"/>
        </w:rPr>
        <w:t>the</w:t>
      </w:r>
      <w:r>
        <w:rPr>
          <w:spacing w:val="-2"/>
          <w:sz w:val="24"/>
        </w:rPr>
        <w:t xml:space="preserve"> </w:t>
      </w:r>
      <w:r>
        <w:rPr>
          <w:sz w:val="24"/>
        </w:rPr>
        <w:t>Firm uses to try to improve timeliness and efficiency of planning and fieldwork.</w:t>
      </w:r>
    </w:p>
    <w:p w14:paraId="3F84E13B" w14:textId="77777777" w:rsidR="00D5360F" w:rsidRDefault="007D5C46">
      <w:pPr>
        <w:pStyle w:val="ListParagraph"/>
        <w:numPr>
          <w:ilvl w:val="0"/>
          <w:numId w:val="20"/>
        </w:numPr>
        <w:tabs>
          <w:tab w:val="left" w:pos="2098"/>
          <w:tab w:val="left" w:pos="2100"/>
        </w:tabs>
        <w:ind w:right="1509"/>
        <w:rPr>
          <w:sz w:val="24"/>
        </w:rPr>
      </w:pPr>
      <w:r>
        <w:rPr>
          <w:sz w:val="24"/>
        </w:rPr>
        <w:t>Level of staff and number of hours assigned to each area proposed in (1) without dollars.</w:t>
      </w:r>
      <w:r>
        <w:rPr>
          <w:spacing w:val="40"/>
          <w:sz w:val="24"/>
        </w:rPr>
        <w:t xml:space="preserve"> </w:t>
      </w:r>
      <w:r>
        <w:rPr>
          <w:sz w:val="24"/>
        </w:rPr>
        <w:t>See</w:t>
      </w:r>
      <w:r>
        <w:rPr>
          <w:spacing w:val="-5"/>
          <w:sz w:val="24"/>
        </w:rPr>
        <w:t xml:space="preserve"> </w:t>
      </w:r>
      <w:r>
        <w:rPr>
          <w:sz w:val="24"/>
        </w:rPr>
        <w:t>“Appendix</w:t>
      </w:r>
      <w:r>
        <w:rPr>
          <w:spacing w:val="-4"/>
          <w:sz w:val="24"/>
        </w:rPr>
        <w:t xml:space="preserve"> </w:t>
      </w:r>
      <w:r>
        <w:rPr>
          <w:sz w:val="24"/>
        </w:rPr>
        <w:t>A</w:t>
      </w:r>
      <w:r>
        <w:rPr>
          <w:spacing w:val="-5"/>
          <w:sz w:val="24"/>
        </w:rPr>
        <w:t xml:space="preserve"> </w:t>
      </w:r>
      <w:r>
        <w:rPr>
          <w:sz w:val="24"/>
        </w:rPr>
        <w:t>–</w:t>
      </w:r>
      <w:r>
        <w:rPr>
          <w:spacing w:val="-4"/>
          <w:sz w:val="24"/>
        </w:rPr>
        <w:t xml:space="preserve"> </w:t>
      </w:r>
      <w:r>
        <w:rPr>
          <w:sz w:val="24"/>
        </w:rPr>
        <w:t>Sample</w:t>
      </w:r>
      <w:r>
        <w:rPr>
          <w:spacing w:val="-5"/>
          <w:sz w:val="24"/>
        </w:rPr>
        <w:t xml:space="preserve"> </w:t>
      </w:r>
      <w:r>
        <w:rPr>
          <w:sz w:val="24"/>
        </w:rPr>
        <w:t>Schedule</w:t>
      </w:r>
      <w:r>
        <w:rPr>
          <w:spacing w:val="-5"/>
          <w:sz w:val="24"/>
        </w:rPr>
        <w:t xml:space="preserve"> </w:t>
      </w:r>
      <w:r>
        <w:rPr>
          <w:sz w:val="24"/>
        </w:rPr>
        <w:t>of</w:t>
      </w:r>
      <w:r>
        <w:rPr>
          <w:spacing w:val="-3"/>
          <w:sz w:val="24"/>
        </w:rPr>
        <w:t xml:space="preserve"> </w:t>
      </w:r>
      <w:r>
        <w:rPr>
          <w:sz w:val="24"/>
        </w:rPr>
        <w:t>Professional</w:t>
      </w:r>
      <w:r>
        <w:rPr>
          <w:spacing w:val="-4"/>
          <w:sz w:val="24"/>
        </w:rPr>
        <w:t xml:space="preserve"> </w:t>
      </w:r>
      <w:r>
        <w:rPr>
          <w:sz w:val="24"/>
        </w:rPr>
        <w:t>Fees</w:t>
      </w:r>
      <w:r>
        <w:rPr>
          <w:spacing w:val="-4"/>
          <w:sz w:val="24"/>
        </w:rPr>
        <w:t xml:space="preserve"> </w:t>
      </w:r>
      <w:r>
        <w:rPr>
          <w:sz w:val="24"/>
        </w:rPr>
        <w:t>and</w:t>
      </w:r>
      <w:r>
        <w:rPr>
          <w:spacing w:val="-4"/>
          <w:sz w:val="24"/>
        </w:rPr>
        <w:t xml:space="preserve"> </w:t>
      </w:r>
      <w:r>
        <w:rPr>
          <w:sz w:val="24"/>
        </w:rPr>
        <w:t>Expenses.”</w:t>
      </w:r>
    </w:p>
    <w:p w14:paraId="3F84E13C" w14:textId="77777777" w:rsidR="00D5360F" w:rsidRDefault="007D5C46">
      <w:pPr>
        <w:pStyle w:val="ListParagraph"/>
        <w:numPr>
          <w:ilvl w:val="0"/>
          <w:numId w:val="20"/>
        </w:numPr>
        <w:tabs>
          <w:tab w:val="left" w:pos="2098"/>
        </w:tabs>
        <w:ind w:left="2098" w:hanging="358"/>
        <w:rPr>
          <w:sz w:val="24"/>
        </w:rPr>
      </w:pPr>
      <w:r>
        <w:rPr>
          <w:sz w:val="24"/>
        </w:rPr>
        <w:t>Sample</w:t>
      </w:r>
      <w:r>
        <w:rPr>
          <w:spacing w:val="-4"/>
          <w:sz w:val="24"/>
        </w:rPr>
        <w:t xml:space="preserve"> </w:t>
      </w:r>
      <w:r>
        <w:rPr>
          <w:sz w:val="24"/>
        </w:rPr>
        <w:t>methodology</w:t>
      </w:r>
      <w:r>
        <w:rPr>
          <w:spacing w:val="-5"/>
          <w:sz w:val="24"/>
        </w:rPr>
        <w:t xml:space="preserve"> </w:t>
      </w:r>
      <w:r>
        <w:rPr>
          <w:sz w:val="24"/>
        </w:rPr>
        <w:t>to the</w:t>
      </w:r>
      <w:r>
        <w:rPr>
          <w:spacing w:val="-1"/>
          <w:sz w:val="24"/>
        </w:rPr>
        <w:t xml:space="preserve"> </w:t>
      </w:r>
      <w:r>
        <w:rPr>
          <w:sz w:val="24"/>
        </w:rPr>
        <w:t>extent which sampling</w:t>
      </w:r>
      <w:r>
        <w:rPr>
          <w:spacing w:val="-3"/>
          <w:sz w:val="24"/>
        </w:rPr>
        <w:t xml:space="preserve"> </w:t>
      </w:r>
      <w:r>
        <w:rPr>
          <w:sz w:val="24"/>
        </w:rPr>
        <w:t>is to be</w:t>
      </w:r>
      <w:r>
        <w:rPr>
          <w:spacing w:val="-1"/>
          <w:sz w:val="24"/>
        </w:rPr>
        <w:t xml:space="preserve"> </w:t>
      </w:r>
      <w:r>
        <w:rPr>
          <w:sz w:val="24"/>
        </w:rPr>
        <w:t>or</w:t>
      </w:r>
      <w:r>
        <w:rPr>
          <w:spacing w:val="-1"/>
          <w:sz w:val="24"/>
        </w:rPr>
        <w:t xml:space="preserve"> </w:t>
      </w:r>
      <w:r>
        <w:rPr>
          <w:sz w:val="24"/>
        </w:rPr>
        <w:t>planned to be</w:t>
      </w:r>
      <w:r>
        <w:rPr>
          <w:spacing w:val="-1"/>
          <w:sz w:val="24"/>
        </w:rPr>
        <w:t xml:space="preserve"> </w:t>
      </w:r>
      <w:r>
        <w:rPr>
          <w:spacing w:val="-2"/>
          <w:sz w:val="24"/>
        </w:rPr>
        <w:t>used.</w:t>
      </w:r>
    </w:p>
    <w:p w14:paraId="3F84E13D" w14:textId="77777777" w:rsidR="00D5360F" w:rsidRDefault="007D5C46">
      <w:pPr>
        <w:pStyle w:val="ListParagraph"/>
        <w:numPr>
          <w:ilvl w:val="0"/>
          <w:numId w:val="20"/>
        </w:numPr>
        <w:tabs>
          <w:tab w:val="left" w:pos="2098"/>
          <w:tab w:val="left" w:pos="2100"/>
        </w:tabs>
        <w:ind w:right="1627"/>
        <w:rPr>
          <w:sz w:val="24"/>
        </w:rPr>
      </w:pPr>
      <w:r>
        <w:rPr>
          <w:sz w:val="24"/>
        </w:rPr>
        <w:t>Processes</w:t>
      </w:r>
      <w:r>
        <w:rPr>
          <w:spacing w:val="-4"/>
          <w:sz w:val="24"/>
        </w:rPr>
        <w:t xml:space="preserve"> </w:t>
      </w:r>
      <w:r>
        <w:rPr>
          <w:sz w:val="24"/>
        </w:rPr>
        <w:t>for</w:t>
      </w:r>
      <w:r>
        <w:rPr>
          <w:spacing w:val="-3"/>
          <w:sz w:val="24"/>
        </w:rPr>
        <w:t xml:space="preserve"> </w:t>
      </w:r>
      <w:r>
        <w:rPr>
          <w:sz w:val="24"/>
        </w:rPr>
        <w:t>evaluating</w:t>
      </w:r>
      <w:r>
        <w:rPr>
          <w:spacing w:val="-4"/>
          <w:sz w:val="24"/>
        </w:rPr>
        <w:t xml:space="preserve"> </w:t>
      </w:r>
      <w:r>
        <w:rPr>
          <w:sz w:val="24"/>
        </w:rPr>
        <w:t>and</w:t>
      </w:r>
      <w:r>
        <w:rPr>
          <w:spacing w:val="-4"/>
          <w:sz w:val="24"/>
        </w:rPr>
        <w:t xml:space="preserve"> </w:t>
      </w:r>
      <w:r>
        <w:rPr>
          <w:sz w:val="24"/>
        </w:rPr>
        <w:t>testing</w:t>
      </w:r>
      <w:r>
        <w:rPr>
          <w:spacing w:val="-7"/>
          <w:sz w:val="24"/>
        </w:rPr>
        <w:t xml:space="preserve"> </w:t>
      </w:r>
      <w:r>
        <w:rPr>
          <w:sz w:val="24"/>
        </w:rPr>
        <w:t>internal</w:t>
      </w:r>
      <w:r>
        <w:rPr>
          <w:spacing w:val="-4"/>
          <w:sz w:val="24"/>
        </w:rPr>
        <w:t xml:space="preserve"> </w:t>
      </w:r>
      <w:r>
        <w:rPr>
          <w:sz w:val="24"/>
        </w:rPr>
        <w:t>controls</w:t>
      </w:r>
      <w:r>
        <w:rPr>
          <w:spacing w:val="-4"/>
          <w:sz w:val="24"/>
        </w:rPr>
        <w:t xml:space="preserve"> </w:t>
      </w:r>
      <w:r>
        <w:rPr>
          <w:sz w:val="24"/>
        </w:rPr>
        <w:t>including</w:t>
      </w:r>
      <w:r>
        <w:rPr>
          <w:spacing w:val="-7"/>
          <w:sz w:val="24"/>
        </w:rPr>
        <w:t xml:space="preserve"> </w:t>
      </w:r>
      <w:r>
        <w:rPr>
          <w:sz w:val="24"/>
        </w:rPr>
        <w:t>plans</w:t>
      </w:r>
      <w:r>
        <w:rPr>
          <w:spacing w:val="-4"/>
          <w:sz w:val="24"/>
        </w:rPr>
        <w:t xml:space="preserve"> </w:t>
      </w:r>
      <w:r>
        <w:rPr>
          <w:sz w:val="24"/>
        </w:rPr>
        <w:t>for</w:t>
      </w:r>
      <w:r>
        <w:rPr>
          <w:spacing w:val="-3"/>
          <w:sz w:val="24"/>
        </w:rPr>
        <w:t xml:space="preserve"> </w:t>
      </w:r>
      <w:r>
        <w:rPr>
          <w:sz w:val="24"/>
        </w:rPr>
        <w:t>adequate coverage of information technology infrastructure and data integrity.</w:t>
      </w:r>
    </w:p>
    <w:p w14:paraId="3F84E13E" w14:textId="77777777" w:rsidR="00D5360F" w:rsidRDefault="007D5C46">
      <w:pPr>
        <w:pStyle w:val="ListParagraph"/>
        <w:numPr>
          <w:ilvl w:val="0"/>
          <w:numId w:val="20"/>
        </w:numPr>
        <w:tabs>
          <w:tab w:val="left" w:pos="2098"/>
        </w:tabs>
        <w:ind w:left="2098" w:hanging="358"/>
        <w:rPr>
          <w:sz w:val="24"/>
        </w:rPr>
      </w:pPr>
      <w:r>
        <w:rPr>
          <w:sz w:val="24"/>
        </w:rPr>
        <w:t>Extent</w:t>
      </w:r>
      <w:r>
        <w:rPr>
          <w:spacing w:val="-1"/>
          <w:sz w:val="24"/>
        </w:rPr>
        <w:t xml:space="preserve"> </w:t>
      </w:r>
      <w:r>
        <w:rPr>
          <w:sz w:val="24"/>
        </w:rPr>
        <w:t>of</w:t>
      </w:r>
      <w:r>
        <w:rPr>
          <w:spacing w:val="-2"/>
          <w:sz w:val="24"/>
        </w:rPr>
        <w:t xml:space="preserve"> </w:t>
      </w:r>
      <w:r>
        <w:rPr>
          <w:sz w:val="24"/>
        </w:rPr>
        <w:t>software</w:t>
      </w:r>
      <w:r>
        <w:rPr>
          <w:spacing w:val="-1"/>
          <w:sz w:val="24"/>
        </w:rPr>
        <w:t xml:space="preserve"> </w:t>
      </w:r>
      <w:r>
        <w:rPr>
          <w:sz w:val="24"/>
        </w:rPr>
        <w:t>to</w:t>
      </w:r>
      <w:r>
        <w:rPr>
          <w:spacing w:val="-1"/>
          <w:sz w:val="24"/>
        </w:rPr>
        <w:t xml:space="preserve"> </w:t>
      </w:r>
      <w:r>
        <w:rPr>
          <w:sz w:val="24"/>
        </w:rPr>
        <w:t>be used in</w:t>
      </w:r>
      <w:r>
        <w:rPr>
          <w:spacing w:val="-1"/>
          <w:sz w:val="24"/>
        </w:rPr>
        <w:t xml:space="preserve"> </w:t>
      </w:r>
      <w:r>
        <w:rPr>
          <w:sz w:val="24"/>
        </w:rPr>
        <w:t>the</w:t>
      </w:r>
      <w:r>
        <w:rPr>
          <w:spacing w:val="-1"/>
          <w:sz w:val="24"/>
        </w:rPr>
        <w:t xml:space="preserve"> </w:t>
      </w:r>
      <w:r>
        <w:rPr>
          <w:spacing w:val="-2"/>
          <w:sz w:val="24"/>
        </w:rPr>
        <w:t>engagement.</w:t>
      </w:r>
    </w:p>
    <w:p w14:paraId="3F84E13F" w14:textId="77777777" w:rsidR="00D5360F" w:rsidRDefault="007D5C46">
      <w:pPr>
        <w:pStyle w:val="ListParagraph"/>
        <w:numPr>
          <w:ilvl w:val="0"/>
          <w:numId w:val="20"/>
        </w:numPr>
        <w:tabs>
          <w:tab w:val="left" w:pos="2098"/>
          <w:tab w:val="left" w:pos="2100"/>
        </w:tabs>
        <w:ind w:right="1491"/>
        <w:rPr>
          <w:sz w:val="24"/>
        </w:rPr>
      </w:pPr>
      <w:r>
        <w:rPr>
          <w:sz w:val="24"/>
        </w:rPr>
        <w:t>Process for project management, including (a) how milestones and delays are monitored and communicated and how adjustments to deliverable dates based on client</w:t>
      </w:r>
      <w:r>
        <w:rPr>
          <w:spacing w:val="-3"/>
          <w:sz w:val="24"/>
        </w:rPr>
        <w:t xml:space="preserve"> </w:t>
      </w:r>
      <w:r>
        <w:rPr>
          <w:sz w:val="24"/>
        </w:rPr>
        <w:t>delays</w:t>
      </w:r>
      <w:r>
        <w:rPr>
          <w:spacing w:val="-3"/>
          <w:sz w:val="24"/>
        </w:rPr>
        <w:t xml:space="preserve"> </w:t>
      </w:r>
      <w:r>
        <w:rPr>
          <w:sz w:val="24"/>
        </w:rPr>
        <w:t>are</w:t>
      </w:r>
      <w:r>
        <w:rPr>
          <w:spacing w:val="-4"/>
          <w:sz w:val="24"/>
        </w:rPr>
        <w:t xml:space="preserve"> </w:t>
      </w:r>
      <w:r>
        <w:rPr>
          <w:sz w:val="24"/>
        </w:rPr>
        <w:t>communicated</w:t>
      </w:r>
      <w:r>
        <w:rPr>
          <w:spacing w:val="-3"/>
          <w:sz w:val="24"/>
        </w:rPr>
        <w:t xml:space="preserve"> </w:t>
      </w:r>
      <w:r>
        <w:rPr>
          <w:sz w:val="24"/>
        </w:rPr>
        <w:t>to</w:t>
      </w:r>
      <w:r>
        <w:rPr>
          <w:spacing w:val="-3"/>
          <w:sz w:val="24"/>
        </w:rPr>
        <w:t xml:space="preserve"> </w:t>
      </w:r>
      <w:r>
        <w:rPr>
          <w:sz w:val="24"/>
        </w:rPr>
        <w:t>OPen</w:t>
      </w:r>
      <w:r>
        <w:rPr>
          <w:spacing w:val="-3"/>
          <w:sz w:val="24"/>
        </w:rPr>
        <w:t xml:space="preserve"> </w:t>
      </w:r>
      <w:r>
        <w:rPr>
          <w:sz w:val="24"/>
        </w:rPr>
        <w:t>and</w:t>
      </w:r>
      <w:r>
        <w:rPr>
          <w:spacing w:val="-3"/>
          <w:sz w:val="24"/>
        </w:rPr>
        <w:t xml:space="preserve"> </w:t>
      </w:r>
      <w:r>
        <w:rPr>
          <w:sz w:val="24"/>
        </w:rPr>
        <w:t>(b)</w:t>
      </w:r>
      <w:r>
        <w:rPr>
          <w:spacing w:val="-2"/>
          <w:sz w:val="24"/>
        </w:rPr>
        <w:t xml:space="preserve"> </w:t>
      </w:r>
      <w:r>
        <w:rPr>
          <w:sz w:val="24"/>
        </w:rPr>
        <w:t>how</w:t>
      </w:r>
      <w:r>
        <w:rPr>
          <w:spacing w:val="-4"/>
          <w:sz w:val="24"/>
        </w:rPr>
        <w:t xml:space="preserve"> </w:t>
      </w:r>
      <w:r>
        <w:rPr>
          <w:sz w:val="24"/>
        </w:rPr>
        <w:t>staff</w:t>
      </w:r>
      <w:r>
        <w:rPr>
          <w:spacing w:val="-4"/>
          <w:sz w:val="24"/>
        </w:rPr>
        <w:t xml:space="preserve"> </w:t>
      </w:r>
      <w:r>
        <w:rPr>
          <w:sz w:val="24"/>
        </w:rPr>
        <w:t>resources</w:t>
      </w:r>
      <w:r>
        <w:rPr>
          <w:spacing w:val="-3"/>
          <w:sz w:val="24"/>
        </w:rPr>
        <w:t xml:space="preserve"> </w:t>
      </w:r>
      <w:r>
        <w:rPr>
          <w:sz w:val="24"/>
        </w:rPr>
        <w:t>are</w:t>
      </w:r>
      <w:r>
        <w:rPr>
          <w:spacing w:val="-4"/>
          <w:sz w:val="24"/>
        </w:rPr>
        <w:t xml:space="preserve"> </w:t>
      </w:r>
      <w:r>
        <w:rPr>
          <w:sz w:val="24"/>
        </w:rPr>
        <w:t>committed to meet OPen deadlines.</w:t>
      </w:r>
    </w:p>
    <w:p w14:paraId="3F84E140" w14:textId="77777777" w:rsidR="00D5360F" w:rsidRDefault="007D5C46">
      <w:pPr>
        <w:pStyle w:val="ListParagraph"/>
        <w:numPr>
          <w:ilvl w:val="0"/>
          <w:numId w:val="20"/>
        </w:numPr>
        <w:tabs>
          <w:tab w:val="left" w:pos="2098"/>
        </w:tabs>
        <w:ind w:left="2098" w:hanging="358"/>
        <w:rPr>
          <w:sz w:val="24"/>
        </w:rPr>
      </w:pPr>
      <w:r>
        <w:rPr>
          <w:sz w:val="24"/>
        </w:rPr>
        <w:t>Processes</w:t>
      </w:r>
      <w:r>
        <w:rPr>
          <w:spacing w:val="-1"/>
          <w:sz w:val="24"/>
        </w:rPr>
        <w:t xml:space="preserve"> </w:t>
      </w:r>
      <w:r>
        <w:rPr>
          <w:sz w:val="24"/>
        </w:rPr>
        <w:t>to ensure</w:t>
      </w:r>
      <w:r>
        <w:rPr>
          <w:spacing w:val="-1"/>
          <w:sz w:val="24"/>
        </w:rPr>
        <w:t xml:space="preserve"> </w:t>
      </w:r>
      <w:r>
        <w:rPr>
          <w:sz w:val="24"/>
        </w:rPr>
        <w:t>the</w:t>
      </w:r>
      <w:r>
        <w:rPr>
          <w:spacing w:val="-1"/>
          <w:sz w:val="24"/>
        </w:rPr>
        <w:t xml:space="preserve"> </w:t>
      </w:r>
      <w:r>
        <w:rPr>
          <w:sz w:val="24"/>
        </w:rPr>
        <w:t>quality</w:t>
      </w:r>
      <w:r>
        <w:rPr>
          <w:spacing w:val="-5"/>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engagement.</w:t>
      </w:r>
    </w:p>
    <w:p w14:paraId="3F84E141" w14:textId="77777777" w:rsidR="00D5360F" w:rsidRDefault="007D5C46">
      <w:pPr>
        <w:pStyle w:val="ListParagraph"/>
        <w:numPr>
          <w:ilvl w:val="0"/>
          <w:numId w:val="20"/>
        </w:numPr>
        <w:tabs>
          <w:tab w:val="left" w:pos="2098"/>
          <w:tab w:val="left" w:pos="2100"/>
        </w:tabs>
        <w:ind w:right="1781"/>
        <w:jc w:val="both"/>
        <w:rPr>
          <w:sz w:val="24"/>
        </w:rPr>
      </w:pPr>
      <w:r>
        <w:rPr>
          <w:sz w:val="24"/>
        </w:rPr>
        <w:t>Membership</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AICPA’s</w:t>
      </w:r>
      <w:r>
        <w:rPr>
          <w:spacing w:val="-4"/>
          <w:sz w:val="24"/>
        </w:rPr>
        <w:t xml:space="preserve"> </w:t>
      </w:r>
      <w:r>
        <w:rPr>
          <w:sz w:val="24"/>
        </w:rPr>
        <w:t>Government</w:t>
      </w:r>
      <w:r>
        <w:rPr>
          <w:spacing w:val="-4"/>
          <w:sz w:val="24"/>
        </w:rPr>
        <w:t xml:space="preserve"> </w:t>
      </w:r>
      <w:r>
        <w:rPr>
          <w:sz w:val="24"/>
        </w:rPr>
        <w:t>Audit</w:t>
      </w:r>
      <w:r>
        <w:rPr>
          <w:spacing w:val="-4"/>
          <w:sz w:val="24"/>
        </w:rPr>
        <w:t xml:space="preserve"> </w:t>
      </w:r>
      <w:r>
        <w:rPr>
          <w:sz w:val="24"/>
        </w:rPr>
        <w:t>Quality</w:t>
      </w:r>
      <w:r>
        <w:rPr>
          <w:spacing w:val="-9"/>
          <w:sz w:val="24"/>
        </w:rPr>
        <w:t xml:space="preserve"> </w:t>
      </w:r>
      <w:r>
        <w:rPr>
          <w:sz w:val="24"/>
        </w:rPr>
        <w:t>Center</w:t>
      </w:r>
      <w:r>
        <w:rPr>
          <w:spacing w:val="-3"/>
          <w:sz w:val="24"/>
        </w:rPr>
        <w:t xml:space="preserve"> </w:t>
      </w:r>
      <w:r>
        <w:rPr>
          <w:sz w:val="24"/>
        </w:rPr>
        <w:t>(GAQC)</w:t>
      </w:r>
      <w:r>
        <w:rPr>
          <w:spacing w:val="-5"/>
          <w:sz w:val="24"/>
        </w:rPr>
        <w:t xml:space="preserve"> </w:t>
      </w:r>
      <w:r>
        <w:rPr>
          <w:sz w:val="24"/>
        </w:rPr>
        <w:t>during peer</w:t>
      </w:r>
      <w:r>
        <w:rPr>
          <w:spacing w:val="-1"/>
          <w:sz w:val="24"/>
        </w:rPr>
        <w:t xml:space="preserve"> </w:t>
      </w:r>
      <w:r>
        <w:rPr>
          <w:sz w:val="24"/>
        </w:rPr>
        <w:t>review.</w:t>
      </w:r>
      <w:r>
        <w:rPr>
          <w:spacing w:val="40"/>
          <w:sz w:val="24"/>
        </w:rPr>
        <w:t xml:space="preserve"> </w:t>
      </w:r>
      <w:r>
        <w:rPr>
          <w:sz w:val="24"/>
        </w:rPr>
        <w:t>If a Firm has joined since</w:t>
      </w:r>
      <w:r>
        <w:rPr>
          <w:spacing w:val="-1"/>
          <w:sz w:val="24"/>
        </w:rPr>
        <w:t xml:space="preserve"> </w:t>
      </w:r>
      <w:r>
        <w:rPr>
          <w:sz w:val="24"/>
        </w:rPr>
        <w:t>the</w:t>
      </w:r>
      <w:r>
        <w:rPr>
          <w:spacing w:val="-1"/>
          <w:sz w:val="24"/>
        </w:rPr>
        <w:t xml:space="preserve"> </w:t>
      </w:r>
      <w:r>
        <w:rPr>
          <w:sz w:val="24"/>
        </w:rPr>
        <w:t>last peer</w:t>
      </w:r>
      <w:r>
        <w:rPr>
          <w:spacing w:val="-1"/>
          <w:sz w:val="24"/>
        </w:rPr>
        <w:t xml:space="preserve"> </w:t>
      </w:r>
      <w:r>
        <w:rPr>
          <w:sz w:val="24"/>
        </w:rPr>
        <w:t>review, it must disclose the membership date.</w:t>
      </w:r>
    </w:p>
    <w:p w14:paraId="3F84E142" w14:textId="77777777" w:rsidR="00D5360F" w:rsidRDefault="00D5360F">
      <w:pPr>
        <w:pStyle w:val="BodyText"/>
      </w:pPr>
    </w:p>
    <w:p w14:paraId="3F84E143" w14:textId="77777777" w:rsidR="00D5360F" w:rsidRDefault="007D5C46">
      <w:pPr>
        <w:pStyle w:val="ListParagraph"/>
        <w:numPr>
          <w:ilvl w:val="2"/>
          <w:numId w:val="24"/>
        </w:numPr>
        <w:tabs>
          <w:tab w:val="left" w:pos="1740"/>
        </w:tabs>
        <w:rPr>
          <w:sz w:val="24"/>
        </w:rPr>
      </w:pPr>
      <w:r>
        <w:rPr>
          <w:sz w:val="24"/>
          <w:u w:val="single"/>
        </w:rPr>
        <w:t>Examples</w:t>
      </w:r>
      <w:r>
        <w:rPr>
          <w:spacing w:val="-2"/>
          <w:sz w:val="24"/>
          <w:u w:val="single"/>
        </w:rPr>
        <w:t xml:space="preserve"> </w:t>
      </w:r>
      <w:r>
        <w:rPr>
          <w:sz w:val="24"/>
          <w:u w:val="single"/>
        </w:rPr>
        <w:t>of</w:t>
      </w:r>
      <w:r>
        <w:rPr>
          <w:spacing w:val="-3"/>
          <w:sz w:val="24"/>
          <w:u w:val="single"/>
        </w:rPr>
        <w:t xml:space="preserve"> </w:t>
      </w:r>
      <w:r>
        <w:rPr>
          <w:sz w:val="24"/>
          <w:u w:val="single"/>
        </w:rPr>
        <w:t>GAGAS</w:t>
      </w:r>
      <w:r>
        <w:rPr>
          <w:spacing w:val="-1"/>
          <w:sz w:val="24"/>
          <w:u w:val="single"/>
        </w:rPr>
        <w:t xml:space="preserve"> </w:t>
      </w:r>
      <w:r>
        <w:rPr>
          <w:spacing w:val="-2"/>
          <w:sz w:val="24"/>
          <w:u w:val="single"/>
        </w:rPr>
        <w:t>findings</w:t>
      </w:r>
    </w:p>
    <w:p w14:paraId="3F84E144" w14:textId="77777777" w:rsidR="00D5360F" w:rsidRDefault="007D5C46">
      <w:pPr>
        <w:pStyle w:val="BodyText"/>
        <w:ind w:left="1740" w:right="1396"/>
      </w:pPr>
      <w:r>
        <w:t>The Firm must include at least two examples of findings issued under a GAGAS engagement.</w:t>
      </w:r>
      <w:r>
        <w:rPr>
          <w:spacing w:val="40"/>
        </w:rPr>
        <w:t xml:space="preserve"> </w:t>
      </w:r>
      <w:r>
        <w:t>OPen will evaluate the quality of the findings including whether the findings</w:t>
      </w:r>
      <w:r>
        <w:rPr>
          <w:spacing w:val="-3"/>
        </w:rPr>
        <w:t xml:space="preserve"> </w:t>
      </w:r>
      <w:r>
        <w:t>are</w:t>
      </w:r>
      <w:r>
        <w:rPr>
          <w:spacing w:val="-4"/>
        </w:rPr>
        <w:t xml:space="preserve"> </w:t>
      </w:r>
      <w:r>
        <w:t>clear,</w:t>
      </w:r>
      <w:r>
        <w:rPr>
          <w:spacing w:val="-1"/>
        </w:rPr>
        <w:t xml:space="preserve"> </w:t>
      </w:r>
      <w:r>
        <w:t>concise,</w:t>
      </w:r>
      <w:r>
        <w:rPr>
          <w:spacing w:val="-3"/>
        </w:rPr>
        <w:t xml:space="preserve"> </w:t>
      </w:r>
      <w:r>
        <w:t>and</w:t>
      </w:r>
      <w:r>
        <w:rPr>
          <w:spacing w:val="-3"/>
        </w:rPr>
        <w:t xml:space="preserve"> </w:t>
      </w:r>
      <w:r>
        <w:t>easily</w:t>
      </w:r>
      <w:r>
        <w:rPr>
          <w:spacing w:val="-8"/>
        </w:rPr>
        <w:t xml:space="preserve"> </w:t>
      </w:r>
      <w:r>
        <w:t>understood</w:t>
      </w:r>
      <w:r>
        <w:rPr>
          <w:spacing w:val="-3"/>
        </w:rPr>
        <w:t xml:space="preserve"> </w:t>
      </w:r>
      <w:r>
        <w:t>by</w:t>
      </w:r>
      <w:r>
        <w:rPr>
          <w:spacing w:val="-8"/>
        </w:rPr>
        <w:t xml:space="preserve"> </w:t>
      </w:r>
      <w:r>
        <w:t>the</w:t>
      </w:r>
      <w:r>
        <w:rPr>
          <w:spacing w:val="-4"/>
        </w:rPr>
        <w:t xml:space="preserve"> </w:t>
      </w:r>
      <w:r>
        <w:t>public</w:t>
      </w:r>
      <w:r>
        <w:rPr>
          <w:spacing w:val="-2"/>
        </w:rPr>
        <w:t xml:space="preserve"> </w:t>
      </w:r>
      <w:r>
        <w:t>and</w:t>
      </w:r>
      <w:r>
        <w:rPr>
          <w:spacing w:val="-3"/>
        </w:rPr>
        <w:t xml:space="preserve"> </w:t>
      </w:r>
      <w:r>
        <w:t>management.</w:t>
      </w:r>
      <w:r>
        <w:rPr>
          <w:spacing w:val="40"/>
        </w:rPr>
        <w:t xml:space="preserve"> </w:t>
      </w:r>
      <w:r>
        <w:t xml:space="preserve">The Firm is encouraged to provide examples not previously included in a DPERS </w:t>
      </w:r>
      <w:r>
        <w:rPr>
          <w:spacing w:val="-2"/>
        </w:rPr>
        <w:t>engagement.</w:t>
      </w:r>
    </w:p>
    <w:p w14:paraId="3F84E145" w14:textId="77777777" w:rsidR="00D5360F" w:rsidRDefault="00D5360F">
      <w:pPr>
        <w:pStyle w:val="BodyText"/>
      </w:pPr>
    </w:p>
    <w:p w14:paraId="3F84E146" w14:textId="77777777" w:rsidR="00D5360F" w:rsidRDefault="007D5C46">
      <w:pPr>
        <w:pStyle w:val="ListParagraph"/>
        <w:numPr>
          <w:ilvl w:val="2"/>
          <w:numId w:val="24"/>
        </w:numPr>
        <w:tabs>
          <w:tab w:val="left" w:pos="1739"/>
        </w:tabs>
        <w:ind w:left="1739" w:hanging="359"/>
        <w:rPr>
          <w:sz w:val="24"/>
        </w:rPr>
      </w:pPr>
      <w:r>
        <w:rPr>
          <w:sz w:val="24"/>
          <w:u w:val="single"/>
        </w:rPr>
        <w:t>Other</w:t>
      </w:r>
      <w:r>
        <w:rPr>
          <w:spacing w:val="-3"/>
          <w:sz w:val="24"/>
          <w:u w:val="single"/>
        </w:rPr>
        <w:t xml:space="preserve"> </w:t>
      </w:r>
      <w:r>
        <w:rPr>
          <w:sz w:val="24"/>
          <w:u w:val="single"/>
        </w:rPr>
        <w:t>work</w:t>
      </w:r>
      <w:r>
        <w:rPr>
          <w:spacing w:val="-1"/>
          <w:sz w:val="24"/>
          <w:u w:val="single"/>
        </w:rPr>
        <w:t xml:space="preserve"> </w:t>
      </w:r>
      <w:r>
        <w:rPr>
          <w:sz w:val="24"/>
          <w:u w:val="single"/>
        </w:rPr>
        <w:t>product</w:t>
      </w:r>
      <w:r>
        <w:rPr>
          <w:spacing w:val="-1"/>
          <w:sz w:val="24"/>
          <w:u w:val="single"/>
        </w:rPr>
        <w:t xml:space="preserve"> </w:t>
      </w:r>
      <w:r>
        <w:rPr>
          <w:spacing w:val="-2"/>
          <w:sz w:val="24"/>
          <w:u w:val="single"/>
        </w:rPr>
        <w:t>examples</w:t>
      </w:r>
    </w:p>
    <w:p w14:paraId="3F84E149" w14:textId="09B634CB" w:rsidR="00D5360F" w:rsidRDefault="007D5C46" w:rsidP="009839A5">
      <w:pPr>
        <w:pStyle w:val="BodyText"/>
        <w:ind w:left="1740" w:right="1396"/>
      </w:pPr>
      <w:r>
        <w:t>The Firm is encouraged to include examples of prior engagement plans, custom audit programs</w:t>
      </w:r>
      <w:r>
        <w:rPr>
          <w:spacing w:val="-4"/>
        </w:rPr>
        <w:t xml:space="preserve"> </w:t>
      </w:r>
      <w:r>
        <w:t>beyond</w:t>
      </w:r>
      <w:r>
        <w:rPr>
          <w:spacing w:val="-2"/>
        </w:rPr>
        <w:t xml:space="preserve"> </w:t>
      </w:r>
      <w:r>
        <w:t>canned</w:t>
      </w:r>
      <w:r>
        <w:rPr>
          <w:spacing w:val="-2"/>
        </w:rPr>
        <w:t xml:space="preserve"> </w:t>
      </w:r>
      <w:r>
        <w:t>or</w:t>
      </w:r>
      <w:r>
        <w:rPr>
          <w:spacing w:val="-5"/>
        </w:rPr>
        <w:t xml:space="preserve"> </w:t>
      </w:r>
      <w:r>
        <w:t>template</w:t>
      </w:r>
      <w:r>
        <w:rPr>
          <w:spacing w:val="-5"/>
        </w:rPr>
        <w:t xml:space="preserve"> </w:t>
      </w:r>
      <w:r>
        <w:t>audit</w:t>
      </w:r>
      <w:r>
        <w:rPr>
          <w:spacing w:val="-4"/>
        </w:rPr>
        <w:t xml:space="preserve"> </w:t>
      </w:r>
      <w:r>
        <w:t>programs,</w:t>
      </w:r>
      <w:r>
        <w:rPr>
          <w:spacing w:val="-4"/>
        </w:rPr>
        <w:t xml:space="preserve"> </w:t>
      </w:r>
      <w:r>
        <w:t>draft</w:t>
      </w:r>
      <w:r>
        <w:rPr>
          <w:spacing w:val="-4"/>
        </w:rPr>
        <w:t xml:space="preserve"> </w:t>
      </w:r>
      <w:r>
        <w:t>reporting</w:t>
      </w:r>
      <w:r>
        <w:rPr>
          <w:spacing w:val="-7"/>
        </w:rPr>
        <w:t xml:space="preserve"> </w:t>
      </w:r>
      <w:r>
        <w:t>packages,</w:t>
      </w:r>
      <w:r>
        <w:rPr>
          <w:spacing w:val="-4"/>
        </w:rPr>
        <w:t xml:space="preserve"> </w:t>
      </w:r>
      <w:r>
        <w:t>unusual</w:t>
      </w:r>
      <w:r w:rsidR="009839A5">
        <w:t xml:space="preserve"> a</w:t>
      </w:r>
      <w:r>
        <w:t>nalytical</w:t>
      </w:r>
      <w:r>
        <w:rPr>
          <w:spacing w:val="-4"/>
        </w:rPr>
        <w:t xml:space="preserve"> </w:t>
      </w:r>
      <w:r>
        <w:t>procedures,</w:t>
      </w:r>
      <w:r>
        <w:rPr>
          <w:spacing w:val="-4"/>
        </w:rPr>
        <w:t xml:space="preserve"> </w:t>
      </w:r>
      <w:r>
        <w:t>unique</w:t>
      </w:r>
      <w:r>
        <w:rPr>
          <w:spacing w:val="-5"/>
        </w:rPr>
        <w:t xml:space="preserve"> </w:t>
      </w:r>
      <w:r>
        <w:t>data</w:t>
      </w:r>
      <w:r>
        <w:rPr>
          <w:spacing w:val="-5"/>
        </w:rPr>
        <w:t xml:space="preserve"> </w:t>
      </w:r>
      <w:r>
        <w:t>or</w:t>
      </w:r>
      <w:r>
        <w:rPr>
          <w:spacing w:val="-5"/>
        </w:rPr>
        <w:t xml:space="preserve"> </w:t>
      </w:r>
      <w:r>
        <w:t>its</w:t>
      </w:r>
      <w:r>
        <w:rPr>
          <w:spacing w:val="-4"/>
        </w:rPr>
        <w:t xml:space="preserve"> </w:t>
      </w:r>
      <w:r>
        <w:t>procedures,</w:t>
      </w:r>
      <w:r>
        <w:rPr>
          <w:spacing w:val="-4"/>
        </w:rPr>
        <w:t xml:space="preserve"> </w:t>
      </w:r>
      <w:r>
        <w:t>and</w:t>
      </w:r>
      <w:r>
        <w:rPr>
          <w:spacing w:val="-4"/>
        </w:rPr>
        <w:t xml:space="preserve"> </w:t>
      </w:r>
      <w:r>
        <w:t>innovative</w:t>
      </w:r>
      <w:r>
        <w:rPr>
          <w:spacing w:val="-5"/>
        </w:rPr>
        <w:t xml:space="preserve"> </w:t>
      </w:r>
      <w:r>
        <w:t>engagement approaches for OPen’s review during the evaluation process.</w:t>
      </w:r>
    </w:p>
    <w:p w14:paraId="3F84E14A" w14:textId="77777777" w:rsidR="00D5360F" w:rsidRDefault="00D5360F">
      <w:pPr>
        <w:pStyle w:val="BodyText"/>
        <w:spacing w:before="1"/>
      </w:pPr>
    </w:p>
    <w:p w14:paraId="3F84E14B" w14:textId="77777777" w:rsidR="00D5360F" w:rsidRDefault="007D5C46">
      <w:pPr>
        <w:pStyle w:val="Heading1"/>
        <w:numPr>
          <w:ilvl w:val="0"/>
          <w:numId w:val="24"/>
        </w:numPr>
        <w:tabs>
          <w:tab w:val="left" w:pos="609"/>
        </w:tabs>
        <w:ind w:left="609" w:right="7846" w:hanging="609"/>
        <w:jc w:val="right"/>
      </w:pPr>
      <w:bookmarkStart w:id="22" w:name="11.__Evaluation_Process"/>
      <w:bookmarkStart w:id="23" w:name="_bookmark11"/>
      <w:bookmarkEnd w:id="22"/>
      <w:bookmarkEnd w:id="23"/>
      <w:r>
        <w:t>Evaluation</w:t>
      </w:r>
      <w:r>
        <w:rPr>
          <w:spacing w:val="-5"/>
        </w:rPr>
        <w:t xml:space="preserve"> </w:t>
      </w:r>
      <w:r>
        <w:rPr>
          <w:spacing w:val="-2"/>
        </w:rPr>
        <w:t>Process</w:t>
      </w:r>
    </w:p>
    <w:p w14:paraId="3F84E14C" w14:textId="294C0891" w:rsidR="00D5360F" w:rsidRDefault="007D5C46">
      <w:pPr>
        <w:pStyle w:val="ListParagraph"/>
        <w:numPr>
          <w:ilvl w:val="1"/>
          <w:numId w:val="24"/>
        </w:numPr>
        <w:tabs>
          <w:tab w:val="left" w:pos="1380"/>
        </w:tabs>
        <w:spacing w:before="277"/>
        <w:ind w:right="1432"/>
        <w:rPr>
          <w:sz w:val="24"/>
        </w:rPr>
      </w:pPr>
      <w:r>
        <w:rPr>
          <w:sz w:val="24"/>
        </w:rPr>
        <w:t>The</w:t>
      </w:r>
      <w:r>
        <w:rPr>
          <w:spacing w:val="-4"/>
          <w:sz w:val="24"/>
        </w:rPr>
        <w:t xml:space="preserve"> </w:t>
      </w:r>
      <w:r>
        <w:rPr>
          <w:sz w:val="24"/>
        </w:rPr>
        <w:t>Evaluation</w:t>
      </w:r>
      <w:r>
        <w:rPr>
          <w:spacing w:val="-3"/>
          <w:sz w:val="24"/>
        </w:rPr>
        <w:t xml:space="preserve"> </w:t>
      </w:r>
      <w:r>
        <w:rPr>
          <w:sz w:val="24"/>
        </w:rPr>
        <w:t>Committee</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comprised</w:t>
      </w:r>
      <w:r>
        <w:rPr>
          <w:spacing w:val="-3"/>
          <w:sz w:val="24"/>
        </w:rPr>
        <w:t xml:space="preserve"> </w:t>
      </w:r>
      <w:r>
        <w:rPr>
          <w:sz w:val="24"/>
        </w:rPr>
        <w:t>of</w:t>
      </w:r>
      <w:r>
        <w:rPr>
          <w:spacing w:val="-2"/>
          <w:sz w:val="24"/>
        </w:rPr>
        <w:t xml:space="preserve"> </w:t>
      </w:r>
      <w:r w:rsidR="00206B34">
        <w:rPr>
          <w:spacing w:val="-2"/>
          <w:sz w:val="24"/>
        </w:rPr>
        <w:t>representatives of the State of D</w:t>
      </w:r>
      <w:r w:rsidR="00B07D5F">
        <w:rPr>
          <w:spacing w:val="-2"/>
          <w:sz w:val="24"/>
        </w:rPr>
        <w:t xml:space="preserve">elaware, </w:t>
      </w:r>
      <w:r w:rsidR="00B21BBF">
        <w:rPr>
          <w:spacing w:val="-2"/>
          <w:sz w:val="24"/>
        </w:rPr>
        <w:t>members of the Audit Committee, and</w:t>
      </w:r>
      <w:r>
        <w:rPr>
          <w:sz w:val="24"/>
        </w:rPr>
        <w:t xml:space="preserve"> the Internal Auditor.</w:t>
      </w:r>
      <w:r>
        <w:rPr>
          <w:spacing w:val="40"/>
          <w:sz w:val="24"/>
        </w:rPr>
        <w:t xml:space="preserve"> </w:t>
      </w:r>
      <w:r>
        <w:rPr>
          <w:sz w:val="24"/>
        </w:rPr>
        <w:t xml:space="preserve">The Evaluation Committee shall determine which Firms meet the minimum requirements pursuant to the selection criteria of the RFP and procedures established in 29 </w:t>
      </w:r>
      <w:r>
        <w:rPr>
          <w:i/>
          <w:sz w:val="24"/>
        </w:rPr>
        <w:t>Del. C</w:t>
      </w:r>
      <w:r>
        <w:rPr>
          <w:sz w:val="24"/>
        </w:rPr>
        <w:t>. § 6981 and 6982.</w:t>
      </w:r>
      <w:r>
        <w:rPr>
          <w:spacing w:val="40"/>
          <w:sz w:val="24"/>
        </w:rPr>
        <w:t xml:space="preserve"> </w:t>
      </w:r>
      <w:r>
        <w:rPr>
          <w:sz w:val="24"/>
        </w:rPr>
        <w:t xml:space="preserve">Neither the lowest price nor highest scoring Proposal will necessarily be </w:t>
      </w:r>
      <w:r>
        <w:rPr>
          <w:spacing w:val="-2"/>
          <w:sz w:val="24"/>
        </w:rPr>
        <w:t>selected.</w:t>
      </w:r>
    </w:p>
    <w:p w14:paraId="3F84E14D" w14:textId="77777777" w:rsidR="00D5360F" w:rsidRDefault="007D5C46">
      <w:pPr>
        <w:pStyle w:val="BodyText"/>
        <w:spacing w:before="274"/>
        <w:ind w:left="1380" w:right="1396"/>
      </w:pPr>
      <w:r>
        <w:t>The Evaluation Committee reserves full discretion to determine the competence and responsibility, professionally</w:t>
      </w:r>
      <w:r>
        <w:rPr>
          <w:spacing w:val="-3"/>
        </w:rPr>
        <w:t xml:space="preserve"> </w:t>
      </w:r>
      <w:r>
        <w:t>and/or financially, of the Firm.</w:t>
      </w:r>
      <w:r>
        <w:rPr>
          <w:spacing w:val="40"/>
        </w:rPr>
        <w:t xml:space="preserve"> </w:t>
      </w:r>
      <w:r>
        <w:t>The Firms is to provide, in a timely</w:t>
      </w:r>
      <w:r>
        <w:rPr>
          <w:spacing w:val="-7"/>
        </w:rPr>
        <w:t xml:space="preserve"> </w:t>
      </w:r>
      <w:r>
        <w:t>manner, any</w:t>
      </w:r>
      <w:r>
        <w:rPr>
          <w:spacing w:val="-7"/>
        </w:rPr>
        <w:t xml:space="preserve"> </w:t>
      </w:r>
      <w:r>
        <w:t>and all</w:t>
      </w:r>
      <w:r>
        <w:rPr>
          <w:spacing w:val="-2"/>
        </w:rPr>
        <w:t xml:space="preserve"> </w:t>
      </w:r>
      <w:r>
        <w:t>information</w:t>
      </w:r>
      <w:r>
        <w:rPr>
          <w:spacing w:val="-2"/>
        </w:rPr>
        <w:t xml:space="preserve"> </w:t>
      </w:r>
      <w:r>
        <w:t>that</w:t>
      </w:r>
      <w:r>
        <w:rPr>
          <w:spacing w:val="-2"/>
        </w:rPr>
        <w:t xml:space="preserve"> </w:t>
      </w:r>
      <w:r>
        <w:t>OPen</w:t>
      </w:r>
      <w:r>
        <w:rPr>
          <w:spacing w:val="-2"/>
        </w:rPr>
        <w:t xml:space="preserve"> </w:t>
      </w:r>
      <w:r>
        <w:t>may</w:t>
      </w:r>
      <w:r>
        <w:rPr>
          <w:spacing w:val="-7"/>
        </w:rPr>
        <w:t xml:space="preserve"> </w:t>
      </w:r>
      <w:r>
        <w:t>deem</w:t>
      </w:r>
      <w:r>
        <w:rPr>
          <w:spacing w:val="-2"/>
        </w:rPr>
        <w:t xml:space="preserve"> </w:t>
      </w:r>
      <w:r>
        <w:t>necessary</w:t>
      </w:r>
      <w:r>
        <w:rPr>
          <w:spacing w:val="-7"/>
        </w:rPr>
        <w:t xml:space="preserve"> </w:t>
      </w:r>
      <w:r>
        <w:t>to make</w:t>
      </w:r>
      <w:r>
        <w:rPr>
          <w:spacing w:val="-3"/>
        </w:rPr>
        <w:t xml:space="preserve"> </w:t>
      </w:r>
      <w:r>
        <w:t>a</w:t>
      </w:r>
      <w:r>
        <w:rPr>
          <w:spacing w:val="-3"/>
        </w:rPr>
        <w:t xml:space="preserve"> </w:t>
      </w:r>
      <w:r>
        <w:t>decision.</w:t>
      </w:r>
    </w:p>
    <w:p w14:paraId="3F84E14E" w14:textId="77777777" w:rsidR="00D5360F" w:rsidRDefault="00D5360F">
      <w:pPr>
        <w:pStyle w:val="BodyText"/>
      </w:pPr>
    </w:p>
    <w:p w14:paraId="3F84E14F" w14:textId="77777777" w:rsidR="00D5360F" w:rsidRDefault="007D5C46">
      <w:pPr>
        <w:pStyle w:val="BodyText"/>
        <w:ind w:left="1379" w:right="1494"/>
      </w:pPr>
      <w:r>
        <w:t>The Evaluation Committee shall make a recommendation to the Audit Committee, who will review and approve the selection of a Firm.</w:t>
      </w:r>
      <w:r>
        <w:rPr>
          <w:spacing w:val="40"/>
        </w:rPr>
        <w:t xml:space="preserve"> </w:t>
      </w:r>
      <w:r>
        <w:t>The Audit Committee shall have final authority</w:t>
      </w:r>
      <w:r>
        <w:rPr>
          <w:spacing w:val="-7"/>
        </w:rPr>
        <w:t xml:space="preserve"> </w:t>
      </w:r>
      <w:r>
        <w:t>for</w:t>
      </w:r>
      <w:r>
        <w:rPr>
          <w:spacing w:val="-3"/>
        </w:rPr>
        <w:t xml:space="preserve"> </w:t>
      </w:r>
      <w:r>
        <w:t>the</w:t>
      </w:r>
      <w:r>
        <w:rPr>
          <w:spacing w:val="-3"/>
        </w:rPr>
        <w:t xml:space="preserve"> </w:t>
      </w:r>
      <w:r>
        <w:t>selection</w:t>
      </w:r>
      <w:r>
        <w:rPr>
          <w:spacing w:val="-2"/>
        </w:rPr>
        <w:t xml:space="preserve"> </w:t>
      </w:r>
      <w:r>
        <w:t>of</w:t>
      </w:r>
      <w:r>
        <w:rPr>
          <w:spacing w:val="-3"/>
        </w:rPr>
        <w:t xml:space="preserve"> </w:t>
      </w:r>
      <w:r>
        <w:t>a</w:t>
      </w:r>
      <w:r>
        <w:rPr>
          <w:spacing w:val="-3"/>
        </w:rPr>
        <w:t xml:space="preserve"> </w:t>
      </w:r>
      <w:r>
        <w:t>Firm,</w:t>
      </w:r>
      <w:r>
        <w:rPr>
          <w:spacing w:val="-2"/>
        </w:rPr>
        <w:t xml:space="preserve"> </w:t>
      </w:r>
      <w:r>
        <w:t>subject</w:t>
      </w:r>
      <w:r>
        <w:rPr>
          <w:spacing w:val="-2"/>
        </w:rPr>
        <w:t xml:space="preserve"> </w:t>
      </w:r>
      <w:r>
        <w:t>to</w:t>
      </w:r>
      <w:r>
        <w:rPr>
          <w:spacing w:val="-2"/>
        </w:rPr>
        <w:t xml:space="preserve"> </w:t>
      </w:r>
      <w:r>
        <w:t>the</w:t>
      </w:r>
      <w:r>
        <w:rPr>
          <w:spacing w:val="-3"/>
        </w:rPr>
        <w:t xml:space="preserve"> </w:t>
      </w:r>
      <w:r>
        <w:t>provisions</w:t>
      </w:r>
      <w:r>
        <w:rPr>
          <w:spacing w:val="-2"/>
        </w:rPr>
        <w:t xml:space="preserve"> </w:t>
      </w:r>
      <w:r>
        <w:t>of</w:t>
      </w:r>
      <w:r>
        <w:rPr>
          <w:spacing w:val="-3"/>
        </w:rPr>
        <w:t xml:space="preserve"> </w:t>
      </w:r>
      <w:r>
        <w:t>this</w:t>
      </w:r>
      <w:r>
        <w:rPr>
          <w:spacing w:val="-2"/>
        </w:rPr>
        <w:t xml:space="preserve"> </w:t>
      </w:r>
      <w:r>
        <w:t>RFP</w:t>
      </w:r>
      <w:r>
        <w:rPr>
          <w:spacing w:val="-2"/>
        </w:rPr>
        <w:t xml:space="preserve"> </w:t>
      </w:r>
      <w:r>
        <w:t>and</w:t>
      </w:r>
      <w:r>
        <w:rPr>
          <w:spacing w:val="-2"/>
        </w:rPr>
        <w:t xml:space="preserve"> </w:t>
      </w:r>
      <w:r>
        <w:t>29</w:t>
      </w:r>
      <w:r>
        <w:rPr>
          <w:spacing w:val="-2"/>
        </w:rPr>
        <w:t xml:space="preserve"> </w:t>
      </w:r>
      <w:r>
        <w:rPr>
          <w:i/>
        </w:rPr>
        <w:t>Del.</w:t>
      </w:r>
      <w:r>
        <w:rPr>
          <w:i/>
          <w:spacing w:val="-2"/>
        </w:rPr>
        <w:t xml:space="preserve"> </w:t>
      </w:r>
      <w:r>
        <w:rPr>
          <w:i/>
        </w:rPr>
        <w:t>C</w:t>
      </w:r>
      <w:r>
        <w:t>.</w:t>
      </w:r>
      <w:r>
        <w:rPr>
          <w:spacing w:val="-2"/>
        </w:rPr>
        <w:t xml:space="preserve"> </w:t>
      </w:r>
      <w:r>
        <w:t>§ 8308, and to begin contract negotiations with the Selected Firm.</w:t>
      </w:r>
    </w:p>
    <w:p w14:paraId="3F84E150" w14:textId="77777777" w:rsidR="00D5360F" w:rsidRDefault="00D5360F">
      <w:pPr>
        <w:pStyle w:val="BodyText"/>
      </w:pPr>
    </w:p>
    <w:p w14:paraId="3F84E151" w14:textId="77777777" w:rsidR="00D5360F" w:rsidRDefault="007D5C46">
      <w:pPr>
        <w:pStyle w:val="ListParagraph"/>
        <w:numPr>
          <w:ilvl w:val="1"/>
          <w:numId w:val="24"/>
        </w:numPr>
        <w:tabs>
          <w:tab w:val="left" w:pos="1379"/>
        </w:tabs>
        <w:ind w:left="1379" w:right="1580"/>
        <w:rPr>
          <w:sz w:val="24"/>
        </w:rPr>
      </w:pPr>
      <w:r>
        <w:rPr>
          <w:sz w:val="24"/>
        </w:rPr>
        <w:t>As stated above, no Proposal will move forward for full technical review and scoring unless the minimum requirements, as outlined throughout this RFP, are fully addressed. OPen</w:t>
      </w:r>
      <w:r>
        <w:rPr>
          <w:spacing w:val="-4"/>
          <w:sz w:val="24"/>
        </w:rPr>
        <w:t xml:space="preserve"> </w:t>
      </w:r>
      <w:r>
        <w:rPr>
          <w:sz w:val="24"/>
        </w:rPr>
        <w:t>will</w:t>
      </w:r>
      <w:r>
        <w:rPr>
          <w:spacing w:val="-3"/>
          <w:sz w:val="24"/>
        </w:rPr>
        <w:t xml:space="preserve"> </w:t>
      </w:r>
      <w:r>
        <w:rPr>
          <w:sz w:val="24"/>
        </w:rPr>
        <w:t>notify</w:t>
      </w:r>
      <w:r>
        <w:rPr>
          <w:spacing w:val="-8"/>
          <w:sz w:val="24"/>
        </w:rPr>
        <w:t xml:space="preserve"> </w:t>
      </w:r>
      <w:r>
        <w:rPr>
          <w:sz w:val="24"/>
        </w:rPr>
        <w:t>the</w:t>
      </w:r>
      <w:r>
        <w:rPr>
          <w:spacing w:val="-2"/>
          <w:sz w:val="24"/>
        </w:rPr>
        <w:t xml:space="preserve"> </w:t>
      </w:r>
      <w:r>
        <w:rPr>
          <w:sz w:val="24"/>
        </w:rPr>
        <w:t>Firm</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Firm’s</w:t>
      </w:r>
      <w:r>
        <w:rPr>
          <w:spacing w:val="-3"/>
          <w:sz w:val="24"/>
        </w:rPr>
        <w:t xml:space="preserve"> </w:t>
      </w:r>
      <w:r>
        <w:rPr>
          <w:sz w:val="24"/>
        </w:rPr>
        <w:t>Proposal</w:t>
      </w:r>
      <w:r>
        <w:rPr>
          <w:spacing w:val="-1"/>
          <w:sz w:val="24"/>
        </w:rPr>
        <w:t xml:space="preserve"> </w:t>
      </w:r>
      <w:r>
        <w:rPr>
          <w:sz w:val="24"/>
        </w:rPr>
        <w:t>did</w:t>
      </w:r>
      <w:r>
        <w:rPr>
          <w:spacing w:val="-3"/>
          <w:sz w:val="24"/>
        </w:rPr>
        <w:t xml:space="preserve"> </w:t>
      </w:r>
      <w:r>
        <w:rPr>
          <w:sz w:val="24"/>
        </w:rPr>
        <w:t>not</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minimum</w:t>
      </w:r>
      <w:r>
        <w:rPr>
          <w:spacing w:val="-3"/>
          <w:sz w:val="24"/>
        </w:rPr>
        <w:t xml:space="preserve"> </w:t>
      </w:r>
      <w:r>
        <w:rPr>
          <w:sz w:val="24"/>
        </w:rPr>
        <w:t>requirements.</w:t>
      </w:r>
    </w:p>
    <w:p w14:paraId="3F84E152" w14:textId="77777777" w:rsidR="00D5360F" w:rsidRDefault="00D5360F">
      <w:pPr>
        <w:pStyle w:val="BodyText"/>
      </w:pPr>
    </w:p>
    <w:p w14:paraId="3F84E153" w14:textId="77777777" w:rsidR="00D5360F" w:rsidRDefault="007D5C46">
      <w:pPr>
        <w:pStyle w:val="ListParagraph"/>
        <w:numPr>
          <w:ilvl w:val="1"/>
          <w:numId w:val="24"/>
        </w:numPr>
        <w:tabs>
          <w:tab w:val="left" w:pos="1379"/>
        </w:tabs>
        <w:ind w:left="1379" w:right="1486"/>
        <w:rPr>
          <w:sz w:val="24"/>
        </w:rPr>
      </w:pPr>
      <w:r>
        <w:rPr>
          <w:sz w:val="24"/>
        </w:rPr>
        <w:t>During</w:t>
      </w:r>
      <w:r>
        <w:rPr>
          <w:spacing w:val="-6"/>
          <w:sz w:val="24"/>
        </w:rPr>
        <w:t xml:space="preserve"> </w:t>
      </w:r>
      <w:r>
        <w:rPr>
          <w:sz w:val="24"/>
        </w:rPr>
        <w:t>the</w:t>
      </w:r>
      <w:r>
        <w:rPr>
          <w:spacing w:val="-4"/>
          <w:sz w:val="24"/>
        </w:rPr>
        <w:t xml:space="preserve"> </w:t>
      </w:r>
      <w:r>
        <w:rPr>
          <w:sz w:val="24"/>
        </w:rPr>
        <w:t>evaluation</w:t>
      </w:r>
      <w:r>
        <w:rPr>
          <w:spacing w:val="-3"/>
          <w:sz w:val="24"/>
        </w:rPr>
        <w:t xml:space="preserve"> </w:t>
      </w:r>
      <w:r>
        <w:rPr>
          <w:sz w:val="24"/>
        </w:rPr>
        <w:t>process,</w:t>
      </w:r>
      <w:r>
        <w:rPr>
          <w:spacing w:val="-3"/>
          <w:sz w:val="24"/>
        </w:rPr>
        <w:t xml:space="preserve"> </w:t>
      </w:r>
      <w:r>
        <w:rPr>
          <w:sz w:val="24"/>
        </w:rPr>
        <w:t>OPen</w:t>
      </w:r>
      <w:r>
        <w:rPr>
          <w:spacing w:val="-3"/>
          <w:sz w:val="24"/>
        </w:rPr>
        <w:t xml:space="preserve"> </w:t>
      </w:r>
      <w:r>
        <w:rPr>
          <w:sz w:val="24"/>
        </w:rPr>
        <w:t>reserves</w:t>
      </w:r>
      <w:r>
        <w:rPr>
          <w:spacing w:val="-3"/>
          <w:sz w:val="24"/>
        </w:rPr>
        <w:t xml:space="preserve"> </w:t>
      </w:r>
      <w:r>
        <w:rPr>
          <w:sz w:val="24"/>
        </w:rPr>
        <w:t>the</w:t>
      </w:r>
      <w:r>
        <w:rPr>
          <w:spacing w:val="-2"/>
          <w:sz w:val="24"/>
        </w:rPr>
        <w:t xml:space="preserve"> </w:t>
      </w:r>
      <w:r>
        <w:rPr>
          <w:sz w:val="24"/>
        </w:rPr>
        <w:t>right</w:t>
      </w:r>
      <w:r>
        <w:rPr>
          <w:spacing w:val="-3"/>
          <w:sz w:val="24"/>
        </w:rPr>
        <w:t xml:space="preserve"> </w:t>
      </w:r>
      <w:r>
        <w:rPr>
          <w:sz w:val="24"/>
        </w:rPr>
        <w:t>to</w:t>
      </w:r>
      <w:r>
        <w:rPr>
          <w:spacing w:val="-3"/>
          <w:sz w:val="24"/>
        </w:rPr>
        <w:t xml:space="preserve"> </w:t>
      </w:r>
      <w:r>
        <w:rPr>
          <w:sz w:val="24"/>
        </w:rPr>
        <w:t>request</w:t>
      </w:r>
      <w:r>
        <w:rPr>
          <w:spacing w:val="-3"/>
          <w:sz w:val="24"/>
        </w:rPr>
        <w:t xml:space="preserve"> </w:t>
      </w:r>
      <w:r>
        <w:rPr>
          <w:sz w:val="24"/>
        </w:rPr>
        <w:t>additional</w:t>
      </w:r>
      <w:r>
        <w:rPr>
          <w:spacing w:val="-3"/>
          <w:sz w:val="24"/>
        </w:rPr>
        <w:t xml:space="preserve"> </w:t>
      </w:r>
      <w:r>
        <w:rPr>
          <w:sz w:val="24"/>
        </w:rPr>
        <w:t>information</w:t>
      </w:r>
      <w:r>
        <w:rPr>
          <w:spacing w:val="-3"/>
          <w:sz w:val="24"/>
        </w:rPr>
        <w:t xml:space="preserve"> </w:t>
      </w:r>
      <w:r>
        <w:rPr>
          <w:sz w:val="24"/>
        </w:rPr>
        <w:t>or clarification from Firms; however, a Proposal may not be modified as a result of such clarification</w:t>
      </w:r>
      <w:r>
        <w:rPr>
          <w:spacing w:val="-2"/>
          <w:sz w:val="24"/>
        </w:rPr>
        <w:t xml:space="preserve"> </w:t>
      </w:r>
      <w:r>
        <w:rPr>
          <w:sz w:val="24"/>
        </w:rPr>
        <w:t>requests.</w:t>
      </w:r>
      <w:r>
        <w:rPr>
          <w:spacing w:val="40"/>
          <w:sz w:val="24"/>
        </w:rPr>
        <w:t xml:space="preserve"> </w:t>
      </w:r>
      <w:r>
        <w:rPr>
          <w:sz w:val="24"/>
        </w:rPr>
        <w:t>Additionally,</w:t>
      </w:r>
      <w:r>
        <w:rPr>
          <w:spacing w:val="-1"/>
          <w:sz w:val="24"/>
        </w:rPr>
        <w:t xml:space="preserve"> </w:t>
      </w:r>
      <w:r>
        <w:rPr>
          <w:sz w:val="24"/>
        </w:rPr>
        <w:t>OPen,</w:t>
      </w:r>
      <w:r>
        <w:rPr>
          <w:spacing w:val="-2"/>
          <w:sz w:val="24"/>
        </w:rPr>
        <w:t xml:space="preserve"> </w:t>
      </w:r>
      <w:r>
        <w:rPr>
          <w:sz w:val="24"/>
        </w:rPr>
        <w:t>at</w:t>
      </w:r>
      <w:r>
        <w:rPr>
          <w:spacing w:val="-2"/>
          <w:sz w:val="24"/>
        </w:rPr>
        <w:t xml:space="preserve"> </w:t>
      </w:r>
      <w:r>
        <w:rPr>
          <w:sz w:val="24"/>
        </w:rPr>
        <w:t>its</w:t>
      </w:r>
      <w:r>
        <w:rPr>
          <w:spacing w:val="-2"/>
          <w:sz w:val="24"/>
        </w:rPr>
        <w:t xml:space="preserve"> </w:t>
      </w:r>
      <w:r>
        <w:rPr>
          <w:sz w:val="24"/>
        </w:rPr>
        <w:t>discretion</w:t>
      </w:r>
      <w:r>
        <w:rPr>
          <w:spacing w:val="-2"/>
          <w:sz w:val="24"/>
        </w:rPr>
        <w:t xml:space="preserve"> </w:t>
      </w:r>
      <w:r>
        <w:rPr>
          <w:sz w:val="24"/>
        </w:rPr>
        <w:t>may</w:t>
      </w:r>
      <w:r>
        <w:rPr>
          <w:spacing w:val="-7"/>
          <w:sz w:val="24"/>
        </w:rPr>
        <w:t xml:space="preserve"> </w:t>
      </w:r>
      <w:r>
        <w:rPr>
          <w:sz w:val="24"/>
        </w:rPr>
        <w:t>request</w:t>
      </w:r>
      <w:r>
        <w:rPr>
          <w:spacing w:val="-2"/>
          <w:sz w:val="24"/>
        </w:rPr>
        <w:t xml:space="preserve"> </w:t>
      </w:r>
      <w:r>
        <w:rPr>
          <w:sz w:val="24"/>
        </w:rPr>
        <w:t>one</w:t>
      </w:r>
      <w:r>
        <w:rPr>
          <w:spacing w:val="-3"/>
          <w:sz w:val="24"/>
        </w:rPr>
        <w:t xml:space="preserve"> </w:t>
      </w:r>
      <w:r>
        <w:rPr>
          <w:sz w:val="24"/>
        </w:rPr>
        <w:t>or</w:t>
      </w:r>
      <w:r>
        <w:rPr>
          <w:spacing w:val="-3"/>
          <w:sz w:val="24"/>
        </w:rPr>
        <w:t xml:space="preserve"> </w:t>
      </w:r>
      <w:r>
        <w:rPr>
          <w:sz w:val="24"/>
        </w:rPr>
        <w:t>more</w:t>
      </w:r>
      <w:r>
        <w:rPr>
          <w:spacing w:val="-2"/>
          <w:sz w:val="24"/>
        </w:rPr>
        <w:t xml:space="preserve"> </w:t>
      </w:r>
      <w:r>
        <w:rPr>
          <w:sz w:val="24"/>
        </w:rPr>
        <w:t>Firms (but not necessarily every Firm) to make oral presentations as part of the evaluation process.</w:t>
      </w:r>
      <w:r>
        <w:rPr>
          <w:spacing w:val="40"/>
          <w:sz w:val="24"/>
        </w:rPr>
        <w:t xml:space="preserve"> </w:t>
      </w:r>
      <w:r>
        <w:rPr>
          <w:sz w:val="24"/>
        </w:rPr>
        <w:t xml:space="preserve">All costs associated with participation in oral presentations are the Firm’s sole </w:t>
      </w:r>
      <w:r>
        <w:rPr>
          <w:spacing w:val="-2"/>
          <w:sz w:val="24"/>
        </w:rPr>
        <w:t>responsibility.</w:t>
      </w:r>
    </w:p>
    <w:p w14:paraId="3F84E154" w14:textId="77777777" w:rsidR="00D5360F" w:rsidRDefault="00D5360F">
      <w:pPr>
        <w:pStyle w:val="BodyText"/>
      </w:pPr>
    </w:p>
    <w:p w14:paraId="3F84E155" w14:textId="54C17189" w:rsidR="00D5360F" w:rsidRDefault="007D5C46">
      <w:pPr>
        <w:pStyle w:val="ListParagraph"/>
        <w:numPr>
          <w:ilvl w:val="1"/>
          <w:numId w:val="24"/>
        </w:numPr>
        <w:tabs>
          <w:tab w:val="left" w:pos="1379"/>
        </w:tabs>
        <w:spacing w:before="1"/>
        <w:ind w:left="1379" w:right="1517"/>
        <w:jc w:val="both"/>
        <w:rPr>
          <w:sz w:val="24"/>
        </w:rPr>
      </w:pPr>
      <w:r>
        <w:rPr>
          <w:sz w:val="24"/>
        </w:rPr>
        <w:t>The</w:t>
      </w:r>
      <w:r>
        <w:rPr>
          <w:spacing w:val="-4"/>
          <w:sz w:val="24"/>
        </w:rPr>
        <w:t xml:space="preserve"> </w:t>
      </w:r>
      <w:r>
        <w:rPr>
          <w:sz w:val="24"/>
        </w:rPr>
        <w:t>Evaluation</w:t>
      </w:r>
      <w:r>
        <w:rPr>
          <w:spacing w:val="-3"/>
          <w:sz w:val="24"/>
        </w:rPr>
        <w:t xml:space="preserve"> </w:t>
      </w:r>
      <w:r>
        <w:rPr>
          <w:sz w:val="24"/>
        </w:rPr>
        <w:t>Committee</w:t>
      </w:r>
      <w:r>
        <w:rPr>
          <w:spacing w:val="-4"/>
          <w:sz w:val="24"/>
        </w:rPr>
        <w:t xml:space="preserve"> </w:t>
      </w:r>
      <w:r>
        <w:rPr>
          <w:sz w:val="24"/>
        </w:rPr>
        <w:t>may</w:t>
      </w:r>
      <w:r>
        <w:rPr>
          <w:spacing w:val="-7"/>
          <w:sz w:val="24"/>
        </w:rPr>
        <w:t xml:space="preserve"> </w:t>
      </w:r>
      <w:r>
        <w:rPr>
          <w:sz w:val="24"/>
        </w:rPr>
        <w:t>contact</w:t>
      </w:r>
      <w:r>
        <w:rPr>
          <w:spacing w:val="-3"/>
          <w:sz w:val="24"/>
        </w:rPr>
        <w:t xml:space="preserve"> </w:t>
      </w:r>
      <w:r>
        <w:rPr>
          <w:sz w:val="24"/>
        </w:rPr>
        <w:t>any</w:t>
      </w:r>
      <w:r>
        <w:rPr>
          <w:spacing w:val="-7"/>
          <w:sz w:val="24"/>
        </w:rPr>
        <w:t xml:space="preserve"> </w:t>
      </w:r>
      <w:r>
        <w:rPr>
          <w:sz w:val="24"/>
        </w:rPr>
        <w:t>client</w:t>
      </w:r>
      <w:r>
        <w:rPr>
          <w:spacing w:val="-1"/>
          <w:sz w:val="24"/>
        </w:rPr>
        <w:t xml:space="preserve"> </w:t>
      </w:r>
      <w:r>
        <w:rPr>
          <w:sz w:val="24"/>
        </w:rPr>
        <w:t>or</w:t>
      </w:r>
      <w:r>
        <w:rPr>
          <w:spacing w:val="-4"/>
          <w:sz w:val="24"/>
        </w:rPr>
        <w:t xml:space="preserve"> </w:t>
      </w:r>
      <w:r>
        <w:rPr>
          <w:sz w:val="24"/>
        </w:rPr>
        <w:t>customer</w:t>
      </w:r>
      <w:r>
        <w:rPr>
          <w:spacing w:val="-4"/>
          <w:sz w:val="24"/>
        </w:rPr>
        <w:t xml:space="preserve"> </w:t>
      </w:r>
      <w:r>
        <w:rPr>
          <w:sz w:val="24"/>
        </w:rPr>
        <w:t>of</w:t>
      </w:r>
      <w:r>
        <w:rPr>
          <w:spacing w:val="-4"/>
          <w:sz w:val="24"/>
        </w:rPr>
        <w:t xml:space="preserve"> </w:t>
      </w:r>
      <w:r>
        <w:rPr>
          <w:sz w:val="24"/>
        </w:rPr>
        <w:t>the</w:t>
      </w:r>
      <w:r>
        <w:rPr>
          <w:spacing w:val="-1"/>
          <w:sz w:val="24"/>
        </w:rPr>
        <w:t xml:space="preserve"> </w:t>
      </w:r>
      <w:r>
        <w:rPr>
          <w:sz w:val="24"/>
        </w:rPr>
        <w:t>Firm,</w:t>
      </w:r>
      <w:r>
        <w:rPr>
          <w:spacing w:val="-1"/>
          <w:sz w:val="24"/>
        </w:rPr>
        <w:t xml:space="preserve"> </w:t>
      </w:r>
      <w:r>
        <w:rPr>
          <w:sz w:val="24"/>
        </w:rPr>
        <w:t>whether</w:t>
      </w:r>
      <w:r>
        <w:rPr>
          <w:spacing w:val="-4"/>
          <w:sz w:val="24"/>
        </w:rPr>
        <w:t xml:space="preserve"> </w:t>
      </w:r>
      <w:r>
        <w:rPr>
          <w:sz w:val="24"/>
        </w:rPr>
        <w:t>or</w:t>
      </w:r>
      <w:r>
        <w:rPr>
          <w:spacing w:val="-4"/>
          <w:sz w:val="24"/>
        </w:rPr>
        <w:t xml:space="preserve"> </w:t>
      </w:r>
      <w:r>
        <w:rPr>
          <w:sz w:val="24"/>
        </w:rPr>
        <w:t>not included in the</w:t>
      </w:r>
      <w:r>
        <w:rPr>
          <w:spacing w:val="-1"/>
          <w:sz w:val="24"/>
        </w:rPr>
        <w:t xml:space="preserve"> </w:t>
      </w:r>
      <w:r>
        <w:rPr>
          <w:sz w:val="24"/>
        </w:rPr>
        <w:t>Firm’s list requested at Section 10.2 of</w:t>
      </w:r>
      <w:r>
        <w:rPr>
          <w:spacing w:val="-1"/>
          <w:sz w:val="24"/>
        </w:rPr>
        <w:t xml:space="preserve"> </w:t>
      </w:r>
      <w:r>
        <w:rPr>
          <w:sz w:val="24"/>
        </w:rPr>
        <w:t xml:space="preserve">this </w:t>
      </w:r>
      <w:r w:rsidR="000F2041">
        <w:rPr>
          <w:sz w:val="24"/>
        </w:rPr>
        <w:t>RFP and</w:t>
      </w:r>
      <w:r>
        <w:rPr>
          <w:sz w:val="24"/>
        </w:rPr>
        <w:t xml:space="preserve"> use</w:t>
      </w:r>
      <w:r>
        <w:rPr>
          <w:spacing w:val="-1"/>
          <w:sz w:val="24"/>
        </w:rPr>
        <w:t xml:space="preserve"> </w:t>
      </w:r>
      <w:r>
        <w:rPr>
          <w:sz w:val="24"/>
        </w:rPr>
        <w:t>such information in the evaluation process.</w:t>
      </w:r>
    </w:p>
    <w:p w14:paraId="3F84E156" w14:textId="77777777" w:rsidR="00D5360F" w:rsidRDefault="007D5C46">
      <w:pPr>
        <w:pStyle w:val="ListParagraph"/>
        <w:numPr>
          <w:ilvl w:val="1"/>
          <w:numId w:val="24"/>
        </w:numPr>
        <w:tabs>
          <w:tab w:val="left" w:pos="1379"/>
        </w:tabs>
        <w:spacing w:before="276"/>
        <w:ind w:left="1379" w:right="1646"/>
        <w:rPr>
          <w:sz w:val="24"/>
        </w:rPr>
      </w:pPr>
      <w:r>
        <w:rPr>
          <w:sz w:val="24"/>
        </w:rPr>
        <w:t>The</w:t>
      </w:r>
      <w:r>
        <w:rPr>
          <w:spacing w:val="-4"/>
          <w:sz w:val="24"/>
        </w:rPr>
        <w:t xml:space="preserve"> </w:t>
      </w:r>
      <w:r>
        <w:rPr>
          <w:sz w:val="24"/>
        </w:rPr>
        <w:t>Evaluation</w:t>
      </w:r>
      <w:r>
        <w:rPr>
          <w:spacing w:val="-3"/>
          <w:sz w:val="24"/>
        </w:rPr>
        <w:t xml:space="preserve"> </w:t>
      </w:r>
      <w:r>
        <w:rPr>
          <w:sz w:val="24"/>
        </w:rPr>
        <w:t>Committee</w:t>
      </w:r>
      <w:r>
        <w:rPr>
          <w:spacing w:val="-4"/>
          <w:sz w:val="24"/>
        </w:rPr>
        <w:t xml:space="preserve"> </w:t>
      </w:r>
      <w:r>
        <w:rPr>
          <w:sz w:val="24"/>
        </w:rPr>
        <w:t>may</w:t>
      </w:r>
      <w:r>
        <w:rPr>
          <w:spacing w:val="-7"/>
          <w:sz w:val="24"/>
        </w:rPr>
        <w:t xml:space="preserve"> </w:t>
      </w:r>
      <w:r>
        <w:rPr>
          <w:sz w:val="24"/>
        </w:rPr>
        <w:t>negotiate</w:t>
      </w:r>
      <w:r>
        <w:rPr>
          <w:spacing w:val="-2"/>
          <w:sz w:val="24"/>
        </w:rPr>
        <w:t xml:space="preserve"> </w:t>
      </w:r>
      <w:r>
        <w:rPr>
          <w:sz w:val="24"/>
        </w:rPr>
        <w:t>with</w:t>
      </w:r>
      <w:r>
        <w:rPr>
          <w:spacing w:val="-3"/>
          <w:sz w:val="24"/>
        </w:rPr>
        <w:t xml:space="preserve"> </w:t>
      </w:r>
      <w:r>
        <w:rPr>
          <w:sz w:val="24"/>
        </w:rPr>
        <w:t>one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qualified</w:t>
      </w:r>
      <w:r>
        <w:rPr>
          <w:spacing w:val="-1"/>
          <w:sz w:val="24"/>
        </w:rPr>
        <w:t xml:space="preserve"> </w:t>
      </w:r>
      <w:r>
        <w:rPr>
          <w:sz w:val="24"/>
        </w:rPr>
        <w:t>Firms</w:t>
      </w:r>
      <w:r>
        <w:rPr>
          <w:spacing w:val="-3"/>
          <w:sz w:val="24"/>
        </w:rPr>
        <w:t xml:space="preserve"> </w:t>
      </w:r>
      <w:r>
        <w:rPr>
          <w:sz w:val="24"/>
        </w:rPr>
        <w:t>during the same period and may, at its sole discretion, terminate negotiations with any and all Firms at any time.</w:t>
      </w:r>
    </w:p>
    <w:p w14:paraId="3F84E157" w14:textId="77777777" w:rsidR="00D5360F" w:rsidRDefault="00D5360F">
      <w:pPr>
        <w:pStyle w:val="BodyText"/>
      </w:pPr>
    </w:p>
    <w:p w14:paraId="3F84E158" w14:textId="77777777" w:rsidR="00D5360F" w:rsidRDefault="007D5C46">
      <w:pPr>
        <w:pStyle w:val="ListParagraph"/>
        <w:numPr>
          <w:ilvl w:val="2"/>
          <w:numId w:val="24"/>
        </w:numPr>
        <w:tabs>
          <w:tab w:val="left" w:pos="359"/>
        </w:tabs>
        <w:ind w:left="359" w:right="7853" w:hanging="359"/>
        <w:jc w:val="right"/>
        <w:rPr>
          <w:sz w:val="24"/>
        </w:rPr>
      </w:pPr>
      <w:r>
        <w:rPr>
          <w:sz w:val="24"/>
        </w:rPr>
        <w:t>Review</w:t>
      </w:r>
      <w:r>
        <w:rPr>
          <w:spacing w:val="-2"/>
          <w:sz w:val="24"/>
        </w:rPr>
        <w:t xml:space="preserve"> </w:t>
      </w:r>
      <w:r>
        <w:rPr>
          <w:sz w:val="24"/>
        </w:rPr>
        <w:t>of</w:t>
      </w:r>
      <w:r>
        <w:rPr>
          <w:spacing w:val="-2"/>
          <w:sz w:val="24"/>
        </w:rPr>
        <w:t xml:space="preserve"> Proposals</w:t>
      </w:r>
    </w:p>
    <w:p w14:paraId="3F84E15A" w14:textId="114BB175" w:rsidR="00D5360F" w:rsidRDefault="007D5C46">
      <w:pPr>
        <w:pStyle w:val="BodyText"/>
        <w:spacing w:before="274"/>
        <w:ind w:left="1740" w:right="1396"/>
      </w:pPr>
      <w:r>
        <w:t>Proposals that do not meet or comply with the instructions of this RFP may be considered</w:t>
      </w:r>
      <w:r>
        <w:rPr>
          <w:spacing w:val="-5"/>
        </w:rPr>
        <w:t xml:space="preserve"> </w:t>
      </w:r>
      <w:r>
        <w:t>non-conforming,</w:t>
      </w:r>
      <w:r>
        <w:rPr>
          <w:spacing w:val="-5"/>
        </w:rPr>
        <w:t xml:space="preserve"> </w:t>
      </w:r>
      <w:r>
        <w:t>deemed</w:t>
      </w:r>
      <w:r>
        <w:rPr>
          <w:spacing w:val="-5"/>
        </w:rPr>
        <w:t xml:space="preserve"> </w:t>
      </w:r>
      <w:r>
        <w:t>nonresponsive,</w:t>
      </w:r>
      <w:r>
        <w:rPr>
          <w:spacing w:val="-5"/>
        </w:rPr>
        <w:t xml:space="preserve"> </w:t>
      </w:r>
      <w:r>
        <w:t>and</w:t>
      </w:r>
      <w:r>
        <w:rPr>
          <w:spacing w:val="-5"/>
        </w:rPr>
        <w:t xml:space="preserve"> </w:t>
      </w:r>
      <w:r>
        <w:t>be</w:t>
      </w:r>
      <w:r>
        <w:rPr>
          <w:spacing w:val="-6"/>
        </w:rPr>
        <w:t xml:space="preserve"> </w:t>
      </w:r>
      <w:r>
        <w:t>subject</w:t>
      </w:r>
      <w:r>
        <w:rPr>
          <w:spacing w:val="-5"/>
        </w:rPr>
        <w:t xml:space="preserve"> </w:t>
      </w:r>
      <w:r>
        <w:t>to</w:t>
      </w:r>
      <w:r>
        <w:rPr>
          <w:spacing w:val="-5"/>
        </w:rPr>
        <w:t xml:space="preserve"> </w:t>
      </w:r>
      <w:r>
        <w:t>disqualification at the sole discretion of the Evaluation Committee.</w:t>
      </w:r>
      <w:r w:rsidR="00945BDE">
        <w:t xml:space="preserve"> </w:t>
      </w:r>
      <w:r w:rsidR="00F52D8D">
        <w:t xml:space="preserve">A proposal may be rejected if the Evaluation Committee determines a Firm is not responsible. Factor’s to be considered in determining </w:t>
      </w:r>
      <w:r w:rsidR="001877DB">
        <w:t>if</w:t>
      </w:r>
      <w:r w:rsidR="00F52D8D">
        <w:t xml:space="preserve"> a Firm is responsible include</w:t>
      </w:r>
      <w:r w:rsidR="00B72B86">
        <w:t>:</w:t>
      </w:r>
    </w:p>
    <w:p w14:paraId="779991B0" w14:textId="1CBACD0B" w:rsidR="00003DBA" w:rsidRDefault="00BC6F5C" w:rsidP="00BC6F5C">
      <w:pPr>
        <w:pStyle w:val="BodyText"/>
        <w:numPr>
          <w:ilvl w:val="0"/>
          <w:numId w:val="28"/>
        </w:numPr>
        <w:ind w:right="1396"/>
      </w:pPr>
      <w:r>
        <w:t>Th</w:t>
      </w:r>
      <w:r w:rsidR="001877DB">
        <w:t>e</w:t>
      </w:r>
      <w:r>
        <w:t xml:space="preserve"> Firm’s financial, physical, personnel or </w:t>
      </w:r>
      <w:r w:rsidR="00C317DA">
        <w:t>other</w:t>
      </w:r>
      <w:r>
        <w:t xml:space="preserve"> resources.</w:t>
      </w:r>
    </w:p>
    <w:p w14:paraId="493DA78F" w14:textId="3AF159D4" w:rsidR="00BC6F5C" w:rsidRDefault="00BC6F5C" w:rsidP="00BC6F5C">
      <w:pPr>
        <w:pStyle w:val="BodyText"/>
        <w:numPr>
          <w:ilvl w:val="0"/>
          <w:numId w:val="28"/>
        </w:numPr>
        <w:ind w:right="1396"/>
      </w:pPr>
      <w:r>
        <w:t>The Firm’s record of performance and integrity.</w:t>
      </w:r>
    </w:p>
    <w:p w14:paraId="1080AF44" w14:textId="43707F62" w:rsidR="00BC6F5C" w:rsidRDefault="00BC6F5C" w:rsidP="00BC6F5C">
      <w:pPr>
        <w:pStyle w:val="BodyText"/>
        <w:numPr>
          <w:ilvl w:val="0"/>
          <w:numId w:val="28"/>
        </w:numPr>
        <w:ind w:right="1396"/>
      </w:pPr>
      <w:r>
        <w:t xml:space="preserve">Whether the Firm </w:t>
      </w:r>
      <w:r w:rsidR="00C317DA">
        <w:t>is qualified</w:t>
      </w:r>
      <w:r>
        <w:t xml:space="preserve"> legally to contract with the State.</w:t>
      </w:r>
    </w:p>
    <w:p w14:paraId="308049BB" w14:textId="5A68B650" w:rsidR="00BC6F5C" w:rsidRDefault="00BC6F5C" w:rsidP="00BC6F5C">
      <w:pPr>
        <w:pStyle w:val="BodyText"/>
        <w:numPr>
          <w:ilvl w:val="0"/>
          <w:numId w:val="28"/>
        </w:numPr>
        <w:ind w:right="1396"/>
      </w:pPr>
      <w:r>
        <w:t xml:space="preserve">Whether the </w:t>
      </w:r>
      <w:r w:rsidR="00C317DA">
        <w:t xml:space="preserve">Firm </w:t>
      </w:r>
      <w:r>
        <w:t xml:space="preserve">supplied all necessary information concerning its </w:t>
      </w:r>
      <w:r w:rsidR="001E7726">
        <w:t>responsiveness.</w:t>
      </w:r>
    </w:p>
    <w:p w14:paraId="61016FA5" w14:textId="608BA2E9" w:rsidR="00192DB6" w:rsidRDefault="00192DB6" w:rsidP="00BC6F5C">
      <w:pPr>
        <w:pStyle w:val="BodyText"/>
        <w:numPr>
          <w:ilvl w:val="0"/>
          <w:numId w:val="28"/>
        </w:numPr>
        <w:ind w:right="1396"/>
      </w:pPr>
      <w:r>
        <w:t xml:space="preserve">Any </w:t>
      </w:r>
      <w:r w:rsidR="003464B1">
        <w:t>additional specific responsibility criteria contained within this RFP.</w:t>
      </w:r>
    </w:p>
    <w:p w14:paraId="77D2EE43" w14:textId="77777777" w:rsidR="003464B1" w:rsidRDefault="003464B1" w:rsidP="002F5A59">
      <w:pPr>
        <w:pStyle w:val="BodyText"/>
        <w:ind w:left="2460" w:right="1396"/>
      </w:pPr>
    </w:p>
    <w:p w14:paraId="71A964FE" w14:textId="4C34BDE5" w:rsidR="001E7726" w:rsidRDefault="001E7726" w:rsidP="002F5A59">
      <w:pPr>
        <w:pStyle w:val="BodyText"/>
        <w:ind w:left="1739" w:right="1396"/>
      </w:pPr>
      <w:r>
        <w:t>Firms whose proposals are rejected pursuant to this</w:t>
      </w:r>
      <w:r w:rsidR="00462706">
        <w:t xml:space="preserve"> deter</w:t>
      </w:r>
      <w:r w:rsidR="0062074C">
        <w:t>mination</w:t>
      </w:r>
      <w:r w:rsidR="00462706">
        <w:t xml:space="preserve"> shall be promptly notified in writing about the rejection and record of the rejection sha</w:t>
      </w:r>
      <w:r w:rsidR="0062074C">
        <w:t>ll be made part of the procurement file.</w:t>
      </w:r>
    </w:p>
    <w:p w14:paraId="3F84E15B" w14:textId="77777777" w:rsidR="00D5360F" w:rsidRDefault="00D5360F">
      <w:pPr>
        <w:pStyle w:val="BodyText"/>
      </w:pPr>
    </w:p>
    <w:p w14:paraId="3F84E15C" w14:textId="0342725A" w:rsidR="00D5360F" w:rsidRDefault="007D5C46">
      <w:pPr>
        <w:pStyle w:val="BodyText"/>
        <w:ind w:left="1739" w:right="1385"/>
      </w:pPr>
      <w:r>
        <w:t>The Evaluation Committee will use a point formula during the review process to score the Proposals.</w:t>
      </w:r>
      <w:r>
        <w:rPr>
          <w:spacing w:val="40"/>
        </w:rPr>
        <w:t xml:space="preserve"> </w:t>
      </w:r>
      <w:r>
        <w:t>All assignments of points will be at the sole discretion of the Evaluation Committee.</w:t>
      </w:r>
      <w:r>
        <w:rPr>
          <w:spacing w:val="40"/>
        </w:rPr>
        <w:t xml:space="preserve"> </w:t>
      </w:r>
      <w:r>
        <w:t xml:space="preserve">Each member of the Evaluation Committee will first score each Proposal by each of the criteria described in Section </w:t>
      </w:r>
      <w:r w:rsidR="00472026">
        <w:rPr>
          <w:spacing w:val="40"/>
        </w:rPr>
        <w:t>11.</w:t>
      </w:r>
      <w:r w:rsidR="00223345">
        <w:rPr>
          <w:spacing w:val="40"/>
        </w:rPr>
        <w:t>b.</w:t>
      </w:r>
      <w:r w:rsidR="00223345">
        <w:t xml:space="preserve"> The</w:t>
      </w:r>
      <w:r>
        <w:t xml:space="preserve"> Evaluation Committee will</w:t>
      </w:r>
      <w:r>
        <w:rPr>
          <w:spacing w:val="-3"/>
        </w:rPr>
        <w:t xml:space="preserve"> </w:t>
      </w:r>
      <w:r>
        <w:t>then</w:t>
      </w:r>
      <w:r>
        <w:rPr>
          <w:spacing w:val="-3"/>
        </w:rPr>
        <w:t xml:space="preserve"> </w:t>
      </w:r>
      <w:r>
        <w:t>convene</w:t>
      </w:r>
      <w:r>
        <w:rPr>
          <w:spacing w:val="-4"/>
        </w:rPr>
        <w:t xml:space="preserve"> </w:t>
      </w:r>
      <w:r>
        <w:t>to</w:t>
      </w:r>
      <w:r>
        <w:rPr>
          <w:spacing w:val="-3"/>
        </w:rPr>
        <w:t xml:space="preserve"> </w:t>
      </w:r>
      <w:r>
        <w:t>review</w:t>
      </w:r>
      <w:r>
        <w:rPr>
          <w:spacing w:val="-4"/>
        </w:rPr>
        <w:t xml:space="preserve"> </w:t>
      </w:r>
      <w:r>
        <w:t>and</w:t>
      </w:r>
      <w:r>
        <w:rPr>
          <w:spacing w:val="-3"/>
        </w:rPr>
        <w:t xml:space="preserve"> </w:t>
      </w:r>
      <w:r>
        <w:t>discuss</w:t>
      </w:r>
      <w:r>
        <w:rPr>
          <w:spacing w:val="-3"/>
        </w:rPr>
        <w:t xml:space="preserve"> </w:t>
      </w:r>
      <w:r>
        <w:t>these</w:t>
      </w:r>
      <w:r>
        <w:rPr>
          <w:spacing w:val="-2"/>
        </w:rPr>
        <w:t xml:space="preserve"> </w:t>
      </w:r>
      <w:r>
        <w:t>evaluations</w:t>
      </w:r>
      <w:r>
        <w:rPr>
          <w:spacing w:val="-3"/>
        </w:rPr>
        <w:t xml:space="preserve"> </w:t>
      </w:r>
      <w:r>
        <w:t>and</w:t>
      </w:r>
      <w:r>
        <w:rPr>
          <w:spacing w:val="-3"/>
        </w:rPr>
        <w:t xml:space="preserve"> </w:t>
      </w:r>
      <w:r>
        <w:t>to</w:t>
      </w:r>
      <w:r>
        <w:rPr>
          <w:spacing w:val="-3"/>
        </w:rPr>
        <w:t xml:space="preserve"> </w:t>
      </w:r>
      <w:r>
        <w:t>combine</w:t>
      </w:r>
      <w:r>
        <w:rPr>
          <w:spacing w:val="-4"/>
        </w:rPr>
        <w:t xml:space="preserve"> </w:t>
      </w:r>
      <w:r>
        <w:t>the</w:t>
      </w:r>
      <w:r>
        <w:rPr>
          <w:spacing w:val="-4"/>
        </w:rPr>
        <w:t xml:space="preserve"> </w:t>
      </w:r>
      <w:r>
        <w:t>individual scores to arrive at an average technical score for each Firm.</w:t>
      </w:r>
      <w:r>
        <w:rPr>
          <w:spacing w:val="79"/>
        </w:rPr>
        <w:t xml:space="preserve"> </w:t>
      </w:r>
      <w:r>
        <w:t>At any point, a Firm may be eliminated from further consideration for unacceptably low</w:t>
      </w:r>
      <w:r w:rsidR="00A04364">
        <w:t xml:space="preserve"> cumulative</w:t>
      </w:r>
      <w:r>
        <w:t xml:space="preserve"> scores.</w:t>
      </w:r>
    </w:p>
    <w:p w14:paraId="3F84E15D" w14:textId="77777777" w:rsidR="00D5360F" w:rsidRDefault="00D5360F">
      <w:pPr>
        <w:pStyle w:val="BodyText"/>
      </w:pPr>
    </w:p>
    <w:p w14:paraId="3F84E15E" w14:textId="77777777" w:rsidR="00D5360F" w:rsidRDefault="007D5C46">
      <w:pPr>
        <w:pStyle w:val="ListParagraph"/>
        <w:numPr>
          <w:ilvl w:val="2"/>
          <w:numId w:val="24"/>
        </w:numPr>
        <w:tabs>
          <w:tab w:val="left" w:pos="1740"/>
        </w:tabs>
        <w:spacing w:before="1"/>
        <w:rPr>
          <w:sz w:val="24"/>
        </w:rPr>
      </w:pPr>
      <w:r>
        <w:rPr>
          <w:sz w:val="24"/>
        </w:rPr>
        <w:t>Evaluation</w:t>
      </w:r>
      <w:r>
        <w:rPr>
          <w:spacing w:val="-5"/>
          <w:sz w:val="24"/>
        </w:rPr>
        <w:t xml:space="preserve"> </w:t>
      </w:r>
      <w:r>
        <w:rPr>
          <w:spacing w:val="-2"/>
          <w:sz w:val="24"/>
        </w:rPr>
        <w:t>Criteria</w:t>
      </w:r>
    </w:p>
    <w:p w14:paraId="3F84E15F" w14:textId="77777777" w:rsidR="00D5360F" w:rsidRDefault="007D5C46">
      <w:pPr>
        <w:pStyle w:val="BodyText"/>
        <w:spacing w:before="276"/>
        <w:ind w:left="1740" w:right="1396"/>
      </w:pPr>
      <w:r>
        <w:t>Only</w:t>
      </w:r>
      <w:r>
        <w:rPr>
          <w:spacing w:val="-6"/>
        </w:rPr>
        <w:t xml:space="preserve"> </w:t>
      </w:r>
      <w:r>
        <w:t>Firms</w:t>
      </w:r>
      <w:r>
        <w:rPr>
          <w:spacing w:val="-3"/>
        </w:rPr>
        <w:t xml:space="preserve"> </w:t>
      </w:r>
      <w:r>
        <w:t>meeting</w:t>
      </w:r>
      <w:r>
        <w:rPr>
          <w:spacing w:val="-6"/>
        </w:rPr>
        <w:t xml:space="preserve"> </w:t>
      </w:r>
      <w:r>
        <w:t>the</w:t>
      </w:r>
      <w:r>
        <w:rPr>
          <w:spacing w:val="-2"/>
        </w:rPr>
        <w:t xml:space="preserve"> </w:t>
      </w:r>
      <w:r>
        <w:t>minimum</w:t>
      </w:r>
      <w:r>
        <w:rPr>
          <w:spacing w:val="-3"/>
        </w:rPr>
        <w:t xml:space="preserve"> </w:t>
      </w:r>
      <w:r>
        <w:t>requirements</w:t>
      </w:r>
      <w:r>
        <w:rPr>
          <w:spacing w:val="-3"/>
        </w:rPr>
        <w:t xml:space="preserve"> </w:t>
      </w:r>
      <w:r>
        <w:t>of</w:t>
      </w:r>
      <w:r>
        <w:rPr>
          <w:spacing w:val="-4"/>
        </w:rPr>
        <w:t xml:space="preserve"> </w:t>
      </w:r>
      <w:r>
        <w:t>the</w:t>
      </w:r>
      <w:r>
        <w:rPr>
          <w:spacing w:val="-4"/>
        </w:rPr>
        <w:t xml:space="preserve"> </w:t>
      </w:r>
      <w:r>
        <w:t>RFP</w:t>
      </w:r>
      <w:r>
        <w:rPr>
          <w:spacing w:val="-3"/>
        </w:rPr>
        <w:t xml:space="preserve"> </w:t>
      </w:r>
      <w:r>
        <w:t>will</w:t>
      </w:r>
      <w:r>
        <w:rPr>
          <w:spacing w:val="-3"/>
        </w:rPr>
        <w:t xml:space="preserve"> </w:t>
      </w:r>
      <w:r>
        <w:t>have</w:t>
      </w:r>
      <w:r>
        <w:rPr>
          <w:spacing w:val="-4"/>
        </w:rPr>
        <w:t xml:space="preserve"> </w:t>
      </w:r>
      <w:r>
        <w:t>their</w:t>
      </w:r>
      <w:r>
        <w:rPr>
          <w:spacing w:val="-2"/>
        </w:rPr>
        <w:t xml:space="preserve"> </w:t>
      </w:r>
      <w:r>
        <w:t>Proposals evaluated and scored for both technical qualifications and cost.</w:t>
      </w:r>
    </w:p>
    <w:p w14:paraId="3F84E160" w14:textId="4EFF8997" w:rsidR="00D5360F" w:rsidRDefault="007D5C46">
      <w:pPr>
        <w:pStyle w:val="BodyText"/>
        <w:spacing w:before="276"/>
        <w:ind w:left="1740" w:right="1396"/>
      </w:pPr>
      <w:r>
        <w:t>All</w:t>
      </w:r>
      <w:r>
        <w:rPr>
          <w:spacing w:val="-3"/>
        </w:rPr>
        <w:t xml:space="preserve"> </w:t>
      </w:r>
      <w:r>
        <w:t>Proposals</w:t>
      </w:r>
      <w:r>
        <w:rPr>
          <w:spacing w:val="-3"/>
        </w:rPr>
        <w:t xml:space="preserve"> </w:t>
      </w:r>
      <w:r>
        <w:t>shall</w:t>
      </w:r>
      <w:r>
        <w:rPr>
          <w:spacing w:val="-3"/>
        </w:rPr>
        <w:t xml:space="preserve"> </w:t>
      </w:r>
      <w:r>
        <w:t>be</w:t>
      </w:r>
      <w:r>
        <w:rPr>
          <w:spacing w:val="-4"/>
        </w:rPr>
        <w:t xml:space="preserve"> </w:t>
      </w:r>
      <w:r>
        <w:t>evaluated</w:t>
      </w:r>
      <w:r>
        <w:rPr>
          <w:spacing w:val="-3"/>
        </w:rPr>
        <w:t xml:space="preserve"> </w:t>
      </w:r>
      <w:r>
        <w:t>using</w:t>
      </w:r>
      <w:r>
        <w:rPr>
          <w:spacing w:val="-6"/>
        </w:rPr>
        <w:t xml:space="preserve"> </w:t>
      </w:r>
      <w:r>
        <w:t>the</w:t>
      </w:r>
      <w:r>
        <w:rPr>
          <w:spacing w:val="-4"/>
        </w:rPr>
        <w:t xml:space="preserve"> </w:t>
      </w:r>
      <w:r>
        <w:t>same</w:t>
      </w:r>
      <w:r>
        <w:rPr>
          <w:spacing w:val="-2"/>
        </w:rPr>
        <w:t xml:space="preserve"> </w:t>
      </w:r>
      <w:r>
        <w:t>criteria</w:t>
      </w:r>
      <w:r>
        <w:rPr>
          <w:spacing w:val="-4"/>
        </w:rPr>
        <w:t xml:space="preserve"> </w:t>
      </w:r>
      <w:r>
        <w:t>and</w:t>
      </w:r>
      <w:r>
        <w:rPr>
          <w:spacing w:val="-3"/>
        </w:rPr>
        <w:t xml:space="preserve"> </w:t>
      </w:r>
      <w:r>
        <w:t>scoring</w:t>
      </w:r>
      <w:r>
        <w:rPr>
          <w:spacing w:val="-6"/>
        </w:rPr>
        <w:t xml:space="preserve"> </w:t>
      </w:r>
      <w:r>
        <w:t>process.</w:t>
      </w:r>
      <w:r>
        <w:rPr>
          <w:spacing w:val="40"/>
        </w:rPr>
        <w:t xml:space="preserve"> </w:t>
      </w:r>
      <w:r>
        <w:t>Firms</w:t>
      </w:r>
      <w:r>
        <w:rPr>
          <w:spacing w:val="-3"/>
        </w:rPr>
        <w:t xml:space="preserve"> </w:t>
      </w:r>
      <w:r>
        <w:t>are encouraged to review the evaluation criteria and to provide a response that addresses each of the scored items.</w:t>
      </w:r>
      <w:r>
        <w:rPr>
          <w:spacing w:val="40"/>
        </w:rPr>
        <w:t xml:space="preserve"> </w:t>
      </w:r>
      <w:r>
        <w:t>Evaluators will not be able to make assumptions about a Firm’s capabilities so the Firm should be detailed in its Proposal.</w:t>
      </w:r>
      <w:r>
        <w:rPr>
          <w:spacing w:val="40"/>
        </w:rPr>
        <w:t xml:space="preserve"> </w:t>
      </w:r>
      <w:r>
        <w:t>The following criteria shall be used to evaluate Proposals:</w:t>
      </w:r>
    </w:p>
    <w:p w14:paraId="5FFE969F" w14:textId="77777777" w:rsidR="00E2476F" w:rsidRDefault="00E2476F">
      <w:pPr>
        <w:pStyle w:val="BodyText"/>
        <w:spacing w:before="276"/>
        <w:ind w:left="1740" w:right="1396"/>
      </w:pPr>
    </w:p>
    <w:p w14:paraId="5AC7523B" w14:textId="77777777" w:rsidR="00E2476F" w:rsidRDefault="00E2476F">
      <w:pPr>
        <w:pStyle w:val="BodyText"/>
        <w:spacing w:before="276"/>
        <w:ind w:left="1740" w:right="1396"/>
      </w:pPr>
    </w:p>
    <w:p w14:paraId="3F84E161" w14:textId="77777777" w:rsidR="00D5360F" w:rsidRDefault="00D5360F">
      <w:pPr>
        <w:pStyle w:val="BodyText"/>
        <w:spacing w:before="46" w:after="1"/>
        <w:rPr>
          <w:sz w:val="20"/>
        </w:rPr>
      </w:pPr>
    </w:p>
    <w:tbl>
      <w:tblPr>
        <w:tblW w:w="0" w:type="auto"/>
        <w:tblInd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1349"/>
      </w:tblGrid>
      <w:tr w:rsidR="00D5360F" w14:paraId="3F84E164" w14:textId="77777777">
        <w:trPr>
          <w:trHeight w:val="275"/>
        </w:trPr>
        <w:tc>
          <w:tcPr>
            <w:tcW w:w="4788" w:type="dxa"/>
            <w:shd w:val="clear" w:color="auto" w:fill="8DB3E2"/>
          </w:tcPr>
          <w:p w14:paraId="3F84E162" w14:textId="77777777" w:rsidR="00D5360F" w:rsidRDefault="007D5C46">
            <w:pPr>
              <w:pStyle w:val="TableParagraph"/>
              <w:spacing w:line="256" w:lineRule="exact"/>
              <w:ind w:left="107"/>
              <w:rPr>
                <w:b/>
                <w:sz w:val="24"/>
              </w:rPr>
            </w:pPr>
            <w:r>
              <w:rPr>
                <w:b/>
                <w:spacing w:val="-2"/>
                <w:sz w:val="24"/>
              </w:rPr>
              <w:t>Criteria</w:t>
            </w:r>
          </w:p>
        </w:tc>
        <w:tc>
          <w:tcPr>
            <w:tcW w:w="1349" w:type="dxa"/>
            <w:shd w:val="clear" w:color="auto" w:fill="8DB3E2"/>
          </w:tcPr>
          <w:p w14:paraId="3F84E163" w14:textId="77777777" w:rsidR="00D5360F" w:rsidRDefault="007D5C46">
            <w:pPr>
              <w:pStyle w:val="TableParagraph"/>
              <w:spacing w:line="256" w:lineRule="exact"/>
              <w:ind w:left="3" w:right="7"/>
              <w:jc w:val="center"/>
              <w:rPr>
                <w:b/>
                <w:sz w:val="24"/>
              </w:rPr>
            </w:pPr>
            <w:r>
              <w:rPr>
                <w:b/>
                <w:spacing w:val="-2"/>
                <w:sz w:val="24"/>
              </w:rPr>
              <w:t>Weight</w:t>
            </w:r>
          </w:p>
        </w:tc>
      </w:tr>
      <w:tr w:rsidR="00D5360F" w14:paraId="3F84E167" w14:textId="77777777">
        <w:trPr>
          <w:trHeight w:val="278"/>
        </w:trPr>
        <w:tc>
          <w:tcPr>
            <w:tcW w:w="4788" w:type="dxa"/>
          </w:tcPr>
          <w:p w14:paraId="3F84E165" w14:textId="77777777" w:rsidR="00D5360F" w:rsidRDefault="007D5C46">
            <w:pPr>
              <w:pStyle w:val="TableParagraph"/>
              <w:spacing w:before="1" w:line="257" w:lineRule="exact"/>
              <w:ind w:left="107"/>
              <w:rPr>
                <w:i/>
                <w:sz w:val="24"/>
              </w:rPr>
            </w:pPr>
            <w:r>
              <w:rPr>
                <w:i/>
                <w:spacing w:val="-2"/>
                <w:sz w:val="24"/>
              </w:rPr>
              <w:t>Technical</w:t>
            </w:r>
          </w:p>
        </w:tc>
        <w:tc>
          <w:tcPr>
            <w:tcW w:w="1349" w:type="dxa"/>
          </w:tcPr>
          <w:p w14:paraId="3F84E166" w14:textId="77777777" w:rsidR="00D5360F" w:rsidRDefault="00D5360F">
            <w:pPr>
              <w:pStyle w:val="TableParagraph"/>
              <w:rPr>
                <w:sz w:val="20"/>
              </w:rPr>
            </w:pPr>
          </w:p>
        </w:tc>
      </w:tr>
      <w:tr w:rsidR="00D5360F" w14:paraId="3F84E16A" w14:textId="77777777">
        <w:trPr>
          <w:trHeight w:val="551"/>
        </w:trPr>
        <w:tc>
          <w:tcPr>
            <w:tcW w:w="4788" w:type="dxa"/>
          </w:tcPr>
          <w:p w14:paraId="3F84E168" w14:textId="77777777" w:rsidR="00D5360F" w:rsidRDefault="007D5C46">
            <w:pPr>
              <w:pStyle w:val="TableParagraph"/>
              <w:spacing w:line="276" w:lineRule="exact"/>
              <w:ind w:left="107"/>
              <w:rPr>
                <w:sz w:val="24"/>
              </w:rPr>
            </w:pPr>
            <w:r>
              <w:rPr>
                <w:sz w:val="24"/>
              </w:rPr>
              <w:t>Prior</w:t>
            </w:r>
            <w:r>
              <w:rPr>
                <w:spacing w:val="-7"/>
                <w:sz w:val="24"/>
              </w:rPr>
              <w:t xml:space="preserve"> </w:t>
            </w:r>
            <w:r>
              <w:rPr>
                <w:sz w:val="24"/>
              </w:rPr>
              <w:t>experience</w:t>
            </w:r>
            <w:r>
              <w:rPr>
                <w:spacing w:val="-7"/>
                <w:sz w:val="24"/>
              </w:rPr>
              <w:t xml:space="preserve"> </w:t>
            </w:r>
            <w:r>
              <w:rPr>
                <w:sz w:val="24"/>
              </w:rPr>
              <w:t>with</w:t>
            </w:r>
            <w:r>
              <w:rPr>
                <w:spacing w:val="-6"/>
                <w:sz w:val="24"/>
              </w:rPr>
              <w:t xml:space="preserve"> </w:t>
            </w:r>
            <w:r>
              <w:rPr>
                <w:sz w:val="24"/>
              </w:rPr>
              <w:t>DPERS,</w:t>
            </w:r>
            <w:r>
              <w:rPr>
                <w:spacing w:val="-7"/>
                <w:sz w:val="24"/>
              </w:rPr>
              <w:t xml:space="preserve"> </w:t>
            </w:r>
            <w:r>
              <w:rPr>
                <w:sz w:val="24"/>
              </w:rPr>
              <w:t>OPen</w:t>
            </w:r>
            <w:r>
              <w:rPr>
                <w:spacing w:val="-7"/>
                <w:sz w:val="24"/>
              </w:rPr>
              <w:t xml:space="preserve"> </w:t>
            </w:r>
            <w:r>
              <w:rPr>
                <w:sz w:val="24"/>
              </w:rPr>
              <w:t>or</w:t>
            </w:r>
            <w:r>
              <w:rPr>
                <w:spacing w:val="-7"/>
                <w:sz w:val="24"/>
              </w:rPr>
              <w:t xml:space="preserve"> </w:t>
            </w:r>
            <w:r>
              <w:rPr>
                <w:sz w:val="24"/>
              </w:rPr>
              <w:t>other Public Pension Systems [references]</w:t>
            </w:r>
          </w:p>
        </w:tc>
        <w:tc>
          <w:tcPr>
            <w:tcW w:w="1349" w:type="dxa"/>
          </w:tcPr>
          <w:p w14:paraId="3F84E169" w14:textId="77777777" w:rsidR="00D5360F" w:rsidRDefault="007D5C46">
            <w:pPr>
              <w:pStyle w:val="TableParagraph"/>
              <w:spacing w:before="275" w:line="257" w:lineRule="exact"/>
              <w:ind w:right="7"/>
              <w:jc w:val="center"/>
              <w:rPr>
                <w:sz w:val="24"/>
              </w:rPr>
            </w:pPr>
            <w:r>
              <w:rPr>
                <w:spacing w:val="-5"/>
                <w:sz w:val="24"/>
              </w:rPr>
              <w:t>10</w:t>
            </w:r>
          </w:p>
        </w:tc>
      </w:tr>
      <w:tr w:rsidR="00D5360F" w14:paraId="3F84E16D" w14:textId="77777777">
        <w:trPr>
          <w:trHeight w:val="551"/>
        </w:trPr>
        <w:tc>
          <w:tcPr>
            <w:tcW w:w="4788" w:type="dxa"/>
          </w:tcPr>
          <w:p w14:paraId="3F84E16B" w14:textId="77777777" w:rsidR="00D5360F" w:rsidRDefault="007D5C46">
            <w:pPr>
              <w:pStyle w:val="TableParagraph"/>
              <w:spacing w:line="276" w:lineRule="exact"/>
              <w:ind w:left="107" w:right="79"/>
              <w:rPr>
                <w:sz w:val="24"/>
              </w:rPr>
            </w:pPr>
            <w:r>
              <w:rPr>
                <w:sz w:val="24"/>
              </w:rPr>
              <w:t>Quality</w:t>
            </w:r>
            <w:r>
              <w:rPr>
                <w:spacing w:val="-11"/>
                <w:sz w:val="24"/>
              </w:rPr>
              <w:t xml:space="preserve"> </w:t>
            </w:r>
            <w:r>
              <w:rPr>
                <w:sz w:val="24"/>
              </w:rPr>
              <w:t>of</w:t>
            </w:r>
            <w:r>
              <w:rPr>
                <w:spacing w:val="-6"/>
                <w:sz w:val="24"/>
              </w:rPr>
              <w:t xml:space="preserve"> </w:t>
            </w:r>
            <w:r>
              <w:rPr>
                <w:sz w:val="24"/>
              </w:rPr>
              <w:t>work</w:t>
            </w:r>
            <w:r>
              <w:rPr>
                <w:spacing w:val="-7"/>
                <w:sz w:val="24"/>
              </w:rPr>
              <w:t xml:space="preserve"> </w:t>
            </w:r>
            <w:r>
              <w:rPr>
                <w:sz w:val="24"/>
              </w:rPr>
              <w:t>plan,</w:t>
            </w:r>
            <w:r>
              <w:rPr>
                <w:spacing w:val="-7"/>
                <w:sz w:val="24"/>
              </w:rPr>
              <w:t xml:space="preserve"> </w:t>
            </w:r>
            <w:r>
              <w:rPr>
                <w:sz w:val="24"/>
              </w:rPr>
              <w:t>including</w:t>
            </w:r>
            <w:r>
              <w:rPr>
                <w:spacing w:val="-9"/>
                <w:sz w:val="24"/>
              </w:rPr>
              <w:t xml:space="preserve"> </w:t>
            </w:r>
            <w:r>
              <w:rPr>
                <w:sz w:val="24"/>
              </w:rPr>
              <w:t>realistic proposal and time estimates</w:t>
            </w:r>
          </w:p>
        </w:tc>
        <w:tc>
          <w:tcPr>
            <w:tcW w:w="1349" w:type="dxa"/>
          </w:tcPr>
          <w:p w14:paraId="3F84E16C" w14:textId="77777777" w:rsidR="00D5360F" w:rsidRDefault="007D5C46">
            <w:pPr>
              <w:pStyle w:val="TableParagraph"/>
              <w:spacing w:before="274" w:line="257" w:lineRule="exact"/>
              <w:ind w:right="7"/>
              <w:jc w:val="center"/>
              <w:rPr>
                <w:sz w:val="24"/>
              </w:rPr>
            </w:pPr>
            <w:r>
              <w:rPr>
                <w:spacing w:val="-5"/>
                <w:sz w:val="24"/>
              </w:rPr>
              <w:t>15</w:t>
            </w:r>
          </w:p>
        </w:tc>
      </w:tr>
      <w:tr w:rsidR="00D5360F" w14:paraId="3F84E170" w14:textId="77777777">
        <w:trPr>
          <w:trHeight w:val="274"/>
        </w:trPr>
        <w:tc>
          <w:tcPr>
            <w:tcW w:w="4788" w:type="dxa"/>
          </w:tcPr>
          <w:p w14:paraId="3F84E16E" w14:textId="77777777" w:rsidR="00D5360F" w:rsidRDefault="007D5C46">
            <w:pPr>
              <w:pStyle w:val="TableParagraph"/>
              <w:spacing w:line="255" w:lineRule="exact"/>
              <w:ind w:left="107"/>
              <w:rPr>
                <w:sz w:val="24"/>
              </w:rPr>
            </w:pPr>
            <w:r>
              <w:rPr>
                <w:sz w:val="24"/>
              </w:rPr>
              <w:t>Staffing</w:t>
            </w:r>
            <w:r>
              <w:rPr>
                <w:spacing w:val="-3"/>
                <w:sz w:val="24"/>
              </w:rPr>
              <w:t xml:space="preserve"> </w:t>
            </w:r>
            <w:r>
              <w:rPr>
                <w:sz w:val="24"/>
              </w:rPr>
              <w:t>experience,</w:t>
            </w:r>
            <w:r>
              <w:rPr>
                <w:spacing w:val="-1"/>
                <w:sz w:val="24"/>
              </w:rPr>
              <w:t xml:space="preserve"> </w:t>
            </w:r>
            <w:r>
              <w:rPr>
                <w:sz w:val="24"/>
              </w:rPr>
              <w:t>expertise,</w:t>
            </w:r>
            <w:r>
              <w:rPr>
                <w:spacing w:val="-2"/>
                <w:sz w:val="24"/>
              </w:rPr>
              <w:t xml:space="preserve"> </w:t>
            </w:r>
            <w:r>
              <w:rPr>
                <w:sz w:val="24"/>
              </w:rPr>
              <w:t>and</w:t>
            </w:r>
            <w:r>
              <w:rPr>
                <w:spacing w:val="-2"/>
                <w:sz w:val="24"/>
              </w:rPr>
              <w:t xml:space="preserve"> education</w:t>
            </w:r>
          </w:p>
        </w:tc>
        <w:tc>
          <w:tcPr>
            <w:tcW w:w="1349" w:type="dxa"/>
          </w:tcPr>
          <w:p w14:paraId="3F84E16F" w14:textId="77777777" w:rsidR="00D5360F" w:rsidRDefault="007D5C46">
            <w:pPr>
              <w:pStyle w:val="TableParagraph"/>
              <w:spacing w:line="255" w:lineRule="exact"/>
              <w:ind w:right="7"/>
              <w:jc w:val="center"/>
              <w:rPr>
                <w:sz w:val="24"/>
              </w:rPr>
            </w:pPr>
            <w:r>
              <w:rPr>
                <w:spacing w:val="-5"/>
                <w:sz w:val="24"/>
              </w:rPr>
              <w:t>15</w:t>
            </w:r>
          </w:p>
        </w:tc>
      </w:tr>
      <w:tr w:rsidR="00D5360F" w14:paraId="3F84E173" w14:textId="77777777">
        <w:trPr>
          <w:trHeight w:val="275"/>
        </w:trPr>
        <w:tc>
          <w:tcPr>
            <w:tcW w:w="4788" w:type="dxa"/>
          </w:tcPr>
          <w:p w14:paraId="3F84E171" w14:textId="77777777" w:rsidR="00D5360F" w:rsidRDefault="007D5C46">
            <w:pPr>
              <w:pStyle w:val="TableParagraph"/>
              <w:spacing w:line="256" w:lineRule="exact"/>
              <w:ind w:left="107"/>
              <w:rPr>
                <w:sz w:val="24"/>
              </w:rPr>
            </w:pPr>
            <w:r>
              <w:rPr>
                <w:sz w:val="24"/>
              </w:rPr>
              <w:t>Sufficient</w:t>
            </w:r>
            <w:r>
              <w:rPr>
                <w:spacing w:val="-4"/>
                <w:sz w:val="24"/>
              </w:rPr>
              <w:t xml:space="preserve"> </w:t>
            </w:r>
            <w:r>
              <w:rPr>
                <w:sz w:val="24"/>
              </w:rPr>
              <w:t>staff</w:t>
            </w:r>
            <w:r>
              <w:rPr>
                <w:spacing w:val="-3"/>
                <w:sz w:val="24"/>
              </w:rPr>
              <w:t xml:space="preserve"> </w:t>
            </w:r>
            <w:r>
              <w:rPr>
                <w:spacing w:val="-2"/>
                <w:sz w:val="24"/>
              </w:rPr>
              <w:t>assigned</w:t>
            </w:r>
          </w:p>
        </w:tc>
        <w:tc>
          <w:tcPr>
            <w:tcW w:w="1349" w:type="dxa"/>
          </w:tcPr>
          <w:p w14:paraId="3F84E172" w14:textId="77777777" w:rsidR="00D5360F" w:rsidRDefault="007D5C46">
            <w:pPr>
              <w:pStyle w:val="TableParagraph"/>
              <w:spacing w:line="256" w:lineRule="exact"/>
              <w:ind w:right="7"/>
              <w:jc w:val="center"/>
              <w:rPr>
                <w:sz w:val="24"/>
              </w:rPr>
            </w:pPr>
            <w:r>
              <w:rPr>
                <w:spacing w:val="-5"/>
                <w:sz w:val="24"/>
              </w:rPr>
              <w:t>10</w:t>
            </w:r>
          </w:p>
        </w:tc>
      </w:tr>
      <w:tr w:rsidR="00D5360F" w14:paraId="3F84E176" w14:textId="77777777">
        <w:trPr>
          <w:trHeight w:val="551"/>
        </w:trPr>
        <w:tc>
          <w:tcPr>
            <w:tcW w:w="4788" w:type="dxa"/>
          </w:tcPr>
          <w:p w14:paraId="3F84E174" w14:textId="77777777" w:rsidR="00D5360F" w:rsidRDefault="007D5C46">
            <w:pPr>
              <w:pStyle w:val="TableParagraph"/>
              <w:spacing w:line="276" w:lineRule="exact"/>
              <w:ind w:left="107" w:right="79"/>
              <w:rPr>
                <w:sz w:val="24"/>
              </w:rPr>
            </w:pPr>
            <w:r>
              <w:rPr>
                <w:sz w:val="24"/>
              </w:rPr>
              <w:t>Sufficient</w:t>
            </w:r>
            <w:r>
              <w:rPr>
                <w:spacing w:val="-8"/>
                <w:sz w:val="24"/>
              </w:rPr>
              <w:t xml:space="preserve"> </w:t>
            </w:r>
            <w:r>
              <w:rPr>
                <w:sz w:val="24"/>
              </w:rPr>
              <w:t>plan</w:t>
            </w:r>
            <w:r>
              <w:rPr>
                <w:spacing w:val="-8"/>
                <w:sz w:val="24"/>
              </w:rPr>
              <w:t xml:space="preserve"> </w:t>
            </w:r>
            <w:r>
              <w:rPr>
                <w:sz w:val="24"/>
              </w:rPr>
              <w:t>to</w:t>
            </w:r>
            <w:r>
              <w:rPr>
                <w:spacing w:val="-8"/>
                <w:sz w:val="24"/>
              </w:rPr>
              <w:t xml:space="preserve"> </w:t>
            </w:r>
            <w:r>
              <w:rPr>
                <w:sz w:val="24"/>
              </w:rPr>
              <w:t>identify,</w:t>
            </w:r>
            <w:r>
              <w:rPr>
                <w:spacing w:val="-6"/>
                <w:sz w:val="24"/>
              </w:rPr>
              <w:t xml:space="preserve"> </w:t>
            </w:r>
            <w:r>
              <w:rPr>
                <w:sz w:val="24"/>
              </w:rPr>
              <w:t>evaluate,</w:t>
            </w:r>
            <w:r>
              <w:rPr>
                <w:spacing w:val="-8"/>
                <w:sz w:val="24"/>
              </w:rPr>
              <w:t xml:space="preserve"> </w:t>
            </w:r>
            <w:r>
              <w:rPr>
                <w:sz w:val="24"/>
              </w:rPr>
              <w:t>test,</w:t>
            </w:r>
            <w:r>
              <w:rPr>
                <w:spacing w:val="-8"/>
                <w:sz w:val="24"/>
              </w:rPr>
              <w:t xml:space="preserve"> </w:t>
            </w:r>
            <w:r>
              <w:rPr>
                <w:sz w:val="24"/>
              </w:rPr>
              <w:t>and rely on the most important internal controls</w:t>
            </w:r>
          </w:p>
        </w:tc>
        <w:tc>
          <w:tcPr>
            <w:tcW w:w="1349" w:type="dxa"/>
          </w:tcPr>
          <w:p w14:paraId="3F84E175" w14:textId="77777777" w:rsidR="00D5360F" w:rsidRDefault="007D5C46">
            <w:pPr>
              <w:pStyle w:val="TableParagraph"/>
              <w:spacing w:before="275" w:line="257" w:lineRule="exact"/>
              <w:ind w:right="7"/>
              <w:jc w:val="center"/>
              <w:rPr>
                <w:sz w:val="24"/>
              </w:rPr>
            </w:pPr>
            <w:r>
              <w:rPr>
                <w:spacing w:val="-5"/>
                <w:sz w:val="24"/>
              </w:rPr>
              <w:t>10</w:t>
            </w:r>
          </w:p>
        </w:tc>
      </w:tr>
      <w:tr w:rsidR="00D5360F" w14:paraId="3F84E179" w14:textId="77777777">
        <w:trPr>
          <w:trHeight w:val="551"/>
        </w:trPr>
        <w:tc>
          <w:tcPr>
            <w:tcW w:w="4788" w:type="dxa"/>
          </w:tcPr>
          <w:p w14:paraId="3F84E177" w14:textId="77777777" w:rsidR="00D5360F" w:rsidRDefault="007D5C46">
            <w:pPr>
              <w:pStyle w:val="TableParagraph"/>
              <w:spacing w:line="276" w:lineRule="exact"/>
              <w:ind w:left="107"/>
              <w:rPr>
                <w:sz w:val="24"/>
              </w:rPr>
            </w:pPr>
            <w:r>
              <w:rPr>
                <w:sz w:val="24"/>
              </w:rPr>
              <w:t>Adequate</w:t>
            </w:r>
            <w:r>
              <w:rPr>
                <w:spacing w:val="-11"/>
                <w:sz w:val="24"/>
              </w:rPr>
              <w:t xml:space="preserve"> </w:t>
            </w:r>
            <w:r>
              <w:rPr>
                <w:sz w:val="24"/>
              </w:rPr>
              <w:t>risk,</w:t>
            </w:r>
            <w:r>
              <w:rPr>
                <w:spacing w:val="-10"/>
                <w:sz w:val="24"/>
              </w:rPr>
              <w:t xml:space="preserve"> </w:t>
            </w:r>
            <w:r>
              <w:rPr>
                <w:sz w:val="24"/>
              </w:rPr>
              <w:t>materiality,</w:t>
            </w:r>
            <w:r>
              <w:rPr>
                <w:spacing w:val="-8"/>
                <w:sz w:val="24"/>
              </w:rPr>
              <w:t xml:space="preserve"> </w:t>
            </w:r>
            <w:r>
              <w:rPr>
                <w:sz w:val="24"/>
              </w:rPr>
              <w:t>and</w:t>
            </w:r>
            <w:r>
              <w:rPr>
                <w:spacing w:val="-10"/>
                <w:sz w:val="24"/>
              </w:rPr>
              <w:t xml:space="preserve"> </w:t>
            </w:r>
            <w:r>
              <w:rPr>
                <w:sz w:val="24"/>
              </w:rPr>
              <w:t xml:space="preserve">sampling </w:t>
            </w:r>
            <w:r>
              <w:rPr>
                <w:spacing w:val="-2"/>
                <w:sz w:val="24"/>
              </w:rPr>
              <w:t>consideration</w:t>
            </w:r>
          </w:p>
        </w:tc>
        <w:tc>
          <w:tcPr>
            <w:tcW w:w="1349" w:type="dxa"/>
          </w:tcPr>
          <w:p w14:paraId="3F84E178" w14:textId="77777777" w:rsidR="00D5360F" w:rsidRDefault="007D5C46">
            <w:pPr>
              <w:pStyle w:val="TableParagraph"/>
              <w:spacing w:before="274" w:line="257" w:lineRule="exact"/>
              <w:ind w:right="7"/>
              <w:jc w:val="center"/>
              <w:rPr>
                <w:sz w:val="24"/>
              </w:rPr>
            </w:pPr>
            <w:r>
              <w:rPr>
                <w:spacing w:val="-5"/>
                <w:sz w:val="24"/>
              </w:rPr>
              <w:t>10</w:t>
            </w:r>
          </w:p>
        </w:tc>
      </w:tr>
      <w:tr w:rsidR="00D5360F" w14:paraId="3F84E17D" w14:textId="77777777">
        <w:trPr>
          <w:trHeight w:val="552"/>
        </w:trPr>
        <w:tc>
          <w:tcPr>
            <w:tcW w:w="4788" w:type="dxa"/>
          </w:tcPr>
          <w:p w14:paraId="3F84E17A" w14:textId="77777777" w:rsidR="00D5360F" w:rsidRDefault="007D5C46">
            <w:pPr>
              <w:pStyle w:val="TableParagraph"/>
              <w:spacing w:line="270" w:lineRule="atLeast"/>
              <w:ind w:left="107" w:right="79"/>
              <w:rPr>
                <w:sz w:val="24"/>
              </w:rPr>
            </w:pPr>
            <w:r>
              <w:rPr>
                <w:sz w:val="24"/>
              </w:rPr>
              <w:t>Engagement</w:t>
            </w:r>
            <w:r>
              <w:rPr>
                <w:spacing w:val="-13"/>
                <w:sz w:val="24"/>
              </w:rPr>
              <w:t xml:space="preserve"> </w:t>
            </w:r>
            <w:r>
              <w:rPr>
                <w:sz w:val="24"/>
              </w:rPr>
              <w:t>approach,</w:t>
            </w:r>
            <w:r>
              <w:rPr>
                <w:spacing w:val="-13"/>
                <w:sz w:val="24"/>
              </w:rPr>
              <w:t xml:space="preserve"> </w:t>
            </w:r>
            <w:r>
              <w:rPr>
                <w:sz w:val="24"/>
              </w:rPr>
              <w:t>including</w:t>
            </w:r>
            <w:r>
              <w:rPr>
                <w:spacing w:val="-15"/>
                <w:sz w:val="24"/>
              </w:rPr>
              <w:t xml:space="preserve"> </w:t>
            </w:r>
            <w:r>
              <w:rPr>
                <w:sz w:val="24"/>
              </w:rPr>
              <w:t xml:space="preserve">sufficient </w:t>
            </w:r>
            <w:r>
              <w:rPr>
                <w:spacing w:val="-2"/>
                <w:sz w:val="24"/>
              </w:rPr>
              <w:t>detail</w:t>
            </w:r>
          </w:p>
        </w:tc>
        <w:tc>
          <w:tcPr>
            <w:tcW w:w="1349" w:type="dxa"/>
          </w:tcPr>
          <w:p w14:paraId="3F84E17B" w14:textId="77777777" w:rsidR="00D5360F" w:rsidRDefault="00D5360F">
            <w:pPr>
              <w:pStyle w:val="TableParagraph"/>
              <w:rPr>
                <w:sz w:val="24"/>
              </w:rPr>
            </w:pPr>
          </w:p>
          <w:p w14:paraId="3F84E17C" w14:textId="77777777" w:rsidR="00D5360F" w:rsidRDefault="007D5C46">
            <w:pPr>
              <w:pStyle w:val="TableParagraph"/>
              <w:spacing w:line="257" w:lineRule="exact"/>
              <w:ind w:right="7"/>
              <w:jc w:val="center"/>
              <w:rPr>
                <w:sz w:val="24"/>
              </w:rPr>
            </w:pPr>
            <w:r>
              <w:rPr>
                <w:spacing w:val="-5"/>
                <w:sz w:val="24"/>
              </w:rPr>
              <w:t>10</w:t>
            </w:r>
          </w:p>
        </w:tc>
      </w:tr>
      <w:tr w:rsidR="00D5360F" w14:paraId="3F84E180" w14:textId="77777777">
        <w:trPr>
          <w:trHeight w:val="275"/>
        </w:trPr>
        <w:tc>
          <w:tcPr>
            <w:tcW w:w="4788" w:type="dxa"/>
          </w:tcPr>
          <w:p w14:paraId="3F84E17E" w14:textId="77777777" w:rsidR="00D5360F" w:rsidRDefault="007D5C46">
            <w:pPr>
              <w:pStyle w:val="TableParagraph"/>
              <w:spacing w:line="256" w:lineRule="exact"/>
              <w:ind w:left="107"/>
              <w:rPr>
                <w:sz w:val="24"/>
              </w:rPr>
            </w:pPr>
            <w:r>
              <w:rPr>
                <w:sz w:val="24"/>
              </w:rPr>
              <w:t>Quality</w:t>
            </w:r>
            <w:r>
              <w:rPr>
                <w:spacing w:val="-5"/>
                <w:sz w:val="24"/>
              </w:rPr>
              <w:t xml:space="preserve"> </w:t>
            </w:r>
            <w:r>
              <w:rPr>
                <w:sz w:val="24"/>
              </w:rPr>
              <w:t>of</w:t>
            </w:r>
            <w:r>
              <w:rPr>
                <w:spacing w:val="1"/>
                <w:sz w:val="24"/>
              </w:rPr>
              <w:t xml:space="preserve"> </w:t>
            </w:r>
            <w:r>
              <w:rPr>
                <w:sz w:val="24"/>
              </w:rPr>
              <w:t>reporting</w:t>
            </w:r>
            <w:r>
              <w:rPr>
                <w:spacing w:val="-3"/>
                <w:sz w:val="24"/>
              </w:rPr>
              <w:t xml:space="preserve"> </w:t>
            </w:r>
            <w:r>
              <w:rPr>
                <w:sz w:val="24"/>
              </w:rPr>
              <w:t>package</w:t>
            </w:r>
            <w:r>
              <w:rPr>
                <w:spacing w:val="-1"/>
                <w:sz w:val="24"/>
              </w:rPr>
              <w:t xml:space="preserve"> </w:t>
            </w:r>
            <w:r>
              <w:rPr>
                <w:spacing w:val="-2"/>
                <w:sz w:val="24"/>
              </w:rPr>
              <w:t>examples</w:t>
            </w:r>
          </w:p>
        </w:tc>
        <w:tc>
          <w:tcPr>
            <w:tcW w:w="1349" w:type="dxa"/>
          </w:tcPr>
          <w:p w14:paraId="3F84E17F" w14:textId="77777777" w:rsidR="00D5360F" w:rsidRDefault="007D5C46">
            <w:pPr>
              <w:pStyle w:val="TableParagraph"/>
              <w:spacing w:line="256" w:lineRule="exact"/>
              <w:ind w:right="7"/>
              <w:jc w:val="center"/>
              <w:rPr>
                <w:sz w:val="24"/>
              </w:rPr>
            </w:pPr>
            <w:r>
              <w:rPr>
                <w:spacing w:val="-10"/>
                <w:sz w:val="24"/>
              </w:rPr>
              <w:t>8</w:t>
            </w:r>
          </w:p>
        </w:tc>
      </w:tr>
      <w:tr w:rsidR="00D5360F" w14:paraId="3F84E183" w14:textId="77777777">
        <w:trPr>
          <w:trHeight w:val="275"/>
        </w:trPr>
        <w:tc>
          <w:tcPr>
            <w:tcW w:w="4788" w:type="dxa"/>
          </w:tcPr>
          <w:p w14:paraId="3F84E181" w14:textId="77777777" w:rsidR="00D5360F" w:rsidRDefault="007D5C46">
            <w:pPr>
              <w:pStyle w:val="TableParagraph"/>
              <w:spacing w:line="256" w:lineRule="exact"/>
              <w:ind w:left="107"/>
              <w:rPr>
                <w:sz w:val="24"/>
              </w:rPr>
            </w:pPr>
            <w:r>
              <w:rPr>
                <w:sz w:val="24"/>
              </w:rPr>
              <w:t>Member</w:t>
            </w:r>
            <w:r>
              <w:rPr>
                <w:spacing w:val="-2"/>
                <w:sz w:val="24"/>
              </w:rPr>
              <w:t xml:space="preserve"> </w:t>
            </w:r>
            <w:r>
              <w:rPr>
                <w:sz w:val="24"/>
              </w:rPr>
              <w:t>of</w:t>
            </w:r>
            <w:r>
              <w:rPr>
                <w:spacing w:val="-2"/>
                <w:sz w:val="24"/>
              </w:rPr>
              <w:t xml:space="preserve"> </w:t>
            </w:r>
            <w:r>
              <w:rPr>
                <w:spacing w:val="-4"/>
                <w:sz w:val="24"/>
              </w:rPr>
              <w:t>GAQC</w:t>
            </w:r>
          </w:p>
        </w:tc>
        <w:tc>
          <w:tcPr>
            <w:tcW w:w="1349" w:type="dxa"/>
          </w:tcPr>
          <w:p w14:paraId="3F84E182" w14:textId="77777777" w:rsidR="00D5360F" w:rsidRDefault="007D5C46">
            <w:pPr>
              <w:pStyle w:val="TableParagraph"/>
              <w:spacing w:line="256" w:lineRule="exact"/>
              <w:ind w:right="7"/>
              <w:jc w:val="center"/>
              <w:rPr>
                <w:sz w:val="24"/>
              </w:rPr>
            </w:pPr>
            <w:r>
              <w:rPr>
                <w:spacing w:val="-10"/>
                <w:sz w:val="24"/>
              </w:rPr>
              <w:t>2</w:t>
            </w:r>
          </w:p>
        </w:tc>
      </w:tr>
      <w:tr w:rsidR="00D5360F" w14:paraId="3F84E186" w14:textId="77777777">
        <w:trPr>
          <w:trHeight w:val="275"/>
        </w:trPr>
        <w:tc>
          <w:tcPr>
            <w:tcW w:w="4788" w:type="dxa"/>
          </w:tcPr>
          <w:p w14:paraId="3F84E184" w14:textId="77777777" w:rsidR="00D5360F" w:rsidRDefault="007D5C46">
            <w:pPr>
              <w:pStyle w:val="TableParagraph"/>
              <w:spacing w:line="256" w:lineRule="exact"/>
              <w:ind w:left="107"/>
              <w:rPr>
                <w:i/>
                <w:sz w:val="24"/>
              </w:rPr>
            </w:pPr>
            <w:r>
              <w:rPr>
                <w:i/>
                <w:spacing w:val="-4"/>
                <w:sz w:val="24"/>
              </w:rPr>
              <w:t>Cost</w:t>
            </w:r>
          </w:p>
        </w:tc>
        <w:tc>
          <w:tcPr>
            <w:tcW w:w="1349" w:type="dxa"/>
          </w:tcPr>
          <w:p w14:paraId="3F84E185" w14:textId="77777777" w:rsidR="00D5360F" w:rsidRDefault="007D5C46">
            <w:pPr>
              <w:pStyle w:val="TableParagraph"/>
              <w:spacing w:line="256" w:lineRule="exact"/>
              <w:ind w:right="7"/>
              <w:jc w:val="center"/>
              <w:rPr>
                <w:sz w:val="24"/>
              </w:rPr>
            </w:pPr>
            <w:r>
              <w:rPr>
                <w:spacing w:val="-5"/>
                <w:sz w:val="24"/>
              </w:rPr>
              <w:t>10</w:t>
            </w:r>
          </w:p>
        </w:tc>
      </w:tr>
      <w:tr w:rsidR="00D5360F" w14:paraId="3F84E189" w14:textId="77777777">
        <w:trPr>
          <w:trHeight w:val="275"/>
        </w:trPr>
        <w:tc>
          <w:tcPr>
            <w:tcW w:w="4788" w:type="dxa"/>
            <w:shd w:val="clear" w:color="auto" w:fill="8DB3E2"/>
          </w:tcPr>
          <w:p w14:paraId="3F84E187" w14:textId="77777777" w:rsidR="00D5360F" w:rsidRDefault="007D5C46">
            <w:pPr>
              <w:pStyle w:val="TableParagraph"/>
              <w:spacing w:line="256" w:lineRule="exact"/>
              <w:ind w:left="107"/>
              <w:rPr>
                <w:b/>
                <w:sz w:val="24"/>
              </w:rPr>
            </w:pPr>
            <w:r>
              <w:rPr>
                <w:b/>
                <w:spacing w:val="-2"/>
                <w:sz w:val="24"/>
              </w:rPr>
              <w:t>Total</w:t>
            </w:r>
          </w:p>
        </w:tc>
        <w:tc>
          <w:tcPr>
            <w:tcW w:w="1349" w:type="dxa"/>
            <w:shd w:val="clear" w:color="auto" w:fill="8DB3E2"/>
          </w:tcPr>
          <w:p w14:paraId="3F84E188" w14:textId="77777777" w:rsidR="00D5360F" w:rsidRDefault="007D5C46">
            <w:pPr>
              <w:pStyle w:val="TableParagraph"/>
              <w:spacing w:line="256" w:lineRule="exact"/>
              <w:ind w:right="7"/>
              <w:jc w:val="center"/>
              <w:rPr>
                <w:b/>
                <w:sz w:val="24"/>
              </w:rPr>
            </w:pPr>
            <w:r>
              <w:rPr>
                <w:b/>
                <w:spacing w:val="-5"/>
                <w:sz w:val="24"/>
              </w:rPr>
              <w:t>100</w:t>
            </w:r>
          </w:p>
        </w:tc>
      </w:tr>
    </w:tbl>
    <w:p w14:paraId="3F84E18A" w14:textId="77777777" w:rsidR="00D5360F" w:rsidRDefault="00D5360F">
      <w:pPr>
        <w:pStyle w:val="BodyText"/>
        <w:spacing w:before="6"/>
      </w:pPr>
    </w:p>
    <w:p w14:paraId="030F3548" w14:textId="7438E21F" w:rsidR="000F6A95" w:rsidRDefault="00AD340C" w:rsidP="002F5A59">
      <w:pPr>
        <w:pStyle w:val="ListParagraph"/>
        <w:tabs>
          <w:tab w:val="left" w:pos="1739"/>
        </w:tabs>
        <w:spacing w:before="274"/>
        <w:ind w:left="1739" w:firstLine="0"/>
      </w:pPr>
      <w:r>
        <w:t>Cost</w:t>
      </w:r>
      <w:r>
        <w:rPr>
          <w:spacing w:val="-2"/>
        </w:rPr>
        <w:t xml:space="preserve"> </w:t>
      </w:r>
      <w:r>
        <w:t>will not be</w:t>
      </w:r>
      <w:r>
        <w:rPr>
          <w:spacing w:val="-1"/>
        </w:rPr>
        <w:t xml:space="preserve"> </w:t>
      </w:r>
      <w:r>
        <w:t>the</w:t>
      </w:r>
      <w:r>
        <w:rPr>
          <w:spacing w:val="-1"/>
        </w:rPr>
        <w:t xml:space="preserve"> </w:t>
      </w:r>
      <w:r>
        <w:t>primary</w:t>
      </w:r>
      <w:r>
        <w:rPr>
          <w:spacing w:val="-5"/>
        </w:rPr>
        <w:t xml:space="preserve"> </w:t>
      </w:r>
      <w:r>
        <w:t>factor</w:t>
      </w:r>
      <w:r>
        <w:rPr>
          <w:spacing w:val="-1"/>
        </w:rPr>
        <w:t xml:space="preserve"> </w:t>
      </w:r>
      <w:r>
        <w:t>in the</w:t>
      </w:r>
      <w:r>
        <w:rPr>
          <w:spacing w:val="-1"/>
        </w:rPr>
        <w:t xml:space="preserve"> </w:t>
      </w:r>
      <w:r>
        <w:t>selection of</w:t>
      </w:r>
      <w:r>
        <w:rPr>
          <w:spacing w:val="-1"/>
        </w:rPr>
        <w:t xml:space="preserve"> </w:t>
      </w:r>
      <w:r>
        <w:t>any</w:t>
      </w:r>
      <w:r>
        <w:rPr>
          <w:spacing w:val="-5"/>
        </w:rPr>
        <w:t xml:space="preserve"> </w:t>
      </w:r>
      <w:r>
        <w:rPr>
          <w:spacing w:val="-2"/>
        </w:rPr>
        <w:t>firm.</w:t>
      </w:r>
    </w:p>
    <w:p w14:paraId="3F84E18D" w14:textId="41A4E919" w:rsidR="00D5360F" w:rsidRPr="002F5A59" w:rsidRDefault="007D5C46" w:rsidP="000F6A95">
      <w:pPr>
        <w:pStyle w:val="ListParagraph"/>
        <w:numPr>
          <w:ilvl w:val="2"/>
          <w:numId w:val="24"/>
        </w:numPr>
        <w:tabs>
          <w:tab w:val="left" w:pos="1739"/>
        </w:tabs>
        <w:spacing w:before="274"/>
        <w:ind w:left="1739" w:hanging="359"/>
        <w:rPr>
          <w:sz w:val="24"/>
        </w:rPr>
      </w:pPr>
      <w:r w:rsidRPr="002F5A59">
        <w:rPr>
          <w:sz w:val="24"/>
        </w:rPr>
        <w:t>Reservation</w:t>
      </w:r>
      <w:r w:rsidRPr="002F5A59">
        <w:rPr>
          <w:spacing w:val="-3"/>
          <w:sz w:val="24"/>
        </w:rPr>
        <w:t xml:space="preserve"> </w:t>
      </w:r>
      <w:r w:rsidRPr="002F5A59">
        <w:rPr>
          <w:sz w:val="24"/>
        </w:rPr>
        <w:t>of</w:t>
      </w:r>
      <w:r w:rsidRPr="002F5A59">
        <w:rPr>
          <w:spacing w:val="-2"/>
          <w:sz w:val="24"/>
        </w:rPr>
        <w:t xml:space="preserve"> Rights</w:t>
      </w:r>
    </w:p>
    <w:p w14:paraId="3F84E18E" w14:textId="77777777" w:rsidR="00D5360F" w:rsidRDefault="00D5360F">
      <w:pPr>
        <w:pStyle w:val="BodyText"/>
      </w:pPr>
    </w:p>
    <w:p w14:paraId="3F84E18F" w14:textId="77777777" w:rsidR="00D5360F" w:rsidRDefault="007D5C46">
      <w:pPr>
        <w:pStyle w:val="BodyText"/>
        <w:ind w:left="1740"/>
      </w:pPr>
      <w:r>
        <w:t>The</w:t>
      </w:r>
      <w:r>
        <w:rPr>
          <w:spacing w:val="-5"/>
        </w:rPr>
        <w:t xml:space="preserve"> </w:t>
      </w:r>
      <w:r>
        <w:t>Evaluation</w:t>
      </w:r>
      <w:r>
        <w:rPr>
          <w:spacing w:val="-2"/>
        </w:rPr>
        <w:t xml:space="preserve"> </w:t>
      </w:r>
      <w:r>
        <w:t>Committee</w:t>
      </w:r>
      <w:r>
        <w:rPr>
          <w:spacing w:val="-2"/>
        </w:rPr>
        <w:t xml:space="preserve"> </w:t>
      </w:r>
      <w:r>
        <w:t>reserves</w:t>
      </w:r>
      <w:r>
        <w:rPr>
          <w:spacing w:val="-2"/>
        </w:rPr>
        <w:t xml:space="preserve"> </w:t>
      </w:r>
      <w:r>
        <w:t>the</w:t>
      </w:r>
      <w:r>
        <w:rPr>
          <w:spacing w:val="-3"/>
        </w:rPr>
        <w:t xml:space="preserve"> </w:t>
      </w:r>
      <w:r>
        <w:t>right</w:t>
      </w:r>
      <w:r>
        <w:rPr>
          <w:spacing w:val="-1"/>
        </w:rPr>
        <w:t xml:space="preserve"> </w:t>
      </w:r>
      <w:r>
        <w:rPr>
          <w:spacing w:val="-5"/>
        </w:rPr>
        <w:t>to:</w:t>
      </w:r>
    </w:p>
    <w:p w14:paraId="3F84E190" w14:textId="77777777" w:rsidR="00D5360F" w:rsidRDefault="00D5360F">
      <w:pPr>
        <w:pStyle w:val="BodyText"/>
      </w:pPr>
    </w:p>
    <w:p w14:paraId="3F84E191" w14:textId="77777777" w:rsidR="00D5360F" w:rsidRDefault="007D5C46">
      <w:pPr>
        <w:pStyle w:val="ListParagraph"/>
        <w:numPr>
          <w:ilvl w:val="0"/>
          <w:numId w:val="19"/>
        </w:numPr>
        <w:tabs>
          <w:tab w:val="left" w:pos="2100"/>
        </w:tabs>
        <w:ind w:right="1849"/>
        <w:rPr>
          <w:sz w:val="24"/>
        </w:rPr>
      </w:pPr>
      <w:r>
        <w:rPr>
          <w:sz w:val="24"/>
        </w:rPr>
        <w:t>Select</w:t>
      </w:r>
      <w:r>
        <w:rPr>
          <w:spacing w:val="-3"/>
          <w:sz w:val="24"/>
        </w:rPr>
        <w:t xml:space="preserve"> </w:t>
      </w:r>
      <w:r>
        <w:rPr>
          <w:sz w:val="24"/>
        </w:rPr>
        <w:t>for</w:t>
      </w:r>
      <w:r>
        <w:rPr>
          <w:spacing w:val="-4"/>
          <w:sz w:val="24"/>
        </w:rPr>
        <w:t xml:space="preserve"> </w:t>
      </w:r>
      <w:r>
        <w:rPr>
          <w:sz w:val="24"/>
        </w:rPr>
        <w:t>contract</w:t>
      </w:r>
      <w:r>
        <w:rPr>
          <w:spacing w:val="-3"/>
          <w:sz w:val="24"/>
        </w:rPr>
        <w:t xml:space="preserve"> </w:t>
      </w:r>
      <w:r>
        <w:rPr>
          <w:sz w:val="24"/>
        </w:rPr>
        <w:t>or</w:t>
      </w:r>
      <w:r>
        <w:rPr>
          <w:spacing w:val="-3"/>
          <w:sz w:val="24"/>
        </w:rPr>
        <w:t xml:space="preserve"> </w:t>
      </w:r>
      <w:r>
        <w:rPr>
          <w:sz w:val="24"/>
        </w:rPr>
        <w:t>for</w:t>
      </w:r>
      <w:r>
        <w:rPr>
          <w:spacing w:val="-3"/>
          <w:sz w:val="24"/>
        </w:rPr>
        <w:t xml:space="preserve"> </w:t>
      </w:r>
      <w:r>
        <w:rPr>
          <w:sz w:val="24"/>
        </w:rPr>
        <w:t>negotiations</w:t>
      </w:r>
      <w:r>
        <w:rPr>
          <w:spacing w:val="-3"/>
          <w:sz w:val="24"/>
        </w:rPr>
        <w:t xml:space="preserve"> </w:t>
      </w:r>
      <w:r>
        <w:rPr>
          <w:sz w:val="24"/>
        </w:rPr>
        <w:t>a</w:t>
      </w:r>
      <w:r>
        <w:rPr>
          <w:spacing w:val="-4"/>
          <w:sz w:val="24"/>
        </w:rPr>
        <w:t xml:space="preserve"> </w:t>
      </w:r>
      <w:r>
        <w:rPr>
          <w:sz w:val="24"/>
        </w:rPr>
        <w:t>Proposal</w:t>
      </w:r>
      <w:r>
        <w:rPr>
          <w:spacing w:val="-3"/>
          <w:sz w:val="24"/>
        </w:rPr>
        <w:t xml:space="preserve"> </w:t>
      </w:r>
      <w:r>
        <w:rPr>
          <w:sz w:val="24"/>
        </w:rPr>
        <w:t>other</w:t>
      </w:r>
      <w:r>
        <w:rPr>
          <w:spacing w:val="-4"/>
          <w:sz w:val="24"/>
        </w:rPr>
        <w:t xml:space="preserve"> </w:t>
      </w:r>
      <w:r>
        <w:rPr>
          <w:sz w:val="24"/>
        </w:rPr>
        <w:t>than</w:t>
      </w:r>
      <w:r>
        <w:rPr>
          <w:spacing w:val="-3"/>
          <w:sz w:val="24"/>
        </w:rPr>
        <w:t xml:space="preserve"> </w:t>
      </w:r>
      <w:r>
        <w:rPr>
          <w:sz w:val="24"/>
        </w:rPr>
        <w:t>that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 xml:space="preserve">lowest </w:t>
      </w:r>
      <w:r>
        <w:rPr>
          <w:spacing w:val="-2"/>
          <w:sz w:val="24"/>
        </w:rPr>
        <w:t>costs.</w:t>
      </w:r>
    </w:p>
    <w:p w14:paraId="3F84E192" w14:textId="77777777" w:rsidR="00D5360F" w:rsidRDefault="007D5C46">
      <w:pPr>
        <w:pStyle w:val="ListParagraph"/>
        <w:numPr>
          <w:ilvl w:val="0"/>
          <w:numId w:val="19"/>
        </w:numPr>
        <w:tabs>
          <w:tab w:val="left" w:pos="2100"/>
        </w:tabs>
        <w:ind w:right="1779"/>
        <w:rPr>
          <w:sz w:val="24"/>
        </w:rPr>
      </w:pPr>
      <w:r>
        <w:rPr>
          <w:sz w:val="24"/>
        </w:rPr>
        <w:t>Reject</w:t>
      </w:r>
      <w:r>
        <w:rPr>
          <w:spacing w:val="-3"/>
          <w:sz w:val="24"/>
        </w:rPr>
        <w:t xml:space="preserve"> </w:t>
      </w:r>
      <w:r>
        <w:rPr>
          <w:sz w:val="24"/>
        </w:rPr>
        <w:t>any</w:t>
      </w:r>
      <w:r>
        <w:rPr>
          <w:spacing w:val="-8"/>
          <w:sz w:val="24"/>
        </w:rPr>
        <w:t xml:space="preserve"> </w:t>
      </w:r>
      <w:r>
        <w:rPr>
          <w:sz w:val="24"/>
        </w:rPr>
        <w:t>and</w:t>
      </w:r>
      <w:r>
        <w:rPr>
          <w:spacing w:val="-1"/>
          <w:sz w:val="24"/>
        </w:rPr>
        <w:t xml:space="preserve"> </w:t>
      </w:r>
      <w:r>
        <w:rPr>
          <w:sz w:val="24"/>
        </w:rPr>
        <w:t>all</w:t>
      </w:r>
      <w:r>
        <w:rPr>
          <w:spacing w:val="-3"/>
          <w:sz w:val="24"/>
        </w:rPr>
        <w:t xml:space="preserve"> </w:t>
      </w:r>
      <w:r>
        <w:rPr>
          <w:sz w:val="24"/>
        </w:rPr>
        <w:t>Proposals</w:t>
      </w:r>
      <w:r>
        <w:rPr>
          <w:spacing w:val="-3"/>
          <w:sz w:val="24"/>
        </w:rPr>
        <w:t xml:space="preserve"> </w:t>
      </w:r>
      <w:r>
        <w:rPr>
          <w:sz w:val="24"/>
        </w:rPr>
        <w:t>or</w:t>
      </w:r>
      <w:r>
        <w:rPr>
          <w:spacing w:val="-4"/>
          <w:sz w:val="24"/>
        </w:rPr>
        <w:t xml:space="preserve"> </w:t>
      </w:r>
      <w:r>
        <w:rPr>
          <w:sz w:val="24"/>
        </w:rPr>
        <w:t>portions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Proposals</w:t>
      </w:r>
      <w:r>
        <w:rPr>
          <w:spacing w:val="-3"/>
          <w:sz w:val="24"/>
        </w:rPr>
        <w:t xml:space="preserve"> </w:t>
      </w:r>
      <w:r>
        <w:rPr>
          <w:sz w:val="24"/>
        </w:rPr>
        <w:t>received</w:t>
      </w:r>
      <w:r>
        <w:rPr>
          <w:spacing w:val="-3"/>
          <w:sz w:val="24"/>
        </w:rPr>
        <w:t xml:space="preserve"> </w:t>
      </w:r>
      <w:r>
        <w:rPr>
          <w:sz w:val="24"/>
        </w:rPr>
        <w:t>in</w:t>
      </w:r>
      <w:r>
        <w:rPr>
          <w:spacing w:val="-3"/>
          <w:sz w:val="24"/>
        </w:rPr>
        <w:t xml:space="preserve"> </w:t>
      </w:r>
      <w:r>
        <w:rPr>
          <w:sz w:val="24"/>
        </w:rPr>
        <w:t>response</w:t>
      </w:r>
      <w:r>
        <w:rPr>
          <w:spacing w:val="-4"/>
          <w:sz w:val="24"/>
        </w:rPr>
        <w:t xml:space="preserve"> </w:t>
      </w:r>
      <w:r>
        <w:rPr>
          <w:sz w:val="24"/>
        </w:rPr>
        <w:t>to this RFP, or to make no award or issue a new RFP.</w:t>
      </w:r>
    </w:p>
    <w:p w14:paraId="3F84E193" w14:textId="77777777" w:rsidR="00D5360F" w:rsidRDefault="007D5C46">
      <w:pPr>
        <w:pStyle w:val="ListParagraph"/>
        <w:numPr>
          <w:ilvl w:val="0"/>
          <w:numId w:val="19"/>
        </w:numPr>
        <w:tabs>
          <w:tab w:val="left" w:pos="2100"/>
        </w:tabs>
        <w:ind w:right="2112"/>
        <w:rPr>
          <w:sz w:val="24"/>
        </w:rPr>
      </w:pPr>
      <w:r>
        <w:rPr>
          <w:sz w:val="24"/>
        </w:rPr>
        <w:t>Waive</w:t>
      </w:r>
      <w:r>
        <w:rPr>
          <w:spacing w:val="-4"/>
          <w:sz w:val="24"/>
        </w:rPr>
        <w:t xml:space="preserve"> </w:t>
      </w:r>
      <w:r>
        <w:rPr>
          <w:sz w:val="24"/>
        </w:rPr>
        <w:t>or</w:t>
      </w:r>
      <w:r>
        <w:rPr>
          <w:spacing w:val="-4"/>
          <w:sz w:val="24"/>
        </w:rPr>
        <w:t xml:space="preserve"> </w:t>
      </w:r>
      <w:r>
        <w:rPr>
          <w:sz w:val="24"/>
        </w:rPr>
        <w:t>modify</w:t>
      </w:r>
      <w:r>
        <w:rPr>
          <w:spacing w:val="-6"/>
          <w:sz w:val="24"/>
        </w:rPr>
        <w:t xml:space="preserve"> </w:t>
      </w:r>
      <w:r>
        <w:rPr>
          <w:sz w:val="24"/>
        </w:rPr>
        <w:t>any</w:t>
      </w:r>
      <w:r>
        <w:rPr>
          <w:spacing w:val="-8"/>
          <w:sz w:val="24"/>
        </w:rPr>
        <w:t xml:space="preserve"> </w:t>
      </w:r>
      <w:r>
        <w:rPr>
          <w:sz w:val="24"/>
        </w:rPr>
        <w:t>information,</w:t>
      </w:r>
      <w:r>
        <w:rPr>
          <w:spacing w:val="-3"/>
          <w:sz w:val="24"/>
        </w:rPr>
        <w:t xml:space="preserve"> </w:t>
      </w:r>
      <w:r>
        <w:rPr>
          <w:sz w:val="24"/>
        </w:rPr>
        <w:t>irregularity,</w:t>
      </w:r>
      <w:r>
        <w:rPr>
          <w:spacing w:val="-3"/>
          <w:sz w:val="24"/>
        </w:rPr>
        <w:t xml:space="preserve"> </w:t>
      </w:r>
      <w:r>
        <w:rPr>
          <w:sz w:val="24"/>
        </w:rPr>
        <w:t>or</w:t>
      </w:r>
      <w:r>
        <w:rPr>
          <w:spacing w:val="-2"/>
          <w:sz w:val="24"/>
        </w:rPr>
        <w:t xml:space="preserve"> </w:t>
      </w:r>
      <w:r>
        <w:rPr>
          <w:sz w:val="24"/>
        </w:rPr>
        <w:t>inconsistency</w:t>
      </w:r>
      <w:r>
        <w:rPr>
          <w:spacing w:val="-8"/>
          <w:sz w:val="24"/>
        </w:rPr>
        <w:t xml:space="preserve"> </w:t>
      </w:r>
      <w:r>
        <w:rPr>
          <w:sz w:val="24"/>
        </w:rPr>
        <w:t>in</w:t>
      </w:r>
      <w:r>
        <w:rPr>
          <w:spacing w:val="-3"/>
          <w:sz w:val="24"/>
        </w:rPr>
        <w:t xml:space="preserve"> </w:t>
      </w:r>
      <w:r>
        <w:rPr>
          <w:sz w:val="24"/>
        </w:rPr>
        <w:t xml:space="preserve">Proposals </w:t>
      </w:r>
      <w:r>
        <w:rPr>
          <w:spacing w:val="-2"/>
          <w:sz w:val="24"/>
        </w:rPr>
        <w:t>received.</w:t>
      </w:r>
    </w:p>
    <w:p w14:paraId="3F84E194" w14:textId="77777777" w:rsidR="00D5360F" w:rsidRDefault="007D5C46">
      <w:pPr>
        <w:pStyle w:val="ListParagraph"/>
        <w:numPr>
          <w:ilvl w:val="0"/>
          <w:numId w:val="19"/>
        </w:numPr>
        <w:tabs>
          <w:tab w:val="left" w:pos="2100"/>
        </w:tabs>
        <w:spacing w:before="1"/>
        <w:ind w:right="1999"/>
        <w:rPr>
          <w:sz w:val="24"/>
        </w:rPr>
      </w:pPr>
      <w:r>
        <w:rPr>
          <w:sz w:val="24"/>
        </w:rPr>
        <w:t>Request</w:t>
      </w:r>
      <w:r>
        <w:rPr>
          <w:spacing w:val="-3"/>
          <w:sz w:val="24"/>
        </w:rPr>
        <w:t xml:space="preserve"> </w:t>
      </w:r>
      <w:r>
        <w:rPr>
          <w:sz w:val="24"/>
        </w:rPr>
        <w:t>modification</w:t>
      </w:r>
      <w:r>
        <w:rPr>
          <w:spacing w:val="-3"/>
          <w:sz w:val="24"/>
        </w:rPr>
        <w:t xml:space="preserve"> </w:t>
      </w:r>
      <w:r>
        <w:rPr>
          <w:sz w:val="24"/>
        </w:rPr>
        <w:t>to</w:t>
      </w:r>
      <w:r>
        <w:rPr>
          <w:spacing w:val="-3"/>
          <w:sz w:val="24"/>
        </w:rPr>
        <w:t xml:space="preserve"> </w:t>
      </w:r>
      <w:r>
        <w:rPr>
          <w:sz w:val="24"/>
        </w:rPr>
        <w:t>Proposal</w:t>
      </w:r>
      <w:r>
        <w:rPr>
          <w:spacing w:val="-3"/>
          <w:sz w:val="24"/>
        </w:rPr>
        <w:t xml:space="preserve"> </w:t>
      </w:r>
      <w:r>
        <w:rPr>
          <w:sz w:val="24"/>
        </w:rPr>
        <w:t>from</w:t>
      </w:r>
      <w:r>
        <w:rPr>
          <w:spacing w:val="-3"/>
          <w:sz w:val="24"/>
        </w:rPr>
        <w:t xml:space="preserve"> </w:t>
      </w:r>
      <w:r>
        <w:rPr>
          <w:sz w:val="24"/>
        </w:rPr>
        <w:t>any</w:t>
      </w:r>
      <w:r>
        <w:rPr>
          <w:spacing w:val="-8"/>
          <w:sz w:val="24"/>
        </w:rPr>
        <w:t xml:space="preserve"> </w:t>
      </w:r>
      <w:r>
        <w:rPr>
          <w:sz w:val="24"/>
        </w:rPr>
        <w:t>or</w:t>
      </w:r>
      <w:r>
        <w:rPr>
          <w:spacing w:val="-2"/>
          <w:sz w:val="24"/>
        </w:rPr>
        <w:t xml:space="preserve"> </w:t>
      </w:r>
      <w:r>
        <w:rPr>
          <w:sz w:val="24"/>
        </w:rPr>
        <w:t>all</w:t>
      </w:r>
      <w:r>
        <w:rPr>
          <w:spacing w:val="-3"/>
          <w:sz w:val="24"/>
        </w:rPr>
        <w:t xml:space="preserve"> </w:t>
      </w:r>
      <w:r>
        <w:rPr>
          <w:sz w:val="24"/>
        </w:rPr>
        <w:t>Firms</w:t>
      </w:r>
      <w:r>
        <w:rPr>
          <w:spacing w:val="-3"/>
          <w:sz w:val="24"/>
        </w:rPr>
        <w:t xml:space="preserve"> </w:t>
      </w:r>
      <w:r>
        <w:rPr>
          <w:sz w:val="24"/>
        </w:rPr>
        <w:t>during</w:t>
      </w:r>
      <w:r>
        <w:rPr>
          <w:spacing w:val="-6"/>
          <w:sz w:val="24"/>
        </w:rPr>
        <w:t xml:space="preserve"> </w:t>
      </w:r>
      <w:r>
        <w:rPr>
          <w:sz w:val="24"/>
        </w:rPr>
        <w:t>the</w:t>
      </w:r>
      <w:r>
        <w:rPr>
          <w:spacing w:val="-4"/>
          <w:sz w:val="24"/>
        </w:rPr>
        <w:t xml:space="preserve"> </w:t>
      </w:r>
      <w:r>
        <w:rPr>
          <w:sz w:val="24"/>
        </w:rPr>
        <w:t>review</w:t>
      </w:r>
      <w:r>
        <w:rPr>
          <w:spacing w:val="-2"/>
          <w:sz w:val="24"/>
        </w:rPr>
        <w:t xml:space="preserve"> </w:t>
      </w:r>
      <w:r>
        <w:rPr>
          <w:sz w:val="24"/>
        </w:rPr>
        <w:t xml:space="preserve">and </w:t>
      </w:r>
      <w:r>
        <w:rPr>
          <w:spacing w:val="-2"/>
          <w:sz w:val="24"/>
        </w:rPr>
        <w:t>negotiation.</w:t>
      </w:r>
    </w:p>
    <w:p w14:paraId="3F84E195" w14:textId="34B4C325" w:rsidR="00D5360F" w:rsidRDefault="007D5C46">
      <w:pPr>
        <w:pStyle w:val="ListParagraph"/>
        <w:numPr>
          <w:ilvl w:val="0"/>
          <w:numId w:val="19"/>
        </w:numPr>
        <w:tabs>
          <w:tab w:val="left" w:pos="2100"/>
        </w:tabs>
        <w:ind w:right="1690"/>
        <w:rPr>
          <w:sz w:val="24"/>
        </w:rPr>
      </w:pPr>
      <w:r>
        <w:rPr>
          <w:sz w:val="24"/>
        </w:rPr>
        <w:t>Negotiate</w:t>
      </w:r>
      <w:r>
        <w:rPr>
          <w:spacing w:val="-4"/>
          <w:sz w:val="24"/>
        </w:rPr>
        <w:t xml:space="preserve"> </w:t>
      </w:r>
      <w:r>
        <w:rPr>
          <w:sz w:val="24"/>
        </w:rPr>
        <w:t>any</w:t>
      </w:r>
      <w:r>
        <w:rPr>
          <w:spacing w:val="-6"/>
          <w:sz w:val="24"/>
        </w:rPr>
        <w:t xml:space="preserve"> </w:t>
      </w:r>
      <w:r>
        <w:rPr>
          <w:sz w:val="24"/>
        </w:rPr>
        <w:t>aspect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Proposal</w:t>
      </w:r>
      <w:r>
        <w:rPr>
          <w:spacing w:val="-3"/>
          <w:sz w:val="24"/>
        </w:rPr>
        <w:t xml:space="preserve"> </w:t>
      </w:r>
      <w:r>
        <w:rPr>
          <w:sz w:val="24"/>
        </w:rPr>
        <w:t>with</w:t>
      </w:r>
      <w:r>
        <w:rPr>
          <w:spacing w:val="-3"/>
          <w:sz w:val="24"/>
        </w:rPr>
        <w:t xml:space="preserve"> </w:t>
      </w:r>
      <w:r>
        <w:rPr>
          <w:sz w:val="24"/>
        </w:rPr>
        <w:t>any</w:t>
      </w:r>
      <w:r w:rsidR="00EF53AB">
        <w:rPr>
          <w:sz w:val="24"/>
        </w:rPr>
        <w:t xml:space="preserve"> responsible</w:t>
      </w:r>
      <w:r>
        <w:rPr>
          <w:spacing w:val="-8"/>
          <w:sz w:val="24"/>
        </w:rPr>
        <w:t xml:space="preserve"> </w:t>
      </w:r>
      <w:r>
        <w:rPr>
          <w:sz w:val="24"/>
        </w:rPr>
        <w:t>Firm</w:t>
      </w:r>
      <w:r>
        <w:rPr>
          <w:spacing w:val="-3"/>
          <w:sz w:val="24"/>
        </w:rPr>
        <w:t xml:space="preserve"> </w:t>
      </w:r>
      <w:r>
        <w:rPr>
          <w:sz w:val="24"/>
        </w:rPr>
        <w:t>and</w:t>
      </w:r>
      <w:r>
        <w:rPr>
          <w:spacing w:val="-3"/>
          <w:sz w:val="24"/>
        </w:rPr>
        <w:t xml:space="preserve"> </w:t>
      </w:r>
      <w:r>
        <w:rPr>
          <w:sz w:val="24"/>
        </w:rPr>
        <w:t>negotiate</w:t>
      </w:r>
      <w:r>
        <w:rPr>
          <w:spacing w:val="-4"/>
          <w:sz w:val="24"/>
        </w:rPr>
        <w:t xml:space="preserve"> </w:t>
      </w:r>
      <w:r>
        <w:rPr>
          <w:sz w:val="24"/>
        </w:rPr>
        <w:t>with</w:t>
      </w:r>
      <w:r>
        <w:rPr>
          <w:spacing w:val="-3"/>
          <w:sz w:val="24"/>
        </w:rPr>
        <w:t xml:space="preserve"> </w:t>
      </w:r>
      <w:r>
        <w:rPr>
          <w:sz w:val="24"/>
        </w:rPr>
        <w:t>more</w:t>
      </w:r>
      <w:r>
        <w:rPr>
          <w:spacing w:val="-4"/>
          <w:sz w:val="24"/>
        </w:rPr>
        <w:t xml:space="preserve"> </w:t>
      </w:r>
      <w:r>
        <w:rPr>
          <w:sz w:val="24"/>
        </w:rPr>
        <w:t>than one Firm at the same time.</w:t>
      </w:r>
    </w:p>
    <w:p w14:paraId="3F84E196" w14:textId="77777777" w:rsidR="00D5360F" w:rsidRDefault="007D5C46">
      <w:pPr>
        <w:pStyle w:val="BodyText"/>
        <w:spacing w:before="276"/>
        <w:ind w:left="1740" w:right="1396"/>
      </w:pPr>
      <w:r>
        <w:t>The</w:t>
      </w:r>
      <w:r>
        <w:rPr>
          <w:spacing w:val="-5"/>
        </w:rPr>
        <w:t xml:space="preserve"> </w:t>
      </w:r>
      <w:r>
        <w:t>Evaluation</w:t>
      </w:r>
      <w:r>
        <w:rPr>
          <w:spacing w:val="-4"/>
        </w:rPr>
        <w:t xml:space="preserve"> </w:t>
      </w:r>
      <w:r>
        <w:t>Committee</w:t>
      </w:r>
      <w:r>
        <w:rPr>
          <w:spacing w:val="-5"/>
        </w:rPr>
        <w:t xml:space="preserve"> </w:t>
      </w:r>
      <w:r>
        <w:t>reserves</w:t>
      </w:r>
      <w:r>
        <w:rPr>
          <w:spacing w:val="-4"/>
        </w:rPr>
        <w:t xml:space="preserve"> </w:t>
      </w:r>
      <w:r>
        <w:t>the</w:t>
      </w:r>
      <w:r>
        <w:rPr>
          <w:spacing w:val="-5"/>
        </w:rPr>
        <w:t xml:space="preserve"> </w:t>
      </w:r>
      <w:r>
        <w:t>right</w:t>
      </w:r>
      <w:r>
        <w:rPr>
          <w:spacing w:val="-4"/>
        </w:rPr>
        <w:t xml:space="preserve"> </w:t>
      </w:r>
      <w:r>
        <w:t>to</w:t>
      </w:r>
      <w:r>
        <w:rPr>
          <w:spacing w:val="-4"/>
        </w:rPr>
        <w:t xml:space="preserve"> </w:t>
      </w:r>
      <w:r>
        <w:t>reject</w:t>
      </w:r>
      <w:r>
        <w:rPr>
          <w:spacing w:val="-4"/>
        </w:rPr>
        <w:t xml:space="preserve"> </w:t>
      </w:r>
      <w:r>
        <w:t>any</w:t>
      </w:r>
      <w:r>
        <w:rPr>
          <w:spacing w:val="-8"/>
        </w:rPr>
        <w:t xml:space="preserve"> </w:t>
      </w:r>
      <w:r>
        <w:t>Proposal</w:t>
      </w:r>
      <w:r>
        <w:rPr>
          <w:spacing w:val="-3"/>
        </w:rPr>
        <w:t xml:space="preserve"> </w:t>
      </w:r>
      <w:r>
        <w:t>as</w:t>
      </w:r>
      <w:r>
        <w:rPr>
          <w:spacing w:val="-4"/>
        </w:rPr>
        <w:t xml:space="preserve"> </w:t>
      </w:r>
      <w:r>
        <w:t>represented throughout this RFP and from a Firm that:</w:t>
      </w:r>
    </w:p>
    <w:p w14:paraId="3F84E197" w14:textId="4C1C531A" w:rsidR="00D5360F" w:rsidRDefault="007D5C46">
      <w:pPr>
        <w:pStyle w:val="ListParagraph"/>
        <w:numPr>
          <w:ilvl w:val="0"/>
          <w:numId w:val="19"/>
        </w:numPr>
        <w:tabs>
          <w:tab w:val="left" w:pos="2100"/>
        </w:tabs>
        <w:spacing w:before="276"/>
        <w:ind w:right="1393"/>
        <w:rPr>
          <w:sz w:val="24"/>
        </w:rPr>
      </w:pPr>
      <w:r>
        <w:rPr>
          <w:sz w:val="24"/>
        </w:rPr>
        <w:t>Has</w:t>
      </w:r>
      <w:r>
        <w:rPr>
          <w:spacing w:val="-4"/>
          <w:sz w:val="24"/>
        </w:rPr>
        <w:t xml:space="preserve"> </w:t>
      </w:r>
      <w:r>
        <w:rPr>
          <w:sz w:val="24"/>
        </w:rPr>
        <w:t>been</w:t>
      </w:r>
      <w:r>
        <w:rPr>
          <w:spacing w:val="-2"/>
          <w:sz w:val="24"/>
        </w:rPr>
        <w:t xml:space="preserve"> </w:t>
      </w:r>
      <w:r>
        <w:rPr>
          <w:sz w:val="24"/>
        </w:rPr>
        <w:t>convicted</w:t>
      </w:r>
      <w:r>
        <w:rPr>
          <w:spacing w:val="-4"/>
          <w:sz w:val="24"/>
        </w:rPr>
        <w:t xml:space="preserve"> </w:t>
      </w:r>
      <w:r>
        <w:rPr>
          <w:sz w:val="24"/>
        </w:rPr>
        <w:t>for</w:t>
      </w:r>
      <w:r>
        <w:rPr>
          <w:spacing w:val="-4"/>
          <w:sz w:val="24"/>
        </w:rPr>
        <w:t xml:space="preserve"> </w:t>
      </w:r>
      <w:r>
        <w:rPr>
          <w:sz w:val="24"/>
        </w:rPr>
        <w:t>commission</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criminal</w:t>
      </w:r>
      <w:r>
        <w:rPr>
          <w:spacing w:val="-4"/>
          <w:sz w:val="24"/>
        </w:rPr>
        <w:t xml:space="preserve"> </w:t>
      </w:r>
      <w:r>
        <w:rPr>
          <w:sz w:val="24"/>
        </w:rPr>
        <w:t>offense</w:t>
      </w:r>
      <w:r>
        <w:rPr>
          <w:spacing w:val="-3"/>
          <w:sz w:val="24"/>
        </w:rPr>
        <w:t xml:space="preserve"> </w:t>
      </w:r>
      <w:r>
        <w:rPr>
          <w:sz w:val="24"/>
        </w:rPr>
        <w:t>as</w:t>
      </w:r>
      <w:r>
        <w:rPr>
          <w:spacing w:val="-4"/>
          <w:sz w:val="24"/>
        </w:rPr>
        <w:t xml:space="preserve"> </w:t>
      </w:r>
      <w:r>
        <w:rPr>
          <w:sz w:val="24"/>
        </w:rPr>
        <w:t>an</w:t>
      </w:r>
      <w:r>
        <w:rPr>
          <w:spacing w:val="-4"/>
          <w:sz w:val="24"/>
        </w:rPr>
        <w:t xml:space="preserve"> </w:t>
      </w:r>
      <w:r>
        <w:rPr>
          <w:sz w:val="24"/>
        </w:rPr>
        <w:t>incident</w:t>
      </w:r>
      <w:r>
        <w:rPr>
          <w:spacing w:val="-4"/>
          <w:sz w:val="24"/>
        </w:rPr>
        <w:t xml:space="preserve"> </w:t>
      </w:r>
      <w:r>
        <w:rPr>
          <w:sz w:val="24"/>
        </w:rPr>
        <w:t>to</w:t>
      </w:r>
      <w:r>
        <w:rPr>
          <w:spacing w:val="-2"/>
          <w:sz w:val="24"/>
        </w:rPr>
        <w:t xml:space="preserve"> </w:t>
      </w:r>
      <w:r>
        <w:rPr>
          <w:sz w:val="24"/>
        </w:rPr>
        <w:t>obtaining or attempting to obtain a public or private contract or subcontract, or in the performance of the contract or subcontract</w:t>
      </w:r>
      <w:r w:rsidR="00C31A16">
        <w:rPr>
          <w:sz w:val="24"/>
        </w:rPr>
        <w:t>.</w:t>
      </w:r>
    </w:p>
    <w:p w14:paraId="3F84E198" w14:textId="073BD6FA" w:rsidR="00D5360F" w:rsidRDefault="007D5C46">
      <w:pPr>
        <w:pStyle w:val="ListParagraph"/>
        <w:numPr>
          <w:ilvl w:val="0"/>
          <w:numId w:val="19"/>
        </w:numPr>
        <w:tabs>
          <w:tab w:val="left" w:pos="2100"/>
        </w:tabs>
        <w:ind w:right="1503"/>
        <w:rPr>
          <w:sz w:val="24"/>
        </w:rPr>
      </w:pPr>
      <w:r>
        <w:rPr>
          <w:sz w:val="24"/>
        </w:rPr>
        <w:t>Has</w:t>
      </w:r>
      <w:r>
        <w:rPr>
          <w:spacing w:val="-1"/>
          <w:sz w:val="24"/>
        </w:rPr>
        <w:t xml:space="preserve"> </w:t>
      </w:r>
      <w:r>
        <w:rPr>
          <w:sz w:val="24"/>
        </w:rPr>
        <w:t>been convicted</w:t>
      </w:r>
      <w:r>
        <w:rPr>
          <w:spacing w:val="-1"/>
          <w:sz w:val="24"/>
        </w:rPr>
        <w:t xml:space="preserve"> </w:t>
      </w:r>
      <w:r>
        <w:rPr>
          <w:sz w:val="24"/>
        </w:rPr>
        <w:t>under</w:t>
      </w:r>
      <w:r>
        <w:rPr>
          <w:spacing w:val="-2"/>
          <w:sz w:val="24"/>
        </w:rPr>
        <w:t xml:space="preserve"> </w:t>
      </w:r>
      <w:r>
        <w:rPr>
          <w:sz w:val="24"/>
        </w:rPr>
        <w:t>State</w:t>
      </w:r>
      <w:r>
        <w:rPr>
          <w:spacing w:val="-2"/>
          <w:sz w:val="24"/>
        </w:rPr>
        <w:t xml:space="preserve"> </w:t>
      </w:r>
      <w:r>
        <w:rPr>
          <w:sz w:val="24"/>
        </w:rPr>
        <w:t>or</w:t>
      </w:r>
      <w:r>
        <w:rPr>
          <w:spacing w:val="-2"/>
          <w:sz w:val="24"/>
        </w:rPr>
        <w:t xml:space="preserve"> </w:t>
      </w:r>
      <w:r>
        <w:rPr>
          <w:sz w:val="24"/>
        </w:rPr>
        <w:t>federal</w:t>
      </w:r>
      <w:r>
        <w:rPr>
          <w:spacing w:val="-1"/>
          <w:sz w:val="24"/>
        </w:rPr>
        <w:t xml:space="preserve"> </w:t>
      </w:r>
      <w:r>
        <w:rPr>
          <w:sz w:val="24"/>
        </w:rPr>
        <w:t>statutes of</w:t>
      </w:r>
      <w:r>
        <w:rPr>
          <w:spacing w:val="-2"/>
          <w:sz w:val="24"/>
        </w:rPr>
        <w:t xml:space="preserve"> </w:t>
      </w:r>
      <w:r>
        <w:rPr>
          <w:sz w:val="24"/>
        </w:rPr>
        <w:t>embezzlement,</w:t>
      </w:r>
      <w:r>
        <w:rPr>
          <w:spacing w:val="-1"/>
          <w:sz w:val="24"/>
        </w:rPr>
        <w:t xml:space="preserve"> </w:t>
      </w:r>
      <w:r>
        <w:rPr>
          <w:sz w:val="24"/>
        </w:rPr>
        <w:t>theft,</w:t>
      </w:r>
      <w:r>
        <w:rPr>
          <w:spacing w:val="-1"/>
          <w:sz w:val="24"/>
        </w:rPr>
        <w:t xml:space="preserve"> </w:t>
      </w:r>
      <w:r>
        <w:rPr>
          <w:sz w:val="24"/>
        </w:rPr>
        <w:t>forgery, bribery, falsification or destruction of records, receiving stolen property, or other offenses</w:t>
      </w:r>
      <w:r>
        <w:rPr>
          <w:spacing w:val="-3"/>
          <w:sz w:val="24"/>
        </w:rPr>
        <w:t xml:space="preserve"> </w:t>
      </w:r>
      <w:r>
        <w:rPr>
          <w:sz w:val="24"/>
        </w:rPr>
        <w:t>indicating</w:t>
      </w:r>
      <w:r>
        <w:rPr>
          <w:spacing w:val="-6"/>
          <w:sz w:val="24"/>
        </w:rPr>
        <w:t xml:space="preserve"> </w:t>
      </w:r>
      <w:r>
        <w:rPr>
          <w:sz w:val="24"/>
        </w:rPr>
        <w:t>lack</w:t>
      </w:r>
      <w:r>
        <w:rPr>
          <w:spacing w:val="-1"/>
          <w:sz w:val="24"/>
        </w:rPr>
        <w:t xml:space="preserve"> </w:t>
      </w:r>
      <w:r>
        <w:rPr>
          <w:sz w:val="24"/>
        </w:rPr>
        <w:t>of</w:t>
      </w:r>
      <w:r>
        <w:rPr>
          <w:spacing w:val="-4"/>
          <w:sz w:val="24"/>
        </w:rPr>
        <w:t xml:space="preserve"> </w:t>
      </w:r>
      <w:r>
        <w:rPr>
          <w:sz w:val="24"/>
        </w:rPr>
        <w:t>business</w:t>
      </w:r>
      <w:r>
        <w:rPr>
          <w:spacing w:val="-3"/>
          <w:sz w:val="24"/>
        </w:rPr>
        <w:t xml:space="preserve"> </w:t>
      </w:r>
      <w:r>
        <w:rPr>
          <w:sz w:val="24"/>
        </w:rPr>
        <w:t>integrity</w:t>
      </w:r>
      <w:r>
        <w:rPr>
          <w:spacing w:val="-7"/>
          <w:sz w:val="24"/>
        </w:rPr>
        <w:t xml:space="preserve"> </w:t>
      </w:r>
      <w:r>
        <w:rPr>
          <w:sz w:val="24"/>
        </w:rPr>
        <w:t>or</w:t>
      </w:r>
      <w:r>
        <w:rPr>
          <w:spacing w:val="-4"/>
          <w:sz w:val="24"/>
        </w:rPr>
        <w:t xml:space="preserve"> </w:t>
      </w:r>
      <w:r>
        <w:rPr>
          <w:sz w:val="24"/>
        </w:rPr>
        <w:t>business</w:t>
      </w:r>
      <w:r>
        <w:rPr>
          <w:spacing w:val="-3"/>
          <w:sz w:val="24"/>
        </w:rPr>
        <w:t xml:space="preserve"> </w:t>
      </w:r>
      <w:r>
        <w:rPr>
          <w:sz w:val="24"/>
        </w:rPr>
        <w:t>honesty</w:t>
      </w:r>
      <w:r>
        <w:rPr>
          <w:spacing w:val="-7"/>
          <w:sz w:val="24"/>
        </w:rPr>
        <w:t xml:space="preserve"> </w:t>
      </w:r>
      <w:r>
        <w:rPr>
          <w:sz w:val="24"/>
        </w:rPr>
        <w:t>that</w:t>
      </w:r>
      <w:r>
        <w:rPr>
          <w:spacing w:val="-3"/>
          <w:sz w:val="24"/>
        </w:rPr>
        <w:t xml:space="preserve"> </w:t>
      </w:r>
      <w:r>
        <w:rPr>
          <w:sz w:val="24"/>
        </w:rPr>
        <w:t>currently</w:t>
      </w:r>
      <w:r>
        <w:rPr>
          <w:spacing w:val="-7"/>
          <w:sz w:val="24"/>
        </w:rPr>
        <w:t xml:space="preserve"> </w:t>
      </w:r>
      <w:r>
        <w:rPr>
          <w:sz w:val="24"/>
        </w:rPr>
        <w:t>and seriously affects responsibility as a State contractor</w:t>
      </w:r>
      <w:r w:rsidR="00C31A16">
        <w:rPr>
          <w:sz w:val="24"/>
        </w:rPr>
        <w:t>.</w:t>
      </w:r>
    </w:p>
    <w:p w14:paraId="3F84E199" w14:textId="73C5BA6F" w:rsidR="00D5360F" w:rsidRDefault="007D5C46">
      <w:pPr>
        <w:pStyle w:val="ListParagraph"/>
        <w:numPr>
          <w:ilvl w:val="0"/>
          <w:numId w:val="19"/>
        </w:numPr>
        <w:tabs>
          <w:tab w:val="left" w:pos="2100"/>
        </w:tabs>
        <w:ind w:right="1598"/>
        <w:rPr>
          <w:sz w:val="24"/>
        </w:rPr>
      </w:pPr>
      <w:r>
        <w:rPr>
          <w:sz w:val="24"/>
        </w:rPr>
        <w:t>Has</w:t>
      </w:r>
      <w:r>
        <w:rPr>
          <w:spacing w:val="-3"/>
          <w:sz w:val="24"/>
        </w:rPr>
        <w:t xml:space="preserve"> </w:t>
      </w:r>
      <w:r>
        <w:rPr>
          <w:sz w:val="24"/>
        </w:rPr>
        <w:t>been</w:t>
      </w:r>
      <w:r>
        <w:rPr>
          <w:spacing w:val="-1"/>
          <w:sz w:val="24"/>
        </w:rPr>
        <w:t xml:space="preserve"> </w:t>
      </w:r>
      <w:r>
        <w:rPr>
          <w:sz w:val="24"/>
        </w:rPr>
        <w:t>convicted</w:t>
      </w:r>
      <w:r>
        <w:rPr>
          <w:spacing w:val="-3"/>
          <w:sz w:val="24"/>
        </w:rPr>
        <w:t xml:space="preserve"> </w:t>
      </w:r>
      <w:r>
        <w:rPr>
          <w:sz w:val="24"/>
        </w:rPr>
        <w:t>or</w:t>
      </w:r>
      <w:r>
        <w:rPr>
          <w:spacing w:val="-4"/>
          <w:sz w:val="24"/>
        </w:rPr>
        <w:t xml:space="preserve"> </w:t>
      </w:r>
      <w:r>
        <w:rPr>
          <w:sz w:val="24"/>
        </w:rPr>
        <w:t>has</w:t>
      </w:r>
      <w:r>
        <w:rPr>
          <w:spacing w:val="-3"/>
          <w:sz w:val="24"/>
        </w:rPr>
        <w:t xml:space="preserve"> </w:t>
      </w:r>
      <w:r>
        <w:rPr>
          <w:sz w:val="24"/>
        </w:rPr>
        <w:t>had</w:t>
      </w:r>
      <w:r>
        <w:rPr>
          <w:spacing w:val="-3"/>
          <w:sz w:val="24"/>
        </w:rPr>
        <w:t xml:space="preserve"> </w:t>
      </w:r>
      <w:r>
        <w:rPr>
          <w:sz w:val="24"/>
        </w:rPr>
        <w:t>a</w:t>
      </w:r>
      <w:r>
        <w:rPr>
          <w:spacing w:val="-4"/>
          <w:sz w:val="24"/>
        </w:rPr>
        <w:t xml:space="preserve"> </w:t>
      </w:r>
      <w:r>
        <w:rPr>
          <w:sz w:val="24"/>
        </w:rPr>
        <w:t>civil</w:t>
      </w:r>
      <w:r>
        <w:rPr>
          <w:spacing w:val="-3"/>
          <w:sz w:val="24"/>
        </w:rPr>
        <w:t xml:space="preserve"> </w:t>
      </w:r>
      <w:r>
        <w:rPr>
          <w:sz w:val="24"/>
        </w:rPr>
        <w:t>judgment</w:t>
      </w:r>
      <w:r>
        <w:rPr>
          <w:spacing w:val="-1"/>
          <w:sz w:val="24"/>
        </w:rPr>
        <w:t xml:space="preserve"> </w:t>
      </w:r>
      <w:r>
        <w:rPr>
          <w:sz w:val="24"/>
        </w:rPr>
        <w:t>entered</w:t>
      </w:r>
      <w:r>
        <w:rPr>
          <w:spacing w:val="-3"/>
          <w:sz w:val="24"/>
        </w:rPr>
        <w:t xml:space="preserve"> </w:t>
      </w:r>
      <w:r>
        <w:rPr>
          <w:sz w:val="24"/>
        </w:rPr>
        <w:t>for</w:t>
      </w:r>
      <w:r>
        <w:rPr>
          <w:spacing w:val="-2"/>
          <w:sz w:val="24"/>
        </w:rPr>
        <w:t xml:space="preserve"> </w:t>
      </w:r>
      <w:r>
        <w:rPr>
          <w:sz w:val="24"/>
        </w:rPr>
        <w:t>a</w:t>
      </w:r>
      <w:r>
        <w:rPr>
          <w:spacing w:val="-4"/>
          <w:sz w:val="24"/>
        </w:rPr>
        <w:t xml:space="preserve"> </w:t>
      </w:r>
      <w:r>
        <w:rPr>
          <w:sz w:val="24"/>
        </w:rPr>
        <w:t>violation</w:t>
      </w:r>
      <w:r>
        <w:rPr>
          <w:spacing w:val="-3"/>
          <w:sz w:val="24"/>
        </w:rPr>
        <w:t xml:space="preserve"> </w:t>
      </w:r>
      <w:r>
        <w:rPr>
          <w:sz w:val="24"/>
        </w:rPr>
        <w:t>under</w:t>
      </w:r>
      <w:r>
        <w:rPr>
          <w:spacing w:val="-4"/>
          <w:sz w:val="24"/>
        </w:rPr>
        <w:t xml:space="preserve"> </w:t>
      </w:r>
      <w:r>
        <w:rPr>
          <w:sz w:val="24"/>
        </w:rPr>
        <w:t>State or federal antitrust statutes</w:t>
      </w:r>
      <w:r w:rsidR="00C31A16">
        <w:rPr>
          <w:sz w:val="24"/>
        </w:rPr>
        <w:t>.</w:t>
      </w:r>
    </w:p>
    <w:p w14:paraId="3F84E19A" w14:textId="77777777" w:rsidR="00D5360F" w:rsidRDefault="007D5C46">
      <w:pPr>
        <w:pStyle w:val="ListParagraph"/>
        <w:numPr>
          <w:ilvl w:val="0"/>
          <w:numId w:val="19"/>
        </w:numPr>
        <w:tabs>
          <w:tab w:val="left" w:pos="2099"/>
        </w:tabs>
        <w:ind w:left="2099" w:hanging="359"/>
        <w:rPr>
          <w:sz w:val="24"/>
        </w:rPr>
      </w:pPr>
      <w:r>
        <w:rPr>
          <w:sz w:val="24"/>
        </w:rPr>
        <w:t>Has</w:t>
      </w:r>
      <w:r>
        <w:rPr>
          <w:spacing w:val="-2"/>
          <w:sz w:val="24"/>
        </w:rPr>
        <w:t xml:space="preserve"> </w:t>
      </w:r>
      <w:r>
        <w:rPr>
          <w:sz w:val="24"/>
        </w:rPr>
        <w:t>violated</w:t>
      </w:r>
      <w:r>
        <w:rPr>
          <w:spacing w:val="-1"/>
          <w:sz w:val="24"/>
        </w:rPr>
        <w:t xml:space="preserve"> </w:t>
      </w:r>
      <w:r>
        <w:rPr>
          <w:sz w:val="24"/>
        </w:rPr>
        <w:t>contract</w:t>
      </w:r>
      <w:r>
        <w:rPr>
          <w:spacing w:val="-1"/>
          <w:sz w:val="24"/>
        </w:rPr>
        <w:t xml:space="preserve"> </w:t>
      </w:r>
      <w:r>
        <w:rPr>
          <w:sz w:val="24"/>
        </w:rPr>
        <w:t>provisions</w:t>
      </w:r>
      <w:r>
        <w:rPr>
          <w:spacing w:val="-1"/>
          <w:sz w:val="24"/>
        </w:rPr>
        <w:t xml:space="preserve"> </w:t>
      </w:r>
      <w:r>
        <w:rPr>
          <w:sz w:val="24"/>
        </w:rPr>
        <w:t>such</w:t>
      </w:r>
      <w:r>
        <w:rPr>
          <w:spacing w:val="-1"/>
          <w:sz w:val="24"/>
        </w:rPr>
        <w:t xml:space="preserve"> </w:t>
      </w:r>
      <w:r>
        <w:rPr>
          <w:spacing w:val="-5"/>
          <w:sz w:val="24"/>
        </w:rPr>
        <w:t>as:</w:t>
      </w:r>
    </w:p>
    <w:p w14:paraId="3F84E19B" w14:textId="7F5A099E" w:rsidR="00D5360F" w:rsidRDefault="007D5C46">
      <w:pPr>
        <w:pStyle w:val="ListParagraph"/>
        <w:numPr>
          <w:ilvl w:val="1"/>
          <w:numId w:val="19"/>
        </w:numPr>
        <w:tabs>
          <w:tab w:val="left" w:pos="2460"/>
        </w:tabs>
        <w:spacing w:before="14" w:line="223" w:lineRule="auto"/>
        <w:ind w:right="2306"/>
        <w:rPr>
          <w:sz w:val="24"/>
        </w:rPr>
      </w:pPr>
      <w:r>
        <w:rPr>
          <w:sz w:val="24"/>
        </w:rPr>
        <w:t>Knowing</w:t>
      </w:r>
      <w:r>
        <w:rPr>
          <w:spacing w:val="-4"/>
          <w:sz w:val="24"/>
        </w:rPr>
        <w:t xml:space="preserve"> </w:t>
      </w:r>
      <w:r>
        <w:rPr>
          <w:sz w:val="24"/>
        </w:rPr>
        <w:t>failure</w:t>
      </w:r>
      <w:r>
        <w:rPr>
          <w:spacing w:val="-5"/>
          <w:sz w:val="24"/>
        </w:rPr>
        <w:t xml:space="preserve"> </w:t>
      </w:r>
      <w:r>
        <w:rPr>
          <w:sz w:val="24"/>
        </w:rPr>
        <w:t>without</w:t>
      </w:r>
      <w:r>
        <w:rPr>
          <w:spacing w:val="-2"/>
          <w:sz w:val="24"/>
        </w:rPr>
        <w:t xml:space="preserve"> </w:t>
      </w:r>
      <w:r>
        <w:rPr>
          <w:sz w:val="24"/>
        </w:rPr>
        <w:t>good</w:t>
      </w:r>
      <w:r>
        <w:rPr>
          <w:spacing w:val="-4"/>
          <w:sz w:val="24"/>
        </w:rPr>
        <w:t xml:space="preserve"> </w:t>
      </w:r>
      <w:r>
        <w:rPr>
          <w:sz w:val="24"/>
        </w:rPr>
        <w:t>cause</w:t>
      </w:r>
      <w:r>
        <w:rPr>
          <w:spacing w:val="-5"/>
          <w:sz w:val="24"/>
        </w:rPr>
        <w:t xml:space="preserve"> </w:t>
      </w:r>
      <w:r>
        <w:rPr>
          <w:sz w:val="24"/>
        </w:rPr>
        <w:t>to</w:t>
      </w:r>
      <w:r>
        <w:rPr>
          <w:spacing w:val="-4"/>
          <w:sz w:val="24"/>
        </w:rPr>
        <w:t xml:space="preserve"> </w:t>
      </w:r>
      <w:r>
        <w:rPr>
          <w:sz w:val="24"/>
        </w:rPr>
        <w:t>perform</w:t>
      </w:r>
      <w:r>
        <w:rPr>
          <w:spacing w:val="-4"/>
          <w:sz w:val="24"/>
        </w:rPr>
        <w:t xml:space="preserve"> </w:t>
      </w:r>
      <w:r>
        <w:rPr>
          <w:sz w:val="24"/>
        </w:rPr>
        <w:t>in</w:t>
      </w:r>
      <w:r>
        <w:rPr>
          <w:spacing w:val="-2"/>
          <w:sz w:val="24"/>
        </w:rPr>
        <w:t xml:space="preserve"> </w:t>
      </w:r>
      <w:r>
        <w:rPr>
          <w:sz w:val="24"/>
        </w:rPr>
        <w:t>accordance</w:t>
      </w:r>
      <w:r>
        <w:rPr>
          <w:spacing w:val="-5"/>
          <w:sz w:val="24"/>
        </w:rPr>
        <w:t xml:space="preserve"> </w:t>
      </w:r>
      <w:r>
        <w:rPr>
          <w:sz w:val="24"/>
        </w:rPr>
        <w:t>with</w:t>
      </w:r>
      <w:r>
        <w:rPr>
          <w:spacing w:val="-4"/>
          <w:sz w:val="24"/>
        </w:rPr>
        <w:t xml:space="preserve"> </w:t>
      </w:r>
      <w:r>
        <w:rPr>
          <w:sz w:val="24"/>
        </w:rPr>
        <w:t>the specifications or within the time limit provided in the contract</w:t>
      </w:r>
      <w:r w:rsidR="00C31A16">
        <w:rPr>
          <w:sz w:val="24"/>
        </w:rPr>
        <w:t>.</w:t>
      </w:r>
    </w:p>
    <w:p w14:paraId="3F84E19C" w14:textId="154CFD59" w:rsidR="00D5360F" w:rsidRDefault="007D5C46">
      <w:pPr>
        <w:pStyle w:val="ListParagraph"/>
        <w:numPr>
          <w:ilvl w:val="1"/>
          <w:numId w:val="19"/>
        </w:numPr>
        <w:tabs>
          <w:tab w:val="left" w:pos="2460"/>
        </w:tabs>
        <w:spacing w:before="19" w:line="223" w:lineRule="auto"/>
        <w:ind w:right="1695"/>
        <w:rPr>
          <w:sz w:val="24"/>
        </w:rPr>
      </w:pPr>
      <w:r>
        <w:rPr>
          <w:sz w:val="24"/>
        </w:rPr>
        <w:t>Failure</w:t>
      </w:r>
      <w:r>
        <w:rPr>
          <w:spacing w:val="-5"/>
          <w:sz w:val="24"/>
        </w:rPr>
        <w:t xml:space="preserve"> </w:t>
      </w:r>
      <w:r>
        <w:rPr>
          <w:sz w:val="24"/>
        </w:rPr>
        <w:t>to</w:t>
      </w:r>
      <w:r>
        <w:rPr>
          <w:spacing w:val="-4"/>
          <w:sz w:val="24"/>
        </w:rPr>
        <w:t xml:space="preserve"> </w:t>
      </w:r>
      <w:r>
        <w:rPr>
          <w:sz w:val="24"/>
        </w:rPr>
        <w:t>perform</w:t>
      </w:r>
      <w:r>
        <w:rPr>
          <w:spacing w:val="-4"/>
          <w:sz w:val="24"/>
        </w:rPr>
        <w:t xml:space="preserve"> </w:t>
      </w:r>
      <w:r>
        <w:rPr>
          <w:sz w:val="24"/>
        </w:rPr>
        <w:t>or</w:t>
      </w:r>
      <w:r>
        <w:rPr>
          <w:spacing w:val="-5"/>
          <w:sz w:val="24"/>
        </w:rPr>
        <w:t xml:space="preserve"> </w:t>
      </w:r>
      <w:r>
        <w:rPr>
          <w:sz w:val="24"/>
        </w:rPr>
        <w:t>unsatisfactory</w:t>
      </w:r>
      <w:r>
        <w:rPr>
          <w:spacing w:val="-8"/>
          <w:sz w:val="24"/>
        </w:rPr>
        <w:t xml:space="preserve"> </w:t>
      </w:r>
      <w:r>
        <w:rPr>
          <w:sz w:val="24"/>
        </w:rPr>
        <w:t>performance</w:t>
      </w:r>
      <w:r>
        <w:rPr>
          <w:spacing w:val="-5"/>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terms</w:t>
      </w:r>
      <w:r>
        <w:rPr>
          <w:spacing w:val="-2"/>
          <w:sz w:val="24"/>
        </w:rPr>
        <w:t xml:space="preserve"> </w:t>
      </w:r>
      <w:r>
        <w:rPr>
          <w:sz w:val="24"/>
        </w:rPr>
        <w:t>of one or more contracts</w:t>
      </w:r>
      <w:r w:rsidR="00C31A16">
        <w:rPr>
          <w:sz w:val="24"/>
        </w:rPr>
        <w:t>.</w:t>
      </w:r>
    </w:p>
    <w:p w14:paraId="3F84E19D" w14:textId="27D3371A" w:rsidR="00D5360F" w:rsidRDefault="007D5C46">
      <w:pPr>
        <w:pStyle w:val="ListParagraph"/>
        <w:numPr>
          <w:ilvl w:val="1"/>
          <w:numId w:val="19"/>
        </w:numPr>
        <w:tabs>
          <w:tab w:val="left" w:pos="2459"/>
        </w:tabs>
        <w:spacing w:before="4" w:line="286" w:lineRule="exact"/>
        <w:ind w:left="2459" w:hanging="359"/>
        <w:rPr>
          <w:sz w:val="24"/>
        </w:rPr>
      </w:pPr>
      <w:r>
        <w:rPr>
          <w:sz w:val="24"/>
        </w:rPr>
        <w:t>Has</w:t>
      </w:r>
      <w:r>
        <w:rPr>
          <w:spacing w:val="-2"/>
          <w:sz w:val="24"/>
        </w:rPr>
        <w:t xml:space="preserve"> </w:t>
      </w:r>
      <w:r>
        <w:rPr>
          <w:sz w:val="24"/>
        </w:rPr>
        <w:t>violated</w:t>
      </w:r>
      <w:r>
        <w:rPr>
          <w:spacing w:val="-1"/>
          <w:sz w:val="24"/>
        </w:rPr>
        <w:t xml:space="preserve"> </w:t>
      </w:r>
      <w:r>
        <w:rPr>
          <w:sz w:val="24"/>
        </w:rPr>
        <w:t>ethical</w:t>
      </w:r>
      <w:r>
        <w:rPr>
          <w:spacing w:val="-1"/>
          <w:sz w:val="24"/>
        </w:rPr>
        <w:t xml:space="preserve"> </w:t>
      </w:r>
      <w:r>
        <w:rPr>
          <w:sz w:val="24"/>
        </w:rPr>
        <w:t>standards</w:t>
      </w:r>
      <w:r>
        <w:rPr>
          <w:spacing w:val="-1"/>
          <w:sz w:val="24"/>
        </w:rPr>
        <w:t xml:space="preserve"> </w:t>
      </w:r>
      <w:r>
        <w:rPr>
          <w:sz w:val="24"/>
        </w:rPr>
        <w:t>set</w:t>
      </w:r>
      <w:r>
        <w:rPr>
          <w:spacing w:val="-1"/>
          <w:sz w:val="24"/>
        </w:rPr>
        <w:t xml:space="preserve"> </w:t>
      </w:r>
      <w:r>
        <w:rPr>
          <w:sz w:val="24"/>
        </w:rPr>
        <w:t>out</w:t>
      </w:r>
      <w:r>
        <w:rPr>
          <w:spacing w:val="-1"/>
          <w:sz w:val="24"/>
        </w:rPr>
        <w:t xml:space="preserve"> </w:t>
      </w:r>
      <w:r>
        <w:rPr>
          <w:sz w:val="24"/>
        </w:rPr>
        <w:t>in</w:t>
      </w:r>
      <w:r>
        <w:rPr>
          <w:spacing w:val="-1"/>
          <w:sz w:val="24"/>
        </w:rPr>
        <w:t xml:space="preserve"> </w:t>
      </w:r>
      <w:r>
        <w:rPr>
          <w:sz w:val="24"/>
        </w:rPr>
        <w:t>law</w:t>
      </w:r>
      <w:r>
        <w:rPr>
          <w:spacing w:val="-2"/>
          <w:sz w:val="24"/>
        </w:rPr>
        <w:t xml:space="preserve"> </w:t>
      </w:r>
      <w:r>
        <w:rPr>
          <w:sz w:val="24"/>
        </w:rPr>
        <w:t>or</w:t>
      </w:r>
      <w:r>
        <w:rPr>
          <w:spacing w:val="-2"/>
          <w:sz w:val="24"/>
        </w:rPr>
        <w:t xml:space="preserve"> regulation</w:t>
      </w:r>
      <w:r w:rsidR="00C31A16">
        <w:rPr>
          <w:spacing w:val="-2"/>
          <w:sz w:val="24"/>
        </w:rPr>
        <w:t>.</w:t>
      </w:r>
    </w:p>
    <w:p w14:paraId="3F84E19E" w14:textId="77777777" w:rsidR="00D5360F" w:rsidRDefault="007D5C46">
      <w:pPr>
        <w:pStyle w:val="ListParagraph"/>
        <w:numPr>
          <w:ilvl w:val="1"/>
          <w:numId w:val="19"/>
        </w:numPr>
        <w:tabs>
          <w:tab w:val="left" w:pos="2460"/>
        </w:tabs>
        <w:spacing w:line="230" w:lineRule="auto"/>
        <w:ind w:right="1386"/>
        <w:rPr>
          <w:sz w:val="24"/>
        </w:rPr>
      </w:pPr>
      <w:r>
        <w:rPr>
          <w:sz w:val="24"/>
        </w:rPr>
        <w:t>Any other cause listed in regulations of the State of Delaware determined to be serious</w:t>
      </w:r>
      <w:r>
        <w:rPr>
          <w:spacing w:val="-3"/>
          <w:sz w:val="24"/>
        </w:rPr>
        <w:t xml:space="preserve"> </w:t>
      </w:r>
      <w:r>
        <w:rPr>
          <w:sz w:val="24"/>
        </w:rPr>
        <w:t>and</w:t>
      </w:r>
      <w:r>
        <w:rPr>
          <w:spacing w:val="-3"/>
          <w:sz w:val="24"/>
        </w:rPr>
        <w:t xml:space="preserve"> </w:t>
      </w:r>
      <w:r>
        <w:rPr>
          <w:sz w:val="24"/>
        </w:rPr>
        <w:t>compelling</w:t>
      </w:r>
      <w:r>
        <w:rPr>
          <w:spacing w:val="-6"/>
          <w:sz w:val="24"/>
        </w:rPr>
        <w:t xml:space="preserve"> </w:t>
      </w:r>
      <w:r>
        <w:rPr>
          <w:sz w:val="24"/>
        </w:rPr>
        <w:t>as</w:t>
      </w:r>
      <w:r>
        <w:rPr>
          <w:spacing w:val="-3"/>
          <w:sz w:val="24"/>
        </w:rPr>
        <w:t xml:space="preserve"> </w:t>
      </w:r>
      <w:r>
        <w:rPr>
          <w:sz w:val="24"/>
        </w:rPr>
        <w:t>to</w:t>
      </w:r>
      <w:r>
        <w:rPr>
          <w:spacing w:val="-3"/>
          <w:sz w:val="24"/>
        </w:rPr>
        <w:t xml:space="preserve"> </w:t>
      </w:r>
      <w:r>
        <w:rPr>
          <w:sz w:val="24"/>
        </w:rPr>
        <w:t>affect</w:t>
      </w:r>
      <w:r>
        <w:rPr>
          <w:spacing w:val="-1"/>
          <w:sz w:val="24"/>
        </w:rPr>
        <w:t xml:space="preserve"> </w:t>
      </w:r>
      <w:r>
        <w:rPr>
          <w:sz w:val="24"/>
        </w:rPr>
        <w:t>responsibility</w:t>
      </w:r>
      <w:r>
        <w:rPr>
          <w:spacing w:val="-6"/>
          <w:sz w:val="24"/>
        </w:rPr>
        <w:t xml:space="preserve"> </w:t>
      </w:r>
      <w:r>
        <w:rPr>
          <w:sz w:val="24"/>
        </w:rPr>
        <w:t>as</w:t>
      </w:r>
      <w:r>
        <w:rPr>
          <w:spacing w:val="-3"/>
          <w:sz w:val="24"/>
        </w:rPr>
        <w:t xml:space="preserve"> </w:t>
      </w:r>
      <w:r>
        <w:rPr>
          <w:sz w:val="24"/>
        </w:rPr>
        <w:t>a</w:t>
      </w:r>
      <w:r>
        <w:rPr>
          <w:spacing w:val="-4"/>
          <w:sz w:val="24"/>
        </w:rPr>
        <w:t xml:space="preserve"> </w:t>
      </w:r>
      <w:r>
        <w:rPr>
          <w:sz w:val="24"/>
        </w:rPr>
        <w:t>State</w:t>
      </w:r>
      <w:r>
        <w:rPr>
          <w:spacing w:val="-4"/>
          <w:sz w:val="24"/>
        </w:rPr>
        <w:t xml:space="preserve"> </w:t>
      </w:r>
      <w:r>
        <w:rPr>
          <w:sz w:val="24"/>
        </w:rPr>
        <w:t>contractor,</w:t>
      </w:r>
      <w:r>
        <w:rPr>
          <w:spacing w:val="-3"/>
          <w:sz w:val="24"/>
        </w:rPr>
        <w:t xml:space="preserve"> </w:t>
      </w:r>
      <w:r>
        <w:rPr>
          <w:sz w:val="24"/>
        </w:rPr>
        <w:t>including debarment by another government entity for cause listed in the regulations.</w:t>
      </w:r>
    </w:p>
    <w:p w14:paraId="3F84E19F" w14:textId="77777777" w:rsidR="00D5360F" w:rsidRDefault="00D5360F">
      <w:pPr>
        <w:pStyle w:val="BodyText"/>
        <w:spacing w:before="4"/>
      </w:pPr>
    </w:p>
    <w:p w14:paraId="3F84E1A0" w14:textId="77777777" w:rsidR="00D5360F" w:rsidRDefault="007D5C46">
      <w:pPr>
        <w:pStyle w:val="Heading1"/>
        <w:numPr>
          <w:ilvl w:val="0"/>
          <w:numId w:val="24"/>
        </w:numPr>
        <w:tabs>
          <w:tab w:val="left" w:pos="1379"/>
        </w:tabs>
        <w:ind w:left="1379" w:hanging="539"/>
      </w:pPr>
      <w:bookmarkStart w:id="24" w:name="12._Contract_Conditions_and_Consideratio"/>
      <w:bookmarkStart w:id="25" w:name="_bookmark12"/>
      <w:bookmarkEnd w:id="24"/>
      <w:bookmarkEnd w:id="25"/>
      <w:r>
        <w:t>Contract</w:t>
      </w:r>
      <w:r>
        <w:rPr>
          <w:spacing w:val="-6"/>
        </w:rPr>
        <w:t xml:space="preserve"> </w:t>
      </w:r>
      <w:r>
        <w:t>Conditions</w:t>
      </w:r>
      <w:r>
        <w:rPr>
          <w:spacing w:val="-5"/>
        </w:rPr>
        <w:t xml:space="preserve"> </w:t>
      </w:r>
      <w:r>
        <w:t>and</w:t>
      </w:r>
      <w:r>
        <w:rPr>
          <w:spacing w:val="-5"/>
        </w:rPr>
        <w:t xml:space="preserve"> </w:t>
      </w:r>
      <w:r>
        <w:rPr>
          <w:spacing w:val="-2"/>
        </w:rPr>
        <w:t>Considerations</w:t>
      </w:r>
    </w:p>
    <w:p w14:paraId="3F84E1A4" w14:textId="7893C669" w:rsidR="00D5360F" w:rsidRDefault="007D5C46" w:rsidP="002F5A59">
      <w:pPr>
        <w:pStyle w:val="BodyText"/>
        <w:spacing w:before="274"/>
        <w:ind w:left="1380" w:right="1396"/>
      </w:pPr>
      <w:r w:rsidRPr="00D904E1">
        <w:t>After</w:t>
      </w:r>
      <w:r w:rsidRPr="00D904E1">
        <w:rPr>
          <w:spacing w:val="-4"/>
        </w:rPr>
        <w:t xml:space="preserve"> </w:t>
      </w:r>
      <w:r w:rsidRPr="00D904E1">
        <w:t>the</w:t>
      </w:r>
      <w:r w:rsidRPr="00D904E1">
        <w:rPr>
          <w:spacing w:val="-4"/>
        </w:rPr>
        <w:t xml:space="preserve"> </w:t>
      </w:r>
      <w:r w:rsidRPr="00D904E1">
        <w:t>Selected</w:t>
      </w:r>
      <w:r w:rsidRPr="00D904E1">
        <w:rPr>
          <w:spacing w:val="-1"/>
        </w:rPr>
        <w:t xml:space="preserve"> </w:t>
      </w:r>
      <w:r w:rsidRPr="00D904E1">
        <w:t>Firm</w:t>
      </w:r>
      <w:r w:rsidRPr="00D904E1">
        <w:rPr>
          <w:spacing w:val="-3"/>
        </w:rPr>
        <w:t xml:space="preserve"> </w:t>
      </w:r>
      <w:r w:rsidRPr="00D904E1">
        <w:t>and</w:t>
      </w:r>
      <w:r w:rsidRPr="00D904E1">
        <w:rPr>
          <w:spacing w:val="-3"/>
        </w:rPr>
        <w:t xml:space="preserve"> </w:t>
      </w:r>
      <w:r w:rsidRPr="00D904E1">
        <w:t>the</w:t>
      </w:r>
      <w:r w:rsidRPr="00D904E1">
        <w:rPr>
          <w:spacing w:val="-4"/>
        </w:rPr>
        <w:t xml:space="preserve"> </w:t>
      </w:r>
      <w:r w:rsidRPr="00D904E1">
        <w:t>Board</w:t>
      </w:r>
      <w:r w:rsidRPr="00D904E1">
        <w:rPr>
          <w:spacing w:val="-3"/>
        </w:rPr>
        <w:t xml:space="preserve"> </w:t>
      </w:r>
      <w:r w:rsidRPr="00D904E1">
        <w:t>have</w:t>
      </w:r>
      <w:r w:rsidRPr="00D904E1">
        <w:rPr>
          <w:spacing w:val="-2"/>
        </w:rPr>
        <w:t xml:space="preserve"> </w:t>
      </w:r>
      <w:r w:rsidRPr="00D904E1">
        <w:t>completed</w:t>
      </w:r>
      <w:r w:rsidRPr="00D904E1">
        <w:rPr>
          <w:spacing w:val="-3"/>
        </w:rPr>
        <w:t xml:space="preserve"> </w:t>
      </w:r>
      <w:r w:rsidRPr="00D904E1">
        <w:t>successful</w:t>
      </w:r>
      <w:r w:rsidRPr="00D904E1">
        <w:rPr>
          <w:spacing w:val="-3"/>
        </w:rPr>
        <w:t xml:space="preserve"> </w:t>
      </w:r>
      <w:r w:rsidRPr="00D904E1">
        <w:t>contract</w:t>
      </w:r>
      <w:r w:rsidRPr="00D904E1">
        <w:rPr>
          <w:spacing w:val="-1"/>
        </w:rPr>
        <w:t xml:space="preserve"> </w:t>
      </w:r>
      <w:r w:rsidRPr="00D904E1">
        <w:t>negotiations,</w:t>
      </w:r>
      <w:r w:rsidRPr="00D904E1">
        <w:rPr>
          <w:spacing w:val="-3"/>
        </w:rPr>
        <w:t xml:space="preserve"> </w:t>
      </w:r>
      <w:r w:rsidRPr="00D904E1">
        <w:t xml:space="preserve">the Selected Firm will be required to enter into a </w:t>
      </w:r>
      <w:r w:rsidR="00E77A89" w:rsidRPr="00D904E1">
        <w:t>Contract</w:t>
      </w:r>
      <w:r w:rsidRPr="00D904E1">
        <w:t xml:space="preserve"> with the Board.</w:t>
      </w:r>
      <w:r w:rsidRPr="00D904E1">
        <w:rPr>
          <w:spacing w:val="40"/>
        </w:rPr>
        <w:t xml:space="preserve"> </w:t>
      </w:r>
      <w:r w:rsidRPr="00D904E1">
        <w:t>The Board reserves the right to incorporate required fiduciary, federal and state</w:t>
      </w:r>
      <w:r w:rsidRPr="00D904E1">
        <w:rPr>
          <w:spacing w:val="-4"/>
        </w:rPr>
        <w:t xml:space="preserve"> </w:t>
      </w:r>
      <w:r w:rsidRPr="00D904E1">
        <w:t>contractual</w:t>
      </w:r>
      <w:r w:rsidRPr="00D904E1">
        <w:rPr>
          <w:spacing w:val="-3"/>
        </w:rPr>
        <w:t xml:space="preserve"> </w:t>
      </w:r>
      <w:r w:rsidRPr="00D904E1">
        <w:t>provisions</w:t>
      </w:r>
      <w:r w:rsidRPr="00D904E1">
        <w:rPr>
          <w:spacing w:val="-3"/>
        </w:rPr>
        <w:t xml:space="preserve"> </w:t>
      </w:r>
      <w:r w:rsidRPr="00D904E1">
        <w:t>into</w:t>
      </w:r>
      <w:r w:rsidRPr="00D904E1">
        <w:rPr>
          <w:spacing w:val="-3"/>
        </w:rPr>
        <w:t xml:space="preserve"> </w:t>
      </w:r>
      <w:r w:rsidRPr="00D904E1">
        <w:t>any</w:t>
      </w:r>
      <w:r w:rsidRPr="00D904E1">
        <w:rPr>
          <w:spacing w:val="-8"/>
        </w:rPr>
        <w:t xml:space="preserve"> </w:t>
      </w:r>
      <w:r w:rsidRPr="00D904E1">
        <w:t>Contract</w:t>
      </w:r>
      <w:r w:rsidRPr="00D904E1">
        <w:rPr>
          <w:spacing w:val="-3"/>
        </w:rPr>
        <w:t xml:space="preserve"> </w:t>
      </w:r>
      <w:r w:rsidRPr="00D904E1">
        <w:t>negotiated</w:t>
      </w:r>
      <w:r w:rsidRPr="00D904E1">
        <w:rPr>
          <w:spacing w:val="-3"/>
        </w:rPr>
        <w:t xml:space="preserve"> </w:t>
      </w:r>
      <w:r w:rsidRPr="00D904E1">
        <w:t>as</w:t>
      </w:r>
      <w:r w:rsidRPr="00D904E1">
        <w:rPr>
          <w:spacing w:val="-3"/>
        </w:rPr>
        <w:t xml:space="preserve"> </w:t>
      </w:r>
      <w:r w:rsidRPr="00D904E1">
        <w:t>a</w:t>
      </w:r>
      <w:r w:rsidRPr="00D904E1">
        <w:rPr>
          <w:spacing w:val="-4"/>
        </w:rPr>
        <w:t xml:space="preserve"> </w:t>
      </w:r>
      <w:r w:rsidRPr="00D904E1">
        <w:t>result</w:t>
      </w:r>
      <w:r w:rsidRPr="00D904E1">
        <w:rPr>
          <w:spacing w:val="-3"/>
        </w:rPr>
        <w:t xml:space="preserve"> </w:t>
      </w:r>
      <w:r w:rsidRPr="00D904E1">
        <w:t>of</w:t>
      </w:r>
      <w:r w:rsidRPr="00D904E1">
        <w:rPr>
          <w:spacing w:val="-4"/>
        </w:rPr>
        <w:t xml:space="preserve"> </w:t>
      </w:r>
      <w:r w:rsidRPr="00D904E1">
        <w:t>an</w:t>
      </w:r>
      <w:r w:rsidRPr="00D904E1">
        <w:rPr>
          <w:spacing w:val="-3"/>
        </w:rPr>
        <w:t xml:space="preserve"> </w:t>
      </w:r>
      <w:r w:rsidRPr="00D904E1">
        <w:t>accepted</w:t>
      </w:r>
      <w:r w:rsidRPr="00D904E1">
        <w:rPr>
          <w:spacing w:val="-3"/>
        </w:rPr>
        <w:t xml:space="preserve"> </w:t>
      </w:r>
      <w:r w:rsidRPr="00D904E1">
        <w:t xml:space="preserve">Proposal under this RFP, including, but not limited to </w:t>
      </w:r>
      <w:r w:rsidR="00610562">
        <w:t xml:space="preserve">the </w:t>
      </w:r>
      <w:r w:rsidR="00FF452B">
        <w:t>DTI</w:t>
      </w:r>
      <w:r w:rsidR="00610562">
        <w:t xml:space="preserve"> Agreement</w:t>
      </w:r>
      <w:r>
        <w:t>.</w:t>
      </w:r>
      <w:r>
        <w:rPr>
          <w:spacing w:val="40"/>
        </w:rPr>
        <w:t xml:space="preserve"> </w:t>
      </w:r>
      <w:r>
        <w:t>Any</w:t>
      </w:r>
      <w:r>
        <w:rPr>
          <w:spacing w:val="-8"/>
        </w:rPr>
        <w:t xml:space="preserve"> </w:t>
      </w:r>
      <w:r>
        <w:t>proposed</w:t>
      </w:r>
      <w:r>
        <w:rPr>
          <w:spacing w:val="-1"/>
        </w:rPr>
        <w:t xml:space="preserve"> </w:t>
      </w:r>
      <w:r>
        <w:t>modifications</w:t>
      </w:r>
      <w:r>
        <w:rPr>
          <w:spacing w:val="-3"/>
        </w:rPr>
        <w:t xml:space="preserve"> </w:t>
      </w:r>
      <w:r>
        <w:t>to</w:t>
      </w:r>
      <w:r>
        <w:rPr>
          <w:spacing w:val="-3"/>
        </w:rPr>
        <w:t xml:space="preserve"> </w:t>
      </w:r>
      <w:r>
        <w:t>the</w:t>
      </w:r>
      <w:r>
        <w:rPr>
          <w:spacing w:val="-4"/>
        </w:rPr>
        <w:t xml:space="preserve"> </w:t>
      </w:r>
      <w:r>
        <w:t>terms</w:t>
      </w:r>
      <w:r>
        <w:rPr>
          <w:spacing w:val="-3"/>
        </w:rPr>
        <w:t xml:space="preserve"> </w:t>
      </w:r>
      <w:r>
        <w:t>and</w:t>
      </w:r>
      <w:r>
        <w:rPr>
          <w:spacing w:val="-3"/>
        </w:rPr>
        <w:t xml:space="preserve"> </w:t>
      </w:r>
      <w:r>
        <w:t>conditions</w:t>
      </w:r>
      <w:r>
        <w:rPr>
          <w:spacing w:val="-3"/>
        </w:rPr>
        <w:t xml:space="preserve"> </w:t>
      </w:r>
      <w:r>
        <w:t>of</w:t>
      </w:r>
      <w:r>
        <w:rPr>
          <w:spacing w:val="-4"/>
        </w:rPr>
        <w:t xml:space="preserve"> </w:t>
      </w:r>
      <w:r>
        <w:t>the</w:t>
      </w:r>
      <w:r>
        <w:rPr>
          <w:spacing w:val="-4"/>
        </w:rPr>
        <w:t xml:space="preserve"> </w:t>
      </w:r>
      <w:r>
        <w:t>standard</w:t>
      </w:r>
      <w:r>
        <w:rPr>
          <w:spacing w:val="-3"/>
        </w:rPr>
        <w:t xml:space="preserve"> </w:t>
      </w:r>
      <w:r w:rsidR="00E32774">
        <w:t xml:space="preserve">PSA </w:t>
      </w:r>
      <w:r>
        <w:t>are subject to review and approval by the Board.</w:t>
      </w:r>
    </w:p>
    <w:p w14:paraId="3F84E1A6" w14:textId="77777777" w:rsidR="00D5360F" w:rsidRDefault="00D5360F">
      <w:pPr>
        <w:pStyle w:val="BodyText"/>
      </w:pPr>
    </w:p>
    <w:p w14:paraId="3F84E1A7" w14:textId="77777777" w:rsidR="00D5360F" w:rsidRDefault="007D5C46">
      <w:pPr>
        <w:pStyle w:val="ListParagraph"/>
        <w:numPr>
          <w:ilvl w:val="1"/>
          <w:numId w:val="24"/>
        </w:numPr>
        <w:tabs>
          <w:tab w:val="left" w:pos="1380"/>
        </w:tabs>
        <w:ind w:right="1722"/>
        <w:rPr>
          <w:sz w:val="24"/>
        </w:rPr>
      </w:pPr>
      <w:r>
        <w:rPr>
          <w:sz w:val="24"/>
        </w:rPr>
        <w:t>The</w:t>
      </w:r>
      <w:r>
        <w:rPr>
          <w:spacing w:val="-4"/>
          <w:sz w:val="24"/>
        </w:rPr>
        <w:t xml:space="preserve"> </w:t>
      </w:r>
      <w:r>
        <w:rPr>
          <w:sz w:val="24"/>
        </w:rPr>
        <w:t>Selected</w:t>
      </w:r>
      <w:r>
        <w:rPr>
          <w:spacing w:val="-1"/>
          <w:sz w:val="24"/>
        </w:rPr>
        <w:t xml:space="preserve"> </w:t>
      </w:r>
      <w:r>
        <w:rPr>
          <w:sz w:val="24"/>
        </w:rPr>
        <w:t>Firm</w:t>
      </w:r>
      <w:r>
        <w:rPr>
          <w:spacing w:val="-3"/>
          <w:sz w:val="24"/>
        </w:rPr>
        <w:t xml:space="preserve"> </w:t>
      </w:r>
      <w:r>
        <w:rPr>
          <w:sz w:val="24"/>
        </w:rPr>
        <w:t>must</w:t>
      </w:r>
      <w:r>
        <w:rPr>
          <w:spacing w:val="-3"/>
          <w:sz w:val="24"/>
        </w:rPr>
        <w:t xml:space="preserve"> </w:t>
      </w:r>
      <w:r>
        <w:rPr>
          <w:sz w:val="24"/>
        </w:rPr>
        <w:t>agree</w:t>
      </w:r>
      <w:r>
        <w:rPr>
          <w:spacing w:val="-4"/>
          <w:sz w:val="24"/>
        </w:rPr>
        <w:t xml:space="preserve"> </w:t>
      </w:r>
      <w:r>
        <w:rPr>
          <w:sz w:val="24"/>
        </w:rPr>
        <w:t>to</w:t>
      </w:r>
      <w:r>
        <w:rPr>
          <w:spacing w:val="-1"/>
          <w:sz w:val="24"/>
        </w:rPr>
        <w:t xml:space="preserve"> </w:t>
      </w:r>
      <w:r>
        <w:rPr>
          <w:sz w:val="24"/>
        </w:rPr>
        <w:t>contractual</w:t>
      </w:r>
      <w:r>
        <w:rPr>
          <w:spacing w:val="-3"/>
          <w:sz w:val="24"/>
        </w:rPr>
        <w:t xml:space="preserve"> </w:t>
      </w:r>
      <w:r>
        <w:rPr>
          <w:sz w:val="24"/>
        </w:rPr>
        <w:t>provisions</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the following, as well as those negotiated and agreed to by the parties and not specifically described herein.</w:t>
      </w:r>
    </w:p>
    <w:p w14:paraId="3F84E1A8" w14:textId="77777777" w:rsidR="00D5360F" w:rsidRPr="007360C1" w:rsidRDefault="007D5C46">
      <w:pPr>
        <w:pStyle w:val="ListParagraph"/>
        <w:numPr>
          <w:ilvl w:val="2"/>
          <w:numId w:val="24"/>
        </w:numPr>
        <w:tabs>
          <w:tab w:val="left" w:pos="1739"/>
        </w:tabs>
        <w:spacing w:before="255"/>
        <w:ind w:left="1739" w:hanging="359"/>
        <w:rPr>
          <w:sz w:val="24"/>
        </w:rPr>
      </w:pPr>
      <w:r w:rsidRPr="007360C1">
        <w:rPr>
          <w:spacing w:val="-4"/>
          <w:sz w:val="24"/>
          <w:u w:val="single"/>
        </w:rPr>
        <w:t>Term</w:t>
      </w:r>
    </w:p>
    <w:p w14:paraId="3F84E1A9" w14:textId="77777777" w:rsidR="00D5360F" w:rsidRDefault="007D5C46">
      <w:pPr>
        <w:pStyle w:val="BodyText"/>
        <w:ind w:left="1739" w:right="1435"/>
      </w:pPr>
      <w:r w:rsidRPr="007360C1">
        <w:t>The</w:t>
      </w:r>
      <w:r w:rsidRPr="007360C1">
        <w:rPr>
          <w:spacing w:val="-4"/>
        </w:rPr>
        <w:t xml:space="preserve"> </w:t>
      </w:r>
      <w:r w:rsidRPr="007360C1">
        <w:t>term</w:t>
      </w:r>
      <w:r w:rsidRPr="007360C1">
        <w:rPr>
          <w:spacing w:val="-3"/>
        </w:rPr>
        <w:t xml:space="preserve"> </w:t>
      </w:r>
      <w:r w:rsidRPr="007360C1">
        <w:t>of</w:t>
      </w:r>
      <w:r w:rsidRPr="007360C1">
        <w:rPr>
          <w:spacing w:val="-4"/>
        </w:rPr>
        <w:t xml:space="preserve"> </w:t>
      </w:r>
      <w:r w:rsidRPr="007360C1">
        <w:t>the</w:t>
      </w:r>
      <w:r w:rsidRPr="007360C1">
        <w:rPr>
          <w:spacing w:val="-4"/>
        </w:rPr>
        <w:t xml:space="preserve"> </w:t>
      </w:r>
      <w:r w:rsidRPr="007360C1">
        <w:t>Contract between</w:t>
      </w:r>
      <w:r w:rsidRPr="007360C1">
        <w:rPr>
          <w:spacing w:val="-3"/>
        </w:rPr>
        <w:t xml:space="preserve"> </w:t>
      </w:r>
      <w:r w:rsidRPr="007360C1">
        <w:t>the</w:t>
      </w:r>
      <w:r w:rsidRPr="007360C1">
        <w:rPr>
          <w:spacing w:val="-4"/>
        </w:rPr>
        <w:t xml:space="preserve"> </w:t>
      </w:r>
      <w:r w:rsidRPr="007360C1">
        <w:t>Selected</w:t>
      </w:r>
      <w:r w:rsidRPr="007360C1">
        <w:rPr>
          <w:spacing w:val="-1"/>
        </w:rPr>
        <w:t xml:space="preserve"> </w:t>
      </w:r>
      <w:r w:rsidRPr="007360C1">
        <w:t>Firm</w:t>
      </w:r>
      <w:r w:rsidRPr="007360C1">
        <w:rPr>
          <w:spacing w:val="-3"/>
        </w:rPr>
        <w:t xml:space="preserve"> </w:t>
      </w:r>
      <w:r w:rsidRPr="007360C1">
        <w:t>and</w:t>
      </w:r>
      <w:r w:rsidRPr="007360C1">
        <w:rPr>
          <w:spacing w:val="-3"/>
        </w:rPr>
        <w:t xml:space="preserve"> </w:t>
      </w:r>
      <w:r w:rsidRPr="007360C1">
        <w:t>OPen</w:t>
      </w:r>
      <w:r w:rsidRPr="007360C1">
        <w:rPr>
          <w:spacing w:val="-3"/>
        </w:rPr>
        <w:t xml:space="preserve"> </w:t>
      </w:r>
      <w:r w:rsidRPr="007360C1">
        <w:t>shall</w:t>
      </w:r>
      <w:r w:rsidRPr="007360C1">
        <w:rPr>
          <w:spacing w:val="-3"/>
        </w:rPr>
        <w:t xml:space="preserve"> </w:t>
      </w:r>
      <w:r w:rsidRPr="007360C1">
        <w:t>be</w:t>
      </w:r>
      <w:r w:rsidRPr="007360C1">
        <w:rPr>
          <w:spacing w:val="-4"/>
        </w:rPr>
        <w:t xml:space="preserve"> </w:t>
      </w:r>
      <w:r w:rsidRPr="007360C1">
        <w:t>for</w:t>
      </w:r>
      <w:r w:rsidRPr="007360C1">
        <w:rPr>
          <w:spacing w:val="-4"/>
        </w:rPr>
        <w:t xml:space="preserve"> </w:t>
      </w:r>
      <w:r w:rsidRPr="007360C1">
        <w:t>three</w:t>
      </w:r>
      <w:r w:rsidRPr="007360C1">
        <w:rPr>
          <w:spacing w:val="-4"/>
        </w:rPr>
        <w:t xml:space="preserve"> </w:t>
      </w:r>
      <w:r w:rsidRPr="007360C1">
        <w:t>one- year engagements, with the option to renew the Contract at OPen’s request for two additional years.</w:t>
      </w:r>
      <w:r w:rsidRPr="007360C1">
        <w:rPr>
          <w:spacing w:val="40"/>
        </w:rPr>
        <w:t xml:space="preserve"> </w:t>
      </w:r>
      <w:r w:rsidRPr="007360C1">
        <w:t>The Contract may be terminated by OPen at any time by giving written noti</w:t>
      </w:r>
      <w:r>
        <w:t>ce to the Selected Firm of such termination.</w:t>
      </w:r>
      <w:r>
        <w:rPr>
          <w:spacing w:val="40"/>
        </w:rPr>
        <w:t xml:space="preserve"> </w:t>
      </w:r>
      <w:r>
        <w:t>Upon such termination, the Selected Firm will be paid for the hours of work actually completed.</w:t>
      </w:r>
    </w:p>
    <w:p w14:paraId="3F84E1AA" w14:textId="77777777" w:rsidR="00D5360F" w:rsidRDefault="00D5360F">
      <w:pPr>
        <w:pStyle w:val="BodyText"/>
      </w:pPr>
    </w:p>
    <w:p w14:paraId="3F84E1AB" w14:textId="77777777" w:rsidR="00D5360F" w:rsidRDefault="007D5C46">
      <w:pPr>
        <w:pStyle w:val="BodyText"/>
        <w:ind w:left="1740" w:right="1494"/>
      </w:pPr>
      <w:r>
        <w:t>In</w:t>
      </w:r>
      <w:r>
        <w:rPr>
          <w:spacing w:val="-3"/>
        </w:rPr>
        <w:t xml:space="preserve"> </w:t>
      </w:r>
      <w:r>
        <w:t>the</w:t>
      </w:r>
      <w:r>
        <w:rPr>
          <w:spacing w:val="-2"/>
        </w:rPr>
        <w:t xml:space="preserve"> </w:t>
      </w:r>
      <w:r>
        <w:t>event</w:t>
      </w:r>
      <w:r>
        <w:rPr>
          <w:spacing w:val="-3"/>
        </w:rPr>
        <w:t xml:space="preserve"> </w:t>
      </w:r>
      <w:r>
        <w:t>the</w:t>
      </w:r>
      <w:r>
        <w:rPr>
          <w:spacing w:val="-4"/>
        </w:rPr>
        <w:t xml:space="preserve"> </w:t>
      </w:r>
      <w:r>
        <w:t>Selected</w:t>
      </w:r>
      <w:r>
        <w:rPr>
          <w:spacing w:val="-1"/>
        </w:rPr>
        <w:t xml:space="preserve"> </w:t>
      </w:r>
      <w:r>
        <w:t>Firm</w:t>
      </w:r>
      <w:r>
        <w:rPr>
          <w:spacing w:val="-3"/>
        </w:rPr>
        <w:t xml:space="preserve"> </w:t>
      </w:r>
      <w:r>
        <w:t>materially</w:t>
      </w:r>
      <w:r>
        <w:rPr>
          <w:spacing w:val="-8"/>
        </w:rPr>
        <w:t xml:space="preserve"> </w:t>
      </w:r>
      <w:r>
        <w:t>breaches</w:t>
      </w:r>
      <w:r>
        <w:rPr>
          <w:spacing w:val="-1"/>
        </w:rPr>
        <w:t xml:space="preserve"> </w:t>
      </w:r>
      <w:r>
        <w:t>any</w:t>
      </w:r>
      <w:r>
        <w:rPr>
          <w:spacing w:val="-8"/>
        </w:rPr>
        <w:t xml:space="preserve"> </w:t>
      </w:r>
      <w:r>
        <w:t>obligation</w:t>
      </w:r>
      <w:r>
        <w:rPr>
          <w:spacing w:val="-3"/>
        </w:rPr>
        <w:t xml:space="preserve"> </w:t>
      </w:r>
      <w:r>
        <w:t>under</w:t>
      </w:r>
      <w:r>
        <w:rPr>
          <w:spacing w:val="-4"/>
        </w:rPr>
        <w:t xml:space="preserve"> </w:t>
      </w:r>
      <w:r>
        <w:t>the</w:t>
      </w:r>
      <w:r>
        <w:rPr>
          <w:spacing w:val="-2"/>
        </w:rPr>
        <w:t xml:space="preserve"> </w:t>
      </w:r>
      <w:r>
        <w:t>Contract, the Selected Firm must not be relieved of any liability to the Board, or DPERS for damages suffered by it by virtue of any such breach.</w:t>
      </w:r>
      <w:r>
        <w:rPr>
          <w:spacing w:val="40"/>
        </w:rPr>
        <w:t xml:space="preserve"> </w:t>
      </w:r>
      <w:r>
        <w:t>The Board may withhold any payments to Selected Firm for the purpose of set off for such damages.</w:t>
      </w:r>
    </w:p>
    <w:p w14:paraId="3F84E1AC" w14:textId="77777777" w:rsidR="00D5360F" w:rsidRDefault="00D5360F">
      <w:pPr>
        <w:pStyle w:val="BodyText"/>
      </w:pPr>
    </w:p>
    <w:p w14:paraId="3F84E1AD" w14:textId="77777777" w:rsidR="00D5360F" w:rsidRDefault="007D5C46">
      <w:pPr>
        <w:pStyle w:val="BodyText"/>
        <w:ind w:left="1740" w:right="1396"/>
      </w:pPr>
      <w:r>
        <w:t>If the Selected Firm violates any provision of this RFP or the Contract without prior discussion with (and prior written approval of exception by) OPen, including not submitting</w:t>
      </w:r>
      <w:r>
        <w:rPr>
          <w:spacing w:val="-4"/>
        </w:rPr>
        <w:t xml:space="preserve"> </w:t>
      </w:r>
      <w:r>
        <w:t>deliverables</w:t>
      </w:r>
      <w:r>
        <w:rPr>
          <w:spacing w:val="-1"/>
        </w:rPr>
        <w:t xml:space="preserve"> </w:t>
      </w:r>
      <w:r>
        <w:t>timely</w:t>
      </w:r>
      <w:r>
        <w:rPr>
          <w:spacing w:val="-6"/>
        </w:rPr>
        <w:t xml:space="preserve"> </w:t>
      </w:r>
      <w:r>
        <w:t>due</w:t>
      </w:r>
      <w:r>
        <w:rPr>
          <w:spacing w:val="-2"/>
        </w:rPr>
        <w:t xml:space="preserve"> </w:t>
      </w:r>
      <w:r>
        <w:t>to</w:t>
      </w:r>
      <w:r>
        <w:rPr>
          <w:spacing w:val="-1"/>
        </w:rPr>
        <w:t xml:space="preserve"> </w:t>
      </w:r>
      <w:r>
        <w:t>the fault</w:t>
      </w:r>
      <w:r>
        <w:rPr>
          <w:spacing w:val="-1"/>
        </w:rPr>
        <w:t xml:space="preserve"> </w:t>
      </w:r>
      <w:r>
        <w:t>of</w:t>
      </w:r>
      <w:r>
        <w:rPr>
          <w:spacing w:val="-2"/>
        </w:rPr>
        <w:t xml:space="preserve"> </w:t>
      </w:r>
      <w:r>
        <w:t>the</w:t>
      </w:r>
      <w:r>
        <w:rPr>
          <w:spacing w:val="-2"/>
        </w:rPr>
        <w:t xml:space="preserve"> </w:t>
      </w:r>
      <w:r>
        <w:t>Selected Firm</w:t>
      </w:r>
      <w:r>
        <w:rPr>
          <w:spacing w:val="-1"/>
        </w:rPr>
        <w:t xml:space="preserve"> </w:t>
      </w:r>
      <w:r>
        <w:t>or</w:t>
      </w:r>
      <w:r>
        <w:rPr>
          <w:spacing w:val="-2"/>
        </w:rPr>
        <w:t xml:space="preserve"> </w:t>
      </w:r>
      <w:r>
        <w:t>not</w:t>
      </w:r>
      <w:r>
        <w:rPr>
          <w:spacing w:val="-1"/>
        </w:rPr>
        <w:t xml:space="preserve"> </w:t>
      </w:r>
      <w:r>
        <w:t>providing</w:t>
      </w:r>
      <w:r>
        <w:rPr>
          <w:spacing w:val="-4"/>
        </w:rPr>
        <w:t xml:space="preserve"> </w:t>
      </w:r>
      <w:r>
        <w:t>an advance written request for extension for OPen’s approval prior to the due dates, the Selected</w:t>
      </w:r>
      <w:r>
        <w:rPr>
          <w:spacing w:val="-3"/>
        </w:rPr>
        <w:t xml:space="preserve"> </w:t>
      </w:r>
      <w:r>
        <w:t>Firm</w:t>
      </w:r>
      <w:r>
        <w:rPr>
          <w:spacing w:val="-3"/>
        </w:rPr>
        <w:t xml:space="preserve"> </w:t>
      </w:r>
      <w:r>
        <w:t>shall</w:t>
      </w:r>
      <w:r>
        <w:rPr>
          <w:spacing w:val="-3"/>
        </w:rPr>
        <w:t xml:space="preserve"> </w:t>
      </w:r>
      <w:r>
        <w:t>be</w:t>
      </w:r>
      <w:r>
        <w:rPr>
          <w:spacing w:val="-4"/>
        </w:rPr>
        <w:t xml:space="preserve"> </w:t>
      </w:r>
      <w:r>
        <w:t>deemed</w:t>
      </w:r>
      <w:r>
        <w:rPr>
          <w:spacing w:val="-3"/>
        </w:rPr>
        <w:t xml:space="preserve"> </w:t>
      </w:r>
      <w:r>
        <w:t>to</w:t>
      </w:r>
      <w:r>
        <w:rPr>
          <w:spacing w:val="-3"/>
        </w:rPr>
        <w:t xml:space="preserve"> </w:t>
      </w:r>
      <w:r>
        <w:t>be</w:t>
      </w:r>
      <w:r>
        <w:rPr>
          <w:spacing w:val="-4"/>
        </w:rPr>
        <w:t xml:space="preserve"> </w:t>
      </w:r>
      <w:r>
        <w:t>in</w:t>
      </w:r>
      <w:r>
        <w:rPr>
          <w:spacing w:val="-3"/>
        </w:rPr>
        <w:t xml:space="preserve"> </w:t>
      </w:r>
      <w:r>
        <w:t>default</w:t>
      </w:r>
      <w:r>
        <w:rPr>
          <w:spacing w:val="-3"/>
        </w:rPr>
        <w:t xml:space="preserve"> </w:t>
      </w:r>
      <w:r>
        <w:t>and</w:t>
      </w:r>
      <w:r>
        <w:rPr>
          <w:spacing w:val="-1"/>
        </w:rPr>
        <w:t xml:space="preserve"> </w:t>
      </w:r>
      <w:r>
        <w:t>subject</w:t>
      </w:r>
      <w:r>
        <w:rPr>
          <w:spacing w:val="-3"/>
        </w:rPr>
        <w:t xml:space="preserve"> </w:t>
      </w:r>
      <w:r>
        <w:t>to</w:t>
      </w:r>
      <w:r>
        <w:rPr>
          <w:spacing w:val="-3"/>
        </w:rPr>
        <w:t xml:space="preserve"> </w:t>
      </w:r>
      <w:r>
        <w:t>liquidated</w:t>
      </w:r>
      <w:r>
        <w:rPr>
          <w:spacing w:val="-3"/>
        </w:rPr>
        <w:t xml:space="preserve"> </w:t>
      </w:r>
      <w:r>
        <w:t>damages</w:t>
      </w:r>
      <w:r>
        <w:rPr>
          <w:spacing w:val="-3"/>
        </w:rPr>
        <w:t xml:space="preserve"> </w:t>
      </w:r>
      <w:r>
        <w:t>in</w:t>
      </w:r>
      <w:r>
        <w:rPr>
          <w:spacing w:val="-3"/>
        </w:rPr>
        <w:t xml:space="preserve"> </w:t>
      </w:r>
      <w:r>
        <w:t>the amount of one-tenth of one percent (0.1%) of the total Contract price for each day following the violation up to ten percent (10%) of the total price.</w:t>
      </w:r>
      <w:r>
        <w:rPr>
          <w:spacing w:val="40"/>
        </w:rPr>
        <w:t xml:space="preserve"> </w:t>
      </w:r>
      <w:r>
        <w:t>This provision does not preclude damages for breach of Contract for substandard work or damages as enumerated herein.</w:t>
      </w:r>
    </w:p>
    <w:p w14:paraId="3F84E1AE" w14:textId="77777777" w:rsidR="00D5360F" w:rsidRDefault="00D5360F">
      <w:pPr>
        <w:pStyle w:val="BodyText"/>
      </w:pPr>
    </w:p>
    <w:p w14:paraId="3F84E1AF" w14:textId="77777777" w:rsidR="00D5360F" w:rsidRDefault="007D5C46">
      <w:pPr>
        <w:pStyle w:val="ListParagraph"/>
        <w:numPr>
          <w:ilvl w:val="2"/>
          <w:numId w:val="24"/>
        </w:numPr>
        <w:tabs>
          <w:tab w:val="left" w:pos="1740"/>
        </w:tabs>
        <w:rPr>
          <w:sz w:val="24"/>
        </w:rPr>
      </w:pPr>
      <w:r>
        <w:rPr>
          <w:spacing w:val="-2"/>
          <w:sz w:val="24"/>
          <w:u w:val="single"/>
        </w:rPr>
        <w:t>Non-Appropriation</w:t>
      </w:r>
    </w:p>
    <w:p w14:paraId="12403584" w14:textId="48EE5F95" w:rsidR="0044171C" w:rsidRDefault="007D5C46" w:rsidP="00E2476F">
      <w:pPr>
        <w:pStyle w:val="BodyText"/>
        <w:ind w:left="1740" w:right="1385"/>
      </w:pPr>
      <w:r>
        <w:t>If sufficient funds are not appropriated by the Delaware General Assembly, or other appropriate federal or State organization, to sustain in whole or in part the Selected Firm’s</w:t>
      </w:r>
      <w:r>
        <w:rPr>
          <w:spacing w:val="-3"/>
        </w:rPr>
        <w:t xml:space="preserve"> </w:t>
      </w:r>
      <w:r>
        <w:t>performance</w:t>
      </w:r>
      <w:r>
        <w:rPr>
          <w:spacing w:val="-4"/>
        </w:rPr>
        <w:t xml:space="preserve"> </w:t>
      </w:r>
      <w:r>
        <w:t>under</w:t>
      </w:r>
      <w:r>
        <w:rPr>
          <w:spacing w:val="-4"/>
        </w:rPr>
        <w:t xml:space="preserve"> </w:t>
      </w:r>
      <w:r>
        <w:t>the</w:t>
      </w:r>
      <w:r>
        <w:rPr>
          <w:spacing w:val="-4"/>
        </w:rPr>
        <w:t xml:space="preserve"> </w:t>
      </w:r>
      <w:r>
        <w:t>Contract,</w:t>
      </w:r>
      <w:r>
        <w:rPr>
          <w:spacing w:val="-3"/>
        </w:rPr>
        <w:t xml:space="preserve"> </w:t>
      </w:r>
      <w:r>
        <w:t>or</w:t>
      </w:r>
      <w:r>
        <w:rPr>
          <w:spacing w:val="-4"/>
        </w:rPr>
        <w:t xml:space="preserve"> </w:t>
      </w:r>
      <w:r>
        <w:t>if</w:t>
      </w:r>
      <w:r>
        <w:rPr>
          <w:spacing w:val="-4"/>
        </w:rPr>
        <w:t xml:space="preserve"> </w:t>
      </w:r>
      <w:r>
        <w:t>such</w:t>
      </w:r>
      <w:r>
        <w:rPr>
          <w:spacing w:val="-1"/>
        </w:rPr>
        <w:t xml:space="preserve"> </w:t>
      </w:r>
      <w:r>
        <w:t>appropriation</w:t>
      </w:r>
      <w:r>
        <w:rPr>
          <w:spacing w:val="-3"/>
        </w:rPr>
        <w:t xml:space="preserve"> </w:t>
      </w:r>
      <w:r>
        <w:t>is</w:t>
      </w:r>
      <w:r>
        <w:rPr>
          <w:spacing w:val="-3"/>
        </w:rPr>
        <w:t xml:space="preserve"> </w:t>
      </w:r>
      <w:r>
        <w:t>reduced</w:t>
      </w:r>
      <w:r>
        <w:rPr>
          <w:spacing w:val="-1"/>
        </w:rPr>
        <w:t xml:space="preserve"> </w:t>
      </w:r>
      <w:r>
        <w:t>such</w:t>
      </w:r>
      <w:r>
        <w:rPr>
          <w:spacing w:val="-3"/>
        </w:rPr>
        <w:t xml:space="preserve"> </w:t>
      </w:r>
      <w:r>
        <w:t>that</w:t>
      </w:r>
      <w:r>
        <w:rPr>
          <w:spacing w:val="-3"/>
        </w:rPr>
        <w:t xml:space="preserve"> </w:t>
      </w:r>
      <w:r>
        <w:t>the amount of the appropriation is insufficient to sustain said performance, th</w:t>
      </w:r>
      <w:r w:rsidR="1337C6A8">
        <w:t>e</w:t>
      </w:r>
      <w:r>
        <w:t xml:space="preserve"> Contract shall be null and void at the option of OPen.</w:t>
      </w:r>
      <w:r>
        <w:rPr>
          <w:spacing w:val="40"/>
        </w:rPr>
        <w:t xml:space="preserve"> </w:t>
      </w:r>
      <w:r>
        <w:t>If such termination should occur, OPen shall advise the Selected Firm as soon as possible.</w:t>
      </w:r>
    </w:p>
    <w:p w14:paraId="3F84E1B1" w14:textId="77777777" w:rsidR="00D5360F" w:rsidRDefault="007D5C46">
      <w:pPr>
        <w:pStyle w:val="ListParagraph"/>
        <w:numPr>
          <w:ilvl w:val="2"/>
          <w:numId w:val="24"/>
        </w:numPr>
        <w:tabs>
          <w:tab w:val="left" w:pos="1739"/>
        </w:tabs>
        <w:spacing w:before="274"/>
        <w:ind w:left="1739" w:hanging="359"/>
        <w:rPr>
          <w:sz w:val="24"/>
        </w:rPr>
      </w:pPr>
      <w:r>
        <w:rPr>
          <w:spacing w:val="-2"/>
          <w:sz w:val="24"/>
          <w:u w:val="single"/>
        </w:rPr>
        <w:t>Notice</w:t>
      </w:r>
    </w:p>
    <w:p w14:paraId="32643D22" w14:textId="7210F32A" w:rsidR="00897C83" w:rsidRDefault="007D5C46">
      <w:pPr>
        <w:pStyle w:val="BodyText"/>
        <w:spacing w:before="274"/>
        <w:ind w:left="1740"/>
        <w:rPr>
          <w:spacing w:val="-2"/>
        </w:rPr>
      </w:pPr>
      <w:r>
        <w:t>Any</w:t>
      </w:r>
      <w:r>
        <w:rPr>
          <w:spacing w:val="-7"/>
        </w:rPr>
        <w:t xml:space="preserve"> </w:t>
      </w:r>
      <w:r>
        <w:t>notice</w:t>
      </w:r>
      <w:r>
        <w:rPr>
          <w:spacing w:val="-3"/>
        </w:rPr>
        <w:t xml:space="preserve"> </w:t>
      </w:r>
      <w:r>
        <w:t>required</w:t>
      </w:r>
      <w:r>
        <w:rPr>
          <w:spacing w:val="-2"/>
        </w:rPr>
        <w:t xml:space="preserve"> </w:t>
      </w:r>
      <w:r>
        <w:t>under</w:t>
      </w:r>
      <w:r>
        <w:rPr>
          <w:spacing w:val="-3"/>
        </w:rPr>
        <w:t xml:space="preserve"> </w:t>
      </w:r>
      <w:r>
        <w:t>th</w:t>
      </w:r>
      <w:r w:rsidR="293F6CB1">
        <w:t>e</w:t>
      </w:r>
      <w:r>
        <w:rPr>
          <w:spacing w:val="-2"/>
        </w:rPr>
        <w:t xml:space="preserve"> </w:t>
      </w:r>
      <w:r>
        <w:t>Contract</w:t>
      </w:r>
      <w:r>
        <w:rPr>
          <w:spacing w:val="-2"/>
        </w:rPr>
        <w:t xml:space="preserve"> </w:t>
      </w:r>
      <w:r>
        <w:t>must</w:t>
      </w:r>
      <w:r>
        <w:rPr>
          <w:spacing w:val="-2"/>
        </w:rPr>
        <w:t xml:space="preserve"> </w:t>
      </w:r>
      <w:r>
        <w:t>be</w:t>
      </w:r>
      <w:r>
        <w:rPr>
          <w:spacing w:val="-3"/>
        </w:rPr>
        <w:t xml:space="preserve"> </w:t>
      </w:r>
      <w:r>
        <w:t>in</w:t>
      </w:r>
      <w:r>
        <w:rPr>
          <w:spacing w:val="-2"/>
        </w:rPr>
        <w:t xml:space="preserve"> </w:t>
      </w:r>
      <w:r>
        <w:t>writing</w:t>
      </w:r>
      <w:r>
        <w:rPr>
          <w:spacing w:val="-5"/>
        </w:rPr>
        <w:t xml:space="preserve"> </w:t>
      </w:r>
      <w:r>
        <w:t>and</w:t>
      </w:r>
      <w:r>
        <w:rPr>
          <w:spacing w:val="-2"/>
        </w:rPr>
        <w:t xml:space="preserve"> </w:t>
      </w:r>
      <w:r>
        <w:t>sent</w:t>
      </w:r>
      <w:r>
        <w:rPr>
          <w:spacing w:val="-2"/>
        </w:rPr>
        <w:t xml:space="preserve"> </w:t>
      </w:r>
      <w:r>
        <w:t>by</w:t>
      </w:r>
      <w:r>
        <w:rPr>
          <w:spacing w:val="-5"/>
        </w:rPr>
        <w:t xml:space="preserve"> </w:t>
      </w:r>
      <w:r>
        <w:t>registered</w:t>
      </w:r>
      <w:r>
        <w:rPr>
          <w:spacing w:val="-2"/>
        </w:rPr>
        <w:t xml:space="preserve"> </w:t>
      </w:r>
      <w:r>
        <w:t xml:space="preserve">mail </w:t>
      </w:r>
      <w:r>
        <w:rPr>
          <w:spacing w:val="-4"/>
        </w:rPr>
        <w:t>to:</w:t>
      </w:r>
    </w:p>
    <w:p w14:paraId="3F84E1B4" w14:textId="4DA0F1AC" w:rsidR="00D5360F" w:rsidRDefault="007D5C46">
      <w:pPr>
        <w:pStyle w:val="BodyText"/>
        <w:spacing w:before="274"/>
        <w:ind w:left="1740"/>
      </w:pPr>
      <w:r>
        <w:rPr>
          <w:spacing w:val="-2"/>
        </w:rPr>
        <w:t>Attention:</w:t>
      </w:r>
    </w:p>
    <w:p w14:paraId="3F84E1B5" w14:textId="41637B86" w:rsidR="00D5360F" w:rsidRDefault="00EE189B">
      <w:pPr>
        <w:pStyle w:val="BodyText"/>
        <w:ind w:left="1740"/>
      </w:pPr>
      <w:r>
        <w:t>Joanna Adams</w:t>
      </w:r>
    </w:p>
    <w:p w14:paraId="7426D97A" w14:textId="77777777" w:rsidR="004E0FCB" w:rsidRDefault="007D5C46">
      <w:pPr>
        <w:pStyle w:val="BodyText"/>
        <w:ind w:left="1740" w:right="6779"/>
      </w:pPr>
      <w:r>
        <w:t xml:space="preserve">Pension Administrator </w:t>
      </w:r>
    </w:p>
    <w:p w14:paraId="3F84E1B6" w14:textId="77DCFEC6" w:rsidR="00D5360F" w:rsidRDefault="007D5C46">
      <w:pPr>
        <w:pStyle w:val="BodyText"/>
        <w:ind w:left="1740" w:right="6779"/>
      </w:pPr>
      <w:r>
        <w:t>860</w:t>
      </w:r>
      <w:r>
        <w:rPr>
          <w:spacing w:val="-8"/>
        </w:rPr>
        <w:t xml:space="preserve"> </w:t>
      </w:r>
      <w:r>
        <w:t>Silver</w:t>
      </w:r>
      <w:r>
        <w:rPr>
          <w:spacing w:val="-7"/>
        </w:rPr>
        <w:t xml:space="preserve"> </w:t>
      </w:r>
      <w:r>
        <w:t>Lake</w:t>
      </w:r>
      <w:r>
        <w:rPr>
          <w:spacing w:val="-9"/>
        </w:rPr>
        <w:t xml:space="preserve"> </w:t>
      </w:r>
      <w:r>
        <w:t>Blvd.,</w:t>
      </w:r>
      <w:r>
        <w:rPr>
          <w:spacing w:val="-8"/>
        </w:rPr>
        <w:t xml:space="preserve"> </w:t>
      </w:r>
      <w:r>
        <w:t>Suite</w:t>
      </w:r>
      <w:r>
        <w:rPr>
          <w:spacing w:val="-9"/>
        </w:rPr>
        <w:t xml:space="preserve"> </w:t>
      </w:r>
      <w:r>
        <w:t>1</w:t>
      </w:r>
    </w:p>
    <w:p w14:paraId="3F84E1B7" w14:textId="77777777" w:rsidR="00D5360F" w:rsidRDefault="007D5C46">
      <w:pPr>
        <w:pStyle w:val="BodyText"/>
        <w:ind w:left="1740"/>
      </w:pPr>
      <w:r>
        <w:t>Dover,</w:t>
      </w:r>
      <w:r>
        <w:rPr>
          <w:spacing w:val="-3"/>
        </w:rPr>
        <w:t xml:space="preserve"> </w:t>
      </w:r>
      <w:r>
        <w:t>DE</w:t>
      </w:r>
      <w:r>
        <w:rPr>
          <w:spacing w:val="-2"/>
        </w:rPr>
        <w:t xml:space="preserve"> 19904</w:t>
      </w:r>
    </w:p>
    <w:p w14:paraId="3F84E1B8" w14:textId="77777777" w:rsidR="00D5360F" w:rsidRDefault="00D5360F">
      <w:pPr>
        <w:pStyle w:val="BodyText"/>
      </w:pPr>
    </w:p>
    <w:p w14:paraId="3F84E1B9" w14:textId="77777777" w:rsidR="00D5360F" w:rsidRDefault="00D5360F">
      <w:pPr>
        <w:pStyle w:val="BodyText"/>
      </w:pPr>
    </w:p>
    <w:p w14:paraId="3F84E1BA" w14:textId="77777777" w:rsidR="00D5360F" w:rsidRDefault="007D5C46" w:rsidP="490BDBBE">
      <w:pPr>
        <w:pStyle w:val="ListParagraph"/>
        <w:numPr>
          <w:ilvl w:val="2"/>
          <w:numId w:val="24"/>
        </w:numPr>
        <w:tabs>
          <w:tab w:val="left" w:pos="1740"/>
        </w:tabs>
        <w:rPr>
          <w:sz w:val="24"/>
          <w:szCs w:val="24"/>
        </w:rPr>
      </w:pPr>
      <w:r w:rsidRPr="490BDBBE">
        <w:rPr>
          <w:sz w:val="24"/>
          <w:szCs w:val="24"/>
          <w:u w:val="single"/>
        </w:rPr>
        <w:t>Formal</w:t>
      </w:r>
      <w:r w:rsidRPr="490BDBBE">
        <w:rPr>
          <w:spacing w:val="-3"/>
          <w:sz w:val="24"/>
          <w:szCs w:val="24"/>
          <w:u w:val="single"/>
        </w:rPr>
        <w:t xml:space="preserve"> </w:t>
      </w:r>
      <w:r w:rsidRPr="490BDBBE">
        <w:rPr>
          <w:sz w:val="24"/>
          <w:szCs w:val="24"/>
          <w:u w:val="single"/>
        </w:rPr>
        <w:t>Contract</w:t>
      </w:r>
      <w:r w:rsidRPr="490BDBBE">
        <w:rPr>
          <w:spacing w:val="-1"/>
          <w:sz w:val="24"/>
          <w:szCs w:val="24"/>
          <w:u w:val="single"/>
        </w:rPr>
        <w:t xml:space="preserve"> </w:t>
      </w:r>
      <w:r w:rsidRPr="490BDBBE">
        <w:rPr>
          <w:sz w:val="24"/>
          <w:szCs w:val="24"/>
          <w:u w:val="single"/>
        </w:rPr>
        <w:t>and</w:t>
      </w:r>
      <w:r w:rsidRPr="490BDBBE">
        <w:rPr>
          <w:spacing w:val="-2"/>
          <w:sz w:val="24"/>
          <w:szCs w:val="24"/>
          <w:u w:val="single"/>
        </w:rPr>
        <w:t xml:space="preserve"> </w:t>
      </w:r>
      <w:r w:rsidRPr="490BDBBE">
        <w:rPr>
          <w:sz w:val="24"/>
          <w:szCs w:val="24"/>
          <w:u w:val="single"/>
        </w:rPr>
        <w:t>Purchase</w:t>
      </w:r>
      <w:r w:rsidRPr="490BDBBE">
        <w:rPr>
          <w:spacing w:val="-3"/>
          <w:sz w:val="24"/>
          <w:szCs w:val="24"/>
          <w:u w:val="single"/>
        </w:rPr>
        <w:t xml:space="preserve"> </w:t>
      </w:r>
      <w:r w:rsidRPr="490BDBBE">
        <w:rPr>
          <w:spacing w:val="-4"/>
          <w:sz w:val="24"/>
          <w:szCs w:val="24"/>
          <w:u w:val="single"/>
        </w:rPr>
        <w:t>Order</w:t>
      </w:r>
    </w:p>
    <w:p w14:paraId="3F84E1BB" w14:textId="65224703" w:rsidR="00D5360F" w:rsidRDefault="007D5C46">
      <w:pPr>
        <w:pStyle w:val="BodyText"/>
        <w:ind w:left="1740" w:right="1396"/>
      </w:pPr>
      <w:r>
        <w:t xml:space="preserve">The Selected Firm must execute a Contract incorporating the terms of this RFP </w:t>
      </w:r>
      <w:r w:rsidR="00C96F95">
        <w:t xml:space="preserve">or otherwise acceptable to the Board </w:t>
      </w:r>
      <w:r>
        <w:t xml:space="preserve">within </w:t>
      </w:r>
      <w:r w:rsidR="00533017">
        <w:t xml:space="preserve">30 </w:t>
      </w:r>
      <w:r>
        <w:t>business days after commencement of negotiations</w:t>
      </w:r>
      <w:r w:rsidR="00533017">
        <w:t xml:space="preserve">, unless Open agrees to extend the deadline, in its </w:t>
      </w:r>
      <w:r w:rsidR="00A510BD">
        <w:t>discretion</w:t>
      </w:r>
      <w:r>
        <w:t>.</w:t>
      </w:r>
      <w:r>
        <w:rPr>
          <w:spacing w:val="40"/>
        </w:rPr>
        <w:t xml:space="preserve"> </w:t>
      </w:r>
      <w:r>
        <w:t>When purchase orders are applicable, the Selected Firm must not begin any service prior to receipt of a State of Delaware</w:t>
      </w:r>
      <w:r>
        <w:rPr>
          <w:spacing w:val="-4"/>
        </w:rPr>
        <w:t xml:space="preserve"> </w:t>
      </w:r>
      <w:r>
        <w:t>signed</w:t>
      </w:r>
      <w:r>
        <w:rPr>
          <w:spacing w:val="-3"/>
        </w:rPr>
        <w:t xml:space="preserve"> </w:t>
      </w:r>
      <w:r>
        <w:t>purchase</w:t>
      </w:r>
      <w:r>
        <w:rPr>
          <w:spacing w:val="-4"/>
        </w:rPr>
        <w:t xml:space="preserve"> </w:t>
      </w:r>
      <w:r>
        <w:t>order</w:t>
      </w:r>
      <w:r>
        <w:rPr>
          <w:spacing w:val="-4"/>
        </w:rPr>
        <w:t xml:space="preserve"> </w:t>
      </w:r>
      <w:r>
        <w:t>issued</w:t>
      </w:r>
      <w:r>
        <w:rPr>
          <w:spacing w:val="-3"/>
        </w:rPr>
        <w:t xml:space="preserve"> </w:t>
      </w:r>
      <w:r>
        <w:t>by</w:t>
      </w:r>
      <w:r>
        <w:rPr>
          <w:spacing w:val="-6"/>
        </w:rPr>
        <w:t xml:space="preserve"> </w:t>
      </w:r>
      <w:r>
        <w:t>OPen</w:t>
      </w:r>
      <w:r>
        <w:rPr>
          <w:spacing w:val="-3"/>
        </w:rPr>
        <w:t xml:space="preserve"> </w:t>
      </w:r>
      <w:r>
        <w:t>requesting</w:t>
      </w:r>
      <w:r>
        <w:rPr>
          <w:spacing w:val="-6"/>
        </w:rPr>
        <w:t xml:space="preserve"> </w:t>
      </w:r>
      <w:r>
        <w:t>service,</w:t>
      </w:r>
      <w:r>
        <w:rPr>
          <w:spacing w:val="-3"/>
        </w:rPr>
        <w:t xml:space="preserve"> </w:t>
      </w:r>
      <w:r>
        <w:t>properly</w:t>
      </w:r>
      <w:r>
        <w:rPr>
          <w:spacing w:val="-8"/>
        </w:rPr>
        <w:t xml:space="preserve"> </w:t>
      </w:r>
      <w:r>
        <w:t>processed through the State of Delaware Division of Accounting.</w:t>
      </w:r>
    </w:p>
    <w:p w14:paraId="3F84E1BC" w14:textId="77777777" w:rsidR="00D5360F" w:rsidRDefault="00D5360F">
      <w:pPr>
        <w:pStyle w:val="BodyText"/>
      </w:pPr>
    </w:p>
    <w:p w14:paraId="3F84E1BD" w14:textId="77777777" w:rsidR="00D5360F" w:rsidRDefault="007D5C46">
      <w:pPr>
        <w:pStyle w:val="ListParagraph"/>
        <w:numPr>
          <w:ilvl w:val="2"/>
          <w:numId w:val="24"/>
        </w:numPr>
        <w:tabs>
          <w:tab w:val="left" w:pos="1739"/>
        </w:tabs>
        <w:spacing w:before="1"/>
        <w:ind w:left="1739" w:hanging="359"/>
        <w:rPr>
          <w:sz w:val="24"/>
        </w:rPr>
      </w:pPr>
      <w:r>
        <w:rPr>
          <w:spacing w:val="-2"/>
          <w:sz w:val="24"/>
          <w:u w:val="single"/>
        </w:rPr>
        <w:t>Indemnification</w:t>
      </w:r>
    </w:p>
    <w:p w14:paraId="3F84E1BE" w14:textId="77777777" w:rsidR="00D5360F" w:rsidRDefault="007D5C46">
      <w:pPr>
        <w:pStyle w:val="ListParagraph"/>
        <w:numPr>
          <w:ilvl w:val="0"/>
          <w:numId w:val="18"/>
        </w:numPr>
        <w:tabs>
          <w:tab w:val="left" w:pos="2100"/>
        </w:tabs>
        <w:rPr>
          <w:sz w:val="24"/>
        </w:rPr>
      </w:pPr>
      <w:r>
        <w:rPr>
          <w:sz w:val="24"/>
          <w:u w:val="single"/>
        </w:rPr>
        <w:t>General</w:t>
      </w:r>
      <w:r>
        <w:rPr>
          <w:spacing w:val="-1"/>
          <w:sz w:val="24"/>
          <w:u w:val="single"/>
        </w:rPr>
        <w:t xml:space="preserve"> </w:t>
      </w:r>
      <w:r>
        <w:rPr>
          <w:spacing w:val="-2"/>
          <w:sz w:val="24"/>
          <w:u w:val="single"/>
        </w:rPr>
        <w:t>Indemnification</w:t>
      </w:r>
    </w:p>
    <w:p w14:paraId="3F84E1BF" w14:textId="77777777" w:rsidR="00D5360F" w:rsidRDefault="007D5C46">
      <w:pPr>
        <w:pStyle w:val="BodyText"/>
        <w:ind w:left="2100" w:right="1494"/>
      </w:pPr>
      <w:r>
        <w:t>The Firm agrees that, in the event it is awarded a Contract, the Firm will defend, indemnify, and save harmless DPERS, its fiduciaries, Board and Committee members, and employees, (“DPERS Indemnitees”)</w:t>
      </w:r>
      <w:r>
        <w:rPr>
          <w:spacing w:val="40"/>
        </w:rPr>
        <w:t xml:space="preserve"> </w:t>
      </w:r>
      <w:r>
        <w:t>from and against all liability, damages,</w:t>
      </w:r>
      <w:r>
        <w:rPr>
          <w:spacing w:val="-4"/>
        </w:rPr>
        <w:t xml:space="preserve"> </w:t>
      </w:r>
      <w:r>
        <w:t>costs</w:t>
      </w:r>
      <w:r>
        <w:rPr>
          <w:spacing w:val="-4"/>
        </w:rPr>
        <w:t xml:space="preserve"> </w:t>
      </w:r>
      <w:r>
        <w:t>or</w:t>
      </w:r>
      <w:r>
        <w:rPr>
          <w:spacing w:val="-3"/>
        </w:rPr>
        <w:t xml:space="preserve"> </w:t>
      </w:r>
      <w:r>
        <w:t>expenses,</w:t>
      </w:r>
      <w:r>
        <w:rPr>
          <w:spacing w:val="-4"/>
        </w:rPr>
        <w:t xml:space="preserve"> </w:t>
      </w:r>
      <w:r>
        <w:t>causes</w:t>
      </w:r>
      <w:r>
        <w:rPr>
          <w:spacing w:val="-4"/>
        </w:rPr>
        <w:t xml:space="preserve"> </w:t>
      </w:r>
      <w:r>
        <w:t>of</w:t>
      </w:r>
      <w:r>
        <w:rPr>
          <w:spacing w:val="-5"/>
        </w:rPr>
        <w:t xml:space="preserve"> </w:t>
      </w:r>
      <w:r>
        <w:t>actions,</w:t>
      </w:r>
      <w:r>
        <w:rPr>
          <w:spacing w:val="-4"/>
        </w:rPr>
        <w:t xml:space="preserve"> </w:t>
      </w:r>
      <w:r>
        <w:t>suits,</w:t>
      </w:r>
      <w:r>
        <w:rPr>
          <w:spacing w:val="-4"/>
        </w:rPr>
        <w:t xml:space="preserve"> </w:t>
      </w:r>
      <w:r>
        <w:t>judgments,</w:t>
      </w:r>
      <w:r>
        <w:rPr>
          <w:spacing w:val="-4"/>
        </w:rPr>
        <w:t xml:space="preserve"> </w:t>
      </w:r>
      <w:r>
        <w:t>losses,</w:t>
      </w:r>
      <w:r>
        <w:rPr>
          <w:spacing w:val="-4"/>
        </w:rPr>
        <w:t xml:space="preserve"> </w:t>
      </w:r>
      <w:r>
        <w:t>and</w:t>
      </w:r>
      <w:r>
        <w:rPr>
          <w:spacing w:val="-2"/>
        </w:rPr>
        <w:t xml:space="preserve"> </w:t>
      </w:r>
      <w:r>
        <w:t>claims, including reasonable attorney’s fees, brought against DPERS Indemnitees arising out of or resulting from the performance of the auditing services by the Selected Firm under the Contract resulting from this RFP to the extent caused by the Selected Firm’s negligence or arising from any breach or default by the Selected Firm under such Contract.</w:t>
      </w:r>
    </w:p>
    <w:p w14:paraId="3F84E1C0" w14:textId="77777777" w:rsidR="00D5360F" w:rsidRDefault="007D5C46">
      <w:pPr>
        <w:pStyle w:val="ListParagraph"/>
        <w:numPr>
          <w:ilvl w:val="0"/>
          <w:numId w:val="18"/>
        </w:numPr>
        <w:tabs>
          <w:tab w:val="left" w:pos="2100"/>
        </w:tabs>
        <w:rPr>
          <w:sz w:val="24"/>
        </w:rPr>
      </w:pPr>
      <w:r>
        <w:rPr>
          <w:sz w:val="24"/>
          <w:u w:val="single"/>
        </w:rPr>
        <w:t>Proprietary</w:t>
      </w:r>
      <w:r>
        <w:rPr>
          <w:spacing w:val="-7"/>
          <w:sz w:val="24"/>
          <w:u w:val="single"/>
        </w:rPr>
        <w:t xml:space="preserve"> </w:t>
      </w:r>
      <w:r>
        <w:rPr>
          <w:sz w:val="24"/>
          <w:u w:val="single"/>
        </w:rPr>
        <w:t>Rights</w:t>
      </w:r>
      <w:r>
        <w:rPr>
          <w:spacing w:val="1"/>
          <w:sz w:val="24"/>
          <w:u w:val="single"/>
        </w:rPr>
        <w:t xml:space="preserve"> </w:t>
      </w:r>
      <w:r>
        <w:rPr>
          <w:spacing w:val="-2"/>
          <w:sz w:val="24"/>
          <w:u w:val="single"/>
        </w:rPr>
        <w:t>Indemnification</w:t>
      </w:r>
    </w:p>
    <w:p w14:paraId="3F84E1C1" w14:textId="77777777" w:rsidR="00D5360F" w:rsidRDefault="007D5C46">
      <w:pPr>
        <w:pStyle w:val="BodyText"/>
        <w:ind w:left="2099" w:right="1390"/>
      </w:pPr>
      <w:r>
        <w:t>The Selected Firm shall warrant that all equipment, software, documentation, services, and deliverables, do not and will not infringe upon or violate any patent, copyright, trade</w:t>
      </w:r>
      <w:r>
        <w:rPr>
          <w:spacing w:val="-1"/>
        </w:rPr>
        <w:t xml:space="preserve"> </w:t>
      </w:r>
      <w:r>
        <w:t>secret, or</w:t>
      </w:r>
      <w:r>
        <w:rPr>
          <w:spacing w:val="-1"/>
        </w:rPr>
        <w:t xml:space="preserve"> </w:t>
      </w:r>
      <w:r>
        <w:t>other</w:t>
      </w:r>
      <w:r>
        <w:rPr>
          <w:spacing w:val="-1"/>
        </w:rPr>
        <w:t xml:space="preserve"> </w:t>
      </w:r>
      <w:r>
        <w:t>proprietary</w:t>
      </w:r>
      <w:r>
        <w:rPr>
          <w:spacing w:val="-5"/>
        </w:rPr>
        <w:t xml:space="preserve"> </w:t>
      </w:r>
      <w:r>
        <w:t>rights of</w:t>
      </w:r>
      <w:r>
        <w:rPr>
          <w:spacing w:val="-1"/>
        </w:rPr>
        <w:t xml:space="preserve"> </w:t>
      </w:r>
      <w:r>
        <w:t>any</w:t>
      </w:r>
      <w:r>
        <w:rPr>
          <w:spacing w:val="-5"/>
        </w:rPr>
        <w:t xml:space="preserve"> </w:t>
      </w:r>
      <w:r>
        <w:t>third party.</w:t>
      </w:r>
      <w:r>
        <w:rPr>
          <w:spacing w:val="40"/>
        </w:rPr>
        <w:t xml:space="preserve"> </w:t>
      </w:r>
      <w:r>
        <w:t>In the event of any claim, suit, or action by any third party against the DPERS, the Board, the Committees,</w:t>
      </w:r>
      <w:r>
        <w:rPr>
          <w:spacing w:val="80"/>
        </w:rPr>
        <w:t xml:space="preserve"> </w:t>
      </w:r>
      <w:r>
        <w:t>or employees, OPen shall promptly notify the Selected Firm in writing</w:t>
      </w:r>
      <w:r>
        <w:rPr>
          <w:spacing w:val="-4"/>
        </w:rPr>
        <w:t xml:space="preserve"> </w:t>
      </w:r>
      <w:r>
        <w:t>and</w:t>
      </w:r>
      <w:r>
        <w:rPr>
          <w:spacing w:val="-1"/>
        </w:rPr>
        <w:t xml:space="preserve"> </w:t>
      </w:r>
      <w:r>
        <w:t>Selected Firm</w:t>
      </w:r>
      <w:r>
        <w:rPr>
          <w:spacing w:val="-1"/>
        </w:rPr>
        <w:t xml:space="preserve"> </w:t>
      </w:r>
      <w:r>
        <w:t>shall</w:t>
      </w:r>
      <w:r>
        <w:rPr>
          <w:spacing w:val="-1"/>
        </w:rPr>
        <w:t xml:space="preserve"> </w:t>
      </w:r>
      <w:r>
        <w:t>defend</w:t>
      </w:r>
      <w:r>
        <w:rPr>
          <w:spacing w:val="-1"/>
        </w:rPr>
        <w:t xml:space="preserve"> </w:t>
      </w:r>
      <w:r>
        <w:t>such</w:t>
      </w:r>
      <w:r>
        <w:rPr>
          <w:spacing w:val="-1"/>
        </w:rPr>
        <w:t xml:space="preserve"> </w:t>
      </w:r>
      <w:r>
        <w:t>claim,</w:t>
      </w:r>
      <w:r>
        <w:rPr>
          <w:spacing w:val="-1"/>
        </w:rPr>
        <w:t xml:space="preserve"> </w:t>
      </w:r>
      <w:r>
        <w:t>suit,</w:t>
      </w:r>
      <w:r>
        <w:rPr>
          <w:spacing w:val="-1"/>
        </w:rPr>
        <w:t xml:space="preserve"> </w:t>
      </w:r>
      <w:r>
        <w:t>or</w:t>
      </w:r>
      <w:r>
        <w:rPr>
          <w:spacing w:val="-2"/>
        </w:rPr>
        <w:t xml:space="preserve"> </w:t>
      </w:r>
      <w:r>
        <w:t>action</w:t>
      </w:r>
      <w:r>
        <w:rPr>
          <w:spacing w:val="-1"/>
        </w:rPr>
        <w:t xml:space="preserve"> </w:t>
      </w:r>
      <w:r>
        <w:t>at</w:t>
      </w:r>
      <w:r>
        <w:rPr>
          <w:spacing w:val="-1"/>
        </w:rPr>
        <w:t xml:space="preserve"> </w:t>
      </w:r>
      <w:r>
        <w:t>Selected</w:t>
      </w:r>
      <w:r>
        <w:rPr>
          <w:spacing w:val="-1"/>
        </w:rPr>
        <w:t xml:space="preserve"> </w:t>
      </w:r>
      <w:r>
        <w:t>Firm’s expense, and the Selected Firm shall indemnify the State of Delaware against any loss, cost, damage, expense, or liability arising out of such claim, suit, or action (including,</w:t>
      </w:r>
      <w:r>
        <w:rPr>
          <w:spacing w:val="-4"/>
        </w:rPr>
        <w:t xml:space="preserve"> </w:t>
      </w:r>
      <w:r>
        <w:t>without</w:t>
      </w:r>
      <w:r>
        <w:rPr>
          <w:spacing w:val="-4"/>
        </w:rPr>
        <w:t xml:space="preserve"> </w:t>
      </w:r>
      <w:r>
        <w:t>limitation,</w:t>
      </w:r>
      <w:r>
        <w:rPr>
          <w:spacing w:val="-4"/>
        </w:rPr>
        <w:t xml:space="preserve"> </w:t>
      </w:r>
      <w:r>
        <w:t>litigation</w:t>
      </w:r>
      <w:r>
        <w:rPr>
          <w:spacing w:val="-4"/>
        </w:rPr>
        <w:t xml:space="preserve"> </w:t>
      </w:r>
      <w:r>
        <w:t>costs,</w:t>
      </w:r>
      <w:r>
        <w:rPr>
          <w:spacing w:val="-4"/>
        </w:rPr>
        <w:t xml:space="preserve"> </w:t>
      </w:r>
      <w:r>
        <w:t>lost</w:t>
      </w:r>
      <w:r>
        <w:rPr>
          <w:spacing w:val="-4"/>
        </w:rPr>
        <w:t xml:space="preserve"> </w:t>
      </w:r>
      <w:r>
        <w:t>employee</w:t>
      </w:r>
      <w:r>
        <w:rPr>
          <w:spacing w:val="-5"/>
        </w:rPr>
        <w:t xml:space="preserve"> </w:t>
      </w:r>
      <w:r>
        <w:t>time,</w:t>
      </w:r>
      <w:r>
        <w:rPr>
          <w:spacing w:val="-4"/>
        </w:rPr>
        <w:t xml:space="preserve"> </w:t>
      </w:r>
      <w:r>
        <w:t>and</w:t>
      </w:r>
      <w:r>
        <w:rPr>
          <w:spacing w:val="-4"/>
        </w:rPr>
        <w:t xml:space="preserve"> </w:t>
      </w:r>
      <w:r>
        <w:t>counsel</w:t>
      </w:r>
      <w:r>
        <w:rPr>
          <w:spacing w:val="-4"/>
        </w:rPr>
        <w:t xml:space="preserve"> </w:t>
      </w:r>
      <w:r>
        <w:t>fees) whether or not such claim, suit or action is successful.</w:t>
      </w:r>
    </w:p>
    <w:p w14:paraId="3F84E1C2" w14:textId="77777777" w:rsidR="00D5360F" w:rsidRDefault="00D5360F">
      <w:pPr>
        <w:pStyle w:val="BodyText"/>
      </w:pPr>
    </w:p>
    <w:p w14:paraId="3F84E1C3" w14:textId="77777777" w:rsidR="00D5360F" w:rsidRDefault="007D5C46">
      <w:pPr>
        <w:pStyle w:val="BodyText"/>
        <w:ind w:left="2099" w:right="1396"/>
      </w:pPr>
      <w:r>
        <w:t>If any equipment, software, services (including methods), products or other intellectual property used or furnished by the Selected Firm (collectively “Products”)</w:t>
      </w:r>
      <w:r>
        <w:rPr>
          <w:spacing w:val="-4"/>
        </w:rPr>
        <w:t xml:space="preserve"> </w:t>
      </w:r>
      <w:r>
        <w:t>is,</w:t>
      </w:r>
      <w:r>
        <w:rPr>
          <w:spacing w:val="-3"/>
        </w:rPr>
        <w:t xml:space="preserve"> </w:t>
      </w:r>
      <w:r>
        <w:t>or</w:t>
      </w:r>
      <w:r>
        <w:rPr>
          <w:spacing w:val="-4"/>
        </w:rPr>
        <w:t xml:space="preserve"> </w:t>
      </w:r>
      <w:r>
        <w:t>in</w:t>
      </w:r>
      <w:r>
        <w:rPr>
          <w:spacing w:val="-3"/>
        </w:rPr>
        <w:t xml:space="preserve"> </w:t>
      </w:r>
      <w:r>
        <w:t>the</w:t>
      </w:r>
      <w:r>
        <w:rPr>
          <w:spacing w:val="-2"/>
        </w:rPr>
        <w:t xml:space="preserve"> </w:t>
      </w:r>
      <w:r>
        <w:t>Selected</w:t>
      </w:r>
      <w:r>
        <w:rPr>
          <w:spacing w:val="-3"/>
        </w:rPr>
        <w:t xml:space="preserve"> </w:t>
      </w:r>
      <w:r>
        <w:t>Firm’s</w:t>
      </w:r>
      <w:r>
        <w:rPr>
          <w:spacing w:val="-3"/>
        </w:rPr>
        <w:t xml:space="preserve"> </w:t>
      </w:r>
      <w:r>
        <w:t>reasonable</w:t>
      </w:r>
      <w:r>
        <w:rPr>
          <w:spacing w:val="-4"/>
        </w:rPr>
        <w:t xml:space="preserve"> </w:t>
      </w:r>
      <w:r>
        <w:t>judgment</w:t>
      </w:r>
      <w:r>
        <w:rPr>
          <w:spacing w:val="-3"/>
        </w:rPr>
        <w:t xml:space="preserve"> </w:t>
      </w:r>
      <w:r>
        <w:t>is</w:t>
      </w:r>
      <w:r>
        <w:rPr>
          <w:spacing w:val="-3"/>
        </w:rPr>
        <w:t xml:space="preserve"> </w:t>
      </w:r>
      <w:r>
        <w:t>likely</w:t>
      </w:r>
      <w:r>
        <w:rPr>
          <w:spacing w:val="-8"/>
        </w:rPr>
        <w:t xml:space="preserve"> </w:t>
      </w:r>
      <w:r>
        <w:t>to</w:t>
      </w:r>
      <w:r>
        <w:rPr>
          <w:spacing w:val="-3"/>
        </w:rPr>
        <w:t xml:space="preserve"> </w:t>
      </w:r>
      <w:r>
        <w:t>be,</w:t>
      </w:r>
      <w:r>
        <w:rPr>
          <w:spacing w:val="-3"/>
        </w:rPr>
        <w:t xml:space="preserve"> </w:t>
      </w:r>
      <w:r>
        <w:t>held</w:t>
      </w:r>
      <w:r>
        <w:rPr>
          <w:spacing w:val="-3"/>
        </w:rPr>
        <w:t xml:space="preserve"> </w:t>
      </w:r>
      <w:r>
        <w:t>to constitute an infringing product, the Selected Firm shall at its sole expense and option either:</w:t>
      </w:r>
    </w:p>
    <w:p w14:paraId="1776E33D" w14:textId="0187EC38" w:rsidR="006A481E" w:rsidRDefault="007D5C46">
      <w:pPr>
        <w:pStyle w:val="ListParagraph"/>
        <w:numPr>
          <w:ilvl w:val="1"/>
          <w:numId w:val="18"/>
        </w:numPr>
        <w:tabs>
          <w:tab w:val="left" w:pos="2460"/>
        </w:tabs>
        <w:spacing w:before="274"/>
        <w:ind w:right="1377"/>
        <w:jc w:val="both"/>
        <w:rPr>
          <w:sz w:val="24"/>
        </w:rPr>
      </w:pPr>
      <w:r w:rsidRPr="006A481E">
        <w:rPr>
          <w:sz w:val="24"/>
        </w:rPr>
        <w:t>Procure the right for the DPERS and/or OPen, as appropriate to continue using the Product(s);</w:t>
      </w:r>
    </w:p>
    <w:p w14:paraId="2D8175FF" w14:textId="79A6F8C5" w:rsidR="006A481E" w:rsidRDefault="007D5C46" w:rsidP="006A481E">
      <w:pPr>
        <w:pStyle w:val="ListParagraph"/>
        <w:numPr>
          <w:ilvl w:val="1"/>
          <w:numId w:val="18"/>
        </w:numPr>
        <w:tabs>
          <w:tab w:val="left" w:pos="2460"/>
        </w:tabs>
        <w:spacing w:before="274"/>
        <w:ind w:right="1377"/>
        <w:jc w:val="both"/>
        <w:rPr>
          <w:sz w:val="24"/>
        </w:rPr>
      </w:pPr>
      <w:r>
        <w:rPr>
          <w:sz w:val="24"/>
        </w:rPr>
        <w:t>Replace the product with a non-infringing equivalent that satisfies all the requirements of the Contract; or</w:t>
      </w:r>
    </w:p>
    <w:p w14:paraId="3F84E1C7" w14:textId="77777777" w:rsidR="00D5360F" w:rsidRPr="002F5A59" w:rsidRDefault="007D5C46" w:rsidP="002F5A59">
      <w:pPr>
        <w:pStyle w:val="ListParagraph"/>
        <w:numPr>
          <w:ilvl w:val="1"/>
          <w:numId w:val="18"/>
        </w:numPr>
        <w:tabs>
          <w:tab w:val="left" w:pos="2460"/>
        </w:tabs>
        <w:spacing w:before="274"/>
        <w:ind w:right="1377"/>
        <w:jc w:val="both"/>
        <w:rPr>
          <w:sz w:val="24"/>
        </w:rPr>
      </w:pPr>
      <w:r w:rsidRPr="002F5A59">
        <w:rPr>
          <w:sz w:val="24"/>
        </w:rPr>
        <w:t>Modify the Product(s) to make it or them non-infringing, provided that the modification</w:t>
      </w:r>
      <w:r w:rsidRPr="002F5A59">
        <w:rPr>
          <w:spacing w:val="-3"/>
          <w:sz w:val="24"/>
        </w:rPr>
        <w:t xml:space="preserve"> </w:t>
      </w:r>
      <w:r w:rsidRPr="002F5A59">
        <w:rPr>
          <w:sz w:val="24"/>
        </w:rPr>
        <w:t>does</w:t>
      </w:r>
      <w:r w:rsidRPr="002F5A59">
        <w:rPr>
          <w:spacing w:val="-3"/>
          <w:sz w:val="24"/>
        </w:rPr>
        <w:t xml:space="preserve"> </w:t>
      </w:r>
      <w:r w:rsidRPr="002F5A59">
        <w:rPr>
          <w:sz w:val="24"/>
        </w:rPr>
        <w:t>not</w:t>
      </w:r>
      <w:r w:rsidRPr="002F5A59">
        <w:rPr>
          <w:spacing w:val="-3"/>
          <w:sz w:val="24"/>
        </w:rPr>
        <w:t xml:space="preserve"> </w:t>
      </w:r>
      <w:r w:rsidRPr="002F5A59">
        <w:rPr>
          <w:sz w:val="24"/>
        </w:rPr>
        <w:t>materially</w:t>
      </w:r>
      <w:r w:rsidRPr="002F5A59">
        <w:rPr>
          <w:spacing w:val="-7"/>
          <w:sz w:val="24"/>
        </w:rPr>
        <w:t xml:space="preserve"> </w:t>
      </w:r>
      <w:r w:rsidRPr="002F5A59">
        <w:rPr>
          <w:sz w:val="24"/>
        </w:rPr>
        <w:t>alter</w:t>
      </w:r>
      <w:r w:rsidRPr="002F5A59">
        <w:rPr>
          <w:spacing w:val="-4"/>
          <w:sz w:val="24"/>
        </w:rPr>
        <w:t xml:space="preserve"> </w:t>
      </w:r>
      <w:r w:rsidRPr="002F5A59">
        <w:rPr>
          <w:sz w:val="24"/>
        </w:rPr>
        <w:t>the</w:t>
      </w:r>
      <w:r w:rsidRPr="002F5A59">
        <w:rPr>
          <w:spacing w:val="-4"/>
          <w:sz w:val="24"/>
        </w:rPr>
        <w:t xml:space="preserve"> </w:t>
      </w:r>
      <w:r w:rsidRPr="002F5A59">
        <w:rPr>
          <w:sz w:val="24"/>
        </w:rPr>
        <w:t>functionality</w:t>
      </w:r>
      <w:r w:rsidRPr="002F5A59">
        <w:rPr>
          <w:spacing w:val="-10"/>
          <w:sz w:val="24"/>
        </w:rPr>
        <w:t xml:space="preserve"> </w:t>
      </w:r>
      <w:r w:rsidRPr="002F5A59">
        <w:rPr>
          <w:sz w:val="24"/>
        </w:rPr>
        <w:t>or</w:t>
      </w:r>
      <w:r w:rsidRPr="002F5A59">
        <w:rPr>
          <w:spacing w:val="-4"/>
          <w:sz w:val="24"/>
        </w:rPr>
        <w:t xml:space="preserve"> </w:t>
      </w:r>
      <w:r w:rsidRPr="002F5A59">
        <w:rPr>
          <w:sz w:val="24"/>
        </w:rPr>
        <w:t>efficacy</w:t>
      </w:r>
      <w:r w:rsidRPr="002F5A59">
        <w:rPr>
          <w:spacing w:val="-7"/>
          <w:sz w:val="24"/>
        </w:rPr>
        <w:t xml:space="preserve"> </w:t>
      </w:r>
      <w:r w:rsidRPr="002F5A59">
        <w:rPr>
          <w:sz w:val="24"/>
        </w:rPr>
        <w:t>of</w:t>
      </w:r>
      <w:r w:rsidRPr="002F5A59">
        <w:rPr>
          <w:spacing w:val="-4"/>
          <w:sz w:val="24"/>
        </w:rPr>
        <w:t xml:space="preserve"> </w:t>
      </w:r>
      <w:r w:rsidRPr="002F5A59">
        <w:rPr>
          <w:sz w:val="24"/>
        </w:rPr>
        <w:t>the</w:t>
      </w:r>
      <w:r w:rsidRPr="002F5A59">
        <w:rPr>
          <w:spacing w:val="-4"/>
          <w:sz w:val="24"/>
        </w:rPr>
        <w:t xml:space="preserve"> </w:t>
      </w:r>
      <w:r w:rsidRPr="002F5A59">
        <w:rPr>
          <w:sz w:val="24"/>
        </w:rPr>
        <w:t>product or cause the Product(s) or any part of the work to fail to conform to the requirements of the Contract, or only alters the Product(s) to a degree that the OPen agrees to and accepts in writing.</w:t>
      </w:r>
    </w:p>
    <w:p w14:paraId="3F84E1C8" w14:textId="77777777" w:rsidR="00D5360F" w:rsidRDefault="00D5360F">
      <w:pPr>
        <w:pStyle w:val="BodyText"/>
      </w:pPr>
    </w:p>
    <w:p w14:paraId="3F84E1C9" w14:textId="77777777" w:rsidR="00D5360F" w:rsidRDefault="007D5C46">
      <w:pPr>
        <w:pStyle w:val="ListParagraph"/>
        <w:numPr>
          <w:ilvl w:val="2"/>
          <w:numId w:val="24"/>
        </w:numPr>
        <w:tabs>
          <w:tab w:val="left" w:pos="1739"/>
        </w:tabs>
        <w:ind w:left="1739" w:hanging="359"/>
        <w:rPr>
          <w:sz w:val="24"/>
        </w:rPr>
      </w:pPr>
      <w:r>
        <w:rPr>
          <w:spacing w:val="-2"/>
          <w:sz w:val="24"/>
          <w:u w:val="single"/>
        </w:rPr>
        <w:t>Compliance</w:t>
      </w:r>
    </w:p>
    <w:p w14:paraId="3F84E1CA" w14:textId="77777777" w:rsidR="00D5360F" w:rsidRDefault="007D5C46">
      <w:pPr>
        <w:pStyle w:val="BodyText"/>
        <w:ind w:left="1740" w:right="1396"/>
      </w:pPr>
      <w:r>
        <w:t>In performance of the Contract, the Selected Firm is required to comply with all applicable</w:t>
      </w:r>
      <w:r>
        <w:rPr>
          <w:spacing w:val="-4"/>
        </w:rPr>
        <w:t xml:space="preserve"> </w:t>
      </w:r>
      <w:r>
        <w:t>federal,</w:t>
      </w:r>
      <w:r>
        <w:rPr>
          <w:spacing w:val="-3"/>
        </w:rPr>
        <w:t xml:space="preserve"> </w:t>
      </w:r>
      <w:r>
        <w:t>state,</w:t>
      </w:r>
      <w:r>
        <w:rPr>
          <w:spacing w:val="-1"/>
        </w:rPr>
        <w:t xml:space="preserve"> </w:t>
      </w:r>
      <w:r>
        <w:t>and</w:t>
      </w:r>
      <w:r>
        <w:rPr>
          <w:spacing w:val="-3"/>
        </w:rPr>
        <w:t xml:space="preserve"> </w:t>
      </w:r>
      <w:r>
        <w:t>local</w:t>
      </w:r>
      <w:r>
        <w:rPr>
          <w:spacing w:val="-3"/>
        </w:rPr>
        <w:t xml:space="preserve"> </w:t>
      </w:r>
      <w:r>
        <w:t>laws</w:t>
      </w:r>
      <w:r>
        <w:rPr>
          <w:spacing w:val="-3"/>
        </w:rPr>
        <w:t xml:space="preserve"> </w:t>
      </w:r>
      <w:r>
        <w:t>and</w:t>
      </w:r>
      <w:r>
        <w:rPr>
          <w:spacing w:val="-1"/>
        </w:rPr>
        <w:t xml:space="preserve"> </w:t>
      </w:r>
      <w:r>
        <w:t>regulations</w:t>
      </w:r>
      <w:r>
        <w:rPr>
          <w:spacing w:val="-3"/>
        </w:rPr>
        <w:t xml:space="preserve"> </w:t>
      </w:r>
      <w:r>
        <w:t>of</w:t>
      </w:r>
      <w:r>
        <w:rPr>
          <w:spacing w:val="-4"/>
        </w:rPr>
        <w:t xml:space="preserve"> </w:t>
      </w:r>
      <w:r>
        <w:t>the</w:t>
      </w:r>
      <w:r>
        <w:rPr>
          <w:spacing w:val="-4"/>
        </w:rPr>
        <w:t xml:space="preserve"> </w:t>
      </w:r>
      <w:r>
        <w:t>jurisdiction</w:t>
      </w:r>
      <w:r>
        <w:rPr>
          <w:spacing w:val="-3"/>
        </w:rPr>
        <w:t xml:space="preserve"> </w:t>
      </w:r>
      <w:r>
        <w:t>in</w:t>
      </w:r>
      <w:r>
        <w:rPr>
          <w:spacing w:val="-3"/>
        </w:rPr>
        <w:t xml:space="preserve"> </w:t>
      </w:r>
      <w:r>
        <w:t>which</w:t>
      </w:r>
      <w:r>
        <w:rPr>
          <w:spacing w:val="-3"/>
        </w:rPr>
        <w:t xml:space="preserve"> </w:t>
      </w:r>
      <w:r>
        <w:t>the Contract is performed, as well as all applicable professional conduct rules and guidelines.</w:t>
      </w:r>
      <w:r>
        <w:rPr>
          <w:spacing w:val="40"/>
        </w:rPr>
        <w:t xml:space="preserve"> </w:t>
      </w:r>
      <w:r>
        <w:t>The Selected Firm will also comply with any policies, guidelines, and requirements</w:t>
      </w:r>
      <w:r>
        <w:rPr>
          <w:spacing w:val="-4"/>
        </w:rPr>
        <w:t xml:space="preserve"> </w:t>
      </w:r>
      <w:r>
        <w:t>of</w:t>
      </w:r>
      <w:r>
        <w:rPr>
          <w:spacing w:val="-5"/>
        </w:rPr>
        <w:t xml:space="preserve"> </w:t>
      </w:r>
      <w:r>
        <w:t>the</w:t>
      </w:r>
      <w:r>
        <w:rPr>
          <w:spacing w:val="-5"/>
        </w:rPr>
        <w:t xml:space="preserve"> </w:t>
      </w:r>
      <w:r>
        <w:t>jurisdiction</w:t>
      </w:r>
      <w:r>
        <w:rPr>
          <w:spacing w:val="-4"/>
        </w:rPr>
        <w:t xml:space="preserve"> </w:t>
      </w:r>
      <w:r>
        <w:t>in</w:t>
      </w:r>
      <w:r>
        <w:rPr>
          <w:spacing w:val="-4"/>
        </w:rPr>
        <w:t xml:space="preserve"> </w:t>
      </w:r>
      <w:r>
        <w:t>which</w:t>
      </w:r>
      <w:r>
        <w:rPr>
          <w:spacing w:val="-4"/>
        </w:rPr>
        <w:t xml:space="preserve"> </w:t>
      </w:r>
      <w:r>
        <w:t>the</w:t>
      </w:r>
      <w:r>
        <w:rPr>
          <w:spacing w:val="-5"/>
        </w:rPr>
        <w:t xml:space="preserve"> </w:t>
      </w:r>
      <w:r>
        <w:t>Contract</w:t>
      </w:r>
      <w:r>
        <w:rPr>
          <w:spacing w:val="-4"/>
        </w:rPr>
        <w:t xml:space="preserve"> </w:t>
      </w:r>
      <w:r>
        <w:t>is</w:t>
      </w:r>
      <w:r>
        <w:rPr>
          <w:spacing w:val="-4"/>
        </w:rPr>
        <w:t xml:space="preserve"> </w:t>
      </w:r>
      <w:r>
        <w:t>performed,</w:t>
      </w:r>
      <w:r>
        <w:rPr>
          <w:spacing w:val="-4"/>
        </w:rPr>
        <w:t xml:space="preserve"> </w:t>
      </w:r>
      <w:r>
        <w:t>provided</w:t>
      </w:r>
      <w:r>
        <w:rPr>
          <w:spacing w:val="-4"/>
        </w:rPr>
        <w:t xml:space="preserve"> </w:t>
      </w:r>
      <w:r>
        <w:t>that</w:t>
      </w:r>
      <w:r>
        <w:rPr>
          <w:spacing w:val="-4"/>
        </w:rPr>
        <w:t xml:space="preserve"> </w:t>
      </w:r>
      <w:r>
        <w:t>such policies, guidelines, and requirements are identified to the Selected Firm by the jurisdiction and the Selected Firm states, in writing, that it can comply.</w:t>
      </w:r>
      <w:r>
        <w:rPr>
          <w:spacing w:val="40"/>
        </w:rPr>
        <w:t xml:space="preserve"> </w:t>
      </w:r>
      <w:r>
        <w:t>The cost of permits and other relevant costs required in the performance of the Contract shall be borne solely by the Selected Firm.</w:t>
      </w:r>
      <w:r>
        <w:rPr>
          <w:spacing w:val="40"/>
        </w:rPr>
        <w:t xml:space="preserve"> </w:t>
      </w:r>
      <w:r>
        <w:t xml:space="preserve">For the duration of the engagement, the Selected Firm must be properly licensed and authorized to transact business in the State of Delaware as provided in 30 </w:t>
      </w:r>
      <w:r>
        <w:rPr>
          <w:i/>
        </w:rPr>
        <w:t xml:space="preserve">Del. C. </w:t>
      </w:r>
      <w:r>
        <w:t xml:space="preserve">§ 2301(b) and all other applicable statutes and </w:t>
      </w:r>
      <w:r>
        <w:rPr>
          <w:spacing w:val="-2"/>
        </w:rPr>
        <w:t>regulations.</w:t>
      </w:r>
    </w:p>
    <w:p w14:paraId="3F84E1CB" w14:textId="77777777" w:rsidR="00D5360F" w:rsidRDefault="00D5360F">
      <w:pPr>
        <w:pStyle w:val="BodyText"/>
        <w:spacing w:before="1"/>
      </w:pPr>
    </w:p>
    <w:p w14:paraId="3F84E1CC" w14:textId="77777777" w:rsidR="00D5360F" w:rsidRDefault="007D5C46">
      <w:pPr>
        <w:pStyle w:val="BodyText"/>
        <w:ind w:left="1740" w:right="1396"/>
      </w:pPr>
      <w:r>
        <w:t>The Selected Firm will warrant that it possesses, or will secure at its own expense, all personnel and licenses necessary to carry out and complete the work hereunder in compliance with any and all federal and State laws, and County and local ordinances, regulations, and codes.</w:t>
      </w:r>
      <w:r>
        <w:rPr>
          <w:spacing w:val="40"/>
        </w:rPr>
        <w:t xml:space="preserve"> </w:t>
      </w:r>
      <w:r>
        <w:t>All of the services required hereunder shall be provided by or performed by the Selected Firm or under its direct supervision, and all personnel engaged in the work shall be fully qualified and shall be authorized under State and local law to perform such services.</w:t>
      </w:r>
      <w:r>
        <w:rPr>
          <w:spacing w:val="40"/>
        </w:rPr>
        <w:t xml:space="preserve"> </w:t>
      </w:r>
      <w:r>
        <w:t xml:space="preserve">In accordance with 29 </w:t>
      </w:r>
      <w:r>
        <w:rPr>
          <w:i/>
        </w:rPr>
        <w:t xml:space="preserve">Del. C. </w:t>
      </w:r>
      <w:r>
        <w:t>§ 6984, information regarding</w:t>
      </w:r>
      <w:r>
        <w:rPr>
          <w:spacing w:val="-6"/>
        </w:rPr>
        <w:t xml:space="preserve"> </w:t>
      </w:r>
      <w:r>
        <w:t>the</w:t>
      </w:r>
      <w:r>
        <w:rPr>
          <w:spacing w:val="-2"/>
        </w:rPr>
        <w:t xml:space="preserve"> </w:t>
      </w:r>
      <w:r>
        <w:t>award</w:t>
      </w:r>
      <w:r>
        <w:rPr>
          <w:spacing w:val="-3"/>
        </w:rPr>
        <w:t xml:space="preserve"> </w:t>
      </w:r>
      <w:r>
        <w:t>of</w:t>
      </w:r>
      <w:r>
        <w:rPr>
          <w:spacing w:val="-4"/>
        </w:rPr>
        <w:t xml:space="preserve"> </w:t>
      </w:r>
      <w:r>
        <w:t>the</w:t>
      </w:r>
      <w:r>
        <w:rPr>
          <w:spacing w:val="-4"/>
        </w:rPr>
        <w:t xml:space="preserve"> </w:t>
      </w:r>
      <w:r>
        <w:t>Contract</w:t>
      </w:r>
      <w:r>
        <w:rPr>
          <w:spacing w:val="-3"/>
        </w:rPr>
        <w:t xml:space="preserve"> </w:t>
      </w:r>
      <w:r>
        <w:t>will</w:t>
      </w:r>
      <w:r>
        <w:rPr>
          <w:spacing w:val="-3"/>
        </w:rPr>
        <w:t xml:space="preserve"> </w:t>
      </w:r>
      <w:r>
        <w:t>be</w:t>
      </w:r>
      <w:r>
        <w:rPr>
          <w:spacing w:val="-2"/>
        </w:rPr>
        <w:t xml:space="preserve"> </w:t>
      </w:r>
      <w:r>
        <w:t>given</w:t>
      </w:r>
      <w:r>
        <w:rPr>
          <w:spacing w:val="-3"/>
        </w:rPr>
        <w:t xml:space="preserve"> </w:t>
      </w:r>
      <w:r>
        <w:t>to</w:t>
      </w:r>
      <w:r>
        <w:rPr>
          <w:spacing w:val="-3"/>
        </w:rPr>
        <w:t xml:space="preserve"> </w:t>
      </w:r>
      <w:r>
        <w:t>the</w:t>
      </w:r>
      <w:r>
        <w:rPr>
          <w:spacing w:val="-4"/>
        </w:rPr>
        <w:t xml:space="preserve"> </w:t>
      </w:r>
      <w:r>
        <w:t>Delaware</w:t>
      </w:r>
      <w:r>
        <w:rPr>
          <w:spacing w:val="-4"/>
        </w:rPr>
        <w:t xml:space="preserve"> </w:t>
      </w:r>
      <w:r>
        <w:t>Division</w:t>
      </w:r>
      <w:r>
        <w:rPr>
          <w:spacing w:val="-1"/>
        </w:rPr>
        <w:t xml:space="preserve"> </w:t>
      </w:r>
      <w:r>
        <w:t>of</w:t>
      </w:r>
      <w:r>
        <w:rPr>
          <w:spacing w:val="-4"/>
        </w:rPr>
        <w:t xml:space="preserve"> </w:t>
      </w:r>
      <w:r>
        <w:t>Revenue.</w:t>
      </w:r>
    </w:p>
    <w:p w14:paraId="3F84E1CD" w14:textId="77777777" w:rsidR="00D5360F" w:rsidRDefault="00D5360F">
      <w:pPr>
        <w:pStyle w:val="BodyText"/>
      </w:pPr>
    </w:p>
    <w:p w14:paraId="3F84E1CE" w14:textId="77777777" w:rsidR="00D5360F" w:rsidRDefault="007D5C46">
      <w:pPr>
        <w:pStyle w:val="BodyText"/>
        <w:ind w:left="1740" w:right="1396"/>
      </w:pPr>
      <w:r>
        <w:t>The Board reserves the right to audit conformance to the Contract terms and may perform</w:t>
      </w:r>
      <w:r>
        <w:rPr>
          <w:spacing w:val="-3"/>
        </w:rPr>
        <w:t xml:space="preserve"> </w:t>
      </w:r>
      <w:r>
        <w:t>this</w:t>
      </w:r>
      <w:r>
        <w:rPr>
          <w:spacing w:val="-3"/>
        </w:rPr>
        <w:t xml:space="preserve"> </w:t>
      </w:r>
      <w:r>
        <w:t>audit</w:t>
      </w:r>
      <w:r>
        <w:rPr>
          <w:spacing w:val="-3"/>
        </w:rPr>
        <w:t xml:space="preserve"> </w:t>
      </w:r>
      <w:r>
        <w:t>with</w:t>
      </w:r>
      <w:r>
        <w:rPr>
          <w:spacing w:val="-3"/>
        </w:rPr>
        <w:t xml:space="preserve"> </w:t>
      </w:r>
      <w:r>
        <w:t>a</w:t>
      </w:r>
      <w:r>
        <w:rPr>
          <w:spacing w:val="-2"/>
        </w:rPr>
        <w:t xml:space="preserve"> </w:t>
      </w:r>
      <w:r>
        <w:t>third</w:t>
      </w:r>
      <w:r>
        <w:rPr>
          <w:spacing w:val="-3"/>
        </w:rPr>
        <w:t xml:space="preserve"> </w:t>
      </w:r>
      <w:r>
        <w:t>party</w:t>
      </w:r>
      <w:r>
        <w:rPr>
          <w:spacing w:val="-6"/>
        </w:rPr>
        <w:t xml:space="preserve"> </w:t>
      </w:r>
      <w:r>
        <w:t>at</w:t>
      </w:r>
      <w:r>
        <w:rPr>
          <w:spacing w:val="-3"/>
        </w:rPr>
        <w:t xml:space="preserve"> </w:t>
      </w:r>
      <w:r>
        <w:t>its</w:t>
      </w:r>
      <w:r>
        <w:rPr>
          <w:spacing w:val="-3"/>
        </w:rPr>
        <w:t xml:space="preserve"> </w:t>
      </w:r>
      <w:r>
        <w:t>discretion.</w:t>
      </w:r>
      <w:r>
        <w:rPr>
          <w:spacing w:val="40"/>
        </w:rPr>
        <w:t xml:space="preserve"> </w:t>
      </w:r>
      <w:r>
        <w:t>The</w:t>
      </w:r>
      <w:r>
        <w:rPr>
          <w:spacing w:val="-4"/>
        </w:rPr>
        <w:t xml:space="preserve"> </w:t>
      </w:r>
      <w:r>
        <w:t>Selected</w:t>
      </w:r>
      <w:r>
        <w:rPr>
          <w:spacing w:val="-1"/>
        </w:rPr>
        <w:t xml:space="preserve"> </w:t>
      </w:r>
      <w:r>
        <w:t>Firm</w:t>
      </w:r>
      <w:r>
        <w:rPr>
          <w:spacing w:val="-2"/>
        </w:rPr>
        <w:t xml:space="preserve"> </w:t>
      </w:r>
      <w:r>
        <w:t>shall</w:t>
      </w:r>
      <w:r>
        <w:rPr>
          <w:spacing w:val="-3"/>
        </w:rPr>
        <w:t xml:space="preserve"> </w:t>
      </w:r>
      <w:r>
        <w:t>be</w:t>
      </w:r>
      <w:r>
        <w:rPr>
          <w:spacing w:val="-4"/>
        </w:rPr>
        <w:t xml:space="preserve"> </w:t>
      </w:r>
      <w:r>
        <w:t>under no obligation to permit an audit to the extent that such audit would violate applicable professional standards or undermine the integrity of the audit.</w:t>
      </w:r>
    </w:p>
    <w:p w14:paraId="3F84E1CF" w14:textId="77777777" w:rsidR="00D5360F" w:rsidRDefault="00D5360F">
      <w:pPr>
        <w:pStyle w:val="BodyText"/>
      </w:pPr>
    </w:p>
    <w:p w14:paraId="3F84E1D0" w14:textId="7627E577" w:rsidR="00D5360F" w:rsidRDefault="007D5C46">
      <w:pPr>
        <w:pStyle w:val="ListParagraph"/>
        <w:numPr>
          <w:ilvl w:val="2"/>
          <w:numId w:val="24"/>
        </w:numPr>
        <w:tabs>
          <w:tab w:val="left" w:pos="1739"/>
        </w:tabs>
        <w:ind w:left="1739" w:hanging="359"/>
        <w:rPr>
          <w:sz w:val="24"/>
        </w:rPr>
      </w:pPr>
      <w:r>
        <w:rPr>
          <w:noProof/>
        </w:rPr>
        <mc:AlternateContent>
          <mc:Choice Requires="wps">
            <w:drawing>
              <wp:anchor distT="0" distB="0" distL="0" distR="0" simplePos="0" relativeHeight="251658240" behindDoc="0" locked="0" layoutInCell="1" allowOverlap="1" wp14:anchorId="3F84E69C" wp14:editId="3F84E69D">
                <wp:simplePos x="0" y="0"/>
                <wp:positionH relativeFrom="page">
                  <wp:posOffset>1485900</wp:posOffset>
                </wp:positionH>
                <wp:positionV relativeFrom="paragraph">
                  <wp:posOffset>159303</wp:posOffset>
                </wp:positionV>
                <wp:extent cx="28702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200" cy="7620"/>
                        </a:xfrm>
                        <a:custGeom>
                          <a:avLst/>
                          <a:gdLst/>
                          <a:ahLst/>
                          <a:cxnLst/>
                          <a:rect l="l" t="t" r="r" b="b"/>
                          <a:pathLst>
                            <a:path w="2870200" h="7620">
                              <a:moveTo>
                                <a:pt x="1546860" y="0"/>
                              </a:moveTo>
                              <a:lnTo>
                                <a:pt x="0" y="0"/>
                              </a:lnTo>
                              <a:lnTo>
                                <a:pt x="0" y="7620"/>
                              </a:lnTo>
                              <a:lnTo>
                                <a:pt x="1546860" y="7620"/>
                              </a:lnTo>
                              <a:lnTo>
                                <a:pt x="1546860" y="0"/>
                              </a:lnTo>
                              <a:close/>
                            </a:path>
                            <a:path w="2870200" h="7620">
                              <a:moveTo>
                                <a:pt x="2869704" y="0"/>
                              </a:moveTo>
                              <a:lnTo>
                                <a:pt x="1556004" y="0"/>
                              </a:lnTo>
                              <a:lnTo>
                                <a:pt x="1556004" y="7620"/>
                              </a:lnTo>
                              <a:lnTo>
                                <a:pt x="2869704" y="7620"/>
                              </a:lnTo>
                              <a:lnTo>
                                <a:pt x="2869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xmlns:w16du="http://schemas.microsoft.com/office/word/2023/wordml/word16du">
            <w:pict w14:anchorId="44C3B557">
              <v:shape id="Graphic 7" style="position:absolute;margin-left:117pt;margin-top:12.55pt;width:226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2870200,7620" o:spid="_x0000_s1026" fillcolor="black" stroked="f" path="m1546860,l,,,7620r1546860,l1546860,xem2869704,l1556004,r,7620l2869704,7620r,-76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" w14:anchorId="62AD2CB0">
                <v:path arrowok="t"/>
                <w10:wrap anchorx="page"/>
              </v:shape>
            </w:pict>
          </mc:Fallback>
        </mc:AlternateContent>
      </w:r>
      <w:r>
        <w:rPr>
          <w:sz w:val="24"/>
        </w:rPr>
        <w:t>Non-Disclosure</w:t>
      </w:r>
      <w:r>
        <w:rPr>
          <w:spacing w:val="1"/>
          <w:sz w:val="24"/>
        </w:rPr>
        <w:t xml:space="preserve"> </w:t>
      </w:r>
      <w:r>
        <w:rPr>
          <w:sz w:val="24"/>
        </w:rPr>
        <w:t>and</w:t>
      </w:r>
      <w:r>
        <w:rPr>
          <w:spacing w:val="1"/>
          <w:sz w:val="24"/>
        </w:rPr>
        <w:t xml:space="preserve"> </w:t>
      </w:r>
      <w:r>
        <w:rPr>
          <w:sz w:val="24"/>
        </w:rPr>
        <w:t>Data</w:t>
      </w:r>
      <w:r>
        <w:rPr>
          <w:spacing w:val="2"/>
          <w:sz w:val="24"/>
        </w:rPr>
        <w:t xml:space="preserve"> </w:t>
      </w:r>
      <w:r>
        <w:rPr>
          <w:sz w:val="24"/>
        </w:rPr>
        <w:t>Security</w:t>
      </w:r>
      <w:r>
        <w:rPr>
          <w:spacing w:val="-2"/>
          <w:sz w:val="24"/>
        </w:rPr>
        <w:t xml:space="preserve"> Agreement</w:t>
      </w:r>
    </w:p>
    <w:p w14:paraId="3F84E1D5" w14:textId="71D3E5FB" w:rsidR="00D5360F" w:rsidRDefault="007D5C46">
      <w:pPr>
        <w:pStyle w:val="BodyText"/>
        <w:spacing w:before="274"/>
        <w:ind w:left="1739" w:right="1392"/>
      </w:pPr>
      <w:r>
        <w:t>No services or other related work under th</w:t>
      </w:r>
      <w:r w:rsidR="780F7D07">
        <w:t>e</w:t>
      </w:r>
      <w:r>
        <w:t xml:space="preserve"> Contract shall be subcontracted or performed</w:t>
      </w:r>
      <w:r>
        <w:rPr>
          <w:spacing w:val="-3"/>
        </w:rPr>
        <w:t xml:space="preserve"> </w:t>
      </w:r>
      <w:r>
        <w:t>by</w:t>
      </w:r>
      <w:r>
        <w:rPr>
          <w:spacing w:val="-5"/>
        </w:rPr>
        <w:t xml:space="preserve"> </w:t>
      </w:r>
      <w:r>
        <w:t>a</w:t>
      </w:r>
      <w:r>
        <w:rPr>
          <w:spacing w:val="-4"/>
        </w:rPr>
        <w:t xml:space="preserve"> </w:t>
      </w:r>
      <w:r>
        <w:t>third</w:t>
      </w:r>
      <w:r w:rsidR="00DB7036">
        <w:t>-</w:t>
      </w:r>
      <w:r>
        <w:t>party</w:t>
      </w:r>
      <w:r>
        <w:rPr>
          <w:spacing w:val="-5"/>
        </w:rPr>
        <w:t xml:space="preserve"> </w:t>
      </w:r>
      <w:r>
        <w:t>service</w:t>
      </w:r>
      <w:r>
        <w:rPr>
          <w:spacing w:val="-4"/>
        </w:rPr>
        <w:t xml:space="preserve"> </w:t>
      </w:r>
      <w:r>
        <w:t>provider</w:t>
      </w:r>
      <w:r>
        <w:rPr>
          <w:spacing w:val="-4"/>
        </w:rPr>
        <w:t xml:space="preserve"> </w:t>
      </w:r>
      <w:r>
        <w:t>to</w:t>
      </w:r>
      <w:r>
        <w:rPr>
          <w:spacing w:val="-3"/>
        </w:rPr>
        <w:t xml:space="preserve"> </w:t>
      </w:r>
      <w:r>
        <w:t>complete</w:t>
      </w:r>
      <w:r>
        <w:rPr>
          <w:spacing w:val="-4"/>
        </w:rPr>
        <w:t xml:space="preserve"> </w:t>
      </w:r>
      <w:r>
        <w:t>the</w:t>
      </w:r>
      <w:r>
        <w:rPr>
          <w:spacing w:val="-4"/>
        </w:rPr>
        <w:t xml:space="preserve"> </w:t>
      </w:r>
      <w:r>
        <w:t>engagement.</w:t>
      </w:r>
      <w:r>
        <w:rPr>
          <w:spacing w:val="40"/>
        </w:rPr>
        <w:t xml:space="preserve"> </w:t>
      </w:r>
      <w:r>
        <w:t>See</w:t>
      </w:r>
      <w:r>
        <w:rPr>
          <w:spacing w:val="-4"/>
        </w:rPr>
        <w:t xml:space="preserve"> </w:t>
      </w:r>
      <w:r>
        <w:t>Section 9.</w:t>
      </w:r>
      <w:r w:rsidR="00745052">
        <w:t xml:space="preserve">6 </w:t>
      </w:r>
      <w:r>
        <w:t>g</w:t>
      </w:r>
      <w:r w:rsidR="0072190E">
        <w:t>.</w:t>
      </w:r>
      <w:r>
        <w:rPr>
          <w:spacing w:val="40"/>
        </w:rPr>
        <w:t xml:space="preserve"> </w:t>
      </w:r>
      <w:r>
        <w:t>Notwithstanding the foregoing, the Selected Firm may use third parties to provide administrative and operational support to the Selected Firm’s business operations, none of which includes the services to be performed by the Selected Firm</w:t>
      </w:r>
      <w:r w:rsidR="003A5566">
        <w:t xml:space="preserve"> </w:t>
      </w:r>
      <w:bookmarkStart w:id="26" w:name="_bookmark13"/>
      <w:bookmarkEnd w:id="26"/>
      <w:r>
        <w:t>under th</w:t>
      </w:r>
      <w:r w:rsidR="6A223242">
        <w:t>e</w:t>
      </w:r>
      <w:r>
        <w:t xml:space="preserve"> Contract.</w:t>
      </w:r>
      <w:r>
        <w:rPr>
          <w:spacing w:val="40"/>
        </w:rPr>
        <w:t xml:space="preserve"> </w:t>
      </w:r>
      <w:r>
        <w:t>All of these third</w:t>
      </w:r>
      <w:r w:rsidR="00514C06">
        <w:t>-</w:t>
      </w:r>
      <w:r>
        <w:t>party service providers are subject to confidentiality obligations to protect the confidentiality of client data as defined under Federal</w:t>
      </w:r>
      <w:r>
        <w:rPr>
          <w:spacing w:val="-2"/>
        </w:rPr>
        <w:t xml:space="preserve"> </w:t>
      </w:r>
      <w:r>
        <w:t>and</w:t>
      </w:r>
      <w:r>
        <w:rPr>
          <w:spacing w:val="-2"/>
        </w:rPr>
        <w:t xml:space="preserve"> </w:t>
      </w:r>
      <w:r>
        <w:t>State</w:t>
      </w:r>
      <w:r>
        <w:rPr>
          <w:spacing w:val="-3"/>
        </w:rPr>
        <w:t xml:space="preserve"> </w:t>
      </w:r>
      <w:r>
        <w:t>law.</w:t>
      </w:r>
      <w:r>
        <w:rPr>
          <w:spacing w:val="40"/>
        </w:rPr>
        <w:t xml:space="preserve"> </w:t>
      </w:r>
      <w:r>
        <w:t>Such</w:t>
      </w:r>
      <w:r>
        <w:rPr>
          <w:spacing w:val="-2"/>
        </w:rPr>
        <w:t xml:space="preserve"> </w:t>
      </w:r>
      <w:r>
        <w:t>entities</w:t>
      </w:r>
      <w:r>
        <w:rPr>
          <w:spacing w:val="-2"/>
        </w:rPr>
        <w:t xml:space="preserve"> </w:t>
      </w:r>
      <w:r>
        <w:t>may</w:t>
      </w:r>
      <w:r>
        <w:rPr>
          <w:spacing w:val="-7"/>
        </w:rPr>
        <w:t xml:space="preserve"> </w:t>
      </w:r>
      <w:r>
        <w:t>be</w:t>
      </w:r>
      <w:r>
        <w:rPr>
          <w:spacing w:val="-3"/>
        </w:rPr>
        <w:t xml:space="preserve"> </w:t>
      </w:r>
      <w:r>
        <w:t>located</w:t>
      </w:r>
      <w:r>
        <w:rPr>
          <w:spacing w:val="-2"/>
        </w:rPr>
        <w:t xml:space="preserve"> </w:t>
      </w:r>
      <w:r>
        <w:t>within</w:t>
      </w:r>
      <w:r>
        <w:rPr>
          <w:spacing w:val="-2"/>
        </w:rPr>
        <w:t xml:space="preserve"> </w:t>
      </w:r>
      <w:r>
        <w:t>or</w:t>
      </w:r>
      <w:r>
        <w:rPr>
          <w:spacing w:val="-3"/>
        </w:rPr>
        <w:t xml:space="preserve"> </w:t>
      </w:r>
      <w:r>
        <w:t>outside</w:t>
      </w:r>
      <w:r>
        <w:rPr>
          <w:spacing w:val="-3"/>
        </w:rPr>
        <w:t xml:space="preserve"> </w:t>
      </w:r>
      <w:r>
        <w:t>the</w:t>
      </w:r>
      <w:r>
        <w:rPr>
          <w:spacing w:val="-3"/>
        </w:rPr>
        <w:t xml:space="preserve"> </w:t>
      </w:r>
      <w:r>
        <w:t>United</w:t>
      </w:r>
      <w:r>
        <w:rPr>
          <w:spacing w:val="-3"/>
        </w:rPr>
        <w:t xml:space="preserve"> </w:t>
      </w:r>
      <w:r>
        <w:t>States; however, all OPen or State data, to the extent stored or housed by such third party vendors, shall be stored or housed, in the “</w:t>
      </w:r>
      <w:r w:rsidR="001C71A9">
        <w:t>cloud</w:t>
      </w:r>
      <w:hyperlink w:anchor="_bookmark14" w:history="1">
        <w:r w:rsidR="001C71A9">
          <w:rPr>
            <w:vertAlign w:val="superscript"/>
          </w:rPr>
          <w:t>2</w:t>
        </w:r>
      </w:hyperlink>
      <w:r>
        <w:t>” or otherwise, within the United States</w:t>
      </w:r>
      <w:r>
        <w:rPr>
          <w:spacing w:val="-2"/>
        </w:rPr>
        <w:t xml:space="preserve"> </w:t>
      </w:r>
      <w:r>
        <w:t>as</w:t>
      </w:r>
      <w:r>
        <w:rPr>
          <w:spacing w:val="-2"/>
        </w:rPr>
        <w:t xml:space="preserve"> </w:t>
      </w:r>
      <w:r>
        <w:t>required</w:t>
      </w:r>
      <w:r>
        <w:rPr>
          <w:spacing w:val="-2"/>
        </w:rPr>
        <w:t xml:space="preserve"> </w:t>
      </w:r>
      <w:r>
        <w:t>by</w:t>
      </w:r>
      <w:r>
        <w:rPr>
          <w:spacing w:val="-7"/>
        </w:rPr>
        <w:t xml:space="preserve"> </w:t>
      </w:r>
      <w:r>
        <w:t>the</w:t>
      </w:r>
      <w:r>
        <w:rPr>
          <w:spacing w:val="-1"/>
        </w:rPr>
        <w:t xml:space="preserve"> </w:t>
      </w:r>
      <w:r>
        <w:t>Confidentiality</w:t>
      </w:r>
      <w:r>
        <w:rPr>
          <w:spacing w:val="-7"/>
        </w:rPr>
        <w:t xml:space="preserve"> </w:t>
      </w:r>
      <w:r>
        <w:t>and</w:t>
      </w:r>
      <w:r>
        <w:rPr>
          <w:spacing w:val="-2"/>
        </w:rPr>
        <w:t xml:space="preserve"> </w:t>
      </w:r>
      <w:r>
        <w:t>Non-Disclosure</w:t>
      </w:r>
      <w:r>
        <w:rPr>
          <w:spacing w:val="-3"/>
        </w:rPr>
        <w:t xml:space="preserve"> </w:t>
      </w:r>
      <w:r>
        <w:t>Agreement</w:t>
      </w:r>
      <w:r w:rsidR="00B44A39">
        <w:t xml:space="preserve"> attached hereto as Appendix </w:t>
      </w:r>
      <w:r w:rsidR="0005456E">
        <w:t>C</w:t>
      </w:r>
      <w:r>
        <w:t>.</w:t>
      </w:r>
      <w:r>
        <w:rPr>
          <w:spacing w:val="40"/>
        </w:rPr>
        <w:t xml:space="preserve"> </w:t>
      </w:r>
      <w:r>
        <w:t>This</w:t>
      </w:r>
      <w:r>
        <w:rPr>
          <w:spacing w:val="-2"/>
        </w:rPr>
        <w:t xml:space="preserve"> </w:t>
      </w:r>
      <w:r>
        <w:t>includes backup data and disaster recovery locations.</w:t>
      </w:r>
      <w:r>
        <w:rPr>
          <w:spacing w:val="40"/>
        </w:rPr>
        <w:t xml:space="preserve"> </w:t>
      </w:r>
      <w:r>
        <w:t>The Selected Firm shall be fully responsible</w:t>
      </w:r>
      <w:r>
        <w:rPr>
          <w:spacing w:val="-3"/>
        </w:rPr>
        <w:t xml:space="preserve"> </w:t>
      </w:r>
      <w:r>
        <w:t>to</w:t>
      </w:r>
      <w:r>
        <w:rPr>
          <w:spacing w:val="-2"/>
        </w:rPr>
        <w:t xml:space="preserve"> </w:t>
      </w:r>
      <w:r>
        <w:t>the</w:t>
      </w:r>
      <w:r>
        <w:rPr>
          <w:spacing w:val="-3"/>
        </w:rPr>
        <w:t xml:space="preserve"> </w:t>
      </w:r>
      <w:r>
        <w:t>State</w:t>
      </w:r>
      <w:r>
        <w:rPr>
          <w:spacing w:val="-3"/>
        </w:rPr>
        <w:t xml:space="preserve"> </w:t>
      </w:r>
      <w:r>
        <w:t>for</w:t>
      </w:r>
      <w:r>
        <w:rPr>
          <w:spacing w:val="-3"/>
        </w:rPr>
        <w:t xml:space="preserve"> </w:t>
      </w:r>
      <w:r>
        <w:t>any</w:t>
      </w:r>
      <w:r>
        <w:rPr>
          <w:spacing w:val="-7"/>
        </w:rPr>
        <w:t xml:space="preserve"> </w:t>
      </w:r>
      <w:r>
        <w:t>such</w:t>
      </w:r>
      <w:r>
        <w:rPr>
          <w:spacing w:val="-2"/>
        </w:rPr>
        <w:t xml:space="preserve"> </w:t>
      </w:r>
      <w:r>
        <w:t>third</w:t>
      </w:r>
      <w:r w:rsidR="00514C06">
        <w:t>-</w:t>
      </w:r>
      <w:r>
        <w:t>party</w:t>
      </w:r>
      <w:r>
        <w:rPr>
          <w:spacing w:val="-7"/>
        </w:rPr>
        <w:t xml:space="preserve"> </w:t>
      </w:r>
      <w:r>
        <w:t>service</w:t>
      </w:r>
      <w:r>
        <w:rPr>
          <w:spacing w:val="-3"/>
        </w:rPr>
        <w:t xml:space="preserve"> </w:t>
      </w:r>
      <w:r>
        <w:t>providers,</w:t>
      </w:r>
      <w:r>
        <w:rPr>
          <w:spacing w:val="-2"/>
        </w:rPr>
        <w:t xml:space="preserve"> </w:t>
      </w:r>
      <w:r>
        <w:t>including</w:t>
      </w:r>
      <w:r>
        <w:rPr>
          <w:spacing w:val="-5"/>
        </w:rPr>
        <w:t xml:space="preserve"> </w:t>
      </w:r>
      <w:r>
        <w:t>compliance with</w:t>
      </w:r>
      <w:r>
        <w:rPr>
          <w:spacing w:val="-2"/>
        </w:rPr>
        <w:t xml:space="preserve"> </w:t>
      </w:r>
      <w:r>
        <w:t>the</w:t>
      </w:r>
      <w:r>
        <w:rPr>
          <w:spacing w:val="-3"/>
        </w:rPr>
        <w:t xml:space="preserve"> </w:t>
      </w:r>
      <w:r>
        <w:t>Selected</w:t>
      </w:r>
      <w:r>
        <w:rPr>
          <w:spacing w:val="-2"/>
        </w:rPr>
        <w:t xml:space="preserve"> </w:t>
      </w:r>
      <w:r>
        <w:t>Firm’s</w:t>
      </w:r>
      <w:r>
        <w:rPr>
          <w:spacing w:val="-2"/>
        </w:rPr>
        <w:t xml:space="preserve"> </w:t>
      </w:r>
      <w:r>
        <w:t>obligations</w:t>
      </w:r>
      <w:r>
        <w:rPr>
          <w:spacing w:val="-2"/>
        </w:rPr>
        <w:t xml:space="preserve"> </w:t>
      </w:r>
      <w:r>
        <w:t>set</w:t>
      </w:r>
      <w:r>
        <w:rPr>
          <w:spacing w:val="-2"/>
        </w:rPr>
        <w:t xml:space="preserve"> </w:t>
      </w:r>
      <w:r>
        <w:t>forth</w:t>
      </w:r>
      <w:r>
        <w:rPr>
          <w:spacing w:val="-2"/>
        </w:rPr>
        <w:t xml:space="preserve"> </w:t>
      </w:r>
      <w:r>
        <w:t>in</w:t>
      </w:r>
      <w:r>
        <w:rPr>
          <w:spacing w:val="-2"/>
        </w:rPr>
        <w:t xml:space="preserve"> </w:t>
      </w:r>
      <w:r>
        <w:t>the</w:t>
      </w:r>
      <w:r>
        <w:rPr>
          <w:spacing w:val="-3"/>
        </w:rPr>
        <w:t xml:space="preserve"> </w:t>
      </w:r>
      <w:r>
        <w:t>Confidentiality</w:t>
      </w:r>
      <w:r>
        <w:rPr>
          <w:spacing w:val="-7"/>
        </w:rPr>
        <w:t xml:space="preserve"> </w:t>
      </w:r>
      <w:r>
        <w:t>and Non-Disclosure Agreement</w:t>
      </w:r>
      <w:r>
        <w:rPr>
          <w:spacing w:val="-1"/>
        </w:rPr>
        <w:t xml:space="preserve"> </w:t>
      </w:r>
      <w:r>
        <w:t>if awarded</w:t>
      </w:r>
      <w:r>
        <w:rPr>
          <w:spacing w:val="-1"/>
        </w:rPr>
        <w:t xml:space="preserve"> </w:t>
      </w:r>
      <w:r>
        <w:t>the</w:t>
      </w:r>
      <w:r>
        <w:rPr>
          <w:spacing w:val="-2"/>
        </w:rPr>
        <w:t xml:space="preserve"> </w:t>
      </w:r>
      <w:r>
        <w:t>Contract,</w:t>
      </w:r>
      <w:r>
        <w:rPr>
          <w:spacing w:val="-1"/>
        </w:rPr>
        <w:t xml:space="preserve"> </w:t>
      </w:r>
      <w:r>
        <w:t>the</w:t>
      </w:r>
      <w:r>
        <w:rPr>
          <w:spacing w:val="-2"/>
        </w:rPr>
        <w:t xml:space="preserve"> </w:t>
      </w:r>
      <w:r>
        <w:t>Selected Firm</w:t>
      </w:r>
      <w:r>
        <w:rPr>
          <w:spacing w:val="-1"/>
        </w:rPr>
        <w:t xml:space="preserve"> </w:t>
      </w:r>
      <w:r>
        <w:t>must</w:t>
      </w:r>
      <w:r>
        <w:rPr>
          <w:spacing w:val="-1"/>
        </w:rPr>
        <w:t xml:space="preserve"> </w:t>
      </w:r>
      <w:r>
        <w:t>agree</w:t>
      </w:r>
      <w:r>
        <w:rPr>
          <w:spacing w:val="-2"/>
        </w:rPr>
        <w:t xml:space="preserve"> </w:t>
      </w:r>
      <w:r>
        <w:t>to</w:t>
      </w:r>
      <w:r>
        <w:rPr>
          <w:spacing w:val="-1"/>
        </w:rPr>
        <w:t xml:space="preserve"> </w:t>
      </w:r>
      <w:r>
        <w:t>the</w:t>
      </w:r>
      <w:r>
        <w:rPr>
          <w:spacing w:val="-2"/>
        </w:rPr>
        <w:t xml:space="preserve"> </w:t>
      </w:r>
      <w:r>
        <w:t>terms</w:t>
      </w:r>
      <w:r>
        <w:rPr>
          <w:spacing w:val="-1"/>
        </w:rPr>
        <w:t xml:space="preserve"> </w:t>
      </w:r>
      <w:r>
        <w:t>specified in Appendix C prior to the commencement of the engagement.</w:t>
      </w:r>
      <w:r>
        <w:rPr>
          <w:spacing w:val="40"/>
        </w:rPr>
        <w:t xml:space="preserve"> </w:t>
      </w:r>
      <w:r w:rsidR="00D34B9D" w:rsidRPr="000D40C3">
        <w:rPr>
          <w:szCs w:val="22"/>
        </w:rPr>
        <w:t>In addition</w:t>
      </w:r>
      <w:r w:rsidR="00D34B9D" w:rsidRPr="000D40C3">
        <w:t xml:space="preserve">, the Selected Firm’s employees who will be performing </w:t>
      </w:r>
      <w:r w:rsidR="00D34B9D">
        <w:t>s</w:t>
      </w:r>
      <w:r w:rsidR="00D34B9D" w:rsidRPr="000D40C3">
        <w:t>ervices under th</w:t>
      </w:r>
      <w:r w:rsidR="00D34B9D">
        <w:t xml:space="preserve">e </w:t>
      </w:r>
      <w:r w:rsidR="00D34B9D" w:rsidRPr="000D40C3">
        <w:t xml:space="preserve">Contract must agree to the “Confidentiality and Non-Disclosure Agreement for Individual Audit Staff” </w:t>
      </w:r>
      <w:r w:rsidR="00856164">
        <w:t>in</w:t>
      </w:r>
      <w:r w:rsidR="00D34B9D" w:rsidRPr="000D40C3">
        <w:t xml:space="preserve"> Appendix D. </w:t>
      </w:r>
      <w:r w:rsidR="0093693C">
        <w:t>T</w:t>
      </w:r>
      <w:r w:rsidR="00D34B9D" w:rsidRPr="000D40C3">
        <w:t>he Selected Firm must also agree to the terms</w:t>
      </w:r>
      <w:r w:rsidR="00781B08">
        <w:t xml:space="preserve"> and conditions</w:t>
      </w:r>
      <w:r w:rsidR="00D34B9D">
        <w:t xml:space="preserve"> </w:t>
      </w:r>
      <w:r w:rsidR="00B65CCD">
        <w:t xml:space="preserve">of the </w:t>
      </w:r>
      <w:r w:rsidR="00D2385F">
        <w:t>DTI Agreement and DTI Policy</w:t>
      </w:r>
      <w:r w:rsidR="005B25AC">
        <w:t xml:space="preserve"> </w:t>
      </w:r>
      <w:r w:rsidR="00856164">
        <w:t>in</w:t>
      </w:r>
      <w:r w:rsidR="00B65CCD">
        <w:t xml:space="preserve"> Appendix E, as applicable</w:t>
      </w:r>
      <w:r w:rsidR="005C7F64">
        <w:t>.</w:t>
      </w:r>
      <w:r w:rsidR="00B65CCD">
        <w:t xml:space="preserve"> </w:t>
      </w:r>
      <w:r w:rsidR="00D34B9D">
        <w:t xml:space="preserve"> </w:t>
      </w:r>
      <w:r>
        <w:t>The Selected Firm and its employees are forbidden from signing any agreements related to this engagement (e.g., non-disclosure agreements, data usage agreements, etc.) that are not presented directly by OPen.</w:t>
      </w:r>
    </w:p>
    <w:p w14:paraId="3F84E1D6" w14:textId="77777777" w:rsidR="00D5360F" w:rsidRDefault="00D5360F">
      <w:pPr>
        <w:pStyle w:val="BodyText"/>
      </w:pPr>
    </w:p>
    <w:p w14:paraId="3F84E1D7" w14:textId="77777777" w:rsidR="00D5360F" w:rsidRDefault="007D5C46">
      <w:pPr>
        <w:pStyle w:val="ListParagraph"/>
        <w:numPr>
          <w:ilvl w:val="2"/>
          <w:numId w:val="24"/>
        </w:numPr>
        <w:tabs>
          <w:tab w:val="left" w:pos="1740"/>
        </w:tabs>
        <w:spacing w:before="1"/>
        <w:rPr>
          <w:sz w:val="24"/>
        </w:rPr>
      </w:pPr>
      <w:r>
        <w:rPr>
          <w:sz w:val="24"/>
          <w:u w:val="single"/>
        </w:rPr>
        <w:t>Confidentiality</w:t>
      </w:r>
      <w:r>
        <w:rPr>
          <w:spacing w:val="-6"/>
          <w:sz w:val="24"/>
          <w:u w:val="single"/>
        </w:rPr>
        <w:t xml:space="preserve"> </w:t>
      </w:r>
      <w:r>
        <w:rPr>
          <w:sz w:val="24"/>
          <w:u w:val="single"/>
        </w:rPr>
        <w:t>of</w:t>
      </w:r>
      <w:r>
        <w:rPr>
          <w:spacing w:val="1"/>
          <w:sz w:val="24"/>
          <w:u w:val="single"/>
        </w:rPr>
        <w:t xml:space="preserve"> </w:t>
      </w:r>
      <w:r>
        <w:rPr>
          <w:spacing w:val="-2"/>
          <w:sz w:val="24"/>
          <w:u w:val="single"/>
        </w:rPr>
        <w:t>Information</w:t>
      </w:r>
    </w:p>
    <w:p w14:paraId="3F84E1D8" w14:textId="5F5E9981" w:rsidR="00D5360F" w:rsidRDefault="007D5C46">
      <w:pPr>
        <w:pStyle w:val="BodyText"/>
        <w:ind w:left="1739" w:right="1415"/>
      </w:pPr>
      <w:r>
        <w:t>Any reporting packages, information, data, etc. given to, prepared, or assembled by</w:t>
      </w:r>
      <w:r>
        <w:rPr>
          <w:spacing w:val="-1"/>
        </w:rPr>
        <w:t xml:space="preserve"> </w:t>
      </w:r>
      <w:r>
        <w:t>the Selected Firm under th</w:t>
      </w:r>
      <w:r w:rsidR="176E7EE8">
        <w:t>e</w:t>
      </w:r>
      <w:r>
        <w:t xml:space="preserve"> Contract shall not be released or made available to any individual or organization by the Selected Firm without the prior written approval of OPen.</w:t>
      </w:r>
      <w:r>
        <w:rPr>
          <w:spacing w:val="40"/>
        </w:rPr>
        <w:t xml:space="preserve"> </w:t>
      </w:r>
      <w:r>
        <w:t>All information must be properly secured to prevent unauthorized access in accordance with Internal Revenue Service (IRS) Publication 1075, Tax Information Security</w:t>
      </w:r>
      <w:r>
        <w:rPr>
          <w:spacing w:val="-3"/>
        </w:rPr>
        <w:t xml:space="preserve"> </w:t>
      </w:r>
      <w:r>
        <w:t>Guidelines for Federal, State, and Local Agencies, the</w:t>
      </w:r>
      <w:r>
        <w:rPr>
          <w:spacing w:val="-1"/>
        </w:rPr>
        <w:t xml:space="preserve"> </w:t>
      </w:r>
      <w:r>
        <w:t>Privacy</w:t>
      </w:r>
      <w:r>
        <w:rPr>
          <w:spacing w:val="-5"/>
        </w:rPr>
        <w:t xml:space="preserve"> </w:t>
      </w:r>
      <w:r>
        <w:t>Act of</w:t>
      </w:r>
      <w:r>
        <w:rPr>
          <w:spacing w:val="-1"/>
        </w:rPr>
        <w:t xml:space="preserve"> </w:t>
      </w:r>
      <w:r>
        <w:t>1974 (as amended by the Computer Matching and Privacy Protection Act of 1988), the Federal Information Security Management Act of 2002, the Social Security Administration’s “Information System Security Guidelines for Federal, State, and Local Agencies Receiving</w:t>
      </w:r>
      <w:r>
        <w:rPr>
          <w:spacing w:val="-3"/>
        </w:rPr>
        <w:t xml:space="preserve"> </w:t>
      </w:r>
      <w:r>
        <w:t>Electronic Information</w:t>
      </w:r>
      <w:r>
        <w:rPr>
          <w:spacing w:val="-3"/>
        </w:rPr>
        <w:t xml:space="preserve"> </w:t>
      </w:r>
      <w:r>
        <w:t>from</w:t>
      </w:r>
      <w:r>
        <w:rPr>
          <w:spacing w:val="-3"/>
        </w:rPr>
        <w:t xml:space="preserve"> </w:t>
      </w:r>
      <w:r>
        <w:t>the</w:t>
      </w:r>
      <w:r>
        <w:rPr>
          <w:spacing w:val="-4"/>
        </w:rPr>
        <w:t xml:space="preserve"> </w:t>
      </w:r>
      <w:r>
        <w:t>Social</w:t>
      </w:r>
      <w:r>
        <w:rPr>
          <w:spacing w:val="-1"/>
        </w:rPr>
        <w:t xml:space="preserve"> </w:t>
      </w:r>
      <w:r>
        <w:t>Security</w:t>
      </w:r>
      <w:r>
        <w:rPr>
          <w:spacing w:val="-6"/>
        </w:rPr>
        <w:t xml:space="preserve"> </w:t>
      </w:r>
      <w:r>
        <w:t>Administration,”</w:t>
      </w:r>
      <w:r>
        <w:rPr>
          <w:spacing w:val="-4"/>
        </w:rPr>
        <w:t xml:space="preserve"> </w:t>
      </w:r>
      <w:r>
        <w:t>and</w:t>
      </w:r>
      <w:r>
        <w:rPr>
          <w:spacing w:val="-3"/>
        </w:rPr>
        <w:t xml:space="preserve"> </w:t>
      </w:r>
      <w:r>
        <w:t>related National Institute of Standards and Technology (NIST) guidelines.</w:t>
      </w:r>
      <w:r>
        <w:rPr>
          <w:spacing w:val="40"/>
        </w:rPr>
        <w:t xml:space="preserve"> </w:t>
      </w:r>
      <w:r>
        <w:t>Notwithstanding</w:t>
      </w:r>
      <w:r>
        <w:rPr>
          <w:spacing w:val="40"/>
        </w:rPr>
        <w:t xml:space="preserve"> </w:t>
      </w:r>
      <w:r>
        <w:t>the</w:t>
      </w:r>
      <w:r>
        <w:rPr>
          <w:spacing w:val="-3"/>
        </w:rPr>
        <w:t xml:space="preserve"> </w:t>
      </w:r>
      <w:r>
        <w:t>foregoing,</w:t>
      </w:r>
      <w:r>
        <w:rPr>
          <w:spacing w:val="-2"/>
        </w:rPr>
        <w:t xml:space="preserve"> </w:t>
      </w:r>
      <w:r>
        <w:t>the</w:t>
      </w:r>
      <w:r>
        <w:rPr>
          <w:spacing w:val="-3"/>
        </w:rPr>
        <w:t xml:space="preserve"> </w:t>
      </w:r>
      <w:r>
        <w:t>Selected</w:t>
      </w:r>
      <w:r>
        <w:rPr>
          <w:spacing w:val="-2"/>
        </w:rPr>
        <w:t xml:space="preserve"> </w:t>
      </w:r>
      <w:r>
        <w:t>Firm</w:t>
      </w:r>
      <w:r>
        <w:rPr>
          <w:spacing w:val="-2"/>
        </w:rPr>
        <w:t xml:space="preserve"> </w:t>
      </w:r>
      <w:r>
        <w:t>is</w:t>
      </w:r>
      <w:r>
        <w:rPr>
          <w:spacing w:val="-2"/>
        </w:rPr>
        <w:t xml:space="preserve"> </w:t>
      </w:r>
      <w:r>
        <w:t>authorized</w:t>
      </w:r>
      <w:r>
        <w:rPr>
          <w:spacing w:val="-2"/>
        </w:rPr>
        <w:t xml:space="preserve"> </w:t>
      </w:r>
      <w:r>
        <w:t>to</w:t>
      </w:r>
      <w:r>
        <w:rPr>
          <w:spacing w:val="-2"/>
        </w:rPr>
        <w:t xml:space="preserve"> </w:t>
      </w:r>
      <w:r>
        <w:t>disclose</w:t>
      </w:r>
      <w:r>
        <w:rPr>
          <w:spacing w:val="-3"/>
        </w:rPr>
        <w:t xml:space="preserve"> </w:t>
      </w:r>
      <w:r>
        <w:t>any</w:t>
      </w:r>
      <w:r>
        <w:rPr>
          <w:spacing w:val="-7"/>
        </w:rPr>
        <w:t xml:space="preserve"> </w:t>
      </w:r>
      <w:r>
        <w:t>information</w:t>
      </w:r>
      <w:r>
        <w:rPr>
          <w:spacing w:val="-2"/>
        </w:rPr>
        <w:t xml:space="preserve"> </w:t>
      </w:r>
      <w:r>
        <w:t>related</w:t>
      </w:r>
      <w:r>
        <w:rPr>
          <w:spacing w:val="-3"/>
        </w:rPr>
        <w:t xml:space="preserve"> </w:t>
      </w:r>
      <w:r>
        <w:t>to</w:t>
      </w:r>
      <w:r>
        <w:rPr>
          <w:spacing w:val="-2"/>
        </w:rPr>
        <w:t xml:space="preserve"> </w:t>
      </w:r>
      <w:r>
        <w:t>th</w:t>
      </w:r>
      <w:r w:rsidR="4AAC2183">
        <w:t>e</w:t>
      </w:r>
      <w:r>
        <w:t xml:space="preserve"> Contract when required to by law, legal process, or applicable professional standards.</w:t>
      </w:r>
    </w:p>
    <w:p w14:paraId="3F84E1D9" w14:textId="77777777" w:rsidR="00D5360F" w:rsidRDefault="00D5360F">
      <w:pPr>
        <w:pStyle w:val="BodyText"/>
      </w:pPr>
    </w:p>
    <w:p w14:paraId="3F84E1DA" w14:textId="1AD4914C" w:rsidR="00D5360F" w:rsidRDefault="007D5C46" w:rsidP="002F5A59">
      <w:pPr>
        <w:pStyle w:val="BodyText"/>
        <w:ind w:left="1740" w:right="1396"/>
      </w:pPr>
      <w:r>
        <w:t>All Selected Firm staff working</w:t>
      </w:r>
      <w:r>
        <w:rPr>
          <w:spacing w:val="-3"/>
        </w:rPr>
        <w:t xml:space="preserve"> </w:t>
      </w:r>
      <w:r>
        <w:t>on this engagement are required to complete</w:t>
      </w:r>
      <w:r>
        <w:rPr>
          <w:spacing w:val="-1"/>
        </w:rPr>
        <w:t xml:space="preserve"> </w:t>
      </w:r>
      <w:r>
        <w:t>a</w:t>
      </w:r>
      <w:r>
        <w:rPr>
          <w:spacing w:val="-1"/>
        </w:rPr>
        <w:t xml:space="preserve"> </w:t>
      </w:r>
      <w:r>
        <w:t>State</w:t>
      </w:r>
      <w:r>
        <w:rPr>
          <w:spacing w:val="-1"/>
        </w:rPr>
        <w:t xml:space="preserve"> </w:t>
      </w:r>
      <w:r>
        <w:t>of Delaware</w:t>
      </w:r>
      <w:r>
        <w:rPr>
          <w:spacing w:val="-5"/>
        </w:rPr>
        <w:t xml:space="preserve"> </w:t>
      </w:r>
      <w:r>
        <w:t>sponsored</w:t>
      </w:r>
      <w:r>
        <w:rPr>
          <w:spacing w:val="-4"/>
        </w:rPr>
        <w:t xml:space="preserve"> </w:t>
      </w:r>
      <w:r>
        <w:t>cyber</w:t>
      </w:r>
      <w:r>
        <w:rPr>
          <w:spacing w:val="-5"/>
        </w:rPr>
        <w:t xml:space="preserve"> </w:t>
      </w:r>
      <w:r>
        <w:t>security</w:t>
      </w:r>
      <w:r>
        <w:rPr>
          <w:spacing w:val="-6"/>
        </w:rPr>
        <w:t xml:space="preserve"> </w:t>
      </w:r>
      <w:r w:rsidR="006A0C42">
        <w:t>computer</w:t>
      </w:r>
      <w:r w:rsidR="006A0C42">
        <w:rPr>
          <w:spacing w:val="-5"/>
        </w:rPr>
        <w:t>-based</w:t>
      </w:r>
      <w:r>
        <w:rPr>
          <w:spacing w:val="-4"/>
        </w:rPr>
        <w:t xml:space="preserve"> </w:t>
      </w:r>
      <w:r>
        <w:t>training</w:t>
      </w:r>
      <w:r>
        <w:rPr>
          <w:spacing w:val="-6"/>
        </w:rPr>
        <w:t xml:space="preserve"> </w:t>
      </w:r>
      <w:r>
        <w:t>prior</w:t>
      </w:r>
      <w:r>
        <w:rPr>
          <w:spacing w:val="-5"/>
        </w:rPr>
        <w:t xml:space="preserve"> </w:t>
      </w:r>
      <w:r>
        <w:t>to</w:t>
      </w:r>
      <w:r>
        <w:rPr>
          <w:spacing w:val="-4"/>
        </w:rPr>
        <w:t xml:space="preserve"> </w:t>
      </w:r>
      <w:r>
        <w:t>the</w:t>
      </w:r>
      <w:r>
        <w:rPr>
          <w:spacing w:val="-5"/>
        </w:rPr>
        <w:t xml:space="preserve"> </w:t>
      </w:r>
      <w:r>
        <w:t>commencement of work.</w:t>
      </w:r>
      <w:r>
        <w:rPr>
          <w:spacing w:val="40"/>
        </w:rPr>
        <w:t xml:space="preserve"> </w:t>
      </w:r>
      <w:r>
        <w:t>OPen will provide access to and instructions for training completion.</w:t>
      </w:r>
      <w:r>
        <w:rPr>
          <w:spacing w:val="40"/>
        </w:rPr>
        <w:t xml:space="preserve"> </w:t>
      </w:r>
      <w:r>
        <w:t xml:space="preserve">The Selected Firm must submit proof of completion for each staff member </w:t>
      </w:r>
      <w:r w:rsidR="006A0C42">
        <w:t>to</w:t>
      </w:r>
      <w:r>
        <w:t xml:space="preserve"> receive access.</w:t>
      </w:r>
    </w:p>
    <w:p w14:paraId="3F84E1DB" w14:textId="77777777" w:rsidR="00D5360F" w:rsidRDefault="00D5360F">
      <w:pPr>
        <w:pStyle w:val="BodyText"/>
      </w:pPr>
    </w:p>
    <w:p w14:paraId="59F0ACAE" w14:textId="77777777" w:rsidR="00E2476F" w:rsidRDefault="007D5C46" w:rsidP="00E2476F">
      <w:pPr>
        <w:pStyle w:val="BodyText"/>
        <w:ind w:left="1740" w:right="1396"/>
      </w:pPr>
      <w:r>
        <w:t>Audit</w:t>
      </w:r>
      <w:r>
        <w:rPr>
          <w:spacing w:val="-4"/>
        </w:rPr>
        <w:t xml:space="preserve"> </w:t>
      </w:r>
      <w:r>
        <w:t>workpapers,</w:t>
      </w:r>
      <w:r>
        <w:rPr>
          <w:spacing w:val="-4"/>
        </w:rPr>
        <w:t xml:space="preserve"> </w:t>
      </w:r>
      <w:r>
        <w:t>summaries,</w:t>
      </w:r>
      <w:r>
        <w:rPr>
          <w:spacing w:val="-4"/>
        </w:rPr>
        <w:t xml:space="preserve"> </w:t>
      </w:r>
      <w:r>
        <w:t>and</w:t>
      </w:r>
      <w:r>
        <w:rPr>
          <w:spacing w:val="-4"/>
        </w:rPr>
        <w:t xml:space="preserve"> </w:t>
      </w:r>
      <w:r>
        <w:t>similar</w:t>
      </w:r>
      <w:r>
        <w:rPr>
          <w:spacing w:val="-5"/>
        </w:rPr>
        <w:t xml:space="preserve"> </w:t>
      </w:r>
      <w:r>
        <w:t>records</w:t>
      </w:r>
      <w:r>
        <w:rPr>
          <w:spacing w:val="-2"/>
        </w:rPr>
        <w:t xml:space="preserve"> </w:t>
      </w:r>
      <w:r>
        <w:t>must</w:t>
      </w:r>
      <w:r>
        <w:rPr>
          <w:spacing w:val="-4"/>
        </w:rPr>
        <w:t xml:space="preserve"> </w:t>
      </w:r>
      <w:r>
        <w:t>be</w:t>
      </w:r>
      <w:r>
        <w:rPr>
          <w:spacing w:val="-5"/>
        </w:rPr>
        <w:t xml:space="preserve"> </w:t>
      </w:r>
      <w:r>
        <w:t>retained</w:t>
      </w:r>
      <w:r>
        <w:rPr>
          <w:spacing w:val="-4"/>
        </w:rPr>
        <w:t xml:space="preserve"> </w:t>
      </w:r>
      <w:r>
        <w:t>electronically</w:t>
      </w:r>
      <w:r>
        <w:rPr>
          <w:spacing w:val="-8"/>
        </w:rPr>
        <w:t xml:space="preserve"> </w:t>
      </w:r>
      <w:r>
        <w:t>for</w:t>
      </w:r>
      <w:r>
        <w:rPr>
          <w:spacing w:val="-5"/>
        </w:rPr>
        <w:t xml:space="preserve"> </w:t>
      </w:r>
      <w:r>
        <w:t>at least five (5) years after the completion of the engagement.</w:t>
      </w:r>
    </w:p>
    <w:p w14:paraId="61341F4E" w14:textId="77777777" w:rsidR="00E2476F" w:rsidRDefault="00E2476F" w:rsidP="00E2476F">
      <w:pPr>
        <w:pStyle w:val="BodyText"/>
        <w:ind w:left="1740" w:right="1396"/>
      </w:pPr>
    </w:p>
    <w:p w14:paraId="433A2938" w14:textId="011D6EE6" w:rsidR="00E2476F" w:rsidRDefault="00E2476F" w:rsidP="00E2476F">
      <w:pPr>
        <w:pStyle w:val="BodyText"/>
        <w:ind w:left="1740" w:right="1396"/>
      </w:pPr>
      <w:r>
        <w:t>At</w:t>
      </w:r>
      <w:r>
        <w:rPr>
          <w:spacing w:val="-4"/>
        </w:rPr>
        <w:t xml:space="preserve"> </w:t>
      </w:r>
      <w:r>
        <w:t>the</w:t>
      </w:r>
      <w:r>
        <w:rPr>
          <w:spacing w:val="-5"/>
        </w:rPr>
        <w:t xml:space="preserve"> </w:t>
      </w:r>
      <w:r>
        <w:t>end</w:t>
      </w:r>
      <w:r>
        <w:rPr>
          <w:spacing w:val="-4"/>
        </w:rPr>
        <w:t xml:space="preserve"> </w:t>
      </w:r>
      <w:r>
        <w:t>of</w:t>
      </w:r>
      <w:r>
        <w:rPr>
          <w:spacing w:val="-5"/>
        </w:rPr>
        <w:t xml:space="preserve"> </w:t>
      </w:r>
      <w:r>
        <w:t>the</w:t>
      </w:r>
      <w:r>
        <w:rPr>
          <w:spacing w:val="-5"/>
        </w:rPr>
        <w:t xml:space="preserve"> </w:t>
      </w:r>
      <w:r>
        <w:t>engagement</w:t>
      </w:r>
      <w:r>
        <w:rPr>
          <w:spacing w:val="-4"/>
        </w:rPr>
        <w:t xml:space="preserve"> </w:t>
      </w:r>
      <w:r>
        <w:t>all</w:t>
      </w:r>
      <w:r>
        <w:rPr>
          <w:spacing w:val="-4"/>
        </w:rPr>
        <w:t xml:space="preserve"> </w:t>
      </w:r>
      <w:r>
        <w:t>non-work</w:t>
      </w:r>
      <w:r>
        <w:rPr>
          <w:spacing w:val="-5"/>
        </w:rPr>
        <w:t xml:space="preserve"> </w:t>
      </w:r>
      <w:r>
        <w:t>paper</w:t>
      </w:r>
      <w:r>
        <w:rPr>
          <w:spacing w:val="-3"/>
        </w:rPr>
        <w:t xml:space="preserve"> </w:t>
      </w:r>
      <w:r>
        <w:t>documentation</w:t>
      </w:r>
      <w:r>
        <w:rPr>
          <w:spacing w:val="-4"/>
        </w:rPr>
        <w:t xml:space="preserve"> </w:t>
      </w:r>
      <w:r>
        <w:t>(documents</w:t>
      </w:r>
      <w:r>
        <w:rPr>
          <w:spacing w:val="-4"/>
        </w:rPr>
        <w:t xml:space="preserve"> </w:t>
      </w:r>
      <w:r>
        <w:t>provided by the State of Delaware to Selected Firm) must be destroyed in all forms (e.g. disk, CD, DVD, paper) except those items required for audit documentation purposes.</w:t>
      </w:r>
    </w:p>
    <w:p w14:paraId="294C33E5" w14:textId="77777777" w:rsidR="00E2476F" w:rsidRDefault="00E2476F" w:rsidP="00E2476F">
      <w:pPr>
        <w:pStyle w:val="BodyText"/>
      </w:pPr>
    </w:p>
    <w:p w14:paraId="6B6F96E7" w14:textId="77777777" w:rsidR="00E2476F" w:rsidRDefault="00E2476F" w:rsidP="00E2476F">
      <w:pPr>
        <w:pStyle w:val="ListParagraph"/>
        <w:numPr>
          <w:ilvl w:val="2"/>
          <w:numId w:val="24"/>
        </w:numPr>
        <w:tabs>
          <w:tab w:val="left" w:pos="1739"/>
        </w:tabs>
        <w:ind w:left="1739" w:hanging="359"/>
        <w:rPr>
          <w:sz w:val="24"/>
        </w:rPr>
      </w:pPr>
      <w:r>
        <w:rPr>
          <w:sz w:val="24"/>
          <w:u w:val="single"/>
        </w:rPr>
        <w:t>Use</w:t>
      </w:r>
      <w:r>
        <w:rPr>
          <w:spacing w:val="-2"/>
          <w:sz w:val="24"/>
          <w:u w:val="single"/>
        </w:rPr>
        <w:t xml:space="preserve"> </w:t>
      </w:r>
      <w:r>
        <w:rPr>
          <w:sz w:val="24"/>
          <w:u w:val="single"/>
        </w:rPr>
        <w:t>of</w:t>
      </w:r>
      <w:r>
        <w:rPr>
          <w:spacing w:val="-1"/>
          <w:sz w:val="24"/>
          <w:u w:val="single"/>
        </w:rPr>
        <w:t xml:space="preserve"> </w:t>
      </w:r>
      <w:r>
        <w:rPr>
          <w:sz w:val="24"/>
          <w:u w:val="single"/>
        </w:rPr>
        <w:t xml:space="preserve">Work </w:t>
      </w:r>
      <w:r>
        <w:rPr>
          <w:spacing w:val="-2"/>
          <w:sz w:val="24"/>
          <w:u w:val="single"/>
        </w:rPr>
        <w:t>Product</w:t>
      </w:r>
    </w:p>
    <w:p w14:paraId="32FD1D65" w14:textId="77777777" w:rsidR="00E2476F" w:rsidRDefault="00E2476F" w:rsidP="00E2476F">
      <w:pPr>
        <w:pStyle w:val="BodyText"/>
        <w:ind w:left="1739" w:right="1396"/>
      </w:pPr>
      <w:r>
        <w:t>All reporting packages developed under the Contract are the sole and exclusive property</w:t>
      </w:r>
      <w:r>
        <w:rPr>
          <w:spacing w:val="-7"/>
        </w:rPr>
        <w:t xml:space="preserve"> </w:t>
      </w:r>
      <w:r>
        <w:t>of</w:t>
      </w:r>
      <w:r>
        <w:rPr>
          <w:spacing w:val="-3"/>
        </w:rPr>
        <w:t xml:space="preserve"> </w:t>
      </w:r>
      <w:r>
        <w:t>the</w:t>
      </w:r>
      <w:r>
        <w:rPr>
          <w:spacing w:val="-3"/>
        </w:rPr>
        <w:t xml:space="preserve"> </w:t>
      </w:r>
      <w:r>
        <w:t>State, and the</w:t>
      </w:r>
      <w:r>
        <w:rPr>
          <w:spacing w:val="-3"/>
        </w:rPr>
        <w:t xml:space="preserve"> </w:t>
      </w:r>
      <w:r>
        <w:t>State</w:t>
      </w:r>
      <w:r>
        <w:rPr>
          <w:spacing w:val="-3"/>
        </w:rPr>
        <w:t xml:space="preserve"> </w:t>
      </w:r>
      <w:r>
        <w:t>has</w:t>
      </w:r>
      <w:r>
        <w:rPr>
          <w:spacing w:val="-2"/>
        </w:rPr>
        <w:t xml:space="preserve"> </w:t>
      </w:r>
      <w:r>
        <w:t>the</w:t>
      </w:r>
      <w:r>
        <w:rPr>
          <w:spacing w:val="-3"/>
        </w:rPr>
        <w:t xml:space="preserve"> </w:t>
      </w:r>
      <w:r>
        <w:t>exclusive</w:t>
      </w:r>
      <w:r>
        <w:rPr>
          <w:spacing w:val="-3"/>
        </w:rPr>
        <w:t xml:space="preserve"> </w:t>
      </w:r>
      <w:r>
        <w:t>right</w:t>
      </w:r>
      <w:r>
        <w:rPr>
          <w:spacing w:val="-2"/>
        </w:rPr>
        <w:t xml:space="preserve"> </w:t>
      </w:r>
      <w:r>
        <w:t>to</w:t>
      </w:r>
      <w:r>
        <w:rPr>
          <w:spacing w:val="-2"/>
        </w:rPr>
        <w:t xml:space="preserve"> </w:t>
      </w:r>
      <w:r>
        <w:t>their</w:t>
      </w:r>
      <w:r>
        <w:rPr>
          <w:spacing w:val="-3"/>
        </w:rPr>
        <w:t xml:space="preserve"> </w:t>
      </w:r>
      <w:r>
        <w:t>use.</w:t>
      </w:r>
      <w:r>
        <w:rPr>
          <w:spacing w:val="40"/>
        </w:rPr>
        <w:t xml:space="preserve"> </w:t>
      </w:r>
      <w:r>
        <w:t>The</w:t>
      </w:r>
      <w:r>
        <w:rPr>
          <w:spacing w:val="-1"/>
        </w:rPr>
        <w:t xml:space="preserve"> </w:t>
      </w:r>
      <w:r>
        <w:t>Firm</w:t>
      </w:r>
      <w:r>
        <w:rPr>
          <w:spacing w:val="-2"/>
        </w:rPr>
        <w:t xml:space="preserve"> </w:t>
      </w:r>
      <w:r>
        <w:t>shall seek written permission to use any product created under the Contract.</w:t>
      </w:r>
    </w:p>
    <w:p w14:paraId="335D80BC" w14:textId="77777777" w:rsidR="00E2476F" w:rsidRDefault="00E2476F" w:rsidP="00E2476F">
      <w:pPr>
        <w:pStyle w:val="BodyText"/>
      </w:pPr>
    </w:p>
    <w:p w14:paraId="25208C5B" w14:textId="77777777" w:rsidR="00E2476F" w:rsidRDefault="00E2476F" w:rsidP="00E2476F">
      <w:pPr>
        <w:pStyle w:val="ListParagraph"/>
        <w:numPr>
          <w:ilvl w:val="2"/>
          <w:numId w:val="24"/>
        </w:numPr>
        <w:tabs>
          <w:tab w:val="left" w:pos="1739"/>
        </w:tabs>
        <w:ind w:left="1739" w:hanging="359"/>
        <w:rPr>
          <w:sz w:val="24"/>
        </w:rPr>
      </w:pPr>
      <w:r>
        <w:rPr>
          <w:sz w:val="24"/>
          <w:u w:val="single"/>
        </w:rPr>
        <w:t>Independent</w:t>
      </w:r>
      <w:r>
        <w:rPr>
          <w:spacing w:val="-5"/>
          <w:sz w:val="24"/>
          <w:u w:val="single"/>
        </w:rPr>
        <w:t xml:space="preserve"> </w:t>
      </w:r>
      <w:r>
        <w:rPr>
          <w:spacing w:val="-2"/>
          <w:sz w:val="24"/>
          <w:u w:val="single"/>
        </w:rPr>
        <w:t>Contractors</w:t>
      </w:r>
    </w:p>
    <w:p w14:paraId="6CB553A6" w14:textId="77777777" w:rsidR="00E2476F" w:rsidRDefault="00E2476F" w:rsidP="00E2476F">
      <w:pPr>
        <w:pStyle w:val="BodyText"/>
        <w:spacing w:before="1"/>
        <w:ind w:left="1740" w:right="1427"/>
      </w:pPr>
      <w:r>
        <w:t>The</w:t>
      </w:r>
      <w:r>
        <w:rPr>
          <w:spacing w:val="-4"/>
        </w:rPr>
        <w:t xml:space="preserve"> </w:t>
      </w:r>
      <w:r>
        <w:t>parties</w:t>
      </w:r>
      <w:r>
        <w:rPr>
          <w:spacing w:val="-3"/>
        </w:rPr>
        <w:t xml:space="preserve"> </w:t>
      </w:r>
      <w:r>
        <w:t>to</w:t>
      </w:r>
      <w:r>
        <w:rPr>
          <w:spacing w:val="-3"/>
        </w:rPr>
        <w:t xml:space="preserve"> </w:t>
      </w:r>
      <w:r>
        <w:t>the</w:t>
      </w:r>
      <w:r>
        <w:rPr>
          <w:spacing w:val="-4"/>
        </w:rPr>
        <w:t xml:space="preserve"> </w:t>
      </w:r>
      <w:r>
        <w:t>Contract</w:t>
      </w:r>
      <w:r>
        <w:rPr>
          <w:spacing w:val="-3"/>
        </w:rPr>
        <w:t xml:space="preserve"> </w:t>
      </w:r>
      <w:r>
        <w:t>shall</w:t>
      </w:r>
      <w:r>
        <w:rPr>
          <w:spacing w:val="-3"/>
        </w:rPr>
        <w:t xml:space="preserve"> </w:t>
      </w:r>
      <w:r>
        <w:t>be</w:t>
      </w:r>
      <w:r>
        <w:rPr>
          <w:spacing w:val="-4"/>
        </w:rPr>
        <w:t xml:space="preserve"> </w:t>
      </w:r>
      <w:r>
        <w:t>independent contractors</w:t>
      </w:r>
      <w:r>
        <w:rPr>
          <w:spacing w:val="-3"/>
        </w:rPr>
        <w:t xml:space="preserve"> </w:t>
      </w:r>
      <w:r>
        <w:t>to</w:t>
      </w:r>
      <w:r>
        <w:rPr>
          <w:spacing w:val="-3"/>
        </w:rPr>
        <w:t xml:space="preserve"> </w:t>
      </w:r>
      <w:r>
        <w:t>one</w:t>
      </w:r>
      <w:r>
        <w:rPr>
          <w:spacing w:val="-4"/>
        </w:rPr>
        <w:t xml:space="preserve"> </w:t>
      </w:r>
      <w:r>
        <w:t>another,</w:t>
      </w:r>
      <w:r>
        <w:rPr>
          <w:spacing w:val="-1"/>
        </w:rPr>
        <w:t xml:space="preserve"> </w:t>
      </w:r>
      <w:r>
        <w:t>and</w:t>
      </w:r>
      <w:r>
        <w:rPr>
          <w:spacing w:val="-3"/>
        </w:rPr>
        <w:t xml:space="preserve"> </w:t>
      </w:r>
      <w:r>
        <w:t>nothing herein shall be deemed to cause the Contract to create an agency, partnership, joint venture, or employment relationship between parties.</w:t>
      </w:r>
      <w:r>
        <w:rPr>
          <w:spacing w:val="40"/>
        </w:rPr>
        <w:t xml:space="preserve"> </w:t>
      </w:r>
      <w:r>
        <w:t>Each party shall be responsible for compliance with all applicable workers compensation, unemployment, disability insurance,</w:t>
      </w:r>
      <w:r>
        <w:rPr>
          <w:spacing w:val="-3"/>
        </w:rPr>
        <w:t xml:space="preserve"> </w:t>
      </w:r>
      <w:r>
        <w:t>social</w:t>
      </w:r>
      <w:r>
        <w:rPr>
          <w:spacing w:val="-3"/>
        </w:rPr>
        <w:t xml:space="preserve"> </w:t>
      </w:r>
      <w:r>
        <w:t>security</w:t>
      </w:r>
      <w:r>
        <w:rPr>
          <w:spacing w:val="-6"/>
        </w:rPr>
        <w:t xml:space="preserve"> </w:t>
      </w:r>
      <w:r>
        <w:t>withholding,</w:t>
      </w:r>
      <w:r>
        <w:rPr>
          <w:spacing w:val="-3"/>
        </w:rPr>
        <w:t xml:space="preserve"> </w:t>
      </w:r>
      <w:r>
        <w:t>and</w:t>
      </w:r>
      <w:r>
        <w:rPr>
          <w:spacing w:val="-3"/>
        </w:rPr>
        <w:t xml:space="preserve"> </w:t>
      </w:r>
      <w:r>
        <w:t>all</w:t>
      </w:r>
      <w:r>
        <w:rPr>
          <w:spacing w:val="-3"/>
        </w:rPr>
        <w:t xml:space="preserve"> </w:t>
      </w:r>
      <w:r>
        <w:t>other</w:t>
      </w:r>
      <w:r>
        <w:rPr>
          <w:spacing w:val="-4"/>
        </w:rPr>
        <w:t xml:space="preserve"> </w:t>
      </w:r>
      <w:r>
        <w:t>similar</w:t>
      </w:r>
      <w:r>
        <w:rPr>
          <w:spacing w:val="-4"/>
        </w:rPr>
        <w:t xml:space="preserve"> </w:t>
      </w:r>
      <w:r>
        <w:t>matters.</w:t>
      </w:r>
      <w:r>
        <w:rPr>
          <w:spacing w:val="40"/>
        </w:rPr>
        <w:t xml:space="preserve"> </w:t>
      </w:r>
      <w:r>
        <w:t>Neither</w:t>
      </w:r>
      <w:r>
        <w:rPr>
          <w:spacing w:val="-4"/>
        </w:rPr>
        <w:t xml:space="preserve"> </w:t>
      </w:r>
      <w:r>
        <w:t>party</w:t>
      </w:r>
      <w:r>
        <w:rPr>
          <w:spacing w:val="-8"/>
        </w:rPr>
        <w:t xml:space="preserve"> </w:t>
      </w:r>
      <w:r>
        <w:t>shall be liable for any debts, accounts, obligations, or other liability whatsoever of the other party</w:t>
      </w:r>
      <w:r>
        <w:rPr>
          <w:spacing w:val="-1"/>
        </w:rPr>
        <w:t xml:space="preserve"> </w:t>
      </w:r>
      <w:r>
        <w:t>or any</w:t>
      </w:r>
      <w:r>
        <w:rPr>
          <w:spacing w:val="-1"/>
        </w:rPr>
        <w:t xml:space="preserve"> </w:t>
      </w:r>
      <w:r>
        <w:t>other obligation of the other party</w:t>
      </w:r>
      <w:r>
        <w:rPr>
          <w:spacing w:val="-1"/>
        </w:rPr>
        <w:t xml:space="preserve"> </w:t>
      </w:r>
      <w:r>
        <w:t>to pay</w:t>
      </w:r>
      <w:r>
        <w:rPr>
          <w:spacing w:val="-1"/>
        </w:rPr>
        <w:t xml:space="preserve"> </w:t>
      </w:r>
      <w:r>
        <w:t>on the behalf of its employees or to withhold from any compensation paid to such employees any social benefits, workers compensation insurance premiums, or any income or other similar taxes.</w:t>
      </w:r>
    </w:p>
    <w:p w14:paraId="03570A49" w14:textId="77777777" w:rsidR="00E2476F" w:rsidRDefault="00E2476F" w:rsidP="00E2476F">
      <w:pPr>
        <w:pStyle w:val="BodyText"/>
      </w:pPr>
    </w:p>
    <w:p w14:paraId="3D32331D" w14:textId="77777777" w:rsidR="00E2476F" w:rsidRDefault="00E2476F" w:rsidP="00E2476F">
      <w:pPr>
        <w:pStyle w:val="BodyText"/>
        <w:ind w:left="1740" w:right="1396"/>
      </w:pPr>
      <w:r>
        <w:t>Location</w:t>
      </w:r>
      <w:r>
        <w:rPr>
          <w:spacing w:val="-3"/>
        </w:rPr>
        <w:t xml:space="preserve"> </w:t>
      </w:r>
      <w:r>
        <w:t>of</w:t>
      </w:r>
      <w:r>
        <w:rPr>
          <w:spacing w:val="-4"/>
        </w:rPr>
        <w:t xml:space="preserve"> </w:t>
      </w:r>
      <w:r>
        <w:t>work</w:t>
      </w:r>
      <w:r>
        <w:rPr>
          <w:spacing w:val="-1"/>
        </w:rPr>
        <w:t xml:space="preserve"> </w:t>
      </w:r>
      <w:r>
        <w:t>for</w:t>
      </w:r>
      <w:r>
        <w:rPr>
          <w:spacing w:val="-4"/>
        </w:rPr>
        <w:t xml:space="preserve"> </w:t>
      </w:r>
      <w:r>
        <w:t>the</w:t>
      </w:r>
      <w:r>
        <w:rPr>
          <w:spacing w:val="-2"/>
        </w:rPr>
        <w:t xml:space="preserve"> </w:t>
      </w:r>
      <w:r>
        <w:t>Firm’s</w:t>
      </w:r>
      <w:r>
        <w:rPr>
          <w:spacing w:val="-3"/>
        </w:rPr>
        <w:t xml:space="preserve"> </w:t>
      </w:r>
      <w:r>
        <w:t>contractual</w:t>
      </w:r>
      <w:r>
        <w:rPr>
          <w:spacing w:val="-3"/>
        </w:rPr>
        <w:t xml:space="preserve"> </w:t>
      </w:r>
      <w:r>
        <w:t>support</w:t>
      </w:r>
      <w:r>
        <w:rPr>
          <w:spacing w:val="-3"/>
        </w:rPr>
        <w:t xml:space="preserve"> </w:t>
      </w:r>
      <w:r>
        <w:t>personnel</w:t>
      </w:r>
      <w:r>
        <w:rPr>
          <w:spacing w:val="-3"/>
        </w:rPr>
        <w:t xml:space="preserve"> </w:t>
      </w:r>
      <w:r>
        <w:t>shall</w:t>
      </w:r>
      <w:r>
        <w:rPr>
          <w:spacing w:val="-3"/>
        </w:rPr>
        <w:t xml:space="preserve"> </w:t>
      </w:r>
      <w:r>
        <w:t>be</w:t>
      </w:r>
      <w:r>
        <w:rPr>
          <w:spacing w:val="-2"/>
        </w:rPr>
        <w:t xml:space="preserve"> </w:t>
      </w:r>
      <w:r>
        <w:t>at</w:t>
      </w:r>
      <w:r>
        <w:rPr>
          <w:spacing w:val="-3"/>
        </w:rPr>
        <w:t xml:space="preserve"> </w:t>
      </w:r>
      <w:r>
        <w:t>OPen’s</w:t>
      </w:r>
      <w:r>
        <w:rPr>
          <w:spacing w:val="-3"/>
        </w:rPr>
        <w:t xml:space="preserve"> </w:t>
      </w:r>
      <w:r>
        <w:t>sole discretion.</w:t>
      </w:r>
      <w:r>
        <w:rPr>
          <w:spacing w:val="40"/>
        </w:rPr>
        <w:t xml:space="preserve"> </w:t>
      </w:r>
      <w:r>
        <w:t>OPen may provide working space and sufficient supplies and material to augment the Selected Firm’s services.</w:t>
      </w:r>
    </w:p>
    <w:p w14:paraId="49DFB9E6" w14:textId="77777777" w:rsidR="00E2476F" w:rsidRDefault="00E2476F" w:rsidP="00E2476F">
      <w:pPr>
        <w:pStyle w:val="BodyText"/>
      </w:pPr>
    </w:p>
    <w:p w14:paraId="26EB88A5" w14:textId="77777777" w:rsidR="00E2476F" w:rsidRDefault="00E2476F" w:rsidP="00E2476F">
      <w:pPr>
        <w:pStyle w:val="ListParagraph"/>
        <w:numPr>
          <w:ilvl w:val="2"/>
          <w:numId w:val="24"/>
        </w:numPr>
        <w:tabs>
          <w:tab w:val="left" w:pos="1740"/>
        </w:tabs>
        <w:rPr>
          <w:sz w:val="24"/>
        </w:rPr>
      </w:pPr>
      <w:r>
        <w:rPr>
          <w:sz w:val="24"/>
          <w:u w:val="single"/>
        </w:rPr>
        <w:t>Temporary</w:t>
      </w:r>
      <w:r>
        <w:rPr>
          <w:spacing w:val="-6"/>
          <w:sz w:val="24"/>
          <w:u w:val="single"/>
        </w:rPr>
        <w:t xml:space="preserve"> </w:t>
      </w:r>
      <w:r>
        <w:rPr>
          <w:sz w:val="24"/>
          <w:u w:val="single"/>
        </w:rPr>
        <w:t>Personnel are not State</w:t>
      </w:r>
      <w:r>
        <w:rPr>
          <w:spacing w:val="-1"/>
          <w:sz w:val="24"/>
          <w:u w:val="single"/>
        </w:rPr>
        <w:t xml:space="preserve"> </w:t>
      </w:r>
      <w:r>
        <w:rPr>
          <w:spacing w:val="-2"/>
          <w:sz w:val="24"/>
          <w:u w:val="single"/>
        </w:rPr>
        <w:t>Employees</w:t>
      </w:r>
    </w:p>
    <w:p w14:paraId="5E887CE3" w14:textId="77777777" w:rsidR="00E2476F" w:rsidRDefault="00E2476F" w:rsidP="00E2476F">
      <w:pPr>
        <w:pStyle w:val="BodyText"/>
        <w:ind w:left="1740" w:right="1416"/>
        <w:rPr>
          <w:spacing w:val="40"/>
        </w:rPr>
      </w:pPr>
      <w:r>
        <w:t>The Selected Firm agrees that any individual or group of temporary staff person(s) provided</w:t>
      </w:r>
      <w:r>
        <w:rPr>
          <w:spacing w:val="-3"/>
        </w:rPr>
        <w:t xml:space="preserve"> </w:t>
      </w:r>
      <w:r>
        <w:t>to</w:t>
      </w:r>
      <w:r>
        <w:rPr>
          <w:spacing w:val="-3"/>
        </w:rPr>
        <w:t xml:space="preserve"> </w:t>
      </w:r>
      <w:r>
        <w:t>the</w:t>
      </w:r>
      <w:r>
        <w:rPr>
          <w:spacing w:val="-4"/>
        </w:rPr>
        <w:t xml:space="preserve"> </w:t>
      </w:r>
      <w:r>
        <w:t>Board,</w:t>
      </w:r>
      <w:r>
        <w:rPr>
          <w:spacing w:val="-3"/>
        </w:rPr>
        <w:t xml:space="preserve"> </w:t>
      </w:r>
      <w:r>
        <w:t>the</w:t>
      </w:r>
      <w:r>
        <w:rPr>
          <w:spacing w:val="-4"/>
        </w:rPr>
        <w:t xml:space="preserve"> </w:t>
      </w:r>
      <w:r>
        <w:t>Audit</w:t>
      </w:r>
      <w:r>
        <w:rPr>
          <w:spacing w:val="-3"/>
        </w:rPr>
        <w:t xml:space="preserve"> </w:t>
      </w:r>
      <w:r>
        <w:t>Committee,</w:t>
      </w:r>
      <w:r>
        <w:rPr>
          <w:spacing w:val="-3"/>
        </w:rPr>
        <w:t xml:space="preserve"> </w:t>
      </w:r>
      <w:r>
        <w:t>OPen</w:t>
      </w:r>
      <w:r>
        <w:rPr>
          <w:spacing w:val="-3"/>
        </w:rPr>
        <w:t xml:space="preserve"> </w:t>
      </w:r>
      <w:r>
        <w:t>or</w:t>
      </w:r>
      <w:r>
        <w:rPr>
          <w:spacing w:val="-4"/>
        </w:rPr>
        <w:t xml:space="preserve"> </w:t>
      </w:r>
      <w:r>
        <w:t>the</w:t>
      </w:r>
      <w:r>
        <w:rPr>
          <w:spacing w:val="-4"/>
        </w:rPr>
        <w:t xml:space="preserve"> </w:t>
      </w:r>
      <w:r>
        <w:t>State</w:t>
      </w:r>
      <w:r>
        <w:rPr>
          <w:spacing w:val="-4"/>
        </w:rPr>
        <w:t xml:space="preserve"> </w:t>
      </w:r>
      <w:r>
        <w:t>of</w:t>
      </w:r>
      <w:r>
        <w:rPr>
          <w:spacing w:val="-4"/>
        </w:rPr>
        <w:t xml:space="preserve"> </w:t>
      </w:r>
      <w:r>
        <w:t>Delaware</w:t>
      </w:r>
      <w:r>
        <w:rPr>
          <w:spacing w:val="-4"/>
        </w:rPr>
        <w:t xml:space="preserve"> </w:t>
      </w:r>
      <w:r>
        <w:t>pursuant</w:t>
      </w:r>
      <w:r>
        <w:rPr>
          <w:spacing w:val="-3"/>
        </w:rPr>
        <w:t xml:space="preserve"> </w:t>
      </w:r>
      <w:r>
        <w:t>to the Contract shall remain the employee(s) of the Selected Firm for all purposes including any required compliance with the Affordable Care Act (ACA) by the</w:t>
      </w:r>
      <w:r>
        <w:rPr>
          <w:spacing w:val="40"/>
        </w:rPr>
        <w:t xml:space="preserve"> </w:t>
      </w:r>
      <w:r>
        <w:t>Selected Firm.</w:t>
      </w:r>
      <w:r>
        <w:rPr>
          <w:spacing w:val="40"/>
        </w:rPr>
        <w:t xml:space="preserve"> </w:t>
      </w:r>
      <w:r>
        <w:t>The Selected Firm agrees that it shall not allege, argue, or take any position that individual temporary staff person(s) provided to the State pursuant to the Contract must be provided any benefits, including any healthcare benefits by the State of Delaware and the Selected Firm agrees to assume the total and complete responsibility for the provision of any healthcare benefits required by the ACA to aforesaid individual temporary staff person(s).</w:t>
      </w:r>
      <w:r>
        <w:rPr>
          <w:spacing w:val="40"/>
        </w:rPr>
        <w:t xml:space="preserve"> </w:t>
      </w:r>
    </w:p>
    <w:p w14:paraId="3F84E1DF" w14:textId="77777777" w:rsidR="00D5360F" w:rsidRDefault="007D5C46">
      <w:pPr>
        <w:pStyle w:val="BodyText"/>
        <w:spacing w:before="204"/>
        <w:rPr>
          <w:sz w:val="20"/>
        </w:rPr>
      </w:pPr>
      <w:r>
        <w:rPr>
          <w:noProof/>
        </w:rPr>
        <mc:AlternateContent>
          <mc:Choice Requires="wps">
            <w:drawing>
              <wp:anchor distT="0" distB="0" distL="0" distR="0" simplePos="0" relativeHeight="251658250" behindDoc="1" locked="0" layoutInCell="1" allowOverlap="1" wp14:anchorId="3F84E6A0" wp14:editId="3F84E6A1">
                <wp:simplePos x="0" y="0"/>
                <wp:positionH relativeFrom="page">
                  <wp:posOffset>914400</wp:posOffset>
                </wp:positionH>
                <wp:positionV relativeFrom="paragraph">
                  <wp:posOffset>290930</wp:posOffset>
                </wp:positionV>
                <wp:extent cx="1828800"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xmlns:w16du="http://schemas.microsoft.com/office/word/2023/wordml/word16du">
            <w:pict w14:anchorId="2CB3B25A">
              <v:shape id="Graphic 9" style="position:absolute;margin-left:1in;margin-top:22.9pt;width:2in;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20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" w14:anchorId="6ACF8055">
                <v:path arrowok="t"/>
                <w10:wrap type="topAndBottom" anchorx="page"/>
              </v:shape>
            </w:pict>
          </mc:Fallback>
        </mc:AlternateContent>
      </w:r>
    </w:p>
    <w:p w14:paraId="3F84E1E0" w14:textId="500C84B7" w:rsidR="00D5360F" w:rsidRDefault="001C71A9">
      <w:pPr>
        <w:spacing w:before="103"/>
        <w:ind w:left="840" w:right="1396" w:hanging="1"/>
        <w:rPr>
          <w:sz w:val="20"/>
        </w:rPr>
      </w:pPr>
      <w:bookmarkStart w:id="27" w:name="_bookmark14"/>
      <w:bookmarkEnd w:id="27"/>
      <w:r>
        <w:rPr>
          <w:sz w:val="20"/>
          <w:vertAlign w:val="superscript"/>
        </w:rPr>
        <w:t>2</w:t>
      </w:r>
      <w:r>
        <w:rPr>
          <w:sz w:val="20"/>
        </w:rPr>
        <w:t xml:space="preserve"> </w:t>
      </w:r>
      <w:r w:rsidR="007D5C46">
        <w:rPr>
          <w:sz w:val="20"/>
        </w:rPr>
        <w:t>The National Institute of Standards</w:t>
      </w:r>
      <w:r w:rsidR="007D5C46">
        <w:rPr>
          <w:spacing w:val="-1"/>
          <w:sz w:val="20"/>
        </w:rPr>
        <w:t xml:space="preserve"> </w:t>
      </w:r>
      <w:r w:rsidR="007D5C46">
        <w:rPr>
          <w:sz w:val="20"/>
        </w:rPr>
        <w:t>and</w:t>
      </w:r>
      <w:r w:rsidR="007D5C46">
        <w:rPr>
          <w:spacing w:val="-1"/>
          <w:sz w:val="20"/>
        </w:rPr>
        <w:t xml:space="preserve"> </w:t>
      </w:r>
      <w:r w:rsidR="007D5C46">
        <w:rPr>
          <w:sz w:val="20"/>
        </w:rPr>
        <w:t>Technology</w:t>
      </w:r>
      <w:r w:rsidR="007D5C46">
        <w:rPr>
          <w:spacing w:val="-4"/>
          <w:sz w:val="20"/>
        </w:rPr>
        <w:t xml:space="preserve"> </w:t>
      </w:r>
      <w:r w:rsidR="007D5C46">
        <w:rPr>
          <w:sz w:val="20"/>
        </w:rPr>
        <w:t>(NIST) defines</w:t>
      </w:r>
      <w:r w:rsidR="007D5C46">
        <w:rPr>
          <w:spacing w:val="-1"/>
          <w:sz w:val="20"/>
        </w:rPr>
        <w:t xml:space="preserve"> </w:t>
      </w:r>
      <w:r w:rsidR="007D5C46">
        <w:rPr>
          <w:sz w:val="20"/>
        </w:rPr>
        <w:t>cloud computing</w:t>
      </w:r>
      <w:r w:rsidR="007D5C46">
        <w:rPr>
          <w:spacing w:val="-1"/>
          <w:sz w:val="20"/>
        </w:rPr>
        <w:t xml:space="preserve"> </w:t>
      </w:r>
      <w:r w:rsidR="007D5C46">
        <w:rPr>
          <w:sz w:val="20"/>
        </w:rPr>
        <w:t>as</w:t>
      </w:r>
      <w:r w:rsidR="007D5C46">
        <w:rPr>
          <w:spacing w:val="-1"/>
          <w:sz w:val="20"/>
        </w:rPr>
        <w:t xml:space="preserve"> </w:t>
      </w:r>
      <w:r w:rsidR="007D5C46">
        <w:rPr>
          <w:sz w:val="20"/>
        </w:rPr>
        <w:t>a “model for enabling ubiquitous, convenient, on-demand network access to a shared pool of configurable computing resources (e.g., networks,</w:t>
      </w:r>
      <w:r w:rsidR="007D5C46">
        <w:rPr>
          <w:spacing w:val="-3"/>
          <w:sz w:val="20"/>
        </w:rPr>
        <w:t xml:space="preserve"> </w:t>
      </w:r>
      <w:r w:rsidR="007D5C46">
        <w:rPr>
          <w:sz w:val="20"/>
        </w:rPr>
        <w:t>servers,</w:t>
      </w:r>
      <w:r w:rsidR="007D5C46">
        <w:rPr>
          <w:spacing w:val="-3"/>
          <w:sz w:val="20"/>
        </w:rPr>
        <w:t xml:space="preserve"> </w:t>
      </w:r>
      <w:r w:rsidR="007D5C46">
        <w:rPr>
          <w:sz w:val="20"/>
        </w:rPr>
        <w:t>storage,</w:t>
      </w:r>
      <w:r w:rsidR="007D5C46">
        <w:rPr>
          <w:spacing w:val="-3"/>
          <w:sz w:val="20"/>
        </w:rPr>
        <w:t xml:space="preserve"> </w:t>
      </w:r>
      <w:r w:rsidR="007D5C46">
        <w:rPr>
          <w:sz w:val="20"/>
        </w:rPr>
        <w:t>applications,</w:t>
      </w:r>
      <w:r w:rsidR="007D5C46">
        <w:rPr>
          <w:spacing w:val="-3"/>
          <w:sz w:val="20"/>
        </w:rPr>
        <w:t xml:space="preserve"> </w:t>
      </w:r>
      <w:r w:rsidR="007D5C46">
        <w:rPr>
          <w:sz w:val="20"/>
        </w:rPr>
        <w:t>and</w:t>
      </w:r>
      <w:r w:rsidR="007D5C46">
        <w:rPr>
          <w:spacing w:val="-3"/>
          <w:sz w:val="20"/>
        </w:rPr>
        <w:t xml:space="preserve"> </w:t>
      </w:r>
      <w:r w:rsidR="007D5C46">
        <w:rPr>
          <w:sz w:val="20"/>
        </w:rPr>
        <w:t>services)</w:t>
      </w:r>
      <w:r w:rsidR="007D5C46">
        <w:rPr>
          <w:spacing w:val="-3"/>
          <w:sz w:val="20"/>
        </w:rPr>
        <w:t xml:space="preserve"> </w:t>
      </w:r>
      <w:r w:rsidR="007D5C46">
        <w:rPr>
          <w:sz w:val="20"/>
        </w:rPr>
        <w:t>that</w:t>
      </w:r>
      <w:r w:rsidR="007D5C46">
        <w:rPr>
          <w:spacing w:val="-4"/>
          <w:sz w:val="20"/>
        </w:rPr>
        <w:t xml:space="preserve"> </w:t>
      </w:r>
      <w:r w:rsidR="007D5C46">
        <w:rPr>
          <w:sz w:val="20"/>
        </w:rPr>
        <w:t>can</w:t>
      </w:r>
      <w:r w:rsidR="007D5C46">
        <w:rPr>
          <w:spacing w:val="-5"/>
          <w:sz w:val="20"/>
        </w:rPr>
        <w:t xml:space="preserve"> </w:t>
      </w:r>
      <w:r w:rsidR="007D5C46">
        <w:rPr>
          <w:sz w:val="20"/>
        </w:rPr>
        <w:t>be</w:t>
      </w:r>
      <w:r w:rsidR="007D5C46">
        <w:rPr>
          <w:spacing w:val="-4"/>
          <w:sz w:val="20"/>
        </w:rPr>
        <w:t xml:space="preserve"> </w:t>
      </w:r>
      <w:r w:rsidR="007D5C46">
        <w:rPr>
          <w:sz w:val="20"/>
        </w:rPr>
        <w:t>rapidly</w:t>
      </w:r>
      <w:r w:rsidR="007D5C46">
        <w:rPr>
          <w:spacing w:val="-8"/>
          <w:sz w:val="20"/>
        </w:rPr>
        <w:t xml:space="preserve"> </w:t>
      </w:r>
      <w:r w:rsidR="007D5C46">
        <w:rPr>
          <w:sz w:val="20"/>
        </w:rPr>
        <w:t>provisioned</w:t>
      </w:r>
      <w:r w:rsidR="007D5C46">
        <w:rPr>
          <w:spacing w:val="-3"/>
          <w:sz w:val="20"/>
        </w:rPr>
        <w:t xml:space="preserve"> </w:t>
      </w:r>
      <w:r w:rsidR="007D5C46">
        <w:rPr>
          <w:sz w:val="20"/>
        </w:rPr>
        <w:t>and</w:t>
      </w:r>
      <w:r w:rsidR="007D5C46">
        <w:rPr>
          <w:spacing w:val="-3"/>
          <w:sz w:val="20"/>
        </w:rPr>
        <w:t xml:space="preserve"> </w:t>
      </w:r>
      <w:r w:rsidR="007D5C46">
        <w:rPr>
          <w:sz w:val="20"/>
        </w:rPr>
        <w:t>released with</w:t>
      </w:r>
      <w:r w:rsidR="007D5C46">
        <w:rPr>
          <w:spacing w:val="-3"/>
          <w:sz w:val="20"/>
        </w:rPr>
        <w:t xml:space="preserve"> </w:t>
      </w:r>
      <w:r w:rsidR="007D5C46">
        <w:rPr>
          <w:sz w:val="20"/>
        </w:rPr>
        <w:t>minimal management effort…”</w:t>
      </w:r>
    </w:p>
    <w:p w14:paraId="3F84E1E1" w14:textId="77777777" w:rsidR="00D5360F" w:rsidRDefault="00D5360F">
      <w:pPr>
        <w:rPr>
          <w:sz w:val="20"/>
        </w:rPr>
        <w:sectPr w:rsidR="00D5360F">
          <w:pgSz w:w="12240" w:h="15840"/>
          <w:pgMar w:top="1680" w:right="60" w:bottom="980" w:left="600" w:header="731" w:footer="717" w:gutter="0"/>
          <w:cols w:space="720"/>
        </w:sectPr>
      </w:pPr>
    </w:p>
    <w:p w14:paraId="3F84E1EE" w14:textId="77777777" w:rsidR="00D5360F" w:rsidRDefault="00D5360F">
      <w:pPr>
        <w:pStyle w:val="BodyText"/>
      </w:pPr>
    </w:p>
    <w:p w14:paraId="116E84CC" w14:textId="77777777" w:rsidR="00E2476F" w:rsidRDefault="00E2476F" w:rsidP="00E2476F">
      <w:pPr>
        <w:pStyle w:val="BodyText"/>
        <w:ind w:left="1740" w:right="1416"/>
      </w:pPr>
      <w:r>
        <w:t>In the event that the Internal Revenue Service, or any other third party governmental entity determines that the State of Delaware is a dual employer or the sole employer of any individual temporary staff person(s)</w:t>
      </w:r>
      <w:r>
        <w:rPr>
          <w:spacing w:val="-4"/>
        </w:rPr>
        <w:t xml:space="preserve"> </w:t>
      </w:r>
      <w:r>
        <w:t>provided</w:t>
      </w:r>
      <w:r>
        <w:rPr>
          <w:spacing w:val="-3"/>
        </w:rPr>
        <w:t xml:space="preserve"> </w:t>
      </w:r>
      <w:r>
        <w:t>to</w:t>
      </w:r>
      <w:r>
        <w:rPr>
          <w:spacing w:val="-3"/>
        </w:rPr>
        <w:t xml:space="preserve"> </w:t>
      </w:r>
      <w:r>
        <w:t>the</w:t>
      </w:r>
      <w:r>
        <w:rPr>
          <w:spacing w:val="-2"/>
        </w:rPr>
        <w:t xml:space="preserve"> </w:t>
      </w:r>
      <w:r>
        <w:t>State</w:t>
      </w:r>
      <w:r>
        <w:rPr>
          <w:spacing w:val="-4"/>
        </w:rPr>
        <w:t xml:space="preserve"> </w:t>
      </w:r>
      <w:r>
        <w:t>of</w:t>
      </w:r>
      <w:r>
        <w:rPr>
          <w:spacing w:val="-4"/>
        </w:rPr>
        <w:t xml:space="preserve"> </w:t>
      </w:r>
      <w:r>
        <w:t>Delaware</w:t>
      </w:r>
      <w:r>
        <w:rPr>
          <w:spacing w:val="-4"/>
        </w:rPr>
        <w:t xml:space="preserve"> </w:t>
      </w:r>
      <w:r>
        <w:t>pursuant</w:t>
      </w:r>
      <w:r>
        <w:rPr>
          <w:spacing w:val="-3"/>
        </w:rPr>
        <w:t xml:space="preserve"> </w:t>
      </w:r>
      <w:r>
        <w:t>to</w:t>
      </w:r>
      <w:r>
        <w:rPr>
          <w:spacing w:val="-3"/>
        </w:rPr>
        <w:t xml:space="preserve"> </w:t>
      </w:r>
      <w:r>
        <w:t>the</w:t>
      </w:r>
      <w:r>
        <w:rPr>
          <w:spacing w:val="-3"/>
        </w:rPr>
        <w:t xml:space="preserve"> </w:t>
      </w:r>
      <w:r>
        <w:t>Contract,</w:t>
      </w:r>
      <w:r>
        <w:rPr>
          <w:spacing w:val="-3"/>
        </w:rPr>
        <w:t xml:space="preserve"> </w:t>
      </w:r>
      <w:r>
        <w:t>the</w:t>
      </w:r>
      <w:r>
        <w:rPr>
          <w:spacing w:val="-4"/>
        </w:rPr>
        <w:t xml:space="preserve"> </w:t>
      </w:r>
      <w:r>
        <w:t>Selected</w:t>
      </w:r>
      <w:r>
        <w:rPr>
          <w:spacing w:val="-1"/>
        </w:rPr>
        <w:t xml:space="preserve"> </w:t>
      </w:r>
      <w:r>
        <w:t>Firm agrees to hold harmless, indemnify, and defend the State</w:t>
      </w:r>
      <w:r>
        <w:rPr>
          <w:spacing w:val="-1"/>
        </w:rPr>
        <w:t xml:space="preserve"> </w:t>
      </w:r>
      <w:r>
        <w:t>to the</w:t>
      </w:r>
      <w:r>
        <w:rPr>
          <w:spacing w:val="-1"/>
        </w:rPr>
        <w:t xml:space="preserve"> </w:t>
      </w:r>
      <w:r>
        <w:t>maximum extent of</w:t>
      </w:r>
      <w:r>
        <w:rPr>
          <w:spacing w:val="-1"/>
        </w:rPr>
        <w:t xml:space="preserve"> </w:t>
      </w:r>
      <w:r>
        <w:t>any liability to the State arising out of such determinations.</w:t>
      </w:r>
    </w:p>
    <w:p w14:paraId="28BD87E4" w14:textId="77777777" w:rsidR="00E2476F" w:rsidRDefault="00E2476F">
      <w:pPr>
        <w:pStyle w:val="BodyText"/>
        <w:ind w:left="1740" w:right="1416"/>
      </w:pPr>
    </w:p>
    <w:p w14:paraId="3F84E1F1" w14:textId="0BBED5BE" w:rsidR="00D5360F" w:rsidRDefault="007D5C46" w:rsidP="00E2476F">
      <w:pPr>
        <w:pStyle w:val="BodyText"/>
        <w:ind w:left="1740" w:right="1416"/>
      </w:pPr>
      <w:r>
        <w:t>Notwithstanding the content of the preceding paragraph, should the State of Delaware subsequently directly hire any individual temporary staff employee(s) provided pursuant to this RFP, the aforementioned obligations to hold harmless, indemnify, and defend</w:t>
      </w:r>
      <w:r>
        <w:rPr>
          <w:spacing w:val="-2"/>
        </w:rPr>
        <w:t xml:space="preserve"> </w:t>
      </w:r>
      <w:r>
        <w:t>the</w:t>
      </w:r>
      <w:r>
        <w:rPr>
          <w:spacing w:val="-3"/>
        </w:rPr>
        <w:t xml:space="preserve"> </w:t>
      </w:r>
      <w:r>
        <w:t>State</w:t>
      </w:r>
      <w:r>
        <w:rPr>
          <w:spacing w:val="-3"/>
        </w:rPr>
        <w:t xml:space="preserve"> </w:t>
      </w:r>
      <w:r>
        <w:t>of</w:t>
      </w:r>
      <w:r>
        <w:rPr>
          <w:spacing w:val="-3"/>
        </w:rPr>
        <w:t xml:space="preserve"> </w:t>
      </w:r>
      <w:r>
        <w:t>Delaware</w:t>
      </w:r>
      <w:r>
        <w:rPr>
          <w:spacing w:val="-3"/>
        </w:rPr>
        <w:t xml:space="preserve"> </w:t>
      </w:r>
      <w:r>
        <w:t>shall</w:t>
      </w:r>
      <w:r>
        <w:rPr>
          <w:spacing w:val="-2"/>
        </w:rPr>
        <w:t xml:space="preserve"> </w:t>
      </w:r>
      <w:r>
        <w:t>cease</w:t>
      </w:r>
      <w:r>
        <w:rPr>
          <w:spacing w:val="-3"/>
        </w:rPr>
        <w:t xml:space="preserve"> </w:t>
      </w:r>
      <w:r>
        <w:t>and</w:t>
      </w:r>
      <w:r>
        <w:rPr>
          <w:spacing w:val="-2"/>
        </w:rPr>
        <w:t xml:space="preserve"> </w:t>
      </w:r>
      <w:r>
        <w:t>terminate</w:t>
      </w:r>
      <w:r>
        <w:rPr>
          <w:spacing w:val="-3"/>
        </w:rPr>
        <w:t xml:space="preserve"> </w:t>
      </w:r>
      <w:r>
        <w:t>for</w:t>
      </w:r>
      <w:r>
        <w:rPr>
          <w:spacing w:val="-3"/>
        </w:rPr>
        <w:t xml:space="preserve"> </w:t>
      </w:r>
      <w:r>
        <w:t>the</w:t>
      </w:r>
      <w:r>
        <w:rPr>
          <w:spacing w:val="-3"/>
        </w:rPr>
        <w:t xml:space="preserve"> </w:t>
      </w:r>
      <w:r>
        <w:t>period</w:t>
      </w:r>
      <w:r>
        <w:rPr>
          <w:spacing w:val="-2"/>
        </w:rPr>
        <w:t xml:space="preserve"> </w:t>
      </w:r>
      <w:r>
        <w:t>following</w:t>
      </w:r>
      <w:r>
        <w:rPr>
          <w:spacing w:val="-5"/>
        </w:rPr>
        <w:t xml:space="preserve"> </w:t>
      </w:r>
      <w:r>
        <w:t>the</w:t>
      </w:r>
      <w:r>
        <w:rPr>
          <w:spacing w:val="-3"/>
        </w:rPr>
        <w:t xml:space="preserve"> </w:t>
      </w:r>
      <w:r>
        <w:t>date</w:t>
      </w:r>
      <w:r w:rsidR="00E2476F">
        <w:t xml:space="preserve"> o</w:t>
      </w:r>
      <w:r>
        <w:t>f hire.</w:t>
      </w:r>
      <w:r>
        <w:rPr>
          <w:spacing w:val="40"/>
        </w:rPr>
        <w:t xml:space="preserve"> </w:t>
      </w:r>
      <w:r>
        <w:t>Nothing herein shall be deemed to terminate the Selected Firm’s obligation to hold harmless, indemnify, and defend the State of Delaware for any</w:t>
      </w:r>
      <w:r>
        <w:rPr>
          <w:spacing w:val="-1"/>
        </w:rPr>
        <w:t xml:space="preserve"> </w:t>
      </w:r>
      <w:r>
        <w:t>liability that arises out</w:t>
      </w:r>
      <w:r>
        <w:rPr>
          <w:spacing w:val="-1"/>
        </w:rPr>
        <w:t xml:space="preserve"> </w:t>
      </w:r>
      <w:r>
        <w:t>of</w:t>
      </w:r>
      <w:r>
        <w:rPr>
          <w:spacing w:val="-2"/>
        </w:rPr>
        <w:t xml:space="preserve"> </w:t>
      </w:r>
      <w:r>
        <w:t>compliance</w:t>
      </w:r>
      <w:r>
        <w:rPr>
          <w:spacing w:val="-2"/>
        </w:rPr>
        <w:t xml:space="preserve"> </w:t>
      </w:r>
      <w:r>
        <w:t>with</w:t>
      </w:r>
      <w:r>
        <w:rPr>
          <w:spacing w:val="-1"/>
        </w:rPr>
        <w:t xml:space="preserve"> </w:t>
      </w:r>
      <w:r>
        <w:t>the</w:t>
      </w:r>
      <w:r>
        <w:rPr>
          <w:spacing w:val="-2"/>
        </w:rPr>
        <w:t xml:space="preserve"> </w:t>
      </w:r>
      <w:r>
        <w:t>ACA</w:t>
      </w:r>
      <w:r>
        <w:rPr>
          <w:spacing w:val="-2"/>
        </w:rPr>
        <w:t xml:space="preserve"> </w:t>
      </w:r>
      <w:r>
        <w:t>prior</w:t>
      </w:r>
      <w:r>
        <w:rPr>
          <w:spacing w:val="-2"/>
        </w:rPr>
        <w:t xml:space="preserve"> </w:t>
      </w:r>
      <w:r>
        <w:t>to</w:t>
      </w:r>
      <w:r>
        <w:rPr>
          <w:spacing w:val="-1"/>
        </w:rPr>
        <w:t xml:space="preserve"> </w:t>
      </w:r>
      <w:r>
        <w:t>the</w:t>
      </w:r>
      <w:r>
        <w:rPr>
          <w:spacing w:val="-2"/>
        </w:rPr>
        <w:t xml:space="preserve"> </w:t>
      </w:r>
      <w:r>
        <w:t>date of</w:t>
      </w:r>
      <w:r>
        <w:rPr>
          <w:spacing w:val="-2"/>
        </w:rPr>
        <w:t xml:space="preserve"> </w:t>
      </w:r>
      <w:r>
        <w:t>hire</w:t>
      </w:r>
      <w:r>
        <w:rPr>
          <w:spacing w:val="-2"/>
        </w:rPr>
        <w:t xml:space="preserve"> </w:t>
      </w:r>
      <w:r>
        <w:t>by</w:t>
      </w:r>
      <w:r>
        <w:rPr>
          <w:spacing w:val="-6"/>
        </w:rPr>
        <w:t xml:space="preserve"> </w:t>
      </w:r>
      <w:r>
        <w:t>the</w:t>
      </w:r>
      <w:r>
        <w:rPr>
          <w:spacing w:val="-2"/>
        </w:rPr>
        <w:t xml:space="preserve"> </w:t>
      </w:r>
      <w:r>
        <w:t>State</w:t>
      </w:r>
      <w:r>
        <w:rPr>
          <w:spacing w:val="-2"/>
        </w:rPr>
        <w:t xml:space="preserve"> </w:t>
      </w:r>
      <w:r>
        <w:t>of</w:t>
      </w:r>
      <w:r>
        <w:rPr>
          <w:spacing w:val="-2"/>
        </w:rPr>
        <w:t xml:space="preserve"> </w:t>
      </w:r>
      <w:r>
        <w:t>Delaware.</w:t>
      </w:r>
      <w:r>
        <w:rPr>
          <w:spacing w:val="40"/>
        </w:rPr>
        <w:t xml:space="preserve"> </w:t>
      </w:r>
      <w:r>
        <w:t>The Selected Firm will waive any separation fee provided an employee works for both the firm and hiring agency, continuously, for a three (3) month period and is provided</w:t>
      </w:r>
      <w:r>
        <w:rPr>
          <w:spacing w:val="40"/>
        </w:rPr>
        <w:t xml:space="preserve"> </w:t>
      </w:r>
      <w:r>
        <w:t>thirty</w:t>
      </w:r>
      <w:r>
        <w:rPr>
          <w:spacing w:val="-7"/>
        </w:rPr>
        <w:t xml:space="preserve"> </w:t>
      </w:r>
      <w:r>
        <w:t>(30)</w:t>
      </w:r>
      <w:r>
        <w:rPr>
          <w:spacing w:val="-3"/>
        </w:rPr>
        <w:t xml:space="preserve"> </w:t>
      </w:r>
      <w:r>
        <w:t>days</w:t>
      </w:r>
      <w:r>
        <w:rPr>
          <w:spacing w:val="-2"/>
        </w:rPr>
        <w:t xml:space="preserve"> </w:t>
      </w:r>
      <w:r>
        <w:t>written</w:t>
      </w:r>
      <w:r>
        <w:rPr>
          <w:spacing w:val="-2"/>
        </w:rPr>
        <w:t xml:space="preserve"> </w:t>
      </w:r>
      <w:r>
        <w:t>notice</w:t>
      </w:r>
      <w:r>
        <w:rPr>
          <w:spacing w:val="-3"/>
        </w:rPr>
        <w:t xml:space="preserve"> </w:t>
      </w:r>
      <w:r>
        <w:t>of</w:t>
      </w:r>
      <w:r>
        <w:rPr>
          <w:spacing w:val="-3"/>
        </w:rPr>
        <w:t xml:space="preserve"> </w:t>
      </w:r>
      <w:r>
        <w:t>intent</w:t>
      </w:r>
      <w:r>
        <w:rPr>
          <w:spacing w:val="-2"/>
        </w:rPr>
        <w:t xml:space="preserve"> </w:t>
      </w:r>
      <w:r>
        <w:t>to</w:t>
      </w:r>
      <w:r>
        <w:rPr>
          <w:spacing w:val="-2"/>
        </w:rPr>
        <w:t xml:space="preserve"> </w:t>
      </w:r>
      <w:r>
        <w:t>hire</w:t>
      </w:r>
      <w:r>
        <w:rPr>
          <w:spacing w:val="-3"/>
        </w:rPr>
        <w:t xml:space="preserve"> </w:t>
      </w:r>
      <w:r>
        <w:t>from</w:t>
      </w:r>
      <w:r>
        <w:rPr>
          <w:spacing w:val="-2"/>
        </w:rPr>
        <w:t xml:space="preserve"> </w:t>
      </w:r>
      <w:r>
        <w:t>the</w:t>
      </w:r>
      <w:r>
        <w:rPr>
          <w:spacing w:val="-3"/>
        </w:rPr>
        <w:t xml:space="preserve"> </w:t>
      </w:r>
      <w:r>
        <w:t>agency.</w:t>
      </w:r>
      <w:r>
        <w:rPr>
          <w:spacing w:val="40"/>
        </w:rPr>
        <w:t xml:space="preserve"> </w:t>
      </w:r>
      <w:r>
        <w:t>Notice</w:t>
      </w:r>
      <w:r>
        <w:rPr>
          <w:spacing w:val="-3"/>
        </w:rPr>
        <w:t xml:space="preserve"> </w:t>
      </w:r>
      <w:r>
        <w:t>can</w:t>
      </w:r>
      <w:r>
        <w:rPr>
          <w:spacing w:val="-2"/>
        </w:rPr>
        <w:t xml:space="preserve"> </w:t>
      </w:r>
      <w:r>
        <w:t>be</w:t>
      </w:r>
      <w:r>
        <w:rPr>
          <w:spacing w:val="-3"/>
        </w:rPr>
        <w:t xml:space="preserve"> </w:t>
      </w:r>
      <w:r>
        <w:t>issued</w:t>
      </w:r>
      <w:r>
        <w:rPr>
          <w:spacing w:val="-2"/>
        </w:rPr>
        <w:t xml:space="preserve"> </w:t>
      </w:r>
      <w:r>
        <w:t>at second month if it is the State’s intention to hire.</w:t>
      </w:r>
    </w:p>
    <w:p w14:paraId="3F84E1F2" w14:textId="77777777" w:rsidR="00D5360F" w:rsidRDefault="00D5360F">
      <w:pPr>
        <w:pStyle w:val="BodyText"/>
      </w:pPr>
    </w:p>
    <w:p w14:paraId="3F84E1F3" w14:textId="77777777" w:rsidR="00D5360F" w:rsidRDefault="007D5C46">
      <w:pPr>
        <w:pStyle w:val="ListParagraph"/>
        <w:numPr>
          <w:ilvl w:val="2"/>
          <w:numId w:val="24"/>
        </w:numPr>
        <w:tabs>
          <w:tab w:val="left" w:pos="1739"/>
        </w:tabs>
        <w:ind w:left="1739" w:hanging="359"/>
        <w:rPr>
          <w:sz w:val="24"/>
        </w:rPr>
      </w:pPr>
      <w:r>
        <w:rPr>
          <w:spacing w:val="-2"/>
          <w:sz w:val="24"/>
          <w:u w:val="single"/>
        </w:rPr>
        <w:t>Insurance</w:t>
      </w:r>
    </w:p>
    <w:p w14:paraId="3F84E1F4" w14:textId="38164A79" w:rsidR="00D5360F" w:rsidRDefault="007D5C46">
      <w:pPr>
        <w:pStyle w:val="BodyText"/>
        <w:ind w:left="1740" w:right="1494"/>
      </w:pPr>
      <w:r>
        <w:t>The</w:t>
      </w:r>
      <w:r>
        <w:rPr>
          <w:spacing w:val="-2"/>
        </w:rPr>
        <w:t xml:space="preserve"> </w:t>
      </w:r>
      <w:r>
        <w:t>Selected Firm</w:t>
      </w:r>
      <w:r>
        <w:rPr>
          <w:spacing w:val="-2"/>
        </w:rPr>
        <w:t xml:space="preserve"> </w:t>
      </w:r>
      <w:r>
        <w:t>recognizes</w:t>
      </w:r>
      <w:r>
        <w:rPr>
          <w:spacing w:val="-2"/>
        </w:rPr>
        <w:t xml:space="preserve"> </w:t>
      </w:r>
      <w:r>
        <w:t>that</w:t>
      </w:r>
      <w:r>
        <w:rPr>
          <w:spacing w:val="-2"/>
        </w:rPr>
        <w:t xml:space="preserve"> </w:t>
      </w:r>
      <w:r>
        <w:t>it</w:t>
      </w:r>
      <w:r>
        <w:rPr>
          <w:spacing w:val="-2"/>
        </w:rPr>
        <w:t xml:space="preserve"> </w:t>
      </w:r>
      <w:r>
        <w:t>is</w:t>
      </w:r>
      <w:r>
        <w:rPr>
          <w:spacing w:val="-2"/>
        </w:rPr>
        <w:t xml:space="preserve"> </w:t>
      </w:r>
      <w:r>
        <w:t>operating</w:t>
      </w:r>
      <w:r>
        <w:rPr>
          <w:spacing w:val="-4"/>
        </w:rPr>
        <w:t xml:space="preserve"> </w:t>
      </w:r>
      <w:r>
        <w:t>as</w:t>
      </w:r>
      <w:r>
        <w:rPr>
          <w:spacing w:val="-2"/>
        </w:rPr>
        <w:t xml:space="preserve"> </w:t>
      </w:r>
      <w:r>
        <w:t>an</w:t>
      </w:r>
      <w:r>
        <w:rPr>
          <w:spacing w:val="-2"/>
        </w:rPr>
        <w:t xml:space="preserve"> </w:t>
      </w:r>
      <w:r>
        <w:t>independent</w:t>
      </w:r>
      <w:r>
        <w:rPr>
          <w:spacing w:val="-2"/>
        </w:rPr>
        <w:t xml:space="preserve"> </w:t>
      </w:r>
      <w:r>
        <w:t>contractor,</w:t>
      </w:r>
      <w:r>
        <w:rPr>
          <w:spacing w:val="-2"/>
        </w:rPr>
        <w:t xml:space="preserve"> </w:t>
      </w:r>
      <w:r>
        <w:t>and</w:t>
      </w:r>
      <w:r>
        <w:rPr>
          <w:spacing w:val="-2"/>
        </w:rPr>
        <w:t xml:space="preserve"> </w:t>
      </w:r>
      <w:r>
        <w:t>not an</w:t>
      </w:r>
      <w:r w:rsidR="00F5247C">
        <w:t xml:space="preserve"> agent or</w:t>
      </w:r>
      <w:r>
        <w:t xml:space="preserve"> employee</w:t>
      </w:r>
      <w:r>
        <w:rPr>
          <w:spacing w:val="-1"/>
        </w:rPr>
        <w:t xml:space="preserve"> </w:t>
      </w:r>
      <w:r>
        <w:t>of DPERS, the</w:t>
      </w:r>
      <w:r>
        <w:rPr>
          <w:spacing w:val="-1"/>
        </w:rPr>
        <w:t xml:space="preserve"> </w:t>
      </w:r>
      <w:r>
        <w:t>Board, OPen or</w:t>
      </w:r>
      <w:r>
        <w:rPr>
          <w:spacing w:val="-1"/>
        </w:rPr>
        <w:t xml:space="preserve"> </w:t>
      </w:r>
      <w:r>
        <w:t>the</w:t>
      </w:r>
      <w:r>
        <w:rPr>
          <w:spacing w:val="-1"/>
        </w:rPr>
        <w:t xml:space="preserve"> </w:t>
      </w:r>
      <w:r>
        <w:t>State</w:t>
      </w:r>
      <w:r>
        <w:rPr>
          <w:spacing w:val="-1"/>
        </w:rPr>
        <w:t xml:space="preserve"> </w:t>
      </w:r>
      <w:r>
        <w:t>of</w:t>
      </w:r>
      <w:r>
        <w:rPr>
          <w:spacing w:val="-1"/>
        </w:rPr>
        <w:t xml:space="preserve"> </w:t>
      </w:r>
      <w:r>
        <w:t>Delaware, and that it is liable for</w:t>
      </w:r>
      <w:r>
        <w:rPr>
          <w:spacing w:val="-4"/>
        </w:rPr>
        <w:t xml:space="preserve"> </w:t>
      </w:r>
      <w:r>
        <w:t>any</w:t>
      </w:r>
      <w:r>
        <w:rPr>
          <w:spacing w:val="-8"/>
        </w:rPr>
        <w:t xml:space="preserve"> </w:t>
      </w:r>
      <w:r>
        <w:t>and</w:t>
      </w:r>
      <w:r>
        <w:rPr>
          <w:spacing w:val="-2"/>
        </w:rPr>
        <w:t xml:space="preserve"> </w:t>
      </w:r>
      <w:r>
        <w:t>all</w:t>
      </w:r>
      <w:r>
        <w:rPr>
          <w:spacing w:val="-4"/>
        </w:rPr>
        <w:t xml:space="preserve"> </w:t>
      </w:r>
      <w:r>
        <w:t>losses,</w:t>
      </w:r>
      <w:r>
        <w:rPr>
          <w:spacing w:val="-4"/>
        </w:rPr>
        <w:t xml:space="preserve"> </w:t>
      </w:r>
      <w:r>
        <w:t>penalties,</w:t>
      </w:r>
      <w:r>
        <w:rPr>
          <w:spacing w:val="-4"/>
        </w:rPr>
        <w:t xml:space="preserve"> </w:t>
      </w:r>
      <w:r>
        <w:t>damages,</w:t>
      </w:r>
      <w:r>
        <w:rPr>
          <w:spacing w:val="-4"/>
        </w:rPr>
        <w:t xml:space="preserve"> </w:t>
      </w:r>
      <w:r>
        <w:t>expenses,</w:t>
      </w:r>
      <w:r>
        <w:rPr>
          <w:spacing w:val="-4"/>
        </w:rPr>
        <w:t xml:space="preserve"> </w:t>
      </w:r>
      <w:r>
        <w:t>attorney’s</w:t>
      </w:r>
      <w:r>
        <w:rPr>
          <w:spacing w:val="-2"/>
        </w:rPr>
        <w:t xml:space="preserve"> </w:t>
      </w:r>
      <w:r>
        <w:t>fees,</w:t>
      </w:r>
      <w:r>
        <w:rPr>
          <w:spacing w:val="-4"/>
        </w:rPr>
        <w:t xml:space="preserve"> </w:t>
      </w:r>
      <w:r>
        <w:t>judgments,</w:t>
      </w:r>
      <w:r>
        <w:rPr>
          <w:spacing w:val="-4"/>
        </w:rPr>
        <w:t xml:space="preserve"> </w:t>
      </w:r>
      <w:r>
        <w:t>and/or settlements incurred by</w:t>
      </w:r>
      <w:r>
        <w:rPr>
          <w:spacing w:val="-3"/>
        </w:rPr>
        <w:t xml:space="preserve"> </w:t>
      </w:r>
      <w:r>
        <w:t>reason of injury</w:t>
      </w:r>
      <w:r>
        <w:rPr>
          <w:spacing w:val="-3"/>
        </w:rPr>
        <w:t xml:space="preserve"> </w:t>
      </w:r>
      <w:r>
        <w:t>to or death of any</w:t>
      </w:r>
      <w:r>
        <w:rPr>
          <w:spacing w:val="-3"/>
        </w:rPr>
        <w:t xml:space="preserve"> </w:t>
      </w:r>
      <w:r>
        <w:t>and all persons, or injury</w:t>
      </w:r>
      <w:r>
        <w:rPr>
          <w:spacing w:val="-3"/>
        </w:rPr>
        <w:t xml:space="preserve"> </w:t>
      </w:r>
      <w:r>
        <w:t>to any and all property, of any nature, arising out of the Selected Firm’s negligent performance under th</w:t>
      </w:r>
      <w:r w:rsidR="1402AFEB">
        <w:t>e</w:t>
      </w:r>
      <w:r>
        <w:t xml:space="preserve"> Contract, and particularly without limiting the foregoing, caused by, resulting from, or arising out of any act of omission on the part of the Selected Firm in its negligent performance under th</w:t>
      </w:r>
      <w:r w:rsidR="47EE660E">
        <w:t>e</w:t>
      </w:r>
      <w:r>
        <w:t xml:space="preserve"> Contract.</w:t>
      </w:r>
    </w:p>
    <w:p w14:paraId="3F84E1F5" w14:textId="77777777" w:rsidR="00D5360F" w:rsidRDefault="00D5360F">
      <w:pPr>
        <w:pStyle w:val="BodyText"/>
      </w:pPr>
    </w:p>
    <w:p w14:paraId="3F84E1F6" w14:textId="559C3740" w:rsidR="00D5360F" w:rsidRDefault="007D5C46">
      <w:pPr>
        <w:pStyle w:val="BodyText"/>
        <w:spacing w:before="1"/>
        <w:ind w:left="1740" w:right="1396"/>
      </w:pPr>
      <w:r>
        <w:t>The</w:t>
      </w:r>
      <w:r>
        <w:rPr>
          <w:spacing w:val="-4"/>
        </w:rPr>
        <w:t xml:space="preserve"> </w:t>
      </w:r>
      <w:r>
        <w:t>Selected</w:t>
      </w:r>
      <w:r>
        <w:rPr>
          <w:spacing w:val="-1"/>
        </w:rPr>
        <w:t xml:space="preserve"> </w:t>
      </w:r>
      <w:r>
        <w:t>Firm</w:t>
      </w:r>
      <w:r>
        <w:rPr>
          <w:spacing w:val="-3"/>
        </w:rPr>
        <w:t xml:space="preserve"> </w:t>
      </w:r>
      <w:r>
        <w:t>shall</w:t>
      </w:r>
      <w:r>
        <w:rPr>
          <w:spacing w:val="-1"/>
        </w:rPr>
        <w:t xml:space="preserve"> </w:t>
      </w:r>
      <w:r>
        <w:t>maintain</w:t>
      </w:r>
      <w:r>
        <w:rPr>
          <w:spacing w:val="-3"/>
        </w:rPr>
        <w:t xml:space="preserve"> </w:t>
      </w:r>
      <w:r>
        <w:t>the</w:t>
      </w:r>
      <w:r>
        <w:rPr>
          <w:spacing w:val="-4"/>
        </w:rPr>
        <w:t xml:space="preserve"> </w:t>
      </w:r>
      <w:r>
        <w:t>following</w:t>
      </w:r>
      <w:r>
        <w:rPr>
          <w:spacing w:val="-6"/>
        </w:rPr>
        <w:t xml:space="preserve"> </w:t>
      </w:r>
      <w:r>
        <w:t>insurance</w:t>
      </w:r>
      <w:r>
        <w:rPr>
          <w:spacing w:val="-4"/>
        </w:rPr>
        <w:t xml:space="preserve"> </w:t>
      </w:r>
      <w:r>
        <w:t>during</w:t>
      </w:r>
      <w:r>
        <w:rPr>
          <w:spacing w:val="-6"/>
        </w:rPr>
        <w:t xml:space="preserve"> </w:t>
      </w:r>
      <w:r>
        <w:t>the</w:t>
      </w:r>
      <w:r>
        <w:rPr>
          <w:spacing w:val="-4"/>
        </w:rPr>
        <w:t xml:space="preserve"> </w:t>
      </w:r>
      <w:r>
        <w:t>term</w:t>
      </w:r>
      <w:r>
        <w:rPr>
          <w:spacing w:val="-3"/>
        </w:rPr>
        <w:t xml:space="preserve"> </w:t>
      </w:r>
      <w:r>
        <w:t>of</w:t>
      </w:r>
      <w:r>
        <w:rPr>
          <w:spacing w:val="-4"/>
        </w:rPr>
        <w:t xml:space="preserve"> </w:t>
      </w:r>
      <w:r>
        <w:t>th</w:t>
      </w:r>
      <w:r w:rsidR="45BA3761">
        <w:t>e</w:t>
      </w:r>
      <w:r>
        <w:t xml:space="preserve"> </w:t>
      </w:r>
      <w:r>
        <w:rPr>
          <w:spacing w:val="-2"/>
        </w:rPr>
        <w:t>Contract:</w:t>
      </w:r>
    </w:p>
    <w:p w14:paraId="3F84E1F7" w14:textId="77777777" w:rsidR="00D5360F" w:rsidRDefault="007D5C46">
      <w:pPr>
        <w:pStyle w:val="ListParagraph"/>
        <w:numPr>
          <w:ilvl w:val="3"/>
          <w:numId w:val="24"/>
        </w:numPr>
        <w:tabs>
          <w:tab w:val="left" w:pos="2100"/>
        </w:tabs>
        <w:spacing w:before="275"/>
        <w:ind w:left="2100" w:right="1789"/>
        <w:rPr>
          <w:sz w:val="24"/>
        </w:rPr>
      </w:pPr>
      <w:r>
        <w:rPr>
          <w:sz w:val="24"/>
        </w:rPr>
        <w:t>Worker’s</w:t>
      </w:r>
      <w:r>
        <w:rPr>
          <w:spacing w:val="-6"/>
          <w:sz w:val="24"/>
        </w:rPr>
        <w:t xml:space="preserve"> </w:t>
      </w:r>
      <w:r>
        <w:rPr>
          <w:sz w:val="24"/>
        </w:rPr>
        <w:t>Compensation</w:t>
      </w:r>
      <w:r>
        <w:rPr>
          <w:spacing w:val="-6"/>
          <w:sz w:val="24"/>
        </w:rPr>
        <w:t xml:space="preserve"> </w:t>
      </w:r>
      <w:r>
        <w:rPr>
          <w:sz w:val="24"/>
        </w:rPr>
        <w:t>and</w:t>
      </w:r>
      <w:r>
        <w:rPr>
          <w:spacing w:val="-6"/>
          <w:sz w:val="24"/>
        </w:rPr>
        <w:t xml:space="preserve"> </w:t>
      </w:r>
      <w:r>
        <w:rPr>
          <w:sz w:val="24"/>
        </w:rPr>
        <w:t>Employer’s</w:t>
      </w:r>
      <w:r>
        <w:rPr>
          <w:spacing w:val="-4"/>
          <w:sz w:val="24"/>
        </w:rPr>
        <w:t xml:space="preserve"> </w:t>
      </w:r>
      <w:r>
        <w:rPr>
          <w:sz w:val="24"/>
        </w:rPr>
        <w:t>Liability</w:t>
      </w:r>
      <w:r>
        <w:rPr>
          <w:spacing w:val="-6"/>
          <w:sz w:val="24"/>
        </w:rPr>
        <w:t xml:space="preserve"> </w:t>
      </w:r>
      <w:r>
        <w:rPr>
          <w:sz w:val="24"/>
        </w:rPr>
        <w:t>Insurance</w:t>
      </w:r>
      <w:r>
        <w:rPr>
          <w:spacing w:val="-7"/>
          <w:sz w:val="24"/>
        </w:rPr>
        <w:t xml:space="preserve"> </w:t>
      </w:r>
      <w:r>
        <w:rPr>
          <w:sz w:val="24"/>
        </w:rPr>
        <w:t>in</w:t>
      </w:r>
      <w:r>
        <w:rPr>
          <w:spacing w:val="-6"/>
          <w:sz w:val="24"/>
        </w:rPr>
        <w:t xml:space="preserve"> </w:t>
      </w:r>
      <w:r>
        <w:rPr>
          <w:sz w:val="24"/>
        </w:rPr>
        <w:t>accordance</w:t>
      </w:r>
      <w:r>
        <w:rPr>
          <w:spacing w:val="-5"/>
          <w:sz w:val="24"/>
        </w:rPr>
        <w:t xml:space="preserve"> </w:t>
      </w:r>
      <w:r>
        <w:rPr>
          <w:sz w:val="24"/>
        </w:rPr>
        <w:t>with applicable law;</w:t>
      </w:r>
    </w:p>
    <w:p w14:paraId="3F84E1F8" w14:textId="77777777" w:rsidR="00D5360F" w:rsidRDefault="007D5C46">
      <w:pPr>
        <w:pStyle w:val="ListParagraph"/>
        <w:numPr>
          <w:ilvl w:val="3"/>
          <w:numId w:val="24"/>
        </w:numPr>
        <w:tabs>
          <w:tab w:val="left" w:pos="2100"/>
        </w:tabs>
        <w:ind w:left="2100" w:right="1895"/>
        <w:rPr>
          <w:sz w:val="24"/>
        </w:rPr>
      </w:pPr>
      <w:r>
        <w:rPr>
          <w:sz w:val="24"/>
        </w:rPr>
        <w:t>Commercial</w:t>
      </w:r>
      <w:r>
        <w:rPr>
          <w:spacing w:val="-4"/>
          <w:sz w:val="24"/>
        </w:rPr>
        <w:t xml:space="preserve"> </w:t>
      </w:r>
      <w:r>
        <w:rPr>
          <w:sz w:val="24"/>
        </w:rPr>
        <w:t>General</w:t>
      </w:r>
      <w:r>
        <w:rPr>
          <w:spacing w:val="-2"/>
          <w:sz w:val="24"/>
        </w:rPr>
        <w:t xml:space="preserve"> </w:t>
      </w:r>
      <w:r>
        <w:rPr>
          <w:sz w:val="24"/>
        </w:rPr>
        <w:t>Liability</w:t>
      </w:r>
      <w:r>
        <w:rPr>
          <w:spacing w:val="-12"/>
          <w:sz w:val="24"/>
        </w:rPr>
        <w:t xml:space="preserve"> </w:t>
      </w:r>
      <w:r>
        <w:rPr>
          <w:sz w:val="24"/>
        </w:rPr>
        <w:t>-</w:t>
      </w:r>
      <w:r>
        <w:rPr>
          <w:spacing w:val="-5"/>
          <w:sz w:val="24"/>
        </w:rPr>
        <w:t xml:space="preserve"> </w:t>
      </w:r>
      <w:r>
        <w:rPr>
          <w:sz w:val="24"/>
        </w:rPr>
        <w:t>$1,000,000.00</w:t>
      </w:r>
      <w:r>
        <w:rPr>
          <w:spacing w:val="-4"/>
          <w:sz w:val="24"/>
        </w:rPr>
        <w:t xml:space="preserve"> </w:t>
      </w:r>
      <w:r>
        <w:rPr>
          <w:sz w:val="24"/>
        </w:rPr>
        <w:t>per</w:t>
      </w:r>
      <w:r>
        <w:rPr>
          <w:spacing w:val="-3"/>
          <w:sz w:val="24"/>
        </w:rPr>
        <w:t xml:space="preserve"> </w:t>
      </w:r>
      <w:r>
        <w:rPr>
          <w:sz w:val="24"/>
        </w:rPr>
        <w:t>occurrence</w:t>
      </w:r>
      <w:r>
        <w:rPr>
          <w:spacing w:val="-5"/>
          <w:sz w:val="24"/>
        </w:rPr>
        <w:t xml:space="preserve"> </w:t>
      </w:r>
      <w:r>
        <w:rPr>
          <w:sz w:val="24"/>
        </w:rPr>
        <w:t>/</w:t>
      </w:r>
      <w:r>
        <w:rPr>
          <w:spacing w:val="-4"/>
          <w:sz w:val="24"/>
        </w:rPr>
        <w:t xml:space="preserve"> </w:t>
      </w:r>
      <w:r>
        <w:rPr>
          <w:sz w:val="24"/>
        </w:rPr>
        <w:t>$3,000,000</w:t>
      </w:r>
      <w:r>
        <w:rPr>
          <w:spacing w:val="-4"/>
          <w:sz w:val="24"/>
        </w:rPr>
        <w:t xml:space="preserve"> </w:t>
      </w:r>
      <w:r>
        <w:rPr>
          <w:sz w:val="24"/>
        </w:rPr>
        <w:t xml:space="preserve">per </w:t>
      </w:r>
      <w:r>
        <w:rPr>
          <w:spacing w:val="-2"/>
          <w:sz w:val="24"/>
        </w:rPr>
        <w:t>aggregate;</w:t>
      </w:r>
    </w:p>
    <w:p w14:paraId="3F84E1F9" w14:textId="77777777" w:rsidR="00D5360F" w:rsidRDefault="007D5C46" w:rsidP="490BDBBE">
      <w:pPr>
        <w:pStyle w:val="ListParagraph"/>
        <w:numPr>
          <w:ilvl w:val="3"/>
          <w:numId w:val="24"/>
        </w:numPr>
        <w:tabs>
          <w:tab w:val="left" w:pos="2099"/>
        </w:tabs>
        <w:spacing w:line="293" w:lineRule="exact"/>
        <w:ind w:left="2099" w:hanging="359"/>
        <w:rPr>
          <w:sz w:val="24"/>
          <w:szCs w:val="24"/>
        </w:rPr>
      </w:pPr>
      <w:r w:rsidRPr="490BDBBE">
        <w:rPr>
          <w:sz w:val="24"/>
          <w:szCs w:val="24"/>
        </w:rPr>
        <w:t>Professional</w:t>
      </w:r>
      <w:r w:rsidRPr="490BDBBE">
        <w:rPr>
          <w:spacing w:val="-1"/>
          <w:sz w:val="24"/>
          <w:szCs w:val="24"/>
        </w:rPr>
        <w:t xml:space="preserve"> </w:t>
      </w:r>
      <w:r w:rsidRPr="490BDBBE">
        <w:rPr>
          <w:sz w:val="24"/>
          <w:szCs w:val="24"/>
        </w:rPr>
        <w:t>Liability</w:t>
      </w:r>
      <w:r w:rsidRPr="490BDBBE">
        <w:rPr>
          <w:spacing w:val="-6"/>
          <w:sz w:val="24"/>
          <w:szCs w:val="24"/>
        </w:rPr>
        <w:t xml:space="preserve"> </w:t>
      </w:r>
      <w:r w:rsidRPr="490BDBBE">
        <w:rPr>
          <w:sz w:val="24"/>
          <w:szCs w:val="24"/>
        </w:rPr>
        <w:t>-</w:t>
      </w:r>
      <w:r w:rsidRPr="490BDBBE">
        <w:rPr>
          <w:spacing w:val="-2"/>
          <w:sz w:val="24"/>
          <w:szCs w:val="24"/>
        </w:rPr>
        <w:t xml:space="preserve"> </w:t>
      </w:r>
      <w:r w:rsidRPr="490BDBBE">
        <w:rPr>
          <w:sz w:val="24"/>
          <w:szCs w:val="24"/>
        </w:rPr>
        <w:t>$1,000,000.00</w:t>
      </w:r>
      <w:r w:rsidRPr="490BDBBE">
        <w:rPr>
          <w:spacing w:val="-1"/>
          <w:sz w:val="24"/>
          <w:szCs w:val="24"/>
        </w:rPr>
        <w:t xml:space="preserve"> </w:t>
      </w:r>
      <w:r w:rsidRPr="490BDBBE">
        <w:rPr>
          <w:sz w:val="24"/>
          <w:szCs w:val="24"/>
        </w:rPr>
        <w:t>per</w:t>
      </w:r>
      <w:r w:rsidRPr="490BDBBE">
        <w:rPr>
          <w:spacing w:val="-1"/>
          <w:sz w:val="24"/>
          <w:szCs w:val="24"/>
        </w:rPr>
        <w:t xml:space="preserve"> </w:t>
      </w:r>
      <w:r w:rsidRPr="490BDBBE">
        <w:rPr>
          <w:sz w:val="24"/>
          <w:szCs w:val="24"/>
        </w:rPr>
        <w:t>occurrence</w:t>
      </w:r>
      <w:r w:rsidRPr="490BDBBE">
        <w:rPr>
          <w:spacing w:val="-2"/>
          <w:sz w:val="24"/>
          <w:szCs w:val="24"/>
        </w:rPr>
        <w:t xml:space="preserve"> </w:t>
      </w:r>
      <w:r w:rsidRPr="490BDBBE">
        <w:rPr>
          <w:sz w:val="24"/>
          <w:szCs w:val="24"/>
        </w:rPr>
        <w:t>/</w:t>
      </w:r>
      <w:r w:rsidRPr="490BDBBE">
        <w:rPr>
          <w:spacing w:val="-1"/>
          <w:sz w:val="24"/>
          <w:szCs w:val="24"/>
        </w:rPr>
        <w:t xml:space="preserve"> </w:t>
      </w:r>
      <w:r w:rsidRPr="490BDBBE">
        <w:rPr>
          <w:sz w:val="24"/>
          <w:szCs w:val="24"/>
        </w:rPr>
        <w:t>$3,000,000</w:t>
      </w:r>
      <w:r w:rsidRPr="490BDBBE">
        <w:rPr>
          <w:spacing w:val="-1"/>
          <w:sz w:val="24"/>
          <w:szCs w:val="24"/>
        </w:rPr>
        <w:t xml:space="preserve"> </w:t>
      </w:r>
      <w:r w:rsidRPr="490BDBBE">
        <w:rPr>
          <w:sz w:val="24"/>
          <w:szCs w:val="24"/>
        </w:rPr>
        <w:t>per</w:t>
      </w:r>
      <w:r w:rsidRPr="490BDBBE">
        <w:rPr>
          <w:spacing w:val="1"/>
          <w:sz w:val="24"/>
          <w:szCs w:val="24"/>
        </w:rPr>
        <w:t xml:space="preserve"> </w:t>
      </w:r>
      <w:r w:rsidRPr="490BDBBE">
        <w:rPr>
          <w:spacing w:val="-2"/>
          <w:sz w:val="24"/>
          <w:szCs w:val="24"/>
        </w:rPr>
        <w:t>aggregate;</w:t>
      </w:r>
    </w:p>
    <w:p w14:paraId="3F84E1FA" w14:textId="77777777" w:rsidR="00D5360F" w:rsidRDefault="007D5C46">
      <w:pPr>
        <w:pStyle w:val="ListParagraph"/>
        <w:numPr>
          <w:ilvl w:val="3"/>
          <w:numId w:val="24"/>
        </w:numPr>
        <w:tabs>
          <w:tab w:val="left" w:pos="2100"/>
        </w:tabs>
        <w:ind w:left="2100" w:right="1625"/>
        <w:rPr>
          <w:sz w:val="24"/>
        </w:rPr>
      </w:pPr>
      <w:r>
        <w:rPr>
          <w:sz w:val="24"/>
        </w:rPr>
        <w:t>Miscellaneous</w:t>
      </w:r>
      <w:r>
        <w:rPr>
          <w:spacing w:val="-4"/>
          <w:sz w:val="24"/>
        </w:rPr>
        <w:t xml:space="preserve"> </w:t>
      </w:r>
      <w:r>
        <w:rPr>
          <w:sz w:val="24"/>
        </w:rPr>
        <w:t>Errors</w:t>
      </w:r>
      <w:r>
        <w:rPr>
          <w:spacing w:val="-4"/>
          <w:sz w:val="24"/>
        </w:rPr>
        <w:t xml:space="preserve"> </w:t>
      </w:r>
      <w:r>
        <w:rPr>
          <w:sz w:val="24"/>
        </w:rPr>
        <w:t>and</w:t>
      </w:r>
      <w:r>
        <w:rPr>
          <w:spacing w:val="-3"/>
          <w:sz w:val="24"/>
        </w:rPr>
        <w:t xml:space="preserve"> </w:t>
      </w:r>
      <w:r>
        <w:rPr>
          <w:sz w:val="24"/>
        </w:rPr>
        <w:t>Omissions</w:t>
      </w:r>
      <w:r>
        <w:rPr>
          <w:spacing w:val="-4"/>
          <w:sz w:val="24"/>
        </w:rPr>
        <w:t xml:space="preserve"> </w:t>
      </w:r>
      <w:r>
        <w:rPr>
          <w:sz w:val="24"/>
        </w:rPr>
        <w:t>-</w:t>
      </w:r>
      <w:r>
        <w:rPr>
          <w:spacing w:val="-5"/>
          <w:sz w:val="24"/>
        </w:rPr>
        <w:t xml:space="preserve"> </w:t>
      </w:r>
      <w:r>
        <w:rPr>
          <w:sz w:val="24"/>
        </w:rPr>
        <w:t>$1,000,000.00</w:t>
      </w:r>
      <w:r>
        <w:rPr>
          <w:spacing w:val="-4"/>
          <w:sz w:val="24"/>
        </w:rPr>
        <w:t xml:space="preserve"> </w:t>
      </w:r>
      <w:r>
        <w:rPr>
          <w:sz w:val="24"/>
        </w:rPr>
        <w:t>per</w:t>
      </w:r>
      <w:r>
        <w:rPr>
          <w:spacing w:val="-5"/>
          <w:sz w:val="24"/>
        </w:rPr>
        <w:t xml:space="preserve"> </w:t>
      </w:r>
      <w:r>
        <w:rPr>
          <w:sz w:val="24"/>
        </w:rPr>
        <w:t>occurrence</w:t>
      </w:r>
      <w:r>
        <w:rPr>
          <w:spacing w:val="-5"/>
          <w:sz w:val="24"/>
        </w:rPr>
        <w:t xml:space="preserve"> </w:t>
      </w:r>
      <w:r>
        <w:rPr>
          <w:sz w:val="24"/>
        </w:rPr>
        <w:t>/</w:t>
      </w:r>
      <w:r>
        <w:rPr>
          <w:spacing w:val="-4"/>
          <w:sz w:val="24"/>
        </w:rPr>
        <w:t xml:space="preserve"> </w:t>
      </w:r>
      <w:r>
        <w:rPr>
          <w:sz w:val="24"/>
        </w:rPr>
        <w:t>$3,000,000 per aggregate; and</w:t>
      </w:r>
    </w:p>
    <w:p w14:paraId="3F84E1FB" w14:textId="77777777" w:rsidR="00D5360F" w:rsidRDefault="007D5C46">
      <w:pPr>
        <w:pStyle w:val="ListParagraph"/>
        <w:numPr>
          <w:ilvl w:val="3"/>
          <w:numId w:val="24"/>
        </w:numPr>
        <w:tabs>
          <w:tab w:val="left" w:pos="2100"/>
        </w:tabs>
        <w:ind w:left="2100" w:right="1446"/>
        <w:rPr>
          <w:sz w:val="24"/>
        </w:rPr>
      </w:pPr>
      <w:r>
        <w:rPr>
          <w:sz w:val="24"/>
        </w:rPr>
        <w:t>Automotive</w:t>
      </w:r>
      <w:r>
        <w:rPr>
          <w:spacing w:val="-3"/>
          <w:sz w:val="24"/>
        </w:rPr>
        <w:t xml:space="preserve"> </w:t>
      </w:r>
      <w:r>
        <w:rPr>
          <w:sz w:val="24"/>
        </w:rPr>
        <w:t>Liability</w:t>
      </w:r>
      <w:r>
        <w:rPr>
          <w:spacing w:val="-7"/>
          <w:sz w:val="24"/>
        </w:rPr>
        <w:t xml:space="preserve"> </w:t>
      </w:r>
      <w:r>
        <w:rPr>
          <w:sz w:val="24"/>
        </w:rPr>
        <w:t>Insurance</w:t>
      </w:r>
      <w:r>
        <w:rPr>
          <w:spacing w:val="-3"/>
          <w:sz w:val="24"/>
        </w:rPr>
        <w:t xml:space="preserve"> </w:t>
      </w:r>
      <w:r>
        <w:rPr>
          <w:sz w:val="24"/>
        </w:rPr>
        <w:t>covering</w:t>
      </w:r>
      <w:r>
        <w:rPr>
          <w:spacing w:val="-4"/>
          <w:sz w:val="24"/>
        </w:rPr>
        <w:t xml:space="preserve"> </w:t>
      </w:r>
      <w:r>
        <w:rPr>
          <w:sz w:val="24"/>
        </w:rPr>
        <w:t>all</w:t>
      </w:r>
      <w:r>
        <w:rPr>
          <w:spacing w:val="-4"/>
          <w:sz w:val="24"/>
        </w:rPr>
        <w:t xml:space="preserve"> </w:t>
      </w:r>
      <w:r>
        <w:rPr>
          <w:sz w:val="24"/>
        </w:rPr>
        <w:t>automotive</w:t>
      </w:r>
      <w:r>
        <w:rPr>
          <w:spacing w:val="-5"/>
          <w:sz w:val="24"/>
        </w:rPr>
        <w:t xml:space="preserve"> </w:t>
      </w:r>
      <w:r>
        <w:rPr>
          <w:sz w:val="24"/>
        </w:rPr>
        <w:t>units</w:t>
      </w:r>
      <w:r>
        <w:rPr>
          <w:spacing w:val="-4"/>
          <w:sz w:val="24"/>
        </w:rPr>
        <w:t xml:space="preserve"> </w:t>
      </w:r>
      <w:r>
        <w:rPr>
          <w:sz w:val="24"/>
        </w:rPr>
        <w:t>used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work</w:t>
      </w:r>
      <w:r>
        <w:rPr>
          <w:spacing w:val="-4"/>
          <w:sz w:val="24"/>
        </w:rPr>
        <w:t xml:space="preserve"> </w:t>
      </w:r>
      <w:r>
        <w:rPr>
          <w:sz w:val="24"/>
        </w:rPr>
        <w:t>with limits of not less than $100,000 for each person and $300,000 for each accident as to bodily injury and $25,000 as to property damage to others.</w:t>
      </w:r>
    </w:p>
    <w:p w14:paraId="3F84E1FC" w14:textId="2A1213C5" w:rsidR="00D5360F" w:rsidRDefault="007D5C46">
      <w:pPr>
        <w:pStyle w:val="ListParagraph"/>
        <w:numPr>
          <w:ilvl w:val="3"/>
          <w:numId w:val="24"/>
        </w:numPr>
        <w:tabs>
          <w:tab w:val="left" w:pos="2099"/>
        </w:tabs>
        <w:spacing w:line="293" w:lineRule="exact"/>
        <w:ind w:left="2099" w:hanging="359"/>
        <w:rPr>
          <w:sz w:val="24"/>
        </w:rPr>
      </w:pPr>
      <w:r>
        <w:rPr>
          <w:sz w:val="24"/>
        </w:rPr>
        <w:t>Cyber Liability</w:t>
      </w:r>
      <w:r>
        <w:rPr>
          <w:spacing w:val="-3"/>
          <w:sz w:val="24"/>
        </w:rPr>
        <w:t xml:space="preserve"> </w:t>
      </w:r>
      <w:r>
        <w:rPr>
          <w:sz w:val="24"/>
        </w:rPr>
        <w:t>Insurance</w:t>
      </w:r>
      <w:r>
        <w:rPr>
          <w:spacing w:val="-2"/>
          <w:sz w:val="24"/>
        </w:rPr>
        <w:t xml:space="preserve"> </w:t>
      </w:r>
      <w:r>
        <w:rPr>
          <w:sz w:val="24"/>
        </w:rPr>
        <w:t>as required</w:t>
      </w:r>
      <w:r>
        <w:rPr>
          <w:spacing w:val="-1"/>
          <w:sz w:val="24"/>
        </w:rPr>
        <w:t xml:space="preserve"> </w:t>
      </w:r>
      <w:r>
        <w:rPr>
          <w:sz w:val="24"/>
        </w:rPr>
        <w:t>by</w:t>
      </w:r>
      <w:r>
        <w:rPr>
          <w:spacing w:val="-5"/>
          <w:sz w:val="24"/>
        </w:rPr>
        <w:t xml:space="preserve"> </w:t>
      </w:r>
      <w:r>
        <w:rPr>
          <w:sz w:val="24"/>
        </w:rPr>
        <w:t>Appendix</w:t>
      </w:r>
      <w:r>
        <w:rPr>
          <w:spacing w:val="1"/>
          <w:sz w:val="24"/>
        </w:rPr>
        <w:t xml:space="preserve"> </w:t>
      </w:r>
      <w:r w:rsidR="00007064">
        <w:rPr>
          <w:spacing w:val="-2"/>
          <w:sz w:val="24"/>
        </w:rPr>
        <w:t xml:space="preserve">E </w:t>
      </w:r>
      <w:r>
        <w:rPr>
          <w:sz w:val="24"/>
        </w:rPr>
        <w:t>of</w:t>
      </w:r>
      <w:r>
        <w:rPr>
          <w:spacing w:val="-2"/>
          <w:sz w:val="24"/>
        </w:rPr>
        <w:t xml:space="preserve"> </w:t>
      </w:r>
      <w:r>
        <w:rPr>
          <w:sz w:val="24"/>
        </w:rPr>
        <w:t xml:space="preserve">this </w:t>
      </w:r>
      <w:r>
        <w:rPr>
          <w:spacing w:val="-4"/>
          <w:sz w:val="24"/>
        </w:rPr>
        <w:t>RFP.</w:t>
      </w:r>
    </w:p>
    <w:p w14:paraId="3F84E1FD" w14:textId="77777777" w:rsidR="00D5360F" w:rsidRDefault="00D5360F">
      <w:pPr>
        <w:pStyle w:val="BodyText"/>
        <w:spacing w:before="274"/>
      </w:pPr>
    </w:p>
    <w:p w14:paraId="3F84E1FE" w14:textId="77777777" w:rsidR="00D5360F" w:rsidRDefault="007D5C46">
      <w:pPr>
        <w:pStyle w:val="BodyText"/>
        <w:ind w:left="1740" w:right="1396"/>
      </w:pPr>
      <w:r>
        <w:t>Should any of the above described policies be cancelled before the expiration date thereof,</w:t>
      </w:r>
      <w:r>
        <w:rPr>
          <w:spacing w:val="-3"/>
        </w:rPr>
        <w:t xml:space="preserve"> </w:t>
      </w:r>
      <w:r>
        <w:t>notice</w:t>
      </w:r>
      <w:r>
        <w:rPr>
          <w:spacing w:val="-4"/>
        </w:rPr>
        <w:t xml:space="preserve"> </w:t>
      </w:r>
      <w:r>
        <w:t>will</w:t>
      </w:r>
      <w:r>
        <w:rPr>
          <w:spacing w:val="-3"/>
        </w:rPr>
        <w:t xml:space="preserve"> </w:t>
      </w:r>
      <w:r>
        <w:t>be</w:t>
      </w:r>
      <w:r>
        <w:rPr>
          <w:spacing w:val="-4"/>
        </w:rPr>
        <w:t xml:space="preserve"> </w:t>
      </w:r>
      <w:r>
        <w:t>delivered</w:t>
      </w:r>
      <w:r>
        <w:rPr>
          <w:spacing w:val="-3"/>
        </w:rPr>
        <w:t xml:space="preserve"> </w:t>
      </w:r>
      <w:r>
        <w:t>to</w:t>
      </w:r>
      <w:r>
        <w:rPr>
          <w:spacing w:val="-3"/>
        </w:rPr>
        <w:t xml:space="preserve"> </w:t>
      </w:r>
      <w:r>
        <w:t>OPen</w:t>
      </w:r>
      <w:r>
        <w:rPr>
          <w:spacing w:val="-3"/>
        </w:rPr>
        <w:t xml:space="preserve"> </w:t>
      </w:r>
      <w:r>
        <w:t>in</w:t>
      </w:r>
      <w:r>
        <w:rPr>
          <w:spacing w:val="-3"/>
        </w:rPr>
        <w:t xml:space="preserve"> </w:t>
      </w:r>
      <w:r>
        <w:t>accordance</w:t>
      </w:r>
      <w:r>
        <w:rPr>
          <w:spacing w:val="-4"/>
        </w:rPr>
        <w:t xml:space="preserve"> </w:t>
      </w:r>
      <w:r>
        <w:t>with</w:t>
      </w:r>
      <w:r>
        <w:rPr>
          <w:spacing w:val="-3"/>
        </w:rPr>
        <w:t xml:space="preserve"> </w:t>
      </w:r>
      <w:r>
        <w:t>the</w:t>
      </w:r>
      <w:r>
        <w:rPr>
          <w:spacing w:val="-4"/>
        </w:rPr>
        <w:t xml:space="preserve"> </w:t>
      </w:r>
      <w:r>
        <w:t>policy</w:t>
      </w:r>
      <w:r>
        <w:rPr>
          <w:spacing w:val="-7"/>
        </w:rPr>
        <w:t xml:space="preserve"> </w:t>
      </w:r>
      <w:r>
        <w:t>provisions,</w:t>
      </w:r>
      <w:r>
        <w:rPr>
          <w:spacing w:val="-3"/>
        </w:rPr>
        <w:t xml:space="preserve"> </w:t>
      </w:r>
      <w:r>
        <w:t>and the reporting requirements in this RFP.</w:t>
      </w:r>
    </w:p>
    <w:p w14:paraId="3F84E1FF" w14:textId="77777777" w:rsidR="00D5360F" w:rsidRDefault="00D5360F">
      <w:pPr>
        <w:pStyle w:val="BodyText"/>
      </w:pPr>
    </w:p>
    <w:p w14:paraId="3F84E200" w14:textId="494644CE" w:rsidR="00D5360F" w:rsidRDefault="007D5C46">
      <w:pPr>
        <w:pStyle w:val="BodyText"/>
        <w:ind w:left="1740" w:right="1396"/>
      </w:pPr>
      <w:r>
        <w:t>Before</w:t>
      </w:r>
      <w:r>
        <w:rPr>
          <w:spacing w:val="-5"/>
        </w:rPr>
        <w:t xml:space="preserve"> </w:t>
      </w:r>
      <w:r>
        <w:t>any</w:t>
      </w:r>
      <w:r>
        <w:rPr>
          <w:spacing w:val="-6"/>
        </w:rPr>
        <w:t xml:space="preserve"> </w:t>
      </w:r>
      <w:r>
        <w:t>work</w:t>
      </w:r>
      <w:r>
        <w:rPr>
          <w:spacing w:val="-4"/>
        </w:rPr>
        <w:t xml:space="preserve"> </w:t>
      </w:r>
      <w:r>
        <w:t>is</w:t>
      </w:r>
      <w:r>
        <w:rPr>
          <w:spacing w:val="-4"/>
        </w:rPr>
        <w:t xml:space="preserve"> </w:t>
      </w:r>
      <w:r>
        <w:t>done</w:t>
      </w:r>
      <w:r>
        <w:rPr>
          <w:spacing w:val="-3"/>
        </w:rPr>
        <w:t xml:space="preserve"> </w:t>
      </w:r>
      <w:r>
        <w:t>pursuant</w:t>
      </w:r>
      <w:r>
        <w:rPr>
          <w:spacing w:val="-4"/>
        </w:rPr>
        <w:t xml:space="preserve"> </w:t>
      </w:r>
      <w:r>
        <w:t>to</w:t>
      </w:r>
      <w:r>
        <w:rPr>
          <w:spacing w:val="-4"/>
        </w:rPr>
        <w:t xml:space="preserve"> </w:t>
      </w:r>
      <w:r>
        <w:t>th</w:t>
      </w:r>
      <w:r w:rsidR="2340C1F6">
        <w:t>e</w:t>
      </w:r>
      <w:r>
        <w:rPr>
          <w:spacing w:val="-4"/>
        </w:rPr>
        <w:t xml:space="preserve"> </w:t>
      </w:r>
      <w:r>
        <w:t>Contract,</w:t>
      </w:r>
      <w:r>
        <w:rPr>
          <w:spacing w:val="-4"/>
        </w:rPr>
        <w:t xml:space="preserve"> </w:t>
      </w:r>
      <w:r>
        <w:t>the</w:t>
      </w:r>
      <w:r>
        <w:rPr>
          <w:spacing w:val="-5"/>
        </w:rPr>
        <w:t xml:space="preserve"> </w:t>
      </w:r>
      <w:r>
        <w:t>Certificate</w:t>
      </w:r>
      <w:r>
        <w:rPr>
          <w:spacing w:val="-5"/>
        </w:rPr>
        <w:t xml:space="preserve"> </w:t>
      </w:r>
      <w:r>
        <w:t>of Insurance</w:t>
      </w:r>
      <w:r>
        <w:rPr>
          <w:spacing w:val="-5"/>
        </w:rPr>
        <w:t xml:space="preserve"> </w:t>
      </w:r>
      <w:r>
        <w:t>specified in this section, referencing the Contract number stated herein, shall be filed with OPen. The certificate holder is as follows:</w:t>
      </w:r>
    </w:p>
    <w:p w14:paraId="3F84E201" w14:textId="77777777" w:rsidR="00D5360F" w:rsidRDefault="00D5360F">
      <w:pPr>
        <w:pStyle w:val="BodyText"/>
      </w:pPr>
    </w:p>
    <w:p w14:paraId="3F84E202" w14:textId="77777777" w:rsidR="00D5360F" w:rsidRDefault="007D5C46">
      <w:pPr>
        <w:pStyle w:val="BodyText"/>
        <w:ind w:left="1740" w:right="7527"/>
      </w:pPr>
      <w:r>
        <w:t>State of Delaware Office</w:t>
      </w:r>
      <w:r>
        <w:rPr>
          <w:spacing w:val="-2"/>
        </w:rPr>
        <w:t xml:space="preserve"> </w:t>
      </w:r>
      <w:r>
        <w:t>of</w:t>
      </w:r>
      <w:r>
        <w:rPr>
          <w:spacing w:val="-2"/>
        </w:rPr>
        <w:t xml:space="preserve"> Pensions</w:t>
      </w:r>
    </w:p>
    <w:p w14:paraId="3F84E204" w14:textId="77777777" w:rsidR="00D5360F" w:rsidRDefault="007D5C46">
      <w:pPr>
        <w:pStyle w:val="BodyText"/>
        <w:spacing w:before="274"/>
        <w:ind w:left="1740"/>
      </w:pPr>
      <w:r>
        <w:t>860</w:t>
      </w:r>
      <w:r>
        <w:rPr>
          <w:spacing w:val="-4"/>
        </w:rPr>
        <w:t xml:space="preserve"> </w:t>
      </w:r>
      <w:r>
        <w:t>Silver Lake</w:t>
      </w:r>
      <w:r>
        <w:rPr>
          <w:spacing w:val="-2"/>
        </w:rPr>
        <w:t xml:space="preserve"> </w:t>
      </w:r>
      <w:r>
        <w:t>Blvd,</w:t>
      </w:r>
      <w:r>
        <w:rPr>
          <w:spacing w:val="-1"/>
        </w:rPr>
        <w:t xml:space="preserve"> </w:t>
      </w:r>
      <w:r>
        <w:t>Suite</w:t>
      </w:r>
      <w:r>
        <w:rPr>
          <w:spacing w:val="-2"/>
        </w:rPr>
        <w:t xml:space="preserve"> </w:t>
      </w:r>
      <w:r>
        <w:rPr>
          <w:spacing w:val="-10"/>
        </w:rPr>
        <w:t>1</w:t>
      </w:r>
    </w:p>
    <w:p w14:paraId="3F84E205" w14:textId="77777777" w:rsidR="00D5360F" w:rsidRDefault="007D5C46">
      <w:pPr>
        <w:pStyle w:val="BodyText"/>
        <w:ind w:left="1740"/>
      </w:pPr>
      <w:r>
        <w:t>Dover,</w:t>
      </w:r>
      <w:r>
        <w:rPr>
          <w:spacing w:val="-3"/>
        </w:rPr>
        <w:t xml:space="preserve"> </w:t>
      </w:r>
      <w:r>
        <w:t>DE</w:t>
      </w:r>
      <w:r>
        <w:rPr>
          <w:spacing w:val="-2"/>
        </w:rPr>
        <w:t xml:space="preserve"> 19904</w:t>
      </w:r>
    </w:p>
    <w:p w14:paraId="3F84E206" w14:textId="77777777" w:rsidR="00D5360F" w:rsidRDefault="00D5360F">
      <w:pPr>
        <w:pStyle w:val="BodyText"/>
      </w:pPr>
    </w:p>
    <w:p w14:paraId="3F84E207" w14:textId="2FE11871" w:rsidR="00D5360F" w:rsidRDefault="007D5C46">
      <w:pPr>
        <w:pStyle w:val="BodyText"/>
        <w:ind w:left="1740" w:right="1396"/>
      </w:pPr>
      <w:r>
        <w:t>In</w:t>
      </w:r>
      <w:r>
        <w:rPr>
          <w:spacing w:val="-3"/>
        </w:rPr>
        <w:t xml:space="preserve"> </w:t>
      </w:r>
      <w:r>
        <w:t>no</w:t>
      </w:r>
      <w:r>
        <w:rPr>
          <w:spacing w:val="-1"/>
        </w:rPr>
        <w:t xml:space="preserve"> </w:t>
      </w:r>
      <w:r>
        <w:t>event</w:t>
      </w:r>
      <w:r>
        <w:rPr>
          <w:spacing w:val="-3"/>
        </w:rPr>
        <w:t xml:space="preserve"> </w:t>
      </w:r>
      <w:r>
        <w:t>shall</w:t>
      </w:r>
      <w:r>
        <w:rPr>
          <w:spacing w:val="-3"/>
        </w:rPr>
        <w:t xml:space="preserve"> </w:t>
      </w:r>
      <w:r>
        <w:t>the</w:t>
      </w:r>
      <w:r>
        <w:rPr>
          <w:spacing w:val="-4"/>
        </w:rPr>
        <w:t xml:space="preserve"> </w:t>
      </w:r>
      <w:r>
        <w:t>State</w:t>
      </w:r>
      <w:r>
        <w:rPr>
          <w:spacing w:val="-4"/>
        </w:rPr>
        <w:t xml:space="preserve"> </w:t>
      </w:r>
      <w:r>
        <w:t>of</w:t>
      </w:r>
      <w:r>
        <w:rPr>
          <w:spacing w:val="-4"/>
        </w:rPr>
        <w:t xml:space="preserve"> </w:t>
      </w:r>
      <w:r>
        <w:t>Delaware</w:t>
      </w:r>
      <w:r>
        <w:rPr>
          <w:spacing w:val="-4"/>
        </w:rPr>
        <w:t xml:space="preserve"> </w:t>
      </w:r>
      <w:r>
        <w:t>or</w:t>
      </w:r>
      <w:r>
        <w:rPr>
          <w:spacing w:val="-4"/>
        </w:rPr>
        <w:t xml:space="preserve"> </w:t>
      </w:r>
      <w:r>
        <w:t>OPen</w:t>
      </w:r>
      <w:r>
        <w:rPr>
          <w:spacing w:val="-3"/>
        </w:rPr>
        <w:t xml:space="preserve"> </w:t>
      </w:r>
      <w:r>
        <w:t>be</w:t>
      </w:r>
      <w:r>
        <w:rPr>
          <w:spacing w:val="-4"/>
        </w:rPr>
        <w:t xml:space="preserve"> </w:t>
      </w:r>
      <w:r>
        <w:t>named</w:t>
      </w:r>
      <w:r>
        <w:rPr>
          <w:spacing w:val="-3"/>
        </w:rPr>
        <w:t xml:space="preserve"> </w:t>
      </w:r>
      <w:r>
        <w:t>as</w:t>
      </w:r>
      <w:r>
        <w:rPr>
          <w:spacing w:val="-1"/>
        </w:rPr>
        <w:t xml:space="preserve"> </w:t>
      </w:r>
      <w:r>
        <w:t>an</w:t>
      </w:r>
      <w:r>
        <w:rPr>
          <w:spacing w:val="-3"/>
        </w:rPr>
        <w:t xml:space="preserve"> </w:t>
      </w:r>
      <w:r>
        <w:t>additional</w:t>
      </w:r>
      <w:r>
        <w:rPr>
          <w:spacing w:val="-1"/>
        </w:rPr>
        <w:t xml:space="preserve"> </w:t>
      </w:r>
      <w:r>
        <w:t>insured</w:t>
      </w:r>
      <w:r>
        <w:rPr>
          <w:spacing w:val="-3"/>
        </w:rPr>
        <w:t xml:space="preserve"> </w:t>
      </w:r>
      <w:r>
        <w:t>on any policy required under th</w:t>
      </w:r>
      <w:r w:rsidR="3F6F2244">
        <w:t>e</w:t>
      </w:r>
      <w:r>
        <w:t xml:space="preserve"> Contract.</w:t>
      </w:r>
    </w:p>
    <w:p w14:paraId="3F84E208" w14:textId="77777777" w:rsidR="00D5360F" w:rsidRDefault="00D5360F">
      <w:pPr>
        <w:pStyle w:val="BodyText"/>
      </w:pPr>
    </w:p>
    <w:p w14:paraId="3F84E209" w14:textId="77777777" w:rsidR="00D5360F" w:rsidRDefault="007D5C46">
      <w:pPr>
        <w:pStyle w:val="ListParagraph"/>
        <w:numPr>
          <w:ilvl w:val="2"/>
          <w:numId w:val="24"/>
        </w:numPr>
        <w:tabs>
          <w:tab w:val="left" w:pos="1738"/>
        </w:tabs>
        <w:ind w:left="1738" w:hanging="358"/>
        <w:rPr>
          <w:sz w:val="24"/>
        </w:rPr>
      </w:pPr>
      <w:r>
        <w:rPr>
          <w:sz w:val="24"/>
          <w:u w:val="single"/>
        </w:rPr>
        <w:t>Non-Discrimination</w:t>
      </w:r>
      <w:r>
        <w:rPr>
          <w:spacing w:val="-5"/>
          <w:sz w:val="24"/>
          <w:u w:val="single"/>
        </w:rPr>
        <w:t xml:space="preserve"> </w:t>
      </w:r>
      <w:r>
        <w:rPr>
          <w:sz w:val="24"/>
          <w:u w:val="single"/>
        </w:rPr>
        <w:t>and</w:t>
      </w:r>
      <w:r>
        <w:rPr>
          <w:spacing w:val="-1"/>
          <w:sz w:val="24"/>
          <w:u w:val="single"/>
        </w:rPr>
        <w:t xml:space="preserve"> </w:t>
      </w:r>
      <w:r>
        <w:rPr>
          <w:sz w:val="24"/>
          <w:u w:val="single"/>
        </w:rPr>
        <w:t>Sexual</w:t>
      </w:r>
      <w:r>
        <w:rPr>
          <w:spacing w:val="-2"/>
          <w:sz w:val="24"/>
          <w:u w:val="single"/>
        </w:rPr>
        <w:t xml:space="preserve"> Harassment</w:t>
      </w:r>
    </w:p>
    <w:p w14:paraId="3F84E20A" w14:textId="59BE6B20" w:rsidR="00D5360F" w:rsidRDefault="007D5C46">
      <w:pPr>
        <w:pStyle w:val="BodyText"/>
        <w:ind w:left="1740" w:right="1435"/>
      </w:pPr>
      <w:r>
        <w:t>In</w:t>
      </w:r>
      <w:r>
        <w:rPr>
          <w:spacing w:val="-1"/>
        </w:rPr>
        <w:t xml:space="preserve"> </w:t>
      </w:r>
      <w:r>
        <w:t>performing</w:t>
      </w:r>
      <w:r>
        <w:rPr>
          <w:spacing w:val="-4"/>
        </w:rPr>
        <w:t xml:space="preserve"> </w:t>
      </w:r>
      <w:r>
        <w:t>the</w:t>
      </w:r>
      <w:r>
        <w:rPr>
          <w:spacing w:val="-2"/>
        </w:rPr>
        <w:t xml:space="preserve"> </w:t>
      </w:r>
      <w:r>
        <w:t>services</w:t>
      </w:r>
      <w:r>
        <w:rPr>
          <w:spacing w:val="-1"/>
        </w:rPr>
        <w:t xml:space="preserve"> </w:t>
      </w:r>
      <w:r>
        <w:t>subject</w:t>
      </w:r>
      <w:r>
        <w:rPr>
          <w:spacing w:val="-1"/>
        </w:rPr>
        <w:t xml:space="preserve"> </w:t>
      </w:r>
      <w:r>
        <w:t>to</w:t>
      </w:r>
      <w:r>
        <w:rPr>
          <w:spacing w:val="-1"/>
        </w:rPr>
        <w:t xml:space="preserve"> </w:t>
      </w:r>
      <w:r>
        <w:t>th</w:t>
      </w:r>
      <w:r w:rsidR="072FFD9E">
        <w:t>e</w:t>
      </w:r>
      <w:r w:rsidR="00D21B60">
        <w:t xml:space="preserve"> </w:t>
      </w:r>
      <w:r>
        <w:t>Contract</w:t>
      </w:r>
      <w:r>
        <w:rPr>
          <w:spacing w:val="-1"/>
        </w:rPr>
        <w:t xml:space="preserve"> </w:t>
      </w:r>
      <w:r>
        <w:t>the</w:t>
      </w:r>
      <w:r>
        <w:rPr>
          <w:spacing w:val="-2"/>
        </w:rPr>
        <w:t xml:space="preserve"> </w:t>
      </w:r>
      <w:r>
        <w:t>Selected Firm,</w:t>
      </w:r>
      <w:r>
        <w:rPr>
          <w:spacing w:val="-1"/>
        </w:rPr>
        <w:t xml:space="preserve"> </w:t>
      </w:r>
      <w:r>
        <w:t>as</w:t>
      </w:r>
      <w:r>
        <w:rPr>
          <w:spacing w:val="-1"/>
        </w:rPr>
        <w:t xml:space="preserve"> </w:t>
      </w:r>
      <w:r>
        <w:t>set forth</w:t>
      </w:r>
      <w:r>
        <w:rPr>
          <w:spacing w:val="-1"/>
        </w:rPr>
        <w:t xml:space="preserve"> </w:t>
      </w:r>
      <w:r>
        <w:t>in</w:t>
      </w:r>
      <w:r>
        <w:rPr>
          <w:spacing w:val="-1"/>
        </w:rPr>
        <w:t xml:space="preserve"> </w:t>
      </w:r>
      <w:r>
        <w:t xml:space="preserve">19 </w:t>
      </w:r>
      <w:r w:rsidRPr="490BDBBE">
        <w:rPr>
          <w:i/>
          <w:iCs/>
        </w:rPr>
        <w:t>Del.</w:t>
      </w:r>
      <w:r w:rsidRPr="490BDBBE">
        <w:rPr>
          <w:i/>
          <w:iCs/>
          <w:spacing w:val="-1"/>
        </w:rPr>
        <w:t xml:space="preserve"> </w:t>
      </w:r>
      <w:r w:rsidRPr="490BDBBE">
        <w:rPr>
          <w:i/>
          <w:iCs/>
        </w:rPr>
        <w:t>C.</w:t>
      </w:r>
      <w:r w:rsidRPr="490BDBBE">
        <w:rPr>
          <w:i/>
          <w:iCs/>
          <w:spacing w:val="-1"/>
        </w:rPr>
        <w:t xml:space="preserve"> </w:t>
      </w:r>
      <w:r>
        <w:t>§711,</w:t>
      </w:r>
      <w:r>
        <w:rPr>
          <w:spacing w:val="-1"/>
        </w:rPr>
        <w:t xml:space="preserve"> </w:t>
      </w:r>
      <w:r>
        <w:t>will</w:t>
      </w:r>
      <w:r>
        <w:rPr>
          <w:spacing w:val="-1"/>
        </w:rPr>
        <w:t xml:space="preserve"> </w:t>
      </w:r>
      <w:r>
        <w:t>agree</w:t>
      </w:r>
      <w:r>
        <w:rPr>
          <w:spacing w:val="-2"/>
        </w:rPr>
        <w:t xml:space="preserve"> </w:t>
      </w:r>
      <w:r>
        <w:t>that</w:t>
      </w:r>
      <w:r>
        <w:rPr>
          <w:spacing w:val="-1"/>
        </w:rPr>
        <w:t xml:space="preserve"> </w:t>
      </w:r>
      <w:r>
        <w:t>it</w:t>
      </w:r>
      <w:r>
        <w:rPr>
          <w:spacing w:val="-1"/>
        </w:rPr>
        <w:t xml:space="preserve"> </w:t>
      </w:r>
      <w:r>
        <w:t>will</w:t>
      </w:r>
      <w:r>
        <w:rPr>
          <w:spacing w:val="-1"/>
        </w:rPr>
        <w:t xml:space="preserve"> </w:t>
      </w:r>
      <w:r>
        <w:t>not</w:t>
      </w:r>
      <w:r>
        <w:rPr>
          <w:spacing w:val="-1"/>
        </w:rPr>
        <w:t xml:space="preserve"> </w:t>
      </w:r>
      <w:r>
        <w:t>discriminate</w:t>
      </w:r>
      <w:r>
        <w:rPr>
          <w:spacing w:val="-2"/>
        </w:rPr>
        <w:t xml:space="preserve"> </w:t>
      </w:r>
      <w:r>
        <w:t>against</w:t>
      </w:r>
      <w:r>
        <w:rPr>
          <w:spacing w:val="-1"/>
        </w:rPr>
        <w:t xml:space="preserve"> </w:t>
      </w:r>
      <w:r>
        <w:t>any</w:t>
      </w:r>
      <w:r>
        <w:rPr>
          <w:spacing w:val="-6"/>
        </w:rPr>
        <w:t xml:space="preserve"> </w:t>
      </w:r>
      <w:r>
        <w:t>employee</w:t>
      </w:r>
      <w:r>
        <w:rPr>
          <w:spacing w:val="-2"/>
        </w:rPr>
        <w:t xml:space="preserve"> </w:t>
      </w:r>
      <w:r>
        <w:t>or</w:t>
      </w:r>
      <w:r>
        <w:rPr>
          <w:spacing w:val="-2"/>
        </w:rPr>
        <w:t xml:space="preserve"> </w:t>
      </w:r>
      <w:r>
        <w:t>applicant with respect to compensation, terms, conditions, or privileges of employment because of such individual's race, marital status, genetic information, color, age, religion, sex, sexual</w:t>
      </w:r>
      <w:r>
        <w:rPr>
          <w:spacing w:val="-3"/>
        </w:rPr>
        <w:t xml:space="preserve"> </w:t>
      </w:r>
      <w:r>
        <w:t>orientation,</w:t>
      </w:r>
      <w:r>
        <w:rPr>
          <w:spacing w:val="-3"/>
        </w:rPr>
        <w:t xml:space="preserve"> </w:t>
      </w:r>
      <w:r>
        <w:t>gender</w:t>
      </w:r>
      <w:r>
        <w:rPr>
          <w:spacing w:val="-4"/>
        </w:rPr>
        <w:t xml:space="preserve"> </w:t>
      </w:r>
      <w:r>
        <w:t>identity,</w:t>
      </w:r>
      <w:r>
        <w:rPr>
          <w:spacing w:val="-3"/>
        </w:rPr>
        <w:t xml:space="preserve"> </w:t>
      </w:r>
      <w:r>
        <w:t>or</w:t>
      </w:r>
      <w:r>
        <w:rPr>
          <w:spacing w:val="-4"/>
        </w:rPr>
        <w:t xml:space="preserve"> </w:t>
      </w:r>
      <w:r>
        <w:t>national</w:t>
      </w:r>
      <w:r>
        <w:rPr>
          <w:spacing w:val="-3"/>
        </w:rPr>
        <w:t xml:space="preserve"> </w:t>
      </w:r>
      <w:r>
        <w:t>origin.</w:t>
      </w:r>
      <w:r>
        <w:rPr>
          <w:spacing w:val="40"/>
        </w:rPr>
        <w:t xml:space="preserve"> </w:t>
      </w:r>
      <w:r>
        <w:t>The</w:t>
      </w:r>
      <w:r>
        <w:rPr>
          <w:spacing w:val="-4"/>
        </w:rPr>
        <w:t xml:space="preserve"> </w:t>
      </w:r>
      <w:r>
        <w:t>Selected</w:t>
      </w:r>
      <w:r>
        <w:rPr>
          <w:spacing w:val="-1"/>
        </w:rPr>
        <w:t xml:space="preserve"> </w:t>
      </w:r>
      <w:r>
        <w:t>Firm</w:t>
      </w:r>
      <w:r>
        <w:rPr>
          <w:spacing w:val="-3"/>
        </w:rPr>
        <w:t xml:space="preserve"> </w:t>
      </w:r>
      <w:r>
        <w:t>shall</w:t>
      </w:r>
      <w:r>
        <w:rPr>
          <w:spacing w:val="-3"/>
        </w:rPr>
        <w:t xml:space="preserve"> </w:t>
      </w:r>
      <w:r>
        <w:t>comply with all federal and State laws, regulations and policies pertaining</w:t>
      </w:r>
      <w:r>
        <w:rPr>
          <w:spacing w:val="-3"/>
        </w:rPr>
        <w:t xml:space="preserve"> </w:t>
      </w:r>
      <w:r>
        <w:t>to the</w:t>
      </w:r>
      <w:r>
        <w:rPr>
          <w:spacing w:val="-1"/>
        </w:rPr>
        <w:t xml:space="preserve"> </w:t>
      </w:r>
      <w:r>
        <w:t>prevention of discriminatory employment practice.</w:t>
      </w:r>
    </w:p>
    <w:p w14:paraId="3F84E20B" w14:textId="77777777" w:rsidR="00D5360F" w:rsidRDefault="00D5360F">
      <w:pPr>
        <w:pStyle w:val="BodyText"/>
      </w:pPr>
    </w:p>
    <w:p w14:paraId="3F84E20C" w14:textId="77777777" w:rsidR="00D5360F" w:rsidRDefault="007D5C46">
      <w:pPr>
        <w:pStyle w:val="BodyText"/>
        <w:spacing w:before="1"/>
        <w:ind w:left="1740" w:right="1435"/>
      </w:pPr>
      <w:r>
        <w:t>The</w:t>
      </w:r>
      <w:r>
        <w:rPr>
          <w:spacing w:val="-4"/>
        </w:rPr>
        <w:t xml:space="preserve"> </w:t>
      </w:r>
      <w:r>
        <w:t>Selected</w:t>
      </w:r>
      <w:r>
        <w:rPr>
          <w:spacing w:val="-1"/>
        </w:rPr>
        <w:t xml:space="preserve"> </w:t>
      </w:r>
      <w:r>
        <w:t>Firm</w:t>
      </w:r>
      <w:r>
        <w:rPr>
          <w:spacing w:val="-3"/>
        </w:rPr>
        <w:t xml:space="preserve"> </w:t>
      </w:r>
      <w:r>
        <w:t>shall</w:t>
      </w:r>
      <w:r>
        <w:rPr>
          <w:spacing w:val="-3"/>
        </w:rPr>
        <w:t xml:space="preserve"> </w:t>
      </w:r>
      <w:r>
        <w:t>establish</w:t>
      </w:r>
      <w:r>
        <w:rPr>
          <w:spacing w:val="-3"/>
        </w:rPr>
        <w:t xml:space="preserve"> </w:t>
      </w:r>
      <w:r>
        <w:t>and</w:t>
      </w:r>
      <w:r>
        <w:rPr>
          <w:spacing w:val="-3"/>
        </w:rPr>
        <w:t xml:space="preserve"> </w:t>
      </w:r>
      <w:r>
        <w:t>maintain</w:t>
      </w:r>
      <w:r>
        <w:rPr>
          <w:spacing w:val="-3"/>
        </w:rPr>
        <w:t xml:space="preserve"> </w:t>
      </w:r>
      <w:r>
        <w:t>a</w:t>
      </w:r>
      <w:r>
        <w:rPr>
          <w:spacing w:val="-4"/>
        </w:rPr>
        <w:t xml:space="preserve"> </w:t>
      </w:r>
      <w:r>
        <w:t>written</w:t>
      </w:r>
      <w:r>
        <w:rPr>
          <w:spacing w:val="-3"/>
        </w:rPr>
        <w:t xml:space="preserve"> </w:t>
      </w:r>
      <w:r>
        <w:t>sexual</w:t>
      </w:r>
      <w:r>
        <w:rPr>
          <w:spacing w:val="-3"/>
        </w:rPr>
        <w:t xml:space="preserve"> </w:t>
      </w:r>
      <w:r>
        <w:t>harassment</w:t>
      </w:r>
      <w:r>
        <w:rPr>
          <w:spacing w:val="-3"/>
        </w:rPr>
        <w:t xml:space="preserve"> </w:t>
      </w:r>
      <w:r>
        <w:t>policy</w:t>
      </w:r>
      <w:r>
        <w:rPr>
          <w:spacing w:val="-7"/>
        </w:rPr>
        <w:t xml:space="preserve"> </w:t>
      </w:r>
      <w:r>
        <w:t>that addresses not only the Selected Firm’s employees but also employees of the engagement</w:t>
      </w:r>
      <w:r>
        <w:rPr>
          <w:spacing w:val="-2"/>
        </w:rPr>
        <w:t xml:space="preserve"> </w:t>
      </w:r>
      <w:r>
        <w:t>entity.</w:t>
      </w:r>
      <w:r>
        <w:rPr>
          <w:spacing w:val="40"/>
        </w:rPr>
        <w:t xml:space="preserve"> </w:t>
      </w:r>
      <w:r>
        <w:t>The</w:t>
      </w:r>
      <w:r>
        <w:rPr>
          <w:spacing w:val="-3"/>
        </w:rPr>
        <w:t xml:space="preserve"> </w:t>
      </w:r>
      <w:r>
        <w:t>Selected</w:t>
      </w:r>
      <w:r>
        <w:rPr>
          <w:spacing w:val="-4"/>
        </w:rPr>
        <w:t xml:space="preserve"> </w:t>
      </w:r>
      <w:r>
        <w:t>Firm</w:t>
      </w:r>
      <w:r>
        <w:rPr>
          <w:spacing w:val="-4"/>
        </w:rPr>
        <w:t xml:space="preserve"> </w:t>
      </w:r>
      <w:r>
        <w:t>shall</w:t>
      </w:r>
      <w:r>
        <w:rPr>
          <w:spacing w:val="-4"/>
        </w:rPr>
        <w:t xml:space="preserve"> </w:t>
      </w:r>
      <w:r>
        <w:t>inform</w:t>
      </w:r>
      <w:r>
        <w:rPr>
          <w:spacing w:val="-4"/>
        </w:rPr>
        <w:t xml:space="preserve"> </w:t>
      </w:r>
      <w:r>
        <w:t>its</w:t>
      </w:r>
      <w:r>
        <w:rPr>
          <w:spacing w:val="-4"/>
        </w:rPr>
        <w:t xml:space="preserve"> </w:t>
      </w:r>
      <w:r>
        <w:t>employees</w:t>
      </w:r>
      <w:r>
        <w:rPr>
          <w:spacing w:val="-4"/>
        </w:rPr>
        <w:t xml:space="preserve"> </w:t>
      </w:r>
      <w:r>
        <w:t>of</w:t>
      </w:r>
      <w:r>
        <w:rPr>
          <w:spacing w:val="-5"/>
        </w:rPr>
        <w:t xml:space="preserve"> </w:t>
      </w:r>
      <w:r>
        <w:t>the</w:t>
      </w:r>
      <w:r>
        <w:rPr>
          <w:spacing w:val="-5"/>
        </w:rPr>
        <w:t xml:space="preserve"> </w:t>
      </w:r>
      <w:r>
        <w:t>policy,</w:t>
      </w:r>
      <w:r>
        <w:rPr>
          <w:spacing w:val="-4"/>
        </w:rPr>
        <w:t xml:space="preserve"> </w:t>
      </w:r>
      <w:r>
        <w:t>which must contain a notice that sexual harassment will not be tolerated and employees who practice it will be disciplined.</w:t>
      </w:r>
    </w:p>
    <w:p w14:paraId="3F84E20D" w14:textId="77777777" w:rsidR="00D5360F" w:rsidRDefault="00D5360F">
      <w:pPr>
        <w:pStyle w:val="BodyText"/>
      </w:pPr>
    </w:p>
    <w:p w14:paraId="3F84E20E" w14:textId="77777777" w:rsidR="00D5360F" w:rsidRDefault="007D5C46">
      <w:pPr>
        <w:pStyle w:val="ListParagraph"/>
        <w:numPr>
          <w:ilvl w:val="2"/>
          <w:numId w:val="24"/>
        </w:numPr>
        <w:tabs>
          <w:tab w:val="left" w:pos="1740"/>
        </w:tabs>
        <w:rPr>
          <w:sz w:val="24"/>
        </w:rPr>
      </w:pPr>
      <w:r>
        <w:rPr>
          <w:sz w:val="24"/>
          <w:u w:val="single"/>
        </w:rPr>
        <w:t>Covenant</w:t>
      </w:r>
      <w:r>
        <w:rPr>
          <w:spacing w:val="-3"/>
          <w:sz w:val="24"/>
          <w:u w:val="single"/>
        </w:rPr>
        <w:t xml:space="preserve"> </w:t>
      </w:r>
      <w:r>
        <w:rPr>
          <w:sz w:val="24"/>
          <w:u w:val="single"/>
        </w:rPr>
        <w:t>Against</w:t>
      </w:r>
      <w:r>
        <w:rPr>
          <w:spacing w:val="-3"/>
          <w:sz w:val="24"/>
          <w:u w:val="single"/>
        </w:rPr>
        <w:t xml:space="preserve"> </w:t>
      </w:r>
      <w:r>
        <w:rPr>
          <w:sz w:val="24"/>
          <w:u w:val="single"/>
        </w:rPr>
        <w:t>Contingent</w:t>
      </w:r>
      <w:r>
        <w:rPr>
          <w:spacing w:val="-1"/>
          <w:sz w:val="24"/>
          <w:u w:val="single"/>
        </w:rPr>
        <w:t xml:space="preserve"> </w:t>
      </w:r>
      <w:r>
        <w:rPr>
          <w:spacing w:val="-4"/>
          <w:sz w:val="24"/>
          <w:u w:val="single"/>
        </w:rPr>
        <w:t>Fees</w:t>
      </w:r>
    </w:p>
    <w:p w14:paraId="3F84E20F" w14:textId="56A8546C" w:rsidR="00D5360F" w:rsidRDefault="007D5C46">
      <w:pPr>
        <w:pStyle w:val="BodyText"/>
        <w:ind w:left="1739" w:right="1435"/>
      </w:pPr>
      <w:r>
        <w:t>The Selected Firm warrants that no person or selling agency has been employed or retained to solicit or secure th</w:t>
      </w:r>
      <w:r w:rsidR="72DBBD76">
        <w:t>e</w:t>
      </w:r>
      <w:r>
        <w:t xml:space="preserve"> Contract upon an agreement of understanding for a commission, percentage, brokerage or contingent fee excepting bona-fide employees and bona-fide established commercial or selling agencies maintained by the Firm for the purpose of securing business.</w:t>
      </w:r>
      <w:r>
        <w:rPr>
          <w:spacing w:val="40"/>
        </w:rPr>
        <w:t xml:space="preserve"> </w:t>
      </w:r>
      <w:r>
        <w:t>For breach or violation of this warranty, OPen may annul</w:t>
      </w:r>
      <w:r>
        <w:rPr>
          <w:spacing w:val="-3"/>
        </w:rPr>
        <w:t xml:space="preserve"> </w:t>
      </w:r>
      <w:r>
        <w:t>the</w:t>
      </w:r>
      <w:r>
        <w:rPr>
          <w:spacing w:val="-4"/>
        </w:rPr>
        <w:t xml:space="preserve"> </w:t>
      </w:r>
      <w:r>
        <w:t>Contract</w:t>
      </w:r>
      <w:r>
        <w:rPr>
          <w:spacing w:val="-3"/>
        </w:rPr>
        <w:t xml:space="preserve"> </w:t>
      </w:r>
      <w:r>
        <w:t>without</w:t>
      </w:r>
      <w:r>
        <w:rPr>
          <w:spacing w:val="-3"/>
        </w:rPr>
        <w:t xml:space="preserve"> </w:t>
      </w:r>
      <w:r>
        <w:t>liability</w:t>
      </w:r>
      <w:r>
        <w:rPr>
          <w:spacing w:val="-10"/>
        </w:rPr>
        <w:t xml:space="preserve"> </w:t>
      </w:r>
      <w:r>
        <w:t>or</w:t>
      </w:r>
      <w:r>
        <w:rPr>
          <w:spacing w:val="-2"/>
        </w:rPr>
        <w:t xml:space="preserve"> </w:t>
      </w:r>
      <w:r>
        <w:t>at</w:t>
      </w:r>
      <w:r>
        <w:rPr>
          <w:spacing w:val="-3"/>
        </w:rPr>
        <w:t xml:space="preserve"> </w:t>
      </w:r>
      <w:r>
        <w:t>its</w:t>
      </w:r>
      <w:r>
        <w:rPr>
          <w:spacing w:val="-3"/>
        </w:rPr>
        <w:t xml:space="preserve"> </w:t>
      </w:r>
      <w:r>
        <w:t>discretion</w:t>
      </w:r>
      <w:r>
        <w:rPr>
          <w:spacing w:val="-3"/>
        </w:rPr>
        <w:t xml:space="preserve"> </w:t>
      </w:r>
      <w:r>
        <w:t>to</w:t>
      </w:r>
      <w:r>
        <w:rPr>
          <w:spacing w:val="-3"/>
        </w:rPr>
        <w:t xml:space="preserve"> </w:t>
      </w:r>
      <w:r>
        <w:t>deduct</w:t>
      </w:r>
      <w:r>
        <w:rPr>
          <w:spacing w:val="-3"/>
        </w:rPr>
        <w:t xml:space="preserve"> </w:t>
      </w:r>
      <w:r>
        <w:t>from</w:t>
      </w:r>
      <w:r>
        <w:rPr>
          <w:spacing w:val="-3"/>
        </w:rPr>
        <w:t xml:space="preserve"> </w:t>
      </w:r>
      <w:r>
        <w:t>the</w:t>
      </w:r>
      <w:r>
        <w:rPr>
          <w:spacing w:val="-4"/>
        </w:rPr>
        <w:t xml:space="preserve"> </w:t>
      </w:r>
      <w:r>
        <w:t>Contract</w:t>
      </w:r>
      <w:r>
        <w:rPr>
          <w:spacing w:val="-2"/>
        </w:rPr>
        <w:t xml:space="preserve"> </w:t>
      </w:r>
      <w:r>
        <w:t>cost or otherwise recover the full amount of such commission, percentage, brokerage, or contingent fee.</w:t>
      </w:r>
    </w:p>
    <w:p w14:paraId="3F84E210" w14:textId="77777777" w:rsidR="00D5360F" w:rsidRDefault="00D5360F">
      <w:pPr>
        <w:pStyle w:val="BodyText"/>
      </w:pPr>
    </w:p>
    <w:p w14:paraId="3F84E211" w14:textId="77777777" w:rsidR="00D5360F" w:rsidRDefault="007D5C46">
      <w:pPr>
        <w:pStyle w:val="ListParagraph"/>
        <w:numPr>
          <w:ilvl w:val="2"/>
          <w:numId w:val="24"/>
        </w:numPr>
        <w:tabs>
          <w:tab w:val="left" w:pos="1739"/>
        </w:tabs>
        <w:ind w:left="1739" w:hanging="268"/>
        <w:rPr>
          <w:sz w:val="24"/>
        </w:rPr>
      </w:pPr>
      <w:r>
        <w:rPr>
          <w:sz w:val="24"/>
          <w:u w:val="single"/>
        </w:rPr>
        <w:t>Contract</w:t>
      </w:r>
      <w:r>
        <w:rPr>
          <w:spacing w:val="-3"/>
          <w:sz w:val="24"/>
          <w:u w:val="single"/>
        </w:rPr>
        <w:t xml:space="preserve"> </w:t>
      </w:r>
      <w:r>
        <w:rPr>
          <w:spacing w:val="-2"/>
          <w:sz w:val="24"/>
          <w:u w:val="single"/>
        </w:rPr>
        <w:t>Documents</w:t>
      </w:r>
    </w:p>
    <w:p w14:paraId="3F84E212" w14:textId="77777777" w:rsidR="00D5360F" w:rsidRDefault="007D5C46">
      <w:pPr>
        <w:pStyle w:val="BodyText"/>
        <w:ind w:left="1739" w:right="1396"/>
      </w:pPr>
      <w:r>
        <w:t>The RFP, the Purchase Order, and the executed Contract, including any supplemental documents, between OPen and the Selected Firm must constitute the Contract between OPen</w:t>
      </w:r>
      <w:r>
        <w:rPr>
          <w:spacing w:val="-3"/>
        </w:rPr>
        <w:t xml:space="preserve"> </w:t>
      </w:r>
      <w:r>
        <w:t>and</w:t>
      </w:r>
      <w:r>
        <w:rPr>
          <w:spacing w:val="-2"/>
        </w:rPr>
        <w:t xml:space="preserve"> </w:t>
      </w:r>
      <w:r>
        <w:t>the</w:t>
      </w:r>
      <w:r>
        <w:rPr>
          <w:spacing w:val="-3"/>
        </w:rPr>
        <w:t xml:space="preserve"> </w:t>
      </w:r>
      <w:r>
        <w:t>Selected</w:t>
      </w:r>
      <w:r>
        <w:rPr>
          <w:spacing w:val="-2"/>
        </w:rPr>
        <w:t xml:space="preserve"> </w:t>
      </w:r>
      <w:r>
        <w:t>Firm.</w:t>
      </w:r>
      <w:r>
        <w:rPr>
          <w:spacing w:val="40"/>
        </w:rPr>
        <w:t xml:space="preserve"> </w:t>
      </w:r>
      <w:r>
        <w:t>In</w:t>
      </w:r>
      <w:r>
        <w:rPr>
          <w:spacing w:val="-2"/>
        </w:rPr>
        <w:t xml:space="preserve"> </w:t>
      </w:r>
      <w:r>
        <w:t>the</w:t>
      </w:r>
      <w:r>
        <w:rPr>
          <w:spacing w:val="-3"/>
        </w:rPr>
        <w:t xml:space="preserve"> </w:t>
      </w:r>
      <w:r>
        <w:t>event</w:t>
      </w:r>
      <w:r>
        <w:rPr>
          <w:spacing w:val="-2"/>
        </w:rPr>
        <w:t xml:space="preserve"> </w:t>
      </w:r>
      <w:r>
        <w:t>there</w:t>
      </w:r>
      <w:r>
        <w:rPr>
          <w:spacing w:val="-3"/>
        </w:rPr>
        <w:t xml:space="preserve"> </w:t>
      </w:r>
      <w:r>
        <w:t>is any</w:t>
      </w:r>
      <w:r>
        <w:rPr>
          <w:spacing w:val="-7"/>
        </w:rPr>
        <w:t xml:space="preserve"> </w:t>
      </w:r>
      <w:r>
        <w:t>discrepancy</w:t>
      </w:r>
      <w:r>
        <w:rPr>
          <w:spacing w:val="-7"/>
        </w:rPr>
        <w:t xml:space="preserve"> </w:t>
      </w:r>
      <w:r>
        <w:t>between any</w:t>
      </w:r>
      <w:r>
        <w:rPr>
          <w:spacing w:val="-7"/>
        </w:rPr>
        <w:t xml:space="preserve"> </w:t>
      </w:r>
      <w:r>
        <w:t>of</w:t>
      </w:r>
      <w:r>
        <w:rPr>
          <w:spacing w:val="-3"/>
        </w:rPr>
        <w:t xml:space="preserve"> </w:t>
      </w:r>
      <w:r>
        <w:t>these Contract documents, the following order of documents governs so that the former prevails over the latter:</w:t>
      </w:r>
      <w:r>
        <w:rPr>
          <w:spacing w:val="80"/>
        </w:rPr>
        <w:t xml:space="preserve"> </w:t>
      </w:r>
      <w:r>
        <w:t>Contract, RFP, the Selected Firm’s response to the RFP, and the Purchase Order.</w:t>
      </w:r>
      <w:r>
        <w:rPr>
          <w:spacing w:val="80"/>
        </w:rPr>
        <w:t xml:space="preserve"> </w:t>
      </w:r>
      <w:r>
        <w:t>No other documents shall be considered.</w:t>
      </w:r>
      <w:r>
        <w:rPr>
          <w:spacing w:val="80"/>
        </w:rPr>
        <w:t xml:space="preserve"> </w:t>
      </w:r>
      <w:r>
        <w:t>These documents contain the entire agreement between OPen and the Selected Firm.</w:t>
      </w:r>
      <w:r>
        <w:rPr>
          <w:spacing w:val="40"/>
        </w:rPr>
        <w:t xml:space="preserve"> </w:t>
      </w:r>
      <w:r>
        <w:t>The Selected Firm agrees to be bound by the terms of this RFP pending final execution of the Contract by the parties.</w:t>
      </w:r>
    </w:p>
    <w:p w14:paraId="3F84E213" w14:textId="77777777" w:rsidR="00D5360F" w:rsidRDefault="00D5360F">
      <w:pPr>
        <w:pStyle w:val="BodyText"/>
      </w:pPr>
    </w:p>
    <w:p w14:paraId="3F84E214" w14:textId="77777777" w:rsidR="00D5360F" w:rsidRDefault="007D5C46">
      <w:pPr>
        <w:pStyle w:val="ListParagraph"/>
        <w:numPr>
          <w:ilvl w:val="2"/>
          <w:numId w:val="24"/>
        </w:numPr>
        <w:tabs>
          <w:tab w:val="left" w:pos="1740"/>
        </w:tabs>
        <w:rPr>
          <w:sz w:val="24"/>
        </w:rPr>
      </w:pPr>
      <w:r>
        <w:rPr>
          <w:sz w:val="24"/>
          <w:u w:val="single"/>
        </w:rPr>
        <w:t>Applicable</w:t>
      </w:r>
      <w:r>
        <w:rPr>
          <w:spacing w:val="-2"/>
          <w:sz w:val="24"/>
          <w:u w:val="single"/>
        </w:rPr>
        <w:t xml:space="preserve"> </w:t>
      </w:r>
      <w:r>
        <w:rPr>
          <w:spacing w:val="-5"/>
          <w:sz w:val="24"/>
          <w:u w:val="single"/>
        </w:rPr>
        <w:t>Law</w:t>
      </w:r>
    </w:p>
    <w:p w14:paraId="3F84E217" w14:textId="1AADD074" w:rsidR="00D5360F" w:rsidRDefault="007D5C46" w:rsidP="00E2476F">
      <w:pPr>
        <w:pStyle w:val="BodyText"/>
        <w:ind w:left="1740" w:right="1396"/>
      </w:pPr>
      <w:r>
        <w:t>The laws of the State of Delaware must apply, except where Federal law has precedence.</w:t>
      </w:r>
      <w:r>
        <w:rPr>
          <w:spacing w:val="40"/>
        </w:rPr>
        <w:t xml:space="preserve"> </w:t>
      </w:r>
      <w:r>
        <w:t>The</w:t>
      </w:r>
      <w:r>
        <w:rPr>
          <w:spacing w:val="-4"/>
        </w:rPr>
        <w:t xml:space="preserve"> </w:t>
      </w:r>
      <w:r>
        <w:t>firm</w:t>
      </w:r>
      <w:r>
        <w:rPr>
          <w:spacing w:val="-3"/>
        </w:rPr>
        <w:t xml:space="preserve"> </w:t>
      </w:r>
      <w:r>
        <w:t>consents</w:t>
      </w:r>
      <w:r>
        <w:rPr>
          <w:spacing w:val="-3"/>
        </w:rPr>
        <w:t xml:space="preserve"> </w:t>
      </w:r>
      <w:r>
        <w:t>to</w:t>
      </w:r>
      <w:r>
        <w:rPr>
          <w:spacing w:val="-3"/>
        </w:rPr>
        <w:t xml:space="preserve"> </w:t>
      </w:r>
      <w:r>
        <w:t>exclusive</w:t>
      </w:r>
      <w:r>
        <w:rPr>
          <w:spacing w:val="-4"/>
        </w:rPr>
        <w:t xml:space="preserve"> </w:t>
      </w:r>
      <w:r>
        <w:t>jurisdiction</w:t>
      </w:r>
      <w:r>
        <w:rPr>
          <w:spacing w:val="-3"/>
        </w:rPr>
        <w:t xml:space="preserve"> </w:t>
      </w:r>
      <w:r>
        <w:t>in</w:t>
      </w:r>
      <w:r>
        <w:rPr>
          <w:spacing w:val="-3"/>
        </w:rPr>
        <w:t xml:space="preserve"> </w:t>
      </w:r>
      <w:r>
        <w:t>the</w:t>
      </w:r>
      <w:r>
        <w:rPr>
          <w:spacing w:val="-4"/>
        </w:rPr>
        <w:t xml:space="preserve"> </w:t>
      </w:r>
      <w:r>
        <w:t>State</w:t>
      </w:r>
      <w:r>
        <w:rPr>
          <w:spacing w:val="-4"/>
        </w:rPr>
        <w:t xml:space="preserve"> </w:t>
      </w:r>
      <w:r>
        <w:t>of</w:t>
      </w:r>
      <w:r>
        <w:rPr>
          <w:spacing w:val="-4"/>
        </w:rPr>
        <w:t xml:space="preserve"> </w:t>
      </w:r>
      <w:r>
        <w:t>Delaware</w:t>
      </w:r>
      <w:r>
        <w:rPr>
          <w:spacing w:val="-4"/>
        </w:rPr>
        <w:t xml:space="preserve"> </w:t>
      </w:r>
      <w:r>
        <w:t>and</w:t>
      </w:r>
      <w:r w:rsidR="00E2476F">
        <w:t xml:space="preserve"> </w:t>
      </w:r>
      <w:r>
        <w:t>agrees</w:t>
      </w:r>
      <w:r>
        <w:rPr>
          <w:spacing w:val="-3"/>
        </w:rPr>
        <w:t xml:space="preserve"> </w:t>
      </w:r>
      <w:r>
        <w:t>that</w:t>
      </w:r>
      <w:r>
        <w:rPr>
          <w:spacing w:val="-3"/>
        </w:rPr>
        <w:t xml:space="preserve"> </w:t>
      </w:r>
      <w:r>
        <w:t>any</w:t>
      </w:r>
      <w:r>
        <w:rPr>
          <w:spacing w:val="-8"/>
        </w:rPr>
        <w:t xml:space="preserve"> </w:t>
      </w:r>
      <w:r>
        <w:t>litigation</w:t>
      </w:r>
      <w:r>
        <w:rPr>
          <w:spacing w:val="-1"/>
        </w:rPr>
        <w:t xml:space="preserve"> </w:t>
      </w:r>
      <w:r>
        <w:t>relating</w:t>
      </w:r>
      <w:r>
        <w:rPr>
          <w:spacing w:val="-6"/>
        </w:rPr>
        <w:t xml:space="preserve"> </w:t>
      </w:r>
      <w:r>
        <w:t>to</w:t>
      </w:r>
      <w:r>
        <w:rPr>
          <w:spacing w:val="-3"/>
        </w:rPr>
        <w:t xml:space="preserve"> </w:t>
      </w:r>
      <w:r>
        <w:t>th</w:t>
      </w:r>
      <w:r w:rsidR="2DEFBCF0">
        <w:t>e</w:t>
      </w:r>
      <w:r>
        <w:rPr>
          <w:spacing w:val="-3"/>
        </w:rPr>
        <w:t xml:space="preserve"> </w:t>
      </w:r>
      <w:r>
        <w:t>Contract must</w:t>
      </w:r>
      <w:r>
        <w:rPr>
          <w:spacing w:val="-3"/>
        </w:rPr>
        <w:t xml:space="preserve"> </w:t>
      </w:r>
      <w:r>
        <w:t>be</w:t>
      </w:r>
      <w:r>
        <w:rPr>
          <w:spacing w:val="-4"/>
        </w:rPr>
        <w:t xml:space="preserve"> </w:t>
      </w:r>
      <w:r>
        <w:t>filed</w:t>
      </w:r>
      <w:r>
        <w:rPr>
          <w:spacing w:val="-3"/>
        </w:rPr>
        <w:t xml:space="preserve"> </w:t>
      </w:r>
      <w:r>
        <w:t>and</w:t>
      </w:r>
      <w:r>
        <w:rPr>
          <w:spacing w:val="-3"/>
        </w:rPr>
        <w:t xml:space="preserve"> </w:t>
      </w:r>
      <w:r>
        <w:t>litigated</w:t>
      </w:r>
      <w:r>
        <w:rPr>
          <w:spacing w:val="-3"/>
        </w:rPr>
        <w:t xml:space="preserve"> </w:t>
      </w:r>
      <w:r>
        <w:t>in</w:t>
      </w:r>
      <w:r>
        <w:rPr>
          <w:spacing w:val="-3"/>
        </w:rPr>
        <w:t xml:space="preserve"> </w:t>
      </w:r>
      <w:r>
        <w:t>a</w:t>
      </w:r>
      <w:r>
        <w:rPr>
          <w:spacing w:val="-4"/>
        </w:rPr>
        <w:t xml:space="preserve"> </w:t>
      </w:r>
      <w:r>
        <w:t>court in the State of Delaware.</w:t>
      </w:r>
    </w:p>
    <w:p w14:paraId="3F84E218" w14:textId="77777777" w:rsidR="00D5360F" w:rsidRDefault="007D5C46">
      <w:pPr>
        <w:pStyle w:val="BodyText"/>
        <w:spacing w:before="255"/>
        <w:ind w:left="1740" w:right="1396"/>
      </w:pPr>
      <w:r>
        <w:t>In</w:t>
      </w:r>
      <w:r>
        <w:rPr>
          <w:spacing w:val="-4"/>
        </w:rPr>
        <w:t xml:space="preserve"> </w:t>
      </w:r>
      <w:r>
        <w:t>submitting</w:t>
      </w:r>
      <w:r>
        <w:rPr>
          <w:spacing w:val="-4"/>
        </w:rPr>
        <w:t xml:space="preserve"> </w:t>
      </w:r>
      <w:r>
        <w:t>a</w:t>
      </w:r>
      <w:r>
        <w:rPr>
          <w:spacing w:val="-5"/>
        </w:rPr>
        <w:t xml:space="preserve"> </w:t>
      </w:r>
      <w:r>
        <w:t>Proposal,</w:t>
      </w:r>
      <w:r>
        <w:rPr>
          <w:spacing w:val="-2"/>
        </w:rPr>
        <w:t xml:space="preserve"> </w:t>
      </w:r>
      <w:r>
        <w:t>the</w:t>
      </w:r>
      <w:r>
        <w:rPr>
          <w:spacing w:val="-5"/>
        </w:rPr>
        <w:t xml:space="preserve"> </w:t>
      </w:r>
      <w:r>
        <w:t>Selected</w:t>
      </w:r>
      <w:r>
        <w:rPr>
          <w:spacing w:val="-2"/>
        </w:rPr>
        <w:t xml:space="preserve"> </w:t>
      </w:r>
      <w:r>
        <w:t>Firm</w:t>
      </w:r>
      <w:r>
        <w:rPr>
          <w:spacing w:val="-4"/>
        </w:rPr>
        <w:t xml:space="preserve"> </w:t>
      </w:r>
      <w:r>
        <w:t>certifies</w:t>
      </w:r>
      <w:r>
        <w:rPr>
          <w:spacing w:val="-4"/>
        </w:rPr>
        <w:t xml:space="preserve"> </w:t>
      </w:r>
      <w:r>
        <w:t>that</w:t>
      </w:r>
      <w:r>
        <w:rPr>
          <w:spacing w:val="-4"/>
        </w:rPr>
        <w:t xml:space="preserve"> </w:t>
      </w:r>
      <w:r>
        <w:t>it</w:t>
      </w:r>
      <w:r>
        <w:rPr>
          <w:spacing w:val="-4"/>
        </w:rPr>
        <w:t xml:space="preserve"> </w:t>
      </w:r>
      <w:r>
        <w:t>complies</w:t>
      </w:r>
      <w:r>
        <w:rPr>
          <w:spacing w:val="-4"/>
        </w:rPr>
        <w:t xml:space="preserve"> </w:t>
      </w:r>
      <w:r>
        <w:t>with</w:t>
      </w:r>
      <w:r>
        <w:rPr>
          <w:spacing w:val="-4"/>
        </w:rPr>
        <w:t xml:space="preserve"> </w:t>
      </w:r>
      <w:r>
        <w:t>all</w:t>
      </w:r>
      <w:r>
        <w:rPr>
          <w:spacing w:val="-4"/>
        </w:rPr>
        <w:t xml:space="preserve"> </w:t>
      </w:r>
      <w:r>
        <w:t>federal, State, and local laws applicable to its activities and obligations including:</w:t>
      </w:r>
    </w:p>
    <w:p w14:paraId="3F84E219" w14:textId="77777777" w:rsidR="00D5360F" w:rsidRDefault="00D5360F">
      <w:pPr>
        <w:pStyle w:val="BodyText"/>
      </w:pPr>
    </w:p>
    <w:p w14:paraId="3F84E21A" w14:textId="77777777" w:rsidR="00D5360F" w:rsidRDefault="007D5C46">
      <w:pPr>
        <w:pStyle w:val="ListParagraph"/>
        <w:numPr>
          <w:ilvl w:val="0"/>
          <w:numId w:val="17"/>
        </w:numPr>
        <w:tabs>
          <w:tab w:val="left" w:pos="2100"/>
        </w:tabs>
        <w:rPr>
          <w:sz w:val="24"/>
        </w:rPr>
      </w:pPr>
      <w:r>
        <w:rPr>
          <w:sz w:val="24"/>
        </w:rPr>
        <w:t>The</w:t>
      </w:r>
      <w:r>
        <w:rPr>
          <w:spacing w:val="-2"/>
          <w:sz w:val="24"/>
        </w:rPr>
        <w:t xml:space="preserve"> </w:t>
      </w:r>
      <w:r>
        <w:rPr>
          <w:sz w:val="24"/>
        </w:rPr>
        <w:t>laws of</w:t>
      </w:r>
      <w:r>
        <w:rPr>
          <w:spacing w:val="-1"/>
          <w:sz w:val="24"/>
        </w:rPr>
        <w:t xml:space="preserve"> </w:t>
      </w:r>
      <w:r>
        <w:rPr>
          <w:sz w:val="24"/>
        </w:rPr>
        <w:t>the</w:t>
      </w:r>
      <w:r>
        <w:rPr>
          <w:spacing w:val="-2"/>
          <w:sz w:val="24"/>
        </w:rPr>
        <w:t xml:space="preserve"> </w:t>
      </w:r>
      <w:r>
        <w:rPr>
          <w:sz w:val="24"/>
        </w:rPr>
        <w:t>State</w:t>
      </w:r>
      <w:r>
        <w:rPr>
          <w:spacing w:val="-1"/>
          <w:sz w:val="24"/>
        </w:rPr>
        <w:t xml:space="preserve"> </w:t>
      </w:r>
      <w:r>
        <w:rPr>
          <w:sz w:val="24"/>
        </w:rPr>
        <w:t>of</w:t>
      </w:r>
      <w:r>
        <w:rPr>
          <w:spacing w:val="1"/>
          <w:sz w:val="24"/>
        </w:rPr>
        <w:t xml:space="preserve"> </w:t>
      </w:r>
      <w:r>
        <w:rPr>
          <w:spacing w:val="-2"/>
          <w:sz w:val="24"/>
        </w:rPr>
        <w:t>Delaware;</w:t>
      </w:r>
    </w:p>
    <w:p w14:paraId="3F84E21B" w14:textId="77777777" w:rsidR="00D5360F" w:rsidRDefault="007D5C46">
      <w:pPr>
        <w:pStyle w:val="ListParagraph"/>
        <w:numPr>
          <w:ilvl w:val="0"/>
          <w:numId w:val="17"/>
        </w:numPr>
        <w:tabs>
          <w:tab w:val="left" w:pos="2100"/>
        </w:tabs>
        <w:rPr>
          <w:sz w:val="24"/>
        </w:rPr>
      </w:pPr>
      <w:r>
        <w:rPr>
          <w:sz w:val="24"/>
        </w:rPr>
        <w:t>The</w:t>
      </w:r>
      <w:r>
        <w:rPr>
          <w:spacing w:val="-3"/>
          <w:sz w:val="24"/>
        </w:rPr>
        <w:t xml:space="preserve"> </w:t>
      </w:r>
      <w:r>
        <w:rPr>
          <w:sz w:val="24"/>
        </w:rPr>
        <w:t>applicable</w:t>
      </w:r>
      <w:r>
        <w:rPr>
          <w:spacing w:val="-2"/>
          <w:sz w:val="24"/>
        </w:rPr>
        <w:t xml:space="preserve"> </w:t>
      </w:r>
      <w:r>
        <w:rPr>
          <w:sz w:val="24"/>
        </w:rPr>
        <w:t>portion</w:t>
      </w:r>
      <w:r>
        <w:rPr>
          <w:spacing w:val="-1"/>
          <w:sz w:val="24"/>
        </w:rPr>
        <w:t xml:space="preserve"> </w:t>
      </w:r>
      <w:r>
        <w:rPr>
          <w:sz w:val="24"/>
        </w:rPr>
        <w:t>of the</w:t>
      </w:r>
      <w:r>
        <w:rPr>
          <w:spacing w:val="-2"/>
          <w:sz w:val="24"/>
        </w:rPr>
        <w:t xml:space="preserve"> </w:t>
      </w:r>
      <w:r>
        <w:rPr>
          <w:sz w:val="24"/>
        </w:rPr>
        <w:t>Federal</w:t>
      </w:r>
      <w:r>
        <w:rPr>
          <w:spacing w:val="-2"/>
          <w:sz w:val="24"/>
        </w:rPr>
        <w:t xml:space="preserve"> </w:t>
      </w:r>
      <w:r>
        <w:rPr>
          <w:sz w:val="24"/>
        </w:rPr>
        <w:t>Civil</w:t>
      </w:r>
      <w:r>
        <w:rPr>
          <w:spacing w:val="-1"/>
          <w:sz w:val="24"/>
        </w:rPr>
        <w:t xml:space="preserve"> </w:t>
      </w:r>
      <w:r>
        <w:rPr>
          <w:sz w:val="24"/>
        </w:rPr>
        <w:t>Rights</w:t>
      </w:r>
      <w:r>
        <w:rPr>
          <w:spacing w:val="-1"/>
          <w:sz w:val="24"/>
        </w:rPr>
        <w:t xml:space="preserve"> </w:t>
      </w:r>
      <w:r>
        <w:rPr>
          <w:sz w:val="24"/>
        </w:rPr>
        <w:t>Act</w:t>
      </w:r>
      <w:r>
        <w:rPr>
          <w:spacing w:val="-1"/>
          <w:sz w:val="24"/>
        </w:rPr>
        <w:t xml:space="preserve"> </w:t>
      </w:r>
      <w:r>
        <w:rPr>
          <w:sz w:val="24"/>
        </w:rPr>
        <w:t>of</w:t>
      </w:r>
      <w:r>
        <w:rPr>
          <w:spacing w:val="-2"/>
          <w:sz w:val="24"/>
        </w:rPr>
        <w:t xml:space="preserve"> 1964;</w:t>
      </w:r>
    </w:p>
    <w:p w14:paraId="3F84E21C" w14:textId="77777777" w:rsidR="00D5360F" w:rsidRDefault="007D5C46">
      <w:pPr>
        <w:pStyle w:val="ListParagraph"/>
        <w:numPr>
          <w:ilvl w:val="0"/>
          <w:numId w:val="17"/>
        </w:numPr>
        <w:tabs>
          <w:tab w:val="left" w:pos="2100"/>
        </w:tabs>
        <w:ind w:right="1551"/>
        <w:rPr>
          <w:sz w:val="24"/>
        </w:rPr>
      </w:pPr>
      <w:r>
        <w:rPr>
          <w:sz w:val="24"/>
        </w:rPr>
        <w:t>The</w:t>
      </w:r>
      <w:r>
        <w:rPr>
          <w:spacing w:val="-4"/>
          <w:sz w:val="24"/>
        </w:rPr>
        <w:t xml:space="preserve"> </w:t>
      </w:r>
      <w:r>
        <w:rPr>
          <w:sz w:val="24"/>
        </w:rPr>
        <w:t>Equal</w:t>
      </w:r>
      <w:r>
        <w:rPr>
          <w:spacing w:val="-3"/>
          <w:sz w:val="24"/>
        </w:rPr>
        <w:t xml:space="preserve"> </w:t>
      </w:r>
      <w:r>
        <w:rPr>
          <w:sz w:val="24"/>
        </w:rPr>
        <w:t>Employment</w:t>
      </w:r>
      <w:r>
        <w:rPr>
          <w:spacing w:val="-3"/>
          <w:sz w:val="24"/>
        </w:rPr>
        <w:t xml:space="preserve"> </w:t>
      </w:r>
      <w:r>
        <w:rPr>
          <w:sz w:val="24"/>
        </w:rPr>
        <w:t>Opportunity</w:t>
      </w:r>
      <w:r>
        <w:rPr>
          <w:spacing w:val="-8"/>
          <w:sz w:val="24"/>
        </w:rPr>
        <w:t xml:space="preserve"> </w:t>
      </w:r>
      <w:r>
        <w:rPr>
          <w:sz w:val="24"/>
        </w:rPr>
        <w:t>Act</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regulations</w:t>
      </w:r>
      <w:r>
        <w:rPr>
          <w:spacing w:val="-3"/>
          <w:sz w:val="24"/>
        </w:rPr>
        <w:t xml:space="preserve"> </w:t>
      </w:r>
      <w:r>
        <w:rPr>
          <w:sz w:val="24"/>
        </w:rPr>
        <w:t>issued</w:t>
      </w:r>
      <w:r>
        <w:rPr>
          <w:spacing w:val="-3"/>
          <w:sz w:val="24"/>
        </w:rPr>
        <w:t xml:space="preserve"> </w:t>
      </w:r>
      <w:r>
        <w:rPr>
          <w:sz w:val="24"/>
        </w:rPr>
        <w:t>there</w:t>
      </w:r>
      <w:r>
        <w:rPr>
          <w:spacing w:val="-4"/>
          <w:sz w:val="24"/>
        </w:rPr>
        <w:t xml:space="preserve"> </w:t>
      </w:r>
      <w:r>
        <w:rPr>
          <w:sz w:val="24"/>
        </w:rPr>
        <w:t>under</w:t>
      </w:r>
      <w:r>
        <w:rPr>
          <w:spacing w:val="-4"/>
          <w:sz w:val="24"/>
        </w:rPr>
        <w:t xml:space="preserve"> </w:t>
      </w:r>
      <w:r>
        <w:rPr>
          <w:sz w:val="24"/>
        </w:rPr>
        <w:t>by the federal government;</w:t>
      </w:r>
    </w:p>
    <w:p w14:paraId="3F84E21D" w14:textId="77777777" w:rsidR="00D5360F" w:rsidRDefault="007D5C46">
      <w:pPr>
        <w:pStyle w:val="ListParagraph"/>
        <w:numPr>
          <w:ilvl w:val="0"/>
          <w:numId w:val="17"/>
        </w:numPr>
        <w:tabs>
          <w:tab w:val="left" w:pos="2100"/>
        </w:tabs>
        <w:ind w:right="1979"/>
        <w:rPr>
          <w:sz w:val="24"/>
        </w:rPr>
      </w:pPr>
      <w:r>
        <w:rPr>
          <w:sz w:val="24"/>
        </w:rPr>
        <w:t>A</w:t>
      </w:r>
      <w:r>
        <w:rPr>
          <w:spacing w:val="-5"/>
          <w:sz w:val="24"/>
        </w:rPr>
        <w:t xml:space="preserve"> </w:t>
      </w:r>
      <w:r>
        <w:rPr>
          <w:sz w:val="24"/>
        </w:rPr>
        <w:t>condition</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Proposal</w:t>
      </w:r>
      <w:r>
        <w:rPr>
          <w:spacing w:val="-4"/>
          <w:sz w:val="24"/>
        </w:rPr>
        <w:t xml:space="preserve"> </w:t>
      </w:r>
      <w:r>
        <w:rPr>
          <w:sz w:val="24"/>
        </w:rPr>
        <w:t>submitted</w:t>
      </w:r>
      <w:r>
        <w:rPr>
          <w:spacing w:val="-4"/>
          <w:sz w:val="24"/>
        </w:rPr>
        <w:t xml:space="preserve"> </w:t>
      </w:r>
      <w:r>
        <w:rPr>
          <w:sz w:val="24"/>
        </w:rPr>
        <w:t>was</w:t>
      </w:r>
      <w:r>
        <w:rPr>
          <w:spacing w:val="-4"/>
          <w:sz w:val="24"/>
        </w:rPr>
        <w:t xml:space="preserve"> </w:t>
      </w:r>
      <w:r>
        <w:rPr>
          <w:sz w:val="24"/>
        </w:rPr>
        <w:t>independently</w:t>
      </w:r>
      <w:r>
        <w:rPr>
          <w:spacing w:val="-7"/>
          <w:sz w:val="24"/>
        </w:rPr>
        <w:t xml:space="preserve"> </w:t>
      </w:r>
      <w:r>
        <w:rPr>
          <w:sz w:val="24"/>
        </w:rPr>
        <w:t>arrived</w:t>
      </w:r>
      <w:r>
        <w:rPr>
          <w:spacing w:val="-4"/>
          <w:sz w:val="24"/>
        </w:rPr>
        <w:t xml:space="preserve"> </w:t>
      </w:r>
      <w:r>
        <w:rPr>
          <w:sz w:val="24"/>
        </w:rPr>
        <w:t>at,</w:t>
      </w:r>
      <w:r>
        <w:rPr>
          <w:spacing w:val="-4"/>
          <w:sz w:val="24"/>
        </w:rPr>
        <w:t xml:space="preserve"> </w:t>
      </w:r>
      <w:r>
        <w:rPr>
          <w:sz w:val="24"/>
        </w:rPr>
        <w:t>without collusion, under penalty of perjury; and</w:t>
      </w:r>
    </w:p>
    <w:p w14:paraId="3F84E21E" w14:textId="77777777" w:rsidR="00D5360F" w:rsidRDefault="007D5C46">
      <w:pPr>
        <w:pStyle w:val="ListParagraph"/>
        <w:numPr>
          <w:ilvl w:val="0"/>
          <w:numId w:val="17"/>
        </w:numPr>
        <w:tabs>
          <w:tab w:val="left" w:pos="2100"/>
        </w:tabs>
        <w:ind w:right="1628"/>
        <w:rPr>
          <w:sz w:val="24"/>
        </w:rPr>
      </w:pPr>
      <w:r>
        <w:rPr>
          <w:sz w:val="24"/>
        </w:rPr>
        <w:t>That programs, services, and activities provided to the general public under resulting</w:t>
      </w:r>
      <w:r>
        <w:rPr>
          <w:spacing w:val="-7"/>
          <w:sz w:val="24"/>
        </w:rPr>
        <w:t xml:space="preserve"> </w:t>
      </w:r>
      <w:r>
        <w:rPr>
          <w:sz w:val="24"/>
        </w:rPr>
        <w:t>Contract</w:t>
      </w:r>
      <w:r>
        <w:rPr>
          <w:spacing w:val="-4"/>
          <w:sz w:val="24"/>
        </w:rPr>
        <w:t xml:space="preserve"> </w:t>
      </w:r>
      <w:r>
        <w:rPr>
          <w:sz w:val="24"/>
        </w:rPr>
        <w:t>conform</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Americans</w:t>
      </w:r>
      <w:r>
        <w:rPr>
          <w:spacing w:val="-4"/>
          <w:sz w:val="24"/>
        </w:rPr>
        <w:t xml:space="preserve"> </w:t>
      </w:r>
      <w:r>
        <w:rPr>
          <w:sz w:val="24"/>
        </w:rPr>
        <w:t>with</w:t>
      </w:r>
      <w:r>
        <w:rPr>
          <w:spacing w:val="-4"/>
          <w:sz w:val="24"/>
        </w:rPr>
        <w:t xml:space="preserve"> </w:t>
      </w:r>
      <w:r>
        <w:rPr>
          <w:sz w:val="24"/>
        </w:rPr>
        <w:t>Disabilities</w:t>
      </w:r>
      <w:r>
        <w:rPr>
          <w:spacing w:val="-4"/>
          <w:sz w:val="24"/>
        </w:rPr>
        <w:t xml:space="preserve"> </w:t>
      </w:r>
      <w:r>
        <w:rPr>
          <w:sz w:val="24"/>
        </w:rPr>
        <w:t>Act</w:t>
      </w:r>
      <w:r>
        <w:rPr>
          <w:spacing w:val="-4"/>
          <w:sz w:val="24"/>
        </w:rPr>
        <w:t xml:space="preserve"> </w:t>
      </w:r>
      <w:r>
        <w:rPr>
          <w:sz w:val="24"/>
        </w:rPr>
        <w:t>of</w:t>
      </w:r>
      <w:r>
        <w:rPr>
          <w:spacing w:val="-5"/>
          <w:sz w:val="24"/>
        </w:rPr>
        <w:t xml:space="preserve"> </w:t>
      </w:r>
      <w:r>
        <w:rPr>
          <w:sz w:val="24"/>
        </w:rPr>
        <w:t>1990,</w:t>
      </w:r>
      <w:r>
        <w:rPr>
          <w:spacing w:val="-4"/>
          <w:sz w:val="24"/>
        </w:rPr>
        <w:t xml:space="preserve"> </w:t>
      </w:r>
      <w:r>
        <w:rPr>
          <w:sz w:val="24"/>
        </w:rPr>
        <w:t>and the regulations issued there under by the federal government.</w:t>
      </w:r>
    </w:p>
    <w:p w14:paraId="3F84E21F" w14:textId="77777777" w:rsidR="00D5360F" w:rsidRDefault="00D5360F">
      <w:pPr>
        <w:pStyle w:val="BodyText"/>
      </w:pPr>
    </w:p>
    <w:p w14:paraId="3F84E220" w14:textId="77777777" w:rsidR="00D5360F" w:rsidRDefault="007D5C46">
      <w:pPr>
        <w:pStyle w:val="BodyText"/>
        <w:ind w:left="1740" w:right="1396"/>
      </w:pPr>
      <w:r>
        <w:t>If the Selected Firm fails to comply with (1) through (5) of this paragraph, OPen reserves</w:t>
      </w:r>
      <w:r>
        <w:rPr>
          <w:spacing w:val="-3"/>
        </w:rPr>
        <w:t xml:space="preserve"> </w:t>
      </w:r>
      <w:r>
        <w:t>the</w:t>
      </w:r>
      <w:r>
        <w:rPr>
          <w:spacing w:val="-4"/>
        </w:rPr>
        <w:t xml:space="preserve"> </w:t>
      </w:r>
      <w:r>
        <w:t>right</w:t>
      </w:r>
      <w:r>
        <w:rPr>
          <w:spacing w:val="-3"/>
        </w:rPr>
        <w:t xml:space="preserve"> </w:t>
      </w:r>
      <w:r>
        <w:t>to</w:t>
      </w:r>
      <w:r>
        <w:rPr>
          <w:spacing w:val="-3"/>
        </w:rPr>
        <w:t xml:space="preserve"> </w:t>
      </w:r>
      <w:r>
        <w:t>disregard</w:t>
      </w:r>
      <w:r>
        <w:rPr>
          <w:spacing w:val="-3"/>
        </w:rPr>
        <w:t xml:space="preserve"> </w:t>
      </w:r>
      <w:r>
        <w:t>the</w:t>
      </w:r>
      <w:r>
        <w:rPr>
          <w:spacing w:val="-4"/>
        </w:rPr>
        <w:t xml:space="preserve"> </w:t>
      </w:r>
      <w:r>
        <w:t>Proposal,</w:t>
      </w:r>
      <w:r>
        <w:rPr>
          <w:spacing w:val="-3"/>
        </w:rPr>
        <w:t xml:space="preserve"> </w:t>
      </w:r>
      <w:r>
        <w:t>terminate</w:t>
      </w:r>
      <w:r>
        <w:rPr>
          <w:spacing w:val="-4"/>
        </w:rPr>
        <w:t xml:space="preserve"> </w:t>
      </w:r>
      <w:r>
        <w:t>the</w:t>
      </w:r>
      <w:r>
        <w:rPr>
          <w:spacing w:val="-4"/>
        </w:rPr>
        <w:t xml:space="preserve"> </w:t>
      </w:r>
      <w:r>
        <w:t>Contract,</w:t>
      </w:r>
      <w:r>
        <w:rPr>
          <w:spacing w:val="-3"/>
        </w:rPr>
        <w:t xml:space="preserve"> </w:t>
      </w:r>
      <w:r>
        <w:t>or</w:t>
      </w:r>
      <w:r>
        <w:rPr>
          <w:spacing w:val="-2"/>
        </w:rPr>
        <w:t xml:space="preserve"> </w:t>
      </w:r>
      <w:r>
        <w:t>consider</w:t>
      </w:r>
      <w:r>
        <w:rPr>
          <w:spacing w:val="-4"/>
        </w:rPr>
        <w:t xml:space="preserve"> </w:t>
      </w:r>
      <w:r>
        <w:t>the Selected Firm in default.</w:t>
      </w:r>
    </w:p>
    <w:p w14:paraId="3F84E221" w14:textId="77777777" w:rsidR="00D5360F" w:rsidRDefault="00D5360F">
      <w:pPr>
        <w:pStyle w:val="BodyText"/>
      </w:pPr>
    </w:p>
    <w:p w14:paraId="3F84E222" w14:textId="77777777" w:rsidR="00D5360F" w:rsidRDefault="007D5C46">
      <w:pPr>
        <w:pStyle w:val="BodyText"/>
        <w:ind w:left="1740" w:right="1396"/>
      </w:pPr>
      <w:r>
        <w:t>The</w:t>
      </w:r>
      <w:r>
        <w:rPr>
          <w:spacing w:val="-4"/>
        </w:rPr>
        <w:t xml:space="preserve"> </w:t>
      </w:r>
      <w:r>
        <w:t>Selected</w:t>
      </w:r>
      <w:r>
        <w:rPr>
          <w:spacing w:val="-1"/>
        </w:rPr>
        <w:t xml:space="preserve"> </w:t>
      </w:r>
      <w:r>
        <w:t>Firm</w:t>
      </w:r>
      <w:r>
        <w:rPr>
          <w:spacing w:val="-3"/>
        </w:rPr>
        <w:t xml:space="preserve"> </w:t>
      </w:r>
      <w:r>
        <w:t>shall</w:t>
      </w:r>
      <w:r>
        <w:rPr>
          <w:spacing w:val="-1"/>
        </w:rPr>
        <w:t xml:space="preserve"> </w:t>
      </w:r>
      <w:r>
        <w:t>keep</w:t>
      </w:r>
      <w:r>
        <w:rPr>
          <w:spacing w:val="-3"/>
        </w:rPr>
        <w:t xml:space="preserve"> </w:t>
      </w:r>
      <w:r>
        <w:t>itself</w:t>
      </w:r>
      <w:r>
        <w:rPr>
          <w:spacing w:val="-4"/>
        </w:rPr>
        <w:t xml:space="preserve"> </w:t>
      </w:r>
      <w:r>
        <w:t>fully</w:t>
      </w:r>
      <w:r>
        <w:rPr>
          <w:spacing w:val="-8"/>
        </w:rPr>
        <w:t xml:space="preserve"> </w:t>
      </w:r>
      <w:r>
        <w:t>informed</w:t>
      </w:r>
      <w:r>
        <w:rPr>
          <w:spacing w:val="-1"/>
        </w:rPr>
        <w:t xml:space="preserve"> </w:t>
      </w:r>
      <w:r>
        <w:t>of</w:t>
      </w:r>
      <w:r>
        <w:rPr>
          <w:spacing w:val="-4"/>
        </w:rPr>
        <w:t xml:space="preserve"> </w:t>
      </w:r>
      <w:r>
        <w:t>and</w:t>
      </w:r>
      <w:r>
        <w:rPr>
          <w:spacing w:val="-3"/>
        </w:rPr>
        <w:t xml:space="preserve"> </w:t>
      </w:r>
      <w:r>
        <w:t>shall</w:t>
      </w:r>
      <w:r>
        <w:rPr>
          <w:spacing w:val="-3"/>
        </w:rPr>
        <w:t xml:space="preserve"> </w:t>
      </w:r>
      <w:r>
        <w:t>observe</w:t>
      </w:r>
      <w:r>
        <w:rPr>
          <w:spacing w:val="-4"/>
        </w:rPr>
        <w:t xml:space="preserve"> </w:t>
      </w:r>
      <w:r>
        <w:t>and</w:t>
      </w:r>
      <w:r>
        <w:rPr>
          <w:spacing w:val="-1"/>
        </w:rPr>
        <w:t xml:space="preserve"> </w:t>
      </w:r>
      <w:r>
        <w:t>comply</w:t>
      </w:r>
      <w:r>
        <w:rPr>
          <w:spacing w:val="-8"/>
        </w:rPr>
        <w:t xml:space="preserve"> </w:t>
      </w:r>
      <w:r>
        <w:t>with all applicable existing federal and State laws, and County and local ordinances, regulations and codes, and those laws, ordinances, regulations, and codes adopted during its performance of the work.</w:t>
      </w:r>
    </w:p>
    <w:p w14:paraId="3F84E223" w14:textId="77777777" w:rsidR="00D5360F" w:rsidRDefault="00D5360F">
      <w:pPr>
        <w:pStyle w:val="BodyText"/>
      </w:pPr>
    </w:p>
    <w:p w14:paraId="3F84E224" w14:textId="77777777" w:rsidR="00D5360F" w:rsidRDefault="007D5C46">
      <w:pPr>
        <w:pStyle w:val="ListParagraph"/>
        <w:numPr>
          <w:ilvl w:val="2"/>
          <w:numId w:val="24"/>
        </w:numPr>
        <w:tabs>
          <w:tab w:val="left" w:pos="1740"/>
        </w:tabs>
        <w:rPr>
          <w:sz w:val="24"/>
        </w:rPr>
      </w:pPr>
      <w:r>
        <w:rPr>
          <w:sz w:val="24"/>
          <w:u w:val="single"/>
        </w:rPr>
        <w:t>Scope</w:t>
      </w:r>
      <w:r>
        <w:rPr>
          <w:spacing w:val="-4"/>
          <w:sz w:val="24"/>
          <w:u w:val="single"/>
        </w:rPr>
        <w:t xml:space="preserve"> </w:t>
      </w:r>
      <w:r>
        <w:rPr>
          <w:sz w:val="24"/>
          <w:u w:val="single"/>
        </w:rPr>
        <w:t>of</w:t>
      </w:r>
      <w:r>
        <w:rPr>
          <w:spacing w:val="-1"/>
          <w:sz w:val="24"/>
          <w:u w:val="single"/>
        </w:rPr>
        <w:t xml:space="preserve"> </w:t>
      </w:r>
      <w:r>
        <w:rPr>
          <w:spacing w:val="-2"/>
          <w:sz w:val="24"/>
          <w:u w:val="single"/>
        </w:rPr>
        <w:t>Contract</w:t>
      </w:r>
    </w:p>
    <w:p w14:paraId="3F84E225" w14:textId="77777777" w:rsidR="00D5360F" w:rsidRDefault="007D5C46">
      <w:pPr>
        <w:pStyle w:val="BodyText"/>
        <w:ind w:left="1739" w:right="1494"/>
      </w:pPr>
      <w:r>
        <w:t>If the scope of any provision of the Contract is deemed too broad in any respect whatsoever to permit enforcement to its full extent, then such provision must be enforced to the maximum extent permitted by</w:t>
      </w:r>
      <w:r>
        <w:rPr>
          <w:spacing w:val="-5"/>
        </w:rPr>
        <w:t xml:space="preserve"> </w:t>
      </w:r>
      <w:r>
        <w:t>law, and the parties hereto consent and agree that such scope may be judicially modified accordingly and that the whole of such</w:t>
      </w:r>
      <w:r>
        <w:rPr>
          <w:spacing w:val="-3"/>
        </w:rPr>
        <w:t xml:space="preserve"> </w:t>
      </w:r>
      <w:r>
        <w:t>provisions</w:t>
      </w:r>
      <w:r>
        <w:rPr>
          <w:spacing w:val="-3"/>
        </w:rPr>
        <w:t xml:space="preserve"> </w:t>
      </w:r>
      <w:r>
        <w:t>of</w:t>
      </w:r>
      <w:r>
        <w:rPr>
          <w:spacing w:val="-4"/>
        </w:rPr>
        <w:t xml:space="preserve"> </w:t>
      </w:r>
      <w:r>
        <w:t>the</w:t>
      </w:r>
      <w:r>
        <w:rPr>
          <w:spacing w:val="-4"/>
        </w:rPr>
        <w:t xml:space="preserve"> </w:t>
      </w:r>
      <w:r>
        <w:t>Contract</w:t>
      </w:r>
      <w:r>
        <w:rPr>
          <w:spacing w:val="-3"/>
        </w:rPr>
        <w:t xml:space="preserve"> </w:t>
      </w:r>
      <w:r>
        <w:t>must</w:t>
      </w:r>
      <w:r>
        <w:rPr>
          <w:spacing w:val="-3"/>
        </w:rPr>
        <w:t xml:space="preserve"> </w:t>
      </w:r>
      <w:r>
        <w:t>not</w:t>
      </w:r>
      <w:r>
        <w:rPr>
          <w:spacing w:val="-3"/>
        </w:rPr>
        <w:t xml:space="preserve"> </w:t>
      </w:r>
      <w:r>
        <w:t>thereby</w:t>
      </w:r>
      <w:r>
        <w:rPr>
          <w:spacing w:val="-7"/>
        </w:rPr>
        <w:t xml:space="preserve"> </w:t>
      </w:r>
      <w:r>
        <w:t>fail,</w:t>
      </w:r>
      <w:r>
        <w:rPr>
          <w:spacing w:val="-3"/>
        </w:rPr>
        <w:t xml:space="preserve"> </w:t>
      </w:r>
      <w:r>
        <w:t>but</w:t>
      </w:r>
      <w:r>
        <w:rPr>
          <w:spacing w:val="-3"/>
        </w:rPr>
        <w:t xml:space="preserve"> </w:t>
      </w:r>
      <w:r>
        <w:t>the</w:t>
      </w:r>
      <w:r>
        <w:rPr>
          <w:spacing w:val="-4"/>
        </w:rPr>
        <w:t xml:space="preserve"> </w:t>
      </w:r>
      <w:r>
        <w:t>scope</w:t>
      </w:r>
      <w:r>
        <w:rPr>
          <w:spacing w:val="-4"/>
        </w:rPr>
        <w:t xml:space="preserve"> </w:t>
      </w:r>
      <w:r>
        <w:t>of</w:t>
      </w:r>
      <w:r>
        <w:rPr>
          <w:spacing w:val="-4"/>
        </w:rPr>
        <w:t xml:space="preserve"> </w:t>
      </w:r>
      <w:r>
        <w:t>such</w:t>
      </w:r>
      <w:r>
        <w:rPr>
          <w:spacing w:val="-1"/>
        </w:rPr>
        <w:t xml:space="preserve"> </w:t>
      </w:r>
      <w:r>
        <w:t>provisions must be curtailed only to the extent necessary to conform to the law.</w:t>
      </w:r>
    </w:p>
    <w:p w14:paraId="3F84E226" w14:textId="77777777" w:rsidR="00D5360F" w:rsidRDefault="00D5360F">
      <w:pPr>
        <w:pStyle w:val="BodyText"/>
      </w:pPr>
    </w:p>
    <w:p w14:paraId="3F84E227" w14:textId="77777777" w:rsidR="00D5360F" w:rsidRDefault="007D5C46">
      <w:pPr>
        <w:pStyle w:val="ListParagraph"/>
        <w:numPr>
          <w:ilvl w:val="2"/>
          <w:numId w:val="24"/>
        </w:numPr>
        <w:tabs>
          <w:tab w:val="left" w:pos="1739"/>
        </w:tabs>
        <w:ind w:left="1739" w:hanging="359"/>
        <w:rPr>
          <w:sz w:val="24"/>
        </w:rPr>
      </w:pPr>
      <w:r>
        <w:rPr>
          <w:sz w:val="24"/>
          <w:u w:val="single"/>
        </w:rPr>
        <w:t>Collusion or</w:t>
      </w:r>
      <w:r>
        <w:rPr>
          <w:spacing w:val="-1"/>
          <w:sz w:val="24"/>
          <w:u w:val="single"/>
        </w:rPr>
        <w:t xml:space="preserve"> </w:t>
      </w:r>
      <w:r>
        <w:rPr>
          <w:spacing w:val="-2"/>
          <w:sz w:val="24"/>
          <w:u w:val="single"/>
        </w:rPr>
        <w:t>Fraud</w:t>
      </w:r>
    </w:p>
    <w:p w14:paraId="3F84E228" w14:textId="77777777" w:rsidR="00D5360F" w:rsidRDefault="007D5C46">
      <w:pPr>
        <w:pStyle w:val="BodyText"/>
        <w:ind w:left="1740" w:right="1396"/>
      </w:pPr>
      <w:r>
        <w:t>Any</w:t>
      </w:r>
      <w:r>
        <w:rPr>
          <w:spacing w:val="-6"/>
        </w:rPr>
        <w:t xml:space="preserve"> </w:t>
      </w:r>
      <w:r>
        <w:t>evidence</w:t>
      </w:r>
      <w:r>
        <w:rPr>
          <w:spacing w:val="-4"/>
        </w:rPr>
        <w:t xml:space="preserve"> </w:t>
      </w:r>
      <w:r>
        <w:t>of</w:t>
      </w:r>
      <w:r>
        <w:rPr>
          <w:spacing w:val="-4"/>
        </w:rPr>
        <w:t xml:space="preserve"> </w:t>
      </w:r>
      <w:r>
        <w:t>agreement</w:t>
      </w:r>
      <w:r>
        <w:rPr>
          <w:spacing w:val="-3"/>
        </w:rPr>
        <w:t xml:space="preserve"> </w:t>
      </w:r>
      <w:r>
        <w:t>or</w:t>
      </w:r>
      <w:r>
        <w:rPr>
          <w:spacing w:val="-4"/>
        </w:rPr>
        <w:t xml:space="preserve"> </w:t>
      </w:r>
      <w:r>
        <w:t>collusion</w:t>
      </w:r>
      <w:r>
        <w:rPr>
          <w:spacing w:val="-3"/>
        </w:rPr>
        <w:t xml:space="preserve"> </w:t>
      </w:r>
      <w:r>
        <w:t>among</w:t>
      </w:r>
      <w:r>
        <w:rPr>
          <w:spacing w:val="-3"/>
        </w:rPr>
        <w:t xml:space="preserve"> </w:t>
      </w:r>
      <w:r>
        <w:t>firms</w:t>
      </w:r>
      <w:r>
        <w:rPr>
          <w:spacing w:val="-3"/>
        </w:rPr>
        <w:t xml:space="preserve"> </w:t>
      </w:r>
      <w:r>
        <w:t>and</w:t>
      </w:r>
      <w:r>
        <w:rPr>
          <w:spacing w:val="-3"/>
        </w:rPr>
        <w:t xml:space="preserve"> </w:t>
      </w:r>
      <w:r>
        <w:t>prospective</w:t>
      </w:r>
      <w:r>
        <w:rPr>
          <w:spacing w:val="-2"/>
        </w:rPr>
        <w:t xml:space="preserve"> </w:t>
      </w:r>
      <w:r>
        <w:t>firms</w:t>
      </w:r>
      <w:r>
        <w:rPr>
          <w:spacing w:val="-3"/>
        </w:rPr>
        <w:t xml:space="preserve"> </w:t>
      </w:r>
      <w:r>
        <w:t>acting</w:t>
      </w:r>
      <w:r>
        <w:rPr>
          <w:spacing w:val="-6"/>
        </w:rPr>
        <w:t xml:space="preserve"> </w:t>
      </w:r>
      <w:r>
        <w:t>to illegally restrain freedom from competition by agreement to offer a fixed price, or otherwise, will render the offers of such firms void.</w:t>
      </w:r>
    </w:p>
    <w:p w14:paraId="3F84E22B" w14:textId="63159A9A" w:rsidR="00D5360F" w:rsidRDefault="007D5C46">
      <w:pPr>
        <w:pStyle w:val="BodyText"/>
        <w:spacing w:before="274"/>
        <w:ind w:left="1740" w:right="1396"/>
      </w:pPr>
      <w:r>
        <w:t>By responding, the Selected Firm shall be deemed to have represented and warranted that its Proposal is not made in connection with any competing firm submitting a separate response to this RFP, and is in all respects fair and without collusion or fraud; that the Selected Firm did not participate in the RFP development process and had no knowledge of the specific contents of the RFP prior to its issuance; and that no employee</w:t>
      </w:r>
      <w:r>
        <w:rPr>
          <w:spacing w:val="-4"/>
        </w:rPr>
        <w:t xml:space="preserve"> </w:t>
      </w:r>
      <w:r>
        <w:t>or</w:t>
      </w:r>
      <w:r>
        <w:rPr>
          <w:spacing w:val="-4"/>
        </w:rPr>
        <w:t xml:space="preserve"> </w:t>
      </w:r>
      <w:r>
        <w:t>official</w:t>
      </w:r>
      <w:r>
        <w:rPr>
          <w:spacing w:val="-3"/>
        </w:rPr>
        <w:t xml:space="preserve"> </w:t>
      </w:r>
      <w:r>
        <w:t>of</w:t>
      </w:r>
      <w:r>
        <w:rPr>
          <w:spacing w:val="-4"/>
        </w:rPr>
        <w:t xml:space="preserve"> </w:t>
      </w:r>
      <w:r>
        <w:t>the</w:t>
      </w:r>
      <w:r>
        <w:rPr>
          <w:spacing w:val="-4"/>
        </w:rPr>
        <w:t xml:space="preserve"> </w:t>
      </w:r>
      <w:r>
        <w:t>DPERS,</w:t>
      </w:r>
      <w:r>
        <w:rPr>
          <w:spacing w:val="-3"/>
        </w:rPr>
        <w:t xml:space="preserve"> </w:t>
      </w:r>
      <w:r>
        <w:t>the</w:t>
      </w:r>
      <w:r>
        <w:rPr>
          <w:spacing w:val="-4"/>
        </w:rPr>
        <w:t xml:space="preserve"> </w:t>
      </w:r>
      <w:r>
        <w:t>Board,</w:t>
      </w:r>
      <w:r>
        <w:rPr>
          <w:spacing w:val="-3"/>
        </w:rPr>
        <w:t xml:space="preserve"> </w:t>
      </w:r>
      <w:r>
        <w:t>the</w:t>
      </w:r>
      <w:r>
        <w:rPr>
          <w:spacing w:val="-2"/>
        </w:rPr>
        <w:t xml:space="preserve"> </w:t>
      </w:r>
      <w:r>
        <w:t>Audit</w:t>
      </w:r>
      <w:r>
        <w:rPr>
          <w:spacing w:val="-3"/>
        </w:rPr>
        <w:t xml:space="preserve"> </w:t>
      </w:r>
      <w:r>
        <w:t>Committee,</w:t>
      </w:r>
      <w:r>
        <w:rPr>
          <w:spacing w:val="-3"/>
        </w:rPr>
        <w:t xml:space="preserve"> </w:t>
      </w:r>
      <w:r>
        <w:t>OPen</w:t>
      </w:r>
      <w:r>
        <w:rPr>
          <w:spacing w:val="-3"/>
        </w:rPr>
        <w:t xml:space="preserve"> </w:t>
      </w:r>
      <w:r>
        <w:t>or</w:t>
      </w:r>
      <w:r>
        <w:rPr>
          <w:spacing w:val="-4"/>
        </w:rPr>
        <w:t xml:space="preserve"> </w:t>
      </w:r>
      <w:r>
        <w:t>the</w:t>
      </w:r>
      <w:r>
        <w:rPr>
          <w:spacing w:val="-4"/>
        </w:rPr>
        <w:t xml:space="preserve"> </w:t>
      </w:r>
      <w:r>
        <w:t>State</w:t>
      </w:r>
      <w:r w:rsidR="00E2476F">
        <w:t xml:space="preserve"> </w:t>
      </w:r>
      <w:r>
        <w:t>of</w:t>
      </w:r>
      <w:r>
        <w:rPr>
          <w:spacing w:val="-4"/>
        </w:rPr>
        <w:t xml:space="preserve"> </w:t>
      </w:r>
      <w:r>
        <w:t>Delaware</w:t>
      </w:r>
      <w:r>
        <w:rPr>
          <w:spacing w:val="-4"/>
        </w:rPr>
        <w:t xml:space="preserve"> </w:t>
      </w:r>
      <w:r>
        <w:t>participated</w:t>
      </w:r>
      <w:r>
        <w:rPr>
          <w:spacing w:val="-1"/>
        </w:rPr>
        <w:t xml:space="preserve"> </w:t>
      </w:r>
      <w:r>
        <w:t>directly</w:t>
      </w:r>
      <w:r>
        <w:rPr>
          <w:spacing w:val="-8"/>
        </w:rPr>
        <w:t xml:space="preserve"> </w:t>
      </w:r>
      <w:r>
        <w:t>or</w:t>
      </w:r>
      <w:r>
        <w:rPr>
          <w:spacing w:val="-4"/>
        </w:rPr>
        <w:t xml:space="preserve"> </w:t>
      </w:r>
      <w:r>
        <w:t>indirectly</w:t>
      </w:r>
      <w:r>
        <w:rPr>
          <w:spacing w:val="-8"/>
        </w:rPr>
        <w:t xml:space="preserve"> </w:t>
      </w:r>
      <w:r>
        <w:t>in</w:t>
      </w:r>
      <w:r>
        <w:rPr>
          <w:spacing w:val="-3"/>
        </w:rPr>
        <w:t xml:space="preserve"> </w:t>
      </w:r>
      <w:r>
        <w:t>the</w:t>
      </w:r>
      <w:r>
        <w:rPr>
          <w:spacing w:val="-4"/>
        </w:rPr>
        <w:t xml:space="preserve"> </w:t>
      </w:r>
      <w:r>
        <w:t>Selected</w:t>
      </w:r>
      <w:r>
        <w:rPr>
          <w:spacing w:val="-1"/>
        </w:rPr>
        <w:t xml:space="preserve"> </w:t>
      </w:r>
      <w:r>
        <w:t>Firm’s</w:t>
      </w:r>
      <w:r>
        <w:rPr>
          <w:spacing w:val="-3"/>
        </w:rPr>
        <w:t xml:space="preserve"> </w:t>
      </w:r>
      <w:r>
        <w:t>Proposal preparation or submission.</w:t>
      </w:r>
    </w:p>
    <w:p w14:paraId="3F84E22C" w14:textId="77777777" w:rsidR="00D5360F" w:rsidRDefault="00D5360F">
      <w:pPr>
        <w:pStyle w:val="BodyText"/>
      </w:pPr>
    </w:p>
    <w:p w14:paraId="3F84E22D" w14:textId="77777777" w:rsidR="00D5360F" w:rsidRDefault="007D5C46">
      <w:pPr>
        <w:pStyle w:val="BodyText"/>
        <w:ind w:left="1740" w:right="1403"/>
      </w:pPr>
      <w:r>
        <w:t>Advance</w:t>
      </w:r>
      <w:r>
        <w:rPr>
          <w:spacing w:val="-4"/>
        </w:rPr>
        <w:t xml:space="preserve"> </w:t>
      </w:r>
      <w:r>
        <w:t>knowledge</w:t>
      </w:r>
      <w:r>
        <w:rPr>
          <w:spacing w:val="-4"/>
        </w:rPr>
        <w:t xml:space="preserve"> </w:t>
      </w:r>
      <w:r>
        <w:t>of</w:t>
      </w:r>
      <w:r>
        <w:rPr>
          <w:spacing w:val="-4"/>
        </w:rPr>
        <w:t xml:space="preserve"> </w:t>
      </w:r>
      <w:r>
        <w:t>information</w:t>
      </w:r>
      <w:r>
        <w:rPr>
          <w:spacing w:val="-3"/>
        </w:rPr>
        <w:t xml:space="preserve"> </w:t>
      </w:r>
      <w:r>
        <w:t>which</w:t>
      </w:r>
      <w:r>
        <w:rPr>
          <w:spacing w:val="-1"/>
        </w:rPr>
        <w:t xml:space="preserve"> </w:t>
      </w:r>
      <w:r>
        <w:t>gives</w:t>
      </w:r>
      <w:r>
        <w:rPr>
          <w:spacing w:val="-3"/>
        </w:rPr>
        <w:t xml:space="preserve"> </w:t>
      </w:r>
      <w:r>
        <w:t>any</w:t>
      </w:r>
      <w:r>
        <w:rPr>
          <w:spacing w:val="-5"/>
        </w:rPr>
        <w:t xml:space="preserve"> </w:t>
      </w:r>
      <w:r>
        <w:t>Firm</w:t>
      </w:r>
      <w:r>
        <w:rPr>
          <w:spacing w:val="-3"/>
        </w:rPr>
        <w:t xml:space="preserve"> </w:t>
      </w:r>
      <w:r>
        <w:t>any</w:t>
      </w:r>
      <w:r>
        <w:rPr>
          <w:spacing w:val="-7"/>
        </w:rPr>
        <w:t xml:space="preserve"> </w:t>
      </w:r>
      <w:r>
        <w:t>advantage</w:t>
      </w:r>
      <w:r>
        <w:rPr>
          <w:spacing w:val="-4"/>
        </w:rPr>
        <w:t xml:space="preserve"> </w:t>
      </w:r>
      <w:r>
        <w:t>over</w:t>
      </w:r>
      <w:r>
        <w:rPr>
          <w:spacing w:val="-4"/>
        </w:rPr>
        <w:t xml:space="preserve"> </w:t>
      </w:r>
      <w:r>
        <w:t>any</w:t>
      </w:r>
      <w:r>
        <w:rPr>
          <w:spacing w:val="-7"/>
        </w:rPr>
        <w:t xml:space="preserve"> </w:t>
      </w:r>
      <w:r>
        <w:t>other interested Firm(s), in advance of the Opening of Proposals, whether in response to advertising or an employee or representative thereof, will potentially void that</w:t>
      </w:r>
      <w:r>
        <w:rPr>
          <w:spacing w:val="40"/>
        </w:rPr>
        <w:t xml:space="preserve"> </w:t>
      </w:r>
      <w:r>
        <w:t>particular Proposal.</w:t>
      </w:r>
    </w:p>
    <w:p w14:paraId="3F84E22E" w14:textId="77777777" w:rsidR="00D5360F" w:rsidRDefault="00D5360F">
      <w:pPr>
        <w:pStyle w:val="BodyText"/>
      </w:pPr>
    </w:p>
    <w:p w14:paraId="3F84E22F" w14:textId="77777777" w:rsidR="00D5360F" w:rsidRDefault="007D5C46">
      <w:pPr>
        <w:pStyle w:val="ListParagraph"/>
        <w:numPr>
          <w:ilvl w:val="2"/>
          <w:numId w:val="24"/>
        </w:numPr>
        <w:tabs>
          <w:tab w:val="left" w:pos="1739"/>
        </w:tabs>
        <w:ind w:left="1739" w:hanging="359"/>
        <w:rPr>
          <w:sz w:val="24"/>
        </w:rPr>
      </w:pPr>
      <w:r>
        <w:rPr>
          <w:sz w:val="24"/>
          <w:u w:val="single"/>
        </w:rPr>
        <w:t>Lobbying</w:t>
      </w:r>
      <w:r>
        <w:rPr>
          <w:spacing w:val="-5"/>
          <w:sz w:val="24"/>
          <w:u w:val="single"/>
        </w:rPr>
        <w:t xml:space="preserve"> </w:t>
      </w:r>
      <w:r>
        <w:rPr>
          <w:sz w:val="24"/>
          <w:u w:val="single"/>
        </w:rPr>
        <w:t>and</w:t>
      </w:r>
      <w:r>
        <w:rPr>
          <w:spacing w:val="1"/>
          <w:sz w:val="24"/>
          <w:u w:val="single"/>
        </w:rPr>
        <w:t xml:space="preserve"> </w:t>
      </w:r>
      <w:r>
        <w:rPr>
          <w:spacing w:val="-2"/>
          <w:sz w:val="24"/>
          <w:u w:val="single"/>
        </w:rPr>
        <w:t>Gratuities</w:t>
      </w:r>
    </w:p>
    <w:p w14:paraId="3F84E231" w14:textId="71F3E958" w:rsidR="00D5360F" w:rsidRDefault="007D5C46" w:rsidP="00E2476F">
      <w:pPr>
        <w:pStyle w:val="BodyText"/>
        <w:ind w:left="1740" w:right="1396"/>
      </w:pPr>
      <w:r>
        <w:t>Lobbying or providing gratuities shall be strictly prohibited.</w:t>
      </w:r>
      <w:r>
        <w:rPr>
          <w:spacing w:val="40"/>
        </w:rPr>
        <w:t xml:space="preserve"> </w:t>
      </w:r>
      <w:r>
        <w:t>If the Selected Firm is found to be lobbying, providing gratuities to, or in any way attempting to influence a Board or Committee member of DPERS, OPen or any other State of Delaware employee or agent of the State of Delaware concerning this RFP or the award of a Contract</w:t>
      </w:r>
      <w:r>
        <w:rPr>
          <w:spacing w:val="-3"/>
        </w:rPr>
        <w:t xml:space="preserve"> </w:t>
      </w:r>
      <w:r>
        <w:t>resulting</w:t>
      </w:r>
      <w:r>
        <w:rPr>
          <w:spacing w:val="-3"/>
        </w:rPr>
        <w:t xml:space="preserve"> </w:t>
      </w:r>
      <w:r>
        <w:t>from</w:t>
      </w:r>
      <w:r>
        <w:rPr>
          <w:spacing w:val="-3"/>
        </w:rPr>
        <w:t xml:space="preserve"> </w:t>
      </w:r>
      <w:r>
        <w:t>this</w:t>
      </w:r>
      <w:r>
        <w:rPr>
          <w:spacing w:val="-3"/>
        </w:rPr>
        <w:t xml:space="preserve"> </w:t>
      </w:r>
      <w:r>
        <w:t>RFP,</w:t>
      </w:r>
      <w:r>
        <w:rPr>
          <w:spacing w:val="-3"/>
        </w:rPr>
        <w:t xml:space="preserve"> </w:t>
      </w:r>
      <w:r>
        <w:t>the</w:t>
      </w:r>
      <w:r>
        <w:rPr>
          <w:spacing w:val="-4"/>
        </w:rPr>
        <w:t xml:space="preserve"> </w:t>
      </w:r>
      <w:r>
        <w:t>Selected</w:t>
      </w:r>
      <w:r>
        <w:rPr>
          <w:spacing w:val="-3"/>
        </w:rPr>
        <w:t xml:space="preserve"> </w:t>
      </w:r>
      <w:r>
        <w:t>Firm</w:t>
      </w:r>
      <w:r>
        <w:rPr>
          <w:spacing w:val="-3"/>
        </w:rPr>
        <w:t xml:space="preserve"> </w:t>
      </w:r>
      <w:r>
        <w:t>shall</w:t>
      </w:r>
      <w:r>
        <w:rPr>
          <w:spacing w:val="-3"/>
        </w:rPr>
        <w:t xml:space="preserve"> </w:t>
      </w:r>
      <w:r>
        <w:t>have</w:t>
      </w:r>
      <w:r>
        <w:rPr>
          <w:spacing w:val="-4"/>
        </w:rPr>
        <w:t xml:space="preserve"> </w:t>
      </w:r>
      <w:r>
        <w:t>its</w:t>
      </w:r>
      <w:r>
        <w:rPr>
          <w:spacing w:val="-3"/>
        </w:rPr>
        <w:t xml:space="preserve"> </w:t>
      </w:r>
      <w:r>
        <w:t>Proposal</w:t>
      </w:r>
      <w:r>
        <w:rPr>
          <w:spacing w:val="-3"/>
        </w:rPr>
        <w:t xml:space="preserve"> </w:t>
      </w:r>
      <w:r>
        <w:t>immediately rejected and shall be barred from further participation in this RFP.</w:t>
      </w:r>
    </w:p>
    <w:p w14:paraId="3F84E232" w14:textId="77777777" w:rsidR="00D5360F" w:rsidRDefault="007D5C46">
      <w:pPr>
        <w:pStyle w:val="BodyText"/>
        <w:spacing w:before="1"/>
        <w:ind w:left="1740" w:right="1396"/>
      </w:pPr>
      <w:r>
        <w:t>All contact with DPERS, the Board, the Audit Committee, OPen, and other State of Delaware employees, contractors, or agents of the State of Delaware concerning this RFP</w:t>
      </w:r>
      <w:r>
        <w:rPr>
          <w:spacing w:val="-3"/>
        </w:rPr>
        <w:t xml:space="preserve"> </w:t>
      </w:r>
      <w:r>
        <w:t>shall</w:t>
      </w:r>
      <w:r>
        <w:rPr>
          <w:spacing w:val="-3"/>
        </w:rPr>
        <w:t xml:space="preserve"> </w:t>
      </w:r>
      <w:r>
        <w:t>be</w:t>
      </w:r>
      <w:r>
        <w:rPr>
          <w:spacing w:val="-4"/>
        </w:rPr>
        <w:t xml:space="preserve"> </w:t>
      </w:r>
      <w:r>
        <w:t>conducted</w:t>
      </w:r>
      <w:r>
        <w:rPr>
          <w:spacing w:val="-3"/>
        </w:rPr>
        <w:t xml:space="preserve"> </w:t>
      </w:r>
      <w:r>
        <w:t>in</w:t>
      </w:r>
      <w:r>
        <w:rPr>
          <w:spacing w:val="-3"/>
        </w:rPr>
        <w:t xml:space="preserve"> </w:t>
      </w:r>
      <w:r>
        <w:t>strict</w:t>
      </w:r>
      <w:r>
        <w:rPr>
          <w:spacing w:val="-3"/>
        </w:rPr>
        <w:t xml:space="preserve"> </w:t>
      </w:r>
      <w:r>
        <w:t>accordance</w:t>
      </w:r>
      <w:r>
        <w:rPr>
          <w:spacing w:val="-4"/>
        </w:rPr>
        <w:t xml:space="preserve"> </w:t>
      </w:r>
      <w:r>
        <w:t>with</w:t>
      </w:r>
      <w:r>
        <w:rPr>
          <w:spacing w:val="-3"/>
        </w:rPr>
        <w:t xml:space="preserve"> </w:t>
      </w:r>
      <w:r>
        <w:t>the</w:t>
      </w:r>
      <w:r>
        <w:rPr>
          <w:spacing w:val="-4"/>
        </w:rPr>
        <w:t xml:space="preserve"> </w:t>
      </w:r>
      <w:r>
        <w:t>manner,</w:t>
      </w:r>
      <w:r>
        <w:rPr>
          <w:spacing w:val="-1"/>
        </w:rPr>
        <w:t xml:space="preserve"> </w:t>
      </w:r>
      <w:r>
        <w:t>forum,</w:t>
      </w:r>
      <w:r>
        <w:rPr>
          <w:spacing w:val="-3"/>
        </w:rPr>
        <w:t xml:space="preserve"> </w:t>
      </w:r>
      <w:r>
        <w:t>and</w:t>
      </w:r>
      <w:r>
        <w:rPr>
          <w:spacing w:val="-3"/>
        </w:rPr>
        <w:t xml:space="preserve"> </w:t>
      </w:r>
      <w:r>
        <w:t>conditions</w:t>
      </w:r>
      <w:r>
        <w:rPr>
          <w:spacing w:val="-3"/>
        </w:rPr>
        <w:t xml:space="preserve"> </w:t>
      </w:r>
      <w:r>
        <w:t>set forth in this RFP.</w:t>
      </w:r>
    </w:p>
    <w:p w14:paraId="3F84E233" w14:textId="77777777" w:rsidR="00D5360F" w:rsidRDefault="00D5360F">
      <w:pPr>
        <w:pStyle w:val="BodyText"/>
      </w:pPr>
    </w:p>
    <w:p w14:paraId="3F84E234" w14:textId="1A6E8A01" w:rsidR="00D5360F" w:rsidDel="00BD4DB4" w:rsidRDefault="007D5C46" w:rsidP="490BDBBE">
      <w:pPr>
        <w:pStyle w:val="ListParagraph"/>
        <w:numPr>
          <w:ilvl w:val="2"/>
          <w:numId w:val="24"/>
        </w:numPr>
        <w:tabs>
          <w:tab w:val="left" w:pos="1739"/>
        </w:tabs>
        <w:ind w:left="1739" w:hanging="359"/>
        <w:rPr>
          <w:sz w:val="24"/>
          <w:szCs w:val="24"/>
        </w:rPr>
      </w:pPr>
      <w:r w:rsidRPr="490BDBBE" w:rsidDel="00BD4DB4">
        <w:rPr>
          <w:sz w:val="24"/>
          <w:szCs w:val="24"/>
          <w:u w:val="single"/>
        </w:rPr>
        <w:t>Solicitation</w:t>
      </w:r>
      <w:r w:rsidRPr="490BDBBE" w:rsidDel="00BD4DB4">
        <w:rPr>
          <w:spacing w:val="-2"/>
          <w:sz w:val="24"/>
          <w:szCs w:val="24"/>
          <w:u w:val="single"/>
        </w:rPr>
        <w:t xml:space="preserve"> </w:t>
      </w:r>
      <w:r w:rsidRPr="490BDBBE" w:rsidDel="00BD4DB4">
        <w:rPr>
          <w:sz w:val="24"/>
          <w:szCs w:val="24"/>
          <w:u w:val="single"/>
        </w:rPr>
        <w:t>of</w:t>
      </w:r>
      <w:r w:rsidRPr="490BDBBE" w:rsidDel="00BD4DB4">
        <w:rPr>
          <w:spacing w:val="-1"/>
          <w:sz w:val="24"/>
          <w:szCs w:val="24"/>
          <w:u w:val="single"/>
        </w:rPr>
        <w:t xml:space="preserve"> </w:t>
      </w:r>
      <w:r w:rsidRPr="490BDBBE" w:rsidDel="00BD4DB4">
        <w:rPr>
          <w:sz w:val="24"/>
          <w:szCs w:val="24"/>
          <w:u w:val="single"/>
        </w:rPr>
        <w:t>State</w:t>
      </w:r>
      <w:r w:rsidRPr="490BDBBE" w:rsidDel="00BD4DB4">
        <w:rPr>
          <w:spacing w:val="-2"/>
          <w:sz w:val="24"/>
          <w:szCs w:val="24"/>
          <w:u w:val="single"/>
        </w:rPr>
        <w:t xml:space="preserve"> Employees</w:t>
      </w:r>
    </w:p>
    <w:p w14:paraId="3F84E235" w14:textId="131E996D" w:rsidR="00D5360F" w:rsidDel="00BD4DB4" w:rsidRDefault="007D5C46">
      <w:pPr>
        <w:pStyle w:val="BodyText"/>
        <w:ind w:left="1740" w:right="1396"/>
      </w:pPr>
      <w:r w:rsidDel="00BD4DB4">
        <w:t>Until the Contract is awarded, the Selected Firm shall not, directly</w:t>
      </w:r>
      <w:r w:rsidDel="00BD4DB4">
        <w:rPr>
          <w:spacing w:val="-2"/>
        </w:rPr>
        <w:t xml:space="preserve"> </w:t>
      </w:r>
      <w:r w:rsidDel="00BD4DB4">
        <w:t>or indirectly, solicit any</w:t>
      </w:r>
      <w:r w:rsidDel="00BD4DB4">
        <w:rPr>
          <w:spacing w:val="-3"/>
        </w:rPr>
        <w:t xml:space="preserve"> </w:t>
      </w:r>
      <w:r w:rsidDel="00BD4DB4">
        <w:t>employee</w:t>
      </w:r>
      <w:r w:rsidDel="00BD4DB4">
        <w:rPr>
          <w:spacing w:val="-1"/>
        </w:rPr>
        <w:t xml:space="preserve"> </w:t>
      </w:r>
      <w:r w:rsidDel="00BD4DB4">
        <w:t>of</w:t>
      </w:r>
      <w:r w:rsidDel="00BD4DB4">
        <w:rPr>
          <w:spacing w:val="-1"/>
        </w:rPr>
        <w:t xml:space="preserve"> </w:t>
      </w:r>
      <w:r w:rsidDel="00BD4DB4">
        <w:t>the</w:t>
      </w:r>
      <w:r w:rsidDel="00BD4DB4">
        <w:rPr>
          <w:spacing w:val="-1"/>
        </w:rPr>
        <w:t xml:space="preserve"> </w:t>
      </w:r>
      <w:r w:rsidDel="00BD4DB4">
        <w:t>State</w:t>
      </w:r>
      <w:r w:rsidDel="00BD4DB4">
        <w:rPr>
          <w:spacing w:val="-1"/>
        </w:rPr>
        <w:t xml:space="preserve"> </w:t>
      </w:r>
      <w:r w:rsidDel="00BD4DB4">
        <w:t>of</w:t>
      </w:r>
      <w:r w:rsidDel="00BD4DB4">
        <w:rPr>
          <w:spacing w:val="-1"/>
        </w:rPr>
        <w:t xml:space="preserve"> </w:t>
      </w:r>
      <w:r w:rsidDel="00BD4DB4">
        <w:t>Delaware</w:t>
      </w:r>
      <w:r w:rsidDel="00BD4DB4">
        <w:rPr>
          <w:spacing w:val="-1"/>
        </w:rPr>
        <w:t xml:space="preserve"> </w:t>
      </w:r>
      <w:r w:rsidDel="00BD4DB4">
        <w:t>to leave</w:t>
      </w:r>
      <w:r w:rsidDel="00BD4DB4">
        <w:rPr>
          <w:spacing w:val="-1"/>
        </w:rPr>
        <w:t xml:space="preserve"> </w:t>
      </w:r>
      <w:r w:rsidDel="00BD4DB4">
        <w:t>the</w:t>
      </w:r>
      <w:r w:rsidDel="00BD4DB4">
        <w:rPr>
          <w:spacing w:val="-1"/>
        </w:rPr>
        <w:t xml:space="preserve"> </w:t>
      </w:r>
      <w:r w:rsidDel="00BD4DB4">
        <w:t>State</w:t>
      </w:r>
      <w:r w:rsidDel="00BD4DB4">
        <w:rPr>
          <w:spacing w:val="-1"/>
        </w:rPr>
        <w:t xml:space="preserve"> </w:t>
      </w:r>
      <w:r w:rsidDel="00BD4DB4">
        <w:t>of</w:t>
      </w:r>
      <w:r w:rsidDel="00BD4DB4">
        <w:rPr>
          <w:spacing w:val="-1"/>
        </w:rPr>
        <w:t xml:space="preserve"> </w:t>
      </w:r>
      <w:r w:rsidDel="00BD4DB4">
        <w:t>Delaware’s employment in order to accept employment with the Selected Firm, its affiliates, actual or prospective contractors,</w:t>
      </w:r>
      <w:r w:rsidDel="00BD4DB4">
        <w:rPr>
          <w:spacing w:val="-3"/>
        </w:rPr>
        <w:t xml:space="preserve"> </w:t>
      </w:r>
      <w:r w:rsidDel="00BD4DB4">
        <w:t>or</w:t>
      </w:r>
      <w:r w:rsidDel="00BD4DB4">
        <w:rPr>
          <w:spacing w:val="-4"/>
        </w:rPr>
        <w:t xml:space="preserve"> </w:t>
      </w:r>
      <w:r w:rsidDel="00BD4DB4">
        <w:t>any</w:t>
      </w:r>
      <w:r w:rsidDel="00BD4DB4">
        <w:rPr>
          <w:spacing w:val="-8"/>
        </w:rPr>
        <w:t xml:space="preserve"> </w:t>
      </w:r>
      <w:r w:rsidDel="00BD4DB4">
        <w:t>person</w:t>
      </w:r>
      <w:r w:rsidDel="00BD4DB4">
        <w:rPr>
          <w:spacing w:val="-3"/>
        </w:rPr>
        <w:t xml:space="preserve"> </w:t>
      </w:r>
      <w:r w:rsidDel="00BD4DB4">
        <w:t>acting</w:t>
      </w:r>
      <w:r w:rsidDel="00BD4DB4">
        <w:rPr>
          <w:spacing w:val="-6"/>
        </w:rPr>
        <w:t xml:space="preserve"> </w:t>
      </w:r>
      <w:r w:rsidDel="00BD4DB4">
        <w:t>in</w:t>
      </w:r>
      <w:r w:rsidDel="00BD4DB4">
        <w:rPr>
          <w:spacing w:val="-1"/>
        </w:rPr>
        <w:t xml:space="preserve"> </w:t>
      </w:r>
      <w:r w:rsidDel="00BD4DB4">
        <w:t>concert</w:t>
      </w:r>
      <w:r w:rsidDel="00BD4DB4">
        <w:rPr>
          <w:spacing w:val="-3"/>
        </w:rPr>
        <w:t xml:space="preserve"> </w:t>
      </w:r>
      <w:r w:rsidDel="00BD4DB4">
        <w:t>with</w:t>
      </w:r>
      <w:r w:rsidDel="00BD4DB4">
        <w:rPr>
          <w:spacing w:val="-3"/>
        </w:rPr>
        <w:t xml:space="preserve"> </w:t>
      </w:r>
      <w:r w:rsidDel="00BD4DB4">
        <w:t>firm,</w:t>
      </w:r>
      <w:r w:rsidDel="00BD4DB4">
        <w:rPr>
          <w:spacing w:val="-3"/>
        </w:rPr>
        <w:t xml:space="preserve"> </w:t>
      </w:r>
      <w:r w:rsidDel="00BD4DB4">
        <w:t>without</w:t>
      </w:r>
      <w:r w:rsidDel="00BD4DB4">
        <w:rPr>
          <w:spacing w:val="-3"/>
        </w:rPr>
        <w:t xml:space="preserve"> </w:t>
      </w:r>
      <w:r w:rsidDel="00BD4DB4">
        <w:t>prior</w:t>
      </w:r>
      <w:r w:rsidDel="00BD4DB4">
        <w:rPr>
          <w:spacing w:val="-4"/>
        </w:rPr>
        <w:t xml:space="preserve"> </w:t>
      </w:r>
      <w:r w:rsidDel="00BD4DB4">
        <w:t>written</w:t>
      </w:r>
      <w:r w:rsidDel="00BD4DB4">
        <w:rPr>
          <w:spacing w:val="-3"/>
        </w:rPr>
        <w:t xml:space="preserve"> </w:t>
      </w:r>
      <w:r w:rsidDel="00BD4DB4">
        <w:t>approval</w:t>
      </w:r>
      <w:r w:rsidDel="00BD4DB4">
        <w:rPr>
          <w:spacing w:val="-3"/>
        </w:rPr>
        <w:t xml:space="preserve"> </w:t>
      </w:r>
      <w:r w:rsidDel="00BD4DB4">
        <w:t>of OPen.</w:t>
      </w:r>
      <w:r w:rsidDel="00BD4DB4">
        <w:rPr>
          <w:spacing w:val="40"/>
        </w:rPr>
        <w:t xml:space="preserve"> </w:t>
      </w:r>
      <w:r w:rsidDel="00BD4DB4">
        <w:t>Solicitation of State of Delaware employees by</w:t>
      </w:r>
      <w:r w:rsidDel="00BD4DB4">
        <w:rPr>
          <w:spacing w:val="-2"/>
        </w:rPr>
        <w:t xml:space="preserve"> </w:t>
      </w:r>
      <w:r w:rsidDel="00BD4DB4">
        <w:t>the Selected Firm may result in rejection of the firm’s Proposal.</w:t>
      </w:r>
    </w:p>
    <w:p w14:paraId="3F84E236" w14:textId="17F0A5A5" w:rsidR="00D5360F" w:rsidDel="00BD4DB4" w:rsidRDefault="00D5360F">
      <w:pPr>
        <w:pStyle w:val="BodyText"/>
      </w:pPr>
    </w:p>
    <w:p w14:paraId="3F84E237" w14:textId="0EE62108" w:rsidR="00D5360F" w:rsidDel="00BD4DB4" w:rsidRDefault="007D5C46">
      <w:pPr>
        <w:pStyle w:val="BodyText"/>
        <w:ind w:left="1740" w:right="1494"/>
      </w:pPr>
      <w:r w:rsidDel="00BD4DB4">
        <w:t>This paragraph does not prevent the employment by a firm of a State of Delaware employee who has initiated contact with the Selected Firm.</w:t>
      </w:r>
      <w:r w:rsidDel="00BD4DB4">
        <w:rPr>
          <w:spacing w:val="40"/>
        </w:rPr>
        <w:t xml:space="preserve"> </w:t>
      </w:r>
      <w:r w:rsidDel="00BD4DB4">
        <w:t>However, State of Delaware employees may be legally</w:t>
      </w:r>
      <w:r w:rsidDel="00BD4DB4">
        <w:rPr>
          <w:spacing w:val="-2"/>
        </w:rPr>
        <w:t xml:space="preserve"> </w:t>
      </w:r>
      <w:r w:rsidDel="00BD4DB4">
        <w:t>prohibited from accepting employment with the Selected</w:t>
      </w:r>
      <w:r w:rsidDel="00BD4DB4">
        <w:rPr>
          <w:spacing w:val="-4"/>
        </w:rPr>
        <w:t xml:space="preserve"> </w:t>
      </w:r>
      <w:r w:rsidDel="00BD4DB4">
        <w:t>Firm</w:t>
      </w:r>
      <w:r w:rsidDel="00BD4DB4">
        <w:rPr>
          <w:spacing w:val="-4"/>
        </w:rPr>
        <w:t xml:space="preserve"> </w:t>
      </w:r>
      <w:r w:rsidDel="00BD4DB4">
        <w:t>or</w:t>
      </w:r>
      <w:r w:rsidDel="00BD4DB4">
        <w:rPr>
          <w:spacing w:val="-5"/>
        </w:rPr>
        <w:t xml:space="preserve"> </w:t>
      </w:r>
      <w:r w:rsidDel="00BD4DB4">
        <w:t>its</w:t>
      </w:r>
      <w:r w:rsidDel="00BD4DB4">
        <w:rPr>
          <w:spacing w:val="-4"/>
        </w:rPr>
        <w:t xml:space="preserve"> </w:t>
      </w:r>
      <w:r w:rsidDel="00BD4DB4">
        <w:t>subcontractor(s)</w:t>
      </w:r>
      <w:r w:rsidDel="00BD4DB4">
        <w:rPr>
          <w:spacing w:val="-5"/>
        </w:rPr>
        <w:t xml:space="preserve"> </w:t>
      </w:r>
      <w:r w:rsidDel="00BD4DB4">
        <w:t>under</w:t>
      </w:r>
      <w:r w:rsidDel="00BD4DB4">
        <w:rPr>
          <w:spacing w:val="-3"/>
        </w:rPr>
        <w:t xml:space="preserve"> </w:t>
      </w:r>
      <w:r w:rsidDel="00BD4DB4">
        <w:t>certain</w:t>
      </w:r>
      <w:r w:rsidDel="00BD4DB4">
        <w:rPr>
          <w:spacing w:val="-2"/>
        </w:rPr>
        <w:t xml:space="preserve"> </w:t>
      </w:r>
      <w:r w:rsidDel="00BD4DB4">
        <w:t>circumstances.</w:t>
      </w:r>
      <w:r w:rsidDel="00BD4DB4">
        <w:rPr>
          <w:spacing w:val="40"/>
        </w:rPr>
        <w:t xml:space="preserve"> </w:t>
      </w:r>
      <w:r w:rsidDel="00BD4DB4">
        <w:t>The</w:t>
      </w:r>
      <w:r w:rsidDel="00BD4DB4">
        <w:rPr>
          <w:spacing w:val="-5"/>
        </w:rPr>
        <w:t xml:space="preserve"> </w:t>
      </w:r>
      <w:r w:rsidDel="00BD4DB4">
        <w:t>Selected</w:t>
      </w:r>
      <w:r w:rsidDel="00BD4DB4">
        <w:rPr>
          <w:spacing w:val="-4"/>
        </w:rPr>
        <w:t xml:space="preserve"> </w:t>
      </w:r>
      <w:r w:rsidDel="00BD4DB4">
        <w:t>Firm may not knowingly employ a person who cannot legally accept employment under State</w:t>
      </w:r>
      <w:r w:rsidDel="00BD4DB4">
        <w:rPr>
          <w:spacing w:val="-3"/>
        </w:rPr>
        <w:t xml:space="preserve"> </w:t>
      </w:r>
      <w:r w:rsidDel="00BD4DB4">
        <w:t>or</w:t>
      </w:r>
      <w:r w:rsidDel="00BD4DB4">
        <w:rPr>
          <w:spacing w:val="-3"/>
        </w:rPr>
        <w:t xml:space="preserve"> </w:t>
      </w:r>
      <w:r w:rsidDel="00BD4DB4">
        <w:t>federal</w:t>
      </w:r>
      <w:r w:rsidDel="00BD4DB4">
        <w:rPr>
          <w:spacing w:val="-2"/>
        </w:rPr>
        <w:t xml:space="preserve"> </w:t>
      </w:r>
      <w:r w:rsidDel="00BD4DB4">
        <w:t>law.</w:t>
      </w:r>
      <w:r w:rsidDel="00BD4DB4">
        <w:rPr>
          <w:spacing w:val="40"/>
        </w:rPr>
        <w:t xml:space="preserve"> </w:t>
      </w:r>
      <w:r w:rsidDel="00BD4DB4">
        <w:t>If</w:t>
      </w:r>
      <w:r w:rsidDel="00BD4DB4">
        <w:rPr>
          <w:spacing w:val="-3"/>
        </w:rPr>
        <w:t xml:space="preserve"> </w:t>
      </w:r>
      <w:r w:rsidDel="00BD4DB4">
        <w:t>the</w:t>
      </w:r>
      <w:r w:rsidDel="00BD4DB4">
        <w:rPr>
          <w:spacing w:val="-3"/>
        </w:rPr>
        <w:t xml:space="preserve"> </w:t>
      </w:r>
      <w:r w:rsidDel="00BD4DB4">
        <w:t>Selected Firm</w:t>
      </w:r>
      <w:r w:rsidDel="00BD4DB4">
        <w:rPr>
          <w:spacing w:val="-2"/>
        </w:rPr>
        <w:t xml:space="preserve"> </w:t>
      </w:r>
      <w:r w:rsidDel="00BD4DB4">
        <w:t>discovers</w:t>
      </w:r>
      <w:r w:rsidDel="00BD4DB4">
        <w:rPr>
          <w:spacing w:val="-2"/>
        </w:rPr>
        <w:t xml:space="preserve"> </w:t>
      </w:r>
      <w:r w:rsidDel="00BD4DB4">
        <w:t>that</w:t>
      </w:r>
      <w:r w:rsidDel="00BD4DB4">
        <w:rPr>
          <w:spacing w:val="-2"/>
        </w:rPr>
        <w:t xml:space="preserve"> </w:t>
      </w:r>
      <w:r w:rsidDel="00BD4DB4">
        <w:t>they</w:t>
      </w:r>
      <w:r w:rsidDel="00BD4DB4">
        <w:rPr>
          <w:spacing w:val="-7"/>
        </w:rPr>
        <w:t xml:space="preserve"> </w:t>
      </w:r>
      <w:r w:rsidDel="00BD4DB4">
        <w:t>have</w:t>
      </w:r>
      <w:r w:rsidDel="00BD4DB4">
        <w:rPr>
          <w:spacing w:val="-3"/>
        </w:rPr>
        <w:t xml:space="preserve"> </w:t>
      </w:r>
      <w:r w:rsidDel="00BD4DB4">
        <w:t>done</w:t>
      </w:r>
      <w:r w:rsidDel="00BD4DB4">
        <w:rPr>
          <w:spacing w:val="-3"/>
        </w:rPr>
        <w:t xml:space="preserve"> </w:t>
      </w:r>
      <w:r w:rsidDel="00BD4DB4">
        <w:t>so,</w:t>
      </w:r>
      <w:r w:rsidDel="00BD4DB4">
        <w:rPr>
          <w:spacing w:val="-2"/>
        </w:rPr>
        <w:t xml:space="preserve"> </w:t>
      </w:r>
      <w:r w:rsidDel="00BD4DB4">
        <w:t>they</w:t>
      </w:r>
      <w:r w:rsidDel="00BD4DB4">
        <w:rPr>
          <w:spacing w:val="-7"/>
        </w:rPr>
        <w:t xml:space="preserve"> </w:t>
      </w:r>
      <w:r w:rsidDel="00BD4DB4">
        <w:t>must terminate that employment immediately.</w:t>
      </w:r>
    </w:p>
    <w:p w14:paraId="3F84E238" w14:textId="2D8DEE19" w:rsidR="00D5360F" w:rsidDel="00BD4DB4" w:rsidRDefault="00D5360F">
      <w:pPr>
        <w:pStyle w:val="BodyText"/>
      </w:pPr>
    </w:p>
    <w:p w14:paraId="3F84E239" w14:textId="49C142C4" w:rsidR="00D5360F" w:rsidDel="00BD4DB4" w:rsidRDefault="007D5C46">
      <w:pPr>
        <w:pStyle w:val="BodyText"/>
        <w:ind w:left="1740" w:right="1396"/>
      </w:pPr>
      <w:r w:rsidDel="00BD4DB4">
        <w:t>The</w:t>
      </w:r>
      <w:r w:rsidDel="00BD4DB4">
        <w:rPr>
          <w:spacing w:val="-4"/>
        </w:rPr>
        <w:t xml:space="preserve"> </w:t>
      </w:r>
      <w:r w:rsidDel="00BD4DB4">
        <w:t>Selected</w:t>
      </w:r>
      <w:r w:rsidDel="00BD4DB4">
        <w:rPr>
          <w:spacing w:val="-2"/>
        </w:rPr>
        <w:t xml:space="preserve"> </w:t>
      </w:r>
      <w:r w:rsidDel="00BD4DB4">
        <w:t>Firm</w:t>
      </w:r>
      <w:r w:rsidDel="00BD4DB4">
        <w:rPr>
          <w:spacing w:val="-3"/>
        </w:rPr>
        <w:t xml:space="preserve"> </w:t>
      </w:r>
      <w:r w:rsidDel="00BD4DB4">
        <w:t>shall</w:t>
      </w:r>
      <w:r w:rsidDel="00BD4DB4">
        <w:rPr>
          <w:spacing w:val="-2"/>
        </w:rPr>
        <w:t xml:space="preserve"> </w:t>
      </w:r>
      <w:r w:rsidDel="00BD4DB4">
        <w:t>not</w:t>
      </w:r>
      <w:r w:rsidDel="00BD4DB4">
        <w:rPr>
          <w:spacing w:val="-3"/>
        </w:rPr>
        <w:t xml:space="preserve"> </w:t>
      </w:r>
      <w:r w:rsidDel="00BD4DB4">
        <w:t>permit</w:t>
      </w:r>
      <w:r w:rsidDel="00BD4DB4">
        <w:rPr>
          <w:spacing w:val="-3"/>
        </w:rPr>
        <w:t xml:space="preserve"> </w:t>
      </w:r>
      <w:r w:rsidDel="00BD4DB4">
        <w:t>a</w:t>
      </w:r>
      <w:r w:rsidDel="00BD4DB4">
        <w:rPr>
          <w:spacing w:val="-4"/>
        </w:rPr>
        <w:t xml:space="preserve"> </w:t>
      </w:r>
      <w:r w:rsidDel="00BD4DB4">
        <w:t>former</w:t>
      </w:r>
      <w:r w:rsidDel="00BD4DB4">
        <w:rPr>
          <w:spacing w:val="-4"/>
        </w:rPr>
        <w:t xml:space="preserve"> </w:t>
      </w:r>
      <w:r w:rsidDel="00BD4DB4">
        <w:t>State</w:t>
      </w:r>
      <w:r w:rsidDel="00BD4DB4">
        <w:rPr>
          <w:spacing w:val="-2"/>
        </w:rPr>
        <w:t xml:space="preserve"> </w:t>
      </w:r>
      <w:r w:rsidDel="00BD4DB4">
        <w:t>employee,</w:t>
      </w:r>
      <w:r w:rsidDel="00BD4DB4">
        <w:rPr>
          <w:spacing w:val="-3"/>
        </w:rPr>
        <w:t xml:space="preserve"> </w:t>
      </w:r>
      <w:r w:rsidDel="00BD4DB4">
        <w:t>State</w:t>
      </w:r>
      <w:r w:rsidDel="00BD4DB4">
        <w:rPr>
          <w:spacing w:val="-4"/>
        </w:rPr>
        <w:t xml:space="preserve"> </w:t>
      </w:r>
      <w:r w:rsidDel="00BD4DB4">
        <w:t>officer,</w:t>
      </w:r>
      <w:r w:rsidDel="00BD4DB4">
        <w:rPr>
          <w:spacing w:val="-2"/>
        </w:rPr>
        <w:t xml:space="preserve"> </w:t>
      </w:r>
      <w:r w:rsidDel="00BD4DB4">
        <w:t>or</w:t>
      </w:r>
      <w:r w:rsidDel="00BD4DB4">
        <w:rPr>
          <w:spacing w:val="-4"/>
        </w:rPr>
        <w:t xml:space="preserve"> </w:t>
      </w:r>
      <w:r>
        <w:t>honorary State official to represent or assist the Selected Firm on State matters related to th</w:t>
      </w:r>
      <w:r w:rsidR="5B6772B7">
        <w:t>e</w:t>
      </w:r>
      <w:r>
        <w:t xml:space="preserve"> Contract</w:t>
      </w:r>
      <w:r w:rsidDel="00BD4DB4">
        <w:t xml:space="preserve"> for a period of two (2) years after termination of employment or appointed status with the State, where that person (a) gave an opinion, (b) conducted an investigation, or (c) were otherwise directly and materially responsible. (29 Del. C.</w:t>
      </w:r>
    </w:p>
    <w:p w14:paraId="3F84E23B" w14:textId="354BBDF2" w:rsidR="006706A1" w:rsidRDefault="007D5C46" w:rsidP="00E2476F">
      <w:pPr>
        <w:pStyle w:val="BodyText"/>
        <w:ind w:left="1740"/>
      </w:pPr>
      <w:r w:rsidDel="00BD4DB4">
        <w:rPr>
          <w:spacing w:val="-2"/>
        </w:rPr>
        <w:t>§5805(d))</w:t>
      </w:r>
      <w:r w:rsidR="00E2476F">
        <w:rPr>
          <w:spacing w:val="-2"/>
        </w:rPr>
        <w:t>.</w:t>
      </w:r>
      <w:r w:rsidR="006706A1">
        <w:br w:type="page"/>
      </w:r>
    </w:p>
    <w:p w14:paraId="1180929F" w14:textId="77777777" w:rsidR="00D5360F" w:rsidRDefault="00D5360F">
      <w:pPr>
        <w:pStyle w:val="BodyText"/>
      </w:pPr>
    </w:p>
    <w:p w14:paraId="063BD3B2" w14:textId="77777777" w:rsidR="007967E2" w:rsidRDefault="007967E2">
      <w:pPr>
        <w:pStyle w:val="BodyText"/>
      </w:pPr>
    </w:p>
    <w:p w14:paraId="7D7885AE" w14:textId="7E89D524" w:rsidR="007967E2" w:rsidRPr="002F5A59" w:rsidRDefault="006706A1" w:rsidP="007967E2">
      <w:pPr>
        <w:pStyle w:val="ListParagraph"/>
        <w:numPr>
          <w:ilvl w:val="2"/>
          <w:numId w:val="24"/>
        </w:numPr>
        <w:rPr>
          <w:sz w:val="24"/>
          <w:szCs w:val="24"/>
        </w:rPr>
      </w:pPr>
      <w:r w:rsidRPr="005445A0">
        <w:rPr>
          <w:sz w:val="24"/>
          <w:szCs w:val="24"/>
          <w:u w:val="single"/>
        </w:rPr>
        <w:t>Firm</w:t>
      </w:r>
      <w:r w:rsidRPr="005445A0">
        <w:rPr>
          <w:spacing w:val="-3"/>
          <w:sz w:val="24"/>
          <w:szCs w:val="24"/>
          <w:u w:val="single"/>
        </w:rPr>
        <w:t xml:space="preserve"> </w:t>
      </w:r>
      <w:r w:rsidRPr="005445A0">
        <w:rPr>
          <w:spacing w:val="-2"/>
          <w:sz w:val="24"/>
          <w:szCs w:val="24"/>
          <w:u w:val="single"/>
        </w:rPr>
        <w:t>Activity</w:t>
      </w:r>
    </w:p>
    <w:p w14:paraId="3F84E23E" w14:textId="5DC6E4C8" w:rsidR="00D5360F" w:rsidRDefault="007D5C46">
      <w:pPr>
        <w:pStyle w:val="BodyText"/>
        <w:spacing w:before="274"/>
        <w:ind w:left="1740" w:right="1455"/>
      </w:pPr>
      <w:r>
        <w:t>No</w:t>
      </w:r>
      <w:r>
        <w:rPr>
          <w:spacing w:val="-1"/>
        </w:rPr>
        <w:t xml:space="preserve"> </w:t>
      </w:r>
      <w:r>
        <w:t>activity</w:t>
      </w:r>
      <w:r>
        <w:rPr>
          <w:spacing w:val="-6"/>
        </w:rPr>
        <w:t xml:space="preserve"> </w:t>
      </w:r>
      <w:r>
        <w:t>is</w:t>
      </w:r>
      <w:r>
        <w:rPr>
          <w:spacing w:val="-1"/>
        </w:rPr>
        <w:t xml:space="preserve"> </w:t>
      </w:r>
      <w:r>
        <w:t>to</w:t>
      </w:r>
      <w:r>
        <w:rPr>
          <w:spacing w:val="-1"/>
        </w:rPr>
        <w:t xml:space="preserve"> </w:t>
      </w:r>
      <w:r>
        <w:t>be</w:t>
      </w:r>
      <w:r>
        <w:rPr>
          <w:spacing w:val="-2"/>
        </w:rPr>
        <w:t xml:space="preserve"> </w:t>
      </w:r>
      <w:r>
        <w:t>executed</w:t>
      </w:r>
      <w:r>
        <w:rPr>
          <w:spacing w:val="-2"/>
        </w:rPr>
        <w:t xml:space="preserve"> </w:t>
      </w:r>
      <w:r>
        <w:t>in</w:t>
      </w:r>
      <w:r>
        <w:rPr>
          <w:spacing w:val="-2"/>
        </w:rPr>
        <w:t xml:space="preserve"> </w:t>
      </w:r>
      <w:r>
        <w:t>an</w:t>
      </w:r>
      <w:r>
        <w:rPr>
          <w:spacing w:val="-1"/>
        </w:rPr>
        <w:t xml:space="preserve"> </w:t>
      </w:r>
      <w:r w:rsidR="00F641E4">
        <w:t>off</w:t>
      </w:r>
      <w:r w:rsidR="00F641E4">
        <w:rPr>
          <w:spacing w:val="-2"/>
        </w:rPr>
        <w:t>shore</w:t>
      </w:r>
      <w:r>
        <w:rPr>
          <w:spacing w:val="-2"/>
        </w:rPr>
        <w:t xml:space="preserve"> </w:t>
      </w:r>
      <w:r>
        <w:t>facility</w:t>
      </w:r>
      <w:r>
        <w:rPr>
          <w:spacing w:val="-1"/>
        </w:rPr>
        <w:t xml:space="preserve"> </w:t>
      </w:r>
      <w:r>
        <w:t>or</w:t>
      </w:r>
      <w:r>
        <w:rPr>
          <w:spacing w:val="-2"/>
        </w:rPr>
        <w:t xml:space="preserve"> </w:t>
      </w:r>
      <w:r>
        <w:t>a foreign office or division of the Selected Firm.</w:t>
      </w:r>
      <w:r>
        <w:rPr>
          <w:spacing w:val="40"/>
        </w:rPr>
        <w:t xml:space="preserve"> </w:t>
      </w:r>
      <w:r>
        <w:t>The Selected Firm must attest to the fact that no activity will take place outside of the United States in its transmittal letter. Failure</w:t>
      </w:r>
      <w:r>
        <w:rPr>
          <w:spacing w:val="-4"/>
        </w:rPr>
        <w:t xml:space="preserve"> </w:t>
      </w:r>
      <w:r>
        <w:t>to</w:t>
      </w:r>
      <w:r>
        <w:rPr>
          <w:spacing w:val="-3"/>
        </w:rPr>
        <w:t xml:space="preserve"> </w:t>
      </w:r>
      <w:r>
        <w:t>adhere</w:t>
      </w:r>
      <w:r>
        <w:rPr>
          <w:spacing w:val="-4"/>
        </w:rPr>
        <w:t xml:space="preserve"> </w:t>
      </w:r>
      <w:r>
        <w:t>to</w:t>
      </w:r>
      <w:r>
        <w:rPr>
          <w:spacing w:val="-3"/>
        </w:rPr>
        <w:t xml:space="preserve"> </w:t>
      </w:r>
      <w:r>
        <w:t>this</w:t>
      </w:r>
      <w:r>
        <w:rPr>
          <w:spacing w:val="-3"/>
        </w:rPr>
        <w:t xml:space="preserve"> </w:t>
      </w:r>
      <w:r>
        <w:t>requirement</w:t>
      </w:r>
      <w:r>
        <w:rPr>
          <w:spacing w:val="-3"/>
        </w:rPr>
        <w:t xml:space="preserve"> </w:t>
      </w:r>
      <w:r>
        <w:t>is</w:t>
      </w:r>
      <w:r>
        <w:rPr>
          <w:spacing w:val="-3"/>
        </w:rPr>
        <w:t xml:space="preserve"> </w:t>
      </w:r>
      <w:r>
        <w:t>cause</w:t>
      </w:r>
      <w:r>
        <w:rPr>
          <w:spacing w:val="-4"/>
        </w:rPr>
        <w:t xml:space="preserve"> </w:t>
      </w:r>
      <w:r>
        <w:t>for</w:t>
      </w:r>
      <w:r>
        <w:rPr>
          <w:spacing w:val="-2"/>
        </w:rPr>
        <w:t xml:space="preserve"> </w:t>
      </w:r>
      <w:r>
        <w:t>elimination</w:t>
      </w:r>
      <w:r>
        <w:rPr>
          <w:spacing w:val="-3"/>
        </w:rPr>
        <w:t xml:space="preserve"> </w:t>
      </w:r>
      <w:r>
        <w:t>from</w:t>
      </w:r>
      <w:r>
        <w:rPr>
          <w:spacing w:val="-3"/>
        </w:rPr>
        <w:t xml:space="preserve"> </w:t>
      </w:r>
      <w:r>
        <w:t>future</w:t>
      </w:r>
      <w:r>
        <w:rPr>
          <w:spacing w:val="-4"/>
        </w:rPr>
        <w:t xml:space="preserve"> </w:t>
      </w:r>
      <w:r>
        <w:t>consideration.</w:t>
      </w:r>
    </w:p>
    <w:p w14:paraId="3F84E23F" w14:textId="77777777" w:rsidR="00D5360F" w:rsidRDefault="00D5360F">
      <w:pPr>
        <w:pStyle w:val="BodyText"/>
      </w:pPr>
    </w:p>
    <w:p w14:paraId="3F84E240" w14:textId="77777777" w:rsidR="00D5360F" w:rsidRDefault="007D5C46">
      <w:pPr>
        <w:pStyle w:val="ListParagraph"/>
        <w:numPr>
          <w:ilvl w:val="2"/>
          <w:numId w:val="24"/>
        </w:numPr>
        <w:tabs>
          <w:tab w:val="left" w:pos="1740"/>
        </w:tabs>
        <w:rPr>
          <w:sz w:val="24"/>
        </w:rPr>
      </w:pPr>
      <w:r>
        <w:rPr>
          <w:sz w:val="24"/>
          <w:u w:val="single"/>
        </w:rPr>
        <w:t>Firm</w:t>
      </w:r>
      <w:r>
        <w:rPr>
          <w:spacing w:val="-3"/>
          <w:sz w:val="24"/>
          <w:u w:val="single"/>
        </w:rPr>
        <w:t xml:space="preserve"> </w:t>
      </w:r>
      <w:r>
        <w:rPr>
          <w:sz w:val="24"/>
          <w:u w:val="single"/>
        </w:rPr>
        <w:t>Background</w:t>
      </w:r>
      <w:r>
        <w:rPr>
          <w:spacing w:val="-2"/>
          <w:sz w:val="24"/>
          <w:u w:val="single"/>
        </w:rPr>
        <w:t xml:space="preserve"> </w:t>
      </w:r>
      <w:r>
        <w:rPr>
          <w:sz w:val="24"/>
          <w:u w:val="single"/>
        </w:rPr>
        <w:t xml:space="preserve">Check </w:t>
      </w:r>
      <w:r>
        <w:rPr>
          <w:spacing w:val="-2"/>
          <w:sz w:val="24"/>
          <w:u w:val="single"/>
        </w:rPr>
        <w:t>Requirements</w:t>
      </w:r>
    </w:p>
    <w:p w14:paraId="3F84E241" w14:textId="77777777" w:rsidR="00D5360F" w:rsidRDefault="00D5360F">
      <w:pPr>
        <w:pStyle w:val="BodyText"/>
      </w:pPr>
    </w:p>
    <w:p w14:paraId="3F84E242" w14:textId="6A728048" w:rsidR="00D5360F" w:rsidRDefault="007D5C46">
      <w:pPr>
        <w:pStyle w:val="BodyText"/>
        <w:ind w:left="1740" w:right="1396"/>
      </w:pPr>
      <w:r>
        <w:t xml:space="preserve">The Selected Firm that accesses State property or </w:t>
      </w:r>
      <w:r w:rsidR="00F641E4">
        <w:t>encounters</w:t>
      </w:r>
      <w:r>
        <w:t xml:space="preserve"> vulnerable populations, including children and youth, shall be required to complete background checks</w:t>
      </w:r>
      <w:r>
        <w:rPr>
          <w:spacing w:val="-4"/>
        </w:rPr>
        <w:t xml:space="preserve"> </w:t>
      </w:r>
      <w:r>
        <w:t>on</w:t>
      </w:r>
      <w:r>
        <w:rPr>
          <w:spacing w:val="-4"/>
        </w:rPr>
        <w:t xml:space="preserve"> </w:t>
      </w:r>
      <w:r>
        <w:t>all</w:t>
      </w:r>
      <w:r>
        <w:rPr>
          <w:spacing w:val="-4"/>
        </w:rPr>
        <w:t xml:space="preserve"> </w:t>
      </w:r>
      <w:r>
        <w:t>employees</w:t>
      </w:r>
      <w:r>
        <w:rPr>
          <w:spacing w:val="-2"/>
        </w:rPr>
        <w:t xml:space="preserve"> </w:t>
      </w:r>
      <w:r>
        <w:t>serving</w:t>
      </w:r>
      <w:r>
        <w:rPr>
          <w:spacing w:val="-6"/>
        </w:rPr>
        <w:t xml:space="preserve"> </w:t>
      </w:r>
      <w:r>
        <w:t>the</w:t>
      </w:r>
      <w:r>
        <w:rPr>
          <w:spacing w:val="-5"/>
        </w:rPr>
        <w:t xml:space="preserve"> </w:t>
      </w:r>
      <w:r>
        <w:t>State’s</w:t>
      </w:r>
      <w:r>
        <w:rPr>
          <w:spacing w:val="-4"/>
        </w:rPr>
        <w:t xml:space="preserve"> </w:t>
      </w:r>
      <w:r>
        <w:t>on</w:t>
      </w:r>
      <w:r>
        <w:rPr>
          <w:spacing w:val="-4"/>
        </w:rPr>
        <w:t xml:space="preserve"> </w:t>
      </w:r>
      <w:r>
        <w:t>premises</w:t>
      </w:r>
      <w:r>
        <w:rPr>
          <w:spacing w:val="-4"/>
        </w:rPr>
        <w:t xml:space="preserve"> </w:t>
      </w:r>
      <w:r>
        <w:t>Contracts.</w:t>
      </w:r>
      <w:r>
        <w:rPr>
          <w:spacing w:val="40"/>
        </w:rPr>
        <w:t xml:space="preserve"> </w:t>
      </w:r>
      <w:r>
        <w:t>Unless</w:t>
      </w:r>
      <w:r>
        <w:rPr>
          <w:spacing w:val="-4"/>
        </w:rPr>
        <w:t xml:space="preserve"> </w:t>
      </w:r>
      <w:r>
        <w:t>otherwise directed, at a minimum, this shall include a check of the following registry:</w:t>
      </w:r>
    </w:p>
    <w:p w14:paraId="3F84E243" w14:textId="77777777" w:rsidR="00D5360F" w:rsidRDefault="00D5360F">
      <w:pPr>
        <w:pStyle w:val="BodyText"/>
      </w:pPr>
    </w:p>
    <w:p w14:paraId="3F84E244" w14:textId="77777777" w:rsidR="00D5360F" w:rsidRDefault="007D5C46">
      <w:pPr>
        <w:pStyle w:val="BodyText"/>
        <w:spacing w:before="1"/>
        <w:ind w:left="2011" w:right="1965"/>
      </w:pPr>
      <w:r>
        <w:t>Delaware</w:t>
      </w:r>
      <w:r>
        <w:rPr>
          <w:spacing w:val="-9"/>
        </w:rPr>
        <w:t xml:space="preserve"> </w:t>
      </w:r>
      <w:r>
        <w:t>Sex</w:t>
      </w:r>
      <w:r>
        <w:rPr>
          <w:spacing w:val="-6"/>
        </w:rPr>
        <w:t xml:space="preserve"> </w:t>
      </w:r>
      <w:r>
        <w:t>Offender</w:t>
      </w:r>
      <w:r>
        <w:rPr>
          <w:spacing w:val="-7"/>
        </w:rPr>
        <w:t xml:space="preserve"> </w:t>
      </w:r>
      <w:r>
        <w:t>Central</w:t>
      </w:r>
      <w:r>
        <w:rPr>
          <w:spacing w:val="-8"/>
        </w:rPr>
        <w:t xml:space="preserve"> </w:t>
      </w:r>
      <w:r>
        <w:t>Registry</w:t>
      </w:r>
      <w:r>
        <w:rPr>
          <w:spacing w:val="-11"/>
        </w:rPr>
        <w:t xml:space="preserve"> </w:t>
      </w:r>
      <w:r>
        <w:t xml:space="preserve">at: </w:t>
      </w:r>
      <w:hyperlink r:id="rId24">
        <w:r>
          <w:rPr>
            <w:color w:val="0000FF"/>
            <w:spacing w:val="-2"/>
            <w:u w:val="single" w:color="0000FF"/>
          </w:rPr>
          <w:t>https://sexoffender.dsp.delaware.gov/</w:t>
        </w:r>
      </w:hyperlink>
    </w:p>
    <w:p w14:paraId="3F84E245" w14:textId="1260D460" w:rsidR="00D5360F" w:rsidRDefault="007D5C46">
      <w:pPr>
        <w:pStyle w:val="BodyText"/>
        <w:spacing w:before="276"/>
        <w:ind w:left="1739" w:right="1396"/>
      </w:pPr>
      <w:r>
        <w:t>Individuals who are listed in the registry shall be prevented from direct contact in the service of an awarded State Contract, but may provide support or off-site premises service</w:t>
      </w:r>
      <w:r>
        <w:rPr>
          <w:spacing w:val="-3"/>
        </w:rPr>
        <w:t xml:space="preserve"> </w:t>
      </w:r>
      <w:r>
        <w:t>for</w:t>
      </w:r>
      <w:r>
        <w:rPr>
          <w:spacing w:val="-3"/>
        </w:rPr>
        <w:t xml:space="preserve"> </w:t>
      </w:r>
      <w:r>
        <w:t>the</w:t>
      </w:r>
      <w:r>
        <w:rPr>
          <w:spacing w:val="-3"/>
        </w:rPr>
        <w:t xml:space="preserve"> </w:t>
      </w:r>
      <w:r>
        <w:t>Selected</w:t>
      </w:r>
      <w:r>
        <w:rPr>
          <w:spacing w:val="-2"/>
        </w:rPr>
        <w:t xml:space="preserve"> </w:t>
      </w:r>
      <w:r>
        <w:t>Firm.</w:t>
      </w:r>
      <w:r>
        <w:rPr>
          <w:spacing w:val="40"/>
        </w:rPr>
        <w:t xml:space="preserve"> </w:t>
      </w:r>
      <w:r>
        <w:t>Should</w:t>
      </w:r>
      <w:r>
        <w:rPr>
          <w:spacing w:val="-2"/>
        </w:rPr>
        <w:t xml:space="preserve"> </w:t>
      </w:r>
      <w:r>
        <w:t>an</w:t>
      </w:r>
      <w:r>
        <w:rPr>
          <w:spacing w:val="-2"/>
        </w:rPr>
        <w:t xml:space="preserve"> </w:t>
      </w:r>
      <w:r>
        <w:t>individual</w:t>
      </w:r>
      <w:r>
        <w:rPr>
          <w:spacing w:val="-2"/>
        </w:rPr>
        <w:t xml:space="preserve"> </w:t>
      </w:r>
      <w:r>
        <w:t>be</w:t>
      </w:r>
      <w:r>
        <w:rPr>
          <w:spacing w:val="-3"/>
        </w:rPr>
        <w:t xml:space="preserve"> </w:t>
      </w:r>
      <w:r w:rsidR="00B2370B">
        <w:t>identified,</w:t>
      </w:r>
      <w:r>
        <w:rPr>
          <w:spacing w:val="-2"/>
        </w:rPr>
        <w:t xml:space="preserve"> </w:t>
      </w:r>
      <w:r>
        <w:t>and</w:t>
      </w:r>
      <w:r>
        <w:rPr>
          <w:spacing w:val="-2"/>
        </w:rPr>
        <w:t xml:space="preserve"> </w:t>
      </w:r>
      <w:r>
        <w:t>the</w:t>
      </w:r>
      <w:r>
        <w:rPr>
          <w:spacing w:val="-3"/>
        </w:rPr>
        <w:t xml:space="preserve"> </w:t>
      </w:r>
      <w:r>
        <w:t>Selected</w:t>
      </w:r>
      <w:r>
        <w:rPr>
          <w:spacing w:val="-2"/>
        </w:rPr>
        <w:t xml:space="preserve"> </w:t>
      </w:r>
      <w:r>
        <w:t>Firm believes</w:t>
      </w:r>
      <w:r>
        <w:rPr>
          <w:spacing w:val="-3"/>
        </w:rPr>
        <w:t xml:space="preserve"> </w:t>
      </w:r>
      <w:r>
        <w:t>its</w:t>
      </w:r>
      <w:r>
        <w:rPr>
          <w:spacing w:val="-3"/>
        </w:rPr>
        <w:t xml:space="preserve"> </w:t>
      </w:r>
      <w:r>
        <w:t>employee’s</w:t>
      </w:r>
      <w:r>
        <w:rPr>
          <w:spacing w:val="-3"/>
        </w:rPr>
        <w:t xml:space="preserve"> </w:t>
      </w:r>
      <w:r>
        <w:t>service</w:t>
      </w:r>
      <w:r>
        <w:rPr>
          <w:spacing w:val="-4"/>
        </w:rPr>
        <w:t xml:space="preserve"> </w:t>
      </w:r>
      <w:r>
        <w:t>does</w:t>
      </w:r>
      <w:r>
        <w:rPr>
          <w:spacing w:val="-3"/>
        </w:rPr>
        <w:t xml:space="preserve"> </w:t>
      </w:r>
      <w:r>
        <w:t>not</w:t>
      </w:r>
      <w:r>
        <w:rPr>
          <w:spacing w:val="-3"/>
        </w:rPr>
        <w:t xml:space="preserve"> </w:t>
      </w:r>
      <w:r>
        <w:t>represent</w:t>
      </w:r>
      <w:r>
        <w:rPr>
          <w:spacing w:val="-1"/>
        </w:rPr>
        <w:t xml:space="preserve"> </w:t>
      </w:r>
      <w:r>
        <w:t>a</w:t>
      </w:r>
      <w:r>
        <w:rPr>
          <w:spacing w:val="-4"/>
        </w:rPr>
        <w:t xml:space="preserve"> </w:t>
      </w:r>
      <w:r>
        <w:t>conflict</w:t>
      </w:r>
      <w:r>
        <w:rPr>
          <w:spacing w:val="-3"/>
        </w:rPr>
        <w:t xml:space="preserve"> </w:t>
      </w:r>
      <w:r>
        <w:t>with</w:t>
      </w:r>
      <w:r>
        <w:rPr>
          <w:spacing w:val="-3"/>
        </w:rPr>
        <w:t xml:space="preserve"> </w:t>
      </w:r>
      <w:r>
        <w:t>this</w:t>
      </w:r>
      <w:r>
        <w:rPr>
          <w:spacing w:val="-3"/>
        </w:rPr>
        <w:t xml:space="preserve"> </w:t>
      </w:r>
      <w:r>
        <w:t>requirement,</w:t>
      </w:r>
      <w:r>
        <w:rPr>
          <w:spacing w:val="-3"/>
        </w:rPr>
        <w:t xml:space="preserve"> </w:t>
      </w:r>
      <w:r>
        <w:t>may apply</w:t>
      </w:r>
      <w:r>
        <w:rPr>
          <w:spacing w:val="-3"/>
        </w:rPr>
        <w:t xml:space="preserve"> </w:t>
      </w:r>
      <w:r>
        <w:t>for a waiver to OPen.</w:t>
      </w:r>
      <w:r>
        <w:rPr>
          <w:spacing w:val="40"/>
        </w:rPr>
        <w:t xml:space="preserve"> </w:t>
      </w:r>
      <w:r>
        <w:t>OPen’s decision to allow or deny</w:t>
      </w:r>
      <w:r>
        <w:rPr>
          <w:spacing w:val="-3"/>
        </w:rPr>
        <w:t xml:space="preserve"> </w:t>
      </w:r>
      <w:r>
        <w:t>access to any individual identified on a registry database is final and at the OPen’s sole discretion.</w:t>
      </w:r>
    </w:p>
    <w:p w14:paraId="3F84E246" w14:textId="77777777" w:rsidR="00D5360F" w:rsidRDefault="00D5360F">
      <w:pPr>
        <w:pStyle w:val="BodyText"/>
      </w:pPr>
    </w:p>
    <w:p w14:paraId="3F84E247" w14:textId="2169E33B" w:rsidR="00D5360F" w:rsidRDefault="007D5C46">
      <w:pPr>
        <w:pStyle w:val="BodyText"/>
        <w:ind w:left="1739" w:right="1396"/>
      </w:pPr>
      <w:r>
        <w:t>All Selected Firm staff working on this engagement are required to have a criminal background check completed through a process approved by OPen at the Selected Firm’s expense.</w:t>
      </w:r>
      <w:r>
        <w:rPr>
          <w:spacing w:val="40"/>
        </w:rPr>
        <w:t xml:space="preserve"> </w:t>
      </w:r>
      <w:r>
        <w:t>At OPen’s request, the Selected Firm shall provide a list of all employees serving an awarded Contract.</w:t>
      </w:r>
      <w:r>
        <w:rPr>
          <w:spacing w:val="40"/>
        </w:rPr>
        <w:t xml:space="preserve"> </w:t>
      </w:r>
      <w:r>
        <w:t>Prior to staff commencing any work on any part of this engagement, each staff member must sign the form at Appendix D of th</w:t>
      </w:r>
      <w:r w:rsidR="06F3BC5C">
        <w:t>e</w:t>
      </w:r>
      <w:r>
        <w:t xml:space="preserve"> Contract/RFP and submit it to OPen directly</w:t>
      </w:r>
      <w:r>
        <w:rPr>
          <w:spacing w:val="-4"/>
        </w:rPr>
        <w:t xml:space="preserve"> </w:t>
      </w:r>
      <w:r>
        <w:t>as part of the Contract documentation and complete a successful criminal background check.</w:t>
      </w:r>
      <w:r>
        <w:rPr>
          <w:spacing w:val="40"/>
        </w:rPr>
        <w:t xml:space="preserve"> </w:t>
      </w:r>
      <w:r>
        <w:t>If OPen determines that, due to criminal</w:t>
      </w:r>
      <w:r>
        <w:rPr>
          <w:spacing w:val="-3"/>
        </w:rPr>
        <w:t xml:space="preserve"> </w:t>
      </w:r>
      <w:r>
        <w:t>convictions</w:t>
      </w:r>
      <w:r>
        <w:rPr>
          <w:spacing w:val="-3"/>
        </w:rPr>
        <w:t xml:space="preserve"> </w:t>
      </w:r>
      <w:r>
        <w:t>reported</w:t>
      </w:r>
      <w:r>
        <w:rPr>
          <w:spacing w:val="-3"/>
        </w:rPr>
        <w:t xml:space="preserve"> </w:t>
      </w:r>
      <w:r>
        <w:t>on</w:t>
      </w:r>
      <w:r>
        <w:rPr>
          <w:spacing w:val="-3"/>
        </w:rPr>
        <w:t xml:space="preserve"> </w:t>
      </w:r>
      <w:r>
        <w:t>the</w:t>
      </w:r>
      <w:r>
        <w:rPr>
          <w:spacing w:val="-4"/>
        </w:rPr>
        <w:t xml:space="preserve"> </w:t>
      </w:r>
      <w:r>
        <w:t>background</w:t>
      </w:r>
      <w:r>
        <w:rPr>
          <w:spacing w:val="-3"/>
        </w:rPr>
        <w:t xml:space="preserve"> </w:t>
      </w:r>
      <w:r>
        <w:t>check,</w:t>
      </w:r>
      <w:r>
        <w:rPr>
          <w:spacing w:val="-3"/>
        </w:rPr>
        <w:t xml:space="preserve"> </w:t>
      </w:r>
      <w:r>
        <w:t>a</w:t>
      </w:r>
      <w:r>
        <w:rPr>
          <w:spacing w:val="-4"/>
        </w:rPr>
        <w:t xml:space="preserve"> </w:t>
      </w:r>
      <w:r>
        <w:t>staff</w:t>
      </w:r>
      <w:r>
        <w:rPr>
          <w:spacing w:val="-4"/>
        </w:rPr>
        <w:t xml:space="preserve"> </w:t>
      </w:r>
      <w:r>
        <w:t>member</w:t>
      </w:r>
      <w:r>
        <w:rPr>
          <w:spacing w:val="-4"/>
        </w:rPr>
        <w:t xml:space="preserve"> </w:t>
      </w:r>
      <w:r>
        <w:t>cannot</w:t>
      </w:r>
      <w:r>
        <w:rPr>
          <w:spacing w:val="-3"/>
        </w:rPr>
        <w:t xml:space="preserve"> </w:t>
      </w:r>
      <w:r>
        <w:t>work</w:t>
      </w:r>
      <w:r>
        <w:rPr>
          <w:spacing w:val="-3"/>
        </w:rPr>
        <w:t xml:space="preserve"> </w:t>
      </w:r>
      <w:r>
        <w:t>on the engagement, the Selected Firm shall remove such staff from the engagement at the request of OPen.</w:t>
      </w:r>
    </w:p>
    <w:p w14:paraId="3F84E248" w14:textId="77777777" w:rsidR="00D5360F" w:rsidRDefault="00D5360F">
      <w:pPr>
        <w:pStyle w:val="BodyText"/>
      </w:pPr>
    </w:p>
    <w:p w14:paraId="3F84E249" w14:textId="77777777" w:rsidR="00D5360F" w:rsidRDefault="007D5C46">
      <w:pPr>
        <w:pStyle w:val="BodyText"/>
        <w:ind w:left="1740" w:right="1396"/>
      </w:pPr>
      <w:r>
        <w:t>Individual Contracts may require additional background checks and/or security clearance(s), depending on the nature of the services to be provided or locations accessed,</w:t>
      </w:r>
      <w:r>
        <w:rPr>
          <w:spacing w:val="-3"/>
        </w:rPr>
        <w:t xml:space="preserve"> </w:t>
      </w:r>
      <w:r>
        <w:t>but</w:t>
      </w:r>
      <w:r>
        <w:rPr>
          <w:spacing w:val="-3"/>
        </w:rPr>
        <w:t xml:space="preserve"> </w:t>
      </w:r>
      <w:r>
        <w:t>any</w:t>
      </w:r>
      <w:r>
        <w:rPr>
          <w:spacing w:val="-7"/>
        </w:rPr>
        <w:t xml:space="preserve"> </w:t>
      </w:r>
      <w:r>
        <w:t>other</w:t>
      </w:r>
      <w:r>
        <w:rPr>
          <w:spacing w:val="-2"/>
        </w:rPr>
        <w:t xml:space="preserve"> </w:t>
      </w:r>
      <w:r>
        <w:t>requirements</w:t>
      </w:r>
      <w:r>
        <w:rPr>
          <w:spacing w:val="-3"/>
        </w:rPr>
        <w:t xml:space="preserve"> </w:t>
      </w:r>
      <w:r>
        <w:t>shall</w:t>
      </w:r>
      <w:r>
        <w:rPr>
          <w:spacing w:val="-3"/>
        </w:rPr>
        <w:t xml:space="preserve"> </w:t>
      </w:r>
      <w:r>
        <w:t>be</w:t>
      </w:r>
      <w:r>
        <w:rPr>
          <w:spacing w:val="-4"/>
        </w:rPr>
        <w:t xml:space="preserve"> </w:t>
      </w:r>
      <w:r>
        <w:t>stated</w:t>
      </w:r>
      <w:r>
        <w:rPr>
          <w:spacing w:val="-3"/>
        </w:rPr>
        <w:t xml:space="preserve"> </w:t>
      </w:r>
      <w:r>
        <w:t>in</w:t>
      </w:r>
      <w:r>
        <w:rPr>
          <w:spacing w:val="-3"/>
        </w:rPr>
        <w:t xml:space="preserve"> </w:t>
      </w:r>
      <w:r>
        <w:t>the</w:t>
      </w:r>
      <w:r>
        <w:rPr>
          <w:spacing w:val="-4"/>
        </w:rPr>
        <w:t xml:space="preserve"> </w:t>
      </w:r>
      <w:r>
        <w:t>Contract</w:t>
      </w:r>
      <w:r>
        <w:rPr>
          <w:spacing w:val="-2"/>
        </w:rPr>
        <w:t xml:space="preserve"> </w:t>
      </w:r>
      <w:r>
        <w:t>scope</w:t>
      </w:r>
      <w:r>
        <w:rPr>
          <w:spacing w:val="-2"/>
        </w:rPr>
        <w:t xml:space="preserve"> </w:t>
      </w:r>
      <w:r>
        <w:t>of</w:t>
      </w:r>
      <w:r>
        <w:rPr>
          <w:spacing w:val="-4"/>
        </w:rPr>
        <w:t xml:space="preserve"> </w:t>
      </w:r>
      <w:r>
        <w:t>work</w:t>
      </w:r>
      <w:r>
        <w:rPr>
          <w:spacing w:val="-3"/>
        </w:rPr>
        <w:t xml:space="preserve"> </w:t>
      </w:r>
      <w:r>
        <w:t>or</w:t>
      </w:r>
      <w:r>
        <w:rPr>
          <w:spacing w:val="-4"/>
        </w:rPr>
        <w:t xml:space="preserve"> </w:t>
      </w:r>
      <w:r>
        <w:t>be a matter of common law.</w:t>
      </w:r>
    </w:p>
    <w:p w14:paraId="3F84E24A" w14:textId="77777777" w:rsidR="00D5360F" w:rsidRDefault="00D5360F">
      <w:pPr>
        <w:pStyle w:val="BodyText"/>
      </w:pPr>
    </w:p>
    <w:p w14:paraId="3F84E24B" w14:textId="77777777" w:rsidR="00D5360F" w:rsidRDefault="007D5C46">
      <w:pPr>
        <w:pStyle w:val="ListParagraph"/>
        <w:numPr>
          <w:ilvl w:val="2"/>
          <w:numId w:val="24"/>
        </w:numPr>
        <w:tabs>
          <w:tab w:val="left" w:pos="1739"/>
        </w:tabs>
        <w:ind w:left="1739" w:hanging="359"/>
        <w:jc w:val="both"/>
        <w:rPr>
          <w:sz w:val="24"/>
        </w:rPr>
      </w:pPr>
      <w:r>
        <w:rPr>
          <w:sz w:val="24"/>
          <w:u w:val="single"/>
        </w:rPr>
        <w:t>Costs</w:t>
      </w:r>
      <w:r>
        <w:rPr>
          <w:spacing w:val="-2"/>
          <w:sz w:val="24"/>
          <w:u w:val="single"/>
        </w:rPr>
        <w:t xml:space="preserve"> </w:t>
      </w:r>
      <w:r>
        <w:rPr>
          <w:sz w:val="24"/>
          <w:u w:val="single"/>
        </w:rPr>
        <w:t>and</w:t>
      </w:r>
      <w:r>
        <w:rPr>
          <w:spacing w:val="-2"/>
          <w:sz w:val="24"/>
          <w:u w:val="single"/>
        </w:rPr>
        <w:t xml:space="preserve"> </w:t>
      </w:r>
      <w:r>
        <w:rPr>
          <w:sz w:val="24"/>
          <w:u w:val="single"/>
        </w:rPr>
        <w:t>Payment</w:t>
      </w:r>
      <w:r>
        <w:rPr>
          <w:spacing w:val="-2"/>
          <w:sz w:val="24"/>
          <w:u w:val="single"/>
        </w:rPr>
        <w:t xml:space="preserve"> Schedules</w:t>
      </w:r>
    </w:p>
    <w:p w14:paraId="3F84E24C" w14:textId="77777777" w:rsidR="00D5360F" w:rsidRDefault="007D5C46">
      <w:pPr>
        <w:pStyle w:val="BodyText"/>
        <w:ind w:left="1740" w:right="1661"/>
        <w:jc w:val="both"/>
      </w:pPr>
      <w:r>
        <w:t>All</w:t>
      </w:r>
      <w:r>
        <w:rPr>
          <w:spacing w:val="-1"/>
        </w:rPr>
        <w:t xml:space="preserve"> </w:t>
      </w:r>
      <w:r>
        <w:t>Contract</w:t>
      </w:r>
      <w:r>
        <w:rPr>
          <w:spacing w:val="-1"/>
        </w:rPr>
        <w:t xml:space="preserve"> </w:t>
      </w:r>
      <w:r>
        <w:t>costs</w:t>
      </w:r>
      <w:r>
        <w:rPr>
          <w:spacing w:val="-1"/>
        </w:rPr>
        <w:t xml:space="preserve"> </w:t>
      </w:r>
      <w:r>
        <w:t>must</w:t>
      </w:r>
      <w:r>
        <w:rPr>
          <w:spacing w:val="-1"/>
        </w:rPr>
        <w:t xml:space="preserve"> </w:t>
      </w:r>
      <w:r>
        <w:t>be</w:t>
      </w:r>
      <w:r>
        <w:rPr>
          <w:spacing w:val="-2"/>
        </w:rPr>
        <w:t xml:space="preserve"> </w:t>
      </w:r>
      <w:r>
        <w:t>as</w:t>
      </w:r>
      <w:r>
        <w:rPr>
          <w:spacing w:val="-1"/>
        </w:rPr>
        <w:t xml:space="preserve"> </w:t>
      </w:r>
      <w:r>
        <w:t>detailed</w:t>
      </w:r>
      <w:r>
        <w:rPr>
          <w:spacing w:val="-1"/>
        </w:rPr>
        <w:t xml:space="preserve"> </w:t>
      </w:r>
      <w:r>
        <w:t>specifically</w:t>
      </w:r>
      <w:r>
        <w:rPr>
          <w:spacing w:val="-4"/>
        </w:rPr>
        <w:t xml:space="preserve"> </w:t>
      </w:r>
      <w:r>
        <w:t>in</w:t>
      </w:r>
      <w:r>
        <w:rPr>
          <w:spacing w:val="-1"/>
        </w:rPr>
        <w:t xml:space="preserve"> </w:t>
      </w:r>
      <w:r>
        <w:t>the</w:t>
      </w:r>
      <w:r>
        <w:rPr>
          <w:spacing w:val="-2"/>
        </w:rPr>
        <w:t xml:space="preserve"> </w:t>
      </w:r>
      <w:r>
        <w:t>Cost</w:t>
      </w:r>
      <w:r>
        <w:rPr>
          <w:spacing w:val="-1"/>
        </w:rPr>
        <w:t xml:space="preserve"> </w:t>
      </w:r>
      <w:r>
        <w:t>Section</w:t>
      </w:r>
      <w:r>
        <w:rPr>
          <w:spacing w:val="-1"/>
        </w:rPr>
        <w:t xml:space="preserve"> </w:t>
      </w:r>
      <w:r>
        <w:t>of</w:t>
      </w:r>
      <w:r>
        <w:rPr>
          <w:spacing w:val="-2"/>
        </w:rPr>
        <w:t xml:space="preserve"> </w:t>
      </w:r>
      <w:r>
        <w:t>the</w:t>
      </w:r>
      <w:r>
        <w:rPr>
          <w:spacing w:val="-2"/>
        </w:rPr>
        <w:t xml:space="preserve"> </w:t>
      </w:r>
      <w:r>
        <w:t>Selected Firm’s Proposal.</w:t>
      </w:r>
      <w:r>
        <w:rPr>
          <w:spacing w:val="40"/>
        </w:rPr>
        <w:t xml:space="preserve"> </w:t>
      </w:r>
      <w:r>
        <w:t>No charges other</w:t>
      </w:r>
      <w:r>
        <w:rPr>
          <w:spacing w:val="-1"/>
        </w:rPr>
        <w:t xml:space="preserve"> </w:t>
      </w:r>
      <w:r>
        <w:t>than as specified in the</w:t>
      </w:r>
      <w:r>
        <w:rPr>
          <w:spacing w:val="-1"/>
        </w:rPr>
        <w:t xml:space="preserve"> </w:t>
      </w:r>
      <w:r>
        <w:t>Proposal shall be</w:t>
      </w:r>
      <w:r>
        <w:rPr>
          <w:spacing w:val="-1"/>
        </w:rPr>
        <w:t xml:space="preserve"> </w:t>
      </w:r>
      <w:r>
        <w:t>allowed without</w:t>
      </w:r>
      <w:r>
        <w:rPr>
          <w:spacing w:val="-4"/>
        </w:rPr>
        <w:t xml:space="preserve"> </w:t>
      </w:r>
      <w:r>
        <w:t>written</w:t>
      </w:r>
      <w:r>
        <w:rPr>
          <w:spacing w:val="-4"/>
        </w:rPr>
        <w:t xml:space="preserve"> </w:t>
      </w:r>
      <w:r>
        <w:t>consent</w:t>
      </w:r>
      <w:r>
        <w:rPr>
          <w:spacing w:val="-4"/>
        </w:rPr>
        <w:t xml:space="preserve"> </w:t>
      </w:r>
      <w:r>
        <w:t>of</w:t>
      </w:r>
      <w:r>
        <w:rPr>
          <w:spacing w:val="-5"/>
        </w:rPr>
        <w:t xml:space="preserve"> </w:t>
      </w:r>
      <w:r>
        <w:t>OPen.</w:t>
      </w:r>
      <w:r>
        <w:rPr>
          <w:spacing w:val="40"/>
        </w:rPr>
        <w:t xml:space="preserve"> </w:t>
      </w:r>
      <w:r>
        <w:t>The</w:t>
      </w:r>
      <w:r>
        <w:rPr>
          <w:spacing w:val="-5"/>
        </w:rPr>
        <w:t xml:space="preserve"> </w:t>
      </w:r>
      <w:r>
        <w:t>Proposal</w:t>
      </w:r>
      <w:r>
        <w:rPr>
          <w:spacing w:val="-4"/>
        </w:rPr>
        <w:t xml:space="preserve"> </w:t>
      </w:r>
      <w:r>
        <w:t>costs</w:t>
      </w:r>
      <w:r>
        <w:rPr>
          <w:spacing w:val="-4"/>
        </w:rPr>
        <w:t xml:space="preserve"> </w:t>
      </w:r>
      <w:r>
        <w:t>shall</w:t>
      </w:r>
      <w:r>
        <w:rPr>
          <w:spacing w:val="-4"/>
        </w:rPr>
        <w:t xml:space="preserve"> </w:t>
      </w:r>
      <w:r>
        <w:t>include</w:t>
      </w:r>
      <w:r>
        <w:rPr>
          <w:spacing w:val="-5"/>
        </w:rPr>
        <w:t xml:space="preserve"> </w:t>
      </w:r>
      <w:r>
        <w:t>full</w:t>
      </w:r>
      <w:r>
        <w:rPr>
          <w:spacing w:val="-4"/>
        </w:rPr>
        <w:t xml:space="preserve"> </w:t>
      </w:r>
      <w:r>
        <w:t>compensation for all taxes that the Selected Firm is required to pay.</w:t>
      </w:r>
    </w:p>
    <w:p w14:paraId="3F84E24D" w14:textId="77777777" w:rsidR="00D5360F" w:rsidRDefault="00D5360F">
      <w:pPr>
        <w:jc w:val="both"/>
        <w:sectPr w:rsidR="00D5360F">
          <w:pgSz w:w="12240" w:h="15840"/>
          <w:pgMar w:top="1680" w:right="60" w:bottom="980" w:left="600" w:header="731" w:footer="717" w:gutter="0"/>
          <w:cols w:space="720"/>
        </w:sectPr>
      </w:pPr>
    </w:p>
    <w:p w14:paraId="3F84E24E" w14:textId="77777777" w:rsidR="00D5360F" w:rsidRDefault="007D5C46">
      <w:pPr>
        <w:pStyle w:val="BodyText"/>
        <w:spacing w:before="274"/>
        <w:ind w:left="1739" w:right="1435"/>
      </w:pPr>
      <w:r>
        <w:t>OPen</w:t>
      </w:r>
      <w:r>
        <w:rPr>
          <w:spacing w:val="-4"/>
        </w:rPr>
        <w:t xml:space="preserve"> </w:t>
      </w:r>
      <w:r>
        <w:t>will</w:t>
      </w:r>
      <w:r>
        <w:rPr>
          <w:spacing w:val="-3"/>
        </w:rPr>
        <w:t xml:space="preserve"> </w:t>
      </w:r>
      <w:r>
        <w:t>require</w:t>
      </w:r>
      <w:r>
        <w:rPr>
          <w:spacing w:val="-4"/>
        </w:rPr>
        <w:t xml:space="preserve"> </w:t>
      </w:r>
      <w:r>
        <w:t>a</w:t>
      </w:r>
      <w:r>
        <w:rPr>
          <w:spacing w:val="-4"/>
        </w:rPr>
        <w:t xml:space="preserve"> </w:t>
      </w:r>
      <w:r>
        <w:t>payment</w:t>
      </w:r>
      <w:r>
        <w:rPr>
          <w:spacing w:val="-3"/>
        </w:rPr>
        <w:t xml:space="preserve"> </w:t>
      </w:r>
      <w:r>
        <w:t>notice</w:t>
      </w:r>
      <w:r>
        <w:rPr>
          <w:spacing w:val="-4"/>
        </w:rPr>
        <w:t xml:space="preserve"> </w:t>
      </w:r>
      <w:r>
        <w:t>as</w:t>
      </w:r>
      <w:r>
        <w:rPr>
          <w:spacing w:val="-3"/>
        </w:rPr>
        <w:t xml:space="preserve"> </w:t>
      </w:r>
      <w:r>
        <w:t>detailed</w:t>
      </w:r>
      <w:r>
        <w:rPr>
          <w:spacing w:val="-3"/>
        </w:rPr>
        <w:t xml:space="preserve"> </w:t>
      </w:r>
      <w:r>
        <w:t>in</w:t>
      </w:r>
      <w:r>
        <w:rPr>
          <w:spacing w:val="-1"/>
        </w:rPr>
        <w:t xml:space="preserve"> </w:t>
      </w:r>
      <w:r>
        <w:t>Section</w:t>
      </w:r>
      <w:r>
        <w:rPr>
          <w:spacing w:val="-3"/>
        </w:rPr>
        <w:t xml:space="preserve"> </w:t>
      </w:r>
      <w:r>
        <w:t>14</w:t>
      </w:r>
      <w:r>
        <w:rPr>
          <w:spacing w:val="-3"/>
        </w:rPr>
        <w:t xml:space="preserve"> </w:t>
      </w:r>
      <w:r>
        <w:t>of</w:t>
      </w:r>
      <w:r>
        <w:rPr>
          <w:spacing w:val="-4"/>
        </w:rPr>
        <w:t xml:space="preserve"> </w:t>
      </w:r>
      <w:r>
        <w:t>this</w:t>
      </w:r>
      <w:r>
        <w:rPr>
          <w:spacing w:val="-3"/>
        </w:rPr>
        <w:t xml:space="preserve"> </w:t>
      </w:r>
      <w:r>
        <w:t>RFP.</w:t>
      </w:r>
      <w:r>
        <w:rPr>
          <w:spacing w:val="40"/>
        </w:rPr>
        <w:t xml:space="preserve"> </w:t>
      </w:r>
      <w:r>
        <w:t>Payments</w:t>
      </w:r>
      <w:r>
        <w:rPr>
          <w:spacing w:val="-3"/>
        </w:rPr>
        <w:t xml:space="preserve"> </w:t>
      </w:r>
      <w:r>
        <w:t>for services will not be made in advance of work performed.</w:t>
      </w:r>
      <w:r>
        <w:rPr>
          <w:spacing w:val="40"/>
        </w:rPr>
        <w:t xml:space="preserve"> </w:t>
      </w:r>
      <w:r>
        <w:t>OPen may require holdback of Contract monies until acceptable performance is demonstrated (as much as 25%).</w:t>
      </w:r>
    </w:p>
    <w:p w14:paraId="3F84E24F" w14:textId="77777777" w:rsidR="00D5360F" w:rsidRDefault="00D5360F">
      <w:pPr>
        <w:pStyle w:val="BodyText"/>
        <w:spacing w:before="1"/>
      </w:pPr>
    </w:p>
    <w:p w14:paraId="3F84E250" w14:textId="77777777" w:rsidR="00D5360F" w:rsidRDefault="007D5C46">
      <w:pPr>
        <w:pStyle w:val="Heading1"/>
        <w:numPr>
          <w:ilvl w:val="0"/>
          <w:numId w:val="24"/>
        </w:numPr>
        <w:tabs>
          <w:tab w:val="left" w:pos="1379"/>
        </w:tabs>
        <w:ind w:left="1379" w:hanging="539"/>
      </w:pPr>
      <w:bookmarkStart w:id="28" w:name="13._Additional_Services"/>
      <w:bookmarkStart w:id="29" w:name="_bookmark15"/>
      <w:bookmarkEnd w:id="28"/>
      <w:bookmarkEnd w:id="29"/>
      <w:r>
        <w:t>Additional</w:t>
      </w:r>
      <w:r>
        <w:rPr>
          <w:spacing w:val="-6"/>
        </w:rPr>
        <w:t xml:space="preserve"> </w:t>
      </w:r>
      <w:r>
        <w:rPr>
          <w:spacing w:val="-2"/>
        </w:rPr>
        <w:t>Services</w:t>
      </w:r>
    </w:p>
    <w:p w14:paraId="3F84E251" w14:textId="77777777" w:rsidR="00D5360F" w:rsidRDefault="007D5C46">
      <w:pPr>
        <w:pStyle w:val="ListParagraph"/>
        <w:numPr>
          <w:ilvl w:val="1"/>
          <w:numId w:val="24"/>
        </w:numPr>
        <w:tabs>
          <w:tab w:val="left" w:pos="1380"/>
        </w:tabs>
        <w:spacing w:before="277"/>
        <w:ind w:right="1409"/>
        <w:rPr>
          <w:sz w:val="24"/>
        </w:rPr>
      </w:pPr>
      <w:r>
        <w:rPr>
          <w:sz w:val="24"/>
        </w:rPr>
        <w:t>If,</w:t>
      </w:r>
      <w:r>
        <w:rPr>
          <w:spacing w:val="-3"/>
          <w:sz w:val="24"/>
        </w:rPr>
        <w:t xml:space="preserve"> </w:t>
      </w:r>
      <w:r>
        <w:rPr>
          <w:sz w:val="24"/>
        </w:rPr>
        <w:t>during</w:t>
      </w:r>
      <w:r>
        <w:rPr>
          <w:spacing w:val="-5"/>
          <w:sz w:val="24"/>
        </w:rPr>
        <w:t xml:space="preserve"> </w:t>
      </w:r>
      <w:r>
        <w:rPr>
          <w:sz w:val="24"/>
        </w:rPr>
        <w:t>the</w:t>
      </w:r>
      <w:r>
        <w:rPr>
          <w:spacing w:val="-4"/>
          <w:sz w:val="24"/>
        </w:rPr>
        <w:t xml:space="preserve"> </w:t>
      </w:r>
      <w:r>
        <w:rPr>
          <w:sz w:val="24"/>
        </w:rPr>
        <w:t>course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engagement,</w:t>
      </w:r>
      <w:r>
        <w:rPr>
          <w:spacing w:val="-3"/>
          <w:sz w:val="24"/>
        </w:rPr>
        <w:t xml:space="preserve"> </w:t>
      </w:r>
      <w:r>
        <w:rPr>
          <w:sz w:val="24"/>
        </w:rPr>
        <w:t>the</w:t>
      </w:r>
      <w:r>
        <w:rPr>
          <w:spacing w:val="-4"/>
          <w:sz w:val="24"/>
        </w:rPr>
        <w:t xml:space="preserve"> </w:t>
      </w:r>
      <w:r>
        <w:rPr>
          <w:sz w:val="24"/>
        </w:rPr>
        <w:t>Selected</w:t>
      </w:r>
      <w:r>
        <w:rPr>
          <w:spacing w:val="-3"/>
          <w:sz w:val="24"/>
        </w:rPr>
        <w:t xml:space="preserve"> </w:t>
      </w:r>
      <w:r>
        <w:rPr>
          <w:sz w:val="24"/>
        </w:rPr>
        <w:t>Firm</w:t>
      </w:r>
      <w:r>
        <w:rPr>
          <w:spacing w:val="-3"/>
          <w:sz w:val="24"/>
        </w:rPr>
        <w:t xml:space="preserve"> </w:t>
      </w:r>
      <w:r>
        <w:rPr>
          <w:sz w:val="24"/>
        </w:rPr>
        <w:t>suspects</w:t>
      </w:r>
      <w:r>
        <w:rPr>
          <w:spacing w:val="-3"/>
          <w:sz w:val="24"/>
        </w:rPr>
        <w:t xml:space="preserve"> </w:t>
      </w:r>
      <w:r>
        <w:rPr>
          <w:sz w:val="24"/>
        </w:rPr>
        <w:t>or</w:t>
      </w:r>
      <w:r>
        <w:rPr>
          <w:spacing w:val="-4"/>
          <w:sz w:val="24"/>
        </w:rPr>
        <w:t xml:space="preserve"> </w:t>
      </w:r>
      <w:r>
        <w:rPr>
          <w:sz w:val="24"/>
        </w:rPr>
        <w:t>has</w:t>
      </w:r>
      <w:r>
        <w:rPr>
          <w:spacing w:val="-3"/>
          <w:sz w:val="24"/>
        </w:rPr>
        <w:t xml:space="preserve"> </w:t>
      </w:r>
      <w:r>
        <w:rPr>
          <w:sz w:val="24"/>
        </w:rPr>
        <w:t>reason</w:t>
      </w:r>
      <w:r>
        <w:rPr>
          <w:spacing w:val="-3"/>
          <w:sz w:val="24"/>
        </w:rPr>
        <w:t xml:space="preserve"> </w:t>
      </w:r>
      <w:r>
        <w:rPr>
          <w:sz w:val="24"/>
        </w:rPr>
        <w:t>to</w:t>
      </w:r>
      <w:r>
        <w:rPr>
          <w:spacing w:val="-3"/>
          <w:sz w:val="24"/>
        </w:rPr>
        <w:t xml:space="preserve"> </w:t>
      </w:r>
      <w:r>
        <w:rPr>
          <w:sz w:val="24"/>
        </w:rPr>
        <w:t>suspect that there will be significant delays in the timing of the work due to the actions of OPen, such as not providing requested items in a timely manner or not adhering to the agreed- upon time schedule discussed at the entrance conference, the Selected Firm must immediately notify the Board in writing.</w:t>
      </w:r>
      <w:r>
        <w:rPr>
          <w:spacing w:val="80"/>
          <w:sz w:val="24"/>
        </w:rPr>
        <w:t xml:space="preserve"> </w:t>
      </w:r>
      <w:r>
        <w:rPr>
          <w:sz w:val="24"/>
        </w:rPr>
        <w:t>OPen and the Selected Firm will discuss the issues and develop a solution for completing the engagement.</w:t>
      </w:r>
    </w:p>
    <w:p w14:paraId="3F84E252" w14:textId="1930ACC2" w:rsidR="00D5360F" w:rsidRDefault="007D5C46">
      <w:pPr>
        <w:pStyle w:val="ListParagraph"/>
        <w:numPr>
          <w:ilvl w:val="1"/>
          <w:numId w:val="24"/>
        </w:numPr>
        <w:tabs>
          <w:tab w:val="left" w:pos="1380"/>
        </w:tabs>
        <w:spacing w:before="274"/>
        <w:ind w:right="1379"/>
        <w:rPr>
          <w:sz w:val="24"/>
        </w:rPr>
      </w:pPr>
      <w:r>
        <w:rPr>
          <w:sz w:val="24"/>
        </w:rPr>
        <w:t xml:space="preserve">If it becomes necessary for the Board </w:t>
      </w:r>
      <w:r w:rsidR="00A47AAC">
        <w:rPr>
          <w:sz w:val="24"/>
        </w:rPr>
        <w:t>or O</w:t>
      </w:r>
      <w:r w:rsidR="00A7350E">
        <w:rPr>
          <w:sz w:val="24"/>
        </w:rPr>
        <w:t>P</w:t>
      </w:r>
      <w:r w:rsidR="00A47AAC">
        <w:rPr>
          <w:sz w:val="24"/>
        </w:rPr>
        <w:t xml:space="preserve">en </w:t>
      </w:r>
      <w:r>
        <w:rPr>
          <w:sz w:val="24"/>
        </w:rPr>
        <w:t>to request the Selected Firm to render any additional services to either supplement the services requested in this RFP or to perform additional work as a result of the specific recommendations included in any reporting package issued on this engagement, then such additional work must be performed only if set forth in a Contract addendum.</w:t>
      </w:r>
      <w:r>
        <w:rPr>
          <w:spacing w:val="80"/>
          <w:sz w:val="24"/>
        </w:rPr>
        <w:t xml:space="preserve"> </w:t>
      </w:r>
      <w:r>
        <w:rPr>
          <w:sz w:val="24"/>
        </w:rPr>
        <w:t>Any such additional work must fall within the scope of this RFP and be</w:t>
      </w:r>
      <w:r>
        <w:rPr>
          <w:spacing w:val="-4"/>
          <w:sz w:val="24"/>
        </w:rPr>
        <w:t xml:space="preserve"> </w:t>
      </w:r>
      <w:r>
        <w:rPr>
          <w:sz w:val="24"/>
        </w:rPr>
        <w:t>performed</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same</w:t>
      </w:r>
      <w:r>
        <w:rPr>
          <w:spacing w:val="-2"/>
          <w:sz w:val="24"/>
        </w:rPr>
        <w:t xml:space="preserve"> </w:t>
      </w:r>
      <w:r>
        <w:rPr>
          <w:sz w:val="24"/>
        </w:rPr>
        <w:t>rates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schedule</w:t>
      </w:r>
      <w:r>
        <w:rPr>
          <w:spacing w:val="-4"/>
          <w:sz w:val="24"/>
        </w:rPr>
        <w:t xml:space="preserve"> </w:t>
      </w:r>
      <w:r>
        <w:rPr>
          <w:sz w:val="24"/>
        </w:rPr>
        <w:t>of</w:t>
      </w:r>
      <w:r>
        <w:rPr>
          <w:spacing w:val="-4"/>
          <w:sz w:val="24"/>
        </w:rPr>
        <w:t xml:space="preserve"> </w:t>
      </w:r>
      <w:r>
        <w:rPr>
          <w:sz w:val="24"/>
        </w:rPr>
        <w:t>fees</w:t>
      </w:r>
      <w:r>
        <w:rPr>
          <w:spacing w:val="-3"/>
          <w:sz w:val="24"/>
        </w:rPr>
        <w:t xml:space="preserve"> </w:t>
      </w:r>
      <w:r>
        <w:rPr>
          <w:sz w:val="24"/>
        </w:rPr>
        <w:t>and</w:t>
      </w:r>
      <w:r>
        <w:rPr>
          <w:spacing w:val="-3"/>
          <w:sz w:val="24"/>
        </w:rPr>
        <w:t xml:space="preserve"> </w:t>
      </w:r>
      <w:r>
        <w:rPr>
          <w:sz w:val="24"/>
        </w:rPr>
        <w:t>expenses included</w:t>
      </w:r>
      <w:r>
        <w:rPr>
          <w:spacing w:val="-3"/>
          <w:sz w:val="24"/>
        </w:rPr>
        <w:t xml:space="preserve"> </w:t>
      </w:r>
      <w:r>
        <w:rPr>
          <w:sz w:val="24"/>
        </w:rPr>
        <w:t>in</w:t>
      </w:r>
      <w:r>
        <w:rPr>
          <w:spacing w:val="-3"/>
          <w:sz w:val="24"/>
        </w:rPr>
        <w:t xml:space="preserve"> </w:t>
      </w:r>
      <w:r>
        <w:rPr>
          <w:sz w:val="24"/>
        </w:rPr>
        <w:t>the cost section of the Proposal.</w:t>
      </w:r>
      <w:r>
        <w:rPr>
          <w:spacing w:val="40"/>
          <w:sz w:val="24"/>
        </w:rPr>
        <w:t xml:space="preserve"> </w:t>
      </w:r>
      <w:r w:rsidR="003653D0">
        <w:rPr>
          <w:sz w:val="24"/>
        </w:rPr>
        <w:t>T</w:t>
      </w:r>
      <w:r w:rsidR="00CD6CBE">
        <w:rPr>
          <w:sz w:val="24"/>
        </w:rPr>
        <w:t xml:space="preserve">he Selected Firm </w:t>
      </w:r>
      <w:r w:rsidR="003653D0">
        <w:rPr>
          <w:sz w:val="24"/>
        </w:rPr>
        <w:t xml:space="preserve">shall perform additional work for no additional consideration if and to the extent the additional work was necessitated by </w:t>
      </w:r>
      <w:r>
        <w:rPr>
          <w:sz w:val="24"/>
        </w:rPr>
        <w:t>delays</w:t>
      </w:r>
      <w:r w:rsidR="003653D0">
        <w:rPr>
          <w:sz w:val="24"/>
        </w:rPr>
        <w:t xml:space="preserve"> or negligence attributable to the Selected Firm</w:t>
      </w:r>
      <w:r>
        <w:rPr>
          <w:spacing w:val="-2"/>
          <w:sz w:val="24"/>
        </w:rPr>
        <w:t>.</w:t>
      </w:r>
    </w:p>
    <w:p w14:paraId="3F84E253" w14:textId="77777777" w:rsidR="00D5360F" w:rsidRDefault="00D5360F">
      <w:pPr>
        <w:pStyle w:val="BodyText"/>
        <w:spacing w:before="1"/>
      </w:pPr>
    </w:p>
    <w:p w14:paraId="3F84E254" w14:textId="77777777" w:rsidR="00D5360F" w:rsidRDefault="007D5C46">
      <w:pPr>
        <w:pStyle w:val="Heading1"/>
        <w:numPr>
          <w:ilvl w:val="0"/>
          <w:numId w:val="24"/>
        </w:numPr>
        <w:tabs>
          <w:tab w:val="left" w:pos="1379"/>
        </w:tabs>
        <w:ind w:left="1379" w:hanging="539"/>
      </w:pPr>
      <w:bookmarkStart w:id="30" w:name="14._Notification_and_Manner_of_Payment"/>
      <w:bookmarkStart w:id="31" w:name="_bookmark16"/>
      <w:bookmarkEnd w:id="30"/>
      <w:bookmarkEnd w:id="31"/>
      <w:r>
        <w:t>Notification</w:t>
      </w:r>
      <w:r>
        <w:rPr>
          <w:spacing w:val="-6"/>
        </w:rPr>
        <w:t xml:space="preserve"> </w:t>
      </w:r>
      <w:r>
        <w:t>and</w:t>
      </w:r>
      <w:r>
        <w:rPr>
          <w:spacing w:val="-3"/>
        </w:rPr>
        <w:t xml:space="preserve"> </w:t>
      </w:r>
      <w:r>
        <w:t>Manner</w:t>
      </w:r>
      <w:r>
        <w:rPr>
          <w:spacing w:val="-4"/>
        </w:rPr>
        <w:t xml:space="preserve"> </w:t>
      </w:r>
      <w:r>
        <w:t>of</w:t>
      </w:r>
      <w:r>
        <w:rPr>
          <w:spacing w:val="-3"/>
        </w:rPr>
        <w:t xml:space="preserve"> </w:t>
      </w:r>
      <w:r>
        <w:rPr>
          <w:spacing w:val="-2"/>
        </w:rPr>
        <w:t>Payment</w:t>
      </w:r>
    </w:p>
    <w:p w14:paraId="3F84E255" w14:textId="4B323E1A" w:rsidR="00D5360F" w:rsidRDefault="007D5C46" w:rsidP="490BDBBE">
      <w:pPr>
        <w:pStyle w:val="ListParagraph"/>
        <w:numPr>
          <w:ilvl w:val="1"/>
          <w:numId w:val="24"/>
        </w:numPr>
        <w:tabs>
          <w:tab w:val="left" w:pos="1380"/>
        </w:tabs>
        <w:spacing w:before="277"/>
        <w:ind w:right="1520"/>
        <w:rPr>
          <w:sz w:val="24"/>
          <w:szCs w:val="24"/>
        </w:rPr>
      </w:pPr>
      <w:r w:rsidRPr="490BDBBE">
        <w:rPr>
          <w:sz w:val="24"/>
          <w:szCs w:val="24"/>
        </w:rPr>
        <w:t>The Board agrees to pay the Selected Firm compensation calculated solely on the amount of engagement work performed by the Selected Firm’s staff, based on actual hours billed and</w:t>
      </w:r>
      <w:r w:rsidRPr="490BDBBE">
        <w:rPr>
          <w:spacing w:val="-3"/>
          <w:sz w:val="24"/>
          <w:szCs w:val="24"/>
        </w:rPr>
        <w:t xml:space="preserve"> </w:t>
      </w:r>
      <w:r w:rsidRPr="490BDBBE">
        <w:rPr>
          <w:sz w:val="24"/>
          <w:szCs w:val="24"/>
        </w:rPr>
        <w:t>hourly</w:t>
      </w:r>
      <w:r w:rsidRPr="490BDBBE">
        <w:rPr>
          <w:spacing w:val="-7"/>
          <w:sz w:val="24"/>
          <w:szCs w:val="24"/>
        </w:rPr>
        <w:t xml:space="preserve"> </w:t>
      </w:r>
      <w:r w:rsidRPr="490BDBBE">
        <w:rPr>
          <w:sz w:val="24"/>
          <w:szCs w:val="24"/>
        </w:rPr>
        <w:t>rates</w:t>
      </w:r>
      <w:r w:rsidRPr="490BDBBE">
        <w:rPr>
          <w:spacing w:val="-1"/>
          <w:sz w:val="24"/>
          <w:szCs w:val="24"/>
        </w:rPr>
        <w:t xml:space="preserve"> </w:t>
      </w:r>
      <w:r w:rsidRPr="490BDBBE">
        <w:rPr>
          <w:sz w:val="24"/>
          <w:szCs w:val="24"/>
        </w:rPr>
        <w:t>as</w:t>
      </w:r>
      <w:r w:rsidRPr="490BDBBE">
        <w:rPr>
          <w:spacing w:val="-3"/>
          <w:sz w:val="24"/>
          <w:szCs w:val="24"/>
        </w:rPr>
        <w:t xml:space="preserve"> </w:t>
      </w:r>
      <w:r w:rsidRPr="490BDBBE">
        <w:rPr>
          <w:sz w:val="24"/>
          <w:szCs w:val="24"/>
        </w:rPr>
        <w:t>set</w:t>
      </w:r>
      <w:r w:rsidRPr="490BDBBE">
        <w:rPr>
          <w:spacing w:val="-3"/>
          <w:sz w:val="24"/>
          <w:szCs w:val="24"/>
        </w:rPr>
        <w:t xml:space="preserve"> </w:t>
      </w:r>
      <w:r w:rsidRPr="490BDBBE">
        <w:rPr>
          <w:sz w:val="24"/>
          <w:szCs w:val="24"/>
        </w:rPr>
        <w:t>forth</w:t>
      </w:r>
      <w:r w:rsidRPr="490BDBBE">
        <w:rPr>
          <w:spacing w:val="-3"/>
          <w:sz w:val="24"/>
          <w:szCs w:val="24"/>
        </w:rPr>
        <w:t xml:space="preserve"> </w:t>
      </w:r>
      <w:r w:rsidRPr="490BDBBE">
        <w:rPr>
          <w:sz w:val="24"/>
          <w:szCs w:val="24"/>
        </w:rPr>
        <w:t>in</w:t>
      </w:r>
      <w:r w:rsidRPr="490BDBBE">
        <w:rPr>
          <w:spacing w:val="-3"/>
          <w:sz w:val="24"/>
          <w:szCs w:val="24"/>
        </w:rPr>
        <w:t xml:space="preserve"> </w:t>
      </w:r>
      <w:r w:rsidRPr="490BDBBE">
        <w:rPr>
          <w:sz w:val="24"/>
          <w:szCs w:val="24"/>
        </w:rPr>
        <w:t>the</w:t>
      </w:r>
      <w:r w:rsidRPr="490BDBBE">
        <w:rPr>
          <w:spacing w:val="-3"/>
          <w:sz w:val="24"/>
          <w:szCs w:val="24"/>
        </w:rPr>
        <w:t xml:space="preserve"> </w:t>
      </w:r>
      <w:r w:rsidRPr="490BDBBE">
        <w:rPr>
          <w:sz w:val="24"/>
          <w:szCs w:val="24"/>
        </w:rPr>
        <w:t>Cost</w:t>
      </w:r>
      <w:r w:rsidRPr="490BDBBE">
        <w:rPr>
          <w:spacing w:val="-3"/>
          <w:sz w:val="24"/>
          <w:szCs w:val="24"/>
        </w:rPr>
        <w:t xml:space="preserve"> </w:t>
      </w:r>
      <w:r w:rsidRPr="490BDBBE">
        <w:rPr>
          <w:sz w:val="24"/>
          <w:szCs w:val="24"/>
        </w:rPr>
        <w:t>Section</w:t>
      </w:r>
      <w:r w:rsidRPr="490BDBBE">
        <w:rPr>
          <w:spacing w:val="-3"/>
          <w:sz w:val="24"/>
          <w:szCs w:val="24"/>
        </w:rPr>
        <w:t xml:space="preserve"> </w:t>
      </w:r>
      <w:r w:rsidRPr="490BDBBE">
        <w:rPr>
          <w:sz w:val="24"/>
          <w:szCs w:val="24"/>
        </w:rPr>
        <w:t>of</w:t>
      </w:r>
      <w:r w:rsidRPr="490BDBBE">
        <w:rPr>
          <w:spacing w:val="-3"/>
          <w:sz w:val="24"/>
          <w:szCs w:val="24"/>
        </w:rPr>
        <w:t xml:space="preserve"> </w:t>
      </w:r>
      <w:r w:rsidRPr="490BDBBE">
        <w:rPr>
          <w:sz w:val="24"/>
          <w:szCs w:val="24"/>
        </w:rPr>
        <w:t>the</w:t>
      </w:r>
      <w:r w:rsidRPr="490BDBBE">
        <w:rPr>
          <w:spacing w:val="-3"/>
          <w:sz w:val="24"/>
          <w:szCs w:val="24"/>
        </w:rPr>
        <w:t xml:space="preserve"> </w:t>
      </w:r>
      <w:r w:rsidRPr="490BDBBE">
        <w:rPr>
          <w:sz w:val="24"/>
          <w:szCs w:val="24"/>
        </w:rPr>
        <w:t>Selected</w:t>
      </w:r>
      <w:r w:rsidRPr="490BDBBE">
        <w:rPr>
          <w:spacing w:val="-1"/>
          <w:sz w:val="24"/>
          <w:szCs w:val="24"/>
        </w:rPr>
        <w:t xml:space="preserve"> </w:t>
      </w:r>
      <w:r w:rsidRPr="490BDBBE">
        <w:rPr>
          <w:sz w:val="24"/>
          <w:szCs w:val="24"/>
        </w:rPr>
        <w:t>Firm’s</w:t>
      </w:r>
      <w:r w:rsidRPr="490BDBBE">
        <w:rPr>
          <w:spacing w:val="-3"/>
          <w:sz w:val="24"/>
          <w:szCs w:val="24"/>
        </w:rPr>
        <w:t xml:space="preserve"> </w:t>
      </w:r>
      <w:r w:rsidRPr="490BDBBE">
        <w:rPr>
          <w:sz w:val="24"/>
          <w:szCs w:val="24"/>
        </w:rPr>
        <w:t>Proposal,</w:t>
      </w:r>
      <w:r w:rsidRPr="490BDBBE">
        <w:rPr>
          <w:spacing w:val="-3"/>
          <w:sz w:val="24"/>
          <w:szCs w:val="24"/>
        </w:rPr>
        <w:t xml:space="preserve"> </w:t>
      </w:r>
      <w:r w:rsidRPr="490BDBBE">
        <w:rPr>
          <w:sz w:val="24"/>
          <w:szCs w:val="24"/>
        </w:rPr>
        <w:t>as</w:t>
      </w:r>
      <w:r w:rsidRPr="490BDBBE">
        <w:rPr>
          <w:spacing w:val="-3"/>
          <w:sz w:val="24"/>
          <w:szCs w:val="24"/>
        </w:rPr>
        <w:t xml:space="preserve"> </w:t>
      </w:r>
      <w:r w:rsidRPr="490BDBBE">
        <w:rPr>
          <w:sz w:val="24"/>
          <w:szCs w:val="24"/>
        </w:rPr>
        <w:t>well</w:t>
      </w:r>
      <w:r w:rsidRPr="490BDBBE">
        <w:rPr>
          <w:spacing w:val="-3"/>
          <w:sz w:val="24"/>
          <w:szCs w:val="24"/>
        </w:rPr>
        <w:t xml:space="preserve"> </w:t>
      </w:r>
      <w:r w:rsidRPr="490BDBBE">
        <w:rPr>
          <w:sz w:val="24"/>
          <w:szCs w:val="24"/>
        </w:rPr>
        <w:t>as approved out-of-pocket expenses.</w:t>
      </w:r>
      <w:r w:rsidR="00532662" w:rsidRPr="490BDBBE">
        <w:rPr>
          <w:sz w:val="24"/>
          <w:szCs w:val="24"/>
        </w:rPr>
        <w:t xml:space="preserve">  All payments will be made by ACH</w:t>
      </w:r>
      <w:r w:rsidR="00C35CCC" w:rsidRPr="490BDBBE">
        <w:rPr>
          <w:sz w:val="24"/>
          <w:szCs w:val="24"/>
        </w:rPr>
        <w:t xml:space="preserve"> transfer</w:t>
      </w:r>
      <w:r w:rsidR="00532662" w:rsidRPr="490BDBBE">
        <w:rPr>
          <w:sz w:val="24"/>
          <w:szCs w:val="24"/>
        </w:rPr>
        <w:t>.</w:t>
      </w:r>
    </w:p>
    <w:p w14:paraId="3F84E256" w14:textId="77777777" w:rsidR="00D5360F" w:rsidRDefault="007D5C46">
      <w:pPr>
        <w:pStyle w:val="ListParagraph"/>
        <w:numPr>
          <w:ilvl w:val="1"/>
          <w:numId w:val="24"/>
        </w:numPr>
        <w:tabs>
          <w:tab w:val="left" w:pos="1380"/>
        </w:tabs>
        <w:spacing w:before="274"/>
        <w:ind w:right="1747"/>
        <w:jc w:val="both"/>
        <w:rPr>
          <w:sz w:val="24"/>
        </w:rPr>
      </w:pPr>
      <w:r>
        <w:rPr>
          <w:sz w:val="24"/>
        </w:rPr>
        <w:t>Progress</w:t>
      </w:r>
      <w:r>
        <w:rPr>
          <w:spacing w:val="-2"/>
          <w:sz w:val="24"/>
        </w:rPr>
        <w:t xml:space="preserve"> </w:t>
      </w:r>
      <w:r>
        <w:rPr>
          <w:sz w:val="24"/>
        </w:rPr>
        <w:t>payments</w:t>
      </w:r>
      <w:r>
        <w:rPr>
          <w:spacing w:val="-2"/>
          <w:sz w:val="24"/>
        </w:rPr>
        <w:t xml:space="preserve"> </w:t>
      </w:r>
      <w:r>
        <w:rPr>
          <w:sz w:val="24"/>
        </w:rPr>
        <w:t>may</w:t>
      </w:r>
      <w:r>
        <w:rPr>
          <w:spacing w:val="-5"/>
          <w:sz w:val="24"/>
        </w:rPr>
        <w:t xml:space="preserve"> </w:t>
      </w:r>
      <w:r>
        <w:rPr>
          <w:sz w:val="24"/>
        </w:rPr>
        <w:t>be</w:t>
      </w:r>
      <w:r>
        <w:rPr>
          <w:spacing w:val="-3"/>
          <w:sz w:val="24"/>
        </w:rPr>
        <w:t xml:space="preserve"> </w:t>
      </w:r>
      <w:r>
        <w:rPr>
          <w:sz w:val="24"/>
        </w:rPr>
        <w:t>made</w:t>
      </w:r>
      <w:r>
        <w:rPr>
          <w:spacing w:val="-3"/>
          <w:sz w:val="24"/>
        </w:rPr>
        <w:t xml:space="preserve"> </w:t>
      </w:r>
      <w:r>
        <w:rPr>
          <w:sz w:val="24"/>
        </w:rPr>
        <w:t>no</w:t>
      </w:r>
      <w:r>
        <w:rPr>
          <w:spacing w:val="-2"/>
          <w:sz w:val="24"/>
        </w:rPr>
        <w:t xml:space="preserve"> </w:t>
      </w:r>
      <w:r>
        <w:rPr>
          <w:sz w:val="24"/>
        </w:rPr>
        <w:t>more</w:t>
      </w:r>
      <w:r>
        <w:rPr>
          <w:spacing w:val="-1"/>
          <w:sz w:val="24"/>
        </w:rPr>
        <w:t xml:space="preserve"> </w:t>
      </w:r>
      <w:r>
        <w:rPr>
          <w:sz w:val="24"/>
        </w:rPr>
        <w:t>frequently</w:t>
      </w:r>
      <w:r>
        <w:rPr>
          <w:spacing w:val="-7"/>
          <w:sz w:val="24"/>
        </w:rPr>
        <w:t xml:space="preserve"> </w:t>
      </w:r>
      <w:r>
        <w:rPr>
          <w:sz w:val="24"/>
        </w:rPr>
        <w:t>than</w:t>
      </w:r>
      <w:r>
        <w:rPr>
          <w:spacing w:val="-2"/>
          <w:sz w:val="24"/>
        </w:rPr>
        <w:t xml:space="preserve"> </w:t>
      </w:r>
      <w:r>
        <w:rPr>
          <w:sz w:val="24"/>
        </w:rPr>
        <w:t>30,</w:t>
      </w:r>
      <w:r>
        <w:rPr>
          <w:spacing w:val="-2"/>
          <w:sz w:val="24"/>
        </w:rPr>
        <w:t xml:space="preserve"> </w:t>
      </w:r>
      <w:r>
        <w:rPr>
          <w:sz w:val="24"/>
        </w:rPr>
        <w:t>60,</w:t>
      </w:r>
      <w:r>
        <w:rPr>
          <w:spacing w:val="-2"/>
          <w:sz w:val="24"/>
        </w:rPr>
        <w:t xml:space="preserve"> </w:t>
      </w:r>
      <w:r>
        <w:rPr>
          <w:sz w:val="24"/>
        </w:rPr>
        <w:t>90,</w:t>
      </w:r>
      <w:r>
        <w:rPr>
          <w:spacing w:val="-2"/>
          <w:sz w:val="24"/>
        </w:rPr>
        <w:t xml:space="preserve"> </w:t>
      </w:r>
      <w:r>
        <w:rPr>
          <w:sz w:val="24"/>
        </w:rPr>
        <w:t>and</w:t>
      </w:r>
      <w:r>
        <w:rPr>
          <w:spacing w:val="-2"/>
          <w:sz w:val="24"/>
        </w:rPr>
        <w:t xml:space="preserve"> </w:t>
      </w:r>
      <w:r>
        <w:rPr>
          <w:sz w:val="24"/>
        </w:rPr>
        <w:t>100</w:t>
      </w:r>
      <w:r>
        <w:rPr>
          <w:spacing w:val="-2"/>
          <w:sz w:val="24"/>
        </w:rPr>
        <w:t xml:space="preserve"> </w:t>
      </w:r>
      <w:r>
        <w:rPr>
          <w:sz w:val="24"/>
        </w:rPr>
        <w:t>percent</w:t>
      </w:r>
      <w:r>
        <w:rPr>
          <w:spacing w:val="-2"/>
          <w:sz w:val="24"/>
        </w:rPr>
        <w:t xml:space="preserve"> </w:t>
      </w:r>
      <w:r>
        <w:rPr>
          <w:sz w:val="24"/>
        </w:rPr>
        <w:t>of completion</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the hours</w:t>
      </w:r>
      <w:r>
        <w:rPr>
          <w:spacing w:val="-1"/>
          <w:sz w:val="24"/>
        </w:rPr>
        <w:t xml:space="preserve"> </w:t>
      </w:r>
      <w:r>
        <w:rPr>
          <w:sz w:val="24"/>
        </w:rPr>
        <w:t>of</w:t>
      </w:r>
      <w:r>
        <w:rPr>
          <w:spacing w:val="-2"/>
          <w:sz w:val="24"/>
        </w:rPr>
        <w:t xml:space="preserve"> </w:t>
      </w:r>
      <w:r>
        <w:rPr>
          <w:sz w:val="24"/>
        </w:rPr>
        <w:t>work</w:t>
      </w:r>
      <w:r>
        <w:rPr>
          <w:spacing w:val="-1"/>
          <w:sz w:val="24"/>
        </w:rPr>
        <w:t xml:space="preserve"> </w:t>
      </w:r>
      <w:r>
        <w:rPr>
          <w:sz w:val="24"/>
        </w:rPr>
        <w:t>completed during</w:t>
      </w:r>
      <w:r>
        <w:rPr>
          <w:spacing w:val="-4"/>
          <w:sz w:val="24"/>
        </w:rPr>
        <w:t xml:space="preserve"> </w:t>
      </w:r>
      <w:r>
        <w:rPr>
          <w:sz w:val="24"/>
        </w:rPr>
        <w:t>the course</w:t>
      </w:r>
      <w:r>
        <w:rPr>
          <w:spacing w:val="-2"/>
          <w:sz w:val="24"/>
        </w:rPr>
        <w:t xml:space="preserve"> </w:t>
      </w:r>
      <w:r>
        <w:rPr>
          <w:sz w:val="24"/>
        </w:rPr>
        <w:t>of</w:t>
      </w:r>
      <w:r>
        <w:rPr>
          <w:spacing w:val="-2"/>
          <w:sz w:val="24"/>
        </w:rPr>
        <w:t xml:space="preserve"> </w:t>
      </w:r>
      <w:r>
        <w:rPr>
          <w:sz w:val="24"/>
        </w:rPr>
        <w:t>the engagement. Frequency of billing shall not exceed once per calendar month.</w:t>
      </w:r>
    </w:p>
    <w:p w14:paraId="3F84E257" w14:textId="77777777" w:rsidR="00D5360F" w:rsidRDefault="00D5360F">
      <w:pPr>
        <w:pStyle w:val="BodyText"/>
      </w:pPr>
    </w:p>
    <w:p w14:paraId="3F84E258" w14:textId="77777777" w:rsidR="00D5360F" w:rsidRDefault="007D5C46" w:rsidP="490BDBBE">
      <w:pPr>
        <w:pStyle w:val="ListParagraph"/>
        <w:numPr>
          <w:ilvl w:val="1"/>
          <w:numId w:val="24"/>
        </w:numPr>
        <w:tabs>
          <w:tab w:val="left" w:pos="1380"/>
        </w:tabs>
        <w:ind w:right="1515"/>
        <w:rPr>
          <w:sz w:val="24"/>
          <w:szCs w:val="24"/>
        </w:rPr>
      </w:pPr>
      <w:r w:rsidRPr="490BDBBE">
        <w:rPr>
          <w:sz w:val="24"/>
          <w:szCs w:val="24"/>
        </w:rPr>
        <w:t>The</w:t>
      </w:r>
      <w:r w:rsidRPr="490BDBBE">
        <w:rPr>
          <w:spacing w:val="-5"/>
          <w:sz w:val="24"/>
          <w:szCs w:val="24"/>
        </w:rPr>
        <w:t xml:space="preserve"> </w:t>
      </w:r>
      <w:r w:rsidRPr="490BDBBE">
        <w:rPr>
          <w:sz w:val="24"/>
          <w:szCs w:val="24"/>
        </w:rPr>
        <w:t>Selected</w:t>
      </w:r>
      <w:r w:rsidRPr="490BDBBE">
        <w:rPr>
          <w:spacing w:val="-2"/>
          <w:sz w:val="24"/>
          <w:szCs w:val="24"/>
        </w:rPr>
        <w:t xml:space="preserve"> </w:t>
      </w:r>
      <w:r w:rsidRPr="490BDBBE">
        <w:rPr>
          <w:sz w:val="24"/>
          <w:szCs w:val="24"/>
        </w:rPr>
        <w:t>Firm</w:t>
      </w:r>
      <w:r w:rsidRPr="490BDBBE">
        <w:rPr>
          <w:spacing w:val="-4"/>
          <w:sz w:val="24"/>
          <w:szCs w:val="24"/>
        </w:rPr>
        <w:t xml:space="preserve"> </w:t>
      </w:r>
      <w:r w:rsidRPr="490BDBBE">
        <w:rPr>
          <w:sz w:val="24"/>
          <w:szCs w:val="24"/>
        </w:rPr>
        <w:t>agrees</w:t>
      </w:r>
      <w:r w:rsidRPr="490BDBBE">
        <w:rPr>
          <w:spacing w:val="-2"/>
          <w:sz w:val="24"/>
          <w:szCs w:val="24"/>
        </w:rPr>
        <w:t xml:space="preserve"> </w:t>
      </w:r>
      <w:r w:rsidRPr="490BDBBE">
        <w:rPr>
          <w:sz w:val="24"/>
          <w:szCs w:val="24"/>
        </w:rPr>
        <w:t>to</w:t>
      </w:r>
      <w:r w:rsidRPr="490BDBBE">
        <w:rPr>
          <w:spacing w:val="-4"/>
          <w:sz w:val="24"/>
          <w:szCs w:val="24"/>
        </w:rPr>
        <w:t xml:space="preserve"> </w:t>
      </w:r>
      <w:r w:rsidRPr="490BDBBE">
        <w:rPr>
          <w:sz w:val="24"/>
          <w:szCs w:val="24"/>
        </w:rPr>
        <w:t>invoice</w:t>
      </w:r>
      <w:r w:rsidRPr="490BDBBE">
        <w:rPr>
          <w:spacing w:val="-5"/>
          <w:sz w:val="24"/>
          <w:szCs w:val="24"/>
        </w:rPr>
        <w:t xml:space="preserve"> </w:t>
      </w:r>
      <w:r w:rsidRPr="490BDBBE">
        <w:rPr>
          <w:sz w:val="24"/>
          <w:szCs w:val="24"/>
        </w:rPr>
        <w:t>DPERS</w:t>
      </w:r>
      <w:r w:rsidRPr="490BDBBE">
        <w:rPr>
          <w:spacing w:val="-4"/>
          <w:sz w:val="24"/>
          <w:szCs w:val="24"/>
        </w:rPr>
        <w:t xml:space="preserve"> </w:t>
      </w:r>
      <w:r w:rsidRPr="490BDBBE">
        <w:rPr>
          <w:sz w:val="24"/>
          <w:szCs w:val="24"/>
        </w:rPr>
        <w:t>through</w:t>
      </w:r>
      <w:r w:rsidRPr="490BDBBE">
        <w:rPr>
          <w:spacing w:val="-4"/>
          <w:sz w:val="24"/>
          <w:szCs w:val="24"/>
        </w:rPr>
        <w:t xml:space="preserve"> </w:t>
      </w:r>
      <w:r w:rsidRPr="490BDBBE">
        <w:rPr>
          <w:sz w:val="24"/>
          <w:szCs w:val="24"/>
        </w:rPr>
        <w:t>OPen</w:t>
      </w:r>
      <w:r w:rsidRPr="490BDBBE">
        <w:rPr>
          <w:spacing w:val="-2"/>
          <w:sz w:val="24"/>
          <w:szCs w:val="24"/>
        </w:rPr>
        <w:t xml:space="preserve"> </w:t>
      </w:r>
      <w:r w:rsidRPr="490BDBBE">
        <w:rPr>
          <w:sz w:val="24"/>
          <w:szCs w:val="24"/>
        </w:rPr>
        <w:t>for</w:t>
      </w:r>
      <w:r w:rsidRPr="490BDBBE">
        <w:rPr>
          <w:spacing w:val="-5"/>
          <w:sz w:val="24"/>
          <w:szCs w:val="24"/>
        </w:rPr>
        <w:t xml:space="preserve"> </w:t>
      </w:r>
      <w:r w:rsidRPr="490BDBBE">
        <w:rPr>
          <w:sz w:val="24"/>
          <w:szCs w:val="24"/>
        </w:rPr>
        <w:t>actual</w:t>
      </w:r>
      <w:r w:rsidRPr="490BDBBE">
        <w:rPr>
          <w:spacing w:val="-4"/>
          <w:sz w:val="24"/>
          <w:szCs w:val="24"/>
        </w:rPr>
        <w:t xml:space="preserve"> </w:t>
      </w:r>
      <w:r w:rsidRPr="490BDBBE">
        <w:rPr>
          <w:sz w:val="24"/>
          <w:szCs w:val="24"/>
        </w:rPr>
        <w:t>work-performed</w:t>
      </w:r>
      <w:r w:rsidRPr="490BDBBE">
        <w:rPr>
          <w:spacing w:val="-2"/>
          <w:sz w:val="24"/>
          <w:szCs w:val="24"/>
        </w:rPr>
        <w:t xml:space="preserve"> </w:t>
      </w:r>
      <w:r w:rsidRPr="490BDBBE">
        <w:rPr>
          <w:sz w:val="24"/>
          <w:szCs w:val="24"/>
        </w:rPr>
        <w:t>and out-of-pocket expenses incurred during its performance of the engagement.</w:t>
      </w:r>
      <w:r w:rsidRPr="490BDBBE">
        <w:rPr>
          <w:spacing w:val="40"/>
          <w:sz w:val="24"/>
          <w:szCs w:val="24"/>
        </w:rPr>
        <w:t xml:space="preserve"> </w:t>
      </w:r>
      <w:r w:rsidRPr="490BDBBE">
        <w:rPr>
          <w:sz w:val="24"/>
          <w:szCs w:val="24"/>
        </w:rPr>
        <w:t>This is not a fixed-price</w:t>
      </w:r>
      <w:r w:rsidRPr="490BDBBE">
        <w:rPr>
          <w:spacing w:val="-4"/>
          <w:sz w:val="24"/>
          <w:szCs w:val="24"/>
        </w:rPr>
        <w:t xml:space="preserve"> </w:t>
      </w:r>
      <w:r w:rsidRPr="490BDBBE">
        <w:rPr>
          <w:sz w:val="24"/>
          <w:szCs w:val="24"/>
        </w:rPr>
        <w:t>Contract.</w:t>
      </w:r>
      <w:r w:rsidRPr="490BDBBE">
        <w:rPr>
          <w:spacing w:val="40"/>
          <w:sz w:val="24"/>
          <w:szCs w:val="24"/>
        </w:rPr>
        <w:t xml:space="preserve"> </w:t>
      </w:r>
      <w:r w:rsidRPr="490BDBBE">
        <w:rPr>
          <w:sz w:val="24"/>
          <w:szCs w:val="24"/>
        </w:rPr>
        <w:t>The</w:t>
      </w:r>
      <w:r w:rsidRPr="490BDBBE">
        <w:rPr>
          <w:spacing w:val="-4"/>
          <w:sz w:val="24"/>
          <w:szCs w:val="24"/>
        </w:rPr>
        <w:t xml:space="preserve"> </w:t>
      </w:r>
      <w:r w:rsidRPr="490BDBBE">
        <w:rPr>
          <w:sz w:val="24"/>
          <w:szCs w:val="24"/>
        </w:rPr>
        <w:t>Selected</w:t>
      </w:r>
      <w:r w:rsidRPr="490BDBBE">
        <w:rPr>
          <w:spacing w:val="-1"/>
          <w:sz w:val="24"/>
          <w:szCs w:val="24"/>
        </w:rPr>
        <w:t xml:space="preserve"> </w:t>
      </w:r>
      <w:r w:rsidRPr="490BDBBE">
        <w:rPr>
          <w:sz w:val="24"/>
          <w:szCs w:val="24"/>
        </w:rPr>
        <w:t>Firm</w:t>
      </w:r>
      <w:r w:rsidRPr="490BDBBE">
        <w:rPr>
          <w:spacing w:val="-3"/>
          <w:sz w:val="24"/>
          <w:szCs w:val="24"/>
        </w:rPr>
        <w:t xml:space="preserve"> </w:t>
      </w:r>
      <w:r w:rsidRPr="490BDBBE">
        <w:rPr>
          <w:sz w:val="24"/>
          <w:szCs w:val="24"/>
        </w:rPr>
        <w:t>is</w:t>
      </w:r>
      <w:r w:rsidRPr="490BDBBE">
        <w:rPr>
          <w:spacing w:val="-3"/>
          <w:sz w:val="24"/>
          <w:szCs w:val="24"/>
        </w:rPr>
        <w:t xml:space="preserve"> </w:t>
      </w:r>
      <w:r w:rsidRPr="490BDBBE">
        <w:rPr>
          <w:sz w:val="24"/>
          <w:szCs w:val="24"/>
        </w:rPr>
        <w:t>not</w:t>
      </w:r>
      <w:r w:rsidRPr="490BDBBE">
        <w:rPr>
          <w:spacing w:val="-3"/>
          <w:sz w:val="24"/>
          <w:szCs w:val="24"/>
        </w:rPr>
        <w:t xml:space="preserve"> </w:t>
      </w:r>
      <w:r w:rsidRPr="490BDBBE">
        <w:rPr>
          <w:sz w:val="24"/>
          <w:szCs w:val="24"/>
        </w:rPr>
        <w:t>to</w:t>
      </w:r>
      <w:r w:rsidRPr="490BDBBE">
        <w:rPr>
          <w:spacing w:val="-3"/>
          <w:sz w:val="24"/>
          <w:szCs w:val="24"/>
        </w:rPr>
        <w:t xml:space="preserve"> </w:t>
      </w:r>
      <w:r w:rsidRPr="490BDBBE">
        <w:rPr>
          <w:sz w:val="24"/>
          <w:szCs w:val="24"/>
        </w:rPr>
        <w:t>advance</w:t>
      </w:r>
      <w:r w:rsidRPr="490BDBBE">
        <w:rPr>
          <w:spacing w:val="-4"/>
          <w:sz w:val="24"/>
          <w:szCs w:val="24"/>
        </w:rPr>
        <w:t xml:space="preserve"> </w:t>
      </w:r>
      <w:r w:rsidRPr="490BDBBE">
        <w:rPr>
          <w:sz w:val="24"/>
          <w:szCs w:val="24"/>
        </w:rPr>
        <w:t>bill</w:t>
      </w:r>
      <w:r w:rsidRPr="490BDBBE">
        <w:rPr>
          <w:spacing w:val="-3"/>
          <w:sz w:val="24"/>
          <w:szCs w:val="24"/>
        </w:rPr>
        <w:t xml:space="preserve"> </w:t>
      </w:r>
      <w:r w:rsidRPr="490BDBBE">
        <w:rPr>
          <w:sz w:val="24"/>
          <w:szCs w:val="24"/>
        </w:rPr>
        <w:t>for</w:t>
      </w:r>
      <w:r w:rsidRPr="490BDBBE">
        <w:rPr>
          <w:spacing w:val="-4"/>
          <w:sz w:val="24"/>
          <w:szCs w:val="24"/>
        </w:rPr>
        <w:t xml:space="preserve"> </w:t>
      </w:r>
      <w:r w:rsidRPr="490BDBBE">
        <w:rPr>
          <w:sz w:val="24"/>
          <w:szCs w:val="24"/>
        </w:rPr>
        <w:t>work</w:t>
      </w:r>
      <w:r w:rsidRPr="490BDBBE">
        <w:rPr>
          <w:spacing w:val="-3"/>
          <w:sz w:val="24"/>
          <w:szCs w:val="24"/>
        </w:rPr>
        <w:t xml:space="preserve"> </w:t>
      </w:r>
      <w:r w:rsidRPr="490BDBBE">
        <w:rPr>
          <w:sz w:val="24"/>
          <w:szCs w:val="24"/>
        </w:rPr>
        <w:t>not yet</w:t>
      </w:r>
      <w:r w:rsidRPr="490BDBBE">
        <w:rPr>
          <w:spacing w:val="-3"/>
          <w:sz w:val="24"/>
          <w:szCs w:val="24"/>
        </w:rPr>
        <w:t xml:space="preserve"> </w:t>
      </w:r>
      <w:r w:rsidRPr="490BDBBE">
        <w:rPr>
          <w:sz w:val="24"/>
          <w:szCs w:val="24"/>
        </w:rPr>
        <w:t>performed. The Board reserves the right to audit the Selected Firm’s timekeeping records to ensure billing is appropriate and done after-the-fact.</w:t>
      </w:r>
    </w:p>
    <w:p w14:paraId="3F84E259" w14:textId="77777777" w:rsidR="00D5360F" w:rsidRDefault="00D5360F">
      <w:pPr>
        <w:pStyle w:val="BodyText"/>
      </w:pPr>
    </w:p>
    <w:p w14:paraId="3F84E25A" w14:textId="77777777" w:rsidR="00D5360F" w:rsidRDefault="007D5C46">
      <w:pPr>
        <w:pStyle w:val="ListParagraph"/>
        <w:numPr>
          <w:ilvl w:val="1"/>
          <w:numId w:val="24"/>
        </w:numPr>
        <w:tabs>
          <w:tab w:val="left" w:pos="1380"/>
        </w:tabs>
        <w:ind w:right="1484"/>
        <w:rPr>
          <w:sz w:val="24"/>
        </w:rPr>
      </w:pPr>
      <w:r>
        <w:rPr>
          <w:sz w:val="24"/>
        </w:rPr>
        <w:t>The</w:t>
      </w:r>
      <w:r>
        <w:rPr>
          <w:spacing w:val="-4"/>
          <w:sz w:val="24"/>
        </w:rPr>
        <w:t xml:space="preserve"> </w:t>
      </w:r>
      <w:r>
        <w:rPr>
          <w:sz w:val="24"/>
        </w:rPr>
        <w:t>invoice</w:t>
      </w:r>
      <w:r>
        <w:rPr>
          <w:spacing w:val="-4"/>
          <w:sz w:val="24"/>
        </w:rPr>
        <w:t xml:space="preserve"> </w:t>
      </w:r>
      <w:r>
        <w:rPr>
          <w:sz w:val="24"/>
        </w:rPr>
        <w:t>for</w:t>
      </w:r>
      <w:r>
        <w:rPr>
          <w:spacing w:val="-2"/>
          <w:sz w:val="24"/>
        </w:rPr>
        <w:t xml:space="preserve"> </w:t>
      </w:r>
      <w:r>
        <w:rPr>
          <w:sz w:val="24"/>
        </w:rPr>
        <w:t>each</w:t>
      </w:r>
      <w:r>
        <w:rPr>
          <w:spacing w:val="-3"/>
          <w:sz w:val="24"/>
        </w:rPr>
        <w:t xml:space="preserve"> </w:t>
      </w:r>
      <w:r>
        <w:rPr>
          <w:sz w:val="24"/>
        </w:rPr>
        <w:t>engagement</w:t>
      </w:r>
      <w:r>
        <w:rPr>
          <w:spacing w:val="-3"/>
          <w:sz w:val="24"/>
        </w:rPr>
        <w:t xml:space="preserve"> </w:t>
      </w:r>
      <w:r>
        <w:rPr>
          <w:sz w:val="24"/>
        </w:rPr>
        <w:t>must</w:t>
      </w:r>
      <w:r>
        <w:rPr>
          <w:spacing w:val="-3"/>
          <w:sz w:val="24"/>
        </w:rPr>
        <w:t xml:space="preserve"> </w:t>
      </w:r>
      <w:r>
        <w:rPr>
          <w:sz w:val="24"/>
        </w:rPr>
        <w:t>include</w:t>
      </w:r>
      <w:r>
        <w:rPr>
          <w:spacing w:val="-4"/>
          <w:sz w:val="24"/>
        </w:rPr>
        <w:t xml:space="preserve"> </w:t>
      </w:r>
      <w:r>
        <w:rPr>
          <w:sz w:val="24"/>
        </w:rPr>
        <w:t>the</w:t>
      </w:r>
      <w:r>
        <w:rPr>
          <w:spacing w:val="-4"/>
          <w:sz w:val="24"/>
        </w:rPr>
        <w:t xml:space="preserve"> </w:t>
      </w:r>
      <w:r>
        <w:rPr>
          <w:sz w:val="24"/>
        </w:rPr>
        <w:t>following:</w:t>
      </w:r>
      <w:r>
        <w:rPr>
          <w:spacing w:val="40"/>
          <w:sz w:val="24"/>
        </w:rPr>
        <w:t xml:space="preserve"> </w:t>
      </w:r>
      <w:r>
        <w:rPr>
          <w:sz w:val="24"/>
        </w:rPr>
        <w:t>(1)</w:t>
      </w:r>
      <w:r>
        <w:rPr>
          <w:spacing w:val="-4"/>
          <w:sz w:val="24"/>
        </w:rPr>
        <w:t xml:space="preserve"> </w:t>
      </w:r>
      <w:r>
        <w:rPr>
          <w:sz w:val="24"/>
        </w:rPr>
        <w:t>the</w:t>
      </w:r>
      <w:r>
        <w:rPr>
          <w:spacing w:val="-4"/>
          <w:sz w:val="24"/>
        </w:rPr>
        <w:t xml:space="preserve"> </w:t>
      </w:r>
      <w:r>
        <w:rPr>
          <w:sz w:val="24"/>
        </w:rPr>
        <w:t>name</w:t>
      </w:r>
      <w:r>
        <w:rPr>
          <w:spacing w:val="-3"/>
          <w:sz w:val="24"/>
        </w:rPr>
        <w:t xml:space="preserve"> </w:t>
      </w:r>
      <w:r>
        <w:rPr>
          <w:sz w:val="24"/>
        </w:rPr>
        <w:t>of</w:t>
      </w:r>
      <w:r>
        <w:rPr>
          <w:spacing w:val="-4"/>
          <w:sz w:val="24"/>
        </w:rPr>
        <w:t xml:space="preserve"> </w:t>
      </w:r>
      <w:r>
        <w:rPr>
          <w:sz w:val="24"/>
        </w:rPr>
        <w:t>engagement entity/engagement; (2) the sequential invoice number; (3) the purchase order number; (4) the retainage percentage applied to each invoice total, not the total Contract cost; (5) the</w:t>
      </w:r>
    </w:p>
    <w:p w14:paraId="3F84E25B" w14:textId="77777777" w:rsidR="00D5360F" w:rsidRDefault="00D5360F">
      <w:pPr>
        <w:rPr>
          <w:sz w:val="24"/>
        </w:rPr>
        <w:sectPr w:rsidR="00D5360F">
          <w:pgSz w:w="12240" w:h="15840"/>
          <w:pgMar w:top="1680" w:right="60" w:bottom="980" w:left="600" w:header="731" w:footer="717" w:gutter="0"/>
          <w:cols w:space="720"/>
        </w:sectPr>
      </w:pPr>
    </w:p>
    <w:p w14:paraId="3F84E25C" w14:textId="77777777" w:rsidR="00D5360F" w:rsidRDefault="007D5C46">
      <w:pPr>
        <w:pStyle w:val="BodyText"/>
        <w:spacing w:before="274"/>
        <w:ind w:left="1379" w:right="1385"/>
      </w:pPr>
      <w:r>
        <w:t>total</w:t>
      </w:r>
      <w:r>
        <w:rPr>
          <w:spacing w:val="-3"/>
        </w:rPr>
        <w:t xml:space="preserve"> </w:t>
      </w:r>
      <w:r>
        <w:t>invoice</w:t>
      </w:r>
      <w:r>
        <w:rPr>
          <w:spacing w:val="-4"/>
        </w:rPr>
        <w:t xml:space="preserve"> </w:t>
      </w:r>
      <w:r>
        <w:t>amount</w:t>
      </w:r>
      <w:r>
        <w:rPr>
          <w:spacing w:val="-3"/>
        </w:rPr>
        <w:t xml:space="preserve"> </w:t>
      </w:r>
      <w:r>
        <w:t>and</w:t>
      </w:r>
      <w:r>
        <w:rPr>
          <w:spacing w:val="-3"/>
        </w:rPr>
        <w:t xml:space="preserve"> </w:t>
      </w:r>
      <w:r>
        <w:t>whether</w:t>
      </w:r>
      <w:r>
        <w:rPr>
          <w:spacing w:val="-4"/>
        </w:rPr>
        <w:t xml:space="preserve"> </w:t>
      </w:r>
      <w:r>
        <w:t>the</w:t>
      </w:r>
      <w:r>
        <w:rPr>
          <w:spacing w:val="-4"/>
        </w:rPr>
        <w:t xml:space="preserve"> </w:t>
      </w:r>
      <w:r>
        <w:t>invoice</w:t>
      </w:r>
      <w:r>
        <w:rPr>
          <w:spacing w:val="-4"/>
        </w:rPr>
        <w:t xml:space="preserve"> </w:t>
      </w:r>
      <w:r>
        <w:t>is</w:t>
      </w:r>
      <w:r>
        <w:rPr>
          <w:spacing w:val="-3"/>
        </w:rPr>
        <w:t xml:space="preserve"> </w:t>
      </w:r>
      <w:r>
        <w:t>a</w:t>
      </w:r>
      <w:r>
        <w:rPr>
          <w:spacing w:val="-2"/>
        </w:rPr>
        <w:t xml:space="preserve"> </w:t>
      </w:r>
      <w:r>
        <w:t>progress</w:t>
      </w:r>
      <w:r>
        <w:rPr>
          <w:spacing w:val="-3"/>
        </w:rPr>
        <w:t xml:space="preserve"> </w:t>
      </w:r>
      <w:r>
        <w:t>or</w:t>
      </w:r>
      <w:r>
        <w:rPr>
          <w:spacing w:val="-4"/>
        </w:rPr>
        <w:t xml:space="preserve"> </w:t>
      </w:r>
      <w:r>
        <w:t>final</w:t>
      </w:r>
      <w:r>
        <w:rPr>
          <w:spacing w:val="-3"/>
        </w:rPr>
        <w:t xml:space="preserve"> </w:t>
      </w:r>
      <w:r>
        <w:t>invoice;</w:t>
      </w:r>
      <w:r>
        <w:rPr>
          <w:spacing w:val="-1"/>
        </w:rPr>
        <w:t xml:space="preserve"> </w:t>
      </w:r>
      <w:r>
        <w:t>(6)</w:t>
      </w:r>
      <w:r>
        <w:rPr>
          <w:spacing w:val="-4"/>
        </w:rPr>
        <w:t xml:space="preserve"> </w:t>
      </w:r>
      <w:r>
        <w:t>a</w:t>
      </w:r>
      <w:r>
        <w:rPr>
          <w:spacing w:val="-4"/>
        </w:rPr>
        <w:t xml:space="preserve"> </w:t>
      </w:r>
      <w:r>
        <w:t>breakdown of</w:t>
      </w:r>
      <w:r>
        <w:rPr>
          <w:spacing w:val="-1"/>
        </w:rPr>
        <w:t xml:space="preserve"> </w:t>
      </w:r>
      <w:r>
        <w:t>each staff</w:t>
      </w:r>
      <w:r>
        <w:rPr>
          <w:spacing w:val="-1"/>
        </w:rPr>
        <w:t xml:space="preserve"> </w:t>
      </w:r>
      <w:r>
        <w:t>member, with both budgeted and actual hours for</w:t>
      </w:r>
      <w:r>
        <w:rPr>
          <w:spacing w:val="-1"/>
        </w:rPr>
        <w:t xml:space="preserve"> </w:t>
      </w:r>
      <w:r>
        <w:t>each person for</w:t>
      </w:r>
      <w:r>
        <w:rPr>
          <w:spacing w:val="-1"/>
        </w:rPr>
        <w:t xml:space="preserve"> </w:t>
      </w:r>
      <w:r>
        <w:t>each portion of the engagement, as represented in the Selected Firm’s Proposal, including the corresponding hourly rate; and (7) the amounts, descriptions, and dates of all out-of-pocket expenses for which reimbursement is requested.</w:t>
      </w:r>
      <w:r>
        <w:rPr>
          <w:spacing w:val="40"/>
        </w:rPr>
        <w:t xml:space="preserve"> </w:t>
      </w:r>
      <w:r>
        <w:t>Ten percent of the invoice amount will be retained until the Exit Conference has been held and the final reports have been reviewed, approved, and issued by OPen (also referenced as OPen finalizing the audit).</w:t>
      </w:r>
    </w:p>
    <w:p w14:paraId="3F84E25D" w14:textId="77777777" w:rsidR="00D5360F" w:rsidRDefault="00D5360F">
      <w:pPr>
        <w:pStyle w:val="BodyText"/>
      </w:pPr>
    </w:p>
    <w:p w14:paraId="3F84E25E" w14:textId="0C5B9678" w:rsidR="00D5360F" w:rsidRDefault="007D5C46">
      <w:pPr>
        <w:pStyle w:val="ListParagraph"/>
        <w:numPr>
          <w:ilvl w:val="1"/>
          <w:numId w:val="24"/>
        </w:numPr>
        <w:tabs>
          <w:tab w:val="left" w:pos="1379"/>
        </w:tabs>
        <w:ind w:left="1379" w:right="1386"/>
        <w:rPr>
          <w:sz w:val="24"/>
        </w:rPr>
      </w:pPr>
      <w:r>
        <w:rPr>
          <w:sz w:val="24"/>
        </w:rPr>
        <w:t>The Selected Firm must submit all invoices in electronic format for OPen approval.</w:t>
      </w:r>
      <w:r>
        <w:rPr>
          <w:spacing w:val="40"/>
          <w:sz w:val="24"/>
        </w:rPr>
        <w:t xml:space="preserve"> </w:t>
      </w:r>
      <w:r>
        <w:rPr>
          <w:sz w:val="24"/>
        </w:rPr>
        <w:t>No paper</w:t>
      </w:r>
      <w:r>
        <w:rPr>
          <w:spacing w:val="-2"/>
          <w:sz w:val="24"/>
        </w:rPr>
        <w:t xml:space="preserve"> </w:t>
      </w:r>
      <w:r>
        <w:rPr>
          <w:sz w:val="24"/>
        </w:rPr>
        <w:t>invoices will</w:t>
      </w:r>
      <w:r>
        <w:rPr>
          <w:spacing w:val="-1"/>
          <w:sz w:val="24"/>
        </w:rPr>
        <w:t xml:space="preserve"> </w:t>
      </w:r>
      <w:r>
        <w:rPr>
          <w:sz w:val="24"/>
        </w:rPr>
        <w:t>be</w:t>
      </w:r>
      <w:r>
        <w:rPr>
          <w:spacing w:val="-2"/>
          <w:sz w:val="24"/>
        </w:rPr>
        <w:t xml:space="preserve"> </w:t>
      </w:r>
      <w:r>
        <w:rPr>
          <w:sz w:val="24"/>
        </w:rPr>
        <w:t>accepted.</w:t>
      </w:r>
      <w:r>
        <w:rPr>
          <w:spacing w:val="40"/>
          <w:sz w:val="24"/>
        </w:rPr>
        <w:t xml:space="preserve"> </w:t>
      </w:r>
      <w:r>
        <w:rPr>
          <w:sz w:val="24"/>
        </w:rPr>
        <w:t>Any</w:t>
      </w:r>
      <w:r>
        <w:rPr>
          <w:spacing w:val="-4"/>
          <w:sz w:val="24"/>
        </w:rPr>
        <w:t xml:space="preserve"> </w:t>
      </w:r>
      <w:r>
        <w:rPr>
          <w:sz w:val="24"/>
        </w:rPr>
        <w:t>additional</w:t>
      </w:r>
      <w:r>
        <w:rPr>
          <w:spacing w:val="-1"/>
          <w:sz w:val="24"/>
        </w:rPr>
        <w:t xml:space="preserve"> </w:t>
      </w:r>
      <w:r>
        <w:rPr>
          <w:sz w:val="24"/>
        </w:rPr>
        <w:t>work</w:t>
      </w:r>
      <w:r>
        <w:rPr>
          <w:spacing w:val="-1"/>
          <w:sz w:val="24"/>
        </w:rPr>
        <w:t xml:space="preserve"> </w:t>
      </w:r>
      <w:r>
        <w:rPr>
          <w:sz w:val="24"/>
        </w:rPr>
        <w:t>outside</w:t>
      </w:r>
      <w:r>
        <w:rPr>
          <w:spacing w:val="-2"/>
          <w:sz w:val="24"/>
        </w:rPr>
        <w:t xml:space="preserve"> </w:t>
      </w:r>
      <w:r>
        <w:rPr>
          <w:sz w:val="24"/>
        </w:rPr>
        <w:t>the</w:t>
      </w:r>
      <w:r>
        <w:rPr>
          <w:spacing w:val="-2"/>
          <w:sz w:val="24"/>
        </w:rPr>
        <w:t xml:space="preserve"> </w:t>
      </w:r>
      <w:r>
        <w:rPr>
          <w:sz w:val="24"/>
        </w:rPr>
        <w:t>Contract</w:t>
      </w:r>
      <w:r>
        <w:rPr>
          <w:spacing w:val="-1"/>
          <w:sz w:val="24"/>
        </w:rPr>
        <w:t xml:space="preserve"> </w:t>
      </w:r>
      <w:r>
        <w:rPr>
          <w:sz w:val="24"/>
        </w:rPr>
        <w:t>or</w:t>
      </w:r>
      <w:r>
        <w:rPr>
          <w:spacing w:val="-2"/>
          <w:sz w:val="24"/>
        </w:rPr>
        <w:t xml:space="preserve"> </w:t>
      </w:r>
      <w:r>
        <w:rPr>
          <w:sz w:val="24"/>
        </w:rPr>
        <w:t>for</w:t>
      </w:r>
      <w:r>
        <w:rPr>
          <w:spacing w:val="-2"/>
          <w:sz w:val="24"/>
        </w:rPr>
        <w:t xml:space="preserve"> </w:t>
      </w:r>
      <w:r>
        <w:rPr>
          <w:sz w:val="24"/>
        </w:rPr>
        <w:t>additional fees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Contract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permitted</w:t>
      </w:r>
      <w:r>
        <w:rPr>
          <w:spacing w:val="-3"/>
          <w:sz w:val="24"/>
        </w:rPr>
        <w:t xml:space="preserve"> </w:t>
      </w:r>
      <w:r>
        <w:rPr>
          <w:sz w:val="24"/>
        </w:rPr>
        <w:t>without</w:t>
      </w:r>
      <w:r>
        <w:rPr>
          <w:spacing w:val="-3"/>
          <w:sz w:val="24"/>
        </w:rPr>
        <w:t xml:space="preserve"> </w:t>
      </w:r>
      <w:r>
        <w:rPr>
          <w:sz w:val="24"/>
        </w:rPr>
        <w:t>the</w:t>
      </w:r>
      <w:r>
        <w:rPr>
          <w:spacing w:val="-4"/>
          <w:sz w:val="24"/>
        </w:rPr>
        <w:t xml:space="preserve"> </w:t>
      </w:r>
      <w:r>
        <w:rPr>
          <w:sz w:val="24"/>
        </w:rPr>
        <w:t>Pension</w:t>
      </w:r>
      <w:r>
        <w:rPr>
          <w:spacing w:val="-3"/>
          <w:sz w:val="24"/>
        </w:rPr>
        <w:t xml:space="preserve"> </w:t>
      </w:r>
      <w:r>
        <w:rPr>
          <w:sz w:val="24"/>
        </w:rPr>
        <w:t>Administrator’s</w:t>
      </w:r>
      <w:r>
        <w:rPr>
          <w:spacing w:val="-3"/>
          <w:sz w:val="24"/>
        </w:rPr>
        <w:t xml:space="preserve"> </w:t>
      </w:r>
      <w:r w:rsidR="001B4A2D">
        <w:rPr>
          <w:spacing w:val="-3"/>
          <w:sz w:val="24"/>
        </w:rPr>
        <w:t xml:space="preserve">advanced </w:t>
      </w:r>
      <w:r>
        <w:rPr>
          <w:sz w:val="24"/>
        </w:rPr>
        <w:t>knowledge and approval.</w:t>
      </w:r>
    </w:p>
    <w:p w14:paraId="3F84E25F" w14:textId="77777777" w:rsidR="00D5360F" w:rsidRDefault="00D5360F">
      <w:pPr>
        <w:pStyle w:val="BodyText"/>
      </w:pPr>
    </w:p>
    <w:p w14:paraId="3F84E260" w14:textId="77777777" w:rsidR="00D5360F" w:rsidRDefault="007D5C46">
      <w:pPr>
        <w:pStyle w:val="ListParagraph"/>
        <w:numPr>
          <w:ilvl w:val="1"/>
          <w:numId w:val="24"/>
        </w:numPr>
        <w:tabs>
          <w:tab w:val="left" w:pos="1379"/>
        </w:tabs>
        <w:spacing w:before="1"/>
        <w:ind w:left="1379" w:right="1696"/>
        <w:rPr>
          <w:sz w:val="24"/>
        </w:rPr>
      </w:pPr>
      <w:r>
        <w:rPr>
          <w:sz w:val="24"/>
        </w:rPr>
        <w:t>Any</w:t>
      </w:r>
      <w:r>
        <w:rPr>
          <w:spacing w:val="-6"/>
          <w:sz w:val="24"/>
        </w:rPr>
        <w:t xml:space="preserve"> </w:t>
      </w:r>
      <w:r>
        <w:rPr>
          <w:sz w:val="24"/>
        </w:rPr>
        <w:t>additional</w:t>
      </w:r>
      <w:r>
        <w:rPr>
          <w:spacing w:val="-3"/>
          <w:sz w:val="24"/>
        </w:rPr>
        <w:t xml:space="preserve"> </w:t>
      </w:r>
      <w:r>
        <w:rPr>
          <w:sz w:val="24"/>
        </w:rPr>
        <w:t>work</w:t>
      </w:r>
      <w:r>
        <w:rPr>
          <w:spacing w:val="-3"/>
          <w:sz w:val="24"/>
        </w:rPr>
        <w:t xml:space="preserve"> </w:t>
      </w:r>
      <w:r>
        <w:rPr>
          <w:sz w:val="24"/>
        </w:rPr>
        <w:t>outside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Contract</w:t>
      </w:r>
      <w:r>
        <w:rPr>
          <w:spacing w:val="-3"/>
          <w:sz w:val="24"/>
        </w:rPr>
        <w:t xml:space="preserve"> </w:t>
      </w:r>
      <w:r>
        <w:rPr>
          <w:sz w:val="24"/>
        </w:rPr>
        <w:t>or</w:t>
      </w:r>
      <w:r>
        <w:rPr>
          <w:spacing w:val="-2"/>
          <w:sz w:val="24"/>
        </w:rPr>
        <w:t xml:space="preserve"> </w:t>
      </w:r>
      <w:r>
        <w:rPr>
          <w:sz w:val="24"/>
        </w:rPr>
        <w:t>for</w:t>
      </w:r>
      <w:r>
        <w:rPr>
          <w:spacing w:val="-2"/>
          <w:sz w:val="24"/>
        </w:rPr>
        <w:t xml:space="preserve"> </w:t>
      </w:r>
      <w:r>
        <w:rPr>
          <w:sz w:val="24"/>
        </w:rPr>
        <w:t>additional</w:t>
      </w:r>
      <w:r>
        <w:rPr>
          <w:spacing w:val="-3"/>
          <w:sz w:val="24"/>
        </w:rPr>
        <w:t xml:space="preserve"> </w:t>
      </w:r>
      <w:r>
        <w:rPr>
          <w:sz w:val="24"/>
        </w:rPr>
        <w:t>fees</w:t>
      </w:r>
      <w:r>
        <w:rPr>
          <w:spacing w:val="-3"/>
          <w:sz w:val="24"/>
        </w:rPr>
        <w:t xml:space="preserve"> </w:t>
      </w:r>
      <w:r>
        <w:rPr>
          <w:sz w:val="24"/>
        </w:rPr>
        <w:t>related</w:t>
      </w:r>
      <w:r>
        <w:rPr>
          <w:spacing w:val="-3"/>
          <w:sz w:val="24"/>
        </w:rPr>
        <w:t xml:space="preserve"> </w:t>
      </w:r>
      <w:r>
        <w:rPr>
          <w:sz w:val="24"/>
        </w:rPr>
        <w:t>to</w:t>
      </w:r>
      <w:r>
        <w:rPr>
          <w:spacing w:val="-1"/>
          <w:sz w:val="24"/>
        </w:rPr>
        <w:t xml:space="preserve"> </w:t>
      </w:r>
      <w:r>
        <w:rPr>
          <w:sz w:val="24"/>
        </w:rPr>
        <w:t>the</w:t>
      </w:r>
      <w:r>
        <w:rPr>
          <w:spacing w:val="-4"/>
          <w:sz w:val="24"/>
        </w:rPr>
        <w:t xml:space="preserve"> </w:t>
      </w:r>
      <w:r>
        <w:rPr>
          <w:sz w:val="24"/>
        </w:rPr>
        <w:t>Contract must be approved by the Board.</w:t>
      </w:r>
    </w:p>
    <w:p w14:paraId="3F84E262" w14:textId="77777777" w:rsidR="00D5360F" w:rsidRDefault="00D5360F">
      <w:pPr>
        <w:pStyle w:val="BodyText"/>
        <w:spacing w:before="1"/>
      </w:pPr>
    </w:p>
    <w:p w14:paraId="3F84E263" w14:textId="77777777" w:rsidR="00D5360F" w:rsidRDefault="007D5C46">
      <w:pPr>
        <w:pStyle w:val="Heading1"/>
        <w:numPr>
          <w:ilvl w:val="0"/>
          <w:numId w:val="24"/>
        </w:numPr>
        <w:tabs>
          <w:tab w:val="left" w:pos="1379"/>
        </w:tabs>
        <w:ind w:left="1379" w:hanging="539"/>
      </w:pPr>
      <w:bookmarkStart w:id="32" w:name="15._Dispute_Resolution"/>
      <w:bookmarkStart w:id="33" w:name="_bookmark17"/>
      <w:bookmarkEnd w:id="32"/>
      <w:bookmarkEnd w:id="33"/>
      <w:r>
        <w:t>Dispute</w:t>
      </w:r>
      <w:r>
        <w:rPr>
          <w:spacing w:val="-3"/>
        </w:rPr>
        <w:t xml:space="preserve"> </w:t>
      </w:r>
      <w:r>
        <w:rPr>
          <w:spacing w:val="-2"/>
        </w:rPr>
        <w:t>Resolution</w:t>
      </w:r>
    </w:p>
    <w:p w14:paraId="3F84E264" w14:textId="6AA1B661" w:rsidR="00D5360F" w:rsidRDefault="007D5C46" w:rsidP="490BDBBE">
      <w:pPr>
        <w:pStyle w:val="ListParagraph"/>
        <w:numPr>
          <w:ilvl w:val="1"/>
          <w:numId w:val="24"/>
        </w:numPr>
        <w:tabs>
          <w:tab w:val="left" w:pos="1380"/>
        </w:tabs>
        <w:spacing w:before="274"/>
        <w:ind w:right="1402"/>
        <w:rPr>
          <w:sz w:val="24"/>
          <w:szCs w:val="24"/>
        </w:rPr>
      </w:pPr>
      <w:r w:rsidRPr="490BDBBE">
        <w:rPr>
          <w:sz w:val="24"/>
          <w:szCs w:val="24"/>
        </w:rPr>
        <w:t>The parties shall attempt in good faith to resolve any dispute arising out of or relating to th</w:t>
      </w:r>
      <w:r w:rsidR="616B9B17" w:rsidRPr="490BDBBE">
        <w:rPr>
          <w:sz w:val="24"/>
          <w:szCs w:val="24"/>
        </w:rPr>
        <w:t>e</w:t>
      </w:r>
      <w:r w:rsidRPr="490BDBBE">
        <w:rPr>
          <w:sz w:val="24"/>
          <w:szCs w:val="24"/>
        </w:rPr>
        <w:t xml:space="preserve"> Contract promptly by negotiation between executives who have authority to settle the controversy.</w:t>
      </w:r>
      <w:r w:rsidRPr="490BDBBE">
        <w:rPr>
          <w:spacing w:val="40"/>
          <w:sz w:val="24"/>
          <w:szCs w:val="24"/>
        </w:rPr>
        <w:t xml:space="preserve"> </w:t>
      </w:r>
      <w:r w:rsidRPr="490BDBBE">
        <w:rPr>
          <w:sz w:val="24"/>
          <w:szCs w:val="24"/>
        </w:rPr>
        <w:t>All offers, promises, conduct, and statements, whether oral or written, made</w:t>
      </w:r>
      <w:r w:rsidRPr="490BDBBE">
        <w:rPr>
          <w:spacing w:val="40"/>
          <w:sz w:val="24"/>
          <w:szCs w:val="24"/>
        </w:rPr>
        <w:t xml:space="preserve"> </w:t>
      </w:r>
      <w:r w:rsidRPr="490BDBBE">
        <w:rPr>
          <w:sz w:val="24"/>
          <w:szCs w:val="24"/>
        </w:rPr>
        <w:t>in the course of the negotiation by any of the parties, its agents, employees, experts, and attorneys are confidential, privileged, and inadmissible for any purpose, including impeachment, in arbitration or other proceeding involving the parties, provided evidence that</w:t>
      </w:r>
      <w:r w:rsidRPr="490BDBBE">
        <w:rPr>
          <w:spacing w:val="-3"/>
          <w:sz w:val="24"/>
          <w:szCs w:val="24"/>
        </w:rPr>
        <w:t xml:space="preserve"> </w:t>
      </w:r>
      <w:r w:rsidRPr="490BDBBE">
        <w:rPr>
          <w:sz w:val="24"/>
          <w:szCs w:val="24"/>
        </w:rPr>
        <w:t>is</w:t>
      </w:r>
      <w:r w:rsidRPr="490BDBBE">
        <w:rPr>
          <w:spacing w:val="-3"/>
          <w:sz w:val="24"/>
          <w:szCs w:val="24"/>
        </w:rPr>
        <w:t xml:space="preserve"> </w:t>
      </w:r>
      <w:r w:rsidRPr="490BDBBE">
        <w:rPr>
          <w:sz w:val="24"/>
          <w:szCs w:val="24"/>
        </w:rPr>
        <w:t>otherwise</w:t>
      </w:r>
      <w:r w:rsidRPr="490BDBBE">
        <w:rPr>
          <w:spacing w:val="-4"/>
          <w:sz w:val="24"/>
          <w:szCs w:val="24"/>
        </w:rPr>
        <w:t xml:space="preserve"> </w:t>
      </w:r>
      <w:r w:rsidRPr="490BDBBE">
        <w:rPr>
          <w:sz w:val="24"/>
          <w:szCs w:val="24"/>
        </w:rPr>
        <w:t>admissible</w:t>
      </w:r>
      <w:r w:rsidRPr="490BDBBE">
        <w:rPr>
          <w:spacing w:val="-4"/>
          <w:sz w:val="24"/>
          <w:szCs w:val="24"/>
        </w:rPr>
        <w:t xml:space="preserve"> </w:t>
      </w:r>
      <w:r w:rsidRPr="490BDBBE">
        <w:rPr>
          <w:sz w:val="24"/>
          <w:szCs w:val="24"/>
        </w:rPr>
        <w:t>or</w:t>
      </w:r>
      <w:r w:rsidRPr="490BDBBE">
        <w:rPr>
          <w:spacing w:val="-4"/>
          <w:sz w:val="24"/>
          <w:szCs w:val="24"/>
        </w:rPr>
        <w:t xml:space="preserve"> </w:t>
      </w:r>
      <w:r w:rsidRPr="490BDBBE">
        <w:rPr>
          <w:sz w:val="24"/>
          <w:szCs w:val="24"/>
        </w:rPr>
        <w:t>discoverable</w:t>
      </w:r>
      <w:r w:rsidRPr="490BDBBE">
        <w:rPr>
          <w:spacing w:val="-4"/>
          <w:sz w:val="24"/>
          <w:szCs w:val="24"/>
        </w:rPr>
        <w:t xml:space="preserve"> </w:t>
      </w:r>
      <w:r w:rsidRPr="490BDBBE">
        <w:rPr>
          <w:sz w:val="24"/>
          <w:szCs w:val="24"/>
        </w:rPr>
        <w:t>may</w:t>
      </w:r>
      <w:r w:rsidRPr="490BDBBE">
        <w:rPr>
          <w:spacing w:val="-6"/>
          <w:sz w:val="24"/>
          <w:szCs w:val="24"/>
        </w:rPr>
        <w:t xml:space="preserve"> </w:t>
      </w:r>
      <w:r w:rsidRPr="490BDBBE">
        <w:rPr>
          <w:sz w:val="24"/>
          <w:szCs w:val="24"/>
        </w:rPr>
        <w:t>not</w:t>
      </w:r>
      <w:r w:rsidRPr="490BDBBE">
        <w:rPr>
          <w:spacing w:val="-3"/>
          <w:sz w:val="24"/>
          <w:szCs w:val="24"/>
        </w:rPr>
        <w:t xml:space="preserve"> </w:t>
      </w:r>
      <w:r w:rsidRPr="490BDBBE">
        <w:rPr>
          <w:sz w:val="24"/>
          <w:szCs w:val="24"/>
        </w:rPr>
        <w:t>be</w:t>
      </w:r>
      <w:r w:rsidRPr="490BDBBE">
        <w:rPr>
          <w:spacing w:val="-4"/>
          <w:sz w:val="24"/>
          <w:szCs w:val="24"/>
        </w:rPr>
        <w:t xml:space="preserve"> </w:t>
      </w:r>
      <w:r w:rsidRPr="490BDBBE">
        <w:rPr>
          <w:sz w:val="24"/>
          <w:szCs w:val="24"/>
        </w:rPr>
        <w:t>rendered</w:t>
      </w:r>
      <w:r w:rsidRPr="490BDBBE">
        <w:rPr>
          <w:spacing w:val="-3"/>
          <w:sz w:val="24"/>
          <w:szCs w:val="24"/>
        </w:rPr>
        <w:t xml:space="preserve"> </w:t>
      </w:r>
      <w:r w:rsidRPr="490BDBBE">
        <w:rPr>
          <w:sz w:val="24"/>
          <w:szCs w:val="24"/>
        </w:rPr>
        <w:t>inadmissible.</w:t>
      </w:r>
      <w:r w:rsidRPr="490BDBBE">
        <w:rPr>
          <w:spacing w:val="-1"/>
          <w:sz w:val="24"/>
          <w:szCs w:val="24"/>
        </w:rPr>
        <w:t xml:space="preserve"> </w:t>
      </w:r>
      <w:r w:rsidRPr="490BDBBE">
        <w:rPr>
          <w:sz w:val="24"/>
          <w:szCs w:val="24"/>
        </w:rPr>
        <w:t>If</w:t>
      </w:r>
      <w:r w:rsidRPr="490BDBBE">
        <w:rPr>
          <w:spacing w:val="-4"/>
          <w:sz w:val="24"/>
          <w:szCs w:val="24"/>
        </w:rPr>
        <w:t xml:space="preserve"> </w:t>
      </w:r>
      <w:r w:rsidRPr="490BDBBE">
        <w:rPr>
          <w:sz w:val="24"/>
          <w:szCs w:val="24"/>
        </w:rPr>
        <w:t>the</w:t>
      </w:r>
      <w:r w:rsidRPr="490BDBBE">
        <w:rPr>
          <w:spacing w:val="-4"/>
          <w:sz w:val="24"/>
          <w:szCs w:val="24"/>
        </w:rPr>
        <w:t xml:space="preserve"> </w:t>
      </w:r>
      <w:r w:rsidRPr="490BDBBE">
        <w:rPr>
          <w:sz w:val="24"/>
          <w:szCs w:val="24"/>
        </w:rPr>
        <w:t>matter is not resolved by</w:t>
      </w:r>
      <w:r w:rsidRPr="490BDBBE">
        <w:rPr>
          <w:spacing w:val="-4"/>
          <w:sz w:val="24"/>
          <w:szCs w:val="24"/>
        </w:rPr>
        <w:t xml:space="preserve"> </w:t>
      </w:r>
      <w:r w:rsidRPr="490BDBBE">
        <w:rPr>
          <w:sz w:val="24"/>
          <w:szCs w:val="24"/>
        </w:rPr>
        <w:t>negotiation, then the matter will proceed to mediation as set forth</w:t>
      </w:r>
      <w:r w:rsidR="001B4A2D" w:rsidRPr="490BDBBE">
        <w:rPr>
          <w:sz w:val="24"/>
          <w:szCs w:val="24"/>
        </w:rPr>
        <w:t xml:space="preserve"> in the Contract</w:t>
      </w:r>
      <w:r w:rsidRPr="490BDBBE">
        <w:rPr>
          <w:sz w:val="24"/>
          <w:szCs w:val="24"/>
        </w:rPr>
        <w:t>.</w:t>
      </w:r>
    </w:p>
    <w:p w14:paraId="171EC11C" w14:textId="77777777" w:rsidR="004F1AFE" w:rsidRDefault="004F1AFE" w:rsidP="002F5A59">
      <w:pPr>
        <w:pStyle w:val="ListParagraph"/>
        <w:tabs>
          <w:tab w:val="left" w:pos="1380"/>
        </w:tabs>
        <w:spacing w:before="274"/>
        <w:ind w:left="1380" w:right="1402" w:firstLine="0"/>
        <w:rPr>
          <w:sz w:val="24"/>
          <w:szCs w:val="24"/>
        </w:rPr>
      </w:pPr>
    </w:p>
    <w:p w14:paraId="3F84E266" w14:textId="1021345C" w:rsidR="00D5360F" w:rsidDel="001B4A2D" w:rsidRDefault="007D5C46">
      <w:pPr>
        <w:pStyle w:val="Heading1"/>
        <w:numPr>
          <w:ilvl w:val="0"/>
          <w:numId w:val="24"/>
        </w:numPr>
        <w:tabs>
          <w:tab w:val="left" w:pos="1262"/>
        </w:tabs>
        <w:spacing w:before="1"/>
        <w:ind w:left="1262" w:hanging="422"/>
      </w:pPr>
      <w:bookmarkStart w:id="34" w:name="16._Press_Releases_or_Public_Disclosures"/>
      <w:bookmarkStart w:id="35" w:name="_bookmark18"/>
      <w:bookmarkEnd w:id="34"/>
      <w:bookmarkEnd w:id="35"/>
      <w:r w:rsidDel="001B4A2D">
        <w:t>Press</w:t>
      </w:r>
      <w:r w:rsidDel="001B4A2D">
        <w:rPr>
          <w:spacing w:val="-5"/>
        </w:rPr>
        <w:t xml:space="preserve"> </w:t>
      </w:r>
      <w:r w:rsidDel="001B4A2D">
        <w:t>Releases</w:t>
      </w:r>
      <w:r w:rsidDel="001B4A2D">
        <w:rPr>
          <w:spacing w:val="-4"/>
        </w:rPr>
        <w:t xml:space="preserve"> </w:t>
      </w:r>
      <w:r w:rsidDel="001B4A2D">
        <w:t>or</w:t>
      </w:r>
      <w:r w:rsidDel="001B4A2D">
        <w:rPr>
          <w:spacing w:val="-5"/>
        </w:rPr>
        <w:t xml:space="preserve"> </w:t>
      </w:r>
      <w:r w:rsidDel="001B4A2D">
        <w:t>Public</w:t>
      </w:r>
      <w:r w:rsidDel="001B4A2D">
        <w:rPr>
          <w:spacing w:val="-4"/>
        </w:rPr>
        <w:t xml:space="preserve"> </w:t>
      </w:r>
      <w:r w:rsidDel="001B4A2D">
        <w:rPr>
          <w:spacing w:val="-2"/>
        </w:rPr>
        <w:t>Disclosures</w:t>
      </w:r>
    </w:p>
    <w:p w14:paraId="3F84E267" w14:textId="508C9A57" w:rsidR="00D5360F" w:rsidDel="001B4A2D" w:rsidRDefault="007D5C46" w:rsidP="490BDBBE">
      <w:pPr>
        <w:pStyle w:val="ListParagraph"/>
        <w:numPr>
          <w:ilvl w:val="1"/>
          <w:numId w:val="24"/>
        </w:numPr>
        <w:tabs>
          <w:tab w:val="left" w:pos="1379"/>
        </w:tabs>
        <w:spacing w:before="274"/>
        <w:ind w:left="1379" w:right="1516"/>
        <w:jc w:val="both"/>
        <w:rPr>
          <w:sz w:val="24"/>
          <w:szCs w:val="24"/>
        </w:rPr>
      </w:pPr>
      <w:r w:rsidRPr="490BDBBE" w:rsidDel="001B4A2D">
        <w:rPr>
          <w:sz w:val="24"/>
          <w:szCs w:val="24"/>
        </w:rPr>
        <w:t>The</w:t>
      </w:r>
      <w:r w:rsidRPr="490BDBBE" w:rsidDel="001B4A2D">
        <w:rPr>
          <w:spacing w:val="-1"/>
          <w:sz w:val="24"/>
          <w:szCs w:val="24"/>
        </w:rPr>
        <w:t xml:space="preserve"> </w:t>
      </w:r>
      <w:r w:rsidRPr="490BDBBE" w:rsidDel="001B4A2D">
        <w:rPr>
          <w:sz w:val="24"/>
          <w:szCs w:val="24"/>
        </w:rPr>
        <w:t>Board reserves the</w:t>
      </w:r>
      <w:r w:rsidRPr="490BDBBE" w:rsidDel="001B4A2D">
        <w:rPr>
          <w:spacing w:val="-1"/>
          <w:sz w:val="24"/>
          <w:szCs w:val="24"/>
        </w:rPr>
        <w:t xml:space="preserve"> </w:t>
      </w:r>
      <w:r w:rsidRPr="490BDBBE" w:rsidDel="001B4A2D">
        <w:rPr>
          <w:sz w:val="24"/>
          <w:szCs w:val="24"/>
        </w:rPr>
        <w:t>right to pre-approve, in writing, any</w:t>
      </w:r>
      <w:r w:rsidRPr="490BDBBE" w:rsidDel="001B4A2D">
        <w:rPr>
          <w:spacing w:val="-5"/>
          <w:sz w:val="24"/>
          <w:szCs w:val="24"/>
        </w:rPr>
        <w:t xml:space="preserve"> </w:t>
      </w:r>
      <w:r w:rsidRPr="490BDBBE" w:rsidDel="001B4A2D">
        <w:rPr>
          <w:sz w:val="24"/>
          <w:szCs w:val="24"/>
        </w:rPr>
        <w:t>news or</w:t>
      </w:r>
      <w:r w:rsidRPr="490BDBBE" w:rsidDel="001B4A2D">
        <w:rPr>
          <w:spacing w:val="-1"/>
          <w:sz w:val="24"/>
          <w:szCs w:val="24"/>
        </w:rPr>
        <w:t xml:space="preserve"> </w:t>
      </w:r>
      <w:r w:rsidRPr="490BDBBE" w:rsidDel="001B4A2D">
        <w:rPr>
          <w:sz w:val="24"/>
          <w:szCs w:val="24"/>
        </w:rPr>
        <w:t>broadcast advertising releases</w:t>
      </w:r>
      <w:r w:rsidRPr="490BDBBE" w:rsidDel="001B4A2D">
        <w:rPr>
          <w:spacing w:val="-3"/>
          <w:sz w:val="24"/>
          <w:szCs w:val="24"/>
        </w:rPr>
        <w:t xml:space="preserve"> </w:t>
      </w:r>
      <w:r w:rsidRPr="490BDBBE" w:rsidDel="001B4A2D">
        <w:rPr>
          <w:sz w:val="24"/>
          <w:szCs w:val="24"/>
        </w:rPr>
        <w:t>concerning</w:t>
      </w:r>
      <w:r w:rsidRPr="490BDBBE" w:rsidDel="001B4A2D">
        <w:rPr>
          <w:spacing w:val="-6"/>
          <w:sz w:val="24"/>
          <w:szCs w:val="24"/>
        </w:rPr>
        <w:t xml:space="preserve"> </w:t>
      </w:r>
      <w:r w:rsidRPr="490BDBBE" w:rsidDel="001B4A2D">
        <w:rPr>
          <w:sz w:val="24"/>
          <w:szCs w:val="24"/>
        </w:rPr>
        <w:t>this</w:t>
      </w:r>
      <w:r w:rsidRPr="490BDBBE" w:rsidDel="001B4A2D">
        <w:rPr>
          <w:spacing w:val="-3"/>
          <w:sz w:val="24"/>
          <w:szCs w:val="24"/>
        </w:rPr>
        <w:t xml:space="preserve"> </w:t>
      </w:r>
      <w:r w:rsidRPr="490BDBBE" w:rsidDel="001B4A2D">
        <w:rPr>
          <w:sz w:val="24"/>
          <w:szCs w:val="24"/>
        </w:rPr>
        <w:t>RFP,</w:t>
      </w:r>
      <w:r w:rsidRPr="490BDBBE" w:rsidDel="001B4A2D">
        <w:rPr>
          <w:spacing w:val="-3"/>
          <w:sz w:val="24"/>
          <w:szCs w:val="24"/>
        </w:rPr>
        <w:t xml:space="preserve"> </w:t>
      </w:r>
      <w:r w:rsidRPr="490BDBBE" w:rsidDel="001B4A2D">
        <w:rPr>
          <w:sz w:val="24"/>
          <w:szCs w:val="24"/>
        </w:rPr>
        <w:t>the</w:t>
      </w:r>
      <w:r w:rsidRPr="490BDBBE" w:rsidDel="001B4A2D">
        <w:rPr>
          <w:spacing w:val="-4"/>
          <w:sz w:val="24"/>
          <w:szCs w:val="24"/>
        </w:rPr>
        <w:t xml:space="preserve"> </w:t>
      </w:r>
      <w:r w:rsidRPr="490BDBBE" w:rsidDel="001B4A2D">
        <w:rPr>
          <w:sz w:val="24"/>
          <w:szCs w:val="24"/>
        </w:rPr>
        <w:t>resulting</w:t>
      </w:r>
      <w:r w:rsidRPr="490BDBBE" w:rsidDel="001B4A2D">
        <w:rPr>
          <w:spacing w:val="-6"/>
          <w:sz w:val="24"/>
          <w:szCs w:val="24"/>
        </w:rPr>
        <w:t xml:space="preserve"> </w:t>
      </w:r>
      <w:r w:rsidRPr="490BDBBE" w:rsidDel="001B4A2D">
        <w:rPr>
          <w:sz w:val="24"/>
          <w:szCs w:val="24"/>
        </w:rPr>
        <w:t>Contract,</w:t>
      </w:r>
      <w:r w:rsidRPr="490BDBBE" w:rsidDel="001B4A2D">
        <w:rPr>
          <w:spacing w:val="-3"/>
          <w:sz w:val="24"/>
          <w:szCs w:val="24"/>
        </w:rPr>
        <w:t xml:space="preserve"> </w:t>
      </w:r>
      <w:r w:rsidRPr="490BDBBE" w:rsidDel="001B4A2D">
        <w:rPr>
          <w:sz w:val="24"/>
          <w:szCs w:val="24"/>
        </w:rPr>
        <w:t>the</w:t>
      </w:r>
      <w:r w:rsidRPr="490BDBBE" w:rsidDel="001B4A2D">
        <w:rPr>
          <w:spacing w:val="-4"/>
          <w:sz w:val="24"/>
          <w:szCs w:val="24"/>
        </w:rPr>
        <w:t xml:space="preserve"> </w:t>
      </w:r>
      <w:r w:rsidRPr="490BDBBE" w:rsidDel="001B4A2D">
        <w:rPr>
          <w:sz w:val="24"/>
          <w:szCs w:val="24"/>
        </w:rPr>
        <w:t>work</w:t>
      </w:r>
      <w:r w:rsidRPr="490BDBBE" w:rsidDel="001B4A2D">
        <w:rPr>
          <w:spacing w:val="-3"/>
          <w:sz w:val="24"/>
          <w:szCs w:val="24"/>
        </w:rPr>
        <w:t xml:space="preserve"> </w:t>
      </w:r>
      <w:r w:rsidRPr="490BDBBE" w:rsidDel="001B4A2D">
        <w:rPr>
          <w:sz w:val="24"/>
          <w:szCs w:val="24"/>
        </w:rPr>
        <w:t>performed,</w:t>
      </w:r>
      <w:r w:rsidRPr="490BDBBE" w:rsidDel="001B4A2D">
        <w:rPr>
          <w:spacing w:val="-3"/>
          <w:sz w:val="24"/>
          <w:szCs w:val="24"/>
        </w:rPr>
        <w:t xml:space="preserve"> </w:t>
      </w:r>
      <w:r w:rsidRPr="490BDBBE" w:rsidDel="001B4A2D">
        <w:rPr>
          <w:sz w:val="24"/>
          <w:szCs w:val="24"/>
        </w:rPr>
        <w:t>or</w:t>
      </w:r>
      <w:r w:rsidRPr="490BDBBE" w:rsidDel="001B4A2D">
        <w:rPr>
          <w:spacing w:val="-4"/>
          <w:sz w:val="24"/>
          <w:szCs w:val="24"/>
        </w:rPr>
        <w:t xml:space="preserve"> </w:t>
      </w:r>
      <w:r w:rsidRPr="490BDBBE" w:rsidDel="001B4A2D">
        <w:rPr>
          <w:sz w:val="24"/>
          <w:szCs w:val="24"/>
        </w:rPr>
        <w:t>any</w:t>
      </w:r>
      <w:r w:rsidRPr="490BDBBE" w:rsidDel="001B4A2D">
        <w:rPr>
          <w:spacing w:val="-7"/>
          <w:sz w:val="24"/>
          <w:szCs w:val="24"/>
        </w:rPr>
        <w:t xml:space="preserve"> </w:t>
      </w:r>
      <w:r w:rsidRPr="490BDBBE" w:rsidDel="001B4A2D">
        <w:rPr>
          <w:sz w:val="24"/>
          <w:szCs w:val="24"/>
        </w:rPr>
        <w:t>reference to OPen with regard to any project or Contract performance.</w:t>
      </w:r>
    </w:p>
    <w:p w14:paraId="3F84E268" w14:textId="3D09C988" w:rsidR="00D5360F" w:rsidDel="001B4A2D" w:rsidRDefault="00D5360F">
      <w:pPr>
        <w:pStyle w:val="BodyText"/>
      </w:pPr>
    </w:p>
    <w:p w14:paraId="3F84E269" w14:textId="3859EFF7" w:rsidR="00D5360F" w:rsidDel="001B4A2D" w:rsidRDefault="007D5C46" w:rsidP="490BDBBE">
      <w:pPr>
        <w:pStyle w:val="ListParagraph"/>
        <w:numPr>
          <w:ilvl w:val="1"/>
          <w:numId w:val="24"/>
        </w:numPr>
        <w:tabs>
          <w:tab w:val="left" w:pos="1379"/>
        </w:tabs>
        <w:ind w:left="1379" w:right="1528"/>
        <w:rPr>
          <w:sz w:val="24"/>
          <w:szCs w:val="24"/>
        </w:rPr>
      </w:pPr>
      <w:r w:rsidRPr="490BDBBE" w:rsidDel="001B4A2D">
        <w:rPr>
          <w:sz w:val="24"/>
          <w:szCs w:val="24"/>
        </w:rPr>
        <w:t>The Board will not prohibit or otherwise prevent the Selected Firm from direct marketing to the State of Delaware agencies, departments, municipalities, and/or any other political subdivisions,</w:t>
      </w:r>
      <w:r w:rsidRPr="490BDBBE" w:rsidDel="001B4A2D">
        <w:rPr>
          <w:spacing w:val="-3"/>
          <w:sz w:val="24"/>
          <w:szCs w:val="24"/>
        </w:rPr>
        <w:t xml:space="preserve"> </w:t>
      </w:r>
      <w:r w:rsidRPr="490BDBBE" w:rsidDel="001B4A2D">
        <w:rPr>
          <w:sz w:val="24"/>
          <w:szCs w:val="24"/>
        </w:rPr>
        <w:t>however,</w:t>
      </w:r>
      <w:r w:rsidRPr="490BDBBE" w:rsidDel="001B4A2D">
        <w:rPr>
          <w:spacing w:val="-3"/>
          <w:sz w:val="24"/>
          <w:szCs w:val="24"/>
        </w:rPr>
        <w:t xml:space="preserve"> </w:t>
      </w:r>
      <w:r w:rsidRPr="490BDBBE" w:rsidDel="001B4A2D">
        <w:rPr>
          <w:sz w:val="24"/>
          <w:szCs w:val="24"/>
        </w:rPr>
        <w:t>the</w:t>
      </w:r>
      <w:r w:rsidRPr="490BDBBE" w:rsidDel="001B4A2D">
        <w:rPr>
          <w:spacing w:val="-4"/>
          <w:sz w:val="24"/>
          <w:szCs w:val="24"/>
        </w:rPr>
        <w:t xml:space="preserve"> </w:t>
      </w:r>
      <w:r w:rsidRPr="490BDBBE" w:rsidDel="001B4A2D">
        <w:rPr>
          <w:sz w:val="24"/>
          <w:szCs w:val="24"/>
        </w:rPr>
        <w:t>Selected</w:t>
      </w:r>
      <w:r w:rsidRPr="490BDBBE" w:rsidDel="001B4A2D">
        <w:rPr>
          <w:spacing w:val="-1"/>
          <w:sz w:val="24"/>
          <w:szCs w:val="24"/>
        </w:rPr>
        <w:t xml:space="preserve"> </w:t>
      </w:r>
      <w:r w:rsidRPr="490BDBBE" w:rsidDel="001B4A2D">
        <w:rPr>
          <w:sz w:val="24"/>
          <w:szCs w:val="24"/>
        </w:rPr>
        <w:t>Firm</w:t>
      </w:r>
      <w:r w:rsidRPr="490BDBBE" w:rsidDel="001B4A2D">
        <w:rPr>
          <w:spacing w:val="-3"/>
          <w:sz w:val="24"/>
          <w:szCs w:val="24"/>
        </w:rPr>
        <w:t xml:space="preserve"> </w:t>
      </w:r>
      <w:r w:rsidRPr="490BDBBE" w:rsidDel="001B4A2D">
        <w:rPr>
          <w:sz w:val="24"/>
          <w:szCs w:val="24"/>
        </w:rPr>
        <w:t>shall</w:t>
      </w:r>
      <w:r w:rsidRPr="490BDBBE" w:rsidDel="001B4A2D">
        <w:rPr>
          <w:spacing w:val="-3"/>
          <w:sz w:val="24"/>
          <w:szCs w:val="24"/>
        </w:rPr>
        <w:t xml:space="preserve"> </w:t>
      </w:r>
      <w:r w:rsidRPr="490BDBBE" w:rsidDel="001B4A2D">
        <w:rPr>
          <w:sz w:val="24"/>
          <w:szCs w:val="24"/>
        </w:rPr>
        <w:t>not</w:t>
      </w:r>
      <w:r w:rsidRPr="490BDBBE" w:rsidDel="001B4A2D">
        <w:rPr>
          <w:spacing w:val="-3"/>
          <w:sz w:val="24"/>
          <w:szCs w:val="24"/>
        </w:rPr>
        <w:t xml:space="preserve"> </w:t>
      </w:r>
      <w:r w:rsidRPr="490BDBBE" w:rsidDel="001B4A2D">
        <w:rPr>
          <w:sz w:val="24"/>
          <w:szCs w:val="24"/>
        </w:rPr>
        <w:t>use</w:t>
      </w:r>
      <w:r w:rsidRPr="490BDBBE" w:rsidDel="001B4A2D">
        <w:rPr>
          <w:spacing w:val="-4"/>
          <w:sz w:val="24"/>
          <w:szCs w:val="24"/>
        </w:rPr>
        <w:t xml:space="preserve"> </w:t>
      </w:r>
      <w:r w:rsidRPr="490BDBBE" w:rsidDel="001B4A2D">
        <w:rPr>
          <w:sz w:val="24"/>
          <w:szCs w:val="24"/>
        </w:rPr>
        <w:t>the</w:t>
      </w:r>
      <w:r w:rsidRPr="490BDBBE" w:rsidDel="001B4A2D">
        <w:rPr>
          <w:spacing w:val="-4"/>
          <w:sz w:val="24"/>
          <w:szCs w:val="24"/>
        </w:rPr>
        <w:t xml:space="preserve"> </w:t>
      </w:r>
      <w:r w:rsidRPr="490BDBBE" w:rsidDel="001B4A2D">
        <w:rPr>
          <w:sz w:val="24"/>
          <w:szCs w:val="24"/>
        </w:rPr>
        <w:t>State’s</w:t>
      </w:r>
      <w:r w:rsidRPr="490BDBBE" w:rsidDel="001B4A2D">
        <w:rPr>
          <w:spacing w:val="-3"/>
          <w:sz w:val="24"/>
          <w:szCs w:val="24"/>
        </w:rPr>
        <w:t xml:space="preserve"> </w:t>
      </w:r>
      <w:r w:rsidRPr="490BDBBE" w:rsidDel="001B4A2D">
        <w:rPr>
          <w:sz w:val="24"/>
          <w:szCs w:val="24"/>
        </w:rPr>
        <w:t>seal</w:t>
      </w:r>
      <w:r w:rsidRPr="490BDBBE" w:rsidDel="001B4A2D">
        <w:rPr>
          <w:spacing w:val="-3"/>
          <w:sz w:val="24"/>
          <w:szCs w:val="24"/>
        </w:rPr>
        <w:t xml:space="preserve"> </w:t>
      </w:r>
      <w:r w:rsidRPr="490BDBBE" w:rsidDel="001B4A2D">
        <w:rPr>
          <w:sz w:val="24"/>
          <w:szCs w:val="24"/>
        </w:rPr>
        <w:t>or</w:t>
      </w:r>
      <w:r w:rsidRPr="490BDBBE" w:rsidDel="001B4A2D">
        <w:rPr>
          <w:spacing w:val="-4"/>
          <w:sz w:val="24"/>
          <w:szCs w:val="24"/>
        </w:rPr>
        <w:t xml:space="preserve"> </w:t>
      </w:r>
      <w:r w:rsidRPr="490BDBBE" w:rsidDel="001B4A2D">
        <w:rPr>
          <w:sz w:val="24"/>
          <w:szCs w:val="24"/>
        </w:rPr>
        <w:t>imply</w:t>
      </w:r>
      <w:r w:rsidRPr="490BDBBE" w:rsidDel="001B4A2D">
        <w:rPr>
          <w:spacing w:val="-8"/>
          <w:sz w:val="24"/>
          <w:szCs w:val="24"/>
        </w:rPr>
        <w:t xml:space="preserve"> </w:t>
      </w:r>
      <w:r w:rsidRPr="490BDBBE" w:rsidDel="001B4A2D">
        <w:rPr>
          <w:sz w:val="24"/>
          <w:szCs w:val="24"/>
        </w:rPr>
        <w:t>preference for the solution or goods provided.</w:t>
      </w:r>
    </w:p>
    <w:p w14:paraId="3F84E26A" w14:textId="77777777" w:rsidR="00D5360F" w:rsidRDefault="00D5360F">
      <w:pPr>
        <w:rPr>
          <w:sz w:val="24"/>
        </w:rPr>
        <w:sectPr w:rsidR="00D5360F">
          <w:pgSz w:w="12240" w:h="15840"/>
          <w:pgMar w:top="1680" w:right="60" w:bottom="980" w:left="600" w:header="731" w:footer="717" w:gutter="0"/>
          <w:cols w:space="720"/>
        </w:sectPr>
      </w:pPr>
    </w:p>
    <w:p w14:paraId="3F84E26B" w14:textId="77777777" w:rsidR="00D5360F" w:rsidRDefault="007D5C46">
      <w:pPr>
        <w:pStyle w:val="Heading1"/>
        <w:spacing w:before="275"/>
        <w:ind w:left="0" w:right="179" w:firstLine="0"/>
        <w:jc w:val="center"/>
      </w:pPr>
      <w:bookmarkStart w:id="36" w:name="Appendix_A_–_Sample_Schedule_of_Professi"/>
      <w:bookmarkStart w:id="37" w:name="_bookmark19"/>
      <w:bookmarkEnd w:id="36"/>
      <w:bookmarkEnd w:id="37"/>
      <w:r>
        <w:t>Appendix</w:t>
      </w:r>
      <w:r>
        <w:rPr>
          <w:spacing w:val="-6"/>
        </w:rPr>
        <w:t xml:space="preserve"> </w:t>
      </w:r>
      <w:r>
        <w:t>A</w:t>
      </w:r>
      <w:r>
        <w:rPr>
          <w:spacing w:val="-5"/>
        </w:rPr>
        <w:t xml:space="preserve"> </w:t>
      </w:r>
      <w:r>
        <w:t>–</w:t>
      </w:r>
      <w:r>
        <w:rPr>
          <w:spacing w:val="-4"/>
        </w:rPr>
        <w:t xml:space="preserve"> </w:t>
      </w:r>
      <w:r>
        <w:t>Sample</w:t>
      </w:r>
      <w:r>
        <w:rPr>
          <w:spacing w:val="-4"/>
        </w:rPr>
        <w:t xml:space="preserve"> </w:t>
      </w:r>
      <w:r>
        <w:t>Schedule</w:t>
      </w:r>
      <w:r>
        <w:rPr>
          <w:spacing w:val="-6"/>
        </w:rPr>
        <w:t xml:space="preserve"> </w:t>
      </w:r>
      <w:r>
        <w:t>of</w:t>
      </w:r>
      <w:r>
        <w:rPr>
          <w:spacing w:val="-4"/>
        </w:rPr>
        <w:t xml:space="preserve"> </w:t>
      </w:r>
      <w:r>
        <w:t>Professional</w:t>
      </w:r>
      <w:r>
        <w:rPr>
          <w:spacing w:val="-4"/>
        </w:rPr>
        <w:t xml:space="preserve"> </w:t>
      </w:r>
      <w:r>
        <w:t>Fees</w:t>
      </w:r>
      <w:r>
        <w:rPr>
          <w:spacing w:val="-5"/>
        </w:rPr>
        <w:t xml:space="preserve"> </w:t>
      </w:r>
      <w:r>
        <w:t>and</w:t>
      </w:r>
      <w:r>
        <w:rPr>
          <w:spacing w:val="-4"/>
        </w:rPr>
        <w:t xml:space="preserve"> </w:t>
      </w:r>
      <w:r>
        <w:rPr>
          <w:spacing w:val="-2"/>
        </w:rPr>
        <w:t>Expenses</w:t>
      </w:r>
    </w:p>
    <w:p w14:paraId="3F84E26C" w14:textId="77777777" w:rsidR="00D5360F" w:rsidRDefault="007D5C46">
      <w:pPr>
        <w:pStyle w:val="BodyText"/>
        <w:spacing w:before="277"/>
        <w:ind w:left="2" w:right="542"/>
        <w:jc w:val="center"/>
      </w:pPr>
      <w:r>
        <w:t>NOTE:</w:t>
      </w:r>
      <w:r>
        <w:rPr>
          <w:spacing w:val="-3"/>
        </w:rPr>
        <w:t xml:space="preserve"> </w:t>
      </w:r>
      <w:r>
        <w:t>As</w:t>
      </w:r>
      <w:r>
        <w:rPr>
          <w:spacing w:val="-3"/>
        </w:rPr>
        <w:t xml:space="preserve"> </w:t>
      </w:r>
      <w:r>
        <w:t>much</w:t>
      </w:r>
      <w:r>
        <w:rPr>
          <w:spacing w:val="-3"/>
        </w:rPr>
        <w:t xml:space="preserve"> </w:t>
      </w:r>
      <w:r>
        <w:t>detail</w:t>
      </w:r>
      <w:r>
        <w:rPr>
          <w:spacing w:val="-3"/>
        </w:rPr>
        <w:t xml:space="preserve"> </w:t>
      </w:r>
      <w:r>
        <w:t>as</w:t>
      </w:r>
      <w:r>
        <w:rPr>
          <w:spacing w:val="-3"/>
        </w:rPr>
        <w:t xml:space="preserve"> </w:t>
      </w:r>
      <w:r>
        <w:t>possible</w:t>
      </w:r>
      <w:r>
        <w:rPr>
          <w:spacing w:val="-4"/>
        </w:rPr>
        <w:t xml:space="preserve"> </w:t>
      </w:r>
      <w:r>
        <w:t>will</w:t>
      </w:r>
      <w:r>
        <w:rPr>
          <w:spacing w:val="-3"/>
        </w:rPr>
        <w:t xml:space="preserve"> </w:t>
      </w:r>
      <w:r>
        <w:t>improve</w:t>
      </w:r>
      <w:r>
        <w:rPr>
          <w:spacing w:val="-4"/>
        </w:rPr>
        <w:t xml:space="preserve"> </w:t>
      </w:r>
      <w:r>
        <w:t>technical</w:t>
      </w:r>
      <w:r>
        <w:rPr>
          <w:spacing w:val="-3"/>
        </w:rPr>
        <w:t xml:space="preserve"> </w:t>
      </w:r>
      <w:r>
        <w:t>proposal</w:t>
      </w:r>
      <w:r>
        <w:rPr>
          <w:spacing w:val="-3"/>
        </w:rPr>
        <w:t xml:space="preserve"> </w:t>
      </w:r>
      <w:r>
        <w:t>scores,</w:t>
      </w:r>
      <w:r>
        <w:rPr>
          <w:spacing w:val="-3"/>
        </w:rPr>
        <w:t xml:space="preserve"> </w:t>
      </w:r>
      <w:r>
        <w:t>including</w:t>
      </w:r>
      <w:r>
        <w:rPr>
          <w:spacing w:val="-6"/>
        </w:rPr>
        <w:t xml:space="preserve"> </w:t>
      </w:r>
      <w:r>
        <w:t>line</w:t>
      </w:r>
      <w:r>
        <w:rPr>
          <w:spacing w:val="-4"/>
        </w:rPr>
        <w:t xml:space="preserve"> </w:t>
      </w:r>
      <w:r>
        <w:t>items</w:t>
      </w:r>
      <w:r>
        <w:rPr>
          <w:spacing w:val="-3"/>
        </w:rPr>
        <w:t xml:space="preserve"> </w:t>
      </w:r>
      <w:r>
        <w:t>for</w:t>
      </w:r>
      <w:r>
        <w:rPr>
          <w:spacing w:val="-4"/>
        </w:rPr>
        <w:t xml:space="preserve"> </w:t>
      </w:r>
      <w:r>
        <w:t>innovative procedures.</w:t>
      </w:r>
      <w:r>
        <w:rPr>
          <w:spacing w:val="40"/>
        </w:rPr>
        <w:t xml:space="preserve"> </w:t>
      </w:r>
      <w:r>
        <w:t>Engagement segments should be changed depending on the engagement, as appropriate.</w:t>
      </w:r>
    </w:p>
    <w:p w14:paraId="3F84E26D" w14:textId="77777777" w:rsidR="00D5360F" w:rsidRDefault="00D5360F">
      <w:pPr>
        <w:pStyle w:val="BodyText"/>
      </w:pPr>
    </w:p>
    <w:p w14:paraId="3F84E26E" w14:textId="77777777" w:rsidR="00D5360F" w:rsidRDefault="007D5C46">
      <w:pPr>
        <w:ind w:left="208"/>
      </w:pPr>
      <w:r>
        <w:t>COST</w:t>
      </w:r>
      <w:r>
        <w:rPr>
          <w:spacing w:val="-6"/>
        </w:rPr>
        <w:t xml:space="preserve"> </w:t>
      </w:r>
      <w:r>
        <w:t>SECTION</w:t>
      </w:r>
      <w:r>
        <w:rPr>
          <w:spacing w:val="-8"/>
        </w:rPr>
        <w:t xml:space="preserve"> </w:t>
      </w:r>
      <w:r>
        <w:rPr>
          <w:spacing w:val="-2"/>
        </w:rPr>
        <w:t>EXAMPLE:</w:t>
      </w:r>
    </w:p>
    <w:p w14:paraId="3F84E26F" w14:textId="77777777" w:rsidR="00D5360F" w:rsidRDefault="00D5360F">
      <w:pPr>
        <w:pStyle w:val="BodyText"/>
        <w:spacing w:before="7"/>
        <w:rPr>
          <w:sz w:val="6"/>
        </w:rPr>
      </w:pPr>
    </w:p>
    <w:tbl>
      <w:tblPr>
        <w:tblW w:w="0" w:type="auto"/>
        <w:tblInd w:w="250" w:type="dxa"/>
        <w:tblBorders>
          <w:top w:val="single" w:sz="6" w:space="0" w:color="DADCDD"/>
          <w:left w:val="single" w:sz="6" w:space="0" w:color="DADCDD"/>
          <w:bottom w:val="single" w:sz="6" w:space="0" w:color="DADCDD"/>
          <w:right w:val="single" w:sz="6" w:space="0" w:color="DADCDD"/>
          <w:insideH w:val="single" w:sz="6" w:space="0" w:color="DADCDD"/>
          <w:insideV w:val="single" w:sz="6" w:space="0" w:color="DADCDD"/>
        </w:tblBorders>
        <w:tblLayout w:type="fixed"/>
        <w:tblCellMar>
          <w:left w:w="0" w:type="dxa"/>
          <w:right w:w="0" w:type="dxa"/>
        </w:tblCellMar>
        <w:tblLook w:val="01E0" w:firstRow="1" w:lastRow="1" w:firstColumn="1" w:lastColumn="1" w:noHBand="0" w:noVBand="0"/>
      </w:tblPr>
      <w:tblGrid>
        <w:gridCol w:w="2120"/>
        <w:gridCol w:w="768"/>
        <w:gridCol w:w="768"/>
        <w:gridCol w:w="170"/>
        <w:gridCol w:w="768"/>
        <w:gridCol w:w="768"/>
        <w:gridCol w:w="170"/>
        <w:gridCol w:w="768"/>
        <w:gridCol w:w="768"/>
        <w:gridCol w:w="170"/>
        <w:gridCol w:w="768"/>
        <w:gridCol w:w="768"/>
        <w:gridCol w:w="170"/>
        <w:gridCol w:w="768"/>
        <w:gridCol w:w="768"/>
      </w:tblGrid>
      <w:tr w:rsidR="00D5360F" w14:paraId="3F84E27A" w14:textId="77777777">
        <w:trPr>
          <w:trHeight w:val="191"/>
        </w:trPr>
        <w:tc>
          <w:tcPr>
            <w:tcW w:w="2120" w:type="dxa"/>
          </w:tcPr>
          <w:p w14:paraId="3F84E270" w14:textId="77777777" w:rsidR="00D5360F" w:rsidRDefault="00D5360F">
            <w:pPr>
              <w:pStyle w:val="TableParagraph"/>
              <w:rPr>
                <w:sz w:val="12"/>
              </w:rPr>
            </w:pPr>
          </w:p>
        </w:tc>
        <w:tc>
          <w:tcPr>
            <w:tcW w:w="1536" w:type="dxa"/>
            <w:gridSpan w:val="2"/>
          </w:tcPr>
          <w:p w14:paraId="3F84E271" w14:textId="77777777" w:rsidR="00D5360F" w:rsidRDefault="007D5C46">
            <w:pPr>
              <w:pStyle w:val="TableParagraph"/>
              <w:spacing w:before="7" w:line="164" w:lineRule="exact"/>
              <w:ind w:left="462"/>
              <w:rPr>
                <w:b/>
                <w:sz w:val="16"/>
              </w:rPr>
            </w:pPr>
            <w:r>
              <w:rPr>
                <w:b/>
                <w:spacing w:val="-2"/>
                <w:w w:val="115"/>
                <w:sz w:val="16"/>
              </w:rPr>
              <w:t>Partner</w:t>
            </w:r>
          </w:p>
        </w:tc>
        <w:tc>
          <w:tcPr>
            <w:tcW w:w="170" w:type="dxa"/>
          </w:tcPr>
          <w:p w14:paraId="3F84E272" w14:textId="77777777" w:rsidR="00D5360F" w:rsidRDefault="00D5360F">
            <w:pPr>
              <w:pStyle w:val="TableParagraph"/>
              <w:rPr>
                <w:sz w:val="12"/>
              </w:rPr>
            </w:pPr>
          </w:p>
        </w:tc>
        <w:tc>
          <w:tcPr>
            <w:tcW w:w="1536" w:type="dxa"/>
            <w:gridSpan w:val="2"/>
          </w:tcPr>
          <w:p w14:paraId="3F84E273" w14:textId="77777777" w:rsidR="00D5360F" w:rsidRDefault="007D5C46">
            <w:pPr>
              <w:pStyle w:val="TableParagraph"/>
              <w:spacing w:before="7" w:line="164" w:lineRule="exact"/>
              <w:ind w:left="421"/>
              <w:rPr>
                <w:b/>
                <w:sz w:val="16"/>
              </w:rPr>
            </w:pPr>
            <w:r>
              <w:rPr>
                <w:b/>
                <w:spacing w:val="-2"/>
                <w:w w:val="115"/>
                <w:sz w:val="16"/>
              </w:rPr>
              <w:t>Manager</w:t>
            </w:r>
          </w:p>
        </w:tc>
        <w:tc>
          <w:tcPr>
            <w:tcW w:w="170" w:type="dxa"/>
          </w:tcPr>
          <w:p w14:paraId="3F84E274" w14:textId="77777777" w:rsidR="00D5360F" w:rsidRDefault="00D5360F">
            <w:pPr>
              <w:pStyle w:val="TableParagraph"/>
              <w:rPr>
                <w:sz w:val="12"/>
              </w:rPr>
            </w:pPr>
          </w:p>
        </w:tc>
        <w:tc>
          <w:tcPr>
            <w:tcW w:w="1536" w:type="dxa"/>
            <w:gridSpan w:val="2"/>
          </w:tcPr>
          <w:p w14:paraId="3F84E275" w14:textId="77777777" w:rsidR="00D5360F" w:rsidRDefault="007D5C46">
            <w:pPr>
              <w:pStyle w:val="TableParagraph"/>
              <w:spacing w:before="7" w:line="164" w:lineRule="exact"/>
              <w:ind w:left="53"/>
              <w:rPr>
                <w:b/>
                <w:sz w:val="16"/>
              </w:rPr>
            </w:pPr>
            <w:r>
              <w:rPr>
                <w:b/>
                <w:spacing w:val="-2"/>
                <w:w w:val="115"/>
                <w:sz w:val="16"/>
              </w:rPr>
              <w:t>Supervisor/Senior</w:t>
            </w:r>
          </w:p>
        </w:tc>
        <w:tc>
          <w:tcPr>
            <w:tcW w:w="170" w:type="dxa"/>
          </w:tcPr>
          <w:p w14:paraId="3F84E276" w14:textId="77777777" w:rsidR="00D5360F" w:rsidRDefault="00D5360F">
            <w:pPr>
              <w:pStyle w:val="TableParagraph"/>
              <w:rPr>
                <w:sz w:val="12"/>
              </w:rPr>
            </w:pPr>
          </w:p>
        </w:tc>
        <w:tc>
          <w:tcPr>
            <w:tcW w:w="1536" w:type="dxa"/>
            <w:gridSpan w:val="2"/>
          </w:tcPr>
          <w:p w14:paraId="3F84E277" w14:textId="77777777" w:rsidR="00D5360F" w:rsidRDefault="007D5C46">
            <w:pPr>
              <w:pStyle w:val="TableParagraph"/>
              <w:spacing w:before="7" w:line="164" w:lineRule="exact"/>
              <w:ind w:left="54" w:right="14"/>
              <w:jc w:val="center"/>
              <w:rPr>
                <w:b/>
                <w:sz w:val="16"/>
              </w:rPr>
            </w:pPr>
            <w:r>
              <w:rPr>
                <w:b/>
                <w:spacing w:val="-2"/>
                <w:w w:val="115"/>
                <w:sz w:val="16"/>
              </w:rPr>
              <w:t>Staff</w:t>
            </w:r>
          </w:p>
        </w:tc>
        <w:tc>
          <w:tcPr>
            <w:tcW w:w="170" w:type="dxa"/>
          </w:tcPr>
          <w:p w14:paraId="3F84E278" w14:textId="77777777" w:rsidR="00D5360F" w:rsidRDefault="00D5360F">
            <w:pPr>
              <w:pStyle w:val="TableParagraph"/>
              <w:rPr>
                <w:sz w:val="12"/>
              </w:rPr>
            </w:pPr>
          </w:p>
        </w:tc>
        <w:tc>
          <w:tcPr>
            <w:tcW w:w="1536" w:type="dxa"/>
            <w:gridSpan w:val="2"/>
          </w:tcPr>
          <w:p w14:paraId="3F84E279" w14:textId="77777777" w:rsidR="00D5360F" w:rsidRDefault="007D5C46">
            <w:pPr>
              <w:pStyle w:val="TableParagraph"/>
              <w:spacing w:before="7" w:line="164" w:lineRule="exact"/>
              <w:ind w:left="412"/>
              <w:rPr>
                <w:b/>
                <w:sz w:val="16"/>
              </w:rPr>
            </w:pPr>
            <w:r>
              <w:rPr>
                <w:b/>
                <w:spacing w:val="-2"/>
                <w:w w:val="115"/>
                <w:sz w:val="16"/>
              </w:rPr>
              <w:t>Subtotals</w:t>
            </w:r>
          </w:p>
        </w:tc>
      </w:tr>
      <w:tr w:rsidR="00D5360F" w14:paraId="3F84E286" w14:textId="77777777">
        <w:trPr>
          <w:trHeight w:val="190"/>
        </w:trPr>
        <w:tc>
          <w:tcPr>
            <w:tcW w:w="2120" w:type="dxa"/>
          </w:tcPr>
          <w:p w14:paraId="3F84E27B" w14:textId="77777777" w:rsidR="00D5360F" w:rsidRDefault="007D5C46">
            <w:pPr>
              <w:pStyle w:val="TableParagraph"/>
              <w:spacing w:before="7" w:line="163" w:lineRule="exact"/>
              <w:ind w:left="1130"/>
              <w:rPr>
                <w:sz w:val="16"/>
              </w:rPr>
            </w:pPr>
            <w:r>
              <w:rPr>
                <w:w w:val="115"/>
                <w:sz w:val="16"/>
              </w:rPr>
              <w:t>Hourly</w:t>
            </w:r>
            <w:r>
              <w:rPr>
                <w:spacing w:val="-3"/>
                <w:w w:val="115"/>
                <w:sz w:val="16"/>
              </w:rPr>
              <w:t xml:space="preserve"> </w:t>
            </w:r>
            <w:r>
              <w:rPr>
                <w:spacing w:val="-2"/>
                <w:w w:val="115"/>
                <w:sz w:val="16"/>
              </w:rPr>
              <w:t>Rate:</w:t>
            </w:r>
          </w:p>
        </w:tc>
        <w:tc>
          <w:tcPr>
            <w:tcW w:w="1536" w:type="dxa"/>
            <w:gridSpan w:val="2"/>
            <w:tcBorders>
              <w:bottom w:val="single" w:sz="12" w:space="0" w:color="000000"/>
            </w:tcBorders>
          </w:tcPr>
          <w:p w14:paraId="3F84E27C" w14:textId="77777777" w:rsidR="00D5360F" w:rsidRDefault="007D5C46">
            <w:pPr>
              <w:pStyle w:val="TableParagraph"/>
              <w:spacing w:before="7" w:line="163" w:lineRule="exact"/>
              <w:ind w:right="17"/>
              <w:jc w:val="center"/>
              <w:rPr>
                <w:sz w:val="16"/>
              </w:rPr>
            </w:pPr>
            <w:r>
              <w:rPr>
                <w:spacing w:val="-4"/>
                <w:w w:val="115"/>
                <w:sz w:val="16"/>
              </w:rPr>
              <w:t>$180</w:t>
            </w:r>
          </w:p>
        </w:tc>
        <w:tc>
          <w:tcPr>
            <w:tcW w:w="170" w:type="dxa"/>
            <w:tcBorders>
              <w:bottom w:val="single" w:sz="12" w:space="0" w:color="000000"/>
            </w:tcBorders>
          </w:tcPr>
          <w:p w14:paraId="3F84E27D" w14:textId="77777777" w:rsidR="00D5360F" w:rsidRDefault="00D5360F">
            <w:pPr>
              <w:pStyle w:val="TableParagraph"/>
              <w:rPr>
                <w:sz w:val="12"/>
              </w:rPr>
            </w:pPr>
          </w:p>
        </w:tc>
        <w:tc>
          <w:tcPr>
            <w:tcW w:w="1536" w:type="dxa"/>
            <w:gridSpan w:val="2"/>
            <w:tcBorders>
              <w:bottom w:val="single" w:sz="12" w:space="0" w:color="000000"/>
            </w:tcBorders>
          </w:tcPr>
          <w:p w14:paraId="3F84E27E" w14:textId="77777777" w:rsidR="00D5360F" w:rsidRDefault="007D5C46">
            <w:pPr>
              <w:pStyle w:val="TableParagraph"/>
              <w:spacing w:before="7" w:line="163" w:lineRule="exact"/>
              <w:ind w:left="4" w:right="17"/>
              <w:jc w:val="center"/>
              <w:rPr>
                <w:sz w:val="16"/>
              </w:rPr>
            </w:pPr>
            <w:r>
              <w:rPr>
                <w:spacing w:val="-4"/>
                <w:w w:val="115"/>
                <w:sz w:val="16"/>
              </w:rPr>
              <w:t>$150</w:t>
            </w:r>
          </w:p>
        </w:tc>
        <w:tc>
          <w:tcPr>
            <w:tcW w:w="170" w:type="dxa"/>
            <w:tcBorders>
              <w:bottom w:val="single" w:sz="12" w:space="0" w:color="000000"/>
            </w:tcBorders>
          </w:tcPr>
          <w:p w14:paraId="3F84E27F" w14:textId="77777777" w:rsidR="00D5360F" w:rsidRDefault="00D5360F">
            <w:pPr>
              <w:pStyle w:val="TableParagraph"/>
              <w:rPr>
                <w:sz w:val="12"/>
              </w:rPr>
            </w:pPr>
          </w:p>
        </w:tc>
        <w:tc>
          <w:tcPr>
            <w:tcW w:w="1536" w:type="dxa"/>
            <w:gridSpan w:val="2"/>
            <w:tcBorders>
              <w:bottom w:val="single" w:sz="12" w:space="0" w:color="000000"/>
            </w:tcBorders>
          </w:tcPr>
          <w:p w14:paraId="3F84E280" w14:textId="77777777" w:rsidR="00D5360F" w:rsidRDefault="007D5C46">
            <w:pPr>
              <w:pStyle w:val="TableParagraph"/>
              <w:spacing w:before="7" w:line="163" w:lineRule="exact"/>
              <w:ind w:left="40" w:right="50"/>
              <w:jc w:val="center"/>
              <w:rPr>
                <w:sz w:val="16"/>
              </w:rPr>
            </w:pPr>
            <w:r>
              <w:rPr>
                <w:spacing w:val="-4"/>
                <w:w w:val="115"/>
                <w:sz w:val="16"/>
              </w:rPr>
              <w:t>$125</w:t>
            </w:r>
          </w:p>
        </w:tc>
        <w:tc>
          <w:tcPr>
            <w:tcW w:w="170" w:type="dxa"/>
            <w:tcBorders>
              <w:bottom w:val="single" w:sz="12" w:space="0" w:color="000000"/>
            </w:tcBorders>
          </w:tcPr>
          <w:p w14:paraId="3F84E281" w14:textId="77777777" w:rsidR="00D5360F" w:rsidRDefault="00D5360F">
            <w:pPr>
              <w:pStyle w:val="TableParagraph"/>
              <w:rPr>
                <w:sz w:val="12"/>
              </w:rPr>
            </w:pPr>
          </w:p>
        </w:tc>
        <w:tc>
          <w:tcPr>
            <w:tcW w:w="1536" w:type="dxa"/>
            <w:gridSpan w:val="2"/>
            <w:tcBorders>
              <w:bottom w:val="single" w:sz="12" w:space="0" w:color="000000"/>
            </w:tcBorders>
          </w:tcPr>
          <w:p w14:paraId="3F84E282" w14:textId="77777777" w:rsidR="00D5360F" w:rsidRDefault="007D5C46">
            <w:pPr>
              <w:pStyle w:val="TableParagraph"/>
              <w:spacing w:before="7" w:line="163" w:lineRule="exact"/>
              <w:ind w:left="40" w:right="54"/>
              <w:jc w:val="center"/>
              <w:rPr>
                <w:sz w:val="16"/>
              </w:rPr>
            </w:pPr>
            <w:r>
              <w:rPr>
                <w:spacing w:val="-5"/>
                <w:w w:val="115"/>
                <w:sz w:val="16"/>
              </w:rPr>
              <w:t>$85</w:t>
            </w:r>
          </w:p>
        </w:tc>
        <w:tc>
          <w:tcPr>
            <w:tcW w:w="170" w:type="dxa"/>
            <w:tcBorders>
              <w:bottom w:val="single" w:sz="12" w:space="0" w:color="000000"/>
            </w:tcBorders>
          </w:tcPr>
          <w:p w14:paraId="3F84E283" w14:textId="77777777" w:rsidR="00D5360F" w:rsidRDefault="00D5360F">
            <w:pPr>
              <w:pStyle w:val="TableParagraph"/>
              <w:rPr>
                <w:sz w:val="12"/>
              </w:rPr>
            </w:pPr>
          </w:p>
        </w:tc>
        <w:tc>
          <w:tcPr>
            <w:tcW w:w="768" w:type="dxa"/>
            <w:tcBorders>
              <w:bottom w:val="single" w:sz="12" w:space="0" w:color="000000"/>
            </w:tcBorders>
          </w:tcPr>
          <w:p w14:paraId="3F84E284" w14:textId="77777777" w:rsidR="00D5360F" w:rsidRDefault="00D5360F">
            <w:pPr>
              <w:pStyle w:val="TableParagraph"/>
              <w:rPr>
                <w:sz w:val="12"/>
              </w:rPr>
            </w:pPr>
          </w:p>
        </w:tc>
        <w:tc>
          <w:tcPr>
            <w:tcW w:w="768" w:type="dxa"/>
            <w:tcBorders>
              <w:bottom w:val="single" w:sz="12" w:space="0" w:color="000000"/>
            </w:tcBorders>
          </w:tcPr>
          <w:p w14:paraId="3F84E285" w14:textId="77777777" w:rsidR="00D5360F" w:rsidRDefault="00D5360F">
            <w:pPr>
              <w:pStyle w:val="TableParagraph"/>
              <w:rPr>
                <w:sz w:val="12"/>
              </w:rPr>
            </w:pPr>
          </w:p>
        </w:tc>
      </w:tr>
      <w:tr w:rsidR="00D5360F" w14:paraId="3F84E296" w14:textId="77777777">
        <w:trPr>
          <w:trHeight w:val="190"/>
        </w:trPr>
        <w:tc>
          <w:tcPr>
            <w:tcW w:w="2120" w:type="dxa"/>
          </w:tcPr>
          <w:p w14:paraId="3F84E287" w14:textId="77777777" w:rsidR="00D5360F" w:rsidRDefault="00D5360F">
            <w:pPr>
              <w:pStyle w:val="TableParagraph"/>
              <w:rPr>
                <w:sz w:val="12"/>
              </w:rPr>
            </w:pPr>
          </w:p>
        </w:tc>
        <w:tc>
          <w:tcPr>
            <w:tcW w:w="768" w:type="dxa"/>
            <w:tcBorders>
              <w:top w:val="single" w:sz="12" w:space="0" w:color="000000"/>
            </w:tcBorders>
          </w:tcPr>
          <w:p w14:paraId="3F84E288" w14:textId="77777777" w:rsidR="00D5360F" w:rsidRDefault="00D5360F">
            <w:pPr>
              <w:pStyle w:val="TableParagraph"/>
              <w:rPr>
                <w:sz w:val="12"/>
              </w:rPr>
            </w:pPr>
          </w:p>
        </w:tc>
        <w:tc>
          <w:tcPr>
            <w:tcW w:w="768" w:type="dxa"/>
            <w:tcBorders>
              <w:top w:val="single" w:sz="12" w:space="0" w:color="000000"/>
            </w:tcBorders>
          </w:tcPr>
          <w:p w14:paraId="3F84E289" w14:textId="77777777" w:rsidR="00D5360F" w:rsidRDefault="00D5360F">
            <w:pPr>
              <w:pStyle w:val="TableParagraph"/>
              <w:rPr>
                <w:sz w:val="12"/>
              </w:rPr>
            </w:pPr>
          </w:p>
        </w:tc>
        <w:tc>
          <w:tcPr>
            <w:tcW w:w="170" w:type="dxa"/>
            <w:tcBorders>
              <w:top w:val="single" w:sz="12" w:space="0" w:color="000000"/>
            </w:tcBorders>
          </w:tcPr>
          <w:p w14:paraId="3F84E28A" w14:textId="77777777" w:rsidR="00D5360F" w:rsidRDefault="00D5360F">
            <w:pPr>
              <w:pStyle w:val="TableParagraph"/>
              <w:rPr>
                <w:sz w:val="12"/>
              </w:rPr>
            </w:pPr>
          </w:p>
        </w:tc>
        <w:tc>
          <w:tcPr>
            <w:tcW w:w="768" w:type="dxa"/>
            <w:tcBorders>
              <w:top w:val="single" w:sz="12" w:space="0" w:color="000000"/>
            </w:tcBorders>
          </w:tcPr>
          <w:p w14:paraId="3F84E28B" w14:textId="77777777" w:rsidR="00D5360F" w:rsidRDefault="00D5360F">
            <w:pPr>
              <w:pStyle w:val="TableParagraph"/>
              <w:rPr>
                <w:sz w:val="12"/>
              </w:rPr>
            </w:pPr>
          </w:p>
        </w:tc>
        <w:tc>
          <w:tcPr>
            <w:tcW w:w="768" w:type="dxa"/>
            <w:tcBorders>
              <w:top w:val="single" w:sz="12" w:space="0" w:color="000000"/>
            </w:tcBorders>
          </w:tcPr>
          <w:p w14:paraId="3F84E28C" w14:textId="77777777" w:rsidR="00D5360F" w:rsidRDefault="00D5360F">
            <w:pPr>
              <w:pStyle w:val="TableParagraph"/>
              <w:rPr>
                <w:sz w:val="12"/>
              </w:rPr>
            </w:pPr>
          </w:p>
        </w:tc>
        <w:tc>
          <w:tcPr>
            <w:tcW w:w="170" w:type="dxa"/>
            <w:tcBorders>
              <w:top w:val="single" w:sz="12" w:space="0" w:color="000000"/>
            </w:tcBorders>
          </w:tcPr>
          <w:p w14:paraId="3F84E28D" w14:textId="77777777" w:rsidR="00D5360F" w:rsidRDefault="00D5360F">
            <w:pPr>
              <w:pStyle w:val="TableParagraph"/>
              <w:rPr>
                <w:sz w:val="12"/>
              </w:rPr>
            </w:pPr>
          </w:p>
        </w:tc>
        <w:tc>
          <w:tcPr>
            <w:tcW w:w="768" w:type="dxa"/>
            <w:tcBorders>
              <w:top w:val="single" w:sz="12" w:space="0" w:color="000000"/>
            </w:tcBorders>
          </w:tcPr>
          <w:p w14:paraId="3F84E28E" w14:textId="77777777" w:rsidR="00D5360F" w:rsidRDefault="00D5360F">
            <w:pPr>
              <w:pStyle w:val="TableParagraph"/>
              <w:rPr>
                <w:sz w:val="12"/>
              </w:rPr>
            </w:pPr>
          </w:p>
        </w:tc>
        <w:tc>
          <w:tcPr>
            <w:tcW w:w="768" w:type="dxa"/>
            <w:tcBorders>
              <w:top w:val="single" w:sz="12" w:space="0" w:color="000000"/>
            </w:tcBorders>
          </w:tcPr>
          <w:p w14:paraId="3F84E28F" w14:textId="77777777" w:rsidR="00D5360F" w:rsidRDefault="00D5360F">
            <w:pPr>
              <w:pStyle w:val="TableParagraph"/>
              <w:rPr>
                <w:sz w:val="12"/>
              </w:rPr>
            </w:pPr>
          </w:p>
        </w:tc>
        <w:tc>
          <w:tcPr>
            <w:tcW w:w="170" w:type="dxa"/>
            <w:tcBorders>
              <w:top w:val="single" w:sz="12" w:space="0" w:color="000000"/>
            </w:tcBorders>
          </w:tcPr>
          <w:p w14:paraId="3F84E290" w14:textId="77777777" w:rsidR="00D5360F" w:rsidRDefault="00D5360F">
            <w:pPr>
              <w:pStyle w:val="TableParagraph"/>
              <w:rPr>
                <w:sz w:val="12"/>
              </w:rPr>
            </w:pPr>
          </w:p>
        </w:tc>
        <w:tc>
          <w:tcPr>
            <w:tcW w:w="768" w:type="dxa"/>
            <w:tcBorders>
              <w:top w:val="single" w:sz="12" w:space="0" w:color="000000"/>
            </w:tcBorders>
          </w:tcPr>
          <w:p w14:paraId="3F84E291" w14:textId="77777777" w:rsidR="00D5360F" w:rsidRDefault="00D5360F">
            <w:pPr>
              <w:pStyle w:val="TableParagraph"/>
              <w:rPr>
                <w:sz w:val="12"/>
              </w:rPr>
            </w:pPr>
          </w:p>
        </w:tc>
        <w:tc>
          <w:tcPr>
            <w:tcW w:w="768" w:type="dxa"/>
            <w:tcBorders>
              <w:top w:val="single" w:sz="12" w:space="0" w:color="000000"/>
            </w:tcBorders>
          </w:tcPr>
          <w:p w14:paraId="3F84E292" w14:textId="77777777" w:rsidR="00D5360F" w:rsidRDefault="00D5360F">
            <w:pPr>
              <w:pStyle w:val="TableParagraph"/>
              <w:rPr>
                <w:sz w:val="12"/>
              </w:rPr>
            </w:pPr>
          </w:p>
        </w:tc>
        <w:tc>
          <w:tcPr>
            <w:tcW w:w="170" w:type="dxa"/>
            <w:tcBorders>
              <w:top w:val="single" w:sz="12" w:space="0" w:color="000000"/>
            </w:tcBorders>
          </w:tcPr>
          <w:p w14:paraId="3F84E293" w14:textId="77777777" w:rsidR="00D5360F" w:rsidRDefault="00D5360F">
            <w:pPr>
              <w:pStyle w:val="TableParagraph"/>
              <w:rPr>
                <w:sz w:val="12"/>
              </w:rPr>
            </w:pPr>
          </w:p>
        </w:tc>
        <w:tc>
          <w:tcPr>
            <w:tcW w:w="768" w:type="dxa"/>
            <w:tcBorders>
              <w:top w:val="single" w:sz="12" w:space="0" w:color="000000"/>
            </w:tcBorders>
          </w:tcPr>
          <w:p w14:paraId="3F84E294" w14:textId="77777777" w:rsidR="00D5360F" w:rsidRDefault="00D5360F">
            <w:pPr>
              <w:pStyle w:val="TableParagraph"/>
              <w:rPr>
                <w:sz w:val="12"/>
              </w:rPr>
            </w:pPr>
          </w:p>
        </w:tc>
        <w:tc>
          <w:tcPr>
            <w:tcW w:w="768" w:type="dxa"/>
            <w:tcBorders>
              <w:top w:val="single" w:sz="12" w:space="0" w:color="000000"/>
            </w:tcBorders>
          </w:tcPr>
          <w:p w14:paraId="3F84E295" w14:textId="77777777" w:rsidR="00D5360F" w:rsidRDefault="00D5360F">
            <w:pPr>
              <w:pStyle w:val="TableParagraph"/>
              <w:rPr>
                <w:sz w:val="12"/>
              </w:rPr>
            </w:pPr>
          </w:p>
        </w:tc>
      </w:tr>
      <w:tr w:rsidR="00D5360F" w14:paraId="3F84E2A6" w14:textId="77777777">
        <w:trPr>
          <w:trHeight w:val="191"/>
        </w:trPr>
        <w:tc>
          <w:tcPr>
            <w:tcW w:w="2120" w:type="dxa"/>
            <w:tcBorders>
              <w:bottom w:val="single" w:sz="6" w:space="0" w:color="000000"/>
            </w:tcBorders>
          </w:tcPr>
          <w:p w14:paraId="3F84E297" w14:textId="77777777" w:rsidR="00D5360F" w:rsidRDefault="007D5C46">
            <w:pPr>
              <w:pStyle w:val="TableParagraph"/>
              <w:spacing w:before="7" w:line="164" w:lineRule="exact"/>
              <w:ind w:left="35"/>
              <w:rPr>
                <w:b/>
                <w:sz w:val="16"/>
              </w:rPr>
            </w:pPr>
            <w:r>
              <w:rPr>
                <w:b/>
                <w:spacing w:val="-4"/>
                <w:w w:val="115"/>
                <w:sz w:val="16"/>
              </w:rPr>
              <w:t>Engagement</w:t>
            </w:r>
            <w:r>
              <w:rPr>
                <w:b/>
                <w:spacing w:val="-2"/>
                <w:w w:val="115"/>
                <w:sz w:val="16"/>
              </w:rPr>
              <w:t xml:space="preserve"> Segment:</w:t>
            </w:r>
          </w:p>
        </w:tc>
        <w:tc>
          <w:tcPr>
            <w:tcW w:w="768" w:type="dxa"/>
            <w:tcBorders>
              <w:bottom w:val="single" w:sz="6" w:space="0" w:color="000000"/>
            </w:tcBorders>
          </w:tcPr>
          <w:p w14:paraId="3F84E298" w14:textId="77777777" w:rsidR="00D5360F" w:rsidRDefault="007D5C46">
            <w:pPr>
              <w:pStyle w:val="TableParagraph"/>
              <w:spacing w:before="7" w:line="164" w:lineRule="exact"/>
              <w:ind w:left="149"/>
              <w:rPr>
                <w:sz w:val="16"/>
              </w:rPr>
            </w:pPr>
            <w:r>
              <w:rPr>
                <w:spacing w:val="-2"/>
                <w:w w:val="115"/>
                <w:sz w:val="16"/>
              </w:rPr>
              <w:t>Hours</w:t>
            </w:r>
          </w:p>
        </w:tc>
        <w:tc>
          <w:tcPr>
            <w:tcW w:w="768" w:type="dxa"/>
            <w:tcBorders>
              <w:bottom w:val="single" w:sz="6" w:space="0" w:color="000000"/>
            </w:tcBorders>
          </w:tcPr>
          <w:p w14:paraId="3F84E299" w14:textId="77777777" w:rsidR="00D5360F" w:rsidRDefault="007D5C46">
            <w:pPr>
              <w:pStyle w:val="TableParagraph"/>
              <w:spacing w:before="7" w:line="164" w:lineRule="exact"/>
              <w:ind w:left="206"/>
              <w:rPr>
                <w:sz w:val="16"/>
              </w:rPr>
            </w:pPr>
            <w:r>
              <w:rPr>
                <w:spacing w:val="-4"/>
                <w:w w:val="115"/>
                <w:sz w:val="16"/>
              </w:rPr>
              <w:t>Cost</w:t>
            </w:r>
          </w:p>
        </w:tc>
        <w:tc>
          <w:tcPr>
            <w:tcW w:w="170" w:type="dxa"/>
            <w:tcBorders>
              <w:bottom w:val="single" w:sz="6" w:space="0" w:color="000000"/>
            </w:tcBorders>
          </w:tcPr>
          <w:p w14:paraId="3F84E29A" w14:textId="77777777" w:rsidR="00D5360F" w:rsidRDefault="00D5360F">
            <w:pPr>
              <w:pStyle w:val="TableParagraph"/>
              <w:rPr>
                <w:sz w:val="12"/>
              </w:rPr>
            </w:pPr>
          </w:p>
        </w:tc>
        <w:tc>
          <w:tcPr>
            <w:tcW w:w="768" w:type="dxa"/>
            <w:tcBorders>
              <w:bottom w:val="single" w:sz="6" w:space="0" w:color="000000"/>
            </w:tcBorders>
          </w:tcPr>
          <w:p w14:paraId="3F84E29B" w14:textId="77777777" w:rsidR="00D5360F" w:rsidRDefault="007D5C46">
            <w:pPr>
              <w:pStyle w:val="TableParagraph"/>
              <w:spacing w:before="7" w:line="164" w:lineRule="exact"/>
              <w:ind w:left="151"/>
              <w:rPr>
                <w:sz w:val="16"/>
              </w:rPr>
            </w:pPr>
            <w:r>
              <w:rPr>
                <w:spacing w:val="-2"/>
                <w:w w:val="115"/>
                <w:sz w:val="16"/>
              </w:rPr>
              <w:t>Hours</w:t>
            </w:r>
          </w:p>
        </w:tc>
        <w:tc>
          <w:tcPr>
            <w:tcW w:w="768" w:type="dxa"/>
            <w:tcBorders>
              <w:bottom w:val="single" w:sz="6" w:space="0" w:color="000000"/>
            </w:tcBorders>
          </w:tcPr>
          <w:p w14:paraId="3F84E29C" w14:textId="77777777" w:rsidR="00D5360F" w:rsidRDefault="007D5C46">
            <w:pPr>
              <w:pStyle w:val="TableParagraph"/>
              <w:spacing w:before="7" w:line="164" w:lineRule="exact"/>
              <w:ind w:left="208"/>
              <w:rPr>
                <w:sz w:val="16"/>
              </w:rPr>
            </w:pPr>
            <w:r>
              <w:rPr>
                <w:spacing w:val="-4"/>
                <w:w w:val="115"/>
                <w:sz w:val="16"/>
              </w:rPr>
              <w:t>Cost</w:t>
            </w:r>
          </w:p>
        </w:tc>
        <w:tc>
          <w:tcPr>
            <w:tcW w:w="170" w:type="dxa"/>
            <w:tcBorders>
              <w:bottom w:val="single" w:sz="6" w:space="0" w:color="000000"/>
            </w:tcBorders>
          </w:tcPr>
          <w:p w14:paraId="3F84E29D" w14:textId="77777777" w:rsidR="00D5360F" w:rsidRDefault="00D5360F">
            <w:pPr>
              <w:pStyle w:val="TableParagraph"/>
              <w:rPr>
                <w:sz w:val="12"/>
              </w:rPr>
            </w:pPr>
          </w:p>
        </w:tc>
        <w:tc>
          <w:tcPr>
            <w:tcW w:w="768" w:type="dxa"/>
            <w:tcBorders>
              <w:bottom w:val="single" w:sz="6" w:space="0" w:color="000000"/>
            </w:tcBorders>
          </w:tcPr>
          <w:p w14:paraId="3F84E29E" w14:textId="77777777" w:rsidR="00D5360F" w:rsidRDefault="007D5C46">
            <w:pPr>
              <w:pStyle w:val="TableParagraph"/>
              <w:spacing w:before="7" w:line="164" w:lineRule="exact"/>
              <w:ind w:left="153"/>
              <w:rPr>
                <w:sz w:val="16"/>
              </w:rPr>
            </w:pPr>
            <w:r>
              <w:rPr>
                <w:spacing w:val="-2"/>
                <w:w w:val="115"/>
                <w:sz w:val="16"/>
              </w:rPr>
              <w:t>Hours</w:t>
            </w:r>
          </w:p>
        </w:tc>
        <w:tc>
          <w:tcPr>
            <w:tcW w:w="768" w:type="dxa"/>
            <w:tcBorders>
              <w:bottom w:val="single" w:sz="6" w:space="0" w:color="000000"/>
            </w:tcBorders>
          </w:tcPr>
          <w:p w14:paraId="3F84E29F" w14:textId="77777777" w:rsidR="00D5360F" w:rsidRDefault="007D5C46">
            <w:pPr>
              <w:pStyle w:val="TableParagraph"/>
              <w:spacing w:before="7" w:line="164" w:lineRule="exact"/>
              <w:ind w:left="210"/>
              <w:rPr>
                <w:sz w:val="16"/>
              </w:rPr>
            </w:pPr>
            <w:r>
              <w:rPr>
                <w:spacing w:val="-4"/>
                <w:w w:val="115"/>
                <w:sz w:val="16"/>
              </w:rPr>
              <w:t>Cost</w:t>
            </w:r>
          </w:p>
        </w:tc>
        <w:tc>
          <w:tcPr>
            <w:tcW w:w="170" w:type="dxa"/>
            <w:tcBorders>
              <w:bottom w:val="single" w:sz="6" w:space="0" w:color="000000"/>
            </w:tcBorders>
          </w:tcPr>
          <w:p w14:paraId="3F84E2A0" w14:textId="77777777" w:rsidR="00D5360F" w:rsidRDefault="00D5360F">
            <w:pPr>
              <w:pStyle w:val="TableParagraph"/>
              <w:rPr>
                <w:sz w:val="12"/>
              </w:rPr>
            </w:pPr>
          </w:p>
        </w:tc>
        <w:tc>
          <w:tcPr>
            <w:tcW w:w="768" w:type="dxa"/>
            <w:tcBorders>
              <w:bottom w:val="single" w:sz="6" w:space="0" w:color="000000"/>
            </w:tcBorders>
          </w:tcPr>
          <w:p w14:paraId="3F84E2A1" w14:textId="77777777" w:rsidR="00D5360F" w:rsidRDefault="007D5C46">
            <w:pPr>
              <w:pStyle w:val="TableParagraph"/>
              <w:spacing w:before="7" w:line="164" w:lineRule="exact"/>
              <w:ind w:left="154"/>
              <w:rPr>
                <w:sz w:val="16"/>
              </w:rPr>
            </w:pPr>
            <w:r>
              <w:rPr>
                <w:spacing w:val="-2"/>
                <w:w w:val="115"/>
                <w:sz w:val="16"/>
              </w:rPr>
              <w:t>Hours</w:t>
            </w:r>
          </w:p>
        </w:tc>
        <w:tc>
          <w:tcPr>
            <w:tcW w:w="768" w:type="dxa"/>
            <w:tcBorders>
              <w:bottom w:val="single" w:sz="6" w:space="0" w:color="000000"/>
            </w:tcBorders>
          </w:tcPr>
          <w:p w14:paraId="3F84E2A2" w14:textId="77777777" w:rsidR="00D5360F" w:rsidRDefault="007D5C46">
            <w:pPr>
              <w:pStyle w:val="TableParagraph"/>
              <w:spacing w:before="7" w:line="164" w:lineRule="exact"/>
              <w:ind w:left="212"/>
              <w:rPr>
                <w:sz w:val="16"/>
              </w:rPr>
            </w:pPr>
            <w:r>
              <w:rPr>
                <w:spacing w:val="-4"/>
                <w:w w:val="115"/>
                <w:sz w:val="16"/>
              </w:rPr>
              <w:t>Cost</w:t>
            </w:r>
          </w:p>
        </w:tc>
        <w:tc>
          <w:tcPr>
            <w:tcW w:w="170" w:type="dxa"/>
            <w:tcBorders>
              <w:bottom w:val="single" w:sz="6" w:space="0" w:color="000000"/>
            </w:tcBorders>
          </w:tcPr>
          <w:p w14:paraId="3F84E2A3" w14:textId="77777777" w:rsidR="00D5360F" w:rsidRDefault="00D5360F">
            <w:pPr>
              <w:pStyle w:val="TableParagraph"/>
              <w:rPr>
                <w:sz w:val="12"/>
              </w:rPr>
            </w:pPr>
          </w:p>
        </w:tc>
        <w:tc>
          <w:tcPr>
            <w:tcW w:w="768" w:type="dxa"/>
            <w:tcBorders>
              <w:bottom w:val="single" w:sz="6" w:space="0" w:color="000000"/>
            </w:tcBorders>
          </w:tcPr>
          <w:p w14:paraId="3F84E2A4" w14:textId="77777777" w:rsidR="00D5360F" w:rsidRDefault="007D5C46">
            <w:pPr>
              <w:pStyle w:val="TableParagraph"/>
              <w:spacing w:before="7" w:line="164" w:lineRule="exact"/>
              <w:ind w:left="156"/>
              <w:rPr>
                <w:sz w:val="16"/>
              </w:rPr>
            </w:pPr>
            <w:r>
              <w:rPr>
                <w:spacing w:val="-2"/>
                <w:w w:val="115"/>
                <w:sz w:val="16"/>
              </w:rPr>
              <w:t>Hours</w:t>
            </w:r>
          </w:p>
        </w:tc>
        <w:tc>
          <w:tcPr>
            <w:tcW w:w="768" w:type="dxa"/>
            <w:tcBorders>
              <w:bottom w:val="single" w:sz="6" w:space="0" w:color="000000"/>
            </w:tcBorders>
          </w:tcPr>
          <w:p w14:paraId="3F84E2A5" w14:textId="77777777" w:rsidR="00D5360F" w:rsidRDefault="007D5C46">
            <w:pPr>
              <w:pStyle w:val="TableParagraph"/>
              <w:spacing w:before="7" w:line="164" w:lineRule="exact"/>
              <w:ind w:left="214"/>
              <w:rPr>
                <w:sz w:val="16"/>
              </w:rPr>
            </w:pPr>
            <w:r>
              <w:rPr>
                <w:spacing w:val="-4"/>
                <w:w w:val="115"/>
                <w:sz w:val="16"/>
              </w:rPr>
              <w:t>Cost</w:t>
            </w:r>
          </w:p>
        </w:tc>
      </w:tr>
      <w:tr w:rsidR="00D5360F" w14:paraId="3F84E2C1" w14:textId="77777777">
        <w:trPr>
          <w:trHeight w:val="398"/>
        </w:trPr>
        <w:tc>
          <w:tcPr>
            <w:tcW w:w="2120" w:type="dxa"/>
            <w:tcBorders>
              <w:top w:val="single" w:sz="6" w:space="0" w:color="000000"/>
            </w:tcBorders>
          </w:tcPr>
          <w:p w14:paraId="3F84E2A7" w14:textId="77777777" w:rsidR="00D5360F" w:rsidRDefault="007D5C46">
            <w:pPr>
              <w:pStyle w:val="TableParagraph"/>
              <w:spacing w:before="7"/>
              <w:ind w:left="35"/>
              <w:rPr>
                <w:sz w:val="16"/>
              </w:rPr>
            </w:pPr>
            <w:r>
              <w:rPr>
                <w:w w:val="115"/>
                <w:sz w:val="16"/>
              </w:rPr>
              <w:t>Gaining</w:t>
            </w:r>
            <w:r>
              <w:rPr>
                <w:spacing w:val="-6"/>
                <w:w w:val="115"/>
                <w:sz w:val="16"/>
              </w:rPr>
              <w:t xml:space="preserve"> </w:t>
            </w:r>
            <w:r>
              <w:rPr>
                <w:w w:val="115"/>
                <w:sz w:val="16"/>
              </w:rPr>
              <w:t>an</w:t>
            </w:r>
            <w:r>
              <w:rPr>
                <w:spacing w:val="-6"/>
                <w:w w:val="115"/>
                <w:sz w:val="16"/>
              </w:rPr>
              <w:t xml:space="preserve"> </w:t>
            </w:r>
            <w:r>
              <w:rPr>
                <w:spacing w:val="-2"/>
                <w:w w:val="115"/>
                <w:sz w:val="16"/>
              </w:rPr>
              <w:t>Understanding</w:t>
            </w:r>
          </w:p>
          <w:p w14:paraId="3F84E2A8" w14:textId="77777777" w:rsidR="00D5360F" w:rsidRDefault="007D5C46">
            <w:pPr>
              <w:pStyle w:val="TableParagraph"/>
              <w:spacing w:before="23" w:line="164" w:lineRule="exact"/>
              <w:ind w:left="35"/>
              <w:rPr>
                <w:sz w:val="16"/>
              </w:rPr>
            </w:pPr>
            <w:r>
              <w:rPr>
                <w:w w:val="115"/>
                <w:sz w:val="16"/>
              </w:rPr>
              <w:t>of</w:t>
            </w:r>
            <w:r>
              <w:rPr>
                <w:spacing w:val="1"/>
                <w:w w:val="115"/>
                <w:sz w:val="16"/>
              </w:rPr>
              <w:t xml:space="preserve"> </w:t>
            </w:r>
            <w:r>
              <w:rPr>
                <w:w w:val="115"/>
                <w:sz w:val="16"/>
              </w:rPr>
              <w:t>Control</w:t>
            </w:r>
            <w:r>
              <w:rPr>
                <w:spacing w:val="-4"/>
                <w:w w:val="115"/>
                <w:sz w:val="16"/>
              </w:rPr>
              <w:t xml:space="preserve"> </w:t>
            </w:r>
            <w:r>
              <w:rPr>
                <w:spacing w:val="-2"/>
                <w:w w:val="115"/>
                <w:sz w:val="16"/>
              </w:rPr>
              <w:t>Environment</w:t>
            </w:r>
          </w:p>
        </w:tc>
        <w:tc>
          <w:tcPr>
            <w:tcW w:w="768" w:type="dxa"/>
            <w:tcBorders>
              <w:top w:val="single" w:sz="6" w:space="0" w:color="000000"/>
            </w:tcBorders>
          </w:tcPr>
          <w:p w14:paraId="3F84E2A9" w14:textId="77777777" w:rsidR="00D5360F" w:rsidRDefault="00D5360F">
            <w:pPr>
              <w:pStyle w:val="TableParagraph"/>
              <w:spacing w:before="30"/>
              <w:rPr>
                <w:sz w:val="16"/>
              </w:rPr>
            </w:pPr>
          </w:p>
          <w:p w14:paraId="3F84E2AA" w14:textId="77777777" w:rsidR="00D5360F" w:rsidRDefault="007D5C46">
            <w:pPr>
              <w:pStyle w:val="TableParagraph"/>
              <w:spacing w:line="164" w:lineRule="exact"/>
              <w:ind w:right="67"/>
              <w:jc w:val="right"/>
              <w:rPr>
                <w:sz w:val="16"/>
              </w:rPr>
            </w:pPr>
            <w:r>
              <w:rPr>
                <w:spacing w:val="-10"/>
                <w:w w:val="115"/>
                <w:sz w:val="16"/>
              </w:rPr>
              <w:t>5</w:t>
            </w:r>
          </w:p>
        </w:tc>
        <w:tc>
          <w:tcPr>
            <w:tcW w:w="768" w:type="dxa"/>
            <w:tcBorders>
              <w:top w:val="single" w:sz="6" w:space="0" w:color="000000"/>
            </w:tcBorders>
          </w:tcPr>
          <w:p w14:paraId="3F84E2AB" w14:textId="77777777" w:rsidR="00D5360F" w:rsidRDefault="00D5360F">
            <w:pPr>
              <w:pStyle w:val="TableParagraph"/>
              <w:spacing w:before="30"/>
              <w:rPr>
                <w:sz w:val="16"/>
              </w:rPr>
            </w:pPr>
          </w:p>
          <w:p w14:paraId="3F84E2AC" w14:textId="77777777" w:rsidR="00D5360F" w:rsidRDefault="007D5C46">
            <w:pPr>
              <w:pStyle w:val="TableParagraph"/>
              <w:spacing w:line="164" w:lineRule="exact"/>
              <w:ind w:right="74"/>
              <w:jc w:val="right"/>
              <w:rPr>
                <w:sz w:val="16"/>
              </w:rPr>
            </w:pPr>
            <w:r>
              <w:rPr>
                <w:noProof/>
              </w:rPr>
              <mc:AlternateContent>
                <mc:Choice Requires="wpg">
                  <w:drawing>
                    <wp:anchor distT="0" distB="0" distL="0" distR="0" simplePos="0" relativeHeight="251658241" behindDoc="0" locked="0" layoutInCell="1" allowOverlap="1" wp14:anchorId="3F84E6A2" wp14:editId="3F84E6A3">
                      <wp:simplePos x="0" y="0"/>
                      <wp:positionH relativeFrom="column">
                        <wp:posOffset>447367</wp:posOffset>
                      </wp:positionH>
                      <wp:positionV relativeFrom="paragraph">
                        <wp:posOffset>-59761</wp:posOffset>
                      </wp:positionV>
                      <wp:extent cx="2685415" cy="167703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5415" cy="1677035"/>
                                <a:chOff x="0" y="0"/>
                                <a:chExt cx="2685415" cy="1677035"/>
                              </a:xfrm>
                            </wpg:grpSpPr>
                            <pic:pic xmlns:pic="http://schemas.openxmlformats.org/drawingml/2006/picture">
                              <pic:nvPicPr>
                                <pic:cNvPr id="11" name="Image 11"/>
                                <pic:cNvPicPr/>
                              </pic:nvPicPr>
                              <pic:blipFill>
                                <a:blip r:embed="rId25" cstate="print"/>
                                <a:stretch>
                                  <a:fillRect/>
                                </a:stretch>
                              </pic:blipFill>
                              <pic:spPr>
                                <a:xfrm>
                                  <a:off x="0" y="0"/>
                                  <a:ext cx="2684819" cy="1676679"/>
                                </a:xfrm>
                                <a:prstGeom prst="rect">
                                  <a:avLst/>
                                </a:prstGeom>
                              </pic:spPr>
                            </pic:pic>
                          </wpg:wgp>
                        </a:graphicData>
                      </a:graphic>
                    </wp:anchor>
                  </w:drawing>
                </mc:Choice>
                <mc:Fallback xmlns:a="http://schemas.openxmlformats.org/drawingml/2006/main" xmlns:pic="http://schemas.openxmlformats.org/drawingml/2006/picture" xmlns:arto="http://schemas.microsoft.com/office/word/2006/arto" xmlns:w16du="http://schemas.microsoft.com/office/word/2023/wordml/word16du">
                  <w:pict w14:anchorId="22AAA5C6">
                    <v:group id="Group 10" style="position:absolute;margin-left:35.25pt;margin-top:-4.7pt;width:211.45pt;height:132.05pt;z-index:15730688;mso-wrap-distance-left:0;mso-wrap-distance-right:0" coordsize="26854,16770" o:spid="_x0000_s1026" w14:anchorId="61360CC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1" style="position:absolute;width:26848;height:1676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">
                        <v:imagedata o:title="" r:id="rId30"/>
                      </v:shape>
                    </v:group>
                  </w:pict>
                </mc:Fallback>
              </mc:AlternateContent>
            </w:r>
            <w:r>
              <w:rPr>
                <w:spacing w:val="-5"/>
                <w:w w:val="115"/>
                <w:sz w:val="16"/>
              </w:rPr>
              <w:t>900</w:t>
            </w:r>
          </w:p>
        </w:tc>
        <w:tc>
          <w:tcPr>
            <w:tcW w:w="170" w:type="dxa"/>
            <w:tcBorders>
              <w:top w:val="single" w:sz="6" w:space="0" w:color="000000"/>
            </w:tcBorders>
          </w:tcPr>
          <w:p w14:paraId="3F84E2AD" w14:textId="77777777" w:rsidR="00D5360F" w:rsidRDefault="00D5360F">
            <w:pPr>
              <w:pStyle w:val="TableParagraph"/>
              <w:rPr>
                <w:sz w:val="20"/>
              </w:rPr>
            </w:pPr>
          </w:p>
        </w:tc>
        <w:tc>
          <w:tcPr>
            <w:tcW w:w="768" w:type="dxa"/>
            <w:tcBorders>
              <w:top w:val="single" w:sz="6" w:space="0" w:color="000000"/>
            </w:tcBorders>
          </w:tcPr>
          <w:p w14:paraId="3F84E2AE" w14:textId="77777777" w:rsidR="00D5360F" w:rsidRDefault="00D5360F">
            <w:pPr>
              <w:pStyle w:val="TableParagraph"/>
              <w:spacing w:before="30"/>
              <w:rPr>
                <w:sz w:val="16"/>
              </w:rPr>
            </w:pPr>
          </w:p>
          <w:p w14:paraId="3F84E2AF" w14:textId="77777777" w:rsidR="00D5360F" w:rsidRDefault="007D5C46">
            <w:pPr>
              <w:pStyle w:val="TableParagraph"/>
              <w:spacing w:line="164" w:lineRule="exact"/>
              <w:ind w:right="65"/>
              <w:jc w:val="right"/>
              <w:rPr>
                <w:sz w:val="16"/>
              </w:rPr>
            </w:pPr>
            <w:r>
              <w:rPr>
                <w:spacing w:val="-5"/>
                <w:w w:val="115"/>
                <w:sz w:val="16"/>
              </w:rPr>
              <w:t>10</w:t>
            </w:r>
          </w:p>
        </w:tc>
        <w:tc>
          <w:tcPr>
            <w:tcW w:w="768" w:type="dxa"/>
            <w:tcBorders>
              <w:top w:val="single" w:sz="6" w:space="0" w:color="000000"/>
            </w:tcBorders>
          </w:tcPr>
          <w:p w14:paraId="3F84E2B0" w14:textId="77777777" w:rsidR="00D5360F" w:rsidRDefault="00D5360F">
            <w:pPr>
              <w:pStyle w:val="TableParagraph"/>
              <w:spacing w:before="30"/>
              <w:rPr>
                <w:sz w:val="16"/>
              </w:rPr>
            </w:pPr>
          </w:p>
          <w:p w14:paraId="3F84E2B1" w14:textId="77777777" w:rsidR="00D5360F" w:rsidRDefault="007D5C46">
            <w:pPr>
              <w:pStyle w:val="TableParagraph"/>
              <w:spacing w:line="164" w:lineRule="exact"/>
              <w:ind w:right="72"/>
              <w:jc w:val="right"/>
              <w:rPr>
                <w:sz w:val="16"/>
              </w:rPr>
            </w:pPr>
            <w:r>
              <w:rPr>
                <w:spacing w:val="-2"/>
                <w:w w:val="115"/>
                <w:sz w:val="16"/>
              </w:rPr>
              <w:t>1,500</w:t>
            </w:r>
          </w:p>
        </w:tc>
        <w:tc>
          <w:tcPr>
            <w:tcW w:w="170" w:type="dxa"/>
            <w:tcBorders>
              <w:top w:val="single" w:sz="6" w:space="0" w:color="000000"/>
            </w:tcBorders>
          </w:tcPr>
          <w:p w14:paraId="3F84E2B2" w14:textId="77777777" w:rsidR="00D5360F" w:rsidRDefault="00D5360F">
            <w:pPr>
              <w:pStyle w:val="TableParagraph"/>
              <w:rPr>
                <w:sz w:val="20"/>
              </w:rPr>
            </w:pPr>
          </w:p>
        </w:tc>
        <w:tc>
          <w:tcPr>
            <w:tcW w:w="768" w:type="dxa"/>
            <w:tcBorders>
              <w:top w:val="single" w:sz="6" w:space="0" w:color="000000"/>
            </w:tcBorders>
          </w:tcPr>
          <w:p w14:paraId="3F84E2B3" w14:textId="77777777" w:rsidR="00D5360F" w:rsidRDefault="00D5360F">
            <w:pPr>
              <w:pStyle w:val="TableParagraph"/>
              <w:spacing w:before="30"/>
              <w:rPr>
                <w:sz w:val="16"/>
              </w:rPr>
            </w:pPr>
          </w:p>
          <w:p w14:paraId="3F84E2B4" w14:textId="77777777" w:rsidR="00D5360F" w:rsidRDefault="007D5C46">
            <w:pPr>
              <w:pStyle w:val="TableParagraph"/>
              <w:spacing w:line="164" w:lineRule="exact"/>
              <w:ind w:right="64"/>
              <w:jc w:val="right"/>
              <w:rPr>
                <w:sz w:val="16"/>
              </w:rPr>
            </w:pPr>
            <w:r>
              <w:rPr>
                <w:spacing w:val="-5"/>
                <w:w w:val="115"/>
                <w:sz w:val="16"/>
              </w:rPr>
              <w:t>30</w:t>
            </w:r>
          </w:p>
        </w:tc>
        <w:tc>
          <w:tcPr>
            <w:tcW w:w="768" w:type="dxa"/>
            <w:tcBorders>
              <w:top w:val="single" w:sz="6" w:space="0" w:color="000000"/>
            </w:tcBorders>
          </w:tcPr>
          <w:p w14:paraId="3F84E2B5" w14:textId="77777777" w:rsidR="00D5360F" w:rsidRDefault="00D5360F">
            <w:pPr>
              <w:pStyle w:val="TableParagraph"/>
              <w:spacing w:before="30"/>
              <w:rPr>
                <w:sz w:val="16"/>
              </w:rPr>
            </w:pPr>
          </w:p>
          <w:p w14:paraId="3F84E2B6" w14:textId="77777777" w:rsidR="00D5360F" w:rsidRDefault="007D5C46">
            <w:pPr>
              <w:pStyle w:val="TableParagraph"/>
              <w:spacing w:line="164" w:lineRule="exact"/>
              <w:ind w:right="70"/>
              <w:jc w:val="right"/>
              <w:rPr>
                <w:sz w:val="16"/>
              </w:rPr>
            </w:pPr>
            <w:r>
              <w:rPr>
                <w:spacing w:val="-2"/>
                <w:w w:val="115"/>
                <w:sz w:val="16"/>
              </w:rPr>
              <w:t>3,750</w:t>
            </w:r>
          </w:p>
        </w:tc>
        <w:tc>
          <w:tcPr>
            <w:tcW w:w="170" w:type="dxa"/>
            <w:tcBorders>
              <w:top w:val="single" w:sz="6" w:space="0" w:color="000000"/>
            </w:tcBorders>
          </w:tcPr>
          <w:p w14:paraId="3F84E2B7" w14:textId="77777777" w:rsidR="00D5360F" w:rsidRDefault="00D5360F">
            <w:pPr>
              <w:pStyle w:val="TableParagraph"/>
              <w:rPr>
                <w:sz w:val="20"/>
              </w:rPr>
            </w:pPr>
          </w:p>
        </w:tc>
        <w:tc>
          <w:tcPr>
            <w:tcW w:w="768" w:type="dxa"/>
            <w:tcBorders>
              <w:top w:val="single" w:sz="6" w:space="0" w:color="000000"/>
            </w:tcBorders>
          </w:tcPr>
          <w:p w14:paraId="3F84E2B8" w14:textId="77777777" w:rsidR="00D5360F" w:rsidRDefault="00D5360F">
            <w:pPr>
              <w:pStyle w:val="TableParagraph"/>
              <w:spacing w:before="30"/>
              <w:rPr>
                <w:sz w:val="16"/>
              </w:rPr>
            </w:pPr>
          </w:p>
          <w:p w14:paraId="3F84E2B9" w14:textId="77777777" w:rsidR="00D5360F" w:rsidRDefault="007D5C46">
            <w:pPr>
              <w:pStyle w:val="TableParagraph"/>
              <w:spacing w:line="164" w:lineRule="exact"/>
              <w:ind w:right="62"/>
              <w:jc w:val="right"/>
              <w:rPr>
                <w:sz w:val="16"/>
              </w:rPr>
            </w:pPr>
            <w:r>
              <w:rPr>
                <w:spacing w:val="-5"/>
                <w:w w:val="115"/>
                <w:sz w:val="16"/>
              </w:rPr>
              <w:t>15</w:t>
            </w:r>
          </w:p>
        </w:tc>
        <w:tc>
          <w:tcPr>
            <w:tcW w:w="768" w:type="dxa"/>
            <w:tcBorders>
              <w:top w:val="single" w:sz="6" w:space="0" w:color="000000"/>
            </w:tcBorders>
          </w:tcPr>
          <w:p w14:paraId="3F84E2BA" w14:textId="77777777" w:rsidR="00D5360F" w:rsidRDefault="00D5360F">
            <w:pPr>
              <w:pStyle w:val="TableParagraph"/>
              <w:spacing w:before="30"/>
              <w:rPr>
                <w:sz w:val="16"/>
              </w:rPr>
            </w:pPr>
          </w:p>
          <w:p w14:paraId="3F84E2BB" w14:textId="77777777" w:rsidR="00D5360F" w:rsidRDefault="007D5C46">
            <w:pPr>
              <w:pStyle w:val="TableParagraph"/>
              <w:spacing w:line="164" w:lineRule="exact"/>
              <w:ind w:right="68"/>
              <w:jc w:val="right"/>
              <w:rPr>
                <w:sz w:val="16"/>
              </w:rPr>
            </w:pPr>
            <w:r>
              <w:rPr>
                <w:spacing w:val="-2"/>
                <w:w w:val="115"/>
                <w:sz w:val="16"/>
              </w:rPr>
              <w:t>1,275</w:t>
            </w:r>
          </w:p>
        </w:tc>
        <w:tc>
          <w:tcPr>
            <w:tcW w:w="170" w:type="dxa"/>
            <w:tcBorders>
              <w:top w:val="single" w:sz="6" w:space="0" w:color="000000"/>
            </w:tcBorders>
          </w:tcPr>
          <w:p w14:paraId="3F84E2BC" w14:textId="77777777" w:rsidR="00D5360F" w:rsidRDefault="00D5360F">
            <w:pPr>
              <w:pStyle w:val="TableParagraph"/>
              <w:rPr>
                <w:sz w:val="20"/>
              </w:rPr>
            </w:pPr>
          </w:p>
        </w:tc>
        <w:tc>
          <w:tcPr>
            <w:tcW w:w="768" w:type="dxa"/>
            <w:tcBorders>
              <w:top w:val="single" w:sz="6" w:space="0" w:color="000000"/>
            </w:tcBorders>
          </w:tcPr>
          <w:p w14:paraId="3F84E2BD" w14:textId="77777777" w:rsidR="00D5360F" w:rsidRDefault="00D5360F">
            <w:pPr>
              <w:pStyle w:val="TableParagraph"/>
              <w:spacing w:before="30"/>
              <w:rPr>
                <w:sz w:val="16"/>
              </w:rPr>
            </w:pPr>
          </w:p>
          <w:p w14:paraId="3F84E2BE" w14:textId="77777777" w:rsidR="00D5360F" w:rsidRDefault="007D5C46">
            <w:pPr>
              <w:pStyle w:val="TableParagraph"/>
              <w:spacing w:line="164" w:lineRule="exact"/>
              <w:ind w:right="60"/>
              <w:jc w:val="right"/>
              <w:rPr>
                <w:sz w:val="16"/>
              </w:rPr>
            </w:pPr>
            <w:r>
              <w:rPr>
                <w:spacing w:val="-5"/>
                <w:w w:val="115"/>
                <w:sz w:val="16"/>
              </w:rPr>
              <w:t>60</w:t>
            </w:r>
          </w:p>
        </w:tc>
        <w:tc>
          <w:tcPr>
            <w:tcW w:w="768" w:type="dxa"/>
            <w:tcBorders>
              <w:top w:val="single" w:sz="6" w:space="0" w:color="000000"/>
            </w:tcBorders>
          </w:tcPr>
          <w:p w14:paraId="3F84E2BF" w14:textId="77777777" w:rsidR="00D5360F" w:rsidRDefault="00D5360F">
            <w:pPr>
              <w:pStyle w:val="TableParagraph"/>
              <w:spacing w:before="30"/>
              <w:rPr>
                <w:sz w:val="16"/>
              </w:rPr>
            </w:pPr>
          </w:p>
          <w:p w14:paraId="3F84E2C0" w14:textId="77777777" w:rsidR="00D5360F" w:rsidRDefault="007D5C46">
            <w:pPr>
              <w:pStyle w:val="TableParagraph"/>
              <w:spacing w:line="164" w:lineRule="exact"/>
              <w:ind w:right="67"/>
              <w:jc w:val="right"/>
              <w:rPr>
                <w:sz w:val="16"/>
              </w:rPr>
            </w:pPr>
            <w:r>
              <w:rPr>
                <w:spacing w:val="-2"/>
                <w:w w:val="115"/>
                <w:sz w:val="16"/>
              </w:rPr>
              <w:t>7,425</w:t>
            </w:r>
          </w:p>
        </w:tc>
      </w:tr>
      <w:tr w:rsidR="00D5360F" w14:paraId="3F84E2DC" w14:textId="77777777">
        <w:trPr>
          <w:trHeight w:val="398"/>
        </w:trPr>
        <w:tc>
          <w:tcPr>
            <w:tcW w:w="2120" w:type="dxa"/>
          </w:tcPr>
          <w:p w14:paraId="3F84E2C2" w14:textId="77777777" w:rsidR="00D5360F" w:rsidRDefault="007D5C46">
            <w:pPr>
              <w:pStyle w:val="TableParagraph"/>
              <w:spacing w:before="7"/>
              <w:ind w:left="35"/>
              <w:rPr>
                <w:sz w:val="16"/>
              </w:rPr>
            </w:pPr>
            <w:r>
              <w:rPr>
                <w:w w:val="115"/>
                <w:sz w:val="16"/>
              </w:rPr>
              <w:t>Engagement</w:t>
            </w:r>
            <w:r>
              <w:rPr>
                <w:spacing w:val="9"/>
                <w:w w:val="115"/>
                <w:sz w:val="16"/>
              </w:rPr>
              <w:t xml:space="preserve"> </w:t>
            </w:r>
            <w:r>
              <w:rPr>
                <w:spacing w:val="-2"/>
                <w:w w:val="115"/>
                <w:sz w:val="16"/>
              </w:rPr>
              <w:t>Planning</w:t>
            </w:r>
          </w:p>
          <w:p w14:paraId="3F84E2C3" w14:textId="77777777" w:rsidR="00D5360F" w:rsidRDefault="007D5C46">
            <w:pPr>
              <w:pStyle w:val="TableParagraph"/>
              <w:spacing w:before="23" w:line="164" w:lineRule="exact"/>
              <w:ind w:left="35"/>
              <w:rPr>
                <w:sz w:val="16"/>
              </w:rPr>
            </w:pPr>
            <w:r>
              <w:rPr>
                <w:w w:val="115"/>
                <w:sz w:val="16"/>
              </w:rPr>
              <w:t>Document</w:t>
            </w:r>
            <w:r>
              <w:rPr>
                <w:spacing w:val="5"/>
                <w:w w:val="115"/>
                <w:sz w:val="16"/>
              </w:rPr>
              <w:t xml:space="preserve"> </w:t>
            </w:r>
            <w:r>
              <w:rPr>
                <w:spacing w:val="-2"/>
                <w:w w:val="115"/>
                <w:sz w:val="16"/>
              </w:rPr>
              <w:t>Preparation</w:t>
            </w:r>
          </w:p>
        </w:tc>
        <w:tc>
          <w:tcPr>
            <w:tcW w:w="768" w:type="dxa"/>
          </w:tcPr>
          <w:p w14:paraId="3F84E2C4" w14:textId="77777777" w:rsidR="00D5360F" w:rsidRDefault="00D5360F">
            <w:pPr>
              <w:pStyle w:val="TableParagraph"/>
              <w:spacing w:before="30"/>
              <w:rPr>
                <w:sz w:val="16"/>
              </w:rPr>
            </w:pPr>
          </w:p>
          <w:p w14:paraId="3F84E2C5" w14:textId="77777777" w:rsidR="00D5360F" w:rsidRDefault="007D5C46">
            <w:pPr>
              <w:pStyle w:val="TableParagraph"/>
              <w:spacing w:line="164" w:lineRule="exact"/>
              <w:ind w:right="67"/>
              <w:jc w:val="right"/>
              <w:rPr>
                <w:sz w:val="16"/>
              </w:rPr>
            </w:pPr>
            <w:r>
              <w:rPr>
                <w:spacing w:val="-10"/>
                <w:w w:val="115"/>
                <w:sz w:val="16"/>
              </w:rPr>
              <w:t>5</w:t>
            </w:r>
          </w:p>
        </w:tc>
        <w:tc>
          <w:tcPr>
            <w:tcW w:w="768" w:type="dxa"/>
          </w:tcPr>
          <w:p w14:paraId="3F84E2C6" w14:textId="77777777" w:rsidR="00D5360F" w:rsidRDefault="00D5360F">
            <w:pPr>
              <w:pStyle w:val="TableParagraph"/>
              <w:spacing w:before="30"/>
              <w:rPr>
                <w:sz w:val="16"/>
              </w:rPr>
            </w:pPr>
          </w:p>
          <w:p w14:paraId="3F84E2C7" w14:textId="77777777" w:rsidR="00D5360F" w:rsidRDefault="007D5C46">
            <w:pPr>
              <w:pStyle w:val="TableParagraph"/>
              <w:spacing w:line="164" w:lineRule="exact"/>
              <w:ind w:right="74"/>
              <w:jc w:val="right"/>
              <w:rPr>
                <w:sz w:val="16"/>
              </w:rPr>
            </w:pPr>
            <w:r>
              <w:rPr>
                <w:spacing w:val="-5"/>
                <w:w w:val="115"/>
                <w:sz w:val="16"/>
              </w:rPr>
              <w:t>900</w:t>
            </w:r>
          </w:p>
        </w:tc>
        <w:tc>
          <w:tcPr>
            <w:tcW w:w="170" w:type="dxa"/>
          </w:tcPr>
          <w:p w14:paraId="3F84E2C8" w14:textId="77777777" w:rsidR="00D5360F" w:rsidRDefault="00D5360F">
            <w:pPr>
              <w:pStyle w:val="TableParagraph"/>
              <w:rPr>
                <w:sz w:val="20"/>
              </w:rPr>
            </w:pPr>
          </w:p>
        </w:tc>
        <w:tc>
          <w:tcPr>
            <w:tcW w:w="768" w:type="dxa"/>
          </w:tcPr>
          <w:p w14:paraId="3F84E2C9" w14:textId="77777777" w:rsidR="00D5360F" w:rsidRDefault="00D5360F">
            <w:pPr>
              <w:pStyle w:val="TableParagraph"/>
              <w:spacing w:before="30"/>
              <w:rPr>
                <w:sz w:val="16"/>
              </w:rPr>
            </w:pPr>
          </w:p>
          <w:p w14:paraId="3F84E2CA" w14:textId="77777777" w:rsidR="00D5360F" w:rsidRDefault="007D5C46">
            <w:pPr>
              <w:pStyle w:val="TableParagraph"/>
              <w:spacing w:line="164" w:lineRule="exact"/>
              <w:ind w:right="65"/>
              <w:jc w:val="right"/>
              <w:rPr>
                <w:sz w:val="16"/>
              </w:rPr>
            </w:pPr>
            <w:r>
              <w:rPr>
                <w:spacing w:val="-5"/>
                <w:w w:val="115"/>
                <w:sz w:val="16"/>
              </w:rPr>
              <w:t>15</w:t>
            </w:r>
          </w:p>
        </w:tc>
        <w:tc>
          <w:tcPr>
            <w:tcW w:w="768" w:type="dxa"/>
          </w:tcPr>
          <w:p w14:paraId="3F84E2CB" w14:textId="77777777" w:rsidR="00D5360F" w:rsidRDefault="00D5360F">
            <w:pPr>
              <w:pStyle w:val="TableParagraph"/>
              <w:spacing w:before="30"/>
              <w:rPr>
                <w:sz w:val="16"/>
              </w:rPr>
            </w:pPr>
          </w:p>
          <w:p w14:paraId="3F84E2CC" w14:textId="77777777" w:rsidR="00D5360F" w:rsidRDefault="007D5C46">
            <w:pPr>
              <w:pStyle w:val="TableParagraph"/>
              <w:spacing w:line="164" w:lineRule="exact"/>
              <w:ind w:right="72"/>
              <w:jc w:val="right"/>
              <w:rPr>
                <w:sz w:val="16"/>
              </w:rPr>
            </w:pPr>
            <w:r>
              <w:rPr>
                <w:spacing w:val="-2"/>
                <w:w w:val="115"/>
                <w:sz w:val="16"/>
              </w:rPr>
              <w:t>2,250</w:t>
            </w:r>
          </w:p>
        </w:tc>
        <w:tc>
          <w:tcPr>
            <w:tcW w:w="170" w:type="dxa"/>
          </w:tcPr>
          <w:p w14:paraId="3F84E2CD" w14:textId="77777777" w:rsidR="00D5360F" w:rsidRDefault="00D5360F">
            <w:pPr>
              <w:pStyle w:val="TableParagraph"/>
              <w:rPr>
                <w:sz w:val="20"/>
              </w:rPr>
            </w:pPr>
          </w:p>
        </w:tc>
        <w:tc>
          <w:tcPr>
            <w:tcW w:w="768" w:type="dxa"/>
          </w:tcPr>
          <w:p w14:paraId="3F84E2CE" w14:textId="77777777" w:rsidR="00D5360F" w:rsidRDefault="00D5360F">
            <w:pPr>
              <w:pStyle w:val="TableParagraph"/>
              <w:spacing w:before="30"/>
              <w:rPr>
                <w:sz w:val="16"/>
              </w:rPr>
            </w:pPr>
          </w:p>
          <w:p w14:paraId="3F84E2CF" w14:textId="77777777" w:rsidR="00D5360F" w:rsidRDefault="007D5C46">
            <w:pPr>
              <w:pStyle w:val="TableParagraph"/>
              <w:spacing w:line="164" w:lineRule="exact"/>
              <w:ind w:right="64"/>
              <w:jc w:val="right"/>
              <w:rPr>
                <w:sz w:val="16"/>
              </w:rPr>
            </w:pPr>
            <w:r>
              <w:rPr>
                <w:spacing w:val="-5"/>
                <w:w w:val="115"/>
                <w:sz w:val="16"/>
              </w:rPr>
              <w:t>75</w:t>
            </w:r>
          </w:p>
        </w:tc>
        <w:tc>
          <w:tcPr>
            <w:tcW w:w="768" w:type="dxa"/>
          </w:tcPr>
          <w:p w14:paraId="3F84E2D0" w14:textId="77777777" w:rsidR="00D5360F" w:rsidRDefault="00D5360F">
            <w:pPr>
              <w:pStyle w:val="TableParagraph"/>
              <w:spacing w:before="30"/>
              <w:rPr>
                <w:sz w:val="16"/>
              </w:rPr>
            </w:pPr>
          </w:p>
          <w:p w14:paraId="3F84E2D1" w14:textId="77777777" w:rsidR="00D5360F" w:rsidRDefault="007D5C46">
            <w:pPr>
              <w:pStyle w:val="TableParagraph"/>
              <w:spacing w:line="164" w:lineRule="exact"/>
              <w:ind w:right="70"/>
              <w:jc w:val="right"/>
              <w:rPr>
                <w:sz w:val="16"/>
              </w:rPr>
            </w:pPr>
            <w:r>
              <w:rPr>
                <w:spacing w:val="-2"/>
                <w:w w:val="115"/>
                <w:sz w:val="16"/>
              </w:rPr>
              <w:t>9,375</w:t>
            </w:r>
          </w:p>
        </w:tc>
        <w:tc>
          <w:tcPr>
            <w:tcW w:w="170" w:type="dxa"/>
          </w:tcPr>
          <w:p w14:paraId="3F84E2D2" w14:textId="77777777" w:rsidR="00D5360F" w:rsidRDefault="00D5360F">
            <w:pPr>
              <w:pStyle w:val="TableParagraph"/>
              <w:rPr>
                <w:sz w:val="20"/>
              </w:rPr>
            </w:pPr>
          </w:p>
        </w:tc>
        <w:tc>
          <w:tcPr>
            <w:tcW w:w="768" w:type="dxa"/>
          </w:tcPr>
          <w:p w14:paraId="3F84E2D3" w14:textId="77777777" w:rsidR="00D5360F" w:rsidRDefault="00D5360F">
            <w:pPr>
              <w:pStyle w:val="TableParagraph"/>
              <w:spacing w:before="30"/>
              <w:rPr>
                <w:sz w:val="16"/>
              </w:rPr>
            </w:pPr>
          </w:p>
          <w:p w14:paraId="3F84E2D4" w14:textId="77777777" w:rsidR="00D5360F" w:rsidRDefault="007D5C46">
            <w:pPr>
              <w:pStyle w:val="TableParagraph"/>
              <w:spacing w:line="164" w:lineRule="exact"/>
              <w:ind w:right="69"/>
              <w:jc w:val="right"/>
              <w:rPr>
                <w:sz w:val="16"/>
              </w:rPr>
            </w:pPr>
            <w:r>
              <w:rPr>
                <w:spacing w:val="-5"/>
                <w:w w:val="115"/>
                <w:sz w:val="16"/>
              </w:rPr>
              <w:t>150</w:t>
            </w:r>
          </w:p>
        </w:tc>
        <w:tc>
          <w:tcPr>
            <w:tcW w:w="768" w:type="dxa"/>
          </w:tcPr>
          <w:p w14:paraId="3F84E2D5" w14:textId="77777777" w:rsidR="00D5360F" w:rsidRDefault="00D5360F">
            <w:pPr>
              <w:pStyle w:val="TableParagraph"/>
              <w:spacing w:before="30"/>
              <w:rPr>
                <w:sz w:val="16"/>
              </w:rPr>
            </w:pPr>
          </w:p>
          <w:p w14:paraId="3F84E2D6" w14:textId="77777777" w:rsidR="00D5360F" w:rsidRDefault="007D5C46">
            <w:pPr>
              <w:pStyle w:val="TableParagraph"/>
              <w:spacing w:line="164" w:lineRule="exact"/>
              <w:ind w:right="61"/>
              <w:jc w:val="right"/>
              <w:rPr>
                <w:sz w:val="16"/>
              </w:rPr>
            </w:pPr>
            <w:r>
              <w:rPr>
                <w:spacing w:val="-2"/>
                <w:w w:val="115"/>
                <w:sz w:val="16"/>
              </w:rPr>
              <w:t>12,750</w:t>
            </w:r>
          </w:p>
        </w:tc>
        <w:tc>
          <w:tcPr>
            <w:tcW w:w="170" w:type="dxa"/>
          </w:tcPr>
          <w:p w14:paraId="3F84E2D7" w14:textId="77777777" w:rsidR="00D5360F" w:rsidRDefault="00D5360F">
            <w:pPr>
              <w:pStyle w:val="TableParagraph"/>
              <w:rPr>
                <w:sz w:val="20"/>
              </w:rPr>
            </w:pPr>
          </w:p>
        </w:tc>
        <w:tc>
          <w:tcPr>
            <w:tcW w:w="768" w:type="dxa"/>
          </w:tcPr>
          <w:p w14:paraId="3F84E2D8" w14:textId="77777777" w:rsidR="00D5360F" w:rsidRDefault="00D5360F">
            <w:pPr>
              <w:pStyle w:val="TableParagraph"/>
              <w:spacing w:before="30"/>
              <w:rPr>
                <w:sz w:val="16"/>
              </w:rPr>
            </w:pPr>
          </w:p>
          <w:p w14:paraId="3F84E2D9" w14:textId="77777777" w:rsidR="00D5360F" w:rsidRDefault="007D5C46">
            <w:pPr>
              <w:pStyle w:val="TableParagraph"/>
              <w:spacing w:line="164" w:lineRule="exact"/>
              <w:ind w:right="67"/>
              <w:jc w:val="right"/>
              <w:rPr>
                <w:sz w:val="16"/>
              </w:rPr>
            </w:pPr>
            <w:r>
              <w:rPr>
                <w:spacing w:val="-5"/>
                <w:w w:val="115"/>
                <w:sz w:val="16"/>
              </w:rPr>
              <w:t>245</w:t>
            </w:r>
          </w:p>
        </w:tc>
        <w:tc>
          <w:tcPr>
            <w:tcW w:w="768" w:type="dxa"/>
          </w:tcPr>
          <w:p w14:paraId="3F84E2DA" w14:textId="77777777" w:rsidR="00D5360F" w:rsidRDefault="00D5360F">
            <w:pPr>
              <w:pStyle w:val="TableParagraph"/>
              <w:spacing w:before="30"/>
              <w:rPr>
                <w:sz w:val="16"/>
              </w:rPr>
            </w:pPr>
          </w:p>
          <w:p w14:paraId="3F84E2DB" w14:textId="77777777" w:rsidR="00D5360F" w:rsidRDefault="007D5C46">
            <w:pPr>
              <w:pStyle w:val="TableParagraph"/>
              <w:spacing w:line="164" w:lineRule="exact"/>
              <w:ind w:right="60"/>
              <w:jc w:val="right"/>
              <w:rPr>
                <w:sz w:val="16"/>
              </w:rPr>
            </w:pPr>
            <w:r>
              <w:rPr>
                <w:spacing w:val="-2"/>
                <w:w w:val="115"/>
                <w:sz w:val="16"/>
              </w:rPr>
              <w:t>25,275</w:t>
            </w:r>
          </w:p>
        </w:tc>
      </w:tr>
      <w:tr w:rsidR="00D5360F" w14:paraId="3F84E2F7" w14:textId="77777777">
        <w:trPr>
          <w:trHeight w:val="398"/>
        </w:trPr>
        <w:tc>
          <w:tcPr>
            <w:tcW w:w="2120" w:type="dxa"/>
          </w:tcPr>
          <w:p w14:paraId="3F84E2DD" w14:textId="77777777" w:rsidR="00D5360F" w:rsidRDefault="00D5360F">
            <w:pPr>
              <w:pStyle w:val="TableParagraph"/>
              <w:spacing w:before="30"/>
              <w:rPr>
                <w:sz w:val="16"/>
              </w:rPr>
            </w:pPr>
          </w:p>
          <w:p w14:paraId="3F84E2DE" w14:textId="77777777" w:rsidR="00D5360F" w:rsidRDefault="007D5C46">
            <w:pPr>
              <w:pStyle w:val="TableParagraph"/>
              <w:spacing w:line="164" w:lineRule="exact"/>
              <w:ind w:left="35"/>
              <w:rPr>
                <w:sz w:val="16"/>
              </w:rPr>
            </w:pPr>
            <w:r>
              <w:rPr>
                <w:w w:val="115"/>
                <w:sz w:val="16"/>
              </w:rPr>
              <w:t>Audit</w:t>
            </w:r>
            <w:r>
              <w:rPr>
                <w:spacing w:val="10"/>
                <w:w w:val="115"/>
                <w:sz w:val="16"/>
              </w:rPr>
              <w:t xml:space="preserve"> </w:t>
            </w:r>
            <w:r>
              <w:rPr>
                <w:w w:val="115"/>
                <w:sz w:val="16"/>
              </w:rPr>
              <w:t>Program</w:t>
            </w:r>
            <w:r>
              <w:rPr>
                <w:spacing w:val="-14"/>
                <w:w w:val="115"/>
                <w:sz w:val="16"/>
              </w:rPr>
              <w:t xml:space="preserve"> </w:t>
            </w:r>
            <w:r>
              <w:rPr>
                <w:spacing w:val="-2"/>
                <w:w w:val="115"/>
                <w:sz w:val="16"/>
              </w:rPr>
              <w:t>Preparation</w:t>
            </w:r>
          </w:p>
        </w:tc>
        <w:tc>
          <w:tcPr>
            <w:tcW w:w="768" w:type="dxa"/>
          </w:tcPr>
          <w:p w14:paraId="3F84E2DF" w14:textId="77777777" w:rsidR="00D5360F" w:rsidRDefault="00D5360F">
            <w:pPr>
              <w:pStyle w:val="TableParagraph"/>
              <w:spacing w:before="30"/>
              <w:rPr>
                <w:sz w:val="16"/>
              </w:rPr>
            </w:pPr>
          </w:p>
          <w:p w14:paraId="3F84E2E0" w14:textId="77777777" w:rsidR="00D5360F" w:rsidRDefault="007D5C46">
            <w:pPr>
              <w:pStyle w:val="TableParagraph"/>
              <w:spacing w:line="164" w:lineRule="exact"/>
              <w:ind w:right="67"/>
              <w:jc w:val="right"/>
              <w:rPr>
                <w:sz w:val="16"/>
              </w:rPr>
            </w:pPr>
            <w:r>
              <w:rPr>
                <w:spacing w:val="-10"/>
                <w:w w:val="115"/>
                <w:sz w:val="16"/>
              </w:rPr>
              <w:t>2</w:t>
            </w:r>
          </w:p>
        </w:tc>
        <w:tc>
          <w:tcPr>
            <w:tcW w:w="768" w:type="dxa"/>
          </w:tcPr>
          <w:p w14:paraId="3F84E2E1" w14:textId="77777777" w:rsidR="00D5360F" w:rsidRDefault="00D5360F">
            <w:pPr>
              <w:pStyle w:val="TableParagraph"/>
              <w:spacing w:before="30"/>
              <w:rPr>
                <w:sz w:val="16"/>
              </w:rPr>
            </w:pPr>
          </w:p>
          <w:p w14:paraId="3F84E2E2" w14:textId="77777777" w:rsidR="00D5360F" w:rsidRDefault="007D5C46">
            <w:pPr>
              <w:pStyle w:val="TableParagraph"/>
              <w:spacing w:line="164" w:lineRule="exact"/>
              <w:ind w:right="74"/>
              <w:jc w:val="right"/>
              <w:rPr>
                <w:sz w:val="16"/>
              </w:rPr>
            </w:pPr>
            <w:r>
              <w:rPr>
                <w:spacing w:val="-5"/>
                <w:w w:val="115"/>
                <w:sz w:val="16"/>
              </w:rPr>
              <w:t>360</w:t>
            </w:r>
          </w:p>
        </w:tc>
        <w:tc>
          <w:tcPr>
            <w:tcW w:w="170" w:type="dxa"/>
          </w:tcPr>
          <w:p w14:paraId="3F84E2E3" w14:textId="77777777" w:rsidR="00D5360F" w:rsidRDefault="00D5360F">
            <w:pPr>
              <w:pStyle w:val="TableParagraph"/>
              <w:rPr>
                <w:sz w:val="20"/>
              </w:rPr>
            </w:pPr>
          </w:p>
        </w:tc>
        <w:tc>
          <w:tcPr>
            <w:tcW w:w="768" w:type="dxa"/>
          </w:tcPr>
          <w:p w14:paraId="3F84E2E4" w14:textId="77777777" w:rsidR="00D5360F" w:rsidRDefault="00D5360F">
            <w:pPr>
              <w:pStyle w:val="TableParagraph"/>
              <w:spacing w:before="30"/>
              <w:rPr>
                <w:sz w:val="16"/>
              </w:rPr>
            </w:pPr>
          </w:p>
          <w:p w14:paraId="3F84E2E5" w14:textId="77777777" w:rsidR="00D5360F" w:rsidRDefault="007D5C46">
            <w:pPr>
              <w:pStyle w:val="TableParagraph"/>
              <w:spacing w:line="164" w:lineRule="exact"/>
              <w:ind w:right="66"/>
              <w:jc w:val="right"/>
              <w:rPr>
                <w:sz w:val="16"/>
              </w:rPr>
            </w:pPr>
            <w:r>
              <w:rPr>
                <w:spacing w:val="-10"/>
                <w:w w:val="115"/>
                <w:sz w:val="16"/>
              </w:rPr>
              <w:t>4</w:t>
            </w:r>
          </w:p>
        </w:tc>
        <w:tc>
          <w:tcPr>
            <w:tcW w:w="768" w:type="dxa"/>
          </w:tcPr>
          <w:p w14:paraId="3F84E2E6" w14:textId="77777777" w:rsidR="00D5360F" w:rsidRDefault="00D5360F">
            <w:pPr>
              <w:pStyle w:val="TableParagraph"/>
              <w:spacing w:before="30"/>
              <w:rPr>
                <w:sz w:val="16"/>
              </w:rPr>
            </w:pPr>
          </w:p>
          <w:p w14:paraId="3F84E2E7" w14:textId="77777777" w:rsidR="00D5360F" w:rsidRDefault="007D5C46">
            <w:pPr>
              <w:pStyle w:val="TableParagraph"/>
              <w:spacing w:line="164" w:lineRule="exact"/>
              <w:ind w:right="72"/>
              <w:jc w:val="right"/>
              <w:rPr>
                <w:sz w:val="16"/>
              </w:rPr>
            </w:pPr>
            <w:r>
              <w:rPr>
                <w:spacing w:val="-5"/>
                <w:w w:val="115"/>
                <w:sz w:val="16"/>
              </w:rPr>
              <w:t>600</w:t>
            </w:r>
          </w:p>
        </w:tc>
        <w:tc>
          <w:tcPr>
            <w:tcW w:w="170" w:type="dxa"/>
          </w:tcPr>
          <w:p w14:paraId="3F84E2E8" w14:textId="77777777" w:rsidR="00D5360F" w:rsidRDefault="00D5360F">
            <w:pPr>
              <w:pStyle w:val="TableParagraph"/>
              <w:rPr>
                <w:sz w:val="20"/>
              </w:rPr>
            </w:pPr>
          </w:p>
        </w:tc>
        <w:tc>
          <w:tcPr>
            <w:tcW w:w="768" w:type="dxa"/>
          </w:tcPr>
          <w:p w14:paraId="3F84E2E9" w14:textId="77777777" w:rsidR="00D5360F" w:rsidRDefault="00D5360F">
            <w:pPr>
              <w:pStyle w:val="TableParagraph"/>
              <w:spacing w:before="30"/>
              <w:rPr>
                <w:sz w:val="16"/>
              </w:rPr>
            </w:pPr>
          </w:p>
          <w:p w14:paraId="3F84E2EA" w14:textId="77777777" w:rsidR="00D5360F" w:rsidRDefault="007D5C46">
            <w:pPr>
              <w:pStyle w:val="TableParagraph"/>
              <w:spacing w:line="164" w:lineRule="exact"/>
              <w:ind w:right="64"/>
              <w:jc w:val="right"/>
              <w:rPr>
                <w:sz w:val="16"/>
              </w:rPr>
            </w:pPr>
            <w:r>
              <w:rPr>
                <w:spacing w:val="-5"/>
                <w:w w:val="115"/>
                <w:sz w:val="16"/>
              </w:rPr>
              <w:t>15</w:t>
            </w:r>
          </w:p>
        </w:tc>
        <w:tc>
          <w:tcPr>
            <w:tcW w:w="768" w:type="dxa"/>
          </w:tcPr>
          <w:p w14:paraId="3F84E2EB" w14:textId="77777777" w:rsidR="00D5360F" w:rsidRDefault="00D5360F">
            <w:pPr>
              <w:pStyle w:val="TableParagraph"/>
              <w:spacing w:before="30"/>
              <w:rPr>
                <w:sz w:val="16"/>
              </w:rPr>
            </w:pPr>
          </w:p>
          <w:p w14:paraId="3F84E2EC" w14:textId="77777777" w:rsidR="00D5360F" w:rsidRDefault="007D5C46">
            <w:pPr>
              <w:pStyle w:val="TableParagraph"/>
              <w:spacing w:line="164" w:lineRule="exact"/>
              <w:ind w:right="70"/>
              <w:jc w:val="right"/>
              <w:rPr>
                <w:sz w:val="16"/>
              </w:rPr>
            </w:pPr>
            <w:r>
              <w:rPr>
                <w:spacing w:val="-2"/>
                <w:w w:val="115"/>
                <w:sz w:val="16"/>
              </w:rPr>
              <w:t>1,875</w:t>
            </w:r>
          </w:p>
        </w:tc>
        <w:tc>
          <w:tcPr>
            <w:tcW w:w="170" w:type="dxa"/>
          </w:tcPr>
          <w:p w14:paraId="3F84E2ED" w14:textId="77777777" w:rsidR="00D5360F" w:rsidRDefault="00D5360F">
            <w:pPr>
              <w:pStyle w:val="TableParagraph"/>
              <w:rPr>
                <w:sz w:val="20"/>
              </w:rPr>
            </w:pPr>
          </w:p>
        </w:tc>
        <w:tc>
          <w:tcPr>
            <w:tcW w:w="768" w:type="dxa"/>
          </w:tcPr>
          <w:p w14:paraId="3F84E2EE" w14:textId="77777777" w:rsidR="00D5360F" w:rsidRDefault="00D5360F">
            <w:pPr>
              <w:pStyle w:val="TableParagraph"/>
              <w:spacing w:before="30"/>
              <w:rPr>
                <w:sz w:val="16"/>
              </w:rPr>
            </w:pPr>
          </w:p>
          <w:p w14:paraId="3F84E2EF" w14:textId="77777777" w:rsidR="00D5360F" w:rsidRDefault="007D5C46">
            <w:pPr>
              <w:pStyle w:val="TableParagraph"/>
              <w:spacing w:line="164" w:lineRule="exact"/>
              <w:ind w:right="62"/>
              <w:jc w:val="right"/>
              <w:rPr>
                <w:sz w:val="16"/>
              </w:rPr>
            </w:pPr>
            <w:r>
              <w:rPr>
                <w:spacing w:val="-10"/>
                <w:w w:val="115"/>
                <w:sz w:val="16"/>
              </w:rPr>
              <w:t>7</w:t>
            </w:r>
          </w:p>
        </w:tc>
        <w:tc>
          <w:tcPr>
            <w:tcW w:w="768" w:type="dxa"/>
          </w:tcPr>
          <w:p w14:paraId="3F84E2F0" w14:textId="77777777" w:rsidR="00D5360F" w:rsidRDefault="00D5360F">
            <w:pPr>
              <w:pStyle w:val="TableParagraph"/>
              <w:spacing w:before="30"/>
              <w:rPr>
                <w:sz w:val="16"/>
              </w:rPr>
            </w:pPr>
          </w:p>
          <w:p w14:paraId="3F84E2F1" w14:textId="77777777" w:rsidR="00D5360F" w:rsidRDefault="007D5C46">
            <w:pPr>
              <w:pStyle w:val="TableParagraph"/>
              <w:spacing w:line="164" w:lineRule="exact"/>
              <w:ind w:right="68"/>
              <w:jc w:val="right"/>
              <w:rPr>
                <w:sz w:val="16"/>
              </w:rPr>
            </w:pPr>
            <w:r>
              <w:rPr>
                <w:spacing w:val="-5"/>
                <w:w w:val="115"/>
                <w:sz w:val="16"/>
              </w:rPr>
              <w:t>595</w:t>
            </w:r>
          </w:p>
        </w:tc>
        <w:tc>
          <w:tcPr>
            <w:tcW w:w="170" w:type="dxa"/>
          </w:tcPr>
          <w:p w14:paraId="3F84E2F2" w14:textId="77777777" w:rsidR="00D5360F" w:rsidRDefault="00D5360F">
            <w:pPr>
              <w:pStyle w:val="TableParagraph"/>
              <w:rPr>
                <w:sz w:val="20"/>
              </w:rPr>
            </w:pPr>
          </w:p>
        </w:tc>
        <w:tc>
          <w:tcPr>
            <w:tcW w:w="768" w:type="dxa"/>
          </w:tcPr>
          <w:p w14:paraId="3F84E2F3" w14:textId="77777777" w:rsidR="00D5360F" w:rsidRDefault="00D5360F">
            <w:pPr>
              <w:pStyle w:val="TableParagraph"/>
              <w:spacing w:before="30"/>
              <w:rPr>
                <w:sz w:val="16"/>
              </w:rPr>
            </w:pPr>
          </w:p>
          <w:p w14:paraId="3F84E2F4" w14:textId="77777777" w:rsidR="00D5360F" w:rsidRDefault="007D5C46">
            <w:pPr>
              <w:pStyle w:val="TableParagraph"/>
              <w:spacing w:line="164" w:lineRule="exact"/>
              <w:ind w:right="60"/>
              <w:jc w:val="right"/>
              <w:rPr>
                <w:sz w:val="16"/>
              </w:rPr>
            </w:pPr>
            <w:r>
              <w:rPr>
                <w:spacing w:val="-5"/>
                <w:w w:val="115"/>
                <w:sz w:val="16"/>
              </w:rPr>
              <w:t>28</w:t>
            </w:r>
          </w:p>
        </w:tc>
        <w:tc>
          <w:tcPr>
            <w:tcW w:w="768" w:type="dxa"/>
          </w:tcPr>
          <w:p w14:paraId="3F84E2F5" w14:textId="77777777" w:rsidR="00D5360F" w:rsidRDefault="00D5360F">
            <w:pPr>
              <w:pStyle w:val="TableParagraph"/>
              <w:spacing w:before="30"/>
              <w:rPr>
                <w:sz w:val="16"/>
              </w:rPr>
            </w:pPr>
          </w:p>
          <w:p w14:paraId="3F84E2F6" w14:textId="77777777" w:rsidR="00D5360F" w:rsidRDefault="007D5C46">
            <w:pPr>
              <w:pStyle w:val="TableParagraph"/>
              <w:spacing w:line="164" w:lineRule="exact"/>
              <w:ind w:right="67"/>
              <w:jc w:val="right"/>
              <w:rPr>
                <w:sz w:val="16"/>
              </w:rPr>
            </w:pPr>
            <w:r>
              <w:rPr>
                <w:spacing w:val="-2"/>
                <w:w w:val="115"/>
                <w:sz w:val="16"/>
              </w:rPr>
              <w:t>3,430</w:t>
            </w:r>
          </w:p>
        </w:tc>
      </w:tr>
      <w:tr w:rsidR="00D5360F" w14:paraId="3F84E307" w14:textId="77777777">
        <w:trPr>
          <w:trHeight w:val="191"/>
        </w:trPr>
        <w:tc>
          <w:tcPr>
            <w:tcW w:w="2120" w:type="dxa"/>
          </w:tcPr>
          <w:p w14:paraId="3F84E2F8" w14:textId="77777777" w:rsidR="00D5360F" w:rsidRDefault="007D5C46">
            <w:pPr>
              <w:pStyle w:val="TableParagraph"/>
              <w:spacing w:before="7" w:line="164" w:lineRule="exact"/>
              <w:ind w:left="35"/>
              <w:rPr>
                <w:sz w:val="16"/>
              </w:rPr>
            </w:pPr>
            <w:r>
              <w:rPr>
                <w:spacing w:val="-2"/>
                <w:w w:val="115"/>
                <w:sz w:val="16"/>
              </w:rPr>
              <w:t>Fieldwork:</w:t>
            </w:r>
          </w:p>
        </w:tc>
        <w:tc>
          <w:tcPr>
            <w:tcW w:w="768" w:type="dxa"/>
          </w:tcPr>
          <w:p w14:paraId="3F84E2F9" w14:textId="77777777" w:rsidR="00D5360F" w:rsidRDefault="00D5360F">
            <w:pPr>
              <w:pStyle w:val="TableParagraph"/>
              <w:rPr>
                <w:sz w:val="12"/>
              </w:rPr>
            </w:pPr>
          </w:p>
        </w:tc>
        <w:tc>
          <w:tcPr>
            <w:tcW w:w="768" w:type="dxa"/>
          </w:tcPr>
          <w:p w14:paraId="3F84E2FA" w14:textId="77777777" w:rsidR="00D5360F" w:rsidRDefault="00D5360F">
            <w:pPr>
              <w:pStyle w:val="TableParagraph"/>
              <w:rPr>
                <w:sz w:val="12"/>
              </w:rPr>
            </w:pPr>
          </w:p>
        </w:tc>
        <w:tc>
          <w:tcPr>
            <w:tcW w:w="170" w:type="dxa"/>
          </w:tcPr>
          <w:p w14:paraId="3F84E2FB" w14:textId="77777777" w:rsidR="00D5360F" w:rsidRDefault="00D5360F">
            <w:pPr>
              <w:pStyle w:val="TableParagraph"/>
              <w:rPr>
                <w:sz w:val="12"/>
              </w:rPr>
            </w:pPr>
          </w:p>
        </w:tc>
        <w:tc>
          <w:tcPr>
            <w:tcW w:w="768" w:type="dxa"/>
          </w:tcPr>
          <w:p w14:paraId="3F84E2FC" w14:textId="77777777" w:rsidR="00D5360F" w:rsidRDefault="00D5360F">
            <w:pPr>
              <w:pStyle w:val="TableParagraph"/>
              <w:rPr>
                <w:sz w:val="12"/>
              </w:rPr>
            </w:pPr>
          </w:p>
        </w:tc>
        <w:tc>
          <w:tcPr>
            <w:tcW w:w="768" w:type="dxa"/>
          </w:tcPr>
          <w:p w14:paraId="3F84E2FD" w14:textId="77777777" w:rsidR="00D5360F" w:rsidRDefault="00D5360F">
            <w:pPr>
              <w:pStyle w:val="TableParagraph"/>
              <w:rPr>
                <w:sz w:val="12"/>
              </w:rPr>
            </w:pPr>
          </w:p>
        </w:tc>
        <w:tc>
          <w:tcPr>
            <w:tcW w:w="170" w:type="dxa"/>
          </w:tcPr>
          <w:p w14:paraId="3F84E2FE" w14:textId="77777777" w:rsidR="00D5360F" w:rsidRDefault="00D5360F">
            <w:pPr>
              <w:pStyle w:val="TableParagraph"/>
              <w:rPr>
                <w:sz w:val="12"/>
              </w:rPr>
            </w:pPr>
          </w:p>
        </w:tc>
        <w:tc>
          <w:tcPr>
            <w:tcW w:w="768" w:type="dxa"/>
          </w:tcPr>
          <w:p w14:paraId="3F84E2FF" w14:textId="77777777" w:rsidR="00D5360F" w:rsidRDefault="00D5360F">
            <w:pPr>
              <w:pStyle w:val="TableParagraph"/>
              <w:rPr>
                <w:sz w:val="12"/>
              </w:rPr>
            </w:pPr>
          </w:p>
        </w:tc>
        <w:tc>
          <w:tcPr>
            <w:tcW w:w="768" w:type="dxa"/>
          </w:tcPr>
          <w:p w14:paraId="3F84E300" w14:textId="77777777" w:rsidR="00D5360F" w:rsidRDefault="00D5360F">
            <w:pPr>
              <w:pStyle w:val="TableParagraph"/>
              <w:rPr>
                <w:sz w:val="12"/>
              </w:rPr>
            </w:pPr>
          </w:p>
        </w:tc>
        <w:tc>
          <w:tcPr>
            <w:tcW w:w="170" w:type="dxa"/>
          </w:tcPr>
          <w:p w14:paraId="3F84E301" w14:textId="77777777" w:rsidR="00D5360F" w:rsidRDefault="00D5360F">
            <w:pPr>
              <w:pStyle w:val="TableParagraph"/>
              <w:rPr>
                <w:sz w:val="12"/>
              </w:rPr>
            </w:pPr>
          </w:p>
        </w:tc>
        <w:tc>
          <w:tcPr>
            <w:tcW w:w="768" w:type="dxa"/>
          </w:tcPr>
          <w:p w14:paraId="3F84E302" w14:textId="77777777" w:rsidR="00D5360F" w:rsidRDefault="00D5360F">
            <w:pPr>
              <w:pStyle w:val="TableParagraph"/>
              <w:rPr>
                <w:sz w:val="12"/>
              </w:rPr>
            </w:pPr>
          </w:p>
        </w:tc>
        <w:tc>
          <w:tcPr>
            <w:tcW w:w="768" w:type="dxa"/>
          </w:tcPr>
          <w:p w14:paraId="3F84E303" w14:textId="77777777" w:rsidR="00D5360F" w:rsidRDefault="00D5360F">
            <w:pPr>
              <w:pStyle w:val="TableParagraph"/>
              <w:rPr>
                <w:sz w:val="12"/>
              </w:rPr>
            </w:pPr>
          </w:p>
        </w:tc>
        <w:tc>
          <w:tcPr>
            <w:tcW w:w="170" w:type="dxa"/>
          </w:tcPr>
          <w:p w14:paraId="3F84E304" w14:textId="77777777" w:rsidR="00D5360F" w:rsidRDefault="00D5360F">
            <w:pPr>
              <w:pStyle w:val="TableParagraph"/>
              <w:rPr>
                <w:sz w:val="12"/>
              </w:rPr>
            </w:pPr>
          </w:p>
        </w:tc>
        <w:tc>
          <w:tcPr>
            <w:tcW w:w="768" w:type="dxa"/>
          </w:tcPr>
          <w:p w14:paraId="3F84E305" w14:textId="77777777" w:rsidR="00D5360F" w:rsidRDefault="00D5360F">
            <w:pPr>
              <w:pStyle w:val="TableParagraph"/>
              <w:rPr>
                <w:sz w:val="12"/>
              </w:rPr>
            </w:pPr>
          </w:p>
        </w:tc>
        <w:tc>
          <w:tcPr>
            <w:tcW w:w="768" w:type="dxa"/>
          </w:tcPr>
          <w:p w14:paraId="3F84E306" w14:textId="77777777" w:rsidR="00D5360F" w:rsidRDefault="00D5360F">
            <w:pPr>
              <w:pStyle w:val="TableParagraph"/>
              <w:rPr>
                <w:sz w:val="12"/>
              </w:rPr>
            </w:pPr>
          </w:p>
        </w:tc>
      </w:tr>
      <w:tr w:rsidR="00D5360F" w14:paraId="3F84E317" w14:textId="77777777">
        <w:trPr>
          <w:trHeight w:val="191"/>
        </w:trPr>
        <w:tc>
          <w:tcPr>
            <w:tcW w:w="2120" w:type="dxa"/>
          </w:tcPr>
          <w:p w14:paraId="3F84E308" w14:textId="77777777" w:rsidR="00D5360F" w:rsidRDefault="007D5C46">
            <w:pPr>
              <w:pStyle w:val="TableParagraph"/>
              <w:spacing w:before="7" w:line="164" w:lineRule="exact"/>
              <w:ind w:left="163"/>
              <w:rPr>
                <w:sz w:val="16"/>
              </w:rPr>
            </w:pPr>
            <w:r>
              <w:rPr>
                <w:w w:val="115"/>
                <w:sz w:val="16"/>
              </w:rPr>
              <w:t>Audit</w:t>
            </w:r>
            <w:r>
              <w:rPr>
                <w:spacing w:val="11"/>
                <w:w w:val="115"/>
                <w:sz w:val="16"/>
              </w:rPr>
              <w:t xml:space="preserve"> </w:t>
            </w:r>
            <w:r>
              <w:rPr>
                <w:w w:val="115"/>
                <w:sz w:val="16"/>
              </w:rPr>
              <w:t>Area</w:t>
            </w:r>
            <w:r>
              <w:rPr>
                <w:spacing w:val="9"/>
                <w:w w:val="115"/>
                <w:sz w:val="16"/>
              </w:rPr>
              <w:t xml:space="preserve"> </w:t>
            </w:r>
            <w:r>
              <w:rPr>
                <w:spacing w:val="-10"/>
                <w:w w:val="115"/>
                <w:sz w:val="16"/>
              </w:rPr>
              <w:t>1</w:t>
            </w:r>
          </w:p>
        </w:tc>
        <w:tc>
          <w:tcPr>
            <w:tcW w:w="768" w:type="dxa"/>
          </w:tcPr>
          <w:p w14:paraId="3F84E309" w14:textId="77777777" w:rsidR="00D5360F" w:rsidRDefault="007D5C46">
            <w:pPr>
              <w:pStyle w:val="TableParagraph"/>
              <w:spacing w:before="7" w:line="164" w:lineRule="exact"/>
              <w:ind w:right="67"/>
              <w:jc w:val="right"/>
              <w:rPr>
                <w:sz w:val="16"/>
              </w:rPr>
            </w:pPr>
            <w:r>
              <w:rPr>
                <w:spacing w:val="-10"/>
                <w:w w:val="115"/>
                <w:sz w:val="16"/>
              </w:rPr>
              <w:t>2</w:t>
            </w:r>
          </w:p>
        </w:tc>
        <w:tc>
          <w:tcPr>
            <w:tcW w:w="768" w:type="dxa"/>
          </w:tcPr>
          <w:p w14:paraId="3F84E30A" w14:textId="77777777" w:rsidR="00D5360F" w:rsidRDefault="007D5C46">
            <w:pPr>
              <w:pStyle w:val="TableParagraph"/>
              <w:spacing w:before="7" w:line="164" w:lineRule="exact"/>
              <w:ind w:right="74"/>
              <w:jc w:val="right"/>
              <w:rPr>
                <w:sz w:val="16"/>
              </w:rPr>
            </w:pPr>
            <w:r>
              <w:rPr>
                <w:spacing w:val="-5"/>
                <w:w w:val="115"/>
                <w:sz w:val="16"/>
              </w:rPr>
              <w:t>360</w:t>
            </w:r>
          </w:p>
        </w:tc>
        <w:tc>
          <w:tcPr>
            <w:tcW w:w="170" w:type="dxa"/>
          </w:tcPr>
          <w:p w14:paraId="3F84E30B" w14:textId="77777777" w:rsidR="00D5360F" w:rsidRDefault="00D5360F">
            <w:pPr>
              <w:pStyle w:val="TableParagraph"/>
              <w:rPr>
                <w:sz w:val="12"/>
              </w:rPr>
            </w:pPr>
          </w:p>
        </w:tc>
        <w:tc>
          <w:tcPr>
            <w:tcW w:w="768" w:type="dxa"/>
          </w:tcPr>
          <w:p w14:paraId="3F84E30C" w14:textId="77777777" w:rsidR="00D5360F" w:rsidRDefault="007D5C46">
            <w:pPr>
              <w:pStyle w:val="TableParagraph"/>
              <w:spacing w:before="7" w:line="164" w:lineRule="exact"/>
              <w:ind w:right="66"/>
              <w:jc w:val="right"/>
              <w:rPr>
                <w:sz w:val="16"/>
              </w:rPr>
            </w:pPr>
            <w:r>
              <w:rPr>
                <w:spacing w:val="-10"/>
                <w:w w:val="115"/>
                <w:sz w:val="16"/>
              </w:rPr>
              <w:t>8</w:t>
            </w:r>
          </w:p>
        </w:tc>
        <w:tc>
          <w:tcPr>
            <w:tcW w:w="768" w:type="dxa"/>
          </w:tcPr>
          <w:p w14:paraId="3F84E30D" w14:textId="77777777" w:rsidR="00D5360F" w:rsidRDefault="007D5C46">
            <w:pPr>
              <w:pStyle w:val="TableParagraph"/>
              <w:spacing w:before="7" w:line="164" w:lineRule="exact"/>
              <w:ind w:right="72"/>
              <w:jc w:val="right"/>
              <w:rPr>
                <w:sz w:val="16"/>
              </w:rPr>
            </w:pPr>
            <w:r>
              <w:rPr>
                <w:spacing w:val="-2"/>
                <w:w w:val="115"/>
                <w:sz w:val="16"/>
              </w:rPr>
              <w:t>1,200</w:t>
            </w:r>
          </w:p>
        </w:tc>
        <w:tc>
          <w:tcPr>
            <w:tcW w:w="170" w:type="dxa"/>
          </w:tcPr>
          <w:p w14:paraId="3F84E30E" w14:textId="77777777" w:rsidR="00D5360F" w:rsidRDefault="00D5360F">
            <w:pPr>
              <w:pStyle w:val="TableParagraph"/>
              <w:rPr>
                <w:sz w:val="12"/>
              </w:rPr>
            </w:pPr>
          </w:p>
        </w:tc>
        <w:tc>
          <w:tcPr>
            <w:tcW w:w="768" w:type="dxa"/>
          </w:tcPr>
          <w:p w14:paraId="3F84E30F" w14:textId="77777777" w:rsidR="00D5360F" w:rsidRDefault="007D5C46">
            <w:pPr>
              <w:pStyle w:val="TableParagraph"/>
              <w:spacing w:before="7" w:line="164" w:lineRule="exact"/>
              <w:ind w:right="64"/>
              <w:jc w:val="right"/>
              <w:rPr>
                <w:sz w:val="16"/>
              </w:rPr>
            </w:pPr>
            <w:r>
              <w:rPr>
                <w:spacing w:val="-5"/>
                <w:w w:val="115"/>
                <w:sz w:val="16"/>
              </w:rPr>
              <w:t>10</w:t>
            </w:r>
          </w:p>
        </w:tc>
        <w:tc>
          <w:tcPr>
            <w:tcW w:w="768" w:type="dxa"/>
          </w:tcPr>
          <w:p w14:paraId="3F84E310" w14:textId="77777777" w:rsidR="00D5360F" w:rsidRDefault="007D5C46">
            <w:pPr>
              <w:pStyle w:val="TableParagraph"/>
              <w:spacing w:before="7" w:line="164" w:lineRule="exact"/>
              <w:ind w:right="70"/>
              <w:jc w:val="right"/>
              <w:rPr>
                <w:sz w:val="16"/>
              </w:rPr>
            </w:pPr>
            <w:r>
              <w:rPr>
                <w:spacing w:val="-2"/>
                <w:w w:val="115"/>
                <w:sz w:val="16"/>
              </w:rPr>
              <w:t>1,250</w:t>
            </w:r>
          </w:p>
        </w:tc>
        <w:tc>
          <w:tcPr>
            <w:tcW w:w="170" w:type="dxa"/>
          </w:tcPr>
          <w:p w14:paraId="3F84E311" w14:textId="77777777" w:rsidR="00D5360F" w:rsidRDefault="00D5360F">
            <w:pPr>
              <w:pStyle w:val="TableParagraph"/>
              <w:rPr>
                <w:sz w:val="12"/>
              </w:rPr>
            </w:pPr>
          </w:p>
        </w:tc>
        <w:tc>
          <w:tcPr>
            <w:tcW w:w="768" w:type="dxa"/>
          </w:tcPr>
          <w:p w14:paraId="3F84E312" w14:textId="77777777" w:rsidR="00D5360F" w:rsidRDefault="007D5C46">
            <w:pPr>
              <w:pStyle w:val="TableParagraph"/>
              <w:spacing w:before="7" w:line="164" w:lineRule="exact"/>
              <w:ind w:right="62"/>
              <w:jc w:val="right"/>
              <w:rPr>
                <w:sz w:val="16"/>
              </w:rPr>
            </w:pPr>
            <w:r>
              <w:rPr>
                <w:spacing w:val="-10"/>
                <w:w w:val="115"/>
                <w:sz w:val="16"/>
              </w:rPr>
              <w:t>5</w:t>
            </w:r>
          </w:p>
        </w:tc>
        <w:tc>
          <w:tcPr>
            <w:tcW w:w="768" w:type="dxa"/>
          </w:tcPr>
          <w:p w14:paraId="3F84E313" w14:textId="77777777" w:rsidR="00D5360F" w:rsidRDefault="007D5C46">
            <w:pPr>
              <w:pStyle w:val="TableParagraph"/>
              <w:spacing w:before="7" w:line="164" w:lineRule="exact"/>
              <w:ind w:right="69"/>
              <w:jc w:val="right"/>
              <w:rPr>
                <w:sz w:val="16"/>
              </w:rPr>
            </w:pPr>
            <w:r>
              <w:rPr>
                <w:spacing w:val="-5"/>
                <w:w w:val="115"/>
                <w:sz w:val="16"/>
              </w:rPr>
              <w:t>425</w:t>
            </w:r>
          </w:p>
        </w:tc>
        <w:tc>
          <w:tcPr>
            <w:tcW w:w="170" w:type="dxa"/>
          </w:tcPr>
          <w:p w14:paraId="3F84E314" w14:textId="77777777" w:rsidR="00D5360F" w:rsidRDefault="00D5360F">
            <w:pPr>
              <w:pStyle w:val="TableParagraph"/>
              <w:rPr>
                <w:sz w:val="12"/>
              </w:rPr>
            </w:pPr>
          </w:p>
        </w:tc>
        <w:tc>
          <w:tcPr>
            <w:tcW w:w="768" w:type="dxa"/>
          </w:tcPr>
          <w:p w14:paraId="3F84E315" w14:textId="77777777" w:rsidR="00D5360F" w:rsidRDefault="007D5C46">
            <w:pPr>
              <w:pStyle w:val="TableParagraph"/>
              <w:spacing w:before="7" w:line="164" w:lineRule="exact"/>
              <w:ind w:right="60"/>
              <w:jc w:val="right"/>
              <w:rPr>
                <w:sz w:val="16"/>
              </w:rPr>
            </w:pPr>
            <w:r>
              <w:rPr>
                <w:spacing w:val="-5"/>
                <w:w w:val="115"/>
                <w:sz w:val="16"/>
              </w:rPr>
              <w:t>25</w:t>
            </w:r>
          </w:p>
        </w:tc>
        <w:tc>
          <w:tcPr>
            <w:tcW w:w="768" w:type="dxa"/>
          </w:tcPr>
          <w:p w14:paraId="3F84E316" w14:textId="77777777" w:rsidR="00D5360F" w:rsidRDefault="007D5C46">
            <w:pPr>
              <w:pStyle w:val="TableParagraph"/>
              <w:spacing w:before="7" w:line="164" w:lineRule="exact"/>
              <w:ind w:right="67"/>
              <w:jc w:val="right"/>
              <w:rPr>
                <w:sz w:val="16"/>
              </w:rPr>
            </w:pPr>
            <w:r>
              <w:rPr>
                <w:spacing w:val="-2"/>
                <w:w w:val="115"/>
                <w:sz w:val="16"/>
              </w:rPr>
              <w:t>3,235</w:t>
            </w:r>
          </w:p>
        </w:tc>
      </w:tr>
      <w:tr w:rsidR="00D5360F" w14:paraId="3F84E327" w14:textId="77777777">
        <w:trPr>
          <w:trHeight w:val="191"/>
        </w:trPr>
        <w:tc>
          <w:tcPr>
            <w:tcW w:w="2120" w:type="dxa"/>
          </w:tcPr>
          <w:p w14:paraId="3F84E318" w14:textId="77777777" w:rsidR="00D5360F" w:rsidRDefault="007D5C46">
            <w:pPr>
              <w:pStyle w:val="TableParagraph"/>
              <w:spacing w:before="7" w:line="164" w:lineRule="exact"/>
              <w:ind w:left="163"/>
              <w:rPr>
                <w:sz w:val="16"/>
              </w:rPr>
            </w:pPr>
            <w:r>
              <w:rPr>
                <w:w w:val="115"/>
                <w:sz w:val="16"/>
              </w:rPr>
              <w:t>Audit</w:t>
            </w:r>
            <w:r>
              <w:rPr>
                <w:spacing w:val="11"/>
                <w:w w:val="115"/>
                <w:sz w:val="16"/>
              </w:rPr>
              <w:t xml:space="preserve"> </w:t>
            </w:r>
            <w:r>
              <w:rPr>
                <w:w w:val="115"/>
                <w:sz w:val="16"/>
              </w:rPr>
              <w:t>Area</w:t>
            </w:r>
            <w:r>
              <w:rPr>
                <w:spacing w:val="9"/>
                <w:w w:val="115"/>
                <w:sz w:val="16"/>
              </w:rPr>
              <w:t xml:space="preserve"> </w:t>
            </w:r>
            <w:r>
              <w:rPr>
                <w:spacing w:val="-10"/>
                <w:w w:val="115"/>
                <w:sz w:val="16"/>
              </w:rPr>
              <w:t>2</w:t>
            </w:r>
          </w:p>
        </w:tc>
        <w:tc>
          <w:tcPr>
            <w:tcW w:w="768" w:type="dxa"/>
          </w:tcPr>
          <w:p w14:paraId="3F84E319" w14:textId="77777777" w:rsidR="00D5360F" w:rsidRDefault="007D5C46">
            <w:pPr>
              <w:pStyle w:val="TableParagraph"/>
              <w:spacing w:before="7" w:line="164" w:lineRule="exact"/>
              <w:ind w:right="67"/>
              <w:jc w:val="right"/>
              <w:rPr>
                <w:sz w:val="16"/>
              </w:rPr>
            </w:pPr>
            <w:r>
              <w:rPr>
                <w:spacing w:val="-10"/>
                <w:w w:val="115"/>
                <w:sz w:val="16"/>
              </w:rPr>
              <w:t>2</w:t>
            </w:r>
          </w:p>
        </w:tc>
        <w:tc>
          <w:tcPr>
            <w:tcW w:w="768" w:type="dxa"/>
          </w:tcPr>
          <w:p w14:paraId="3F84E31A" w14:textId="77777777" w:rsidR="00D5360F" w:rsidRDefault="007D5C46">
            <w:pPr>
              <w:pStyle w:val="TableParagraph"/>
              <w:spacing w:before="7" w:line="164" w:lineRule="exact"/>
              <w:ind w:right="74"/>
              <w:jc w:val="right"/>
              <w:rPr>
                <w:sz w:val="16"/>
              </w:rPr>
            </w:pPr>
            <w:r>
              <w:rPr>
                <w:spacing w:val="-5"/>
                <w:w w:val="115"/>
                <w:sz w:val="16"/>
              </w:rPr>
              <w:t>360</w:t>
            </w:r>
          </w:p>
        </w:tc>
        <w:tc>
          <w:tcPr>
            <w:tcW w:w="170" w:type="dxa"/>
          </w:tcPr>
          <w:p w14:paraId="3F84E31B" w14:textId="77777777" w:rsidR="00D5360F" w:rsidRDefault="00D5360F">
            <w:pPr>
              <w:pStyle w:val="TableParagraph"/>
              <w:rPr>
                <w:sz w:val="12"/>
              </w:rPr>
            </w:pPr>
          </w:p>
        </w:tc>
        <w:tc>
          <w:tcPr>
            <w:tcW w:w="768" w:type="dxa"/>
          </w:tcPr>
          <w:p w14:paraId="3F84E31C" w14:textId="77777777" w:rsidR="00D5360F" w:rsidRDefault="007D5C46">
            <w:pPr>
              <w:pStyle w:val="TableParagraph"/>
              <w:spacing w:before="7" w:line="164" w:lineRule="exact"/>
              <w:ind w:right="66"/>
              <w:jc w:val="right"/>
              <w:rPr>
                <w:sz w:val="16"/>
              </w:rPr>
            </w:pPr>
            <w:r>
              <w:rPr>
                <w:spacing w:val="-10"/>
                <w:w w:val="115"/>
                <w:sz w:val="16"/>
              </w:rPr>
              <w:t>8</w:t>
            </w:r>
          </w:p>
        </w:tc>
        <w:tc>
          <w:tcPr>
            <w:tcW w:w="768" w:type="dxa"/>
          </w:tcPr>
          <w:p w14:paraId="3F84E31D" w14:textId="77777777" w:rsidR="00D5360F" w:rsidRDefault="007D5C46">
            <w:pPr>
              <w:pStyle w:val="TableParagraph"/>
              <w:spacing w:before="7" w:line="164" w:lineRule="exact"/>
              <w:ind w:right="72"/>
              <w:jc w:val="right"/>
              <w:rPr>
                <w:sz w:val="16"/>
              </w:rPr>
            </w:pPr>
            <w:r>
              <w:rPr>
                <w:spacing w:val="-2"/>
                <w:w w:val="115"/>
                <w:sz w:val="16"/>
              </w:rPr>
              <w:t>1,200</w:t>
            </w:r>
          </w:p>
        </w:tc>
        <w:tc>
          <w:tcPr>
            <w:tcW w:w="170" w:type="dxa"/>
          </w:tcPr>
          <w:p w14:paraId="3F84E31E" w14:textId="77777777" w:rsidR="00D5360F" w:rsidRDefault="00D5360F">
            <w:pPr>
              <w:pStyle w:val="TableParagraph"/>
              <w:rPr>
                <w:sz w:val="12"/>
              </w:rPr>
            </w:pPr>
          </w:p>
        </w:tc>
        <w:tc>
          <w:tcPr>
            <w:tcW w:w="768" w:type="dxa"/>
          </w:tcPr>
          <w:p w14:paraId="3F84E31F" w14:textId="77777777" w:rsidR="00D5360F" w:rsidRDefault="007D5C46">
            <w:pPr>
              <w:pStyle w:val="TableParagraph"/>
              <w:spacing w:before="7" w:line="164" w:lineRule="exact"/>
              <w:ind w:right="64"/>
              <w:jc w:val="right"/>
              <w:rPr>
                <w:sz w:val="16"/>
              </w:rPr>
            </w:pPr>
            <w:r>
              <w:rPr>
                <w:spacing w:val="-5"/>
                <w:w w:val="115"/>
                <w:sz w:val="16"/>
              </w:rPr>
              <w:t>10</w:t>
            </w:r>
          </w:p>
        </w:tc>
        <w:tc>
          <w:tcPr>
            <w:tcW w:w="768" w:type="dxa"/>
          </w:tcPr>
          <w:p w14:paraId="3F84E320" w14:textId="77777777" w:rsidR="00D5360F" w:rsidRDefault="007D5C46">
            <w:pPr>
              <w:pStyle w:val="TableParagraph"/>
              <w:spacing w:before="7" w:line="164" w:lineRule="exact"/>
              <w:ind w:right="70"/>
              <w:jc w:val="right"/>
              <w:rPr>
                <w:sz w:val="16"/>
              </w:rPr>
            </w:pPr>
            <w:r>
              <w:rPr>
                <w:spacing w:val="-2"/>
                <w:w w:val="115"/>
                <w:sz w:val="16"/>
              </w:rPr>
              <w:t>1,250</w:t>
            </w:r>
          </w:p>
        </w:tc>
        <w:tc>
          <w:tcPr>
            <w:tcW w:w="170" w:type="dxa"/>
          </w:tcPr>
          <w:p w14:paraId="3F84E321" w14:textId="77777777" w:rsidR="00D5360F" w:rsidRDefault="00D5360F">
            <w:pPr>
              <w:pStyle w:val="TableParagraph"/>
              <w:rPr>
                <w:sz w:val="12"/>
              </w:rPr>
            </w:pPr>
          </w:p>
        </w:tc>
        <w:tc>
          <w:tcPr>
            <w:tcW w:w="768" w:type="dxa"/>
          </w:tcPr>
          <w:p w14:paraId="3F84E322" w14:textId="77777777" w:rsidR="00D5360F" w:rsidRDefault="007D5C46">
            <w:pPr>
              <w:pStyle w:val="TableParagraph"/>
              <w:spacing w:before="7" w:line="164" w:lineRule="exact"/>
              <w:ind w:right="62"/>
              <w:jc w:val="right"/>
              <w:rPr>
                <w:sz w:val="16"/>
              </w:rPr>
            </w:pPr>
            <w:r>
              <w:rPr>
                <w:spacing w:val="-10"/>
                <w:w w:val="115"/>
                <w:sz w:val="16"/>
              </w:rPr>
              <w:t>5</w:t>
            </w:r>
          </w:p>
        </w:tc>
        <w:tc>
          <w:tcPr>
            <w:tcW w:w="768" w:type="dxa"/>
          </w:tcPr>
          <w:p w14:paraId="3F84E323" w14:textId="77777777" w:rsidR="00D5360F" w:rsidRDefault="007D5C46">
            <w:pPr>
              <w:pStyle w:val="TableParagraph"/>
              <w:spacing w:before="7" w:line="164" w:lineRule="exact"/>
              <w:ind w:right="69"/>
              <w:jc w:val="right"/>
              <w:rPr>
                <w:sz w:val="16"/>
              </w:rPr>
            </w:pPr>
            <w:r>
              <w:rPr>
                <w:spacing w:val="-5"/>
                <w:w w:val="115"/>
                <w:sz w:val="16"/>
              </w:rPr>
              <w:t>425</w:t>
            </w:r>
          </w:p>
        </w:tc>
        <w:tc>
          <w:tcPr>
            <w:tcW w:w="170" w:type="dxa"/>
          </w:tcPr>
          <w:p w14:paraId="3F84E324" w14:textId="77777777" w:rsidR="00D5360F" w:rsidRDefault="00D5360F">
            <w:pPr>
              <w:pStyle w:val="TableParagraph"/>
              <w:rPr>
                <w:sz w:val="12"/>
              </w:rPr>
            </w:pPr>
          </w:p>
        </w:tc>
        <w:tc>
          <w:tcPr>
            <w:tcW w:w="768" w:type="dxa"/>
          </w:tcPr>
          <w:p w14:paraId="3F84E325" w14:textId="77777777" w:rsidR="00D5360F" w:rsidRDefault="007D5C46">
            <w:pPr>
              <w:pStyle w:val="TableParagraph"/>
              <w:spacing w:before="7" w:line="164" w:lineRule="exact"/>
              <w:ind w:right="60"/>
              <w:jc w:val="right"/>
              <w:rPr>
                <w:sz w:val="16"/>
              </w:rPr>
            </w:pPr>
            <w:r>
              <w:rPr>
                <w:spacing w:val="-5"/>
                <w:w w:val="115"/>
                <w:sz w:val="16"/>
              </w:rPr>
              <w:t>25</w:t>
            </w:r>
          </w:p>
        </w:tc>
        <w:tc>
          <w:tcPr>
            <w:tcW w:w="768" w:type="dxa"/>
          </w:tcPr>
          <w:p w14:paraId="3F84E326" w14:textId="77777777" w:rsidR="00D5360F" w:rsidRDefault="007D5C46">
            <w:pPr>
              <w:pStyle w:val="TableParagraph"/>
              <w:spacing w:before="7" w:line="164" w:lineRule="exact"/>
              <w:ind w:right="67"/>
              <w:jc w:val="right"/>
              <w:rPr>
                <w:sz w:val="16"/>
              </w:rPr>
            </w:pPr>
            <w:r>
              <w:rPr>
                <w:spacing w:val="-2"/>
                <w:w w:val="115"/>
                <w:sz w:val="16"/>
              </w:rPr>
              <w:t>3,235</w:t>
            </w:r>
          </w:p>
        </w:tc>
      </w:tr>
      <w:tr w:rsidR="00D5360F" w14:paraId="3F84E337" w14:textId="77777777">
        <w:trPr>
          <w:trHeight w:val="191"/>
        </w:trPr>
        <w:tc>
          <w:tcPr>
            <w:tcW w:w="2120" w:type="dxa"/>
          </w:tcPr>
          <w:p w14:paraId="3F84E328" w14:textId="77777777" w:rsidR="00D5360F" w:rsidRDefault="007D5C46">
            <w:pPr>
              <w:pStyle w:val="TableParagraph"/>
              <w:spacing w:before="7" w:line="164" w:lineRule="exact"/>
              <w:ind w:left="163"/>
              <w:rPr>
                <w:sz w:val="16"/>
              </w:rPr>
            </w:pPr>
            <w:r>
              <w:rPr>
                <w:w w:val="115"/>
                <w:sz w:val="16"/>
              </w:rPr>
              <w:t>Audit</w:t>
            </w:r>
            <w:r>
              <w:rPr>
                <w:spacing w:val="11"/>
                <w:w w:val="115"/>
                <w:sz w:val="16"/>
              </w:rPr>
              <w:t xml:space="preserve"> </w:t>
            </w:r>
            <w:r>
              <w:rPr>
                <w:w w:val="115"/>
                <w:sz w:val="16"/>
              </w:rPr>
              <w:t>Area</w:t>
            </w:r>
            <w:r>
              <w:rPr>
                <w:spacing w:val="9"/>
                <w:w w:val="115"/>
                <w:sz w:val="16"/>
              </w:rPr>
              <w:t xml:space="preserve"> </w:t>
            </w:r>
            <w:r>
              <w:rPr>
                <w:spacing w:val="-10"/>
                <w:w w:val="115"/>
                <w:sz w:val="16"/>
              </w:rPr>
              <w:t>3</w:t>
            </w:r>
          </w:p>
        </w:tc>
        <w:tc>
          <w:tcPr>
            <w:tcW w:w="768" w:type="dxa"/>
          </w:tcPr>
          <w:p w14:paraId="3F84E329" w14:textId="77777777" w:rsidR="00D5360F" w:rsidRDefault="007D5C46">
            <w:pPr>
              <w:pStyle w:val="TableParagraph"/>
              <w:spacing w:before="7" w:line="164" w:lineRule="exact"/>
              <w:ind w:right="67"/>
              <w:jc w:val="right"/>
              <w:rPr>
                <w:sz w:val="16"/>
              </w:rPr>
            </w:pPr>
            <w:r>
              <w:rPr>
                <w:spacing w:val="-10"/>
                <w:w w:val="115"/>
                <w:sz w:val="16"/>
              </w:rPr>
              <w:t>2</w:t>
            </w:r>
          </w:p>
        </w:tc>
        <w:tc>
          <w:tcPr>
            <w:tcW w:w="768" w:type="dxa"/>
          </w:tcPr>
          <w:p w14:paraId="3F84E32A" w14:textId="77777777" w:rsidR="00D5360F" w:rsidRDefault="007D5C46">
            <w:pPr>
              <w:pStyle w:val="TableParagraph"/>
              <w:spacing w:before="7" w:line="164" w:lineRule="exact"/>
              <w:ind w:right="74"/>
              <w:jc w:val="right"/>
              <w:rPr>
                <w:sz w:val="16"/>
              </w:rPr>
            </w:pPr>
            <w:r>
              <w:rPr>
                <w:spacing w:val="-5"/>
                <w:w w:val="115"/>
                <w:sz w:val="16"/>
              </w:rPr>
              <w:t>360</w:t>
            </w:r>
          </w:p>
        </w:tc>
        <w:tc>
          <w:tcPr>
            <w:tcW w:w="170" w:type="dxa"/>
          </w:tcPr>
          <w:p w14:paraId="3F84E32B" w14:textId="77777777" w:rsidR="00D5360F" w:rsidRDefault="00D5360F">
            <w:pPr>
              <w:pStyle w:val="TableParagraph"/>
              <w:rPr>
                <w:sz w:val="12"/>
              </w:rPr>
            </w:pPr>
          </w:p>
        </w:tc>
        <w:tc>
          <w:tcPr>
            <w:tcW w:w="768" w:type="dxa"/>
          </w:tcPr>
          <w:p w14:paraId="3F84E32C" w14:textId="77777777" w:rsidR="00D5360F" w:rsidRDefault="007D5C46">
            <w:pPr>
              <w:pStyle w:val="TableParagraph"/>
              <w:spacing w:before="7" w:line="164" w:lineRule="exact"/>
              <w:ind w:right="66"/>
              <w:jc w:val="right"/>
              <w:rPr>
                <w:sz w:val="16"/>
              </w:rPr>
            </w:pPr>
            <w:r>
              <w:rPr>
                <w:spacing w:val="-10"/>
                <w:w w:val="115"/>
                <w:sz w:val="16"/>
              </w:rPr>
              <w:t>8</w:t>
            </w:r>
          </w:p>
        </w:tc>
        <w:tc>
          <w:tcPr>
            <w:tcW w:w="768" w:type="dxa"/>
          </w:tcPr>
          <w:p w14:paraId="3F84E32D" w14:textId="77777777" w:rsidR="00D5360F" w:rsidRDefault="007D5C46">
            <w:pPr>
              <w:pStyle w:val="TableParagraph"/>
              <w:spacing w:before="7" w:line="164" w:lineRule="exact"/>
              <w:ind w:right="72"/>
              <w:jc w:val="right"/>
              <w:rPr>
                <w:sz w:val="16"/>
              </w:rPr>
            </w:pPr>
            <w:r>
              <w:rPr>
                <w:spacing w:val="-2"/>
                <w:w w:val="115"/>
                <w:sz w:val="16"/>
              </w:rPr>
              <w:t>1,200</w:t>
            </w:r>
          </w:p>
        </w:tc>
        <w:tc>
          <w:tcPr>
            <w:tcW w:w="170" w:type="dxa"/>
          </w:tcPr>
          <w:p w14:paraId="3F84E32E" w14:textId="77777777" w:rsidR="00D5360F" w:rsidRDefault="00D5360F">
            <w:pPr>
              <w:pStyle w:val="TableParagraph"/>
              <w:rPr>
                <w:sz w:val="12"/>
              </w:rPr>
            </w:pPr>
          </w:p>
        </w:tc>
        <w:tc>
          <w:tcPr>
            <w:tcW w:w="768" w:type="dxa"/>
          </w:tcPr>
          <w:p w14:paraId="3F84E32F" w14:textId="77777777" w:rsidR="00D5360F" w:rsidRDefault="007D5C46">
            <w:pPr>
              <w:pStyle w:val="TableParagraph"/>
              <w:spacing w:before="7" w:line="164" w:lineRule="exact"/>
              <w:ind w:right="64"/>
              <w:jc w:val="right"/>
              <w:rPr>
                <w:sz w:val="16"/>
              </w:rPr>
            </w:pPr>
            <w:r>
              <w:rPr>
                <w:spacing w:val="-5"/>
                <w:w w:val="115"/>
                <w:sz w:val="16"/>
              </w:rPr>
              <w:t>10</w:t>
            </w:r>
          </w:p>
        </w:tc>
        <w:tc>
          <w:tcPr>
            <w:tcW w:w="768" w:type="dxa"/>
          </w:tcPr>
          <w:p w14:paraId="3F84E330" w14:textId="77777777" w:rsidR="00D5360F" w:rsidRDefault="007D5C46">
            <w:pPr>
              <w:pStyle w:val="TableParagraph"/>
              <w:spacing w:before="7" w:line="164" w:lineRule="exact"/>
              <w:ind w:right="70"/>
              <w:jc w:val="right"/>
              <w:rPr>
                <w:sz w:val="16"/>
              </w:rPr>
            </w:pPr>
            <w:r>
              <w:rPr>
                <w:spacing w:val="-2"/>
                <w:w w:val="115"/>
                <w:sz w:val="16"/>
              </w:rPr>
              <w:t>1,250</w:t>
            </w:r>
          </w:p>
        </w:tc>
        <w:tc>
          <w:tcPr>
            <w:tcW w:w="170" w:type="dxa"/>
          </w:tcPr>
          <w:p w14:paraId="3F84E331" w14:textId="77777777" w:rsidR="00D5360F" w:rsidRDefault="00D5360F">
            <w:pPr>
              <w:pStyle w:val="TableParagraph"/>
              <w:rPr>
                <w:sz w:val="12"/>
              </w:rPr>
            </w:pPr>
          </w:p>
        </w:tc>
        <w:tc>
          <w:tcPr>
            <w:tcW w:w="768" w:type="dxa"/>
          </w:tcPr>
          <w:p w14:paraId="3F84E332" w14:textId="77777777" w:rsidR="00D5360F" w:rsidRDefault="007D5C46">
            <w:pPr>
              <w:pStyle w:val="TableParagraph"/>
              <w:spacing w:before="7" w:line="164" w:lineRule="exact"/>
              <w:ind w:right="62"/>
              <w:jc w:val="right"/>
              <w:rPr>
                <w:sz w:val="16"/>
              </w:rPr>
            </w:pPr>
            <w:r>
              <w:rPr>
                <w:spacing w:val="-10"/>
                <w:w w:val="115"/>
                <w:sz w:val="16"/>
              </w:rPr>
              <w:t>5</w:t>
            </w:r>
          </w:p>
        </w:tc>
        <w:tc>
          <w:tcPr>
            <w:tcW w:w="768" w:type="dxa"/>
          </w:tcPr>
          <w:p w14:paraId="3F84E333" w14:textId="77777777" w:rsidR="00D5360F" w:rsidRDefault="007D5C46">
            <w:pPr>
              <w:pStyle w:val="TableParagraph"/>
              <w:spacing w:before="7" w:line="164" w:lineRule="exact"/>
              <w:ind w:right="69"/>
              <w:jc w:val="right"/>
              <w:rPr>
                <w:sz w:val="16"/>
              </w:rPr>
            </w:pPr>
            <w:r>
              <w:rPr>
                <w:spacing w:val="-5"/>
                <w:w w:val="115"/>
                <w:sz w:val="16"/>
              </w:rPr>
              <w:t>425</w:t>
            </w:r>
          </w:p>
        </w:tc>
        <w:tc>
          <w:tcPr>
            <w:tcW w:w="170" w:type="dxa"/>
          </w:tcPr>
          <w:p w14:paraId="3F84E334" w14:textId="77777777" w:rsidR="00D5360F" w:rsidRDefault="00D5360F">
            <w:pPr>
              <w:pStyle w:val="TableParagraph"/>
              <w:rPr>
                <w:sz w:val="12"/>
              </w:rPr>
            </w:pPr>
          </w:p>
        </w:tc>
        <w:tc>
          <w:tcPr>
            <w:tcW w:w="768" w:type="dxa"/>
          </w:tcPr>
          <w:p w14:paraId="3F84E335" w14:textId="77777777" w:rsidR="00D5360F" w:rsidRDefault="007D5C46">
            <w:pPr>
              <w:pStyle w:val="TableParagraph"/>
              <w:spacing w:before="7" w:line="164" w:lineRule="exact"/>
              <w:ind w:right="60"/>
              <w:jc w:val="right"/>
              <w:rPr>
                <w:sz w:val="16"/>
              </w:rPr>
            </w:pPr>
            <w:r>
              <w:rPr>
                <w:spacing w:val="-5"/>
                <w:w w:val="115"/>
                <w:sz w:val="16"/>
              </w:rPr>
              <w:t>25</w:t>
            </w:r>
          </w:p>
        </w:tc>
        <w:tc>
          <w:tcPr>
            <w:tcW w:w="768" w:type="dxa"/>
          </w:tcPr>
          <w:p w14:paraId="3F84E336" w14:textId="77777777" w:rsidR="00D5360F" w:rsidRDefault="007D5C46">
            <w:pPr>
              <w:pStyle w:val="TableParagraph"/>
              <w:spacing w:before="7" w:line="164" w:lineRule="exact"/>
              <w:ind w:right="67"/>
              <w:jc w:val="right"/>
              <w:rPr>
                <w:sz w:val="16"/>
              </w:rPr>
            </w:pPr>
            <w:r>
              <w:rPr>
                <w:spacing w:val="-2"/>
                <w:w w:val="115"/>
                <w:sz w:val="16"/>
              </w:rPr>
              <w:t>3,235</w:t>
            </w:r>
          </w:p>
        </w:tc>
      </w:tr>
      <w:tr w:rsidR="00D5360F" w14:paraId="3F84E347" w14:textId="77777777">
        <w:trPr>
          <w:trHeight w:val="191"/>
        </w:trPr>
        <w:tc>
          <w:tcPr>
            <w:tcW w:w="2120" w:type="dxa"/>
          </w:tcPr>
          <w:p w14:paraId="3F84E338" w14:textId="77777777" w:rsidR="00D5360F" w:rsidRDefault="007D5C46">
            <w:pPr>
              <w:pStyle w:val="TableParagraph"/>
              <w:spacing w:before="7" w:line="164" w:lineRule="exact"/>
              <w:ind w:left="35"/>
              <w:rPr>
                <w:sz w:val="16"/>
              </w:rPr>
            </w:pPr>
            <w:r>
              <w:rPr>
                <w:spacing w:val="-2"/>
                <w:w w:val="115"/>
                <w:sz w:val="16"/>
              </w:rPr>
              <w:t>Reporting:</w:t>
            </w:r>
          </w:p>
        </w:tc>
        <w:tc>
          <w:tcPr>
            <w:tcW w:w="768" w:type="dxa"/>
          </w:tcPr>
          <w:p w14:paraId="3F84E339" w14:textId="77777777" w:rsidR="00D5360F" w:rsidRDefault="00D5360F">
            <w:pPr>
              <w:pStyle w:val="TableParagraph"/>
              <w:rPr>
                <w:sz w:val="12"/>
              </w:rPr>
            </w:pPr>
          </w:p>
        </w:tc>
        <w:tc>
          <w:tcPr>
            <w:tcW w:w="768" w:type="dxa"/>
          </w:tcPr>
          <w:p w14:paraId="3F84E33A" w14:textId="77777777" w:rsidR="00D5360F" w:rsidRDefault="00D5360F">
            <w:pPr>
              <w:pStyle w:val="TableParagraph"/>
              <w:rPr>
                <w:sz w:val="12"/>
              </w:rPr>
            </w:pPr>
          </w:p>
        </w:tc>
        <w:tc>
          <w:tcPr>
            <w:tcW w:w="170" w:type="dxa"/>
          </w:tcPr>
          <w:p w14:paraId="3F84E33B" w14:textId="77777777" w:rsidR="00D5360F" w:rsidRDefault="00D5360F">
            <w:pPr>
              <w:pStyle w:val="TableParagraph"/>
              <w:rPr>
                <w:sz w:val="12"/>
              </w:rPr>
            </w:pPr>
          </w:p>
        </w:tc>
        <w:tc>
          <w:tcPr>
            <w:tcW w:w="768" w:type="dxa"/>
          </w:tcPr>
          <w:p w14:paraId="3F84E33C" w14:textId="77777777" w:rsidR="00D5360F" w:rsidRDefault="00D5360F">
            <w:pPr>
              <w:pStyle w:val="TableParagraph"/>
              <w:rPr>
                <w:sz w:val="12"/>
              </w:rPr>
            </w:pPr>
          </w:p>
        </w:tc>
        <w:tc>
          <w:tcPr>
            <w:tcW w:w="768" w:type="dxa"/>
          </w:tcPr>
          <w:p w14:paraId="3F84E33D" w14:textId="77777777" w:rsidR="00D5360F" w:rsidRDefault="00D5360F">
            <w:pPr>
              <w:pStyle w:val="TableParagraph"/>
              <w:rPr>
                <w:sz w:val="12"/>
              </w:rPr>
            </w:pPr>
          </w:p>
        </w:tc>
        <w:tc>
          <w:tcPr>
            <w:tcW w:w="170" w:type="dxa"/>
          </w:tcPr>
          <w:p w14:paraId="3F84E33E" w14:textId="77777777" w:rsidR="00D5360F" w:rsidRDefault="00D5360F">
            <w:pPr>
              <w:pStyle w:val="TableParagraph"/>
              <w:rPr>
                <w:sz w:val="12"/>
              </w:rPr>
            </w:pPr>
          </w:p>
        </w:tc>
        <w:tc>
          <w:tcPr>
            <w:tcW w:w="768" w:type="dxa"/>
          </w:tcPr>
          <w:p w14:paraId="3F84E33F" w14:textId="77777777" w:rsidR="00D5360F" w:rsidRDefault="00D5360F">
            <w:pPr>
              <w:pStyle w:val="TableParagraph"/>
              <w:rPr>
                <w:sz w:val="12"/>
              </w:rPr>
            </w:pPr>
          </w:p>
        </w:tc>
        <w:tc>
          <w:tcPr>
            <w:tcW w:w="768" w:type="dxa"/>
          </w:tcPr>
          <w:p w14:paraId="3F84E340" w14:textId="77777777" w:rsidR="00D5360F" w:rsidRDefault="00D5360F">
            <w:pPr>
              <w:pStyle w:val="TableParagraph"/>
              <w:rPr>
                <w:sz w:val="12"/>
              </w:rPr>
            </w:pPr>
          </w:p>
        </w:tc>
        <w:tc>
          <w:tcPr>
            <w:tcW w:w="170" w:type="dxa"/>
          </w:tcPr>
          <w:p w14:paraId="3F84E341" w14:textId="77777777" w:rsidR="00D5360F" w:rsidRDefault="00D5360F">
            <w:pPr>
              <w:pStyle w:val="TableParagraph"/>
              <w:rPr>
                <w:sz w:val="12"/>
              </w:rPr>
            </w:pPr>
          </w:p>
        </w:tc>
        <w:tc>
          <w:tcPr>
            <w:tcW w:w="768" w:type="dxa"/>
          </w:tcPr>
          <w:p w14:paraId="3F84E342" w14:textId="77777777" w:rsidR="00D5360F" w:rsidRDefault="00D5360F">
            <w:pPr>
              <w:pStyle w:val="TableParagraph"/>
              <w:rPr>
                <w:sz w:val="12"/>
              </w:rPr>
            </w:pPr>
          </w:p>
        </w:tc>
        <w:tc>
          <w:tcPr>
            <w:tcW w:w="768" w:type="dxa"/>
          </w:tcPr>
          <w:p w14:paraId="3F84E343" w14:textId="77777777" w:rsidR="00D5360F" w:rsidRDefault="00D5360F">
            <w:pPr>
              <w:pStyle w:val="TableParagraph"/>
              <w:rPr>
                <w:sz w:val="12"/>
              </w:rPr>
            </w:pPr>
          </w:p>
        </w:tc>
        <w:tc>
          <w:tcPr>
            <w:tcW w:w="170" w:type="dxa"/>
          </w:tcPr>
          <w:p w14:paraId="3F84E344" w14:textId="77777777" w:rsidR="00D5360F" w:rsidRDefault="00D5360F">
            <w:pPr>
              <w:pStyle w:val="TableParagraph"/>
              <w:rPr>
                <w:sz w:val="12"/>
              </w:rPr>
            </w:pPr>
          </w:p>
        </w:tc>
        <w:tc>
          <w:tcPr>
            <w:tcW w:w="768" w:type="dxa"/>
          </w:tcPr>
          <w:p w14:paraId="3F84E345" w14:textId="77777777" w:rsidR="00D5360F" w:rsidRDefault="00D5360F">
            <w:pPr>
              <w:pStyle w:val="TableParagraph"/>
              <w:rPr>
                <w:sz w:val="12"/>
              </w:rPr>
            </w:pPr>
          </w:p>
        </w:tc>
        <w:tc>
          <w:tcPr>
            <w:tcW w:w="768" w:type="dxa"/>
          </w:tcPr>
          <w:p w14:paraId="3F84E346" w14:textId="77777777" w:rsidR="00D5360F" w:rsidRDefault="00D5360F">
            <w:pPr>
              <w:pStyle w:val="TableParagraph"/>
              <w:rPr>
                <w:sz w:val="12"/>
              </w:rPr>
            </w:pPr>
          </w:p>
        </w:tc>
      </w:tr>
      <w:tr w:rsidR="00D5360F" w14:paraId="3F84E362" w14:textId="77777777">
        <w:trPr>
          <w:trHeight w:val="398"/>
        </w:trPr>
        <w:tc>
          <w:tcPr>
            <w:tcW w:w="2120" w:type="dxa"/>
          </w:tcPr>
          <w:p w14:paraId="3F84E348" w14:textId="77777777" w:rsidR="00D5360F" w:rsidRDefault="007D5C46">
            <w:pPr>
              <w:pStyle w:val="TableParagraph"/>
              <w:spacing w:before="7"/>
              <w:ind w:left="163"/>
              <w:rPr>
                <w:sz w:val="16"/>
              </w:rPr>
            </w:pPr>
            <w:r>
              <w:rPr>
                <w:w w:val="115"/>
                <w:sz w:val="16"/>
              </w:rPr>
              <w:t>Financial</w:t>
            </w:r>
            <w:r>
              <w:rPr>
                <w:spacing w:val="-11"/>
                <w:w w:val="115"/>
                <w:sz w:val="16"/>
              </w:rPr>
              <w:t xml:space="preserve"> </w:t>
            </w:r>
            <w:r>
              <w:rPr>
                <w:spacing w:val="-2"/>
                <w:w w:val="115"/>
                <w:sz w:val="16"/>
              </w:rPr>
              <w:t>Statement</w:t>
            </w:r>
          </w:p>
          <w:p w14:paraId="3F84E349" w14:textId="77777777" w:rsidR="00D5360F" w:rsidRDefault="007D5C46">
            <w:pPr>
              <w:pStyle w:val="TableParagraph"/>
              <w:spacing w:before="23" w:line="164" w:lineRule="exact"/>
              <w:ind w:left="163"/>
              <w:rPr>
                <w:sz w:val="16"/>
              </w:rPr>
            </w:pPr>
            <w:r>
              <w:rPr>
                <w:spacing w:val="-2"/>
                <w:w w:val="115"/>
                <w:sz w:val="16"/>
              </w:rPr>
              <w:t>Review</w:t>
            </w:r>
          </w:p>
        </w:tc>
        <w:tc>
          <w:tcPr>
            <w:tcW w:w="768" w:type="dxa"/>
          </w:tcPr>
          <w:p w14:paraId="3F84E34A" w14:textId="77777777" w:rsidR="00D5360F" w:rsidRDefault="00D5360F">
            <w:pPr>
              <w:pStyle w:val="TableParagraph"/>
              <w:spacing w:before="30"/>
              <w:rPr>
                <w:sz w:val="16"/>
              </w:rPr>
            </w:pPr>
          </w:p>
          <w:p w14:paraId="3F84E34B" w14:textId="77777777" w:rsidR="00D5360F" w:rsidRDefault="007D5C46">
            <w:pPr>
              <w:pStyle w:val="TableParagraph"/>
              <w:spacing w:line="164" w:lineRule="exact"/>
              <w:ind w:right="67"/>
              <w:jc w:val="right"/>
              <w:rPr>
                <w:sz w:val="16"/>
              </w:rPr>
            </w:pPr>
            <w:r>
              <w:rPr>
                <w:spacing w:val="-10"/>
                <w:w w:val="115"/>
                <w:sz w:val="16"/>
              </w:rPr>
              <w:t>2</w:t>
            </w:r>
          </w:p>
        </w:tc>
        <w:tc>
          <w:tcPr>
            <w:tcW w:w="768" w:type="dxa"/>
          </w:tcPr>
          <w:p w14:paraId="3F84E34C" w14:textId="77777777" w:rsidR="00D5360F" w:rsidRDefault="00D5360F">
            <w:pPr>
              <w:pStyle w:val="TableParagraph"/>
              <w:spacing w:before="30"/>
              <w:rPr>
                <w:sz w:val="16"/>
              </w:rPr>
            </w:pPr>
          </w:p>
          <w:p w14:paraId="3F84E34D" w14:textId="77777777" w:rsidR="00D5360F" w:rsidRDefault="007D5C46">
            <w:pPr>
              <w:pStyle w:val="TableParagraph"/>
              <w:spacing w:line="164" w:lineRule="exact"/>
              <w:ind w:right="74"/>
              <w:jc w:val="right"/>
              <w:rPr>
                <w:sz w:val="16"/>
              </w:rPr>
            </w:pPr>
            <w:r>
              <w:rPr>
                <w:spacing w:val="-5"/>
                <w:w w:val="115"/>
                <w:sz w:val="16"/>
              </w:rPr>
              <w:t>360</w:t>
            </w:r>
          </w:p>
        </w:tc>
        <w:tc>
          <w:tcPr>
            <w:tcW w:w="170" w:type="dxa"/>
          </w:tcPr>
          <w:p w14:paraId="3F84E34E" w14:textId="77777777" w:rsidR="00D5360F" w:rsidRDefault="00D5360F">
            <w:pPr>
              <w:pStyle w:val="TableParagraph"/>
              <w:rPr>
                <w:sz w:val="20"/>
              </w:rPr>
            </w:pPr>
          </w:p>
        </w:tc>
        <w:tc>
          <w:tcPr>
            <w:tcW w:w="768" w:type="dxa"/>
          </w:tcPr>
          <w:p w14:paraId="3F84E34F" w14:textId="77777777" w:rsidR="00D5360F" w:rsidRDefault="00D5360F">
            <w:pPr>
              <w:pStyle w:val="TableParagraph"/>
              <w:spacing w:before="30"/>
              <w:rPr>
                <w:sz w:val="16"/>
              </w:rPr>
            </w:pPr>
          </w:p>
          <w:p w14:paraId="3F84E350" w14:textId="77777777" w:rsidR="00D5360F" w:rsidRDefault="007D5C46">
            <w:pPr>
              <w:pStyle w:val="TableParagraph"/>
              <w:spacing w:line="164" w:lineRule="exact"/>
              <w:ind w:right="66"/>
              <w:jc w:val="right"/>
              <w:rPr>
                <w:sz w:val="16"/>
              </w:rPr>
            </w:pPr>
            <w:r>
              <w:rPr>
                <w:spacing w:val="-10"/>
                <w:w w:val="115"/>
                <w:sz w:val="16"/>
              </w:rPr>
              <w:t>8</w:t>
            </w:r>
          </w:p>
        </w:tc>
        <w:tc>
          <w:tcPr>
            <w:tcW w:w="768" w:type="dxa"/>
          </w:tcPr>
          <w:p w14:paraId="3F84E351" w14:textId="77777777" w:rsidR="00D5360F" w:rsidRDefault="00D5360F">
            <w:pPr>
              <w:pStyle w:val="TableParagraph"/>
              <w:spacing w:before="30"/>
              <w:rPr>
                <w:sz w:val="16"/>
              </w:rPr>
            </w:pPr>
          </w:p>
          <w:p w14:paraId="3F84E352" w14:textId="77777777" w:rsidR="00D5360F" w:rsidRDefault="007D5C46">
            <w:pPr>
              <w:pStyle w:val="TableParagraph"/>
              <w:spacing w:line="164" w:lineRule="exact"/>
              <w:ind w:right="72"/>
              <w:jc w:val="right"/>
              <w:rPr>
                <w:sz w:val="16"/>
              </w:rPr>
            </w:pPr>
            <w:r>
              <w:rPr>
                <w:spacing w:val="-2"/>
                <w:w w:val="115"/>
                <w:sz w:val="16"/>
              </w:rPr>
              <w:t>1,200</w:t>
            </w:r>
          </w:p>
        </w:tc>
        <w:tc>
          <w:tcPr>
            <w:tcW w:w="170" w:type="dxa"/>
          </w:tcPr>
          <w:p w14:paraId="3F84E353" w14:textId="77777777" w:rsidR="00D5360F" w:rsidRDefault="00D5360F">
            <w:pPr>
              <w:pStyle w:val="TableParagraph"/>
              <w:rPr>
                <w:sz w:val="20"/>
              </w:rPr>
            </w:pPr>
          </w:p>
        </w:tc>
        <w:tc>
          <w:tcPr>
            <w:tcW w:w="768" w:type="dxa"/>
          </w:tcPr>
          <w:p w14:paraId="3F84E354" w14:textId="77777777" w:rsidR="00D5360F" w:rsidRDefault="00D5360F">
            <w:pPr>
              <w:pStyle w:val="TableParagraph"/>
              <w:spacing w:before="30"/>
              <w:rPr>
                <w:sz w:val="16"/>
              </w:rPr>
            </w:pPr>
          </w:p>
          <w:p w14:paraId="3F84E355" w14:textId="77777777" w:rsidR="00D5360F" w:rsidRDefault="007D5C46">
            <w:pPr>
              <w:pStyle w:val="TableParagraph"/>
              <w:spacing w:line="164" w:lineRule="exact"/>
              <w:ind w:right="64"/>
              <w:jc w:val="right"/>
              <w:rPr>
                <w:sz w:val="16"/>
              </w:rPr>
            </w:pPr>
            <w:r>
              <w:rPr>
                <w:spacing w:val="-5"/>
                <w:w w:val="115"/>
                <w:sz w:val="16"/>
              </w:rPr>
              <w:t>10</w:t>
            </w:r>
          </w:p>
        </w:tc>
        <w:tc>
          <w:tcPr>
            <w:tcW w:w="768" w:type="dxa"/>
          </w:tcPr>
          <w:p w14:paraId="3F84E356" w14:textId="77777777" w:rsidR="00D5360F" w:rsidRDefault="00D5360F">
            <w:pPr>
              <w:pStyle w:val="TableParagraph"/>
              <w:spacing w:before="30"/>
              <w:rPr>
                <w:sz w:val="16"/>
              </w:rPr>
            </w:pPr>
          </w:p>
          <w:p w14:paraId="3F84E357" w14:textId="77777777" w:rsidR="00D5360F" w:rsidRDefault="007D5C46">
            <w:pPr>
              <w:pStyle w:val="TableParagraph"/>
              <w:spacing w:line="164" w:lineRule="exact"/>
              <w:ind w:right="70"/>
              <w:jc w:val="right"/>
              <w:rPr>
                <w:sz w:val="16"/>
              </w:rPr>
            </w:pPr>
            <w:r>
              <w:rPr>
                <w:spacing w:val="-2"/>
                <w:w w:val="115"/>
                <w:sz w:val="16"/>
              </w:rPr>
              <w:t>1,250</w:t>
            </w:r>
          </w:p>
        </w:tc>
        <w:tc>
          <w:tcPr>
            <w:tcW w:w="170" w:type="dxa"/>
          </w:tcPr>
          <w:p w14:paraId="3F84E358" w14:textId="77777777" w:rsidR="00D5360F" w:rsidRDefault="00D5360F">
            <w:pPr>
              <w:pStyle w:val="TableParagraph"/>
              <w:rPr>
                <w:sz w:val="20"/>
              </w:rPr>
            </w:pPr>
          </w:p>
        </w:tc>
        <w:tc>
          <w:tcPr>
            <w:tcW w:w="768" w:type="dxa"/>
          </w:tcPr>
          <w:p w14:paraId="3F84E359" w14:textId="77777777" w:rsidR="00D5360F" w:rsidRDefault="00D5360F">
            <w:pPr>
              <w:pStyle w:val="TableParagraph"/>
              <w:spacing w:before="30"/>
              <w:rPr>
                <w:sz w:val="16"/>
              </w:rPr>
            </w:pPr>
          </w:p>
          <w:p w14:paraId="3F84E35A" w14:textId="77777777" w:rsidR="00D5360F" w:rsidRDefault="007D5C46">
            <w:pPr>
              <w:pStyle w:val="TableParagraph"/>
              <w:spacing w:line="164" w:lineRule="exact"/>
              <w:ind w:right="62"/>
              <w:jc w:val="right"/>
              <w:rPr>
                <w:sz w:val="16"/>
              </w:rPr>
            </w:pPr>
            <w:r>
              <w:rPr>
                <w:spacing w:val="-10"/>
                <w:w w:val="115"/>
                <w:sz w:val="16"/>
              </w:rPr>
              <w:t>5</w:t>
            </w:r>
          </w:p>
        </w:tc>
        <w:tc>
          <w:tcPr>
            <w:tcW w:w="768" w:type="dxa"/>
          </w:tcPr>
          <w:p w14:paraId="3F84E35B" w14:textId="77777777" w:rsidR="00D5360F" w:rsidRDefault="00D5360F">
            <w:pPr>
              <w:pStyle w:val="TableParagraph"/>
              <w:spacing w:before="30"/>
              <w:rPr>
                <w:sz w:val="16"/>
              </w:rPr>
            </w:pPr>
          </w:p>
          <w:p w14:paraId="3F84E35C" w14:textId="77777777" w:rsidR="00D5360F" w:rsidRDefault="007D5C46">
            <w:pPr>
              <w:pStyle w:val="TableParagraph"/>
              <w:spacing w:line="164" w:lineRule="exact"/>
              <w:ind w:right="68"/>
              <w:jc w:val="right"/>
              <w:rPr>
                <w:sz w:val="16"/>
              </w:rPr>
            </w:pPr>
            <w:r>
              <w:rPr>
                <w:spacing w:val="-5"/>
                <w:w w:val="115"/>
                <w:sz w:val="16"/>
              </w:rPr>
              <w:t>425</w:t>
            </w:r>
          </w:p>
        </w:tc>
        <w:tc>
          <w:tcPr>
            <w:tcW w:w="170" w:type="dxa"/>
          </w:tcPr>
          <w:p w14:paraId="3F84E35D" w14:textId="77777777" w:rsidR="00D5360F" w:rsidRDefault="00D5360F">
            <w:pPr>
              <w:pStyle w:val="TableParagraph"/>
              <w:rPr>
                <w:sz w:val="20"/>
              </w:rPr>
            </w:pPr>
          </w:p>
        </w:tc>
        <w:tc>
          <w:tcPr>
            <w:tcW w:w="768" w:type="dxa"/>
          </w:tcPr>
          <w:p w14:paraId="3F84E35E" w14:textId="77777777" w:rsidR="00D5360F" w:rsidRDefault="00D5360F">
            <w:pPr>
              <w:pStyle w:val="TableParagraph"/>
              <w:spacing w:before="30"/>
              <w:rPr>
                <w:sz w:val="16"/>
              </w:rPr>
            </w:pPr>
          </w:p>
          <w:p w14:paraId="3F84E35F" w14:textId="77777777" w:rsidR="00D5360F" w:rsidRDefault="007D5C46">
            <w:pPr>
              <w:pStyle w:val="TableParagraph"/>
              <w:spacing w:line="164" w:lineRule="exact"/>
              <w:ind w:right="60"/>
              <w:jc w:val="right"/>
              <w:rPr>
                <w:sz w:val="16"/>
              </w:rPr>
            </w:pPr>
            <w:r>
              <w:rPr>
                <w:spacing w:val="-5"/>
                <w:w w:val="115"/>
                <w:sz w:val="16"/>
              </w:rPr>
              <w:t>25</w:t>
            </w:r>
          </w:p>
        </w:tc>
        <w:tc>
          <w:tcPr>
            <w:tcW w:w="768" w:type="dxa"/>
          </w:tcPr>
          <w:p w14:paraId="3F84E360" w14:textId="77777777" w:rsidR="00D5360F" w:rsidRDefault="00D5360F">
            <w:pPr>
              <w:pStyle w:val="TableParagraph"/>
              <w:spacing w:before="30"/>
              <w:rPr>
                <w:sz w:val="16"/>
              </w:rPr>
            </w:pPr>
          </w:p>
          <w:p w14:paraId="3F84E361" w14:textId="77777777" w:rsidR="00D5360F" w:rsidRDefault="007D5C46">
            <w:pPr>
              <w:pStyle w:val="TableParagraph"/>
              <w:spacing w:line="164" w:lineRule="exact"/>
              <w:ind w:right="67"/>
              <w:jc w:val="right"/>
              <w:rPr>
                <w:sz w:val="16"/>
              </w:rPr>
            </w:pPr>
            <w:r>
              <w:rPr>
                <w:spacing w:val="-2"/>
                <w:w w:val="115"/>
                <w:sz w:val="16"/>
              </w:rPr>
              <w:t>3,235</w:t>
            </w:r>
          </w:p>
        </w:tc>
      </w:tr>
      <w:tr w:rsidR="00D5360F" w14:paraId="3F84E387" w14:textId="77777777">
        <w:trPr>
          <w:trHeight w:val="605"/>
        </w:trPr>
        <w:tc>
          <w:tcPr>
            <w:tcW w:w="2120" w:type="dxa"/>
          </w:tcPr>
          <w:p w14:paraId="3F84E363" w14:textId="77777777" w:rsidR="00D5360F" w:rsidRDefault="007D5C46">
            <w:pPr>
              <w:pStyle w:val="TableParagraph"/>
              <w:spacing w:before="7" w:line="268" w:lineRule="auto"/>
              <w:ind w:left="163" w:right="449"/>
              <w:rPr>
                <w:sz w:val="16"/>
              </w:rPr>
            </w:pPr>
            <w:r>
              <w:rPr>
                <w:w w:val="115"/>
                <w:sz w:val="16"/>
              </w:rPr>
              <w:t>Findings:</w:t>
            </w:r>
            <w:r>
              <w:rPr>
                <w:spacing w:val="-15"/>
                <w:w w:val="115"/>
                <w:sz w:val="16"/>
              </w:rPr>
              <w:t xml:space="preserve"> </w:t>
            </w:r>
            <w:r>
              <w:rPr>
                <w:w w:val="115"/>
                <w:sz w:val="16"/>
              </w:rPr>
              <w:t>Exception Resolution and</w:t>
            </w:r>
          </w:p>
          <w:p w14:paraId="3F84E364" w14:textId="77777777" w:rsidR="00D5360F" w:rsidRDefault="007D5C46">
            <w:pPr>
              <w:pStyle w:val="TableParagraph"/>
              <w:spacing w:before="2" w:line="164" w:lineRule="exact"/>
              <w:ind w:left="163"/>
              <w:rPr>
                <w:sz w:val="16"/>
              </w:rPr>
            </w:pPr>
            <w:r>
              <w:rPr>
                <w:spacing w:val="-2"/>
                <w:w w:val="115"/>
                <w:sz w:val="16"/>
              </w:rPr>
              <w:t>Completion</w:t>
            </w:r>
          </w:p>
        </w:tc>
        <w:tc>
          <w:tcPr>
            <w:tcW w:w="768" w:type="dxa"/>
          </w:tcPr>
          <w:p w14:paraId="3F84E365" w14:textId="77777777" w:rsidR="00D5360F" w:rsidRDefault="00D5360F">
            <w:pPr>
              <w:pStyle w:val="TableParagraph"/>
              <w:rPr>
                <w:sz w:val="16"/>
              </w:rPr>
            </w:pPr>
          </w:p>
          <w:p w14:paraId="3F84E366" w14:textId="77777777" w:rsidR="00D5360F" w:rsidRDefault="00D5360F">
            <w:pPr>
              <w:pStyle w:val="TableParagraph"/>
              <w:spacing w:before="53"/>
              <w:rPr>
                <w:sz w:val="16"/>
              </w:rPr>
            </w:pPr>
          </w:p>
          <w:p w14:paraId="3F84E367" w14:textId="77777777" w:rsidR="00D5360F" w:rsidRDefault="007D5C46">
            <w:pPr>
              <w:pStyle w:val="TableParagraph"/>
              <w:spacing w:line="164" w:lineRule="exact"/>
              <w:ind w:right="67"/>
              <w:jc w:val="right"/>
              <w:rPr>
                <w:sz w:val="16"/>
              </w:rPr>
            </w:pPr>
            <w:r>
              <w:rPr>
                <w:spacing w:val="-10"/>
                <w:w w:val="115"/>
                <w:sz w:val="16"/>
              </w:rPr>
              <w:t>2</w:t>
            </w:r>
          </w:p>
        </w:tc>
        <w:tc>
          <w:tcPr>
            <w:tcW w:w="768" w:type="dxa"/>
          </w:tcPr>
          <w:p w14:paraId="3F84E368" w14:textId="77777777" w:rsidR="00D5360F" w:rsidRDefault="00D5360F">
            <w:pPr>
              <w:pStyle w:val="TableParagraph"/>
              <w:rPr>
                <w:sz w:val="16"/>
              </w:rPr>
            </w:pPr>
          </w:p>
          <w:p w14:paraId="3F84E369" w14:textId="77777777" w:rsidR="00D5360F" w:rsidRDefault="00D5360F">
            <w:pPr>
              <w:pStyle w:val="TableParagraph"/>
              <w:spacing w:before="53"/>
              <w:rPr>
                <w:sz w:val="16"/>
              </w:rPr>
            </w:pPr>
          </w:p>
          <w:p w14:paraId="3F84E36A" w14:textId="77777777" w:rsidR="00D5360F" w:rsidRDefault="007D5C46">
            <w:pPr>
              <w:pStyle w:val="TableParagraph"/>
              <w:spacing w:line="164" w:lineRule="exact"/>
              <w:ind w:right="74"/>
              <w:jc w:val="right"/>
              <w:rPr>
                <w:sz w:val="16"/>
              </w:rPr>
            </w:pPr>
            <w:r>
              <w:rPr>
                <w:spacing w:val="-5"/>
                <w:w w:val="115"/>
                <w:sz w:val="16"/>
              </w:rPr>
              <w:t>360</w:t>
            </w:r>
          </w:p>
        </w:tc>
        <w:tc>
          <w:tcPr>
            <w:tcW w:w="170" w:type="dxa"/>
          </w:tcPr>
          <w:p w14:paraId="3F84E36B" w14:textId="77777777" w:rsidR="00D5360F" w:rsidRDefault="00D5360F">
            <w:pPr>
              <w:pStyle w:val="TableParagraph"/>
              <w:rPr>
                <w:sz w:val="20"/>
              </w:rPr>
            </w:pPr>
          </w:p>
        </w:tc>
        <w:tc>
          <w:tcPr>
            <w:tcW w:w="768" w:type="dxa"/>
          </w:tcPr>
          <w:p w14:paraId="3F84E36C" w14:textId="77777777" w:rsidR="00D5360F" w:rsidRDefault="00D5360F">
            <w:pPr>
              <w:pStyle w:val="TableParagraph"/>
              <w:rPr>
                <w:sz w:val="16"/>
              </w:rPr>
            </w:pPr>
          </w:p>
          <w:p w14:paraId="3F84E36D" w14:textId="77777777" w:rsidR="00D5360F" w:rsidRDefault="00D5360F">
            <w:pPr>
              <w:pStyle w:val="TableParagraph"/>
              <w:spacing w:before="53"/>
              <w:rPr>
                <w:sz w:val="16"/>
              </w:rPr>
            </w:pPr>
          </w:p>
          <w:p w14:paraId="3F84E36E" w14:textId="77777777" w:rsidR="00D5360F" w:rsidRDefault="007D5C46">
            <w:pPr>
              <w:pStyle w:val="TableParagraph"/>
              <w:spacing w:line="164" w:lineRule="exact"/>
              <w:ind w:right="66"/>
              <w:jc w:val="right"/>
              <w:rPr>
                <w:sz w:val="16"/>
              </w:rPr>
            </w:pPr>
            <w:r>
              <w:rPr>
                <w:spacing w:val="-10"/>
                <w:w w:val="115"/>
                <w:sz w:val="16"/>
              </w:rPr>
              <w:t>8</w:t>
            </w:r>
          </w:p>
        </w:tc>
        <w:tc>
          <w:tcPr>
            <w:tcW w:w="768" w:type="dxa"/>
          </w:tcPr>
          <w:p w14:paraId="3F84E36F" w14:textId="77777777" w:rsidR="00D5360F" w:rsidRDefault="00D5360F">
            <w:pPr>
              <w:pStyle w:val="TableParagraph"/>
              <w:rPr>
                <w:sz w:val="16"/>
              </w:rPr>
            </w:pPr>
          </w:p>
          <w:p w14:paraId="3F84E370" w14:textId="77777777" w:rsidR="00D5360F" w:rsidRDefault="00D5360F">
            <w:pPr>
              <w:pStyle w:val="TableParagraph"/>
              <w:spacing w:before="53"/>
              <w:rPr>
                <w:sz w:val="16"/>
              </w:rPr>
            </w:pPr>
          </w:p>
          <w:p w14:paraId="3F84E371" w14:textId="77777777" w:rsidR="00D5360F" w:rsidRDefault="007D5C46">
            <w:pPr>
              <w:pStyle w:val="TableParagraph"/>
              <w:spacing w:line="164" w:lineRule="exact"/>
              <w:ind w:right="72"/>
              <w:jc w:val="right"/>
              <w:rPr>
                <w:sz w:val="16"/>
              </w:rPr>
            </w:pPr>
            <w:r>
              <w:rPr>
                <w:spacing w:val="-2"/>
                <w:w w:val="115"/>
                <w:sz w:val="16"/>
              </w:rPr>
              <w:t>1,200</w:t>
            </w:r>
          </w:p>
        </w:tc>
        <w:tc>
          <w:tcPr>
            <w:tcW w:w="170" w:type="dxa"/>
          </w:tcPr>
          <w:p w14:paraId="3F84E372" w14:textId="77777777" w:rsidR="00D5360F" w:rsidRDefault="00D5360F">
            <w:pPr>
              <w:pStyle w:val="TableParagraph"/>
              <w:rPr>
                <w:sz w:val="20"/>
              </w:rPr>
            </w:pPr>
          </w:p>
        </w:tc>
        <w:tc>
          <w:tcPr>
            <w:tcW w:w="768" w:type="dxa"/>
          </w:tcPr>
          <w:p w14:paraId="3F84E373" w14:textId="77777777" w:rsidR="00D5360F" w:rsidRDefault="00D5360F">
            <w:pPr>
              <w:pStyle w:val="TableParagraph"/>
              <w:rPr>
                <w:sz w:val="16"/>
              </w:rPr>
            </w:pPr>
          </w:p>
          <w:p w14:paraId="3F84E374" w14:textId="77777777" w:rsidR="00D5360F" w:rsidRDefault="00D5360F">
            <w:pPr>
              <w:pStyle w:val="TableParagraph"/>
              <w:spacing w:before="53"/>
              <w:rPr>
                <w:sz w:val="16"/>
              </w:rPr>
            </w:pPr>
          </w:p>
          <w:p w14:paraId="3F84E375" w14:textId="77777777" w:rsidR="00D5360F" w:rsidRDefault="007D5C46">
            <w:pPr>
              <w:pStyle w:val="TableParagraph"/>
              <w:spacing w:line="164" w:lineRule="exact"/>
              <w:ind w:right="64"/>
              <w:jc w:val="right"/>
              <w:rPr>
                <w:sz w:val="16"/>
              </w:rPr>
            </w:pPr>
            <w:r>
              <w:rPr>
                <w:spacing w:val="-5"/>
                <w:w w:val="115"/>
                <w:sz w:val="16"/>
              </w:rPr>
              <w:t>10</w:t>
            </w:r>
          </w:p>
        </w:tc>
        <w:tc>
          <w:tcPr>
            <w:tcW w:w="768" w:type="dxa"/>
          </w:tcPr>
          <w:p w14:paraId="3F84E376" w14:textId="77777777" w:rsidR="00D5360F" w:rsidRDefault="00D5360F">
            <w:pPr>
              <w:pStyle w:val="TableParagraph"/>
              <w:rPr>
                <w:sz w:val="16"/>
              </w:rPr>
            </w:pPr>
          </w:p>
          <w:p w14:paraId="3F84E377" w14:textId="77777777" w:rsidR="00D5360F" w:rsidRDefault="00D5360F">
            <w:pPr>
              <w:pStyle w:val="TableParagraph"/>
              <w:spacing w:before="53"/>
              <w:rPr>
                <w:sz w:val="16"/>
              </w:rPr>
            </w:pPr>
          </w:p>
          <w:p w14:paraId="3F84E378" w14:textId="77777777" w:rsidR="00D5360F" w:rsidRDefault="007D5C46">
            <w:pPr>
              <w:pStyle w:val="TableParagraph"/>
              <w:spacing w:line="164" w:lineRule="exact"/>
              <w:ind w:right="70"/>
              <w:jc w:val="right"/>
              <w:rPr>
                <w:sz w:val="16"/>
              </w:rPr>
            </w:pPr>
            <w:r>
              <w:rPr>
                <w:spacing w:val="-2"/>
                <w:w w:val="115"/>
                <w:sz w:val="16"/>
              </w:rPr>
              <w:t>1,250</w:t>
            </w:r>
          </w:p>
        </w:tc>
        <w:tc>
          <w:tcPr>
            <w:tcW w:w="170" w:type="dxa"/>
          </w:tcPr>
          <w:p w14:paraId="3F84E379" w14:textId="77777777" w:rsidR="00D5360F" w:rsidRDefault="00D5360F">
            <w:pPr>
              <w:pStyle w:val="TableParagraph"/>
              <w:rPr>
                <w:sz w:val="20"/>
              </w:rPr>
            </w:pPr>
          </w:p>
        </w:tc>
        <w:tc>
          <w:tcPr>
            <w:tcW w:w="768" w:type="dxa"/>
          </w:tcPr>
          <w:p w14:paraId="3F84E37A" w14:textId="77777777" w:rsidR="00D5360F" w:rsidRDefault="00D5360F">
            <w:pPr>
              <w:pStyle w:val="TableParagraph"/>
              <w:rPr>
                <w:sz w:val="16"/>
              </w:rPr>
            </w:pPr>
          </w:p>
          <w:p w14:paraId="3F84E37B" w14:textId="77777777" w:rsidR="00D5360F" w:rsidRDefault="00D5360F">
            <w:pPr>
              <w:pStyle w:val="TableParagraph"/>
              <w:spacing w:before="53"/>
              <w:rPr>
                <w:sz w:val="16"/>
              </w:rPr>
            </w:pPr>
          </w:p>
          <w:p w14:paraId="3F84E37C" w14:textId="77777777" w:rsidR="00D5360F" w:rsidRDefault="007D5C46">
            <w:pPr>
              <w:pStyle w:val="TableParagraph"/>
              <w:spacing w:line="164" w:lineRule="exact"/>
              <w:ind w:right="62"/>
              <w:jc w:val="right"/>
              <w:rPr>
                <w:sz w:val="16"/>
              </w:rPr>
            </w:pPr>
            <w:r>
              <w:rPr>
                <w:spacing w:val="-10"/>
                <w:w w:val="115"/>
                <w:sz w:val="16"/>
              </w:rPr>
              <w:t>5</w:t>
            </w:r>
          </w:p>
        </w:tc>
        <w:tc>
          <w:tcPr>
            <w:tcW w:w="768" w:type="dxa"/>
          </w:tcPr>
          <w:p w14:paraId="3F84E37D" w14:textId="77777777" w:rsidR="00D5360F" w:rsidRDefault="00D5360F">
            <w:pPr>
              <w:pStyle w:val="TableParagraph"/>
              <w:rPr>
                <w:sz w:val="16"/>
              </w:rPr>
            </w:pPr>
          </w:p>
          <w:p w14:paraId="3F84E37E" w14:textId="77777777" w:rsidR="00D5360F" w:rsidRDefault="00D5360F">
            <w:pPr>
              <w:pStyle w:val="TableParagraph"/>
              <w:spacing w:before="53"/>
              <w:rPr>
                <w:sz w:val="16"/>
              </w:rPr>
            </w:pPr>
          </w:p>
          <w:p w14:paraId="3F84E37F" w14:textId="77777777" w:rsidR="00D5360F" w:rsidRDefault="007D5C46">
            <w:pPr>
              <w:pStyle w:val="TableParagraph"/>
              <w:spacing w:line="164" w:lineRule="exact"/>
              <w:ind w:right="68"/>
              <w:jc w:val="right"/>
              <w:rPr>
                <w:sz w:val="16"/>
              </w:rPr>
            </w:pPr>
            <w:r>
              <w:rPr>
                <w:spacing w:val="-5"/>
                <w:w w:val="115"/>
                <w:sz w:val="16"/>
              </w:rPr>
              <w:t>425</w:t>
            </w:r>
          </w:p>
        </w:tc>
        <w:tc>
          <w:tcPr>
            <w:tcW w:w="170" w:type="dxa"/>
          </w:tcPr>
          <w:p w14:paraId="3F84E380" w14:textId="77777777" w:rsidR="00D5360F" w:rsidRDefault="00D5360F">
            <w:pPr>
              <w:pStyle w:val="TableParagraph"/>
              <w:rPr>
                <w:sz w:val="20"/>
              </w:rPr>
            </w:pPr>
          </w:p>
        </w:tc>
        <w:tc>
          <w:tcPr>
            <w:tcW w:w="768" w:type="dxa"/>
          </w:tcPr>
          <w:p w14:paraId="3F84E381" w14:textId="77777777" w:rsidR="00D5360F" w:rsidRDefault="00D5360F">
            <w:pPr>
              <w:pStyle w:val="TableParagraph"/>
              <w:rPr>
                <w:sz w:val="16"/>
              </w:rPr>
            </w:pPr>
          </w:p>
          <w:p w14:paraId="3F84E382" w14:textId="77777777" w:rsidR="00D5360F" w:rsidRDefault="00D5360F">
            <w:pPr>
              <w:pStyle w:val="TableParagraph"/>
              <w:spacing w:before="53"/>
              <w:rPr>
                <w:sz w:val="16"/>
              </w:rPr>
            </w:pPr>
          </w:p>
          <w:p w14:paraId="3F84E383" w14:textId="77777777" w:rsidR="00D5360F" w:rsidRDefault="007D5C46">
            <w:pPr>
              <w:pStyle w:val="TableParagraph"/>
              <w:spacing w:line="164" w:lineRule="exact"/>
              <w:ind w:right="60"/>
              <w:jc w:val="right"/>
              <w:rPr>
                <w:sz w:val="16"/>
              </w:rPr>
            </w:pPr>
            <w:r>
              <w:rPr>
                <w:spacing w:val="-5"/>
                <w:w w:val="115"/>
                <w:sz w:val="16"/>
              </w:rPr>
              <w:t>25</w:t>
            </w:r>
          </w:p>
        </w:tc>
        <w:tc>
          <w:tcPr>
            <w:tcW w:w="768" w:type="dxa"/>
          </w:tcPr>
          <w:p w14:paraId="3F84E384" w14:textId="77777777" w:rsidR="00D5360F" w:rsidRDefault="00D5360F">
            <w:pPr>
              <w:pStyle w:val="TableParagraph"/>
              <w:rPr>
                <w:sz w:val="16"/>
              </w:rPr>
            </w:pPr>
          </w:p>
          <w:p w14:paraId="3F84E385" w14:textId="77777777" w:rsidR="00D5360F" w:rsidRDefault="00D5360F">
            <w:pPr>
              <w:pStyle w:val="TableParagraph"/>
              <w:spacing w:before="53"/>
              <w:rPr>
                <w:sz w:val="16"/>
              </w:rPr>
            </w:pPr>
          </w:p>
          <w:p w14:paraId="3F84E386" w14:textId="77777777" w:rsidR="00D5360F" w:rsidRDefault="007D5C46">
            <w:pPr>
              <w:pStyle w:val="TableParagraph"/>
              <w:spacing w:line="164" w:lineRule="exact"/>
              <w:ind w:right="67"/>
              <w:jc w:val="right"/>
              <w:rPr>
                <w:sz w:val="16"/>
              </w:rPr>
            </w:pPr>
            <w:r>
              <w:rPr>
                <w:spacing w:val="-2"/>
                <w:w w:val="115"/>
                <w:sz w:val="16"/>
              </w:rPr>
              <w:t>3,235</w:t>
            </w:r>
          </w:p>
        </w:tc>
      </w:tr>
      <w:tr w:rsidR="00D5360F" w14:paraId="3F84E397" w14:textId="77777777">
        <w:trPr>
          <w:trHeight w:val="191"/>
        </w:trPr>
        <w:tc>
          <w:tcPr>
            <w:tcW w:w="2120" w:type="dxa"/>
          </w:tcPr>
          <w:p w14:paraId="3F84E388" w14:textId="77777777" w:rsidR="00D5360F" w:rsidRDefault="007D5C46">
            <w:pPr>
              <w:pStyle w:val="TableParagraph"/>
              <w:spacing w:before="7" w:line="164" w:lineRule="exact"/>
              <w:ind w:left="35"/>
              <w:rPr>
                <w:sz w:val="16"/>
              </w:rPr>
            </w:pPr>
            <w:r>
              <w:rPr>
                <w:spacing w:val="-2"/>
                <w:w w:val="115"/>
                <w:sz w:val="16"/>
              </w:rPr>
              <w:t>[OTHER]</w:t>
            </w:r>
          </w:p>
        </w:tc>
        <w:tc>
          <w:tcPr>
            <w:tcW w:w="768" w:type="dxa"/>
            <w:tcBorders>
              <w:bottom w:val="single" w:sz="6" w:space="0" w:color="000000"/>
            </w:tcBorders>
          </w:tcPr>
          <w:p w14:paraId="3F84E389" w14:textId="77777777" w:rsidR="00D5360F" w:rsidRDefault="007D5C46">
            <w:pPr>
              <w:pStyle w:val="TableParagraph"/>
              <w:spacing w:before="7" w:line="164" w:lineRule="exact"/>
              <w:ind w:right="70"/>
              <w:jc w:val="right"/>
              <w:rPr>
                <w:sz w:val="16"/>
              </w:rPr>
            </w:pPr>
            <w:r>
              <w:rPr>
                <w:spacing w:val="-10"/>
                <w:w w:val="115"/>
                <w:sz w:val="16"/>
              </w:rPr>
              <w:t>-</w:t>
            </w:r>
          </w:p>
        </w:tc>
        <w:tc>
          <w:tcPr>
            <w:tcW w:w="768" w:type="dxa"/>
            <w:tcBorders>
              <w:bottom w:val="single" w:sz="6" w:space="0" w:color="000000"/>
            </w:tcBorders>
          </w:tcPr>
          <w:p w14:paraId="3F84E38A" w14:textId="77777777" w:rsidR="00D5360F" w:rsidRDefault="007D5C46">
            <w:pPr>
              <w:pStyle w:val="TableParagraph"/>
              <w:spacing w:before="7" w:line="164" w:lineRule="exact"/>
              <w:ind w:right="69"/>
              <w:jc w:val="right"/>
              <w:rPr>
                <w:sz w:val="16"/>
              </w:rPr>
            </w:pPr>
            <w:r>
              <w:rPr>
                <w:spacing w:val="-10"/>
                <w:w w:val="115"/>
                <w:sz w:val="16"/>
              </w:rPr>
              <w:t>-</w:t>
            </w:r>
          </w:p>
        </w:tc>
        <w:tc>
          <w:tcPr>
            <w:tcW w:w="170" w:type="dxa"/>
            <w:tcBorders>
              <w:bottom w:val="single" w:sz="6" w:space="0" w:color="000000"/>
            </w:tcBorders>
          </w:tcPr>
          <w:p w14:paraId="3F84E38B" w14:textId="77777777" w:rsidR="00D5360F" w:rsidRDefault="00D5360F">
            <w:pPr>
              <w:pStyle w:val="TableParagraph"/>
              <w:rPr>
                <w:sz w:val="12"/>
              </w:rPr>
            </w:pPr>
          </w:p>
        </w:tc>
        <w:tc>
          <w:tcPr>
            <w:tcW w:w="768" w:type="dxa"/>
            <w:tcBorders>
              <w:bottom w:val="single" w:sz="6" w:space="0" w:color="000000"/>
            </w:tcBorders>
          </w:tcPr>
          <w:p w14:paraId="3F84E38C" w14:textId="77777777" w:rsidR="00D5360F" w:rsidRDefault="007D5C46">
            <w:pPr>
              <w:pStyle w:val="TableParagraph"/>
              <w:spacing w:before="7" w:line="164" w:lineRule="exact"/>
              <w:ind w:right="68"/>
              <w:jc w:val="right"/>
              <w:rPr>
                <w:sz w:val="16"/>
              </w:rPr>
            </w:pPr>
            <w:r>
              <w:rPr>
                <w:spacing w:val="-10"/>
                <w:w w:val="115"/>
                <w:sz w:val="16"/>
              </w:rPr>
              <w:t>-</w:t>
            </w:r>
          </w:p>
        </w:tc>
        <w:tc>
          <w:tcPr>
            <w:tcW w:w="768" w:type="dxa"/>
            <w:tcBorders>
              <w:bottom w:val="single" w:sz="6" w:space="0" w:color="000000"/>
            </w:tcBorders>
          </w:tcPr>
          <w:p w14:paraId="3F84E38D" w14:textId="77777777" w:rsidR="00D5360F" w:rsidRDefault="007D5C46">
            <w:pPr>
              <w:pStyle w:val="TableParagraph"/>
              <w:spacing w:before="7" w:line="164" w:lineRule="exact"/>
              <w:ind w:right="68"/>
              <w:jc w:val="right"/>
              <w:rPr>
                <w:sz w:val="16"/>
              </w:rPr>
            </w:pPr>
            <w:r>
              <w:rPr>
                <w:spacing w:val="-10"/>
                <w:w w:val="115"/>
                <w:sz w:val="16"/>
              </w:rPr>
              <w:t>-</w:t>
            </w:r>
          </w:p>
        </w:tc>
        <w:tc>
          <w:tcPr>
            <w:tcW w:w="170" w:type="dxa"/>
            <w:tcBorders>
              <w:bottom w:val="single" w:sz="6" w:space="0" w:color="000000"/>
            </w:tcBorders>
          </w:tcPr>
          <w:p w14:paraId="3F84E38E" w14:textId="77777777" w:rsidR="00D5360F" w:rsidRDefault="00D5360F">
            <w:pPr>
              <w:pStyle w:val="TableParagraph"/>
              <w:rPr>
                <w:sz w:val="12"/>
              </w:rPr>
            </w:pPr>
          </w:p>
        </w:tc>
        <w:tc>
          <w:tcPr>
            <w:tcW w:w="768" w:type="dxa"/>
            <w:tcBorders>
              <w:bottom w:val="single" w:sz="6" w:space="0" w:color="000000"/>
            </w:tcBorders>
          </w:tcPr>
          <w:p w14:paraId="3F84E38F" w14:textId="77777777" w:rsidR="00D5360F" w:rsidRDefault="007D5C46">
            <w:pPr>
              <w:pStyle w:val="TableParagraph"/>
              <w:spacing w:before="7" w:line="164" w:lineRule="exact"/>
              <w:ind w:right="66"/>
              <w:jc w:val="right"/>
              <w:rPr>
                <w:sz w:val="16"/>
              </w:rPr>
            </w:pPr>
            <w:r>
              <w:rPr>
                <w:spacing w:val="-10"/>
                <w:w w:val="115"/>
                <w:sz w:val="16"/>
              </w:rPr>
              <w:t>-</w:t>
            </w:r>
          </w:p>
        </w:tc>
        <w:tc>
          <w:tcPr>
            <w:tcW w:w="768" w:type="dxa"/>
            <w:tcBorders>
              <w:bottom w:val="single" w:sz="6" w:space="0" w:color="000000"/>
            </w:tcBorders>
          </w:tcPr>
          <w:p w14:paraId="3F84E390" w14:textId="77777777" w:rsidR="00D5360F" w:rsidRDefault="007D5C46">
            <w:pPr>
              <w:pStyle w:val="TableParagraph"/>
              <w:spacing w:before="7" w:line="164" w:lineRule="exact"/>
              <w:ind w:right="66"/>
              <w:jc w:val="right"/>
              <w:rPr>
                <w:sz w:val="16"/>
              </w:rPr>
            </w:pPr>
            <w:r>
              <w:rPr>
                <w:spacing w:val="-10"/>
                <w:w w:val="115"/>
                <w:sz w:val="16"/>
              </w:rPr>
              <w:t>-</w:t>
            </w:r>
          </w:p>
        </w:tc>
        <w:tc>
          <w:tcPr>
            <w:tcW w:w="170" w:type="dxa"/>
            <w:tcBorders>
              <w:bottom w:val="single" w:sz="6" w:space="0" w:color="000000"/>
            </w:tcBorders>
          </w:tcPr>
          <w:p w14:paraId="3F84E391" w14:textId="77777777" w:rsidR="00D5360F" w:rsidRDefault="00D5360F">
            <w:pPr>
              <w:pStyle w:val="TableParagraph"/>
              <w:rPr>
                <w:sz w:val="12"/>
              </w:rPr>
            </w:pPr>
          </w:p>
        </w:tc>
        <w:tc>
          <w:tcPr>
            <w:tcW w:w="768" w:type="dxa"/>
            <w:tcBorders>
              <w:bottom w:val="single" w:sz="6" w:space="0" w:color="000000"/>
            </w:tcBorders>
          </w:tcPr>
          <w:p w14:paraId="3F84E392" w14:textId="77777777" w:rsidR="00D5360F" w:rsidRDefault="007D5C46">
            <w:pPr>
              <w:pStyle w:val="TableParagraph"/>
              <w:spacing w:before="7" w:line="164" w:lineRule="exact"/>
              <w:ind w:right="65"/>
              <w:jc w:val="right"/>
              <w:rPr>
                <w:sz w:val="16"/>
              </w:rPr>
            </w:pPr>
            <w:r>
              <w:rPr>
                <w:spacing w:val="-10"/>
                <w:w w:val="115"/>
                <w:sz w:val="16"/>
              </w:rPr>
              <w:t>-</w:t>
            </w:r>
          </w:p>
        </w:tc>
        <w:tc>
          <w:tcPr>
            <w:tcW w:w="768" w:type="dxa"/>
            <w:tcBorders>
              <w:bottom w:val="single" w:sz="6" w:space="0" w:color="000000"/>
            </w:tcBorders>
          </w:tcPr>
          <w:p w14:paraId="3F84E393" w14:textId="77777777" w:rsidR="00D5360F" w:rsidRDefault="007D5C46">
            <w:pPr>
              <w:pStyle w:val="TableParagraph"/>
              <w:spacing w:before="7" w:line="164" w:lineRule="exact"/>
              <w:ind w:right="64"/>
              <w:jc w:val="right"/>
              <w:rPr>
                <w:sz w:val="16"/>
              </w:rPr>
            </w:pPr>
            <w:r>
              <w:rPr>
                <w:spacing w:val="-10"/>
                <w:w w:val="115"/>
                <w:sz w:val="16"/>
              </w:rPr>
              <w:t>-</w:t>
            </w:r>
          </w:p>
        </w:tc>
        <w:tc>
          <w:tcPr>
            <w:tcW w:w="170" w:type="dxa"/>
            <w:tcBorders>
              <w:bottom w:val="single" w:sz="6" w:space="0" w:color="000000"/>
            </w:tcBorders>
          </w:tcPr>
          <w:p w14:paraId="3F84E394" w14:textId="77777777" w:rsidR="00D5360F" w:rsidRDefault="00D5360F">
            <w:pPr>
              <w:pStyle w:val="TableParagraph"/>
              <w:rPr>
                <w:sz w:val="12"/>
              </w:rPr>
            </w:pPr>
          </w:p>
        </w:tc>
        <w:tc>
          <w:tcPr>
            <w:tcW w:w="768" w:type="dxa"/>
            <w:tcBorders>
              <w:bottom w:val="single" w:sz="6" w:space="0" w:color="000000"/>
            </w:tcBorders>
          </w:tcPr>
          <w:p w14:paraId="3F84E395" w14:textId="77777777" w:rsidR="00D5360F" w:rsidRDefault="007D5C46">
            <w:pPr>
              <w:pStyle w:val="TableParagraph"/>
              <w:spacing w:before="7" w:line="164" w:lineRule="exact"/>
              <w:ind w:right="63"/>
              <w:jc w:val="right"/>
              <w:rPr>
                <w:sz w:val="16"/>
              </w:rPr>
            </w:pPr>
            <w:r>
              <w:rPr>
                <w:spacing w:val="-10"/>
                <w:w w:val="115"/>
                <w:sz w:val="16"/>
              </w:rPr>
              <w:t>-</w:t>
            </w:r>
          </w:p>
        </w:tc>
        <w:tc>
          <w:tcPr>
            <w:tcW w:w="768" w:type="dxa"/>
            <w:tcBorders>
              <w:bottom w:val="single" w:sz="6" w:space="0" w:color="000000"/>
            </w:tcBorders>
          </w:tcPr>
          <w:p w14:paraId="3F84E396" w14:textId="77777777" w:rsidR="00D5360F" w:rsidRDefault="007D5C46">
            <w:pPr>
              <w:pStyle w:val="TableParagraph"/>
              <w:spacing w:before="7" w:line="164" w:lineRule="exact"/>
              <w:ind w:right="62"/>
              <w:jc w:val="right"/>
              <w:rPr>
                <w:sz w:val="16"/>
              </w:rPr>
            </w:pPr>
            <w:r>
              <w:rPr>
                <w:spacing w:val="-10"/>
                <w:w w:val="115"/>
                <w:sz w:val="16"/>
              </w:rPr>
              <w:t>-</w:t>
            </w:r>
          </w:p>
        </w:tc>
      </w:tr>
      <w:tr w:rsidR="00D5360F" w14:paraId="3F84E3A7" w14:textId="77777777">
        <w:trPr>
          <w:trHeight w:val="191"/>
        </w:trPr>
        <w:tc>
          <w:tcPr>
            <w:tcW w:w="2120" w:type="dxa"/>
          </w:tcPr>
          <w:p w14:paraId="3F84E398" w14:textId="77777777" w:rsidR="00D5360F" w:rsidRDefault="00D5360F">
            <w:pPr>
              <w:pStyle w:val="TableParagraph"/>
              <w:rPr>
                <w:sz w:val="12"/>
              </w:rPr>
            </w:pPr>
          </w:p>
        </w:tc>
        <w:tc>
          <w:tcPr>
            <w:tcW w:w="768" w:type="dxa"/>
            <w:tcBorders>
              <w:top w:val="single" w:sz="6" w:space="0" w:color="000000"/>
            </w:tcBorders>
          </w:tcPr>
          <w:p w14:paraId="3F84E399" w14:textId="77777777" w:rsidR="00D5360F" w:rsidRDefault="007D5C46">
            <w:pPr>
              <w:pStyle w:val="TableParagraph"/>
              <w:spacing w:before="7" w:line="164" w:lineRule="exact"/>
              <w:ind w:right="67"/>
              <w:jc w:val="right"/>
              <w:rPr>
                <w:sz w:val="16"/>
              </w:rPr>
            </w:pPr>
            <w:r>
              <w:rPr>
                <w:spacing w:val="-5"/>
                <w:w w:val="115"/>
                <w:sz w:val="16"/>
              </w:rPr>
              <w:t>22</w:t>
            </w:r>
          </w:p>
        </w:tc>
        <w:tc>
          <w:tcPr>
            <w:tcW w:w="768" w:type="dxa"/>
            <w:tcBorders>
              <w:top w:val="single" w:sz="6" w:space="0" w:color="000000"/>
            </w:tcBorders>
          </w:tcPr>
          <w:p w14:paraId="3F84E39A" w14:textId="77777777" w:rsidR="00D5360F" w:rsidRDefault="007D5C46">
            <w:pPr>
              <w:pStyle w:val="TableParagraph"/>
              <w:spacing w:before="7" w:line="164" w:lineRule="exact"/>
              <w:ind w:right="74"/>
              <w:jc w:val="right"/>
              <w:rPr>
                <w:sz w:val="16"/>
              </w:rPr>
            </w:pPr>
            <w:r>
              <w:rPr>
                <w:spacing w:val="-2"/>
                <w:w w:val="115"/>
                <w:sz w:val="16"/>
              </w:rPr>
              <w:t>3,960</w:t>
            </w:r>
          </w:p>
        </w:tc>
        <w:tc>
          <w:tcPr>
            <w:tcW w:w="170" w:type="dxa"/>
            <w:tcBorders>
              <w:top w:val="single" w:sz="6" w:space="0" w:color="000000"/>
            </w:tcBorders>
          </w:tcPr>
          <w:p w14:paraId="3F84E39B" w14:textId="77777777" w:rsidR="00D5360F" w:rsidRDefault="00D5360F">
            <w:pPr>
              <w:pStyle w:val="TableParagraph"/>
              <w:rPr>
                <w:sz w:val="12"/>
              </w:rPr>
            </w:pPr>
          </w:p>
        </w:tc>
        <w:tc>
          <w:tcPr>
            <w:tcW w:w="768" w:type="dxa"/>
            <w:tcBorders>
              <w:top w:val="single" w:sz="6" w:space="0" w:color="000000"/>
            </w:tcBorders>
          </w:tcPr>
          <w:p w14:paraId="3F84E39C" w14:textId="77777777" w:rsidR="00D5360F" w:rsidRDefault="007D5C46">
            <w:pPr>
              <w:pStyle w:val="TableParagraph"/>
              <w:spacing w:before="7" w:line="164" w:lineRule="exact"/>
              <w:ind w:right="66"/>
              <w:jc w:val="right"/>
              <w:rPr>
                <w:sz w:val="16"/>
              </w:rPr>
            </w:pPr>
            <w:r>
              <w:rPr>
                <w:spacing w:val="-5"/>
                <w:w w:val="115"/>
                <w:sz w:val="16"/>
              </w:rPr>
              <w:t>69</w:t>
            </w:r>
          </w:p>
        </w:tc>
        <w:tc>
          <w:tcPr>
            <w:tcW w:w="768" w:type="dxa"/>
            <w:tcBorders>
              <w:top w:val="single" w:sz="6" w:space="0" w:color="000000"/>
            </w:tcBorders>
          </w:tcPr>
          <w:p w14:paraId="3F84E39D" w14:textId="77777777" w:rsidR="00D5360F" w:rsidRDefault="007D5C46">
            <w:pPr>
              <w:pStyle w:val="TableParagraph"/>
              <w:spacing w:before="7" w:line="164" w:lineRule="exact"/>
              <w:ind w:right="65"/>
              <w:jc w:val="right"/>
              <w:rPr>
                <w:sz w:val="16"/>
              </w:rPr>
            </w:pPr>
            <w:r>
              <w:rPr>
                <w:spacing w:val="-2"/>
                <w:w w:val="115"/>
                <w:sz w:val="16"/>
              </w:rPr>
              <w:t>10,350</w:t>
            </w:r>
          </w:p>
        </w:tc>
        <w:tc>
          <w:tcPr>
            <w:tcW w:w="170" w:type="dxa"/>
            <w:tcBorders>
              <w:top w:val="single" w:sz="6" w:space="0" w:color="000000"/>
            </w:tcBorders>
          </w:tcPr>
          <w:p w14:paraId="3F84E39E" w14:textId="77777777" w:rsidR="00D5360F" w:rsidRDefault="00D5360F">
            <w:pPr>
              <w:pStyle w:val="TableParagraph"/>
              <w:rPr>
                <w:sz w:val="12"/>
              </w:rPr>
            </w:pPr>
          </w:p>
        </w:tc>
        <w:tc>
          <w:tcPr>
            <w:tcW w:w="768" w:type="dxa"/>
            <w:tcBorders>
              <w:top w:val="single" w:sz="6" w:space="0" w:color="000000"/>
            </w:tcBorders>
          </w:tcPr>
          <w:p w14:paraId="3F84E39F" w14:textId="77777777" w:rsidR="00D5360F" w:rsidRDefault="007D5C46">
            <w:pPr>
              <w:pStyle w:val="TableParagraph"/>
              <w:spacing w:before="7" w:line="164" w:lineRule="exact"/>
              <w:ind w:right="71"/>
              <w:jc w:val="right"/>
              <w:rPr>
                <w:sz w:val="16"/>
              </w:rPr>
            </w:pPr>
            <w:r>
              <w:rPr>
                <w:spacing w:val="-5"/>
                <w:w w:val="115"/>
                <w:sz w:val="16"/>
              </w:rPr>
              <w:t>170</w:t>
            </w:r>
          </w:p>
        </w:tc>
        <w:tc>
          <w:tcPr>
            <w:tcW w:w="768" w:type="dxa"/>
            <w:tcBorders>
              <w:top w:val="single" w:sz="6" w:space="0" w:color="000000"/>
            </w:tcBorders>
          </w:tcPr>
          <w:p w14:paraId="3F84E3A0" w14:textId="77777777" w:rsidR="00D5360F" w:rsidRDefault="007D5C46">
            <w:pPr>
              <w:pStyle w:val="TableParagraph"/>
              <w:spacing w:before="7" w:line="164" w:lineRule="exact"/>
              <w:ind w:right="63"/>
              <w:jc w:val="right"/>
              <w:rPr>
                <w:sz w:val="16"/>
              </w:rPr>
            </w:pPr>
            <w:r>
              <w:rPr>
                <w:spacing w:val="-2"/>
                <w:w w:val="115"/>
                <w:sz w:val="16"/>
              </w:rPr>
              <w:t>21,250</w:t>
            </w:r>
          </w:p>
        </w:tc>
        <w:tc>
          <w:tcPr>
            <w:tcW w:w="170" w:type="dxa"/>
            <w:tcBorders>
              <w:top w:val="single" w:sz="6" w:space="0" w:color="000000"/>
            </w:tcBorders>
          </w:tcPr>
          <w:p w14:paraId="3F84E3A1" w14:textId="77777777" w:rsidR="00D5360F" w:rsidRDefault="00D5360F">
            <w:pPr>
              <w:pStyle w:val="TableParagraph"/>
              <w:rPr>
                <w:sz w:val="12"/>
              </w:rPr>
            </w:pPr>
          </w:p>
        </w:tc>
        <w:tc>
          <w:tcPr>
            <w:tcW w:w="768" w:type="dxa"/>
            <w:tcBorders>
              <w:top w:val="single" w:sz="6" w:space="0" w:color="000000"/>
            </w:tcBorders>
          </w:tcPr>
          <w:p w14:paraId="3F84E3A2" w14:textId="77777777" w:rsidR="00D5360F" w:rsidRDefault="007D5C46">
            <w:pPr>
              <w:pStyle w:val="TableParagraph"/>
              <w:spacing w:before="7" w:line="164" w:lineRule="exact"/>
              <w:ind w:right="69"/>
              <w:jc w:val="right"/>
              <w:rPr>
                <w:sz w:val="16"/>
              </w:rPr>
            </w:pPr>
            <w:r>
              <w:rPr>
                <w:spacing w:val="-5"/>
                <w:w w:val="115"/>
                <w:sz w:val="16"/>
              </w:rPr>
              <w:t>197</w:t>
            </w:r>
          </w:p>
        </w:tc>
        <w:tc>
          <w:tcPr>
            <w:tcW w:w="768" w:type="dxa"/>
            <w:tcBorders>
              <w:top w:val="single" w:sz="6" w:space="0" w:color="000000"/>
            </w:tcBorders>
          </w:tcPr>
          <w:p w14:paraId="3F84E3A3" w14:textId="77777777" w:rsidR="00D5360F" w:rsidRDefault="007D5C46">
            <w:pPr>
              <w:pStyle w:val="TableParagraph"/>
              <w:spacing w:before="7" w:line="164" w:lineRule="exact"/>
              <w:ind w:right="63"/>
              <w:jc w:val="right"/>
              <w:rPr>
                <w:sz w:val="16"/>
              </w:rPr>
            </w:pPr>
            <w:r>
              <w:rPr>
                <w:spacing w:val="-2"/>
                <w:w w:val="115"/>
                <w:sz w:val="16"/>
              </w:rPr>
              <w:t>16,745</w:t>
            </w:r>
          </w:p>
        </w:tc>
        <w:tc>
          <w:tcPr>
            <w:tcW w:w="170" w:type="dxa"/>
            <w:tcBorders>
              <w:top w:val="single" w:sz="6" w:space="0" w:color="000000"/>
            </w:tcBorders>
          </w:tcPr>
          <w:p w14:paraId="3F84E3A4" w14:textId="77777777" w:rsidR="00D5360F" w:rsidRDefault="00D5360F">
            <w:pPr>
              <w:pStyle w:val="TableParagraph"/>
              <w:rPr>
                <w:sz w:val="12"/>
              </w:rPr>
            </w:pPr>
          </w:p>
        </w:tc>
        <w:tc>
          <w:tcPr>
            <w:tcW w:w="768" w:type="dxa"/>
            <w:tcBorders>
              <w:top w:val="single" w:sz="6" w:space="0" w:color="000000"/>
            </w:tcBorders>
          </w:tcPr>
          <w:p w14:paraId="3F84E3A5" w14:textId="77777777" w:rsidR="00D5360F" w:rsidRDefault="007D5C46">
            <w:pPr>
              <w:pStyle w:val="TableParagraph"/>
              <w:spacing w:before="7" w:line="164" w:lineRule="exact"/>
              <w:ind w:right="67"/>
              <w:jc w:val="right"/>
              <w:rPr>
                <w:sz w:val="16"/>
              </w:rPr>
            </w:pPr>
            <w:r>
              <w:rPr>
                <w:spacing w:val="-5"/>
                <w:w w:val="115"/>
                <w:sz w:val="16"/>
              </w:rPr>
              <w:t>458</w:t>
            </w:r>
          </w:p>
        </w:tc>
        <w:tc>
          <w:tcPr>
            <w:tcW w:w="768" w:type="dxa"/>
            <w:tcBorders>
              <w:top w:val="single" w:sz="6" w:space="0" w:color="000000"/>
            </w:tcBorders>
          </w:tcPr>
          <w:p w14:paraId="3F84E3A6" w14:textId="77777777" w:rsidR="00D5360F" w:rsidRDefault="007D5C46">
            <w:pPr>
              <w:pStyle w:val="TableParagraph"/>
              <w:spacing w:before="7" w:line="164" w:lineRule="exact"/>
              <w:ind w:right="60"/>
              <w:jc w:val="right"/>
              <w:rPr>
                <w:sz w:val="16"/>
              </w:rPr>
            </w:pPr>
            <w:r>
              <w:rPr>
                <w:spacing w:val="-2"/>
                <w:w w:val="115"/>
                <w:sz w:val="16"/>
              </w:rPr>
              <w:t>52,305</w:t>
            </w:r>
          </w:p>
        </w:tc>
      </w:tr>
      <w:tr w:rsidR="00D5360F" w14:paraId="3F84E3B7" w14:textId="77777777">
        <w:trPr>
          <w:trHeight w:val="191"/>
        </w:trPr>
        <w:tc>
          <w:tcPr>
            <w:tcW w:w="2120" w:type="dxa"/>
          </w:tcPr>
          <w:p w14:paraId="3F84E3A8" w14:textId="77777777" w:rsidR="00D5360F" w:rsidRDefault="00D5360F">
            <w:pPr>
              <w:pStyle w:val="TableParagraph"/>
              <w:rPr>
                <w:sz w:val="12"/>
              </w:rPr>
            </w:pPr>
          </w:p>
        </w:tc>
        <w:tc>
          <w:tcPr>
            <w:tcW w:w="768" w:type="dxa"/>
          </w:tcPr>
          <w:p w14:paraId="3F84E3A9" w14:textId="77777777" w:rsidR="00D5360F" w:rsidRDefault="00D5360F">
            <w:pPr>
              <w:pStyle w:val="TableParagraph"/>
              <w:rPr>
                <w:sz w:val="12"/>
              </w:rPr>
            </w:pPr>
          </w:p>
        </w:tc>
        <w:tc>
          <w:tcPr>
            <w:tcW w:w="768" w:type="dxa"/>
          </w:tcPr>
          <w:p w14:paraId="3F84E3AA" w14:textId="77777777" w:rsidR="00D5360F" w:rsidRDefault="00D5360F">
            <w:pPr>
              <w:pStyle w:val="TableParagraph"/>
              <w:rPr>
                <w:sz w:val="12"/>
              </w:rPr>
            </w:pPr>
          </w:p>
        </w:tc>
        <w:tc>
          <w:tcPr>
            <w:tcW w:w="170" w:type="dxa"/>
          </w:tcPr>
          <w:p w14:paraId="3F84E3AB" w14:textId="77777777" w:rsidR="00D5360F" w:rsidRDefault="00D5360F">
            <w:pPr>
              <w:pStyle w:val="TableParagraph"/>
              <w:rPr>
                <w:sz w:val="12"/>
              </w:rPr>
            </w:pPr>
          </w:p>
        </w:tc>
        <w:tc>
          <w:tcPr>
            <w:tcW w:w="768" w:type="dxa"/>
          </w:tcPr>
          <w:p w14:paraId="3F84E3AC" w14:textId="77777777" w:rsidR="00D5360F" w:rsidRDefault="00D5360F">
            <w:pPr>
              <w:pStyle w:val="TableParagraph"/>
              <w:rPr>
                <w:sz w:val="12"/>
              </w:rPr>
            </w:pPr>
          </w:p>
        </w:tc>
        <w:tc>
          <w:tcPr>
            <w:tcW w:w="768" w:type="dxa"/>
          </w:tcPr>
          <w:p w14:paraId="3F84E3AD" w14:textId="77777777" w:rsidR="00D5360F" w:rsidRDefault="00D5360F">
            <w:pPr>
              <w:pStyle w:val="TableParagraph"/>
              <w:rPr>
                <w:sz w:val="12"/>
              </w:rPr>
            </w:pPr>
          </w:p>
        </w:tc>
        <w:tc>
          <w:tcPr>
            <w:tcW w:w="170" w:type="dxa"/>
          </w:tcPr>
          <w:p w14:paraId="3F84E3AE" w14:textId="77777777" w:rsidR="00D5360F" w:rsidRDefault="00D5360F">
            <w:pPr>
              <w:pStyle w:val="TableParagraph"/>
              <w:rPr>
                <w:sz w:val="12"/>
              </w:rPr>
            </w:pPr>
          </w:p>
        </w:tc>
        <w:tc>
          <w:tcPr>
            <w:tcW w:w="768" w:type="dxa"/>
          </w:tcPr>
          <w:p w14:paraId="3F84E3AF" w14:textId="77777777" w:rsidR="00D5360F" w:rsidRDefault="00D5360F">
            <w:pPr>
              <w:pStyle w:val="TableParagraph"/>
              <w:rPr>
                <w:sz w:val="12"/>
              </w:rPr>
            </w:pPr>
          </w:p>
        </w:tc>
        <w:tc>
          <w:tcPr>
            <w:tcW w:w="768" w:type="dxa"/>
          </w:tcPr>
          <w:p w14:paraId="3F84E3B0" w14:textId="77777777" w:rsidR="00D5360F" w:rsidRDefault="00D5360F">
            <w:pPr>
              <w:pStyle w:val="TableParagraph"/>
              <w:rPr>
                <w:sz w:val="12"/>
              </w:rPr>
            </w:pPr>
          </w:p>
        </w:tc>
        <w:tc>
          <w:tcPr>
            <w:tcW w:w="170" w:type="dxa"/>
          </w:tcPr>
          <w:p w14:paraId="3F84E3B1" w14:textId="77777777" w:rsidR="00D5360F" w:rsidRDefault="00D5360F">
            <w:pPr>
              <w:pStyle w:val="TableParagraph"/>
              <w:rPr>
                <w:sz w:val="12"/>
              </w:rPr>
            </w:pPr>
          </w:p>
        </w:tc>
        <w:tc>
          <w:tcPr>
            <w:tcW w:w="768" w:type="dxa"/>
          </w:tcPr>
          <w:p w14:paraId="3F84E3B2" w14:textId="77777777" w:rsidR="00D5360F" w:rsidRDefault="00D5360F">
            <w:pPr>
              <w:pStyle w:val="TableParagraph"/>
              <w:rPr>
                <w:sz w:val="12"/>
              </w:rPr>
            </w:pPr>
          </w:p>
        </w:tc>
        <w:tc>
          <w:tcPr>
            <w:tcW w:w="768" w:type="dxa"/>
          </w:tcPr>
          <w:p w14:paraId="3F84E3B3" w14:textId="77777777" w:rsidR="00D5360F" w:rsidRDefault="00D5360F">
            <w:pPr>
              <w:pStyle w:val="TableParagraph"/>
              <w:rPr>
                <w:sz w:val="12"/>
              </w:rPr>
            </w:pPr>
          </w:p>
        </w:tc>
        <w:tc>
          <w:tcPr>
            <w:tcW w:w="170" w:type="dxa"/>
          </w:tcPr>
          <w:p w14:paraId="3F84E3B4" w14:textId="77777777" w:rsidR="00D5360F" w:rsidRDefault="00D5360F">
            <w:pPr>
              <w:pStyle w:val="TableParagraph"/>
              <w:rPr>
                <w:sz w:val="12"/>
              </w:rPr>
            </w:pPr>
          </w:p>
        </w:tc>
        <w:tc>
          <w:tcPr>
            <w:tcW w:w="768" w:type="dxa"/>
          </w:tcPr>
          <w:p w14:paraId="3F84E3B5" w14:textId="77777777" w:rsidR="00D5360F" w:rsidRDefault="00D5360F">
            <w:pPr>
              <w:pStyle w:val="TableParagraph"/>
              <w:rPr>
                <w:sz w:val="12"/>
              </w:rPr>
            </w:pPr>
          </w:p>
        </w:tc>
        <w:tc>
          <w:tcPr>
            <w:tcW w:w="768" w:type="dxa"/>
          </w:tcPr>
          <w:p w14:paraId="3F84E3B6" w14:textId="77777777" w:rsidR="00D5360F" w:rsidRDefault="00D5360F">
            <w:pPr>
              <w:pStyle w:val="TableParagraph"/>
              <w:rPr>
                <w:sz w:val="12"/>
              </w:rPr>
            </w:pPr>
          </w:p>
        </w:tc>
      </w:tr>
      <w:tr w:rsidR="00D5360F" w14:paraId="3F84E3C4" w14:textId="77777777">
        <w:trPr>
          <w:trHeight w:val="191"/>
        </w:trPr>
        <w:tc>
          <w:tcPr>
            <w:tcW w:w="2120" w:type="dxa"/>
          </w:tcPr>
          <w:p w14:paraId="3F84E3B8" w14:textId="77777777" w:rsidR="00D5360F" w:rsidRDefault="00D5360F">
            <w:pPr>
              <w:pStyle w:val="TableParagraph"/>
              <w:rPr>
                <w:sz w:val="12"/>
              </w:rPr>
            </w:pPr>
          </w:p>
        </w:tc>
        <w:tc>
          <w:tcPr>
            <w:tcW w:w="768" w:type="dxa"/>
          </w:tcPr>
          <w:p w14:paraId="3F84E3B9" w14:textId="77777777" w:rsidR="00D5360F" w:rsidRDefault="00D5360F">
            <w:pPr>
              <w:pStyle w:val="TableParagraph"/>
              <w:rPr>
                <w:sz w:val="12"/>
              </w:rPr>
            </w:pPr>
          </w:p>
        </w:tc>
        <w:tc>
          <w:tcPr>
            <w:tcW w:w="768" w:type="dxa"/>
          </w:tcPr>
          <w:p w14:paraId="3F84E3BA" w14:textId="77777777" w:rsidR="00D5360F" w:rsidRDefault="00D5360F">
            <w:pPr>
              <w:pStyle w:val="TableParagraph"/>
              <w:rPr>
                <w:sz w:val="12"/>
              </w:rPr>
            </w:pPr>
          </w:p>
        </w:tc>
        <w:tc>
          <w:tcPr>
            <w:tcW w:w="170" w:type="dxa"/>
          </w:tcPr>
          <w:p w14:paraId="3F84E3BB" w14:textId="77777777" w:rsidR="00D5360F" w:rsidRDefault="00D5360F">
            <w:pPr>
              <w:pStyle w:val="TableParagraph"/>
              <w:rPr>
                <w:sz w:val="12"/>
              </w:rPr>
            </w:pPr>
          </w:p>
        </w:tc>
        <w:tc>
          <w:tcPr>
            <w:tcW w:w="768" w:type="dxa"/>
          </w:tcPr>
          <w:p w14:paraId="3F84E3BC" w14:textId="77777777" w:rsidR="00D5360F" w:rsidRDefault="00D5360F">
            <w:pPr>
              <w:pStyle w:val="TableParagraph"/>
              <w:rPr>
                <w:sz w:val="12"/>
              </w:rPr>
            </w:pPr>
          </w:p>
        </w:tc>
        <w:tc>
          <w:tcPr>
            <w:tcW w:w="768" w:type="dxa"/>
          </w:tcPr>
          <w:p w14:paraId="3F84E3BD" w14:textId="77777777" w:rsidR="00D5360F" w:rsidRDefault="00D5360F">
            <w:pPr>
              <w:pStyle w:val="TableParagraph"/>
              <w:rPr>
                <w:sz w:val="12"/>
              </w:rPr>
            </w:pPr>
          </w:p>
        </w:tc>
        <w:tc>
          <w:tcPr>
            <w:tcW w:w="170" w:type="dxa"/>
          </w:tcPr>
          <w:p w14:paraId="3F84E3BE" w14:textId="77777777" w:rsidR="00D5360F" w:rsidRDefault="00D5360F">
            <w:pPr>
              <w:pStyle w:val="TableParagraph"/>
              <w:rPr>
                <w:sz w:val="12"/>
              </w:rPr>
            </w:pPr>
          </w:p>
        </w:tc>
        <w:tc>
          <w:tcPr>
            <w:tcW w:w="768" w:type="dxa"/>
          </w:tcPr>
          <w:p w14:paraId="3F84E3BF" w14:textId="77777777" w:rsidR="00D5360F" w:rsidRDefault="00D5360F">
            <w:pPr>
              <w:pStyle w:val="TableParagraph"/>
              <w:rPr>
                <w:sz w:val="12"/>
              </w:rPr>
            </w:pPr>
          </w:p>
        </w:tc>
        <w:tc>
          <w:tcPr>
            <w:tcW w:w="2474" w:type="dxa"/>
            <w:gridSpan w:val="4"/>
          </w:tcPr>
          <w:p w14:paraId="3F84E3C0" w14:textId="77777777" w:rsidR="00D5360F" w:rsidRDefault="007D5C46">
            <w:pPr>
              <w:pStyle w:val="TableParagraph"/>
              <w:spacing w:before="7" w:line="165" w:lineRule="exact"/>
              <w:ind w:left="580"/>
              <w:rPr>
                <w:sz w:val="16"/>
              </w:rPr>
            </w:pPr>
            <w:r>
              <w:rPr>
                <w:w w:val="115"/>
                <w:sz w:val="16"/>
              </w:rPr>
              <w:t>Out-of-pocket</w:t>
            </w:r>
            <w:r>
              <w:rPr>
                <w:spacing w:val="12"/>
                <w:w w:val="115"/>
                <w:sz w:val="16"/>
              </w:rPr>
              <w:t xml:space="preserve"> </w:t>
            </w:r>
            <w:r>
              <w:rPr>
                <w:spacing w:val="-2"/>
                <w:w w:val="115"/>
                <w:sz w:val="16"/>
              </w:rPr>
              <w:t>Expenses:</w:t>
            </w:r>
          </w:p>
        </w:tc>
        <w:tc>
          <w:tcPr>
            <w:tcW w:w="170" w:type="dxa"/>
          </w:tcPr>
          <w:p w14:paraId="3F84E3C1" w14:textId="77777777" w:rsidR="00D5360F" w:rsidRDefault="00D5360F">
            <w:pPr>
              <w:pStyle w:val="TableParagraph"/>
              <w:rPr>
                <w:sz w:val="12"/>
              </w:rPr>
            </w:pPr>
          </w:p>
        </w:tc>
        <w:tc>
          <w:tcPr>
            <w:tcW w:w="768" w:type="dxa"/>
          </w:tcPr>
          <w:p w14:paraId="3F84E3C2" w14:textId="77777777" w:rsidR="00D5360F" w:rsidRDefault="007D5C46">
            <w:pPr>
              <w:pStyle w:val="TableParagraph"/>
              <w:spacing w:before="7" w:line="165" w:lineRule="exact"/>
              <w:ind w:right="14"/>
              <w:jc w:val="right"/>
              <w:rPr>
                <w:sz w:val="16"/>
              </w:rPr>
            </w:pPr>
            <w:r>
              <w:rPr>
                <w:spacing w:val="-2"/>
                <w:w w:val="115"/>
                <w:sz w:val="16"/>
              </w:rPr>
              <w:t>Mileage</w:t>
            </w:r>
          </w:p>
        </w:tc>
        <w:tc>
          <w:tcPr>
            <w:tcW w:w="768" w:type="dxa"/>
          </w:tcPr>
          <w:p w14:paraId="3F84E3C3" w14:textId="77777777" w:rsidR="00D5360F" w:rsidRDefault="007D5C46">
            <w:pPr>
              <w:pStyle w:val="TableParagraph"/>
              <w:spacing w:before="7" w:line="165" w:lineRule="exact"/>
              <w:ind w:right="67"/>
              <w:jc w:val="right"/>
              <w:rPr>
                <w:sz w:val="16"/>
              </w:rPr>
            </w:pPr>
            <w:r>
              <w:rPr>
                <w:spacing w:val="-5"/>
                <w:w w:val="115"/>
                <w:sz w:val="16"/>
              </w:rPr>
              <w:t>100</w:t>
            </w:r>
          </w:p>
        </w:tc>
      </w:tr>
      <w:tr w:rsidR="00D5360F" w14:paraId="3F84E3D4" w14:textId="77777777">
        <w:trPr>
          <w:trHeight w:val="191"/>
        </w:trPr>
        <w:tc>
          <w:tcPr>
            <w:tcW w:w="2120" w:type="dxa"/>
          </w:tcPr>
          <w:p w14:paraId="3F84E3C5" w14:textId="77777777" w:rsidR="00D5360F" w:rsidRDefault="00D5360F">
            <w:pPr>
              <w:pStyle w:val="TableParagraph"/>
              <w:rPr>
                <w:sz w:val="12"/>
              </w:rPr>
            </w:pPr>
          </w:p>
        </w:tc>
        <w:tc>
          <w:tcPr>
            <w:tcW w:w="768" w:type="dxa"/>
          </w:tcPr>
          <w:p w14:paraId="3F84E3C6" w14:textId="77777777" w:rsidR="00D5360F" w:rsidRDefault="00D5360F">
            <w:pPr>
              <w:pStyle w:val="TableParagraph"/>
              <w:rPr>
                <w:sz w:val="12"/>
              </w:rPr>
            </w:pPr>
          </w:p>
        </w:tc>
        <w:tc>
          <w:tcPr>
            <w:tcW w:w="768" w:type="dxa"/>
          </w:tcPr>
          <w:p w14:paraId="3F84E3C7" w14:textId="77777777" w:rsidR="00D5360F" w:rsidRDefault="00D5360F">
            <w:pPr>
              <w:pStyle w:val="TableParagraph"/>
              <w:rPr>
                <w:sz w:val="12"/>
              </w:rPr>
            </w:pPr>
          </w:p>
        </w:tc>
        <w:tc>
          <w:tcPr>
            <w:tcW w:w="170" w:type="dxa"/>
          </w:tcPr>
          <w:p w14:paraId="3F84E3C8" w14:textId="77777777" w:rsidR="00D5360F" w:rsidRDefault="00D5360F">
            <w:pPr>
              <w:pStyle w:val="TableParagraph"/>
              <w:rPr>
                <w:sz w:val="12"/>
              </w:rPr>
            </w:pPr>
          </w:p>
        </w:tc>
        <w:tc>
          <w:tcPr>
            <w:tcW w:w="768" w:type="dxa"/>
          </w:tcPr>
          <w:p w14:paraId="3F84E3C9" w14:textId="77777777" w:rsidR="00D5360F" w:rsidRDefault="00D5360F">
            <w:pPr>
              <w:pStyle w:val="TableParagraph"/>
              <w:rPr>
                <w:sz w:val="12"/>
              </w:rPr>
            </w:pPr>
          </w:p>
        </w:tc>
        <w:tc>
          <w:tcPr>
            <w:tcW w:w="768" w:type="dxa"/>
          </w:tcPr>
          <w:p w14:paraId="3F84E3CA" w14:textId="77777777" w:rsidR="00D5360F" w:rsidRDefault="00D5360F">
            <w:pPr>
              <w:pStyle w:val="TableParagraph"/>
              <w:rPr>
                <w:sz w:val="12"/>
              </w:rPr>
            </w:pPr>
          </w:p>
        </w:tc>
        <w:tc>
          <w:tcPr>
            <w:tcW w:w="170" w:type="dxa"/>
          </w:tcPr>
          <w:p w14:paraId="3F84E3CB" w14:textId="77777777" w:rsidR="00D5360F" w:rsidRDefault="00D5360F">
            <w:pPr>
              <w:pStyle w:val="TableParagraph"/>
              <w:rPr>
                <w:sz w:val="12"/>
              </w:rPr>
            </w:pPr>
          </w:p>
        </w:tc>
        <w:tc>
          <w:tcPr>
            <w:tcW w:w="768" w:type="dxa"/>
          </w:tcPr>
          <w:p w14:paraId="3F84E3CC" w14:textId="77777777" w:rsidR="00D5360F" w:rsidRDefault="00D5360F">
            <w:pPr>
              <w:pStyle w:val="TableParagraph"/>
              <w:rPr>
                <w:sz w:val="12"/>
              </w:rPr>
            </w:pPr>
          </w:p>
        </w:tc>
        <w:tc>
          <w:tcPr>
            <w:tcW w:w="768" w:type="dxa"/>
          </w:tcPr>
          <w:p w14:paraId="3F84E3CD" w14:textId="77777777" w:rsidR="00D5360F" w:rsidRDefault="00D5360F">
            <w:pPr>
              <w:pStyle w:val="TableParagraph"/>
              <w:rPr>
                <w:sz w:val="12"/>
              </w:rPr>
            </w:pPr>
          </w:p>
        </w:tc>
        <w:tc>
          <w:tcPr>
            <w:tcW w:w="170" w:type="dxa"/>
          </w:tcPr>
          <w:p w14:paraId="3F84E3CE" w14:textId="77777777" w:rsidR="00D5360F" w:rsidRDefault="00D5360F">
            <w:pPr>
              <w:pStyle w:val="TableParagraph"/>
              <w:rPr>
                <w:sz w:val="12"/>
              </w:rPr>
            </w:pPr>
          </w:p>
        </w:tc>
        <w:tc>
          <w:tcPr>
            <w:tcW w:w="768" w:type="dxa"/>
          </w:tcPr>
          <w:p w14:paraId="3F84E3CF" w14:textId="77777777" w:rsidR="00D5360F" w:rsidRDefault="00D5360F">
            <w:pPr>
              <w:pStyle w:val="TableParagraph"/>
              <w:rPr>
                <w:sz w:val="12"/>
              </w:rPr>
            </w:pPr>
          </w:p>
        </w:tc>
        <w:tc>
          <w:tcPr>
            <w:tcW w:w="768" w:type="dxa"/>
          </w:tcPr>
          <w:p w14:paraId="3F84E3D0" w14:textId="77777777" w:rsidR="00D5360F" w:rsidRDefault="00D5360F">
            <w:pPr>
              <w:pStyle w:val="TableParagraph"/>
              <w:rPr>
                <w:sz w:val="12"/>
              </w:rPr>
            </w:pPr>
          </w:p>
        </w:tc>
        <w:tc>
          <w:tcPr>
            <w:tcW w:w="170" w:type="dxa"/>
          </w:tcPr>
          <w:p w14:paraId="3F84E3D1" w14:textId="77777777" w:rsidR="00D5360F" w:rsidRDefault="00D5360F">
            <w:pPr>
              <w:pStyle w:val="TableParagraph"/>
              <w:rPr>
                <w:sz w:val="12"/>
              </w:rPr>
            </w:pPr>
          </w:p>
        </w:tc>
        <w:tc>
          <w:tcPr>
            <w:tcW w:w="768" w:type="dxa"/>
          </w:tcPr>
          <w:p w14:paraId="3F84E3D2" w14:textId="77777777" w:rsidR="00D5360F" w:rsidRDefault="007D5C46">
            <w:pPr>
              <w:pStyle w:val="TableParagraph"/>
              <w:spacing w:before="7" w:line="164" w:lineRule="exact"/>
              <w:ind w:right="18"/>
              <w:jc w:val="right"/>
              <w:rPr>
                <w:sz w:val="16"/>
              </w:rPr>
            </w:pPr>
            <w:r>
              <w:rPr>
                <w:spacing w:val="-2"/>
                <w:w w:val="115"/>
                <w:sz w:val="16"/>
              </w:rPr>
              <w:t>Lodging</w:t>
            </w:r>
          </w:p>
        </w:tc>
        <w:tc>
          <w:tcPr>
            <w:tcW w:w="768" w:type="dxa"/>
            <w:tcBorders>
              <w:bottom w:val="single" w:sz="6" w:space="0" w:color="000000"/>
            </w:tcBorders>
          </w:tcPr>
          <w:p w14:paraId="3F84E3D3" w14:textId="77777777" w:rsidR="00D5360F" w:rsidRDefault="007D5C46">
            <w:pPr>
              <w:pStyle w:val="TableParagraph"/>
              <w:spacing w:before="7" w:line="164" w:lineRule="exact"/>
              <w:ind w:right="67"/>
              <w:jc w:val="right"/>
              <w:rPr>
                <w:sz w:val="16"/>
              </w:rPr>
            </w:pPr>
            <w:r>
              <w:rPr>
                <w:spacing w:val="-5"/>
                <w:w w:val="115"/>
                <w:sz w:val="16"/>
              </w:rPr>
              <w:t>150</w:t>
            </w:r>
          </w:p>
        </w:tc>
      </w:tr>
      <w:tr w:rsidR="00D5360F" w14:paraId="3F84E3E4" w14:textId="77777777">
        <w:trPr>
          <w:trHeight w:val="191"/>
        </w:trPr>
        <w:tc>
          <w:tcPr>
            <w:tcW w:w="2120" w:type="dxa"/>
          </w:tcPr>
          <w:p w14:paraId="3F84E3D5" w14:textId="77777777" w:rsidR="00D5360F" w:rsidRDefault="00D5360F">
            <w:pPr>
              <w:pStyle w:val="TableParagraph"/>
              <w:rPr>
                <w:sz w:val="12"/>
              </w:rPr>
            </w:pPr>
          </w:p>
        </w:tc>
        <w:tc>
          <w:tcPr>
            <w:tcW w:w="768" w:type="dxa"/>
          </w:tcPr>
          <w:p w14:paraId="3F84E3D6" w14:textId="77777777" w:rsidR="00D5360F" w:rsidRDefault="00D5360F">
            <w:pPr>
              <w:pStyle w:val="TableParagraph"/>
              <w:rPr>
                <w:sz w:val="12"/>
              </w:rPr>
            </w:pPr>
          </w:p>
        </w:tc>
        <w:tc>
          <w:tcPr>
            <w:tcW w:w="768" w:type="dxa"/>
          </w:tcPr>
          <w:p w14:paraId="3F84E3D7" w14:textId="77777777" w:rsidR="00D5360F" w:rsidRDefault="00D5360F">
            <w:pPr>
              <w:pStyle w:val="TableParagraph"/>
              <w:rPr>
                <w:sz w:val="12"/>
              </w:rPr>
            </w:pPr>
          </w:p>
        </w:tc>
        <w:tc>
          <w:tcPr>
            <w:tcW w:w="170" w:type="dxa"/>
          </w:tcPr>
          <w:p w14:paraId="3F84E3D8" w14:textId="77777777" w:rsidR="00D5360F" w:rsidRDefault="00D5360F">
            <w:pPr>
              <w:pStyle w:val="TableParagraph"/>
              <w:rPr>
                <w:sz w:val="12"/>
              </w:rPr>
            </w:pPr>
          </w:p>
        </w:tc>
        <w:tc>
          <w:tcPr>
            <w:tcW w:w="768" w:type="dxa"/>
          </w:tcPr>
          <w:p w14:paraId="3F84E3D9" w14:textId="77777777" w:rsidR="00D5360F" w:rsidRDefault="00D5360F">
            <w:pPr>
              <w:pStyle w:val="TableParagraph"/>
              <w:rPr>
                <w:sz w:val="12"/>
              </w:rPr>
            </w:pPr>
          </w:p>
        </w:tc>
        <w:tc>
          <w:tcPr>
            <w:tcW w:w="768" w:type="dxa"/>
          </w:tcPr>
          <w:p w14:paraId="3F84E3DA" w14:textId="77777777" w:rsidR="00D5360F" w:rsidRDefault="00D5360F">
            <w:pPr>
              <w:pStyle w:val="TableParagraph"/>
              <w:rPr>
                <w:sz w:val="12"/>
              </w:rPr>
            </w:pPr>
          </w:p>
        </w:tc>
        <w:tc>
          <w:tcPr>
            <w:tcW w:w="170" w:type="dxa"/>
          </w:tcPr>
          <w:p w14:paraId="3F84E3DB" w14:textId="77777777" w:rsidR="00D5360F" w:rsidRDefault="00D5360F">
            <w:pPr>
              <w:pStyle w:val="TableParagraph"/>
              <w:rPr>
                <w:sz w:val="12"/>
              </w:rPr>
            </w:pPr>
          </w:p>
        </w:tc>
        <w:tc>
          <w:tcPr>
            <w:tcW w:w="768" w:type="dxa"/>
          </w:tcPr>
          <w:p w14:paraId="3F84E3DC" w14:textId="77777777" w:rsidR="00D5360F" w:rsidRDefault="00D5360F">
            <w:pPr>
              <w:pStyle w:val="TableParagraph"/>
              <w:rPr>
                <w:sz w:val="12"/>
              </w:rPr>
            </w:pPr>
          </w:p>
        </w:tc>
        <w:tc>
          <w:tcPr>
            <w:tcW w:w="768" w:type="dxa"/>
          </w:tcPr>
          <w:p w14:paraId="3F84E3DD" w14:textId="77777777" w:rsidR="00D5360F" w:rsidRDefault="00D5360F">
            <w:pPr>
              <w:pStyle w:val="TableParagraph"/>
              <w:rPr>
                <w:sz w:val="12"/>
              </w:rPr>
            </w:pPr>
          </w:p>
        </w:tc>
        <w:tc>
          <w:tcPr>
            <w:tcW w:w="170" w:type="dxa"/>
          </w:tcPr>
          <w:p w14:paraId="3F84E3DE" w14:textId="77777777" w:rsidR="00D5360F" w:rsidRDefault="00D5360F">
            <w:pPr>
              <w:pStyle w:val="TableParagraph"/>
              <w:rPr>
                <w:sz w:val="12"/>
              </w:rPr>
            </w:pPr>
          </w:p>
        </w:tc>
        <w:tc>
          <w:tcPr>
            <w:tcW w:w="768" w:type="dxa"/>
          </w:tcPr>
          <w:p w14:paraId="3F84E3DF" w14:textId="77777777" w:rsidR="00D5360F" w:rsidRDefault="00D5360F">
            <w:pPr>
              <w:pStyle w:val="TableParagraph"/>
              <w:rPr>
                <w:sz w:val="12"/>
              </w:rPr>
            </w:pPr>
          </w:p>
        </w:tc>
        <w:tc>
          <w:tcPr>
            <w:tcW w:w="768" w:type="dxa"/>
          </w:tcPr>
          <w:p w14:paraId="3F84E3E0" w14:textId="77777777" w:rsidR="00D5360F" w:rsidRDefault="00D5360F">
            <w:pPr>
              <w:pStyle w:val="TableParagraph"/>
              <w:rPr>
                <w:sz w:val="12"/>
              </w:rPr>
            </w:pPr>
          </w:p>
        </w:tc>
        <w:tc>
          <w:tcPr>
            <w:tcW w:w="170" w:type="dxa"/>
          </w:tcPr>
          <w:p w14:paraId="3F84E3E1" w14:textId="77777777" w:rsidR="00D5360F" w:rsidRDefault="00D5360F">
            <w:pPr>
              <w:pStyle w:val="TableParagraph"/>
              <w:rPr>
                <w:sz w:val="12"/>
              </w:rPr>
            </w:pPr>
          </w:p>
        </w:tc>
        <w:tc>
          <w:tcPr>
            <w:tcW w:w="768" w:type="dxa"/>
          </w:tcPr>
          <w:p w14:paraId="3F84E3E2" w14:textId="77777777" w:rsidR="00D5360F" w:rsidRDefault="00D5360F">
            <w:pPr>
              <w:pStyle w:val="TableParagraph"/>
              <w:rPr>
                <w:sz w:val="12"/>
              </w:rPr>
            </w:pPr>
          </w:p>
        </w:tc>
        <w:tc>
          <w:tcPr>
            <w:tcW w:w="768" w:type="dxa"/>
            <w:tcBorders>
              <w:top w:val="single" w:sz="6" w:space="0" w:color="000000"/>
            </w:tcBorders>
          </w:tcPr>
          <w:p w14:paraId="3F84E3E3" w14:textId="77777777" w:rsidR="00D5360F" w:rsidRDefault="00D5360F">
            <w:pPr>
              <w:pStyle w:val="TableParagraph"/>
              <w:rPr>
                <w:sz w:val="12"/>
              </w:rPr>
            </w:pPr>
          </w:p>
        </w:tc>
      </w:tr>
      <w:tr w:rsidR="00D5360F" w14:paraId="3F84E3F3" w14:textId="77777777">
        <w:trPr>
          <w:trHeight w:val="189"/>
        </w:trPr>
        <w:tc>
          <w:tcPr>
            <w:tcW w:w="2120" w:type="dxa"/>
          </w:tcPr>
          <w:p w14:paraId="3F84E3E5" w14:textId="77777777" w:rsidR="00D5360F" w:rsidRDefault="00D5360F">
            <w:pPr>
              <w:pStyle w:val="TableParagraph"/>
              <w:rPr>
                <w:sz w:val="12"/>
              </w:rPr>
            </w:pPr>
          </w:p>
        </w:tc>
        <w:tc>
          <w:tcPr>
            <w:tcW w:w="768" w:type="dxa"/>
          </w:tcPr>
          <w:p w14:paraId="3F84E3E6" w14:textId="77777777" w:rsidR="00D5360F" w:rsidRDefault="00D5360F">
            <w:pPr>
              <w:pStyle w:val="TableParagraph"/>
              <w:rPr>
                <w:sz w:val="12"/>
              </w:rPr>
            </w:pPr>
          </w:p>
        </w:tc>
        <w:tc>
          <w:tcPr>
            <w:tcW w:w="768" w:type="dxa"/>
          </w:tcPr>
          <w:p w14:paraId="3F84E3E7" w14:textId="77777777" w:rsidR="00D5360F" w:rsidRDefault="00D5360F">
            <w:pPr>
              <w:pStyle w:val="TableParagraph"/>
              <w:rPr>
                <w:sz w:val="12"/>
              </w:rPr>
            </w:pPr>
          </w:p>
        </w:tc>
        <w:tc>
          <w:tcPr>
            <w:tcW w:w="170" w:type="dxa"/>
          </w:tcPr>
          <w:p w14:paraId="3F84E3E8" w14:textId="77777777" w:rsidR="00D5360F" w:rsidRDefault="00D5360F">
            <w:pPr>
              <w:pStyle w:val="TableParagraph"/>
              <w:rPr>
                <w:sz w:val="12"/>
              </w:rPr>
            </w:pPr>
          </w:p>
        </w:tc>
        <w:tc>
          <w:tcPr>
            <w:tcW w:w="768" w:type="dxa"/>
          </w:tcPr>
          <w:p w14:paraId="3F84E3E9" w14:textId="77777777" w:rsidR="00D5360F" w:rsidRDefault="00D5360F">
            <w:pPr>
              <w:pStyle w:val="TableParagraph"/>
              <w:rPr>
                <w:sz w:val="12"/>
              </w:rPr>
            </w:pPr>
          </w:p>
        </w:tc>
        <w:tc>
          <w:tcPr>
            <w:tcW w:w="768" w:type="dxa"/>
          </w:tcPr>
          <w:p w14:paraId="3F84E3EA" w14:textId="77777777" w:rsidR="00D5360F" w:rsidRDefault="00D5360F">
            <w:pPr>
              <w:pStyle w:val="TableParagraph"/>
              <w:rPr>
                <w:sz w:val="12"/>
              </w:rPr>
            </w:pPr>
          </w:p>
        </w:tc>
        <w:tc>
          <w:tcPr>
            <w:tcW w:w="170" w:type="dxa"/>
          </w:tcPr>
          <w:p w14:paraId="3F84E3EB" w14:textId="77777777" w:rsidR="00D5360F" w:rsidRDefault="00D5360F">
            <w:pPr>
              <w:pStyle w:val="TableParagraph"/>
              <w:rPr>
                <w:sz w:val="12"/>
              </w:rPr>
            </w:pPr>
          </w:p>
        </w:tc>
        <w:tc>
          <w:tcPr>
            <w:tcW w:w="768" w:type="dxa"/>
          </w:tcPr>
          <w:p w14:paraId="3F84E3EC" w14:textId="77777777" w:rsidR="00D5360F" w:rsidRDefault="00D5360F">
            <w:pPr>
              <w:pStyle w:val="TableParagraph"/>
              <w:rPr>
                <w:sz w:val="12"/>
              </w:rPr>
            </w:pPr>
          </w:p>
        </w:tc>
        <w:tc>
          <w:tcPr>
            <w:tcW w:w="768" w:type="dxa"/>
          </w:tcPr>
          <w:p w14:paraId="3F84E3ED" w14:textId="77777777" w:rsidR="00D5360F" w:rsidRDefault="00D5360F">
            <w:pPr>
              <w:pStyle w:val="TableParagraph"/>
              <w:rPr>
                <w:sz w:val="12"/>
              </w:rPr>
            </w:pPr>
          </w:p>
        </w:tc>
        <w:tc>
          <w:tcPr>
            <w:tcW w:w="170" w:type="dxa"/>
          </w:tcPr>
          <w:p w14:paraId="3F84E3EE" w14:textId="77777777" w:rsidR="00D5360F" w:rsidRDefault="00D5360F">
            <w:pPr>
              <w:pStyle w:val="TableParagraph"/>
              <w:rPr>
                <w:sz w:val="12"/>
              </w:rPr>
            </w:pPr>
          </w:p>
        </w:tc>
        <w:tc>
          <w:tcPr>
            <w:tcW w:w="768" w:type="dxa"/>
          </w:tcPr>
          <w:p w14:paraId="3F84E3EF" w14:textId="77777777" w:rsidR="00D5360F" w:rsidRDefault="00D5360F">
            <w:pPr>
              <w:pStyle w:val="TableParagraph"/>
              <w:rPr>
                <w:sz w:val="12"/>
              </w:rPr>
            </w:pPr>
          </w:p>
        </w:tc>
        <w:tc>
          <w:tcPr>
            <w:tcW w:w="768" w:type="dxa"/>
          </w:tcPr>
          <w:p w14:paraId="3F84E3F0" w14:textId="77777777" w:rsidR="00D5360F" w:rsidRDefault="00D5360F">
            <w:pPr>
              <w:pStyle w:val="TableParagraph"/>
              <w:rPr>
                <w:sz w:val="12"/>
              </w:rPr>
            </w:pPr>
          </w:p>
        </w:tc>
        <w:tc>
          <w:tcPr>
            <w:tcW w:w="938" w:type="dxa"/>
            <w:gridSpan w:val="2"/>
          </w:tcPr>
          <w:p w14:paraId="3F84E3F1" w14:textId="77777777" w:rsidR="00D5360F" w:rsidRDefault="007D5C46">
            <w:pPr>
              <w:pStyle w:val="TableParagraph"/>
              <w:spacing w:before="7" w:line="162" w:lineRule="exact"/>
              <w:ind w:left="113"/>
              <w:rPr>
                <w:b/>
                <w:sz w:val="16"/>
              </w:rPr>
            </w:pPr>
            <w:r>
              <w:rPr>
                <w:b/>
                <w:spacing w:val="-5"/>
                <w:w w:val="115"/>
                <w:sz w:val="16"/>
              </w:rPr>
              <w:t>Total</w:t>
            </w:r>
            <w:r>
              <w:rPr>
                <w:b/>
                <w:spacing w:val="-4"/>
                <w:w w:val="115"/>
                <w:sz w:val="16"/>
              </w:rPr>
              <w:t xml:space="preserve"> Cost</w:t>
            </w:r>
          </w:p>
        </w:tc>
        <w:tc>
          <w:tcPr>
            <w:tcW w:w="768" w:type="dxa"/>
            <w:tcBorders>
              <w:bottom w:val="double" w:sz="6" w:space="0" w:color="000000"/>
            </w:tcBorders>
          </w:tcPr>
          <w:p w14:paraId="3F84E3F2" w14:textId="77777777" w:rsidR="00D5360F" w:rsidRDefault="007D5C46">
            <w:pPr>
              <w:pStyle w:val="TableParagraph"/>
              <w:spacing w:before="7" w:line="162" w:lineRule="exact"/>
              <w:ind w:right="60"/>
              <w:jc w:val="right"/>
              <w:rPr>
                <w:sz w:val="16"/>
              </w:rPr>
            </w:pPr>
            <w:r>
              <w:rPr>
                <w:spacing w:val="-2"/>
                <w:w w:val="115"/>
                <w:sz w:val="16"/>
              </w:rPr>
              <w:t>52,555</w:t>
            </w:r>
          </w:p>
        </w:tc>
      </w:tr>
      <w:tr w:rsidR="00D5360F" w14:paraId="3F84E403" w14:textId="77777777">
        <w:trPr>
          <w:trHeight w:val="189"/>
        </w:trPr>
        <w:tc>
          <w:tcPr>
            <w:tcW w:w="2120" w:type="dxa"/>
          </w:tcPr>
          <w:p w14:paraId="3F84E3F4" w14:textId="77777777" w:rsidR="00D5360F" w:rsidRDefault="00D5360F">
            <w:pPr>
              <w:pStyle w:val="TableParagraph"/>
              <w:rPr>
                <w:sz w:val="12"/>
              </w:rPr>
            </w:pPr>
          </w:p>
        </w:tc>
        <w:tc>
          <w:tcPr>
            <w:tcW w:w="768" w:type="dxa"/>
          </w:tcPr>
          <w:p w14:paraId="3F84E3F5" w14:textId="77777777" w:rsidR="00D5360F" w:rsidRDefault="00D5360F">
            <w:pPr>
              <w:pStyle w:val="TableParagraph"/>
              <w:rPr>
                <w:sz w:val="12"/>
              </w:rPr>
            </w:pPr>
          </w:p>
        </w:tc>
        <w:tc>
          <w:tcPr>
            <w:tcW w:w="768" w:type="dxa"/>
          </w:tcPr>
          <w:p w14:paraId="3F84E3F6" w14:textId="77777777" w:rsidR="00D5360F" w:rsidRDefault="00D5360F">
            <w:pPr>
              <w:pStyle w:val="TableParagraph"/>
              <w:rPr>
                <w:sz w:val="12"/>
              </w:rPr>
            </w:pPr>
          </w:p>
        </w:tc>
        <w:tc>
          <w:tcPr>
            <w:tcW w:w="170" w:type="dxa"/>
          </w:tcPr>
          <w:p w14:paraId="3F84E3F7" w14:textId="77777777" w:rsidR="00D5360F" w:rsidRDefault="00D5360F">
            <w:pPr>
              <w:pStyle w:val="TableParagraph"/>
              <w:rPr>
                <w:sz w:val="12"/>
              </w:rPr>
            </w:pPr>
          </w:p>
        </w:tc>
        <w:tc>
          <w:tcPr>
            <w:tcW w:w="768" w:type="dxa"/>
          </w:tcPr>
          <w:p w14:paraId="3F84E3F8" w14:textId="77777777" w:rsidR="00D5360F" w:rsidRDefault="00D5360F">
            <w:pPr>
              <w:pStyle w:val="TableParagraph"/>
              <w:rPr>
                <w:sz w:val="12"/>
              </w:rPr>
            </w:pPr>
          </w:p>
        </w:tc>
        <w:tc>
          <w:tcPr>
            <w:tcW w:w="768" w:type="dxa"/>
          </w:tcPr>
          <w:p w14:paraId="3F84E3F9" w14:textId="77777777" w:rsidR="00D5360F" w:rsidRDefault="00D5360F">
            <w:pPr>
              <w:pStyle w:val="TableParagraph"/>
              <w:rPr>
                <w:sz w:val="12"/>
              </w:rPr>
            </w:pPr>
          </w:p>
        </w:tc>
        <w:tc>
          <w:tcPr>
            <w:tcW w:w="170" w:type="dxa"/>
          </w:tcPr>
          <w:p w14:paraId="3F84E3FA" w14:textId="77777777" w:rsidR="00D5360F" w:rsidRDefault="00D5360F">
            <w:pPr>
              <w:pStyle w:val="TableParagraph"/>
              <w:rPr>
                <w:sz w:val="12"/>
              </w:rPr>
            </w:pPr>
          </w:p>
        </w:tc>
        <w:tc>
          <w:tcPr>
            <w:tcW w:w="768" w:type="dxa"/>
          </w:tcPr>
          <w:p w14:paraId="3F84E3FB" w14:textId="77777777" w:rsidR="00D5360F" w:rsidRDefault="00D5360F">
            <w:pPr>
              <w:pStyle w:val="TableParagraph"/>
              <w:rPr>
                <w:sz w:val="12"/>
              </w:rPr>
            </w:pPr>
          </w:p>
        </w:tc>
        <w:tc>
          <w:tcPr>
            <w:tcW w:w="768" w:type="dxa"/>
          </w:tcPr>
          <w:p w14:paraId="3F84E3FC" w14:textId="77777777" w:rsidR="00D5360F" w:rsidRDefault="00D5360F">
            <w:pPr>
              <w:pStyle w:val="TableParagraph"/>
              <w:rPr>
                <w:sz w:val="12"/>
              </w:rPr>
            </w:pPr>
          </w:p>
        </w:tc>
        <w:tc>
          <w:tcPr>
            <w:tcW w:w="170" w:type="dxa"/>
          </w:tcPr>
          <w:p w14:paraId="3F84E3FD" w14:textId="77777777" w:rsidR="00D5360F" w:rsidRDefault="00D5360F">
            <w:pPr>
              <w:pStyle w:val="TableParagraph"/>
              <w:rPr>
                <w:sz w:val="12"/>
              </w:rPr>
            </w:pPr>
          </w:p>
        </w:tc>
        <w:tc>
          <w:tcPr>
            <w:tcW w:w="768" w:type="dxa"/>
          </w:tcPr>
          <w:p w14:paraId="3F84E3FE" w14:textId="77777777" w:rsidR="00D5360F" w:rsidRDefault="00D5360F">
            <w:pPr>
              <w:pStyle w:val="TableParagraph"/>
              <w:rPr>
                <w:sz w:val="12"/>
              </w:rPr>
            </w:pPr>
          </w:p>
        </w:tc>
        <w:tc>
          <w:tcPr>
            <w:tcW w:w="768" w:type="dxa"/>
          </w:tcPr>
          <w:p w14:paraId="3F84E3FF" w14:textId="77777777" w:rsidR="00D5360F" w:rsidRDefault="00D5360F">
            <w:pPr>
              <w:pStyle w:val="TableParagraph"/>
              <w:rPr>
                <w:sz w:val="12"/>
              </w:rPr>
            </w:pPr>
          </w:p>
        </w:tc>
        <w:tc>
          <w:tcPr>
            <w:tcW w:w="170" w:type="dxa"/>
          </w:tcPr>
          <w:p w14:paraId="3F84E400" w14:textId="77777777" w:rsidR="00D5360F" w:rsidRDefault="00D5360F">
            <w:pPr>
              <w:pStyle w:val="TableParagraph"/>
              <w:rPr>
                <w:sz w:val="12"/>
              </w:rPr>
            </w:pPr>
          </w:p>
        </w:tc>
        <w:tc>
          <w:tcPr>
            <w:tcW w:w="768" w:type="dxa"/>
          </w:tcPr>
          <w:p w14:paraId="3F84E401" w14:textId="77777777" w:rsidR="00D5360F" w:rsidRDefault="00D5360F">
            <w:pPr>
              <w:pStyle w:val="TableParagraph"/>
              <w:rPr>
                <w:sz w:val="12"/>
              </w:rPr>
            </w:pPr>
          </w:p>
        </w:tc>
        <w:tc>
          <w:tcPr>
            <w:tcW w:w="768" w:type="dxa"/>
            <w:tcBorders>
              <w:top w:val="double" w:sz="6" w:space="0" w:color="000000"/>
            </w:tcBorders>
          </w:tcPr>
          <w:p w14:paraId="3F84E402" w14:textId="77777777" w:rsidR="00D5360F" w:rsidRDefault="00D5360F">
            <w:pPr>
              <w:pStyle w:val="TableParagraph"/>
              <w:rPr>
                <w:sz w:val="12"/>
              </w:rPr>
            </w:pPr>
          </w:p>
        </w:tc>
      </w:tr>
    </w:tbl>
    <w:p w14:paraId="3F84E404" w14:textId="77777777" w:rsidR="00D5360F" w:rsidRDefault="007D5C46">
      <w:pPr>
        <w:spacing w:before="167"/>
        <w:ind w:left="208"/>
      </w:pPr>
      <w:r>
        <w:t>TECHNICAL</w:t>
      </w:r>
      <w:r>
        <w:rPr>
          <w:spacing w:val="-10"/>
        </w:rPr>
        <w:t xml:space="preserve"> </w:t>
      </w:r>
      <w:r>
        <w:t>SECTION</w:t>
      </w:r>
      <w:r>
        <w:rPr>
          <w:spacing w:val="-9"/>
        </w:rPr>
        <w:t xml:space="preserve"> </w:t>
      </w:r>
      <w:r>
        <w:rPr>
          <w:spacing w:val="-2"/>
        </w:rPr>
        <w:t>EXAMPLE:</w:t>
      </w:r>
    </w:p>
    <w:p w14:paraId="3F84E405" w14:textId="77777777" w:rsidR="00D5360F" w:rsidRDefault="00D5360F">
      <w:pPr>
        <w:pStyle w:val="BodyText"/>
        <w:spacing w:before="2"/>
        <w:rPr>
          <w:sz w:val="7"/>
        </w:rPr>
      </w:pPr>
    </w:p>
    <w:tbl>
      <w:tblPr>
        <w:tblW w:w="0" w:type="auto"/>
        <w:tblInd w:w="210" w:type="dxa"/>
        <w:tblBorders>
          <w:top w:val="single" w:sz="6" w:space="0" w:color="DADCDD"/>
          <w:left w:val="single" w:sz="6" w:space="0" w:color="DADCDD"/>
          <w:bottom w:val="single" w:sz="6" w:space="0" w:color="DADCDD"/>
          <w:right w:val="single" w:sz="6" w:space="0" w:color="DADCDD"/>
          <w:insideH w:val="single" w:sz="6" w:space="0" w:color="DADCDD"/>
          <w:insideV w:val="single" w:sz="6" w:space="0" w:color="DADCDD"/>
        </w:tblBorders>
        <w:tblLayout w:type="fixed"/>
        <w:tblCellMar>
          <w:left w:w="0" w:type="dxa"/>
          <w:right w:w="0" w:type="dxa"/>
        </w:tblCellMar>
        <w:tblLook w:val="01E0" w:firstRow="1" w:lastRow="1" w:firstColumn="1" w:lastColumn="1" w:noHBand="0" w:noVBand="0"/>
      </w:tblPr>
      <w:tblGrid>
        <w:gridCol w:w="2447"/>
        <w:gridCol w:w="887"/>
        <w:gridCol w:w="197"/>
        <w:gridCol w:w="985"/>
        <w:gridCol w:w="197"/>
        <w:gridCol w:w="1182"/>
        <w:gridCol w:w="197"/>
        <w:gridCol w:w="887"/>
        <w:gridCol w:w="197"/>
        <w:gridCol w:w="1100"/>
      </w:tblGrid>
      <w:tr w:rsidR="00D5360F" w14:paraId="3F84E416" w14:textId="77777777">
        <w:trPr>
          <w:trHeight w:val="368"/>
        </w:trPr>
        <w:tc>
          <w:tcPr>
            <w:tcW w:w="2447" w:type="dxa"/>
            <w:tcBorders>
              <w:left w:val="single" w:sz="8" w:space="0" w:color="DADCDD"/>
              <w:bottom w:val="single" w:sz="6" w:space="0" w:color="000000"/>
              <w:right w:val="single" w:sz="8" w:space="0" w:color="DADCDD"/>
            </w:tcBorders>
          </w:tcPr>
          <w:p w14:paraId="3F84E406" w14:textId="77777777" w:rsidR="00D5360F" w:rsidRDefault="00D5360F">
            <w:pPr>
              <w:pStyle w:val="TableParagraph"/>
              <w:spacing w:before="35"/>
              <w:rPr>
                <w:sz w:val="14"/>
              </w:rPr>
            </w:pPr>
          </w:p>
          <w:p w14:paraId="3F84E407" w14:textId="77777777" w:rsidR="00D5360F" w:rsidRDefault="007D5C46">
            <w:pPr>
              <w:pStyle w:val="TableParagraph"/>
              <w:spacing w:line="152" w:lineRule="exact"/>
              <w:ind w:left="39"/>
              <w:rPr>
                <w:b/>
                <w:sz w:val="14"/>
              </w:rPr>
            </w:pPr>
            <w:r>
              <w:rPr>
                <w:b/>
                <w:spacing w:val="-4"/>
                <w:w w:val="150"/>
                <w:sz w:val="14"/>
              </w:rPr>
              <w:t>Engagement</w:t>
            </w:r>
            <w:r>
              <w:rPr>
                <w:b/>
                <w:spacing w:val="8"/>
                <w:w w:val="150"/>
                <w:sz w:val="14"/>
              </w:rPr>
              <w:t xml:space="preserve"> </w:t>
            </w:r>
            <w:r>
              <w:rPr>
                <w:b/>
                <w:spacing w:val="-2"/>
                <w:w w:val="150"/>
                <w:sz w:val="14"/>
              </w:rPr>
              <w:t>Segment:</w:t>
            </w:r>
          </w:p>
        </w:tc>
        <w:tc>
          <w:tcPr>
            <w:tcW w:w="887" w:type="dxa"/>
            <w:tcBorders>
              <w:left w:val="single" w:sz="8" w:space="0" w:color="DADCDD"/>
              <w:bottom w:val="single" w:sz="12" w:space="0" w:color="000000"/>
              <w:right w:val="single" w:sz="8" w:space="0" w:color="DADCDD"/>
            </w:tcBorders>
          </w:tcPr>
          <w:p w14:paraId="3F84E408" w14:textId="77777777" w:rsidR="00D5360F" w:rsidRDefault="00D5360F">
            <w:pPr>
              <w:pStyle w:val="TableParagraph"/>
              <w:spacing w:before="35"/>
              <w:rPr>
                <w:sz w:val="14"/>
              </w:rPr>
            </w:pPr>
          </w:p>
          <w:p w14:paraId="3F84E409" w14:textId="77777777" w:rsidR="00D5360F" w:rsidRDefault="007D5C46">
            <w:pPr>
              <w:pStyle w:val="TableParagraph"/>
              <w:spacing w:line="152" w:lineRule="exact"/>
              <w:ind w:right="74"/>
              <w:jc w:val="right"/>
              <w:rPr>
                <w:b/>
                <w:sz w:val="14"/>
              </w:rPr>
            </w:pPr>
            <w:r>
              <w:rPr>
                <w:b/>
                <w:spacing w:val="-2"/>
                <w:w w:val="150"/>
                <w:sz w:val="14"/>
              </w:rPr>
              <w:t>Partner</w:t>
            </w:r>
          </w:p>
        </w:tc>
        <w:tc>
          <w:tcPr>
            <w:tcW w:w="197" w:type="dxa"/>
            <w:tcBorders>
              <w:left w:val="single" w:sz="8" w:space="0" w:color="DADCDD"/>
              <w:bottom w:val="single" w:sz="12" w:space="0" w:color="000000"/>
              <w:right w:val="single" w:sz="8" w:space="0" w:color="DADCDD"/>
            </w:tcBorders>
          </w:tcPr>
          <w:p w14:paraId="3F84E40A" w14:textId="77777777" w:rsidR="00D5360F" w:rsidRDefault="00D5360F">
            <w:pPr>
              <w:pStyle w:val="TableParagraph"/>
              <w:rPr>
                <w:sz w:val="20"/>
              </w:rPr>
            </w:pPr>
          </w:p>
        </w:tc>
        <w:tc>
          <w:tcPr>
            <w:tcW w:w="985" w:type="dxa"/>
            <w:tcBorders>
              <w:left w:val="single" w:sz="8" w:space="0" w:color="DADCDD"/>
              <w:bottom w:val="single" w:sz="12" w:space="0" w:color="000000"/>
              <w:right w:val="single" w:sz="8" w:space="0" w:color="DADCDD"/>
            </w:tcBorders>
          </w:tcPr>
          <w:p w14:paraId="3F84E40B" w14:textId="77777777" w:rsidR="00D5360F" w:rsidRDefault="00D5360F">
            <w:pPr>
              <w:pStyle w:val="TableParagraph"/>
              <w:spacing w:before="35"/>
              <w:rPr>
                <w:sz w:val="14"/>
              </w:rPr>
            </w:pPr>
          </w:p>
          <w:p w14:paraId="3F84E40C" w14:textId="77777777" w:rsidR="00D5360F" w:rsidRDefault="007D5C46">
            <w:pPr>
              <w:pStyle w:val="TableParagraph"/>
              <w:spacing w:line="152" w:lineRule="exact"/>
              <w:ind w:right="73"/>
              <w:jc w:val="right"/>
              <w:rPr>
                <w:b/>
                <w:sz w:val="14"/>
              </w:rPr>
            </w:pPr>
            <w:r>
              <w:rPr>
                <w:b/>
                <w:spacing w:val="-2"/>
                <w:w w:val="150"/>
                <w:sz w:val="14"/>
              </w:rPr>
              <w:t>Manager</w:t>
            </w:r>
          </w:p>
        </w:tc>
        <w:tc>
          <w:tcPr>
            <w:tcW w:w="197" w:type="dxa"/>
            <w:tcBorders>
              <w:left w:val="single" w:sz="8" w:space="0" w:color="DADCDD"/>
              <w:bottom w:val="single" w:sz="12" w:space="0" w:color="000000"/>
              <w:right w:val="single" w:sz="8" w:space="0" w:color="DADCDD"/>
            </w:tcBorders>
          </w:tcPr>
          <w:p w14:paraId="3F84E40D" w14:textId="77777777" w:rsidR="00D5360F" w:rsidRDefault="00D5360F">
            <w:pPr>
              <w:pStyle w:val="TableParagraph"/>
              <w:rPr>
                <w:sz w:val="20"/>
              </w:rPr>
            </w:pPr>
          </w:p>
        </w:tc>
        <w:tc>
          <w:tcPr>
            <w:tcW w:w="1182" w:type="dxa"/>
            <w:tcBorders>
              <w:left w:val="single" w:sz="8" w:space="0" w:color="DADCDD"/>
              <w:bottom w:val="single" w:sz="12" w:space="0" w:color="000000"/>
              <w:right w:val="single" w:sz="8" w:space="0" w:color="DADCDD"/>
            </w:tcBorders>
          </w:tcPr>
          <w:p w14:paraId="3F84E40E" w14:textId="77777777" w:rsidR="00D5360F" w:rsidRDefault="007D5C46">
            <w:pPr>
              <w:pStyle w:val="TableParagraph"/>
              <w:spacing w:before="3"/>
              <w:ind w:left="4" w:right="8"/>
              <w:jc w:val="center"/>
              <w:rPr>
                <w:b/>
                <w:sz w:val="14"/>
              </w:rPr>
            </w:pPr>
            <w:proofErr w:type="spellStart"/>
            <w:r>
              <w:rPr>
                <w:b/>
                <w:spacing w:val="-2"/>
                <w:w w:val="150"/>
                <w:sz w:val="14"/>
              </w:rPr>
              <w:t>Supervis</w:t>
            </w:r>
            <w:proofErr w:type="spellEnd"/>
            <w:r>
              <w:rPr>
                <w:b/>
                <w:spacing w:val="-38"/>
                <w:w w:val="150"/>
                <w:sz w:val="14"/>
              </w:rPr>
              <w:t xml:space="preserve"> </w:t>
            </w:r>
            <w:r>
              <w:rPr>
                <w:b/>
                <w:spacing w:val="-5"/>
                <w:w w:val="150"/>
                <w:sz w:val="14"/>
              </w:rPr>
              <w:t>or/</w:t>
            </w:r>
          </w:p>
          <w:p w14:paraId="3F84E40F" w14:textId="77777777" w:rsidR="00D5360F" w:rsidRDefault="007D5C46">
            <w:pPr>
              <w:pStyle w:val="TableParagraph"/>
              <w:spacing w:before="32" w:line="152" w:lineRule="exact"/>
              <w:ind w:left="8" w:right="4"/>
              <w:jc w:val="center"/>
              <w:rPr>
                <w:b/>
                <w:sz w:val="14"/>
              </w:rPr>
            </w:pPr>
            <w:r>
              <w:rPr>
                <w:b/>
                <w:spacing w:val="-2"/>
                <w:w w:val="150"/>
                <w:sz w:val="14"/>
              </w:rPr>
              <w:t>Senior</w:t>
            </w:r>
          </w:p>
        </w:tc>
        <w:tc>
          <w:tcPr>
            <w:tcW w:w="197" w:type="dxa"/>
            <w:tcBorders>
              <w:left w:val="single" w:sz="8" w:space="0" w:color="DADCDD"/>
              <w:bottom w:val="single" w:sz="12" w:space="0" w:color="000000"/>
              <w:right w:val="single" w:sz="8" w:space="0" w:color="DADCDD"/>
            </w:tcBorders>
          </w:tcPr>
          <w:p w14:paraId="3F84E410" w14:textId="77777777" w:rsidR="00D5360F" w:rsidRDefault="00D5360F">
            <w:pPr>
              <w:pStyle w:val="TableParagraph"/>
              <w:rPr>
                <w:sz w:val="20"/>
              </w:rPr>
            </w:pPr>
          </w:p>
        </w:tc>
        <w:tc>
          <w:tcPr>
            <w:tcW w:w="887" w:type="dxa"/>
            <w:tcBorders>
              <w:left w:val="single" w:sz="8" w:space="0" w:color="DADCDD"/>
              <w:bottom w:val="single" w:sz="12" w:space="0" w:color="000000"/>
              <w:right w:val="single" w:sz="8" w:space="0" w:color="DADCDD"/>
            </w:tcBorders>
          </w:tcPr>
          <w:p w14:paraId="3F84E411" w14:textId="77777777" w:rsidR="00D5360F" w:rsidRDefault="00D5360F">
            <w:pPr>
              <w:pStyle w:val="TableParagraph"/>
              <w:spacing w:before="35"/>
              <w:rPr>
                <w:sz w:val="14"/>
              </w:rPr>
            </w:pPr>
          </w:p>
          <w:p w14:paraId="3F84E412" w14:textId="77777777" w:rsidR="00D5360F" w:rsidRDefault="007D5C46">
            <w:pPr>
              <w:pStyle w:val="TableParagraph"/>
              <w:spacing w:line="152" w:lineRule="exact"/>
              <w:ind w:left="220"/>
              <w:rPr>
                <w:b/>
                <w:sz w:val="14"/>
              </w:rPr>
            </w:pPr>
            <w:r>
              <w:rPr>
                <w:b/>
                <w:spacing w:val="-2"/>
                <w:w w:val="150"/>
                <w:sz w:val="14"/>
              </w:rPr>
              <w:t>Staff</w:t>
            </w:r>
          </w:p>
        </w:tc>
        <w:tc>
          <w:tcPr>
            <w:tcW w:w="197" w:type="dxa"/>
            <w:tcBorders>
              <w:left w:val="single" w:sz="8" w:space="0" w:color="DADCDD"/>
              <w:bottom w:val="single" w:sz="12" w:space="0" w:color="000000"/>
              <w:right w:val="single" w:sz="8" w:space="0" w:color="DADCDD"/>
            </w:tcBorders>
          </w:tcPr>
          <w:p w14:paraId="3F84E413" w14:textId="77777777" w:rsidR="00D5360F" w:rsidRDefault="00D5360F">
            <w:pPr>
              <w:pStyle w:val="TableParagraph"/>
              <w:rPr>
                <w:sz w:val="20"/>
              </w:rPr>
            </w:pPr>
          </w:p>
        </w:tc>
        <w:tc>
          <w:tcPr>
            <w:tcW w:w="1100" w:type="dxa"/>
            <w:tcBorders>
              <w:left w:val="single" w:sz="8" w:space="0" w:color="DADCDD"/>
              <w:bottom w:val="single" w:sz="12" w:space="0" w:color="000000"/>
              <w:right w:val="single" w:sz="8" w:space="0" w:color="DADCDD"/>
            </w:tcBorders>
          </w:tcPr>
          <w:p w14:paraId="3F84E414" w14:textId="77777777" w:rsidR="00D5360F" w:rsidRDefault="00D5360F">
            <w:pPr>
              <w:pStyle w:val="TableParagraph"/>
              <w:spacing w:before="35"/>
              <w:rPr>
                <w:sz w:val="14"/>
              </w:rPr>
            </w:pPr>
          </w:p>
          <w:p w14:paraId="3F84E415" w14:textId="77777777" w:rsidR="00D5360F" w:rsidRDefault="007D5C46">
            <w:pPr>
              <w:pStyle w:val="TableParagraph"/>
              <w:spacing w:line="152" w:lineRule="exact"/>
              <w:ind w:left="121"/>
              <w:rPr>
                <w:b/>
                <w:sz w:val="14"/>
              </w:rPr>
            </w:pPr>
            <w:r>
              <w:rPr>
                <w:b/>
                <w:spacing w:val="-2"/>
                <w:w w:val="150"/>
                <w:sz w:val="14"/>
              </w:rPr>
              <w:t>Subtotals</w:t>
            </w:r>
          </w:p>
        </w:tc>
      </w:tr>
      <w:tr w:rsidR="00D5360F" w14:paraId="3F84E419" w14:textId="77777777">
        <w:trPr>
          <w:trHeight w:val="175"/>
        </w:trPr>
        <w:tc>
          <w:tcPr>
            <w:tcW w:w="2447" w:type="dxa"/>
            <w:tcBorders>
              <w:top w:val="single" w:sz="6" w:space="0" w:color="000000"/>
              <w:left w:val="single" w:sz="8" w:space="0" w:color="DADCDD"/>
              <w:right w:val="single" w:sz="8" w:space="0" w:color="DADCDD"/>
            </w:tcBorders>
          </w:tcPr>
          <w:p w14:paraId="3F84E417" w14:textId="77777777" w:rsidR="00D5360F" w:rsidRDefault="00D5360F">
            <w:pPr>
              <w:pStyle w:val="TableParagraph"/>
              <w:rPr>
                <w:sz w:val="10"/>
              </w:rPr>
            </w:pPr>
          </w:p>
        </w:tc>
        <w:tc>
          <w:tcPr>
            <w:tcW w:w="5829" w:type="dxa"/>
            <w:gridSpan w:val="9"/>
            <w:tcBorders>
              <w:top w:val="single" w:sz="12" w:space="0" w:color="000000"/>
              <w:left w:val="single" w:sz="8" w:space="0" w:color="DADCDD"/>
              <w:right w:val="single" w:sz="8" w:space="0" w:color="DADCDD"/>
            </w:tcBorders>
          </w:tcPr>
          <w:p w14:paraId="3F84E418" w14:textId="77777777" w:rsidR="00D5360F" w:rsidRDefault="007D5C46">
            <w:pPr>
              <w:pStyle w:val="TableParagraph"/>
              <w:spacing w:before="13" w:line="143" w:lineRule="exact"/>
              <w:ind w:right="29"/>
              <w:jc w:val="center"/>
              <w:rPr>
                <w:i/>
                <w:sz w:val="14"/>
              </w:rPr>
            </w:pPr>
            <w:r>
              <w:rPr>
                <w:i/>
                <w:spacing w:val="-2"/>
                <w:w w:val="150"/>
                <w:sz w:val="14"/>
              </w:rPr>
              <w:t>Hours</w:t>
            </w:r>
          </w:p>
        </w:tc>
      </w:tr>
      <w:tr w:rsidR="00D5360F" w14:paraId="3F84E42A" w14:textId="77777777">
        <w:trPr>
          <w:trHeight w:val="370"/>
        </w:trPr>
        <w:tc>
          <w:tcPr>
            <w:tcW w:w="2447" w:type="dxa"/>
            <w:tcBorders>
              <w:left w:val="single" w:sz="8" w:space="0" w:color="DADCDD"/>
              <w:right w:val="single" w:sz="8" w:space="0" w:color="DADCDD"/>
            </w:tcBorders>
          </w:tcPr>
          <w:p w14:paraId="3F84E41A" w14:textId="77777777" w:rsidR="00D5360F" w:rsidRDefault="007D5C46">
            <w:pPr>
              <w:pStyle w:val="TableParagraph"/>
              <w:spacing w:before="14"/>
              <w:ind w:left="39"/>
              <w:rPr>
                <w:sz w:val="14"/>
              </w:rPr>
            </w:pPr>
            <w:r>
              <w:rPr>
                <w:w w:val="150"/>
                <w:sz w:val="14"/>
              </w:rPr>
              <w:t>Gaining</w:t>
            </w:r>
            <w:r>
              <w:rPr>
                <w:spacing w:val="-2"/>
                <w:w w:val="150"/>
                <w:sz w:val="14"/>
              </w:rPr>
              <w:t xml:space="preserve"> </w:t>
            </w:r>
            <w:r>
              <w:rPr>
                <w:w w:val="150"/>
                <w:sz w:val="14"/>
              </w:rPr>
              <w:t>an</w:t>
            </w:r>
            <w:r>
              <w:rPr>
                <w:spacing w:val="-1"/>
                <w:w w:val="150"/>
                <w:sz w:val="14"/>
              </w:rPr>
              <w:t xml:space="preserve"> </w:t>
            </w:r>
            <w:r>
              <w:rPr>
                <w:spacing w:val="-2"/>
                <w:w w:val="150"/>
                <w:sz w:val="14"/>
              </w:rPr>
              <w:t>Understanding</w:t>
            </w:r>
          </w:p>
          <w:p w14:paraId="3F84E41B" w14:textId="77777777" w:rsidR="00D5360F" w:rsidRDefault="007D5C46">
            <w:pPr>
              <w:pStyle w:val="TableParagraph"/>
              <w:spacing w:before="32" w:line="143" w:lineRule="exact"/>
              <w:ind w:left="39"/>
              <w:rPr>
                <w:sz w:val="14"/>
              </w:rPr>
            </w:pPr>
            <w:r>
              <w:rPr>
                <w:w w:val="150"/>
                <w:sz w:val="14"/>
              </w:rPr>
              <w:t>of</w:t>
            </w:r>
            <w:r>
              <w:rPr>
                <w:spacing w:val="6"/>
                <w:w w:val="150"/>
                <w:sz w:val="14"/>
              </w:rPr>
              <w:t xml:space="preserve"> </w:t>
            </w:r>
            <w:r>
              <w:rPr>
                <w:w w:val="150"/>
                <w:sz w:val="14"/>
              </w:rPr>
              <w:t>Control</w:t>
            </w:r>
            <w:r>
              <w:rPr>
                <w:spacing w:val="1"/>
                <w:w w:val="150"/>
                <w:sz w:val="14"/>
              </w:rPr>
              <w:t xml:space="preserve"> </w:t>
            </w:r>
            <w:r>
              <w:rPr>
                <w:spacing w:val="-2"/>
                <w:w w:val="150"/>
                <w:sz w:val="14"/>
              </w:rPr>
              <w:t>Environment</w:t>
            </w:r>
          </w:p>
        </w:tc>
        <w:tc>
          <w:tcPr>
            <w:tcW w:w="887" w:type="dxa"/>
            <w:tcBorders>
              <w:left w:val="single" w:sz="8" w:space="0" w:color="DADCDD"/>
              <w:right w:val="single" w:sz="8" w:space="0" w:color="DADCDD"/>
            </w:tcBorders>
          </w:tcPr>
          <w:p w14:paraId="3F84E41C" w14:textId="77777777" w:rsidR="00D5360F" w:rsidRDefault="00D5360F">
            <w:pPr>
              <w:pStyle w:val="TableParagraph"/>
              <w:spacing w:before="46"/>
              <w:rPr>
                <w:sz w:val="14"/>
              </w:rPr>
            </w:pPr>
          </w:p>
          <w:p w14:paraId="3F84E41D" w14:textId="77777777" w:rsidR="00D5360F" w:rsidRDefault="007D5C46">
            <w:pPr>
              <w:pStyle w:val="TableParagraph"/>
              <w:spacing w:line="143" w:lineRule="exact"/>
              <w:ind w:right="78"/>
              <w:jc w:val="right"/>
              <w:rPr>
                <w:sz w:val="14"/>
              </w:rPr>
            </w:pPr>
            <w:r>
              <w:rPr>
                <w:noProof/>
              </w:rPr>
              <mc:AlternateContent>
                <mc:Choice Requires="wpg">
                  <w:drawing>
                    <wp:anchor distT="0" distB="0" distL="0" distR="0" simplePos="0" relativeHeight="251658242" behindDoc="0" locked="0" layoutInCell="1" allowOverlap="1" wp14:anchorId="3F84E6A4" wp14:editId="3F84E6A5">
                      <wp:simplePos x="0" y="0"/>
                      <wp:positionH relativeFrom="column">
                        <wp:posOffset>126602</wp:posOffset>
                      </wp:positionH>
                      <wp:positionV relativeFrom="paragraph">
                        <wp:posOffset>-15702</wp:posOffset>
                      </wp:positionV>
                      <wp:extent cx="2685415" cy="167703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5415" cy="1677035"/>
                                <a:chOff x="0" y="0"/>
                                <a:chExt cx="2685415" cy="1677035"/>
                              </a:xfrm>
                            </wpg:grpSpPr>
                            <pic:pic xmlns:pic="http://schemas.openxmlformats.org/drawingml/2006/picture">
                              <pic:nvPicPr>
                                <pic:cNvPr id="13" name="Image 13"/>
                                <pic:cNvPicPr/>
                              </pic:nvPicPr>
                              <pic:blipFill>
                                <a:blip r:embed="rId31" cstate="print"/>
                                <a:stretch>
                                  <a:fillRect/>
                                </a:stretch>
                              </pic:blipFill>
                              <pic:spPr>
                                <a:xfrm>
                                  <a:off x="0" y="0"/>
                                  <a:ext cx="2684819" cy="1676679"/>
                                </a:xfrm>
                                <a:prstGeom prst="rect">
                                  <a:avLst/>
                                </a:prstGeom>
                              </pic:spPr>
                            </pic:pic>
                          </wpg:wgp>
                        </a:graphicData>
                      </a:graphic>
                    </wp:anchor>
                  </w:drawing>
                </mc:Choice>
                <mc:Fallback xmlns:a="http://schemas.openxmlformats.org/drawingml/2006/main" xmlns:pic="http://schemas.openxmlformats.org/drawingml/2006/picture" xmlns:arto="http://schemas.microsoft.com/office/word/2006/arto" xmlns:w16du="http://schemas.microsoft.com/office/word/2023/wordml/word16du">
                  <w:pict w14:anchorId="4949A8BB">
                    <v:group id="Group 12" style="position:absolute;margin-left:9.95pt;margin-top:-1.25pt;width:211.45pt;height:132.05pt;z-index:15731200;mso-wrap-distance-left:0;mso-wrap-distance-right:0" coordsize="26854,16770" o:spid="_x0000_s1026" w14:anchorId="4E96E16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">
                      <v:shape id="Image 13" style="position:absolute;width:26848;height:1676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">
                        <v:imagedata o:title="" r:id="rId32"/>
                      </v:shape>
                    </v:group>
                  </w:pict>
                </mc:Fallback>
              </mc:AlternateContent>
            </w:r>
            <w:r>
              <w:rPr>
                <w:spacing w:val="-10"/>
                <w:w w:val="150"/>
                <w:sz w:val="14"/>
              </w:rPr>
              <w:t>5</w:t>
            </w:r>
          </w:p>
        </w:tc>
        <w:tc>
          <w:tcPr>
            <w:tcW w:w="197" w:type="dxa"/>
            <w:tcBorders>
              <w:left w:val="single" w:sz="8" w:space="0" w:color="DADCDD"/>
              <w:right w:val="single" w:sz="8" w:space="0" w:color="DADCDD"/>
            </w:tcBorders>
          </w:tcPr>
          <w:p w14:paraId="3F84E41E" w14:textId="77777777" w:rsidR="00D5360F" w:rsidRDefault="00D5360F">
            <w:pPr>
              <w:pStyle w:val="TableParagraph"/>
              <w:rPr>
                <w:sz w:val="20"/>
              </w:rPr>
            </w:pPr>
          </w:p>
        </w:tc>
        <w:tc>
          <w:tcPr>
            <w:tcW w:w="985" w:type="dxa"/>
            <w:tcBorders>
              <w:left w:val="single" w:sz="8" w:space="0" w:color="DADCDD"/>
              <w:right w:val="single" w:sz="8" w:space="0" w:color="DADCDD"/>
            </w:tcBorders>
          </w:tcPr>
          <w:p w14:paraId="3F84E41F" w14:textId="77777777" w:rsidR="00D5360F" w:rsidRDefault="00D5360F">
            <w:pPr>
              <w:pStyle w:val="TableParagraph"/>
              <w:spacing w:before="46"/>
              <w:rPr>
                <w:sz w:val="14"/>
              </w:rPr>
            </w:pPr>
          </w:p>
          <w:p w14:paraId="3F84E420" w14:textId="77777777" w:rsidR="00D5360F" w:rsidRDefault="007D5C46">
            <w:pPr>
              <w:pStyle w:val="TableParagraph"/>
              <w:spacing w:line="143" w:lineRule="exact"/>
              <w:ind w:right="78"/>
              <w:jc w:val="right"/>
              <w:rPr>
                <w:sz w:val="14"/>
              </w:rPr>
            </w:pPr>
            <w:r>
              <w:rPr>
                <w:spacing w:val="-5"/>
                <w:w w:val="150"/>
                <w:sz w:val="14"/>
              </w:rPr>
              <w:t>10</w:t>
            </w:r>
          </w:p>
        </w:tc>
        <w:tc>
          <w:tcPr>
            <w:tcW w:w="197" w:type="dxa"/>
            <w:tcBorders>
              <w:left w:val="single" w:sz="8" w:space="0" w:color="DADCDD"/>
              <w:right w:val="single" w:sz="8" w:space="0" w:color="DADCDD"/>
            </w:tcBorders>
          </w:tcPr>
          <w:p w14:paraId="3F84E421" w14:textId="77777777" w:rsidR="00D5360F" w:rsidRDefault="00D5360F">
            <w:pPr>
              <w:pStyle w:val="TableParagraph"/>
              <w:rPr>
                <w:sz w:val="20"/>
              </w:rPr>
            </w:pPr>
          </w:p>
        </w:tc>
        <w:tc>
          <w:tcPr>
            <w:tcW w:w="1182" w:type="dxa"/>
            <w:tcBorders>
              <w:left w:val="single" w:sz="8" w:space="0" w:color="DADCDD"/>
              <w:right w:val="single" w:sz="8" w:space="0" w:color="DADCDD"/>
            </w:tcBorders>
          </w:tcPr>
          <w:p w14:paraId="3F84E422" w14:textId="77777777" w:rsidR="00D5360F" w:rsidRDefault="00D5360F">
            <w:pPr>
              <w:pStyle w:val="TableParagraph"/>
              <w:spacing w:before="46"/>
              <w:rPr>
                <w:sz w:val="14"/>
              </w:rPr>
            </w:pPr>
          </w:p>
          <w:p w14:paraId="3F84E423" w14:textId="77777777" w:rsidR="00D5360F" w:rsidRDefault="007D5C46">
            <w:pPr>
              <w:pStyle w:val="TableParagraph"/>
              <w:spacing w:line="143" w:lineRule="exact"/>
              <w:ind w:right="78"/>
              <w:jc w:val="right"/>
              <w:rPr>
                <w:sz w:val="14"/>
              </w:rPr>
            </w:pPr>
            <w:r>
              <w:rPr>
                <w:spacing w:val="-5"/>
                <w:w w:val="150"/>
                <w:sz w:val="14"/>
              </w:rPr>
              <w:t>30</w:t>
            </w:r>
          </w:p>
        </w:tc>
        <w:tc>
          <w:tcPr>
            <w:tcW w:w="197" w:type="dxa"/>
            <w:tcBorders>
              <w:left w:val="single" w:sz="8" w:space="0" w:color="DADCDD"/>
              <w:right w:val="single" w:sz="8" w:space="0" w:color="DADCDD"/>
            </w:tcBorders>
          </w:tcPr>
          <w:p w14:paraId="3F84E424" w14:textId="77777777" w:rsidR="00D5360F" w:rsidRDefault="00D5360F">
            <w:pPr>
              <w:pStyle w:val="TableParagraph"/>
              <w:rPr>
                <w:sz w:val="20"/>
              </w:rPr>
            </w:pPr>
          </w:p>
        </w:tc>
        <w:tc>
          <w:tcPr>
            <w:tcW w:w="887" w:type="dxa"/>
            <w:tcBorders>
              <w:left w:val="single" w:sz="8" w:space="0" w:color="DADCDD"/>
              <w:right w:val="single" w:sz="8" w:space="0" w:color="DADCDD"/>
            </w:tcBorders>
          </w:tcPr>
          <w:p w14:paraId="3F84E425" w14:textId="77777777" w:rsidR="00D5360F" w:rsidRDefault="00D5360F">
            <w:pPr>
              <w:pStyle w:val="TableParagraph"/>
              <w:spacing w:before="46"/>
              <w:rPr>
                <w:sz w:val="14"/>
              </w:rPr>
            </w:pPr>
          </w:p>
          <w:p w14:paraId="3F84E426" w14:textId="77777777" w:rsidR="00D5360F" w:rsidRDefault="007D5C46">
            <w:pPr>
              <w:pStyle w:val="TableParagraph"/>
              <w:spacing w:line="143" w:lineRule="exact"/>
              <w:ind w:right="78"/>
              <w:jc w:val="right"/>
              <w:rPr>
                <w:sz w:val="14"/>
              </w:rPr>
            </w:pPr>
            <w:r>
              <w:rPr>
                <w:spacing w:val="-5"/>
                <w:w w:val="150"/>
                <w:sz w:val="14"/>
              </w:rPr>
              <w:t>15</w:t>
            </w:r>
          </w:p>
        </w:tc>
        <w:tc>
          <w:tcPr>
            <w:tcW w:w="197" w:type="dxa"/>
            <w:tcBorders>
              <w:left w:val="single" w:sz="8" w:space="0" w:color="DADCDD"/>
              <w:right w:val="single" w:sz="8" w:space="0" w:color="DADCDD"/>
            </w:tcBorders>
          </w:tcPr>
          <w:p w14:paraId="3F84E427" w14:textId="77777777" w:rsidR="00D5360F" w:rsidRDefault="00D5360F">
            <w:pPr>
              <w:pStyle w:val="TableParagraph"/>
              <w:rPr>
                <w:sz w:val="20"/>
              </w:rPr>
            </w:pPr>
          </w:p>
        </w:tc>
        <w:tc>
          <w:tcPr>
            <w:tcW w:w="1100" w:type="dxa"/>
            <w:tcBorders>
              <w:left w:val="single" w:sz="8" w:space="0" w:color="DADCDD"/>
              <w:right w:val="single" w:sz="8" w:space="0" w:color="DADCDD"/>
            </w:tcBorders>
          </w:tcPr>
          <w:p w14:paraId="3F84E428" w14:textId="77777777" w:rsidR="00D5360F" w:rsidRDefault="00D5360F">
            <w:pPr>
              <w:pStyle w:val="TableParagraph"/>
              <w:spacing w:before="46"/>
              <w:rPr>
                <w:sz w:val="14"/>
              </w:rPr>
            </w:pPr>
          </w:p>
          <w:p w14:paraId="3F84E429" w14:textId="77777777" w:rsidR="00D5360F" w:rsidRDefault="007D5C46">
            <w:pPr>
              <w:pStyle w:val="TableParagraph"/>
              <w:spacing w:line="143" w:lineRule="exact"/>
              <w:ind w:right="77"/>
              <w:jc w:val="right"/>
              <w:rPr>
                <w:sz w:val="14"/>
              </w:rPr>
            </w:pPr>
            <w:r>
              <w:rPr>
                <w:spacing w:val="-5"/>
                <w:w w:val="150"/>
                <w:sz w:val="14"/>
              </w:rPr>
              <w:t>60</w:t>
            </w:r>
          </w:p>
        </w:tc>
      </w:tr>
      <w:tr w:rsidR="00D5360F" w14:paraId="3F84E43B" w14:textId="77777777">
        <w:trPr>
          <w:trHeight w:val="370"/>
        </w:trPr>
        <w:tc>
          <w:tcPr>
            <w:tcW w:w="2447" w:type="dxa"/>
            <w:tcBorders>
              <w:left w:val="single" w:sz="8" w:space="0" w:color="DADCDD"/>
              <w:right w:val="single" w:sz="8" w:space="0" w:color="DADCDD"/>
            </w:tcBorders>
          </w:tcPr>
          <w:p w14:paraId="3F84E42B" w14:textId="77777777" w:rsidR="00D5360F" w:rsidRDefault="007D5C46">
            <w:pPr>
              <w:pStyle w:val="TableParagraph"/>
              <w:spacing w:before="14"/>
              <w:ind w:left="39"/>
              <w:rPr>
                <w:sz w:val="14"/>
              </w:rPr>
            </w:pPr>
            <w:r>
              <w:rPr>
                <w:w w:val="150"/>
                <w:sz w:val="14"/>
              </w:rPr>
              <w:t>Engagement</w:t>
            </w:r>
            <w:r>
              <w:rPr>
                <w:spacing w:val="22"/>
                <w:w w:val="150"/>
                <w:sz w:val="14"/>
              </w:rPr>
              <w:t xml:space="preserve"> </w:t>
            </w:r>
            <w:r>
              <w:rPr>
                <w:spacing w:val="-2"/>
                <w:w w:val="150"/>
                <w:sz w:val="14"/>
              </w:rPr>
              <w:t>Planning</w:t>
            </w:r>
          </w:p>
          <w:p w14:paraId="3F84E42C" w14:textId="77777777" w:rsidR="00D5360F" w:rsidRDefault="007D5C46">
            <w:pPr>
              <w:pStyle w:val="TableParagraph"/>
              <w:spacing w:before="32" w:line="143" w:lineRule="exact"/>
              <w:ind w:left="39"/>
              <w:rPr>
                <w:sz w:val="14"/>
              </w:rPr>
            </w:pPr>
            <w:r>
              <w:rPr>
                <w:w w:val="150"/>
                <w:sz w:val="14"/>
              </w:rPr>
              <w:t>Document</w:t>
            </w:r>
            <w:r>
              <w:rPr>
                <w:spacing w:val="18"/>
                <w:w w:val="150"/>
                <w:sz w:val="14"/>
              </w:rPr>
              <w:t xml:space="preserve"> </w:t>
            </w:r>
            <w:r>
              <w:rPr>
                <w:spacing w:val="-2"/>
                <w:w w:val="150"/>
                <w:sz w:val="14"/>
              </w:rPr>
              <w:t>Preparation</w:t>
            </w:r>
          </w:p>
        </w:tc>
        <w:tc>
          <w:tcPr>
            <w:tcW w:w="887" w:type="dxa"/>
            <w:tcBorders>
              <w:left w:val="single" w:sz="8" w:space="0" w:color="DADCDD"/>
              <w:right w:val="single" w:sz="8" w:space="0" w:color="DADCDD"/>
            </w:tcBorders>
          </w:tcPr>
          <w:p w14:paraId="3F84E42D" w14:textId="77777777" w:rsidR="00D5360F" w:rsidRDefault="00D5360F">
            <w:pPr>
              <w:pStyle w:val="TableParagraph"/>
              <w:spacing w:before="46"/>
              <w:rPr>
                <w:sz w:val="14"/>
              </w:rPr>
            </w:pPr>
          </w:p>
          <w:p w14:paraId="3F84E42E" w14:textId="77777777" w:rsidR="00D5360F" w:rsidRDefault="007D5C46">
            <w:pPr>
              <w:pStyle w:val="TableParagraph"/>
              <w:spacing w:line="143" w:lineRule="exact"/>
              <w:ind w:right="78"/>
              <w:jc w:val="right"/>
              <w:rPr>
                <w:sz w:val="14"/>
              </w:rPr>
            </w:pPr>
            <w:r>
              <w:rPr>
                <w:spacing w:val="-10"/>
                <w:w w:val="150"/>
                <w:sz w:val="14"/>
              </w:rPr>
              <w:t>5</w:t>
            </w:r>
          </w:p>
        </w:tc>
        <w:tc>
          <w:tcPr>
            <w:tcW w:w="197" w:type="dxa"/>
            <w:tcBorders>
              <w:left w:val="single" w:sz="8" w:space="0" w:color="DADCDD"/>
              <w:right w:val="single" w:sz="8" w:space="0" w:color="DADCDD"/>
            </w:tcBorders>
          </w:tcPr>
          <w:p w14:paraId="3F84E42F" w14:textId="77777777" w:rsidR="00D5360F" w:rsidRDefault="00D5360F">
            <w:pPr>
              <w:pStyle w:val="TableParagraph"/>
              <w:rPr>
                <w:sz w:val="20"/>
              </w:rPr>
            </w:pPr>
          </w:p>
        </w:tc>
        <w:tc>
          <w:tcPr>
            <w:tcW w:w="985" w:type="dxa"/>
            <w:tcBorders>
              <w:left w:val="single" w:sz="8" w:space="0" w:color="DADCDD"/>
              <w:right w:val="single" w:sz="8" w:space="0" w:color="DADCDD"/>
            </w:tcBorders>
          </w:tcPr>
          <w:p w14:paraId="3F84E430" w14:textId="77777777" w:rsidR="00D5360F" w:rsidRDefault="00D5360F">
            <w:pPr>
              <w:pStyle w:val="TableParagraph"/>
              <w:spacing w:before="46"/>
              <w:rPr>
                <w:sz w:val="14"/>
              </w:rPr>
            </w:pPr>
          </w:p>
          <w:p w14:paraId="3F84E431" w14:textId="77777777" w:rsidR="00D5360F" w:rsidRDefault="007D5C46">
            <w:pPr>
              <w:pStyle w:val="TableParagraph"/>
              <w:spacing w:line="143" w:lineRule="exact"/>
              <w:ind w:right="78"/>
              <w:jc w:val="right"/>
              <w:rPr>
                <w:sz w:val="14"/>
              </w:rPr>
            </w:pPr>
            <w:r>
              <w:rPr>
                <w:spacing w:val="-5"/>
                <w:w w:val="150"/>
                <w:sz w:val="14"/>
              </w:rPr>
              <w:t>15</w:t>
            </w:r>
          </w:p>
        </w:tc>
        <w:tc>
          <w:tcPr>
            <w:tcW w:w="197" w:type="dxa"/>
            <w:tcBorders>
              <w:left w:val="single" w:sz="8" w:space="0" w:color="DADCDD"/>
              <w:right w:val="single" w:sz="8" w:space="0" w:color="DADCDD"/>
            </w:tcBorders>
          </w:tcPr>
          <w:p w14:paraId="3F84E432" w14:textId="77777777" w:rsidR="00D5360F" w:rsidRDefault="00D5360F">
            <w:pPr>
              <w:pStyle w:val="TableParagraph"/>
              <w:rPr>
                <w:sz w:val="20"/>
              </w:rPr>
            </w:pPr>
          </w:p>
        </w:tc>
        <w:tc>
          <w:tcPr>
            <w:tcW w:w="1182" w:type="dxa"/>
            <w:tcBorders>
              <w:left w:val="single" w:sz="8" w:space="0" w:color="DADCDD"/>
              <w:right w:val="single" w:sz="8" w:space="0" w:color="DADCDD"/>
            </w:tcBorders>
          </w:tcPr>
          <w:p w14:paraId="3F84E433" w14:textId="77777777" w:rsidR="00D5360F" w:rsidRDefault="00D5360F">
            <w:pPr>
              <w:pStyle w:val="TableParagraph"/>
              <w:spacing w:before="46"/>
              <w:rPr>
                <w:sz w:val="14"/>
              </w:rPr>
            </w:pPr>
          </w:p>
          <w:p w14:paraId="3F84E434" w14:textId="77777777" w:rsidR="00D5360F" w:rsidRDefault="007D5C46">
            <w:pPr>
              <w:pStyle w:val="TableParagraph"/>
              <w:spacing w:line="143" w:lineRule="exact"/>
              <w:ind w:right="78"/>
              <w:jc w:val="right"/>
              <w:rPr>
                <w:sz w:val="14"/>
              </w:rPr>
            </w:pPr>
            <w:r>
              <w:rPr>
                <w:spacing w:val="-5"/>
                <w:w w:val="150"/>
                <w:sz w:val="14"/>
              </w:rPr>
              <w:t>75</w:t>
            </w:r>
          </w:p>
        </w:tc>
        <w:tc>
          <w:tcPr>
            <w:tcW w:w="197" w:type="dxa"/>
            <w:tcBorders>
              <w:left w:val="single" w:sz="8" w:space="0" w:color="DADCDD"/>
              <w:right w:val="single" w:sz="8" w:space="0" w:color="DADCDD"/>
            </w:tcBorders>
          </w:tcPr>
          <w:p w14:paraId="3F84E435" w14:textId="77777777" w:rsidR="00D5360F" w:rsidRDefault="00D5360F">
            <w:pPr>
              <w:pStyle w:val="TableParagraph"/>
              <w:rPr>
                <w:sz w:val="20"/>
              </w:rPr>
            </w:pPr>
          </w:p>
        </w:tc>
        <w:tc>
          <w:tcPr>
            <w:tcW w:w="887" w:type="dxa"/>
            <w:tcBorders>
              <w:left w:val="single" w:sz="8" w:space="0" w:color="DADCDD"/>
              <w:right w:val="single" w:sz="8" w:space="0" w:color="DADCDD"/>
            </w:tcBorders>
          </w:tcPr>
          <w:p w14:paraId="3F84E436" w14:textId="77777777" w:rsidR="00D5360F" w:rsidRDefault="00D5360F">
            <w:pPr>
              <w:pStyle w:val="TableParagraph"/>
              <w:spacing w:before="46"/>
              <w:rPr>
                <w:sz w:val="14"/>
              </w:rPr>
            </w:pPr>
          </w:p>
          <w:p w14:paraId="3F84E437" w14:textId="77777777" w:rsidR="00D5360F" w:rsidRDefault="007D5C46">
            <w:pPr>
              <w:pStyle w:val="TableParagraph"/>
              <w:spacing w:line="143" w:lineRule="exact"/>
              <w:ind w:right="86"/>
              <w:jc w:val="right"/>
              <w:rPr>
                <w:sz w:val="14"/>
              </w:rPr>
            </w:pPr>
            <w:r>
              <w:rPr>
                <w:spacing w:val="-5"/>
                <w:w w:val="150"/>
                <w:sz w:val="14"/>
              </w:rPr>
              <w:t>150</w:t>
            </w:r>
          </w:p>
        </w:tc>
        <w:tc>
          <w:tcPr>
            <w:tcW w:w="197" w:type="dxa"/>
            <w:tcBorders>
              <w:left w:val="single" w:sz="8" w:space="0" w:color="DADCDD"/>
              <w:right w:val="single" w:sz="8" w:space="0" w:color="DADCDD"/>
            </w:tcBorders>
          </w:tcPr>
          <w:p w14:paraId="3F84E438" w14:textId="77777777" w:rsidR="00D5360F" w:rsidRDefault="00D5360F">
            <w:pPr>
              <w:pStyle w:val="TableParagraph"/>
              <w:rPr>
                <w:sz w:val="20"/>
              </w:rPr>
            </w:pPr>
          </w:p>
        </w:tc>
        <w:tc>
          <w:tcPr>
            <w:tcW w:w="1100" w:type="dxa"/>
            <w:tcBorders>
              <w:left w:val="single" w:sz="8" w:space="0" w:color="DADCDD"/>
              <w:right w:val="single" w:sz="8" w:space="0" w:color="DADCDD"/>
            </w:tcBorders>
          </w:tcPr>
          <w:p w14:paraId="3F84E439" w14:textId="77777777" w:rsidR="00D5360F" w:rsidRDefault="00D5360F">
            <w:pPr>
              <w:pStyle w:val="TableParagraph"/>
              <w:spacing w:before="46"/>
              <w:rPr>
                <w:sz w:val="14"/>
              </w:rPr>
            </w:pPr>
          </w:p>
          <w:p w14:paraId="3F84E43A" w14:textId="77777777" w:rsidR="00D5360F" w:rsidRDefault="007D5C46">
            <w:pPr>
              <w:pStyle w:val="TableParagraph"/>
              <w:spacing w:line="143" w:lineRule="exact"/>
              <w:ind w:right="85"/>
              <w:jc w:val="right"/>
              <w:rPr>
                <w:sz w:val="14"/>
              </w:rPr>
            </w:pPr>
            <w:r>
              <w:rPr>
                <w:spacing w:val="-5"/>
                <w:w w:val="150"/>
                <w:sz w:val="14"/>
              </w:rPr>
              <w:t>245</w:t>
            </w:r>
          </w:p>
        </w:tc>
      </w:tr>
      <w:tr w:rsidR="00D5360F" w14:paraId="3F84E44C" w14:textId="77777777">
        <w:trPr>
          <w:trHeight w:val="370"/>
        </w:trPr>
        <w:tc>
          <w:tcPr>
            <w:tcW w:w="2447" w:type="dxa"/>
            <w:tcBorders>
              <w:left w:val="single" w:sz="8" w:space="0" w:color="DADCDD"/>
              <w:right w:val="single" w:sz="8" w:space="0" w:color="DADCDD"/>
            </w:tcBorders>
          </w:tcPr>
          <w:p w14:paraId="3F84E43C" w14:textId="77777777" w:rsidR="00D5360F" w:rsidRDefault="00D5360F">
            <w:pPr>
              <w:pStyle w:val="TableParagraph"/>
              <w:spacing w:before="46"/>
              <w:rPr>
                <w:sz w:val="14"/>
              </w:rPr>
            </w:pPr>
          </w:p>
          <w:p w14:paraId="3F84E43D" w14:textId="77777777" w:rsidR="00D5360F" w:rsidRDefault="007D5C46">
            <w:pPr>
              <w:pStyle w:val="TableParagraph"/>
              <w:spacing w:line="143" w:lineRule="exact"/>
              <w:ind w:left="39"/>
              <w:rPr>
                <w:sz w:val="14"/>
              </w:rPr>
            </w:pPr>
            <w:r>
              <w:rPr>
                <w:w w:val="150"/>
                <w:sz w:val="14"/>
              </w:rPr>
              <w:t>Audit</w:t>
            </w:r>
            <w:r>
              <w:rPr>
                <w:spacing w:val="24"/>
                <w:w w:val="150"/>
                <w:sz w:val="14"/>
              </w:rPr>
              <w:t xml:space="preserve"> </w:t>
            </w:r>
            <w:r>
              <w:rPr>
                <w:w w:val="150"/>
                <w:sz w:val="14"/>
              </w:rPr>
              <w:t>Program</w:t>
            </w:r>
            <w:r>
              <w:rPr>
                <w:spacing w:val="-9"/>
                <w:w w:val="150"/>
                <w:sz w:val="14"/>
              </w:rPr>
              <w:t xml:space="preserve"> </w:t>
            </w:r>
            <w:r>
              <w:rPr>
                <w:spacing w:val="-2"/>
                <w:w w:val="150"/>
                <w:sz w:val="14"/>
              </w:rPr>
              <w:t>Preparation</w:t>
            </w:r>
          </w:p>
        </w:tc>
        <w:tc>
          <w:tcPr>
            <w:tcW w:w="887" w:type="dxa"/>
            <w:tcBorders>
              <w:left w:val="single" w:sz="8" w:space="0" w:color="DADCDD"/>
              <w:right w:val="single" w:sz="8" w:space="0" w:color="DADCDD"/>
            </w:tcBorders>
          </w:tcPr>
          <w:p w14:paraId="3F84E43E" w14:textId="77777777" w:rsidR="00D5360F" w:rsidRDefault="00D5360F">
            <w:pPr>
              <w:pStyle w:val="TableParagraph"/>
              <w:spacing w:before="46"/>
              <w:rPr>
                <w:sz w:val="14"/>
              </w:rPr>
            </w:pPr>
          </w:p>
          <w:p w14:paraId="3F84E43F" w14:textId="77777777" w:rsidR="00D5360F" w:rsidRDefault="007D5C46">
            <w:pPr>
              <w:pStyle w:val="TableParagraph"/>
              <w:spacing w:line="143" w:lineRule="exact"/>
              <w:ind w:right="78"/>
              <w:jc w:val="right"/>
              <w:rPr>
                <w:sz w:val="14"/>
              </w:rPr>
            </w:pPr>
            <w:r>
              <w:rPr>
                <w:spacing w:val="-10"/>
                <w:w w:val="150"/>
                <w:sz w:val="14"/>
              </w:rPr>
              <w:t>2</w:t>
            </w:r>
          </w:p>
        </w:tc>
        <w:tc>
          <w:tcPr>
            <w:tcW w:w="197" w:type="dxa"/>
            <w:tcBorders>
              <w:left w:val="single" w:sz="8" w:space="0" w:color="DADCDD"/>
              <w:right w:val="single" w:sz="8" w:space="0" w:color="DADCDD"/>
            </w:tcBorders>
          </w:tcPr>
          <w:p w14:paraId="3F84E440" w14:textId="77777777" w:rsidR="00D5360F" w:rsidRDefault="00D5360F">
            <w:pPr>
              <w:pStyle w:val="TableParagraph"/>
              <w:rPr>
                <w:sz w:val="20"/>
              </w:rPr>
            </w:pPr>
          </w:p>
        </w:tc>
        <w:tc>
          <w:tcPr>
            <w:tcW w:w="985" w:type="dxa"/>
            <w:tcBorders>
              <w:left w:val="single" w:sz="8" w:space="0" w:color="DADCDD"/>
              <w:right w:val="single" w:sz="8" w:space="0" w:color="DADCDD"/>
            </w:tcBorders>
          </w:tcPr>
          <w:p w14:paraId="3F84E441" w14:textId="77777777" w:rsidR="00D5360F" w:rsidRDefault="00D5360F">
            <w:pPr>
              <w:pStyle w:val="TableParagraph"/>
              <w:spacing w:before="46"/>
              <w:rPr>
                <w:sz w:val="14"/>
              </w:rPr>
            </w:pPr>
          </w:p>
          <w:p w14:paraId="3F84E442" w14:textId="77777777" w:rsidR="00D5360F" w:rsidRDefault="007D5C46">
            <w:pPr>
              <w:pStyle w:val="TableParagraph"/>
              <w:spacing w:line="143" w:lineRule="exact"/>
              <w:ind w:right="78"/>
              <w:jc w:val="right"/>
              <w:rPr>
                <w:sz w:val="14"/>
              </w:rPr>
            </w:pPr>
            <w:r>
              <w:rPr>
                <w:spacing w:val="-10"/>
                <w:w w:val="150"/>
                <w:sz w:val="14"/>
              </w:rPr>
              <w:t>4</w:t>
            </w:r>
          </w:p>
        </w:tc>
        <w:tc>
          <w:tcPr>
            <w:tcW w:w="197" w:type="dxa"/>
            <w:tcBorders>
              <w:left w:val="single" w:sz="8" w:space="0" w:color="DADCDD"/>
              <w:right w:val="single" w:sz="8" w:space="0" w:color="DADCDD"/>
            </w:tcBorders>
          </w:tcPr>
          <w:p w14:paraId="3F84E443" w14:textId="77777777" w:rsidR="00D5360F" w:rsidRDefault="00D5360F">
            <w:pPr>
              <w:pStyle w:val="TableParagraph"/>
              <w:rPr>
                <w:sz w:val="20"/>
              </w:rPr>
            </w:pPr>
          </w:p>
        </w:tc>
        <w:tc>
          <w:tcPr>
            <w:tcW w:w="1182" w:type="dxa"/>
            <w:tcBorders>
              <w:left w:val="single" w:sz="8" w:space="0" w:color="DADCDD"/>
              <w:right w:val="single" w:sz="8" w:space="0" w:color="DADCDD"/>
            </w:tcBorders>
          </w:tcPr>
          <w:p w14:paraId="3F84E444" w14:textId="77777777" w:rsidR="00D5360F" w:rsidRDefault="00D5360F">
            <w:pPr>
              <w:pStyle w:val="TableParagraph"/>
              <w:spacing w:before="46"/>
              <w:rPr>
                <w:sz w:val="14"/>
              </w:rPr>
            </w:pPr>
          </w:p>
          <w:p w14:paraId="3F84E445" w14:textId="77777777" w:rsidR="00D5360F" w:rsidRDefault="007D5C46">
            <w:pPr>
              <w:pStyle w:val="TableParagraph"/>
              <w:spacing w:line="143" w:lineRule="exact"/>
              <w:ind w:right="77"/>
              <w:jc w:val="right"/>
              <w:rPr>
                <w:sz w:val="14"/>
              </w:rPr>
            </w:pPr>
            <w:r>
              <w:rPr>
                <w:spacing w:val="-5"/>
                <w:w w:val="150"/>
                <w:sz w:val="14"/>
              </w:rPr>
              <w:t>15</w:t>
            </w:r>
          </w:p>
        </w:tc>
        <w:tc>
          <w:tcPr>
            <w:tcW w:w="197" w:type="dxa"/>
            <w:tcBorders>
              <w:left w:val="single" w:sz="8" w:space="0" w:color="DADCDD"/>
              <w:right w:val="single" w:sz="8" w:space="0" w:color="DADCDD"/>
            </w:tcBorders>
          </w:tcPr>
          <w:p w14:paraId="3F84E446" w14:textId="77777777" w:rsidR="00D5360F" w:rsidRDefault="00D5360F">
            <w:pPr>
              <w:pStyle w:val="TableParagraph"/>
              <w:rPr>
                <w:sz w:val="20"/>
              </w:rPr>
            </w:pPr>
          </w:p>
        </w:tc>
        <w:tc>
          <w:tcPr>
            <w:tcW w:w="887" w:type="dxa"/>
            <w:tcBorders>
              <w:left w:val="single" w:sz="8" w:space="0" w:color="DADCDD"/>
              <w:right w:val="single" w:sz="8" w:space="0" w:color="DADCDD"/>
            </w:tcBorders>
          </w:tcPr>
          <w:p w14:paraId="3F84E447" w14:textId="77777777" w:rsidR="00D5360F" w:rsidRDefault="00D5360F">
            <w:pPr>
              <w:pStyle w:val="TableParagraph"/>
              <w:spacing w:before="46"/>
              <w:rPr>
                <w:sz w:val="14"/>
              </w:rPr>
            </w:pPr>
          </w:p>
          <w:p w14:paraId="3F84E448" w14:textId="77777777" w:rsidR="00D5360F" w:rsidRDefault="007D5C46">
            <w:pPr>
              <w:pStyle w:val="TableParagraph"/>
              <w:spacing w:line="143" w:lineRule="exact"/>
              <w:ind w:right="77"/>
              <w:jc w:val="right"/>
              <w:rPr>
                <w:sz w:val="14"/>
              </w:rPr>
            </w:pPr>
            <w:r>
              <w:rPr>
                <w:spacing w:val="-10"/>
                <w:w w:val="150"/>
                <w:sz w:val="14"/>
              </w:rPr>
              <w:t>7</w:t>
            </w:r>
          </w:p>
        </w:tc>
        <w:tc>
          <w:tcPr>
            <w:tcW w:w="197" w:type="dxa"/>
            <w:tcBorders>
              <w:left w:val="single" w:sz="8" w:space="0" w:color="DADCDD"/>
              <w:right w:val="single" w:sz="8" w:space="0" w:color="DADCDD"/>
            </w:tcBorders>
          </w:tcPr>
          <w:p w14:paraId="3F84E449" w14:textId="77777777" w:rsidR="00D5360F" w:rsidRDefault="00D5360F">
            <w:pPr>
              <w:pStyle w:val="TableParagraph"/>
              <w:rPr>
                <w:sz w:val="20"/>
              </w:rPr>
            </w:pPr>
          </w:p>
        </w:tc>
        <w:tc>
          <w:tcPr>
            <w:tcW w:w="1100" w:type="dxa"/>
            <w:tcBorders>
              <w:left w:val="single" w:sz="8" w:space="0" w:color="DADCDD"/>
              <w:right w:val="single" w:sz="8" w:space="0" w:color="DADCDD"/>
            </w:tcBorders>
          </w:tcPr>
          <w:p w14:paraId="3F84E44A" w14:textId="77777777" w:rsidR="00D5360F" w:rsidRDefault="00D5360F">
            <w:pPr>
              <w:pStyle w:val="TableParagraph"/>
              <w:spacing w:before="46"/>
              <w:rPr>
                <w:sz w:val="14"/>
              </w:rPr>
            </w:pPr>
          </w:p>
          <w:p w14:paraId="3F84E44B" w14:textId="77777777" w:rsidR="00D5360F" w:rsidRDefault="007D5C46">
            <w:pPr>
              <w:pStyle w:val="TableParagraph"/>
              <w:spacing w:line="143" w:lineRule="exact"/>
              <w:ind w:right="77"/>
              <w:jc w:val="right"/>
              <w:rPr>
                <w:sz w:val="14"/>
              </w:rPr>
            </w:pPr>
            <w:r>
              <w:rPr>
                <w:spacing w:val="-5"/>
                <w:w w:val="150"/>
                <w:sz w:val="14"/>
              </w:rPr>
              <w:t>28</w:t>
            </w:r>
          </w:p>
        </w:tc>
      </w:tr>
      <w:tr w:rsidR="00D5360F" w14:paraId="3F84E457" w14:textId="77777777">
        <w:trPr>
          <w:trHeight w:val="177"/>
        </w:trPr>
        <w:tc>
          <w:tcPr>
            <w:tcW w:w="2447" w:type="dxa"/>
            <w:tcBorders>
              <w:left w:val="single" w:sz="8" w:space="0" w:color="DADCDD"/>
              <w:right w:val="single" w:sz="8" w:space="0" w:color="DADCDD"/>
            </w:tcBorders>
          </w:tcPr>
          <w:p w14:paraId="3F84E44D" w14:textId="77777777" w:rsidR="00D5360F" w:rsidRDefault="007D5C46">
            <w:pPr>
              <w:pStyle w:val="TableParagraph"/>
              <w:spacing w:before="14" w:line="143" w:lineRule="exact"/>
              <w:ind w:left="39"/>
              <w:rPr>
                <w:sz w:val="14"/>
              </w:rPr>
            </w:pPr>
            <w:r>
              <w:rPr>
                <w:spacing w:val="-2"/>
                <w:w w:val="150"/>
                <w:sz w:val="14"/>
              </w:rPr>
              <w:t>Fieldwork:</w:t>
            </w:r>
          </w:p>
        </w:tc>
        <w:tc>
          <w:tcPr>
            <w:tcW w:w="887" w:type="dxa"/>
            <w:tcBorders>
              <w:left w:val="single" w:sz="8" w:space="0" w:color="DADCDD"/>
              <w:right w:val="single" w:sz="8" w:space="0" w:color="DADCDD"/>
            </w:tcBorders>
          </w:tcPr>
          <w:p w14:paraId="3F84E44E" w14:textId="77777777" w:rsidR="00D5360F" w:rsidRDefault="00D5360F">
            <w:pPr>
              <w:pStyle w:val="TableParagraph"/>
              <w:rPr>
                <w:sz w:val="10"/>
              </w:rPr>
            </w:pPr>
          </w:p>
        </w:tc>
        <w:tc>
          <w:tcPr>
            <w:tcW w:w="197" w:type="dxa"/>
            <w:tcBorders>
              <w:left w:val="single" w:sz="8" w:space="0" w:color="DADCDD"/>
              <w:right w:val="single" w:sz="8" w:space="0" w:color="DADCDD"/>
            </w:tcBorders>
          </w:tcPr>
          <w:p w14:paraId="3F84E44F" w14:textId="77777777" w:rsidR="00D5360F" w:rsidRDefault="00D5360F">
            <w:pPr>
              <w:pStyle w:val="TableParagraph"/>
              <w:rPr>
                <w:sz w:val="10"/>
              </w:rPr>
            </w:pPr>
          </w:p>
        </w:tc>
        <w:tc>
          <w:tcPr>
            <w:tcW w:w="985" w:type="dxa"/>
            <w:tcBorders>
              <w:left w:val="single" w:sz="8" w:space="0" w:color="DADCDD"/>
              <w:right w:val="single" w:sz="8" w:space="0" w:color="DADCDD"/>
            </w:tcBorders>
          </w:tcPr>
          <w:p w14:paraId="3F84E450" w14:textId="77777777" w:rsidR="00D5360F" w:rsidRDefault="00D5360F">
            <w:pPr>
              <w:pStyle w:val="TableParagraph"/>
              <w:rPr>
                <w:sz w:val="10"/>
              </w:rPr>
            </w:pPr>
          </w:p>
        </w:tc>
        <w:tc>
          <w:tcPr>
            <w:tcW w:w="197" w:type="dxa"/>
            <w:tcBorders>
              <w:left w:val="single" w:sz="8" w:space="0" w:color="DADCDD"/>
              <w:right w:val="single" w:sz="8" w:space="0" w:color="DADCDD"/>
            </w:tcBorders>
          </w:tcPr>
          <w:p w14:paraId="3F84E451" w14:textId="77777777" w:rsidR="00D5360F" w:rsidRDefault="00D5360F">
            <w:pPr>
              <w:pStyle w:val="TableParagraph"/>
              <w:rPr>
                <w:sz w:val="10"/>
              </w:rPr>
            </w:pPr>
          </w:p>
        </w:tc>
        <w:tc>
          <w:tcPr>
            <w:tcW w:w="1182" w:type="dxa"/>
            <w:tcBorders>
              <w:left w:val="single" w:sz="8" w:space="0" w:color="DADCDD"/>
              <w:right w:val="single" w:sz="8" w:space="0" w:color="DADCDD"/>
            </w:tcBorders>
          </w:tcPr>
          <w:p w14:paraId="3F84E452" w14:textId="77777777" w:rsidR="00D5360F" w:rsidRDefault="00D5360F">
            <w:pPr>
              <w:pStyle w:val="TableParagraph"/>
              <w:rPr>
                <w:sz w:val="10"/>
              </w:rPr>
            </w:pPr>
          </w:p>
        </w:tc>
        <w:tc>
          <w:tcPr>
            <w:tcW w:w="197" w:type="dxa"/>
            <w:tcBorders>
              <w:left w:val="single" w:sz="8" w:space="0" w:color="DADCDD"/>
              <w:right w:val="single" w:sz="8" w:space="0" w:color="DADCDD"/>
            </w:tcBorders>
          </w:tcPr>
          <w:p w14:paraId="3F84E453" w14:textId="77777777" w:rsidR="00D5360F" w:rsidRDefault="00D5360F">
            <w:pPr>
              <w:pStyle w:val="TableParagraph"/>
              <w:rPr>
                <w:sz w:val="10"/>
              </w:rPr>
            </w:pPr>
          </w:p>
        </w:tc>
        <w:tc>
          <w:tcPr>
            <w:tcW w:w="887" w:type="dxa"/>
            <w:tcBorders>
              <w:left w:val="single" w:sz="8" w:space="0" w:color="DADCDD"/>
              <w:right w:val="single" w:sz="8" w:space="0" w:color="DADCDD"/>
            </w:tcBorders>
          </w:tcPr>
          <w:p w14:paraId="3F84E454" w14:textId="77777777" w:rsidR="00D5360F" w:rsidRDefault="00D5360F">
            <w:pPr>
              <w:pStyle w:val="TableParagraph"/>
              <w:rPr>
                <w:sz w:val="10"/>
              </w:rPr>
            </w:pPr>
          </w:p>
        </w:tc>
        <w:tc>
          <w:tcPr>
            <w:tcW w:w="197" w:type="dxa"/>
            <w:tcBorders>
              <w:left w:val="single" w:sz="8" w:space="0" w:color="DADCDD"/>
              <w:right w:val="single" w:sz="8" w:space="0" w:color="DADCDD"/>
            </w:tcBorders>
          </w:tcPr>
          <w:p w14:paraId="3F84E455" w14:textId="77777777" w:rsidR="00D5360F" w:rsidRDefault="00D5360F">
            <w:pPr>
              <w:pStyle w:val="TableParagraph"/>
              <w:rPr>
                <w:sz w:val="10"/>
              </w:rPr>
            </w:pPr>
          </w:p>
        </w:tc>
        <w:tc>
          <w:tcPr>
            <w:tcW w:w="1100" w:type="dxa"/>
            <w:tcBorders>
              <w:left w:val="single" w:sz="8" w:space="0" w:color="DADCDD"/>
              <w:right w:val="single" w:sz="8" w:space="0" w:color="DADCDD"/>
            </w:tcBorders>
          </w:tcPr>
          <w:p w14:paraId="3F84E456" w14:textId="77777777" w:rsidR="00D5360F" w:rsidRDefault="00D5360F">
            <w:pPr>
              <w:pStyle w:val="TableParagraph"/>
              <w:rPr>
                <w:sz w:val="10"/>
              </w:rPr>
            </w:pPr>
          </w:p>
        </w:tc>
      </w:tr>
      <w:tr w:rsidR="00D5360F" w14:paraId="3F84E462" w14:textId="77777777">
        <w:trPr>
          <w:trHeight w:val="177"/>
        </w:trPr>
        <w:tc>
          <w:tcPr>
            <w:tcW w:w="2447" w:type="dxa"/>
            <w:tcBorders>
              <w:left w:val="single" w:sz="8" w:space="0" w:color="DADCDD"/>
              <w:right w:val="single" w:sz="8" w:space="0" w:color="DADCDD"/>
            </w:tcBorders>
          </w:tcPr>
          <w:p w14:paraId="3F84E458" w14:textId="77777777" w:rsidR="00D5360F" w:rsidRDefault="007D5C46">
            <w:pPr>
              <w:pStyle w:val="TableParagraph"/>
              <w:spacing w:before="14" w:line="143" w:lineRule="exact"/>
              <w:ind w:left="187"/>
              <w:rPr>
                <w:sz w:val="14"/>
              </w:rPr>
            </w:pPr>
            <w:r>
              <w:rPr>
                <w:w w:val="150"/>
                <w:sz w:val="14"/>
              </w:rPr>
              <w:t>Audit</w:t>
            </w:r>
            <w:r>
              <w:rPr>
                <w:spacing w:val="19"/>
                <w:w w:val="150"/>
                <w:sz w:val="14"/>
              </w:rPr>
              <w:t xml:space="preserve"> </w:t>
            </w:r>
            <w:r>
              <w:rPr>
                <w:w w:val="150"/>
                <w:sz w:val="14"/>
              </w:rPr>
              <w:t>Area</w:t>
            </w:r>
            <w:r>
              <w:rPr>
                <w:spacing w:val="17"/>
                <w:w w:val="150"/>
                <w:sz w:val="14"/>
              </w:rPr>
              <w:t xml:space="preserve"> </w:t>
            </w:r>
            <w:r>
              <w:rPr>
                <w:spacing w:val="-10"/>
                <w:w w:val="150"/>
                <w:sz w:val="14"/>
              </w:rPr>
              <w:t>1</w:t>
            </w:r>
          </w:p>
        </w:tc>
        <w:tc>
          <w:tcPr>
            <w:tcW w:w="887" w:type="dxa"/>
            <w:tcBorders>
              <w:left w:val="single" w:sz="8" w:space="0" w:color="DADCDD"/>
              <w:right w:val="single" w:sz="8" w:space="0" w:color="DADCDD"/>
            </w:tcBorders>
          </w:tcPr>
          <w:p w14:paraId="3F84E459" w14:textId="77777777" w:rsidR="00D5360F" w:rsidRDefault="007D5C46">
            <w:pPr>
              <w:pStyle w:val="TableParagraph"/>
              <w:spacing w:before="14" w:line="143" w:lineRule="exact"/>
              <w:ind w:right="78"/>
              <w:jc w:val="right"/>
              <w:rPr>
                <w:sz w:val="14"/>
              </w:rPr>
            </w:pPr>
            <w:r>
              <w:rPr>
                <w:spacing w:val="-10"/>
                <w:w w:val="150"/>
                <w:sz w:val="14"/>
              </w:rPr>
              <w:t>2</w:t>
            </w:r>
          </w:p>
        </w:tc>
        <w:tc>
          <w:tcPr>
            <w:tcW w:w="197" w:type="dxa"/>
            <w:tcBorders>
              <w:left w:val="single" w:sz="8" w:space="0" w:color="DADCDD"/>
              <w:right w:val="single" w:sz="8" w:space="0" w:color="DADCDD"/>
            </w:tcBorders>
          </w:tcPr>
          <w:p w14:paraId="3F84E45A" w14:textId="77777777" w:rsidR="00D5360F" w:rsidRDefault="00D5360F">
            <w:pPr>
              <w:pStyle w:val="TableParagraph"/>
              <w:rPr>
                <w:sz w:val="10"/>
              </w:rPr>
            </w:pPr>
          </w:p>
        </w:tc>
        <w:tc>
          <w:tcPr>
            <w:tcW w:w="985" w:type="dxa"/>
            <w:tcBorders>
              <w:left w:val="single" w:sz="8" w:space="0" w:color="DADCDD"/>
              <w:right w:val="single" w:sz="8" w:space="0" w:color="DADCDD"/>
            </w:tcBorders>
          </w:tcPr>
          <w:p w14:paraId="3F84E45B" w14:textId="77777777" w:rsidR="00D5360F" w:rsidRDefault="007D5C46">
            <w:pPr>
              <w:pStyle w:val="TableParagraph"/>
              <w:spacing w:before="14" w:line="143" w:lineRule="exact"/>
              <w:ind w:right="78"/>
              <w:jc w:val="right"/>
              <w:rPr>
                <w:sz w:val="14"/>
              </w:rPr>
            </w:pPr>
            <w:r>
              <w:rPr>
                <w:spacing w:val="-10"/>
                <w:w w:val="150"/>
                <w:sz w:val="14"/>
              </w:rPr>
              <w:t>8</w:t>
            </w:r>
          </w:p>
        </w:tc>
        <w:tc>
          <w:tcPr>
            <w:tcW w:w="197" w:type="dxa"/>
            <w:tcBorders>
              <w:left w:val="single" w:sz="8" w:space="0" w:color="DADCDD"/>
              <w:right w:val="single" w:sz="8" w:space="0" w:color="DADCDD"/>
            </w:tcBorders>
          </w:tcPr>
          <w:p w14:paraId="3F84E45C" w14:textId="77777777" w:rsidR="00D5360F" w:rsidRDefault="00D5360F">
            <w:pPr>
              <w:pStyle w:val="TableParagraph"/>
              <w:rPr>
                <w:sz w:val="10"/>
              </w:rPr>
            </w:pPr>
          </w:p>
        </w:tc>
        <w:tc>
          <w:tcPr>
            <w:tcW w:w="1182" w:type="dxa"/>
            <w:tcBorders>
              <w:left w:val="single" w:sz="8" w:space="0" w:color="DADCDD"/>
              <w:right w:val="single" w:sz="8" w:space="0" w:color="DADCDD"/>
            </w:tcBorders>
          </w:tcPr>
          <w:p w14:paraId="3F84E45D" w14:textId="77777777" w:rsidR="00D5360F" w:rsidRDefault="007D5C46">
            <w:pPr>
              <w:pStyle w:val="TableParagraph"/>
              <w:spacing w:before="14" w:line="143" w:lineRule="exact"/>
              <w:ind w:right="78"/>
              <w:jc w:val="right"/>
              <w:rPr>
                <w:sz w:val="14"/>
              </w:rPr>
            </w:pPr>
            <w:r>
              <w:rPr>
                <w:spacing w:val="-5"/>
                <w:w w:val="150"/>
                <w:sz w:val="14"/>
              </w:rPr>
              <w:t>10</w:t>
            </w:r>
          </w:p>
        </w:tc>
        <w:tc>
          <w:tcPr>
            <w:tcW w:w="197" w:type="dxa"/>
            <w:tcBorders>
              <w:left w:val="single" w:sz="8" w:space="0" w:color="DADCDD"/>
              <w:right w:val="single" w:sz="8" w:space="0" w:color="DADCDD"/>
            </w:tcBorders>
          </w:tcPr>
          <w:p w14:paraId="3F84E45E" w14:textId="77777777" w:rsidR="00D5360F" w:rsidRDefault="00D5360F">
            <w:pPr>
              <w:pStyle w:val="TableParagraph"/>
              <w:rPr>
                <w:sz w:val="10"/>
              </w:rPr>
            </w:pPr>
          </w:p>
        </w:tc>
        <w:tc>
          <w:tcPr>
            <w:tcW w:w="887" w:type="dxa"/>
            <w:tcBorders>
              <w:left w:val="single" w:sz="8" w:space="0" w:color="DADCDD"/>
              <w:right w:val="single" w:sz="8" w:space="0" w:color="DADCDD"/>
            </w:tcBorders>
          </w:tcPr>
          <w:p w14:paraId="3F84E45F" w14:textId="77777777" w:rsidR="00D5360F" w:rsidRDefault="007D5C46">
            <w:pPr>
              <w:pStyle w:val="TableParagraph"/>
              <w:spacing w:before="14" w:line="143" w:lineRule="exact"/>
              <w:ind w:right="78"/>
              <w:jc w:val="right"/>
              <w:rPr>
                <w:sz w:val="14"/>
              </w:rPr>
            </w:pPr>
            <w:r>
              <w:rPr>
                <w:spacing w:val="-10"/>
                <w:w w:val="150"/>
                <w:sz w:val="14"/>
              </w:rPr>
              <w:t>5</w:t>
            </w:r>
          </w:p>
        </w:tc>
        <w:tc>
          <w:tcPr>
            <w:tcW w:w="197" w:type="dxa"/>
            <w:tcBorders>
              <w:left w:val="single" w:sz="8" w:space="0" w:color="DADCDD"/>
              <w:right w:val="single" w:sz="8" w:space="0" w:color="DADCDD"/>
            </w:tcBorders>
          </w:tcPr>
          <w:p w14:paraId="3F84E460" w14:textId="77777777" w:rsidR="00D5360F" w:rsidRDefault="00D5360F">
            <w:pPr>
              <w:pStyle w:val="TableParagraph"/>
              <w:rPr>
                <w:sz w:val="10"/>
              </w:rPr>
            </w:pPr>
          </w:p>
        </w:tc>
        <w:tc>
          <w:tcPr>
            <w:tcW w:w="1100" w:type="dxa"/>
            <w:tcBorders>
              <w:left w:val="single" w:sz="8" w:space="0" w:color="DADCDD"/>
              <w:right w:val="single" w:sz="8" w:space="0" w:color="DADCDD"/>
            </w:tcBorders>
          </w:tcPr>
          <w:p w14:paraId="3F84E461" w14:textId="77777777" w:rsidR="00D5360F" w:rsidRDefault="007D5C46">
            <w:pPr>
              <w:pStyle w:val="TableParagraph"/>
              <w:spacing w:before="14" w:line="143" w:lineRule="exact"/>
              <w:ind w:right="77"/>
              <w:jc w:val="right"/>
              <w:rPr>
                <w:sz w:val="14"/>
              </w:rPr>
            </w:pPr>
            <w:r>
              <w:rPr>
                <w:spacing w:val="-5"/>
                <w:w w:val="150"/>
                <w:sz w:val="14"/>
              </w:rPr>
              <w:t>25</w:t>
            </w:r>
          </w:p>
        </w:tc>
      </w:tr>
      <w:tr w:rsidR="00D5360F" w14:paraId="3F84E46D" w14:textId="77777777">
        <w:trPr>
          <w:trHeight w:val="177"/>
        </w:trPr>
        <w:tc>
          <w:tcPr>
            <w:tcW w:w="2447" w:type="dxa"/>
            <w:tcBorders>
              <w:left w:val="single" w:sz="8" w:space="0" w:color="DADCDD"/>
              <w:right w:val="single" w:sz="8" w:space="0" w:color="DADCDD"/>
            </w:tcBorders>
          </w:tcPr>
          <w:p w14:paraId="3F84E463" w14:textId="77777777" w:rsidR="00D5360F" w:rsidRDefault="007D5C46">
            <w:pPr>
              <w:pStyle w:val="TableParagraph"/>
              <w:spacing w:before="14" w:line="143" w:lineRule="exact"/>
              <w:ind w:left="187"/>
              <w:rPr>
                <w:sz w:val="14"/>
              </w:rPr>
            </w:pPr>
            <w:r>
              <w:rPr>
                <w:w w:val="150"/>
                <w:sz w:val="14"/>
              </w:rPr>
              <w:t>Audit</w:t>
            </w:r>
            <w:r>
              <w:rPr>
                <w:spacing w:val="19"/>
                <w:w w:val="150"/>
                <w:sz w:val="14"/>
              </w:rPr>
              <w:t xml:space="preserve"> </w:t>
            </w:r>
            <w:r>
              <w:rPr>
                <w:w w:val="150"/>
                <w:sz w:val="14"/>
              </w:rPr>
              <w:t>Area</w:t>
            </w:r>
            <w:r>
              <w:rPr>
                <w:spacing w:val="17"/>
                <w:w w:val="150"/>
                <w:sz w:val="14"/>
              </w:rPr>
              <w:t xml:space="preserve"> </w:t>
            </w:r>
            <w:r>
              <w:rPr>
                <w:spacing w:val="-10"/>
                <w:w w:val="150"/>
                <w:sz w:val="14"/>
              </w:rPr>
              <w:t>2</w:t>
            </w:r>
          </w:p>
        </w:tc>
        <w:tc>
          <w:tcPr>
            <w:tcW w:w="887" w:type="dxa"/>
            <w:tcBorders>
              <w:left w:val="single" w:sz="8" w:space="0" w:color="DADCDD"/>
              <w:right w:val="single" w:sz="8" w:space="0" w:color="DADCDD"/>
            </w:tcBorders>
          </w:tcPr>
          <w:p w14:paraId="3F84E464" w14:textId="77777777" w:rsidR="00D5360F" w:rsidRDefault="007D5C46">
            <w:pPr>
              <w:pStyle w:val="TableParagraph"/>
              <w:spacing w:before="14" w:line="143" w:lineRule="exact"/>
              <w:ind w:right="78"/>
              <w:jc w:val="right"/>
              <w:rPr>
                <w:sz w:val="14"/>
              </w:rPr>
            </w:pPr>
            <w:r>
              <w:rPr>
                <w:spacing w:val="-10"/>
                <w:w w:val="150"/>
                <w:sz w:val="14"/>
              </w:rPr>
              <w:t>2</w:t>
            </w:r>
          </w:p>
        </w:tc>
        <w:tc>
          <w:tcPr>
            <w:tcW w:w="197" w:type="dxa"/>
            <w:tcBorders>
              <w:left w:val="single" w:sz="8" w:space="0" w:color="DADCDD"/>
              <w:right w:val="single" w:sz="8" w:space="0" w:color="DADCDD"/>
            </w:tcBorders>
          </w:tcPr>
          <w:p w14:paraId="3F84E465" w14:textId="77777777" w:rsidR="00D5360F" w:rsidRDefault="00D5360F">
            <w:pPr>
              <w:pStyle w:val="TableParagraph"/>
              <w:rPr>
                <w:sz w:val="10"/>
              </w:rPr>
            </w:pPr>
          </w:p>
        </w:tc>
        <w:tc>
          <w:tcPr>
            <w:tcW w:w="985" w:type="dxa"/>
            <w:tcBorders>
              <w:left w:val="single" w:sz="8" w:space="0" w:color="DADCDD"/>
              <w:right w:val="single" w:sz="8" w:space="0" w:color="DADCDD"/>
            </w:tcBorders>
          </w:tcPr>
          <w:p w14:paraId="3F84E466" w14:textId="77777777" w:rsidR="00D5360F" w:rsidRDefault="007D5C46">
            <w:pPr>
              <w:pStyle w:val="TableParagraph"/>
              <w:spacing w:before="14" w:line="143" w:lineRule="exact"/>
              <w:ind w:right="78"/>
              <w:jc w:val="right"/>
              <w:rPr>
                <w:sz w:val="14"/>
              </w:rPr>
            </w:pPr>
            <w:r>
              <w:rPr>
                <w:spacing w:val="-10"/>
                <w:w w:val="150"/>
                <w:sz w:val="14"/>
              </w:rPr>
              <w:t>8</w:t>
            </w:r>
          </w:p>
        </w:tc>
        <w:tc>
          <w:tcPr>
            <w:tcW w:w="197" w:type="dxa"/>
            <w:tcBorders>
              <w:left w:val="single" w:sz="8" w:space="0" w:color="DADCDD"/>
              <w:right w:val="single" w:sz="8" w:space="0" w:color="DADCDD"/>
            </w:tcBorders>
          </w:tcPr>
          <w:p w14:paraId="3F84E467" w14:textId="77777777" w:rsidR="00D5360F" w:rsidRDefault="00D5360F">
            <w:pPr>
              <w:pStyle w:val="TableParagraph"/>
              <w:rPr>
                <w:sz w:val="10"/>
              </w:rPr>
            </w:pPr>
          </w:p>
        </w:tc>
        <w:tc>
          <w:tcPr>
            <w:tcW w:w="1182" w:type="dxa"/>
            <w:tcBorders>
              <w:left w:val="single" w:sz="8" w:space="0" w:color="DADCDD"/>
              <w:right w:val="single" w:sz="8" w:space="0" w:color="DADCDD"/>
            </w:tcBorders>
          </w:tcPr>
          <w:p w14:paraId="3F84E468" w14:textId="77777777" w:rsidR="00D5360F" w:rsidRDefault="007D5C46">
            <w:pPr>
              <w:pStyle w:val="TableParagraph"/>
              <w:spacing w:before="14" w:line="143" w:lineRule="exact"/>
              <w:ind w:right="78"/>
              <w:jc w:val="right"/>
              <w:rPr>
                <w:sz w:val="14"/>
              </w:rPr>
            </w:pPr>
            <w:r>
              <w:rPr>
                <w:spacing w:val="-5"/>
                <w:w w:val="150"/>
                <w:sz w:val="14"/>
              </w:rPr>
              <w:t>10</w:t>
            </w:r>
          </w:p>
        </w:tc>
        <w:tc>
          <w:tcPr>
            <w:tcW w:w="197" w:type="dxa"/>
            <w:tcBorders>
              <w:left w:val="single" w:sz="8" w:space="0" w:color="DADCDD"/>
              <w:right w:val="single" w:sz="8" w:space="0" w:color="DADCDD"/>
            </w:tcBorders>
          </w:tcPr>
          <w:p w14:paraId="3F84E469" w14:textId="77777777" w:rsidR="00D5360F" w:rsidRDefault="00D5360F">
            <w:pPr>
              <w:pStyle w:val="TableParagraph"/>
              <w:rPr>
                <w:sz w:val="10"/>
              </w:rPr>
            </w:pPr>
          </w:p>
        </w:tc>
        <w:tc>
          <w:tcPr>
            <w:tcW w:w="887" w:type="dxa"/>
            <w:tcBorders>
              <w:left w:val="single" w:sz="8" w:space="0" w:color="DADCDD"/>
              <w:right w:val="single" w:sz="8" w:space="0" w:color="DADCDD"/>
            </w:tcBorders>
          </w:tcPr>
          <w:p w14:paraId="3F84E46A" w14:textId="77777777" w:rsidR="00D5360F" w:rsidRDefault="007D5C46">
            <w:pPr>
              <w:pStyle w:val="TableParagraph"/>
              <w:spacing w:before="14" w:line="143" w:lineRule="exact"/>
              <w:ind w:right="78"/>
              <w:jc w:val="right"/>
              <w:rPr>
                <w:sz w:val="14"/>
              </w:rPr>
            </w:pPr>
            <w:r>
              <w:rPr>
                <w:spacing w:val="-10"/>
                <w:w w:val="150"/>
                <w:sz w:val="14"/>
              </w:rPr>
              <w:t>5</w:t>
            </w:r>
          </w:p>
        </w:tc>
        <w:tc>
          <w:tcPr>
            <w:tcW w:w="197" w:type="dxa"/>
            <w:tcBorders>
              <w:left w:val="single" w:sz="8" w:space="0" w:color="DADCDD"/>
              <w:right w:val="single" w:sz="8" w:space="0" w:color="DADCDD"/>
            </w:tcBorders>
          </w:tcPr>
          <w:p w14:paraId="3F84E46B" w14:textId="77777777" w:rsidR="00D5360F" w:rsidRDefault="00D5360F">
            <w:pPr>
              <w:pStyle w:val="TableParagraph"/>
              <w:rPr>
                <w:sz w:val="10"/>
              </w:rPr>
            </w:pPr>
          </w:p>
        </w:tc>
        <w:tc>
          <w:tcPr>
            <w:tcW w:w="1100" w:type="dxa"/>
            <w:tcBorders>
              <w:left w:val="single" w:sz="8" w:space="0" w:color="DADCDD"/>
              <w:right w:val="single" w:sz="8" w:space="0" w:color="DADCDD"/>
            </w:tcBorders>
          </w:tcPr>
          <w:p w14:paraId="3F84E46C" w14:textId="77777777" w:rsidR="00D5360F" w:rsidRDefault="007D5C46">
            <w:pPr>
              <w:pStyle w:val="TableParagraph"/>
              <w:spacing w:before="14" w:line="143" w:lineRule="exact"/>
              <w:ind w:right="77"/>
              <w:jc w:val="right"/>
              <w:rPr>
                <w:sz w:val="14"/>
              </w:rPr>
            </w:pPr>
            <w:r>
              <w:rPr>
                <w:spacing w:val="-5"/>
                <w:w w:val="150"/>
                <w:sz w:val="14"/>
              </w:rPr>
              <w:t>25</w:t>
            </w:r>
          </w:p>
        </w:tc>
      </w:tr>
      <w:tr w:rsidR="00D5360F" w14:paraId="3F84E478" w14:textId="77777777">
        <w:trPr>
          <w:trHeight w:val="177"/>
        </w:trPr>
        <w:tc>
          <w:tcPr>
            <w:tcW w:w="2447" w:type="dxa"/>
            <w:tcBorders>
              <w:left w:val="single" w:sz="8" w:space="0" w:color="DADCDD"/>
              <w:right w:val="single" w:sz="8" w:space="0" w:color="DADCDD"/>
            </w:tcBorders>
          </w:tcPr>
          <w:p w14:paraId="3F84E46E" w14:textId="77777777" w:rsidR="00D5360F" w:rsidRDefault="007D5C46">
            <w:pPr>
              <w:pStyle w:val="TableParagraph"/>
              <w:spacing w:before="14" w:line="143" w:lineRule="exact"/>
              <w:ind w:left="187"/>
              <w:rPr>
                <w:sz w:val="14"/>
              </w:rPr>
            </w:pPr>
            <w:r>
              <w:rPr>
                <w:w w:val="150"/>
                <w:sz w:val="14"/>
              </w:rPr>
              <w:t>Audit</w:t>
            </w:r>
            <w:r>
              <w:rPr>
                <w:spacing w:val="19"/>
                <w:w w:val="150"/>
                <w:sz w:val="14"/>
              </w:rPr>
              <w:t xml:space="preserve"> </w:t>
            </w:r>
            <w:r>
              <w:rPr>
                <w:w w:val="150"/>
                <w:sz w:val="14"/>
              </w:rPr>
              <w:t>Area</w:t>
            </w:r>
            <w:r>
              <w:rPr>
                <w:spacing w:val="17"/>
                <w:w w:val="150"/>
                <w:sz w:val="14"/>
              </w:rPr>
              <w:t xml:space="preserve"> </w:t>
            </w:r>
            <w:r>
              <w:rPr>
                <w:spacing w:val="-10"/>
                <w:w w:val="150"/>
                <w:sz w:val="14"/>
              </w:rPr>
              <w:t>3</w:t>
            </w:r>
          </w:p>
        </w:tc>
        <w:tc>
          <w:tcPr>
            <w:tcW w:w="887" w:type="dxa"/>
            <w:tcBorders>
              <w:left w:val="single" w:sz="8" w:space="0" w:color="DADCDD"/>
              <w:right w:val="single" w:sz="8" w:space="0" w:color="DADCDD"/>
            </w:tcBorders>
          </w:tcPr>
          <w:p w14:paraId="3F84E46F" w14:textId="77777777" w:rsidR="00D5360F" w:rsidRDefault="007D5C46">
            <w:pPr>
              <w:pStyle w:val="TableParagraph"/>
              <w:spacing w:before="14" w:line="143" w:lineRule="exact"/>
              <w:ind w:right="78"/>
              <w:jc w:val="right"/>
              <w:rPr>
                <w:sz w:val="14"/>
              </w:rPr>
            </w:pPr>
            <w:r>
              <w:rPr>
                <w:spacing w:val="-10"/>
                <w:w w:val="150"/>
                <w:sz w:val="14"/>
              </w:rPr>
              <w:t>2</w:t>
            </w:r>
          </w:p>
        </w:tc>
        <w:tc>
          <w:tcPr>
            <w:tcW w:w="197" w:type="dxa"/>
            <w:tcBorders>
              <w:left w:val="single" w:sz="8" w:space="0" w:color="DADCDD"/>
              <w:right w:val="single" w:sz="8" w:space="0" w:color="DADCDD"/>
            </w:tcBorders>
          </w:tcPr>
          <w:p w14:paraId="3F84E470" w14:textId="77777777" w:rsidR="00D5360F" w:rsidRDefault="00D5360F">
            <w:pPr>
              <w:pStyle w:val="TableParagraph"/>
              <w:rPr>
                <w:sz w:val="10"/>
              </w:rPr>
            </w:pPr>
          </w:p>
        </w:tc>
        <w:tc>
          <w:tcPr>
            <w:tcW w:w="985" w:type="dxa"/>
            <w:tcBorders>
              <w:left w:val="single" w:sz="8" w:space="0" w:color="DADCDD"/>
              <w:right w:val="single" w:sz="8" w:space="0" w:color="DADCDD"/>
            </w:tcBorders>
          </w:tcPr>
          <w:p w14:paraId="3F84E471" w14:textId="77777777" w:rsidR="00D5360F" w:rsidRDefault="007D5C46">
            <w:pPr>
              <w:pStyle w:val="TableParagraph"/>
              <w:spacing w:before="14" w:line="143" w:lineRule="exact"/>
              <w:ind w:right="78"/>
              <w:jc w:val="right"/>
              <w:rPr>
                <w:sz w:val="14"/>
              </w:rPr>
            </w:pPr>
            <w:r>
              <w:rPr>
                <w:spacing w:val="-10"/>
                <w:w w:val="150"/>
                <w:sz w:val="14"/>
              </w:rPr>
              <w:t>8</w:t>
            </w:r>
          </w:p>
        </w:tc>
        <w:tc>
          <w:tcPr>
            <w:tcW w:w="197" w:type="dxa"/>
            <w:tcBorders>
              <w:left w:val="single" w:sz="8" w:space="0" w:color="DADCDD"/>
              <w:right w:val="single" w:sz="8" w:space="0" w:color="DADCDD"/>
            </w:tcBorders>
          </w:tcPr>
          <w:p w14:paraId="3F84E472" w14:textId="77777777" w:rsidR="00D5360F" w:rsidRDefault="00D5360F">
            <w:pPr>
              <w:pStyle w:val="TableParagraph"/>
              <w:rPr>
                <w:sz w:val="10"/>
              </w:rPr>
            </w:pPr>
          </w:p>
        </w:tc>
        <w:tc>
          <w:tcPr>
            <w:tcW w:w="1182" w:type="dxa"/>
            <w:tcBorders>
              <w:left w:val="single" w:sz="8" w:space="0" w:color="DADCDD"/>
              <w:right w:val="single" w:sz="8" w:space="0" w:color="DADCDD"/>
            </w:tcBorders>
          </w:tcPr>
          <w:p w14:paraId="3F84E473" w14:textId="77777777" w:rsidR="00D5360F" w:rsidRDefault="007D5C46">
            <w:pPr>
              <w:pStyle w:val="TableParagraph"/>
              <w:spacing w:before="14" w:line="143" w:lineRule="exact"/>
              <w:ind w:right="78"/>
              <w:jc w:val="right"/>
              <w:rPr>
                <w:sz w:val="14"/>
              </w:rPr>
            </w:pPr>
            <w:r>
              <w:rPr>
                <w:spacing w:val="-5"/>
                <w:w w:val="150"/>
                <w:sz w:val="14"/>
              </w:rPr>
              <w:t>10</w:t>
            </w:r>
          </w:p>
        </w:tc>
        <w:tc>
          <w:tcPr>
            <w:tcW w:w="197" w:type="dxa"/>
            <w:tcBorders>
              <w:left w:val="single" w:sz="8" w:space="0" w:color="DADCDD"/>
              <w:right w:val="single" w:sz="8" w:space="0" w:color="DADCDD"/>
            </w:tcBorders>
          </w:tcPr>
          <w:p w14:paraId="3F84E474" w14:textId="77777777" w:rsidR="00D5360F" w:rsidRDefault="00D5360F">
            <w:pPr>
              <w:pStyle w:val="TableParagraph"/>
              <w:rPr>
                <w:sz w:val="10"/>
              </w:rPr>
            </w:pPr>
          </w:p>
        </w:tc>
        <w:tc>
          <w:tcPr>
            <w:tcW w:w="887" w:type="dxa"/>
            <w:tcBorders>
              <w:left w:val="single" w:sz="8" w:space="0" w:color="DADCDD"/>
              <w:right w:val="single" w:sz="8" w:space="0" w:color="DADCDD"/>
            </w:tcBorders>
          </w:tcPr>
          <w:p w14:paraId="3F84E475" w14:textId="77777777" w:rsidR="00D5360F" w:rsidRDefault="007D5C46">
            <w:pPr>
              <w:pStyle w:val="TableParagraph"/>
              <w:spacing w:before="14" w:line="143" w:lineRule="exact"/>
              <w:ind w:right="78"/>
              <w:jc w:val="right"/>
              <w:rPr>
                <w:sz w:val="14"/>
              </w:rPr>
            </w:pPr>
            <w:r>
              <w:rPr>
                <w:spacing w:val="-10"/>
                <w:w w:val="150"/>
                <w:sz w:val="14"/>
              </w:rPr>
              <w:t>5</w:t>
            </w:r>
          </w:p>
        </w:tc>
        <w:tc>
          <w:tcPr>
            <w:tcW w:w="197" w:type="dxa"/>
            <w:tcBorders>
              <w:left w:val="single" w:sz="8" w:space="0" w:color="DADCDD"/>
              <w:right w:val="single" w:sz="8" w:space="0" w:color="DADCDD"/>
            </w:tcBorders>
          </w:tcPr>
          <w:p w14:paraId="3F84E476" w14:textId="77777777" w:rsidR="00D5360F" w:rsidRDefault="00D5360F">
            <w:pPr>
              <w:pStyle w:val="TableParagraph"/>
              <w:rPr>
                <w:sz w:val="10"/>
              </w:rPr>
            </w:pPr>
          </w:p>
        </w:tc>
        <w:tc>
          <w:tcPr>
            <w:tcW w:w="1100" w:type="dxa"/>
            <w:tcBorders>
              <w:left w:val="single" w:sz="8" w:space="0" w:color="DADCDD"/>
              <w:right w:val="single" w:sz="8" w:space="0" w:color="DADCDD"/>
            </w:tcBorders>
          </w:tcPr>
          <w:p w14:paraId="3F84E477" w14:textId="77777777" w:rsidR="00D5360F" w:rsidRDefault="007D5C46">
            <w:pPr>
              <w:pStyle w:val="TableParagraph"/>
              <w:spacing w:before="14" w:line="143" w:lineRule="exact"/>
              <w:ind w:right="77"/>
              <w:jc w:val="right"/>
              <w:rPr>
                <w:sz w:val="14"/>
              </w:rPr>
            </w:pPr>
            <w:r>
              <w:rPr>
                <w:spacing w:val="-5"/>
                <w:w w:val="150"/>
                <w:sz w:val="14"/>
              </w:rPr>
              <w:t>25</w:t>
            </w:r>
          </w:p>
        </w:tc>
      </w:tr>
      <w:tr w:rsidR="00D5360F" w14:paraId="3F84E483" w14:textId="77777777">
        <w:trPr>
          <w:trHeight w:val="177"/>
        </w:trPr>
        <w:tc>
          <w:tcPr>
            <w:tcW w:w="2447" w:type="dxa"/>
            <w:tcBorders>
              <w:left w:val="single" w:sz="8" w:space="0" w:color="DADCDD"/>
              <w:right w:val="single" w:sz="8" w:space="0" w:color="DADCDD"/>
            </w:tcBorders>
          </w:tcPr>
          <w:p w14:paraId="3F84E479" w14:textId="77777777" w:rsidR="00D5360F" w:rsidRDefault="007D5C46">
            <w:pPr>
              <w:pStyle w:val="TableParagraph"/>
              <w:spacing w:before="14" w:line="143" w:lineRule="exact"/>
              <w:ind w:left="39"/>
              <w:rPr>
                <w:sz w:val="14"/>
              </w:rPr>
            </w:pPr>
            <w:r>
              <w:rPr>
                <w:spacing w:val="-2"/>
                <w:w w:val="150"/>
                <w:sz w:val="14"/>
              </w:rPr>
              <w:t>Reporting:</w:t>
            </w:r>
          </w:p>
        </w:tc>
        <w:tc>
          <w:tcPr>
            <w:tcW w:w="887" w:type="dxa"/>
            <w:tcBorders>
              <w:left w:val="single" w:sz="8" w:space="0" w:color="DADCDD"/>
              <w:right w:val="single" w:sz="8" w:space="0" w:color="DADCDD"/>
            </w:tcBorders>
          </w:tcPr>
          <w:p w14:paraId="3F84E47A" w14:textId="77777777" w:rsidR="00D5360F" w:rsidRDefault="00D5360F">
            <w:pPr>
              <w:pStyle w:val="TableParagraph"/>
              <w:rPr>
                <w:sz w:val="10"/>
              </w:rPr>
            </w:pPr>
          </w:p>
        </w:tc>
        <w:tc>
          <w:tcPr>
            <w:tcW w:w="197" w:type="dxa"/>
            <w:tcBorders>
              <w:left w:val="single" w:sz="8" w:space="0" w:color="DADCDD"/>
              <w:right w:val="single" w:sz="8" w:space="0" w:color="DADCDD"/>
            </w:tcBorders>
          </w:tcPr>
          <w:p w14:paraId="3F84E47B" w14:textId="77777777" w:rsidR="00D5360F" w:rsidRDefault="00D5360F">
            <w:pPr>
              <w:pStyle w:val="TableParagraph"/>
              <w:rPr>
                <w:sz w:val="10"/>
              </w:rPr>
            </w:pPr>
          </w:p>
        </w:tc>
        <w:tc>
          <w:tcPr>
            <w:tcW w:w="985" w:type="dxa"/>
            <w:tcBorders>
              <w:left w:val="single" w:sz="8" w:space="0" w:color="DADCDD"/>
              <w:right w:val="single" w:sz="8" w:space="0" w:color="DADCDD"/>
            </w:tcBorders>
          </w:tcPr>
          <w:p w14:paraId="3F84E47C" w14:textId="77777777" w:rsidR="00D5360F" w:rsidRDefault="00D5360F">
            <w:pPr>
              <w:pStyle w:val="TableParagraph"/>
              <w:rPr>
                <w:sz w:val="10"/>
              </w:rPr>
            </w:pPr>
          </w:p>
        </w:tc>
        <w:tc>
          <w:tcPr>
            <w:tcW w:w="197" w:type="dxa"/>
            <w:tcBorders>
              <w:left w:val="single" w:sz="8" w:space="0" w:color="DADCDD"/>
              <w:right w:val="single" w:sz="8" w:space="0" w:color="DADCDD"/>
            </w:tcBorders>
          </w:tcPr>
          <w:p w14:paraId="3F84E47D" w14:textId="77777777" w:rsidR="00D5360F" w:rsidRDefault="00D5360F">
            <w:pPr>
              <w:pStyle w:val="TableParagraph"/>
              <w:rPr>
                <w:sz w:val="10"/>
              </w:rPr>
            </w:pPr>
          </w:p>
        </w:tc>
        <w:tc>
          <w:tcPr>
            <w:tcW w:w="1182" w:type="dxa"/>
            <w:tcBorders>
              <w:left w:val="single" w:sz="8" w:space="0" w:color="DADCDD"/>
              <w:right w:val="single" w:sz="8" w:space="0" w:color="DADCDD"/>
            </w:tcBorders>
          </w:tcPr>
          <w:p w14:paraId="3F84E47E" w14:textId="77777777" w:rsidR="00D5360F" w:rsidRDefault="00D5360F">
            <w:pPr>
              <w:pStyle w:val="TableParagraph"/>
              <w:rPr>
                <w:sz w:val="10"/>
              </w:rPr>
            </w:pPr>
          </w:p>
        </w:tc>
        <w:tc>
          <w:tcPr>
            <w:tcW w:w="197" w:type="dxa"/>
            <w:tcBorders>
              <w:left w:val="single" w:sz="8" w:space="0" w:color="DADCDD"/>
              <w:right w:val="single" w:sz="8" w:space="0" w:color="DADCDD"/>
            </w:tcBorders>
          </w:tcPr>
          <w:p w14:paraId="3F84E47F" w14:textId="77777777" w:rsidR="00D5360F" w:rsidRDefault="00D5360F">
            <w:pPr>
              <w:pStyle w:val="TableParagraph"/>
              <w:rPr>
                <w:sz w:val="10"/>
              </w:rPr>
            </w:pPr>
          </w:p>
        </w:tc>
        <w:tc>
          <w:tcPr>
            <w:tcW w:w="887" w:type="dxa"/>
            <w:tcBorders>
              <w:left w:val="single" w:sz="8" w:space="0" w:color="DADCDD"/>
              <w:right w:val="single" w:sz="8" w:space="0" w:color="DADCDD"/>
            </w:tcBorders>
          </w:tcPr>
          <w:p w14:paraId="3F84E480" w14:textId="77777777" w:rsidR="00D5360F" w:rsidRDefault="00D5360F">
            <w:pPr>
              <w:pStyle w:val="TableParagraph"/>
              <w:rPr>
                <w:sz w:val="10"/>
              </w:rPr>
            </w:pPr>
          </w:p>
        </w:tc>
        <w:tc>
          <w:tcPr>
            <w:tcW w:w="197" w:type="dxa"/>
            <w:tcBorders>
              <w:left w:val="single" w:sz="8" w:space="0" w:color="DADCDD"/>
              <w:right w:val="single" w:sz="8" w:space="0" w:color="DADCDD"/>
            </w:tcBorders>
          </w:tcPr>
          <w:p w14:paraId="3F84E481" w14:textId="77777777" w:rsidR="00D5360F" w:rsidRDefault="00D5360F">
            <w:pPr>
              <w:pStyle w:val="TableParagraph"/>
              <w:rPr>
                <w:sz w:val="10"/>
              </w:rPr>
            </w:pPr>
          </w:p>
        </w:tc>
        <w:tc>
          <w:tcPr>
            <w:tcW w:w="1100" w:type="dxa"/>
            <w:tcBorders>
              <w:left w:val="single" w:sz="8" w:space="0" w:color="DADCDD"/>
              <w:right w:val="single" w:sz="8" w:space="0" w:color="DADCDD"/>
            </w:tcBorders>
          </w:tcPr>
          <w:p w14:paraId="3F84E482" w14:textId="77777777" w:rsidR="00D5360F" w:rsidRDefault="00D5360F">
            <w:pPr>
              <w:pStyle w:val="TableParagraph"/>
              <w:rPr>
                <w:sz w:val="10"/>
              </w:rPr>
            </w:pPr>
          </w:p>
        </w:tc>
      </w:tr>
      <w:tr w:rsidR="00D5360F" w14:paraId="3F84E494" w14:textId="77777777">
        <w:trPr>
          <w:trHeight w:val="370"/>
        </w:trPr>
        <w:tc>
          <w:tcPr>
            <w:tcW w:w="2447" w:type="dxa"/>
            <w:tcBorders>
              <w:left w:val="single" w:sz="8" w:space="0" w:color="DADCDD"/>
              <w:right w:val="single" w:sz="8" w:space="0" w:color="DADCDD"/>
            </w:tcBorders>
          </w:tcPr>
          <w:p w14:paraId="3F84E484" w14:textId="77777777" w:rsidR="00D5360F" w:rsidRDefault="007D5C46">
            <w:pPr>
              <w:pStyle w:val="TableParagraph"/>
              <w:spacing w:before="14"/>
              <w:ind w:left="187"/>
              <w:rPr>
                <w:sz w:val="14"/>
              </w:rPr>
            </w:pPr>
            <w:r>
              <w:rPr>
                <w:w w:val="150"/>
                <w:sz w:val="14"/>
              </w:rPr>
              <w:t>Financial</w:t>
            </w:r>
            <w:r>
              <w:rPr>
                <w:spacing w:val="-5"/>
                <w:w w:val="150"/>
                <w:sz w:val="14"/>
              </w:rPr>
              <w:t xml:space="preserve"> </w:t>
            </w:r>
            <w:r>
              <w:rPr>
                <w:spacing w:val="-2"/>
                <w:w w:val="150"/>
                <w:sz w:val="14"/>
              </w:rPr>
              <w:t>Statement</w:t>
            </w:r>
          </w:p>
          <w:p w14:paraId="3F84E485" w14:textId="77777777" w:rsidR="00D5360F" w:rsidRDefault="007D5C46">
            <w:pPr>
              <w:pStyle w:val="TableParagraph"/>
              <w:spacing w:before="32" w:line="143" w:lineRule="exact"/>
              <w:ind w:left="187"/>
              <w:rPr>
                <w:sz w:val="14"/>
              </w:rPr>
            </w:pPr>
            <w:r>
              <w:rPr>
                <w:spacing w:val="-2"/>
                <w:w w:val="150"/>
                <w:sz w:val="14"/>
              </w:rPr>
              <w:t>Review</w:t>
            </w:r>
          </w:p>
        </w:tc>
        <w:tc>
          <w:tcPr>
            <w:tcW w:w="887" w:type="dxa"/>
            <w:tcBorders>
              <w:left w:val="single" w:sz="8" w:space="0" w:color="DADCDD"/>
              <w:right w:val="single" w:sz="8" w:space="0" w:color="DADCDD"/>
            </w:tcBorders>
          </w:tcPr>
          <w:p w14:paraId="3F84E486" w14:textId="77777777" w:rsidR="00D5360F" w:rsidRDefault="00D5360F">
            <w:pPr>
              <w:pStyle w:val="TableParagraph"/>
              <w:spacing w:before="46"/>
              <w:rPr>
                <w:sz w:val="14"/>
              </w:rPr>
            </w:pPr>
          </w:p>
          <w:p w14:paraId="3F84E487" w14:textId="77777777" w:rsidR="00D5360F" w:rsidRDefault="007D5C46">
            <w:pPr>
              <w:pStyle w:val="TableParagraph"/>
              <w:spacing w:line="143" w:lineRule="exact"/>
              <w:ind w:right="78"/>
              <w:jc w:val="right"/>
              <w:rPr>
                <w:sz w:val="14"/>
              </w:rPr>
            </w:pPr>
            <w:r>
              <w:rPr>
                <w:spacing w:val="-10"/>
                <w:w w:val="150"/>
                <w:sz w:val="14"/>
              </w:rPr>
              <w:t>2</w:t>
            </w:r>
          </w:p>
        </w:tc>
        <w:tc>
          <w:tcPr>
            <w:tcW w:w="197" w:type="dxa"/>
            <w:tcBorders>
              <w:left w:val="single" w:sz="8" w:space="0" w:color="DADCDD"/>
              <w:right w:val="single" w:sz="8" w:space="0" w:color="DADCDD"/>
            </w:tcBorders>
          </w:tcPr>
          <w:p w14:paraId="3F84E488" w14:textId="77777777" w:rsidR="00D5360F" w:rsidRDefault="00D5360F">
            <w:pPr>
              <w:pStyle w:val="TableParagraph"/>
              <w:rPr>
                <w:sz w:val="20"/>
              </w:rPr>
            </w:pPr>
          </w:p>
        </w:tc>
        <w:tc>
          <w:tcPr>
            <w:tcW w:w="985" w:type="dxa"/>
            <w:tcBorders>
              <w:left w:val="single" w:sz="8" w:space="0" w:color="DADCDD"/>
              <w:right w:val="single" w:sz="8" w:space="0" w:color="DADCDD"/>
            </w:tcBorders>
          </w:tcPr>
          <w:p w14:paraId="3F84E489" w14:textId="77777777" w:rsidR="00D5360F" w:rsidRDefault="00D5360F">
            <w:pPr>
              <w:pStyle w:val="TableParagraph"/>
              <w:spacing w:before="46"/>
              <w:rPr>
                <w:sz w:val="14"/>
              </w:rPr>
            </w:pPr>
          </w:p>
          <w:p w14:paraId="3F84E48A" w14:textId="77777777" w:rsidR="00D5360F" w:rsidRDefault="007D5C46">
            <w:pPr>
              <w:pStyle w:val="TableParagraph"/>
              <w:spacing w:line="143" w:lineRule="exact"/>
              <w:ind w:right="78"/>
              <w:jc w:val="right"/>
              <w:rPr>
                <w:sz w:val="14"/>
              </w:rPr>
            </w:pPr>
            <w:r>
              <w:rPr>
                <w:spacing w:val="-10"/>
                <w:w w:val="150"/>
                <w:sz w:val="14"/>
              </w:rPr>
              <w:t>8</w:t>
            </w:r>
          </w:p>
        </w:tc>
        <w:tc>
          <w:tcPr>
            <w:tcW w:w="197" w:type="dxa"/>
            <w:tcBorders>
              <w:left w:val="single" w:sz="8" w:space="0" w:color="DADCDD"/>
              <w:right w:val="single" w:sz="8" w:space="0" w:color="DADCDD"/>
            </w:tcBorders>
          </w:tcPr>
          <w:p w14:paraId="3F84E48B" w14:textId="77777777" w:rsidR="00D5360F" w:rsidRDefault="00D5360F">
            <w:pPr>
              <w:pStyle w:val="TableParagraph"/>
              <w:rPr>
                <w:sz w:val="20"/>
              </w:rPr>
            </w:pPr>
          </w:p>
        </w:tc>
        <w:tc>
          <w:tcPr>
            <w:tcW w:w="1182" w:type="dxa"/>
            <w:tcBorders>
              <w:left w:val="single" w:sz="8" w:space="0" w:color="DADCDD"/>
              <w:right w:val="single" w:sz="8" w:space="0" w:color="DADCDD"/>
            </w:tcBorders>
          </w:tcPr>
          <w:p w14:paraId="3F84E48C" w14:textId="77777777" w:rsidR="00D5360F" w:rsidRDefault="00D5360F">
            <w:pPr>
              <w:pStyle w:val="TableParagraph"/>
              <w:spacing w:before="46"/>
              <w:rPr>
                <w:sz w:val="14"/>
              </w:rPr>
            </w:pPr>
          </w:p>
          <w:p w14:paraId="3F84E48D" w14:textId="77777777" w:rsidR="00D5360F" w:rsidRDefault="007D5C46">
            <w:pPr>
              <w:pStyle w:val="TableParagraph"/>
              <w:spacing w:line="143" w:lineRule="exact"/>
              <w:ind w:right="78"/>
              <w:jc w:val="right"/>
              <w:rPr>
                <w:sz w:val="14"/>
              </w:rPr>
            </w:pPr>
            <w:r>
              <w:rPr>
                <w:spacing w:val="-5"/>
                <w:w w:val="150"/>
                <w:sz w:val="14"/>
              </w:rPr>
              <w:t>10</w:t>
            </w:r>
          </w:p>
        </w:tc>
        <w:tc>
          <w:tcPr>
            <w:tcW w:w="197" w:type="dxa"/>
            <w:tcBorders>
              <w:left w:val="single" w:sz="8" w:space="0" w:color="DADCDD"/>
              <w:right w:val="single" w:sz="8" w:space="0" w:color="DADCDD"/>
            </w:tcBorders>
          </w:tcPr>
          <w:p w14:paraId="3F84E48E" w14:textId="77777777" w:rsidR="00D5360F" w:rsidRDefault="00D5360F">
            <w:pPr>
              <w:pStyle w:val="TableParagraph"/>
              <w:rPr>
                <w:sz w:val="20"/>
              </w:rPr>
            </w:pPr>
          </w:p>
        </w:tc>
        <w:tc>
          <w:tcPr>
            <w:tcW w:w="887" w:type="dxa"/>
            <w:tcBorders>
              <w:left w:val="single" w:sz="8" w:space="0" w:color="DADCDD"/>
              <w:right w:val="single" w:sz="8" w:space="0" w:color="DADCDD"/>
            </w:tcBorders>
          </w:tcPr>
          <w:p w14:paraId="3F84E48F" w14:textId="77777777" w:rsidR="00D5360F" w:rsidRDefault="00D5360F">
            <w:pPr>
              <w:pStyle w:val="TableParagraph"/>
              <w:spacing w:before="46"/>
              <w:rPr>
                <w:sz w:val="14"/>
              </w:rPr>
            </w:pPr>
          </w:p>
          <w:p w14:paraId="3F84E490" w14:textId="77777777" w:rsidR="00D5360F" w:rsidRDefault="007D5C46">
            <w:pPr>
              <w:pStyle w:val="TableParagraph"/>
              <w:spacing w:line="143" w:lineRule="exact"/>
              <w:ind w:right="78"/>
              <w:jc w:val="right"/>
              <w:rPr>
                <w:sz w:val="14"/>
              </w:rPr>
            </w:pPr>
            <w:r>
              <w:rPr>
                <w:spacing w:val="-10"/>
                <w:w w:val="150"/>
                <w:sz w:val="14"/>
              </w:rPr>
              <w:t>5</w:t>
            </w:r>
          </w:p>
        </w:tc>
        <w:tc>
          <w:tcPr>
            <w:tcW w:w="197" w:type="dxa"/>
            <w:tcBorders>
              <w:left w:val="single" w:sz="8" w:space="0" w:color="DADCDD"/>
              <w:right w:val="single" w:sz="8" w:space="0" w:color="DADCDD"/>
            </w:tcBorders>
          </w:tcPr>
          <w:p w14:paraId="3F84E491" w14:textId="77777777" w:rsidR="00D5360F" w:rsidRDefault="00D5360F">
            <w:pPr>
              <w:pStyle w:val="TableParagraph"/>
              <w:rPr>
                <w:sz w:val="20"/>
              </w:rPr>
            </w:pPr>
          </w:p>
        </w:tc>
        <w:tc>
          <w:tcPr>
            <w:tcW w:w="1100" w:type="dxa"/>
            <w:tcBorders>
              <w:left w:val="single" w:sz="8" w:space="0" w:color="DADCDD"/>
              <w:right w:val="single" w:sz="8" w:space="0" w:color="DADCDD"/>
            </w:tcBorders>
          </w:tcPr>
          <w:p w14:paraId="3F84E492" w14:textId="77777777" w:rsidR="00D5360F" w:rsidRDefault="00D5360F">
            <w:pPr>
              <w:pStyle w:val="TableParagraph"/>
              <w:spacing w:before="46"/>
              <w:rPr>
                <w:sz w:val="14"/>
              </w:rPr>
            </w:pPr>
          </w:p>
          <w:p w14:paraId="3F84E493" w14:textId="77777777" w:rsidR="00D5360F" w:rsidRDefault="007D5C46">
            <w:pPr>
              <w:pStyle w:val="TableParagraph"/>
              <w:spacing w:line="143" w:lineRule="exact"/>
              <w:ind w:right="77"/>
              <w:jc w:val="right"/>
              <w:rPr>
                <w:sz w:val="14"/>
              </w:rPr>
            </w:pPr>
            <w:r>
              <w:rPr>
                <w:spacing w:val="-5"/>
                <w:w w:val="150"/>
                <w:sz w:val="14"/>
              </w:rPr>
              <w:t>25</w:t>
            </w:r>
          </w:p>
        </w:tc>
      </w:tr>
      <w:tr w:rsidR="00D5360F" w14:paraId="3F84E4AA" w14:textId="77777777">
        <w:trPr>
          <w:trHeight w:val="562"/>
        </w:trPr>
        <w:tc>
          <w:tcPr>
            <w:tcW w:w="2447" w:type="dxa"/>
            <w:tcBorders>
              <w:left w:val="single" w:sz="8" w:space="0" w:color="DADCDD"/>
              <w:right w:val="single" w:sz="8" w:space="0" w:color="DADCDD"/>
            </w:tcBorders>
          </w:tcPr>
          <w:p w14:paraId="3F84E495" w14:textId="77777777" w:rsidR="00D5360F" w:rsidRDefault="007D5C46">
            <w:pPr>
              <w:pStyle w:val="TableParagraph"/>
              <w:spacing w:before="14" w:line="288" w:lineRule="auto"/>
              <w:ind w:left="187"/>
              <w:rPr>
                <w:sz w:val="14"/>
              </w:rPr>
            </w:pPr>
            <w:r>
              <w:rPr>
                <w:w w:val="150"/>
                <w:sz w:val="14"/>
              </w:rPr>
              <w:t>Findings:</w:t>
            </w:r>
            <w:r>
              <w:rPr>
                <w:spacing w:val="-14"/>
                <w:w w:val="150"/>
                <w:sz w:val="14"/>
              </w:rPr>
              <w:t xml:space="preserve"> </w:t>
            </w:r>
            <w:r>
              <w:rPr>
                <w:w w:val="150"/>
                <w:sz w:val="14"/>
              </w:rPr>
              <w:t>Exception Resolution and</w:t>
            </w:r>
          </w:p>
          <w:p w14:paraId="3F84E496" w14:textId="77777777" w:rsidR="00D5360F" w:rsidRDefault="007D5C46">
            <w:pPr>
              <w:pStyle w:val="TableParagraph"/>
              <w:spacing w:line="142" w:lineRule="exact"/>
              <w:ind w:left="187"/>
              <w:rPr>
                <w:sz w:val="14"/>
              </w:rPr>
            </w:pPr>
            <w:r>
              <w:rPr>
                <w:spacing w:val="-2"/>
                <w:w w:val="150"/>
                <w:sz w:val="14"/>
              </w:rPr>
              <w:t>Completion</w:t>
            </w:r>
          </w:p>
        </w:tc>
        <w:tc>
          <w:tcPr>
            <w:tcW w:w="887" w:type="dxa"/>
            <w:tcBorders>
              <w:left w:val="single" w:sz="8" w:space="0" w:color="DADCDD"/>
              <w:right w:val="single" w:sz="8" w:space="0" w:color="DADCDD"/>
            </w:tcBorders>
          </w:tcPr>
          <w:p w14:paraId="3F84E497" w14:textId="77777777" w:rsidR="00D5360F" w:rsidRDefault="00D5360F">
            <w:pPr>
              <w:pStyle w:val="TableParagraph"/>
              <w:rPr>
                <w:sz w:val="14"/>
              </w:rPr>
            </w:pPr>
          </w:p>
          <w:p w14:paraId="3F84E498" w14:textId="77777777" w:rsidR="00D5360F" w:rsidRDefault="00D5360F">
            <w:pPr>
              <w:pStyle w:val="TableParagraph"/>
              <w:spacing w:before="78"/>
              <w:rPr>
                <w:sz w:val="14"/>
              </w:rPr>
            </w:pPr>
          </w:p>
          <w:p w14:paraId="3F84E499" w14:textId="77777777" w:rsidR="00D5360F" w:rsidRDefault="007D5C46">
            <w:pPr>
              <w:pStyle w:val="TableParagraph"/>
              <w:spacing w:line="143" w:lineRule="exact"/>
              <w:ind w:right="78"/>
              <w:jc w:val="right"/>
              <w:rPr>
                <w:sz w:val="14"/>
              </w:rPr>
            </w:pPr>
            <w:r>
              <w:rPr>
                <w:spacing w:val="-10"/>
                <w:w w:val="150"/>
                <w:sz w:val="14"/>
              </w:rPr>
              <w:t>2</w:t>
            </w:r>
          </w:p>
        </w:tc>
        <w:tc>
          <w:tcPr>
            <w:tcW w:w="197" w:type="dxa"/>
            <w:tcBorders>
              <w:left w:val="single" w:sz="8" w:space="0" w:color="DADCDD"/>
              <w:right w:val="single" w:sz="8" w:space="0" w:color="DADCDD"/>
            </w:tcBorders>
          </w:tcPr>
          <w:p w14:paraId="3F84E49A" w14:textId="77777777" w:rsidR="00D5360F" w:rsidRDefault="00D5360F">
            <w:pPr>
              <w:pStyle w:val="TableParagraph"/>
              <w:rPr>
                <w:sz w:val="20"/>
              </w:rPr>
            </w:pPr>
          </w:p>
        </w:tc>
        <w:tc>
          <w:tcPr>
            <w:tcW w:w="985" w:type="dxa"/>
            <w:tcBorders>
              <w:left w:val="single" w:sz="8" w:space="0" w:color="DADCDD"/>
              <w:right w:val="single" w:sz="8" w:space="0" w:color="DADCDD"/>
            </w:tcBorders>
          </w:tcPr>
          <w:p w14:paraId="3F84E49B" w14:textId="77777777" w:rsidR="00D5360F" w:rsidRDefault="00D5360F">
            <w:pPr>
              <w:pStyle w:val="TableParagraph"/>
              <w:rPr>
                <w:sz w:val="14"/>
              </w:rPr>
            </w:pPr>
          </w:p>
          <w:p w14:paraId="3F84E49C" w14:textId="77777777" w:rsidR="00D5360F" w:rsidRDefault="00D5360F">
            <w:pPr>
              <w:pStyle w:val="TableParagraph"/>
              <w:spacing w:before="78"/>
              <w:rPr>
                <w:sz w:val="14"/>
              </w:rPr>
            </w:pPr>
          </w:p>
          <w:p w14:paraId="3F84E49D" w14:textId="77777777" w:rsidR="00D5360F" w:rsidRDefault="007D5C46">
            <w:pPr>
              <w:pStyle w:val="TableParagraph"/>
              <w:spacing w:line="143" w:lineRule="exact"/>
              <w:ind w:right="78"/>
              <w:jc w:val="right"/>
              <w:rPr>
                <w:sz w:val="14"/>
              </w:rPr>
            </w:pPr>
            <w:r>
              <w:rPr>
                <w:spacing w:val="-10"/>
                <w:w w:val="150"/>
                <w:sz w:val="14"/>
              </w:rPr>
              <w:t>8</w:t>
            </w:r>
          </w:p>
        </w:tc>
        <w:tc>
          <w:tcPr>
            <w:tcW w:w="197" w:type="dxa"/>
            <w:tcBorders>
              <w:left w:val="single" w:sz="8" w:space="0" w:color="DADCDD"/>
              <w:right w:val="single" w:sz="8" w:space="0" w:color="DADCDD"/>
            </w:tcBorders>
          </w:tcPr>
          <w:p w14:paraId="3F84E49E" w14:textId="77777777" w:rsidR="00D5360F" w:rsidRDefault="00D5360F">
            <w:pPr>
              <w:pStyle w:val="TableParagraph"/>
              <w:rPr>
                <w:sz w:val="20"/>
              </w:rPr>
            </w:pPr>
          </w:p>
        </w:tc>
        <w:tc>
          <w:tcPr>
            <w:tcW w:w="1182" w:type="dxa"/>
            <w:tcBorders>
              <w:left w:val="single" w:sz="8" w:space="0" w:color="DADCDD"/>
              <w:right w:val="single" w:sz="8" w:space="0" w:color="DADCDD"/>
            </w:tcBorders>
          </w:tcPr>
          <w:p w14:paraId="3F84E49F" w14:textId="77777777" w:rsidR="00D5360F" w:rsidRDefault="00D5360F">
            <w:pPr>
              <w:pStyle w:val="TableParagraph"/>
              <w:rPr>
                <w:sz w:val="14"/>
              </w:rPr>
            </w:pPr>
          </w:p>
          <w:p w14:paraId="3F84E4A0" w14:textId="77777777" w:rsidR="00D5360F" w:rsidRDefault="00D5360F">
            <w:pPr>
              <w:pStyle w:val="TableParagraph"/>
              <w:spacing w:before="78"/>
              <w:rPr>
                <w:sz w:val="14"/>
              </w:rPr>
            </w:pPr>
          </w:p>
          <w:p w14:paraId="3F84E4A1" w14:textId="77777777" w:rsidR="00D5360F" w:rsidRDefault="007D5C46">
            <w:pPr>
              <w:pStyle w:val="TableParagraph"/>
              <w:spacing w:line="143" w:lineRule="exact"/>
              <w:ind w:right="78"/>
              <w:jc w:val="right"/>
              <w:rPr>
                <w:sz w:val="14"/>
              </w:rPr>
            </w:pPr>
            <w:r>
              <w:rPr>
                <w:spacing w:val="-5"/>
                <w:w w:val="150"/>
                <w:sz w:val="14"/>
              </w:rPr>
              <w:t>10</w:t>
            </w:r>
          </w:p>
        </w:tc>
        <w:tc>
          <w:tcPr>
            <w:tcW w:w="197" w:type="dxa"/>
            <w:tcBorders>
              <w:left w:val="single" w:sz="8" w:space="0" w:color="DADCDD"/>
              <w:right w:val="single" w:sz="8" w:space="0" w:color="DADCDD"/>
            </w:tcBorders>
          </w:tcPr>
          <w:p w14:paraId="3F84E4A2" w14:textId="77777777" w:rsidR="00D5360F" w:rsidRDefault="00D5360F">
            <w:pPr>
              <w:pStyle w:val="TableParagraph"/>
              <w:rPr>
                <w:sz w:val="20"/>
              </w:rPr>
            </w:pPr>
          </w:p>
        </w:tc>
        <w:tc>
          <w:tcPr>
            <w:tcW w:w="887" w:type="dxa"/>
            <w:tcBorders>
              <w:left w:val="single" w:sz="8" w:space="0" w:color="DADCDD"/>
              <w:right w:val="single" w:sz="8" w:space="0" w:color="DADCDD"/>
            </w:tcBorders>
          </w:tcPr>
          <w:p w14:paraId="3F84E4A3" w14:textId="77777777" w:rsidR="00D5360F" w:rsidRDefault="00D5360F">
            <w:pPr>
              <w:pStyle w:val="TableParagraph"/>
              <w:rPr>
                <w:sz w:val="14"/>
              </w:rPr>
            </w:pPr>
          </w:p>
          <w:p w14:paraId="3F84E4A4" w14:textId="77777777" w:rsidR="00D5360F" w:rsidRDefault="00D5360F">
            <w:pPr>
              <w:pStyle w:val="TableParagraph"/>
              <w:spacing w:before="78"/>
              <w:rPr>
                <w:sz w:val="14"/>
              </w:rPr>
            </w:pPr>
          </w:p>
          <w:p w14:paraId="3F84E4A5" w14:textId="77777777" w:rsidR="00D5360F" w:rsidRDefault="007D5C46">
            <w:pPr>
              <w:pStyle w:val="TableParagraph"/>
              <w:spacing w:line="143" w:lineRule="exact"/>
              <w:ind w:right="78"/>
              <w:jc w:val="right"/>
              <w:rPr>
                <w:sz w:val="14"/>
              </w:rPr>
            </w:pPr>
            <w:r>
              <w:rPr>
                <w:spacing w:val="-10"/>
                <w:w w:val="150"/>
                <w:sz w:val="14"/>
              </w:rPr>
              <w:t>5</w:t>
            </w:r>
          </w:p>
        </w:tc>
        <w:tc>
          <w:tcPr>
            <w:tcW w:w="197" w:type="dxa"/>
            <w:tcBorders>
              <w:left w:val="single" w:sz="8" w:space="0" w:color="DADCDD"/>
              <w:right w:val="single" w:sz="8" w:space="0" w:color="DADCDD"/>
            </w:tcBorders>
          </w:tcPr>
          <w:p w14:paraId="3F84E4A6" w14:textId="77777777" w:rsidR="00D5360F" w:rsidRDefault="00D5360F">
            <w:pPr>
              <w:pStyle w:val="TableParagraph"/>
              <w:rPr>
                <w:sz w:val="20"/>
              </w:rPr>
            </w:pPr>
          </w:p>
        </w:tc>
        <w:tc>
          <w:tcPr>
            <w:tcW w:w="1100" w:type="dxa"/>
            <w:tcBorders>
              <w:left w:val="single" w:sz="8" w:space="0" w:color="DADCDD"/>
              <w:right w:val="single" w:sz="8" w:space="0" w:color="DADCDD"/>
            </w:tcBorders>
          </w:tcPr>
          <w:p w14:paraId="3F84E4A7" w14:textId="77777777" w:rsidR="00D5360F" w:rsidRDefault="00D5360F">
            <w:pPr>
              <w:pStyle w:val="TableParagraph"/>
              <w:rPr>
                <w:sz w:val="14"/>
              </w:rPr>
            </w:pPr>
          </w:p>
          <w:p w14:paraId="3F84E4A8" w14:textId="77777777" w:rsidR="00D5360F" w:rsidRDefault="00D5360F">
            <w:pPr>
              <w:pStyle w:val="TableParagraph"/>
              <w:spacing w:before="78"/>
              <w:rPr>
                <w:sz w:val="14"/>
              </w:rPr>
            </w:pPr>
          </w:p>
          <w:p w14:paraId="3F84E4A9" w14:textId="77777777" w:rsidR="00D5360F" w:rsidRDefault="007D5C46">
            <w:pPr>
              <w:pStyle w:val="TableParagraph"/>
              <w:spacing w:line="143" w:lineRule="exact"/>
              <w:ind w:right="77"/>
              <w:jc w:val="right"/>
              <w:rPr>
                <w:sz w:val="14"/>
              </w:rPr>
            </w:pPr>
            <w:r>
              <w:rPr>
                <w:spacing w:val="-5"/>
                <w:w w:val="150"/>
                <w:sz w:val="14"/>
              </w:rPr>
              <w:t>25</w:t>
            </w:r>
          </w:p>
        </w:tc>
      </w:tr>
      <w:tr w:rsidR="00D5360F" w14:paraId="3F84E4B5" w14:textId="77777777">
        <w:trPr>
          <w:trHeight w:val="177"/>
        </w:trPr>
        <w:tc>
          <w:tcPr>
            <w:tcW w:w="2447" w:type="dxa"/>
            <w:tcBorders>
              <w:left w:val="single" w:sz="8" w:space="0" w:color="DADCDD"/>
              <w:right w:val="single" w:sz="8" w:space="0" w:color="DADCDD"/>
            </w:tcBorders>
          </w:tcPr>
          <w:p w14:paraId="3F84E4AB" w14:textId="77777777" w:rsidR="00D5360F" w:rsidRDefault="007D5C46">
            <w:pPr>
              <w:pStyle w:val="TableParagraph"/>
              <w:spacing w:before="14" w:line="143" w:lineRule="exact"/>
              <w:ind w:left="39"/>
              <w:rPr>
                <w:sz w:val="14"/>
              </w:rPr>
            </w:pPr>
            <w:r>
              <w:rPr>
                <w:spacing w:val="-2"/>
                <w:w w:val="150"/>
                <w:sz w:val="14"/>
              </w:rPr>
              <w:t>[OTHER]</w:t>
            </w:r>
          </w:p>
        </w:tc>
        <w:tc>
          <w:tcPr>
            <w:tcW w:w="887" w:type="dxa"/>
            <w:tcBorders>
              <w:left w:val="single" w:sz="8" w:space="0" w:color="DADCDD"/>
              <w:bottom w:val="single" w:sz="6" w:space="0" w:color="000000"/>
              <w:right w:val="single" w:sz="8" w:space="0" w:color="DADCDD"/>
            </w:tcBorders>
          </w:tcPr>
          <w:p w14:paraId="3F84E4AC" w14:textId="77777777" w:rsidR="00D5360F" w:rsidRDefault="007D5C46">
            <w:pPr>
              <w:pStyle w:val="TableParagraph"/>
              <w:spacing w:before="14" w:line="143" w:lineRule="exact"/>
              <w:ind w:right="81"/>
              <w:jc w:val="right"/>
              <w:rPr>
                <w:sz w:val="14"/>
              </w:rPr>
            </w:pPr>
            <w:r>
              <w:rPr>
                <w:spacing w:val="-10"/>
                <w:w w:val="150"/>
                <w:sz w:val="14"/>
              </w:rPr>
              <w:t>-</w:t>
            </w:r>
          </w:p>
        </w:tc>
        <w:tc>
          <w:tcPr>
            <w:tcW w:w="197" w:type="dxa"/>
            <w:tcBorders>
              <w:left w:val="single" w:sz="8" w:space="0" w:color="DADCDD"/>
              <w:bottom w:val="single" w:sz="6" w:space="0" w:color="000000"/>
              <w:right w:val="single" w:sz="8" w:space="0" w:color="DADCDD"/>
            </w:tcBorders>
          </w:tcPr>
          <w:p w14:paraId="3F84E4AD" w14:textId="77777777" w:rsidR="00D5360F" w:rsidRDefault="00D5360F">
            <w:pPr>
              <w:pStyle w:val="TableParagraph"/>
              <w:rPr>
                <w:sz w:val="10"/>
              </w:rPr>
            </w:pPr>
          </w:p>
        </w:tc>
        <w:tc>
          <w:tcPr>
            <w:tcW w:w="985" w:type="dxa"/>
            <w:tcBorders>
              <w:left w:val="single" w:sz="8" w:space="0" w:color="DADCDD"/>
              <w:bottom w:val="single" w:sz="6" w:space="0" w:color="000000"/>
              <w:right w:val="single" w:sz="8" w:space="0" w:color="DADCDD"/>
            </w:tcBorders>
          </w:tcPr>
          <w:p w14:paraId="3F84E4AE" w14:textId="77777777" w:rsidR="00D5360F" w:rsidRDefault="007D5C46">
            <w:pPr>
              <w:pStyle w:val="TableParagraph"/>
              <w:spacing w:before="14" w:line="143" w:lineRule="exact"/>
              <w:ind w:right="81"/>
              <w:jc w:val="right"/>
              <w:rPr>
                <w:sz w:val="14"/>
              </w:rPr>
            </w:pPr>
            <w:r>
              <w:rPr>
                <w:spacing w:val="-10"/>
                <w:w w:val="150"/>
                <w:sz w:val="14"/>
              </w:rPr>
              <w:t>-</w:t>
            </w:r>
          </w:p>
        </w:tc>
        <w:tc>
          <w:tcPr>
            <w:tcW w:w="197" w:type="dxa"/>
            <w:tcBorders>
              <w:left w:val="single" w:sz="8" w:space="0" w:color="DADCDD"/>
              <w:bottom w:val="single" w:sz="6" w:space="0" w:color="000000"/>
              <w:right w:val="single" w:sz="8" w:space="0" w:color="DADCDD"/>
            </w:tcBorders>
          </w:tcPr>
          <w:p w14:paraId="3F84E4AF" w14:textId="77777777" w:rsidR="00D5360F" w:rsidRDefault="00D5360F">
            <w:pPr>
              <w:pStyle w:val="TableParagraph"/>
              <w:rPr>
                <w:sz w:val="10"/>
              </w:rPr>
            </w:pPr>
          </w:p>
        </w:tc>
        <w:tc>
          <w:tcPr>
            <w:tcW w:w="1182" w:type="dxa"/>
            <w:tcBorders>
              <w:left w:val="single" w:sz="8" w:space="0" w:color="DADCDD"/>
              <w:bottom w:val="single" w:sz="6" w:space="0" w:color="000000"/>
              <w:right w:val="single" w:sz="8" w:space="0" w:color="DADCDD"/>
            </w:tcBorders>
          </w:tcPr>
          <w:p w14:paraId="3F84E4B0" w14:textId="77777777" w:rsidR="00D5360F" w:rsidRDefault="007D5C46">
            <w:pPr>
              <w:pStyle w:val="TableParagraph"/>
              <w:spacing w:before="14" w:line="143" w:lineRule="exact"/>
              <w:ind w:right="80"/>
              <w:jc w:val="right"/>
              <w:rPr>
                <w:sz w:val="14"/>
              </w:rPr>
            </w:pPr>
            <w:r>
              <w:rPr>
                <w:spacing w:val="-10"/>
                <w:w w:val="150"/>
                <w:sz w:val="14"/>
              </w:rPr>
              <w:t>-</w:t>
            </w:r>
          </w:p>
        </w:tc>
        <w:tc>
          <w:tcPr>
            <w:tcW w:w="197" w:type="dxa"/>
            <w:tcBorders>
              <w:left w:val="single" w:sz="8" w:space="0" w:color="DADCDD"/>
              <w:bottom w:val="single" w:sz="6" w:space="0" w:color="000000"/>
              <w:right w:val="single" w:sz="8" w:space="0" w:color="DADCDD"/>
            </w:tcBorders>
          </w:tcPr>
          <w:p w14:paraId="3F84E4B1" w14:textId="77777777" w:rsidR="00D5360F" w:rsidRDefault="00D5360F">
            <w:pPr>
              <w:pStyle w:val="TableParagraph"/>
              <w:rPr>
                <w:sz w:val="10"/>
              </w:rPr>
            </w:pPr>
          </w:p>
        </w:tc>
        <w:tc>
          <w:tcPr>
            <w:tcW w:w="887" w:type="dxa"/>
            <w:tcBorders>
              <w:left w:val="single" w:sz="8" w:space="0" w:color="DADCDD"/>
              <w:bottom w:val="single" w:sz="6" w:space="0" w:color="000000"/>
              <w:right w:val="single" w:sz="8" w:space="0" w:color="DADCDD"/>
            </w:tcBorders>
          </w:tcPr>
          <w:p w14:paraId="3F84E4B2" w14:textId="77777777" w:rsidR="00D5360F" w:rsidRDefault="007D5C46">
            <w:pPr>
              <w:pStyle w:val="TableParagraph"/>
              <w:spacing w:before="14" w:line="143" w:lineRule="exact"/>
              <w:ind w:right="81"/>
              <w:jc w:val="right"/>
              <w:rPr>
                <w:sz w:val="14"/>
              </w:rPr>
            </w:pPr>
            <w:r>
              <w:rPr>
                <w:spacing w:val="-10"/>
                <w:w w:val="150"/>
                <w:sz w:val="14"/>
              </w:rPr>
              <w:t>-</w:t>
            </w:r>
          </w:p>
        </w:tc>
        <w:tc>
          <w:tcPr>
            <w:tcW w:w="197" w:type="dxa"/>
            <w:tcBorders>
              <w:left w:val="single" w:sz="8" w:space="0" w:color="DADCDD"/>
              <w:bottom w:val="single" w:sz="6" w:space="0" w:color="000000"/>
              <w:right w:val="single" w:sz="8" w:space="0" w:color="DADCDD"/>
            </w:tcBorders>
          </w:tcPr>
          <w:p w14:paraId="3F84E4B3" w14:textId="77777777" w:rsidR="00D5360F" w:rsidRDefault="00D5360F">
            <w:pPr>
              <w:pStyle w:val="TableParagraph"/>
              <w:rPr>
                <w:sz w:val="10"/>
              </w:rPr>
            </w:pPr>
          </w:p>
        </w:tc>
        <w:tc>
          <w:tcPr>
            <w:tcW w:w="1100" w:type="dxa"/>
            <w:tcBorders>
              <w:left w:val="single" w:sz="8" w:space="0" w:color="DADCDD"/>
              <w:bottom w:val="single" w:sz="6" w:space="0" w:color="000000"/>
              <w:right w:val="single" w:sz="8" w:space="0" w:color="DADCDD"/>
            </w:tcBorders>
          </w:tcPr>
          <w:p w14:paraId="3F84E4B4" w14:textId="77777777" w:rsidR="00D5360F" w:rsidRDefault="007D5C46">
            <w:pPr>
              <w:pStyle w:val="TableParagraph"/>
              <w:spacing w:before="14" w:line="143" w:lineRule="exact"/>
              <w:ind w:right="80"/>
              <w:jc w:val="right"/>
              <w:rPr>
                <w:sz w:val="14"/>
              </w:rPr>
            </w:pPr>
            <w:r>
              <w:rPr>
                <w:spacing w:val="-10"/>
                <w:w w:val="150"/>
                <w:sz w:val="14"/>
              </w:rPr>
              <w:t>-</w:t>
            </w:r>
          </w:p>
        </w:tc>
      </w:tr>
      <w:tr w:rsidR="00D5360F" w14:paraId="3F84E4C0" w14:textId="77777777">
        <w:trPr>
          <w:trHeight w:val="173"/>
        </w:trPr>
        <w:tc>
          <w:tcPr>
            <w:tcW w:w="2447" w:type="dxa"/>
            <w:tcBorders>
              <w:left w:val="single" w:sz="8" w:space="0" w:color="DADCDD"/>
              <w:right w:val="single" w:sz="8" w:space="0" w:color="DADCDD"/>
            </w:tcBorders>
          </w:tcPr>
          <w:p w14:paraId="3F84E4B6" w14:textId="77777777" w:rsidR="00D5360F" w:rsidRDefault="00D5360F">
            <w:pPr>
              <w:pStyle w:val="TableParagraph"/>
              <w:rPr>
                <w:sz w:val="10"/>
              </w:rPr>
            </w:pPr>
          </w:p>
        </w:tc>
        <w:tc>
          <w:tcPr>
            <w:tcW w:w="887" w:type="dxa"/>
            <w:tcBorders>
              <w:top w:val="single" w:sz="6" w:space="0" w:color="000000"/>
              <w:left w:val="single" w:sz="8" w:space="0" w:color="DADCDD"/>
              <w:right w:val="single" w:sz="8" w:space="0" w:color="DADCDD"/>
            </w:tcBorders>
          </w:tcPr>
          <w:p w14:paraId="3F84E4B7" w14:textId="77777777" w:rsidR="00D5360F" w:rsidRDefault="007D5C46">
            <w:pPr>
              <w:pStyle w:val="TableParagraph"/>
              <w:spacing w:before="14" w:line="139" w:lineRule="exact"/>
              <w:ind w:right="78"/>
              <w:jc w:val="right"/>
              <w:rPr>
                <w:sz w:val="14"/>
              </w:rPr>
            </w:pPr>
            <w:r>
              <w:rPr>
                <w:spacing w:val="-5"/>
                <w:w w:val="150"/>
                <w:sz w:val="14"/>
              </w:rPr>
              <w:t>22</w:t>
            </w:r>
          </w:p>
        </w:tc>
        <w:tc>
          <w:tcPr>
            <w:tcW w:w="197" w:type="dxa"/>
            <w:tcBorders>
              <w:top w:val="single" w:sz="6" w:space="0" w:color="000000"/>
              <w:left w:val="single" w:sz="8" w:space="0" w:color="DADCDD"/>
              <w:right w:val="single" w:sz="8" w:space="0" w:color="DADCDD"/>
            </w:tcBorders>
          </w:tcPr>
          <w:p w14:paraId="3F84E4B8" w14:textId="77777777" w:rsidR="00D5360F" w:rsidRDefault="00D5360F">
            <w:pPr>
              <w:pStyle w:val="TableParagraph"/>
              <w:rPr>
                <w:sz w:val="10"/>
              </w:rPr>
            </w:pPr>
          </w:p>
        </w:tc>
        <w:tc>
          <w:tcPr>
            <w:tcW w:w="985" w:type="dxa"/>
            <w:tcBorders>
              <w:top w:val="single" w:sz="6" w:space="0" w:color="000000"/>
              <w:left w:val="single" w:sz="8" w:space="0" w:color="DADCDD"/>
              <w:right w:val="single" w:sz="8" w:space="0" w:color="DADCDD"/>
            </w:tcBorders>
          </w:tcPr>
          <w:p w14:paraId="3F84E4B9" w14:textId="77777777" w:rsidR="00D5360F" w:rsidRDefault="007D5C46">
            <w:pPr>
              <w:pStyle w:val="TableParagraph"/>
              <w:spacing w:before="14" w:line="139" w:lineRule="exact"/>
              <w:ind w:right="78"/>
              <w:jc w:val="right"/>
              <w:rPr>
                <w:sz w:val="14"/>
              </w:rPr>
            </w:pPr>
            <w:r>
              <w:rPr>
                <w:spacing w:val="-5"/>
                <w:w w:val="150"/>
                <w:sz w:val="14"/>
              </w:rPr>
              <w:t>69</w:t>
            </w:r>
          </w:p>
        </w:tc>
        <w:tc>
          <w:tcPr>
            <w:tcW w:w="197" w:type="dxa"/>
            <w:tcBorders>
              <w:top w:val="single" w:sz="6" w:space="0" w:color="000000"/>
              <w:left w:val="single" w:sz="8" w:space="0" w:color="DADCDD"/>
              <w:right w:val="single" w:sz="8" w:space="0" w:color="DADCDD"/>
            </w:tcBorders>
          </w:tcPr>
          <w:p w14:paraId="3F84E4BA" w14:textId="77777777" w:rsidR="00D5360F" w:rsidRDefault="00D5360F">
            <w:pPr>
              <w:pStyle w:val="TableParagraph"/>
              <w:rPr>
                <w:sz w:val="10"/>
              </w:rPr>
            </w:pPr>
          </w:p>
        </w:tc>
        <w:tc>
          <w:tcPr>
            <w:tcW w:w="1182" w:type="dxa"/>
            <w:tcBorders>
              <w:top w:val="single" w:sz="6" w:space="0" w:color="000000"/>
              <w:left w:val="single" w:sz="8" w:space="0" w:color="DADCDD"/>
              <w:right w:val="single" w:sz="8" w:space="0" w:color="DADCDD"/>
            </w:tcBorders>
          </w:tcPr>
          <w:p w14:paraId="3F84E4BB" w14:textId="77777777" w:rsidR="00D5360F" w:rsidRDefault="007D5C46">
            <w:pPr>
              <w:pStyle w:val="TableParagraph"/>
              <w:spacing w:before="14" w:line="139" w:lineRule="exact"/>
              <w:ind w:right="86"/>
              <w:jc w:val="right"/>
              <w:rPr>
                <w:sz w:val="14"/>
              </w:rPr>
            </w:pPr>
            <w:r>
              <w:rPr>
                <w:spacing w:val="-5"/>
                <w:w w:val="150"/>
                <w:sz w:val="14"/>
              </w:rPr>
              <w:t>170</w:t>
            </w:r>
          </w:p>
        </w:tc>
        <w:tc>
          <w:tcPr>
            <w:tcW w:w="197" w:type="dxa"/>
            <w:tcBorders>
              <w:top w:val="single" w:sz="6" w:space="0" w:color="000000"/>
              <w:left w:val="single" w:sz="8" w:space="0" w:color="DADCDD"/>
              <w:right w:val="single" w:sz="8" w:space="0" w:color="DADCDD"/>
            </w:tcBorders>
          </w:tcPr>
          <w:p w14:paraId="3F84E4BC" w14:textId="77777777" w:rsidR="00D5360F" w:rsidRDefault="00D5360F">
            <w:pPr>
              <w:pStyle w:val="TableParagraph"/>
              <w:rPr>
                <w:sz w:val="10"/>
              </w:rPr>
            </w:pPr>
          </w:p>
        </w:tc>
        <w:tc>
          <w:tcPr>
            <w:tcW w:w="887" w:type="dxa"/>
            <w:tcBorders>
              <w:top w:val="single" w:sz="6" w:space="0" w:color="000000"/>
              <w:left w:val="single" w:sz="8" w:space="0" w:color="DADCDD"/>
              <w:right w:val="single" w:sz="8" w:space="0" w:color="DADCDD"/>
            </w:tcBorders>
          </w:tcPr>
          <w:p w14:paraId="3F84E4BD" w14:textId="77777777" w:rsidR="00D5360F" w:rsidRDefault="007D5C46">
            <w:pPr>
              <w:pStyle w:val="TableParagraph"/>
              <w:spacing w:before="14" w:line="139" w:lineRule="exact"/>
              <w:ind w:right="86"/>
              <w:jc w:val="right"/>
              <w:rPr>
                <w:sz w:val="14"/>
              </w:rPr>
            </w:pPr>
            <w:r>
              <w:rPr>
                <w:spacing w:val="-5"/>
                <w:w w:val="150"/>
                <w:sz w:val="14"/>
              </w:rPr>
              <w:t>197</w:t>
            </w:r>
          </w:p>
        </w:tc>
        <w:tc>
          <w:tcPr>
            <w:tcW w:w="197" w:type="dxa"/>
            <w:tcBorders>
              <w:top w:val="single" w:sz="6" w:space="0" w:color="000000"/>
              <w:left w:val="single" w:sz="8" w:space="0" w:color="DADCDD"/>
              <w:right w:val="single" w:sz="8" w:space="0" w:color="DADCDD"/>
            </w:tcBorders>
          </w:tcPr>
          <w:p w14:paraId="3F84E4BE" w14:textId="77777777" w:rsidR="00D5360F" w:rsidRDefault="00D5360F">
            <w:pPr>
              <w:pStyle w:val="TableParagraph"/>
              <w:rPr>
                <w:sz w:val="10"/>
              </w:rPr>
            </w:pPr>
          </w:p>
        </w:tc>
        <w:tc>
          <w:tcPr>
            <w:tcW w:w="1100" w:type="dxa"/>
            <w:tcBorders>
              <w:top w:val="single" w:sz="6" w:space="0" w:color="000000"/>
              <w:left w:val="single" w:sz="8" w:space="0" w:color="DADCDD"/>
              <w:bottom w:val="double" w:sz="6" w:space="0" w:color="000000"/>
              <w:right w:val="single" w:sz="8" w:space="0" w:color="DADCDD"/>
            </w:tcBorders>
          </w:tcPr>
          <w:p w14:paraId="3F84E4BF" w14:textId="77777777" w:rsidR="00D5360F" w:rsidRDefault="007D5C46">
            <w:pPr>
              <w:pStyle w:val="TableParagraph"/>
              <w:spacing w:before="14" w:line="139" w:lineRule="exact"/>
              <w:ind w:right="86"/>
              <w:jc w:val="right"/>
              <w:rPr>
                <w:sz w:val="14"/>
              </w:rPr>
            </w:pPr>
            <w:r>
              <w:rPr>
                <w:spacing w:val="-5"/>
                <w:w w:val="150"/>
                <w:sz w:val="14"/>
              </w:rPr>
              <w:t>458</w:t>
            </w:r>
          </w:p>
        </w:tc>
      </w:tr>
      <w:tr w:rsidR="00D5360F" w14:paraId="3F84E4CB" w14:textId="77777777">
        <w:trPr>
          <w:trHeight w:val="173"/>
        </w:trPr>
        <w:tc>
          <w:tcPr>
            <w:tcW w:w="2447" w:type="dxa"/>
            <w:tcBorders>
              <w:left w:val="single" w:sz="8" w:space="0" w:color="DADCDD"/>
              <w:right w:val="single" w:sz="8" w:space="0" w:color="DADCDD"/>
            </w:tcBorders>
          </w:tcPr>
          <w:p w14:paraId="3F84E4C1" w14:textId="77777777" w:rsidR="00D5360F" w:rsidRDefault="00D5360F">
            <w:pPr>
              <w:pStyle w:val="TableParagraph"/>
              <w:rPr>
                <w:sz w:val="10"/>
              </w:rPr>
            </w:pPr>
          </w:p>
        </w:tc>
        <w:tc>
          <w:tcPr>
            <w:tcW w:w="887" w:type="dxa"/>
            <w:tcBorders>
              <w:left w:val="single" w:sz="8" w:space="0" w:color="DADCDD"/>
              <w:right w:val="single" w:sz="8" w:space="0" w:color="DADCDD"/>
            </w:tcBorders>
          </w:tcPr>
          <w:p w14:paraId="3F84E4C2" w14:textId="77777777" w:rsidR="00D5360F" w:rsidRDefault="00D5360F">
            <w:pPr>
              <w:pStyle w:val="TableParagraph"/>
              <w:rPr>
                <w:sz w:val="10"/>
              </w:rPr>
            </w:pPr>
          </w:p>
        </w:tc>
        <w:tc>
          <w:tcPr>
            <w:tcW w:w="197" w:type="dxa"/>
            <w:tcBorders>
              <w:left w:val="single" w:sz="8" w:space="0" w:color="DADCDD"/>
              <w:right w:val="single" w:sz="8" w:space="0" w:color="DADCDD"/>
            </w:tcBorders>
          </w:tcPr>
          <w:p w14:paraId="3F84E4C3" w14:textId="77777777" w:rsidR="00D5360F" w:rsidRDefault="00D5360F">
            <w:pPr>
              <w:pStyle w:val="TableParagraph"/>
              <w:rPr>
                <w:sz w:val="10"/>
              </w:rPr>
            </w:pPr>
          </w:p>
        </w:tc>
        <w:tc>
          <w:tcPr>
            <w:tcW w:w="985" w:type="dxa"/>
            <w:tcBorders>
              <w:left w:val="single" w:sz="8" w:space="0" w:color="DADCDD"/>
              <w:right w:val="single" w:sz="8" w:space="0" w:color="DADCDD"/>
            </w:tcBorders>
          </w:tcPr>
          <w:p w14:paraId="3F84E4C4" w14:textId="77777777" w:rsidR="00D5360F" w:rsidRDefault="00D5360F">
            <w:pPr>
              <w:pStyle w:val="TableParagraph"/>
              <w:rPr>
                <w:sz w:val="10"/>
              </w:rPr>
            </w:pPr>
          </w:p>
        </w:tc>
        <w:tc>
          <w:tcPr>
            <w:tcW w:w="197" w:type="dxa"/>
            <w:tcBorders>
              <w:left w:val="single" w:sz="8" w:space="0" w:color="DADCDD"/>
              <w:right w:val="single" w:sz="8" w:space="0" w:color="DADCDD"/>
            </w:tcBorders>
          </w:tcPr>
          <w:p w14:paraId="3F84E4C5" w14:textId="77777777" w:rsidR="00D5360F" w:rsidRDefault="00D5360F">
            <w:pPr>
              <w:pStyle w:val="TableParagraph"/>
              <w:rPr>
                <w:sz w:val="10"/>
              </w:rPr>
            </w:pPr>
          </w:p>
        </w:tc>
        <w:tc>
          <w:tcPr>
            <w:tcW w:w="1182" w:type="dxa"/>
            <w:tcBorders>
              <w:left w:val="single" w:sz="8" w:space="0" w:color="DADCDD"/>
              <w:right w:val="single" w:sz="8" w:space="0" w:color="DADCDD"/>
            </w:tcBorders>
          </w:tcPr>
          <w:p w14:paraId="3F84E4C6" w14:textId="77777777" w:rsidR="00D5360F" w:rsidRDefault="00D5360F">
            <w:pPr>
              <w:pStyle w:val="TableParagraph"/>
              <w:rPr>
                <w:sz w:val="10"/>
              </w:rPr>
            </w:pPr>
          </w:p>
        </w:tc>
        <w:tc>
          <w:tcPr>
            <w:tcW w:w="197" w:type="dxa"/>
            <w:tcBorders>
              <w:left w:val="single" w:sz="8" w:space="0" w:color="DADCDD"/>
              <w:right w:val="single" w:sz="8" w:space="0" w:color="DADCDD"/>
            </w:tcBorders>
          </w:tcPr>
          <w:p w14:paraId="3F84E4C7" w14:textId="77777777" w:rsidR="00D5360F" w:rsidRDefault="00D5360F">
            <w:pPr>
              <w:pStyle w:val="TableParagraph"/>
              <w:rPr>
                <w:sz w:val="10"/>
              </w:rPr>
            </w:pPr>
          </w:p>
        </w:tc>
        <w:tc>
          <w:tcPr>
            <w:tcW w:w="887" w:type="dxa"/>
            <w:tcBorders>
              <w:left w:val="single" w:sz="8" w:space="0" w:color="DADCDD"/>
              <w:right w:val="single" w:sz="8" w:space="0" w:color="DADCDD"/>
            </w:tcBorders>
          </w:tcPr>
          <w:p w14:paraId="3F84E4C8" w14:textId="77777777" w:rsidR="00D5360F" w:rsidRDefault="00D5360F">
            <w:pPr>
              <w:pStyle w:val="TableParagraph"/>
              <w:rPr>
                <w:sz w:val="10"/>
              </w:rPr>
            </w:pPr>
          </w:p>
        </w:tc>
        <w:tc>
          <w:tcPr>
            <w:tcW w:w="197" w:type="dxa"/>
            <w:tcBorders>
              <w:left w:val="single" w:sz="8" w:space="0" w:color="DADCDD"/>
              <w:right w:val="single" w:sz="8" w:space="0" w:color="DADCDD"/>
            </w:tcBorders>
          </w:tcPr>
          <w:p w14:paraId="3F84E4C9" w14:textId="77777777" w:rsidR="00D5360F" w:rsidRDefault="00D5360F">
            <w:pPr>
              <w:pStyle w:val="TableParagraph"/>
              <w:rPr>
                <w:sz w:val="10"/>
              </w:rPr>
            </w:pPr>
          </w:p>
        </w:tc>
        <w:tc>
          <w:tcPr>
            <w:tcW w:w="1100" w:type="dxa"/>
            <w:tcBorders>
              <w:top w:val="double" w:sz="6" w:space="0" w:color="000000"/>
              <w:left w:val="single" w:sz="8" w:space="0" w:color="DADCDD"/>
              <w:right w:val="single" w:sz="8" w:space="0" w:color="DADCDD"/>
            </w:tcBorders>
          </w:tcPr>
          <w:p w14:paraId="3F84E4CA" w14:textId="77777777" w:rsidR="00D5360F" w:rsidRDefault="00D5360F">
            <w:pPr>
              <w:pStyle w:val="TableParagraph"/>
              <w:rPr>
                <w:sz w:val="10"/>
              </w:rPr>
            </w:pPr>
          </w:p>
        </w:tc>
      </w:tr>
    </w:tbl>
    <w:p w14:paraId="3F84E4CC" w14:textId="77777777" w:rsidR="00D5360F" w:rsidRDefault="007D5C46">
      <w:pPr>
        <w:pStyle w:val="BodyText"/>
        <w:spacing w:before="242"/>
        <w:ind w:left="5" w:right="542"/>
        <w:jc w:val="center"/>
      </w:pPr>
      <w:r>
        <w:t xml:space="preserve">Appendix </w:t>
      </w:r>
      <w:r>
        <w:rPr>
          <w:spacing w:val="-10"/>
        </w:rPr>
        <w:t>A</w:t>
      </w:r>
    </w:p>
    <w:p w14:paraId="3F84E4CD" w14:textId="77777777" w:rsidR="00D5360F" w:rsidRDefault="00D5360F">
      <w:pPr>
        <w:jc w:val="center"/>
        <w:sectPr w:rsidR="00D5360F">
          <w:pgSz w:w="12240" w:h="15840"/>
          <w:pgMar w:top="1680" w:right="60" w:bottom="900" w:left="600" w:header="731" w:footer="717" w:gutter="0"/>
          <w:cols w:space="720"/>
        </w:sectPr>
      </w:pPr>
    </w:p>
    <w:p w14:paraId="3F84E4CE" w14:textId="77777777" w:rsidR="00D5360F" w:rsidRDefault="007D5C46">
      <w:pPr>
        <w:pStyle w:val="Heading1"/>
        <w:spacing w:before="275"/>
        <w:ind w:left="0" w:right="180" w:firstLine="0"/>
        <w:jc w:val="center"/>
      </w:pPr>
      <w:bookmarkStart w:id="38" w:name="Appendix_B_–_Non-Collusion_&amp;_Debarment_S"/>
      <w:bookmarkStart w:id="39" w:name="_bookmark20"/>
      <w:bookmarkEnd w:id="38"/>
      <w:bookmarkEnd w:id="39"/>
      <w:r>
        <w:t>Appendix</w:t>
      </w:r>
      <w:r>
        <w:rPr>
          <w:spacing w:val="-8"/>
        </w:rPr>
        <w:t xml:space="preserve"> </w:t>
      </w:r>
      <w:r>
        <w:t>B</w:t>
      </w:r>
      <w:r>
        <w:rPr>
          <w:spacing w:val="-6"/>
        </w:rPr>
        <w:t xml:space="preserve"> </w:t>
      </w:r>
      <w:r>
        <w:t>–</w:t>
      </w:r>
      <w:r>
        <w:rPr>
          <w:spacing w:val="-5"/>
        </w:rPr>
        <w:t xml:space="preserve"> </w:t>
      </w:r>
      <w:r>
        <w:t>Non-Collusion</w:t>
      </w:r>
      <w:r>
        <w:rPr>
          <w:spacing w:val="-6"/>
        </w:rPr>
        <w:t xml:space="preserve"> </w:t>
      </w:r>
      <w:r>
        <w:t>&amp;</w:t>
      </w:r>
      <w:r>
        <w:rPr>
          <w:spacing w:val="-7"/>
        </w:rPr>
        <w:t xml:space="preserve"> </w:t>
      </w:r>
      <w:r>
        <w:t>Debarment</w:t>
      </w:r>
      <w:r>
        <w:rPr>
          <w:spacing w:val="-6"/>
        </w:rPr>
        <w:t xml:space="preserve"> </w:t>
      </w:r>
      <w:r>
        <w:rPr>
          <w:spacing w:val="-2"/>
        </w:rPr>
        <w:t>Statement</w:t>
      </w:r>
    </w:p>
    <w:p w14:paraId="3F84E4CF" w14:textId="77777777" w:rsidR="00D5360F" w:rsidRDefault="007D5C46">
      <w:pPr>
        <w:pStyle w:val="BodyText"/>
        <w:spacing w:before="277"/>
        <w:ind w:left="120" w:right="738"/>
      </w:pPr>
      <w:r>
        <w:t>This is to certify that the undersigned Firm has neither directly nor indirectly entered into any agreement, participated in any collusion, or otherwise taken any action in restraint of free competitive bidding in connection</w:t>
      </w:r>
      <w:r>
        <w:rPr>
          <w:spacing w:val="-3"/>
        </w:rPr>
        <w:t xml:space="preserve"> </w:t>
      </w:r>
      <w:r>
        <w:t>with</w:t>
      </w:r>
      <w:r>
        <w:rPr>
          <w:spacing w:val="-3"/>
        </w:rPr>
        <w:t xml:space="preserve"> </w:t>
      </w:r>
      <w:r>
        <w:t>this</w:t>
      </w:r>
      <w:r>
        <w:rPr>
          <w:spacing w:val="-3"/>
        </w:rPr>
        <w:t xml:space="preserve"> </w:t>
      </w:r>
      <w:r>
        <w:t>Proposal.</w:t>
      </w:r>
      <w:r>
        <w:rPr>
          <w:spacing w:val="40"/>
        </w:rPr>
        <w:t xml:space="preserve"> </w:t>
      </w:r>
      <w:r>
        <w:t>The</w:t>
      </w:r>
      <w:r>
        <w:rPr>
          <w:spacing w:val="-4"/>
        </w:rPr>
        <w:t xml:space="preserve"> </w:t>
      </w:r>
      <w:r>
        <w:t>undersigned</w:t>
      </w:r>
      <w:r>
        <w:rPr>
          <w:spacing w:val="-1"/>
        </w:rPr>
        <w:t xml:space="preserve"> </w:t>
      </w:r>
      <w:r>
        <w:t>Firm</w:t>
      </w:r>
      <w:r>
        <w:rPr>
          <w:spacing w:val="-3"/>
        </w:rPr>
        <w:t xml:space="preserve"> </w:t>
      </w:r>
      <w:r>
        <w:t>further</w:t>
      </w:r>
      <w:r>
        <w:rPr>
          <w:spacing w:val="-4"/>
        </w:rPr>
        <w:t xml:space="preserve"> </w:t>
      </w:r>
      <w:r>
        <w:t>certifies</w:t>
      </w:r>
      <w:r>
        <w:rPr>
          <w:spacing w:val="-3"/>
        </w:rPr>
        <w:t xml:space="preserve"> </w:t>
      </w:r>
      <w:r>
        <w:t>that</w:t>
      </w:r>
      <w:r>
        <w:rPr>
          <w:spacing w:val="-1"/>
        </w:rPr>
        <w:t xml:space="preserve"> </w:t>
      </w:r>
      <w:r>
        <w:t>it</w:t>
      </w:r>
      <w:r>
        <w:rPr>
          <w:spacing w:val="-3"/>
        </w:rPr>
        <w:t xml:space="preserve"> </w:t>
      </w:r>
      <w:r>
        <w:t>is</w:t>
      </w:r>
      <w:r>
        <w:rPr>
          <w:spacing w:val="-3"/>
        </w:rPr>
        <w:t xml:space="preserve"> </w:t>
      </w:r>
      <w:r>
        <w:t>not</w:t>
      </w:r>
      <w:r>
        <w:rPr>
          <w:spacing w:val="-3"/>
        </w:rPr>
        <w:t xml:space="preserve"> </w:t>
      </w:r>
      <w:r>
        <w:t>a</w:t>
      </w:r>
      <w:r>
        <w:rPr>
          <w:spacing w:val="-4"/>
        </w:rPr>
        <w:t xml:space="preserve"> </w:t>
      </w:r>
      <w:r>
        <w:t>subcontractor</w:t>
      </w:r>
      <w:r>
        <w:rPr>
          <w:spacing w:val="-4"/>
        </w:rPr>
        <w:t xml:space="preserve"> </w:t>
      </w:r>
      <w:r>
        <w:t>to</w:t>
      </w:r>
      <w:r>
        <w:rPr>
          <w:spacing w:val="-3"/>
        </w:rPr>
        <w:t xml:space="preserve"> </w:t>
      </w:r>
      <w:r>
        <w:t>another Firm who also submitted a Proposal as a primary Firm in response to this RFP.</w:t>
      </w:r>
    </w:p>
    <w:p w14:paraId="3F84E4D0" w14:textId="77777777" w:rsidR="00D5360F" w:rsidRDefault="00D5360F">
      <w:pPr>
        <w:pStyle w:val="BodyText"/>
      </w:pPr>
    </w:p>
    <w:p w14:paraId="3F84E4D1" w14:textId="77777777" w:rsidR="00D5360F" w:rsidRDefault="007D5C46">
      <w:pPr>
        <w:pStyle w:val="BodyText"/>
        <w:ind w:left="120" w:right="738"/>
      </w:pPr>
      <w:r>
        <w:t>The</w:t>
      </w:r>
      <w:r>
        <w:rPr>
          <w:spacing w:val="-4"/>
        </w:rPr>
        <w:t xml:space="preserve"> </w:t>
      </w:r>
      <w:r>
        <w:t>undersigned</w:t>
      </w:r>
      <w:r>
        <w:rPr>
          <w:spacing w:val="-1"/>
        </w:rPr>
        <w:t xml:space="preserve"> </w:t>
      </w:r>
      <w:r>
        <w:t>authorized</w:t>
      </w:r>
      <w:r>
        <w:rPr>
          <w:spacing w:val="-3"/>
        </w:rPr>
        <w:t xml:space="preserve"> </w:t>
      </w:r>
      <w:r>
        <w:t>representative</w:t>
      </w:r>
      <w:r>
        <w:rPr>
          <w:spacing w:val="-4"/>
        </w:rPr>
        <w:t xml:space="preserve"> </w:t>
      </w:r>
      <w:r>
        <w:t>must</w:t>
      </w:r>
      <w:r>
        <w:rPr>
          <w:spacing w:val="-2"/>
        </w:rPr>
        <w:t xml:space="preserve"> </w:t>
      </w:r>
      <w:r>
        <w:t>be</w:t>
      </w:r>
      <w:r>
        <w:rPr>
          <w:spacing w:val="-2"/>
        </w:rPr>
        <w:t xml:space="preserve"> </w:t>
      </w:r>
      <w:r>
        <w:t>an</w:t>
      </w:r>
      <w:r>
        <w:rPr>
          <w:spacing w:val="-3"/>
        </w:rPr>
        <w:t xml:space="preserve"> </w:t>
      </w:r>
      <w:r>
        <w:t>individual</w:t>
      </w:r>
      <w:r>
        <w:rPr>
          <w:spacing w:val="-3"/>
        </w:rPr>
        <w:t xml:space="preserve"> </w:t>
      </w:r>
      <w:r>
        <w:t>who</w:t>
      </w:r>
      <w:r>
        <w:rPr>
          <w:spacing w:val="-3"/>
        </w:rPr>
        <w:t xml:space="preserve"> </w:t>
      </w:r>
      <w:r>
        <w:t>has</w:t>
      </w:r>
      <w:r>
        <w:rPr>
          <w:spacing w:val="-3"/>
        </w:rPr>
        <w:t xml:space="preserve"> </w:t>
      </w:r>
      <w:r>
        <w:t>legal authority</w:t>
      </w:r>
      <w:r>
        <w:rPr>
          <w:spacing w:val="-8"/>
        </w:rPr>
        <w:t xml:space="preserve"> </w:t>
      </w:r>
      <w:r>
        <w:t>on</w:t>
      </w:r>
      <w:r>
        <w:rPr>
          <w:spacing w:val="-3"/>
        </w:rPr>
        <w:t xml:space="preserve"> </w:t>
      </w:r>
      <w:r>
        <w:t>behalf</w:t>
      </w:r>
      <w:r>
        <w:rPr>
          <w:spacing w:val="-4"/>
        </w:rPr>
        <w:t xml:space="preserve"> </w:t>
      </w:r>
      <w:r>
        <w:t>of</w:t>
      </w:r>
      <w:r>
        <w:rPr>
          <w:spacing w:val="-2"/>
        </w:rPr>
        <w:t xml:space="preserve"> </w:t>
      </w:r>
      <w:r>
        <w:t>the</w:t>
      </w:r>
      <w:r>
        <w:rPr>
          <w:spacing w:val="-4"/>
        </w:rPr>
        <w:t xml:space="preserve"> </w:t>
      </w:r>
      <w:r>
        <w:t>Firm to enter into a formal agreement with the Board of Pension Trustees of DPERS.</w:t>
      </w:r>
    </w:p>
    <w:p w14:paraId="3F84E4D2" w14:textId="77777777" w:rsidR="00D5360F" w:rsidRDefault="00D5360F">
      <w:pPr>
        <w:pStyle w:val="BodyText"/>
      </w:pPr>
    </w:p>
    <w:p w14:paraId="3F84E4D3" w14:textId="77777777" w:rsidR="00D5360F" w:rsidRDefault="007D5C46">
      <w:pPr>
        <w:pStyle w:val="BodyText"/>
        <w:tabs>
          <w:tab w:val="left" w:pos="10919"/>
        </w:tabs>
        <w:ind w:left="120"/>
      </w:pPr>
      <w:r>
        <w:t xml:space="preserve">Company Name: </w:t>
      </w:r>
      <w:r>
        <w:rPr>
          <w:u w:val="single"/>
        </w:rPr>
        <w:tab/>
      </w:r>
    </w:p>
    <w:p w14:paraId="3F84E4D4" w14:textId="77777777" w:rsidR="00D5360F" w:rsidRDefault="00D5360F">
      <w:pPr>
        <w:pStyle w:val="BodyText"/>
      </w:pPr>
    </w:p>
    <w:p w14:paraId="3F84E4D5" w14:textId="77777777" w:rsidR="00D5360F" w:rsidRDefault="007D5C46">
      <w:pPr>
        <w:pStyle w:val="BodyText"/>
        <w:tabs>
          <w:tab w:val="left" w:pos="4439"/>
          <w:tab w:val="left" w:pos="5159"/>
          <w:tab w:val="left" w:pos="8039"/>
          <w:tab w:val="left" w:pos="10919"/>
        </w:tabs>
        <w:spacing w:before="1" w:line="448" w:lineRule="auto"/>
        <w:ind w:left="120" w:right="659"/>
        <w:jc w:val="both"/>
      </w:pPr>
      <w:r>
        <w:t xml:space="preserve">Authorized Representative: </w:t>
      </w:r>
      <w:r>
        <w:rPr>
          <w:u w:val="single"/>
        </w:rPr>
        <w:tab/>
      </w:r>
      <w:r>
        <w:rPr>
          <w:u w:val="single"/>
        </w:rPr>
        <w:tab/>
      </w:r>
      <w:r>
        <w:rPr>
          <w:u w:val="single"/>
        </w:rPr>
        <w:tab/>
      </w:r>
      <w:r>
        <w:t xml:space="preserve"> Title: </w:t>
      </w:r>
      <w:r>
        <w:rPr>
          <w:u w:val="single"/>
        </w:rPr>
        <w:tab/>
      </w:r>
      <w:r>
        <w:t xml:space="preserve"> Address: </w:t>
      </w:r>
      <w:r>
        <w:rPr>
          <w:u w:val="single"/>
        </w:rPr>
        <w:tab/>
      </w:r>
      <w:r>
        <w:rPr>
          <w:u w:val="single"/>
        </w:rPr>
        <w:tab/>
      </w:r>
      <w:r>
        <w:rPr>
          <w:u w:val="single"/>
        </w:rPr>
        <w:tab/>
      </w:r>
      <w:r>
        <w:rPr>
          <w:u w:val="single"/>
        </w:rPr>
        <w:tab/>
      </w:r>
      <w:r>
        <w:t xml:space="preserve"> Phone Number: </w:t>
      </w:r>
      <w:r>
        <w:rPr>
          <w:u w:val="single"/>
        </w:rPr>
        <w:tab/>
      </w:r>
      <w:r>
        <w:tab/>
        <w:t xml:space="preserve">Email address: </w:t>
      </w:r>
      <w:r>
        <w:rPr>
          <w:u w:val="single"/>
        </w:rPr>
        <w:tab/>
      </w:r>
      <w:r>
        <w:rPr>
          <w:u w:val="single"/>
        </w:rPr>
        <w:tab/>
      </w:r>
    </w:p>
    <w:p w14:paraId="3F84E4D6" w14:textId="77777777" w:rsidR="00D5360F" w:rsidRDefault="00D5360F">
      <w:pPr>
        <w:pStyle w:val="BodyText"/>
        <w:spacing w:before="5"/>
        <w:rPr>
          <w:sz w:val="19"/>
        </w:rPr>
      </w:pPr>
    </w:p>
    <w:tbl>
      <w:tblPr>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4"/>
        <w:gridCol w:w="1440"/>
      </w:tblGrid>
      <w:tr w:rsidR="00D5360F" w14:paraId="3F84E4D9" w14:textId="77777777">
        <w:trPr>
          <w:trHeight w:val="438"/>
        </w:trPr>
        <w:tc>
          <w:tcPr>
            <w:tcW w:w="6624" w:type="dxa"/>
          </w:tcPr>
          <w:p w14:paraId="3F84E4D7" w14:textId="77777777" w:rsidR="00D5360F" w:rsidRDefault="007D5C46">
            <w:pPr>
              <w:pStyle w:val="TableParagraph"/>
              <w:spacing w:before="101"/>
              <w:ind w:left="5"/>
              <w:jc w:val="center"/>
              <w:rPr>
                <w:sz w:val="20"/>
              </w:rPr>
            </w:pPr>
            <w:r>
              <w:rPr>
                <w:spacing w:val="-2"/>
                <w:sz w:val="20"/>
              </w:rPr>
              <w:t>Certification</w:t>
            </w:r>
            <w:r>
              <w:rPr>
                <w:spacing w:val="9"/>
                <w:sz w:val="20"/>
              </w:rPr>
              <w:t xml:space="preserve"> </w:t>
            </w:r>
            <w:r>
              <w:rPr>
                <w:spacing w:val="-2"/>
                <w:sz w:val="20"/>
              </w:rPr>
              <w:t>type(s)</w:t>
            </w:r>
          </w:p>
        </w:tc>
        <w:tc>
          <w:tcPr>
            <w:tcW w:w="1440" w:type="dxa"/>
          </w:tcPr>
          <w:p w14:paraId="3F84E4D8" w14:textId="77777777" w:rsidR="00D5360F" w:rsidRDefault="007D5C46">
            <w:pPr>
              <w:pStyle w:val="TableParagraph"/>
              <w:spacing w:line="218" w:lineRule="exact"/>
              <w:ind w:left="496" w:right="153" w:hanging="332"/>
              <w:rPr>
                <w:sz w:val="20"/>
              </w:rPr>
            </w:pPr>
            <w:r>
              <w:rPr>
                <w:sz w:val="20"/>
              </w:rPr>
              <w:t>Check</w:t>
            </w:r>
            <w:r>
              <w:rPr>
                <w:spacing w:val="-13"/>
                <w:sz w:val="20"/>
              </w:rPr>
              <w:t xml:space="preserve"> </w:t>
            </w:r>
            <w:r>
              <w:rPr>
                <w:sz w:val="20"/>
              </w:rPr>
              <w:t>all</w:t>
            </w:r>
            <w:r>
              <w:rPr>
                <w:spacing w:val="-12"/>
                <w:sz w:val="20"/>
              </w:rPr>
              <w:t xml:space="preserve"> </w:t>
            </w:r>
            <w:r>
              <w:rPr>
                <w:sz w:val="20"/>
              </w:rPr>
              <w:t xml:space="preserve">that </w:t>
            </w:r>
            <w:r>
              <w:rPr>
                <w:spacing w:val="-2"/>
                <w:sz w:val="20"/>
              </w:rPr>
              <w:t>apply</w:t>
            </w:r>
          </w:p>
        </w:tc>
      </w:tr>
      <w:tr w:rsidR="00D5360F" w14:paraId="3F84E4DC" w14:textId="77777777">
        <w:trPr>
          <w:trHeight w:val="220"/>
        </w:trPr>
        <w:tc>
          <w:tcPr>
            <w:tcW w:w="6624" w:type="dxa"/>
          </w:tcPr>
          <w:p w14:paraId="3F84E4DA" w14:textId="77777777" w:rsidR="00D5360F" w:rsidRDefault="007D5C46">
            <w:pPr>
              <w:pStyle w:val="TableParagraph"/>
              <w:spacing w:line="200" w:lineRule="exact"/>
              <w:ind w:left="107"/>
              <w:rPr>
                <w:sz w:val="20"/>
              </w:rPr>
            </w:pPr>
            <w:r>
              <w:rPr>
                <w:sz w:val="20"/>
              </w:rPr>
              <w:t>Minority</w:t>
            </w:r>
            <w:r>
              <w:rPr>
                <w:spacing w:val="-12"/>
                <w:sz w:val="20"/>
              </w:rPr>
              <w:t xml:space="preserve"> </w:t>
            </w:r>
            <w:r>
              <w:rPr>
                <w:sz w:val="20"/>
              </w:rPr>
              <w:t>Business</w:t>
            </w:r>
            <w:r>
              <w:rPr>
                <w:spacing w:val="-10"/>
                <w:sz w:val="20"/>
              </w:rPr>
              <w:t xml:space="preserve"> </w:t>
            </w:r>
            <w:r>
              <w:rPr>
                <w:sz w:val="20"/>
              </w:rPr>
              <w:t>Enterprise</w:t>
            </w:r>
            <w:r>
              <w:rPr>
                <w:spacing w:val="-6"/>
                <w:sz w:val="20"/>
              </w:rPr>
              <w:t xml:space="preserve"> </w:t>
            </w:r>
            <w:r>
              <w:rPr>
                <w:spacing w:val="-2"/>
                <w:sz w:val="20"/>
              </w:rPr>
              <w:t>(MBE)</w:t>
            </w:r>
          </w:p>
        </w:tc>
        <w:tc>
          <w:tcPr>
            <w:tcW w:w="1440" w:type="dxa"/>
          </w:tcPr>
          <w:p w14:paraId="3F84E4DB" w14:textId="77777777" w:rsidR="00D5360F" w:rsidRDefault="007D5C46">
            <w:pPr>
              <w:pStyle w:val="TableParagraph"/>
              <w:numPr>
                <w:ilvl w:val="0"/>
                <w:numId w:val="16"/>
              </w:numPr>
              <w:tabs>
                <w:tab w:val="left" w:pos="337"/>
                <w:tab w:val="left" w:pos="856"/>
              </w:tabs>
              <w:spacing w:line="200" w:lineRule="exact"/>
              <w:ind w:left="337" w:hanging="201"/>
              <w:rPr>
                <w:sz w:val="20"/>
              </w:rPr>
            </w:pPr>
            <w:r>
              <w:rPr>
                <w:spacing w:val="-5"/>
                <w:sz w:val="20"/>
              </w:rPr>
              <w:t>Yes</w:t>
            </w:r>
            <w:r>
              <w:rPr>
                <w:sz w:val="20"/>
              </w:rPr>
              <w:tab/>
            </w:r>
            <w:r>
              <w:rPr>
                <w:rFonts w:ascii="MS Gothic" w:hAnsi="MS Gothic"/>
                <w:spacing w:val="-5"/>
                <w:sz w:val="20"/>
              </w:rPr>
              <w:t>☐</w:t>
            </w:r>
            <w:r>
              <w:rPr>
                <w:spacing w:val="-5"/>
                <w:sz w:val="20"/>
              </w:rPr>
              <w:t>No</w:t>
            </w:r>
          </w:p>
        </w:tc>
      </w:tr>
      <w:tr w:rsidR="00D5360F" w14:paraId="3F84E4DF" w14:textId="77777777">
        <w:trPr>
          <w:trHeight w:val="220"/>
        </w:trPr>
        <w:tc>
          <w:tcPr>
            <w:tcW w:w="6624" w:type="dxa"/>
          </w:tcPr>
          <w:p w14:paraId="3F84E4DD" w14:textId="77777777" w:rsidR="00D5360F" w:rsidRDefault="007D5C46">
            <w:pPr>
              <w:pStyle w:val="TableParagraph"/>
              <w:spacing w:line="200" w:lineRule="exact"/>
              <w:ind w:left="107"/>
              <w:rPr>
                <w:sz w:val="20"/>
              </w:rPr>
            </w:pPr>
            <w:r>
              <w:rPr>
                <w:sz w:val="20"/>
              </w:rPr>
              <w:t>Woman</w:t>
            </w:r>
            <w:r>
              <w:rPr>
                <w:spacing w:val="-9"/>
                <w:sz w:val="20"/>
              </w:rPr>
              <w:t xml:space="preserve"> </w:t>
            </w:r>
            <w:r>
              <w:rPr>
                <w:sz w:val="20"/>
              </w:rPr>
              <w:t>Business</w:t>
            </w:r>
            <w:r>
              <w:rPr>
                <w:spacing w:val="-9"/>
                <w:sz w:val="20"/>
              </w:rPr>
              <w:t xml:space="preserve"> </w:t>
            </w:r>
            <w:r>
              <w:rPr>
                <w:sz w:val="20"/>
              </w:rPr>
              <w:t>Enterprise</w:t>
            </w:r>
            <w:r>
              <w:rPr>
                <w:spacing w:val="-8"/>
                <w:sz w:val="20"/>
              </w:rPr>
              <w:t xml:space="preserve"> </w:t>
            </w:r>
            <w:r>
              <w:rPr>
                <w:spacing w:val="-4"/>
                <w:sz w:val="20"/>
              </w:rPr>
              <w:t>(WBE)</w:t>
            </w:r>
          </w:p>
        </w:tc>
        <w:tc>
          <w:tcPr>
            <w:tcW w:w="1440" w:type="dxa"/>
          </w:tcPr>
          <w:p w14:paraId="3F84E4DE" w14:textId="77777777" w:rsidR="00D5360F" w:rsidRDefault="007D5C46">
            <w:pPr>
              <w:pStyle w:val="TableParagraph"/>
              <w:numPr>
                <w:ilvl w:val="0"/>
                <w:numId w:val="15"/>
              </w:numPr>
              <w:tabs>
                <w:tab w:val="left" w:pos="337"/>
                <w:tab w:val="left" w:pos="856"/>
              </w:tabs>
              <w:spacing w:line="200" w:lineRule="exact"/>
              <w:ind w:left="337" w:hanging="201"/>
              <w:rPr>
                <w:sz w:val="20"/>
              </w:rPr>
            </w:pPr>
            <w:r>
              <w:rPr>
                <w:spacing w:val="-5"/>
                <w:sz w:val="20"/>
              </w:rPr>
              <w:t>Yes</w:t>
            </w:r>
            <w:r>
              <w:rPr>
                <w:sz w:val="20"/>
              </w:rPr>
              <w:tab/>
            </w:r>
            <w:r>
              <w:rPr>
                <w:rFonts w:ascii="MS Gothic" w:hAnsi="MS Gothic"/>
                <w:spacing w:val="-5"/>
                <w:sz w:val="20"/>
              </w:rPr>
              <w:t>☐</w:t>
            </w:r>
            <w:r>
              <w:rPr>
                <w:spacing w:val="-5"/>
                <w:sz w:val="20"/>
              </w:rPr>
              <w:t>No</w:t>
            </w:r>
          </w:p>
        </w:tc>
      </w:tr>
      <w:tr w:rsidR="00D5360F" w14:paraId="3F84E4E2" w14:textId="77777777">
        <w:trPr>
          <w:trHeight w:val="220"/>
        </w:trPr>
        <w:tc>
          <w:tcPr>
            <w:tcW w:w="6624" w:type="dxa"/>
          </w:tcPr>
          <w:p w14:paraId="3F84E4E0" w14:textId="77777777" w:rsidR="00D5360F" w:rsidRDefault="007D5C46">
            <w:pPr>
              <w:pStyle w:val="TableParagraph"/>
              <w:spacing w:line="200" w:lineRule="exact"/>
              <w:ind w:left="107"/>
              <w:rPr>
                <w:sz w:val="20"/>
              </w:rPr>
            </w:pPr>
            <w:r>
              <w:rPr>
                <w:sz w:val="20"/>
              </w:rPr>
              <w:t>Disadvantaged</w:t>
            </w:r>
            <w:r>
              <w:rPr>
                <w:spacing w:val="-10"/>
                <w:sz w:val="20"/>
              </w:rPr>
              <w:t xml:space="preserve"> </w:t>
            </w:r>
            <w:r>
              <w:rPr>
                <w:sz w:val="20"/>
              </w:rPr>
              <w:t>Business</w:t>
            </w:r>
            <w:r>
              <w:rPr>
                <w:spacing w:val="-12"/>
                <w:sz w:val="20"/>
              </w:rPr>
              <w:t xml:space="preserve"> </w:t>
            </w:r>
            <w:r>
              <w:rPr>
                <w:sz w:val="20"/>
              </w:rPr>
              <w:t>Enterprise</w:t>
            </w:r>
            <w:r>
              <w:rPr>
                <w:spacing w:val="-11"/>
                <w:sz w:val="20"/>
              </w:rPr>
              <w:t xml:space="preserve"> </w:t>
            </w:r>
            <w:r>
              <w:rPr>
                <w:spacing w:val="-4"/>
                <w:sz w:val="20"/>
              </w:rPr>
              <w:t>(DBE)</w:t>
            </w:r>
          </w:p>
        </w:tc>
        <w:tc>
          <w:tcPr>
            <w:tcW w:w="1440" w:type="dxa"/>
          </w:tcPr>
          <w:p w14:paraId="3F84E4E1" w14:textId="77777777" w:rsidR="00D5360F" w:rsidRDefault="007D5C46">
            <w:pPr>
              <w:pStyle w:val="TableParagraph"/>
              <w:numPr>
                <w:ilvl w:val="0"/>
                <w:numId w:val="14"/>
              </w:numPr>
              <w:tabs>
                <w:tab w:val="left" w:pos="337"/>
                <w:tab w:val="left" w:pos="856"/>
              </w:tabs>
              <w:spacing w:line="200" w:lineRule="exact"/>
              <w:ind w:left="337" w:hanging="201"/>
              <w:rPr>
                <w:sz w:val="20"/>
              </w:rPr>
            </w:pPr>
            <w:r>
              <w:rPr>
                <w:spacing w:val="-5"/>
                <w:sz w:val="20"/>
              </w:rPr>
              <w:t>Yes</w:t>
            </w:r>
            <w:r>
              <w:rPr>
                <w:sz w:val="20"/>
              </w:rPr>
              <w:tab/>
            </w:r>
            <w:r>
              <w:rPr>
                <w:rFonts w:ascii="MS Gothic" w:hAnsi="MS Gothic"/>
                <w:spacing w:val="-5"/>
                <w:sz w:val="20"/>
              </w:rPr>
              <w:t>☐</w:t>
            </w:r>
            <w:r>
              <w:rPr>
                <w:spacing w:val="-5"/>
                <w:sz w:val="20"/>
              </w:rPr>
              <w:t>No</w:t>
            </w:r>
          </w:p>
        </w:tc>
      </w:tr>
      <w:tr w:rsidR="00D5360F" w14:paraId="3F84E4E5" w14:textId="77777777">
        <w:trPr>
          <w:trHeight w:val="220"/>
        </w:trPr>
        <w:tc>
          <w:tcPr>
            <w:tcW w:w="6624" w:type="dxa"/>
          </w:tcPr>
          <w:p w14:paraId="3F84E4E3" w14:textId="77777777" w:rsidR="00D5360F" w:rsidRDefault="007D5C46">
            <w:pPr>
              <w:pStyle w:val="TableParagraph"/>
              <w:spacing w:line="200" w:lineRule="exact"/>
              <w:ind w:left="107"/>
              <w:rPr>
                <w:sz w:val="20"/>
              </w:rPr>
            </w:pPr>
            <w:r>
              <w:rPr>
                <w:sz w:val="20"/>
              </w:rPr>
              <w:t>Veteran</w:t>
            </w:r>
            <w:r>
              <w:rPr>
                <w:spacing w:val="-9"/>
                <w:sz w:val="20"/>
              </w:rPr>
              <w:t xml:space="preserve"> </w:t>
            </w:r>
            <w:r>
              <w:rPr>
                <w:sz w:val="20"/>
              </w:rPr>
              <w:t>Owned</w:t>
            </w:r>
            <w:r>
              <w:rPr>
                <w:spacing w:val="-7"/>
                <w:sz w:val="20"/>
              </w:rPr>
              <w:t xml:space="preserve"> </w:t>
            </w:r>
            <w:r>
              <w:rPr>
                <w:sz w:val="20"/>
              </w:rPr>
              <w:t>Business</w:t>
            </w:r>
            <w:r>
              <w:rPr>
                <w:spacing w:val="-8"/>
                <w:sz w:val="20"/>
              </w:rPr>
              <w:t xml:space="preserve"> </w:t>
            </w:r>
            <w:r>
              <w:rPr>
                <w:sz w:val="20"/>
              </w:rPr>
              <w:t>Enterprise</w:t>
            </w:r>
            <w:r>
              <w:rPr>
                <w:spacing w:val="-8"/>
                <w:sz w:val="20"/>
              </w:rPr>
              <w:t xml:space="preserve"> </w:t>
            </w:r>
            <w:r>
              <w:rPr>
                <w:spacing w:val="-2"/>
                <w:sz w:val="20"/>
              </w:rPr>
              <w:t>(VOBE)</w:t>
            </w:r>
          </w:p>
        </w:tc>
        <w:tc>
          <w:tcPr>
            <w:tcW w:w="1440" w:type="dxa"/>
          </w:tcPr>
          <w:p w14:paraId="3F84E4E4" w14:textId="77777777" w:rsidR="00D5360F" w:rsidRDefault="007D5C46">
            <w:pPr>
              <w:pStyle w:val="TableParagraph"/>
              <w:numPr>
                <w:ilvl w:val="0"/>
                <w:numId w:val="13"/>
              </w:numPr>
              <w:tabs>
                <w:tab w:val="left" w:pos="337"/>
                <w:tab w:val="left" w:pos="856"/>
              </w:tabs>
              <w:spacing w:line="200" w:lineRule="exact"/>
              <w:ind w:left="337" w:hanging="201"/>
              <w:rPr>
                <w:sz w:val="20"/>
              </w:rPr>
            </w:pPr>
            <w:r>
              <w:rPr>
                <w:spacing w:val="-5"/>
                <w:sz w:val="20"/>
              </w:rPr>
              <w:t>Yes</w:t>
            </w:r>
            <w:r>
              <w:rPr>
                <w:sz w:val="20"/>
              </w:rPr>
              <w:tab/>
            </w:r>
            <w:r>
              <w:rPr>
                <w:rFonts w:ascii="MS Gothic" w:hAnsi="MS Gothic"/>
                <w:spacing w:val="-5"/>
                <w:sz w:val="20"/>
              </w:rPr>
              <w:t>☐</w:t>
            </w:r>
            <w:r>
              <w:rPr>
                <w:spacing w:val="-5"/>
                <w:sz w:val="20"/>
              </w:rPr>
              <w:t>No</w:t>
            </w:r>
          </w:p>
        </w:tc>
      </w:tr>
      <w:tr w:rsidR="00D5360F" w14:paraId="3F84E4E8" w14:textId="77777777">
        <w:trPr>
          <w:trHeight w:val="220"/>
        </w:trPr>
        <w:tc>
          <w:tcPr>
            <w:tcW w:w="6624" w:type="dxa"/>
          </w:tcPr>
          <w:p w14:paraId="3F84E4E6" w14:textId="77777777" w:rsidR="00D5360F" w:rsidRDefault="007D5C46">
            <w:pPr>
              <w:pStyle w:val="TableParagraph"/>
              <w:spacing w:line="200" w:lineRule="exact"/>
              <w:ind w:left="107"/>
              <w:rPr>
                <w:sz w:val="20"/>
              </w:rPr>
            </w:pPr>
            <w:r>
              <w:rPr>
                <w:sz w:val="20"/>
              </w:rPr>
              <w:t>Service</w:t>
            </w:r>
            <w:r>
              <w:rPr>
                <w:spacing w:val="-9"/>
                <w:sz w:val="20"/>
              </w:rPr>
              <w:t xml:space="preserve"> </w:t>
            </w:r>
            <w:r>
              <w:rPr>
                <w:sz w:val="20"/>
              </w:rPr>
              <w:t>Disabled</w:t>
            </w:r>
            <w:r>
              <w:rPr>
                <w:spacing w:val="-7"/>
                <w:sz w:val="20"/>
              </w:rPr>
              <w:t xml:space="preserve"> </w:t>
            </w:r>
            <w:r>
              <w:rPr>
                <w:sz w:val="20"/>
              </w:rPr>
              <w:t>Veteran</w:t>
            </w:r>
            <w:r>
              <w:rPr>
                <w:spacing w:val="-9"/>
                <w:sz w:val="20"/>
              </w:rPr>
              <w:t xml:space="preserve"> </w:t>
            </w:r>
            <w:r>
              <w:rPr>
                <w:sz w:val="20"/>
              </w:rPr>
              <w:t>Owned</w:t>
            </w:r>
            <w:r>
              <w:rPr>
                <w:spacing w:val="-8"/>
                <w:sz w:val="20"/>
              </w:rPr>
              <w:t xml:space="preserve"> </w:t>
            </w:r>
            <w:r>
              <w:rPr>
                <w:sz w:val="20"/>
              </w:rPr>
              <w:t>Business</w:t>
            </w:r>
            <w:r>
              <w:rPr>
                <w:spacing w:val="-9"/>
                <w:sz w:val="20"/>
              </w:rPr>
              <w:t xml:space="preserve"> </w:t>
            </w:r>
            <w:r>
              <w:rPr>
                <w:sz w:val="20"/>
              </w:rPr>
              <w:t>Enterprise</w:t>
            </w:r>
            <w:r>
              <w:rPr>
                <w:spacing w:val="-8"/>
                <w:sz w:val="20"/>
              </w:rPr>
              <w:t xml:space="preserve"> </w:t>
            </w:r>
            <w:r>
              <w:rPr>
                <w:spacing w:val="-2"/>
                <w:sz w:val="20"/>
              </w:rPr>
              <w:t>(SDVOBE)</w:t>
            </w:r>
          </w:p>
        </w:tc>
        <w:tc>
          <w:tcPr>
            <w:tcW w:w="1440" w:type="dxa"/>
          </w:tcPr>
          <w:p w14:paraId="3F84E4E7" w14:textId="77777777" w:rsidR="00D5360F" w:rsidRDefault="007D5C46">
            <w:pPr>
              <w:pStyle w:val="TableParagraph"/>
              <w:numPr>
                <w:ilvl w:val="0"/>
                <w:numId w:val="12"/>
              </w:numPr>
              <w:tabs>
                <w:tab w:val="left" w:pos="337"/>
                <w:tab w:val="left" w:pos="856"/>
              </w:tabs>
              <w:spacing w:line="200" w:lineRule="exact"/>
              <w:ind w:left="337" w:hanging="201"/>
              <w:rPr>
                <w:sz w:val="20"/>
              </w:rPr>
            </w:pPr>
            <w:r>
              <w:rPr>
                <w:spacing w:val="-5"/>
                <w:sz w:val="20"/>
              </w:rPr>
              <w:t>Yes</w:t>
            </w:r>
            <w:r>
              <w:rPr>
                <w:sz w:val="20"/>
              </w:rPr>
              <w:tab/>
            </w:r>
            <w:r>
              <w:rPr>
                <w:rFonts w:ascii="MS Gothic" w:hAnsi="MS Gothic"/>
                <w:spacing w:val="-5"/>
                <w:sz w:val="20"/>
              </w:rPr>
              <w:t>☐</w:t>
            </w:r>
            <w:r>
              <w:rPr>
                <w:spacing w:val="-5"/>
                <w:sz w:val="20"/>
              </w:rPr>
              <w:t>No</w:t>
            </w:r>
          </w:p>
        </w:tc>
      </w:tr>
    </w:tbl>
    <w:p w14:paraId="3F84E4E9" w14:textId="77777777" w:rsidR="00D5360F" w:rsidRDefault="007D5C46">
      <w:pPr>
        <w:spacing w:before="3"/>
        <w:ind w:left="3052"/>
        <w:rPr>
          <w:sz w:val="20"/>
        </w:rPr>
      </w:pPr>
      <w:r>
        <w:rPr>
          <w:sz w:val="20"/>
        </w:rPr>
        <w:t>[The</w:t>
      </w:r>
      <w:r>
        <w:rPr>
          <w:spacing w:val="-7"/>
          <w:sz w:val="20"/>
        </w:rPr>
        <w:t xml:space="preserve"> </w:t>
      </w:r>
      <w:r>
        <w:rPr>
          <w:sz w:val="20"/>
        </w:rPr>
        <w:t>above</w:t>
      </w:r>
      <w:r>
        <w:rPr>
          <w:spacing w:val="-6"/>
          <w:sz w:val="20"/>
        </w:rPr>
        <w:t xml:space="preserve"> </w:t>
      </w:r>
      <w:r>
        <w:rPr>
          <w:sz w:val="20"/>
        </w:rPr>
        <w:t>table</w:t>
      </w:r>
      <w:r>
        <w:rPr>
          <w:spacing w:val="-6"/>
          <w:sz w:val="20"/>
        </w:rPr>
        <w:t xml:space="preserve"> </w:t>
      </w:r>
      <w:r>
        <w:rPr>
          <w:sz w:val="20"/>
        </w:rPr>
        <w:t>is</w:t>
      </w:r>
      <w:r>
        <w:rPr>
          <w:spacing w:val="-7"/>
          <w:sz w:val="20"/>
        </w:rPr>
        <w:t xml:space="preserve"> </w:t>
      </w:r>
      <w:r>
        <w:rPr>
          <w:sz w:val="20"/>
        </w:rPr>
        <w:t>for</w:t>
      </w:r>
      <w:r>
        <w:rPr>
          <w:spacing w:val="-6"/>
          <w:sz w:val="20"/>
        </w:rPr>
        <w:t xml:space="preserve"> </w:t>
      </w:r>
      <w:r>
        <w:rPr>
          <w:sz w:val="20"/>
        </w:rPr>
        <w:t>informational</w:t>
      </w:r>
      <w:r>
        <w:rPr>
          <w:spacing w:val="-6"/>
          <w:sz w:val="20"/>
        </w:rPr>
        <w:t xml:space="preserve"> </w:t>
      </w:r>
      <w:r>
        <w:rPr>
          <w:sz w:val="20"/>
        </w:rPr>
        <w:t>and</w:t>
      </w:r>
      <w:r>
        <w:rPr>
          <w:spacing w:val="-5"/>
          <w:sz w:val="20"/>
        </w:rPr>
        <w:t xml:space="preserve"> </w:t>
      </w:r>
      <w:r>
        <w:rPr>
          <w:sz w:val="20"/>
        </w:rPr>
        <w:t>statistical</w:t>
      </w:r>
      <w:r>
        <w:rPr>
          <w:spacing w:val="-6"/>
          <w:sz w:val="20"/>
        </w:rPr>
        <w:t xml:space="preserve"> </w:t>
      </w:r>
      <w:r>
        <w:rPr>
          <w:sz w:val="20"/>
        </w:rPr>
        <w:t>use</w:t>
      </w:r>
      <w:r>
        <w:rPr>
          <w:spacing w:val="-7"/>
          <w:sz w:val="20"/>
        </w:rPr>
        <w:t xml:space="preserve"> </w:t>
      </w:r>
      <w:r>
        <w:rPr>
          <w:spacing w:val="-2"/>
          <w:sz w:val="20"/>
        </w:rPr>
        <w:t>only.]</w:t>
      </w:r>
    </w:p>
    <w:p w14:paraId="3F84E4EA" w14:textId="77777777" w:rsidR="00D5360F" w:rsidRDefault="007D5C46">
      <w:pPr>
        <w:pStyle w:val="BodyText"/>
        <w:spacing w:before="217"/>
        <w:ind w:left="120"/>
      </w:pPr>
      <w:r>
        <w:rPr>
          <w:b/>
        </w:rPr>
        <w:t>AFFIRMATION:</w:t>
      </w:r>
      <w:r>
        <w:rPr>
          <w:b/>
          <w:spacing w:val="40"/>
        </w:rPr>
        <w:t xml:space="preserve"> </w:t>
      </w:r>
      <w:r>
        <w:t>Within</w:t>
      </w:r>
      <w:r>
        <w:rPr>
          <w:spacing w:val="-3"/>
        </w:rPr>
        <w:t xml:space="preserve"> </w:t>
      </w:r>
      <w:r>
        <w:t>the</w:t>
      </w:r>
      <w:r>
        <w:rPr>
          <w:spacing w:val="-4"/>
        </w:rPr>
        <w:t xml:space="preserve"> </w:t>
      </w:r>
      <w:r>
        <w:t>past</w:t>
      </w:r>
      <w:r>
        <w:rPr>
          <w:spacing w:val="-3"/>
        </w:rPr>
        <w:t xml:space="preserve"> </w:t>
      </w:r>
      <w:r>
        <w:t>five years,</w:t>
      </w:r>
      <w:r>
        <w:rPr>
          <w:spacing w:val="-3"/>
        </w:rPr>
        <w:t xml:space="preserve"> </w:t>
      </w:r>
      <w:r>
        <w:t>has your</w:t>
      </w:r>
      <w:r>
        <w:rPr>
          <w:spacing w:val="-2"/>
        </w:rPr>
        <w:t xml:space="preserve"> </w:t>
      </w:r>
      <w:r>
        <w:t>firm,</w:t>
      </w:r>
      <w:r>
        <w:rPr>
          <w:spacing w:val="-3"/>
        </w:rPr>
        <w:t xml:space="preserve"> </w:t>
      </w:r>
      <w:r>
        <w:t>any</w:t>
      </w:r>
      <w:r>
        <w:rPr>
          <w:spacing w:val="-8"/>
        </w:rPr>
        <w:t xml:space="preserve"> </w:t>
      </w:r>
      <w:r>
        <w:t>affiliate,</w:t>
      </w:r>
      <w:r>
        <w:rPr>
          <w:spacing w:val="-1"/>
        </w:rPr>
        <w:t xml:space="preserve"> </w:t>
      </w:r>
      <w:r>
        <w:t>any</w:t>
      </w:r>
      <w:r>
        <w:rPr>
          <w:spacing w:val="-8"/>
        </w:rPr>
        <w:t xml:space="preserve"> </w:t>
      </w:r>
      <w:r>
        <w:t>predecessor</w:t>
      </w:r>
      <w:r>
        <w:rPr>
          <w:spacing w:val="-2"/>
        </w:rPr>
        <w:t xml:space="preserve"> </w:t>
      </w:r>
      <w:r>
        <w:t>company</w:t>
      </w:r>
      <w:r>
        <w:rPr>
          <w:spacing w:val="-6"/>
        </w:rPr>
        <w:t xml:space="preserve"> </w:t>
      </w:r>
      <w:r>
        <w:t>or</w:t>
      </w:r>
      <w:r>
        <w:rPr>
          <w:spacing w:val="-2"/>
        </w:rPr>
        <w:t xml:space="preserve"> </w:t>
      </w:r>
      <w:r>
        <w:t>entity,</w:t>
      </w:r>
      <w:r>
        <w:rPr>
          <w:spacing w:val="-3"/>
        </w:rPr>
        <w:t xml:space="preserve"> </w:t>
      </w:r>
      <w:r>
        <w:t xml:space="preserve">owner, Director, officer, partner, or proprietor been the subject of a Federal, State, or Local government suspension or </w:t>
      </w:r>
      <w:r>
        <w:rPr>
          <w:spacing w:val="-2"/>
        </w:rPr>
        <w:t>debarment?</w:t>
      </w:r>
    </w:p>
    <w:p w14:paraId="3F84E4EB" w14:textId="77777777" w:rsidR="00D5360F" w:rsidRDefault="007D5C46">
      <w:pPr>
        <w:pStyle w:val="ListParagraph"/>
        <w:numPr>
          <w:ilvl w:val="0"/>
          <w:numId w:val="11"/>
        </w:numPr>
        <w:tabs>
          <w:tab w:val="left" w:pos="5299"/>
          <w:tab w:val="left" w:pos="6112"/>
        </w:tabs>
        <w:spacing w:line="311" w:lineRule="exact"/>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3F84E4EC" w14:textId="77777777" w:rsidR="00D5360F" w:rsidRDefault="00D5360F">
      <w:pPr>
        <w:pStyle w:val="BodyText"/>
        <w:spacing w:before="1"/>
      </w:pPr>
    </w:p>
    <w:p w14:paraId="3F84E4ED" w14:textId="77777777" w:rsidR="00D5360F" w:rsidRDefault="007D5C46">
      <w:pPr>
        <w:pStyle w:val="BodyText"/>
        <w:tabs>
          <w:tab w:val="left" w:pos="10919"/>
        </w:tabs>
        <w:ind w:left="182"/>
      </w:pPr>
      <w:r>
        <w:t xml:space="preserve">If yes, please explain: </w:t>
      </w:r>
      <w:r>
        <w:rPr>
          <w:u w:val="single"/>
        </w:rPr>
        <w:tab/>
      </w:r>
    </w:p>
    <w:p w14:paraId="3F84E4EE" w14:textId="77777777" w:rsidR="00D5360F" w:rsidRDefault="00D5360F">
      <w:pPr>
        <w:pStyle w:val="BodyText"/>
        <w:spacing w:before="199"/>
      </w:pPr>
    </w:p>
    <w:p w14:paraId="3F84E4EF" w14:textId="77777777" w:rsidR="00D5360F" w:rsidRDefault="007D5C46">
      <w:pPr>
        <w:pStyle w:val="BodyText"/>
        <w:tabs>
          <w:tab w:val="left" w:pos="7319"/>
          <w:tab w:val="left" w:pos="8039"/>
          <w:tab w:val="left" w:pos="10919"/>
        </w:tabs>
        <w:ind w:left="120"/>
      </w:pPr>
      <w:r>
        <w:t xml:space="preserve">Signature: </w:t>
      </w:r>
      <w:r>
        <w:rPr>
          <w:u w:val="single"/>
        </w:rPr>
        <w:tab/>
      </w:r>
      <w:r>
        <w:tab/>
        <w:t xml:space="preserve">Date: </w:t>
      </w:r>
      <w:r>
        <w:rPr>
          <w:u w:val="single"/>
        </w:rPr>
        <w:tab/>
      </w:r>
    </w:p>
    <w:p w14:paraId="3F84E4F0" w14:textId="77777777" w:rsidR="00D5360F" w:rsidRDefault="00D5360F">
      <w:pPr>
        <w:pStyle w:val="BodyText"/>
      </w:pPr>
    </w:p>
    <w:p w14:paraId="3F84E4F1" w14:textId="77777777" w:rsidR="00D5360F" w:rsidRDefault="00D5360F">
      <w:pPr>
        <w:pStyle w:val="BodyText"/>
        <w:spacing w:before="7"/>
      </w:pPr>
    </w:p>
    <w:p w14:paraId="3F84E4F2" w14:textId="77777777" w:rsidR="00D5360F" w:rsidRDefault="007D5C46">
      <w:pPr>
        <w:pStyle w:val="BodyText"/>
        <w:tabs>
          <w:tab w:val="left" w:pos="5836"/>
          <w:tab w:val="left" w:pos="8721"/>
          <w:tab w:val="left" w:pos="9861"/>
        </w:tabs>
        <w:ind w:left="120"/>
      </w:pPr>
      <w:r>
        <w:t>SWORN</w:t>
      </w:r>
      <w:r>
        <w:rPr>
          <w:spacing w:val="-1"/>
        </w:rPr>
        <w:t xml:space="preserve"> </w:t>
      </w:r>
      <w:r>
        <w:t>TO</w:t>
      </w:r>
      <w:r>
        <w:rPr>
          <w:spacing w:val="-1"/>
        </w:rPr>
        <w:t xml:space="preserve"> </w:t>
      </w:r>
      <w:r>
        <w:t>AND</w:t>
      </w:r>
      <w:r>
        <w:rPr>
          <w:spacing w:val="-1"/>
        </w:rPr>
        <w:t xml:space="preserve"> </w:t>
      </w:r>
      <w:r>
        <w:t>SUBSCRIBED BEFORE</w:t>
      </w:r>
      <w:r>
        <w:rPr>
          <w:spacing w:val="-1"/>
        </w:rPr>
        <w:t xml:space="preserve"> </w:t>
      </w:r>
      <w:r>
        <w:t xml:space="preserve">ME this </w:t>
      </w:r>
      <w:r>
        <w:rPr>
          <w:u w:val="single"/>
        </w:rPr>
        <w:tab/>
      </w:r>
      <w:r>
        <w:t xml:space="preserve"> day of </w:t>
      </w:r>
      <w:r>
        <w:rPr>
          <w:u w:val="single"/>
        </w:rPr>
        <w:tab/>
      </w:r>
      <w:r>
        <w:t xml:space="preserve">, 20 </w:t>
      </w:r>
      <w:r>
        <w:rPr>
          <w:u w:val="single"/>
        </w:rPr>
        <w:tab/>
      </w:r>
    </w:p>
    <w:p w14:paraId="3F84E4F3" w14:textId="77777777" w:rsidR="00D5360F" w:rsidRDefault="00D5360F">
      <w:pPr>
        <w:pStyle w:val="BodyText"/>
        <w:spacing w:before="140"/>
      </w:pPr>
    </w:p>
    <w:p w14:paraId="3F84E4F4" w14:textId="77777777" w:rsidR="00D5360F" w:rsidRDefault="007D5C46">
      <w:pPr>
        <w:pStyle w:val="BodyText"/>
        <w:tabs>
          <w:tab w:val="left" w:pos="7319"/>
          <w:tab w:val="left" w:pos="10919"/>
        </w:tabs>
        <w:ind w:left="120"/>
      </w:pPr>
      <w:r>
        <w:t>Notary</w:t>
      </w:r>
      <w:r>
        <w:rPr>
          <w:spacing w:val="-4"/>
        </w:rPr>
        <w:t xml:space="preserve"> </w:t>
      </w:r>
      <w:r>
        <w:t>Public:</w:t>
      </w:r>
      <w:r>
        <w:rPr>
          <w:spacing w:val="-25"/>
        </w:rPr>
        <w:t xml:space="preserve"> </w:t>
      </w:r>
      <w:r>
        <w:rPr>
          <w:u w:val="single"/>
        </w:rPr>
        <w:tab/>
      </w:r>
      <w:r>
        <w:t xml:space="preserve"> Commission Expires: </w:t>
      </w:r>
      <w:r>
        <w:rPr>
          <w:u w:val="single"/>
        </w:rPr>
        <w:tab/>
      </w:r>
    </w:p>
    <w:p w14:paraId="3F84E4F5" w14:textId="77777777" w:rsidR="00D5360F" w:rsidRDefault="007D5C46">
      <w:pPr>
        <w:pStyle w:val="BodyText"/>
        <w:tabs>
          <w:tab w:val="left" w:pos="3719"/>
          <w:tab w:val="left" w:pos="4439"/>
          <w:tab w:val="left" w:pos="7319"/>
          <w:tab w:val="left" w:pos="8039"/>
          <w:tab w:val="left" w:pos="10919"/>
        </w:tabs>
        <w:spacing w:before="266"/>
        <w:ind w:left="120"/>
      </w:pPr>
      <w:r>
        <w:t xml:space="preserve">City of </w:t>
      </w:r>
      <w:r>
        <w:rPr>
          <w:u w:val="single"/>
        </w:rPr>
        <w:tab/>
      </w:r>
      <w:r>
        <w:tab/>
        <w:t xml:space="preserve">County of </w:t>
      </w:r>
      <w:r>
        <w:rPr>
          <w:u w:val="single"/>
        </w:rPr>
        <w:tab/>
      </w:r>
      <w:r>
        <w:tab/>
        <w:t xml:space="preserve">State of </w:t>
      </w:r>
      <w:r>
        <w:rPr>
          <w:u w:val="single"/>
        </w:rPr>
        <w:tab/>
      </w:r>
    </w:p>
    <w:p w14:paraId="3F84E4F6" w14:textId="77777777" w:rsidR="00D5360F" w:rsidRDefault="00D5360F">
      <w:pPr>
        <w:sectPr w:rsidR="00D5360F">
          <w:headerReference w:type="default" r:id="rId33"/>
          <w:footerReference w:type="default" r:id="rId34"/>
          <w:pgSz w:w="12240" w:h="15840"/>
          <w:pgMar w:top="1680" w:right="60" w:bottom="1260" w:left="600" w:header="731" w:footer="1063" w:gutter="0"/>
          <w:cols w:space="720"/>
        </w:sectPr>
      </w:pPr>
    </w:p>
    <w:p w14:paraId="3F84E4F7" w14:textId="77777777" w:rsidR="00D5360F" w:rsidRDefault="007D5C46">
      <w:pPr>
        <w:pStyle w:val="Heading1"/>
        <w:spacing w:before="275" w:line="242" w:lineRule="auto"/>
        <w:ind w:left="5347" w:right="738" w:hanging="4558"/>
      </w:pPr>
      <w:bookmarkStart w:id="40" w:name="Appendix_C_–_Confidentiality_and_Non-Dis"/>
      <w:bookmarkStart w:id="41" w:name="_bookmark21"/>
      <w:bookmarkEnd w:id="40"/>
      <w:bookmarkEnd w:id="41"/>
      <w:r>
        <w:t>Appendix</w:t>
      </w:r>
      <w:r>
        <w:rPr>
          <w:spacing w:val="-5"/>
        </w:rPr>
        <w:t xml:space="preserve"> </w:t>
      </w:r>
      <w:r>
        <w:t>C</w:t>
      </w:r>
      <w:r>
        <w:rPr>
          <w:spacing w:val="-7"/>
        </w:rPr>
        <w:t xml:space="preserve"> </w:t>
      </w:r>
      <w:r>
        <w:t>–</w:t>
      </w:r>
      <w:r>
        <w:rPr>
          <w:spacing w:val="-5"/>
        </w:rPr>
        <w:t xml:space="preserve"> </w:t>
      </w:r>
      <w:r>
        <w:t>Confidentiality</w:t>
      </w:r>
      <w:r>
        <w:rPr>
          <w:spacing w:val="-5"/>
        </w:rPr>
        <w:t xml:space="preserve"> </w:t>
      </w:r>
      <w:r>
        <w:t>and</w:t>
      </w:r>
      <w:r>
        <w:rPr>
          <w:spacing w:val="-6"/>
        </w:rPr>
        <w:t xml:space="preserve"> </w:t>
      </w:r>
      <w:r>
        <w:t>Non-Disclosure</w:t>
      </w:r>
      <w:r>
        <w:rPr>
          <w:spacing w:val="-10"/>
        </w:rPr>
        <w:t xml:space="preserve"> </w:t>
      </w:r>
      <w:r>
        <w:t>Agreement</w:t>
      </w:r>
      <w:r>
        <w:rPr>
          <w:spacing w:val="-6"/>
        </w:rPr>
        <w:t xml:space="preserve"> </w:t>
      </w:r>
      <w:r>
        <w:t>for</w:t>
      </w:r>
      <w:r>
        <w:rPr>
          <w:spacing w:val="-6"/>
        </w:rPr>
        <w:t xml:space="preserve"> </w:t>
      </w:r>
      <w:r>
        <w:t>Contracted</w:t>
      </w:r>
      <w:r>
        <w:rPr>
          <w:spacing w:val="-6"/>
        </w:rPr>
        <w:t xml:space="preserve"> </w:t>
      </w:r>
      <w:r>
        <w:t xml:space="preserve">CPA </w:t>
      </w:r>
      <w:r>
        <w:rPr>
          <w:spacing w:val="-4"/>
        </w:rPr>
        <w:t>Firms</w:t>
      </w:r>
    </w:p>
    <w:p w14:paraId="3F84E4F8" w14:textId="77777777" w:rsidR="00D5360F" w:rsidRDefault="007D5C46">
      <w:pPr>
        <w:pStyle w:val="BodyText"/>
        <w:spacing w:before="314"/>
        <w:ind w:left="120"/>
      </w:pPr>
      <w:r>
        <w:t>This</w:t>
      </w:r>
      <w:r>
        <w:rPr>
          <w:spacing w:val="-2"/>
        </w:rPr>
        <w:t xml:space="preserve"> </w:t>
      </w:r>
      <w:r>
        <w:t>Confidentiality</w:t>
      </w:r>
      <w:r>
        <w:rPr>
          <w:spacing w:val="-7"/>
        </w:rPr>
        <w:t xml:space="preserve"> </w:t>
      </w:r>
      <w:r>
        <w:t>and Non-Disclosure</w:t>
      </w:r>
      <w:r>
        <w:rPr>
          <w:spacing w:val="-3"/>
        </w:rPr>
        <w:t xml:space="preserve"> </w:t>
      </w:r>
      <w:r>
        <w:t>Agreement</w:t>
      </w:r>
      <w:r>
        <w:rPr>
          <w:spacing w:val="-2"/>
        </w:rPr>
        <w:t xml:space="preserve"> </w:t>
      </w:r>
      <w:r>
        <w:t>(“Confidentiality</w:t>
      </w:r>
      <w:r>
        <w:rPr>
          <w:spacing w:val="-5"/>
        </w:rPr>
        <w:t xml:space="preserve"> </w:t>
      </w:r>
      <w:r>
        <w:t>Agreement”)</w:t>
      </w:r>
      <w:r>
        <w:rPr>
          <w:spacing w:val="-3"/>
        </w:rPr>
        <w:t xml:space="preserve"> </w:t>
      </w:r>
      <w:r>
        <w:t>is entered</w:t>
      </w:r>
      <w:r>
        <w:rPr>
          <w:spacing w:val="-2"/>
        </w:rPr>
        <w:t xml:space="preserve"> </w:t>
      </w:r>
      <w:r>
        <w:t>into as</w:t>
      </w:r>
      <w:r>
        <w:rPr>
          <w:spacing w:val="-1"/>
        </w:rPr>
        <w:t xml:space="preserve"> </w:t>
      </w:r>
      <w:r>
        <w:rPr>
          <w:spacing w:val="-5"/>
        </w:rPr>
        <w:t>of</w:t>
      </w:r>
    </w:p>
    <w:p w14:paraId="3F84E4F9" w14:textId="77777777" w:rsidR="00D5360F" w:rsidRDefault="007D5C46">
      <w:pPr>
        <w:pStyle w:val="BodyText"/>
        <w:tabs>
          <w:tab w:val="left" w:pos="839"/>
          <w:tab w:val="left" w:pos="2339"/>
          <w:tab w:val="left" w:pos="8039"/>
          <w:tab w:val="left" w:pos="10199"/>
        </w:tabs>
        <w:ind w:left="120" w:right="641"/>
      </w:pPr>
      <w:r>
        <w:rPr>
          <w:u w:val="single"/>
        </w:rPr>
        <w:tab/>
      </w:r>
      <w:r>
        <w:rPr>
          <w:spacing w:val="-2"/>
          <w:u w:val="single"/>
        </w:rPr>
        <w:t>[DATE]</w:t>
      </w:r>
      <w:r>
        <w:rPr>
          <w:u w:val="single"/>
        </w:rPr>
        <w:tab/>
      </w:r>
      <w:r>
        <w:t>(“the Effective Date”) by and between the Board of Pension Trustees of the Delaware Public</w:t>
      </w:r>
      <w:r>
        <w:rPr>
          <w:spacing w:val="-4"/>
        </w:rPr>
        <w:t xml:space="preserve"> </w:t>
      </w:r>
      <w:r>
        <w:t>Employees</w:t>
      </w:r>
      <w:r>
        <w:rPr>
          <w:spacing w:val="-3"/>
        </w:rPr>
        <w:t xml:space="preserve"> </w:t>
      </w:r>
      <w:r>
        <w:t>Retirement</w:t>
      </w:r>
      <w:r>
        <w:rPr>
          <w:spacing w:val="-3"/>
        </w:rPr>
        <w:t xml:space="preserve"> </w:t>
      </w:r>
      <w:r>
        <w:t>System</w:t>
      </w:r>
      <w:r>
        <w:rPr>
          <w:spacing w:val="-3"/>
        </w:rPr>
        <w:t xml:space="preserve"> </w:t>
      </w:r>
      <w:r>
        <w:t>(the</w:t>
      </w:r>
      <w:r>
        <w:rPr>
          <w:spacing w:val="-4"/>
        </w:rPr>
        <w:t xml:space="preserve"> </w:t>
      </w:r>
      <w:r>
        <w:t>“Board”),</w:t>
      </w:r>
      <w:r>
        <w:rPr>
          <w:spacing w:val="-3"/>
        </w:rPr>
        <w:t xml:space="preserve"> </w:t>
      </w:r>
      <w:r>
        <w:t>which</w:t>
      </w:r>
      <w:r>
        <w:rPr>
          <w:spacing w:val="-3"/>
        </w:rPr>
        <w:t xml:space="preserve"> </w:t>
      </w:r>
      <w:r>
        <w:t>is</w:t>
      </w:r>
      <w:r>
        <w:rPr>
          <w:spacing w:val="-3"/>
        </w:rPr>
        <w:t xml:space="preserve"> </w:t>
      </w:r>
      <w:r>
        <w:t>administered</w:t>
      </w:r>
      <w:r>
        <w:rPr>
          <w:spacing w:val="-1"/>
        </w:rPr>
        <w:t xml:space="preserve"> </w:t>
      </w:r>
      <w:r>
        <w:t>by</w:t>
      </w:r>
      <w:r>
        <w:rPr>
          <w:spacing w:val="-8"/>
        </w:rPr>
        <w:t xml:space="preserve"> </w:t>
      </w:r>
      <w:r>
        <w:t>the</w:t>
      </w:r>
      <w:r>
        <w:rPr>
          <w:spacing w:val="-4"/>
        </w:rPr>
        <w:t xml:space="preserve"> </w:t>
      </w:r>
      <w:r>
        <w:t>Office</w:t>
      </w:r>
      <w:r>
        <w:rPr>
          <w:spacing w:val="-4"/>
        </w:rPr>
        <w:t xml:space="preserve"> </w:t>
      </w:r>
      <w:r>
        <w:t>of</w:t>
      </w:r>
      <w:r>
        <w:rPr>
          <w:spacing w:val="-4"/>
        </w:rPr>
        <w:t xml:space="preserve"> </w:t>
      </w:r>
      <w:r>
        <w:t>Pensions,</w:t>
      </w:r>
      <w:r>
        <w:rPr>
          <w:spacing w:val="-3"/>
        </w:rPr>
        <w:t xml:space="preserve"> </w:t>
      </w:r>
      <w:r>
        <w:t xml:space="preserve">(“OPen”), 401 Federal Street, Townsend Building, Suite 1, Dover, Delaware 19901 and </w:t>
      </w:r>
      <w:r>
        <w:rPr>
          <w:u w:val="single"/>
        </w:rPr>
        <w:tab/>
        <w:t>[FIRM NAME]</w:t>
      </w:r>
      <w:r>
        <w:rPr>
          <w:u w:val="single"/>
        </w:rPr>
        <w:tab/>
      </w:r>
      <w:r>
        <w:t xml:space="preserve"> (the “Firm”), a Delaware </w:t>
      </w:r>
      <w:r>
        <w:rPr>
          <w:spacing w:val="80"/>
          <w:u w:val="single"/>
        </w:rPr>
        <w:t xml:space="preserve"> </w:t>
      </w:r>
      <w:r>
        <w:rPr>
          <w:u w:val="single"/>
        </w:rPr>
        <w:t>[ENTITY TYPE (e.g. limited liability</w:t>
      </w:r>
      <w:r>
        <w:rPr>
          <w:spacing w:val="-2"/>
          <w:u w:val="single"/>
        </w:rPr>
        <w:t xml:space="preserve"> </w:t>
      </w:r>
      <w:r>
        <w:rPr>
          <w:u w:val="single"/>
        </w:rPr>
        <w:t>partnership)]</w:t>
      </w:r>
      <w:r>
        <w:rPr>
          <w:spacing w:val="40"/>
          <w:u w:val="single"/>
        </w:rPr>
        <w:t xml:space="preserve"> </w:t>
      </w:r>
      <w:r>
        <w:rPr>
          <w:spacing w:val="7"/>
        </w:rPr>
        <w:t xml:space="preserve"> </w:t>
      </w:r>
      <w:r>
        <w:t>with its place of business located at</w:t>
      </w:r>
    </w:p>
    <w:p w14:paraId="3F84E4FA" w14:textId="77777777" w:rsidR="00D5360F" w:rsidRDefault="007D5C46">
      <w:pPr>
        <w:pStyle w:val="BodyText"/>
        <w:tabs>
          <w:tab w:val="left" w:pos="839"/>
          <w:tab w:val="left" w:pos="3719"/>
        </w:tabs>
        <w:ind w:left="120"/>
      </w:pPr>
      <w:r>
        <w:rPr>
          <w:u w:val="single"/>
        </w:rPr>
        <w:tab/>
        <w:t>[FIRM</w:t>
      </w:r>
      <w:r>
        <w:rPr>
          <w:spacing w:val="-5"/>
          <w:u w:val="single"/>
        </w:rPr>
        <w:t xml:space="preserve"> </w:t>
      </w:r>
      <w:r>
        <w:rPr>
          <w:spacing w:val="-2"/>
          <w:u w:val="single"/>
        </w:rPr>
        <w:t>ADDRESS]</w:t>
      </w:r>
      <w:r>
        <w:rPr>
          <w:u w:val="single"/>
        </w:rPr>
        <w:tab/>
      </w:r>
      <w:r>
        <w:t xml:space="preserve"> (collectively the “Parties”).</w:t>
      </w:r>
    </w:p>
    <w:p w14:paraId="3F84E4FB" w14:textId="77777777" w:rsidR="00D5360F" w:rsidRDefault="00D5360F">
      <w:pPr>
        <w:pStyle w:val="BodyText"/>
        <w:spacing w:before="57"/>
      </w:pPr>
    </w:p>
    <w:p w14:paraId="3F84E4FC" w14:textId="77777777" w:rsidR="00D5360F" w:rsidRDefault="007D5C46">
      <w:pPr>
        <w:pStyle w:val="BodyText"/>
        <w:tabs>
          <w:tab w:val="left" w:pos="3719"/>
          <w:tab w:val="left" w:pos="5159"/>
        </w:tabs>
        <w:ind w:left="120" w:right="939" w:firstLine="720"/>
      </w:pPr>
      <w:r>
        <w:rPr>
          <w:b/>
        </w:rPr>
        <w:t xml:space="preserve">WHEREAS, </w:t>
      </w:r>
      <w:r>
        <w:t xml:space="preserve">The Board and the Firm have entered into a Professional Services Agreement (the “Engagement Agreement”) dated </w:t>
      </w:r>
      <w:r>
        <w:rPr>
          <w:u w:val="single"/>
        </w:rPr>
        <w:tab/>
      </w:r>
      <w:r>
        <w:rPr>
          <w:spacing w:val="-2"/>
          <w:u w:val="single"/>
        </w:rPr>
        <w:t>[DATE]</w:t>
      </w:r>
      <w:r>
        <w:rPr>
          <w:u w:val="single"/>
        </w:rPr>
        <w:tab/>
      </w:r>
      <w:r>
        <w:rPr>
          <w:spacing w:val="-6"/>
        </w:rPr>
        <w:t xml:space="preserve"> </w:t>
      </w:r>
      <w:r>
        <w:t>and</w:t>
      </w:r>
      <w:r>
        <w:rPr>
          <w:spacing w:val="-6"/>
        </w:rPr>
        <w:t xml:space="preserve"> </w:t>
      </w:r>
      <w:r>
        <w:t>captioned</w:t>
      </w:r>
      <w:r>
        <w:rPr>
          <w:spacing w:val="-4"/>
        </w:rPr>
        <w:t xml:space="preserve"> </w:t>
      </w:r>
      <w:r>
        <w:t>as</w:t>
      </w:r>
      <w:r>
        <w:rPr>
          <w:spacing w:val="-6"/>
        </w:rPr>
        <w:t xml:space="preserve"> </w:t>
      </w:r>
      <w:r>
        <w:t>OPen</w:t>
      </w:r>
      <w:r>
        <w:rPr>
          <w:spacing w:val="-6"/>
        </w:rPr>
        <w:t xml:space="preserve"> </w:t>
      </w:r>
      <w:r>
        <w:t>contract</w:t>
      </w:r>
      <w:r>
        <w:rPr>
          <w:spacing w:val="-6"/>
        </w:rPr>
        <w:t xml:space="preserve"> </w:t>
      </w:r>
      <w:r>
        <w:t>number</w:t>
      </w:r>
      <w:r>
        <w:rPr>
          <w:spacing w:val="-7"/>
        </w:rPr>
        <w:t xml:space="preserve"> </w:t>
      </w:r>
      <w:r>
        <w:t xml:space="preserve">[XX-CPA-XX], under which Firm will provide </w:t>
      </w:r>
      <w:r>
        <w:rPr>
          <w:u w:val="single"/>
        </w:rPr>
        <w:tab/>
      </w:r>
      <w:r>
        <w:rPr>
          <w:spacing w:val="-2"/>
          <w:u w:val="single"/>
        </w:rPr>
        <w:t>[SERVICE]</w:t>
      </w:r>
      <w:r>
        <w:rPr>
          <w:u w:val="single"/>
        </w:rPr>
        <w:tab/>
      </w:r>
      <w:r>
        <w:t xml:space="preserve"> for the Board (the “Engagement”);</w:t>
      </w:r>
    </w:p>
    <w:p w14:paraId="3F84E4FD" w14:textId="77777777" w:rsidR="00D5360F" w:rsidRDefault="00D5360F">
      <w:pPr>
        <w:pStyle w:val="BodyText"/>
        <w:spacing w:before="58"/>
      </w:pPr>
    </w:p>
    <w:p w14:paraId="3F84E4FE" w14:textId="77777777" w:rsidR="00D5360F" w:rsidRDefault="007D5C46">
      <w:pPr>
        <w:pStyle w:val="BodyText"/>
        <w:ind w:left="120" w:right="738" w:firstLine="720"/>
      </w:pPr>
      <w:r>
        <w:rPr>
          <w:b/>
        </w:rPr>
        <w:t>WHEREAS,</w:t>
      </w:r>
      <w:r>
        <w:rPr>
          <w:b/>
          <w:spacing w:val="-3"/>
        </w:rPr>
        <w:t xml:space="preserve"> </w:t>
      </w:r>
      <w:r>
        <w:t>the</w:t>
      </w:r>
      <w:r>
        <w:rPr>
          <w:spacing w:val="-3"/>
        </w:rPr>
        <w:t xml:space="preserve"> </w:t>
      </w:r>
      <w:r>
        <w:t>parties</w:t>
      </w:r>
      <w:r>
        <w:rPr>
          <w:spacing w:val="-2"/>
        </w:rPr>
        <w:t xml:space="preserve"> </w:t>
      </w:r>
      <w:r>
        <w:t>intend</w:t>
      </w:r>
      <w:r>
        <w:rPr>
          <w:spacing w:val="-2"/>
        </w:rPr>
        <w:t xml:space="preserve"> </w:t>
      </w:r>
      <w:r>
        <w:t>that</w:t>
      </w:r>
      <w:r>
        <w:rPr>
          <w:spacing w:val="-2"/>
        </w:rPr>
        <w:t xml:space="preserve"> </w:t>
      </w:r>
      <w:r>
        <w:t>this</w:t>
      </w:r>
      <w:r>
        <w:rPr>
          <w:spacing w:val="-2"/>
        </w:rPr>
        <w:t xml:space="preserve"> </w:t>
      </w:r>
      <w:r>
        <w:t>Confidentiality</w:t>
      </w:r>
      <w:r>
        <w:rPr>
          <w:spacing w:val="-7"/>
        </w:rPr>
        <w:t xml:space="preserve"> </w:t>
      </w:r>
      <w:r>
        <w:t>Agreement,</w:t>
      </w:r>
      <w:r>
        <w:rPr>
          <w:spacing w:val="-2"/>
        </w:rPr>
        <w:t xml:space="preserve"> </w:t>
      </w:r>
      <w:r>
        <w:t>by</w:t>
      </w:r>
      <w:r>
        <w:rPr>
          <w:spacing w:val="-7"/>
        </w:rPr>
        <w:t xml:space="preserve"> </w:t>
      </w:r>
      <w:r>
        <w:t>made</w:t>
      </w:r>
      <w:r>
        <w:rPr>
          <w:spacing w:val="-3"/>
        </w:rPr>
        <w:t xml:space="preserve"> </w:t>
      </w:r>
      <w:r>
        <w:t>a</w:t>
      </w:r>
      <w:r>
        <w:rPr>
          <w:spacing w:val="-3"/>
        </w:rPr>
        <w:t xml:space="preserve"> </w:t>
      </w:r>
      <w:r>
        <w:t>part</w:t>
      </w:r>
      <w:r>
        <w:rPr>
          <w:spacing w:val="-2"/>
        </w:rPr>
        <w:t xml:space="preserve"> </w:t>
      </w:r>
      <w:r>
        <w:t>of,</w:t>
      </w:r>
      <w:r>
        <w:rPr>
          <w:spacing w:val="-2"/>
        </w:rPr>
        <w:t xml:space="preserve"> </w:t>
      </w:r>
      <w:r>
        <w:t>subject</w:t>
      </w:r>
      <w:r>
        <w:rPr>
          <w:spacing w:val="-2"/>
        </w:rPr>
        <w:t xml:space="preserve"> </w:t>
      </w:r>
      <w:r>
        <w:t>to</w:t>
      </w:r>
      <w:r>
        <w:rPr>
          <w:spacing w:val="-2"/>
        </w:rPr>
        <w:t xml:space="preserve"> </w:t>
      </w:r>
      <w:r>
        <w:t>the terms of, and incorporated by reference into the Engagement Agreement;</w:t>
      </w:r>
    </w:p>
    <w:p w14:paraId="3F84E4FF" w14:textId="77777777" w:rsidR="00D5360F" w:rsidRDefault="00D5360F">
      <w:pPr>
        <w:pStyle w:val="BodyText"/>
        <w:spacing w:before="58"/>
      </w:pPr>
    </w:p>
    <w:p w14:paraId="3F84E500" w14:textId="77777777" w:rsidR="00D5360F" w:rsidRDefault="007D5C46">
      <w:pPr>
        <w:pStyle w:val="BodyText"/>
        <w:ind w:left="120" w:right="641" w:firstLine="720"/>
      </w:pPr>
      <w:r>
        <w:rPr>
          <w:b/>
        </w:rPr>
        <w:t>WHEREAS,</w:t>
      </w:r>
      <w:r>
        <w:rPr>
          <w:b/>
          <w:spacing w:val="-3"/>
        </w:rPr>
        <w:t xml:space="preserve"> </w:t>
      </w:r>
      <w:r>
        <w:t>during</w:t>
      </w:r>
      <w:r>
        <w:rPr>
          <w:spacing w:val="-5"/>
        </w:rPr>
        <w:t xml:space="preserve"> </w:t>
      </w:r>
      <w:r>
        <w:t>the</w:t>
      </w:r>
      <w:r>
        <w:rPr>
          <w:spacing w:val="-2"/>
        </w:rPr>
        <w:t xml:space="preserve"> </w:t>
      </w:r>
      <w:r>
        <w:t>course</w:t>
      </w:r>
      <w:r>
        <w:rPr>
          <w:spacing w:val="-3"/>
        </w:rPr>
        <w:t xml:space="preserve"> </w:t>
      </w:r>
      <w:r>
        <w:t>of</w:t>
      </w:r>
      <w:r>
        <w:rPr>
          <w:spacing w:val="-2"/>
        </w:rPr>
        <w:t xml:space="preserve"> </w:t>
      </w:r>
      <w:r>
        <w:t>and</w:t>
      </w:r>
      <w:r>
        <w:rPr>
          <w:spacing w:val="-2"/>
        </w:rPr>
        <w:t xml:space="preserve"> </w:t>
      </w:r>
      <w:r>
        <w:t>in</w:t>
      </w:r>
      <w:r>
        <w:rPr>
          <w:spacing w:val="-2"/>
        </w:rPr>
        <w:t xml:space="preserve"> </w:t>
      </w:r>
      <w:r>
        <w:t>conjunction</w:t>
      </w:r>
      <w:r>
        <w:rPr>
          <w:spacing w:val="-2"/>
        </w:rPr>
        <w:t xml:space="preserve"> </w:t>
      </w:r>
      <w:r>
        <w:t>with</w:t>
      </w:r>
      <w:r>
        <w:rPr>
          <w:spacing w:val="-2"/>
        </w:rPr>
        <w:t xml:space="preserve"> </w:t>
      </w:r>
      <w:r>
        <w:t>the</w:t>
      </w:r>
      <w:r>
        <w:rPr>
          <w:spacing w:val="-3"/>
        </w:rPr>
        <w:t xml:space="preserve"> </w:t>
      </w:r>
      <w:r>
        <w:t>Firm’s</w:t>
      </w:r>
      <w:r>
        <w:rPr>
          <w:spacing w:val="-2"/>
        </w:rPr>
        <w:t xml:space="preserve"> </w:t>
      </w:r>
      <w:r>
        <w:t>performance</w:t>
      </w:r>
      <w:r>
        <w:rPr>
          <w:spacing w:val="-3"/>
        </w:rPr>
        <w:t xml:space="preserve"> </w:t>
      </w:r>
      <w:r>
        <w:t>of</w:t>
      </w:r>
      <w:r>
        <w:rPr>
          <w:spacing w:val="-3"/>
        </w:rPr>
        <w:t xml:space="preserve"> </w:t>
      </w:r>
      <w:r>
        <w:t>its</w:t>
      </w:r>
      <w:r>
        <w:rPr>
          <w:spacing w:val="-2"/>
        </w:rPr>
        <w:t xml:space="preserve"> </w:t>
      </w:r>
      <w:r>
        <w:t>duties</w:t>
      </w:r>
      <w:r>
        <w:rPr>
          <w:spacing w:val="-2"/>
        </w:rPr>
        <w:t xml:space="preserve"> </w:t>
      </w:r>
      <w:r>
        <w:t>under</w:t>
      </w:r>
      <w:r>
        <w:rPr>
          <w:spacing w:val="-3"/>
        </w:rPr>
        <w:t xml:space="preserve"> </w:t>
      </w:r>
      <w:r>
        <w:t>the Engagement in accordance with the Engagement Agreement, the Firm will have access to and possession of certain DPERS and State of Delaware (“State”) data, information and documents that are confidential under Federal and State law, the unauthorized disclosure of which could expose DPERS, the Board and the State to significant legal liability.</w:t>
      </w:r>
    </w:p>
    <w:p w14:paraId="3F84E501" w14:textId="77777777" w:rsidR="00D5360F" w:rsidRDefault="00D5360F">
      <w:pPr>
        <w:pStyle w:val="BodyText"/>
        <w:spacing w:before="57"/>
      </w:pPr>
    </w:p>
    <w:p w14:paraId="3F84E502" w14:textId="77777777" w:rsidR="00D5360F" w:rsidRDefault="007D5C46">
      <w:pPr>
        <w:pStyle w:val="BodyText"/>
        <w:spacing w:before="1"/>
        <w:ind w:left="120" w:right="738" w:firstLine="720"/>
      </w:pPr>
      <w:r>
        <w:rPr>
          <w:b/>
        </w:rPr>
        <w:t>WHEREAS,</w:t>
      </w:r>
      <w:r>
        <w:rPr>
          <w:b/>
          <w:spacing w:val="-5"/>
        </w:rPr>
        <w:t xml:space="preserve"> </w:t>
      </w:r>
      <w:r>
        <w:t>the</w:t>
      </w:r>
      <w:r>
        <w:rPr>
          <w:spacing w:val="-5"/>
        </w:rPr>
        <w:t xml:space="preserve"> </w:t>
      </w:r>
      <w:r>
        <w:t>Board</w:t>
      </w:r>
      <w:r>
        <w:rPr>
          <w:spacing w:val="-2"/>
        </w:rPr>
        <w:t xml:space="preserve"> </w:t>
      </w:r>
      <w:r>
        <w:t>desires</w:t>
      </w:r>
      <w:r>
        <w:rPr>
          <w:spacing w:val="-4"/>
        </w:rPr>
        <w:t xml:space="preserve"> </w:t>
      </w:r>
      <w:r>
        <w:t>to</w:t>
      </w:r>
      <w:r>
        <w:rPr>
          <w:spacing w:val="-4"/>
        </w:rPr>
        <w:t xml:space="preserve"> </w:t>
      </w:r>
      <w:r>
        <w:t>obtain</w:t>
      </w:r>
      <w:r>
        <w:rPr>
          <w:spacing w:val="-4"/>
        </w:rPr>
        <w:t xml:space="preserve"> </w:t>
      </w:r>
      <w:r>
        <w:t>assurance</w:t>
      </w:r>
      <w:r>
        <w:rPr>
          <w:spacing w:val="-5"/>
        </w:rPr>
        <w:t xml:space="preserve"> </w:t>
      </w:r>
      <w:r>
        <w:t>and</w:t>
      </w:r>
      <w:r>
        <w:rPr>
          <w:spacing w:val="-4"/>
        </w:rPr>
        <w:t xml:space="preserve"> </w:t>
      </w:r>
      <w:r>
        <w:t>protections</w:t>
      </w:r>
      <w:r>
        <w:rPr>
          <w:spacing w:val="-4"/>
        </w:rPr>
        <w:t xml:space="preserve"> </w:t>
      </w:r>
      <w:r>
        <w:t>for</w:t>
      </w:r>
      <w:r>
        <w:rPr>
          <w:spacing w:val="-5"/>
        </w:rPr>
        <w:t xml:space="preserve"> </w:t>
      </w:r>
      <w:r>
        <w:t>the</w:t>
      </w:r>
      <w:r>
        <w:rPr>
          <w:spacing w:val="-3"/>
        </w:rPr>
        <w:t xml:space="preserve"> </w:t>
      </w:r>
      <w:r>
        <w:t>confidentiality,</w:t>
      </w:r>
      <w:r>
        <w:rPr>
          <w:spacing w:val="-4"/>
        </w:rPr>
        <w:t xml:space="preserve"> </w:t>
      </w:r>
      <w:r>
        <w:t>safeguarding and non-disclosure of such information and the Firm desires to provide such assurance and protections to the Board on the terms set forth herein; and</w:t>
      </w:r>
    </w:p>
    <w:p w14:paraId="3F84E503" w14:textId="77777777" w:rsidR="00D5360F" w:rsidRDefault="00D5360F">
      <w:pPr>
        <w:pStyle w:val="BodyText"/>
        <w:spacing w:before="57"/>
      </w:pPr>
    </w:p>
    <w:p w14:paraId="3F84E504" w14:textId="77777777" w:rsidR="00D5360F" w:rsidRDefault="007D5C46">
      <w:pPr>
        <w:pStyle w:val="BodyText"/>
        <w:ind w:left="120" w:right="738" w:firstLine="720"/>
      </w:pPr>
      <w:r>
        <w:rPr>
          <w:b/>
        </w:rPr>
        <w:t>WHEREAS,</w:t>
      </w:r>
      <w:r>
        <w:rPr>
          <w:b/>
          <w:spacing w:val="-4"/>
        </w:rPr>
        <w:t xml:space="preserve"> </w:t>
      </w:r>
      <w:r>
        <w:t>the</w:t>
      </w:r>
      <w:r>
        <w:rPr>
          <w:spacing w:val="-4"/>
        </w:rPr>
        <w:t xml:space="preserve"> </w:t>
      </w:r>
      <w:r>
        <w:t>Board</w:t>
      </w:r>
      <w:r>
        <w:rPr>
          <w:spacing w:val="-3"/>
        </w:rPr>
        <w:t xml:space="preserve"> </w:t>
      </w:r>
      <w:r>
        <w:t>and</w:t>
      </w:r>
      <w:r>
        <w:rPr>
          <w:spacing w:val="-3"/>
        </w:rPr>
        <w:t xml:space="preserve"> </w:t>
      </w:r>
      <w:r>
        <w:t>the</w:t>
      </w:r>
      <w:r>
        <w:rPr>
          <w:spacing w:val="-4"/>
        </w:rPr>
        <w:t xml:space="preserve"> </w:t>
      </w:r>
      <w:r>
        <w:t>Firm</w:t>
      </w:r>
      <w:r>
        <w:rPr>
          <w:spacing w:val="-3"/>
        </w:rPr>
        <w:t xml:space="preserve"> </w:t>
      </w:r>
      <w:r>
        <w:t>represent</w:t>
      </w:r>
      <w:r>
        <w:rPr>
          <w:spacing w:val="-1"/>
        </w:rPr>
        <w:t xml:space="preserve"> </w:t>
      </w:r>
      <w:r>
        <w:t>and</w:t>
      </w:r>
      <w:r>
        <w:rPr>
          <w:spacing w:val="-3"/>
        </w:rPr>
        <w:t xml:space="preserve"> </w:t>
      </w:r>
      <w:r>
        <w:t>warrant</w:t>
      </w:r>
      <w:r>
        <w:rPr>
          <w:spacing w:val="-3"/>
        </w:rPr>
        <w:t xml:space="preserve"> </w:t>
      </w:r>
      <w:r>
        <w:t>that</w:t>
      </w:r>
      <w:r>
        <w:rPr>
          <w:spacing w:val="-3"/>
        </w:rPr>
        <w:t xml:space="preserve"> </w:t>
      </w:r>
      <w:r>
        <w:t>each</w:t>
      </w:r>
      <w:r>
        <w:rPr>
          <w:spacing w:val="-3"/>
        </w:rPr>
        <w:t xml:space="preserve"> </w:t>
      </w:r>
      <w:r>
        <w:t>party</w:t>
      </w:r>
      <w:r>
        <w:rPr>
          <w:spacing w:val="-6"/>
        </w:rPr>
        <w:t xml:space="preserve"> </w:t>
      </w:r>
      <w:r>
        <w:t>has</w:t>
      </w:r>
      <w:r>
        <w:rPr>
          <w:spacing w:val="-3"/>
        </w:rPr>
        <w:t xml:space="preserve"> </w:t>
      </w:r>
      <w:r>
        <w:t>full</w:t>
      </w:r>
      <w:r>
        <w:rPr>
          <w:spacing w:val="-3"/>
        </w:rPr>
        <w:t xml:space="preserve"> </w:t>
      </w:r>
      <w:r>
        <w:t>right,</w:t>
      </w:r>
      <w:r>
        <w:rPr>
          <w:spacing w:val="-3"/>
        </w:rPr>
        <w:t xml:space="preserve"> </w:t>
      </w:r>
      <w:r>
        <w:t>power</w:t>
      </w:r>
      <w:r>
        <w:rPr>
          <w:spacing w:val="-4"/>
        </w:rPr>
        <w:t xml:space="preserve"> </w:t>
      </w:r>
      <w:r>
        <w:t>and authority to enter into and perform under this Confidentiality Agreement;</w:t>
      </w:r>
    </w:p>
    <w:p w14:paraId="3F84E505" w14:textId="77777777" w:rsidR="00D5360F" w:rsidRDefault="00D5360F">
      <w:pPr>
        <w:pStyle w:val="BodyText"/>
        <w:spacing w:before="58"/>
      </w:pPr>
    </w:p>
    <w:p w14:paraId="3F84E506" w14:textId="77777777" w:rsidR="00D5360F" w:rsidRDefault="007D5C46">
      <w:pPr>
        <w:pStyle w:val="BodyText"/>
        <w:ind w:left="120" w:right="738" w:firstLine="720"/>
      </w:pPr>
      <w:r>
        <w:rPr>
          <w:b/>
        </w:rPr>
        <w:t>NOW</w:t>
      </w:r>
      <w:r>
        <w:rPr>
          <w:b/>
          <w:spacing w:val="-4"/>
        </w:rPr>
        <w:t xml:space="preserve"> </w:t>
      </w:r>
      <w:r>
        <w:rPr>
          <w:b/>
        </w:rPr>
        <w:t>THEREFORE,</w:t>
      </w:r>
      <w:r>
        <w:rPr>
          <w:b/>
          <w:spacing w:val="-4"/>
        </w:rPr>
        <w:t xml:space="preserve"> </w:t>
      </w:r>
      <w:r>
        <w:t>in</w:t>
      </w:r>
      <w:r>
        <w:rPr>
          <w:spacing w:val="-4"/>
        </w:rPr>
        <w:t xml:space="preserve"> </w:t>
      </w:r>
      <w:r>
        <w:t>consideration</w:t>
      </w:r>
      <w:r>
        <w:rPr>
          <w:spacing w:val="-4"/>
        </w:rPr>
        <w:t xml:space="preserve"> </w:t>
      </w:r>
      <w:r>
        <w:t>of</w:t>
      </w:r>
      <w:r>
        <w:rPr>
          <w:spacing w:val="-5"/>
        </w:rPr>
        <w:t xml:space="preserve"> </w:t>
      </w:r>
      <w:r>
        <w:t>the</w:t>
      </w:r>
      <w:r>
        <w:rPr>
          <w:spacing w:val="-5"/>
        </w:rPr>
        <w:t xml:space="preserve"> </w:t>
      </w:r>
      <w:r>
        <w:t>promises</w:t>
      </w:r>
      <w:r>
        <w:rPr>
          <w:spacing w:val="-4"/>
        </w:rPr>
        <w:t xml:space="preserve"> </w:t>
      </w:r>
      <w:r>
        <w:t>and</w:t>
      </w:r>
      <w:r>
        <w:rPr>
          <w:spacing w:val="-4"/>
        </w:rPr>
        <w:t xml:space="preserve"> </w:t>
      </w:r>
      <w:r>
        <w:t>mutual</w:t>
      </w:r>
      <w:r>
        <w:rPr>
          <w:spacing w:val="-4"/>
        </w:rPr>
        <w:t xml:space="preserve"> </w:t>
      </w:r>
      <w:r>
        <w:t>agreements</w:t>
      </w:r>
      <w:r>
        <w:rPr>
          <w:spacing w:val="-4"/>
        </w:rPr>
        <w:t xml:space="preserve"> </w:t>
      </w:r>
      <w:r>
        <w:t>herein,</w:t>
      </w:r>
      <w:r>
        <w:rPr>
          <w:spacing w:val="-4"/>
        </w:rPr>
        <w:t xml:space="preserve"> </w:t>
      </w:r>
      <w:r>
        <w:t>the</w:t>
      </w:r>
      <w:r>
        <w:rPr>
          <w:spacing w:val="-3"/>
        </w:rPr>
        <w:t xml:space="preserve"> </w:t>
      </w:r>
      <w:r>
        <w:t>Board</w:t>
      </w:r>
      <w:r>
        <w:rPr>
          <w:spacing w:val="-1"/>
        </w:rPr>
        <w:t xml:space="preserve"> </w:t>
      </w:r>
      <w:r>
        <w:t>and the Firm agree as follows:</w:t>
      </w:r>
    </w:p>
    <w:p w14:paraId="3F84E507" w14:textId="77777777" w:rsidR="00D5360F" w:rsidRDefault="00D5360F">
      <w:pPr>
        <w:pStyle w:val="BodyText"/>
        <w:spacing w:before="57"/>
      </w:pPr>
    </w:p>
    <w:p w14:paraId="3F84E508" w14:textId="77777777" w:rsidR="00D5360F" w:rsidRDefault="007D5C46">
      <w:pPr>
        <w:pStyle w:val="ListParagraph"/>
        <w:numPr>
          <w:ilvl w:val="0"/>
          <w:numId w:val="10"/>
        </w:numPr>
        <w:tabs>
          <w:tab w:val="left" w:pos="1199"/>
        </w:tabs>
        <w:spacing w:before="1"/>
        <w:ind w:left="1199" w:hanging="539"/>
        <w:rPr>
          <w:sz w:val="24"/>
        </w:rPr>
      </w:pPr>
      <w:r>
        <w:rPr>
          <w:sz w:val="24"/>
        </w:rPr>
        <w:t>As</w:t>
      </w:r>
      <w:r>
        <w:rPr>
          <w:spacing w:val="-3"/>
          <w:sz w:val="24"/>
        </w:rPr>
        <w:t xml:space="preserve"> </w:t>
      </w:r>
      <w:r>
        <w:rPr>
          <w:sz w:val="24"/>
        </w:rPr>
        <w:t>used</w:t>
      </w:r>
      <w:r>
        <w:rPr>
          <w:spacing w:val="-1"/>
          <w:sz w:val="24"/>
        </w:rPr>
        <w:t xml:space="preserve"> </w:t>
      </w:r>
      <w:r>
        <w:rPr>
          <w:sz w:val="24"/>
        </w:rPr>
        <w:t>herein,</w:t>
      </w:r>
      <w:r>
        <w:rPr>
          <w:spacing w:val="-1"/>
          <w:sz w:val="24"/>
        </w:rPr>
        <w:t xml:space="preserve"> </w:t>
      </w:r>
      <w:r>
        <w:rPr>
          <w:sz w:val="24"/>
        </w:rPr>
        <w:t>the</w:t>
      </w:r>
      <w:r>
        <w:rPr>
          <w:spacing w:val="-2"/>
          <w:sz w:val="24"/>
        </w:rPr>
        <w:t xml:space="preserve"> </w:t>
      </w:r>
      <w:r>
        <w:rPr>
          <w:sz w:val="24"/>
        </w:rPr>
        <w:t>following</w:t>
      </w:r>
      <w:r>
        <w:rPr>
          <w:spacing w:val="-4"/>
          <w:sz w:val="24"/>
        </w:rPr>
        <w:t xml:space="preserve"> </w:t>
      </w:r>
      <w:r>
        <w:rPr>
          <w:sz w:val="24"/>
        </w:rPr>
        <w:t>terms</w:t>
      </w:r>
      <w:r>
        <w:rPr>
          <w:spacing w:val="-1"/>
          <w:sz w:val="24"/>
        </w:rPr>
        <w:t xml:space="preserve"> </w:t>
      </w:r>
      <w:r>
        <w:rPr>
          <w:sz w:val="24"/>
        </w:rPr>
        <w:t>shall</w:t>
      </w:r>
      <w:r>
        <w:rPr>
          <w:spacing w:val="-1"/>
          <w:sz w:val="24"/>
        </w:rPr>
        <w:t xml:space="preserve"> </w:t>
      </w:r>
      <w:r>
        <w:rPr>
          <w:sz w:val="24"/>
        </w:rPr>
        <w:t>have</w:t>
      </w:r>
      <w:r>
        <w:rPr>
          <w:spacing w:val="-2"/>
          <w:sz w:val="24"/>
        </w:rPr>
        <w:t xml:space="preserve"> </w:t>
      </w:r>
      <w:r>
        <w:rPr>
          <w:sz w:val="24"/>
        </w:rPr>
        <w:t>the following</w:t>
      </w:r>
      <w:r>
        <w:rPr>
          <w:spacing w:val="-3"/>
          <w:sz w:val="24"/>
        </w:rPr>
        <w:t xml:space="preserve"> </w:t>
      </w:r>
      <w:r>
        <w:rPr>
          <w:spacing w:val="-2"/>
          <w:sz w:val="24"/>
        </w:rPr>
        <w:t>meanings:</w:t>
      </w:r>
    </w:p>
    <w:p w14:paraId="3F84E509" w14:textId="77777777" w:rsidR="00D5360F" w:rsidRDefault="00D5360F">
      <w:pPr>
        <w:pStyle w:val="BodyText"/>
        <w:spacing w:before="2"/>
      </w:pPr>
    </w:p>
    <w:p w14:paraId="3F84E50A" w14:textId="77777777" w:rsidR="00D5360F" w:rsidRDefault="007D5C46">
      <w:pPr>
        <w:pStyle w:val="ListParagraph"/>
        <w:numPr>
          <w:ilvl w:val="1"/>
          <w:numId w:val="10"/>
        </w:numPr>
        <w:tabs>
          <w:tab w:val="left" w:pos="1560"/>
        </w:tabs>
        <w:ind w:right="672"/>
        <w:rPr>
          <w:sz w:val="24"/>
        </w:rPr>
      </w:pPr>
      <w:r>
        <w:rPr>
          <w:sz w:val="24"/>
        </w:rPr>
        <w:t>“Confidential Information” includes, with limitation, tax returns and related information, employment and employee performance records and any related documentations or writings, driver</w:t>
      </w:r>
      <w:r>
        <w:rPr>
          <w:spacing w:val="-5"/>
          <w:sz w:val="24"/>
        </w:rPr>
        <w:t xml:space="preserve"> </w:t>
      </w:r>
      <w:r>
        <w:rPr>
          <w:sz w:val="24"/>
        </w:rPr>
        <w:t>performance</w:t>
      </w:r>
      <w:r>
        <w:rPr>
          <w:spacing w:val="-5"/>
          <w:sz w:val="24"/>
        </w:rPr>
        <w:t xml:space="preserve"> </w:t>
      </w:r>
      <w:r>
        <w:rPr>
          <w:sz w:val="24"/>
        </w:rPr>
        <w:t>records,</w:t>
      </w:r>
      <w:r>
        <w:rPr>
          <w:spacing w:val="-4"/>
          <w:sz w:val="24"/>
        </w:rPr>
        <w:t xml:space="preserve"> </w:t>
      </w:r>
      <w:r>
        <w:rPr>
          <w:sz w:val="24"/>
        </w:rPr>
        <w:t>financial</w:t>
      </w:r>
      <w:r>
        <w:rPr>
          <w:spacing w:val="-4"/>
          <w:sz w:val="24"/>
        </w:rPr>
        <w:t xml:space="preserve"> </w:t>
      </w:r>
      <w:r>
        <w:rPr>
          <w:sz w:val="24"/>
        </w:rPr>
        <w:t>data,</w:t>
      </w:r>
      <w:r>
        <w:rPr>
          <w:spacing w:val="-2"/>
          <w:sz w:val="24"/>
        </w:rPr>
        <w:t xml:space="preserve"> </w:t>
      </w:r>
      <w:r>
        <w:rPr>
          <w:sz w:val="24"/>
        </w:rPr>
        <w:t>claimant</w:t>
      </w:r>
      <w:r>
        <w:rPr>
          <w:spacing w:val="-4"/>
          <w:sz w:val="24"/>
        </w:rPr>
        <w:t xml:space="preserve"> </w:t>
      </w:r>
      <w:r>
        <w:rPr>
          <w:sz w:val="24"/>
        </w:rPr>
        <w:t>or</w:t>
      </w:r>
      <w:r>
        <w:rPr>
          <w:spacing w:val="-5"/>
          <w:sz w:val="24"/>
        </w:rPr>
        <w:t xml:space="preserve"> </w:t>
      </w:r>
      <w:r>
        <w:rPr>
          <w:sz w:val="24"/>
        </w:rPr>
        <w:t>employer</w:t>
      </w:r>
      <w:r>
        <w:rPr>
          <w:spacing w:val="-5"/>
          <w:sz w:val="24"/>
        </w:rPr>
        <w:t xml:space="preserve"> </w:t>
      </w:r>
      <w:r>
        <w:rPr>
          <w:sz w:val="24"/>
        </w:rPr>
        <w:t>names</w:t>
      </w:r>
      <w:r>
        <w:rPr>
          <w:spacing w:val="-2"/>
          <w:sz w:val="24"/>
        </w:rPr>
        <w:t xml:space="preserve"> </w:t>
      </w:r>
      <w:r>
        <w:rPr>
          <w:sz w:val="24"/>
        </w:rPr>
        <w:t>and</w:t>
      </w:r>
      <w:r>
        <w:rPr>
          <w:spacing w:val="-4"/>
          <w:sz w:val="24"/>
        </w:rPr>
        <w:t xml:space="preserve"> </w:t>
      </w:r>
      <w:r>
        <w:rPr>
          <w:sz w:val="24"/>
        </w:rPr>
        <w:t>addresses,</w:t>
      </w:r>
      <w:r>
        <w:rPr>
          <w:spacing w:val="-2"/>
          <w:sz w:val="24"/>
        </w:rPr>
        <w:t xml:space="preserve"> </w:t>
      </w:r>
      <w:r>
        <w:rPr>
          <w:sz w:val="24"/>
        </w:rPr>
        <w:t>and</w:t>
      </w:r>
      <w:r>
        <w:rPr>
          <w:spacing w:val="-4"/>
          <w:sz w:val="24"/>
        </w:rPr>
        <w:t xml:space="preserve"> </w:t>
      </w:r>
      <w:r>
        <w:rPr>
          <w:sz w:val="24"/>
        </w:rPr>
        <w:t>social security and tax identification numbers, in the possession of The Board, and/or OPen or otherwise obtained by or provided to the Firm in conjunction with the Engagement.</w:t>
      </w:r>
    </w:p>
    <w:p w14:paraId="3F84E50B" w14:textId="77777777" w:rsidR="00D5360F" w:rsidRDefault="007D5C46">
      <w:pPr>
        <w:pStyle w:val="ListParagraph"/>
        <w:numPr>
          <w:ilvl w:val="1"/>
          <w:numId w:val="10"/>
        </w:numPr>
        <w:tabs>
          <w:tab w:val="left" w:pos="1560"/>
        </w:tabs>
        <w:spacing w:before="274"/>
        <w:rPr>
          <w:sz w:val="24"/>
        </w:rPr>
      </w:pPr>
      <w:r>
        <w:rPr>
          <w:sz w:val="24"/>
        </w:rPr>
        <w:t>“Proprietary</w:t>
      </w:r>
      <w:r>
        <w:rPr>
          <w:spacing w:val="-4"/>
          <w:sz w:val="24"/>
        </w:rPr>
        <w:t xml:space="preserve"> </w:t>
      </w:r>
      <w:r>
        <w:rPr>
          <w:sz w:val="24"/>
        </w:rPr>
        <w:t>Information”</w:t>
      </w:r>
      <w:r>
        <w:rPr>
          <w:spacing w:val="-2"/>
          <w:sz w:val="24"/>
        </w:rPr>
        <w:t xml:space="preserve"> </w:t>
      </w:r>
      <w:r>
        <w:rPr>
          <w:sz w:val="24"/>
        </w:rPr>
        <w:t>includes,</w:t>
      </w:r>
      <w:r>
        <w:rPr>
          <w:spacing w:val="-2"/>
          <w:sz w:val="24"/>
        </w:rPr>
        <w:t xml:space="preserve"> </w:t>
      </w:r>
      <w:r>
        <w:rPr>
          <w:sz w:val="24"/>
        </w:rPr>
        <w:t>without</w:t>
      </w:r>
      <w:r>
        <w:rPr>
          <w:spacing w:val="-1"/>
          <w:sz w:val="24"/>
        </w:rPr>
        <w:t xml:space="preserve"> </w:t>
      </w:r>
      <w:r>
        <w:rPr>
          <w:sz w:val="24"/>
        </w:rPr>
        <w:t>limitation,</w:t>
      </w:r>
      <w:r>
        <w:rPr>
          <w:spacing w:val="-2"/>
          <w:sz w:val="24"/>
        </w:rPr>
        <w:t xml:space="preserve"> </w:t>
      </w:r>
      <w:r>
        <w:rPr>
          <w:sz w:val="24"/>
        </w:rPr>
        <w:t>request</w:t>
      </w:r>
      <w:r>
        <w:rPr>
          <w:spacing w:val="-1"/>
          <w:sz w:val="24"/>
        </w:rPr>
        <w:t xml:space="preserve"> </w:t>
      </w:r>
      <w:r>
        <w:rPr>
          <w:sz w:val="24"/>
        </w:rPr>
        <w:t>for</w:t>
      </w:r>
      <w:r>
        <w:rPr>
          <w:spacing w:val="-3"/>
          <w:sz w:val="24"/>
        </w:rPr>
        <w:t xml:space="preserve"> </w:t>
      </w:r>
      <w:r>
        <w:rPr>
          <w:sz w:val="24"/>
        </w:rPr>
        <w:t>quotes,</w:t>
      </w:r>
      <w:r>
        <w:rPr>
          <w:spacing w:val="-1"/>
          <w:sz w:val="24"/>
        </w:rPr>
        <w:t xml:space="preserve"> </w:t>
      </w:r>
      <w:r>
        <w:rPr>
          <w:sz w:val="24"/>
        </w:rPr>
        <w:t>cost</w:t>
      </w:r>
      <w:r>
        <w:rPr>
          <w:spacing w:val="-2"/>
          <w:sz w:val="24"/>
        </w:rPr>
        <w:t xml:space="preserve"> </w:t>
      </w:r>
      <w:r>
        <w:rPr>
          <w:sz w:val="24"/>
        </w:rPr>
        <w:t>or</w:t>
      </w:r>
      <w:r>
        <w:rPr>
          <w:spacing w:val="-2"/>
          <w:sz w:val="24"/>
        </w:rPr>
        <w:t xml:space="preserve"> </w:t>
      </w:r>
      <w:r>
        <w:rPr>
          <w:sz w:val="24"/>
        </w:rPr>
        <w:t>pricing</w:t>
      </w:r>
      <w:r>
        <w:rPr>
          <w:spacing w:val="-4"/>
          <w:sz w:val="24"/>
        </w:rPr>
        <w:t xml:space="preserve"> </w:t>
      </w:r>
      <w:r>
        <w:rPr>
          <w:spacing w:val="-2"/>
          <w:sz w:val="24"/>
        </w:rPr>
        <w:t>data,</w:t>
      </w:r>
    </w:p>
    <w:p w14:paraId="3F84E50C" w14:textId="77777777" w:rsidR="00D5360F" w:rsidRDefault="00D5360F">
      <w:pPr>
        <w:rPr>
          <w:sz w:val="24"/>
        </w:rPr>
        <w:sectPr w:rsidR="00D5360F">
          <w:headerReference w:type="default" r:id="rId35"/>
          <w:footerReference w:type="default" r:id="rId36"/>
          <w:pgSz w:w="12240" w:h="15840"/>
          <w:pgMar w:top="1680" w:right="60" w:bottom="1260" w:left="600" w:header="731" w:footer="1063" w:gutter="0"/>
          <w:cols w:space="720"/>
        </w:sectPr>
      </w:pPr>
    </w:p>
    <w:p w14:paraId="3F84E50D" w14:textId="77777777" w:rsidR="00D5360F" w:rsidRDefault="007D5C46">
      <w:pPr>
        <w:pStyle w:val="BodyText"/>
        <w:spacing w:before="274"/>
        <w:ind w:left="1560" w:right="641"/>
      </w:pPr>
      <w:r>
        <w:t>government</w:t>
      </w:r>
      <w:r>
        <w:rPr>
          <w:spacing w:val="-4"/>
        </w:rPr>
        <w:t xml:space="preserve"> </w:t>
      </w:r>
      <w:r>
        <w:t>spending</w:t>
      </w:r>
      <w:r>
        <w:rPr>
          <w:spacing w:val="-7"/>
        </w:rPr>
        <w:t xml:space="preserve"> </w:t>
      </w:r>
      <w:r>
        <w:t>plan</w:t>
      </w:r>
      <w:r>
        <w:rPr>
          <w:spacing w:val="-4"/>
        </w:rPr>
        <w:t xml:space="preserve"> </w:t>
      </w:r>
      <w:r>
        <w:t>data,</w:t>
      </w:r>
      <w:r>
        <w:rPr>
          <w:spacing w:val="-4"/>
        </w:rPr>
        <w:t xml:space="preserve"> </w:t>
      </w:r>
      <w:r>
        <w:t>contractor</w:t>
      </w:r>
      <w:r>
        <w:rPr>
          <w:spacing w:val="-5"/>
        </w:rPr>
        <w:t xml:space="preserve"> </w:t>
      </w:r>
      <w:r>
        <w:t>technical</w:t>
      </w:r>
      <w:r>
        <w:rPr>
          <w:spacing w:val="-4"/>
        </w:rPr>
        <w:t xml:space="preserve"> </w:t>
      </w:r>
      <w:r>
        <w:t>proposal</w:t>
      </w:r>
      <w:r>
        <w:rPr>
          <w:spacing w:val="-4"/>
        </w:rPr>
        <w:t xml:space="preserve"> </w:t>
      </w:r>
      <w:r>
        <w:t>data,</w:t>
      </w:r>
      <w:r>
        <w:rPr>
          <w:spacing w:val="-4"/>
        </w:rPr>
        <w:t xml:space="preserve"> </w:t>
      </w:r>
      <w:r>
        <w:t>independent</w:t>
      </w:r>
      <w:r>
        <w:rPr>
          <w:spacing w:val="-4"/>
        </w:rPr>
        <w:t xml:space="preserve"> </w:t>
      </w:r>
      <w:r>
        <w:t>government</w:t>
      </w:r>
      <w:r>
        <w:rPr>
          <w:spacing w:val="-4"/>
        </w:rPr>
        <w:t xml:space="preserve"> </w:t>
      </w:r>
      <w:r>
        <w:t>cost estimates, negotiation strategies and contractor data presented in negotiations, contracting plans, statements of work, together with information about the design and configuration of a system, application,</w:t>
      </w:r>
      <w:r>
        <w:rPr>
          <w:spacing w:val="-1"/>
        </w:rPr>
        <w:t xml:space="preserve"> </w:t>
      </w:r>
      <w:r>
        <w:t>network</w:t>
      </w:r>
      <w:r>
        <w:rPr>
          <w:spacing w:val="-1"/>
        </w:rPr>
        <w:t xml:space="preserve"> </w:t>
      </w:r>
      <w:r>
        <w:t>and access</w:t>
      </w:r>
      <w:r>
        <w:rPr>
          <w:spacing w:val="-1"/>
        </w:rPr>
        <w:t xml:space="preserve"> </w:t>
      </w:r>
      <w:r>
        <w:t>information,</w:t>
      </w:r>
      <w:r>
        <w:rPr>
          <w:spacing w:val="-1"/>
        </w:rPr>
        <w:t xml:space="preserve"> </w:t>
      </w:r>
      <w:r>
        <w:t>in</w:t>
      </w:r>
      <w:r>
        <w:rPr>
          <w:spacing w:val="-1"/>
        </w:rPr>
        <w:t xml:space="preserve"> </w:t>
      </w:r>
      <w:r>
        <w:t>the</w:t>
      </w:r>
      <w:r>
        <w:rPr>
          <w:spacing w:val="-2"/>
        </w:rPr>
        <w:t xml:space="preserve"> </w:t>
      </w:r>
      <w:r>
        <w:t>possession</w:t>
      </w:r>
      <w:r>
        <w:rPr>
          <w:spacing w:val="-1"/>
        </w:rPr>
        <w:t xml:space="preserve"> </w:t>
      </w:r>
      <w:r>
        <w:t>of</w:t>
      </w:r>
      <w:r>
        <w:rPr>
          <w:spacing w:val="-2"/>
        </w:rPr>
        <w:t xml:space="preserve"> </w:t>
      </w:r>
      <w:r>
        <w:t>the</w:t>
      </w:r>
      <w:r>
        <w:rPr>
          <w:spacing w:val="-2"/>
        </w:rPr>
        <w:t xml:space="preserve"> </w:t>
      </w:r>
      <w:r>
        <w:t>State or</w:t>
      </w:r>
      <w:r>
        <w:rPr>
          <w:spacing w:val="-2"/>
        </w:rPr>
        <w:t xml:space="preserve"> </w:t>
      </w:r>
      <w:r>
        <w:t>otherwise</w:t>
      </w:r>
      <w:r>
        <w:rPr>
          <w:spacing w:val="-2"/>
        </w:rPr>
        <w:t xml:space="preserve"> </w:t>
      </w:r>
      <w:r>
        <w:t>obtained by or provided to the Firm in conjunction with the Engagement.</w:t>
      </w:r>
    </w:p>
    <w:p w14:paraId="3F84E50E" w14:textId="77777777" w:rsidR="00D5360F" w:rsidRDefault="00D5360F">
      <w:pPr>
        <w:pStyle w:val="BodyText"/>
      </w:pPr>
    </w:p>
    <w:p w14:paraId="3F84E50F" w14:textId="77777777" w:rsidR="00D5360F" w:rsidRDefault="007D5C46">
      <w:pPr>
        <w:pStyle w:val="ListParagraph"/>
        <w:numPr>
          <w:ilvl w:val="1"/>
          <w:numId w:val="10"/>
        </w:numPr>
        <w:tabs>
          <w:tab w:val="left" w:pos="1560"/>
        </w:tabs>
        <w:ind w:right="641"/>
        <w:rPr>
          <w:sz w:val="24"/>
        </w:rPr>
      </w:pPr>
      <w:r>
        <w:rPr>
          <w:sz w:val="24"/>
        </w:rPr>
        <w:t xml:space="preserve">Personally identifiable information (“PII”), in the possession of DPERS, the Board, OPen or otherwise obtained by or provided to the Firm in conjunction with the Engagement, is defined in 6 </w:t>
      </w:r>
      <w:r>
        <w:rPr>
          <w:i/>
          <w:sz w:val="24"/>
        </w:rPr>
        <w:t xml:space="preserve">Del. C. </w:t>
      </w:r>
      <w:r>
        <w:rPr>
          <w:sz w:val="24"/>
        </w:rPr>
        <w:t>§ 12B-101(4), and also includes (1) information or data, alone or in combination, that identifies or authenticates a particular individual, which includes, without limitation, Name, Date of</w:t>
      </w:r>
      <w:r>
        <w:rPr>
          <w:spacing w:val="-4"/>
          <w:sz w:val="24"/>
        </w:rPr>
        <w:t xml:space="preserve"> </w:t>
      </w:r>
      <w:r>
        <w:rPr>
          <w:sz w:val="24"/>
        </w:rPr>
        <w:t>birth,</w:t>
      </w:r>
      <w:r>
        <w:rPr>
          <w:spacing w:val="-3"/>
          <w:sz w:val="24"/>
        </w:rPr>
        <w:t xml:space="preserve"> </w:t>
      </w:r>
      <w:r>
        <w:rPr>
          <w:sz w:val="24"/>
        </w:rPr>
        <w:t>Full</w:t>
      </w:r>
      <w:r>
        <w:rPr>
          <w:spacing w:val="-3"/>
          <w:sz w:val="24"/>
        </w:rPr>
        <w:t xml:space="preserve"> </w:t>
      </w:r>
      <w:r>
        <w:rPr>
          <w:sz w:val="24"/>
        </w:rPr>
        <w:t>address</w:t>
      </w:r>
      <w:r>
        <w:rPr>
          <w:spacing w:val="-1"/>
          <w:sz w:val="24"/>
        </w:rPr>
        <w:t xml:space="preserve"> </w:t>
      </w:r>
      <w:r>
        <w:rPr>
          <w:sz w:val="24"/>
        </w:rPr>
        <w:t>(e.g.</w:t>
      </w:r>
      <w:r>
        <w:rPr>
          <w:spacing w:val="-3"/>
          <w:sz w:val="24"/>
        </w:rPr>
        <w:t xml:space="preserve"> </w:t>
      </w:r>
      <w:r>
        <w:rPr>
          <w:sz w:val="24"/>
        </w:rPr>
        <w:t>house</w:t>
      </w:r>
      <w:r>
        <w:rPr>
          <w:spacing w:val="-4"/>
          <w:sz w:val="24"/>
        </w:rPr>
        <w:t xml:space="preserve"> </w:t>
      </w:r>
      <w:r>
        <w:rPr>
          <w:sz w:val="24"/>
        </w:rPr>
        <w:t>number,</w:t>
      </w:r>
      <w:r>
        <w:rPr>
          <w:spacing w:val="-3"/>
          <w:sz w:val="24"/>
        </w:rPr>
        <w:t xml:space="preserve"> </w:t>
      </w:r>
      <w:r>
        <w:rPr>
          <w:sz w:val="24"/>
        </w:rPr>
        <w:t>city,</w:t>
      </w:r>
      <w:r>
        <w:rPr>
          <w:spacing w:val="-3"/>
          <w:sz w:val="24"/>
        </w:rPr>
        <w:t xml:space="preserve"> </w:t>
      </w:r>
      <w:r>
        <w:rPr>
          <w:sz w:val="24"/>
        </w:rPr>
        <w:t>state,</w:t>
      </w:r>
      <w:r>
        <w:rPr>
          <w:spacing w:val="-3"/>
          <w:sz w:val="24"/>
        </w:rPr>
        <w:t xml:space="preserve"> </w:t>
      </w:r>
      <w:r>
        <w:rPr>
          <w:sz w:val="24"/>
        </w:rPr>
        <w:t>and/or</w:t>
      </w:r>
      <w:r>
        <w:rPr>
          <w:spacing w:val="-4"/>
          <w:sz w:val="24"/>
        </w:rPr>
        <w:t xml:space="preserve"> </w:t>
      </w:r>
      <w:r>
        <w:rPr>
          <w:sz w:val="24"/>
        </w:rPr>
        <w:t>zip</w:t>
      </w:r>
      <w:r>
        <w:rPr>
          <w:spacing w:val="-3"/>
          <w:sz w:val="24"/>
        </w:rPr>
        <w:t xml:space="preserve"> </w:t>
      </w:r>
      <w:r>
        <w:rPr>
          <w:sz w:val="24"/>
        </w:rPr>
        <w:t>code),</w:t>
      </w:r>
      <w:r>
        <w:rPr>
          <w:spacing w:val="-3"/>
          <w:sz w:val="24"/>
        </w:rPr>
        <w:t xml:space="preserve"> </w:t>
      </w:r>
      <w:r>
        <w:rPr>
          <w:sz w:val="24"/>
        </w:rPr>
        <w:t>Phone</w:t>
      </w:r>
      <w:r>
        <w:rPr>
          <w:spacing w:val="-4"/>
          <w:sz w:val="24"/>
        </w:rPr>
        <w:t xml:space="preserve"> </w:t>
      </w:r>
      <w:r>
        <w:rPr>
          <w:sz w:val="24"/>
        </w:rPr>
        <w:t>Number,</w:t>
      </w:r>
      <w:r>
        <w:rPr>
          <w:spacing w:val="-3"/>
          <w:sz w:val="24"/>
        </w:rPr>
        <w:t xml:space="preserve"> </w:t>
      </w:r>
      <w:r>
        <w:rPr>
          <w:sz w:val="24"/>
        </w:rPr>
        <w:t>Passwords, PINs, Federal or state tax information, Biometric data, Unique identification numbers (e.g. driver’s</w:t>
      </w:r>
      <w:r>
        <w:rPr>
          <w:spacing w:val="-2"/>
          <w:sz w:val="24"/>
        </w:rPr>
        <w:t xml:space="preserve"> </w:t>
      </w:r>
      <w:r>
        <w:rPr>
          <w:sz w:val="24"/>
        </w:rPr>
        <w:t>license</w:t>
      </w:r>
      <w:r>
        <w:rPr>
          <w:spacing w:val="-3"/>
          <w:sz w:val="24"/>
        </w:rPr>
        <w:t xml:space="preserve"> </w:t>
      </w:r>
      <w:r>
        <w:rPr>
          <w:sz w:val="24"/>
        </w:rPr>
        <w:t>number, social</w:t>
      </w:r>
      <w:r>
        <w:rPr>
          <w:spacing w:val="-2"/>
          <w:sz w:val="24"/>
        </w:rPr>
        <w:t xml:space="preserve"> </w:t>
      </w:r>
      <w:r>
        <w:rPr>
          <w:sz w:val="24"/>
        </w:rPr>
        <w:t>security</w:t>
      </w:r>
      <w:r>
        <w:rPr>
          <w:spacing w:val="-7"/>
          <w:sz w:val="24"/>
        </w:rPr>
        <w:t xml:space="preserve"> </w:t>
      </w:r>
      <w:r>
        <w:rPr>
          <w:sz w:val="24"/>
        </w:rPr>
        <w:t>number, credit</w:t>
      </w:r>
      <w:r>
        <w:rPr>
          <w:spacing w:val="-2"/>
          <w:sz w:val="24"/>
        </w:rPr>
        <w:t xml:space="preserve"> </w:t>
      </w:r>
      <w:r>
        <w:rPr>
          <w:sz w:val="24"/>
        </w:rPr>
        <w:t>or</w:t>
      </w:r>
      <w:r>
        <w:rPr>
          <w:spacing w:val="-3"/>
          <w:sz w:val="24"/>
        </w:rPr>
        <w:t xml:space="preserve"> </w:t>
      </w:r>
      <w:r>
        <w:rPr>
          <w:sz w:val="24"/>
        </w:rPr>
        <w:t>debit</w:t>
      </w:r>
      <w:r>
        <w:rPr>
          <w:spacing w:val="-2"/>
          <w:sz w:val="24"/>
        </w:rPr>
        <w:t xml:space="preserve"> </w:t>
      </w:r>
      <w:r>
        <w:rPr>
          <w:sz w:val="24"/>
        </w:rPr>
        <w:t>account</w:t>
      </w:r>
      <w:r>
        <w:rPr>
          <w:spacing w:val="-2"/>
          <w:sz w:val="24"/>
        </w:rPr>
        <w:t xml:space="preserve"> </w:t>
      </w:r>
      <w:r>
        <w:rPr>
          <w:sz w:val="24"/>
        </w:rPr>
        <w:t>numbers,</w:t>
      </w:r>
      <w:r>
        <w:rPr>
          <w:spacing w:val="-2"/>
          <w:sz w:val="24"/>
        </w:rPr>
        <w:t xml:space="preserve"> </w:t>
      </w:r>
      <w:r>
        <w:rPr>
          <w:sz w:val="24"/>
        </w:rPr>
        <w:t>medical</w:t>
      </w:r>
      <w:r>
        <w:rPr>
          <w:spacing w:val="-2"/>
          <w:sz w:val="24"/>
        </w:rPr>
        <w:t xml:space="preserve"> </w:t>
      </w:r>
      <w:r>
        <w:rPr>
          <w:sz w:val="24"/>
        </w:rPr>
        <w:t>records number), Criminal history, Citizenship status, Medical information, Financial information, Usernames, Answers to security questions or other personal identifiers; and (2) information or data that meets the definition ascribed to the term “Personal Information” under §6809(4) of the Gramm-Leach-Bliley Act or other applicable law of the State of Delaware.</w:t>
      </w:r>
    </w:p>
    <w:p w14:paraId="3F84E510" w14:textId="77777777" w:rsidR="00D5360F" w:rsidRDefault="00D5360F">
      <w:pPr>
        <w:pStyle w:val="BodyText"/>
      </w:pPr>
    </w:p>
    <w:p w14:paraId="3F84E511" w14:textId="77777777" w:rsidR="00D5360F" w:rsidRDefault="007D5C46">
      <w:pPr>
        <w:pStyle w:val="ListParagraph"/>
        <w:numPr>
          <w:ilvl w:val="1"/>
          <w:numId w:val="10"/>
        </w:numPr>
        <w:tabs>
          <w:tab w:val="left" w:pos="1560"/>
        </w:tabs>
        <w:spacing w:before="1"/>
        <w:ind w:right="1469"/>
        <w:rPr>
          <w:sz w:val="24"/>
        </w:rPr>
      </w:pPr>
      <w:r>
        <w:rPr>
          <w:sz w:val="24"/>
        </w:rPr>
        <w:t>Confidential</w:t>
      </w:r>
      <w:r>
        <w:rPr>
          <w:spacing w:val="-3"/>
          <w:sz w:val="24"/>
        </w:rPr>
        <w:t xml:space="preserve"> </w:t>
      </w:r>
      <w:r>
        <w:rPr>
          <w:sz w:val="24"/>
        </w:rPr>
        <w:t>information,</w:t>
      </w:r>
      <w:r>
        <w:rPr>
          <w:spacing w:val="-3"/>
          <w:sz w:val="24"/>
        </w:rPr>
        <w:t xml:space="preserve"> </w:t>
      </w:r>
      <w:r>
        <w:rPr>
          <w:sz w:val="24"/>
        </w:rPr>
        <w:t>Proprietary</w:t>
      </w:r>
      <w:r>
        <w:rPr>
          <w:spacing w:val="-6"/>
          <w:sz w:val="24"/>
        </w:rPr>
        <w:t xml:space="preserve"> </w:t>
      </w:r>
      <w:r>
        <w:rPr>
          <w:sz w:val="24"/>
        </w:rPr>
        <w:t>Information,</w:t>
      </w:r>
      <w:r>
        <w:rPr>
          <w:spacing w:val="-2"/>
          <w:sz w:val="24"/>
        </w:rPr>
        <w:t xml:space="preserve"> </w:t>
      </w:r>
      <w:r>
        <w:rPr>
          <w:sz w:val="24"/>
        </w:rPr>
        <w:t>and</w:t>
      </w:r>
      <w:r>
        <w:rPr>
          <w:spacing w:val="-3"/>
          <w:sz w:val="24"/>
        </w:rPr>
        <w:t xml:space="preserve"> </w:t>
      </w:r>
      <w:r>
        <w:rPr>
          <w:sz w:val="24"/>
        </w:rPr>
        <w:t>PII</w:t>
      </w:r>
      <w:r>
        <w:rPr>
          <w:spacing w:val="-7"/>
          <w:sz w:val="24"/>
        </w:rPr>
        <w:t xml:space="preserve"> </w:t>
      </w:r>
      <w:r>
        <w:rPr>
          <w:sz w:val="24"/>
        </w:rPr>
        <w:t>as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Confidentiality Agreement may be collectively referred to herein as “Protected Information.”</w:t>
      </w:r>
    </w:p>
    <w:p w14:paraId="3F84E512" w14:textId="77777777" w:rsidR="00D5360F" w:rsidRDefault="00D5360F">
      <w:pPr>
        <w:pStyle w:val="BodyText"/>
        <w:spacing w:before="14"/>
      </w:pPr>
    </w:p>
    <w:p w14:paraId="3F84E513" w14:textId="77777777" w:rsidR="00D5360F" w:rsidRDefault="007D5C46">
      <w:pPr>
        <w:pStyle w:val="ListParagraph"/>
        <w:numPr>
          <w:ilvl w:val="0"/>
          <w:numId w:val="10"/>
        </w:numPr>
        <w:tabs>
          <w:tab w:val="left" w:pos="1199"/>
        </w:tabs>
        <w:ind w:left="1199" w:right="986"/>
        <w:rPr>
          <w:sz w:val="24"/>
        </w:rPr>
      </w:pPr>
      <w:r>
        <w:rPr>
          <w:sz w:val="24"/>
        </w:rPr>
        <w:t>DPERS shall at all times own all right, title and interest in data, information, and documents, including Protected Information, provided to, used by, or reviewed by me by DPERS in conjunction with the Engagement, regardless of format.</w:t>
      </w:r>
      <w:r>
        <w:rPr>
          <w:spacing w:val="40"/>
          <w:sz w:val="24"/>
        </w:rPr>
        <w:t xml:space="preserve"> </w:t>
      </w:r>
      <w:r>
        <w:rPr>
          <w:sz w:val="24"/>
        </w:rPr>
        <w:t>The firm acknowledges and agrees that the</w:t>
      </w:r>
      <w:r>
        <w:rPr>
          <w:spacing w:val="-3"/>
          <w:sz w:val="24"/>
        </w:rPr>
        <w:t xml:space="preserve"> </w:t>
      </w:r>
      <w:r>
        <w:rPr>
          <w:sz w:val="24"/>
        </w:rPr>
        <w:t>Firm</w:t>
      </w:r>
      <w:r>
        <w:rPr>
          <w:spacing w:val="-2"/>
          <w:sz w:val="24"/>
        </w:rPr>
        <w:t xml:space="preserve"> </w:t>
      </w:r>
      <w:r>
        <w:rPr>
          <w:sz w:val="24"/>
        </w:rPr>
        <w:t>shall</w:t>
      </w:r>
      <w:r>
        <w:rPr>
          <w:spacing w:val="-2"/>
          <w:sz w:val="24"/>
        </w:rPr>
        <w:t xml:space="preserve"> </w:t>
      </w:r>
      <w:r>
        <w:rPr>
          <w:sz w:val="24"/>
        </w:rPr>
        <w:t>have</w:t>
      </w:r>
      <w:r>
        <w:rPr>
          <w:spacing w:val="-3"/>
          <w:sz w:val="24"/>
        </w:rPr>
        <w:t xml:space="preserve"> </w:t>
      </w:r>
      <w:r>
        <w:rPr>
          <w:sz w:val="24"/>
        </w:rPr>
        <w:t>no</w:t>
      </w:r>
      <w:r>
        <w:rPr>
          <w:spacing w:val="-2"/>
          <w:sz w:val="24"/>
        </w:rPr>
        <w:t xml:space="preserve"> </w:t>
      </w:r>
      <w:r>
        <w:rPr>
          <w:sz w:val="24"/>
        </w:rPr>
        <w:t>right,</w:t>
      </w:r>
      <w:r>
        <w:rPr>
          <w:spacing w:val="-2"/>
          <w:sz w:val="24"/>
        </w:rPr>
        <w:t xml:space="preserve"> </w:t>
      </w:r>
      <w:r>
        <w:rPr>
          <w:sz w:val="24"/>
        </w:rPr>
        <w:t>title,</w:t>
      </w:r>
      <w:r>
        <w:rPr>
          <w:spacing w:val="-2"/>
          <w:sz w:val="24"/>
        </w:rPr>
        <w:t xml:space="preserve"> </w:t>
      </w:r>
      <w:r>
        <w:rPr>
          <w:sz w:val="24"/>
        </w:rPr>
        <w:t>or</w:t>
      </w:r>
      <w:r>
        <w:rPr>
          <w:spacing w:val="-3"/>
          <w:sz w:val="24"/>
        </w:rPr>
        <w:t xml:space="preserve"> </w:t>
      </w:r>
      <w:r>
        <w:rPr>
          <w:sz w:val="24"/>
        </w:rPr>
        <w:t>interest</w:t>
      </w:r>
      <w:r>
        <w:rPr>
          <w:spacing w:val="-2"/>
          <w:sz w:val="24"/>
        </w:rPr>
        <w:t xml:space="preserve"> </w:t>
      </w:r>
      <w:r>
        <w:rPr>
          <w:sz w:val="24"/>
        </w:rPr>
        <w:t>in</w:t>
      </w:r>
      <w:r>
        <w:rPr>
          <w:spacing w:val="-2"/>
          <w:sz w:val="24"/>
        </w:rPr>
        <w:t xml:space="preserve"> </w:t>
      </w:r>
      <w:r>
        <w:rPr>
          <w:sz w:val="24"/>
        </w:rPr>
        <w:t>such</w:t>
      </w:r>
      <w:r>
        <w:rPr>
          <w:spacing w:val="-2"/>
          <w:sz w:val="24"/>
        </w:rPr>
        <w:t xml:space="preserve"> </w:t>
      </w:r>
      <w:r>
        <w:rPr>
          <w:sz w:val="24"/>
        </w:rPr>
        <w:t>data</w:t>
      </w:r>
      <w:r>
        <w:rPr>
          <w:spacing w:val="-3"/>
          <w:sz w:val="24"/>
        </w:rPr>
        <w:t xml:space="preserve"> </w:t>
      </w:r>
      <w:r>
        <w:rPr>
          <w:sz w:val="24"/>
        </w:rPr>
        <w:t>and</w:t>
      </w:r>
      <w:r>
        <w:rPr>
          <w:spacing w:val="-2"/>
          <w:sz w:val="24"/>
        </w:rPr>
        <w:t xml:space="preserve"> </w:t>
      </w:r>
      <w:r>
        <w:rPr>
          <w:sz w:val="24"/>
        </w:rPr>
        <w:t>information.</w:t>
      </w:r>
      <w:r>
        <w:rPr>
          <w:spacing w:val="40"/>
          <w:sz w:val="24"/>
        </w:rPr>
        <w:t xml:space="preserve"> </w:t>
      </w:r>
      <w:r>
        <w:rPr>
          <w:sz w:val="24"/>
        </w:rPr>
        <w:t>Further, the</w:t>
      </w:r>
      <w:r>
        <w:rPr>
          <w:spacing w:val="-3"/>
          <w:sz w:val="24"/>
        </w:rPr>
        <w:t xml:space="preserve"> </w:t>
      </w:r>
      <w:r>
        <w:rPr>
          <w:sz w:val="24"/>
        </w:rPr>
        <w:t>Firm</w:t>
      </w:r>
      <w:r>
        <w:rPr>
          <w:spacing w:val="-2"/>
          <w:sz w:val="24"/>
        </w:rPr>
        <w:t xml:space="preserve"> </w:t>
      </w:r>
      <w:r>
        <w:rPr>
          <w:sz w:val="24"/>
        </w:rPr>
        <w:t>shall not access State user accounts or State data, except as required or permitted by</w:t>
      </w:r>
      <w:r>
        <w:rPr>
          <w:spacing w:val="-3"/>
          <w:sz w:val="24"/>
        </w:rPr>
        <w:t xml:space="preserve"> </w:t>
      </w:r>
      <w:r>
        <w:rPr>
          <w:sz w:val="24"/>
        </w:rPr>
        <w:t>the express terms of the Engagement Agreement or any otherwise permitted in writing by the Board.</w:t>
      </w:r>
    </w:p>
    <w:p w14:paraId="3F84E514" w14:textId="77777777" w:rsidR="00D5360F" w:rsidRDefault="00D5360F">
      <w:pPr>
        <w:pStyle w:val="BodyText"/>
      </w:pPr>
    </w:p>
    <w:p w14:paraId="3F84E515" w14:textId="77777777" w:rsidR="00D5360F" w:rsidRDefault="007D5C46">
      <w:pPr>
        <w:pStyle w:val="ListParagraph"/>
        <w:numPr>
          <w:ilvl w:val="0"/>
          <w:numId w:val="10"/>
        </w:numPr>
        <w:tabs>
          <w:tab w:val="left" w:pos="1199"/>
        </w:tabs>
        <w:ind w:left="1199" w:right="842"/>
        <w:rPr>
          <w:sz w:val="24"/>
        </w:rPr>
      </w:pPr>
      <w:r>
        <w:rPr>
          <w:sz w:val="24"/>
        </w:rPr>
        <w:t>The Board agrees to specifically identify Protected Information in writing as confidential prior to providing</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Firm</w:t>
      </w:r>
      <w:r>
        <w:rPr>
          <w:spacing w:val="-2"/>
          <w:sz w:val="24"/>
        </w:rPr>
        <w:t xml:space="preserve"> </w:t>
      </w:r>
      <w:r>
        <w:rPr>
          <w:sz w:val="24"/>
        </w:rPr>
        <w:t>and</w:t>
      </w:r>
      <w:r>
        <w:rPr>
          <w:spacing w:val="-2"/>
          <w:sz w:val="24"/>
        </w:rPr>
        <w:t xml:space="preserve"> </w:t>
      </w:r>
      <w:r>
        <w:rPr>
          <w:sz w:val="24"/>
        </w:rPr>
        <w:t>strictly</w:t>
      </w:r>
      <w:r>
        <w:rPr>
          <w:spacing w:val="-7"/>
          <w:sz w:val="24"/>
        </w:rPr>
        <w:t xml:space="preserve"> </w:t>
      </w:r>
      <w:r>
        <w:rPr>
          <w:sz w:val="24"/>
        </w:rPr>
        <w:t>limit</w:t>
      </w:r>
      <w:r>
        <w:rPr>
          <w:spacing w:val="-2"/>
          <w:sz w:val="24"/>
        </w:rPr>
        <w:t xml:space="preserve"> </w:t>
      </w:r>
      <w:r>
        <w:rPr>
          <w:sz w:val="24"/>
        </w:rPr>
        <w:t>provision</w:t>
      </w:r>
      <w:r>
        <w:rPr>
          <w:spacing w:val="-2"/>
          <w:sz w:val="24"/>
        </w:rPr>
        <w:t xml:space="preserve"> </w:t>
      </w:r>
      <w:r>
        <w:rPr>
          <w:sz w:val="24"/>
        </w:rPr>
        <w:t>of</w:t>
      </w:r>
      <w:r>
        <w:rPr>
          <w:spacing w:val="-3"/>
          <w:sz w:val="24"/>
        </w:rPr>
        <w:t xml:space="preserve"> </w:t>
      </w:r>
      <w:r>
        <w:rPr>
          <w:sz w:val="24"/>
        </w:rPr>
        <w:t>Protected Information to</w:t>
      </w:r>
      <w:r>
        <w:rPr>
          <w:spacing w:val="-2"/>
          <w:sz w:val="24"/>
        </w:rPr>
        <w:t xml:space="preserve"> </w:t>
      </w:r>
      <w:r>
        <w:rPr>
          <w:sz w:val="24"/>
        </w:rPr>
        <w:t>that</w:t>
      </w:r>
      <w:r>
        <w:rPr>
          <w:spacing w:val="-2"/>
          <w:sz w:val="24"/>
        </w:rPr>
        <w:t xml:space="preserve"> </w:t>
      </w:r>
      <w:r>
        <w:rPr>
          <w:sz w:val="24"/>
        </w:rPr>
        <w:t>which</w:t>
      </w:r>
      <w:r>
        <w:rPr>
          <w:spacing w:val="-2"/>
          <w:sz w:val="24"/>
        </w:rPr>
        <w:t xml:space="preserve"> </w:t>
      </w:r>
      <w:r>
        <w:rPr>
          <w:sz w:val="24"/>
        </w:rPr>
        <w:t>is</w:t>
      </w:r>
      <w:r>
        <w:rPr>
          <w:spacing w:val="-2"/>
          <w:sz w:val="24"/>
        </w:rPr>
        <w:t xml:space="preserve"> </w:t>
      </w:r>
      <w:r>
        <w:rPr>
          <w:sz w:val="24"/>
        </w:rPr>
        <w:t>essential to the Firm’s performance of Services under the Contract.</w:t>
      </w:r>
      <w:r>
        <w:rPr>
          <w:spacing w:val="40"/>
          <w:sz w:val="24"/>
        </w:rPr>
        <w:t xml:space="preserve"> </w:t>
      </w:r>
      <w:r>
        <w:rPr>
          <w:sz w:val="24"/>
        </w:rPr>
        <w:t>Notwithstanding the foregoing, and to the extent it deems necessary, the Board shall de-identify, remove, mask, or obfuscate any information which constitutes Protected Information before providing documents or other records to the Firm.</w:t>
      </w:r>
      <w:r>
        <w:rPr>
          <w:spacing w:val="40"/>
          <w:sz w:val="24"/>
        </w:rPr>
        <w:t xml:space="preserve"> </w:t>
      </w:r>
      <w:r>
        <w:rPr>
          <w:sz w:val="24"/>
        </w:rPr>
        <w:t>The Firm shall protect Protected Information and any</w:t>
      </w:r>
      <w:r>
        <w:rPr>
          <w:spacing w:val="-3"/>
          <w:sz w:val="24"/>
        </w:rPr>
        <w:t xml:space="preserve"> </w:t>
      </w:r>
      <w:r>
        <w:rPr>
          <w:sz w:val="24"/>
        </w:rPr>
        <w:t>other information related to the Engagement</w:t>
      </w:r>
      <w:r>
        <w:rPr>
          <w:spacing w:val="-6"/>
          <w:sz w:val="24"/>
        </w:rPr>
        <w:t xml:space="preserve"> </w:t>
      </w:r>
      <w:r>
        <w:rPr>
          <w:sz w:val="24"/>
        </w:rPr>
        <w:t>at</w:t>
      </w:r>
      <w:r>
        <w:rPr>
          <w:spacing w:val="-6"/>
          <w:sz w:val="24"/>
        </w:rPr>
        <w:t xml:space="preserve"> </w:t>
      </w:r>
      <w:r>
        <w:rPr>
          <w:sz w:val="24"/>
        </w:rPr>
        <w:t>all</w:t>
      </w:r>
      <w:r>
        <w:rPr>
          <w:spacing w:val="-6"/>
          <w:sz w:val="24"/>
        </w:rPr>
        <w:t xml:space="preserve"> </w:t>
      </w:r>
      <w:r>
        <w:rPr>
          <w:sz w:val="24"/>
        </w:rPr>
        <w:t>times</w:t>
      </w:r>
      <w:r>
        <w:rPr>
          <w:spacing w:val="-4"/>
          <w:sz w:val="24"/>
        </w:rPr>
        <w:t xml:space="preserve"> </w:t>
      </w:r>
      <w:r>
        <w:rPr>
          <w:sz w:val="24"/>
        </w:rPr>
        <w:t>to</w:t>
      </w:r>
      <w:r>
        <w:rPr>
          <w:spacing w:val="-4"/>
          <w:sz w:val="24"/>
        </w:rPr>
        <w:t xml:space="preserve"> </w:t>
      </w:r>
      <w:r>
        <w:rPr>
          <w:sz w:val="24"/>
        </w:rPr>
        <w:t>ensure</w:t>
      </w:r>
      <w:r>
        <w:rPr>
          <w:spacing w:val="-5"/>
          <w:sz w:val="24"/>
        </w:rPr>
        <w:t xml:space="preserve"> </w:t>
      </w:r>
      <w:r>
        <w:rPr>
          <w:sz w:val="24"/>
        </w:rPr>
        <w:t>that</w:t>
      </w:r>
      <w:r>
        <w:rPr>
          <w:spacing w:val="-4"/>
          <w:sz w:val="24"/>
        </w:rPr>
        <w:t xml:space="preserve"> </w:t>
      </w:r>
      <w:r>
        <w:rPr>
          <w:sz w:val="24"/>
        </w:rPr>
        <w:t>there</w:t>
      </w:r>
      <w:r>
        <w:rPr>
          <w:spacing w:val="-5"/>
          <w:sz w:val="24"/>
        </w:rPr>
        <w:t xml:space="preserve"> </w:t>
      </w:r>
      <w:r>
        <w:rPr>
          <w:sz w:val="24"/>
        </w:rPr>
        <w:t>is</w:t>
      </w:r>
      <w:r>
        <w:rPr>
          <w:spacing w:val="-4"/>
          <w:sz w:val="24"/>
        </w:rPr>
        <w:t xml:space="preserve"> </w:t>
      </w:r>
      <w:r>
        <w:rPr>
          <w:sz w:val="24"/>
        </w:rPr>
        <w:t>no</w:t>
      </w:r>
      <w:r>
        <w:rPr>
          <w:spacing w:val="-4"/>
          <w:sz w:val="24"/>
        </w:rPr>
        <w:t xml:space="preserve"> </w:t>
      </w:r>
      <w:r>
        <w:rPr>
          <w:sz w:val="24"/>
        </w:rPr>
        <w:t>inappropriate</w:t>
      </w:r>
      <w:r>
        <w:rPr>
          <w:spacing w:val="-5"/>
          <w:sz w:val="24"/>
        </w:rPr>
        <w:t xml:space="preserve"> </w:t>
      </w:r>
      <w:r>
        <w:rPr>
          <w:sz w:val="24"/>
        </w:rPr>
        <w:t>or</w:t>
      </w:r>
      <w:r>
        <w:rPr>
          <w:spacing w:val="-5"/>
          <w:sz w:val="24"/>
        </w:rPr>
        <w:t xml:space="preserve"> </w:t>
      </w:r>
      <w:r>
        <w:rPr>
          <w:sz w:val="24"/>
        </w:rPr>
        <w:t>unauthorized</w:t>
      </w:r>
      <w:r>
        <w:rPr>
          <w:spacing w:val="-4"/>
          <w:sz w:val="24"/>
        </w:rPr>
        <w:t xml:space="preserve"> </w:t>
      </w:r>
      <w:r>
        <w:rPr>
          <w:sz w:val="24"/>
        </w:rPr>
        <w:t>use</w:t>
      </w:r>
      <w:r>
        <w:rPr>
          <w:spacing w:val="-5"/>
          <w:sz w:val="24"/>
        </w:rPr>
        <w:t xml:space="preserve"> </w:t>
      </w:r>
      <w:r>
        <w:rPr>
          <w:sz w:val="24"/>
        </w:rPr>
        <w:t>or</w:t>
      </w:r>
      <w:r>
        <w:rPr>
          <w:spacing w:val="-5"/>
          <w:sz w:val="24"/>
        </w:rPr>
        <w:t xml:space="preserve"> </w:t>
      </w:r>
      <w:r>
        <w:rPr>
          <w:sz w:val="24"/>
        </w:rPr>
        <w:t>disclosure</w:t>
      </w:r>
      <w:r>
        <w:rPr>
          <w:spacing w:val="-5"/>
          <w:sz w:val="24"/>
        </w:rPr>
        <w:t xml:space="preserve"> </w:t>
      </w:r>
      <w:r>
        <w:rPr>
          <w:sz w:val="24"/>
        </w:rPr>
        <w:t>of State information under any circumstances.</w:t>
      </w:r>
      <w:r>
        <w:rPr>
          <w:spacing w:val="40"/>
          <w:sz w:val="24"/>
        </w:rPr>
        <w:t xml:space="preserve"> </w:t>
      </w:r>
      <w:r>
        <w:rPr>
          <w:sz w:val="24"/>
        </w:rPr>
        <w:t>To that end, the Firm shall safeguard the confidentiality, integrity, and availability</w:t>
      </w:r>
      <w:r>
        <w:rPr>
          <w:spacing w:val="-3"/>
          <w:sz w:val="24"/>
        </w:rPr>
        <w:t xml:space="preserve"> </w:t>
      </w:r>
      <w:r>
        <w:rPr>
          <w:sz w:val="24"/>
        </w:rPr>
        <w:t>of Protected Information and shall comply with the following conditions:</w:t>
      </w:r>
    </w:p>
    <w:p w14:paraId="3F84E516" w14:textId="77777777" w:rsidR="00D5360F" w:rsidRDefault="00D5360F">
      <w:pPr>
        <w:pStyle w:val="BodyText"/>
      </w:pPr>
    </w:p>
    <w:p w14:paraId="3F84E517" w14:textId="77777777" w:rsidR="00D5360F" w:rsidRDefault="007D5C46">
      <w:pPr>
        <w:pStyle w:val="ListParagraph"/>
        <w:numPr>
          <w:ilvl w:val="1"/>
          <w:numId w:val="10"/>
        </w:numPr>
        <w:tabs>
          <w:tab w:val="left" w:pos="1559"/>
        </w:tabs>
        <w:spacing w:before="1"/>
        <w:ind w:left="1559" w:hanging="359"/>
        <w:rPr>
          <w:sz w:val="24"/>
        </w:rPr>
      </w:pPr>
      <w:r>
        <w:rPr>
          <w:sz w:val="24"/>
        </w:rPr>
        <w:t>PII</w:t>
      </w:r>
      <w:r>
        <w:rPr>
          <w:spacing w:val="14"/>
          <w:sz w:val="24"/>
        </w:rPr>
        <w:t xml:space="preserve"> </w:t>
      </w:r>
      <w:r>
        <w:rPr>
          <w:sz w:val="24"/>
        </w:rPr>
        <w:t>obtained</w:t>
      </w:r>
      <w:r>
        <w:rPr>
          <w:spacing w:val="2"/>
          <w:sz w:val="24"/>
        </w:rPr>
        <w:t xml:space="preserve"> </w:t>
      </w:r>
      <w:r>
        <w:rPr>
          <w:sz w:val="24"/>
        </w:rPr>
        <w:t>by</w:t>
      </w:r>
      <w:r>
        <w:rPr>
          <w:spacing w:val="-10"/>
          <w:sz w:val="24"/>
        </w:rPr>
        <w:t xml:space="preserve"> </w:t>
      </w:r>
      <w:r>
        <w:rPr>
          <w:sz w:val="24"/>
        </w:rPr>
        <w:t>the</w:t>
      </w:r>
      <w:r>
        <w:rPr>
          <w:spacing w:val="-1"/>
          <w:sz w:val="24"/>
        </w:rPr>
        <w:t xml:space="preserve"> </w:t>
      </w:r>
      <w:r>
        <w:rPr>
          <w:sz w:val="24"/>
        </w:rPr>
        <w:t>Firm is</w:t>
      </w:r>
      <w:r>
        <w:rPr>
          <w:spacing w:val="1"/>
          <w:sz w:val="24"/>
        </w:rPr>
        <w:t xml:space="preserve"> </w:t>
      </w:r>
      <w:r>
        <w:rPr>
          <w:sz w:val="24"/>
        </w:rPr>
        <w:t>and shall remain property</w:t>
      </w:r>
      <w:r>
        <w:rPr>
          <w:spacing w:val="-10"/>
          <w:sz w:val="24"/>
        </w:rPr>
        <w:t xml:space="preserve"> </w:t>
      </w:r>
      <w:r>
        <w:rPr>
          <w:sz w:val="24"/>
        </w:rPr>
        <w:t xml:space="preserve">of </w:t>
      </w:r>
      <w:r>
        <w:rPr>
          <w:spacing w:val="-2"/>
          <w:sz w:val="24"/>
        </w:rPr>
        <w:t>DPERS.</w:t>
      </w:r>
    </w:p>
    <w:p w14:paraId="3F84E518" w14:textId="77777777" w:rsidR="00D5360F" w:rsidRDefault="007D5C46">
      <w:pPr>
        <w:pStyle w:val="ListParagraph"/>
        <w:numPr>
          <w:ilvl w:val="1"/>
          <w:numId w:val="10"/>
        </w:numPr>
        <w:tabs>
          <w:tab w:val="left" w:pos="1559"/>
        </w:tabs>
        <w:spacing w:before="276"/>
        <w:ind w:left="1559" w:right="842"/>
        <w:rPr>
          <w:sz w:val="24"/>
        </w:rPr>
      </w:pPr>
      <w:r>
        <w:rPr>
          <w:sz w:val="24"/>
        </w:rPr>
        <w:t>At no time shall any</w:t>
      </w:r>
      <w:r>
        <w:rPr>
          <w:spacing w:val="-5"/>
          <w:sz w:val="24"/>
        </w:rPr>
        <w:t xml:space="preserve"> </w:t>
      </w:r>
      <w:r>
        <w:rPr>
          <w:sz w:val="24"/>
        </w:rPr>
        <w:t>Protected Information or any other</w:t>
      </w:r>
      <w:r>
        <w:rPr>
          <w:spacing w:val="-3"/>
          <w:sz w:val="24"/>
        </w:rPr>
        <w:t xml:space="preserve"> </w:t>
      </w:r>
      <w:r>
        <w:rPr>
          <w:sz w:val="24"/>
        </w:rPr>
        <w:t>data or processes which either belongs to</w:t>
      </w:r>
      <w:r>
        <w:rPr>
          <w:spacing w:val="-2"/>
          <w:sz w:val="24"/>
        </w:rPr>
        <w:t xml:space="preserve"> </w:t>
      </w:r>
      <w:r>
        <w:rPr>
          <w:sz w:val="24"/>
        </w:rPr>
        <w:t>or</w:t>
      </w:r>
      <w:r>
        <w:rPr>
          <w:spacing w:val="-3"/>
          <w:sz w:val="24"/>
        </w:rPr>
        <w:t xml:space="preserve"> </w:t>
      </w:r>
      <w:r>
        <w:rPr>
          <w:sz w:val="24"/>
        </w:rPr>
        <w:t>are</w:t>
      </w:r>
      <w:r>
        <w:rPr>
          <w:spacing w:val="-3"/>
          <w:sz w:val="24"/>
        </w:rPr>
        <w:t xml:space="preserve"> </w:t>
      </w:r>
      <w:r>
        <w:rPr>
          <w:sz w:val="24"/>
        </w:rPr>
        <w:t>intended</w:t>
      </w:r>
      <w:r>
        <w:rPr>
          <w:spacing w:val="-2"/>
          <w:sz w:val="24"/>
        </w:rPr>
        <w:t xml:space="preserve"> </w:t>
      </w:r>
      <w:r>
        <w:rPr>
          <w:sz w:val="24"/>
        </w:rPr>
        <w:t>for</w:t>
      </w:r>
      <w:r>
        <w:rPr>
          <w:spacing w:val="-3"/>
          <w:sz w:val="24"/>
        </w:rPr>
        <w:t xml:space="preserve"> </w:t>
      </w:r>
      <w:r>
        <w:rPr>
          <w:sz w:val="24"/>
        </w:rPr>
        <w:t>the</w:t>
      </w:r>
      <w:r>
        <w:rPr>
          <w:spacing w:val="-6"/>
          <w:sz w:val="24"/>
        </w:rPr>
        <w:t xml:space="preserve"> </w:t>
      </w:r>
      <w:r>
        <w:rPr>
          <w:sz w:val="24"/>
        </w:rPr>
        <w:t>use</w:t>
      </w:r>
      <w:r>
        <w:rPr>
          <w:spacing w:val="-3"/>
          <w:sz w:val="24"/>
        </w:rPr>
        <w:t xml:space="preserve"> </w:t>
      </w:r>
      <w:r>
        <w:rPr>
          <w:sz w:val="24"/>
        </w:rPr>
        <w:t>by</w:t>
      </w:r>
      <w:r>
        <w:rPr>
          <w:spacing w:val="-5"/>
          <w:sz w:val="24"/>
        </w:rPr>
        <w:t xml:space="preserve"> </w:t>
      </w:r>
      <w:r>
        <w:rPr>
          <w:sz w:val="24"/>
        </w:rPr>
        <w:t>DPERS,</w:t>
      </w:r>
      <w:r>
        <w:rPr>
          <w:spacing w:val="-2"/>
          <w:sz w:val="24"/>
        </w:rPr>
        <w:t xml:space="preserve"> </w:t>
      </w:r>
      <w:r>
        <w:rPr>
          <w:sz w:val="24"/>
        </w:rPr>
        <w:t>the</w:t>
      </w:r>
      <w:r>
        <w:rPr>
          <w:spacing w:val="-3"/>
          <w:sz w:val="24"/>
        </w:rPr>
        <w:t xml:space="preserve"> </w:t>
      </w:r>
      <w:r>
        <w:rPr>
          <w:sz w:val="24"/>
        </w:rPr>
        <w:t>Board,</w:t>
      </w:r>
      <w:r>
        <w:rPr>
          <w:spacing w:val="-2"/>
          <w:sz w:val="24"/>
        </w:rPr>
        <w:t xml:space="preserve"> </w:t>
      </w:r>
      <w:r>
        <w:rPr>
          <w:sz w:val="24"/>
        </w:rPr>
        <w:t>OPen,</w:t>
      </w:r>
      <w:r>
        <w:rPr>
          <w:spacing w:val="-2"/>
          <w:sz w:val="24"/>
        </w:rPr>
        <w:t xml:space="preserve"> </w:t>
      </w:r>
      <w:r>
        <w:rPr>
          <w:sz w:val="24"/>
        </w:rPr>
        <w:t>or</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or</w:t>
      </w:r>
      <w:r>
        <w:rPr>
          <w:spacing w:val="-3"/>
          <w:sz w:val="24"/>
        </w:rPr>
        <w:t xml:space="preserve"> </w:t>
      </w:r>
      <w:r>
        <w:rPr>
          <w:sz w:val="24"/>
        </w:rPr>
        <w:t>its</w:t>
      </w:r>
      <w:r>
        <w:rPr>
          <w:spacing w:val="-2"/>
          <w:sz w:val="24"/>
        </w:rPr>
        <w:t xml:space="preserve"> </w:t>
      </w:r>
      <w:r>
        <w:rPr>
          <w:sz w:val="24"/>
        </w:rPr>
        <w:t>officers,</w:t>
      </w:r>
      <w:r>
        <w:rPr>
          <w:spacing w:val="-2"/>
          <w:sz w:val="24"/>
        </w:rPr>
        <w:t xml:space="preserve"> </w:t>
      </w:r>
      <w:r>
        <w:rPr>
          <w:sz w:val="24"/>
        </w:rPr>
        <w:t>agents,</w:t>
      </w:r>
      <w:r>
        <w:rPr>
          <w:spacing w:val="-2"/>
          <w:sz w:val="24"/>
        </w:rPr>
        <w:t xml:space="preserve"> </w:t>
      </w:r>
      <w:r>
        <w:rPr>
          <w:sz w:val="24"/>
        </w:rPr>
        <w:t>or employees, be copied, disclosed, or retained by</w:t>
      </w:r>
      <w:r>
        <w:rPr>
          <w:spacing w:val="-4"/>
          <w:sz w:val="24"/>
        </w:rPr>
        <w:t xml:space="preserve"> </w:t>
      </w:r>
      <w:r>
        <w:rPr>
          <w:sz w:val="24"/>
        </w:rPr>
        <w:t>the Firm or any employee of the Firm for</w:t>
      </w:r>
    </w:p>
    <w:p w14:paraId="3F84E519" w14:textId="77777777" w:rsidR="00D5360F" w:rsidRDefault="00D5360F">
      <w:pPr>
        <w:rPr>
          <w:sz w:val="24"/>
        </w:rPr>
        <w:sectPr w:rsidR="00D5360F">
          <w:pgSz w:w="12240" w:h="15840"/>
          <w:pgMar w:top="1680" w:right="60" w:bottom="1260" w:left="600" w:header="731" w:footer="1063" w:gutter="0"/>
          <w:cols w:space="720"/>
        </w:sectPr>
      </w:pPr>
    </w:p>
    <w:p w14:paraId="3F84E51A" w14:textId="77777777" w:rsidR="00D5360F" w:rsidRDefault="007D5C46">
      <w:pPr>
        <w:pStyle w:val="BodyText"/>
        <w:spacing w:before="274"/>
        <w:ind w:left="1560"/>
      </w:pPr>
      <w:r>
        <w:t>subsequent</w:t>
      </w:r>
      <w:r>
        <w:rPr>
          <w:spacing w:val="-3"/>
        </w:rPr>
        <w:t xml:space="preserve"> </w:t>
      </w:r>
      <w:r>
        <w:t>use</w:t>
      </w:r>
      <w:r>
        <w:rPr>
          <w:spacing w:val="-1"/>
        </w:rPr>
        <w:t xml:space="preserve"> </w:t>
      </w:r>
      <w:r>
        <w:t>in</w:t>
      </w:r>
      <w:r>
        <w:rPr>
          <w:spacing w:val="2"/>
        </w:rPr>
        <w:t xml:space="preserve"> </w:t>
      </w:r>
      <w:r>
        <w:t>any</w:t>
      </w:r>
      <w:r>
        <w:rPr>
          <w:spacing w:val="-11"/>
        </w:rPr>
        <w:t xml:space="preserve"> </w:t>
      </w:r>
      <w:r>
        <w:t>transaction that does</w:t>
      </w:r>
      <w:r>
        <w:rPr>
          <w:spacing w:val="-1"/>
        </w:rPr>
        <w:t xml:space="preserve"> </w:t>
      </w:r>
      <w:r>
        <w:t>not</w:t>
      </w:r>
      <w:r>
        <w:rPr>
          <w:spacing w:val="2"/>
        </w:rPr>
        <w:t xml:space="preserve"> </w:t>
      </w:r>
      <w:r>
        <w:t>involve</w:t>
      </w:r>
      <w:r>
        <w:rPr>
          <w:spacing w:val="-1"/>
        </w:rPr>
        <w:t xml:space="preserve"> </w:t>
      </w:r>
      <w:r>
        <w:t>the</w:t>
      </w:r>
      <w:r>
        <w:rPr>
          <w:spacing w:val="-1"/>
        </w:rPr>
        <w:t xml:space="preserve"> </w:t>
      </w:r>
      <w:r>
        <w:rPr>
          <w:spacing w:val="-2"/>
        </w:rPr>
        <w:t>Engagement.</w:t>
      </w:r>
    </w:p>
    <w:p w14:paraId="3F84E51B" w14:textId="77777777" w:rsidR="00D5360F" w:rsidRDefault="00D5360F">
      <w:pPr>
        <w:pStyle w:val="BodyText"/>
      </w:pPr>
    </w:p>
    <w:p w14:paraId="3F84E51C" w14:textId="77777777" w:rsidR="00D5360F" w:rsidRDefault="007D5C46">
      <w:pPr>
        <w:pStyle w:val="ListParagraph"/>
        <w:numPr>
          <w:ilvl w:val="1"/>
          <w:numId w:val="10"/>
        </w:numPr>
        <w:tabs>
          <w:tab w:val="left" w:pos="1560"/>
        </w:tabs>
        <w:ind w:right="1036"/>
        <w:rPr>
          <w:sz w:val="24"/>
        </w:rPr>
      </w:pPr>
      <w:r>
        <w:rPr>
          <w:sz w:val="24"/>
        </w:rPr>
        <w:t>No</w:t>
      </w:r>
      <w:r>
        <w:rPr>
          <w:spacing w:val="-3"/>
          <w:sz w:val="24"/>
        </w:rPr>
        <w:t xml:space="preserve"> </w:t>
      </w:r>
      <w:r>
        <w:rPr>
          <w:sz w:val="24"/>
        </w:rPr>
        <w:t>use</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made</w:t>
      </w:r>
      <w:r>
        <w:rPr>
          <w:spacing w:val="-4"/>
          <w:sz w:val="24"/>
        </w:rPr>
        <w:t xml:space="preserve"> </w:t>
      </w:r>
      <w:r>
        <w:rPr>
          <w:sz w:val="24"/>
        </w:rPr>
        <w:t>of</w:t>
      </w:r>
      <w:r>
        <w:rPr>
          <w:spacing w:val="-2"/>
          <w:sz w:val="24"/>
        </w:rPr>
        <w:t xml:space="preserve"> </w:t>
      </w:r>
      <w:r>
        <w:rPr>
          <w:sz w:val="24"/>
        </w:rPr>
        <w:t>any</w:t>
      </w:r>
      <w:r>
        <w:rPr>
          <w:spacing w:val="-8"/>
          <w:sz w:val="24"/>
        </w:rPr>
        <w:t xml:space="preserve"> </w:t>
      </w:r>
      <w:r>
        <w:rPr>
          <w:sz w:val="24"/>
        </w:rPr>
        <w:t>information</w:t>
      </w:r>
      <w:r>
        <w:rPr>
          <w:spacing w:val="-3"/>
          <w:sz w:val="24"/>
        </w:rPr>
        <w:t xml:space="preserve"> </w:t>
      </w:r>
      <w:r>
        <w:rPr>
          <w:sz w:val="24"/>
        </w:rPr>
        <w:t>collected</w:t>
      </w:r>
      <w:r>
        <w:rPr>
          <w:spacing w:val="-3"/>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Engagement</w:t>
      </w:r>
      <w:r>
        <w:rPr>
          <w:spacing w:val="-3"/>
          <w:sz w:val="24"/>
        </w:rPr>
        <w:t xml:space="preserve"> </w:t>
      </w:r>
      <w:r>
        <w:rPr>
          <w:sz w:val="24"/>
        </w:rPr>
        <w:t>except as necessary to fulfill the Services required under the Engagement Agreement.</w:t>
      </w:r>
    </w:p>
    <w:p w14:paraId="3F84E51D" w14:textId="77777777" w:rsidR="00D5360F" w:rsidRDefault="00D5360F">
      <w:pPr>
        <w:pStyle w:val="BodyText"/>
      </w:pPr>
    </w:p>
    <w:p w14:paraId="3F84E51E" w14:textId="77777777" w:rsidR="00D5360F" w:rsidRDefault="007D5C46">
      <w:pPr>
        <w:pStyle w:val="ListParagraph"/>
        <w:numPr>
          <w:ilvl w:val="1"/>
          <w:numId w:val="10"/>
        </w:numPr>
        <w:tabs>
          <w:tab w:val="left" w:pos="1560"/>
        </w:tabs>
        <w:ind w:right="1134"/>
        <w:rPr>
          <w:sz w:val="24"/>
        </w:rPr>
      </w:pPr>
      <w:r>
        <w:rPr>
          <w:sz w:val="24"/>
        </w:rPr>
        <w:t>Protected Information shall be safeguarded by the Firm from loss, theft, or inadvertent disclosure</w:t>
      </w:r>
      <w:r>
        <w:rPr>
          <w:spacing w:val="-3"/>
          <w:sz w:val="24"/>
        </w:rPr>
        <w:t xml:space="preserve"> </w:t>
      </w:r>
      <w:r>
        <w:rPr>
          <w:sz w:val="24"/>
        </w:rPr>
        <w:t>at</w:t>
      </w:r>
      <w:r>
        <w:rPr>
          <w:spacing w:val="-2"/>
          <w:sz w:val="24"/>
        </w:rPr>
        <w:t xml:space="preserve"> </w:t>
      </w:r>
      <w:r>
        <w:rPr>
          <w:sz w:val="24"/>
        </w:rPr>
        <w:t>all</w:t>
      </w:r>
      <w:r>
        <w:rPr>
          <w:spacing w:val="-2"/>
          <w:sz w:val="24"/>
        </w:rPr>
        <w:t xml:space="preserve"> </w:t>
      </w:r>
      <w:r>
        <w:rPr>
          <w:sz w:val="24"/>
        </w:rPr>
        <w:t>times,</w:t>
      </w:r>
      <w:r>
        <w:rPr>
          <w:spacing w:val="-2"/>
          <w:sz w:val="24"/>
        </w:rPr>
        <w:t xml:space="preserve"> </w:t>
      </w:r>
      <w:r>
        <w:rPr>
          <w:sz w:val="24"/>
        </w:rPr>
        <w:t>with</w:t>
      </w:r>
      <w:r>
        <w:rPr>
          <w:spacing w:val="-2"/>
          <w:sz w:val="24"/>
        </w:rPr>
        <w:t xml:space="preserve"> </w:t>
      </w:r>
      <w:r>
        <w:rPr>
          <w:sz w:val="24"/>
        </w:rPr>
        <w:t>me</w:t>
      </w:r>
      <w:r>
        <w:rPr>
          <w:spacing w:val="-3"/>
          <w:sz w:val="24"/>
        </w:rPr>
        <w:t xml:space="preserve"> </w:t>
      </w:r>
      <w:r>
        <w:rPr>
          <w:sz w:val="24"/>
        </w:rPr>
        <w:t>utilizing</w:t>
      </w:r>
      <w:r>
        <w:rPr>
          <w:spacing w:val="-5"/>
          <w:sz w:val="24"/>
        </w:rPr>
        <w:t xml:space="preserve"> </w:t>
      </w:r>
      <w:r>
        <w:rPr>
          <w:sz w:val="24"/>
        </w:rPr>
        <w:t>the</w:t>
      </w:r>
      <w:r>
        <w:rPr>
          <w:spacing w:val="-3"/>
          <w:sz w:val="24"/>
        </w:rPr>
        <w:t xml:space="preserve"> </w:t>
      </w:r>
      <w:r>
        <w:rPr>
          <w:sz w:val="24"/>
        </w:rPr>
        <w:t>same</w:t>
      </w:r>
      <w:r>
        <w:rPr>
          <w:spacing w:val="-2"/>
          <w:sz w:val="24"/>
        </w:rPr>
        <w:t xml:space="preserve"> </w:t>
      </w:r>
      <w:r>
        <w:rPr>
          <w:sz w:val="24"/>
        </w:rPr>
        <w:t>or</w:t>
      </w:r>
      <w:r>
        <w:rPr>
          <w:spacing w:val="-3"/>
          <w:sz w:val="24"/>
        </w:rPr>
        <w:t xml:space="preserve"> </w:t>
      </w:r>
      <w:r>
        <w:rPr>
          <w:sz w:val="24"/>
        </w:rPr>
        <w:t>better</w:t>
      </w:r>
      <w:r>
        <w:rPr>
          <w:spacing w:val="-3"/>
          <w:sz w:val="24"/>
        </w:rPr>
        <w:t xml:space="preserve"> </w:t>
      </w:r>
      <w:r>
        <w:rPr>
          <w:sz w:val="24"/>
        </w:rPr>
        <w:t>standards</w:t>
      </w:r>
      <w:r>
        <w:rPr>
          <w:spacing w:val="-2"/>
          <w:sz w:val="24"/>
        </w:rPr>
        <w:t xml:space="preserve"> </w:t>
      </w:r>
      <w:r>
        <w:rPr>
          <w:sz w:val="24"/>
        </w:rPr>
        <w:t>and</w:t>
      </w:r>
      <w:r>
        <w:rPr>
          <w:spacing w:val="-2"/>
          <w:sz w:val="24"/>
        </w:rPr>
        <w:t xml:space="preserve"> </w:t>
      </w:r>
      <w:r>
        <w:rPr>
          <w:sz w:val="24"/>
        </w:rPr>
        <w:t>controls</w:t>
      </w:r>
      <w:r>
        <w:rPr>
          <w:spacing w:val="-2"/>
          <w:sz w:val="24"/>
        </w:rPr>
        <w:t xml:space="preserve"> </w:t>
      </w:r>
      <w:r>
        <w:rPr>
          <w:sz w:val="24"/>
        </w:rPr>
        <w:t>as</w:t>
      </w:r>
      <w:r>
        <w:rPr>
          <w:spacing w:val="-2"/>
          <w:sz w:val="24"/>
        </w:rPr>
        <w:t xml:space="preserve"> </w:t>
      </w:r>
      <w:r>
        <w:rPr>
          <w:sz w:val="24"/>
        </w:rPr>
        <w:t>used</w:t>
      </w:r>
      <w:r>
        <w:rPr>
          <w:spacing w:val="-2"/>
          <w:sz w:val="24"/>
        </w:rPr>
        <w:t xml:space="preserve"> </w:t>
      </w:r>
      <w:r>
        <w:rPr>
          <w:sz w:val="24"/>
        </w:rPr>
        <w:t>by the Firm for safeguarding the Firm’s own confidential information.</w:t>
      </w:r>
    </w:p>
    <w:p w14:paraId="3F84E51F" w14:textId="77777777" w:rsidR="00D5360F" w:rsidRDefault="00D5360F">
      <w:pPr>
        <w:pStyle w:val="BodyText"/>
      </w:pPr>
    </w:p>
    <w:p w14:paraId="3F84E520" w14:textId="77777777" w:rsidR="00D5360F" w:rsidRDefault="007D5C46">
      <w:pPr>
        <w:pStyle w:val="ListParagraph"/>
        <w:numPr>
          <w:ilvl w:val="1"/>
          <w:numId w:val="10"/>
        </w:numPr>
        <w:tabs>
          <w:tab w:val="left" w:pos="1560"/>
        </w:tabs>
        <w:ind w:right="944"/>
        <w:rPr>
          <w:sz w:val="24"/>
        </w:rPr>
      </w:pPr>
      <w:r>
        <w:rPr>
          <w:sz w:val="24"/>
        </w:rPr>
        <w:t>The Firm’s desktop computers, laptops, tablets, cell phones and all other portable electronic devices/media</w:t>
      </w:r>
      <w:r>
        <w:rPr>
          <w:spacing w:val="-6"/>
          <w:sz w:val="24"/>
        </w:rPr>
        <w:t xml:space="preserve"> </w:t>
      </w:r>
      <w:r>
        <w:rPr>
          <w:sz w:val="24"/>
        </w:rPr>
        <w:t>containing</w:t>
      </w:r>
      <w:r>
        <w:rPr>
          <w:spacing w:val="-5"/>
          <w:sz w:val="24"/>
        </w:rPr>
        <w:t xml:space="preserve"> </w:t>
      </w:r>
      <w:r>
        <w:rPr>
          <w:sz w:val="24"/>
        </w:rPr>
        <w:t>Protected</w:t>
      </w:r>
      <w:r>
        <w:rPr>
          <w:spacing w:val="-3"/>
          <w:sz w:val="24"/>
        </w:rPr>
        <w:t xml:space="preserve"> </w:t>
      </w:r>
      <w:r>
        <w:rPr>
          <w:sz w:val="24"/>
        </w:rPr>
        <w:t>Information</w:t>
      </w:r>
      <w:r>
        <w:rPr>
          <w:spacing w:val="-5"/>
          <w:sz w:val="24"/>
        </w:rPr>
        <w:t xml:space="preserve"> </w:t>
      </w:r>
      <w:r>
        <w:rPr>
          <w:sz w:val="24"/>
        </w:rPr>
        <w:t>shall</w:t>
      </w:r>
      <w:r>
        <w:rPr>
          <w:spacing w:val="-5"/>
          <w:sz w:val="24"/>
        </w:rPr>
        <w:t xml:space="preserve"> </w:t>
      </w:r>
      <w:r>
        <w:rPr>
          <w:sz w:val="24"/>
        </w:rPr>
        <w:t>be</w:t>
      </w:r>
      <w:r>
        <w:rPr>
          <w:spacing w:val="-6"/>
          <w:sz w:val="24"/>
        </w:rPr>
        <w:t xml:space="preserve"> </w:t>
      </w:r>
      <w:r>
        <w:rPr>
          <w:sz w:val="24"/>
        </w:rPr>
        <w:t>encrypted</w:t>
      </w:r>
      <w:r>
        <w:rPr>
          <w:spacing w:val="-5"/>
          <w:sz w:val="24"/>
        </w:rPr>
        <w:t xml:space="preserve"> </w:t>
      </w:r>
      <w:r>
        <w:rPr>
          <w:sz w:val="24"/>
        </w:rPr>
        <w:t>and/or</w:t>
      </w:r>
      <w:r>
        <w:rPr>
          <w:spacing w:val="-6"/>
          <w:sz w:val="24"/>
        </w:rPr>
        <w:t xml:space="preserve"> </w:t>
      </w:r>
      <w:r>
        <w:rPr>
          <w:sz w:val="24"/>
        </w:rPr>
        <w:t>password</w:t>
      </w:r>
      <w:r>
        <w:rPr>
          <w:spacing w:val="-5"/>
          <w:sz w:val="24"/>
        </w:rPr>
        <w:t xml:space="preserve"> </w:t>
      </w:r>
      <w:r>
        <w:rPr>
          <w:sz w:val="24"/>
        </w:rPr>
        <w:t>protected.</w:t>
      </w:r>
    </w:p>
    <w:p w14:paraId="3F84E521" w14:textId="77777777" w:rsidR="00D5360F" w:rsidRDefault="00D5360F">
      <w:pPr>
        <w:pStyle w:val="BodyText"/>
      </w:pPr>
    </w:p>
    <w:p w14:paraId="3F84E522" w14:textId="77777777" w:rsidR="00D5360F" w:rsidRDefault="007D5C46">
      <w:pPr>
        <w:pStyle w:val="ListParagraph"/>
        <w:numPr>
          <w:ilvl w:val="1"/>
          <w:numId w:val="10"/>
        </w:numPr>
        <w:tabs>
          <w:tab w:val="left" w:pos="1560"/>
        </w:tabs>
        <w:spacing w:before="1"/>
        <w:ind w:right="1194"/>
        <w:rPr>
          <w:sz w:val="24"/>
        </w:rPr>
      </w:pPr>
      <w:r>
        <w:rPr>
          <w:sz w:val="24"/>
        </w:rPr>
        <w:t>The</w:t>
      </w:r>
      <w:r>
        <w:rPr>
          <w:spacing w:val="-4"/>
          <w:sz w:val="24"/>
        </w:rPr>
        <w:t xml:space="preserve"> </w:t>
      </w:r>
      <w:r>
        <w:rPr>
          <w:sz w:val="24"/>
        </w:rPr>
        <w:t>disclosure</w:t>
      </w:r>
      <w:r>
        <w:rPr>
          <w:spacing w:val="-4"/>
          <w:sz w:val="24"/>
        </w:rPr>
        <w:t xml:space="preserve"> </w:t>
      </w:r>
      <w:r>
        <w:rPr>
          <w:sz w:val="24"/>
        </w:rPr>
        <w:t>of</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details</w:t>
      </w:r>
      <w:r>
        <w:rPr>
          <w:spacing w:val="-3"/>
          <w:sz w:val="24"/>
        </w:rPr>
        <w:t xml:space="preserve"> </w:t>
      </w:r>
      <w:r>
        <w:rPr>
          <w:sz w:val="24"/>
        </w:rPr>
        <w:t>relating</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loss</w:t>
      </w:r>
      <w:r>
        <w:rPr>
          <w:spacing w:val="-3"/>
          <w:sz w:val="24"/>
        </w:rPr>
        <w:t xml:space="preserve"> </w:t>
      </w:r>
      <w:r>
        <w:rPr>
          <w:sz w:val="24"/>
        </w:rPr>
        <w:t>of</w:t>
      </w:r>
      <w:r>
        <w:rPr>
          <w:spacing w:val="-4"/>
          <w:sz w:val="24"/>
        </w:rPr>
        <w:t xml:space="preserve"> </w:t>
      </w:r>
      <w:r>
        <w:rPr>
          <w:sz w:val="24"/>
        </w:rPr>
        <w:t>Protected</w:t>
      </w:r>
      <w:r>
        <w:rPr>
          <w:spacing w:val="-1"/>
          <w:sz w:val="24"/>
        </w:rPr>
        <w:t xml:space="preserve"> </w:t>
      </w:r>
      <w:r>
        <w:rPr>
          <w:sz w:val="24"/>
        </w:rPr>
        <w:t>Information</w:t>
      </w:r>
      <w:r>
        <w:rPr>
          <w:spacing w:val="-3"/>
          <w:sz w:val="24"/>
        </w:rPr>
        <w:t xml:space="preserve"> </w:t>
      </w:r>
      <w:r>
        <w:rPr>
          <w:sz w:val="24"/>
        </w:rPr>
        <w:t>shall</w:t>
      </w:r>
      <w:r>
        <w:rPr>
          <w:spacing w:val="-3"/>
          <w:sz w:val="24"/>
        </w:rPr>
        <w:t xml:space="preserve"> </w:t>
      </w:r>
      <w:r>
        <w:rPr>
          <w:sz w:val="24"/>
        </w:rPr>
        <w:t xml:space="preserve">be limited to those who need to know for purposes contemplated under the Engagement </w:t>
      </w:r>
      <w:r>
        <w:rPr>
          <w:spacing w:val="-2"/>
          <w:sz w:val="24"/>
        </w:rPr>
        <w:t>Agreement.</w:t>
      </w:r>
    </w:p>
    <w:p w14:paraId="3F84E523" w14:textId="77777777" w:rsidR="00D5360F" w:rsidRDefault="007D5C46">
      <w:pPr>
        <w:pStyle w:val="ListParagraph"/>
        <w:numPr>
          <w:ilvl w:val="1"/>
          <w:numId w:val="10"/>
        </w:numPr>
        <w:tabs>
          <w:tab w:val="left" w:pos="1560"/>
        </w:tabs>
        <w:spacing w:before="276"/>
        <w:ind w:right="1232"/>
        <w:rPr>
          <w:sz w:val="24"/>
        </w:rPr>
      </w:pPr>
      <w:r>
        <w:rPr>
          <w:sz w:val="24"/>
        </w:rPr>
        <w:t>All</w:t>
      </w:r>
      <w:r>
        <w:rPr>
          <w:spacing w:val="-3"/>
          <w:sz w:val="24"/>
        </w:rPr>
        <w:t xml:space="preserve"> </w:t>
      </w:r>
      <w:r>
        <w:rPr>
          <w:sz w:val="24"/>
        </w:rPr>
        <w:t>DPERS</w:t>
      </w:r>
      <w:r>
        <w:rPr>
          <w:spacing w:val="-3"/>
          <w:sz w:val="24"/>
        </w:rPr>
        <w:t xml:space="preserve"> </w:t>
      </w:r>
      <w:r>
        <w:rPr>
          <w:sz w:val="24"/>
        </w:rPr>
        <w:t>and</w:t>
      </w:r>
      <w:r>
        <w:rPr>
          <w:spacing w:val="-3"/>
          <w:sz w:val="24"/>
        </w:rPr>
        <w:t xml:space="preserve"> </w:t>
      </w:r>
      <w:r>
        <w:rPr>
          <w:sz w:val="24"/>
        </w:rPr>
        <w:t>State,</w:t>
      </w:r>
      <w:r>
        <w:rPr>
          <w:spacing w:val="-3"/>
          <w:sz w:val="24"/>
        </w:rPr>
        <w:t xml:space="preserve"> </w:t>
      </w:r>
      <w:r>
        <w:rPr>
          <w:sz w:val="24"/>
        </w:rPr>
        <w:t>non-bulk</w:t>
      </w:r>
      <w:r>
        <w:rPr>
          <w:spacing w:val="-3"/>
          <w:sz w:val="24"/>
        </w:rPr>
        <w:t xml:space="preserve"> </w:t>
      </w:r>
      <w:r>
        <w:rPr>
          <w:sz w:val="24"/>
        </w:rPr>
        <w:t>data</w:t>
      </w:r>
      <w:r>
        <w:rPr>
          <w:spacing w:val="-4"/>
          <w:sz w:val="24"/>
        </w:rPr>
        <w:t xml:space="preserve"> </w:t>
      </w:r>
      <w:r>
        <w:rPr>
          <w:sz w:val="24"/>
        </w:rPr>
        <w:t>in</w:t>
      </w:r>
      <w:r>
        <w:rPr>
          <w:spacing w:val="-3"/>
          <w:sz w:val="24"/>
        </w:rPr>
        <w:t xml:space="preserve"> </w:t>
      </w:r>
      <w:r>
        <w:rPr>
          <w:sz w:val="24"/>
        </w:rPr>
        <w:t>transit</w:t>
      </w:r>
      <w:r>
        <w:rPr>
          <w:spacing w:val="-3"/>
          <w:sz w:val="24"/>
        </w:rPr>
        <w:t xml:space="preserve"> </w:t>
      </w:r>
      <w:r>
        <w:rPr>
          <w:sz w:val="24"/>
        </w:rPr>
        <w:t>via</w:t>
      </w:r>
      <w:r>
        <w:rPr>
          <w:spacing w:val="-2"/>
          <w:sz w:val="24"/>
        </w:rPr>
        <w:t xml:space="preserve"> </w:t>
      </w:r>
      <w:r>
        <w:rPr>
          <w:sz w:val="24"/>
        </w:rPr>
        <w:t>Secure</w:t>
      </w:r>
      <w:r>
        <w:rPr>
          <w:spacing w:val="-2"/>
          <w:sz w:val="24"/>
        </w:rPr>
        <w:t xml:space="preserve"> </w:t>
      </w:r>
      <w:r>
        <w:rPr>
          <w:sz w:val="24"/>
        </w:rPr>
        <w:t>FTP</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encrypted,</w:t>
      </w:r>
      <w:r>
        <w:rPr>
          <w:spacing w:val="-3"/>
          <w:sz w:val="24"/>
        </w:rPr>
        <w:t xml:space="preserve"> </w:t>
      </w:r>
      <w:r>
        <w:rPr>
          <w:sz w:val="24"/>
        </w:rPr>
        <w:t>including data that resides on mobile devices.</w:t>
      </w:r>
    </w:p>
    <w:p w14:paraId="3F84E524" w14:textId="77777777" w:rsidR="00D5360F" w:rsidRDefault="007D5C46">
      <w:pPr>
        <w:pStyle w:val="ListParagraph"/>
        <w:numPr>
          <w:ilvl w:val="0"/>
          <w:numId w:val="10"/>
        </w:numPr>
        <w:tabs>
          <w:tab w:val="left" w:pos="1200"/>
        </w:tabs>
        <w:spacing w:before="276"/>
        <w:ind w:right="686"/>
        <w:rPr>
          <w:sz w:val="24"/>
        </w:rPr>
      </w:pPr>
      <w:r>
        <w:rPr>
          <w:sz w:val="24"/>
        </w:rPr>
        <w:t>No</w:t>
      </w:r>
      <w:r>
        <w:rPr>
          <w:spacing w:val="-7"/>
          <w:sz w:val="24"/>
        </w:rPr>
        <w:t xml:space="preserve"> </w:t>
      </w:r>
      <w:r>
        <w:rPr>
          <w:sz w:val="24"/>
        </w:rPr>
        <w:t>DPERS</w:t>
      </w:r>
      <w:r>
        <w:rPr>
          <w:spacing w:val="-9"/>
          <w:sz w:val="24"/>
        </w:rPr>
        <w:t xml:space="preserve"> </w:t>
      </w:r>
      <w:r>
        <w:rPr>
          <w:sz w:val="24"/>
        </w:rPr>
        <w:t>or</w:t>
      </w:r>
      <w:r>
        <w:rPr>
          <w:spacing w:val="-10"/>
          <w:sz w:val="24"/>
        </w:rPr>
        <w:t xml:space="preserve"> </w:t>
      </w:r>
      <w:r>
        <w:rPr>
          <w:sz w:val="24"/>
        </w:rPr>
        <w:t>State</w:t>
      </w:r>
      <w:r>
        <w:rPr>
          <w:spacing w:val="-10"/>
          <w:sz w:val="24"/>
        </w:rPr>
        <w:t xml:space="preserve"> </w:t>
      </w:r>
      <w:r>
        <w:rPr>
          <w:sz w:val="24"/>
        </w:rPr>
        <w:t>data,</w:t>
      </w:r>
      <w:r>
        <w:rPr>
          <w:spacing w:val="-11"/>
          <w:sz w:val="24"/>
        </w:rPr>
        <w:t xml:space="preserve"> </w:t>
      </w:r>
      <w:r>
        <w:rPr>
          <w:sz w:val="24"/>
        </w:rPr>
        <w:t>including</w:t>
      </w:r>
      <w:r>
        <w:rPr>
          <w:spacing w:val="-9"/>
          <w:sz w:val="24"/>
        </w:rPr>
        <w:t xml:space="preserve"> </w:t>
      </w:r>
      <w:r>
        <w:rPr>
          <w:sz w:val="24"/>
        </w:rPr>
        <w:t>Protected</w:t>
      </w:r>
      <w:r>
        <w:rPr>
          <w:spacing w:val="-9"/>
          <w:sz w:val="24"/>
        </w:rPr>
        <w:t xml:space="preserve"> </w:t>
      </w:r>
      <w:r>
        <w:rPr>
          <w:sz w:val="24"/>
        </w:rPr>
        <w:t>Information,</w:t>
      </w:r>
      <w:r>
        <w:rPr>
          <w:spacing w:val="-9"/>
          <w:sz w:val="24"/>
        </w:rPr>
        <w:t xml:space="preserve"> </w:t>
      </w:r>
      <w:r>
        <w:rPr>
          <w:sz w:val="24"/>
        </w:rPr>
        <w:t>shall</w:t>
      </w:r>
      <w:r>
        <w:rPr>
          <w:spacing w:val="-9"/>
          <w:sz w:val="24"/>
        </w:rPr>
        <w:t xml:space="preserve"> </w:t>
      </w:r>
      <w:r>
        <w:rPr>
          <w:sz w:val="24"/>
        </w:rPr>
        <w:t>be</w:t>
      </w:r>
      <w:r>
        <w:rPr>
          <w:spacing w:val="-10"/>
          <w:sz w:val="24"/>
        </w:rPr>
        <w:t xml:space="preserve"> </w:t>
      </w:r>
      <w:r>
        <w:rPr>
          <w:sz w:val="24"/>
        </w:rPr>
        <w:t>stored</w:t>
      </w:r>
      <w:r>
        <w:rPr>
          <w:spacing w:val="-9"/>
          <w:sz w:val="24"/>
        </w:rPr>
        <w:t xml:space="preserve"> </w:t>
      </w:r>
      <w:r>
        <w:rPr>
          <w:sz w:val="24"/>
        </w:rPr>
        <w:t>or</w:t>
      </w:r>
      <w:r>
        <w:rPr>
          <w:spacing w:val="-10"/>
          <w:sz w:val="24"/>
        </w:rPr>
        <w:t xml:space="preserve"> </w:t>
      </w:r>
      <w:r>
        <w:rPr>
          <w:sz w:val="24"/>
        </w:rPr>
        <w:t>transferred</w:t>
      </w:r>
      <w:r>
        <w:rPr>
          <w:spacing w:val="-9"/>
          <w:sz w:val="24"/>
        </w:rPr>
        <w:t xml:space="preserve"> </w:t>
      </w:r>
      <w:r>
        <w:rPr>
          <w:sz w:val="24"/>
        </w:rPr>
        <w:t>outside</w:t>
      </w:r>
      <w:r>
        <w:rPr>
          <w:spacing w:val="-10"/>
          <w:sz w:val="24"/>
        </w:rPr>
        <w:t xml:space="preserve"> </w:t>
      </w:r>
      <w:r>
        <w:rPr>
          <w:sz w:val="24"/>
        </w:rPr>
        <w:t>of</w:t>
      </w:r>
      <w:r>
        <w:rPr>
          <w:spacing w:val="-10"/>
          <w:sz w:val="24"/>
        </w:rPr>
        <w:t xml:space="preserve"> </w:t>
      </w:r>
      <w:r>
        <w:rPr>
          <w:sz w:val="24"/>
        </w:rPr>
        <w:t>the United</w:t>
      </w:r>
      <w:r>
        <w:rPr>
          <w:spacing w:val="-1"/>
          <w:sz w:val="24"/>
        </w:rPr>
        <w:t xml:space="preserve"> </w:t>
      </w:r>
      <w:r>
        <w:rPr>
          <w:sz w:val="24"/>
        </w:rPr>
        <w:t>States by</w:t>
      </w:r>
      <w:r>
        <w:rPr>
          <w:spacing w:val="-5"/>
          <w:sz w:val="24"/>
        </w:rPr>
        <w:t xml:space="preserve"> </w:t>
      </w:r>
      <w:r>
        <w:rPr>
          <w:sz w:val="24"/>
        </w:rPr>
        <w:t>the Firm except to the extent permitted in the Engagement Agreement and</w:t>
      </w:r>
      <w:r>
        <w:rPr>
          <w:spacing w:val="-1"/>
          <w:sz w:val="24"/>
        </w:rPr>
        <w:t xml:space="preserve"> </w:t>
      </w:r>
      <w:r>
        <w:rPr>
          <w:sz w:val="24"/>
        </w:rPr>
        <w:t>this Confidentiality</w:t>
      </w:r>
      <w:r>
        <w:rPr>
          <w:spacing w:val="-10"/>
          <w:sz w:val="24"/>
        </w:rPr>
        <w:t xml:space="preserve"> </w:t>
      </w:r>
      <w:r>
        <w:rPr>
          <w:sz w:val="24"/>
        </w:rPr>
        <w:t>Agreement.</w:t>
      </w:r>
      <w:r>
        <w:rPr>
          <w:spacing w:val="40"/>
          <w:sz w:val="24"/>
        </w:rPr>
        <w:t xml:space="preserve"> </w:t>
      </w:r>
      <w:r>
        <w:rPr>
          <w:sz w:val="24"/>
        </w:rPr>
        <w:t>This</w:t>
      </w:r>
      <w:r>
        <w:rPr>
          <w:spacing w:val="-2"/>
          <w:sz w:val="24"/>
        </w:rPr>
        <w:t xml:space="preserve"> </w:t>
      </w:r>
      <w:r>
        <w:rPr>
          <w:sz w:val="24"/>
        </w:rPr>
        <w:t>includes</w:t>
      </w:r>
      <w:r>
        <w:rPr>
          <w:spacing w:val="-2"/>
          <w:sz w:val="24"/>
        </w:rPr>
        <w:t xml:space="preserve"> </w:t>
      </w:r>
      <w:r>
        <w:rPr>
          <w:sz w:val="24"/>
        </w:rPr>
        <w:t>backup</w:t>
      </w:r>
      <w:r>
        <w:rPr>
          <w:spacing w:val="-2"/>
          <w:sz w:val="24"/>
        </w:rPr>
        <w:t xml:space="preserve"> </w:t>
      </w:r>
      <w:r>
        <w:rPr>
          <w:sz w:val="24"/>
        </w:rPr>
        <w:t>data</w:t>
      </w:r>
      <w:r>
        <w:rPr>
          <w:spacing w:val="-3"/>
          <w:sz w:val="24"/>
        </w:rPr>
        <w:t xml:space="preserve"> </w:t>
      </w:r>
      <w:r>
        <w:rPr>
          <w:sz w:val="24"/>
        </w:rPr>
        <w:t>and</w:t>
      </w:r>
      <w:r>
        <w:rPr>
          <w:spacing w:val="-2"/>
          <w:sz w:val="24"/>
        </w:rPr>
        <w:t xml:space="preserve"> </w:t>
      </w:r>
      <w:r>
        <w:rPr>
          <w:sz w:val="24"/>
        </w:rPr>
        <w:t>data</w:t>
      </w:r>
      <w:r>
        <w:rPr>
          <w:spacing w:val="-3"/>
          <w:sz w:val="24"/>
        </w:rPr>
        <w:t xml:space="preserve"> </w:t>
      </w:r>
      <w:r>
        <w:rPr>
          <w:sz w:val="24"/>
        </w:rPr>
        <w:t>stored at</w:t>
      </w:r>
      <w:r>
        <w:rPr>
          <w:spacing w:val="-2"/>
          <w:sz w:val="24"/>
        </w:rPr>
        <w:t xml:space="preserve"> </w:t>
      </w:r>
      <w:r>
        <w:rPr>
          <w:sz w:val="24"/>
        </w:rPr>
        <w:t>disaster</w:t>
      </w:r>
      <w:r>
        <w:rPr>
          <w:spacing w:val="-3"/>
          <w:sz w:val="24"/>
        </w:rPr>
        <w:t xml:space="preserve"> </w:t>
      </w:r>
      <w:r>
        <w:rPr>
          <w:sz w:val="24"/>
        </w:rPr>
        <w:t>recovery</w:t>
      </w:r>
      <w:r>
        <w:rPr>
          <w:spacing w:val="-7"/>
          <w:sz w:val="24"/>
        </w:rPr>
        <w:t xml:space="preserve"> </w:t>
      </w:r>
      <w:r>
        <w:rPr>
          <w:sz w:val="24"/>
        </w:rPr>
        <w:t>locations.</w:t>
      </w:r>
    </w:p>
    <w:p w14:paraId="3F84E525" w14:textId="77777777" w:rsidR="00D5360F" w:rsidRDefault="00D5360F">
      <w:pPr>
        <w:pStyle w:val="BodyText"/>
        <w:spacing w:before="16"/>
      </w:pPr>
    </w:p>
    <w:p w14:paraId="3F84E526" w14:textId="77777777" w:rsidR="00D5360F" w:rsidRDefault="007D5C46">
      <w:pPr>
        <w:pStyle w:val="ListParagraph"/>
        <w:numPr>
          <w:ilvl w:val="0"/>
          <w:numId w:val="10"/>
        </w:numPr>
        <w:tabs>
          <w:tab w:val="left" w:pos="1199"/>
        </w:tabs>
        <w:spacing w:before="1"/>
        <w:ind w:left="1199" w:right="1589"/>
        <w:rPr>
          <w:sz w:val="24"/>
        </w:rPr>
      </w:pPr>
      <w:r>
        <w:rPr>
          <w:sz w:val="24"/>
        </w:rPr>
        <w:t>The Firm shall not disclose any</w:t>
      </w:r>
      <w:r>
        <w:rPr>
          <w:spacing w:val="-3"/>
          <w:sz w:val="24"/>
        </w:rPr>
        <w:t xml:space="preserve"> </w:t>
      </w:r>
      <w:r>
        <w:rPr>
          <w:sz w:val="24"/>
        </w:rPr>
        <w:t>Protected Information to any</w:t>
      </w:r>
      <w:r>
        <w:rPr>
          <w:spacing w:val="-8"/>
          <w:sz w:val="24"/>
        </w:rPr>
        <w:t xml:space="preserve"> </w:t>
      </w:r>
      <w:r>
        <w:rPr>
          <w:sz w:val="24"/>
        </w:rPr>
        <w:t>person or entity</w:t>
      </w:r>
      <w:r>
        <w:rPr>
          <w:spacing w:val="-3"/>
          <w:sz w:val="24"/>
        </w:rPr>
        <w:t xml:space="preserve"> </w:t>
      </w:r>
      <w:r>
        <w:rPr>
          <w:sz w:val="24"/>
        </w:rPr>
        <w:t>except to the extent</w:t>
      </w:r>
      <w:r>
        <w:rPr>
          <w:spacing w:val="-2"/>
          <w:sz w:val="24"/>
        </w:rPr>
        <w:t xml:space="preserve"> </w:t>
      </w:r>
      <w:r>
        <w:rPr>
          <w:sz w:val="24"/>
        </w:rPr>
        <w:t>the</w:t>
      </w:r>
      <w:r>
        <w:rPr>
          <w:spacing w:val="-3"/>
          <w:sz w:val="24"/>
        </w:rPr>
        <w:t xml:space="preserve"> </w:t>
      </w:r>
      <w:r>
        <w:rPr>
          <w:sz w:val="24"/>
        </w:rPr>
        <w:t>Firm</w:t>
      </w:r>
      <w:r>
        <w:rPr>
          <w:spacing w:val="-2"/>
          <w:sz w:val="24"/>
        </w:rPr>
        <w:t xml:space="preserve"> </w:t>
      </w:r>
      <w:r>
        <w:rPr>
          <w:sz w:val="24"/>
        </w:rPr>
        <w:t>is</w:t>
      </w:r>
      <w:r>
        <w:rPr>
          <w:spacing w:val="-2"/>
          <w:sz w:val="24"/>
        </w:rPr>
        <w:t xml:space="preserve"> </w:t>
      </w:r>
      <w:r>
        <w:rPr>
          <w:sz w:val="24"/>
        </w:rPr>
        <w:t>permitted</w:t>
      </w:r>
      <w:r>
        <w:rPr>
          <w:spacing w:val="-2"/>
          <w:sz w:val="24"/>
        </w:rPr>
        <w:t xml:space="preserve"> </w:t>
      </w:r>
      <w:r>
        <w:rPr>
          <w:sz w:val="24"/>
        </w:rPr>
        <w:t>to</w:t>
      </w:r>
      <w:r>
        <w:rPr>
          <w:spacing w:val="-2"/>
          <w:sz w:val="24"/>
        </w:rPr>
        <w:t xml:space="preserve"> </w:t>
      </w:r>
      <w:r>
        <w:rPr>
          <w:sz w:val="24"/>
        </w:rPr>
        <w:t>disclose</w:t>
      </w:r>
      <w:r>
        <w:rPr>
          <w:spacing w:val="-3"/>
          <w:sz w:val="24"/>
        </w:rPr>
        <w:t xml:space="preserve"> </w:t>
      </w:r>
      <w:r>
        <w:rPr>
          <w:sz w:val="24"/>
        </w:rPr>
        <w:t>such</w:t>
      </w:r>
      <w:r>
        <w:rPr>
          <w:spacing w:val="-5"/>
          <w:sz w:val="24"/>
        </w:rPr>
        <w:t xml:space="preserve"> </w:t>
      </w:r>
      <w:r>
        <w:rPr>
          <w:sz w:val="24"/>
        </w:rPr>
        <w:t>information</w:t>
      </w:r>
      <w:r>
        <w:rPr>
          <w:spacing w:val="-2"/>
          <w:sz w:val="24"/>
        </w:rPr>
        <w:t xml:space="preserve"> </w:t>
      </w:r>
      <w:r>
        <w:rPr>
          <w:sz w:val="24"/>
        </w:rPr>
        <w:t>as provided</w:t>
      </w:r>
      <w:r>
        <w:rPr>
          <w:spacing w:val="-2"/>
          <w:sz w:val="24"/>
        </w:rPr>
        <w:t xml:space="preserve"> </w:t>
      </w:r>
      <w:r>
        <w:rPr>
          <w:sz w:val="24"/>
        </w:rPr>
        <w:t>in</w:t>
      </w:r>
      <w:r>
        <w:rPr>
          <w:spacing w:val="-2"/>
          <w:sz w:val="24"/>
        </w:rPr>
        <w:t xml:space="preserve"> </w:t>
      </w:r>
      <w:r>
        <w:rPr>
          <w:sz w:val="24"/>
        </w:rPr>
        <w:t>this</w:t>
      </w:r>
      <w:r>
        <w:rPr>
          <w:spacing w:val="-2"/>
          <w:sz w:val="24"/>
        </w:rPr>
        <w:t xml:space="preserve"> </w:t>
      </w:r>
      <w:r>
        <w:rPr>
          <w:sz w:val="24"/>
        </w:rPr>
        <w:t>Confidentiality Agreement or the Engagement Agreement.</w:t>
      </w:r>
    </w:p>
    <w:p w14:paraId="3F84E527" w14:textId="77777777" w:rsidR="00D5360F" w:rsidRDefault="00D5360F">
      <w:pPr>
        <w:pStyle w:val="BodyText"/>
        <w:spacing w:before="16"/>
      </w:pPr>
    </w:p>
    <w:p w14:paraId="3F84E528" w14:textId="77777777" w:rsidR="00D5360F" w:rsidRDefault="007D5C46">
      <w:pPr>
        <w:pStyle w:val="ListParagraph"/>
        <w:numPr>
          <w:ilvl w:val="0"/>
          <w:numId w:val="10"/>
        </w:numPr>
        <w:tabs>
          <w:tab w:val="left" w:pos="1199"/>
        </w:tabs>
        <w:ind w:left="1199"/>
        <w:rPr>
          <w:i/>
          <w:sz w:val="24"/>
        </w:rPr>
      </w:pPr>
      <w:r>
        <w:rPr>
          <w:sz w:val="24"/>
        </w:rPr>
        <w:t>To</w:t>
      </w:r>
      <w:r>
        <w:rPr>
          <w:spacing w:val="-1"/>
          <w:sz w:val="24"/>
        </w:rPr>
        <w:t xml:space="preserve"> </w:t>
      </w:r>
      <w:r>
        <w:rPr>
          <w:sz w:val="24"/>
        </w:rPr>
        <w:t>the</w:t>
      </w:r>
      <w:r>
        <w:rPr>
          <w:spacing w:val="-1"/>
          <w:sz w:val="24"/>
        </w:rPr>
        <w:t xml:space="preserve"> </w:t>
      </w:r>
      <w:r>
        <w:rPr>
          <w:sz w:val="24"/>
        </w:rPr>
        <w:t>extent</w:t>
      </w:r>
      <w:r>
        <w:rPr>
          <w:spacing w:val="-1"/>
          <w:sz w:val="24"/>
        </w:rPr>
        <w:t xml:space="preserve"> </w:t>
      </w:r>
      <w:r>
        <w:rPr>
          <w:sz w:val="24"/>
        </w:rPr>
        <w:t>applicable,</w:t>
      </w:r>
      <w:r>
        <w:rPr>
          <w:spacing w:val="2"/>
          <w:sz w:val="24"/>
        </w:rPr>
        <w:t xml:space="preserve"> </w:t>
      </w:r>
      <w:r>
        <w:rPr>
          <w:sz w:val="24"/>
        </w:rPr>
        <w:t>the</w:t>
      </w:r>
      <w:r>
        <w:rPr>
          <w:spacing w:val="-1"/>
          <w:sz w:val="24"/>
        </w:rPr>
        <w:t xml:space="preserve"> </w:t>
      </w:r>
      <w:r>
        <w:rPr>
          <w:sz w:val="24"/>
        </w:rPr>
        <w:t>Firm</w:t>
      </w:r>
      <w:r>
        <w:rPr>
          <w:spacing w:val="-3"/>
          <w:sz w:val="24"/>
        </w:rPr>
        <w:t xml:space="preserve"> </w:t>
      </w:r>
      <w:r>
        <w:rPr>
          <w:sz w:val="24"/>
        </w:rPr>
        <w:t>understands and</w:t>
      </w:r>
      <w:r>
        <w:rPr>
          <w:spacing w:val="-1"/>
          <w:sz w:val="24"/>
        </w:rPr>
        <w:t xml:space="preserve"> </w:t>
      </w:r>
      <w:r>
        <w:rPr>
          <w:sz w:val="24"/>
        </w:rPr>
        <w:t>acknowledges its responsibilities</w:t>
      </w:r>
      <w:r>
        <w:rPr>
          <w:spacing w:val="-1"/>
          <w:sz w:val="24"/>
        </w:rPr>
        <w:t xml:space="preserve"> </w:t>
      </w:r>
      <w:r>
        <w:rPr>
          <w:sz w:val="24"/>
        </w:rPr>
        <w:t>under</w:t>
      </w:r>
      <w:r>
        <w:rPr>
          <w:spacing w:val="-4"/>
          <w:sz w:val="24"/>
        </w:rPr>
        <w:t xml:space="preserve"> </w:t>
      </w:r>
      <w:r>
        <w:rPr>
          <w:sz w:val="24"/>
        </w:rPr>
        <w:t xml:space="preserve">6 </w:t>
      </w:r>
      <w:r>
        <w:rPr>
          <w:i/>
          <w:spacing w:val="-4"/>
          <w:sz w:val="24"/>
        </w:rPr>
        <w:t>Del.</w:t>
      </w:r>
    </w:p>
    <w:p w14:paraId="3F84E529" w14:textId="093230D7" w:rsidR="00D5360F" w:rsidRDefault="007D5C46">
      <w:pPr>
        <w:pStyle w:val="BodyText"/>
        <w:ind w:left="1199" w:right="1070"/>
      </w:pPr>
      <w:r>
        <w:rPr>
          <w:i/>
        </w:rPr>
        <w:t>C.</w:t>
      </w:r>
      <w:r>
        <w:rPr>
          <w:i/>
          <w:spacing w:val="-2"/>
        </w:rPr>
        <w:t xml:space="preserve"> </w:t>
      </w:r>
      <w:r>
        <w:t>Ch.</w:t>
      </w:r>
      <w:r>
        <w:rPr>
          <w:spacing w:val="-2"/>
        </w:rPr>
        <w:t xml:space="preserve"> </w:t>
      </w:r>
      <w:r>
        <w:t>12B</w:t>
      </w:r>
      <w:r>
        <w:rPr>
          <w:spacing w:val="-7"/>
        </w:rPr>
        <w:t xml:space="preserve"> </w:t>
      </w:r>
      <w:r>
        <w:t>(“Computer</w:t>
      </w:r>
      <w:r>
        <w:rPr>
          <w:spacing w:val="-1"/>
        </w:rPr>
        <w:t xml:space="preserve"> </w:t>
      </w:r>
      <w:r>
        <w:t>Security</w:t>
      </w:r>
      <w:r>
        <w:rPr>
          <w:spacing w:val="-10"/>
        </w:rPr>
        <w:t xml:space="preserve"> </w:t>
      </w:r>
      <w:r>
        <w:t>Breach”)</w:t>
      </w:r>
      <w:r>
        <w:rPr>
          <w:spacing w:val="-3"/>
        </w:rPr>
        <w:t xml:space="preserve"> </w:t>
      </w:r>
      <w:r>
        <w:t>and</w:t>
      </w:r>
      <w:r>
        <w:rPr>
          <w:spacing w:val="-2"/>
        </w:rPr>
        <w:t xml:space="preserve"> </w:t>
      </w:r>
      <w:r>
        <w:t xml:space="preserve">Appendix </w:t>
      </w:r>
      <w:r w:rsidR="00007064">
        <w:t>E</w:t>
      </w:r>
      <w:r w:rsidR="00007064">
        <w:rPr>
          <w:spacing w:val="-4"/>
        </w:rPr>
        <w:t xml:space="preserve"> </w:t>
      </w:r>
      <w:r>
        <w:t>of</w:t>
      </w:r>
      <w:r>
        <w:rPr>
          <w:spacing w:val="-3"/>
        </w:rPr>
        <w:t xml:space="preserve"> </w:t>
      </w:r>
      <w:r>
        <w:t>the</w:t>
      </w:r>
      <w:r>
        <w:rPr>
          <w:spacing w:val="-3"/>
        </w:rPr>
        <w:t xml:space="preserve"> </w:t>
      </w:r>
      <w:r>
        <w:t>RFP</w:t>
      </w:r>
      <w:r>
        <w:rPr>
          <w:spacing w:val="-2"/>
        </w:rPr>
        <w:t xml:space="preserve"> </w:t>
      </w:r>
      <w:r>
        <w:t>for</w:t>
      </w:r>
      <w:r>
        <w:rPr>
          <w:spacing w:val="-1"/>
        </w:rPr>
        <w:t xml:space="preserve"> </w:t>
      </w:r>
      <w:r>
        <w:t>this</w:t>
      </w:r>
      <w:r>
        <w:rPr>
          <w:spacing w:val="-2"/>
        </w:rPr>
        <w:t xml:space="preserve"> </w:t>
      </w:r>
      <w:r>
        <w:t>engagement.</w:t>
      </w:r>
      <w:r>
        <w:rPr>
          <w:spacing w:val="40"/>
        </w:rPr>
        <w:t xml:space="preserve"> </w:t>
      </w:r>
      <w:r>
        <w:t>The Firm further understands and acknowledges the importance of compliance with the notification provisions</w:t>
      </w:r>
      <w:r>
        <w:rPr>
          <w:spacing w:val="-1"/>
        </w:rPr>
        <w:t xml:space="preserve"> </w:t>
      </w:r>
      <w:r>
        <w:t>of</w:t>
      </w:r>
      <w:r>
        <w:rPr>
          <w:spacing w:val="-2"/>
        </w:rPr>
        <w:t xml:space="preserve"> </w:t>
      </w:r>
      <w:r>
        <w:t>that</w:t>
      </w:r>
      <w:r>
        <w:rPr>
          <w:spacing w:val="-1"/>
        </w:rPr>
        <w:t xml:space="preserve"> </w:t>
      </w:r>
      <w:r>
        <w:t>chapter</w:t>
      </w:r>
      <w:r>
        <w:rPr>
          <w:spacing w:val="-2"/>
        </w:rPr>
        <w:t xml:space="preserve"> </w:t>
      </w:r>
      <w:r>
        <w:t>in</w:t>
      </w:r>
      <w:r>
        <w:rPr>
          <w:spacing w:val="-1"/>
        </w:rPr>
        <w:t xml:space="preserve"> </w:t>
      </w:r>
      <w:r>
        <w:t>the</w:t>
      </w:r>
      <w:r>
        <w:rPr>
          <w:spacing w:val="-2"/>
        </w:rPr>
        <w:t xml:space="preserve"> </w:t>
      </w:r>
      <w:r>
        <w:t>event</w:t>
      </w:r>
      <w:r>
        <w:rPr>
          <w:spacing w:val="-3"/>
        </w:rPr>
        <w:t xml:space="preserve"> </w:t>
      </w:r>
      <w:r>
        <w:t>that</w:t>
      </w:r>
      <w:r>
        <w:rPr>
          <w:spacing w:val="-1"/>
        </w:rPr>
        <w:t xml:space="preserve"> </w:t>
      </w:r>
      <w:r>
        <w:t>a</w:t>
      </w:r>
      <w:r>
        <w:rPr>
          <w:spacing w:val="-2"/>
        </w:rPr>
        <w:t xml:space="preserve"> </w:t>
      </w:r>
      <w:r>
        <w:t>data</w:t>
      </w:r>
      <w:r>
        <w:rPr>
          <w:spacing w:val="-2"/>
        </w:rPr>
        <w:t xml:space="preserve"> </w:t>
      </w:r>
      <w:r>
        <w:t>breach</w:t>
      </w:r>
      <w:r>
        <w:rPr>
          <w:spacing w:val="-1"/>
        </w:rPr>
        <w:t xml:space="preserve"> </w:t>
      </w:r>
      <w:r>
        <w:t>occurs.</w:t>
      </w:r>
      <w:r>
        <w:rPr>
          <w:spacing w:val="40"/>
        </w:rPr>
        <w:t xml:space="preserve"> </w:t>
      </w:r>
      <w:r>
        <w:t>The</w:t>
      </w:r>
      <w:r>
        <w:rPr>
          <w:spacing w:val="-2"/>
        </w:rPr>
        <w:t xml:space="preserve"> </w:t>
      </w:r>
      <w:r>
        <w:t>Firm</w:t>
      </w:r>
      <w:r>
        <w:rPr>
          <w:spacing w:val="-3"/>
        </w:rPr>
        <w:t xml:space="preserve"> </w:t>
      </w:r>
      <w:r>
        <w:t>further acknowledges that</w:t>
      </w:r>
      <w:r>
        <w:rPr>
          <w:spacing w:val="-1"/>
        </w:rPr>
        <w:t xml:space="preserve"> </w:t>
      </w:r>
      <w:r>
        <w:t>6</w:t>
      </w:r>
      <w:r>
        <w:rPr>
          <w:spacing w:val="-1"/>
        </w:rPr>
        <w:t xml:space="preserve"> </w:t>
      </w:r>
      <w:r>
        <w:rPr>
          <w:i/>
        </w:rPr>
        <w:t>Del.</w:t>
      </w:r>
      <w:r>
        <w:rPr>
          <w:i/>
          <w:spacing w:val="-3"/>
        </w:rPr>
        <w:t xml:space="preserve"> </w:t>
      </w:r>
      <w:r>
        <w:rPr>
          <w:i/>
        </w:rPr>
        <w:t>C.</w:t>
      </w:r>
      <w:r>
        <w:rPr>
          <w:i/>
          <w:spacing w:val="-3"/>
        </w:rPr>
        <w:t xml:space="preserve"> </w:t>
      </w:r>
      <w:r>
        <w:t>§</w:t>
      </w:r>
      <w:r>
        <w:rPr>
          <w:spacing w:val="-3"/>
        </w:rPr>
        <w:t xml:space="preserve"> </w:t>
      </w:r>
      <w:r>
        <w:t>12B-104</w:t>
      </w:r>
      <w:r>
        <w:rPr>
          <w:spacing w:val="-1"/>
        </w:rPr>
        <w:t xml:space="preserve"> </w:t>
      </w:r>
      <w:r>
        <w:t>sets</w:t>
      </w:r>
      <w:r>
        <w:rPr>
          <w:spacing w:val="-3"/>
        </w:rPr>
        <w:t xml:space="preserve"> </w:t>
      </w:r>
      <w:r>
        <w:t>forth</w:t>
      </w:r>
      <w:r>
        <w:rPr>
          <w:spacing w:val="-3"/>
        </w:rPr>
        <w:t xml:space="preserve"> </w:t>
      </w:r>
      <w:r>
        <w:t>the</w:t>
      </w:r>
      <w:r>
        <w:rPr>
          <w:spacing w:val="-4"/>
        </w:rPr>
        <w:t xml:space="preserve"> </w:t>
      </w:r>
      <w:r>
        <w:t>enforcement</w:t>
      </w:r>
      <w:r>
        <w:rPr>
          <w:spacing w:val="-3"/>
        </w:rPr>
        <w:t xml:space="preserve"> </w:t>
      </w:r>
      <w:r>
        <w:t>procedures</w:t>
      </w:r>
      <w:r>
        <w:rPr>
          <w:spacing w:val="-1"/>
        </w:rPr>
        <w:t xml:space="preserve"> </w:t>
      </w:r>
      <w:r>
        <w:t>available</w:t>
      </w:r>
      <w:r>
        <w:rPr>
          <w:spacing w:val="-4"/>
        </w:rPr>
        <w:t xml:space="preserve"> </w:t>
      </w:r>
      <w:r>
        <w:t>to</w:t>
      </w:r>
      <w:r>
        <w:rPr>
          <w:spacing w:val="-6"/>
        </w:rPr>
        <w:t xml:space="preserve"> </w:t>
      </w:r>
      <w:r>
        <w:t>the</w:t>
      </w:r>
      <w:r>
        <w:rPr>
          <w:spacing w:val="-4"/>
        </w:rPr>
        <w:t xml:space="preserve"> </w:t>
      </w:r>
      <w:r>
        <w:t>Attorney</w:t>
      </w:r>
      <w:r>
        <w:rPr>
          <w:spacing w:val="-10"/>
        </w:rPr>
        <w:t xml:space="preserve"> </w:t>
      </w:r>
      <w:r>
        <w:t>General in the event of a violation of chapter 12B.</w:t>
      </w:r>
    </w:p>
    <w:p w14:paraId="3F84E52A" w14:textId="77777777" w:rsidR="00D5360F" w:rsidRDefault="00D5360F">
      <w:pPr>
        <w:pStyle w:val="BodyText"/>
        <w:spacing w:before="15"/>
      </w:pPr>
    </w:p>
    <w:p w14:paraId="3F84E52B" w14:textId="77777777" w:rsidR="00D5360F" w:rsidRDefault="007D5C46">
      <w:pPr>
        <w:pStyle w:val="ListParagraph"/>
        <w:numPr>
          <w:ilvl w:val="0"/>
          <w:numId w:val="10"/>
        </w:numPr>
        <w:tabs>
          <w:tab w:val="left" w:pos="1199"/>
        </w:tabs>
        <w:ind w:left="1199" w:right="1181"/>
        <w:rPr>
          <w:sz w:val="24"/>
        </w:rPr>
      </w:pPr>
      <w:r>
        <w:rPr>
          <w:sz w:val="24"/>
        </w:rPr>
        <w:t>Within</w:t>
      </w:r>
      <w:r>
        <w:rPr>
          <w:spacing w:val="-1"/>
          <w:sz w:val="24"/>
        </w:rPr>
        <w:t xml:space="preserve"> </w:t>
      </w:r>
      <w:r>
        <w:rPr>
          <w:sz w:val="24"/>
        </w:rPr>
        <w:t>24</w:t>
      </w:r>
      <w:r>
        <w:rPr>
          <w:spacing w:val="-1"/>
          <w:sz w:val="24"/>
        </w:rPr>
        <w:t xml:space="preserve"> </w:t>
      </w:r>
      <w:r>
        <w:rPr>
          <w:sz w:val="24"/>
        </w:rPr>
        <w:t>hours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discovery</w:t>
      </w:r>
      <w:r>
        <w:rPr>
          <w:spacing w:val="-11"/>
          <w:sz w:val="24"/>
        </w:rPr>
        <w:t xml:space="preserve"> </w:t>
      </w:r>
      <w:r>
        <w:rPr>
          <w:sz w:val="24"/>
        </w:rPr>
        <w:t>of any</w:t>
      </w:r>
      <w:r>
        <w:rPr>
          <w:spacing w:val="-11"/>
          <w:sz w:val="24"/>
        </w:rPr>
        <w:t xml:space="preserve"> </w:t>
      </w:r>
      <w:r>
        <w:rPr>
          <w:sz w:val="24"/>
        </w:rPr>
        <w:t>security</w:t>
      </w:r>
      <w:r>
        <w:rPr>
          <w:spacing w:val="-11"/>
          <w:sz w:val="24"/>
        </w:rPr>
        <w:t xml:space="preserve"> </w:t>
      </w:r>
      <w:r>
        <w:rPr>
          <w:sz w:val="24"/>
        </w:rPr>
        <w:t>breach</w:t>
      </w:r>
      <w:r>
        <w:rPr>
          <w:spacing w:val="-1"/>
          <w:sz w:val="24"/>
        </w:rPr>
        <w:t xml:space="preserve"> </w:t>
      </w:r>
      <w:r>
        <w:rPr>
          <w:sz w:val="24"/>
        </w:rPr>
        <w:t>or</w:t>
      </w:r>
      <w:r>
        <w:rPr>
          <w:spacing w:val="-2"/>
          <w:sz w:val="24"/>
        </w:rPr>
        <w:t xml:space="preserve"> </w:t>
      </w:r>
      <w:r>
        <w:rPr>
          <w:sz w:val="24"/>
        </w:rPr>
        <w:t>actual</w:t>
      </w:r>
      <w:r>
        <w:rPr>
          <w:spacing w:val="-1"/>
          <w:sz w:val="24"/>
        </w:rPr>
        <w:t xml:space="preserve"> </w:t>
      </w:r>
      <w:r>
        <w:rPr>
          <w:sz w:val="24"/>
        </w:rPr>
        <w:t>suspicious</w:t>
      </w:r>
      <w:r>
        <w:rPr>
          <w:spacing w:val="-1"/>
          <w:sz w:val="24"/>
        </w:rPr>
        <w:t xml:space="preserve"> </w:t>
      </w:r>
      <w:r>
        <w:rPr>
          <w:sz w:val="24"/>
        </w:rPr>
        <w:t>intrusion</w:t>
      </w:r>
      <w:r>
        <w:rPr>
          <w:spacing w:val="-1"/>
          <w:sz w:val="24"/>
        </w:rPr>
        <w:t xml:space="preserve"> </w:t>
      </w:r>
      <w:r>
        <w:rPr>
          <w:sz w:val="24"/>
        </w:rPr>
        <w:t>involving State data, the Firm shall disclose to the Firm engagement partner and to OPen, in writing, the occurrence</w:t>
      </w:r>
      <w:r>
        <w:rPr>
          <w:spacing w:val="-4"/>
          <w:sz w:val="24"/>
        </w:rPr>
        <w:t xml:space="preserve"> </w:t>
      </w:r>
      <w:r>
        <w:rPr>
          <w:sz w:val="24"/>
        </w:rPr>
        <w:t>of</w:t>
      </w:r>
      <w:r>
        <w:rPr>
          <w:spacing w:val="-4"/>
          <w:sz w:val="24"/>
        </w:rPr>
        <w:t xml:space="preserve"> </w:t>
      </w:r>
      <w:r>
        <w:rPr>
          <w:sz w:val="24"/>
        </w:rPr>
        <w:t>such</w:t>
      </w:r>
      <w:r>
        <w:rPr>
          <w:spacing w:val="-3"/>
          <w:sz w:val="24"/>
        </w:rPr>
        <w:t xml:space="preserve"> </w:t>
      </w:r>
      <w:r>
        <w:rPr>
          <w:sz w:val="24"/>
        </w:rPr>
        <w:t>breach</w:t>
      </w:r>
      <w:r>
        <w:rPr>
          <w:spacing w:val="-3"/>
          <w:sz w:val="24"/>
        </w:rPr>
        <w:t xml:space="preserve"> </w:t>
      </w:r>
      <w:r>
        <w:rPr>
          <w:sz w:val="24"/>
        </w:rPr>
        <w:t>or</w:t>
      </w:r>
      <w:r>
        <w:rPr>
          <w:spacing w:val="-4"/>
          <w:sz w:val="24"/>
        </w:rPr>
        <w:t xml:space="preserve"> </w:t>
      </w:r>
      <w:r>
        <w:rPr>
          <w:sz w:val="24"/>
        </w:rPr>
        <w:t>intrusion</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the</w:t>
      </w:r>
      <w:r>
        <w:rPr>
          <w:spacing w:val="-7"/>
          <w:sz w:val="24"/>
        </w:rPr>
        <w:t xml:space="preserve"> </w:t>
      </w:r>
      <w:r>
        <w:rPr>
          <w:sz w:val="24"/>
        </w:rPr>
        <w:t>extent</w:t>
      </w:r>
      <w:r>
        <w:rPr>
          <w:spacing w:val="-3"/>
          <w:sz w:val="24"/>
        </w:rPr>
        <w:t xml:space="preserve"> </w:t>
      </w:r>
      <w:r>
        <w:rPr>
          <w:sz w:val="24"/>
        </w:rPr>
        <w:t>the</w:t>
      </w:r>
      <w:r>
        <w:rPr>
          <w:spacing w:val="-4"/>
          <w:sz w:val="24"/>
        </w:rPr>
        <w:t xml:space="preserve"> </w:t>
      </w:r>
      <w:r>
        <w:rPr>
          <w:sz w:val="24"/>
        </w:rPr>
        <w:t>Firm</w:t>
      </w:r>
      <w:r>
        <w:rPr>
          <w:spacing w:val="-3"/>
          <w:sz w:val="24"/>
        </w:rPr>
        <w:t xml:space="preserve"> </w:t>
      </w:r>
      <w:r>
        <w:rPr>
          <w:sz w:val="24"/>
        </w:rPr>
        <w:t>is</w:t>
      </w:r>
      <w:r>
        <w:rPr>
          <w:spacing w:val="-3"/>
          <w:sz w:val="24"/>
        </w:rPr>
        <w:t xml:space="preserve"> </w:t>
      </w:r>
      <w:r>
        <w:rPr>
          <w:sz w:val="24"/>
        </w:rPr>
        <w:t>aware,</w:t>
      </w:r>
      <w:r>
        <w:rPr>
          <w:spacing w:val="-1"/>
          <w:sz w:val="24"/>
        </w:rPr>
        <w:t xml:space="preserve"> </w:t>
      </w:r>
      <w:r>
        <w:rPr>
          <w:sz w:val="24"/>
        </w:rPr>
        <w:t>the</w:t>
      </w:r>
      <w:r>
        <w:rPr>
          <w:spacing w:val="-4"/>
          <w:sz w:val="24"/>
        </w:rPr>
        <w:t xml:space="preserve"> </w:t>
      </w:r>
      <w:r>
        <w:rPr>
          <w:sz w:val="24"/>
        </w:rPr>
        <w:t>assets</w:t>
      </w:r>
      <w:r>
        <w:rPr>
          <w:spacing w:val="-3"/>
          <w:sz w:val="24"/>
        </w:rPr>
        <w:t xml:space="preserve"> </w:t>
      </w:r>
      <w:r>
        <w:rPr>
          <w:sz w:val="24"/>
        </w:rPr>
        <w:t>that</w:t>
      </w:r>
      <w:r>
        <w:rPr>
          <w:spacing w:val="-3"/>
          <w:sz w:val="24"/>
        </w:rPr>
        <w:t xml:space="preserve"> </w:t>
      </w:r>
      <w:r>
        <w:rPr>
          <w:sz w:val="24"/>
        </w:rPr>
        <w:t>might have been breached or disclosed.</w:t>
      </w:r>
    </w:p>
    <w:p w14:paraId="3F84E52C" w14:textId="77777777" w:rsidR="00D5360F" w:rsidRDefault="00D5360F">
      <w:pPr>
        <w:pStyle w:val="BodyText"/>
        <w:spacing w:before="17"/>
      </w:pPr>
    </w:p>
    <w:p w14:paraId="3F84E52D" w14:textId="77777777" w:rsidR="00D5360F" w:rsidRDefault="007D5C46">
      <w:pPr>
        <w:pStyle w:val="ListParagraph"/>
        <w:numPr>
          <w:ilvl w:val="0"/>
          <w:numId w:val="10"/>
        </w:numPr>
        <w:tabs>
          <w:tab w:val="left" w:pos="1199"/>
        </w:tabs>
        <w:ind w:left="1199" w:right="1375"/>
        <w:rPr>
          <w:sz w:val="24"/>
        </w:rPr>
      </w:pPr>
      <w:r>
        <w:rPr>
          <w:sz w:val="24"/>
        </w:rPr>
        <w:t>The Firm is bound by</w:t>
      </w:r>
      <w:r>
        <w:rPr>
          <w:spacing w:val="-5"/>
          <w:sz w:val="24"/>
        </w:rPr>
        <w:t xml:space="preserve"> </w:t>
      </w:r>
      <w:r>
        <w:rPr>
          <w:sz w:val="24"/>
        </w:rPr>
        <w:t>and must comply</w:t>
      </w:r>
      <w:r>
        <w:rPr>
          <w:spacing w:val="-3"/>
          <w:sz w:val="24"/>
        </w:rPr>
        <w:t xml:space="preserve"> </w:t>
      </w:r>
      <w:r>
        <w:rPr>
          <w:sz w:val="24"/>
        </w:rPr>
        <w:t>with all applicable State and Federal laws relating to confidentiality, privacy</w:t>
      </w:r>
      <w:r>
        <w:rPr>
          <w:spacing w:val="-3"/>
          <w:sz w:val="24"/>
        </w:rPr>
        <w:t xml:space="preserve"> </w:t>
      </w:r>
      <w:r>
        <w:rPr>
          <w:sz w:val="24"/>
        </w:rPr>
        <w:t>and non-disclosure.</w:t>
      </w:r>
      <w:r>
        <w:rPr>
          <w:spacing w:val="40"/>
          <w:sz w:val="24"/>
        </w:rPr>
        <w:t xml:space="preserve"> </w:t>
      </w:r>
      <w:r>
        <w:rPr>
          <w:sz w:val="24"/>
        </w:rPr>
        <w:t>The Firm further understands that the State may seek any remedy available to it to enforce this Confidentiality Agreement, including, but not limited</w:t>
      </w:r>
      <w:r>
        <w:rPr>
          <w:spacing w:val="-3"/>
          <w:sz w:val="24"/>
        </w:rPr>
        <w:t xml:space="preserve"> </w:t>
      </w:r>
      <w:r>
        <w:rPr>
          <w:sz w:val="24"/>
        </w:rPr>
        <w:t>to,</w:t>
      </w:r>
      <w:r>
        <w:rPr>
          <w:spacing w:val="-3"/>
          <w:sz w:val="24"/>
        </w:rPr>
        <w:t xml:space="preserve"> </w:t>
      </w:r>
      <w:r>
        <w:rPr>
          <w:sz w:val="24"/>
        </w:rPr>
        <w:t>application</w:t>
      </w:r>
      <w:r>
        <w:rPr>
          <w:spacing w:val="-3"/>
          <w:sz w:val="24"/>
        </w:rPr>
        <w:t xml:space="preserve"> </w:t>
      </w:r>
      <w:r>
        <w:rPr>
          <w:sz w:val="24"/>
        </w:rPr>
        <w:t>for</w:t>
      </w:r>
      <w:r>
        <w:rPr>
          <w:spacing w:val="-7"/>
          <w:sz w:val="24"/>
        </w:rPr>
        <w:t xml:space="preserve"> </w:t>
      </w:r>
      <w:r>
        <w:rPr>
          <w:sz w:val="24"/>
        </w:rPr>
        <w:t>a</w:t>
      </w:r>
      <w:r>
        <w:rPr>
          <w:spacing w:val="-4"/>
          <w:sz w:val="24"/>
        </w:rPr>
        <w:t xml:space="preserve"> </w:t>
      </w:r>
      <w:r>
        <w:rPr>
          <w:sz w:val="24"/>
        </w:rPr>
        <w:t>Court</w:t>
      </w:r>
      <w:r>
        <w:rPr>
          <w:spacing w:val="-3"/>
          <w:sz w:val="24"/>
        </w:rPr>
        <w:t xml:space="preserve"> </w:t>
      </w:r>
      <w:r>
        <w:rPr>
          <w:sz w:val="24"/>
        </w:rPr>
        <w:t>order</w:t>
      </w:r>
      <w:r>
        <w:rPr>
          <w:spacing w:val="-4"/>
          <w:sz w:val="24"/>
        </w:rPr>
        <w:t xml:space="preserve"> </w:t>
      </w:r>
      <w:r>
        <w:rPr>
          <w:sz w:val="24"/>
        </w:rPr>
        <w:t>prohibiting</w:t>
      </w:r>
      <w:r>
        <w:rPr>
          <w:spacing w:val="-8"/>
          <w:sz w:val="24"/>
        </w:rPr>
        <w:t xml:space="preserve"> </w:t>
      </w:r>
      <w:r>
        <w:rPr>
          <w:sz w:val="24"/>
        </w:rPr>
        <w:t>disclosure</w:t>
      </w:r>
      <w:r>
        <w:rPr>
          <w:spacing w:val="-4"/>
          <w:sz w:val="24"/>
        </w:rPr>
        <w:t xml:space="preserve"> </w:t>
      </w:r>
      <w:r>
        <w:rPr>
          <w:sz w:val="24"/>
        </w:rPr>
        <w:t>of</w:t>
      </w:r>
      <w:r>
        <w:rPr>
          <w:spacing w:val="-4"/>
          <w:sz w:val="24"/>
        </w:rPr>
        <w:t xml:space="preserve"> </w:t>
      </w:r>
      <w:r>
        <w:rPr>
          <w:sz w:val="24"/>
        </w:rPr>
        <w:t>information</w:t>
      </w:r>
      <w:r>
        <w:rPr>
          <w:spacing w:val="-3"/>
          <w:sz w:val="24"/>
        </w:rPr>
        <w:t xml:space="preserve"> </w:t>
      </w:r>
      <w:r>
        <w:rPr>
          <w:sz w:val="24"/>
        </w:rPr>
        <w:t>in</w:t>
      </w:r>
      <w:r>
        <w:rPr>
          <w:spacing w:val="-3"/>
          <w:sz w:val="24"/>
        </w:rPr>
        <w:t xml:space="preserve"> </w:t>
      </w:r>
      <w:r>
        <w:rPr>
          <w:sz w:val="24"/>
        </w:rPr>
        <w:t>breach</w:t>
      </w:r>
      <w:r>
        <w:rPr>
          <w:spacing w:val="-3"/>
          <w:sz w:val="24"/>
        </w:rPr>
        <w:t xml:space="preserve"> </w:t>
      </w:r>
      <w:r>
        <w:rPr>
          <w:sz w:val="24"/>
        </w:rPr>
        <w:t>of</w:t>
      </w:r>
      <w:r>
        <w:rPr>
          <w:spacing w:val="-4"/>
          <w:sz w:val="24"/>
        </w:rPr>
        <w:t xml:space="preserve"> </w:t>
      </w:r>
      <w:r>
        <w:rPr>
          <w:sz w:val="24"/>
        </w:rPr>
        <w:t>this Agreement. Nothing in this Confidentiality Agreement shall affect the applicability</w:t>
      </w:r>
      <w:r>
        <w:rPr>
          <w:spacing w:val="-4"/>
          <w:sz w:val="24"/>
        </w:rPr>
        <w:t xml:space="preserve"> </w:t>
      </w:r>
      <w:r>
        <w:rPr>
          <w:sz w:val="24"/>
        </w:rPr>
        <w:t>or</w:t>
      </w:r>
    </w:p>
    <w:p w14:paraId="3F84E52E" w14:textId="77777777" w:rsidR="00D5360F" w:rsidRDefault="00D5360F">
      <w:pPr>
        <w:rPr>
          <w:sz w:val="24"/>
        </w:rPr>
        <w:sectPr w:rsidR="00D5360F">
          <w:pgSz w:w="12240" w:h="15840"/>
          <w:pgMar w:top="1680" w:right="60" w:bottom="1260" w:left="600" w:header="731" w:footer="1063" w:gutter="0"/>
          <w:cols w:space="720"/>
        </w:sectPr>
      </w:pPr>
    </w:p>
    <w:p w14:paraId="3F84E52F" w14:textId="77777777" w:rsidR="00D5360F" w:rsidRDefault="007D5C46">
      <w:pPr>
        <w:pStyle w:val="BodyText"/>
        <w:spacing w:before="274"/>
        <w:ind w:left="1199" w:right="1070"/>
      </w:pPr>
      <w:r>
        <w:t>enforcement of the Delaware Return Secrecy</w:t>
      </w:r>
      <w:r>
        <w:rPr>
          <w:spacing w:val="-3"/>
        </w:rPr>
        <w:t xml:space="preserve"> </w:t>
      </w:r>
      <w:r>
        <w:t xml:space="preserve">Statute (30 </w:t>
      </w:r>
      <w:r>
        <w:rPr>
          <w:i/>
        </w:rPr>
        <w:t xml:space="preserve">Del. C. </w:t>
      </w:r>
      <w:r>
        <w:t>§ 368) or corresponding provisions</w:t>
      </w:r>
      <w:r>
        <w:rPr>
          <w:spacing w:val="-4"/>
        </w:rPr>
        <w:t xml:space="preserve"> </w:t>
      </w:r>
      <w:r>
        <w:t>of</w:t>
      </w:r>
      <w:r>
        <w:rPr>
          <w:spacing w:val="-3"/>
        </w:rPr>
        <w:t xml:space="preserve"> </w:t>
      </w:r>
      <w:r>
        <w:t>Federal</w:t>
      </w:r>
      <w:r>
        <w:rPr>
          <w:spacing w:val="-2"/>
        </w:rPr>
        <w:t xml:space="preserve"> </w:t>
      </w:r>
      <w:r>
        <w:t>law</w:t>
      </w:r>
      <w:r>
        <w:rPr>
          <w:spacing w:val="-5"/>
        </w:rPr>
        <w:t xml:space="preserve"> </w:t>
      </w:r>
      <w:r>
        <w:t>(26</w:t>
      </w:r>
      <w:r>
        <w:rPr>
          <w:spacing w:val="-4"/>
        </w:rPr>
        <w:t xml:space="preserve"> </w:t>
      </w:r>
      <w:r>
        <w:t>U.S.C.</w:t>
      </w:r>
      <w:r>
        <w:rPr>
          <w:spacing w:val="-4"/>
        </w:rPr>
        <w:t xml:space="preserve"> </w:t>
      </w:r>
      <w:r>
        <w:t>§6103(i)(1));</w:t>
      </w:r>
      <w:r>
        <w:rPr>
          <w:spacing w:val="-6"/>
        </w:rPr>
        <w:t xml:space="preserve"> </w:t>
      </w:r>
      <w:r>
        <w:t>Delaware</w:t>
      </w:r>
      <w:r>
        <w:rPr>
          <w:spacing w:val="-5"/>
        </w:rPr>
        <w:t xml:space="preserve"> </w:t>
      </w:r>
      <w:r>
        <w:t>Bank</w:t>
      </w:r>
      <w:r>
        <w:rPr>
          <w:spacing w:val="-4"/>
        </w:rPr>
        <w:t xml:space="preserve"> </w:t>
      </w:r>
      <w:r>
        <w:t>Franchise</w:t>
      </w:r>
      <w:r>
        <w:rPr>
          <w:spacing w:val="-5"/>
        </w:rPr>
        <w:t xml:space="preserve"> </w:t>
      </w:r>
      <w:r>
        <w:t>Tax Return</w:t>
      </w:r>
      <w:r>
        <w:rPr>
          <w:spacing w:val="-4"/>
        </w:rPr>
        <w:t xml:space="preserve"> </w:t>
      </w:r>
      <w:r>
        <w:t xml:space="preserve">secrecy statute (5 </w:t>
      </w:r>
      <w:r>
        <w:rPr>
          <w:i/>
        </w:rPr>
        <w:t xml:space="preserve">Del. C. </w:t>
      </w:r>
      <w:r>
        <w:t>§1113); Delaware Department of Labor confidentiality</w:t>
      </w:r>
      <w:r>
        <w:rPr>
          <w:spacing w:val="-4"/>
        </w:rPr>
        <w:t xml:space="preserve"> </w:t>
      </w:r>
      <w:r>
        <w:t xml:space="preserve">statute (19 </w:t>
      </w:r>
      <w:r>
        <w:rPr>
          <w:i/>
        </w:rPr>
        <w:t xml:space="preserve">Del. C. </w:t>
      </w:r>
      <w:r>
        <w:t>§ 3125); Delaware Department</w:t>
      </w:r>
      <w:r>
        <w:rPr>
          <w:spacing w:val="40"/>
        </w:rPr>
        <w:t xml:space="preserve"> </w:t>
      </w:r>
      <w:r>
        <w:t>of Technology</w:t>
      </w:r>
      <w:r>
        <w:rPr>
          <w:spacing w:val="-7"/>
        </w:rPr>
        <w:t xml:space="preserve"> </w:t>
      </w:r>
      <w:r>
        <w:t>and Information Internal Policy</w:t>
      </w:r>
      <w:r>
        <w:rPr>
          <w:spacing w:val="-7"/>
        </w:rPr>
        <w:t xml:space="preserve"> </w:t>
      </w:r>
      <w:r>
        <w:t>on Confidentiality (Non-disclosure) and Integrity</w:t>
      </w:r>
      <w:r>
        <w:rPr>
          <w:spacing w:val="-2"/>
        </w:rPr>
        <w:t xml:space="preserve"> </w:t>
      </w:r>
      <w:r>
        <w:t xml:space="preserve">of Data dated 1/3/06 (Doc. Ref. No. DTI-0065); Delaware Department of Transportation confidentiality statute regarding the release of motor vehicle driving history and license records (21 </w:t>
      </w:r>
      <w:r>
        <w:rPr>
          <w:i/>
        </w:rPr>
        <w:t xml:space="preserve">Del.C. </w:t>
      </w:r>
      <w:r>
        <w:t>§ 305); Health Insurance Portability and Accountability Act and the accompanying implementing Administrative Simplification regulations (45 C.F.R. parts 142, 160, 162, and 164) to the extent those laws, regulations, and policies apply to Protected Information.</w:t>
      </w:r>
    </w:p>
    <w:p w14:paraId="3F84E530" w14:textId="77777777" w:rsidR="00D5360F" w:rsidRDefault="00D5360F">
      <w:pPr>
        <w:pStyle w:val="BodyText"/>
        <w:spacing w:before="17"/>
      </w:pPr>
    </w:p>
    <w:p w14:paraId="3F84E531" w14:textId="77777777" w:rsidR="00D5360F" w:rsidRDefault="007D5C46">
      <w:pPr>
        <w:pStyle w:val="ListParagraph"/>
        <w:numPr>
          <w:ilvl w:val="0"/>
          <w:numId w:val="10"/>
        </w:numPr>
        <w:tabs>
          <w:tab w:val="left" w:pos="1199"/>
        </w:tabs>
        <w:ind w:left="1199" w:right="966"/>
        <w:rPr>
          <w:sz w:val="24"/>
        </w:rPr>
      </w:pPr>
      <w:r>
        <w:rPr>
          <w:sz w:val="24"/>
        </w:rPr>
        <w:t>The Firm understands that Federal tax information received from the IRS and the SSA may</w:t>
      </w:r>
      <w:r>
        <w:rPr>
          <w:spacing w:val="-3"/>
          <w:sz w:val="24"/>
        </w:rPr>
        <w:t xml:space="preserve"> </w:t>
      </w:r>
      <w:r>
        <w:rPr>
          <w:sz w:val="24"/>
        </w:rPr>
        <w:t>be accessed by</w:t>
      </w:r>
      <w:r>
        <w:rPr>
          <w:spacing w:val="-1"/>
          <w:sz w:val="24"/>
        </w:rPr>
        <w:t xml:space="preserve"> </w:t>
      </w:r>
      <w:r>
        <w:rPr>
          <w:sz w:val="24"/>
        </w:rPr>
        <w:t>agency</w:t>
      </w:r>
      <w:r>
        <w:rPr>
          <w:spacing w:val="-1"/>
          <w:sz w:val="24"/>
        </w:rPr>
        <w:t xml:space="preserve"> </w:t>
      </w:r>
      <w:r>
        <w:rPr>
          <w:sz w:val="24"/>
        </w:rPr>
        <w:t>personnel only.</w:t>
      </w:r>
      <w:r>
        <w:rPr>
          <w:spacing w:val="40"/>
          <w:sz w:val="24"/>
        </w:rPr>
        <w:t xml:space="preserve"> </w:t>
      </w:r>
      <w:r>
        <w:rPr>
          <w:sz w:val="24"/>
        </w:rPr>
        <w:t>This includes file transfers.</w:t>
      </w:r>
      <w:r>
        <w:rPr>
          <w:spacing w:val="40"/>
          <w:sz w:val="24"/>
        </w:rPr>
        <w:t xml:space="preserve"> </w:t>
      </w:r>
      <w:r>
        <w:rPr>
          <w:sz w:val="24"/>
        </w:rPr>
        <w:t>The Firm understands that unauthorized inspection and use of Federal tax information, such as fax transmittals that are not addressed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Firm</w:t>
      </w:r>
      <w:r>
        <w:rPr>
          <w:spacing w:val="-1"/>
          <w:sz w:val="24"/>
        </w:rPr>
        <w:t xml:space="preserve"> </w:t>
      </w:r>
      <w:r>
        <w:rPr>
          <w:sz w:val="24"/>
        </w:rPr>
        <w:t>staff or</w:t>
      </w:r>
      <w:r>
        <w:rPr>
          <w:spacing w:val="-2"/>
          <w:sz w:val="24"/>
        </w:rPr>
        <w:t xml:space="preserve"> </w:t>
      </w:r>
      <w:r>
        <w:rPr>
          <w:sz w:val="24"/>
        </w:rPr>
        <w:t>the</w:t>
      </w:r>
      <w:r>
        <w:rPr>
          <w:spacing w:val="-2"/>
          <w:sz w:val="24"/>
        </w:rPr>
        <w:t xml:space="preserve"> </w:t>
      </w:r>
      <w:r>
        <w:rPr>
          <w:sz w:val="24"/>
        </w:rPr>
        <w:t>extraction</w:t>
      </w:r>
      <w:r>
        <w:rPr>
          <w:spacing w:val="-1"/>
          <w:sz w:val="24"/>
        </w:rPr>
        <w:t xml:space="preserve"> </w:t>
      </w:r>
      <w:r>
        <w:rPr>
          <w:sz w:val="24"/>
        </w:rPr>
        <w:t>of</w:t>
      </w:r>
      <w:r>
        <w:rPr>
          <w:spacing w:val="-2"/>
          <w:sz w:val="24"/>
        </w:rPr>
        <w:t xml:space="preserve"> </w:t>
      </w:r>
      <w:r>
        <w:rPr>
          <w:sz w:val="24"/>
        </w:rPr>
        <w:t>Federal</w:t>
      </w:r>
      <w:r>
        <w:rPr>
          <w:spacing w:val="-1"/>
          <w:sz w:val="24"/>
        </w:rPr>
        <w:t xml:space="preserve"> </w:t>
      </w:r>
      <w:r>
        <w:rPr>
          <w:sz w:val="24"/>
        </w:rPr>
        <w:t>tax information</w:t>
      </w:r>
      <w:r>
        <w:rPr>
          <w:spacing w:val="-1"/>
          <w:sz w:val="24"/>
        </w:rPr>
        <w:t xml:space="preserve"> </w:t>
      </w:r>
      <w:r>
        <w:rPr>
          <w:sz w:val="24"/>
        </w:rPr>
        <w:t>that</w:t>
      </w:r>
      <w:r>
        <w:rPr>
          <w:spacing w:val="-3"/>
          <w:sz w:val="24"/>
        </w:rPr>
        <w:t xml:space="preserve"> </w:t>
      </w:r>
      <w:r>
        <w:rPr>
          <w:sz w:val="24"/>
        </w:rPr>
        <w:t>is</w:t>
      </w:r>
      <w:r>
        <w:rPr>
          <w:spacing w:val="-4"/>
          <w:sz w:val="24"/>
        </w:rPr>
        <w:t xml:space="preserve"> </w:t>
      </w:r>
      <w:r>
        <w:rPr>
          <w:sz w:val="24"/>
        </w:rPr>
        <w:t>outside</w:t>
      </w:r>
      <w:r>
        <w:rPr>
          <w:spacing w:val="-2"/>
          <w:sz w:val="24"/>
        </w:rPr>
        <w:t xml:space="preserve"> </w:t>
      </w:r>
      <w:r>
        <w:rPr>
          <w:sz w:val="24"/>
        </w:rPr>
        <w:t>the</w:t>
      </w:r>
      <w:r>
        <w:rPr>
          <w:spacing w:val="-2"/>
          <w:sz w:val="24"/>
        </w:rPr>
        <w:t xml:space="preserve"> </w:t>
      </w:r>
      <w:r>
        <w:rPr>
          <w:sz w:val="24"/>
        </w:rPr>
        <w:t>scope</w:t>
      </w:r>
      <w:r>
        <w:rPr>
          <w:spacing w:val="-2"/>
          <w:sz w:val="24"/>
        </w:rPr>
        <w:t xml:space="preserve"> </w:t>
      </w:r>
      <w:r>
        <w:rPr>
          <w:sz w:val="24"/>
        </w:rPr>
        <w:t>of the</w:t>
      </w:r>
      <w:r>
        <w:rPr>
          <w:spacing w:val="-5"/>
          <w:sz w:val="24"/>
        </w:rPr>
        <w:t xml:space="preserve"> </w:t>
      </w:r>
      <w:r>
        <w:rPr>
          <w:sz w:val="24"/>
        </w:rPr>
        <w:t>engagement</w:t>
      </w:r>
      <w:r>
        <w:rPr>
          <w:spacing w:val="-4"/>
          <w:sz w:val="24"/>
        </w:rPr>
        <w:t xml:space="preserve"> </w:t>
      </w:r>
      <w:r>
        <w:rPr>
          <w:sz w:val="24"/>
        </w:rPr>
        <w:t>can</w:t>
      </w:r>
      <w:r>
        <w:rPr>
          <w:spacing w:val="-4"/>
          <w:sz w:val="24"/>
        </w:rPr>
        <w:t xml:space="preserve"> </w:t>
      </w:r>
      <w:r>
        <w:rPr>
          <w:sz w:val="24"/>
        </w:rPr>
        <w:t>result</w:t>
      </w:r>
      <w:r>
        <w:rPr>
          <w:spacing w:val="-4"/>
          <w:sz w:val="24"/>
        </w:rPr>
        <w:t xml:space="preserve"> </w:t>
      </w:r>
      <w:r>
        <w:rPr>
          <w:sz w:val="24"/>
        </w:rPr>
        <w:t>in</w:t>
      </w:r>
      <w:r>
        <w:rPr>
          <w:spacing w:val="-4"/>
          <w:sz w:val="24"/>
        </w:rPr>
        <w:t xml:space="preserve"> </w:t>
      </w:r>
      <w:r>
        <w:rPr>
          <w:sz w:val="24"/>
        </w:rPr>
        <w:t>civil</w:t>
      </w:r>
      <w:r>
        <w:rPr>
          <w:spacing w:val="-4"/>
          <w:sz w:val="24"/>
        </w:rPr>
        <w:t xml:space="preserve"> </w:t>
      </w:r>
      <w:r>
        <w:rPr>
          <w:sz w:val="24"/>
        </w:rPr>
        <w:t>and</w:t>
      </w:r>
      <w:r>
        <w:rPr>
          <w:spacing w:val="-4"/>
          <w:sz w:val="24"/>
        </w:rPr>
        <w:t xml:space="preserve"> </w:t>
      </w:r>
      <w:r>
        <w:rPr>
          <w:sz w:val="24"/>
        </w:rPr>
        <w:t>criminal</w:t>
      </w:r>
      <w:r>
        <w:rPr>
          <w:spacing w:val="-4"/>
          <w:sz w:val="24"/>
        </w:rPr>
        <w:t xml:space="preserve"> </w:t>
      </w:r>
      <w:r>
        <w:rPr>
          <w:sz w:val="24"/>
        </w:rPr>
        <w:t>penalties</w:t>
      </w:r>
      <w:r>
        <w:rPr>
          <w:spacing w:val="-4"/>
          <w:sz w:val="24"/>
        </w:rPr>
        <w:t xml:space="preserve"> </w:t>
      </w:r>
      <w:r>
        <w:rPr>
          <w:sz w:val="24"/>
        </w:rPr>
        <w:t>under</w:t>
      </w:r>
      <w:r>
        <w:rPr>
          <w:spacing w:val="-5"/>
          <w:sz w:val="24"/>
        </w:rPr>
        <w:t xml:space="preserve"> </w:t>
      </w:r>
      <w:r>
        <w:rPr>
          <w:sz w:val="24"/>
        </w:rPr>
        <w:t>the</w:t>
      </w:r>
      <w:r>
        <w:rPr>
          <w:spacing w:val="-3"/>
          <w:sz w:val="24"/>
        </w:rPr>
        <w:t xml:space="preserve"> </w:t>
      </w:r>
      <w:r>
        <w:rPr>
          <w:sz w:val="24"/>
        </w:rPr>
        <w:t>Internal Revenue</w:t>
      </w:r>
      <w:r>
        <w:rPr>
          <w:spacing w:val="-5"/>
          <w:sz w:val="24"/>
        </w:rPr>
        <w:t xml:space="preserve"> </w:t>
      </w:r>
      <w:r>
        <w:rPr>
          <w:sz w:val="24"/>
        </w:rPr>
        <w:t>Service</w:t>
      </w:r>
      <w:r>
        <w:rPr>
          <w:spacing w:val="-5"/>
          <w:sz w:val="24"/>
        </w:rPr>
        <w:t xml:space="preserve"> </w:t>
      </w:r>
      <w:r>
        <w:rPr>
          <w:sz w:val="24"/>
        </w:rPr>
        <w:t>Code</w:t>
      </w:r>
    </w:p>
    <w:p w14:paraId="3F84E532" w14:textId="77777777" w:rsidR="00D5360F" w:rsidRDefault="007D5C46">
      <w:pPr>
        <w:pStyle w:val="BodyText"/>
        <w:ind w:left="1199" w:right="1396"/>
      </w:pPr>
      <w:r>
        <w:t>§§</w:t>
      </w:r>
      <w:r>
        <w:rPr>
          <w:spacing w:val="-3"/>
        </w:rPr>
        <w:t xml:space="preserve"> </w:t>
      </w:r>
      <w:r>
        <w:t>7213,</w:t>
      </w:r>
      <w:r>
        <w:rPr>
          <w:spacing w:val="-3"/>
        </w:rPr>
        <w:t xml:space="preserve"> </w:t>
      </w:r>
      <w:r>
        <w:t>7213(A)</w:t>
      </w:r>
      <w:r>
        <w:rPr>
          <w:spacing w:val="-4"/>
        </w:rPr>
        <w:t xml:space="preserve"> </w:t>
      </w:r>
      <w:r>
        <w:t>and</w:t>
      </w:r>
      <w:r>
        <w:rPr>
          <w:spacing w:val="-3"/>
        </w:rPr>
        <w:t xml:space="preserve"> </w:t>
      </w:r>
      <w:r>
        <w:t>7431</w:t>
      </w:r>
      <w:r>
        <w:rPr>
          <w:spacing w:val="-3"/>
        </w:rPr>
        <w:t xml:space="preserve"> </w:t>
      </w:r>
      <w:r>
        <w:t>for</w:t>
      </w:r>
      <w:r>
        <w:rPr>
          <w:spacing w:val="-4"/>
        </w:rPr>
        <w:t xml:space="preserve"> </w:t>
      </w:r>
      <w:r>
        <w:t>unauthorized</w:t>
      </w:r>
      <w:r>
        <w:rPr>
          <w:spacing w:val="-1"/>
        </w:rPr>
        <w:t xml:space="preserve"> </w:t>
      </w:r>
      <w:r>
        <w:t>inspection.</w:t>
      </w:r>
      <w:r>
        <w:rPr>
          <w:spacing w:val="40"/>
        </w:rPr>
        <w:t xml:space="preserve"> </w:t>
      </w:r>
      <w:r>
        <w:t>These</w:t>
      </w:r>
      <w:r>
        <w:rPr>
          <w:spacing w:val="-4"/>
        </w:rPr>
        <w:t xml:space="preserve"> </w:t>
      </w:r>
      <w:r>
        <w:t>penalties</w:t>
      </w:r>
      <w:r>
        <w:rPr>
          <w:spacing w:val="-6"/>
        </w:rPr>
        <w:t xml:space="preserve"> </w:t>
      </w:r>
      <w:r>
        <w:t>include</w:t>
      </w:r>
      <w:r>
        <w:rPr>
          <w:spacing w:val="-4"/>
        </w:rPr>
        <w:t xml:space="preserve"> </w:t>
      </w:r>
      <w:r>
        <w:t>fines,</w:t>
      </w:r>
      <w:r>
        <w:rPr>
          <w:spacing w:val="-3"/>
        </w:rPr>
        <w:t xml:space="preserve"> </w:t>
      </w:r>
      <w:r>
        <w:t>not</w:t>
      </w:r>
      <w:r>
        <w:rPr>
          <w:spacing w:val="-3"/>
        </w:rPr>
        <w:t xml:space="preserve"> </w:t>
      </w:r>
      <w:r>
        <w:t>to exceed $5,000 and/or five (5) years imprisonment, plus any</w:t>
      </w:r>
      <w:r>
        <w:rPr>
          <w:spacing w:val="-2"/>
        </w:rPr>
        <w:t xml:space="preserve"> </w:t>
      </w:r>
      <w:r>
        <w:t>cost of prosecution.</w:t>
      </w:r>
    </w:p>
    <w:p w14:paraId="3F84E533" w14:textId="77777777" w:rsidR="00D5360F" w:rsidRDefault="00D5360F">
      <w:pPr>
        <w:pStyle w:val="BodyText"/>
        <w:spacing w:before="17"/>
      </w:pPr>
    </w:p>
    <w:p w14:paraId="3F84E534" w14:textId="77777777" w:rsidR="00D5360F" w:rsidRDefault="007D5C46">
      <w:pPr>
        <w:pStyle w:val="ListParagraph"/>
        <w:numPr>
          <w:ilvl w:val="0"/>
          <w:numId w:val="10"/>
        </w:numPr>
        <w:tabs>
          <w:tab w:val="left" w:pos="1199"/>
        </w:tabs>
        <w:ind w:left="1199" w:right="1079"/>
        <w:rPr>
          <w:sz w:val="24"/>
        </w:rPr>
      </w:pPr>
      <w:r>
        <w:rPr>
          <w:sz w:val="24"/>
        </w:rPr>
        <w:t>Without limitation of additional legal bases, pursuant to the State of Delaware Constitution of 1897</w:t>
      </w:r>
      <w:r>
        <w:rPr>
          <w:spacing w:val="-4"/>
          <w:sz w:val="24"/>
        </w:rPr>
        <w:t xml:space="preserve"> </w:t>
      </w:r>
      <w:r>
        <w:rPr>
          <w:sz w:val="24"/>
        </w:rPr>
        <w:t>at</w:t>
      </w:r>
      <w:r>
        <w:rPr>
          <w:spacing w:val="-4"/>
          <w:sz w:val="24"/>
        </w:rPr>
        <w:t xml:space="preserve"> </w:t>
      </w:r>
      <w:r>
        <w:rPr>
          <w:sz w:val="24"/>
        </w:rPr>
        <w:t>Art.</w:t>
      </w:r>
      <w:r>
        <w:rPr>
          <w:spacing w:val="-4"/>
          <w:sz w:val="24"/>
        </w:rPr>
        <w:t xml:space="preserve"> </w:t>
      </w:r>
      <w:r>
        <w:rPr>
          <w:sz w:val="24"/>
        </w:rPr>
        <w:t>VIII,</w:t>
      </w:r>
      <w:r>
        <w:rPr>
          <w:spacing w:val="-4"/>
          <w:sz w:val="24"/>
        </w:rPr>
        <w:t xml:space="preserve"> </w:t>
      </w:r>
      <w:r>
        <w:rPr>
          <w:sz w:val="24"/>
        </w:rPr>
        <w:t>§§</w:t>
      </w:r>
      <w:r>
        <w:rPr>
          <w:spacing w:val="-4"/>
          <w:sz w:val="24"/>
        </w:rPr>
        <w:t xml:space="preserve"> </w:t>
      </w:r>
      <w:r>
        <w:rPr>
          <w:sz w:val="24"/>
        </w:rPr>
        <w:t>3</w:t>
      </w:r>
      <w:r>
        <w:rPr>
          <w:spacing w:val="-2"/>
          <w:sz w:val="24"/>
        </w:rPr>
        <w:t xml:space="preserve"> </w:t>
      </w:r>
      <w:r>
        <w:rPr>
          <w:sz w:val="24"/>
        </w:rPr>
        <w:t>and</w:t>
      </w:r>
      <w:r>
        <w:rPr>
          <w:spacing w:val="-4"/>
          <w:sz w:val="24"/>
        </w:rPr>
        <w:t xml:space="preserve"> </w:t>
      </w:r>
      <w:r>
        <w:rPr>
          <w:sz w:val="24"/>
        </w:rPr>
        <w:t>6,</w:t>
      </w:r>
      <w:r>
        <w:rPr>
          <w:spacing w:val="-4"/>
          <w:sz w:val="24"/>
        </w:rPr>
        <w:t xml:space="preserve"> </w:t>
      </w:r>
      <w:r>
        <w:rPr>
          <w:sz w:val="24"/>
        </w:rPr>
        <w:t>and</w:t>
      </w:r>
      <w:r>
        <w:rPr>
          <w:spacing w:val="-4"/>
          <w:sz w:val="24"/>
        </w:rPr>
        <w:t xml:space="preserve"> </w:t>
      </w:r>
      <w:r>
        <w:rPr>
          <w:sz w:val="24"/>
        </w:rPr>
        <w:t>29</w:t>
      </w:r>
      <w:r>
        <w:rPr>
          <w:spacing w:val="-4"/>
          <w:sz w:val="24"/>
        </w:rPr>
        <w:t xml:space="preserve"> </w:t>
      </w:r>
      <w:r>
        <w:rPr>
          <w:i/>
          <w:sz w:val="24"/>
        </w:rPr>
        <w:t>Del.C.</w:t>
      </w:r>
      <w:r>
        <w:rPr>
          <w:i/>
          <w:spacing w:val="-4"/>
          <w:sz w:val="24"/>
        </w:rPr>
        <w:t xml:space="preserve"> </w:t>
      </w:r>
      <w:r>
        <w:rPr>
          <w:sz w:val="24"/>
        </w:rPr>
        <w:t>§</w:t>
      </w:r>
      <w:r>
        <w:rPr>
          <w:spacing w:val="-4"/>
          <w:sz w:val="24"/>
        </w:rPr>
        <w:t xml:space="preserve"> </w:t>
      </w:r>
      <w:r>
        <w:rPr>
          <w:sz w:val="24"/>
        </w:rPr>
        <w:t>6519(a),</w:t>
      </w:r>
      <w:r>
        <w:rPr>
          <w:spacing w:val="-4"/>
          <w:sz w:val="24"/>
        </w:rPr>
        <w:t xml:space="preserve"> </w:t>
      </w:r>
      <w:r>
        <w:rPr>
          <w:sz w:val="24"/>
        </w:rPr>
        <w:t>the</w:t>
      </w:r>
      <w:r>
        <w:rPr>
          <w:spacing w:val="-5"/>
          <w:sz w:val="24"/>
        </w:rPr>
        <w:t xml:space="preserve"> </w:t>
      </w:r>
      <w:r>
        <w:rPr>
          <w:sz w:val="24"/>
        </w:rPr>
        <w:t>State</w:t>
      </w:r>
      <w:r>
        <w:rPr>
          <w:spacing w:val="-5"/>
          <w:sz w:val="24"/>
        </w:rPr>
        <w:t xml:space="preserve"> </w:t>
      </w:r>
      <w:r>
        <w:rPr>
          <w:sz w:val="24"/>
        </w:rPr>
        <w:t>and/or</w:t>
      </w:r>
      <w:r>
        <w:rPr>
          <w:spacing w:val="-7"/>
          <w:sz w:val="24"/>
        </w:rPr>
        <w:t xml:space="preserve"> </w:t>
      </w:r>
      <w:r>
        <w:rPr>
          <w:sz w:val="24"/>
        </w:rPr>
        <w:t>DPERS</w:t>
      </w:r>
      <w:r>
        <w:rPr>
          <w:spacing w:val="-4"/>
          <w:sz w:val="24"/>
        </w:rPr>
        <w:t xml:space="preserve"> </w:t>
      </w:r>
      <w:r>
        <w:rPr>
          <w:sz w:val="24"/>
        </w:rPr>
        <w:t>are</w:t>
      </w:r>
      <w:r>
        <w:rPr>
          <w:spacing w:val="-5"/>
          <w:sz w:val="24"/>
        </w:rPr>
        <w:t xml:space="preserve"> </w:t>
      </w:r>
      <w:r>
        <w:rPr>
          <w:sz w:val="24"/>
        </w:rPr>
        <w:t>not</w:t>
      </w:r>
      <w:r>
        <w:rPr>
          <w:spacing w:val="-4"/>
          <w:sz w:val="24"/>
        </w:rPr>
        <w:t xml:space="preserve"> </w:t>
      </w:r>
      <w:r>
        <w:rPr>
          <w:sz w:val="24"/>
        </w:rPr>
        <w:t>permitted to agree to indemnify the Firm, directly or indirectly.</w:t>
      </w:r>
    </w:p>
    <w:p w14:paraId="3F84E535" w14:textId="77777777" w:rsidR="00D5360F" w:rsidRDefault="00D5360F">
      <w:pPr>
        <w:pStyle w:val="BodyText"/>
        <w:spacing w:before="15"/>
      </w:pPr>
    </w:p>
    <w:p w14:paraId="3F84E536" w14:textId="77777777" w:rsidR="00D5360F" w:rsidRDefault="007D5C46">
      <w:pPr>
        <w:pStyle w:val="ListParagraph"/>
        <w:numPr>
          <w:ilvl w:val="0"/>
          <w:numId w:val="10"/>
        </w:numPr>
        <w:tabs>
          <w:tab w:val="left" w:pos="1199"/>
        </w:tabs>
        <w:ind w:left="1199" w:right="777"/>
        <w:rPr>
          <w:sz w:val="24"/>
        </w:rPr>
      </w:pPr>
      <w:r>
        <w:rPr>
          <w:sz w:val="24"/>
        </w:rPr>
        <w:t>The</w:t>
      </w:r>
      <w:r>
        <w:rPr>
          <w:spacing w:val="-1"/>
          <w:sz w:val="24"/>
        </w:rPr>
        <w:t xml:space="preserve"> </w:t>
      </w:r>
      <w:r>
        <w:rPr>
          <w:sz w:val="24"/>
        </w:rPr>
        <w:t>Firm</w:t>
      </w:r>
      <w:r>
        <w:rPr>
          <w:spacing w:val="-2"/>
          <w:sz w:val="24"/>
        </w:rPr>
        <w:t xml:space="preserve"> </w:t>
      </w:r>
      <w:r>
        <w:rPr>
          <w:sz w:val="24"/>
        </w:rPr>
        <w:t>understands that it</w:t>
      </w:r>
      <w:r>
        <w:rPr>
          <w:spacing w:val="-2"/>
          <w:sz w:val="24"/>
        </w:rPr>
        <w:t xml:space="preserve"> </w:t>
      </w:r>
      <w:r>
        <w:rPr>
          <w:sz w:val="24"/>
        </w:rPr>
        <w:t>shall promptly</w:t>
      </w:r>
      <w:r>
        <w:rPr>
          <w:spacing w:val="-12"/>
          <w:sz w:val="24"/>
        </w:rPr>
        <w:t xml:space="preserve"> </w:t>
      </w:r>
      <w:r>
        <w:rPr>
          <w:sz w:val="24"/>
        </w:rPr>
        <w:t>contact OPen, in writing, unless prohibited by</w:t>
      </w:r>
      <w:r>
        <w:rPr>
          <w:spacing w:val="-12"/>
          <w:sz w:val="24"/>
        </w:rPr>
        <w:t xml:space="preserve"> </w:t>
      </w:r>
      <w:r>
        <w:rPr>
          <w:sz w:val="24"/>
        </w:rPr>
        <w:t>law</w:t>
      </w:r>
      <w:r>
        <w:rPr>
          <w:spacing w:val="-1"/>
          <w:sz w:val="24"/>
        </w:rPr>
        <w:t xml:space="preserve"> </w:t>
      </w:r>
      <w:r>
        <w:rPr>
          <w:sz w:val="24"/>
        </w:rPr>
        <w:t>from providing</w:t>
      </w:r>
      <w:r>
        <w:rPr>
          <w:spacing w:val="-7"/>
          <w:sz w:val="24"/>
        </w:rPr>
        <w:t xml:space="preserve"> </w:t>
      </w:r>
      <w:r>
        <w:rPr>
          <w:sz w:val="24"/>
        </w:rPr>
        <w:t>such</w:t>
      </w:r>
      <w:r>
        <w:rPr>
          <w:spacing w:val="-2"/>
          <w:sz w:val="24"/>
        </w:rPr>
        <w:t xml:space="preserve"> </w:t>
      </w:r>
      <w:r>
        <w:rPr>
          <w:sz w:val="24"/>
        </w:rPr>
        <w:t>notice,</w:t>
      </w:r>
      <w:r>
        <w:rPr>
          <w:spacing w:val="-2"/>
          <w:sz w:val="24"/>
        </w:rPr>
        <w:t xml:space="preserve"> </w:t>
      </w:r>
      <w:r>
        <w:rPr>
          <w:sz w:val="24"/>
        </w:rPr>
        <w:t>upon</w:t>
      </w:r>
      <w:r>
        <w:rPr>
          <w:spacing w:val="-2"/>
          <w:sz w:val="24"/>
        </w:rPr>
        <w:t xml:space="preserve"> </w:t>
      </w:r>
      <w:r>
        <w:rPr>
          <w:sz w:val="24"/>
        </w:rPr>
        <w:t>receipt</w:t>
      </w:r>
      <w:r>
        <w:rPr>
          <w:spacing w:val="-2"/>
          <w:sz w:val="24"/>
        </w:rPr>
        <w:t xml:space="preserve"> </w:t>
      </w:r>
      <w:r>
        <w:rPr>
          <w:sz w:val="24"/>
        </w:rPr>
        <w:t>of</w:t>
      </w:r>
      <w:r>
        <w:rPr>
          <w:spacing w:val="-3"/>
          <w:sz w:val="24"/>
        </w:rPr>
        <w:t xml:space="preserve"> </w:t>
      </w:r>
      <w:r>
        <w:rPr>
          <w:sz w:val="24"/>
        </w:rPr>
        <w:t>any</w:t>
      </w:r>
      <w:r>
        <w:rPr>
          <w:spacing w:val="-10"/>
          <w:sz w:val="24"/>
        </w:rPr>
        <w:t xml:space="preserve"> </w:t>
      </w:r>
      <w:r>
        <w:rPr>
          <w:sz w:val="24"/>
        </w:rPr>
        <w:t>electronic</w:t>
      </w:r>
      <w:r>
        <w:rPr>
          <w:spacing w:val="-3"/>
          <w:sz w:val="24"/>
        </w:rPr>
        <w:t xml:space="preserve"> </w:t>
      </w:r>
      <w:r>
        <w:rPr>
          <w:sz w:val="24"/>
        </w:rPr>
        <w:t>discovery,</w:t>
      </w:r>
      <w:r>
        <w:rPr>
          <w:spacing w:val="-2"/>
          <w:sz w:val="24"/>
        </w:rPr>
        <w:t xml:space="preserve"> </w:t>
      </w:r>
      <w:r>
        <w:rPr>
          <w:sz w:val="24"/>
        </w:rPr>
        <w:t>litigation</w:t>
      </w:r>
      <w:r>
        <w:rPr>
          <w:spacing w:val="-2"/>
          <w:sz w:val="24"/>
        </w:rPr>
        <w:t xml:space="preserve"> </w:t>
      </w:r>
      <w:r>
        <w:rPr>
          <w:sz w:val="24"/>
        </w:rPr>
        <w:t>holds,</w:t>
      </w:r>
      <w:r>
        <w:rPr>
          <w:spacing w:val="-2"/>
          <w:sz w:val="24"/>
        </w:rPr>
        <w:t xml:space="preserve"> </w:t>
      </w:r>
      <w:r>
        <w:rPr>
          <w:sz w:val="24"/>
        </w:rPr>
        <w:t>discovery</w:t>
      </w:r>
      <w:r>
        <w:rPr>
          <w:spacing w:val="-14"/>
          <w:sz w:val="24"/>
        </w:rPr>
        <w:t xml:space="preserve"> </w:t>
      </w:r>
      <w:r>
        <w:rPr>
          <w:sz w:val="24"/>
        </w:rPr>
        <w:t>searches, and expert testimonies related to, or which in any way</w:t>
      </w:r>
      <w:r>
        <w:rPr>
          <w:spacing w:val="-1"/>
          <w:sz w:val="24"/>
        </w:rPr>
        <w:t xml:space="preserve"> </w:t>
      </w:r>
      <w:r>
        <w:rPr>
          <w:sz w:val="24"/>
        </w:rPr>
        <w:t>might reasonably</w:t>
      </w:r>
      <w:r>
        <w:rPr>
          <w:spacing w:val="-1"/>
          <w:sz w:val="24"/>
        </w:rPr>
        <w:t xml:space="preserve"> </w:t>
      </w:r>
      <w:r>
        <w:rPr>
          <w:sz w:val="24"/>
        </w:rPr>
        <w:t>require access to, State data.</w:t>
      </w:r>
      <w:r>
        <w:rPr>
          <w:spacing w:val="40"/>
          <w:sz w:val="24"/>
        </w:rPr>
        <w:t xml:space="preserve"> </w:t>
      </w:r>
      <w:r>
        <w:rPr>
          <w:sz w:val="24"/>
        </w:rPr>
        <w:t>Further,</w:t>
      </w:r>
      <w:r>
        <w:rPr>
          <w:spacing w:val="-2"/>
          <w:sz w:val="24"/>
        </w:rPr>
        <w:t xml:space="preserve"> </w:t>
      </w:r>
      <w:r>
        <w:rPr>
          <w:sz w:val="24"/>
        </w:rPr>
        <w:t>except</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extent</w:t>
      </w:r>
      <w:r>
        <w:rPr>
          <w:spacing w:val="-2"/>
          <w:sz w:val="24"/>
        </w:rPr>
        <w:t xml:space="preserve"> </w:t>
      </w:r>
      <w:r>
        <w:rPr>
          <w:sz w:val="24"/>
        </w:rPr>
        <w:t>required</w:t>
      </w:r>
      <w:r>
        <w:rPr>
          <w:spacing w:val="-3"/>
          <w:sz w:val="24"/>
        </w:rPr>
        <w:t xml:space="preserve"> </w:t>
      </w:r>
      <w:r>
        <w:rPr>
          <w:sz w:val="24"/>
        </w:rPr>
        <w:t>by</w:t>
      </w:r>
      <w:r>
        <w:rPr>
          <w:spacing w:val="-7"/>
          <w:sz w:val="24"/>
        </w:rPr>
        <w:t xml:space="preserve"> </w:t>
      </w:r>
      <w:r>
        <w:rPr>
          <w:sz w:val="24"/>
        </w:rPr>
        <w:t>law, the</w:t>
      </w:r>
      <w:r>
        <w:rPr>
          <w:spacing w:val="-3"/>
          <w:sz w:val="24"/>
        </w:rPr>
        <w:t xml:space="preserve"> </w:t>
      </w:r>
      <w:r>
        <w:rPr>
          <w:sz w:val="24"/>
        </w:rPr>
        <w:t>Firm</w:t>
      </w:r>
      <w:r>
        <w:rPr>
          <w:spacing w:val="-4"/>
          <w:sz w:val="24"/>
        </w:rPr>
        <w:t xml:space="preserve"> </w:t>
      </w:r>
      <w:r>
        <w:rPr>
          <w:sz w:val="24"/>
        </w:rPr>
        <w:t>shall</w:t>
      </w:r>
      <w:r>
        <w:rPr>
          <w:spacing w:val="-2"/>
          <w:sz w:val="24"/>
        </w:rPr>
        <w:t xml:space="preserve"> </w:t>
      </w:r>
      <w:r>
        <w:rPr>
          <w:sz w:val="24"/>
        </w:rPr>
        <w:t>not</w:t>
      </w:r>
      <w:r>
        <w:rPr>
          <w:spacing w:val="-2"/>
          <w:sz w:val="24"/>
        </w:rPr>
        <w:t xml:space="preserve"> </w:t>
      </w:r>
      <w:r>
        <w:rPr>
          <w:sz w:val="24"/>
        </w:rPr>
        <w:t>respond</w:t>
      </w:r>
      <w:r>
        <w:rPr>
          <w:spacing w:val="-2"/>
          <w:sz w:val="24"/>
        </w:rPr>
        <w:t xml:space="preserve"> </w:t>
      </w:r>
      <w:r>
        <w:rPr>
          <w:sz w:val="24"/>
        </w:rPr>
        <w:t>to</w:t>
      </w:r>
      <w:r>
        <w:rPr>
          <w:spacing w:val="-2"/>
          <w:sz w:val="24"/>
        </w:rPr>
        <w:t xml:space="preserve"> </w:t>
      </w:r>
      <w:r>
        <w:rPr>
          <w:sz w:val="24"/>
        </w:rPr>
        <w:t>subpoenas,</w:t>
      </w:r>
      <w:r>
        <w:rPr>
          <w:spacing w:val="-2"/>
          <w:sz w:val="24"/>
        </w:rPr>
        <w:t xml:space="preserve"> </w:t>
      </w:r>
      <w:r>
        <w:rPr>
          <w:sz w:val="24"/>
        </w:rPr>
        <w:t>service of process, and other legal requests related to the State without first notifying OPen, in writing, unless prohibited by law from providing such notice.</w:t>
      </w:r>
    </w:p>
    <w:p w14:paraId="3F84E537" w14:textId="77777777" w:rsidR="00D5360F" w:rsidRDefault="00D5360F">
      <w:pPr>
        <w:pStyle w:val="BodyText"/>
        <w:spacing w:before="17"/>
      </w:pPr>
    </w:p>
    <w:p w14:paraId="3F84E538" w14:textId="77777777" w:rsidR="00D5360F" w:rsidRDefault="007D5C46">
      <w:pPr>
        <w:pStyle w:val="ListParagraph"/>
        <w:numPr>
          <w:ilvl w:val="0"/>
          <w:numId w:val="10"/>
        </w:numPr>
        <w:tabs>
          <w:tab w:val="left" w:pos="1199"/>
        </w:tabs>
        <w:ind w:left="1199" w:right="1303"/>
        <w:rPr>
          <w:sz w:val="24"/>
        </w:rPr>
      </w:pPr>
      <w:r>
        <w:rPr>
          <w:sz w:val="24"/>
        </w:rPr>
        <w:t>The</w:t>
      </w:r>
      <w:r>
        <w:rPr>
          <w:spacing w:val="-4"/>
          <w:sz w:val="24"/>
        </w:rPr>
        <w:t xml:space="preserve"> </w:t>
      </w:r>
      <w:r>
        <w:rPr>
          <w:sz w:val="24"/>
        </w:rPr>
        <w:t>Firm</w:t>
      </w:r>
      <w:r>
        <w:rPr>
          <w:spacing w:val="-5"/>
          <w:sz w:val="24"/>
        </w:rPr>
        <w:t xml:space="preserve"> </w:t>
      </w:r>
      <w:r>
        <w:rPr>
          <w:sz w:val="24"/>
        </w:rPr>
        <w:t>understands</w:t>
      </w:r>
      <w:r>
        <w:rPr>
          <w:spacing w:val="-3"/>
          <w:sz w:val="24"/>
        </w:rPr>
        <w:t xml:space="preserve"> </w:t>
      </w:r>
      <w:r>
        <w:rPr>
          <w:sz w:val="24"/>
        </w:rPr>
        <w:t>that</w:t>
      </w:r>
      <w:r>
        <w:rPr>
          <w:spacing w:val="-1"/>
          <w:sz w:val="24"/>
        </w:rPr>
        <w:t xml:space="preserve"> </w:t>
      </w:r>
      <w:r>
        <w:rPr>
          <w:sz w:val="24"/>
        </w:rPr>
        <w:t>it</w:t>
      </w:r>
      <w:r>
        <w:rPr>
          <w:spacing w:val="-3"/>
          <w:sz w:val="24"/>
        </w:rPr>
        <w:t xml:space="preserve"> </w:t>
      </w:r>
      <w:r>
        <w:rPr>
          <w:sz w:val="24"/>
        </w:rPr>
        <w:t>and</w:t>
      </w:r>
      <w:r>
        <w:rPr>
          <w:spacing w:val="-3"/>
          <w:sz w:val="24"/>
        </w:rPr>
        <w:t xml:space="preserve"> </w:t>
      </w:r>
      <w:r>
        <w:rPr>
          <w:sz w:val="24"/>
        </w:rPr>
        <w:t>its</w:t>
      </w:r>
      <w:r>
        <w:rPr>
          <w:spacing w:val="-3"/>
          <w:sz w:val="24"/>
        </w:rPr>
        <w:t xml:space="preserve"> </w:t>
      </w:r>
      <w:r>
        <w:rPr>
          <w:sz w:val="24"/>
        </w:rPr>
        <w:t>employees</w:t>
      </w:r>
      <w:r>
        <w:rPr>
          <w:spacing w:val="-5"/>
          <w:sz w:val="24"/>
        </w:rPr>
        <w:t xml:space="preserve"> </w:t>
      </w:r>
      <w:r>
        <w:rPr>
          <w:sz w:val="24"/>
        </w:rPr>
        <w:t>may</w:t>
      </w:r>
      <w:r>
        <w:rPr>
          <w:spacing w:val="-10"/>
          <w:sz w:val="24"/>
        </w:rPr>
        <w:t xml:space="preserve"> </w:t>
      </w:r>
      <w:r>
        <w:rPr>
          <w:sz w:val="24"/>
        </w:rPr>
        <w:t>be</w:t>
      </w:r>
      <w:r>
        <w:rPr>
          <w:spacing w:val="-4"/>
          <w:sz w:val="24"/>
        </w:rPr>
        <w:t xml:space="preserve"> </w:t>
      </w:r>
      <w:r>
        <w:rPr>
          <w:sz w:val="24"/>
        </w:rPr>
        <w:t>subject</w:t>
      </w:r>
      <w:r>
        <w:rPr>
          <w:spacing w:val="-3"/>
          <w:sz w:val="24"/>
        </w:rPr>
        <w:t xml:space="preserve"> </w:t>
      </w:r>
      <w:r>
        <w:rPr>
          <w:sz w:val="24"/>
        </w:rPr>
        <w:t>to</w:t>
      </w:r>
      <w:r>
        <w:rPr>
          <w:spacing w:val="-3"/>
          <w:sz w:val="24"/>
        </w:rPr>
        <w:t xml:space="preserve"> </w:t>
      </w:r>
      <w:r>
        <w:rPr>
          <w:sz w:val="24"/>
        </w:rPr>
        <w:t>clearance</w:t>
      </w:r>
      <w:r>
        <w:rPr>
          <w:spacing w:val="-4"/>
          <w:sz w:val="24"/>
        </w:rPr>
        <w:t xml:space="preserve"> </w:t>
      </w:r>
      <w:r>
        <w:rPr>
          <w:sz w:val="24"/>
        </w:rPr>
        <w:t>through</w:t>
      </w:r>
      <w:r>
        <w:rPr>
          <w:spacing w:val="-3"/>
          <w:sz w:val="24"/>
        </w:rPr>
        <w:t xml:space="preserve"> </w:t>
      </w:r>
      <w:r>
        <w:rPr>
          <w:sz w:val="24"/>
        </w:rPr>
        <w:t>the</w:t>
      </w:r>
      <w:r>
        <w:rPr>
          <w:spacing w:val="-4"/>
          <w:sz w:val="24"/>
        </w:rPr>
        <w:t xml:space="preserve"> </w:t>
      </w:r>
      <w:r>
        <w:rPr>
          <w:sz w:val="24"/>
        </w:rPr>
        <w:t>State’s Security Clearance Program prior to the review of any State data.</w:t>
      </w:r>
    </w:p>
    <w:p w14:paraId="3F84E539" w14:textId="77777777" w:rsidR="00D5360F" w:rsidRDefault="00D5360F">
      <w:pPr>
        <w:pStyle w:val="BodyText"/>
        <w:spacing w:before="14"/>
      </w:pPr>
    </w:p>
    <w:p w14:paraId="3F84E53A" w14:textId="77777777" w:rsidR="00D5360F" w:rsidRDefault="007D5C46">
      <w:pPr>
        <w:pStyle w:val="ListParagraph"/>
        <w:numPr>
          <w:ilvl w:val="0"/>
          <w:numId w:val="10"/>
        </w:numPr>
        <w:tabs>
          <w:tab w:val="left" w:pos="1199"/>
        </w:tabs>
        <w:ind w:left="1199" w:right="1383"/>
        <w:rPr>
          <w:sz w:val="24"/>
        </w:rPr>
      </w:pPr>
      <w:r>
        <w:rPr>
          <w:sz w:val="24"/>
        </w:rPr>
        <w:t>The</w:t>
      </w:r>
      <w:r>
        <w:rPr>
          <w:spacing w:val="-3"/>
          <w:sz w:val="24"/>
        </w:rPr>
        <w:t xml:space="preserve"> </w:t>
      </w:r>
      <w:r>
        <w:rPr>
          <w:sz w:val="24"/>
        </w:rPr>
        <w:t>Firm</w:t>
      </w:r>
      <w:r>
        <w:rPr>
          <w:spacing w:val="-2"/>
          <w:sz w:val="24"/>
        </w:rPr>
        <w:t xml:space="preserve"> </w:t>
      </w:r>
      <w:r>
        <w:rPr>
          <w:sz w:val="24"/>
        </w:rPr>
        <w:t>agrees</w:t>
      </w:r>
      <w:r>
        <w:rPr>
          <w:spacing w:val="-2"/>
          <w:sz w:val="24"/>
        </w:rPr>
        <w:t xml:space="preserve"> </w:t>
      </w:r>
      <w:r>
        <w:rPr>
          <w:sz w:val="24"/>
        </w:rPr>
        <w:t>to</w:t>
      </w:r>
      <w:r>
        <w:rPr>
          <w:spacing w:val="-2"/>
          <w:sz w:val="24"/>
        </w:rPr>
        <w:t xml:space="preserve"> </w:t>
      </w:r>
      <w:r>
        <w:rPr>
          <w:sz w:val="24"/>
        </w:rPr>
        <w:t>safeguard any</w:t>
      </w:r>
      <w:r>
        <w:rPr>
          <w:spacing w:val="-10"/>
          <w:sz w:val="24"/>
        </w:rPr>
        <w:t xml:space="preserve"> </w:t>
      </w:r>
      <w:r>
        <w:rPr>
          <w:sz w:val="24"/>
        </w:rPr>
        <w:t>password</w:t>
      </w:r>
      <w:r>
        <w:rPr>
          <w:spacing w:val="-2"/>
          <w:sz w:val="24"/>
        </w:rPr>
        <w:t xml:space="preserve"> </w:t>
      </w:r>
      <w:r>
        <w:rPr>
          <w:sz w:val="24"/>
        </w:rPr>
        <w:t>or</w:t>
      </w:r>
      <w:r>
        <w:rPr>
          <w:spacing w:val="-3"/>
          <w:sz w:val="24"/>
        </w:rPr>
        <w:t xml:space="preserve"> </w:t>
      </w:r>
      <w:r>
        <w:rPr>
          <w:sz w:val="24"/>
        </w:rPr>
        <w:t>security</w:t>
      </w:r>
      <w:r>
        <w:rPr>
          <w:spacing w:val="-14"/>
          <w:sz w:val="24"/>
        </w:rPr>
        <w:t xml:space="preserve"> </w:t>
      </w:r>
      <w:r>
        <w:rPr>
          <w:sz w:val="24"/>
        </w:rPr>
        <w:t>codes</w:t>
      </w:r>
      <w:r>
        <w:rPr>
          <w:spacing w:val="-2"/>
          <w:sz w:val="24"/>
        </w:rPr>
        <w:t xml:space="preserve"> </w:t>
      </w:r>
      <w:r>
        <w:rPr>
          <w:sz w:val="24"/>
        </w:rPr>
        <w:t>provided</w:t>
      </w:r>
      <w:r>
        <w:rPr>
          <w:spacing w:val="-2"/>
          <w:sz w:val="24"/>
        </w:rPr>
        <w:t xml:space="preserve"> </w:t>
      </w:r>
      <w:r>
        <w:rPr>
          <w:sz w:val="24"/>
        </w:rPr>
        <w:t>to</w:t>
      </w:r>
      <w:r>
        <w:rPr>
          <w:spacing w:val="-2"/>
          <w:sz w:val="24"/>
        </w:rPr>
        <w:t xml:space="preserve"> </w:t>
      </w:r>
      <w:r>
        <w:rPr>
          <w:sz w:val="24"/>
        </w:rPr>
        <w:t>it</w:t>
      </w:r>
      <w:r>
        <w:rPr>
          <w:spacing w:val="-2"/>
          <w:sz w:val="24"/>
        </w:rPr>
        <w:t xml:space="preserve"> </w:t>
      </w:r>
      <w:r>
        <w:rPr>
          <w:sz w:val="24"/>
        </w:rPr>
        <w:t>and</w:t>
      </w:r>
      <w:r>
        <w:rPr>
          <w:spacing w:val="-2"/>
          <w:sz w:val="24"/>
        </w:rPr>
        <w:t xml:space="preserve"> </w:t>
      </w:r>
      <w:r>
        <w:rPr>
          <w:sz w:val="24"/>
        </w:rPr>
        <w:t>its</w:t>
      </w:r>
      <w:r>
        <w:rPr>
          <w:spacing w:val="-2"/>
          <w:sz w:val="24"/>
        </w:rPr>
        <w:t xml:space="preserve"> </w:t>
      </w:r>
      <w:r>
        <w:rPr>
          <w:sz w:val="24"/>
        </w:rPr>
        <w:t>employees during the course of the Engagement.</w:t>
      </w:r>
    </w:p>
    <w:p w14:paraId="3F84E53B" w14:textId="77777777" w:rsidR="00D5360F" w:rsidRDefault="00D5360F">
      <w:pPr>
        <w:pStyle w:val="BodyText"/>
        <w:spacing w:before="17"/>
      </w:pPr>
    </w:p>
    <w:p w14:paraId="3F84E53C" w14:textId="77777777" w:rsidR="00D5360F" w:rsidRDefault="007D5C46">
      <w:pPr>
        <w:pStyle w:val="ListParagraph"/>
        <w:numPr>
          <w:ilvl w:val="0"/>
          <w:numId w:val="10"/>
        </w:numPr>
        <w:tabs>
          <w:tab w:val="left" w:pos="1199"/>
        </w:tabs>
        <w:ind w:left="1199" w:right="1105"/>
        <w:rPr>
          <w:sz w:val="24"/>
        </w:rPr>
      </w:pPr>
      <w:r>
        <w:rPr>
          <w:sz w:val="24"/>
        </w:rPr>
        <w:t>The</w:t>
      </w:r>
      <w:r>
        <w:rPr>
          <w:spacing w:val="-4"/>
          <w:sz w:val="24"/>
        </w:rPr>
        <w:t xml:space="preserve"> </w:t>
      </w:r>
      <w:r>
        <w:rPr>
          <w:sz w:val="24"/>
        </w:rPr>
        <w:t>Firm</w:t>
      </w:r>
      <w:r>
        <w:rPr>
          <w:spacing w:val="-3"/>
          <w:sz w:val="24"/>
        </w:rPr>
        <w:t xml:space="preserve"> </w:t>
      </w:r>
      <w:r>
        <w:rPr>
          <w:sz w:val="24"/>
        </w:rPr>
        <w:t>agree</w:t>
      </w:r>
      <w:r>
        <w:rPr>
          <w:spacing w:val="-4"/>
          <w:sz w:val="24"/>
        </w:rPr>
        <w:t xml:space="preserve"> </w:t>
      </w:r>
      <w:r>
        <w:rPr>
          <w:sz w:val="24"/>
        </w:rPr>
        <w:t>to</w:t>
      </w:r>
      <w:r>
        <w:rPr>
          <w:spacing w:val="-3"/>
          <w:sz w:val="24"/>
        </w:rPr>
        <w:t xml:space="preserve"> </w:t>
      </w:r>
      <w:r>
        <w:rPr>
          <w:sz w:val="24"/>
        </w:rPr>
        <w:t>follow</w:t>
      </w:r>
      <w:r>
        <w:rPr>
          <w:spacing w:val="-4"/>
          <w:sz w:val="24"/>
        </w:rPr>
        <w:t xml:space="preserve"> </w:t>
      </w:r>
      <w:r>
        <w:rPr>
          <w:sz w:val="24"/>
        </w:rPr>
        <w:t>its</w:t>
      </w:r>
      <w:r>
        <w:rPr>
          <w:spacing w:val="-3"/>
          <w:sz w:val="24"/>
        </w:rPr>
        <w:t xml:space="preserve"> </w:t>
      </w:r>
      <w:r>
        <w:rPr>
          <w:sz w:val="24"/>
        </w:rPr>
        <w:t>security</w:t>
      </w:r>
      <w:r>
        <w:rPr>
          <w:spacing w:val="-12"/>
          <w:sz w:val="24"/>
        </w:rPr>
        <w:t xml:space="preserve"> </w:t>
      </w:r>
      <w:r>
        <w:rPr>
          <w:sz w:val="24"/>
        </w:rPr>
        <w:t>procedures</w:t>
      </w:r>
      <w:r>
        <w:rPr>
          <w:spacing w:val="-3"/>
          <w:sz w:val="24"/>
        </w:rPr>
        <w:t xml:space="preserve"> </w:t>
      </w:r>
      <w:r>
        <w:rPr>
          <w:sz w:val="24"/>
        </w:rPr>
        <w:t>and</w:t>
      </w:r>
      <w:r>
        <w:rPr>
          <w:spacing w:val="-3"/>
          <w:sz w:val="24"/>
        </w:rPr>
        <w:t xml:space="preserve"> </w:t>
      </w:r>
      <w:r>
        <w:rPr>
          <w:sz w:val="24"/>
        </w:rPr>
        <w:t>ensure</w:t>
      </w:r>
      <w:r>
        <w:rPr>
          <w:spacing w:val="-4"/>
          <w:sz w:val="24"/>
        </w:rPr>
        <w:t xml:space="preserve"> </w:t>
      </w:r>
      <w:r>
        <w:rPr>
          <w:sz w:val="24"/>
        </w:rPr>
        <w:t>that</w:t>
      </w:r>
      <w:r>
        <w:rPr>
          <w:spacing w:val="-3"/>
          <w:sz w:val="24"/>
        </w:rPr>
        <w:t xml:space="preserve"> </w:t>
      </w:r>
      <w:r>
        <w:rPr>
          <w:sz w:val="24"/>
        </w:rPr>
        <w:t>all</w:t>
      </w:r>
      <w:r>
        <w:rPr>
          <w:spacing w:val="-3"/>
          <w:sz w:val="24"/>
        </w:rPr>
        <w:t xml:space="preserve"> </w:t>
      </w:r>
      <w:r>
        <w:rPr>
          <w:sz w:val="24"/>
        </w:rPr>
        <w:t>data</w:t>
      </w:r>
      <w:r>
        <w:rPr>
          <w:spacing w:val="-4"/>
          <w:sz w:val="24"/>
        </w:rPr>
        <w:t xml:space="preserve"> </w:t>
      </w:r>
      <w:r>
        <w:rPr>
          <w:sz w:val="24"/>
        </w:rPr>
        <w:t>and</w:t>
      </w:r>
      <w:r>
        <w:rPr>
          <w:spacing w:val="-3"/>
          <w:sz w:val="24"/>
        </w:rPr>
        <w:t xml:space="preserve"> </w:t>
      </w:r>
      <w:r>
        <w:rPr>
          <w:sz w:val="24"/>
        </w:rPr>
        <w:t>information</w:t>
      </w:r>
      <w:r>
        <w:rPr>
          <w:spacing w:val="-3"/>
          <w:sz w:val="24"/>
        </w:rPr>
        <w:t xml:space="preserve"> </w:t>
      </w:r>
      <w:r>
        <w:rPr>
          <w:sz w:val="24"/>
        </w:rPr>
        <w:t>relative to the Engagement is properly stored, encrypted on portable devices, and password protected at all times.</w:t>
      </w:r>
    </w:p>
    <w:p w14:paraId="3F84E53D" w14:textId="77777777" w:rsidR="00D5360F" w:rsidRDefault="00D5360F">
      <w:pPr>
        <w:pStyle w:val="BodyText"/>
        <w:spacing w:before="17"/>
      </w:pPr>
    </w:p>
    <w:p w14:paraId="3F84E53E" w14:textId="77777777" w:rsidR="00D5360F" w:rsidRDefault="007D5C46">
      <w:pPr>
        <w:pStyle w:val="ListParagraph"/>
        <w:numPr>
          <w:ilvl w:val="0"/>
          <w:numId w:val="10"/>
        </w:numPr>
        <w:tabs>
          <w:tab w:val="left" w:pos="1199"/>
        </w:tabs>
        <w:ind w:left="1199" w:right="1069"/>
        <w:rPr>
          <w:sz w:val="24"/>
        </w:rPr>
      </w:pPr>
      <w:r>
        <w:rPr>
          <w:sz w:val="24"/>
        </w:rPr>
        <w:t>The Firm understands that it and its employees may be liable for any</w:t>
      </w:r>
      <w:r>
        <w:rPr>
          <w:spacing w:val="-4"/>
          <w:sz w:val="24"/>
        </w:rPr>
        <w:t xml:space="preserve"> </w:t>
      </w:r>
      <w:r>
        <w:rPr>
          <w:sz w:val="24"/>
        </w:rPr>
        <w:t>losses experienced by</w:t>
      </w:r>
      <w:r>
        <w:rPr>
          <w:spacing w:val="-2"/>
          <w:sz w:val="24"/>
        </w:rPr>
        <w:t xml:space="preserve"> </w:t>
      </w:r>
      <w:r>
        <w:rPr>
          <w:sz w:val="24"/>
        </w:rPr>
        <w:t>The Board, OPen</w:t>
      </w:r>
      <w:r>
        <w:rPr>
          <w:spacing w:val="-2"/>
          <w:sz w:val="24"/>
        </w:rPr>
        <w:t xml:space="preserve"> </w:t>
      </w:r>
      <w:r>
        <w:rPr>
          <w:sz w:val="24"/>
        </w:rPr>
        <w:t>or</w:t>
      </w:r>
      <w:r>
        <w:rPr>
          <w:spacing w:val="-8"/>
          <w:sz w:val="24"/>
        </w:rPr>
        <w:t xml:space="preserve"> </w:t>
      </w:r>
      <w:r>
        <w:rPr>
          <w:sz w:val="24"/>
        </w:rPr>
        <w:t>the</w:t>
      </w:r>
      <w:r>
        <w:rPr>
          <w:spacing w:val="-3"/>
          <w:sz w:val="24"/>
        </w:rPr>
        <w:t xml:space="preserve"> </w:t>
      </w:r>
      <w:r>
        <w:rPr>
          <w:sz w:val="24"/>
        </w:rPr>
        <w:t>State</w:t>
      </w:r>
      <w:r>
        <w:rPr>
          <w:spacing w:val="-3"/>
          <w:sz w:val="24"/>
        </w:rPr>
        <w:t xml:space="preserve"> </w:t>
      </w:r>
      <w:r>
        <w:rPr>
          <w:sz w:val="24"/>
        </w:rPr>
        <w:t>or</w:t>
      </w:r>
      <w:r>
        <w:rPr>
          <w:spacing w:val="-3"/>
          <w:sz w:val="24"/>
        </w:rPr>
        <w:t xml:space="preserve"> </w:t>
      </w:r>
      <w:r>
        <w:rPr>
          <w:sz w:val="24"/>
        </w:rPr>
        <w:t>any</w:t>
      </w:r>
      <w:r>
        <w:rPr>
          <w:spacing w:val="-7"/>
          <w:sz w:val="24"/>
        </w:rPr>
        <w:t xml:space="preserve"> </w:t>
      </w:r>
      <w:r>
        <w:rPr>
          <w:sz w:val="24"/>
        </w:rPr>
        <w:t>remediation</w:t>
      </w:r>
      <w:r>
        <w:rPr>
          <w:spacing w:val="-2"/>
          <w:sz w:val="24"/>
        </w:rPr>
        <w:t xml:space="preserve"> </w:t>
      </w:r>
      <w:r>
        <w:rPr>
          <w:sz w:val="24"/>
        </w:rPr>
        <w:t>costs</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extent</w:t>
      </w:r>
      <w:r>
        <w:rPr>
          <w:spacing w:val="-2"/>
          <w:sz w:val="24"/>
        </w:rPr>
        <w:t xml:space="preserve"> </w:t>
      </w:r>
      <w:r>
        <w:rPr>
          <w:sz w:val="24"/>
        </w:rPr>
        <w:t>required</w:t>
      </w:r>
      <w:r>
        <w:rPr>
          <w:spacing w:val="-2"/>
          <w:sz w:val="24"/>
        </w:rPr>
        <w:t xml:space="preserve"> </w:t>
      </w:r>
      <w:r>
        <w:rPr>
          <w:sz w:val="24"/>
        </w:rPr>
        <w:t>by</w:t>
      </w:r>
      <w:r>
        <w:rPr>
          <w:spacing w:val="-5"/>
          <w:sz w:val="24"/>
        </w:rPr>
        <w:t xml:space="preserve"> </w:t>
      </w:r>
      <w:r>
        <w:rPr>
          <w:sz w:val="24"/>
        </w:rPr>
        <w:t>law</w:t>
      </w:r>
      <w:r>
        <w:rPr>
          <w:spacing w:val="-3"/>
          <w:sz w:val="24"/>
        </w:rPr>
        <w:t xml:space="preserve"> </w:t>
      </w:r>
      <w:r>
        <w:rPr>
          <w:sz w:val="24"/>
        </w:rPr>
        <w:t>associated</w:t>
      </w:r>
      <w:r>
        <w:rPr>
          <w:spacing w:val="-2"/>
          <w:sz w:val="24"/>
        </w:rPr>
        <w:t xml:space="preserve"> </w:t>
      </w:r>
      <w:r>
        <w:rPr>
          <w:sz w:val="24"/>
        </w:rPr>
        <w:t>with</w:t>
      </w:r>
      <w:r>
        <w:rPr>
          <w:spacing w:val="-2"/>
          <w:sz w:val="24"/>
        </w:rPr>
        <w:t xml:space="preserve"> </w:t>
      </w:r>
      <w:r>
        <w:rPr>
          <w:sz w:val="24"/>
        </w:rPr>
        <w:t>a breach</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the</w:t>
      </w:r>
      <w:r>
        <w:rPr>
          <w:spacing w:val="-2"/>
          <w:sz w:val="24"/>
        </w:rPr>
        <w:t xml:space="preserve"> </w:t>
      </w:r>
      <w:r>
        <w:rPr>
          <w:sz w:val="24"/>
        </w:rPr>
        <w:t>Board</w:t>
      </w:r>
      <w:r>
        <w:rPr>
          <w:spacing w:val="-3"/>
          <w:sz w:val="24"/>
        </w:rPr>
        <w:t xml:space="preserve"> </w:t>
      </w:r>
      <w:r>
        <w:rPr>
          <w:sz w:val="24"/>
        </w:rPr>
        <w:t>and/or</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will</w:t>
      </w:r>
      <w:r>
        <w:rPr>
          <w:spacing w:val="-3"/>
          <w:sz w:val="24"/>
        </w:rPr>
        <w:t xml:space="preserve"> </w:t>
      </w:r>
      <w:r>
        <w:rPr>
          <w:sz w:val="24"/>
        </w:rPr>
        <w:t>pursue</w:t>
      </w:r>
      <w:r>
        <w:rPr>
          <w:spacing w:val="-4"/>
          <w:sz w:val="24"/>
        </w:rPr>
        <w:t xml:space="preserve"> </w:t>
      </w:r>
      <w:r>
        <w:rPr>
          <w:sz w:val="24"/>
        </w:rPr>
        <w:t>whatever</w:t>
      </w:r>
      <w:r>
        <w:rPr>
          <w:spacing w:val="-4"/>
          <w:sz w:val="24"/>
        </w:rPr>
        <w:t xml:space="preserve"> </w:t>
      </w:r>
      <w:r>
        <w:rPr>
          <w:sz w:val="24"/>
        </w:rPr>
        <w:t>legal</w:t>
      </w:r>
      <w:r>
        <w:rPr>
          <w:spacing w:val="-3"/>
          <w:sz w:val="24"/>
        </w:rPr>
        <w:t xml:space="preserve"> </w:t>
      </w:r>
      <w:r>
        <w:rPr>
          <w:sz w:val="24"/>
        </w:rPr>
        <w:t>means</w:t>
      </w:r>
      <w:r>
        <w:rPr>
          <w:spacing w:val="-3"/>
          <w:sz w:val="24"/>
        </w:rPr>
        <w:t xml:space="preserve"> </w:t>
      </w:r>
      <w:r>
        <w:rPr>
          <w:sz w:val="24"/>
        </w:rPr>
        <w:t>necessary</w:t>
      </w:r>
      <w:r>
        <w:rPr>
          <w:spacing w:val="-13"/>
          <w:sz w:val="24"/>
        </w:rPr>
        <w:t xml:space="preserve"> </w:t>
      </w:r>
      <w:r>
        <w:rPr>
          <w:sz w:val="24"/>
        </w:rPr>
        <w:t>to</w:t>
      </w:r>
      <w:r>
        <w:rPr>
          <w:spacing w:val="-3"/>
          <w:sz w:val="24"/>
        </w:rPr>
        <w:t xml:space="preserve"> </w:t>
      </w:r>
      <w:r>
        <w:rPr>
          <w:sz w:val="24"/>
        </w:rPr>
        <w:t>recover all such losses and costs, as well as any</w:t>
      </w:r>
      <w:r>
        <w:rPr>
          <w:spacing w:val="-2"/>
          <w:sz w:val="24"/>
        </w:rPr>
        <w:t xml:space="preserve"> </w:t>
      </w:r>
      <w:r>
        <w:rPr>
          <w:sz w:val="24"/>
        </w:rPr>
        <w:t>appropriate equitable relief to prevent unauthorized</w:t>
      </w:r>
    </w:p>
    <w:p w14:paraId="3F84E53F" w14:textId="77777777" w:rsidR="00D5360F" w:rsidRDefault="00D5360F">
      <w:pPr>
        <w:rPr>
          <w:sz w:val="24"/>
        </w:rPr>
        <w:sectPr w:rsidR="00D5360F">
          <w:pgSz w:w="12240" w:h="15840"/>
          <w:pgMar w:top="1680" w:right="60" w:bottom="1260" w:left="600" w:header="731" w:footer="1063" w:gutter="0"/>
          <w:cols w:space="720"/>
        </w:sectPr>
      </w:pPr>
    </w:p>
    <w:p w14:paraId="3F84E540" w14:textId="77777777" w:rsidR="00D5360F" w:rsidRDefault="007D5C46">
      <w:pPr>
        <w:pStyle w:val="BodyText"/>
        <w:spacing w:before="274"/>
        <w:ind w:left="1200"/>
      </w:pPr>
      <w:r>
        <w:rPr>
          <w:spacing w:val="-2"/>
        </w:rPr>
        <w:t>disclosures.</w:t>
      </w:r>
    </w:p>
    <w:p w14:paraId="3F84E541" w14:textId="77777777" w:rsidR="00D5360F" w:rsidRDefault="00D5360F">
      <w:pPr>
        <w:pStyle w:val="BodyText"/>
        <w:spacing w:before="17"/>
      </w:pPr>
    </w:p>
    <w:p w14:paraId="3F84E542" w14:textId="77777777" w:rsidR="00D5360F" w:rsidRDefault="007D5C46">
      <w:pPr>
        <w:pStyle w:val="ListParagraph"/>
        <w:numPr>
          <w:ilvl w:val="0"/>
          <w:numId w:val="10"/>
        </w:numPr>
        <w:tabs>
          <w:tab w:val="left" w:pos="1199"/>
        </w:tabs>
        <w:ind w:left="1199" w:right="816"/>
        <w:rPr>
          <w:sz w:val="24"/>
        </w:rPr>
      </w:pPr>
      <w:r>
        <w:rPr>
          <w:sz w:val="24"/>
        </w:rPr>
        <w:t>The Firm understands that data, including Protected Information, shall be permanently</w:t>
      </w:r>
      <w:r>
        <w:rPr>
          <w:spacing w:val="-2"/>
          <w:sz w:val="24"/>
        </w:rPr>
        <w:t xml:space="preserve"> </w:t>
      </w:r>
      <w:r>
        <w:rPr>
          <w:sz w:val="24"/>
        </w:rPr>
        <w:t>deleted in accordance</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terms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Engagement</w:t>
      </w:r>
      <w:r>
        <w:rPr>
          <w:spacing w:val="-4"/>
          <w:sz w:val="24"/>
        </w:rPr>
        <w:t xml:space="preserve"> </w:t>
      </w:r>
      <w:r>
        <w:rPr>
          <w:sz w:val="24"/>
        </w:rPr>
        <w:t>Agreement</w:t>
      </w:r>
      <w:r>
        <w:rPr>
          <w:spacing w:val="-4"/>
          <w:sz w:val="24"/>
        </w:rPr>
        <w:t xml:space="preserve"> </w:t>
      </w:r>
      <w:r>
        <w:rPr>
          <w:sz w:val="24"/>
        </w:rPr>
        <w:t>and</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be</w:t>
      </w:r>
      <w:r>
        <w:rPr>
          <w:spacing w:val="-5"/>
          <w:sz w:val="24"/>
        </w:rPr>
        <w:t xml:space="preserve"> </w:t>
      </w:r>
      <w:r>
        <w:rPr>
          <w:sz w:val="24"/>
        </w:rPr>
        <w:t>recoverable,</w:t>
      </w:r>
      <w:r>
        <w:rPr>
          <w:spacing w:val="-2"/>
          <w:sz w:val="24"/>
        </w:rPr>
        <w:t xml:space="preserve"> </w:t>
      </w:r>
      <w:r>
        <w:rPr>
          <w:sz w:val="24"/>
        </w:rPr>
        <w:t>according</w:t>
      </w:r>
      <w:r>
        <w:rPr>
          <w:spacing w:val="-7"/>
          <w:sz w:val="24"/>
        </w:rPr>
        <w:t xml:space="preserve"> </w:t>
      </w:r>
      <w:r>
        <w:rPr>
          <w:sz w:val="24"/>
        </w:rPr>
        <w:t>to the National Institute of Standards and Technology (NIST) approved methods except for copies retained in work paper files or records in accord with professional standards, anything that may</w:t>
      </w:r>
      <w:r>
        <w:rPr>
          <w:spacing w:val="-5"/>
          <w:sz w:val="24"/>
        </w:rPr>
        <w:t xml:space="preserve"> </w:t>
      </w:r>
      <w:r>
        <w:rPr>
          <w:sz w:val="24"/>
        </w:rPr>
        <w:t>be stored in back up media or other electronic data storage systems, latent data and metadata. Certificates of destruction must be provided to OPen upon request.</w:t>
      </w:r>
    </w:p>
    <w:p w14:paraId="3F84E543" w14:textId="77777777" w:rsidR="00D5360F" w:rsidRDefault="00D5360F">
      <w:pPr>
        <w:pStyle w:val="BodyText"/>
        <w:spacing w:before="12"/>
      </w:pPr>
    </w:p>
    <w:p w14:paraId="3F84E544" w14:textId="77777777" w:rsidR="00D5360F" w:rsidRDefault="007D5C46">
      <w:pPr>
        <w:pStyle w:val="ListParagraph"/>
        <w:numPr>
          <w:ilvl w:val="0"/>
          <w:numId w:val="10"/>
        </w:numPr>
        <w:tabs>
          <w:tab w:val="left" w:pos="1199"/>
        </w:tabs>
        <w:ind w:left="1199" w:right="1788"/>
        <w:rPr>
          <w:sz w:val="24"/>
        </w:rPr>
      </w:pPr>
      <w:r>
        <w:rPr>
          <w:sz w:val="24"/>
        </w:rPr>
        <w:t>The</w:t>
      </w:r>
      <w:r>
        <w:rPr>
          <w:spacing w:val="-3"/>
          <w:sz w:val="24"/>
        </w:rPr>
        <w:t xml:space="preserve"> </w:t>
      </w:r>
      <w:r>
        <w:rPr>
          <w:sz w:val="24"/>
        </w:rPr>
        <w:t>Firm</w:t>
      </w:r>
      <w:r>
        <w:rPr>
          <w:spacing w:val="-4"/>
          <w:sz w:val="24"/>
        </w:rPr>
        <w:t xml:space="preserve"> </w:t>
      </w:r>
      <w:r>
        <w:rPr>
          <w:sz w:val="24"/>
        </w:rPr>
        <w:t>understands</w:t>
      </w:r>
      <w:r>
        <w:rPr>
          <w:spacing w:val="-3"/>
          <w:sz w:val="24"/>
        </w:rPr>
        <w:t xml:space="preserve"> </w:t>
      </w:r>
      <w:r>
        <w:rPr>
          <w:sz w:val="24"/>
        </w:rPr>
        <w:t>that</w:t>
      </w:r>
      <w:r>
        <w:rPr>
          <w:spacing w:val="-1"/>
          <w:sz w:val="24"/>
        </w:rPr>
        <w:t xml:space="preserve"> </w:t>
      </w:r>
      <w:r>
        <w:rPr>
          <w:sz w:val="24"/>
        </w:rPr>
        <w:t>it</w:t>
      </w:r>
      <w:r>
        <w:rPr>
          <w:spacing w:val="-3"/>
          <w:sz w:val="24"/>
        </w:rPr>
        <w:t xml:space="preserve"> </w:t>
      </w:r>
      <w:r>
        <w:rPr>
          <w:sz w:val="24"/>
        </w:rPr>
        <w:t>is</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comply</w:t>
      </w:r>
      <w:r>
        <w:rPr>
          <w:spacing w:val="-12"/>
          <w:sz w:val="24"/>
        </w:rPr>
        <w:t xml:space="preserve"> </w:t>
      </w:r>
      <w:r>
        <w:rPr>
          <w:sz w:val="24"/>
        </w:rPr>
        <w:t>with</w:t>
      </w:r>
      <w:r>
        <w:rPr>
          <w:spacing w:val="-3"/>
          <w:sz w:val="24"/>
        </w:rPr>
        <w:t xml:space="preserve"> </w:t>
      </w:r>
      <w:r>
        <w:rPr>
          <w:sz w:val="24"/>
        </w:rPr>
        <w:t>Generally</w:t>
      </w:r>
      <w:r>
        <w:rPr>
          <w:spacing w:val="-12"/>
          <w:sz w:val="24"/>
        </w:rPr>
        <w:t xml:space="preserve"> </w:t>
      </w:r>
      <w:r>
        <w:rPr>
          <w:sz w:val="24"/>
        </w:rPr>
        <w:t>Accepted</w:t>
      </w:r>
      <w:r>
        <w:rPr>
          <w:spacing w:val="-3"/>
          <w:sz w:val="24"/>
        </w:rPr>
        <w:t xml:space="preserve"> </w:t>
      </w:r>
      <w:r>
        <w:rPr>
          <w:sz w:val="24"/>
        </w:rPr>
        <w:t>Government Auditing Standards as to reporting confidential and sensitive information.</w:t>
      </w:r>
    </w:p>
    <w:p w14:paraId="3F84E545" w14:textId="77777777" w:rsidR="00D5360F" w:rsidRDefault="00D5360F">
      <w:pPr>
        <w:pStyle w:val="BodyText"/>
        <w:spacing w:before="17"/>
      </w:pPr>
    </w:p>
    <w:p w14:paraId="3F84E546" w14:textId="77777777" w:rsidR="00D5360F" w:rsidRDefault="007D5C46">
      <w:pPr>
        <w:pStyle w:val="ListParagraph"/>
        <w:numPr>
          <w:ilvl w:val="0"/>
          <w:numId w:val="10"/>
        </w:numPr>
        <w:tabs>
          <w:tab w:val="left" w:pos="1199"/>
        </w:tabs>
        <w:ind w:left="1199"/>
        <w:rPr>
          <w:sz w:val="24"/>
        </w:rPr>
      </w:pPr>
      <w:r>
        <w:rPr>
          <w:sz w:val="24"/>
        </w:rPr>
        <w:t>The</w:t>
      </w:r>
      <w:r>
        <w:rPr>
          <w:spacing w:val="-5"/>
          <w:sz w:val="24"/>
        </w:rPr>
        <w:t xml:space="preserve"> </w:t>
      </w:r>
      <w:r>
        <w:rPr>
          <w:sz w:val="24"/>
        </w:rPr>
        <w:t>obligations</w:t>
      </w:r>
      <w:r>
        <w:rPr>
          <w:spacing w:val="-2"/>
          <w:sz w:val="24"/>
        </w:rPr>
        <w:t xml:space="preserve"> </w:t>
      </w:r>
      <w:r>
        <w:rPr>
          <w:sz w:val="24"/>
        </w:rPr>
        <w:t>imposed</w:t>
      </w:r>
      <w:r>
        <w:rPr>
          <w:spacing w:val="1"/>
          <w:sz w:val="24"/>
        </w:rPr>
        <w:t xml:space="preserve"> </w:t>
      </w:r>
      <w:r>
        <w:rPr>
          <w:sz w:val="24"/>
        </w:rPr>
        <w:t>herein</w:t>
      </w:r>
      <w:r>
        <w:rPr>
          <w:spacing w:val="-2"/>
          <w:sz w:val="24"/>
        </w:rPr>
        <w:t xml:space="preserve"> </w:t>
      </w:r>
      <w:r>
        <w:rPr>
          <w:sz w:val="24"/>
        </w:rPr>
        <w:t>do</w:t>
      </w:r>
      <w:r>
        <w:rPr>
          <w:spacing w:val="-2"/>
          <w:sz w:val="24"/>
        </w:rPr>
        <w:t xml:space="preserve"> </w:t>
      </w:r>
      <w:r>
        <w:rPr>
          <w:sz w:val="24"/>
        </w:rPr>
        <w:t>not</w:t>
      </w:r>
      <w:r>
        <w:rPr>
          <w:spacing w:val="-1"/>
          <w:sz w:val="24"/>
        </w:rPr>
        <w:t xml:space="preserve"> </w:t>
      </w:r>
      <w:r>
        <w:rPr>
          <w:sz w:val="24"/>
        </w:rPr>
        <w:t>extend</w:t>
      </w:r>
      <w:r>
        <w:rPr>
          <w:spacing w:val="-2"/>
          <w:sz w:val="24"/>
        </w:rPr>
        <w:t xml:space="preserve"> </w:t>
      </w:r>
      <w:r>
        <w:rPr>
          <w:sz w:val="24"/>
        </w:rPr>
        <w:t>to</w:t>
      </w:r>
      <w:r>
        <w:rPr>
          <w:spacing w:val="-2"/>
          <w:sz w:val="24"/>
        </w:rPr>
        <w:t xml:space="preserve"> </w:t>
      </w:r>
      <w:r>
        <w:rPr>
          <w:sz w:val="24"/>
        </w:rPr>
        <w:t>information</w:t>
      </w:r>
      <w:r>
        <w:rPr>
          <w:spacing w:val="-1"/>
          <w:sz w:val="24"/>
        </w:rPr>
        <w:t xml:space="preserve"> </w:t>
      </w:r>
      <w:r>
        <w:rPr>
          <w:sz w:val="24"/>
        </w:rPr>
        <w:t>or</w:t>
      </w:r>
      <w:r>
        <w:rPr>
          <w:spacing w:val="-3"/>
          <w:sz w:val="24"/>
        </w:rPr>
        <w:t xml:space="preserve"> </w:t>
      </w:r>
      <w:r>
        <w:rPr>
          <w:sz w:val="24"/>
        </w:rPr>
        <w:t>data</w:t>
      </w:r>
      <w:r>
        <w:rPr>
          <w:spacing w:val="-2"/>
          <w:sz w:val="24"/>
        </w:rPr>
        <w:t xml:space="preserve"> which:</w:t>
      </w:r>
    </w:p>
    <w:p w14:paraId="3F84E547" w14:textId="77777777" w:rsidR="00D5360F" w:rsidRDefault="007D5C46">
      <w:pPr>
        <w:pStyle w:val="ListParagraph"/>
        <w:numPr>
          <w:ilvl w:val="1"/>
          <w:numId w:val="10"/>
        </w:numPr>
        <w:tabs>
          <w:tab w:val="left" w:pos="1559"/>
        </w:tabs>
        <w:ind w:left="1559" w:right="1978"/>
        <w:rPr>
          <w:sz w:val="24"/>
        </w:rPr>
      </w:pPr>
      <w:r>
        <w:rPr>
          <w:sz w:val="24"/>
        </w:rPr>
        <w:t>is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public</w:t>
      </w:r>
      <w:r>
        <w:rPr>
          <w:spacing w:val="-4"/>
          <w:sz w:val="24"/>
        </w:rPr>
        <w:t xml:space="preserve"> </w:t>
      </w:r>
      <w:r>
        <w:rPr>
          <w:sz w:val="24"/>
        </w:rPr>
        <w:t>domain</w:t>
      </w:r>
      <w:r>
        <w:rPr>
          <w:spacing w:val="-3"/>
          <w:sz w:val="24"/>
        </w:rPr>
        <w:t xml:space="preserve"> </w:t>
      </w:r>
      <w:r>
        <w:rPr>
          <w:sz w:val="24"/>
        </w:rPr>
        <w:t>at</w:t>
      </w:r>
      <w:r>
        <w:rPr>
          <w:spacing w:val="-5"/>
          <w:sz w:val="24"/>
        </w:rPr>
        <w:t xml:space="preserve"> </w:t>
      </w:r>
      <w:r>
        <w:rPr>
          <w:sz w:val="24"/>
        </w:rPr>
        <w:t>the</w:t>
      </w:r>
      <w:r>
        <w:rPr>
          <w:spacing w:val="-4"/>
          <w:sz w:val="24"/>
        </w:rPr>
        <w:t xml:space="preserve"> </w:t>
      </w:r>
      <w:r>
        <w:rPr>
          <w:sz w:val="24"/>
        </w:rPr>
        <w:t>time</w:t>
      </w:r>
      <w:r>
        <w:rPr>
          <w:spacing w:val="-4"/>
          <w:sz w:val="24"/>
        </w:rPr>
        <w:t xml:space="preserve"> </w:t>
      </w:r>
      <w:r>
        <w:rPr>
          <w:sz w:val="24"/>
        </w:rPr>
        <w:t>of</w:t>
      </w:r>
      <w:r>
        <w:rPr>
          <w:spacing w:val="-4"/>
          <w:sz w:val="24"/>
        </w:rPr>
        <w:t xml:space="preserve"> </w:t>
      </w:r>
      <w:r>
        <w:rPr>
          <w:sz w:val="24"/>
        </w:rPr>
        <w:t>receipt</w:t>
      </w:r>
      <w:r>
        <w:rPr>
          <w:spacing w:val="-3"/>
          <w:sz w:val="24"/>
        </w:rPr>
        <w:t xml:space="preserve"> </w:t>
      </w:r>
      <w:r>
        <w:rPr>
          <w:sz w:val="24"/>
        </w:rPr>
        <w:t>or</w:t>
      </w:r>
      <w:r>
        <w:rPr>
          <w:spacing w:val="-4"/>
          <w:sz w:val="24"/>
        </w:rPr>
        <w:t xml:space="preserve"> </w:t>
      </w:r>
      <w:r>
        <w:rPr>
          <w:sz w:val="24"/>
        </w:rPr>
        <w:t>which</w:t>
      </w:r>
      <w:r>
        <w:rPr>
          <w:spacing w:val="-3"/>
          <w:sz w:val="24"/>
        </w:rPr>
        <w:t xml:space="preserve"> </w:t>
      </w:r>
      <w:r>
        <w:rPr>
          <w:sz w:val="24"/>
        </w:rPr>
        <w:t>comes</w:t>
      </w:r>
      <w:r>
        <w:rPr>
          <w:spacing w:val="-3"/>
          <w:sz w:val="24"/>
        </w:rPr>
        <w:t xml:space="preserve"> </w:t>
      </w:r>
      <w:r>
        <w:rPr>
          <w:sz w:val="24"/>
        </w:rPr>
        <w:t>into</w:t>
      </w:r>
      <w:r>
        <w:rPr>
          <w:spacing w:val="-3"/>
          <w:sz w:val="24"/>
        </w:rPr>
        <w:t xml:space="preserve"> </w:t>
      </w:r>
      <w:r>
        <w:rPr>
          <w:sz w:val="24"/>
        </w:rPr>
        <w:t>the</w:t>
      </w:r>
      <w:r>
        <w:rPr>
          <w:spacing w:val="-4"/>
          <w:sz w:val="24"/>
        </w:rPr>
        <w:t xml:space="preserve"> </w:t>
      </w:r>
      <w:r>
        <w:rPr>
          <w:sz w:val="24"/>
        </w:rPr>
        <w:t>public</w:t>
      </w:r>
      <w:r>
        <w:rPr>
          <w:spacing w:val="-4"/>
          <w:sz w:val="24"/>
        </w:rPr>
        <w:t xml:space="preserve"> </w:t>
      </w:r>
      <w:r>
        <w:rPr>
          <w:sz w:val="24"/>
        </w:rPr>
        <w:t>domain thereafter through no fault of the Firm;</w:t>
      </w:r>
    </w:p>
    <w:p w14:paraId="3F84E548" w14:textId="77777777" w:rsidR="00D5360F" w:rsidRDefault="007D5C46">
      <w:pPr>
        <w:pStyle w:val="ListParagraph"/>
        <w:numPr>
          <w:ilvl w:val="1"/>
          <w:numId w:val="10"/>
        </w:numPr>
        <w:tabs>
          <w:tab w:val="left" w:pos="1559"/>
        </w:tabs>
        <w:ind w:left="1559" w:right="1655"/>
        <w:rPr>
          <w:sz w:val="24"/>
        </w:rPr>
      </w:pPr>
      <w:r>
        <w:rPr>
          <w:sz w:val="24"/>
        </w:rPr>
        <w:t>is</w:t>
      </w:r>
      <w:r>
        <w:rPr>
          <w:spacing w:val="-3"/>
          <w:sz w:val="24"/>
        </w:rPr>
        <w:t xml:space="preserve"> </w:t>
      </w:r>
      <w:r>
        <w:rPr>
          <w:sz w:val="24"/>
        </w:rPr>
        <w:t>disclosed</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prior</w:t>
      </w:r>
      <w:r>
        <w:rPr>
          <w:spacing w:val="-4"/>
          <w:sz w:val="24"/>
        </w:rPr>
        <w:t xml:space="preserve"> </w:t>
      </w:r>
      <w:r>
        <w:rPr>
          <w:sz w:val="24"/>
        </w:rPr>
        <w:t>written</w:t>
      </w:r>
      <w:r>
        <w:rPr>
          <w:spacing w:val="-3"/>
          <w:sz w:val="24"/>
        </w:rPr>
        <w:t xml:space="preserve"> </w:t>
      </w:r>
      <w:r>
        <w:rPr>
          <w:sz w:val="24"/>
        </w:rPr>
        <w:t>approval</w:t>
      </w:r>
      <w:r>
        <w:rPr>
          <w:spacing w:val="-3"/>
          <w:sz w:val="24"/>
        </w:rPr>
        <w:t xml:space="preserve"> </w:t>
      </w:r>
      <w:r>
        <w:rPr>
          <w:sz w:val="24"/>
        </w:rPr>
        <w:t>of</w:t>
      </w:r>
      <w:r>
        <w:rPr>
          <w:spacing w:val="-7"/>
          <w:sz w:val="24"/>
        </w:rPr>
        <w:t xml:space="preserve"> </w:t>
      </w:r>
      <w:r>
        <w:rPr>
          <w:sz w:val="24"/>
        </w:rPr>
        <w:t>the</w:t>
      </w:r>
      <w:r>
        <w:rPr>
          <w:spacing w:val="-4"/>
          <w:sz w:val="24"/>
        </w:rPr>
        <w:t xml:space="preserve"> </w:t>
      </w:r>
      <w:r>
        <w:rPr>
          <w:sz w:val="24"/>
        </w:rPr>
        <w:t>designated</w:t>
      </w:r>
      <w:r>
        <w:rPr>
          <w:spacing w:val="-3"/>
          <w:sz w:val="24"/>
        </w:rPr>
        <w:t xml:space="preserve"> </w:t>
      </w:r>
      <w:r>
        <w:rPr>
          <w:sz w:val="24"/>
        </w:rPr>
        <w:t>Contracting</w:t>
      </w:r>
      <w:r>
        <w:rPr>
          <w:spacing w:val="-8"/>
          <w:sz w:val="24"/>
        </w:rPr>
        <w:t xml:space="preserve"> </w:t>
      </w:r>
      <w:r>
        <w:rPr>
          <w:sz w:val="24"/>
        </w:rPr>
        <w:t>Officer</w:t>
      </w:r>
      <w:r>
        <w:rPr>
          <w:spacing w:val="-4"/>
          <w:sz w:val="24"/>
        </w:rPr>
        <w:t xml:space="preserve"> </w:t>
      </w:r>
      <w:r>
        <w:rPr>
          <w:sz w:val="24"/>
        </w:rPr>
        <w:t>of</w:t>
      </w:r>
      <w:r>
        <w:rPr>
          <w:spacing w:val="-4"/>
          <w:sz w:val="24"/>
        </w:rPr>
        <w:t xml:space="preserve"> </w:t>
      </w:r>
      <w:r>
        <w:rPr>
          <w:sz w:val="24"/>
        </w:rPr>
        <w:t>the applicable State entity;</w:t>
      </w:r>
    </w:p>
    <w:p w14:paraId="3F84E549" w14:textId="77777777" w:rsidR="00D5360F" w:rsidRDefault="007D5C46">
      <w:pPr>
        <w:pStyle w:val="ListParagraph"/>
        <w:numPr>
          <w:ilvl w:val="1"/>
          <w:numId w:val="10"/>
        </w:numPr>
        <w:tabs>
          <w:tab w:val="left" w:pos="1559"/>
        </w:tabs>
        <w:ind w:left="1559" w:right="1842"/>
        <w:rPr>
          <w:sz w:val="24"/>
        </w:rPr>
      </w:pPr>
      <w:r>
        <w:rPr>
          <w:sz w:val="24"/>
        </w:rPr>
        <w:t>is</w:t>
      </w:r>
      <w:r>
        <w:rPr>
          <w:spacing w:val="-2"/>
          <w:sz w:val="24"/>
        </w:rPr>
        <w:t xml:space="preserve"> </w:t>
      </w:r>
      <w:r>
        <w:rPr>
          <w:sz w:val="24"/>
        </w:rPr>
        <w:t>determined</w:t>
      </w:r>
      <w:r>
        <w:rPr>
          <w:spacing w:val="-2"/>
          <w:sz w:val="24"/>
        </w:rPr>
        <w:t xml:space="preserve"> </w:t>
      </w:r>
      <w:r>
        <w:rPr>
          <w:sz w:val="24"/>
        </w:rPr>
        <w:t>to</w:t>
      </w:r>
      <w:r>
        <w:rPr>
          <w:spacing w:val="-2"/>
          <w:sz w:val="24"/>
        </w:rPr>
        <w:t xml:space="preserve"> </w:t>
      </w:r>
      <w:r>
        <w:rPr>
          <w:sz w:val="24"/>
        </w:rPr>
        <w:t>have</w:t>
      </w:r>
      <w:r>
        <w:rPr>
          <w:spacing w:val="-6"/>
          <w:sz w:val="24"/>
        </w:rPr>
        <w:t xml:space="preserve"> </w:t>
      </w:r>
      <w:r>
        <w:rPr>
          <w:sz w:val="24"/>
        </w:rPr>
        <w:t>been</w:t>
      </w:r>
      <w:r>
        <w:rPr>
          <w:spacing w:val="-2"/>
          <w:sz w:val="24"/>
        </w:rPr>
        <w:t xml:space="preserve"> </w:t>
      </w:r>
      <w:r>
        <w:rPr>
          <w:sz w:val="24"/>
        </w:rPr>
        <w:t>developed</w:t>
      </w:r>
      <w:r>
        <w:rPr>
          <w:spacing w:val="-2"/>
          <w:sz w:val="24"/>
        </w:rPr>
        <w:t xml:space="preserve"> </w:t>
      </w:r>
      <w:r>
        <w:rPr>
          <w:sz w:val="24"/>
        </w:rPr>
        <w:t>by</w:t>
      </w:r>
      <w:r>
        <w:rPr>
          <w:spacing w:val="-12"/>
          <w:sz w:val="24"/>
        </w:rPr>
        <w:t xml:space="preserve"> </w:t>
      </w:r>
      <w:r>
        <w:rPr>
          <w:sz w:val="24"/>
        </w:rPr>
        <w:t>the</w:t>
      </w:r>
      <w:r>
        <w:rPr>
          <w:spacing w:val="-1"/>
          <w:sz w:val="24"/>
        </w:rPr>
        <w:t xml:space="preserve"> </w:t>
      </w:r>
      <w:r>
        <w:rPr>
          <w:sz w:val="24"/>
        </w:rPr>
        <w:t>Firm</w:t>
      </w:r>
      <w:r>
        <w:rPr>
          <w:spacing w:val="-2"/>
          <w:sz w:val="24"/>
        </w:rPr>
        <w:t xml:space="preserve"> </w:t>
      </w:r>
      <w:r>
        <w:rPr>
          <w:sz w:val="24"/>
        </w:rPr>
        <w:t>independently</w:t>
      </w:r>
      <w:r>
        <w:rPr>
          <w:spacing w:val="-14"/>
          <w:sz w:val="24"/>
        </w:rPr>
        <w:t xml:space="preserve"> </w:t>
      </w:r>
      <w:r>
        <w:rPr>
          <w:sz w:val="24"/>
        </w:rPr>
        <w:t>of</w:t>
      </w:r>
      <w:r>
        <w:rPr>
          <w:spacing w:val="-3"/>
          <w:sz w:val="24"/>
        </w:rPr>
        <w:t xml:space="preserve"> </w:t>
      </w:r>
      <w:r>
        <w:rPr>
          <w:sz w:val="24"/>
        </w:rPr>
        <w:t>disclosures</w:t>
      </w:r>
      <w:r>
        <w:rPr>
          <w:spacing w:val="-2"/>
          <w:sz w:val="24"/>
        </w:rPr>
        <w:t xml:space="preserve"> </w:t>
      </w:r>
      <w:r>
        <w:rPr>
          <w:sz w:val="24"/>
        </w:rPr>
        <w:t>made hereunder; or</w:t>
      </w:r>
    </w:p>
    <w:p w14:paraId="3F84E54A" w14:textId="77777777" w:rsidR="00D5360F" w:rsidRDefault="007D5C46">
      <w:pPr>
        <w:pStyle w:val="ListParagraph"/>
        <w:numPr>
          <w:ilvl w:val="1"/>
          <w:numId w:val="10"/>
        </w:numPr>
        <w:tabs>
          <w:tab w:val="left" w:pos="1559"/>
        </w:tabs>
        <w:ind w:left="1559" w:right="731"/>
        <w:rPr>
          <w:sz w:val="24"/>
        </w:rPr>
      </w:pPr>
      <w:r>
        <w:rPr>
          <w:sz w:val="24"/>
        </w:rPr>
        <w:t>is</w:t>
      </w:r>
      <w:r>
        <w:rPr>
          <w:spacing w:val="-3"/>
          <w:sz w:val="24"/>
        </w:rPr>
        <w:t xml:space="preserve"> </w:t>
      </w:r>
      <w:r>
        <w:rPr>
          <w:sz w:val="24"/>
        </w:rPr>
        <w:t>disclosed</w:t>
      </w:r>
      <w:r>
        <w:rPr>
          <w:spacing w:val="-3"/>
          <w:sz w:val="24"/>
        </w:rPr>
        <w:t xml:space="preserve"> </w:t>
      </w:r>
      <w:r>
        <w:rPr>
          <w:sz w:val="24"/>
        </w:rPr>
        <w:t>pursuant</w:t>
      </w:r>
      <w:r>
        <w:rPr>
          <w:spacing w:val="-5"/>
          <w:sz w:val="24"/>
        </w:rPr>
        <w:t xml:space="preserve"> </w:t>
      </w:r>
      <w:r>
        <w:rPr>
          <w:sz w:val="24"/>
        </w:rPr>
        <w:t>to</w:t>
      </w:r>
      <w:r>
        <w:rPr>
          <w:spacing w:val="-6"/>
          <w:sz w:val="24"/>
        </w:rPr>
        <w:t xml:space="preserve"> </w:t>
      </w:r>
      <w:r>
        <w:rPr>
          <w:sz w:val="24"/>
        </w:rPr>
        <w:t>Court</w:t>
      </w:r>
      <w:r>
        <w:rPr>
          <w:spacing w:val="-3"/>
          <w:sz w:val="24"/>
        </w:rPr>
        <w:t xml:space="preserve"> </w:t>
      </w:r>
      <w:r>
        <w:rPr>
          <w:sz w:val="24"/>
        </w:rPr>
        <w:t>order</w:t>
      </w:r>
      <w:r>
        <w:rPr>
          <w:spacing w:val="-4"/>
          <w:sz w:val="24"/>
        </w:rPr>
        <w:t xml:space="preserve"> </w:t>
      </w:r>
      <w:r>
        <w:rPr>
          <w:sz w:val="24"/>
        </w:rPr>
        <w:t>after</w:t>
      </w:r>
      <w:r>
        <w:rPr>
          <w:spacing w:val="-4"/>
          <w:sz w:val="24"/>
        </w:rPr>
        <w:t xml:space="preserve"> </w:t>
      </w:r>
      <w:r>
        <w:rPr>
          <w:sz w:val="24"/>
        </w:rPr>
        <w:t>prior</w:t>
      </w:r>
      <w:r>
        <w:rPr>
          <w:spacing w:val="-4"/>
          <w:sz w:val="24"/>
        </w:rPr>
        <w:t xml:space="preserve"> </w:t>
      </w:r>
      <w:r>
        <w:rPr>
          <w:sz w:val="24"/>
        </w:rPr>
        <w:t>notification</w:t>
      </w:r>
      <w:r>
        <w:rPr>
          <w:spacing w:val="-3"/>
          <w:sz w:val="24"/>
        </w:rPr>
        <w:t xml:space="preserve"> </w:t>
      </w:r>
      <w:r>
        <w:rPr>
          <w:sz w:val="24"/>
        </w:rPr>
        <w:t>to</w:t>
      </w:r>
      <w:r>
        <w:rPr>
          <w:spacing w:val="-6"/>
          <w:sz w:val="24"/>
        </w:rPr>
        <w:t xml:space="preserve"> </w:t>
      </w:r>
      <w:r>
        <w:rPr>
          <w:sz w:val="24"/>
        </w:rPr>
        <w:t>the</w:t>
      </w:r>
      <w:r>
        <w:rPr>
          <w:spacing w:val="-4"/>
          <w:sz w:val="24"/>
        </w:rPr>
        <w:t xml:space="preserve"> </w:t>
      </w:r>
      <w:r>
        <w:rPr>
          <w:sz w:val="24"/>
        </w:rPr>
        <w:t>designated</w:t>
      </w:r>
      <w:r>
        <w:rPr>
          <w:spacing w:val="40"/>
          <w:sz w:val="24"/>
        </w:rPr>
        <w:t xml:space="preserve"> </w:t>
      </w:r>
      <w:r>
        <w:rPr>
          <w:sz w:val="24"/>
        </w:rPr>
        <w:t>Contracting</w:t>
      </w:r>
      <w:r>
        <w:rPr>
          <w:spacing w:val="-8"/>
          <w:sz w:val="24"/>
        </w:rPr>
        <w:t xml:space="preserve"> </w:t>
      </w:r>
      <w:r>
        <w:rPr>
          <w:sz w:val="24"/>
        </w:rPr>
        <w:t>Officer of the applicable State entity.</w:t>
      </w:r>
    </w:p>
    <w:p w14:paraId="3F84E54B" w14:textId="77777777" w:rsidR="00D5360F" w:rsidRDefault="00D5360F">
      <w:pPr>
        <w:pStyle w:val="BodyText"/>
      </w:pPr>
    </w:p>
    <w:p w14:paraId="3F84E54C" w14:textId="77777777" w:rsidR="00D5360F" w:rsidRDefault="007D5C46">
      <w:pPr>
        <w:pStyle w:val="ListParagraph"/>
        <w:numPr>
          <w:ilvl w:val="0"/>
          <w:numId w:val="10"/>
        </w:numPr>
        <w:tabs>
          <w:tab w:val="left" w:pos="1199"/>
        </w:tabs>
        <w:ind w:left="1199" w:right="784"/>
        <w:rPr>
          <w:sz w:val="24"/>
        </w:rPr>
      </w:pPr>
      <w:r>
        <w:rPr>
          <w:sz w:val="24"/>
        </w:rPr>
        <w:t>In</w:t>
      </w:r>
      <w:r>
        <w:rPr>
          <w:spacing w:val="-2"/>
          <w:sz w:val="24"/>
        </w:rPr>
        <w:t xml:space="preserve"> </w:t>
      </w:r>
      <w:r>
        <w:rPr>
          <w:sz w:val="24"/>
        </w:rPr>
        <w:t>the</w:t>
      </w:r>
      <w:r>
        <w:rPr>
          <w:spacing w:val="-1"/>
          <w:sz w:val="24"/>
        </w:rPr>
        <w:t xml:space="preserve"> </w:t>
      </w:r>
      <w:r>
        <w:rPr>
          <w:sz w:val="24"/>
        </w:rPr>
        <w:t>event</w:t>
      </w:r>
      <w:r>
        <w:rPr>
          <w:spacing w:val="-2"/>
          <w:sz w:val="24"/>
        </w:rPr>
        <w:t xml:space="preserve"> </w:t>
      </w:r>
      <w:r>
        <w:rPr>
          <w:sz w:val="24"/>
        </w:rPr>
        <w:t>there</w:t>
      </w:r>
      <w:r>
        <w:rPr>
          <w:spacing w:val="-3"/>
          <w:sz w:val="24"/>
        </w:rPr>
        <w:t xml:space="preserve"> </w:t>
      </w:r>
      <w:r>
        <w:rPr>
          <w:sz w:val="24"/>
        </w:rPr>
        <w:t>is</w:t>
      </w:r>
      <w:r>
        <w:rPr>
          <w:spacing w:val="-2"/>
          <w:sz w:val="24"/>
        </w:rPr>
        <w:t xml:space="preserve"> </w:t>
      </w:r>
      <w:r>
        <w:rPr>
          <w:sz w:val="24"/>
        </w:rPr>
        <w:t>a</w:t>
      </w:r>
      <w:r>
        <w:rPr>
          <w:spacing w:val="-3"/>
          <w:sz w:val="24"/>
        </w:rPr>
        <w:t xml:space="preserve"> </w:t>
      </w:r>
      <w:r>
        <w:rPr>
          <w:sz w:val="24"/>
        </w:rPr>
        <w:t>discrepancy</w:t>
      </w:r>
      <w:r>
        <w:rPr>
          <w:spacing w:val="-7"/>
          <w:sz w:val="24"/>
        </w:rPr>
        <w:t xml:space="preserve"> </w:t>
      </w:r>
      <w:r>
        <w:rPr>
          <w:sz w:val="24"/>
        </w:rPr>
        <w:t>or</w:t>
      </w:r>
      <w:r>
        <w:rPr>
          <w:spacing w:val="-1"/>
          <w:sz w:val="24"/>
        </w:rPr>
        <w:t xml:space="preserve"> </w:t>
      </w:r>
      <w:r>
        <w:rPr>
          <w:sz w:val="24"/>
        </w:rPr>
        <w:t>a</w:t>
      </w:r>
      <w:r>
        <w:rPr>
          <w:spacing w:val="-3"/>
          <w:sz w:val="24"/>
        </w:rPr>
        <w:t xml:space="preserve"> </w:t>
      </w:r>
      <w:r>
        <w:rPr>
          <w:sz w:val="24"/>
        </w:rPr>
        <w:t>conflict</w:t>
      </w:r>
      <w:r>
        <w:rPr>
          <w:spacing w:val="-2"/>
          <w:sz w:val="24"/>
        </w:rPr>
        <w:t xml:space="preserve"> </w:t>
      </w:r>
      <w:r>
        <w:rPr>
          <w:sz w:val="24"/>
        </w:rPr>
        <w:t>between</w:t>
      </w:r>
      <w:r>
        <w:rPr>
          <w:spacing w:val="-2"/>
          <w:sz w:val="24"/>
        </w:rPr>
        <w:t xml:space="preserve"> </w:t>
      </w:r>
      <w:r>
        <w:rPr>
          <w:sz w:val="24"/>
        </w:rPr>
        <w:t>the</w:t>
      </w:r>
      <w:r>
        <w:rPr>
          <w:spacing w:val="-3"/>
          <w:sz w:val="24"/>
        </w:rPr>
        <w:t xml:space="preserve"> </w:t>
      </w:r>
      <w:r>
        <w:rPr>
          <w:sz w:val="24"/>
        </w:rPr>
        <w:t>terms</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Confidentiality</w:t>
      </w:r>
      <w:r>
        <w:rPr>
          <w:spacing w:val="-7"/>
          <w:sz w:val="24"/>
        </w:rPr>
        <w:t xml:space="preserve"> </w:t>
      </w:r>
      <w:r>
        <w:rPr>
          <w:sz w:val="24"/>
        </w:rPr>
        <w:t>Agreement and the Engagement Agreement, the terms of this Confidentiality Agreement shall control.</w:t>
      </w:r>
    </w:p>
    <w:p w14:paraId="3F84E54D" w14:textId="77777777" w:rsidR="00D5360F" w:rsidRDefault="00D5360F">
      <w:pPr>
        <w:pStyle w:val="BodyText"/>
      </w:pPr>
    </w:p>
    <w:p w14:paraId="3F84E54E" w14:textId="77777777" w:rsidR="00D5360F" w:rsidRDefault="007D5C46">
      <w:pPr>
        <w:pStyle w:val="ListParagraph"/>
        <w:numPr>
          <w:ilvl w:val="0"/>
          <w:numId w:val="10"/>
        </w:numPr>
        <w:tabs>
          <w:tab w:val="left" w:pos="1199"/>
        </w:tabs>
        <w:ind w:left="1199" w:right="749"/>
        <w:rPr>
          <w:sz w:val="24"/>
        </w:rPr>
      </w:pPr>
      <w:r>
        <w:rPr>
          <w:sz w:val="24"/>
        </w:rPr>
        <w:t>The Firm’s signature below represents my agreement with the items above for the duration of the Engagement</w:t>
      </w:r>
      <w:r>
        <w:rPr>
          <w:spacing w:val="-3"/>
          <w:sz w:val="24"/>
        </w:rPr>
        <w:t xml:space="preserve"> </w:t>
      </w:r>
      <w:r>
        <w:rPr>
          <w:sz w:val="24"/>
        </w:rPr>
        <w:t>and</w:t>
      </w:r>
      <w:r>
        <w:rPr>
          <w:spacing w:val="-3"/>
          <w:sz w:val="24"/>
        </w:rPr>
        <w:t xml:space="preserve"> </w:t>
      </w:r>
      <w:r>
        <w:rPr>
          <w:sz w:val="24"/>
        </w:rPr>
        <w:t>until</w:t>
      </w:r>
      <w:r>
        <w:rPr>
          <w:spacing w:val="-3"/>
          <w:sz w:val="24"/>
        </w:rPr>
        <w:t xml:space="preserve"> </w:t>
      </w:r>
      <w:r>
        <w:rPr>
          <w:sz w:val="24"/>
        </w:rPr>
        <w:t>engagement</w:t>
      </w:r>
      <w:r>
        <w:rPr>
          <w:spacing w:val="-3"/>
          <w:sz w:val="24"/>
        </w:rPr>
        <w:t xml:space="preserve"> </w:t>
      </w:r>
      <w:r>
        <w:rPr>
          <w:sz w:val="24"/>
        </w:rPr>
        <w:t>work</w:t>
      </w:r>
      <w:r>
        <w:rPr>
          <w:spacing w:val="-3"/>
          <w:sz w:val="24"/>
        </w:rPr>
        <w:t xml:space="preserve"> </w:t>
      </w:r>
      <w:r>
        <w:rPr>
          <w:sz w:val="24"/>
        </w:rPr>
        <w:t>papers are</w:t>
      </w:r>
      <w:r>
        <w:rPr>
          <w:spacing w:val="-4"/>
          <w:sz w:val="24"/>
        </w:rPr>
        <w:t xml:space="preserve"> </w:t>
      </w:r>
      <w:r>
        <w:rPr>
          <w:sz w:val="24"/>
        </w:rPr>
        <w:t>properly</w:t>
      </w:r>
      <w:r>
        <w:rPr>
          <w:spacing w:val="-8"/>
          <w:sz w:val="24"/>
        </w:rPr>
        <w:t xml:space="preserve"> </w:t>
      </w:r>
      <w:r>
        <w:rPr>
          <w:sz w:val="24"/>
        </w:rPr>
        <w:t>destroyed</w:t>
      </w:r>
      <w:r>
        <w:rPr>
          <w:spacing w:val="-3"/>
          <w:sz w:val="24"/>
        </w:rPr>
        <w:t xml:space="preserve"> </w:t>
      </w:r>
      <w:r>
        <w:rPr>
          <w:sz w:val="24"/>
        </w:rPr>
        <w:t>under</w:t>
      </w:r>
      <w:r>
        <w:rPr>
          <w:spacing w:val="-4"/>
          <w:sz w:val="24"/>
        </w:rPr>
        <w:t xml:space="preserve"> </w:t>
      </w:r>
      <w:r>
        <w:rPr>
          <w:sz w:val="24"/>
        </w:rPr>
        <w:t>the</w:t>
      </w:r>
      <w:r>
        <w:rPr>
          <w:spacing w:val="-4"/>
          <w:sz w:val="24"/>
        </w:rPr>
        <w:t xml:space="preserve"> </w:t>
      </w:r>
      <w:r>
        <w:rPr>
          <w:sz w:val="24"/>
        </w:rPr>
        <w:t>terms</w:t>
      </w:r>
      <w:r>
        <w:rPr>
          <w:spacing w:val="-3"/>
          <w:sz w:val="24"/>
        </w:rPr>
        <w:t xml:space="preserve"> </w:t>
      </w:r>
      <w:r>
        <w:rPr>
          <w:sz w:val="24"/>
        </w:rPr>
        <w:t>of</w:t>
      </w:r>
      <w:r>
        <w:rPr>
          <w:spacing w:val="-4"/>
          <w:sz w:val="24"/>
        </w:rPr>
        <w:t xml:space="preserve"> </w:t>
      </w:r>
      <w:r>
        <w:rPr>
          <w:sz w:val="24"/>
        </w:rPr>
        <w:t>Paragraph 16 herein or as otherwise directed by OPen, and or the Board.</w:t>
      </w:r>
    </w:p>
    <w:p w14:paraId="3F84E54F" w14:textId="77777777" w:rsidR="00D5360F" w:rsidRDefault="00D5360F">
      <w:pPr>
        <w:pStyle w:val="BodyText"/>
      </w:pPr>
    </w:p>
    <w:p w14:paraId="3F84E550" w14:textId="77777777" w:rsidR="00D5360F" w:rsidRDefault="00D5360F">
      <w:pPr>
        <w:pStyle w:val="BodyText"/>
        <w:spacing w:before="274"/>
      </w:pPr>
    </w:p>
    <w:p w14:paraId="3F84E551" w14:textId="77777777" w:rsidR="00D5360F" w:rsidRDefault="007D5C46">
      <w:pPr>
        <w:pStyle w:val="Heading3"/>
        <w:ind w:left="1199"/>
      </w:pPr>
      <w:r>
        <w:t>[FIRM</w:t>
      </w:r>
      <w:r>
        <w:rPr>
          <w:spacing w:val="1"/>
        </w:rPr>
        <w:t xml:space="preserve"> </w:t>
      </w:r>
      <w:r>
        <w:t>NAME]</w:t>
      </w:r>
      <w:r>
        <w:rPr>
          <w:spacing w:val="6"/>
        </w:rPr>
        <w:t xml:space="preserve"> </w:t>
      </w:r>
      <w:r>
        <w:t>(the</w:t>
      </w:r>
      <w:r>
        <w:rPr>
          <w:spacing w:val="2"/>
        </w:rPr>
        <w:t xml:space="preserve"> </w:t>
      </w:r>
      <w:r>
        <w:rPr>
          <w:spacing w:val="-2"/>
        </w:rPr>
        <w:t>“Firm”):</w:t>
      </w:r>
    </w:p>
    <w:p w14:paraId="3F84E552" w14:textId="77777777" w:rsidR="00D5360F" w:rsidRDefault="00D5360F">
      <w:pPr>
        <w:pStyle w:val="BodyText"/>
        <w:rPr>
          <w:b/>
        </w:rPr>
      </w:pPr>
    </w:p>
    <w:p w14:paraId="3F84E553" w14:textId="77777777" w:rsidR="00D5360F" w:rsidRDefault="00D5360F">
      <w:pPr>
        <w:pStyle w:val="BodyText"/>
        <w:rPr>
          <w:b/>
        </w:rPr>
      </w:pPr>
    </w:p>
    <w:p w14:paraId="3F84E554" w14:textId="77777777" w:rsidR="00D5360F" w:rsidRDefault="00D5360F">
      <w:pPr>
        <w:pStyle w:val="BodyText"/>
        <w:rPr>
          <w:b/>
        </w:rPr>
      </w:pPr>
    </w:p>
    <w:p w14:paraId="3F84E555" w14:textId="77777777" w:rsidR="00D5360F" w:rsidRDefault="007D5C46">
      <w:pPr>
        <w:pStyle w:val="BodyText"/>
        <w:spacing w:line="480" w:lineRule="auto"/>
        <w:ind w:left="1200" w:right="8982"/>
      </w:pPr>
      <w:r>
        <w:rPr>
          <w:noProof/>
        </w:rPr>
        <mc:AlternateContent>
          <mc:Choice Requires="wpg">
            <w:drawing>
              <wp:anchor distT="0" distB="0" distL="0" distR="0" simplePos="0" relativeHeight="251658243" behindDoc="0" locked="0" layoutInCell="1" allowOverlap="1" wp14:anchorId="3F84E6A6" wp14:editId="3F84E6A7">
                <wp:simplePos x="0" y="0"/>
                <wp:positionH relativeFrom="page">
                  <wp:posOffset>2400300</wp:posOffset>
                </wp:positionH>
                <wp:positionV relativeFrom="paragraph">
                  <wp:posOffset>159413</wp:posOffset>
                </wp:positionV>
                <wp:extent cx="4000500" cy="883919"/>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0" cy="883919"/>
                          <a:chOff x="0" y="0"/>
                          <a:chExt cx="4000500" cy="883919"/>
                        </a:xfrm>
                      </wpg:grpSpPr>
                      <wps:wsp>
                        <wps:cNvPr id="19" name="Graphic 19"/>
                        <wps:cNvSpPr/>
                        <wps:spPr>
                          <a:xfrm>
                            <a:off x="0" y="0"/>
                            <a:ext cx="4000500" cy="883919"/>
                          </a:xfrm>
                          <a:custGeom>
                            <a:avLst/>
                            <a:gdLst/>
                            <a:ahLst/>
                            <a:cxnLst/>
                            <a:rect l="l" t="t" r="r" b="b"/>
                            <a:pathLst>
                              <a:path w="4000500" h="883919">
                                <a:moveTo>
                                  <a:pt x="22860" y="350507"/>
                                </a:moveTo>
                                <a:lnTo>
                                  <a:pt x="0" y="350507"/>
                                </a:lnTo>
                                <a:lnTo>
                                  <a:pt x="0" y="358127"/>
                                </a:lnTo>
                                <a:lnTo>
                                  <a:pt x="22860" y="358127"/>
                                </a:lnTo>
                                <a:lnTo>
                                  <a:pt x="22860" y="350507"/>
                                </a:lnTo>
                                <a:close/>
                              </a:path>
                              <a:path w="4000500" h="883919">
                                <a:moveTo>
                                  <a:pt x="4000500" y="876287"/>
                                </a:moveTo>
                                <a:lnTo>
                                  <a:pt x="38100" y="876287"/>
                                </a:lnTo>
                                <a:lnTo>
                                  <a:pt x="38100" y="883907"/>
                                </a:lnTo>
                                <a:lnTo>
                                  <a:pt x="4000500" y="883907"/>
                                </a:lnTo>
                                <a:lnTo>
                                  <a:pt x="4000500" y="876287"/>
                                </a:lnTo>
                                <a:close/>
                              </a:path>
                              <a:path w="4000500" h="883919">
                                <a:moveTo>
                                  <a:pt x="4000500" y="350507"/>
                                </a:moveTo>
                                <a:lnTo>
                                  <a:pt x="3992880" y="350507"/>
                                </a:lnTo>
                                <a:lnTo>
                                  <a:pt x="3992880" y="358127"/>
                                </a:lnTo>
                                <a:lnTo>
                                  <a:pt x="4000500" y="358127"/>
                                </a:lnTo>
                                <a:lnTo>
                                  <a:pt x="4000500" y="350507"/>
                                </a:lnTo>
                                <a:close/>
                              </a:path>
                              <a:path w="4000500" h="883919">
                                <a:moveTo>
                                  <a:pt x="4000500" y="0"/>
                                </a:moveTo>
                                <a:lnTo>
                                  <a:pt x="0" y="0"/>
                                </a:lnTo>
                                <a:lnTo>
                                  <a:pt x="0" y="7607"/>
                                </a:lnTo>
                                <a:lnTo>
                                  <a:pt x="4000500" y="7607"/>
                                </a:lnTo>
                                <a:lnTo>
                                  <a:pt x="4000500"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22859" y="4102"/>
                            <a:ext cx="3970020" cy="868680"/>
                          </a:xfrm>
                          <a:custGeom>
                            <a:avLst/>
                            <a:gdLst/>
                            <a:ahLst/>
                            <a:cxnLst/>
                            <a:rect l="l" t="t" r="r" b="b"/>
                            <a:pathLst>
                              <a:path w="3970020" h="868680">
                                <a:moveTo>
                                  <a:pt x="0" y="0"/>
                                </a:moveTo>
                                <a:lnTo>
                                  <a:pt x="3970020" y="0"/>
                                </a:lnTo>
                                <a:lnTo>
                                  <a:pt x="3970020" y="868679"/>
                                </a:lnTo>
                                <a:lnTo>
                                  <a:pt x="0" y="868679"/>
                                </a:lnTo>
                                <a:lnTo>
                                  <a:pt x="0" y="0"/>
                                </a:lnTo>
                                <a:close/>
                              </a:path>
                            </a:pathLst>
                          </a:custGeom>
                          <a:ln w="6350">
                            <a:solidFill>
                              <a:srgbClr val="000000"/>
                            </a:solidFill>
                            <a:prstDash val="solid"/>
                          </a:ln>
                        </wps:spPr>
                        <wps:bodyPr wrap="square" lIns="0" tIns="0" rIns="0" bIns="0" rtlCol="0">
                          <a:prstTxWarp prst="textNoShape">
                            <a:avLst/>
                          </a:prstTxWarp>
                          <a:noAutofit/>
                        </wps:bodyPr>
                      </wps:wsp>
                      <wps:wsp>
                        <wps:cNvPr id="21" name="Textbox 21"/>
                        <wps:cNvSpPr txBox="1"/>
                        <wps:spPr>
                          <a:xfrm>
                            <a:off x="26034" y="7607"/>
                            <a:ext cx="3961765" cy="862330"/>
                          </a:xfrm>
                          <a:prstGeom prst="rect">
                            <a:avLst/>
                          </a:prstGeom>
                        </wps:spPr>
                        <wps:txbx>
                          <w:txbxContent>
                            <w:p w14:paraId="3F84E6E6" w14:textId="77777777" w:rsidR="00D5360F" w:rsidRDefault="00D5360F">
                              <w:pPr>
                                <w:spacing w:before="126"/>
                                <w:rPr>
                                  <w:sz w:val="24"/>
                                </w:rPr>
                              </w:pPr>
                            </w:p>
                            <w:p w14:paraId="3F84E6E7" w14:textId="77777777" w:rsidR="00D5360F" w:rsidRDefault="007D5C46">
                              <w:pPr>
                                <w:ind w:left="1175" w:right="1055" w:hanging="120"/>
                                <w:rPr>
                                  <w:sz w:val="24"/>
                                </w:rPr>
                              </w:pPr>
                              <w:r>
                                <w:rPr>
                                  <w:sz w:val="24"/>
                                  <w:u w:val="single"/>
                                </w:rPr>
                                <w:t>[NOT</w:t>
                              </w:r>
                              <w:r>
                                <w:rPr>
                                  <w:spacing w:val="-8"/>
                                  <w:sz w:val="24"/>
                                  <w:u w:val="single"/>
                                </w:rPr>
                                <w:t xml:space="preserve"> </w:t>
                              </w:r>
                              <w:r>
                                <w:rPr>
                                  <w:sz w:val="24"/>
                                  <w:u w:val="single"/>
                                </w:rPr>
                                <w:t>TO</w:t>
                              </w:r>
                              <w:r>
                                <w:rPr>
                                  <w:spacing w:val="-8"/>
                                  <w:sz w:val="24"/>
                                  <w:u w:val="single"/>
                                </w:rPr>
                                <w:t xml:space="preserve"> </w:t>
                              </w:r>
                              <w:r>
                                <w:rPr>
                                  <w:sz w:val="24"/>
                                  <w:u w:val="single"/>
                                </w:rPr>
                                <w:t>BE</w:t>
                              </w:r>
                              <w:r>
                                <w:rPr>
                                  <w:spacing w:val="-8"/>
                                  <w:sz w:val="24"/>
                                  <w:u w:val="single"/>
                                </w:rPr>
                                <w:t xml:space="preserve"> </w:t>
                              </w:r>
                              <w:r>
                                <w:rPr>
                                  <w:sz w:val="24"/>
                                  <w:u w:val="single"/>
                                </w:rPr>
                                <w:t>COMPLETED</w:t>
                              </w:r>
                              <w:r>
                                <w:rPr>
                                  <w:spacing w:val="-8"/>
                                  <w:sz w:val="24"/>
                                  <w:u w:val="single"/>
                                </w:rPr>
                                <w:t xml:space="preserve"> </w:t>
                              </w:r>
                              <w:r>
                                <w:rPr>
                                  <w:sz w:val="24"/>
                                  <w:u w:val="single"/>
                                </w:rPr>
                                <w:t>UNTIL</w:t>
                              </w:r>
                              <w:r>
                                <w:rPr>
                                  <w:spacing w:val="-9"/>
                                  <w:sz w:val="24"/>
                                  <w:u w:val="single"/>
                                </w:rPr>
                                <w:t xml:space="preserve"> </w:t>
                              </w:r>
                              <w:r>
                                <w:rPr>
                                  <w:sz w:val="24"/>
                                  <w:u w:val="single"/>
                                </w:rPr>
                                <w:t>THE</w:t>
                              </w:r>
                              <w:r>
                                <w:rPr>
                                  <w:sz w:val="24"/>
                                </w:rPr>
                                <w:t xml:space="preserve"> </w:t>
                              </w:r>
                              <w:r>
                                <w:rPr>
                                  <w:sz w:val="24"/>
                                  <w:u w:val="single"/>
                                </w:rPr>
                                <w:t>CONTRACT HAS BEEN AWARDED]</w:t>
                              </w:r>
                            </w:p>
                          </w:txbxContent>
                        </wps:txbx>
                        <wps:bodyPr wrap="square" lIns="0" tIns="0" rIns="0" bIns="0" rtlCol="0">
                          <a:noAutofit/>
                        </wps:bodyPr>
                      </wps:wsp>
                    </wpg:wgp>
                  </a:graphicData>
                </a:graphic>
              </wp:anchor>
            </w:drawing>
          </mc:Choice>
          <mc:Fallback>
            <w:pict>
              <v:group w14:anchorId="3F84E6A6" id="Group 18" o:spid="_x0000_s1026" style="position:absolute;left:0;text-align:left;margin-left:189pt;margin-top:12.55pt;width:315pt;height:69.6pt;z-index:251658243;mso-wrap-distance-left:0;mso-wrap-distance-right:0;mso-position-horizontal-relative:page" coordsize="40005,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">
                <v:shape id="Graphic 19" o:spid="_x0000_s1027" style="position:absolute;width:40005;height:8839;visibility:visible;mso-wrap-style:square;v-text-anchor:top" coordsize="4000500,88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" path="m22860,350507l,350507r,7620l22860,358127r,-7620xem4000500,876287r-3962400,l38100,883907r3962400,l4000500,876287xem4000500,350507r-7620,l3992880,358127r7620,l4000500,350507xem4000500,l,,,7607r4000500,l4000500,xe" fillcolor="black" stroked="f">
                  <v:path arrowok="t"/>
                </v:shape>
                <v:shape id="Graphic 20" o:spid="_x0000_s1028" style="position:absolute;left:228;top:41;width:39700;height:8686;visibility:visible;mso-wrap-style:square;v-text-anchor:top" coordsize="3970020,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" path="m,l3970020,r,868679l,868679,,xe" filled="f" strokeweight=".5pt">
                  <v:path arrowok="t"/>
                </v:shape>
                <v:shapetype id="_x0000_t202" coordsize="21600,21600" o:spt="202" path="m,l,21600r21600,l21600,xe">
                  <v:stroke joinstyle="miter"/>
                  <v:path gradientshapeok="t" o:connecttype="rect"/>
                </v:shapetype>
                <v:shape id="Textbox 21" o:spid="_x0000_s1029" type="#_x0000_t202" style="position:absolute;left:260;top:76;width:39617;height:8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F84E6E6" w14:textId="77777777" w:rsidR="00D5360F" w:rsidRDefault="00D5360F">
                        <w:pPr>
                          <w:spacing w:before="126"/>
                          <w:rPr>
                            <w:sz w:val="24"/>
                          </w:rPr>
                        </w:pPr>
                      </w:p>
                      <w:p w14:paraId="3F84E6E7" w14:textId="77777777" w:rsidR="00D5360F" w:rsidRDefault="007D5C46">
                        <w:pPr>
                          <w:ind w:left="1175" w:right="1055" w:hanging="120"/>
                          <w:rPr>
                            <w:sz w:val="24"/>
                          </w:rPr>
                        </w:pPr>
                        <w:r>
                          <w:rPr>
                            <w:sz w:val="24"/>
                            <w:u w:val="single"/>
                          </w:rPr>
                          <w:t>[NOT</w:t>
                        </w:r>
                        <w:r>
                          <w:rPr>
                            <w:spacing w:val="-8"/>
                            <w:sz w:val="24"/>
                            <w:u w:val="single"/>
                          </w:rPr>
                          <w:t xml:space="preserve"> </w:t>
                        </w:r>
                        <w:r>
                          <w:rPr>
                            <w:sz w:val="24"/>
                            <w:u w:val="single"/>
                          </w:rPr>
                          <w:t>TO</w:t>
                        </w:r>
                        <w:r>
                          <w:rPr>
                            <w:spacing w:val="-8"/>
                            <w:sz w:val="24"/>
                            <w:u w:val="single"/>
                          </w:rPr>
                          <w:t xml:space="preserve"> </w:t>
                        </w:r>
                        <w:r>
                          <w:rPr>
                            <w:sz w:val="24"/>
                            <w:u w:val="single"/>
                          </w:rPr>
                          <w:t>BE</w:t>
                        </w:r>
                        <w:r>
                          <w:rPr>
                            <w:spacing w:val="-8"/>
                            <w:sz w:val="24"/>
                            <w:u w:val="single"/>
                          </w:rPr>
                          <w:t xml:space="preserve"> </w:t>
                        </w:r>
                        <w:r>
                          <w:rPr>
                            <w:sz w:val="24"/>
                            <w:u w:val="single"/>
                          </w:rPr>
                          <w:t>COMPLETED</w:t>
                        </w:r>
                        <w:r>
                          <w:rPr>
                            <w:spacing w:val="-8"/>
                            <w:sz w:val="24"/>
                            <w:u w:val="single"/>
                          </w:rPr>
                          <w:t xml:space="preserve"> </w:t>
                        </w:r>
                        <w:r>
                          <w:rPr>
                            <w:sz w:val="24"/>
                            <w:u w:val="single"/>
                          </w:rPr>
                          <w:t>UNTIL</w:t>
                        </w:r>
                        <w:r>
                          <w:rPr>
                            <w:spacing w:val="-9"/>
                            <w:sz w:val="24"/>
                            <w:u w:val="single"/>
                          </w:rPr>
                          <w:t xml:space="preserve"> </w:t>
                        </w:r>
                        <w:r>
                          <w:rPr>
                            <w:sz w:val="24"/>
                            <w:u w:val="single"/>
                          </w:rPr>
                          <w:t>THE</w:t>
                        </w:r>
                        <w:r>
                          <w:rPr>
                            <w:sz w:val="24"/>
                          </w:rPr>
                          <w:t xml:space="preserve"> </w:t>
                        </w:r>
                        <w:r>
                          <w:rPr>
                            <w:sz w:val="24"/>
                            <w:u w:val="single"/>
                          </w:rPr>
                          <w:t>CONTRACT HAS BEEN AWARDED]</w:t>
                        </w:r>
                      </w:p>
                    </w:txbxContent>
                  </v:textbox>
                </v:shape>
                <w10:wrap anchorx="page"/>
              </v:group>
            </w:pict>
          </mc:Fallback>
        </mc:AlternateContent>
      </w:r>
      <w:r>
        <w:t>Printed</w:t>
      </w:r>
      <w:r>
        <w:rPr>
          <w:spacing w:val="-15"/>
        </w:rPr>
        <w:t xml:space="preserve"> </w:t>
      </w:r>
      <w:r>
        <w:t xml:space="preserve">Name: </w:t>
      </w:r>
      <w:r>
        <w:rPr>
          <w:spacing w:val="-2"/>
        </w:rPr>
        <w:t>Position:</w:t>
      </w:r>
    </w:p>
    <w:p w14:paraId="3F84E556" w14:textId="77777777" w:rsidR="00D5360F" w:rsidRDefault="00D5360F">
      <w:pPr>
        <w:pStyle w:val="BodyText"/>
      </w:pPr>
    </w:p>
    <w:p w14:paraId="3F84E557" w14:textId="77777777" w:rsidR="00D5360F" w:rsidRDefault="007D5C46">
      <w:pPr>
        <w:pStyle w:val="BodyText"/>
        <w:ind w:left="1200"/>
      </w:pPr>
      <w:r>
        <w:t>Signature</w:t>
      </w:r>
      <w:r>
        <w:rPr>
          <w:spacing w:val="-5"/>
        </w:rPr>
        <w:t xml:space="preserve"> </w:t>
      </w:r>
      <w:r>
        <w:t>&amp;</w:t>
      </w:r>
      <w:r>
        <w:rPr>
          <w:spacing w:val="-8"/>
        </w:rPr>
        <w:t xml:space="preserve"> </w:t>
      </w:r>
      <w:r>
        <w:rPr>
          <w:spacing w:val="-4"/>
        </w:rPr>
        <w:t>Date:</w:t>
      </w:r>
    </w:p>
    <w:p w14:paraId="3F84E558" w14:textId="77777777" w:rsidR="00D5360F" w:rsidRDefault="00D5360F">
      <w:pPr>
        <w:sectPr w:rsidR="00D5360F">
          <w:pgSz w:w="12240" w:h="15840"/>
          <w:pgMar w:top="1680" w:right="60" w:bottom="1260" w:left="600" w:header="731" w:footer="1063" w:gutter="0"/>
          <w:cols w:space="720"/>
        </w:sectPr>
      </w:pPr>
    </w:p>
    <w:p w14:paraId="3F84E559" w14:textId="77777777" w:rsidR="00D5360F" w:rsidRDefault="007D5C46">
      <w:pPr>
        <w:pStyle w:val="Heading1"/>
        <w:spacing w:before="275"/>
        <w:ind w:left="275" w:firstLine="0"/>
      </w:pPr>
      <w:bookmarkStart w:id="42" w:name="Appendix_D_–_Confidentiality_and_Non-Dis"/>
      <w:bookmarkStart w:id="43" w:name="_bookmark22"/>
      <w:bookmarkEnd w:id="42"/>
      <w:bookmarkEnd w:id="43"/>
      <w:r>
        <w:t>Appendix</w:t>
      </w:r>
      <w:r>
        <w:rPr>
          <w:spacing w:val="-8"/>
        </w:rPr>
        <w:t xml:space="preserve"> </w:t>
      </w:r>
      <w:r>
        <w:t>D</w:t>
      </w:r>
      <w:r>
        <w:rPr>
          <w:spacing w:val="-7"/>
        </w:rPr>
        <w:t xml:space="preserve"> </w:t>
      </w:r>
      <w:r>
        <w:t>–</w:t>
      </w:r>
      <w:r>
        <w:rPr>
          <w:spacing w:val="-5"/>
        </w:rPr>
        <w:t xml:space="preserve"> </w:t>
      </w:r>
      <w:r>
        <w:t>Confidentiality</w:t>
      </w:r>
      <w:r>
        <w:rPr>
          <w:spacing w:val="-6"/>
        </w:rPr>
        <w:t xml:space="preserve"> </w:t>
      </w:r>
      <w:r>
        <w:t>and</w:t>
      </w:r>
      <w:r>
        <w:rPr>
          <w:spacing w:val="-6"/>
        </w:rPr>
        <w:t xml:space="preserve"> </w:t>
      </w:r>
      <w:r>
        <w:t>Non-Disclosure</w:t>
      </w:r>
      <w:r>
        <w:rPr>
          <w:spacing w:val="-6"/>
        </w:rPr>
        <w:t xml:space="preserve"> </w:t>
      </w:r>
      <w:r>
        <w:t>Agreement</w:t>
      </w:r>
      <w:r>
        <w:rPr>
          <w:spacing w:val="-7"/>
        </w:rPr>
        <w:t xml:space="preserve"> </w:t>
      </w:r>
      <w:r>
        <w:t>for</w:t>
      </w:r>
      <w:r>
        <w:rPr>
          <w:spacing w:val="-8"/>
        </w:rPr>
        <w:t xml:space="preserve"> </w:t>
      </w:r>
      <w:r>
        <w:t>Individual</w:t>
      </w:r>
      <w:r>
        <w:rPr>
          <w:spacing w:val="-5"/>
        </w:rPr>
        <w:t xml:space="preserve"> </w:t>
      </w:r>
      <w:r>
        <w:t>Audit</w:t>
      </w:r>
      <w:r>
        <w:rPr>
          <w:spacing w:val="-6"/>
        </w:rPr>
        <w:t xml:space="preserve"> </w:t>
      </w:r>
      <w:r>
        <w:rPr>
          <w:spacing w:val="-2"/>
        </w:rPr>
        <w:t>Staff</w:t>
      </w:r>
    </w:p>
    <w:p w14:paraId="3F84E55A" w14:textId="77777777" w:rsidR="00D5360F" w:rsidRDefault="00D5360F">
      <w:pPr>
        <w:pStyle w:val="BodyText"/>
        <w:spacing w:before="260"/>
        <w:rPr>
          <w:b/>
          <w:sz w:val="28"/>
        </w:rPr>
      </w:pPr>
    </w:p>
    <w:p w14:paraId="3F84E55B" w14:textId="77777777" w:rsidR="00D5360F" w:rsidRDefault="007D5C46">
      <w:pPr>
        <w:pStyle w:val="BodyText"/>
        <w:ind w:left="120"/>
      </w:pPr>
      <w:r>
        <w:t>This</w:t>
      </w:r>
      <w:r>
        <w:rPr>
          <w:spacing w:val="-3"/>
        </w:rPr>
        <w:t xml:space="preserve"> </w:t>
      </w:r>
      <w:r>
        <w:t>Confidentiality</w:t>
      </w:r>
      <w:r>
        <w:rPr>
          <w:spacing w:val="-6"/>
        </w:rPr>
        <w:t xml:space="preserve"> </w:t>
      </w:r>
      <w:r>
        <w:t>and Non-Disclosure</w:t>
      </w:r>
      <w:r>
        <w:rPr>
          <w:spacing w:val="-3"/>
        </w:rPr>
        <w:t xml:space="preserve"> </w:t>
      </w:r>
      <w:r>
        <w:t>Agreement</w:t>
      </w:r>
      <w:r>
        <w:rPr>
          <w:spacing w:val="-2"/>
        </w:rPr>
        <w:t xml:space="preserve"> </w:t>
      </w:r>
      <w:r>
        <w:t>(“Confidentiality</w:t>
      </w:r>
      <w:r>
        <w:rPr>
          <w:spacing w:val="-5"/>
        </w:rPr>
        <w:t xml:space="preserve"> </w:t>
      </w:r>
      <w:r>
        <w:t>Agreement”)</w:t>
      </w:r>
      <w:r>
        <w:rPr>
          <w:spacing w:val="-3"/>
        </w:rPr>
        <w:t xml:space="preserve"> </w:t>
      </w:r>
      <w:r>
        <w:t>is entered</w:t>
      </w:r>
      <w:r>
        <w:rPr>
          <w:spacing w:val="-2"/>
        </w:rPr>
        <w:t xml:space="preserve"> </w:t>
      </w:r>
      <w:r>
        <w:t>into as</w:t>
      </w:r>
      <w:r>
        <w:rPr>
          <w:spacing w:val="-2"/>
        </w:rPr>
        <w:t xml:space="preserve"> </w:t>
      </w:r>
      <w:r>
        <w:rPr>
          <w:spacing w:val="-5"/>
        </w:rPr>
        <w:t>of</w:t>
      </w:r>
    </w:p>
    <w:p w14:paraId="3F84E55C" w14:textId="77777777" w:rsidR="00D5360F" w:rsidRDefault="007D5C46">
      <w:pPr>
        <w:pStyle w:val="BodyText"/>
        <w:tabs>
          <w:tab w:val="left" w:pos="839"/>
          <w:tab w:val="left" w:pos="2339"/>
          <w:tab w:val="left" w:pos="8039"/>
        </w:tabs>
        <w:ind w:left="119" w:right="641"/>
      </w:pPr>
      <w:r>
        <w:rPr>
          <w:u w:val="single"/>
        </w:rPr>
        <w:tab/>
      </w:r>
      <w:r>
        <w:rPr>
          <w:spacing w:val="-2"/>
          <w:u w:val="single"/>
        </w:rPr>
        <w:t>[DATE]</w:t>
      </w:r>
      <w:r>
        <w:rPr>
          <w:u w:val="single"/>
        </w:rPr>
        <w:tab/>
      </w:r>
      <w:r>
        <w:t>(“the Effective Date”) by and between the Board of Pension Trustees of the Delaware Public</w:t>
      </w:r>
      <w:r>
        <w:rPr>
          <w:spacing w:val="-4"/>
        </w:rPr>
        <w:t xml:space="preserve"> </w:t>
      </w:r>
      <w:r>
        <w:t>Employees</w:t>
      </w:r>
      <w:r>
        <w:rPr>
          <w:spacing w:val="-3"/>
        </w:rPr>
        <w:t xml:space="preserve"> </w:t>
      </w:r>
      <w:r>
        <w:t>Retirement</w:t>
      </w:r>
      <w:r>
        <w:rPr>
          <w:spacing w:val="-3"/>
        </w:rPr>
        <w:t xml:space="preserve"> </w:t>
      </w:r>
      <w:r>
        <w:t>System</w:t>
      </w:r>
      <w:r>
        <w:rPr>
          <w:spacing w:val="-3"/>
        </w:rPr>
        <w:t xml:space="preserve"> </w:t>
      </w:r>
      <w:r>
        <w:t>(the</w:t>
      </w:r>
      <w:r>
        <w:rPr>
          <w:spacing w:val="-4"/>
        </w:rPr>
        <w:t xml:space="preserve"> </w:t>
      </w:r>
      <w:r>
        <w:t>“Board”),</w:t>
      </w:r>
      <w:r>
        <w:rPr>
          <w:spacing w:val="-3"/>
        </w:rPr>
        <w:t xml:space="preserve"> </w:t>
      </w:r>
      <w:r>
        <w:t>which</w:t>
      </w:r>
      <w:r>
        <w:rPr>
          <w:spacing w:val="-3"/>
        </w:rPr>
        <w:t xml:space="preserve"> </w:t>
      </w:r>
      <w:r>
        <w:t>is</w:t>
      </w:r>
      <w:r>
        <w:rPr>
          <w:spacing w:val="-3"/>
        </w:rPr>
        <w:t xml:space="preserve"> </w:t>
      </w:r>
      <w:r>
        <w:t>administered</w:t>
      </w:r>
      <w:r>
        <w:rPr>
          <w:spacing w:val="-1"/>
        </w:rPr>
        <w:t xml:space="preserve"> </w:t>
      </w:r>
      <w:r>
        <w:t>by</w:t>
      </w:r>
      <w:r>
        <w:rPr>
          <w:spacing w:val="-7"/>
        </w:rPr>
        <w:t xml:space="preserve"> </w:t>
      </w:r>
      <w:r>
        <w:t>the</w:t>
      </w:r>
      <w:r>
        <w:rPr>
          <w:spacing w:val="-4"/>
        </w:rPr>
        <w:t xml:space="preserve"> </w:t>
      </w:r>
      <w:r>
        <w:t>Office</w:t>
      </w:r>
      <w:r>
        <w:rPr>
          <w:spacing w:val="-4"/>
        </w:rPr>
        <w:t xml:space="preserve"> </w:t>
      </w:r>
      <w:r>
        <w:t>of</w:t>
      </w:r>
      <w:r>
        <w:rPr>
          <w:spacing w:val="-4"/>
        </w:rPr>
        <w:t xml:space="preserve"> </w:t>
      </w:r>
      <w:r>
        <w:t>Pensions,</w:t>
      </w:r>
      <w:r>
        <w:rPr>
          <w:spacing w:val="-3"/>
        </w:rPr>
        <w:t xml:space="preserve"> </w:t>
      </w:r>
      <w:r>
        <w:t xml:space="preserve">(“OPen”), 401 Federal Street, Townsend Building, Suite 1, Dover, Delaware 19901 and </w:t>
      </w:r>
      <w:r>
        <w:rPr>
          <w:u w:val="single"/>
        </w:rPr>
        <w:tab/>
        <w:t>[EMPLOYEE NAME]</w:t>
      </w:r>
    </w:p>
    <w:p w14:paraId="3F84E55D" w14:textId="77777777" w:rsidR="00D5360F" w:rsidRDefault="007D5C46">
      <w:pPr>
        <w:pStyle w:val="BodyText"/>
        <w:tabs>
          <w:tab w:val="left" w:pos="839"/>
          <w:tab w:val="left" w:pos="2999"/>
          <w:tab w:val="left" w:pos="5879"/>
          <w:tab w:val="left" w:pos="7319"/>
          <w:tab w:val="left" w:pos="8759"/>
          <w:tab w:val="left" w:pos="9479"/>
        </w:tabs>
        <w:ind w:left="120" w:right="727"/>
      </w:pPr>
      <w:r>
        <w:rPr>
          <w:u w:val="single"/>
        </w:rPr>
        <w:tab/>
      </w:r>
      <w:r>
        <w:t xml:space="preserve">, employee of </w:t>
      </w:r>
      <w:r>
        <w:rPr>
          <w:u w:val="single"/>
        </w:rPr>
        <w:tab/>
        <w:t>[FIRM NAME]</w:t>
      </w:r>
      <w:r>
        <w:rPr>
          <w:u w:val="single"/>
        </w:rPr>
        <w:tab/>
      </w:r>
      <w:r>
        <w:t xml:space="preserve"> (the “Firm”), a Delaware </w:t>
      </w:r>
      <w:r>
        <w:rPr>
          <w:u w:val="single"/>
        </w:rPr>
        <w:tab/>
        <w:t>[ENTITY</w:t>
      </w:r>
      <w:r>
        <w:rPr>
          <w:spacing w:val="-15"/>
          <w:u w:val="single"/>
        </w:rPr>
        <w:t xml:space="preserve"> </w:t>
      </w:r>
      <w:r>
        <w:rPr>
          <w:u w:val="single"/>
        </w:rPr>
        <w:t>TYPE</w:t>
      </w:r>
      <w:r>
        <w:rPr>
          <w:spacing w:val="-15"/>
          <w:u w:val="single"/>
        </w:rPr>
        <w:t xml:space="preserve"> </w:t>
      </w:r>
      <w:r>
        <w:rPr>
          <w:u w:val="single"/>
        </w:rPr>
        <w:t>(e.g.</w:t>
      </w:r>
      <w:r>
        <w:t xml:space="preserve"> </w:t>
      </w:r>
      <w:r>
        <w:rPr>
          <w:u w:val="single"/>
        </w:rPr>
        <w:t>limited liability partnership)]</w:t>
      </w:r>
      <w:r>
        <w:rPr>
          <w:spacing w:val="40"/>
          <w:u w:val="single"/>
        </w:rPr>
        <w:t xml:space="preserve"> </w:t>
      </w:r>
      <w:r>
        <w:rPr>
          <w:spacing w:val="40"/>
        </w:rPr>
        <w:t xml:space="preserve"> </w:t>
      </w:r>
      <w:r>
        <w:t xml:space="preserve">with its place of business located at </w:t>
      </w:r>
      <w:r>
        <w:rPr>
          <w:u w:val="single"/>
        </w:rPr>
        <w:tab/>
        <w:t>[FIRM ADDRESS]</w:t>
      </w:r>
      <w:r>
        <w:rPr>
          <w:u w:val="single"/>
        </w:rPr>
        <w:tab/>
      </w:r>
      <w:r>
        <w:t xml:space="preserve"> (collectively the “Parties”).</w:t>
      </w:r>
    </w:p>
    <w:p w14:paraId="3F84E55E" w14:textId="77777777" w:rsidR="00D5360F" w:rsidRDefault="00D5360F">
      <w:pPr>
        <w:pStyle w:val="BodyText"/>
        <w:spacing w:before="58"/>
      </w:pPr>
    </w:p>
    <w:p w14:paraId="3F84E55F" w14:textId="77777777" w:rsidR="00D5360F" w:rsidRDefault="007D5C46">
      <w:pPr>
        <w:pStyle w:val="BodyText"/>
        <w:tabs>
          <w:tab w:val="left" w:pos="3719"/>
          <w:tab w:val="left" w:pos="5159"/>
          <w:tab w:val="left" w:pos="5219"/>
        </w:tabs>
        <w:ind w:left="120" w:right="1102" w:firstLine="720"/>
      </w:pPr>
      <w:r>
        <w:rPr>
          <w:noProof/>
        </w:rPr>
        <mc:AlternateContent>
          <mc:Choice Requires="wps">
            <w:drawing>
              <wp:anchor distT="0" distB="0" distL="0" distR="0" simplePos="0" relativeHeight="251658244" behindDoc="0" locked="0" layoutInCell="1" allowOverlap="1" wp14:anchorId="3F84E6A8" wp14:editId="3F84E6A9">
                <wp:simplePos x="0" y="0"/>
                <wp:positionH relativeFrom="page">
                  <wp:posOffset>2526792</wp:posOffset>
                </wp:positionH>
                <wp:positionV relativeFrom="paragraph">
                  <wp:posOffset>334448</wp:posOffset>
                </wp:positionV>
                <wp:extent cx="4506595" cy="762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6595" cy="7620"/>
                        </a:xfrm>
                        <a:custGeom>
                          <a:avLst/>
                          <a:gdLst/>
                          <a:ahLst/>
                          <a:cxnLst/>
                          <a:rect l="l" t="t" r="r" b="b"/>
                          <a:pathLst>
                            <a:path w="4506595" h="7620">
                              <a:moveTo>
                                <a:pt x="4506455" y="0"/>
                              </a:moveTo>
                              <a:lnTo>
                                <a:pt x="0" y="0"/>
                              </a:lnTo>
                              <a:lnTo>
                                <a:pt x="0" y="7607"/>
                              </a:lnTo>
                              <a:lnTo>
                                <a:pt x="4506455" y="7607"/>
                              </a:lnTo>
                              <a:lnTo>
                                <a:pt x="45064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xmlns:w16du="http://schemas.microsoft.com/office/word/2023/wordml/word16du">
            <w:pict w14:anchorId="124C014E">
              <v:shape id="Graphic 24" style="position:absolute;margin-left:198.95pt;margin-top:26.35pt;width:354.85pt;height:.6pt;z-index:15732224;visibility:visible;mso-wrap-style:square;mso-wrap-distance-left:0;mso-wrap-distance-top:0;mso-wrap-distance-right:0;mso-wrap-distance-bottom:0;mso-position-horizontal:absolute;mso-position-horizontal-relative:page;mso-position-vertical:absolute;mso-position-vertical-relative:text;v-text-anchor:top" coordsize="4506595,7620" o:spid="_x0000_s1026" fillcolor="black" stroked="f" path="m4506455,l,,,7607r4506455,l45064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" w14:anchorId="1367E48F">
                <v:path arrowok="t"/>
                <w10:wrap anchorx="page"/>
              </v:shape>
            </w:pict>
          </mc:Fallback>
        </mc:AlternateContent>
      </w:r>
      <w:r>
        <w:rPr>
          <w:b/>
        </w:rPr>
        <w:t xml:space="preserve">WHEREAS, </w:t>
      </w:r>
      <w:r>
        <w:t>The Board and the Firm have entered into a Professional Services Agreement (the “Engagement Agreement”) dated</w:t>
      </w:r>
      <w:r>
        <w:tab/>
      </w:r>
      <w:r>
        <w:rPr>
          <w:spacing w:val="-2"/>
        </w:rPr>
        <w:t>[DATE]</w:t>
      </w:r>
      <w:r>
        <w:tab/>
      </w:r>
      <w:r>
        <w:tab/>
        <w:t>and</w:t>
      </w:r>
      <w:r>
        <w:rPr>
          <w:spacing w:val="-7"/>
        </w:rPr>
        <w:t xml:space="preserve"> </w:t>
      </w:r>
      <w:r>
        <w:t>captioned</w:t>
      </w:r>
      <w:r>
        <w:rPr>
          <w:spacing w:val="-6"/>
        </w:rPr>
        <w:t xml:space="preserve"> </w:t>
      </w:r>
      <w:r>
        <w:t>as</w:t>
      </w:r>
      <w:r>
        <w:rPr>
          <w:spacing w:val="-7"/>
        </w:rPr>
        <w:t xml:space="preserve"> </w:t>
      </w:r>
      <w:r>
        <w:t>OPen</w:t>
      </w:r>
      <w:r>
        <w:rPr>
          <w:spacing w:val="-7"/>
        </w:rPr>
        <w:t xml:space="preserve"> </w:t>
      </w:r>
      <w:r>
        <w:t>contract</w:t>
      </w:r>
      <w:r>
        <w:rPr>
          <w:spacing w:val="-7"/>
        </w:rPr>
        <w:t xml:space="preserve"> </w:t>
      </w:r>
      <w:r>
        <w:t>number</w:t>
      </w:r>
      <w:r>
        <w:rPr>
          <w:spacing w:val="-8"/>
        </w:rPr>
        <w:t xml:space="preserve"> </w:t>
      </w:r>
      <w:r>
        <w:t xml:space="preserve">XX-CPA-XX, under which Firm will provide </w:t>
      </w:r>
      <w:r>
        <w:rPr>
          <w:u w:val="single"/>
        </w:rPr>
        <w:tab/>
      </w:r>
      <w:r>
        <w:rPr>
          <w:spacing w:val="-2"/>
          <w:u w:val="single"/>
        </w:rPr>
        <w:t>[SERVICE]</w:t>
      </w:r>
      <w:r>
        <w:rPr>
          <w:u w:val="single"/>
        </w:rPr>
        <w:tab/>
      </w:r>
      <w:r>
        <w:t xml:space="preserve"> for The Board (the “Engagement”);</w:t>
      </w:r>
    </w:p>
    <w:p w14:paraId="3F84E560" w14:textId="77777777" w:rsidR="00D5360F" w:rsidRDefault="00D5360F">
      <w:pPr>
        <w:pStyle w:val="BodyText"/>
        <w:spacing w:before="57"/>
      </w:pPr>
    </w:p>
    <w:p w14:paraId="3F84E561" w14:textId="77777777" w:rsidR="00D5360F" w:rsidRDefault="007D5C46">
      <w:pPr>
        <w:pStyle w:val="BodyText"/>
        <w:spacing w:before="1"/>
        <w:ind w:left="120" w:right="738" w:firstLine="720"/>
      </w:pPr>
      <w:r>
        <w:rPr>
          <w:b/>
        </w:rPr>
        <w:t>WHEREAS,</w:t>
      </w:r>
      <w:r>
        <w:rPr>
          <w:b/>
          <w:spacing w:val="-3"/>
        </w:rPr>
        <w:t xml:space="preserve"> </w:t>
      </w:r>
      <w:r>
        <w:t>the</w:t>
      </w:r>
      <w:r>
        <w:rPr>
          <w:spacing w:val="-3"/>
        </w:rPr>
        <w:t xml:space="preserve"> </w:t>
      </w:r>
      <w:r>
        <w:t>parties</w:t>
      </w:r>
      <w:r>
        <w:rPr>
          <w:spacing w:val="-2"/>
        </w:rPr>
        <w:t xml:space="preserve"> </w:t>
      </w:r>
      <w:r>
        <w:t>intend</w:t>
      </w:r>
      <w:r>
        <w:rPr>
          <w:spacing w:val="-2"/>
        </w:rPr>
        <w:t xml:space="preserve"> </w:t>
      </w:r>
      <w:r>
        <w:t>that</w:t>
      </w:r>
      <w:r>
        <w:rPr>
          <w:spacing w:val="-2"/>
        </w:rPr>
        <w:t xml:space="preserve"> </w:t>
      </w:r>
      <w:r>
        <w:t>this</w:t>
      </w:r>
      <w:r>
        <w:rPr>
          <w:spacing w:val="-2"/>
        </w:rPr>
        <w:t xml:space="preserve"> </w:t>
      </w:r>
      <w:r>
        <w:t>Confidentiality</w:t>
      </w:r>
      <w:r>
        <w:rPr>
          <w:spacing w:val="-7"/>
        </w:rPr>
        <w:t xml:space="preserve"> </w:t>
      </w:r>
      <w:r>
        <w:t>Agreement,</w:t>
      </w:r>
      <w:r>
        <w:rPr>
          <w:spacing w:val="-2"/>
        </w:rPr>
        <w:t xml:space="preserve"> </w:t>
      </w:r>
      <w:r>
        <w:t>by</w:t>
      </w:r>
      <w:r>
        <w:rPr>
          <w:spacing w:val="-7"/>
        </w:rPr>
        <w:t xml:space="preserve"> </w:t>
      </w:r>
      <w:r>
        <w:t>made</w:t>
      </w:r>
      <w:r>
        <w:rPr>
          <w:spacing w:val="-3"/>
        </w:rPr>
        <w:t xml:space="preserve"> </w:t>
      </w:r>
      <w:r>
        <w:t>a</w:t>
      </w:r>
      <w:r>
        <w:rPr>
          <w:spacing w:val="-3"/>
        </w:rPr>
        <w:t xml:space="preserve"> </w:t>
      </w:r>
      <w:r>
        <w:t>part</w:t>
      </w:r>
      <w:r>
        <w:rPr>
          <w:spacing w:val="-2"/>
        </w:rPr>
        <w:t xml:space="preserve"> </w:t>
      </w:r>
      <w:r>
        <w:t>of,</w:t>
      </w:r>
      <w:r>
        <w:rPr>
          <w:spacing w:val="-2"/>
        </w:rPr>
        <w:t xml:space="preserve"> </w:t>
      </w:r>
      <w:r>
        <w:t>subject</w:t>
      </w:r>
      <w:r>
        <w:rPr>
          <w:spacing w:val="-2"/>
        </w:rPr>
        <w:t xml:space="preserve"> </w:t>
      </w:r>
      <w:r>
        <w:t>to</w:t>
      </w:r>
      <w:r>
        <w:rPr>
          <w:spacing w:val="-2"/>
        </w:rPr>
        <w:t xml:space="preserve"> </w:t>
      </w:r>
      <w:r>
        <w:t>the terms of, and incorporated by reference into the Engagement Agreement;</w:t>
      </w:r>
    </w:p>
    <w:p w14:paraId="3F84E562" w14:textId="77777777" w:rsidR="00D5360F" w:rsidRDefault="00D5360F">
      <w:pPr>
        <w:pStyle w:val="BodyText"/>
        <w:spacing w:before="57"/>
      </w:pPr>
    </w:p>
    <w:p w14:paraId="3F84E563" w14:textId="77777777" w:rsidR="00D5360F" w:rsidRDefault="007D5C46">
      <w:pPr>
        <w:pStyle w:val="BodyText"/>
        <w:ind w:left="120" w:right="641" w:firstLine="720"/>
      </w:pPr>
      <w:r>
        <w:rPr>
          <w:b/>
        </w:rPr>
        <w:t>WHEREAS,</w:t>
      </w:r>
      <w:r>
        <w:rPr>
          <w:b/>
          <w:spacing w:val="-3"/>
        </w:rPr>
        <w:t xml:space="preserve"> </w:t>
      </w:r>
      <w:r>
        <w:t>during</w:t>
      </w:r>
      <w:r>
        <w:rPr>
          <w:spacing w:val="-5"/>
        </w:rPr>
        <w:t xml:space="preserve"> </w:t>
      </w:r>
      <w:r>
        <w:t>the</w:t>
      </w:r>
      <w:r>
        <w:rPr>
          <w:spacing w:val="-2"/>
        </w:rPr>
        <w:t xml:space="preserve"> </w:t>
      </w:r>
      <w:r>
        <w:t>course</w:t>
      </w:r>
      <w:r>
        <w:rPr>
          <w:spacing w:val="-3"/>
        </w:rPr>
        <w:t xml:space="preserve"> </w:t>
      </w:r>
      <w:r>
        <w:t>of</w:t>
      </w:r>
      <w:r>
        <w:rPr>
          <w:spacing w:val="-2"/>
        </w:rPr>
        <w:t xml:space="preserve"> </w:t>
      </w:r>
      <w:r>
        <w:t>and</w:t>
      </w:r>
      <w:r>
        <w:rPr>
          <w:spacing w:val="-2"/>
        </w:rPr>
        <w:t xml:space="preserve"> </w:t>
      </w:r>
      <w:r>
        <w:t>in</w:t>
      </w:r>
      <w:r>
        <w:rPr>
          <w:spacing w:val="-2"/>
        </w:rPr>
        <w:t xml:space="preserve"> </w:t>
      </w:r>
      <w:r>
        <w:t>conjunction</w:t>
      </w:r>
      <w:r>
        <w:rPr>
          <w:spacing w:val="-2"/>
        </w:rPr>
        <w:t xml:space="preserve"> </w:t>
      </w:r>
      <w:r>
        <w:t>with</w:t>
      </w:r>
      <w:r>
        <w:rPr>
          <w:spacing w:val="-2"/>
        </w:rPr>
        <w:t xml:space="preserve"> </w:t>
      </w:r>
      <w:r>
        <w:t>the</w:t>
      </w:r>
      <w:r>
        <w:rPr>
          <w:spacing w:val="-3"/>
        </w:rPr>
        <w:t xml:space="preserve"> </w:t>
      </w:r>
      <w:r>
        <w:t>Firm’s</w:t>
      </w:r>
      <w:r>
        <w:rPr>
          <w:spacing w:val="-2"/>
        </w:rPr>
        <w:t xml:space="preserve"> </w:t>
      </w:r>
      <w:r>
        <w:t>performance</w:t>
      </w:r>
      <w:r>
        <w:rPr>
          <w:spacing w:val="-3"/>
        </w:rPr>
        <w:t xml:space="preserve"> </w:t>
      </w:r>
      <w:r>
        <w:t>of</w:t>
      </w:r>
      <w:r>
        <w:rPr>
          <w:spacing w:val="-3"/>
        </w:rPr>
        <w:t xml:space="preserve"> </w:t>
      </w:r>
      <w:r>
        <w:t>its</w:t>
      </w:r>
      <w:r>
        <w:rPr>
          <w:spacing w:val="-2"/>
        </w:rPr>
        <w:t xml:space="preserve"> </w:t>
      </w:r>
      <w:r>
        <w:t>duties</w:t>
      </w:r>
      <w:r>
        <w:rPr>
          <w:spacing w:val="-2"/>
        </w:rPr>
        <w:t xml:space="preserve"> </w:t>
      </w:r>
      <w:r>
        <w:t>under</w:t>
      </w:r>
      <w:r>
        <w:rPr>
          <w:spacing w:val="-3"/>
        </w:rPr>
        <w:t xml:space="preserve"> </w:t>
      </w:r>
      <w:r>
        <w:t>the Engagement in accordance with the Engagement Agreement, the Firm will have access to and possession of certain State of Delaware (“State”) data, information and documents which are confidential under Federal and State law, and which the unauthorized disclosure of which could expose the Board and the State to significant legal liability.</w:t>
      </w:r>
    </w:p>
    <w:p w14:paraId="3F84E564" w14:textId="77777777" w:rsidR="00D5360F" w:rsidRDefault="00D5360F">
      <w:pPr>
        <w:pStyle w:val="BodyText"/>
        <w:spacing w:before="58"/>
      </w:pPr>
    </w:p>
    <w:p w14:paraId="3F84E565" w14:textId="77777777" w:rsidR="00D5360F" w:rsidRDefault="007D5C46">
      <w:pPr>
        <w:pStyle w:val="BodyText"/>
        <w:ind w:left="120" w:right="641" w:firstLine="720"/>
      </w:pPr>
      <w:r>
        <w:rPr>
          <w:b/>
        </w:rPr>
        <w:t>WHEREAS,</w:t>
      </w:r>
      <w:r>
        <w:rPr>
          <w:b/>
          <w:spacing w:val="-5"/>
        </w:rPr>
        <w:t xml:space="preserve"> </w:t>
      </w:r>
      <w:r>
        <w:t>The</w:t>
      </w:r>
      <w:r>
        <w:rPr>
          <w:spacing w:val="-5"/>
        </w:rPr>
        <w:t xml:space="preserve"> </w:t>
      </w:r>
      <w:r>
        <w:t>Board</w:t>
      </w:r>
      <w:r>
        <w:rPr>
          <w:spacing w:val="-2"/>
        </w:rPr>
        <w:t xml:space="preserve"> </w:t>
      </w:r>
      <w:r>
        <w:t>desires</w:t>
      </w:r>
      <w:r>
        <w:rPr>
          <w:spacing w:val="-4"/>
        </w:rPr>
        <w:t xml:space="preserve"> </w:t>
      </w:r>
      <w:r>
        <w:t>to</w:t>
      </w:r>
      <w:r>
        <w:rPr>
          <w:spacing w:val="-4"/>
        </w:rPr>
        <w:t xml:space="preserve"> </w:t>
      </w:r>
      <w:r>
        <w:t>obtain</w:t>
      </w:r>
      <w:r>
        <w:rPr>
          <w:spacing w:val="-4"/>
        </w:rPr>
        <w:t xml:space="preserve"> </w:t>
      </w:r>
      <w:r>
        <w:t>assurance</w:t>
      </w:r>
      <w:r>
        <w:rPr>
          <w:spacing w:val="-5"/>
        </w:rPr>
        <w:t xml:space="preserve"> </w:t>
      </w:r>
      <w:r>
        <w:t>and</w:t>
      </w:r>
      <w:r>
        <w:rPr>
          <w:spacing w:val="-4"/>
        </w:rPr>
        <w:t xml:space="preserve"> </w:t>
      </w:r>
      <w:r>
        <w:t>protections</w:t>
      </w:r>
      <w:r>
        <w:rPr>
          <w:spacing w:val="-4"/>
        </w:rPr>
        <w:t xml:space="preserve"> </w:t>
      </w:r>
      <w:r>
        <w:t>for</w:t>
      </w:r>
      <w:r>
        <w:rPr>
          <w:spacing w:val="-5"/>
        </w:rPr>
        <w:t xml:space="preserve"> </w:t>
      </w:r>
      <w:r>
        <w:t>the</w:t>
      </w:r>
      <w:r>
        <w:rPr>
          <w:spacing w:val="-3"/>
        </w:rPr>
        <w:t xml:space="preserve"> </w:t>
      </w:r>
      <w:r>
        <w:t>confidentiality,</w:t>
      </w:r>
      <w:r>
        <w:rPr>
          <w:spacing w:val="-4"/>
        </w:rPr>
        <w:t xml:space="preserve"> </w:t>
      </w:r>
      <w:r>
        <w:t>safeguarding and non-disclosure of such information and the Firm desires to provide such assurance and protections to the Board on the terms set forth herein; and</w:t>
      </w:r>
    </w:p>
    <w:p w14:paraId="3F84E566" w14:textId="77777777" w:rsidR="00D5360F" w:rsidRDefault="00D5360F">
      <w:pPr>
        <w:pStyle w:val="BodyText"/>
        <w:spacing w:before="58"/>
      </w:pPr>
    </w:p>
    <w:p w14:paraId="3F84E567" w14:textId="77777777" w:rsidR="00D5360F" w:rsidRDefault="007D5C46">
      <w:pPr>
        <w:pStyle w:val="BodyText"/>
        <w:ind w:left="120" w:right="738" w:firstLine="720"/>
      </w:pPr>
      <w:r>
        <w:rPr>
          <w:b/>
        </w:rPr>
        <w:t>WHEREAS,</w:t>
      </w:r>
      <w:r>
        <w:rPr>
          <w:b/>
          <w:spacing w:val="-4"/>
        </w:rPr>
        <w:t xml:space="preserve"> </w:t>
      </w:r>
      <w:r>
        <w:t>the</w:t>
      </w:r>
      <w:r>
        <w:rPr>
          <w:spacing w:val="-4"/>
        </w:rPr>
        <w:t xml:space="preserve"> </w:t>
      </w:r>
      <w:r>
        <w:t>Board</w:t>
      </w:r>
      <w:r>
        <w:rPr>
          <w:spacing w:val="-3"/>
        </w:rPr>
        <w:t xml:space="preserve"> </w:t>
      </w:r>
      <w:r>
        <w:t>and</w:t>
      </w:r>
      <w:r>
        <w:rPr>
          <w:spacing w:val="-3"/>
        </w:rPr>
        <w:t xml:space="preserve"> </w:t>
      </w:r>
      <w:r>
        <w:t>the</w:t>
      </w:r>
      <w:r>
        <w:rPr>
          <w:spacing w:val="-4"/>
        </w:rPr>
        <w:t xml:space="preserve"> </w:t>
      </w:r>
      <w:r>
        <w:t>Firm</w:t>
      </w:r>
      <w:r>
        <w:rPr>
          <w:spacing w:val="-3"/>
        </w:rPr>
        <w:t xml:space="preserve"> </w:t>
      </w:r>
      <w:r>
        <w:t>represent</w:t>
      </w:r>
      <w:r>
        <w:rPr>
          <w:spacing w:val="-1"/>
        </w:rPr>
        <w:t xml:space="preserve"> </w:t>
      </w:r>
      <w:r>
        <w:t>and</w:t>
      </w:r>
      <w:r>
        <w:rPr>
          <w:spacing w:val="-3"/>
        </w:rPr>
        <w:t xml:space="preserve"> </w:t>
      </w:r>
      <w:r>
        <w:t>warrant</w:t>
      </w:r>
      <w:r>
        <w:rPr>
          <w:spacing w:val="-3"/>
        </w:rPr>
        <w:t xml:space="preserve"> </w:t>
      </w:r>
      <w:r>
        <w:t>that</w:t>
      </w:r>
      <w:r>
        <w:rPr>
          <w:spacing w:val="-3"/>
        </w:rPr>
        <w:t xml:space="preserve"> </w:t>
      </w:r>
      <w:r>
        <w:t>each</w:t>
      </w:r>
      <w:r>
        <w:rPr>
          <w:spacing w:val="-3"/>
        </w:rPr>
        <w:t xml:space="preserve"> </w:t>
      </w:r>
      <w:r>
        <w:t>party</w:t>
      </w:r>
      <w:r>
        <w:rPr>
          <w:spacing w:val="-6"/>
        </w:rPr>
        <w:t xml:space="preserve"> </w:t>
      </w:r>
      <w:r>
        <w:t>has</w:t>
      </w:r>
      <w:r>
        <w:rPr>
          <w:spacing w:val="-3"/>
        </w:rPr>
        <w:t xml:space="preserve"> </w:t>
      </w:r>
      <w:r>
        <w:t>full</w:t>
      </w:r>
      <w:r>
        <w:rPr>
          <w:spacing w:val="-3"/>
        </w:rPr>
        <w:t xml:space="preserve"> </w:t>
      </w:r>
      <w:r>
        <w:t>right,</w:t>
      </w:r>
      <w:r>
        <w:rPr>
          <w:spacing w:val="-3"/>
        </w:rPr>
        <w:t xml:space="preserve"> </w:t>
      </w:r>
      <w:r>
        <w:t>power</w:t>
      </w:r>
      <w:r>
        <w:rPr>
          <w:spacing w:val="-4"/>
        </w:rPr>
        <w:t xml:space="preserve"> </w:t>
      </w:r>
      <w:r>
        <w:t>and authority to enter into and perform under this Confidentiality Agreement;</w:t>
      </w:r>
    </w:p>
    <w:p w14:paraId="3F84E568" w14:textId="77777777" w:rsidR="00D5360F" w:rsidRDefault="00D5360F">
      <w:pPr>
        <w:pStyle w:val="BodyText"/>
        <w:spacing w:before="57"/>
      </w:pPr>
    </w:p>
    <w:p w14:paraId="3F84E569" w14:textId="77777777" w:rsidR="00D5360F" w:rsidRDefault="007D5C46">
      <w:pPr>
        <w:pStyle w:val="BodyText"/>
        <w:ind w:left="120" w:right="738" w:firstLine="720"/>
      </w:pPr>
      <w:r>
        <w:rPr>
          <w:b/>
        </w:rPr>
        <w:t>NOW</w:t>
      </w:r>
      <w:r>
        <w:rPr>
          <w:b/>
          <w:spacing w:val="-4"/>
        </w:rPr>
        <w:t xml:space="preserve"> </w:t>
      </w:r>
      <w:r>
        <w:rPr>
          <w:b/>
        </w:rPr>
        <w:t>THEREFORE,</w:t>
      </w:r>
      <w:r>
        <w:rPr>
          <w:b/>
          <w:spacing w:val="-4"/>
        </w:rPr>
        <w:t xml:space="preserve"> </w:t>
      </w:r>
      <w:r>
        <w:t>in</w:t>
      </w:r>
      <w:r>
        <w:rPr>
          <w:spacing w:val="-4"/>
        </w:rPr>
        <w:t xml:space="preserve"> </w:t>
      </w:r>
      <w:r>
        <w:t>consideration</w:t>
      </w:r>
      <w:r>
        <w:rPr>
          <w:spacing w:val="-4"/>
        </w:rPr>
        <w:t xml:space="preserve"> </w:t>
      </w:r>
      <w:r>
        <w:t>of</w:t>
      </w:r>
      <w:r>
        <w:rPr>
          <w:spacing w:val="-4"/>
        </w:rPr>
        <w:t xml:space="preserve"> </w:t>
      </w:r>
      <w:r>
        <w:t>the</w:t>
      </w:r>
      <w:r>
        <w:rPr>
          <w:spacing w:val="-4"/>
        </w:rPr>
        <w:t xml:space="preserve"> </w:t>
      </w:r>
      <w:r>
        <w:t>promises</w:t>
      </w:r>
      <w:r>
        <w:rPr>
          <w:spacing w:val="-4"/>
        </w:rPr>
        <w:t xml:space="preserve"> </w:t>
      </w:r>
      <w:r>
        <w:t>and</w:t>
      </w:r>
      <w:r>
        <w:rPr>
          <w:spacing w:val="-4"/>
        </w:rPr>
        <w:t xml:space="preserve"> </w:t>
      </w:r>
      <w:r>
        <w:t>mutual</w:t>
      </w:r>
      <w:r>
        <w:rPr>
          <w:spacing w:val="-4"/>
        </w:rPr>
        <w:t xml:space="preserve"> </w:t>
      </w:r>
      <w:r>
        <w:t>agreements</w:t>
      </w:r>
      <w:r>
        <w:rPr>
          <w:spacing w:val="-4"/>
        </w:rPr>
        <w:t xml:space="preserve"> </w:t>
      </w:r>
      <w:r>
        <w:t>herein,</w:t>
      </w:r>
      <w:r>
        <w:rPr>
          <w:spacing w:val="-4"/>
        </w:rPr>
        <w:t xml:space="preserve"> </w:t>
      </w:r>
      <w:r>
        <w:t>the</w:t>
      </w:r>
      <w:r>
        <w:rPr>
          <w:spacing w:val="-3"/>
        </w:rPr>
        <w:t xml:space="preserve"> </w:t>
      </w:r>
      <w:r>
        <w:t>Board</w:t>
      </w:r>
      <w:r>
        <w:rPr>
          <w:spacing w:val="-2"/>
        </w:rPr>
        <w:t xml:space="preserve"> </w:t>
      </w:r>
      <w:r>
        <w:t>and Firm agree as follow:</w:t>
      </w:r>
    </w:p>
    <w:p w14:paraId="3F84E56A" w14:textId="77777777" w:rsidR="00D5360F" w:rsidRDefault="00D5360F">
      <w:pPr>
        <w:pStyle w:val="BodyText"/>
        <w:spacing w:before="58"/>
      </w:pPr>
    </w:p>
    <w:p w14:paraId="3F84E56B" w14:textId="77777777" w:rsidR="00D5360F" w:rsidRDefault="007D5C46">
      <w:pPr>
        <w:pStyle w:val="ListParagraph"/>
        <w:numPr>
          <w:ilvl w:val="0"/>
          <w:numId w:val="9"/>
        </w:numPr>
        <w:tabs>
          <w:tab w:val="left" w:pos="1200"/>
        </w:tabs>
        <w:jc w:val="left"/>
        <w:rPr>
          <w:sz w:val="24"/>
        </w:rPr>
      </w:pPr>
      <w:r>
        <w:rPr>
          <w:sz w:val="24"/>
        </w:rPr>
        <w:t>As</w:t>
      </w:r>
      <w:r>
        <w:rPr>
          <w:spacing w:val="-3"/>
          <w:sz w:val="24"/>
        </w:rPr>
        <w:t xml:space="preserve"> </w:t>
      </w:r>
      <w:r>
        <w:rPr>
          <w:sz w:val="24"/>
        </w:rPr>
        <w:t>used</w:t>
      </w:r>
      <w:r>
        <w:rPr>
          <w:spacing w:val="-1"/>
          <w:sz w:val="24"/>
        </w:rPr>
        <w:t xml:space="preserve"> </w:t>
      </w:r>
      <w:r>
        <w:rPr>
          <w:sz w:val="24"/>
        </w:rPr>
        <w:t>herein,</w:t>
      </w:r>
      <w:r>
        <w:rPr>
          <w:spacing w:val="-1"/>
          <w:sz w:val="24"/>
        </w:rPr>
        <w:t xml:space="preserve"> </w:t>
      </w:r>
      <w:r>
        <w:rPr>
          <w:sz w:val="24"/>
        </w:rPr>
        <w:t>the</w:t>
      </w:r>
      <w:r>
        <w:rPr>
          <w:spacing w:val="-2"/>
          <w:sz w:val="24"/>
        </w:rPr>
        <w:t xml:space="preserve"> </w:t>
      </w:r>
      <w:r>
        <w:rPr>
          <w:sz w:val="24"/>
        </w:rPr>
        <w:t>following</w:t>
      </w:r>
      <w:r>
        <w:rPr>
          <w:spacing w:val="-4"/>
          <w:sz w:val="24"/>
        </w:rPr>
        <w:t xml:space="preserve"> </w:t>
      </w:r>
      <w:r>
        <w:rPr>
          <w:sz w:val="24"/>
        </w:rPr>
        <w:t>terms</w:t>
      </w:r>
      <w:r>
        <w:rPr>
          <w:spacing w:val="-1"/>
          <w:sz w:val="24"/>
        </w:rPr>
        <w:t xml:space="preserve"> </w:t>
      </w:r>
      <w:r>
        <w:rPr>
          <w:sz w:val="24"/>
        </w:rPr>
        <w:t>shall</w:t>
      </w:r>
      <w:r>
        <w:rPr>
          <w:spacing w:val="-1"/>
          <w:sz w:val="24"/>
        </w:rPr>
        <w:t xml:space="preserve"> </w:t>
      </w:r>
      <w:r>
        <w:rPr>
          <w:sz w:val="24"/>
        </w:rPr>
        <w:t>have</w:t>
      </w:r>
      <w:r>
        <w:rPr>
          <w:spacing w:val="-2"/>
          <w:sz w:val="24"/>
        </w:rPr>
        <w:t xml:space="preserve"> </w:t>
      </w:r>
      <w:r>
        <w:rPr>
          <w:sz w:val="24"/>
        </w:rPr>
        <w:t>the following</w:t>
      </w:r>
      <w:r>
        <w:rPr>
          <w:spacing w:val="-3"/>
          <w:sz w:val="24"/>
        </w:rPr>
        <w:t xml:space="preserve"> </w:t>
      </w:r>
      <w:r>
        <w:rPr>
          <w:spacing w:val="-2"/>
          <w:sz w:val="24"/>
        </w:rPr>
        <w:t>meanings:</w:t>
      </w:r>
    </w:p>
    <w:p w14:paraId="3F84E56C" w14:textId="77777777" w:rsidR="00D5360F" w:rsidRDefault="00D5360F">
      <w:pPr>
        <w:pStyle w:val="BodyText"/>
        <w:spacing w:before="2"/>
      </w:pPr>
    </w:p>
    <w:p w14:paraId="3F84E56D" w14:textId="77777777" w:rsidR="00D5360F" w:rsidRDefault="007D5C46">
      <w:pPr>
        <w:pStyle w:val="ListParagraph"/>
        <w:numPr>
          <w:ilvl w:val="1"/>
          <w:numId w:val="9"/>
        </w:numPr>
        <w:tabs>
          <w:tab w:val="left" w:pos="1560"/>
        </w:tabs>
        <w:ind w:right="672"/>
        <w:rPr>
          <w:sz w:val="24"/>
        </w:rPr>
      </w:pPr>
      <w:r>
        <w:rPr>
          <w:sz w:val="24"/>
        </w:rPr>
        <w:t>“Confidential Information” includes, with limitation, tax returns and related information, employment and employee performance records and any related documentations or writings, driver</w:t>
      </w:r>
      <w:r>
        <w:rPr>
          <w:spacing w:val="-5"/>
          <w:sz w:val="24"/>
        </w:rPr>
        <w:t xml:space="preserve"> </w:t>
      </w:r>
      <w:r>
        <w:rPr>
          <w:sz w:val="24"/>
        </w:rPr>
        <w:t>performance</w:t>
      </w:r>
      <w:r>
        <w:rPr>
          <w:spacing w:val="-5"/>
          <w:sz w:val="24"/>
        </w:rPr>
        <w:t xml:space="preserve"> </w:t>
      </w:r>
      <w:r>
        <w:rPr>
          <w:sz w:val="24"/>
        </w:rPr>
        <w:t>records,</w:t>
      </w:r>
      <w:r>
        <w:rPr>
          <w:spacing w:val="-4"/>
          <w:sz w:val="24"/>
        </w:rPr>
        <w:t xml:space="preserve"> </w:t>
      </w:r>
      <w:r>
        <w:rPr>
          <w:sz w:val="24"/>
        </w:rPr>
        <w:t>financial</w:t>
      </w:r>
      <w:r>
        <w:rPr>
          <w:spacing w:val="-4"/>
          <w:sz w:val="24"/>
        </w:rPr>
        <w:t xml:space="preserve"> </w:t>
      </w:r>
      <w:r>
        <w:rPr>
          <w:sz w:val="24"/>
        </w:rPr>
        <w:t>data,</w:t>
      </w:r>
      <w:r>
        <w:rPr>
          <w:spacing w:val="-2"/>
          <w:sz w:val="24"/>
        </w:rPr>
        <w:t xml:space="preserve"> </w:t>
      </w:r>
      <w:r>
        <w:rPr>
          <w:sz w:val="24"/>
        </w:rPr>
        <w:t>claimant</w:t>
      </w:r>
      <w:r>
        <w:rPr>
          <w:spacing w:val="-4"/>
          <w:sz w:val="24"/>
        </w:rPr>
        <w:t xml:space="preserve"> </w:t>
      </w:r>
      <w:r>
        <w:rPr>
          <w:sz w:val="24"/>
        </w:rPr>
        <w:t>or</w:t>
      </w:r>
      <w:r>
        <w:rPr>
          <w:spacing w:val="-5"/>
          <w:sz w:val="24"/>
        </w:rPr>
        <w:t xml:space="preserve"> </w:t>
      </w:r>
      <w:r>
        <w:rPr>
          <w:sz w:val="24"/>
        </w:rPr>
        <w:t>employer</w:t>
      </w:r>
      <w:r>
        <w:rPr>
          <w:spacing w:val="-5"/>
          <w:sz w:val="24"/>
        </w:rPr>
        <w:t xml:space="preserve"> </w:t>
      </w:r>
      <w:r>
        <w:rPr>
          <w:sz w:val="24"/>
        </w:rPr>
        <w:t>names</w:t>
      </w:r>
      <w:r>
        <w:rPr>
          <w:spacing w:val="-2"/>
          <w:sz w:val="24"/>
        </w:rPr>
        <w:t xml:space="preserve"> </w:t>
      </w:r>
      <w:r>
        <w:rPr>
          <w:sz w:val="24"/>
        </w:rPr>
        <w:t>and</w:t>
      </w:r>
      <w:r>
        <w:rPr>
          <w:spacing w:val="-4"/>
          <w:sz w:val="24"/>
        </w:rPr>
        <w:t xml:space="preserve"> </w:t>
      </w:r>
      <w:r>
        <w:rPr>
          <w:sz w:val="24"/>
        </w:rPr>
        <w:t>addresses,</w:t>
      </w:r>
      <w:r>
        <w:rPr>
          <w:spacing w:val="-2"/>
          <w:sz w:val="24"/>
        </w:rPr>
        <w:t xml:space="preserve"> </w:t>
      </w:r>
      <w:r>
        <w:rPr>
          <w:sz w:val="24"/>
        </w:rPr>
        <w:t>and</w:t>
      </w:r>
      <w:r>
        <w:rPr>
          <w:spacing w:val="-4"/>
          <w:sz w:val="24"/>
        </w:rPr>
        <w:t xml:space="preserve"> </w:t>
      </w:r>
      <w:r>
        <w:rPr>
          <w:sz w:val="24"/>
        </w:rPr>
        <w:t>social security and tax identification numbers, in the possession of DPERS, and/or OPen or otherwise obtained by or provided to the Firm in conjunction with the Engagement.</w:t>
      </w:r>
    </w:p>
    <w:p w14:paraId="3F84E56E" w14:textId="77777777" w:rsidR="00D5360F" w:rsidRDefault="00D5360F">
      <w:pPr>
        <w:rPr>
          <w:sz w:val="24"/>
        </w:rPr>
        <w:sectPr w:rsidR="00D5360F">
          <w:headerReference w:type="default" r:id="rId37"/>
          <w:footerReference w:type="default" r:id="rId38"/>
          <w:pgSz w:w="12240" w:h="15840"/>
          <w:pgMar w:top="1680" w:right="60" w:bottom="1260" w:left="600" w:header="731" w:footer="1063" w:gutter="0"/>
          <w:cols w:space="720"/>
        </w:sectPr>
      </w:pPr>
    </w:p>
    <w:p w14:paraId="3F84E56F" w14:textId="77777777" w:rsidR="00D5360F" w:rsidRDefault="007D5C46">
      <w:pPr>
        <w:pStyle w:val="ListParagraph"/>
        <w:numPr>
          <w:ilvl w:val="1"/>
          <w:numId w:val="9"/>
        </w:numPr>
        <w:tabs>
          <w:tab w:val="left" w:pos="1560"/>
        </w:tabs>
        <w:spacing w:before="274"/>
        <w:ind w:right="703"/>
        <w:rPr>
          <w:sz w:val="24"/>
        </w:rPr>
      </w:pPr>
      <w:r>
        <w:rPr>
          <w:sz w:val="24"/>
        </w:rPr>
        <w:t>“Proprietary Information” includes, without limitation, request for quotes, cost or pricing data, government</w:t>
      </w:r>
      <w:r>
        <w:rPr>
          <w:spacing w:val="-4"/>
          <w:sz w:val="24"/>
        </w:rPr>
        <w:t xml:space="preserve"> </w:t>
      </w:r>
      <w:r>
        <w:rPr>
          <w:sz w:val="24"/>
        </w:rPr>
        <w:t>spending</w:t>
      </w:r>
      <w:r>
        <w:rPr>
          <w:spacing w:val="-7"/>
          <w:sz w:val="24"/>
        </w:rPr>
        <w:t xml:space="preserve"> </w:t>
      </w:r>
      <w:r>
        <w:rPr>
          <w:sz w:val="24"/>
        </w:rPr>
        <w:t>plan</w:t>
      </w:r>
      <w:r>
        <w:rPr>
          <w:spacing w:val="-4"/>
          <w:sz w:val="24"/>
        </w:rPr>
        <w:t xml:space="preserve"> </w:t>
      </w:r>
      <w:r>
        <w:rPr>
          <w:sz w:val="24"/>
        </w:rPr>
        <w:t>data,</w:t>
      </w:r>
      <w:r>
        <w:rPr>
          <w:spacing w:val="-4"/>
          <w:sz w:val="24"/>
        </w:rPr>
        <w:t xml:space="preserve"> </w:t>
      </w:r>
      <w:r>
        <w:rPr>
          <w:sz w:val="24"/>
        </w:rPr>
        <w:t>contractor</w:t>
      </w:r>
      <w:r>
        <w:rPr>
          <w:spacing w:val="-5"/>
          <w:sz w:val="24"/>
        </w:rPr>
        <w:t xml:space="preserve"> </w:t>
      </w:r>
      <w:r>
        <w:rPr>
          <w:sz w:val="24"/>
        </w:rPr>
        <w:t>technical</w:t>
      </w:r>
      <w:r>
        <w:rPr>
          <w:spacing w:val="-4"/>
          <w:sz w:val="24"/>
        </w:rPr>
        <w:t xml:space="preserve"> </w:t>
      </w:r>
      <w:r>
        <w:rPr>
          <w:sz w:val="24"/>
        </w:rPr>
        <w:t>proposal</w:t>
      </w:r>
      <w:r>
        <w:rPr>
          <w:spacing w:val="-4"/>
          <w:sz w:val="24"/>
        </w:rPr>
        <w:t xml:space="preserve"> </w:t>
      </w:r>
      <w:r>
        <w:rPr>
          <w:sz w:val="24"/>
        </w:rPr>
        <w:t>data,</w:t>
      </w:r>
      <w:r>
        <w:rPr>
          <w:spacing w:val="-4"/>
          <w:sz w:val="24"/>
        </w:rPr>
        <w:t xml:space="preserve"> </w:t>
      </w:r>
      <w:r>
        <w:rPr>
          <w:sz w:val="24"/>
        </w:rPr>
        <w:t>independent</w:t>
      </w:r>
      <w:r>
        <w:rPr>
          <w:spacing w:val="-4"/>
          <w:sz w:val="24"/>
        </w:rPr>
        <w:t xml:space="preserve"> </w:t>
      </w:r>
      <w:r>
        <w:rPr>
          <w:sz w:val="24"/>
        </w:rPr>
        <w:t>government</w:t>
      </w:r>
      <w:r>
        <w:rPr>
          <w:spacing w:val="-4"/>
          <w:sz w:val="24"/>
        </w:rPr>
        <w:t xml:space="preserve"> </w:t>
      </w:r>
      <w:r>
        <w:rPr>
          <w:sz w:val="24"/>
        </w:rPr>
        <w:t>cost estimates, negotiation strategies and contractor data presented in negotiations, contracting plans, statements of work, together with information about the design and configuration of a system, application, network and access information, in the possession of DPERS or the State or otherwise obtained by or provided to the Firm in conjunction with the Engagement.</w:t>
      </w:r>
    </w:p>
    <w:p w14:paraId="3F84E570" w14:textId="77777777" w:rsidR="00D5360F" w:rsidRDefault="00D5360F">
      <w:pPr>
        <w:pStyle w:val="BodyText"/>
      </w:pPr>
    </w:p>
    <w:p w14:paraId="3F84E571" w14:textId="77777777" w:rsidR="00D5360F" w:rsidRDefault="007D5C46">
      <w:pPr>
        <w:pStyle w:val="ListParagraph"/>
        <w:numPr>
          <w:ilvl w:val="1"/>
          <w:numId w:val="9"/>
        </w:numPr>
        <w:tabs>
          <w:tab w:val="left" w:pos="1559"/>
        </w:tabs>
        <w:ind w:left="1559" w:right="809"/>
        <w:rPr>
          <w:sz w:val="24"/>
        </w:rPr>
      </w:pPr>
      <w:r>
        <w:rPr>
          <w:sz w:val="24"/>
        </w:rPr>
        <w:t>Personally</w:t>
      </w:r>
      <w:r>
        <w:rPr>
          <w:spacing w:val="-1"/>
          <w:sz w:val="24"/>
        </w:rPr>
        <w:t xml:space="preserve"> </w:t>
      </w:r>
      <w:r>
        <w:rPr>
          <w:sz w:val="24"/>
        </w:rPr>
        <w:t xml:space="preserve">identifiable information (“PII”), in the possession of OPen or otherwise obtained by or provided to the Firm in conjunction with the Engagement, is defined in 6 </w:t>
      </w:r>
      <w:r>
        <w:rPr>
          <w:i/>
          <w:sz w:val="24"/>
        </w:rPr>
        <w:t xml:space="preserve">Del. C. </w:t>
      </w:r>
      <w:r>
        <w:rPr>
          <w:sz w:val="24"/>
        </w:rPr>
        <w:t>§ 12B- 101(4), and also includes (1) information or data, alone or in combination, that identifies or authenticates a particular individual, which includes, without limitation, Name, Date of birth, Full address (e.g. house number, city, state, and/or zip code), Phone Number, Passwords, PINs, Federal or state tax information, Biometric data, Unique identification numbers (e.g. driver’s license number, social security number, credit or debit account numbers, medical records number), Criminal history, Citizenship status, Medical information, Financial information, Usernames, Answers to security questions or other personal identifiers; and (2) information or data</w:t>
      </w:r>
      <w:r>
        <w:rPr>
          <w:spacing w:val="-4"/>
          <w:sz w:val="24"/>
        </w:rPr>
        <w:t xml:space="preserve"> </w:t>
      </w:r>
      <w:r>
        <w:rPr>
          <w:sz w:val="24"/>
        </w:rPr>
        <w:t>that</w:t>
      </w:r>
      <w:r>
        <w:rPr>
          <w:spacing w:val="-3"/>
          <w:sz w:val="24"/>
        </w:rPr>
        <w:t xml:space="preserve"> </w:t>
      </w:r>
      <w:r>
        <w:rPr>
          <w:sz w:val="24"/>
        </w:rPr>
        <w:t>meets</w:t>
      </w:r>
      <w:r>
        <w:rPr>
          <w:spacing w:val="-3"/>
          <w:sz w:val="24"/>
        </w:rPr>
        <w:t xml:space="preserve"> </w:t>
      </w:r>
      <w:r>
        <w:rPr>
          <w:sz w:val="24"/>
        </w:rPr>
        <w:t>the</w:t>
      </w:r>
      <w:r>
        <w:rPr>
          <w:spacing w:val="-4"/>
          <w:sz w:val="24"/>
        </w:rPr>
        <w:t xml:space="preserve"> </w:t>
      </w:r>
      <w:r>
        <w:rPr>
          <w:sz w:val="24"/>
        </w:rPr>
        <w:t>definition</w:t>
      </w:r>
      <w:r>
        <w:rPr>
          <w:spacing w:val="-3"/>
          <w:sz w:val="24"/>
        </w:rPr>
        <w:t xml:space="preserve"> </w:t>
      </w:r>
      <w:r>
        <w:rPr>
          <w:sz w:val="24"/>
        </w:rPr>
        <w:t>ascribed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term</w:t>
      </w:r>
      <w:r>
        <w:rPr>
          <w:spacing w:val="-1"/>
          <w:sz w:val="24"/>
        </w:rPr>
        <w:t xml:space="preserve"> </w:t>
      </w:r>
      <w:r>
        <w:rPr>
          <w:sz w:val="24"/>
        </w:rPr>
        <w:t>“Personal</w:t>
      </w:r>
      <w:r>
        <w:rPr>
          <w:spacing w:val="-1"/>
          <w:sz w:val="24"/>
        </w:rPr>
        <w:t xml:space="preserve"> </w:t>
      </w:r>
      <w:r>
        <w:rPr>
          <w:sz w:val="24"/>
        </w:rPr>
        <w:t>Information”</w:t>
      </w:r>
      <w:r>
        <w:rPr>
          <w:spacing w:val="-4"/>
          <w:sz w:val="24"/>
        </w:rPr>
        <w:t xml:space="preserve"> </w:t>
      </w:r>
      <w:r>
        <w:rPr>
          <w:sz w:val="24"/>
        </w:rPr>
        <w:t>under</w:t>
      </w:r>
      <w:r>
        <w:rPr>
          <w:spacing w:val="-4"/>
          <w:sz w:val="24"/>
        </w:rPr>
        <w:t xml:space="preserve"> </w:t>
      </w:r>
      <w:r>
        <w:rPr>
          <w:sz w:val="24"/>
        </w:rPr>
        <w:t>§6809(4)</w:t>
      </w:r>
      <w:r>
        <w:rPr>
          <w:spacing w:val="-4"/>
          <w:sz w:val="24"/>
        </w:rPr>
        <w:t xml:space="preserve"> </w:t>
      </w:r>
      <w:r>
        <w:rPr>
          <w:sz w:val="24"/>
        </w:rPr>
        <w:t>of</w:t>
      </w:r>
      <w:r>
        <w:rPr>
          <w:spacing w:val="-4"/>
          <w:sz w:val="24"/>
        </w:rPr>
        <w:t xml:space="preserve"> </w:t>
      </w:r>
      <w:r>
        <w:rPr>
          <w:sz w:val="24"/>
        </w:rPr>
        <w:t>the Gramm-Leach-Bliley Act or other applicable law of the State of Delaware.</w:t>
      </w:r>
    </w:p>
    <w:p w14:paraId="3F84E572" w14:textId="77777777" w:rsidR="00D5360F" w:rsidRDefault="00D5360F">
      <w:pPr>
        <w:pStyle w:val="BodyText"/>
        <w:spacing w:before="1"/>
      </w:pPr>
    </w:p>
    <w:p w14:paraId="3F84E573" w14:textId="77777777" w:rsidR="00D5360F" w:rsidRDefault="007D5C46">
      <w:pPr>
        <w:pStyle w:val="ListParagraph"/>
        <w:numPr>
          <w:ilvl w:val="1"/>
          <w:numId w:val="9"/>
        </w:numPr>
        <w:tabs>
          <w:tab w:val="left" w:pos="1560"/>
        </w:tabs>
        <w:ind w:right="1469"/>
        <w:rPr>
          <w:sz w:val="24"/>
        </w:rPr>
      </w:pPr>
      <w:r>
        <w:rPr>
          <w:sz w:val="24"/>
        </w:rPr>
        <w:t>Confidential</w:t>
      </w:r>
      <w:r>
        <w:rPr>
          <w:spacing w:val="-3"/>
          <w:sz w:val="24"/>
        </w:rPr>
        <w:t xml:space="preserve"> </w:t>
      </w:r>
      <w:r>
        <w:rPr>
          <w:sz w:val="24"/>
        </w:rPr>
        <w:t>information,</w:t>
      </w:r>
      <w:r>
        <w:rPr>
          <w:spacing w:val="-3"/>
          <w:sz w:val="24"/>
        </w:rPr>
        <w:t xml:space="preserve"> </w:t>
      </w:r>
      <w:r>
        <w:rPr>
          <w:sz w:val="24"/>
        </w:rPr>
        <w:t>Proprietary</w:t>
      </w:r>
      <w:r>
        <w:rPr>
          <w:spacing w:val="-6"/>
          <w:sz w:val="24"/>
        </w:rPr>
        <w:t xml:space="preserve"> </w:t>
      </w:r>
      <w:r>
        <w:rPr>
          <w:sz w:val="24"/>
        </w:rPr>
        <w:t>Information,</w:t>
      </w:r>
      <w:r>
        <w:rPr>
          <w:spacing w:val="-2"/>
          <w:sz w:val="24"/>
        </w:rPr>
        <w:t xml:space="preserve"> </w:t>
      </w:r>
      <w:r>
        <w:rPr>
          <w:sz w:val="24"/>
        </w:rPr>
        <w:t>and</w:t>
      </w:r>
      <w:r>
        <w:rPr>
          <w:spacing w:val="-3"/>
          <w:sz w:val="24"/>
        </w:rPr>
        <w:t xml:space="preserve"> </w:t>
      </w:r>
      <w:r>
        <w:rPr>
          <w:sz w:val="24"/>
        </w:rPr>
        <w:t>PII</w:t>
      </w:r>
      <w:r>
        <w:rPr>
          <w:spacing w:val="-7"/>
          <w:sz w:val="24"/>
        </w:rPr>
        <w:t xml:space="preserve"> </w:t>
      </w:r>
      <w:r>
        <w:rPr>
          <w:sz w:val="24"/>
        </w:rPr>
        <w:t>as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Confidentiality Agreement may be collectively referred to herein as “Protected Information.”</w:t>
      </w:r>
    </w:p>
    <w:p w14:paraId="3F84E574" w14:textId="77777777" w:rsidR="00D5360F" w:rsidRDefault="00D5360F">
      <w:pPr>
        <w:pStyle w:val="BodyText"/>
        <w:spacing w:before="14"/>
      </w:pPr>
    </w:p>
    <w:p w14:paraId="3F84E575" w14:textId="77777777" w:rsidR="00D5360F" w:rsidRDefault="007D5C46">
      <w:pPr>
        <w:pStyle w:val="ListParagraph"/>
        <w:numPr>
          <w:ilvl w:val="0"/>
          <w:numId w:val="9"/>
        </w:numPr>
        <w:tabs>
          <w:tab w:val="left" w:pos="1199"/>
        </w:tabs>
        <w:ind w:left="1199" w:right="1031" w:hanging="540"/>
        <w:jc w:val="left"/>
        <w:rPr>
          <w:sz w:val="24"/>
        </w:rPr>
      </w:pPr>
      <w:r>
        <w:rPr>
          <w:sz w:val="24"/>
        </w:rPr>
        <w:t>DPERS shall at all times own all right, title and interest in data, information, and documents, including Protected Information, provided to, used by, or reviewed by me by the DPERS and/or OPen in conjunction with the Engagement, regardless of format.</w:t>
      </w:r>
      <w:r>
        <w:rPr>
          <w:spacing w:val="40"/>
          <w:sz w:val="24"/>
        </w:rPr>
        <w:t xml:space="preserve"> </w:t>
      </w:r>
      <w:r>
        <w:rPr>
          <w:sz w:val="24"/>
        </w:rPr>
        <w:t>I</w:t>
      </w:r>
      <w:r>
        <w:rPr>
          <w:spacing w:val="-3"/>
          <w:sz w:val="24"/>
        </w:rPr>
        <w:t xml:space="preserve"> </w:t>
      </w:r>
      <w:r>
        <w:rPr>
          <w:sz w:val="24"/>
        </w:rPr>
        <w:t>acknowledge and agree that I shall</w:t>
      </w:r>
      <w:r>
        <w:rPr>
          <w:spacing w:val="-2"/>
          <w:sz w:val="24"/>
        </w:rPr>
        <w:t xml:space="preserve"> </w:t>
      </w:r>
      <w:r>
        <w:rPr>
          <w:sz w:val="24"/>
        </w:rPr>
        <w:t>have</w:t>
      </w:r>
      <w:r>
        <w:rPr>
          <w:spacing w:val="-3"/>
          <w:sz w:val="24"/>
        </w:rPr>
        <w:t xml:space="preserve"> </w:t>
      </w:r>
      <w:r>
        <w:rPr>
          <w:sz w:val="24"/>
        </w:rPr>
        <w:t>no</w:t>
      </w:r>
      <w:r>
        <w:rPr>
          <w:spacing w:val="-2"/>
          <w:sz w:val="24"/>
        </w:rPr>
        <w:t xml:space="preserve"> </w:t>
      </w:r>
      <w:r>
        <w:rPr>
          <w:sz w:val="24"/>
        </w:rPr>
        <w:t>right,</w:t>
      </w:r>
      <w:r>
        <w:rPr>
          <w:spacing w:val="-2"/>
          <w:sz w:val="24"/>
        </w:rPr>
        <w:t xml:space="preserve"> </w:t>
      </w:r>
      <w:r>
        <w:rPr>
          <w:sz w:val="24"/>
        </w:rPr>
        <w:t>title,</w:t>
      </w:r>
      <w:r>
        <w:rPr>
          <w:spacing w:val="-5"/>
          <w:sz w:val="24"/>
        </w:rPr>
        <w:t xml:space="preserve"> </w:t>
      </w:r>
      <w:r>
        <w:rPr>
          <w:sz w:val="24"/>
        </w:rPr>
        <w:t>or</w:t>
      </w:r>
      <w:r>
        <w:rPr>
          <w:spacing w:val="-3"/>
          <w:sz w:val="24"/>
        </w:rPr>
        <w:t xml:space="preserve"> </w:t>
      </w:r>
      <w:r>
        <w:rPr>
          <w:sz w:val="24"/>
        </w:rPr>
        <w:t>interest</w:t>
      </w:r>
      <w:r>
        <w:rPr>
          <w:spacing w:val="-2"/>
          <w:sz w:val="24"/>
        </w:rPr>
        <w:t xml:space="preserve"> </w:t>
      </w:r>
      <w:r>
        <w:rPr>
          <w:sz w:val="24"/>
        </w:rPr>
        <w:t>in</w:t>
      </w:r>
      <w:r>
        <w:rPr>
          <w:spacing w:val="-2"/>
          <w:sz w:val="24"/>
        </w:rPr>
        <w:t xml:space="preserve"> </w:t>
      </w:r>
      <w:r>
        <w:rPr>
          <w:sz w:val="24"/>
        </w:rPr>
        <w:t>such</w:t>
      </w:r>
      <w:r>
        <w:rPr>
          <w:spacing w:val="-2"/>
          <w:sz w:val="24"/>
        </w:rPr>
        <w:t xml:space="preserve"> </w:t>
      </w:r>
      <w:r>
        <w:rPr>
          <w:sz w:val="24"/>
        </w:rPr>
        <w:t>data</w:t>
      </w:r>
      <w:r>
        <w:rPr>
          <w:spacing w:val="-3"/>
          <w:sz w:val="24"/>
        </w:rPr>
        <w:t xml:space="preserve"> </w:t>
      </w:r>
      <w:r>
        <w:rPr>
          <w:sz w:val="24"/>
        </w:rPr>
        <w:t>and</w:t>
      </w:r>
      <w:r>
        <w:rPr>
          <w:spacing w:val="-2"/>
          <w:sz w:val="24"/>
        </w:rPr>
        <w:t xml:space="preserve"> </w:t>
      </w:r>
      <w:r>
        <w:rPr>
          <w:sz w:val="24"/>
        </w:rPr>
        <w:t>information.</w:t>
      </w:r>
      <w:r>
        <w:rPr>
          <w:spacing w:val="40"/>
          <w:sz w:val="24"/>
        </w:rPr>
        <w:t xml:space="preserve"> </w:t>
      </w:r>
      <w:r>
        <w:rPr>
          <w:sz w:val="24"/>
        </w:rPr>
        <w:t>Further, I</w:t>
      </w:r>
      <w:r>
        <w:rPr>
          <w:spacing w:val="-6"/>
          <w:sz w:val="24"/>
        </w:rPr>
        <w:t xml:space="preserve"> </w:t>
      </w:r>
      <w:r>
        <w:rPr>
          <w:sz w:val="24"/>
        </w:rPr>
        <w:t>shall</w:t>
      </w:r>
      <w:r>
        <w:rPr>
          <w:spacing w:val="-2"/>
          <w:sz w:val="24"/>
        </w:rPr>
        <w:t xml:space="preserve"> </w:t>
      </w:r>
      <w:r>
        <w:rPr>
          <w:sz w:val="24"/>
        </w:rPr>
        <w:t>not</w:t>
      </w:r>
      <w:r>
        <w:rPr>
          <w:spacing w:val="-2"/>
          <w:sz w:val="24"/>
        </w:rPr>
        <w:t xml:space="preserve"> </w:t>
      </w:r>
      <w:r>
        <w:rPr>
          <w:sz w:val="24"/>
        </w:rPr>
        <w:t>access</w:t>
      </w:r>
      <w:r>
        <w:rPr>
          <w:spacing w:val="-2"/>
          <w:sz w:val="24"/>
        </w:rPr>
        <w:t xml:space="preserve"> </w:t>
      </w:r>
      <w:r>
        <w:rPr>
          <w:sz w:val="24"/>
        </w:rPr>
        <w:t>State user accounts or State data, except as required or permitted by the express terms of the Engagement Agreement or any otherwise permitted in writing by OPen.</w:t>
      </w:r>
    </w:p>
    <w:p w14:paraId="3F84E576" w14:textId="77777777" w:rsidR="00D5360F" w:rsidRDefault="00D5360F">
      <w:pPr>
        <w:pStyle w:val="BodyText"/>
      </w:pPr>
    </w:p>
    <w:p w14:paraId="3F84E577" w14:textId="77777777" w:rsidR="00D5360F" w:rsidRDefault="007D5C46">
      <w:pPr>
        <w:pStyle w:val="ListParagraph"/>
        <w:numPr>
          <w:ilvl w:val="0"/>
          <w:numId w:val="9"/>
        </w:numPr>
        <w:tabs>
          <w:tab w:val="left" w:pos="1199"/>
        </w:tabs>
        <w:ind w:left="1199" w:right="782" w:hanging="540"/>
        <w:jc w:val="left"/>
        <w:rPr>
          <w:sz w:val="24"/>
        </w:rPr>
      </w:pPr>
      <w:r>
        <w:rPr>
          <w:sz w:val="24"/>
        </w:rPr>
        <w:t>OPen agrees to specifically identify Protected Information in writing as confidential prior to providing</w:t>
      </w:r>
      <w:r>
        <w:rPr>
          <w:spacing w:val="-5"/>
          <w:sz w:val="24"/>
        </w:rPr>
        <w:t xml:space="preserve"> </w:t>
      </w:r>
      <w:r>
        <w:rPr>
          <w:sz w:val="24"/>
        </w:rPr>
        <w:t>to</w:t>
      </w:r>
      <w:r>
        <w:rPr>
          <w:spacing w:val="-2"/>
          <w:sz w:val="24"/>
        </w:rPr>
        <w:t xml:space="preserve"> </w:t>
      </w:r>
      <w:r>
        <w:rPr>
          <w:sz w:val="24"/>
        </w:rPr>
        <w:t>me</w:t>
      </w:r>
      <w:r>
        <w:rPr>
          <w:spacing w:val="-3"/>
          <w:sz w:val="24"/>
        </w:rPr>
        <w:t xml:space="preserve"> </w:t>
      </w:r>
      <w:r>
        <w:rPr>
          <w:sz w:val="24"/>
        </w:rPr>
        <w:t>and</w:t>
      </w:r>
      <w:r>
        <w:rPr>
          <w:spacing w:val="-2"/>
          <w:sz w:val="24"/>
        </w:rPr>
        <w:t xml:space="preserve"> </w:t>
      </w:r>
      <w:r>
        <w:rPr>
          <w:sz w:val="24"/>
        </w:rPr>
        <w:t>strictly</w:t>
      </w:r>
      <w:r>
        <w:rPr>
          <w:spacing w:val="-7"/>
          <w:sz w:val="24"/>
        </w:rPr>
        <w:t xml:space="preserve"> </w:t>
      </w:r>
      <w:r>
        <w:rPr>
          <w:sz w:val="24"/>
        </w:rPr>
        <w:t>limit</w:t>
      </w:r>
      <w:r>
        <w:rPr>
          <w:spacing w:val="-2"/>
          <w:sz w:val="24"/>
        </w:rPr>
        <w:t xml:space="preserve"> </w:t>
      </w:r>
      <w:r>
        <w:rPr>
          <w:sz w:val="24"/>
        </w:rPr>
        <w:t>provision</w:t>
      </w:r>
      <w:r>
        <w:rPr>
          <w:spacing w:val="-2"/>
          <w:sz w:val="24"/>
        </w:rPr>
        <w:t xml:space="preserve"> </w:t>
      </w:r>
      <w:r>
        <w:rPr>
          <w:sz w:val="24"/>
        </w:rPr>
        <w:t>of</w:t>
      </w:r>
      <w:r>
        <w:rPr>
          <w:spacing w:val="-3"/>
          <w:sz w:val="24"/>
        </w:rPr>
        <w:t xml:space="preserve"> </w:t>
      </w:r>
      <w:r>
        <w:rPr>
          <w:sz w:val="24"/>
        </w:rPr>
        <w:t>Protected</w:t>
      </w:r>
      <w:r>
        <w:rPr>
          <w:spacing w:val="-1"/>
          <w:sz w:val="24"/>
        </w:rPr>
        <w:t xml:space="preserve"> </w:t>
      </w:r>
      <w:r>
        <w:rPr>
          <w:sz w:val="24"/>
        </w:rPr>
        <w:t>Information</w:t>
      </w:r>
      <w:r>
        <w:rPr>
          <w:spacing w:val="-2"/>
          <w:sz w:val="24"/>
        </w:rPr>
        <w:t xml:space="preserve"> </w:t>
      </w:r>
      <w:r>
        <w:rPr>
          <w:sz w:val="24"/>
        </w:rPr>
        <w:t>to</w:t>
      </w:r>
      <w:r>
        <w:rPr>
          <w:spacing w:val="-2"/>
          <w:sz w:val="24"/>
        </w:rPr>
        <w:t xml:space="preserve"> </w:t>
      </w:r>
      <w:r>
        <w:rPr>
          <w:sz w:val="24"/>
        </w:rPr>
        <w:t>that</w:t>
      </w:r>
      <w:r>
        <w:rPr>
          <w:spacing w:val="-2"/>
          <w:sz w:val="24"/>
        </w:rPr>
        <w:t xml:space="preserve"> </w:t>
      </w:r>
      <w:r>
        <w:rPr>
          <w:sz w:val="24"/>
        </w:rPr>
        <w:t>which</w:t>
      </w:r>
      <w:r>
        <w:rPr>
          <w:spacing w:val="-2"/>
          <w:sz w:val="24"/>
        </w:rPr>
        <w:t xml:space="preserve"> </w:t>
      </w:r>
      <w:r>
        <w:rPr>
          <w:sz w:val="24"/>
        </w:rPr>
        <w:t>is</w:t>
      </w:r>
      <w:r>
        <w:rPr>
          <w:spacing w:val="-2"/>
          <w:sz w:val="24"/>
        </w:rPr>
        <w:t xml:space="preserve"> </w:t>
      </w:r>
      <w:r>
        <w:rPr>
          <w:sz w:val="24"/>
        </w:rPr>
        <w:t>essential</w:t>
      </w:r>
      <w:r>
        <w:rPr>
          <w:spacing w:val="-2"/>
          <w:sz w:val="24"/>
        </w:rPr>
        <w:t xml:space="preserve"> </w:t>
      </w:r>
      <w:r>
        <w:rPr>
          <w:sz w:val="24"/>
        </w:rPr>
        <w:t>to</w:t>
      </w:r>
      <w:r>
        <w:rPr>
          <w:spacing w:val="-2"/>
          <w:sz w:val="24"/>
        </w:rPr>
        <w:t xml:space="preserve"> </w:t>
      </w:r>
      <w:r>
        <w:rPr>
          <w:sz w:val="24"/>
        </w:rPr>
        <w:t>the Firm’s performance of Services under the Contract.</w:t>
      </w:r>
      <w:r>
        <w:rPr>
          <w:spacing w:val="40"/>
          <w:sz w:val="24"/>
        </w:rPr>
        <w:t xml:space="preserve"> </w:t>
      </w:r>
      <w:r>
        <w:rPr>
          <w:sz w:val="24"/>
        </w:rPr>
        <w:t>Notwithstanding the foregoing, and to the extent it deems necessary, OPen shall de-identify, remove, mask, or obfuscate any information which constitutes Protected Information before</w:t>
      </w:r>
      <w:r>
        <w:rPr>
          <w:spacing w:val="-1"/>
          <w:sz w:val="24"/>
        </w:rPr>
        <w:t xml:space="preserve"> </w:t>
      </w:r>
      <w:r>
        <w:rPr>
          <w:sz w:val="24"/>
        </w:rPr>
        <w:t>providing</w:t>
      </w:r>
      <w:r>
        <w:rPr>
          <w:spacing w:val="-3"/>
          <w:sz w:val="24"/>
        </w:rPr>
        <w:t xml:space="preserve"> </w:t>
      </w:r>
      <w:r>
        <w:rPr>
          <w:sz w:val="24"/>
        </w:rPr>
        <w:t>documents or</w:t>
      </w:r>
      <w:r>
        <w:rPr>
          <w:spacing w:val="-1"/>
          <w:sz w:val="24"/>
        </w:rPr>
        <w:t xml:space="preserve"> </w:t>
      </w:r>
      <w:r>
        <w:rPr>
          <w:sz w:val="24"/>
        </w:rPr>
        <w:t>other</w:t>
      </w:r>
      <w:r>
        <w:rPr>
          <w:spacing w:val="-1"/>
          <w:sz w:val="24"/>
        </w:rPr>
        <w:t xml:space="preserve"> </w:t>
      </w:r>
      <w:r>
        <w:rPr>
          <w:sz w:val="24"/>
        </w:rPr>
        <w:t>records to me.</w:t>
      </w:r>
      <w:r>
        <w:rPr>
          <w:spacing w:val="40"/>
          <w:sz w:val="24"/>
        </w:rPr>
        <w:t xml:space="preserve"> </w:t>
      </w:r>
      <w:r>
        <w:rPr>
          <w:sz w:val="24"/>
        </w:rPr>
        <w:t>I</w:t>
      </w:r>
      <w:r>
        <w:rPr>
          <w:spacing w:val="-6"/>
          <w:sz w:val="24"/>
        </w:rPr>
        <w:t xml:space="preserve"> </w:t>
      </w:r>
      <w:r>
        <w:rPr>
          <w:sz w:val="24"/>
        </w:rPr>
        <w:t>shall protect Protected Information and any</w:t>
      </w:r>
      <w:r>
        <w:rPr>
          <w:spacing w:val="-3"/>
          <w:sz w:val="24"/>
        </w:rPr>
        <w:t xml:space="preserve"> </w:t>
      </w:r>
      <w:r>
        <w:rPr>
          <w:sz w:val="24"/>
        </w:rPr>
        <w:t>other information related to the Engagement at all times to ensure that there is no inappropriate or unauthorized use or disclosure of State information under any circumstances.</w:t>
      </w:r>
      <w:r>
        <w:rPr>
          <w:spacing w:val="40"/>
          <w:sz w:val="24"/>
        </w:rPr>
        <w:t xml:space="preserve"> </w:t>
      </w:r>
      <w:r>
        <w:rPr>
          <w:sz w:val="24"/>
        </w:rPr>
        <w:t>To that end, I shall safeguard the confidentiality, integrity, and availability</w:t>
      </w:r>
      <w:r>
        <w:rPr>
          <w:spacing w:val="-5"/>
          <w:sz w:val="24"/>
        </w:rPr>
        <w:t xml:space="preserve"> </w:t>
      </w:r>
      <w:r>
        <w:rPr>
          <w:sz w:val="24"/>
        </w:rPr>
        <w:t>of Protected Information and shall comply with the following conditions:</w:t>
      </w:r>
    </w:p>
    <w:p w14:paraId="3F84E578" w14:textId="77777777" w:rsidR="00D5360F" w:rsidRDefault="00D5360F">
      <w:pPr>
        <w:pStyle w:val="BodyText"/>
      </w:pPr>
    </w:p>
    <w:p w14:paraId="3F84E579" w14:textId="77777777" w:rsidR="00D5360F" w:rsidRDefault="007D5C46">
      <w:pPr>
        <w:pStyle w:val="ListParagraph"/>
        <w:numPr>
          <w:ilvl w:val="1"/>
          <w:numId w:val="9"/>
        </w:numPr>
        <w:tabs>
          <w:tab w:val="left" w:pos="1559"/>
        </w:tabs>
        <w:spacing w:before="1"/>
        <w:ind w:left="1559" w:hanging="359"/>
        <w:rPr>
          <w:sz w:val="24"/>
        </w:rPr>
      </w:pPr>
      <w:r>
        <w:rPr>
          <w:sz w:val="24"/>
        </w:rPr>
        <w:t>PII</w:t>
      </w:r>
      <w:r>
        <w:rPr>
          <w:spacing w:val="17"/>
          <w:sz w:val="24"/>
        </w:rPr>
        <w:t xml:space="preserve"> </w:t>
      </w:r>
      <w:r>
        <w:rPr>
          <w:sz w:val="24"/>
        </w:rPr>
        <w:t>obtained</w:t>
      </w:r>
      <w:r>
        <w:rPr>
          <w:spacing w:val="2"/>
          <w:sz w:val="24"/>
        </w:rPr>
        <w:t xml:space="preserve"> </w:t>
      </w:r>
      <w:r>
        <w:rPr>
          <w:sz w:val="24"/>
        </w:rPr>
        <w:t>by</w:t>
      </w:r>
      <w:r>
        <w:rPr>
          <w:spacing w:val="-9"/>
          <w:sz w:val="24"/>
        </w:rPr>
        <w:t xml:space="preserve"> </w:t>
      </w:r>
      <w:r>
        <w:rPr>
          <w:sz w:val="24"/>
        </w:rPr>
        <w:t>me is</w:t>
      </w:r>
      <w:r>
        <w:rPr>
          <w:spacing w:val="1"/>
          <w:sz w:val="24"/>
        </w:rPr>
        <w:t xml:space="preserve"> </w:t>
      </w:r>
      <w:r>
        <w:rPr>
          <w:sz w:val="24"/>
        </w:rPr>
        <w:t>and shall</w:t>
      </w:r>
      <w:r>
        <w:rPr>
          <w:spacing w:val="1"/>
          <w:sz w:val="24"/>
        </w:rPr>
        <w:t xml:space="preserve"> </w:t>
      </w:r>
      <w:r>
        <w:rPr>
          <w:sz w:val="24"/>
        </w:rPr>
        <w:t>remain</w:t>
      </w:r>
      <w:r>
        <w:rPr>
          <w:spacing w:val="1"/>
          <w:sz w:val="24"/>
        </w:rPr>
        <w:t xml:space="preserve"> </w:t>
      </w:r>
      <w:r>
        <w:rPr>
          <w:sz w:val="24"/>
        </w:rPr>
        <w:t>property</w:t>
      </w:r>
      <w:r>
        <w:rPr>
          <w:spacing w:val="-11"/>
          <w:sz w:val="24"/>
        </w:rPr>
        <w:t xml:space="preserve"> </w:t>
      </w:r>
      <w:r>
        <w:rPr>
          <w:sz w:val="24"/>
        </w:rPr>
        <w:t xml:space="preserve">of </w:t>
      </w:r>
      <w:r>
        <w:rPr>
          <w:spacing w:val="-2"/>
          <w:sz w:val="24"/>
        </w:rPr>
        <w:t>DPERS.</w:t>
      </w:r>
    </w:p>
    <w:p w14:paraId="3F84E57A" w14:textId="77777777" w:rsidR="00D5360F" w:rsidRDefault="007D5C46">
      <w:pPr>
        <w:pStyle w:val="ListParagraph"/>
        <w:numPr>
          <w:ilvl w:val="1"/>
          <w:numId w:val="9"/>
        </w:numPr>
        <w:tabs>
          <w:tab w:val="left" w:pos="1559"/>
        </w:tabs>
        <w:spacing w:before="276"/>
        <w:ind w:left="1559" w:right="882"/>
        <w:rPr>
          <w:sz w:val="24"/>
        </w:rPr>
      </w:pPr>
      <w:r>
        <w:rPr>
          <w:sz w:val="24"/>
        </w:rPr>
        <w:t>At no time shall any</w:t>
      </w:r>
      <w:r>
        <w:rPr>
          <w:spacing w:val="-7"/>
          <w:sz w:val="24"/>
        </w:rPr>
        <w:t xml:space="preserve"> </w:t>
      </w:r>
      <w:r>
        <w:rPr>
          <w:sz w:val="24"/>
        </w:rPr>
        <w:t>Protected Information or any</w:t>
      </w:r>
      <w:r>
        <w:rPr>
          <w:spacing w:val="-2"/>
          <w:sz w:val="24"/>
        </w:rPr>
        <w:t xml:space="preserve"> </w:t>
      </w:r>
      <w:r>
        <w:rPr>
          <w:sz w:val="24"/>
        </w:rPr>
        <w:t>other</w:t>
      </w:r>
      <w:r>
        <w:rPr>
          <w:spacing w:val="-5"/>
          <w:sz w:val="24"/>
        </w:rPr>
        <w:t xml:space="preserve"> </w:t>
      </w:r>
      <w:r>
        <w:rPr>
          <w:sz w:val="24"/>
        </w:rPr>
        <w:t>data or processes which either belongs to or are intended for the use of DPERS, the State or its officers, agents, or employees, be copied,</w:t>
      </w:r>
      <w:r>
        <w:rPr>
          <w:spacing w:val="-2"/>
          <w:sz w:val="24"/>
        </w:rPr>
        <w:t xml:space="preserve"> </w:t>
      </w:r>
      <w:r>
        <w:rPr>
          <w:sz w:val="24"/>
        </w:rPr>
        <w:t>disclosed,</w:t>
      </w:r>
      <w:r>
        <w:rPr>
          <w:spacing w:val="-2"/>
          <w:sz w:val="24"/>
        </w:rPr>
        <w:t xml:space="preserve"> </w:t>
      </w:r>
      <w:r>
        <w:rPr>
          <w:sz w:val="24"/>
        </w:rPr>
        <w:t>or</w:t>
      </w:r>
      <w:r>
        <w:rPr>
          <w:spacing w:val="-1"/>
          <w:sz w:val="24"/>
        </w:rPr>
        <w:t xml:space="preserve"> </w:t>
      </w:r>
      <w:r>
        <w:rPr>
          <w:sz w:val="24"/>
        </w:rPr>
        <w:t>retained</w:t>
      </w:r>
      <w:r>
        <w:rPr>
          <w:spacing w:val="-2"/>
          <w:sz w:val="24"/>
        </w:rPr>
        <w:t xml:space="preserve"> </w:t>
      </w:r>
      <w:r>
        <w:rPr>
          <w:sz w:val="24"/>
        </w:rPr>
        <w:t>by</w:t>
      </w:r>
      <w:r>
        <w:rPr>
          <w:spacing w:val="-12"/>
          <w:sz w:val="24"/>
        </w:rPr>
        <w:t xml:space="preserve"> </w:t>
      </w:r>
      <w:r>
        <w:rPr>
          <w:sz w:val="24"/>
        </w:rPr>
        <w:t>me</w:t>
      </w:r>
      <w:r>
        <w:rPr>
          <w:spacing w:val="-3"/>
          <w:sz w:val="24"/>
        </w:rPr>
        <w:t xml:space="preserve"> </w:t>
      </w:r>
      <w:r>
        <w:rPr>
          <w:sz w:val="24"/>
        </w:rPr>
        <w:t>for</w:t>
      </w:r>
      <w:r>
        <w:rPr>
          <w:spacing w:val="-3"/>
          <w:sz w:val="24"/>
        </w:rPr>
        <w:t xml:space="preserve"> </w:t>
      </w:r>
      <w:r>
        <w:rPr>
          <w:sz w:val="24"/>
        </w:rPr>
        <w:t>subsequent</w:t>
      </w:r>
      <w:r>
        <w:rPr>
          <w:spacing w:val="-2"/>
          <w:sz w:val="24"/>
        </w:rPr>
        <w:t xml:space="preserve"> </w:t>
      </w:r>
      <w:r>
        <w:rPr>
          <w:sz w:val="24"/>
        </w:rPr>
        <w:t>use</w:t>
      </w:r>
      <w:r>
        <w:rPr>
          <w:spacing w:val="-3"/>
          <w:sz w:val="24"/>
        </w:rPr>
        <w:t xml:space="preserve"> </w:t>
      </w:r>
      <w:r>
        <w:rPr>
          <w:sz w:val="24"/>
        </w:rPr>
        <w:t>in any</w:t>
      </w:r>
      <w:r>
        <w:rPr>
          <w:spacing w:val="-10"/>
          <w:sz w:val="24"/>
        </w:rPr>
        <w:t xml:space="preserve"> </w:t>
      </w:r>
      <w:r>
        <w:rPr>
          <w:sz w:val="24"/>
        </w:rPr>
        <w:t>transaction</w:t>
      </w:r>
      <w:r>
        <w:rPr>
          <w:spacing w:val="-2"/>
          <w:sz w:val="24"/>
        </w:rPr>
        <w:t xml:space="preserve"> </w:t>
      </w:r>
      <w:r>
        <w:rPr>
          <w:sz w:val="24"/>
        </w:rPr>
        <w:t>that</w:t>
      </w:r>
      <w:r>
        <w:rPr>
          <w:spacing w:val="-2"/>
          <w:sz w:val="24"/>
        </w:rPr>
        <w:t xml:space="preserve"> </w:t>
      </w:r>
      <w:r>
        <w:rPr>
          <w:sz w:val="24"/>
        </w:rPr>
        <w:t>does</w:t>
      </w:r>
      <w:r>
        <w:rPr>
          <w:spacing w:val="-2"/>
          <w:sz w:val="24"/>
        </w:rPr>
        <w:t xml:space="preserve"> </w:t>
      </w:r>
      <w:r>
        <w:rPr>
          <w:sz w:val="24"/>
        </w:rPr>
        <w:t>not involve</w:t>
      </w:r>
    </w:p>
    <w:p w14:paraId="3F84E57B" w14:textId="77777777" w:rsidR="00D5360F" w:rsidRDefault="00D5360F">
      <w:pPr>
        <w:rPr>
          <w:sz w:val="24"/>
        </w:rPr>
        <w:sectPr w:rsidR="00D5360F">
          <w:pgSz w:w="12240" w:h="15840"/>
          <w:pgMar w:top="1680" w:right="60" w:bottom="1260" w:left="600" w:header="731" w:footer="1063" w:gutter="0"/>
          <w:cols w:space="720"/>
        </w:sectPr>
      </w:pPr>
    </w:p>
    <w:p w14:paraId="3F84E57C" w14:textId="77777777" w:rsidR="00D5360F" w:rsidRDefault="007D5C46">
      <w:pPr>
        <w:pStyle w:val="BodyText"/>
        <w:spacing w:before="274"/>
        <w:ind w:left="1560"/>
      </w:pPr>
      <w:r>
        <w:t>the</w:t>
      </w:r>
      <w:r>
        <w:rPr>
          <w:spacing w:val="-1"/>
        </w:rPr>
        <w:t xml:space="preserve"> </w:t>
      </w:r>
      <w:r>
        <w:rPr>
          <w:spacing w:val="-2"/>
        </w:rPr>
        <w:t>Engagement.</w:t>
      </w:r>
    </w:p>
    <w:p w14:paraId="3F84E57D" w14:textId="77777777" w:rsidR="00D5360F" w:rsidRDefault="00D5360F">
      <w:pPr>
        <w:pStyle w:val="BodyText"/>
      </w:pPr>
    </w:p>
    <w:p w14:paraId="3F84E57E" w14:textId="77777777" w:rsidR="00D5360F" w:rsidRDefault="007D5C46">
      <w:pPr>
        <w:pStyle w:val="ListParagraph"/>
        <w:numPr>
          <w:ilvl w:val="1"/>
          <w:numId w:val="9"/>
        </w:numPr>
        <w:tabs>
          <w:tab w:val="left" w:pos="1560"/>
        </w:tabs>
        <w:ind w:right="1036"/>
        <w:rPr>
          <w:sz w:val="24"/>
        </w:rPr>
      </w:pPr>
      <w:r>
        <w:rPr>
          <w:sz w:val="24"/>
        </w:rPr>
        <w:t>No</w:t>
      </w:r>
      <w:r>
        <w:rPr>
          <w:spacing w:val="-3"/>
          <w:sz w:val="24"/>
        </w:rPr>
        <w:t xml:space="preserve"> </w:t>
      </w:r>
      <w:r>
        <w:rPr>
          <w:sz w:val="24"/>
        </w:rPr>
        <w:t>use</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made</w:t>
      </w:r>
      <w:r>
        <w:rPr>
          <w:spacing w:val="-4"/>
          <w:sz w:val="24"/>
        </w:rPr>
        <w:t xml:space="preserve"> </w:t>
      </w:r>
      <w:r>
        <w:rPr>
          <w:sz w:val="24"/>
        </w:rPr>
        <w:t>of</w:t>
      </w:r>
      <w:r>
        <w:rPr>
          <w:spacing w:val="-2"/>
          <w:sz w:val="24"/>
        </w:rPr>
        <w:t xml:space="preserve"> </w:t>
      </w:r>
      <w:r>
        <w:rPr>
          <w:sz w:val="24"/>
        </w:rPr>
        <w:t>any</w:t>
      </w:r>
      <w:r>
        <w:rPr>
          <w:spacing w:val="-8"/>
          <w:sz w:val="24"/>
        </w:rPr>
        <w:t xml:space="preserve"> </w:t>
      </w:r>
      <w:r>
        <w:rPr>
          <w:sz w:val="24"/>
        </w:rPr>
        <w:t>information</w:t>
      </w:r>
      <w:r>
        <w:rPr>
          <w:spacing w:val="-3"/>
          <w:sz w:val="24"/>
        </w:rPr>
        <w:t xml:space="preserve"> </w:t>
      </w:r>
      <w:r>
        <w:rPr>
          <w:sz w:val="24"/>
        </w:rPr>
        <w:t>collected</w:t>
      </w:r>
      <w:r>
        <w:rPr>
          <w:spacing w:val="-3"/>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Engagement</w:t>
      </w:r>
      <w:r>
        <w:rPr>
          <w:spacing w:val="-3"/>
          <w:sz w:val="24"/>
        </w:rPr>
        <w:t xml:space="preserve"> </w:t>
      </w:r>
      <w:r>
        <w:rPr>
          <w:sz w:val="24"/>
        </w:rPr>
        <w:t>except as necessary to fulfill the Services required under the Engagement Agreement.</w:t>
      </w:r>
    </w:p>
    <w:p w14:paraId="3F84E57F" w14:textId="77777777" w:rsidR="00D5360F" w:rsidRDefault="00D5360F">
      <w:pPr>
        <w:pStyle w:val="BodyText"/>
      </w:pPr>
    </w:p>
    <w:p w14:paraId="3F84E580" w14:textId="77777777" w:rsidR="00D5360F" w:rsidRDefault="007D5C46">
      <w:pPr>
        <w:pStyle w:val="ListParagraph"/>
        <w:numPr>
          <w:ilvl w:val="1"/>
          <w:numId w:val="9"/>
        </w:numPr>
        <w:tabs>
          <w:tab w:val="left" w:pos="1560"/>
        </w:tabs>
        <w:ind w:right="988"/>
        <w:rPr>
          <w:sz w:val="24"/>
        </w:rPr>
      </w:pPr>
      <w:r>
        <w:rPr>
          <w:sz w:val="24"/>
        </w:rPr>
        <w:t>Protected</w:t>
      </w:r>
      <w:r>
        <w:rPr>
          <w:spacing w:val="-1"/>
          <w:sz w:val="24"/>
        </w:rPr>
        <w:t xml:space="preserve"> </w:t>
      </w:r>
      <w:r>
        <w:rPr>
          <w:sz w:val="24"/>
        </w:rPr>
        <w:t>Information</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safeguarded</w:t>
      </w:r>
      <w:r>
        <w:rPr>
          <w:spacing w:val="-3"/>
          <w:sz w:val="24"/>
        </w:rPr>
        <w:t xml:space="preserve"> </w:t>
      </w:r>
      <w:r>
        <w:rPr>
          <w:sz w:val="24"/>
        </w:rPr>
        <w:t>by</w:t>
      </w:r>
      <w:r>
        <w:rPr>
          <w:spacing w:val="-8"/>
          <w:sz w:val="24"/>
        </w:rPr>
        <w:t xml:space="preserve"> </w:t>
      </w:r>
      <w:r>
        <w:rPr>
          <w:sz w:val="24"/>
        </w:rPr>
        <w:t>me</w:t>
      </w:r>
      <w:r>
        <w:rPr>
          <w:spacing w:val="-2"/>
          <w:sz w:val="24"/>
        </w:rPr>
        <w:t xml:space="preserve"> </w:t>
      </w:r>
      <w:r>
        <w:rPr>
          <w:sz w:val="24"/>
        </w:rPr>
        <w:t>from</w:t>
      </w:r>
      <w:r>
        <w:rPr>
          <w:spacing w:val="-3"/>
          <w:sz w:val="24"/>
        </w:rPr>
        <w:t xml:space="preserve"> </w:t>
      </w:r>
      <w:r>
        <w:rPr>
          <w:sz w:val="24"/>
        </w:rPr>
        <w:t>loss,</w:t>
      </w:r>
      <w:r>
        <w:rPr>
          <w:spacing w:val="-3"/>
          <w:sz w:val="24"/>
        </w:rPr>
        <w:t xml:space="preserve"> </w:t>
      </w:r>
      <w:r>
        <w:rPr>
          <w:sz w:val="24"/>
        </w:rPr>
        <w:t>theft,</w:t>
      </w:r>
      <w:r>
        <w:rPr>
          <w:spacing w:val="-3"/>
          <w:sz w:val="24"/>
        </w:rPr>
        <w:t xml:space="preserve"> </w:t>
      </w:r>
      <w:r>
        <w:rPr>
          <w:sz w:val="24"/>
        </w:rPr>
        <w:t>or</w:t>
      </w:r>
      <w:r>
        <w:rPr>
          <w:spacing w:val="-4"/>
          <w:sz w:val="24"/>
        </w:rPr>
        <w:t xml:space="preserve"> </w:t>
      </w:r>
      <w:r>
        <w:rPr>
          <w:sz w:val="24"/>
        </w:rPr>
        <w:t>inadvertent</w:t>
      </w:r>
      <w:r>
        <w:rPr>
          <w:spacing w:val="-3"/>
          <w:sz w:val="24"/>
        </w:rPr>
        <w:t xml:space="preserve"> </w:t>
      </w:r>
      <w:r>
        <w:rPr>
          <w:sz w:val="24"/>
        </w:rPr>
        <w:t>disclosure</w:t>
      </w:r>
      <w:r>
        <w:rPr>
          <w:spacing w:val="-2"/>
          <w:sz w:val="24"/>
        </w:rPr>
        <w:t xml:space="preserve"> </w:t>
      </w:r>
      <w:r>
        <w:rPr>
          <w:sz w:val="24"/>
        </w:rPr>
        <w:t>at all times, with me utilizing the same or better standards and controls as used by the Firm for safeguarding the Firm’s own confidential information.</w:t>
      </w:r>
    </w:p>
    <w:p w14:paraId="3F84E581" w14:textId="77777777" w:rsidR="00D5360F" w:rsidRDefault="00D5360F">
      <w:pPr>
        <w:pStyle w:val="BodyText"/>
      </w:pPr>
    </w:p>
    <w:p w14:paraId="3F84E582" w14:textId="77777777" w:rsidR="00D5360F" w:rsidRDefault="007D5C46">
      <w:pPr>
        <w:pStyle w:val="ListParagraph"/>
        <w:numPr>
          <w:ilvl w:val="1"/>
          <w:numId w:val="9"/>
        </w:numPr>
        <w:tabs>
          <w:tab w:val="left" w:pos="1560"/>
        </w:tabs>
        <w:ind w:right="944"/>
        <w:rPr>
          <w:sz w:val="24"/>
        </w:rPr>
      </w:pPr>
      <w:r>
        <w:rPr>
          <w:sz w:val="24"/>
        </w:rPr>
        <w:t>The Firm’s desktop computers, laptops, tablets, cell phones and all other portable electronic devices/media</w:t>
      </w:r>
      <w:r>
        <w:rPr>
          <w:spacing w:val="-6"/>
          <w:sz w:val="24"/>
        </w:rPr>
        <w:t xml:space="preserve"> </w:t>
      </w:r>
      <w:r>
        <w:rPr>
          <w:sz w:val="24"/>
        </w:rPr>
        <w:t>containing</w:t>
      </w:r>
      <w:r>
        <w:rPr>
          <w:spacing w:val="-5"/>
          <w:sz w:val="24"/>
        </w:rPr>
        <w:t xml:space="preserve"> </w:t>
      </w:r>
      <w:r>
        <w:rPr>
          <w:sz w:val="24"/>
        </w:rPr>
        <w:t>Protected</w:t>
      </w:r>
      <w:r>
        <w:rPr>
          <w:spacing w:val="-3"/>
          <w:sz w:val="24"/>
        </w:rPr>
        <w:t xml:space="preserve"> </w:t>
      </w:r>
      <w:r>
        <w:rPr>
          <w:sz w:val="24"/>
        </w:rPr>
        <w:t>Information</w:t>
      </w:r>
      <w:r>
        <w:rPr>
          <w:spacing w:val="-5"/>
          <w:sz w:val="24"/>
        </w:rPr>
        <w:t xml:space="preserve"> </w:t>
      </w:r>
      <w:r>
        <w:rPr>
          <w:sz w:val="24"/>
        </w:rPr>
        <w:t>shall</w:t>
      </w:r>
      <w:r>
        <w:rPr>
          <w:spacing w:val="-5"/>
          <w:sz w:val="24"/>
        </w:rPr>
        <w:t xml:space="preserve"> </w:t>
      </w:r>
      <w:r>
        <w:rPr>
          <w:sz w:val="24"/>
        </w:rPr>
        <w:t>be</w:t>
      </w:r>
      <w:r>
        <w:rPr>
          <w:spacing w:val="-6"/>
          <w:sz w:val="24"/>
        </w:rPr>
        <w:t xml:space="preserve"> </w:t>
      </w:r>
      <w:r>
        <w:rPr>
          <w:sz w:val="24"/>
        </w:rPr>
        <w:t>encrypted</w:t>
      </w:r>
      <w:r>
        <w:rPr>
          <w:spacing w:val="-5"/>
          <w:sz w:val="24"/>
        </w:rPr>
        <w:t xml:space="preserve"> </w:t>
      </w:r>
      <w:r>
        <w:rPr>
          <w:sz w:val="24"/>
        </w:rPr>
        <w:t>and/or</w:t>
      </w:r>
      <w:r>
        <w:rPr>
          <w:spacing w:val="-6"/>
          <w:sz w:val="24"/>
        </w:rPr>
        <w:t xml:space="preserve"> </w:t>
      </w:r>
      <w:r>
        <w:rPr>
          <w:sz w:val="24"/>
        </w:rPr>
        <w:t>password</w:t>
      </w:r>
      <w:r>
        <w:rPr>
          <w:spacing w:val="-5"/>
          <w:sz w:val="24"/>
        </w:rPr>
        <w:t xml:space="preserve"> </w:t>
      </w:r>
      <w:r>
        <w:rPr>
          <w:sz w:val="24"/>
        </w:rPr>
        <w:t>protected.</w:t>
      </w:r>
    </w:p>
    <w:p w14:paraId="3F84E583" w14:textId="77777777" w:rsidR="00D5360F" w:rsidRDefault="00D5360F">
      <w:pPr>
        <w:pStyle w:val="BodyText"/>
      </w:pPr>
    </w:p>
    <w:p w14:paraId="3F84E584" w14:textId="77777777" w:rsidR="00D5360F" w:rsidRDefault="007D5C46">
      <w:pPr>
        <w:pStyle w:val="ListParagraph"/>
        <w:numPr>
          <w:ilvl w:val="1"/>
          <w:numId w:val="9"/>
        </w:numPr>
        <w:tabs>
          <w:tab w:val="left" w:pos="1560"/>
        </w:tabs>
        <w:spacing w:before="1"/>
        <w:ind w:right="1195"/>
        <w:rPr>
          <w:sz w:val="24"/>
        </w:rPr>
      </w:pPr>
      <w:r>
        <w:rPr>
          <w:sz w:val="24"/>
        </w:rPr>
        <w:t>The</w:t>
      </w:r>
      <w:r>
        <w:rPr>
          <w:spacing w:val="-4"/>
          <w:sz w:val="24"/>
        </w:rPr>
        <w:t xml:space="preserve"> </w:t>
      </w:r>
      <w:r>
        <w:rPr>
          <w:sz w:val="24"/>
        </w:rPr>
        <w:t>disclosure</w:t>
      </w:r>
      <w:r>
        <w:rPr>
          <w:spacing w:val="-4"/>
          <w:sz w:val="24"/>
        </w:rPr>
        <w:t xml:space="preserve"> </w:t>
      </w:r>
      <w:r>
        <w:rPr>
          <w:sz w:val="24"/>
        </w:rPr>
        <w:t>of</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details</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loss</w:t>
      </w:r>
      <w:r>
        <w:rPr>
          <w:spacing w:val="-3"/>
          <w:sz w:val="24"/>
        </w:rPr>
        <w:t xml:space="preserve"> </w:t>
      </w:r>
      <w:r>
        <w:rPr>
          <w:sz w:val="24"/>
        </w:rPr>
        <w:t>of</w:t>
      </w:r>
      <w:r>
        <w:rPr>
          <w:spacing w:val="-4"/>
          <w:sz w:val="24"/>
        </w:rPr>
        <w:t xml:space="preserve"> </w:t>
      </w:r>
      <w:r>
        <w:rPr>
          <w:sz w:val="24"/>
        </w:rPr>
        <w:t>Protected</w:t>
      </w:r>
      <w:r>
        <w:rPr>
          <w:spacing w:val="-1"/>
          <w:sz w:val="24"/>
        </w:rPr>
        <w:t xml:space="preserve"> </w:t>
      </w:r>
      <w:r>
        <w:rPr>
          <w:sz w:val="24"/>
        </w:rPr>
        <w:t>Information</w:t>
      </w:r>
      <w:r>
        <w:rPr>
          <w:spacing w:val="-3"/>
          <w:sz w:val="24"/>
        </w:rPr>
        <w:t xml:space="preserve"> </w:t>
      </w:r>
      <w:r>
        <w:rPr>
          <w:sz w:val="24"/>
        </w:rPr>
        <w:t>shall</w:t>
      </w:r>
      <w:r>
        <w:rPr>
          <w:spacing w:val="-3"/>
          <w:sz w:val="24"/>
        </w:rPr>
        <w:t xml:space="preserve"> </w:t>
      </w:r>
      <w:r>
        <w:rPr>
          <w:sz w:val="24"/>
        </w:rPr>
        <w:t xml:space="preserve">be limited to those who need to know for purposes contemplated under the Engagement </w:t>
      </w:r>
      <w:r>
        <w:rPr>
          <w:spacing w:val="-2"/>
          <w:sz w:val="24"/>
        </w:rPr>
        <w:t>Agreement.</w:t>
      </w:r>
    </w:p>
    <w:p w14:paraId="3F84E585" w14:textId="77777777" w:rsidR="00D5360F" w:rsidRDefault="007D5C46">
      <w:pPr>
        <w:pStyle w:val="ListParagraph"/>
        <w:numPr>
          <w:ilvl w:val="1"/>
          <w:numId w:val="9"/>
        </w:numPr>
        <w:tabs>
          <w:tab w:val="left" w:pos="1560"/>
        </w:tabs>
        <w:spacing w:before="276"/>
        <w:ind w:right="923"/>
        <w:rPr>
          <w:sz w:val="24"/>
        </w:rPr>
      </w:pPr>
      <w:r>
        <w:rPr>
          <w:sz w:val="24"/>
        </w:rPr>
        <w:t>All</w:t>
      </w:r>
      <w:r>
        <w:rPr>
          <w:spacing w:val="-3"/>
          <w:sz w:val="24"/>
        </w:rPr>
        <w:t xml:space="preserve"> </w:t>
      </w:r>
      <w:r>
        <w:rPr>
          <w:sz w:val="24"/>
        </w:rPr>
        <w:t>DPERS</w:t>
      </w:r>
      <w:r>
        <w:rPr>
          <w:spacing w:val="-3"/>
          <w:sz w:val="24"/>
        </w:rPr>
        <w:t xml:space="preserve"> </w:t>
      </w:r>
      <w:r>
        <w:rPr>
          <w:sz w:val="24"/>
        </w:rPr>
        <w:t>or</w:t>
      </w:r>
      <w:r>
        <w:rPr>
          <w:spacing w:val="-4"/>
          <w:sz w:val="24"/>
        </w:rPr>
        <w:t xml:space="preserve"> </w:t>
      </w:r>
      <w:r>
        <w:rPr>
          <w:sz w:val="24"/>
        </w:rPr>
        <w:t>State,</w:t>
      </w:r>
      <w:r>
        <w:rPr>
          <w:spacing w:val="-3"/>
          <w:sz w:val="24"/>
        </w:rPr>
        <w:t xml:space="preserve"> </w:t>
      </w:r>
      <w:r>
        <w:rPr>
          <w:sz w:val="24"/>
        </w:rPr>
        <w:t>non-bulk</w:t>
      </w:r>
      <w:r>
        <w:rPr>
          <w:spacing w:val="-3"/>
          <w:sz w:val="24"/>
        </w:rPr>
        <w:t xml:space="preserve"> </w:t>
      </w:r>
      <w:r>
        <w:rPr>
          <w:sz w:val="24"/>
        </w:rPr>
        <w:t>data</w:t>
      </w:r>
      <w:r>
        <w:rPr>
          <w:spacing w:val="-4"/>
          <w:sz w:val="24"/>
        </w:rPr>
        <w:t xml:space="preserve"> </w:t>
      </w:r>
      <w:r>
        <w:rPr>
          <w:sz w:val="24"/>
        </w:rPr>
        <w:t>in</w:t>
      </w:r>
      <w:r>
        <w:rPr>
          <w:spacing w:val="-3"/>
          <w:sz w:val="24"/>
        </w:rPr>
        <w:t xml:space="preserve"> </w:t>
      </w:r>
      <w:r>
        <w:rPr>
          <w:sz w:val="24"/>
        </w:rPr>
        <w:t>transit</w:t>
      </w:r>
      <w:r>
        <w:rPr>
          <w:spacing w:val="-3"/>
          <w:sz w:val="24"/>
        </w:rPr>
        <w:t xml:space="preserve"> </w:t>
      </w:r>
      <w:r>
        <w:rPr>
          <w:sz w:val="24"/>
        </w:rPr>
        <w:t>via</w:t>
      </w:r>
      <w:r>
        <w:rPr>
          <w:spacing w:val="-4"/>
          <w:sz w:val="24"/>
        </w:rPr>
        <w:t xml:space="preserve"> </w:t>
      </w:r>
      <w:r>
        <w:rPr>
          <w:sz w:val="24"/>
        </w:rPr>
        <w:t>Secure</w:t>
      </w:r>
      <w:r>
        <w:rPr>
          <w:spacing w:val="-2"/>
          <w:sz w:val="24"/>
        </w:rPr>
        <w:t xml:space="preserve"> </w:t>
      </w:r>
      <w:r>
        <w:rPr>
          <w:sz w:val="24"/>
        </w:rPr>
        <w:t>FTP</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encrypted,</w:t>
      </w:r>
      <w:r>
        <w:rPr>
          <w:spacing w:val="-3"/>
          <w:sz w:val="24"/>
        </w:rPr>
        <w:t xml:space="preserve"> </w:t>
      </w:r>
      <w:r>
        <w:rPr>
          <w:sz w:val="24"/>
        </w:rPr>
        <w:t>including</w:t>
      </w:r>
      <w:r>
        <w:rPr>
          <w:spacing w:val="-6"/>
          <w:sz w:val="24"/>
        </w:rPr>
        <w:t xml:space="preserve"> </w:t>
      </w:r>
      <w:r>
        <w:rPr>
          <w:sz w:val="24"/>
        </w:rPr>
        <w:t>data that resides on mobile devices.</w:t>
      </w:r>
    </w:p>
    <w:p w14:paraId="3F84E586" w14:textId="77777777" w:rsidR="00D5360F" w:rsidRDefault="007D5C46">
      <w:pPr>
        <w:pStyle w:val="ListParagraph"/>
        <w:numPr>
          <w:ilvl w:val="0"/>
          <w:numId w:val="9"/>
        </w:numPr>
        <w:tabs>
          <w:tab w:val="left" w:pos="1200"/>
        </w:tabs>
        <w:spacing w:before="276"/>
        <w:ind w:right="686" w:hanging="540"/>
        <w:jc w:val="left"/>
        <w:rPr>
          <w:sz w:val="24"/>
        </w:rPr>
      </w:pPr>
      <w:r>
        <w:rPr>
          <w:sz w:val="24"/>
        </w:rPr>
        <w:t>No</w:t>
      </w:r>
      <w:r>
        <w:rPr>
          <w:spacing w:val="-7"/>
          <w:sz w:val="24"/>
        </w:rPr>
        <w:t xml:space="preserve"> </w:t>
      </w:r>
      <w:r>
        <w:rPr>
          <w:sz w:val="24"/>
        </w:rPr>
        <w:t>DPERS</w:t>
      </w:r>
      <w:r>
        <w:rPr>
          <w:spacing w:val="-9"/>
          <w:sz w:val="24"/>
        </w:rPr>
        <w:t xml:space="preserve"> </w:t>
      </w:r>
      <w:r>
        <w:rPr>
          <w:sz w:val="24"/>
        </w:rPr>
        <w:t>or</w:t>
      </w:r>
      <w:r>
        <w:rPr>
          <w:spacing w:val="-10"/>
          <w:sz w:val="24"/>
        </w:rPr>
        <w:t xml:space="preserve"> </w:t>
      </w:r>
      <w:r>
        <w:rPr>
          <w:sz w:val="24"/>
        </w:rPr>
        <w:t>State</w:t>
      </w:r>
      <w:r>
        <w:rPr>
          <w:spacing w:val="-10"/>
          <w:sz w:val="24"/>
        </w:rPr>
        <w:t xml:space="preserve"> </w:t>
      </w:r>
      <w:r>
        <w:rPr>
          <w:sz w:val="24"/>
        </w:rPr>
        <w:t>data,</w:t>
      </w:r>
      <w:r>
        <w:rPr>
          <w:spacing w:val="-11"/>
          <w:sz w:val="24"/>
        </w:rPr>
        <w:t xml:space="preserve"> </w:t>
      </w:r>
      <w:r>
        <w:rPr>
          <w:sz w:val="24"/>
        </w:rPr>
        <w:t>including</w:t>
      </w:r>
      <w:r>
        <w:rPr>
          <w:spacing w:val="-10"/>
          <w:sz w:val="24"/>
        </w:rPr>
        <w:t xml:space="preserve"> </w:t>
      </w:r>
      <w:r>
        <w:rPr>
          <w:sz w:val="24"/>
        </w:rPr>
        <w:t>Protected</w:t>
      </w:r>
      <w:r>
        <w:rPr>
          <w:spacing w:val="-10"/>
          <w:sz w:val="24"/>
        </w:rPr>
        <w:t xml:space="preserve"> </w:t>
      </w:r>
      <w:r>
        <w:rPr>
          <w:sz w:val="24"/>
        </w:rPr>
        <w:t>Information,</w:t>
      </w:r>
      <w:r>
        <w:rPr>
          <w:spacing w:val="-10"/>
          <w:sz w:val="24"/>
        </w:rPr>
        <w:t xml:space="preserve"> </w:t>
      </w:r>
      <w:r>
        <w:rPr>
          <w:sz w:val="24"/>
        </w:rPr>
        <w:t>shall</w:t>
      </w:r>
      <w:r>
        <w:rPr>
          <w:spacing w:val="-9"/>
          <w:sz w:val="24"/>
        </w:rPr>
        <w:t xml:space="preserve"> </w:t>
      </w:r>
      <w:r>
        <w:rPr>
          <w:sz w:val="24"/>
        </w:rPr>
        <w:t>be</w:t>
      </w:r>
      <w:r>
        <w:rPr>
          <w:spacing w:val="-10"/>
          <w:sz w:val="24"/>
        </w:rPr>
        <w:t xml:space="preserve"> </w:t>
      </w:r>
      <w:r>
        <w:rPr>
          <w:sz w:val="24"/>
        </w:rPr>
        <w:t>stored</w:t>
      </w:r>
      <w:r>
        <w:rPr>
          <w:spacing w:val="-9"/>
          <w:sz w:val="24"/>
        </w:rPr>
        <w:t xml:space="preserve"> </w:t>
      </w:r>
      <w:r>
        <w:rPr>
          <w:sz w:val="24"/>
        </w:rPr>
        <w:t>or</w:t>
      </w:r>
      <w:r>
        <w:rPr>
          <w:spacing w:val="-10"/>
          <w:sz w:val="24"/>
        </w:rPr>
        <w:t xml:space="preserve"> </w:t>
      </w:r>
      <w:r>
        <w:rPr>
          <w:sz w:val="24"/>
        </w:rPr>
        <w:t>transferred</w:t>
      </w:r>
      <w:r>
        <w:rPr>
          <w:spacing w:val="-10"/>
          <w:sz w:val="24"/>
        </w:rPr>
        <w:t xml:space="preserve"> </w:t>
      </w:r>
      <w:r>
        <w:rPr>
          <w:sz w:val="24"/>
        </w:rPr>
        <w:t>outside</w:t>
      </w:r>
      <w:r>
        <w:rPr>
          <w:spacing w:val="-10"/>
          <w:sz w:val="24"/>
        </w:rPr>
        <w:t xml:space="preserve"> </w:t>
      </w:r>
      <w:r>
        <w:rPr>
          <w:sz w:val="24"/>
        </w:rPr>
        <w:t>of</w:t>
      </w:r>
      <w:r>
        <w:rPr>
          <w:spacing w:val="-10"/>
          <w:sz w:val="24"/>
        </w:rPr>
        <w:t xml:space="preserve"> </w:t>
      </w:r>
      <w:r>
        <w:rPr>
          <w:sz w:val="24"/>
        </w:rPr>
        <w:t>the United States by</w:t>
      </w:r>
      <w:r>
        <w:rPr>
          <w:spacing w:val="-4"/>
          <w:sz w:val="24"/>
        </w:rPr>
        <w:t xml:space="preserve"> </w:t>
      </w:r>
      <w:r>
        <w:rPr>
          <w:sz w:val="24"/>
        </w:rPr>
        <w:t>me except to the extent permitted in the Engagement Agreement and this Confidentiality</w:t>
      </w:r>
      <w:r>
        <w:rPr>
          <w:spacing w:val="-10"/>
          <w:sz w:val="24"/>
        </w:rPr>
        <w:t xml:space="preserve"> </w:t>
      </w:r>
      <w:r>
        <w:rPr>
          <w:sz w:val="24"/>
        </w:rPr>
        <w:t>Agreement.</w:t>
      </w:r>
      <w:r>
        <w:rPr>
          <w:spacing w:val="40"/>
          <w:sz w:val="24"/>
        </w:rPr>
        <w:t xml:space="preserve"> </w:t>
      </w:r>
      <w:r>
        <w:rPr>
          <w:sz w:val="24"/>
        </w:rPr>
        <w:t>This</w:t>
      </w:r>
      <w:r>
        <w:rPr>
          <w:spacing w:val="-2"/>
          <w:sz w:val="24"/>
        </w:rPr>
        <w:t xml:space="preserve"> </w:t>
      </w:r>
      <w:r>
        <w:rPr>
          <w:sz w:val="24"/>
        </w:rPr>
        <w:t>includes</w:t>
      </w:r>
      <w:r>
        <w:rPr>
          <w:spacing w:val="-2"/>
          <w:sz w:val="24"/>
        </w:rPr>
        <w:t xml:space="preserve"> </w:t>
      </w:r>
      <w:r>
        <w:rPr>
          <w:sz w:val="24"/>
        </w:rPr>
        <w:t>backup</w:t>
      </w:r>
      <w:r>
        <w:rPr>
          <w:spacing w:val="-2"/>
          <w:sz w:val="24"/>
        </w:rPr>
        <w:t xml:space="preserve"> </w:t>
      </w:r>
      <w:r>
        <w:rPr>
          <w:sz w:val="24"/>
        </w:rPr>
        <w:t>data</w:t>
      </w:r>
      <w:r>
        <w:rPr>
          <w:spacing w:val="-3"/>
          <w:sz w:val="24"/>
        </w:rPr>
        <w:t xml:space="preserve"> </w:t>
      </w:r>
      <w:r>
        <w:rPr>
          <w:sz w:val="24"/>
        </w:rPr>
        <w:t>and</w:t>
      </w:r>
      <w:r>
        <w:rPr>
          <w:spacing w:val="-2"/>
          <w:sz w:val="24"/>
        </w:rPr>
        <w:t xml:space="preserve"> </w:t>
      </w:r>
      <w:r>
        <w:rPr>
          <w:sz w:val="24"/>
        </w:rPr>
        <w:t>data</w:t>
      </w:r>
      <w:r>
        <w:rPr>
          <w:spacing w:val="-3"/>
          <w:sz w:val="24"/>
        </w:rPr>
        <w:t xml:space="preserve"> </w:t>
      </w:r>
      <w:r>
        <w:rPr>
          <w:sz w:val="24"/>
        </w:rPr>
        <w:t>stored at</w:t>
      </w:r>
      <w:r>
        <w:rPr>
          <w:spacing w:val="-2"/>
          <w:sz w:val="24"/>
        </w:rPr>
        <w:t xml:space="preserve"> </w:t>
      </w:r>
      <w:r>
        <w:rPr>
          <w:sz w:val="24"/>
        </w:rPr>
        <w:t>disaster</w:t>
      </w:r>
      <w:r>
        <w:rPr>
          <w:spacing w:val="-3"/>
          <w:sz w:val="24"/>
        </w:rPr>
        <w:t xml:space="preserve"> </w:t>
      </w:r>
      <w:r>
        <w:rPr>
          <w:sz w:val="24"/>
        </w:rPr>
        <w:t>recovery</w:t>
      </w:r>
      <w:r>
        <w:rPr>
          <w:spacing w:val="-7"/>
          <w:sz w:val="24"/>
        </w:rPr>
        <w:t xml:space="preserve"> </w:t>
      </w:r>
      <w:r>
        <w:rPr>
          <w:sz w:val="24"/>
        </w:rPr>
        <w:t>locations.</w:t>
      </w:r>
    </w:p>
    <w:p w14:paraId="3F84E587" w14:textId="77777777" w:rsidR="00D5360F" w:rsidRDefault="00D5360F">
      <w:pPr>
        <w:pStyle w:val="BodyText"/>
        <w:spacing w:before="16"/>
      </w:pPr>
    </w:p>
    <w:p w14:paraId="3F84E588" w14:textId="77777777" w:rsidR="00D5360F" w:rsidRDefault="007D5C46">
      <w:pPr>
        <w:pStyle w:val="ListParagraph"/>
        <w:numPr>
          <w:ilvl w:val="0"/>
          <w:numId w:val="9"/>
        </w:numPr>
        <w:tabs>
          <w:tab w:val="left" w:pos="1199"/>
        </w:tabs>
        <w:spacing w:before="1"/>
        <w:ind w:left="1199" w:right="1193" w:hanging="540"/>
        <w:jc w:val="left"/>
        <w:rPr>
          <w:sz w:val="24"/>
        </w:rPr>
      </w:pPr>
      <w:r>
        <w:rPr>
          <w:sz w:val="24"/>
        </w:rPr>
        <w:t>I shall not disclose any Protected Information to any</w:t>
      </w:r>
      <w:r>
        <w:rPr>
          <w:spacing w:val="-3"/>
          <w:sz w:val="24"/>
        </w:rPr>
        <w:t xml:space="preserve"> </w:t>
      </w:r>
      <w:r>
        <w:rPr>
          <w:sz w:val="24"/>
        </w:rPr>
        <w:t>person or entity</w:t>
      </w:r>
      <w:r>
        <w:rPr>
          <w:spacing w:val="-3"/>
          <w:sz w:val="24"/>
        </w:rPr>
        <w:t xml:space="preserve"> </w:t>
      </w:r>
      <w:r>
        <w:rPr>
          <w:sz w:val="24"/>
        </w:rPr>
        <w:t>except to the extent the Firm</w:t>
      </w:r>
      <w:r>
        <w:rPr>
          <w:spacing w:val="-2"/>
          <w:sz w:val="24"/>
        </w:rPr>
        <w:t xml:space="preserve"> </w:t>
      </w:r>
      <w:r>
        <w:rPr>
          <w:sz w:val="24"/>
        </w:rPr>
        <w:t>is</w:t>
      </w:r>
      <w:r>
        <w:rPr>
          <w:spacing w:val="-2"/>
          <w:sz w:val="24"/>
        </w:rPr>
        <w:t xml:space="preserve"> </w:t>
      </w:r>
      <w:r>
        <w:rPr>
          <w:sz w:val="24"/>
        </w:rPr>
        <w:t>permitted</w:t>
      </w:r>
      <w:r>
        <w:rPr>
          <w:spacing w:val="-2"/>
          <w:sz w:val="24"/>
        </w:rPr>
        <w:t xml:space="preserve"> </w:t>
      </w:r>
      <w:r>
        <w:rPr>
          <w:sz w:val="24"/>
        </w:rPr>
        <w:t>to</w:t>
      </w:r>
      <w:r>
        <w:rPr>
          <w:spacing w:val="-2"/>
          <w:sz w:val="24"/>
        </w:rPr>
        <w:t xml:space="preserve"> </w:t>
      </w:r>
      <w:r>
        <w:rPr>
          <w:sz w:val="24"/>
        </w:rPr>
        <w:t>disclose</w:t>
      </w:r>
      <w:r>
        <w:rPr>
          <w:spacing w:val="-3"/>
          <w:sz w:val="24"/>
        </w:rPr>
        <w:t xml:space="preserve"> </w:t>
      </w:r>
      <w:r>
        <w:rPr>
          <w:sz w:val="24"/>
        </w:rPr>
        <w:t>such</w:t>
      </w:r>
      <w:r>
        <w:rPr>
          <w:spacing w:val="-5"/>
          <w:sz w:val="24"/>
        </w:rPr>
        <w:t xml:space="preserve"> </w:t>
      </w:r>
      <w:r>
        <w:rPr>
          <w:sz w:val="24"/>
        </w:rPr>
        <w:t>information</w:t>
      </w:r>
      <w:r>
        <w:rPr>
          <w:spacing w:val="-2"/>
          <w:sz w:val="24"/>
        </w:rPr>
        <w:t xml:space="preserve"> </w:t>
      </w:r>
      <w:r>
        <w:rPr>
          <w:sz w:val="24"/>
        </w:rPr>
        <w:t>as provided</w:t>
      </w:r>
      <w:r>
        <w:rPr>
          <w:spacing w:val="-2"/>
          <w:sz w:val="24"/>
        </w:rPr>
        <w:t xml:space="preserve"> </w:t>
      </w:r>
      <w:r>
        <w:rPr>
          <w:sz w:val="24"/>
        </w:rPr>
        <w:t>in</w:t>
      </w:r>
      <w:r>
        <w:rPr>
          <w:spacing w:val="-2"/>
          <w:sz w:val="24"/>
        </w:rPr>
        <w:t xml:space="preserve"> </w:t>
      </w:r>
      <w:r>
        <w:rPr>
          <w:sz w:val="24"/>
        </w:rPr>
        <w:t>this</w:t>
      </w:r>
      <w:r>
        <w:rPr>
          <w:spacing w:val="-2"/>
          <w:sz w:val="24"/>
        </w:rPr>
        <w:t xml:space="preserve"> </w:t>
      </w:r>
      <w:r>
        <w:rPr>
          <w:sz w:val="24"/>
        </w:rPr>
        <w:t>Confidentiality</w:t>
      </w:r>
      <w:r>
        <w:rPr>
          <w:spacing w:val="-5"/>
          <w:sz w:val="24"/>
        </w:rPr>
        <w:t xml:space="preserve"> </w:t>
      </w:r>
      <w:r>
        <w:rPr>
          <w:sz w:val="24"/>
        </w:rPr>
        <w:t>Agreement or the Engagement Agreement.</w:t>
      </w:r>
    </w:p>
    <w:p w14:paraId="3F84E589" w14:textId="77777777" w:rsidR="00D5360F" w:rsidRDefault="00D5360F">
      <w:pPr>
        <w:pStyle w:val="BodyText"/>
        <w:spacing w:before="16"/>
      </w:pPr>
    </w:p>
    <w:p w14:paraId="3F84E58A" w14:textId="77777777" w:rsidR="00D5360F" w:rsidRDefault="007D5C46">
      <w:pPr>
        <w:pStyle w:val="ListParagraph"/>
        <w:numPr>
          <w:ilvl w:val="0"/>
          <w:numId w:val="9"/>
        </w:numPr>
        <w:tabs>
          <w:tab w:val="left" w:pos="1199"/>
        </w:tabs>
        <w:ind w:left="1199" w:right="962" w:hanging="540"/>
        <w:jc w:val="left"/>
        <w:rPr>
          <w:i/>
          <w:sz w:val="24"/>
        </w:rPr>
      </w:pPr>
      <w:r>
        <w:rPr>
          <w:sz w:val="24"/>
        </w:rPr>
        <w:t xml:space="preserve">To the extent applicable, I understand and acknowledge my responsibilities under 6 </w:t>
      </w:r>
      <w:r>
        <w:rPr>
          <w:i/>
          <w:sz w:val="24"/>
        </w:rPr>
        <w:t xml:space="preserve">Del. C. </w:t>
      </w:r>
      <w:r>
        <w:rPr>
          <w:sz w:val="24"/>
        </w:rPr>
        <w:t>Ch. 12B (“Computer Security Breach”) and the importance of compliance with the notification provisions</w:t>
      </w:r>
      <w:r>
        <w:rPr>
          <w:spacing w:val="-3"/>
          <w:sz w:val="24"/>
        </w:rPr>
        <w:t xml:space="preserve"> </w:t>
      </w:r>
      <w:r>
        <w:rPr>
          <w:sz w:val="24"/>
        </w:rPr>
        <w:t>of</w:t>
      </w:r>
      <w:r>
        <w:rPr>
          <w:spacing w:val="-4"/>
          <w:sz w:val="24"/>
        </w:rPr>
        <w:t xml:space="preserve"> </w:t>
      </w:r>
      <w:r>
        <w:rPr>
          <w:sz w:val="24"/>
        </w:rPr>
        <w:t>that</w:t>
      </w:r>
      <w:r>
        <w:rPr>
          <w:spacing w:val="-3"/>
          <w:sz w:val="24"/>
        </w:rPr>
        <w:t xml:space="preserve"> </w:t>
      </w:r>
      <w:r>
        <w:rPr>
          <w:sz w:val="24"/>
        </w:rPr>
        <w:t>chapter</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event</w:t>
      </w:r>
      <w:r>
        <w:rPr>
          <w:spacing w:val="-5"/>
          <w:sz w:val="24"/>
        </w:rPr>
        <w:t xml:space="preserve"> </w:t>
      </w:r>
      <w:r>
        <w:rPr>
          <w:sz w:val="24"/>
        </w:rPr>
        <w:t>that</w:t>
      </w:r>
      <w:r>
        <w:rPr>
          <w:spacing w:val="-3"/>
          <w:sz w:val="24"/>
        </w:rPr>
        <w:t xml:space="preserve"> </w:t>
      </w:r>
      <w:r>
        <w:rPr>
          <w:sz w:val="24"/>
        </w:rPr>
        <w:t>a</w:t>
      </w:r>
      <w:r>
        <w:rPr>
          <w:spacing w:val="-4"/>
          <w:sz w:val="24"/>
        </w:rPr>
        <w:t xml:space="preserve"> </w:t>
      </w:r>
      <w:r>
        <w:rPr>
          <w:sz w:val="24"/>
        </w:rPr>
        <w:t>data</w:t>
      </w:r>
      <w:r>
        <w:rPr>
          <w:spacing w:val="-4"/>
          <w:sz w:val="24"/>
        </w:rPr>
        <w:t xml:space="preserve"> </w:t>
      </w:r>
      <w:r>
        <w:rPr>
          <w:sz w:val="24"/>
        </w:rPr>
        <w:t>breach</w:t>
      </w:r>
      <w:r>
        <w:rPr>
          <w:spacing w:val="-3"/>
          <w:sz w:val="24"/>
        </w:rPr>
        <w:t xml:space="preserve"> </w:t>
      </w:r>
      <w:r>
        <w:rPr>
          <w:sz w:val="24"/>
        </w:rPr>
        <w:t>occurs.</w:t>
      </w:r>
      <w:r>
        <w:rPr>
          <w:spacing w:val="62"/>
          <w:sz w:val="24"/>
        </w:rPr>
        <w:t xml:space="preserve"> </w:t>
      </w:r>
      <w:r>
        <w:rPr>
          <w:sz w:val="24"/>
        </w:rPr>
        <w:t>I</w:t>
      </w:r>
      <w:r>
        <w:rPr>
          <w:spacing w:val="-10"/>
          <w:sz w:val="24"/>
        </w:rPr>
        <w:t xml:space="preserve"> </w:t>
      </w:r>
      <w:r>
        <w:rPr>
          <w:sz w:val="24"/>
        </w:rPr>
        <w:t>further</w:t>
      </w:r>
      <w:r>
        <w:rPr>
          <w:spacing w:val="-2"/>
          <w:sz w:val="24"/>
        </w:rPr>
        <w:t xml:space="preserve"> </w:t>
      </w:r>
      <w:r>
        <w:rPr>
          <w:sz w:val="24"/>
        </w:rPr>
        <w:t>acknowledge</w:t>
      </w:r>
      <w:r>
        <w:rPr>
          <w:spacing w:val="-4"/>
          <w:sz w:val="24"/>
        </w:rPr>
        <w:t xml:space="preserve"> </w:t>
      </w:r>
      <w:r>
        <w:rPr>
          <w:sz w:val="24"/>
        </w:rPr>
        <w:t>that</w:t>
      </w:r>
      <w:r>
        <w:rPr>
          <w:spacing w:val="-1"/>
          <w:sz w:val="24"/>
        </w:rPr>
        <w:t xml:space="preserve"> </w:t>
      </w:r>
      <w:r>
        <w:rPr>
          <w:sz w:val="24"/>
        </w:rPr>
        <w:t>6</w:t>
      </w:r>
      <w:r>
        <w:rPr>
          <w:spacing w:val="-1"/>
          <w:sz w:val="24"/>
        </w:rPr>
        <w:t xml:space="preserve"> </w:t>
      </w:r>
      <w:r>
        <w:rPr>
          <w:i/>
          <w:sz w:val="24"/>
        </w:rPr>
        <w:t>Del.</w:t>
      </w:r>
    </w:p>
    <w:p w14:paraId="3F84E58B" w14:textId="77777777" w:rsidR="00D5360F" w:rsidRDefault="007D5C46">
      <w:pPr>
        <w:pStyle w:val="BodyText"/>
        <w:ind w:left="1199" w:right="939"/>
      </w:pPr>
      <w:r>
        <w:rPr>
          <w:i/>
        </w:rPr>
        <w:t>C.</w:t>
      </w:r>
      <w:r>
        <w:rPr>
          <w:i/>
          <w:spacing w:val="-3"/>
        </w:rPr>
        <w:t xml:space="preserve"> </w:t>
      </w:r>
      <w:r>
        <w:t>§</w:t>
      </w:r>
      <w:r>
        <w:rPr>
          <w:spacing w:val="-3"/>
        </w:rPr>
        <w:t xml:space="preserve"> </w:t>
      </w:r>
      <w:r>
        <w:t>12B-104</w:t>
      </w:r>
      <w:r>
        <w:rPr>
          <w:spacing w:val="-3"/>
        </w:rPr>
        <w:t xml:space="preserve"> </w:t>
      </w:r>
      <w:r>
        <w:t>sets</w:t>
      </w:r>
      <w:r>
        <w:rPr>
          <w:spacing w:val="-3"/>
        </w:rPr>
        <w:t xml:space="preserve"> </w:t>
      </w:r>
      <w:r>
        <w:t>forth</w:t>
      </w:r>
      <w:r>
        <w:rPr>
          <w:spacing w:val="-3"/>
        </w:rPr>
        <w:t xml:space="preserve"> </w:t>
      </w:r>
      <w:r>
        <w:t>the</w:t>
      </w:r>
      <w:r>
        <w:rPr>
          <w:spacing w:val="-4"/>
        </w:rPr>
        <w:t xml:space="preserve"> </w:t>
      </w:r>
      <w:r>
        <w:t>enforcement</w:t>
      </w:r>
      <w:r>
        <w:rPr>
          <w:spacing w:val="-3"/>
        </w:rPr>
        <w:t xml:space="preserve"> </w:t>
      </w:r>
      <w:r>
        <w:t>procedures</w:t>
      </w:r>
      <w:r>
        <w:rPr>
          <w:spacing w:val="-2"/>
        </w:rPr>
        <w:t xml:space="preserve"> </w:t>
      </w:r>
      <w:r>
        <w:t>available</w:t>
      </w:r>
      <w:r>
        <w:rPr>
          <w:spacing w:val="-4"/>
        </w:rPr>
        <w:t xml:space="preserve"> </w:t>
      </w:r>
      <w:r>
        <w:t>to</w:t>
      </w:r>
      <w:r>
        <w:rPr>
          <w:spacing w:val="-3"/>
        </w:rPr>
        <w:t xml:space="preserve"> </w:t>
      </w:r>
      <w:r>
        <w:t>the</w:t>
      </w:r>
      <w:r>
        <w:rPr>
          <w:spacing w:val="-4"/>
        </w:rPr>
        <w:t xml:space="preserve"> </w:t>
      </w:r>
      <w:r>
        <w:t>Attorney</w:t>
      </w:r>
      <w:r>
        <w:rPr>
          <w:spacing w:val="-11"/>
        </w:rPr>
        <w:t xml:space="preserve"> </w:t>
      </w:r>
      <w:r>
        <w:t>General</w:t>
      </w:r>
      <w:r>
        <w:rPr>
          <w:spacing w:val="-3"/>
        </w:rPr>
        <w:t xml:space="preserve"> </w:t>
      </w:r>
      <w:r>
        <w:t>in</w:t>
      </w:r>
      <w:r>
        <w:rPr>
          <w:spacing w:val="-3"/>
        </w:rPr>
        <w:t xml:space="preserve"> </w:t>
      </w:r>
      <w:r>
        <w:t>the</w:t>
      </w:r>
      <w:r>
        <w:rPr>
          <w:spacing w:val="-4"/>
        </w:rPr>
        <w:t xml:space="preserve"> </w:t>
      </w:r>
      <w:r>
        <w:t>event of a violation of chapter 12B.</w:t>
      </w:r>
    </w:p>
    <w:p w14:paraId="3F84E58C" w14:textId="77777777" w:rsidR="00D5360F" w:rsidRDefault="00D5360F">
      <w:pPr>
        <w:pStyle w:val="BodyText"/>
        <w:spacing w:before="15"/>
      </w:pPr>
    </w:p>
    <w:p w14:paraId="3F84E58D" w14:textId="77777777" w:rsidR="00D5360F" w:rsidRDefault="007D5C46">
      <w:pPr>
        <w:pStyle w:val="ListParagraph"/>
        <w:numPr>
          <w:ilvl w:val="0"/>
          <w:numId w:val="9"/>
        </w:numPr>
        <w:tabs>
          <w:tab w:val="left" w:pos="1199"/>
        </w:tabs>
        <w:ind w:left="1199" w:right="947" w:hanging="540"/>
        <w:jc w:val="left"/>
        <w:rPr>
          <w:sz w:val="24"/>
        </w:rPr>
      </w:pPr>
      <w:r>
        <w:rPr>
          <w:sz w:val="24"/>
        </w:rPr>
        <w:t>Within 24 hours of the discovery of any security breach or actual suspicious intrusion involving State</w:t>
      </w:r>
      <w:r>
        <w:rPr>
          <w:spacing w:val="-1"/>
          <w:sz w:val="24"/>
        </w:rPr>
        <w:t xml:space="preserve"> </w:t>
      </w:r>
      <w:r>
        <w:rPr>
          <w:sz w:val="24"/>
        </w:rPr>
        <w:t>data, I</w:t>
      </w:r>
      <w:r>
        <w:rPr>
          <w:spacing w:val="-8"/>
          <w:sz w:val="24"/>
        </w:rPr>
        <w:t xml:space="preserve"> </w:t>
      </w:r>
      <w:r>
        <w:rPr>
          <w:sz w:val="24"/>
        </w:rPr>
        <w:t>shall disclose</w:t>
      </w:r>
      <w:r>
        <w:rPr>
          <w:spacing w:val="-1"/>
          <w:sz w:val="24"/>
        </w:rPr>
        <w:t xml:space="preserve"> </w:t>
      </w:r>
      <w:r>
        <w:rPr>
          <w:sz w:val="24"/>
        </w:rPr>
        <w:t>to the</w:t>
      </w:r>
      <w:r>
        <w:rPr>
          <w:spacing w:val="-1"/>
          <w:sz w:val="24"/>
        </w:rPr>
        <w:t xml:space="preserve"> </w:t>
      </w:r>
      <w:r>
        <w:rPr>
          <w:sz w:val="24"/>
        </w:rPr>
        <w:t>Firm engagement partner</w:t>
      </w:r>
      <w:r>
        <w:rPr>
          <w:spacing w:val="-1"/>
          <w:sz w:val="24"/>
        </w:rPr>
        <w:t xml:space="preserve"> </w:t>
      </w:r>
      <w:r>
        <w:rPr>
          <w:sz w:val="24"/>
        </w:rPr>
        <w:t>and to OPen, in writing, the</w:t>
      </w:r>
      <w:r>
        <w:rPr>
          <w:spacing w:val="-1"/>
          <w:sz w:val="24"/>
        </w:rPr>
        <w:t xml:space="preserve"> </w:t>
      </w:r>
      <w:r>
        <w:rPr>
          <w:sz w:val="24"/>
        </w:rPr>
        <w:t>occurrence of</w:t>
      </w:r>
      <w:r>
        <w:rPr>
          <w:spacing w:val="-4"/>
          <w:sz w:val="24"/>
        </w:rPr>
        <w:t xml:space="preserve"> </w:t>
      </w:r>
      <w:r>
        <w:rPr>
          <w:sz w:val="24"/>
        </w:rPr>
        <w:t>such</w:t>
      </w:r>
      <w:r>
        <w:rPr>
          <w:spacing w:val="-3"/>
          <w:sz w:val="24"/>
        </w:rPr>
        <w:t xml:space="preserve"> </w:t>
      </w:r>
      <w:r>
        <w:rPr>
          <w:sz w:val="24"/>
        </w:rPr>
        <w:t>breach</w:t>
      </w:r>
      <w:r>
        <w:rPr>
          <w:spacing w:val="-3"/>
          <w:sz w:val="24"/>
        </w:rPr>
        <w:t xml:space="preserve"> </w:t>
      </w:r>
      <w:r>
        <w:rPr>
          <w:sz w:val="24"/>
        </w:rPr>
        <w:t>or</w:t>
      </w:r>
      <w:r>
        <w:rPr>
          <w:spacing w:val="-4"/>
          <w:sz w:val="24"/>
        </w:rPr>
        <w:t xml:space="preserve"> </w:t>
      </w:r>
      <w:r>
        <w:rPr>
          <w:sz w:val="24"/>
        </w:rPr>
        <w:t>intrusion</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extent</w:t>
      </w:r>
      <w:r>
        <w:rPr>
          <w:spacing w:val="-1"/>
          <w:sz w:val="24"/>
        </w:rPr>
        <w:t xml:space="preserve"> </w:t>
      </w:r>
      <w:r>
        <w:rPr>
          <w:sz w:val="24"/>
        </w:rPr>
        <w:t>I</w:t>
      </w:r>
      <w:r>
        <w:rPr>
          <w:spacing w:val="-8"/>
          <w:sz w:val="24"/>
        </w:rPr>
        <w:t xml:space="preserve"> </w:t>
      </w:r>
      <w:r>
        <w:rPr>
          <w:sz w:val="24"/>
        </w:rPr>
        <w:t>am</w:t>
      </w:r>
      <w:r>
        <w:rPr>
          <w:spacing w:val="-1"/>
          <w:sz w:val="24"/>
        </w:rPr>
        <w:t xml:space="preserve"> </w:t>
      </w:r>
      <w:r>
        <w:rPr>
          <w:sz w:val="24"/>
        </w:rPr>
        <w:t>aware,</w:t>
      </w:r>
      <w:r>
        <w:rPr>
          <w:spacing w:val="-3"/>
          <w:sz w:val="24"/>
        </w:rPr>
        <w:t xml:space="preserve"> </w:t>
      </w:r>
      <w:r>
        <w:rPr>
          <w:sz w:val="24"/>
        </w:rPr>
        <w:t>the</w:t>
      </w:r>
      <w:r>
        <w:rPr>
          <w:spacing w:val="-4"/>
          <w:sz w:val="24"/>
        </w:rPr>
        <w:t xml:space="preserve"> </w:t>
      </w:r>
      <w:r>
        <w:rPr>
          <w:sz w:val="24"/>
        </w:rPr>
        <w:t>assets</w:t>
      </w:r>
      <w:r>
        <w:rPr>
          <w:spacing w:val="-3"/>
          <w:sz w:val="24"/>
        </w:rPr>
        <w:t xml:space="preserve"> </w:t>
      </w:r>
      <w:r>
        <w:rPr>
          <w:sz w:val="24"/>
        </w:rPr>
        <w:t>that</w:t>
      </w:r>
      <w:r>
        <w:rPr>
          <w:spacing w:val="-3"/>
          <w:sz w:val="24"/>
        </w:rPr>
        <w:t xml:space="preserve"> </w:t>
      </w:r>
      <w:r>
        <w:rPr>
          <w:sz w:val="24"/>
        </w:rPr>
        <w:t>might</w:t>
      </w:r>
      <w:r>
        <w:rPr>
          <w:spacing w:val="-3"/>
          <w:sz w:val="24"/>
        </w:rPr>
        <w:t xml:space="preserve"> </w:t>
      </w:r>
      <w:r>
        <w:rPr>
          <w:sz w:val="24"/>
        </w:rPr>
        <w:t>have</w:t>
      </w:r>
      <w:r>
        <w:rPr>
          <w:spacing w:val="-4"/>
          <w:sz w:val="24"/>
        </w:rPr>
        <w:t xml:space="preserve"> </w:t>
      </w:r>
      <w:r>
        <w:rPr>
          <w:sz w:val="24"/>
        </w:rPr>
        <w:t>been</w:t>
      </w:r>
      <w:r>
        <w:rPr>
          <w:spacing w:val="-1"/>
          <w:sz w:val="24"/>
        </w:rPr>
        <w:t xml:space="preserve"> </w:t>
      </w:r>
      <w:r>
        <w:rPr>
          <w:sz w:val="24"/>
        </w:rPr>
        <w:t>breached or disclosed.</w:t>
      </w:r>
    </w:p>
    <w:p w14:paraId="3F84E58E" w14:textId="77777777" w:rsidR="00D5360F" w:rsidRDefault="00D5360F">
      <w:pPr>
        <w:pStyle w:val="BodyText"/>
        <w:spacing w:before="17"/>
      </w:pPr>
    </w:p>
    <w:p w14:paraId="3F84E58F" w14:textId="77777777" w:rsidR="00D5360F" w:rsidRDefault="007D5C46">
      <w:pPr>
        <w:pStyle w:val="ListParagraph"/>
        <w:numPr>
          <w:ilvl w:val="0"/>
          <w:numId w:val="9"/>
        </w:numPr>
        <w:tabs>
          <w:tab w:val="left" w:pos="1199"/>
        </w:tabs>
        <w:ind w:left="1199" w:right="1204" w:hanging="540"/>
        <w:jc w:val="left"/>
        <w:rPr>
          <w:sz w:val="24"/>
        </w:rPr>
      </w:pPr>
      <w:r>
        <w:rPr>
          <w:sz w:val="24"/>
        </w:rPr>
        <w:t>I am bound by</w:t>
      </w:r>
      <w:r>
        <w:rPr>
          <w:spacing w:val="-4"/>
          <w:sz w:val="24"/>
        </w:rPr>
        <w:t xml:space="preserve"> </w:t>
      </w:r>
      <w:r>
        <w:rPr>
          <w:sz w:val="24"/>
        </w:rPr>
        <w:t>and must comply with all applicable State and Federal laws relating to confidentiality, privacy and non-disclosure.</w:t>
      </w:r>
      <w:r>
        <w:rPr>
          <w:spacing w:val="40"/>
          <w:sz w:val="24"/>
        </w:rPr>
        <w:t xml:space="preserve"> </w:t>
      </w:r>
      <w:r>
        <w:rPr>
          <w:sz w:val="24"/>
        </w:rPr>
        <w:t>I further understand that the State may seek any remedy available to it to enforce this Confidentiality Agreement, including, but not limited to, application</w:t>
      </w:r>
      <w:r>
        <w:rPr>
          <w:spacing w:val="-1"/>
          <w:sz w:val="24"/>
        </w:rPr>
        <w:t xml:space="preserve"> </w:t>
      </w:r>
      <w:r>
        <w:rPr>
          <w:sz w:val="24"/>
        </w:rPr>
        <w:t>for</w:t>
      </w:r>
      <w:r>
        <w:rPr>
          <w:spacing w:val="-2"/>
          <w:sz w:val="24"/>
        </w:rPr>
        <w:t xml:space="preserve"> </w:t>
      </w:r>
      <w:r>
        <w:rPr>
          <w:sz w:val="24"/>
        </w:rPr>
        <w:t>a</w:t>
      </w:r>
      <w:r>
        <w:rPr>
          <w:spacing w:val="-2"/>
          <w:sz w:val="24"/>
        </w:rPr>
        <w:t xml:space="preserve"> </w:t>
      </w:r>
      <w:r>
        <w:rPr>
          <w:sz w:val="24"/>
        </w:rPr>
        <w:t>Court</w:t>
      </w:r>
      <w:r>
        <w:rPr>
          <w:spacing w:val="-1"/>
          <w:sz w:val="24"/>
        </w:rPr>
        <w:t xml:space="preserve"> </w:t>
      </w:r>
      <w:r>
        <w:rPr>
          <w:sz w:val="24"/>
        </w:rPr>
        <w:t>order</w:t>
      </w:r>
      <w:r>
        <w:rPr>
          <w:spacing w:val="-2"/>
          <w:sz w:val="24"/>
        </w:rPr>
        <w:t xml:space="preserve"> </w:t>
      </w:r>
      <w:r>
        <w:rPr>
          <w:sz w:val="24"/>
        </w:rPr>
        <w:t>prohibiting</w:t>
      </w:r>
      <w:r>
        <w:rPr>
          <w:spacing w:val="-6"/>
          <w:sz w:val="24"/>
        </w:rPr>
        <w:t xml:space="preserve"> </w:t>
      </w:r>
      <w:r>
        <w:rPr>
          <w:sz w:val="24"/>
        </w:rPr>
        <w:t>disclosure</w:t>
      </w:r>
      <w:r>
        <w:rPr>
          <w:spacing w:val="-2"/>
          <w:sz w:val="24"/>
        </w:rPr>
        <w:t xml:space="preserve"> </w:t>
      </w:r>
      <w:r>
        <w:rPr>
          <w:sz w:val="24"/>
        </w:rPr>
        <w:t>of</w:t>
      </w:r>
      <w:r>
        <w:rPr>
          <w:spacing w:val="-2"/>
          <w:sz w:val="24"/>
        </w:rPr>
        <w:t xml:space="preserve"> </w:t>
      </w:r>
      <w:r>
        <w:rPr>
          <w:sz w:val="24"/>
        </w:rPr>
        <w:t>information</w:t>
      </w:r>
      <w:r>
        <w:rPr>
          <w:spacing w:val="-1"/>
          <w:sz w:val="24"/>
        </w:rPr>
        <w:t xml:space="preserve"> </w:t>
      </w:r>
      <w:r>
        <w:rPr>
          <w:sz w:val="24"/>
        </w:rPr>
        <w:t>in</w:t>
      </w:r>
      <w:r>
        <w:rPr>
          <w:spacing w:val="-1"/>
          <w:sz w:val="24"/>
        </w:rPr>
        <w:t xml:space="preserve"> </w:t>
      </w:r>
      <w:r>
        <w:rPr>
          <w:sz w:val="24"/>
        </w:rPr>
        <w:t>breach</w:t>
      </w:r>
      <w:r>
        <w:rPr>
          <w:spacing w:val="-1"/>
          <w:sz w:val="24"/>
        </w:rPr>
        <w:t xml:space="preserve"> </w:t>
      </w:r>
      <w:r>
        <w:rPr>
          <w:sz w:val="24"/>
        </w:rPr>
        <w:t>of</w:t>
      </w:r>
      <w:r>
        <w:rPr>
          <w:spacing w:val="-2"/>
          <w:sz w:val="24"/>
        </w:rPr>
        <w:t xml:space="preserve"> </w:t>
      </w:r>
      <w:r>
        <w:rPr>
          <w:sz w:val="24"/>
        </w:rPr>
        <w:t>this</w:t>
      </w:r>
      <w:r>
        <w:rPr>
          <w:spacing w:val="-1"/>
          <w:sz w:val="24"/>
        </w:rPr>
        <w:t xml:space="preserve"> </w:t>
      </w:r>
      <w:r>
        <w:rPr>
          <w:sz w:val="24"/>
        </w:rPr>
        <w:t>Agreement. Nothing in this Confidentiality Agreement shall affect the applicability</w:t>
      </w:r>
      <w:r>
        <w:rPr>
          <w:spacing w:val="-5"/>
          <w:sz w:val="24"/>
        </w:rPr>
        <w:t xml:space="preserve"> </w:t>
      </w:r>
      <w:r>
        <w:rPr>
          <w:sz w:val="24"/>
        </w:rPr>
        <w:t>or enforcement of the Delaware</w:t>
      </w:r>
      <w:r>
        <w:rPr>
          <w:spacing w:val="-4"/>
          <w:sz w:val="24"/>
        </w:rPr>
        <w:t xml:space="preserve"> </w:t>
      </w:r>
      <w:r>
        <w:rPr>
          <w:sz w:val="24"/>
        </w:rPr>
        <w:t>Return</w:t>
      </w:r>
      <w:r>
        <w:rPr>
          <w:spacing w:val="-3"/>
          <w:sz w:val="24"/>
        </w:rPr>
        <w:t xml:space="preserve"> </w:t>
      </w:r>
      <w:r>
        <w:rPr>
          <w:sz w:val="24"/>
        </w:rPr>
        <w:t>Secrecy</w:t>
      </w:r>
      <w:r>
        <w:rPr>
          <w:spacing w:val="-13"/>
          <w:sz w:val="24"/>
        </w:rPr>
        <w:t xml:space="preserve"> </w:t>
      </w:r>
      <w:r>
        <w:rPr>
          <w:sz w:val="24"/>
        </w:rPr>
        <w:t>Statute</w:t>
      </w:r>
      <w:r>
        <w:rPr>
          <w:spacing w:val="-4"/>
          <w:sz w:val="24"/>
        </w:rPr>
        <w:t xml:space="preserve"> </w:t>
      </w:r>
      <w:r>
        <w:rPr>
          <w:sz w:val="24"/>
        </w:rPr>
        <w:t>(30</w:t>
      </w:r>
      <w:r>
        <w:rPr>
          <w:spacing w:val="-3"/>
          <w:sz w:val="24"/>
        </w:rPr>
        <w:t xml:space="preserve"> </w:t>
      </w:r>
      <w:r>
        <w:rPr>
          <w:i/>
          <w:sz w:val="24"/>
        </w:rPr>
        <w:t>Del.</w:t>
      </w:r>
      <w:r>
        <w:rPr>
          <w:i/>
          <w:spacing w:val="-1"/>
          <w:sz w:val="24"/>
        </w:rPr>
        <w:t xml:space="preserve"> </w:t>
      </w:r>
      <w:r>
        <w:rPr>
          <w:i/>
          <w:sz w:val="24"/>
        </w:rPr>
        <w:t>C.</w:t>
      </w:r>
      <w:r>
        <w:rPr>
          <w:i/>
          <w:spacing w:val="-3"/>
          <w:sz w:val="24"/>
        </w:rPr>
        <w:t xml:space="preserve"> </w:t>
      </w:r>
      <w:r>
        <w:rPr>
          <w:sz w:val="24"/>
        </w:rPr>
        <w:t>§</w:t>
      </w:r>
      <w:r>
        <w:rPr>
          <w:spacing w:val="-3"/>
          <w:sz w:val="24"/>
        </w:rPr>
        <w:t xml:space="preserve"> </w:t>
      </w:r>
      <w:r>
        <w:rPr>
          <w:sz w:val="24"/>
        </w:rPr>
        <w:t>368)</w:t>
      </w:r>
      <w:r>
        <w:rPr>
          <w:spacing w:val="-4"/>
          <w:sz w:val="24"/>
        </w:rPr>
        <w:t xml:space="preserve"> </w:t>
      </w:r>
      <w:r>
        <w:rPr>
          <w:sz w:val="24"/>
        </w:rPr>
        <w:t>or</w:t>
      </w:r>
      <w:r>
        <w:rPr>
          <w:spacing w:val="-4"/>
          <w:sz w:val="24"/>
        </w:rPr>
        <w:t xml:space="preserve"> </w:t>
      </w:r>
      <w:r>
        <w:rPr>
          <w:sz w:val="24"/>
        </w:rPr>
        <w:t>corresponding</w:t>
      </w:r>
      <w:r>
        <w:rPr>
          <w:spacing w:val="-8"/>
          <w:sz w:val="24"/>
        </w:rPr>
        <w:t xml:space="preserve"> </w:t>
      </w:r>
      <w:r>
        <w:rPr>
          <w:sz w:val="24"/>
        </w:rPr>
        <w:t>provisions</w:t>
      </w:r>
      <w:r>
        <w:rPr>
          <w:spacing w:val="-3"/>
          <w:sz w:val="24"/>
        </w:rPr>
        <w:t xml:space="preserve"> </w:t>
      </w:r>
      <w:r>
        <w:rPr>
          <w:sz w:val="24"/>
        </w:rPr>
        <w:t>of</w:t>
      </w:r>
      <w:r>
        <w:rPr>
          <w:spacing w:val="-2"/>
          <w:sz w:val="24"/>
        </w:rPr>
        <w:t xml:space="preserve"> </w:t>
      </w:r>
      <w:r>
        <w:rPr>
          <w:sz w:val="24"/>
        </w:rPr>
        <w:t>Federal</w:t>
      </w:r>
      <w:r>
        <w:rPr>
          <w:spacing w:val="-1"/>
          <w:sz w:val="24"/>
        </w:rPr>
        <w:t xml:space="preserve"> </w:t>
      </w:r>
      <w:r>
        <w:rPr>
          <w:sz w:val="24"/>
        </w:rPr>
        <w:t>law</w:t>
      </w:r>
    </w:p>
    <w:p w14:paraId="3F84E590" w14:textId="77777777" w:rsidR="00D5360F" w:rsidRDefault="00D5360F">
      <w:pPr>
        <w:rPr>
          <w:sz w:val="24"/>
        </w:rPr>
        <w:sectPr w:rsidR="00D5360F">
          <w:pgSz w:w="12240" w:h="15840"/>
          <w:pgMar w:top="1680" w:right="60" w:bottom="1260" w:left="600" w:header="731" w:footer="1063" w:gutter="0"/>
          <w:cols w:space="720"/>
        </w:sectPr>
      </w:pPr>
    </w:p>
    <w:p w14:paraId="3F84E591" w14:textId="77777777" w:rsidR="00D5360F" w:rsidRDefault="007D5C46">
      <w:pPr>
        <w:pStyle w:val="BodyText"/>
        <w:spacing w:before="274"/>
        <w:ind w:left="1199" w:right="939"/>
      </w:pPr>
      <w:r>
        <w:t>(26</w:t>
      </w:r>
      <w:r>
        <w:rPr>
          <w:spacing w:val="-1"/>
        </w:rPr>
        <w:t xml:space="preserve"> </w:t>
      </w:r>
      <w:r>
        <w:t>U.S.C.</w:t>
      </w:r>
      <w:r>
        <w:rPr>
          <w:spacing w:val="-1"/>
        </w:rPr>
        <w:t xml:space="preserve"> </w:t>
      </w:r>
      <w:r>
        <w:t>§6103(i)(1));</w:t>
      </w:r>
      <w:r>
        <w:rPr>
          <w:spacing w:val="-3"/>
        </w:rPr>
        <w:t xml:space="preserve"> </w:t>
      </w:r>
      <w:r>
        <w:t>Delaware</w:t>
      </w:r>
      <w:r>
        <w:rPr>
          <w:spacing w:val="-2"/>
        </w:rPr>
        <w:t xml:space="preserve"> </w:t>
      </w:r>
      <w:r>
        <w:t>Bank</w:t>
      </w:r>
      <w:r>
        <w:rPr>
          <w:spacing w:val="-1"/>
        </w:rPr>
        <w:t xml:space="preserve"> </w:t>
      </w:r>
      <w:r>
        <w:t>Franchise</w:t>
      </w:r>
      <w:r>
        <w:rPr>
          <w:spacing w:val="-2"/>
        </w:rPr>
        <w:t xml:space="preserve"> </w:t>
      </w:r>
      <w:r>
        <w:t>Tax Return</w:t>
      </w:r>
      <w:r>
        <w:rPr>
          <w:spacing w:val="-1"/>
        </w:rPr>
        <w:t xml:space="preserve"> </w:t>
      </w:r>
      <w:r>
        <w:t>secrecy</w:t>
      </w:r>
      <w:r>
        <w:rPr>
          <w:spacing w:val="-11"/>
        </w:rPr>
        <w:t xml:space="preserve"> </w:t>
      </w:r>
      <w:r>
        <w:t>statute</w:t>
      </w:r>
      <w:r>
        <w:rPr>
          <w:spacing w:val="-2"/>
        </w:rPr>
        <w:t xml:space="preserve"> </w:t>
      </w:r>
      <w:r>
        <w:t>(5</w:t>
      </w:r>
      <w:r>
        <w:rPr>
          <w:spacing w:val="-1"/>
        </w:rPr>
        <w:t xml:space="preserve"> </w:t>
      </w:r>
      <w:r>
        <w:rPr>
          <w:i/>
        </w:rPr>
        <w:t>Del.</w:t>
      </w:r>
      <w:r>
        <w:rPr>
          <w:i/>
          <w:spacing w:val="-1"/>
        </w:rPr>
        <w:t xml:space="preserve"> </w:t>
      </w:r>
      <w:r>
        <w:rPr>
          <w:i/>
        </w:rPr>
        <w:t>C.</w:t>
      </w:r>
      <w:r>
        <w:rPr>
          <w:i/>
          <w:spacing w:val="-1"/>
        </w:rPr>
        <w:t xml:space="preserve"> </w:t>
      </w:r>
      <w:r>
        <w:t>§1113); Delaware</w:t>
      </w:r>
      <w:r>
        <w:rPr>
          <w:spacing w:val="-3"/>
        </w:rPr>
        <w:t xml:space="preserve"> </w:t>
      </w:r>
      <w:r>
        <w:t>Department</w:t>
      </w:r>
      <w:r>
        <w:rPr>
          <w:spacing w:val="-2"/>
        </w:rPr>
        <w:t xml:space="preserve"> </w:t>
      </w:r>
      <w:r>
        <w:t>of</w:t>
      </w:r>
      <w:r>
        <w:rPr>
          <w:spacing w:val="-1"/>
        </w:rPr>
        <w:t xml:space="preserve"> </w:t>
      </w:r>
      <w:r>
        <w:t>Labor</w:t>
      </w:r>
      <w:r>
        <w:rPr>
          <w:spacing w:val="-1"/>
        </w:rPr>
        <w:t xml:space="preserve"> </w:t>
      </w:r>
      <w:r>
        <w:t>confidentiality</w:t>
      </w:r>
      <w:r>
        <w:rPr>
          <w:spacing w:val="-13"/>
        </w:rPr>
        <w:t xml:space="preserve"> </w:t>
      </w:r>
      <w:r>
        <w:t>statute</w:t>
      </w:r>
      <w:r>
        <w:rPr>
          <w:spacing w:val="-3"/>
        </w:rPr>
        <w:t xml:space="preserve"> </w:t>
      </w:r>
      <w:r>
        <w:t>(19</w:t>
      </w:r>
      <w:r>
        <w:rPr>
          <w:spacing w:val="-2"/>
        </w:rPr>
        <w:t xml:space="preserve"> </w:t>
      </w:r>
      <w:r>
        <w:rPr>
          <w:i/>
        </w:rPr>
        <w:t>Del.</w:t>
      </w:r>
      <w:r>
        <w:rPr>
          <w:i/>
          <w:spacing w:val="-2"/>
        </w:rPr>
        <w:t xml:space="preserve"> </w:t>
      </w:r>
      <w:r>
        <w:rPr>
          <w:i/>
        </w:rPr>
        <w:t>C.</w:t>
      </w:r>
      <w:r>
        <w:rPr>
          <w:i/>
          <w:spacing w:val="-2"/>
        </w:rPr>
        <w:t xml:space="preserve"> </w:t>
      </w:r>
      <w:r>
        <w:t>§</w:t>
      </w:r>
      <w:r>
        <w:rPr>
          <w:spacing w:val="-2"/>
        </w:rPr>
        <w:t xml:space="preserve"> </w:t>
      </w:r>
      <w:r>
        <w:t>3125);</w:t>
      </w:r>
      <w:r>
        <w:rPr>
          <w:spacing w:val="-4"/>
        </w:rPr>
        <w:t xml:space="preserve"> </w:t>
      </w:r>
      <w:r>
        <w:t>Delaware</w:t>
      </w:r>
      <w:r>
        <w:rPr>
          <w:spacing w:val="-1"/>
        </w:rPr>
        <w:t xml:space="preserve"> </w:t>
      </w:r>
      <w:r>
        <w:t>Department of Technology</w:t>
      </w:r>
      <w:r>
        <w:rPr>
          <w:spacing w:val="-9"/>
        </w:rPr>
        <w:t xml:space="preserve"> </w:t>
      </w:r>
      <w:r>
        <w:t>and Information Internal Policy</w:t>
      </w:r>
      <w:r>
        <w:rPr>
          <w:spacing w:val="-9"/>
        </w:rPr>
        <w:t xml:space="preserve"> </w:t>
      </w:r>
      <w:r>
        <w:t>on Confidentiality</w:t>
      </w:r>
      <w:r>
        <w:rPr>
          <w:spacing w:val="-11"/>
        </w:rPr>
        <w:t xml:space="preserve"> </w:t>
      </w:r>
      <w:r>
        <w:t>(Non-disclosure) and Integrity of Data dated 1/3/06 (Doc. Ref. No. DTI-0065); Delaware Department of Transportation confidentiality</w:t>
      </w:r>
      <w:r>
        <w:rPr>
          <w:spacing w:val="-1"/>
        </w:rPr>
        <w:t xml:space="preserve"> </w:t>
      </w:r>
      <w:r>
        <w:t xml:space="preserve">statute regarding the release of motor vehicle driving history and license records (21 </w:t>
      </w:r>
      <w:r>
        <w:rPr>
          <w:i/>
        </w:rPr>
        <w:t xml:space="preserve">Del.C. </w:t>
      </w:r>
      <w:r>
        <w:t>§ 305); Health Insurance Portability and Accountability Act and the accompanying implementing</w:t>
      </w:r>
      <w:r>
        <w:rPr>
          <w:spacing w:val="-9"/>
        </w:rPr>
        <w:t xml:space="preserve"> </w:t>
      </w:r>
      <w:r>
        <w:t>Administrative</w:t>
      </w:r>
      <w:r>
        <w:rPr>
          <w:spacing w:val="-5"/>
        </w:rPr>
        <w:t xml:space="preserve"> </w:t>
      </w:r>
      <w:r>
        <w:t>Simplification</w:t>
      </w:r>
      <w:r>
        <w:rPr>
          <w:spacing w:val="-4"/>
        </w:rPr>
        <w:t xml:space="preserve"> </w:t>
      </w:r>
      <w:r>
        <w:t>regulations</w:t>
      </w:r>
      <w:r>
        <w:rPr>
          <w:spacing w:val="-4"/>
        </w:rPr>
        <w:t xml:space="preserve"> </w:t>
      </w:r>
      <w:r>
        <w:t>(45</w:t>
      </w:r>
      <w:r>
        <w:rPr>
          <w:spacing w:val="-4"/>
        </w:rPr>
        <w:t xml:space="preserve"> </w:t>
      </w:r>
      <w:r>
        <w:t>C.F.R.</w:t>
      </w:r>
      <w:r>
        <w:rPr>
          <w:spacing w:val="-4"/>
        </w:rPr>
        <w:t xml:space="preserve"> </w:t>
      </w:r>
      <w:r>
        <w:t>parts</w:t>
      </w:r>
      <w:r>
        <w:rPr>
          <w:spacing w:val="-4"/>
        </w:rPr>
        <w:t xml:space="preserve"> </w:t>
      </w:r>
      <w:r>
        <w:t>142,</w:t>
      </w:r>
      <w:r>
        <w:rPr>
          <w:spacing w:val="-4"/>
        </w:rPr>
        <w:t xml:space="preserve"> </w:t>
      </w:r>
      <w:r>
        <w:t>160,</w:t>
      </w:r>
      <w:r>
        <w:rPr>
          <w:spacing w:val="-4"/>
        </w:rPr>
        <w:t xml:space="preserve"> </w:t>
      </w:r>
      <w:r>
        <w:t>162,</w:t>
      </w:r>
      <w:r>
        <w:rPr>
          <w:spacing w:val="-4"/>
        </w:rPr>
        <w:t xml:space="preserve"> </w:t>
      </w:r>
      <w:r>
        <w:t>and</w:t>
      </w:r>
      <w:r>
        <w:rPr>
          <w:spacing w:val="-4"/>
        </w:rPr>
        <w:t xml:space="preserve"> </w:t>
      </w:r>
      <w:r>
        <w:t>164) to the extent those laws, regulations, and policies apply to Protected Information.</w:t>
      </w:r>
    </w:p>
    <w:p w14:paraId="3F84E592" w14:textId="77777777" w:rsidR="00D5360F" w:rsidRDefault="00D5360F">
      <w:pPr>
        <w:pStyle w:val="BodyText"/>
        <w:spacing w:before="17"/>
      </w:pPr>
    </w:p>
    <w:p w14:paraId="3F84E593" w14:textId="77777777" w:rsidR="00D5360F" w:rsidRDefault="007D5C46">
      <w:pPr>
        <w:pStyle w:val="ListParagraph"/>
        <w:numPr>
          <w:ilvl w:val="0"/>
          <w:numId w:val="9"/>
        </w:numPr>
        <w:tabs>
          <w:tab w:val="left" w:pos="1199"/>
        </w:tabs>
        <w:ind w:left="1199" w:right="745" w:hanging="540"/>
        <w:jc w:val="left"/>
        <w:rPr>
          <w:sz w:val="24"/>
        </w:rPr>
      </w:pPr>
      <w:r>
        <w:rPr>
          <w:sz w:val="24"/>
        </w:rPr>
        <w:t>I understand that Federal tax information received from the IRS and the SSA may</w:t>
      </w:r>
      <w:r>
        <w:rPr>
          <w:spacing w:val="-3"/>
          <w:sz w:val="24"/>
        </w:rPr>
        <w:t xml:space="preserve"> </w:t>
      </w:r>
      <w:r>
        <w:rPr>
          <w:sz w:val="24"/>
        </w:rPr>
        <w:t>be accessed by agency</w:t>
      </w:r>
      <w:r>
        <w:rPr>
          <w:spacing w:val="-2"/>
          <w:sz w:val="24"/>
        </w:rPr>
        <w:t xml:space="preserve"> </w:t>
      </w:r>
      <w:r>
        <w:rPr>
          <w:sz w:val="24"/>
        </w:rPr>
        <w:t>personnel only.</w:t>
      </w:r>
      <w:r>
        <w:rPr>
          <w:spacing w:val="40"/>
          <w:sz w:val="24"/>
        </w:rPr>
        <w:t xml:space="preserve"> </w:t>
      </w:r>
      <w:r>
        <w:rPr>
          <w:sz w:val="24"/>
        </w:rPr>
        <w:t>This includes file transfers.</w:t>
      </w:r>
      <w:r>
        <w:rPr>
          <w:spacing w:val="40"/>
          <w:sz w:val="24"/>
        </w:rPr>
        <w:t xml:space="preserve"> </w:t>
      </w:r>
      <w:r>
        <w:rPr>
          <w:sz w:val="24"/>
        </w:rPr>
        <w:t>I understand that unauthorized inspection and use</w:t>
      </w:r>
      <w:r>
        <w:rPr>
          <w:spacing w:val="-4"/>
          <w:sz w:val="24"/>
        </w:rPr>
        <w:t xml:space="preserve"> </w:t>
      </w:r>
      <w:r>
        <w:rPr>
          <w:sz w:val="24"/>
        </w:rPr>
        <w:t>of</w:t>
      </w:r>
      <w:r>
        <w:rPr>
          <w:spacing w:val="-3"/>
          <w:sz w:val="24"/>
        </w:rPr>
        <w:t xml:space="preserve"> </w:t>
      </w:r>
      <w:r>
        <w:rPr>
          <w:sz w:val="24"/>
        </w:rPr>
        <w:t>Federal</w:t>
      </w:r>
      <w:r>
        <w:rPr>
          <w:spacing w:val="-3"/>
          <w:sz w:val="24"/>
        </w:rPr>
        <w:t xml:space="preserve"> </w:t>
      </w:r>
      <w:r>
        <w:rPr>
          <w:sz w:val="24"/>
        </w:rPr>
        <w:t>tax information,</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fax transmittals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addressed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Firm</w:t>
      </w:r>
      <w:r>
        <w:rPr>
          <w:spacing w:val="-3"/>
          <w:sz w:val="24"/>
        </w:rPr>
        <w:t xml:space="preserve"> </w:t>
      </w:r>
      <w:r>
        <w:rPr>
          <w:sz w:val="24"/>
        </w:rPr>
        <w:t>staff</w:t>
      </w:r>
      <w:r>
        <w:rPr>
          <w:spacing w:val="-3"/>
          <w:sz w:val="24"/>
        </w:rPr>
        <w:t xml:space="preserve"> </w:t>
      </w:r>
      <w:r>
        <w:rPr>
          <w:sz w:val="24"/>
        </w:rPr>
        <w:t>or</w:t>
      </w:r>
      <w:r>
        <w:rPr>
          <w:spacing w:val="-4"/>
          <w:sz w:val="24"/>
        </w:rPr>
        <w:t xml:space="preserve"> </w:t>
      </w:r>
      <w:r>
        <w:rPr>
          <w:sz w:val="24"/>
        </w:rPr>
        <w:t>the extraction of Federal tax information that is outside the scope of the engagement can result in civil and criminal penalties under the Internal Revenue Service Code §§ 7213, 7213(A) and 7431 for unauthorized inspection.</w:t>
      </w:r>
      <w:r>
        <w:rPr>
          <w:spacing w:val="40"/>
          <w:sz w:val="24"/>
        </w:rPr>
        <w:t xml:space="preserve"> </w:t>
      </w:r>
      <w:r>
        <w:rPr>
          <w:sz w:val="24"/>
        </w:rPr>
        <w:t>These penalties include fines, not to exceed $5,000 and/or five (5) years imprisonment, plus any cost of prosecution.</w:t>
      </w:r>
    </w:p>
    <w:p w14:paraId="3F84E594" w14:textId="77777777" w:rsidR="00D5360F" w:rsidRDefault="00D5360F">
      <w:pPr>
        <w:pStyle w:val="BodyText"/>
        <w:spacing w:before="17"/>
      </w:pPr>
    </w:p>
    <w:p w14:paraId="3F84E595" w14:textId="77777777" w:rsidR="00D5360F" w:rsidRDefault="007D5C46">
      <w:pPr>
        <w:pStyle w:val="ListParagraph"/>
        <w:numPr>
          <w:ilvl w:val="0"/>
          <w:numId w:val="9"/>
        </w:numPr>
        <w:tabs>
          <w:tab w:val="left" w:pos="1199"/>
        </w:tabs>
        <w:ind w:left="1199" w:right="1143" w:hanging="540"/>
        <w:jc w:val="left"/>
        <w:rPr>
          <w:sz w:val="24"/>
        </w:rPr>
      </w:pPr>
      <w:r>
        <w:rPr>
          <w:sz w:val="24"/>
        </w:rPr>
        <w:t>Without limitation of additional legal bases, pursuant to the State of Delaware Constitution of 1897</w:t>
      </w:r>
      <w:r>
        <w:rPr>
          <w:spacing w:val="-3"/>
          <w:sz w:val="24"/>
        </w:rPr>
        <w:t xml:space="preserve"> </w:t>
      </w:r>
      <w:r>
        <w:rPr>
          <w:sz w:val="24"/>
        </w:rPr>
        <w:t>at</w:t>
      </w:r>
      <w:r>
        <w:rPr>
          <w:spacing w:val="-3"/>
          <w:sz w:val="24"/>
        </w:rPr>
        <w:t xml:space="preserve"> </w:t>
      </w:r>
      <w:r>
        <w:rPr>
          <w:sz w:val="24"/>
        </w:rPr>
        <w:t>Art.</w:t>
      </w:r>
      <w:r>
        <w:rPr>
          <w:spacing w:val="-3"/>
          <w:sz w:val="24"/>
        </w:rPr>
        <w:t xml:space="preserve"> </w:t>
      </w:r>
      <w:r>
        <w:rPr>
          <w:sz w:val="24"/>
        </w:rPr>
        <w:t>VIII,</w:t>
      </w:r>
      <w:r>
        <w:rPr>
          <w:spacing w:val="-3"/>
          <w:sz w:val="24"/>
        </w:rPr>
        <w:t xml:space="preserve"> </w:t>
      </w:r>
      <w:r>
        <w:rPr>
          <w:sz w:val="24"/>
        </w:rPr>
        <w:t>§§</w:t>
      </w:r>
      <w:r>
        <w:rPr>
          <w:spacing w:val="-3"/>
          <w:sz w:val="24"/>
        </w:rPr>
        <w:t xml:space="preserve"> </w:t>
      </w:r>
      <w:r>
        <w:rPr>
          <w:sz w:val="24"/>
        </w:rPr>
        <w:t>3</w:t>
      </w:r>
      <w:r>
        <w:rPr>
          <w:spacing w:val="-1"/>
          <w:sz w:val="24"/>
        </w:rPr>
        <w:t xml:space="preserve"> </w:t>
      </w:r>
      <w:r>
        <w:rPr>
          <w:sz w:val="24"/>
        </w:rPr>
        <w:t>and</w:t>
      </w:r>
      <w:r>
        <w:rPr>
          <w:spacing w:val="-3"/>
          <w:sz w:val="24"/>
        </w:rPr>
        <w:t xml:space="preserve"> </w:t>
      </w:r>
      <w:r>
        <w:rPr>
          <w:sz w:val="24"/>
        </w:rPr>
        <w:t>6,</w:t>
      </w:r>
      <w:r>
        <w:rPr>
          <w:spacing w:val="-3"/>
          <w:sz w:val="24"/>
        </w:rPr>
        <w:t xml:space="preserve"> </w:t>
      </w:r>
      <w:r>
        <w:rPr>
          <w:sz w:val="24"/>
        </w:rPr>
        <w:t>and</w:t>
      </w:r>
      <w:r>
        <w:rPr>
          <w:spacing w:val="-3"/>
          <w:sz w:val="24"/>
        </w:rPr>
        <w:t xml:space="preserve"> </w:t>
      </w:r>
      <w:r>
        <w:rPr>
          <w:sz w:val="24"/>
        </w:rPr>
        <w:t>29</w:t>
      </w:r>
      <w:r>
        <w:rPr>
          <w:spacing w:val="-3"/>
          <w:sz w:val="24"/>
        </w:rPr>
        <w:t xml:space="preserve"> </w:t>
      </w:r>
      <w:r>
        <w:rPr>
          <w:i/>
          <w:sz w:val="24"/>
        </w:rPr>
        <w:t>Del.C.</w:t>
      </w:r>
      <w:r>
        <w:rPr>
          <w:i/>
          <w:spacing w:val="-3"/>
          <w:sz w:val="24"/>
        </w:rPr>
        <w:t xml:space="preserve"> </w:t>
      </w:r>
      <w:r>
        <w:rPr>
          <w:sz w:val="24"/>
        </w:rPr>
        <w:t>§</w:t>
      </w:r>
      <w:r>
        <w:rPr>
          <w:spacing w:val="-3"/>
          <w:sz w:val="24"/>
        </w:rPr>
        <w:t xml:space="preserve"> </w:t>
      </w:r>
      <w:r>
        <w:rPr>
          <w:sz w:val="24"/>
        </w:rPr>
        <w:t>6519(a)</w:t>
      </w:r>
      <w:r>
        <w:rPr>
          <w:spacing w:val="-4"/>
          <w:sz w:val="24"/>
        </w:rPr>
        <w:t xml:space="preserve"> </w:t>
      </w:r>
      <w:r>
        <w:rPr>
          <w:sz w:val="24"/>
        </w:rPr>
        <w:t>DPERS</w:t>
      </w:r>
      <w:r>
        <w:rPr>
          <w:spacing w:val="-5"/>
          <w:sz w:val="24"/>
        </w:rPr>
        <w:t xml:space="preserve"> </w:t>
      </w:r>
      <w:r>
        <w:rPr>
          <w:sz w:val="24"/>
        </w:rPr>
        <w:t>and</w:t>
      </w:r>
      <w:r>
        <w:rPr>
          <w:spacing w:val="-6"/>
          <w:sz w:val="24"/>
        </w:rPr>
        <w:t xml:space="preserve"> </w:t>
      </w:r>
      <w:r>
        <w:rPr>
          <w:sz w:val="24"/>
        </w:rPr>
        <w:t>the</w:t>
      </w:r>
      <w:r>
        <w:rPr>
          <w:spacing w:val="-4"/>
          <w:sz w:val="24"/>
        </w:rPr>
        <w:t xml:space="preserve"> </w:t>
      </w:r>
      <w:r>
        <w:rPr>
          <w:sz w:val="24"/>
        </w:rPr>
        <w:t>State</w:t>
      </w:r>
      <w:r>
        <w:rPr>
          <w:spacing w:val="-4"/>
          <w:sz w:val="24"/>
        </w:rPr>
        <w:t xml:space="preserve"> </w:t>
      </w:r>
      <w:r>
        <w:rPr>
          <w:sz w:val="24"/>
        </w:rPr>
        <w:t>of</w:t>
      </w:r>
      <w:r>
        <w:rPr>
          <w:spacing w:val="-4"/>
          <w:sz w:val="24"/>
        </w:rPr>
        <w:t xml:space="preserve"> </w:t>
      </w:r>
      <w:r>
        <w:rPr>
          <w:sz w:val="24"/>
        </w:rPr>
        <w:t>Delaware</w:t>
      </w:r>
      <w:r>
        <w:rPr>
          <w:spacing w:val="-4"/>
          <w:sz w:val="24"/>
        </w:rPr>
        <w:t xml:space="preserve"> </w:t>
      </w:r>
      <w:r>
        <w:rPr>
          <w:sz w:val="24"/>
        </w:rPr>
        <w:t>are</w:t>
      </w:r>
      <w:r>
        <w:rPr>
          <w:spacing w:val="-4"/>
          <w:sz w:val="24"/>
        </w:rPr>
        <w:t xml:space="preserve"> </w:t>
      </w:r>
      <w:r>
        <w:rPr>
          <w:sz w:val="24"/>
        </w:rPr>
        <w:t>not permitted to agree to indemnify me or the Firm, directly or indirectly.</w:t>
      </w:r>
    </w:p>
    <w:p w14:paraId="3F84E596" w14:textId="77777777" w:rsidR="00D5360F" w:rsidRDefault="00D5360F">
      <w:pPr>
        <w:pStyle w:val="BodyText"/>
        <w:spacing w:before="15"/>
      </w:pPr>
    </w:p>
    <w:p w14:paraId="3F84E597" w14:textId="77777777" w:rsidR="00D5360F" w:rsidRDefault="007D5C46">
      <w:pPr>
        <w:pStyle w:val="ListParagraph"/>
        <w:numPr>
          <w:ilvl w:val="0"/>
          <w:numId w:val="9"/>
        </w:numPr>
        <w:tabs>
          <w:tab w:val="left" w:pos="1199"/>
        </w:tabs>
        <w:ind w:left="1199" w:right="749" w:hanging="540"/>
        <w:jc w:val="left"/>
        <w:rPr>
          <w:sz w:val="24"/>
        </w:rPr>
      </w:pPr>
      <w:r>
        <w:rPr>
          <w:sz w:val="24"/>
        </w:rPr>
        <w:t>I</w:t>
      </w:r>
      <w:r>
        <w:rPr>
          <w:spacing w:val="-8"/>
          <w:sz w:val="24"/>
        </w:rPr>
        <w:t xml:space="preserve"> </w:t>
      </w:r>
      <w:r>
        <w:rPr>
          <w:sz w:val="24"/>
        </w:rPr>
        <w:t>understand</w:t>
      </w:r>
      <w:r>
        <w:rPr>
          <w:spacing w:val="-3"/>
          <w:sz w:val="24"/>
        </w:rPr>
        <w:t xml:space="preserve"> </w:t>
      </w:r>
      <w:r>
        <w:rPr>
          <w:sz w:val="24"/>
        </w:rPr>
        <w:t>that I</w:t>
      </w:r>
      <w:r>
        <w:rPr>
          <w:spacing w:val="-10"/>
          <w:sz w:val="24"/>
        </w:rPr>
        <w:t xml:space="preserve"> </w:t>
      </w:r>
      <w:r>
        <w:rPr>
          <w:sz w:val="24"/>
        </w:rPr>
        <w:t>shall</w:t>
      </w:r>
      <w:r>
        <w:rPr>
          <w:spacing w:val="-3"/>
          <w:sz w:val="24"/>
        </w:rPr>
        <w:t xml:space="preserve"> </w:t>
      </w:r>
      <w:r>
        <w:rPr>
          <w:sz w:val="24"/>
        </w:rPr>
        <w:t>promptly</w:t>
      </w:r>
      <w:r>
        <w:rPr>
          <w:spacing w:val="-14"/>
          <w:sz w:val="24"/>
        </w:rPr>
        <w:t xml:space="preserve"> </w:t>
      </w:r>
      <w:r>
        <w:rPr>
          <w:sz w:val="24"/>
        </w:rPr>
        <w:t>contact</w:t>
      </w:r>
      <w:r>
        <w:rPr>
          <w:spacing w:val="-3"/>
          <w:sz w:val="24"/>
        </w:rPr>
        <w:t xml:space="preserve"> </w:t>
      </w:r>
      <w:r>
        <w:rPr>
          <w:sz w:val="24"/>
        </w:rPr>
        <w:t>the</w:t>
      </w:r>
      <w:r>
        <w:rPr>
          <w:spacing w:val="40"/>
          <w:sz w:val="24"/>
        </w:rPr>
        <w:t xml:space="preserve"> </w:t>
      </w:r>
      <w:r>
        <w:rPr>
          <w:sz w:val="24"/>
        </w:rPr>
        <w:t>Firm engagement</w:t>
      </w:r>
      <w:r>
        <w:rPr>
          <w:spacing w:val="-3"/>
          <w:sz w:val="24"/>
        </w:rPr>
        <w:t xml:space="preserve"> </w:t>
      </w:r>
      <w:r>
        <w:rPr>
          <w:sz w:val="24"/>
        </w:rPr>
        <w:t>partner</w:t>
      </w:r>
      <w:r>
        <w:rPr>
          <w:spacing w:val="-3"/>
          <w:sz w:val="24"/>
        </w:rPr>
        <w:t xml:space="preserve"> </w:t>
      </w:r>
      <w:r>
        <w:rPr>
          <w:sz w:val="24"/>
        </w:rPr>
        <w:t>and</w:t>
      </w:r>
      <w:r>
        <w:rPr>
          <w:spacing w:val="-1"/>
          <w:sz w:val="24"/>
        </w:rPr>
        <w:t xml:space="preserve"> </w:t>
      </w:r>
      <w:r>
        <w:rPr>
          <w:sz w:val="24"/>
        </w:rPr>
        <w:t>OPen,</w:t>
      </w:r>
      <w:r>
        <w:rPr>
          <w:spacing w:val="-3"/>
          <w:sz w:val="24"/>
        </w:rPr>
        <w:t xml:space="preserve"> </w:t>
      </w:r>
      <w:r>
        <w:rPr>
          <w:sz w:val="24"/>
        </w:rPr>
        <w:t>in</w:t>
      </w:r>
      <w:r>
        <w:rPr>
          <w:spacing w:val="-3"/>
          <w:sz w:val="24"/>
        </w:rPr>
        <w:t xml:space="preserve"> </w:t>
      </w:r>
      <w:r>
        <w:rPr>
          <w:sz w:val="24"/>
        </w:rPr>
        <w:t>writing,</w:t>
      </w:r>
      <w:r>
        <w:rPr>
          <w:spacing w:val="-3"/>
          <w:sz w:val="24"/>
        </w:rPr>
        <w:t xml:space="preserve"> </w:t>
      </w:r>
      <w:r>
        <w:rPr>
          <w:sz w:val="24"/>
        </w:rPr>
        <w:t>unless prohibited by</w:t>
      </w:r>
      <w:r>
        <w:rPr>
          <w:spacing w:val="-3"/>
          <w:sz w:val="24"/>
        </w:rPr>
        <w:t xml:space="preserve"> </w:t>
      </w:r>
      <w:r>
        <w:rPr>
          <w:sz w:val="24"/>
        </w:rPr>
        <w:t>law from providing such notice, upon receipt of any electronic discovery, litigation holds, discovery</w:t>
      </w:r>
      <w:r>
        <w:rPr>
          <w:spacing w:val="-4"/>
          <w:sz w:val="24"/>
        </w:rPr>
        <w:t xml:space="preserve"> </w:t>
      </w:r>
      <w:r>
        <w:rPr>
          <w:sz w:val="24"/>
        </w:rPr>
        <w:t>searches, and expert testimonies related to, or which in any way</w:t>
      </w:r>
      <w:r>
        <w:rPr>
          <w:spacing w:val="-2"/>
          <w:sz w:val="24"/>
        </w:rPr>
        <w:t xml:space="preserve"> </w:t>
      </w:r>
      <w:r>
        <w:rPr>
          <w:sz w:val="24"/>
        </w:rPr>
        <w:t>might reasonably require access to, State data.</w:t>
      </w:r>
      <w:r>
        <w:rPr>
          <w:spacing w:val="40"/>
          <w:sz w:val="24"/>
        </w:rPr>
        <w:t xml:space="preserve"> </w:t>
      </w:r>
      <w:r>
        <w:rPr>
          <w:sz w:val="24"/>
        </w:rPr>
        <w:t>Further, except to the extent required by law, I shall not respond to subpoenas, service of process, and other legal requests related to DPERS and/or the State without first notifying the Firm engagement partner and OPen, in writing, unless prohibited by</w:t>
      </w:r>
      <w:r>
        <w:rPr>
          <w:spacing w:val="-4"/>
          <w:sz w:val="24"/>
        </w:rPr>
        <w:t xml:space="preserve"> </w:t>
      </w:r>
      <w:r>
        <w:rPr>
          <w:sz w:val="24"/>
        </w:rPr>
        <w:t>law from providing such notice.</w:t>
      </w:r>
    </w:p>
    <w:p w14:paraId="3F84E598" w14:textId="77777777" w:rsidR="00D5360F" w:rsidRDefault="00D5360F">
      <w:pPr>
        <w:pStyle w:val="BodyText"/>
        <w:spacing w:before="17"/>
      </w:pPr>
    </w:p>
    <w:p w14:paraId="3F84E599" w14:textId="77777777" w:rsidR="00D5360F" w:rsidRDefault="007D5C46">
      <w:pPr>
        <w:pStyle w:val="ListParagraph"/>
        <w:numPr>
          <w:ilvl w:val="0"/>
          <w:numId w:val="9"/>
        </w:numPr>
        <w:tabs>
          <w:tab w:val="left" w:pos="1199"/>
        </w:tabs>
        <w:ind w:left="1199" w:right="2171" w:hanging="540"/>
        <w:jc w:val="left"/>
        <w:rPr>
          <w:sz w:val="24"/>
        </w:rPr>
      </w:pPr>
      <w:r>
        <w:rPr>
          <w:sz w:val="24"/>
        </w:rPr>
        <w:t>I</w:t>
      </w:r>
      <w:r>
        <w:rPr>
          <w:spacing w:val="-8"/>
          <w:sz w:val="24"/>
        </w:rPr>
        <w:t xml:space="preserve"> </w:t>
      </w:r>
      <w:r>
        <w:rPr>
          <w:sz w:val="24"/>
        </w:rPr>
        <w:t>understand</w:t>
      </w:r>
      <w:r>
        <w:rPr>
          <w:spacing w:val="-2"/>
          <w:sz w:val="24"/>
        </w:rPr>
        <w:t xml:space="preserve"> </w:t>
      </w:r>
      <w:r>
        <w:rPr>
          <w:sz w:val="24"/>
        </w:rPr>
        <w:t>that I</w:t>
      </w:r>
      <w:r>
        <w:rPr>
          <w:spacing w:val="-10"/>
          <w:sz w:val="24"/>
        </w:rPr>
        <w:t xml:space="preserve"> </w:t>
      </w:r>
      <w:r>
        <w:rPr>
          <w:sz w:val="24"/>
        </w:rPr>
        <w:t>may</w:t>
      </w:r>
      <w:r>
        <w:rPr>
          <w:spacing w:val="-12"/>
          <w:sz w:val="24"/>
        </w:rPr>
        <w:t xml:space="preserve"> </w:t>
      </w:r>
      <w:r>
        <w:rPr>
          <w:sz w:val="24"/>
        </w:rPr>
        <w:t>be</w:t>
      </w:r>
      <w:r>
        <w:rPr>
          <w:spacing w:val="-3"/>
          <w:sz w:val="24"/>
        </w:rPr>
        <w:t xml:space="preserve"> </w:t>
      </w:r>
      <w:r>
        <w:rPr>
          <w:sz w:val="24"/>
        </w:rPr>
        <w:t>subject</w:t>
      </w:r>
      <w:r>
        <w:rPr>
          <w:spacing w:val="-2"/>
          <w:sz w:val="24"/>
        </w:rPr>
        <w:t xml:space="preserve"> </w:t>
      </w:r>
      <w:r>
        <w:rPr>
          <w:sz w:val="24"/>
        </w:rPr>
        <w:t>to</w:t>
      </w:r>
      <w:r>
        <w:rPr>
          <w:spacing w:val="-2"/>
          <w:sz w:val="24"/>
        </w:rPr>
        <w:t xml:space="preserve"> </w:t>
      </w:r>
      <w:r>
        <w:rPr>
          <w:sz w:val="24"/>
        </w:rPr>
        <w:t>clearance</w:t>
      </w:r>
      <w:r>
        <w:rPr>
          <w:spacing w:val="-3"/>
          <w:sz w:val="24"/>
        </w:rPr>
        <w:t xml:space="preserve"> </w:t>
      </w:r>
      <w:r>
        <w:rPr>
          <w:sz w:val="24"/>
        </w:rPr>
        <w:t>through</w:t>
      </w:r>
      <w:r>
        <w:rPr>
          <w:spacing w:val="-2"/>
          <w:sz w:val="24"/>
        </w:rPr>
        <w:t xml:space="preserve"> </w:t>
      </w:r>
      <w:r>
        <w:rPr>
          <w:sz w:val="24"/>
        </w:rPr>
        <w:t>the</w:t>
      </w:r>
      <w:r>
        <w:rPr>
          <w:spacing w:val="-3"/>
          <w:sz w:val="24"/>
        </w:rPr>
        <w:t xml:space="preserve"> </w:t>
      </w:r>
      <w:r>
        <w:rPr>
          <w:sz w:val="24"/>
        </w:rPr>
        <w:t>State’s</w:t>
      </w:r>
      <w:r>
        <w:rPr>
          <w:spacing w:val="-2"/>
          <w:sz w:val="24"/>
        </w:rPr>
        <w:t xml:space="preserve"> </w:t>
      </w:r>
      <w:r>
        <w:rPr>
          <w:sz w:val="24"/>
        </w:rPr>
        <w:t>Security</w:t>
      </w:r>
      <w:r>
        <w:rPr>
          <w:spacing w:val="-7"/>
          <w:sz w:val="24"/>
        </w:rPr>
        <w:t xml:space="preserve"> </w:t>
      </w:r>
      <w:r>
        <w:rPr>
          <w:sz w:val="24"/>
        </w:rPr>
        <w:t>Clearance Program prior to the review of any State data.</w:t>
      </w:r>
    </w:p>
    <w:p w14:paraId="3F84E59A" w14:textId="77777777" w:rsidR="00D5360F" w:rsidRDefault="00D5360F">
      <w:pPr>
        <w:pStyle w:val="BodyText"/>
        <w:spacing w:before="14"/>
      </w:pPr>
    </w:p>
    <w:p w14:paraId="3F84E59B" w14:textId="77777777" w:rsidR="00D5360F" w:rsidRDefault="007D5C46">
      <w:pPr>
        <w:pStyle w:val="ListParagraph"/>
        <w:numPr>
          <w:ilvl w:val="0"/>
          <w:numId w:val="9"/>
        </w:numPr>
        <w:tabs>
          <w:tab w:val="left" w:pos="1199"/>
        </w:tabs>
        <w:ind w:left="1199" w:right="1576" w:hanging="540"/>
        <w:jc w:val="left"/>
        <w:rPr>
          <w:sz w:val="24"/>
        </w:rPr>
      </w:pPr>
      <w:r>
        <w:rPr>
          <w:sz w:val="24"/>
        </w:rPr>
        <w:t>I</w:t>
      </w:r>
      <w:r>
        <w:rPr>
          <w:spacing w:val="-3"/>
          <w:sz w:val="24"/>
        </w:rPr>
        <w:t xml:space="preserve"> </w:t>
      </w:r>
      <w:r>
        <w:rPr>
          <w:sz w:val="24"/>
        </w:rPr>
        <w:t>agree</w:t>
      </w:r>
      <w:r>
        <w:rPr>
          <w:spacing w:val="-3"/>
          <w:sz w:val="24"/>
        </w:rPr>
        <w:t xml:space="preserve"> </w:t>
      </w:r>
      <w:r>
        <w:rPr>
          <w:sz w:val="24"/>
        </w:rPr>
        <w:t>to</w:t>
      </w:r>
      <w:r>
        <w:rPr>
          <w:spacing w:val="-2"/>
          <w:sz w:val="24"/>
        </w:rPr>
        <w:t xml:space="preserve"> </w:t>
      </w:r>
      <w:r>
        <w:rPr>
          <w:sz w:val="24"/>
        </w:rPr>
        <w:t>safeguard any</w:t>
      </w:r>
      <w:r>
        <w:rPr>
          <w:spacing w:val="-7"/>
          <w:sz w:val="24"/>
        </w:rPr>
        <w:t xml:space="preserve"> </w:t>
      </w:r>
      <w:r>
        <w:rPr>
          <w:sz w:val="24"/>
        </w:rPr>
        <w:t>password</w:t>
      </w:r>
      <w:r>
        <w:rPr>
          <w:spacing w:val="-2"/>
          <w:sz w:val="24"/>
        </w:rPr>
        <w:t xml:space="preserve"> </w:t>
      </w:r>
      <w:r>
        <w:rPr>
          <w:sz w:val="24"/>
        </w:rPr>
        <w:t>or</w:t>
      </w:r>
      <w:r>
        <w:rPr>
          <w:spacing w:val="-3"/>
          <w:sz w:val="24"/>
        </w:rPr>
        <w:t xml:space="preserve"> </w:t>
      </w:r>
      <w:r>
        <w:rPr>
          <w:sz w:val="24"/>
        </w:rPr>
        <w:t>security</w:t>
      </w:r>
      <w:r>
        <w:rPr>
          <w:spacing w:val="-12"/>
          <w:sz w:val="24"/>
        </w:rPr>
        <w:t xml:space="preserve"> </w:t>
      </w:r>
      <w:r>
        <w:rPr>
          <w:sz w:val="24"/>
        </w:rPr>
        <w:t>codes</w:t>
      </w:r>
      <w:r>
        <w:rPr>
          <w:spacing w:val="-2"/>
          <w:sz w:val="24"/>
        </w:rPr>
        <w:t xml:space="preserve"> </w:t>
      </w:r>
      <w:r>
        <w:rPr>
          <w:sz w:val="24"/>
        </w:rPr>
        <w:t>provided</w:t>
      </w:r>
      <w:r>
        <w:rPr>
          <w:spacing w:val="-2"/>
          <w:sz w:val="24"/>
        </w:rPr>
        <w:t xml:space="preserve"> </w:t>
      </w:r>
      <w:r>
        <w:rPr>
          <w:sz w:val="24"/>
        </w:rPr>
        <w:t>to</w:t>
      </w:r>
      <w:r>
        <w:rPr>
          <w:spacing w:val="-2"/>
          <w:sz w:val="24"/>
        </w:rPr>
        <w:t xml:space="preserve"> </w:t>
      </w:r>
      <w:r>
        <w:rPr>
          <w:sz w:val="24"/>
        </w:rPr>
        <w:t>me</w:t>
      </w:r>
      <w:r>
        <w:rPr>
          <w:spacing w:val="-3"/>
          <w:sz w:val="24"/>
        </w:rPr>
        <w:t xml:space="preserve"> </w:t>
      </w:r>
      <w:r>
        <w:rPr>
          <w:sz w:val="24"/>
        </w:rPr>
        <w:t>during</w:t>
      </w:r>
      <w:r>
        <w:rPr>
          <w:spacing w:val="-5"/>
          <w:sz w:val="24"/>
        </w:rPr>
        <w:t xml:space="preserve"> </w:t>
      </w:r>
      <w:r>
        <w:rPr>
          <w:sz w:val="24"/>
        </w:rPr>
        <w:t>the</w:t>
      </w:r>
      <w:r>
        <w:rPr>
          <w:spacing w:val="-3"/>
          <w:sz w:val="24"/>
        </w:rPr>
        <w:t xml:space="preserve"> </w:t>
      </w:r>
      <w:r>
        <w:rPr>
          <w:sz w:val="24"/>
        </w:rPr>
        <w:t>course</w:t>
      </w:r>
      <w:r>
        <w:rPr>
          <w:spacing w:val="-3"/>
          <w:sz w:val="24"/>
        </w:rPr>
        <w:t xml:space="preserve"> </w:t>
      </w:r>
      <w:r>
        <w:rPr>
          <w:sz w:val="24"/>
        </w:rPr>
        <w:t>of</w:t>
      </w:r>
      <w:r>
        <w:rPr>
          <w:spacing w:val="-3"/>
          <w:sz w:val="24"/>
        </w:rPr>
        <w:t xml:space="preserve"> </w:t>
      </w:r>
      <w:r>
        <w:rPr>
          <w:sz w:val="24"/>
        </w:rPr>
        <w:t xml:space="preserve">the </w:t>
      </w:r>
      <w:r>
        <w:rPr>
          <w:spacing w:val="-2"/>
          <w:sz w:val="24"/>
        </w:rPr>
        <w:t>Engagement.</w:t>
      </w:r>
    </w:p>
    <w:p w14:paraId="3F84E59C" w14:textId="77777777" w:rsidR="00D5360F" w:rsidRDefault="00D5360F">
      <w:pPr>
        <w:pStyle w:val="BodyText"/>
        <w:spacing w:before="17"/>
      </w:pPr>
    </w:p>
    <w:p w14:paraId="3F84E59D" w14:textId="77777777" w:rsidR="00D5360F" w:rsidRDefault="007D5C46">
      <w:pPr>
        <w:pStyle w:val="ListParagraph"/>
        <w:numPr>
          <w:ilvl w:val="0"/>
          <w:numId w:val="9"/>
        </w:numPr>
        <w:tabs>
          <w:tab w:val="left" w:pos="1199"/>
        </w:tabs>
        <w:ind w:left="1199" w:right="1153" w:hanging="540"/>
        <w:jc w:val="left"/>
        <w:rPr>
          <w:sz w:val="24"/>
        </w:rPr>
      </w:pPr>
      <w:r>
        <w:rPr>
          <w:sz w:val="24"/>
        </w:rPr>
        <w:t>I</w:t>
      </w:r>
      <w:r>
        <w:rPr>
          <w:spacing w:val="-3"/>
          <w:sz w:val="24"/>
        </w:rPr>
        <w:t xml:space="preserve"> </w:t>
      </w:r>
      <w:r>
        <w:rPr>
          <w:sz w:val="24"/>
        </w:rPr>
        <w:t>agree</w:t>
      </w:r>
      <w:r>
        <w:rPr>
          <w:spacing w:val="-3"/>
          <w:sz w:val="24"/>
        </w:rPr>
        <w:t xml:space="preserve"> </w:t>
      </w:r>
      <w:r>
        <w:rPr>
          <w:sz w:val="24"/>
        </w:rPr>
        <w:t>to</w:t>
      </w:r>
      <w:r>
        <w:rPr>
          <w:spacing w:val="-2"/>
          <w:sz w:val="24"/>
        </w:rPr>
        <w:t xml:space="preserve"> </w:t>
      </w:r>
      <w:r>
        <w:rPr>
          <w:sz w:val="24"/>
        </w:rPr>
        <w:t>follow</w:t>
      </w:r>
      <w:r>
        <w:rPr>
          <w:spacing w:val="-3"/>
          <w:sz w:val="24"/>
        </w:rPr>
        <w:t xml:space="preserve"> </w:t>
      </w:r>
      <w:r>
        <w:rPr>
          <w:sz w:val="24"/>
        </w:rPr>
        <w:t>the</w:t>
      </w:r>
      <w:r>
        <w:rPr>
          <w:spacing w:val="-3"/>
          <w:sz w:val="24"/>
        </w:rPr>
        <w:t xml:space="preserve"> </w:t>
      </w:r>
      <w:r>
        <w:rPr>
          <w:sz w:val="24"/>
        </w:rPr>
        <w:t>Firm’s</w:t>
      </w:r>
      <w:r>
        <w:rPr>
          <w:spacing w:val="-2"/>
          <w:sz w:val="24"/>
        </w:rPr>
        <w:t xml:space="preserve"> </w:t>
      </w:r>
      <w:r>
        <w:rPr>
          <w:sz w:val="24"/>
        </w:rPr>
        <w:t>security</w:t>
      </w:r>
      <w:r>
        <w:rPr>
          <w:spacing w:val="-14"/>
          <w:sz w:val="24"/>
        </w:rPr>
        <w:t xml:space="preserve"> </w:t>
      </w:r>
      <w:r>
        <w:rPr>
          <w:sz w:val="24"/>
        </w:rPr>
        <w:t>procedures and</w:t>
      </w:r>
      <w:r>
        <w:rPr>
          <w:spacing w:val="-2"/>
          <w:sz w:val="24"/>
        </w:rPr>
        <w:t xml:space="preserve"> </w:t>
      </w:r>
      <w:r>
        <w:rPr>
          <w:sz w:val="24"/>
        </w:rPr>
        <w:t>ensure</w:t>
      </w:r>
      <w:r>
        <w:rPr>
          <w:spacing w:val="-3"/>
          <w:sz w:val="24"/>
        </w:rPr>
        <w:t xml:space="preserve"> </w:t>
      </w:r>
      <w:r>
        <w:rPr>
          <w:sz w:val="24"/>
        </w:rPr>
        <w:t>that</w:t>
      </w:r>
      <w:r>
        <w:rPr>
          <w:spacing w:val="-2"/>
          <w:sz w:val="24"/>
        </w:rPr>
        <w:t xml:space="preserve"> </w:t>
      </w:r>
      <w:r>
        <w:rPr>
          <w:sz w:val="24"/>
        </w:rPr>
        <w:t>all</w:t>
      </w:r>
      <w:r>
        <w:rPr>
          <w:spacing w:val="-2"/>
          <w:sz w:val="24"/>
        </w:rPr>
        <w:t xml:space="preserve"> </w:t>
      </w:r>
      <w:r>
        <w:rPr>
          <w:sz w:val="24"/>
        </w:rPr>
        <w:t>data</w:t>
      </w:r>
      <w:r>
        <w:rPr>
          <w:spacing w:val="-3"/>
          <w:sz w:val="24"/>
        </w:rPr>
        <w:t xml:space="preserve"> </w:t>
      </w:r>
      <w:r>
        <w:rPr>
          <w:sz w:val="24"/>
        </w:rPr>
        <w:t>and</w:t>
      </w:r>
      <w:r>
        <w:rPr>
          <w:spacing w:val="-2"/>
          <w:sz w:val="24"/>
        </w:rPr>
        <w:t xml:space="preserve"> </w:t>
      </w:r>
      <w:r>
        <w:rPr>
          <w:sz w:val="24"/>
        </w:rPr>
        <w:t>information</w:t>
      </w:r>
      <w:r>
        <w:rPr>
          <w:spacing w:val="-2"/>
          <w:sz w:val="24"/>
        </w:rPr>
        <w:t xml:space="preserve"> </w:t>
      </w:r>
      <w:r>
        <w:rPr>
          <w:sz w:val="24"/>
        </w:rPr>
        <w:t>relative to the Engagement is properly</w:t>
      </w:r>
      <w:r>
        <w:rPr>
          <w:spacing w:val="-2"/>
          <w:sz w:val="24"/>
        </w:rPr>
        <w:t xml:space="preserve"> </w:t>
      </w:r>
      <w:r>
        <w:rPr>
          <w:sz w:val="24"/>
        </w:rPr>
        <w:t>stored, encrypted on portable devices, and password protected at all times.</w:t>
      </w:r>
    </w:p>
    <w:p w14:paraId="3F84E59E" w14:textId="77777777" w:rsidR="00D5360F" w:rsidRDefault="00D5360F">
      <w:pPr>
        <w:pStyle w:val="BodyText"/>
        <w:spacing w:before="17"/>
      </w:pPr>
    </w:p>
    <w:p w14:paraId="3F84E59F" w14:textId="77777777" w:rsidR="00D5360F" w:rsidRDefault="007D5C46">
      <w:pPr>
        <w:pStyle w:val="ListParagraph"/>
        <w:numPr>
          <w:ilvl w:val="0"/>
          <w:numId w:val="9"/>
        </w:numPr>
        <w:tabs>
          <w:tab w:val="left" w:pos="1199"/>
        </w:tabs>
        <w:ind w:left="1199" w:right="1164" w:hanging="540"/>
        <w:jc w:val="both"/>
        <w:rPr>
          <w:sz w:val="24"/>
        </w:rPr>
      </w:pPr>
      <w:r>
        <w:rPr>
          <w:sz w:val="24"/>
        </w:rPr>
        <w:t>I</w:t>
      </w:r>
      <w:r>
        <w:rPr>
          <w:spacing w:val="-7"/>
          <w:sz w:val="24"/>
        </w:rPr>
        <w:t xml:space="preserve"> </w:t>
      </w:r>
      <w:r>
        <w:rPr>
          <w:sz w:val="24"/>
        </w:rPr>
        <w:t>understand</w:t>
      </w:r>
      <w:r>
        <w:rPr>
          <w:spacing w:val="-1"/>
          <w:sz w:val="24"/>
        </w:rPr>
        <w:t xml:space="preserve"> </w:t>
      </w:r>
      <w:r>
        <w:rPr>
          <w:sz w:val="24"/>
        </w:rPr>
        <w:t>the</w:t>
      </w:r>
      <w:r>
        <w:rPr>
          <w:spacing w:val="-2"/>
          <w:sz w:val="24"/>
        </w:rPr>
        <w:t xml:space="preserve"> </w:t>
      </w:r>
      <w:r>
        <w:rPr>
          <w:sz w:val="24"/>
        </w:rPr>
        <w:t>Firm and I</w:t>
      </w:r>
      <w:r>
        <w:rPr>
          <w:spacing w:val="-7"/>
          <w:sz w:val="24"/>
        </w:rPr>
        <w:t xml:space="preserve"> </w:t>
      </w:r>
      <w:r>
        <w:rPr>
          <w:sz w:val="24"/>
        </w:rPr>
        <w:t>may</w:t>
      </w:r>
      <w:r>
        <w:rPr>
          <w:spacing w:val="-6"/>
          <w:sz w:val="24"/>
        </w:rPr>
        <w:t xml:space="preserve"> </w:t>
      </w:r>
      <w:r>
        <w:rPr>
          <w:sz w:val="24"/>
        </w:rPr>
        <w:t>be</w:t>
      </w:r>
      <w:r>
        <w:rPr>
          <w:spacing w:val="-2"/>
          <w:sz w:val="24"/>
        </w:rPr>
        <w:t xml:space="preserve"> </w:t>
      </w:r>
      <w:r>
        <w:rPr>
          <w:sz w:val="24"/>
        </w:rPr>
        <w:t>liable</w:t>
      </w:r>
      <w:r>
        <w:rPr>
          <w:spacing w:val="-2"/>
          <w:sz w:val="24"/>
        </w:rPr>
        <w:t xml:space="preserve"> </w:t>
      </w:r>
      <w:r>
        <w:rPr>
          <w:sz w:val="24"/>
        </w:rPr>
        <w:t>for</w:t>
      </w:r>
      <w:r>
        <w:rPr>
          <w:spacing w:val="-2"/>
          <w:sz w:val="24"/>
        </w:rPr>
        <w:t xml:space="preserve"> </w:t>
      </w:r>
      <w:r>
        <w:rPr>
          <w:sz w:val="24"/>
        </w:rPr>
        <w:t>any</w:t>
      </w:r>
      <w:r>
        <w:rPr>
          <w:spacing w:val="-9"/>
          <w:sz w:val="24"/>
        </w:rPr>
        <w:t xml:space="preserve"> </w:t>
      </w:r>
      <w:r>
        <w:rPr>
          <w:sz w:val="24"/>
        </w:rPr>
        <w:t>losses</w:t>
      </w:r>
      <w:r>
        <w:rPr>
          <w:spacing w:val="-1"/>
          <w:sz w:val="24"/>
        </w:rPr>
        <w:t xml:space="preserve"> </w:t>
      </w:r>
      <w:r>
        <w:rPr>
          <w:sz w:val="24"/>
        </w:rPr>
        <w:t>experienced</w:t>
      </w:r>
      <w:r>
        <w:rPr>
          <w:spacing w:val="-1"/>
          <w:sz w:val="24"/>
        </w:rPr>
        <w:t xml:space="preserve"> </w:t>
      </w:r>
      <w:r>
        <w:rPr>
          <w:sz w:val="24"/>
        </w:rPr>
        <w:t>by</w:t>
      </w:r>
      <w:r>
        <w:rPr>
          <w:spacing w:val="-13"/>
          <w:sz w:val="24"/>
        </w:rPr>
        <w:t xml:space="preserve"> </w:t>
      </w:r>
      <w:r>
        <w:rPr>
          <w:sz w:val="24"/>
        </w:rPr>
        <w:t>DPERS</w:t>
      </w:r>
      <w:r>
        <w:rPr>
          <w:spacing w:val="-10"/>
          <w:sz w:val="24"/>
        </w:rPr>
        <w:t xml:space="preserve"> </w:t>
      </w:r>
      <w:r>
        <w:rPr>
          <w:sz w:val="24"/>
        </w:rPr>
        <w:t>and/or</w:t>
      </w:r>
      <w:r>
        <w:rPr>
          <w:spacing w:val="-12"/>
          <w:sz w:val="24"/>
        </w:rPr>
        <w:t xml:space="preserve"> </w:t>
      </w:r>
      <w:r>
        <w:rPr>
          <w:sz w:val="24"/>
        </w:rPr>
        <w:t>the</w:t>
      </w:r>
      <w:r>
        <w:rPr>
          <w:spacing w:val="-2"/>
          <w:sz w:val="24"/>
        </w:rPr>
        <w:t xml:space="preserve"> </w:t>
      </w:r>
      <w:r>
        <w:rPr>
          <w:sz w:val="24"/>
        </w:rPr>
        <w:t>State or</w:t>
      </w:r>
      <w:r>
        <w:rPr>
          <w:spacing w:val="-2"/>
          <w:sz w:val="24"/>
        </w:rPr>
        <w:t xml:space="preserve"> </w:t>
      </w:r>
      <w:r>
        <w:rPr>
          <w:sz w:val="24"/>
        </w:rPr>
        <w:t>any</w:t>
      </w:r>
      <w:r>
        <w:rPr>
          <w:spacing w:val="-6"/>
          <w:sz w:val="24"/>
        </w:rPr>
        <w:t xml:space="preserve"> </w:t>
      </w:r>
      <w:r>
        <w:rPr>
          <w:sz w:val="24"/>
        </w:rPr>
        <w:t>remediation</w:t>
      </w:r>
      <w:r>
        <w:rPr>
          <w:spacing w:val="-1"/>
          <w:sz w:val="24"/>
        </w:rPr>
        <w:t xml:space="preserve"> </w:t>
      </w:r>
      <w:r>
        <w:rPr>
          <w:sz w:val="24"/>
        </w:rPr>
        <w:t>costs</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extent</w:t>
      </w:r>
      <w:r>
        <w:rPr>
          <w:spacing w:val="-1"/>
          <w:sz w:val="24"/>
        </w:rPr>
        <w:t xml:space="preserve"> </w:t>
      </w:r>
      <w:r>
        <w:rPr>
          <w:sz w:val="24"/>
        </w:rPr>
        <w:t>required</w:t>
      </w:r>
      <w:r>
        <w:rPr>
          <w:spacing w:val="-1"/>
          <w:sz w:val="24"/>
        </w:rPr>
        <w:t xml:space="preserve"> </w:t>
      </w:r>
      <w:r>
        <w:rPr>
          <w:sz w:val="24"/>
        </w:rPr>
        <w:t>by</w:t>
      </w:r>
      <w:r>
        <w:rPr>
          <w:spacing w:val="-4"/>
          <w:sz w:val="24"/>
        </w:rPr>
        <w:t xml:space="preserve"> </w:t>
      </w:r>
      <w:r>
        <w:rPr>
          <w:sz w:val="24"/>
        </w:rPr>
        <w:t>law</w:t>
      </w:r>
      <w:r>
        <w:rPr>
          <w:spacing w:val="-2"/>
          <w:sz w:val="24"/>
        </w:rPr>
        <w:t xml:space="preserve"> </w:t>
      </w:r>
      <w:r>
        <w:rPr>
          <w:sz w:val="24"/>
        </w:rPr>
        <w:t>associated</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z w:val="24"/>
        </w:rPr>
        <w:t>breach</w:t>
      </w:r>
      <w:r>
        <w:rPr>
          <w:spacing w:val="-1"/>
          <w:sz w:val="24"/>
        </w:rPr>
        <w:t xml:space="preserve"> </w:t>
      </w:r>
      <w:r>
        <w:rPr>
          <w:sz w:val="24"/>
        </w:rPr>
        <w:t>and</w:t>
      </w:r>
      <w:r>
        <w:rPr>
          <w:spacing w:val="-1"/>
          <w:sz w:val="24"/>
        </w:rPr>
        <w:t xml:space="preserve"> </w:t>
      </w:r>
      <w:r>
        <w:rPr>
          <w:sz w:val="24"/>
        </w:rPr>
        <w:t>that</w:t>
      </w:r>
      <w:r>
        <w:rPr>
          <w:spacing w:val="-1"/>
          <w:sz w:val="24"/>
        </w:rPr>
        <w:t xml:space="preserve"> </w:t>
      </w:r>
      <w:r>
        <w:rPr>
          <w:sz w:val="24"/>
        </w:rPr>
        <w:t>DPERS and</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will</w:t>
      </w:r>
      <w:r>
        <w:rPr>
          <w:spacing w:val="-3"/>
          <w:sz w:val="24"/>
        </w:rPr>
        <w:t xml:space="preserve"> </w:t>
      </w:r>
      <w:r>
        <w:rPr>
          <w:sz w:val="24"/>
        </w:rPr>
        <w:t>pursue</w:t>
      </w:r>
      <w:r>
        <w:rPr>
          <w:spacing w:val="-7"/>
          <w:sz w:val="24"/>
        </w:rPr>
        <w:t xml:space="preserve"> </w:t>
      </w:r>
      <w:r>
        <w:rPr>
          <w:sz w:val="24"/>
        </w:rPr>
        <w:t>whatever</w:t>
      </w:r>
      <w:r>
        <w:rPr>
          <w:spacing w:val="-4"/>
          <w:sz w:val="24"/>
        </w:rPr>
        <w:t xml:space="preserve"> </w:t>
      </w:r>
      <w:r>
        <w:rPr>
          <w:sz w:val="24"/>
        </w:rPr>
        <w:t>legal</w:t>
      </w:r>
      <w:r>
        <w:rPr>
          <w:spacing w:val="-3"/>
          <w:sz w:val="24"/>
        </w:rPr>
        <w:t xml:space="preserve"> </w:t>
      </w:r>
      <w:r>
        <w:rPr>
          <w:sz w:val="24"/>
        </w:rPr>
        <w:t>means</w:t>
      </w:r>
      <w:r>
        <w:rPr>
          <w:spacing w:val="-3"/>
          <w:sz w:val="24"/>
        </w:rPr>
        <w:t xml:space="preserve"> </w:t>
      </w:r>
      <w:r>
        <w:rPr>
          <w:sz w:val="24"/>
        </w:rPr>
        <w:t>necessary</w:t>
      </w:r>
      <w:r>
        <w:rPr>
          <w:spacing w:val="-14"/>
          <w:sz w:val="24"/>
        </w:rPr>
        <w:t xml:space="preserve"> </w:t>
      </w:r>
      <w:r>
        <w:rPr>
          <w:sz w:val="24"/>
        </w:rPr>
        <w:t>to</w:t>
      </w:r>
      <w:r>
        <w:rPr>
          <w:spacing w:val="-3"/>
          <w:sz w:val="24"/>
        </w:rPr>
        <w:t xml:space="preserve"> </w:t>
      </w:r>
      <w:r>
        <w:rPr>
          <w:sz w:val="24"/>
        </w:rPr>
        <w:t>recover</w:t>
      </w:r>
      <w:r>
        <w:rPr>
          <w:spacing w:val="-2"/>
          <w:sz w:val="24"/>
        </w:rPr>
        <w:t xml:space="preserve"> </w:t>
      </w:r>
      <w:r>
        <w:rPr>
          <w:sz w:val="24"/>
        </w:rPr>
        <w:t>all</w:t>
      </w:r>
      <w:r>
        <w:rPr>
          <w:spacing w:val="-3"/>
          <w:sz w:val="24"/>
        </w:rPr>
        <w:t xml:space="preserve"> </w:t>
      </w:r>
      <w:r>
        <w:rPr>
          <w:sz w:val="24"/>
        </w:rPr>
        <w:t>such</w:t>
      </w:r>
      <w:r>
        <w:rPr>
          <w:spacing w:val="-3"/>
          <w:sz w:val="24"/>
        </w:rPr>
        <w:t xml:space="preserve"> </w:t>
      </w:r>
      <w:r>
        <w:rPr>
          <w:sz w:val="24"/>
        </w:rPr>
        <w:t>losses</w:t>
      </w:r>
      <w:r>
        <w:rPr>
          <w:spacing w:val="-3"/>
          <w:sz w:val="24"/>
        </w:rPr>
        <w:t xml:space="preserve"> </w:t>
      </w:r>
      <w:r>
        <w:rPr>
          <w:sz w:val="24"/>
        </w:rPr>
        <w:t>and</w:t>
      </w:r>
      <w:r>
        <w:rPr>
          <w:spacing w:val="-3"/>
          <w:sz w:val="24"/>
        </w:rPr>
        <w:t xml:space="preserve"> </w:t>
      </w:r>
      <w:r>
        <w:rPr>
          <w:sz w:val="24"/>
        </w:rPr>
        <w:t>costs,</w:t>
      </w:r>
      <w:r>
        <w:rPr>
          <w:spacing w:val="-3"/>
          <w:sz w:val="24"/>
        </w:rPr>
        <w:t xml:space="preserve"> </w:t>
      </w:r>
      <w:r>
        <w:rPr>
          <w:sz w:val="24"/>
        </w:rPr>
        <w:t>as well as any appropriate equitable relief to prevent unauthorized disclosures.</w:t>
      </w:r>
    </w:p>
    <w:p w14:paraId="3F84E5A0" w14:textId="77777777" w:rsidR="00D5360F" w:rsidRDefault="00D5360F">
      <w:pPr>
        <w:jc w:val="both"/>
        <w:rPr>
          <w:sz w:val="24"/>
        </w:rPr>
        <w:sectPr w:rsidR="00D5360F">
          <w:pgSz w:w="12240" w:h="15840"/>
          <w:pgMar w:top="1680" w:right="60" w:bottom="1260" w:left="600" w:header="731" w:footer="1063" w:gutter="0"/>
          <w:cols w:space="720"/>
        </w:sectPr>
      </w:pPr>
    </w:p>
    <w:p w14:paraId="3F84E5A1" w14:textId="77777777" w:rsidR="00D5360F" w:rsidRDefault="007D5C46">
      <w:pPr>
        <w:pStyle w:val="ListParagraph"/>
        <w:numPr>
          <w:ilvl w:val="0"/>
          <w:numId w:val="9"/>
        </w:numPr>
        <w:tabs>
          <w:tab w:val="left" w:pos="1199"/>
        </w:tabs>
        <w:spacing w:before="274"/>
        <w:ind w:left="1199" w:right="716" w:hanging="540"/>
        <w:jc w:val="left"/>
        <w:rPr>
          <w:sz w:val="24"/>
        </w:rPr>
      </w:pPr>
      <w:r>
        <w:rPr>
          <w:sz w:val="24"/>
        </w:rPr>
        <w:t>I understand that data, including Protected Information, shall be permanently</w:t>
      </w:r>
      <w:r>
        <w:rPr>
          <w:spacing w:val="-3"/>
          <w:sz w:val="24"/>
        </w:rPr>
        <w:t xml:space="preserve"> </w:t>
      </w:r>
      <w:r>
        <w:rPr>
          <w:sz w:val="24"/>
        </w:rPr>
        <w:t>deleted in accordance with</w:t>
      </w:r>
      <w:r>
        <w:rPr>
          <w:spacing w:val="-4"/>
          <w:sz w:val="24"/>
        </w:rPr>
        <w:t xml:space="preserve"> </w:t>
      </w:r>
      <w:r>
        <w:rPr>
          <w:sz w:val="24"/>
        </w:rPr>
        <w:t>the</w:t>
      </w:r>
      <w:r>
        <w:rPr>
          <w:spacing w:val="-5"/>
          <w:sz w:val="24"/>
        </w:rPr>
        <w:t xml:space="preserve"> </w:t>
      </w:r>
      <w:r>
        <w:rPr>
          <w:sz w:val="24"/>
        </w:rPr>
        <w:t>terms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Engagement</w:t>
      </w:r>
      <w:r>
        <w:rPr>
          <w:spacing w:val="-4"/>
          <w:sz w:val="24"/>
        </w:rPr>
        <w:t xml:space="preserve"> </w:t>
      </w:r>
      <w:r>
        <w:rPr>
          <w:sz w:val="24"/>
        </w:rPr>
        <w:t>Agreement</w:t>
      </w:r>
      <w:r>
        <w:rPr>
          <w:spacing w:val="-4"/>
          <w:sz w:val="24"/>
        </w:rPr>
        <w:t xml:space="preserve"> </w:t>
      </w:r>
      <w:r>
        <w:rPr>
          <w:sz w:val="24"/>
        </w:rPr>
        <w:t>and</w:t>
      </w:r>
      <w:r>
        <w:rPr>
          <w:spacing w:val="-2"/>
          <w:sz w:val="24"/>
        </w:rPr>
        <w:t xml:space="preserve"> </w:t>
      </w:r>
      <w:r>
        <w:rPr>
          <w:sz w:val="24"/>
        </w:rPr>
        <w:t>shall</w:t>
      </w:r>
      <w:r>
        <w:rPr>
          <w:spacing w:val="-4"/>
          <w:sz w:val="24"/>
        </w:rPr>
        <w:t xml:space="preserve"> </w:t>
      </w:r>
      <w:r>
        <w:rPr>
          <w:sz w:val="24"/>
        </w:rPr>
        <w:t>not</w:t>
      </w:r>
      <w:r>
        <w:rPr>
          <w:spacing w:val="-4"/>
          <w:sz w:val="24"/>
        </w:rPr>
        <w:t xml:space="preserve"> </w:t>
      </w:r>
      <w:r>
        <w:rPr>
          <w:sz w:val="24"/>
        </w:rPr>
        <w:t>be</w:t>
      </w:r>
      <w:r>
        <w:rPr>
          <w:spacing w:val="-5"/>
          <w:sz w:val="24"/>
        </w:rPr>
        <w:t xml:space="preserve"> </w:t>
      </w:r>
      <w:r>
        <w:rPr>
          <w:sz w:val="24"/>
        </w:rPr>
        <w:t>recoverable,</w:t>
      </w:r>
      <w:r>
        <w:rPr>
          <w:spacing w:val="-2"/>
          <w:sz w:val="24"/>
        </w:rPr>
        <w:t xml:space="preserve"> </w:t>
      </w:r>
      <w:r>
        <w:rPr>
          <w:sz w:val="24"/>
        </w:rPr>
        <w:t>according</w:t>
      </w:r>
      <w:r>
        <w:rPr>
          <w:spacing w:val="-8"/>
          <w:sz w:val="24"/>
        </w:rPr>
        <w:t xml:space="preserve"> </w:t>
      </w:r>
      <w:r>
        <w:rPr>
          <w:sz w:val="24"/>
        </w:rPr>
        <w:t>to</w:t>
      </w:r>
      <w:r>
        <w:rPr>
          <w:spacing w:val="-4"/>
          <w:sz w:val="24"/>
        </w:rPr>
        <w:t xml:space="preserve"> </w:t>
      </w:r>
      <w:r>
        <w:rPr>
          <w:sz w:val="24"/>
        </w:rPr>
        <w:t>the</w:t>
      </w:r>
      <w:r>
        <w:rPr>
          <w:spacing w:val="-5"/>
          <w:sz w:val="24"/>
        </w:rPr>
        <w:t xml:space="preserve"> </w:t>
      </w:r>
      <w:r>
        <w:rPr>
          <w:sz w:val="24"/>
        </w:rPr>
        <w:t>National Institute of Standards and Technology</w:t>
      </w:r>
      <w:r>
        <w:rPr>
          <w:spacing w:val="-8"/>
          <w:sz w:val="24"/>
        </w:rPr>
        <w:t xml:space="preserve"> </w:t>
      </w:r>
      <w:r>
        <w:rPr>
          <w:sz w:val="24"/>
        </w:rPr>
        <w:t>(NIST) approved methods except for copies retained in work paper files or records in accord with professional standards, anything that may</w:t>
      </w:r>
      <w:r>
        <w:rPr>
          <w:spacing w:val="-3"/>
          <w:sz w:val="24"/>
        </w:rPr>
        <w:t xml:space="preserve"> </w:t>
      </w:r>
      <w:r>
        <w:rPr>
          <w:sz w:val="24"/>
        </w:rPr>
        <w:t>be stored in back up media or other electronic</w:t>
      </w:r>
      <w:r>
        <w:rPr>
          <w:spacing w:val="-3"/>
          <w:sz w:val="24"/>
        </w:rPr>
        <w:t xml:space="preserve"> </w:t>
      </w:r>
      <w:r>
        <w:rPr>
          <w:sz w:val="24"/>
        </w:rPr>
        <w:t>data storage systems, latent data and metadata.</w:t>
      </w:r>
      <w:r>
        <w:rPr>
          <w:spacing w:val="80"/>
          <w:sz w:val="24"/>
        </w:rPr>
        <w:t xml:space="preserve"> </w:t>
      </w:r>
      <w:r>
        <w:rPr>
          <w:sz w:val="24"/>
        </w:rPr>
        <w:t>Certificates of destruction must be provided to OPen upon request.</w:t>
      </w:r>
    </w:p>
    <w:p w14:paraId="3F84E5A2" w14:textId="77777777" w:rsidR="00D5360F" w:rsidRDefault="00D5360F">
      <w:pPr>
        <w:pStyle w:val="BodyText"/>
        <w:spacing w:before="12"/>
      </w:pPr>
    </w:p>
    <w:p w14:paraId="3F84E5A3" w14:textId="77777777" w:rsidR="00D5360F" w:rsidRDefault="007D5C46">
      <w:pPr>
        <w:pStyle w:val="ListParagraph"/>
        <w:numPr>
          <w:ilvl w:val="0"/>
          <w:numId w:val="9"/>
        </w:numPr>
        <w:tabs>
          <w:tab w:val="left" w:pos="1199"/>
        </w:tabs>
        <w:ind w:left="1199" w:right="1709" w:hanging="540"/>
        <w:jc w:val="left"/>
        <w:rPr>
          <w:sz w:val="24"/>
        </w:rPr>
      </w:pPr>
      <w:r>
        <w:rPr>
          <w:sz w:val="24"/>
        </w:rPr>
        <w:t>I</w:t>
      </w:r>
      <w:r>
        <w:rPr>
          <w:spacing w:val="-8"/>
          <w:sz w:val="24"/>
        </w:rPr>
        <w:t xml:space="preserve"> </w:t>
      </w:r>
      <w:r>
        <w:rPr>
          <w:sz w:val="24"/>
        </w:rPr>
        <w:t>understand</w:t>
      </w:r>
      <w:r>
        <w:rPr>
          <w:spacing w:val="-2"/>
          <w:sz w:val="24"/>
        </w:rPr>
        <w:t xml:space="preserve"> </w:t>
      </w:r>
      <w:r>
        <w:rPr>
          <w:sz w:val="24"/>
        </w:rPr>
        <w:t>that I</w:t>
      </w:r>
      <w:r>
        <w:rPr>
          <w:spacing w:val="-8"/>
          <w:sz w:val="24"/>
        </w:rPr>
        <w:t xml:space="preserve"> </w:t>
      </w:r>
      <w:r>
        <w:rPr>
          <w:sz w:val="24"/>
        </w:rPr>
        <w:t>am</w:t>
      </w:r>
      <w:r>
        <w:rPr>
          <w:spacing w:val="-2"/>
          <w:sz w:val="24"/>
        </w:rPr>
        <w:t xml:space="preserve"> </w:t>
      </w:r>
      <w:r>
        <w:rPr>
          <w:sz w:val="24"/>
        </w:rPr>
        <w:t>expected</w:t>
      </w:r>
      <w:r>
        <w:rPr>
          <w:spacing w:val="-2"/>
          <w:sz w:val="24"/>
        </w:rPr>
        <w:t xml:space="preserve"> </w:t>
      </w:r>
      <w:r>
        <w:rPr>
          <w:sz w:val="24"/>
        </w:rPr>
        <w:t>to</w:t>
      </w:r>
      <w:r>
        <w:rPr>
          <w:spacing w:val="-2"/>
          <w:sz w:val="24"/>
        </w:rPr>
        <w:t xml:space="preserve"> </w:t>
      </w:r>
      <w:r>
        <w:rPr>
          <w:sz w:val="24"/>
        </w:rPr>
        <w:t>comply</w:t>
      </w:r>
      <w:r>
        <w:rPr>
          <w:spacing w:val="-14"/>
          <w:sz w:val="24"/>
        </w:rPr>
        <w:t xml:space="preserve"> </w:t>
      </w:r>
      <w:r>
        <w:rPr>
          <w:sz w:val="24"/>
        </w:rPr>
        <w:t>with</w:t>
      </w:r>
      <w:r>
        <w:rPr>
          <w:spacing w:val="-2"/>
          <w:sz w:val="24"/>
        </w:rPr>
        <w:t xml:space="preserve"> </w:t>
      </w:r>
      <w:r>
        <w:rPr>
          <w:sz w:val="24"/>
        </w:rPr>
        <w:t>Generally</w:t>
      </w:r>
      <w:r>
        <w:rPr>
          <w:spacing w:val="-12"/>
          <w:sz w:val="24"/>
        </w:rPr>
        <w:t xml:space="preserve"> </w:t>
      </w:r>
      <w:r>
        <w:rPr>
          <w:sz w:val="24"/>
        </w:rPr>
        <w:t>Accepted</w:t>
      </w:r>
      <w:r>
        <w:rPr>
          <w:spacing w:val="-2"/>
          <w:sz w:val="24"/>
        </w:rPr>
        <w:t xml:space="preserve"> </w:t>
      </w:r>
      <w:r>
        <w:rPr>
          <w:sz w:val="24"/>
        </w:rPr>
        <w:t>Government</w:t>
      </w:r>
      <w:r>
        <w:rPr>
          <w:spacing w:val="-2"/>
          <w:sz w:val="24"/>
        </w:rPr>
        <w:t xml:space="preserve"> </w:t>
      </w:r>
      <w:r>
        <w:rPr>
          <w:sz w:val="24"/>
        </w:rPr>
        <w:t>Auditing Standards as to reporting confidential and sensitive information.</w:t>
      </w:r>
    </w:p>
    <w:p w14:paraId="3F84E5A4" w14:textId="77777777" w:rsidR="00D5360F" w:rsidRDefault="00D5360F">
      <w:pPr>
        <w:pStyle w:val="BodyText"/>
        <w:spacing w:before="17"/>
      </w:pPr>
    </w:p>
    <w:p w14:paraId="3F84E5A5" w14:textId="77777777" w:rsidR="00D5360F" w:rsidRDefault="007D5C46">
      <w:pPr>
        <w:pStyle w:val="ListParagraph"/>
        <w:numPr>
          <w:ilvl w:val="0"/>
          <w:numId w:val="9"/>
        </w:numPr>
        <w:tabs>
          <w:tab w:val="left" w:pos="1199"/>
        </w:tabs>
        <w:ind w:left="1199" w:hanging="540"/>
        <w:jc w:val="left"/>
        <w:rPr>
          <w:sz w:val="24"/>
        </w:rPr>
      </w:pPr>
      <w:r>
        <w:rPr>
          <w:sz w:val="24"/>
        </w:rPr>
        <w:t>The</w:t>
      </w:r>
      <w:r>
        <w:rPr>
          <w:spacing w:val="-5"/>
          <w:sz w:val="24"/>
        </w:rPr>
        <w:t xml:space="preserve"> </w:t>
      </w:r>
      <w:r>
        <w:rPr>
          <w:sz w:val="24"/>
        </w:rPr>
        <w:t>obligations</w:t>
      </w:r>
      <w:r>
        <w:rPr>
          <w:spacing w:val="-2"/>
          <w:sz w:val="24"/>
        </w:rPr>
        <w:t xml:space="preserve"> </w:t>
      </w:r>
      <w:r>
        <w:rPr>
          <w:sz w:val="24"/>
        </w:rPr>
        <w:t>imposed</w:t>
      </w:r>
      <w:r>
        <w:rPr>
          <w:spacing w:val="1"/>
          <w:sz w:val="24"/>
        </w:rPr>
        <w:t xml:space="preserve"> </w:t>
      </w:r>
      <w:r>
        <w:rPr>
          <w:sz w:val="24"/>
        </w:rPr>
        <w:t>herein</w:t>
      </w:r>
      <w:r>
        <w:rPr>
          <w:spacing w:val="-2"/>
          <w:sz w:val="24"/>
        </w:rPr>
        <w:t xml:space="preserve"> </w:t>
      </w:r>
      <w:r>
        <w:rPr>
          <w:sz w:val="24"/>
        </w:rPr>
        <w:t>do</w:t>
      </w:r>
      <w:r>
        <w:rPr>
          <w:spacing w:val="-2"/>
          <w:sz w:val="24"/>
        </w:rPr>
        <w:t xml:space="preserve"> </w:t>
      </w:r>
      <w:r>
        <w:rPr>
          <w:sz w:val="24"/>
        </w:rPr>
        <w:t>not</w:t>
      </w:r>
      <w:r>
        <w:rPr>
          <w:spacing w:val="-1"/>
          <w:sz w:val="24"/>
        </w:rPr>
        <w:t xml:space="preserve"> </w:t>
      </w:r>
      <w:r>
        <w:rPr>
          <w:sz w:val="24"/>
        </w:rPr>
        <w:t>extend</w:t>
      </w:r>
      <w:r>
        <w:rPr>
          <w:spacing w:val="-2"/>
          <w:sz w:val="24"/>
        </w:rPr>
        <w:t xml:space="preserve"> </w:t>
      </w:r>
      <w:r>
        <w:rPr>
          <w:sz w:val="24"/>
        </w:rPr>
        <w:t>to</w:t>
      </w:r>
      <w:r>
        <w:rPr>
          <w:spacing w:val="-2"/>
          <w:sz w:val="24"/>
        </w:rPr>
        <w:t xml:space="preserve"> </w:t>
      </w:r>
      <w:r>
        <w:rPr>
          <w:sz w:val="24"/>
        </w:rPr>
        <w:t>information</w:t>
      </w:r>
      <w:r>
        <w:rPr>
          <w:spacing w:val="-1"/>
          <w:sz w:val="24"/>
        </w:rPr>
        <w:t xml:space="preserve"> </w:t>
      </w:r>
      <w:r>
        <w:rPr>
          <w:sz w:val="24"/>
        </w:rPr>
        <w:t>or</w:t>
      </w:r>
      <w:r>
        <w:rPr>
          <w:spacing w:val="-3"/>
          <w:sz w:val="24"/>
        </w:rPr>
        <w:t xml:space="preserve"> </w:t>
      </w:r>
      <w:r>
        <w:rPr>
          <w:sz w:val="24"/>
        </w:rPr>
        <w:t>data</w:t>
      </w:r>
      <w:r>
        <w:rPr>
          <w:spacing w:val="-2"/>
          <w:sz w:val="24"/>
        </w:rPr>
        <w:t xml:space="preserve"> which:</w:t>
      </w:r>
    </w:p>
    <w:p w14:paraId="3F84E5A6" w14:textId="77777777" w:rsidR="00D5360F" w:rsidRDefault="007D5C46">
      <w:pPr>
        <w:pStyle w:val="ListParagraph"/>
        <w:numPr>
          <w:ilvl w:val="1"/>
          <w:numId w:val="9"/>
        </w:numPr>
        <w:tabs>
          <w:tab w:val="left" w:pos="1559"/>
        </w:tabs>
        <w:ind w:left="1559" w:right="1978"/>
        <w:rPr>
          <w:sz w:val="24"/>
        </w:rPr>
      </w:pPr>
      <w:r>
        <w:rPr>
          <w:sz w:val="24"/>
        </w:rPr>
        <w:t>is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public</w:t>
      </w:r>
      <w:r>
        <w:rPr>
          <w:spacing w:val="-4"/>
          <w:sz w:val="24"/>
        </w:rPr>
        <w:t xml:space="preserve"> </w:t>
      </w:r>
      <w:r>
        <w:rPr>
          <w:sz w:val="24"/>
        </w:rPr>
        <w:t>domain</w:t>
      </w:r>
      <w:r>
        <w:rPr>
          <w:spacing w:val="-3"/>
          <w:sz w:val="24"/>
        </w:rPr>
        <w:t xml:space="preserve"> </w:t>
      </w:r>
      <w:r>
        <w:rPr>
          <w:sz w:val="24"/>
        </w:rPr>
        <w:t>at</w:t>
      </w:r>
      <w:r>
        <w:rPr>
          <w:spacing w:val="-5"/>
          <w:sz w:val="24"/>
        </w:rPr>
        <w:t xml:space="preserve"> </w:t>
      </w:r>
      <w:r>
        <w:rPr>
          <w:sz w:val="24"/>
        </w:rPr>
        <w:t>the</w:t>
      </w:r>
      <w:r>
        <w:rPr>
          <w:spacing w:val="-4"/>
          <w:sz w:val="24"/>
        </w:rPr>
        <w:t xml:space="preserve"> </w:t>
      </w:r>
      <w:r>
        <w:rPr>
          <w:sz w:val="24"/>
        </w:rPr>
        <w:t>time</w:t>
      </w:r>
      <w:r>
        <w:rPr>
          <w:spacing w:val="-4"/>
          <w:sz w:val="24"/>
        </w:rPr>
        <w:t xml:space="preserve"> </w:t>
      </w:r>
      <w:r>
        <w:rPr>
          <w:sz w:val="24"/>
        </w:rPr>
        <w:t>of</w:t>
      </w:r>
      <w:r>
        <w:rPr>
          <w:spacing w:val="-4"/>
          <w:sz w:val="24"/>
        </w:rPr>
        <w:t xml:space="preserve"> </w:t>
      </w:r>
      <w:r>
        <w:rPr>
          <w:sz w:val="24"/>
        </w:rPr>
        <w:t>receipt</w:t>
      </w:r>
      <w:r>
        <w:rPr>
          <w:spacing w:val="-3"/>
          <w:sz w:val="24"/>
        </w:rPr>
        <w:t xml:space="preserve"> </w:t>
      </w:r>
      <w:r>
        <w:rPr>
          <w:sz w:val="24"/>
        </w:rPr>
        <w:t>or</w:t>
      </w:r>
      <w:r>
        <w:rPr>
          <w:spacing w:val="-4"/>
          <w:sz w:val="24"/>
        </w:rPr>
        <w:t xml:space="preserve"> </w:t>
      </w:r>
      <w:r>
        <w:rPr>
          <w:sz w:val="24"/>
        </w:rPr>
        <w:t>which</w:t>
      </w:r>
      <w:r>
        <w:rPr>
          <w:spacing w:val="-3"/>
          <w:sz w:val="24"/>
        </w:rPr>
        <w:t xml:space="preserve"> </w:t>
      </w:r>
      <w:r>
        <w:rPr>
          <w:sz w:val="24"/>
        </w:rPr>
        <w:t>comes</w:t>
      </w:r>
      <w:r>
        <w:rPr>
          <w:spacing w:val="-3"/>
          <w:sz w:val="24"/>
        </w:rPr>
        <w:t xml:space="preserve"> </w:t>
      </w:r>
      <w:r>
        <w:rPr>
          <w:sz w:val="24"/>
        </w:rPr>
        <w:t>into</w:t>
      </w:r>
      <w:r>
        <w:rPr>
          <w:spacing w:val="-3"/>
          <w:sz w:val="24"/>
        </w:rPr>
        <w:t xml:space="preserve"> </w:t>
      </w:r>
      <w:r>
        <w:rPr>
          <w:sz w:val="24"/>
        </w:rPr>
        <w:t>the</w:t>
      </w:r>
      <w:r>
        <w:rPr>
          <w:spacing w:val="-4"/>
          <w:sz w:val="24"/>
        </w:rPr>
        <w:t xml:space="preserve"> </w:t>
      </w:r>
      <w:r>
        <w:rPr>
          <w:sz w:val="24"/>
        </w:rPr>
        <w:t>public</w:t>
      </w:r>
      <w:r>
        <w:rPr>
          <w:spacing w:val="-4"/>
          <w:sz w:val="24"/>
        </w:rPr>
        <w:t xml:space="preserve"> </w:t>
      </w:r>
      <w:r>
        <w:rPr>
          <w:sz w:val="24"/>
        </w:rPr>
        <w:t>domain thereafter through no fault of the Firm;</w:t>
      </w:r>
    </w:p>
    <w:p w14:paraId="3F84E5A7" w14:textId="77777777" w:rsidR="00D5360F" w:rsidRDefault="007D5C46">
      <w:pPr>
        <w:pStyle w:val="ListParagraph"/>
        <w:numPr>
          <w:ilvl w:val="1"/>
          <w:numId w:val="9"/>
        </w:numPr>
        <w:tabs>
          <w:tab w:val="left" w:pos="1559"/>
        </w:tabs>
        <w:ind w:left="1559" w:right="1655"/>
        <w:rPr>
          <w:sz w:val="24"/>
        </w:rPr>
      </w:pPr>
      <w:r>
        <w:rPr>
          <w:sz w:val="24"/>
        </w:rPr>
        <w:t>is</w:t>
      </w:r>
      <w:r>
        <w:rPr>
          <w:spacing w:val="-3"/>
          <w:sz w:val="24"/>
        </w:rPr>
        <w:t xml:space="preserve"> </w:t>
      </w:r>
      <w:r>
        <w:rPr>
          <w:sz w:val="24"/>
        </w:rPr>
        <w:t>disclosed</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prior</w:t>
      </w:r>
      <w:r>
        <w:rPr>
          <w:spacing w:val="-4"/>
          <w:sz w:val="24"/>
        </w:rPr>
        <w:t xml:space="preserve"> </w:t>
      </w:r>
      <w:r>
        <w:rPr>
          <w:sz w:val="24"/>
        </w:rPr>
        <w:t>written</w:t>
      </w:r>
      <w:r>
        <w:rPr>
          <w:spacing w:val="-3"/>
          <w:sz w:val="24"/>
        </w:rPr>
        <w:t xml:space="preserve"> </w:t>
      </w:r>
      <w:r>
        <w:rPr>
          <w:sz w:val="24"/>
        </w:rPr>
        <w:t>approval</w:t>
      </w:r>
      <w:r>
        <w:rPr>
          <w:spacing w:val="-3"/>
          <w:sz w:val="24"/>
        </w:rPr>
        <w:t xml:space="preserve"> </w:t>
      </w:r>
      <w:r>
        <w:rPr>
          <w:sz w:val="24"/>
        </w:rPr>
        <w:t>of</w:t>
      </w:r>
      <w:r>
        <w:rPr>
          <w:spacing w:val="-7"/>
          <w:sz w:val="24"/>
        </w:rPr>
        <w:t xml:space="preserve"> </w:t>
      </w:r>
      <w:r>
        <w:rPr>
          <w:sz w:val="24"/>
        </w:rPr>
        <w:t>the</w:t>
      </w:r>
      <w:r>
        <w:rPr>
          <w:spacing w:val="-4"/>
          <w:sz w:val="24"/>
        </w:rPr>
        <w:t xml:space="preserve"> </w:t>
      </w:r>
      <w:r>
        <w:rPr>
          <w:sz w:val="24"/>
        </w:rPr>
        <w:t>designated</w:t>
      </w:r>
      <w:r>
        <w:rPr>
          <w:spacing w:val="-3"/>
          <w:sz w:val="24"/>
        </w:rPr>
        <w:t xml:space="preserve"> </w:t>
      </w:r>
      <w:r>
        <w:rPr>
          <w:sz w:val="24"/>
        </w:rPr>
        <w:t>Contracting</w:t>
      </w:r>
      <w:r>
        <w:rPr>
          <w:spacing w:val="-8"/>
          <w:sz w:val="24"/>
        </w:rPr>
        <w:t xml:space="preserve"> </w:t>
      </w:r>
      <w:r>
        <w:rPr>
          <w:sz w:val="24"/>
        </w:rPr>
        <w:t>Officer</w:t>
      </w:r>
      <w:r>
        <w:rPr>
          <w:spacing w:val="-4"/>
          <w:sz w:val="24"/>
        </w:rPr>
        <w:t xml:space="preserve"> </w:t>
      </w:r>
      <w:r>
        <w:rPr>
          <w:sz w:val="24"/>
        </w:rPr>
        <w:t>of</w:t>
      </w:r>
      <w:r>
        <w:rPr>
          <w:spacing w:val="-4"/>
          <w:sz w:val="24"/>
        </w:rPr>
        <w:t xml:space="preserve"> </w:t>
      </w:r>
      <w:r>
        <w:rPr>
          <w:sz w:val="24"/>
        </w:rPr>
        <w:t>the applicable State entity;</w:t>
      </w:r>
    </w:p>
    <w:p w14:paraId="3F84E5A8" w14:textId="77777777" w:rsidR="00D5360F" w:rsidRDefault="007D5C46">
      <w:pPr>
        <w:pStyle w:val="ListParagraph"/>
        <w:numPr>
          <w:ilvl w:val="1"/>
          <w:numId w:val="9"/>
        </w:numPr>
        <w:tabs>
          <w:tab w:val="left" w:pos="1559"/>
        </w:tabs>
        <w:ind w:left="1559" w:right="1842"/>
        <w:rPr>
          <w:sz w:val="24"/>
        </w:rPr>
      </w:pPr>
      <w:r>
        <w:rPr>
          <w:sz w:val="24"/>
        </w:rPr>
        <w:t>is</w:t>
      </w:r>
      <w:r>
        <w:rPr>
          <w:spacing w:val="-2"/>
          <w:sz w:val="24"/>
        </w:rPr>
        <w:t xml:space="preserve"> </w:t>
      </w:r>
      <w:r>
        <w:rPr>
          <w:sz w:val="24"/>
        </w:rPr>
        <w:t>determined</w:t>
      </w:r>
      <w:r>
        <w:rPr>
          <w:spacing w:val="-2"/>
          <w:sz w:val="24"/>
        </w:rPr>
        <w:t xml:space="preserve"> </w:t>
      </w:r>
      <w:r>
        <w:rPr>
          <w:sz w:val="24"/>
        </w:rPr>
        <w:t>to</w:t>
      </w:r>
      <w:r>
        <w:rPr>
          <w:spacing w:val="-2"/>
          <w:sz w:val="24"/>
        </w:rPr>
        <w:t xml:space="preserve"> </w:t>
      </w:r>
      <w:r>
        <w:rPr>
          <w:sz w:val="24"/>
        </w:rPr>
        <w:t>have</w:t>
      </w:r>
      <w:r>
        <w:rPr>
          <w:spacing w:val="-6"/>
          <w:sz w:val="24"/>
        </w:rPr>
        <w:t xml:space="preserve"> </w:t>
      </w:r>
      <w:r>
        <w:rPr>
          <w:sz w:val="24"/>
        </w:rPr>
        <w:t>been</w:t>
      </w:r>
      <w:r>
        <w:rPr>
          <w:spacing w:val="-2"/>
          <w:sz w:val="24"/>
        </w:rPr>
        <w:t xml:space="preserve"> </w:t>
      </w:r>
      <w:r>
        <w:rPr>
          <w:sz w:val="24"/>
        </w:rPr>
        <w:t>developed</w:t>
      </w:r>
      <w:r>
        <w:rPr>
          <w:spacing w:val="-2"/>
          <w:sz w:val="24"/>
        </w:rPr>
        <w:t xml:space="preserve"> </w:t>
      </w:r>
      <w:r>
        <w:rPr>
          <w:sz w:val="24"/>
        </w:rPr>
        <w:t>by</w:t>
      </w:r>
      <w:r>
        <w:rPr>
          <w:spacing w:val="-12"/>
          <w:sz w:val="24"/>
        </w:rPr>
        <w:t xml:space="preserve"> </w:t>
      </w:r>
      <w:r>
        <w:rPr>
          <w:sz w:val="24"/>
        </w:rPr>
        <w:t>the</w:t>
      </w:r>
      <w:r>
        <w:rPr>
          <w:spacing w:val="-1"/>
          <w:sz w:val="24"/>
        </w:rPr>
        <w:t xml:space="preserve"> </w:t>
      </w:r>
      <w:r>
        <w:rPr>
          <w:sz w:val="24"/>
        </w:rPr>
        <w:t>Firm</w:t>
      </w:r>
      <w:r>
        <w:rPr>
          <w:spacing w:val="-2"/>
          <w:sz w:val="24"/>
        </w:rPr>
        <w:t xml:space="preserve"> </w:t>
      </w:r>
      <w:r>
        <w:rPr>
          <w:sz w:val="24"/>
        </w:rPr>
        <w:t>independently</w:t>
      </w:r>
      <w:r>
        <w:rPr>
          <w:spacing w:val="-14"/>
          <w:sz w:val="24"/>
        </w:rPr>
        <w:t xml:space="preserve"> </w:t>
      </w:r>
      <w:r>
        <w:rPr>
          <w:sz w:val="24"/>
        </w:rPr>
        <w:t>of</w:t>
      </w:r>
      <w:r>
        <w:rPr>
          <w:spacing w:val="-3"/>
          <w:sz w:val="24"/>
        </w:rPr>
        <w:t xml:space="preserve"> </w:t>
      </w:r>
      <w:r>
        <w:rPr>
          <w:sz w:val="24"/>
        </w:rPr>
        <w:t>disclosures</w:t>
      </w:r>
      <w:r>
        <w:rPr>
          <w:spacing w:val="-2"/>
          <w:sz w:val="24"/>
        </w:rPr>
        <w:t xml:space="preserve"> </w:t>
      </w:r>
      <w:r>
        <w:rPr>
          <w:sz w:val="24"/>
        </w:rPr>
        <w:t>made hereunder; or</w:t>
      </w:r>
    </w:p>
    <w:p w14:paraId="3F84E5A9" w14:textId="77777777" w:rsidR="00D5360F" w:rsidRDefault="007D5C46">
      <w:pPr>
        <w:pStyle w:val="ListParagraph"/>
        <w:numPr>
          <w:ilvl w:val="1"/>
          <w:numId w:val="9"/>
        </w:numPr>
        <w:tabs>
          <w:tab w:val="left" w:pos="1559"/>
        </w:tabs>
        <w:ind w:left="1559" w:right="731"/>
        <w:rPr>
          <w:sz w:val="24"/>
        </w:rPr>
      </w:pPr>
      <w:r>
        <w:rPr>
          <w:sz w:val="24"/>
        </w:rPr>
        <w:t>is</w:t>
      </w:r>
      <w:r>
        <w:rPr>
          <w:spacing w:val="-3"/>
          <w:sz w:val="24"/>
        </w:rPr>
        <w:t xml:space="preserve"> </w:t>
      </w:r>
      <w:r>
        <w:rPr>
          <w:sz w:val="24"/>
        </w:rPr>
        <w:t>disclosed</w:t>
      </w:r>
      <w:r>
        <w:rPr>
          <w:spacing w:val="-3"/>
          <w:sz w:val="24"/>
        </w:rPr>
        <w:t xml:space="preserve"> </w:t>
      </w:r>
      <w:r>
        <w:rPr>
          <w:sz w:val="24"/>
        </w:rPr>
        <w:t>pursuant</w:t>
      </w:r>
      <w:r>
        <w:rPr>
          <w:spacing w:val="-5"/>
          <w:sz w:val="24"/>
        </w:rPr>
        <w:t xml:space="preserve"> </w:t>
      </w:r>
      <w:r>
        <w:rPr>
          <w:sz w:val="24"/>
        </w:rPr>
        <w:t>to</w:t>
      </w:r>
      <w:r>
        <w:rPr>
          <w:spacing w:val="-6"/>
          <w:sz w:val="24"/>
        </w:rPr>
        <w:t xml:space="preserve"> </w:t>
      </w:r>
      <w:r>
        <w:rPr>
          <w:sz w:val="24"/>
        </w:rPr>
        <w:t>Court</w:t>
      </w:r>
      <w:r>
        <w:rPr>
          <w:spacing w:val="-3"/>
          <w:sz w:val="24"/>
        </w:rPr>
        <w:t xml:space="preserve"> </w:t>
      </w:r>
      <w:r>
        <w:rPr>
          <w:sz w:val="24"/>
        </w:rPr>
        <w:t>order</w:t>
      </w:r>
      <w:r>
        <w:rPr>
          <w:spacing w:val="-4"/>
          <w:sz w:val="24"/>
        </w:rPr>
        <w:t xml:space="preserve"> </w:t>
      </w:r>
      <w:r>
        <w:rPr>
          <w:sz w:val="24"/>
        </w:rPr>
        <w:t>after</w:t>
      </w:r>
      <w:r>
        <w:rPr>
          <w:spacing w:val="-4"/>
          <w:sz w:val="24"/>
        </w:rPr>
        <w:t xml:space="preserve"> </w:t>
      </w:r>
      <w:r>
        <w:rPr>
          <w:sz w:val="24"/>
        </w:rPr>
        <w:t>prior</w:t>
      </w:r>
      <w:r>
        <w:rPr>
          <w:spacing w:val="-4"/>
          <w:sz w:val="24"/>
        </w:rPr>
        <w:t xml:space="preserve"> </w:t>
      </w:r>
      <w:r>
        <w:rPr>
          <w:sz w:val="24"/>
        </w:rPr>
        <w:t>notification</w:t>
      </w:r>
      <w:r>
        <w:rPr>
          <w:spacing w:val="-3"/>
          <w:sz w:val="24"/>
        </w:rPr>
        <w:t xml:space="preserve"> </w:t>
      </w:r>
      <w:r>
        <w:rPr>
          <w:sz w:val="24"/>
        </w:rPr>
        <w:t>to</w:t>
      </w:r>
      <w:r>
        <w:rPr>
          <w:spacing w:val="-6"/>
          <w:sz w:val="24"/>
        </w:rPr>
        <w:t xml:space="preserve"> </w:t>
      </w:r>
      <w:r>
        <w:rPr>
          <w:sz w:val="24"/>
        </w:rPr>
        <w:t>the</w:t>
      </w:r>
      <w:r>
        <w:rPr>
          <w:spacing w:val="-4"/>
          <w:sz w:val="24"/>
        </w:rPr>
        <w:t xml:space="preserve"> </w:t>
      </w:r>
      <w:r>
        <w:rPr>
          <w:sz w:val="24"/>
        </w:rPr>
        <w:t>designated</w:t>
      </w:r>
      <w:r>
        <w:rPr>
          <w:spacing w:val="40"/>
          <w:sz w:val="24"/>
        </w:rPr>
        <w:t xml:space="preserve"> </w:t>
      </w:r>
      <w:r>
        <w:rPr>
          <w:sz w:val="24"/>
        </w:rPr>
        <w:t>Contracting</w:t>
      </w:r>
      <w:r>
        <w:rPr>
          <w:spacing w:val="-8"/>
          <w:sz w:val="24"/>
        </w:rPr>
        <w:t xml:space="preserve"> </w:t>
      </w:r>
      <w:r>
        <w:rPr>
          <w:sz w:val="24"/>
        </w:rPr>
        <w:t>Officer of the applicable State entity.</w:t>
      </w:r>
    </w:p>
    <w:p w14:paraId="3F84E5AA" w14:textId="77777777" w:rsidR="00D5360F" w:rsidRDefault="00D5360F">
      <w:pPr>
        <w:pStyle w:val="BodyText"/>
      </w:pPr>
    </w:p>
    <w:p w14:paraId="3F84E5AB" w14:textId="77777777" w:rsidR="00D5360F" w:rsidRDefault="007D5C46">
      <w:pPr>
        <w:pStyle w:val="ListParagraph"/>
        <w:numPr>
          <w:ilvl w:val="0"/>
          <w:numId w:val="9"/>
        </w:numPr>
        <w:tabs>
          <w:tab w:val="left" w:pos="1199"/>
        </w:tabs>
        <w:spacing w:before="1"/>
        <w:ind w:left="1199" w:right="784" w:hanging="540"/>
        <w:jc w:val="left"/>
        <w:rPr>
          <w:sz w:val="24"/>
        </w:rPr>
      </w:pPr>
      <w:r>
        <w:rPr>
          <w:sz w:val="24"/>
        </w:rPr>
        <w:t>In</w:t>
      </w:r>
      <w:r>
        <w:rPr>
          <w:spacing w:val="-2"/>
          <w:sz w:val="24"/>
        </w:rPr>
        <w:t xml:space="preserve"> </w:t>
      </w:r>
      <w:r>
        <w:rPr>
          <w:sz w:val="24"/>
        </w:rPr>
        <w:t>the</w:t>
      </w:r>
      <w:r>
        <w:rPr>
          <w:spacing w:val="-1"/>
          <w:sz w:val="24"/>
        </w:rPr>
        <w:t xml:space="preserve"> </w:t>
      </w:r>
      <w:r>
        <w:rPr>
          <w:sz w:val="24"/>
        </w:rPr>
        <w:t>event</w:t>
      </w:r>
      <w:r>
        <w:rPr>
          <w:spacing w:val="-2"/>
          <w:sz w:val="24"/>
        </w:rPr>
        <w:t xml:space="preserve"> </w:t>
      </w:r>
      <w:r>
        <w:rPr>
          <w:sz w:val="24"/>
        </w:rPr>
        <w:t>there</w:t>
      </w:r>
      <w:r>
        <w:rPr>
          <w:spacing w:val="-3"/>
          <w:sz w:val="24"/>
        </w:rPr>
        <w:t xml:space="preserve"> </w:t>
      </w:r>
      <w:r>
        <w:rPr>
          <w:sz w:val="24"/>
        </w:rPr>
        <w:t>is</w:t>
      </w:r>
      <w:r>
        <w:rPr>
          <w:spacing w:val="-2"/>
          <w:sz w:val="24"/>
        </w:rPr>
        <w:t xml:space="preserve"> </w:t>
      </w:r>
      <w:r>
        <w:rPr>
          <w:sz w:val="24"/>
        </w:rPr>
        <w:t>a</w:t>
      </w:r>
      <w:r>
        <w:rPr>
          <w:spacing w:val="-3"/>
          <w:sz w:val="24"/>
        </w:rPr>
        <w:t xml:space="preserve"> </w:t>
      </w:r>
      <w:r>
        <w:rPr>
          <w:sz w:val="24"/>
        </w:rPr>
        <w:t>discrepancy</w:t>
      </w:r>
      <w:r>
        <w:rPr>
          <w:spacing w:val="-7"/>
          <w:sz w:val="24"/>
        </w:rPr>
        <w:t xml:space="preserve"> </w:t>
      </w:r>
      <w:r>
        <w:rPr>
          <w:sz w:val="24"/>
        </w:rPr>
        <w:t>or</w:t>
      </w:r>
      <w:r>
        <w:rPr>
          <w:spacing w:val="-1"/>
          <w:sz w:val="24"/>
        </w:rPr>
        <w:t xml:space="preserve"> </w:t>
      </w:r>
      <w:r>
        <w:rPr>
          <w:sz w:val="24"/>
        </w:rPr>
        <w:t>a</w:t>
      </w:r>
      <w:r>
        <w:rPr>
          <w:spacing w:val="-3"/>
          <w:sz w:val="24"/>
        </w:rPr>
        <w:t xml:space="preserve"> </w:t>
      </w:r>
      <w:r>
        <w:rPr>
          <w:sz w:val="24"/>
        </w:rPr>
        <w:t>conflict</w:t>
      </w:r>
      <w:r>
        <w:rPr>
          <w:spacing w:val="-2"/>
          <w:sz w:val="24"/>
        </w:rPr>
        <w:t xml:space="preserve"> </w:t>
      </w:r>
      <w:r>
        <w:rPr>
          <w:sz w:val="24"/>
        </w:rPr>
        <w:t>between</w:t>
      </w:r>
      <w:r>
        <w:rPr>
          <w:spacing w:val="-2"/>
          <w:sz w:val="24"/>
        </w:rPr>
        <w:t xml:space="preserve"> </w:t>
      </w:r>
      <w:r>
        <w:rPr>
          <w:sz w:val="24"/>
        </w:rPr>
        <w:t>the</w:t>
      </w:r>
      <w:r>
        <w:rPr>
          <w:spacing w:val="-3"/>
          <w:sz w:val="24"/>
        </w:rPr>
        <w:t xml:space="preserve"> </w:t>
      </w:r>
      <w:r>
        <w:rPr>
          <w:sz w:val="24"/>
        </w:rPr>
        <w:t>terms</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Confidentiality</w:t>
      </w:r>
      <w:r>
        <w:rPr>
          <w:spacing w:val="-7"/>
          <w:sz w:val="24"/>
        </w:rPr>
        <w:t xml:space="preserve"> </w:t>
      </w:r>
      <w:r>
        <w:rPr>
          <w:sz w:val="24"/>
        </w:rPr>
        <w:t>Agreement and the Engagement Agreement, the terms of this Confidentiality Agreement shall control.</w:t>
      </w:r>
    </w:p>
    <w:p w14:paraId="3F84E5AC" w14:textId="77777777" w:rsidR="00D5360F" w:rsidRDefault="007D5C46">
      <w:pPr>
        <w:pStyle w:val="ListParagraph"/>
        <w:numPr>
          <w:ilvl w:val="0"/>
          <w:numId w:val="9"/>
        </w:numPr>
        <w:tabs>
          <w:tab w:val="left" w:pos="1199"/>
        </w:tabs>
        <w:spacing w:before="276"/>
        <w:ind w:left="1199" w:right="3116" w:hanging="540"/>
        <w:jc w:val="left"/>
        <w:rPr>
          <w:sz w:val="24"/>
        </w:rPr>
      </w:pPr>
      <w:r>
        <w:rPr>
          <w:sz w:val="24"/>
        </w:rPr>
        <w:t>My signature below represents my agreement with the items above for the duration</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Engagement</w:t>
      </w:r>
      <w:r>
        <w:rPr>
          <w:spacing w:val="-4"/>
          <w:sz w:val="24"/>
        </w:rPr>
        <w:t xml:space="preserve"> </w:t>
      </w:r>
      <w:r>
        <w:rPr>
          <w:sz w:val="24"/>
        </w:rPr>
        <w:t>and</w:t>
      </w:r>
      <w:r>
        <w:rPr>
          <w:spacing w:val="-4"/>
          <w:sz w:val="24"/>
        </w:rPr>
        <w:t xml:space="preserve"> </w:t>
      </w:r>
      <w:r>
        <w:rPr>
          <w:sz w:val="24"/>
        </w:rPr>
        <w:t>until</w:t>
      </w:r>
      <w:r>
        <w:rPr>
          <w:spacing w:val="-4"/>
          <w:sz w:val="24"/>
        </w:rPr>
        <w:t xml:space="preserve"> </w:t>
      </w:r>
      <w:r>
        <w:rPr>
          <w:sz w:val="24"/>
        </w:rPr>
        <w:t>engagement</w:t>
      </w:r>
      <w:r>
        <w:rPr>
          <w:spacing w:val="-2"/>
          <w:sz w:val="24"/>
        </w:rPr>
        <w:t xml:space="preserve"> </w:t>
      </w:r>
      <w:r>
        <w:rPr>
          <w:sz w:val="24"/>
        </w:rPr>
        <w:t>work</w:t>
      </w:r>
      <w:r>
        <w:rPr>
          <w:spacing w:val="-4"/>
          <w:sz w:val="24"/>
        </w:rPr>
        <w:t xml:space="preserve"> </w:t>
      </w:r>
      <w:r>
        <w:rPr>
          <w:sz w:val="24"/>
        </w:rPr>
        <w:t>papers</w:t>
      </w:r>
      <w:r>
        <w:rPr>
          <w:spacing w:val="-4"/>
          <w:sz w:val="24"/>
        </w:rPr>
        <w:t xml:space="preserve"> </w:t>
      </w:r>
      <w:r>
        <w:rPr>
          <w:sz w:val="24"/>
        </w:rPr>
        <w:t>are</w:t>
      </w:r>
      <w:r>
        <w:rPr>
          <w:spacing w:val="-5"/>
          <w:sz w:val="24"/>
        </w:rPr>
        <w:t xml:space="preserve"> </w:t>
      </w:r>
      <w:r>
        <w:rPr>
          <w:sz w:val="24"/>
        </w:rPr>
        <w:t>properly destroyed under the terms of Paragraph 16 herein or as otherwise directed by OPen.</w:t>
      </w:r>
    </w:p>
    <w:p w14:paraId="3F84E5AD" w14:textId="77777777" w:rsidR="00D5360F" w:rsidRDefault="007D5C46">
      <w:pPr>
        <w:pStyle w:val="Heading3"/>
        <w:spacing w:before="276"/>
        <w:ind w:left="1199"/>
      </w:pPr>
      <w:r>
        <w:t>Individual</w:t>
      </w:r>
      <w:r>
        <w:rPr>
          <w:spacing w:val="4"/>
        </w:rPr>
        <w:t xml:space="preserve"> </w:t>
      </w:r>
      <w:r>
        <w:t>Audit</w:t>
      </w:r>
      <w:r>
        <w:rPr>
          <w:spacing w:val="1"/>
        </w:rPr>
        <w:t xml:space="preserve"> </w:t>
      </w:r>
      <w:r>
        <w:rPr>
          <w:spacing w:val="-2"/>
        </w:rPr>
        <w:t>Staff:</w:t>
      </w:r>
    </w:p>
    <w:p w14:paraId="3F84E5AE" w14:textId="77777777" w:rsidR="00D5360F" w:rsidRDefault="00D5360F">
      <w:pPr>
        <w:pStyle w:val="BodyText"/>
        <w:rPr>
          <w:b/>
        </w:rPr>
      </w:pPr>
    </w:p>
    <w:p w14:paraId="3F84E5AF" w14:textId="77777777" w:rsidR="00D5360F" w:rsidRDefault="007D5C46">
      <w:pPr>
        <w:pStyle w:val="BodyText"/>
        <w:spacing w:line="480" w:lineRule="auto"/>
        <w:ind w:left="1200" w:right="8982"/>
      </w:pPr>
      <w:r>
        <w:rPr>
          <w:noProof/>
        </w:rPr>
        <mc:AlternateContent>
          <mc:Choice Requires="wpg">
            <w:drawing>
              <wp:anchor distT="0" distB="0" distL="0" distR="0" simplePos="0" relativeHeight="251658245" behindDoc="0" locked="0" layoutInCell="1" allowOverlap="1" wp14:anchorId="3F84E6AA" wp14:editId="3F84E6AB">
                <wp:simplePos x="0" y="0"/>
                <wp:positionH relativeFrom="page">
                  <wp:posOffset>2400300</wp:posOffset>
                </wp:positionH>
                <wp:positionV relativeFrom="paragraph">
                  <wp:posOffset>159692</wp:posOffset>
                </wp:positionV>
                <wp:extent cx="4000500" cy="8826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0" cy="882650"/>
                          <a:chOff x="0" y="0"/>
                          <a:chExt cx="4000500" cy="882650"/>
                        </a:xfrm>
                      </wpg:grpSpPr>
                      <wps:wsp>
                        <wps:cNvPr id="26" name="Graphic 26"/>
                        <wps:cNvSpPr/>
                        <wps:spPr>
                          <a:xfrm>
                            <a:off x="0" y="349897"/>
                            <a:ext cx="4000500" cy="7620"/>
                          </a:xfrm>
                          <a:custGeom>
                            <a:avLst/>
                            <a:gdLst/>
                            <a:ahLst/>
                            <a:cxnLst/>
                            <a:rect l="l" t="t" r="r" b="b"/>
                            <a:pathLst>
                              <a:path w="4000500" h="7620">
                                <a:moveTo>
                                  <a:pt x="38100" y="0"/>
                                </a:moveTo>
                                <a:lnTo>
                                  <a:pt x="0" y="0"/>
                                </a:lnTo>
                                <a:lnTo>
                                  <a:pt x="0" y="7607"/>
                                </a:lnTo>
                                <a:lnTo>
                                  <a:pt x="38100" y="7607"/>
                                </a:lnTo>
                                <a:lnTo>
                                  <a:pt x="38100" y="0"/>
                                </a:lnTo>
                                <a:close/>
                              </a:path>
                              <a:path w="4000500" h="7620">
                                <a:moveTo>
                                  <a:pt x="4000500" y="0"/>
                                </a:moveTo>
                                <a:lnTo>
                                  <a:pt x="3977640" y="0"/>
                                </a:lnTo>
                                <a:lnTo>
                                  <a:pt x="3977640" y="7607"/>
                                </a:lnTo>
                                <a:lnTo>
                                  <a:pt x="4000500" y="7607"/>
                                </a:lnTo>
                                <a:lnTo>
                                  <a:pt x="4000500" y="0"/>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38100" y="3175"/>
                            <a:ext cx="3939540" cy="876300"/>
                          </a:xfrm>
                          <a:prstGeom prst="rect">
                            <a:avLst/>
                          </a:prstGeom>
                          <a:ln w="6350">
                            <a:solidFill>
                              <a:srgbClr val="000000"/>
                            </a:solidFill>
                            <a:prstDash val="solid"/>
                          </a:ln>
                        </wps:spPr>
                        <wps:txbx>
                          <w:txbxContent>
                            <w:p w14:paraId="3F84E6E8" w14:textId="77777777" w:rsidR="00D5360F" w:rsidRDefault="00D5360F">
                              <w:pPr>
                                <w:spacing w:before="129"/>
                                <w:rPr>
                                  <w:sz w:val="24"/>
                                </w:rPr>
                              </w:pPr>
                            </w:p>
                            <w:p w14:paraId="3F84E6E9" w14:textId="77777777" w:rsidR="00D5360F" w:rsidRDefault="007D5C46">
                              <w:pPr>
                                <w:ind w:left="1151" w:right="1034" w:hanging="120"/>
                                <w:rPr>
                                  <w:sz w:val="24"/>
                                </w:rPr>
                              </w:pPr>
                              <w:r>
                                <w:rPr>
                                  <w:sz w:val="24"/>
                                  <w:u w:val="single"/>
                                </w:rPr>
                                <w:t>[NOT</w:t>
                              </w:r>
                              <w:r>
                                <w:rPr>
                                  <w:spacing w:val="-8"/>
                                  <w:sz w:val="24"/>
                                  <w:u w:val="single"/>
                                </w:rPr>
                                <w:t xml:space="preserve"> </w:t>
                              </w:r>
                              <w:r>
                                <w:rPr>
                                  <w:sz w:val="24"/>
                                  <w:u w:val="single"/>
                                </w:rPr>
                                <w:t>TO</w:t>
                              </w:r>
                              <w:r>
                                <w:rPr>
                                  <w:spacing w:val="-8"/>
                                  <w:sz w:val="24"/>
                                  <w:u w:val="single"/>
                                </w:rPr>
                                <w:t xml:space="preserve"> </w:t>
                              </w:r>
                              <w:r>
                                <w:rPr>
                                  <w:sz w:val="24"/>
                                  <w:u w:val="single"/>
                                </w:rPr>
                                <w:t>BE</w:t>
                              </w:r>
                              <w:r>
                                <w:rPr>
                                  <w:spacing w:val="-8"/>
                                  <w:sz w:val="24"/>
                                  <w:u w:val="single"/>
                                </w:rPr>
                                <w:t xml:space="preserve"> </w:t>
                              </w:r>
                              <w:r>
                                <w:rPr>
                                  <w:sz w:val="24"/>
                                  <w:u w:val="single"/>
                                </w:rPr>
                                <w:t>COMPLETED</w:t>
                              </w:r>
                              <w:r>
                                <w:rPr>
                                  <w:spacing w:val="-8"/>
                                  <w:sz w:val="24"/>
                                  <w:u w:val="single"/>
                                </w:rPr>
                                <w:t xml:space="preserve"> </w:t>
                              </w:r>
                              <w:r>
                                <w:rPr>
                                  <w:sz w:val="24"/>
                                  <w:u w:val="single"/>
                                </w:rPr>
                                <w:t>UNTIL</w:t>
                              </w:r>
                              <w:r>
                                <w:rPr>
                                  <w:spacing w:val="-9"/>
                                  <w:sz w:val="24"/>
                                  <w:u w:val="single"/>
                                </w:rPr>
                                <w:t xml:space="preserve"> </w:t>
                              </w:r>
                              <w:r>
                                <w:rPr>
                                  <w:sz w:val="24"/>
                                  <w:u w:val="single"/>
                                </w:rPr>
                                <w:t>THE</w:t>
                              </w:r>
                              <w:r>
                                <w:rPr>
                                  <w:sz w:val="24"/>
                                </w:rPr>
                                <w:t xml:space="preserve"> </w:t>
                              </w:r>
                              <w:r>
                                <w:rPr>
                                  <w:sz w:val="24"/>
                                  <w:u w:val="single"/>
                                </w:rPr>
                                <w:t>CONTRACT HAS BEEN AWARDED]</w:t>
                              </w:r>
                            </w:p>
                          </w:txbxContent>
                        </wps:txbx>
                        <wps:bodyPr wrap="square" lIns="0" tIns="0" rIns="0" bIns="0" rtlCol="0">
                          <a:noAutofit/>
                        </wps:bodyPr>
                      </wps:wsp>
                    </wpg:wgp>
                  </a:graphicData>
                </a:graphic>
              </wp:anchor>
            </w:drawing>
          </mc:Choice>
          <mc:Fallback>
            <w:pict>
              <v:group w14:anchorId="3F84E6AA" id="Group 25" o:spid="_x0000_s1030" style="position:absolute;left:0;text-align:left;margin-left:189pt;margin-top:12.55pt;width:315pt;height:69.5pt;z-index:251658245;mso-wrap-distance-left:0;mso-wrap-distance-right:0;mso-position-horizontal-relative:page" coordsize="4000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">
                <v:shape id="Graphic 26" o:spid="_x0000_s1031" style="position:absolute;top:3498;width:40005;height:77;visibility:visible;mso-wrap-style:square;v-text-anchor:top" coordsize="40005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" path="m38100,l,,,7607r38100,l38100,xem4000500,r-22860,l3977640,7607r22860,l4000500,xe" fillcolor="black" stroked="f">
                  <v:path arrowok="t"/>
                </v:shape>
                <v:shape id="Textbox 27" o:spid="_x0000_s1032" type="#_x0000_t202" style="position:absolute;left:381;top:31;width:39395;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" filled="f" strokeweight=".5pt">
                  <v:textbox inset="0,0,0,0">
                    <w:txbxContent>
                      <w:p w14:paraId="3F84E6E8" w14:textId="77777777" w:rsidR="00D5360F" w:rsidRDefault="00D5360F">
                        <w:pPr>
                          <w:spacing w:before="129"/>
                          <w:rPr>
                            <w:sz w:val="24"/>
                          </w:rPr>
                        </w:pPr>
                      </w:p>
                      <w:p w14:paraId="3F84E6E9" w14:textId="77777777" w:rsidR="00D5360F" w:rsidRDefault="007D5C46">
                        <w:pPr>
                          <w:ind w:left="1151" w:right="1034" w:hanging="120"/>
                          <w:rPr>
                            <w:sz w:val="24"/>
                          </w:rPr>
                        </w:pPr>
                        <w:r>
                          <w:rPr>
                            <w:sz w:val="24"/>
                            <w:u w:val="single"/>
                          </w:rPr>
                          <w:t>[NOT</w:t>
                        </w:r>
                        <w:r>
                          <w:rPr>
                            <w:spacing w:val="-8"/>
                            <w:sz w:val="24"/>
                            <w:u w:val="single"/>
                          </w:rPr>
                          <w:t xml:space="preserve"> </w:t>
                        </w:r>
                        <w:r>
                          <w:rPr>
                            <w:sz w:val="24"/>
                            <w:u w:val="single"/>
                          </w:rPr>
                          <w:t>TO</w:t>
                        </w:r>
                        <w:r>
                          <w:rPr>
                            <w:spacing w:val="-8"/>
                            <w:sz w:val="24"/>
                            <w:u w:val="single"/>
                          </w:rPr>
                          <w:t xml:space="preserve"> </w:t>
                        </w:r>
                        <w:r>
                          <w:rPr>
                            <w:sz w:val="24"/>
                            <w:u w:val="single"/>
                          </w:rPr>
                          <w:t>BE</w:t>
                        </w:r>
                        <w:r>
                          <w:rPr>
                            <w:spacing w:val="-8"/>
                            <w:sz w:val="24"/>
                            <w:u w:val="single"/>
                          </w:rPr>
                          <w:t xml:space="preserve"> </w:t>
                        </w:r>
                        <w:r>
                          <w:rPr>
                            <w:sz w:val="24"/>
                            <w:u w:val="single"/>
                          </w:rPr>
                          <w:t>COMPLETED</w:t>
                        </w:r>
                        <w:r>
                          <w:rPr>
                            <w:spacing w:val="-8"/>
                            <w:sz w:val="24"/>
                            <w:u w:val="single"/>
                          </w:rPr>
                          <w:t xml:space="preserve"> </w:t>
                        </w:r>
                        <w:r>
                          <w:rPr>
                            <w:sz w:val="24"/>
                            <w:u w:val="single"/>
                          </w:rPr>
                          <w:t>UNTIL</w:t>
                        </w:r>
                        <w:r>
                          <w:rPr>
                            <w:spacing w:val="-9"/>
                            <w:sz w:val="24"/>
                            <w:u w:val="single"/>
                          </w:rPr>
                          <w:t xml:space="preserve"> </w:t>
                        </w:r>
                        <w:r>
                          <w:rPr>
                            <w:sz w:val="24"/>
                            <w:u w:val="single"/>
                          </w:rPr>
                          <w:t>THE</w:t>
                        </w:r>
                        <w:r>
                          <w:rPr>
                            <w:sz w:val="24"/>
                          </w:rPr>
                          <w:t xml:space="preserve"> </w:t>
                        </w:r>
                        <w:r>
                          <w:rPr>
                            <w:sz w:val="24"/>
                            <w:u w:val="single"/>
                          </w:rPr>
                          <w:t>CONTRACT HAS BEEN AWARDED]</w:t>
                        </w:r>
                      </w:p>
                    </w:txbxContent>
                  </v:textbox>
                </v:shape>
                <w10:wrap anchorx="page"/>
              </v:group>
            </w:pict>
          </mc:Fallback>
        </mc:AlternateContent>
      </w:r>
      <w:r>
        <w:t>Printed</w:t>
      </w:r>
      <w:r>
        <w:rPr>
          <w:spacing w:val="-15"/>
        </w:rPr>
        <w:t xml:space="preserve"> </w:t>
      </w:r>
      <w:r>
        <w:t xml:space="preserve">Name: </w:t>
      </w:r>
      <w:r>
        <w:rPr>
          <w:spacing w:val="-2"/>
        </w:rPr>
        <w:t>Position:</w:t>
      </w:r>
    </w:p>
    <w:p w14:paraId="3F84E5B0" w14:textId="77777777" w:rsidR="00D5360F" w:rsidRDefault="00D5360F">
      <w:pPr>
        <w:pStyle w:val="BodyText"/>
      </w:pPr>
    </w:p>
    <w:p w14:paraId="3F84E5B1" w14:textId="77777777" w:rsidR="00D5360F" w:rsidRDefault="007D5C46">
      <w:pPr>
        <w:pStyle w:val="BodyText"/>
        <w:ind w:left="1200"/>
      </w:pPr>
      <w:r>
        <w:t>Signature</w:t>
      </w:r>
      <w:r>
        <w:rPr>
          <w:spacing w:val="-5"/>
        </w:rPr>
        <w:t xml:space="preserve"> </w:t>
      </w:r>
      <w:r>
        <w:t>&amp;</w:t>
      </w:r>
      <w:r>
        <w:rPr>
          <w:spacing w:val="-8"/>
        </w:rPr>
        <w:t xml:space="preserve"> </w:t>
      </w:r>
      <w:r>
        <w:rPr>
          <w:spacing w:val="-4"/>
        </w:rPr>
        <w:t>Date:</w:t>
      </w:r>
    </w:p>
    <w:p w14:paraId="3F84E5B2" w14:textId="77777777" w:rsidR="00D5360F" w:rsidRDefault="00D5360F">
      <w:pPr>
        <w:sectPr w:rsidR="00D5360F">
          <w:pgSz w:w="12240" w:h="15840"/>
          <w:pgMar w:top="1680" w:right="60" w:bottom="1260" w:left="600" w:header="731" w:footer="1063" w:gutter="0"/>
          <w:cols w:space="720"/>
        </w:sectPr>
      </w:pPr>
    </w:p>
    <w:p w14:paraId="58505C45" w14:textId="77777777" w:rsidR="00E24027" w:rsidRDefault="00E24027" w:rsidP="009C6AA4">
      <w:pPr>
        <w:jc w:val="center"/>
        <w:outlineLvl w:val="0"/>
        <w:rPr>
          <w:b/>
          <w:bCs/>
          <w:sz w:val="28"/>
          <w:szCs w:val="28"/>
        </w:rPr>
      </w:pPr>
      <w:bookmarkStart w:id="44" w:name="Appendix_E_–_Non-Public_Data_Owned_by_th"/>
      <w:bookmarkStart w:id="45" w:name="_bookmark23"/>
      <w:bookmarkStart w:id="46" w:name="_Toc139615651"/>
      <w:bookmarkEnd w:id="44"/>
      <w:bookmarkEnd w:id="45"/>
    </w:p>
    <w:p w14:paraId="16977555" w14:textId="342A5D77" w:rsidR="009C6AA4" w:rsidRPr="007E5BE7" w:rsidRDefault="009C6AA4" w:rsidP="009C6AA4">
      <w:pPr>
        <w:jc w:val="center"/>
        <w:outlineLvl w:val="0"/>
        <w:rPr>
          <w:b/>
          <w:bCs/>
          <w:sz w:val="28"/>
          <w:szCs w:val="28"/>
        </w:rPr>
      </w:pPr>
      <w:r w:rsidRPr="007E5BE7">
        <w:rPr>
          <w:b/>
          <w:bCs/>
          <w:sz w:val="28"/>
          <w:szCs w:val="28"/>
        </w:rPr>
        <w:t xml:space="preserve">Appendix E – </w:t>
      </w:r>
      <w:bookmarkStart w:id="47" w:name="_Hlk146620921"/>
      <w:r w:rsidRPr="007E5BE7">
        <w:rPr>
          <w:b/>
          <w:bCs/>
          <w:sz w:val="28"/>
          <w:szCs w:val="28"/>
        </w:rPr>
        <w:t>State of Delaware Terms and Conditions Governing Cloud Services and Data Usage Agreement</w:t>
      </w:r>
      <w:bookmarkEnd w:id="46"/>
      <w:bookmarkEnd w:id="47"/>
    </w:p>
    <w:p w14:paraId="09530E31" w14:textId="77777777" w:rsidR="00E2476F" w:rsidRDefault="00E2476F" w:rsidP="009C6AA4">
      <w:pPr>
        <w:jc w:val="center"/>
      </w:pPr>
    </w:p>
    <w:p w14:paraId="4B7CF028" w14:textId="35C2B2D3" w:rsidR="009C6AA4" w:rsidRPr="007E5BE7" w:rsidRDefault="009C6AA4" w:rsidP="009C6AA4">
      <w:pPr>
        <w:jc w:val="center"/>
      </w:pPr>
      <w:r w:rsidRPr="007E5BE7">
        <w:t xml:space="preserve">View the current form </w:t>
      </w:r>
      <w:r w:rsidR="00CC52EC" w:rsidRPr="007E5BE7">
        <w:t xml:space="preserve">at </w:t>
      </w:r>
      <w:r w:rsidR="00CC52EC" w:rsidRPr="007E5BE7">
        <w:rPr>
          <w:color w:val="0000FF"/>
          <w:u w:val="single"/>
        </w:rPr>
        <w:t>https://dti.delaware.gov/technology-services/standards-and-policies/</w:t>
      </w:r>
    </w:p>
    <w:p w14:paraId="6BAA98A6" w14:textId="091A5582" w:rsidR="00165CD8" w:rsidRDefault="00165CD8">
      <w:pPr>
        <w:rPr>
          <w:b/>
          <w:bCs/>
          <w:sz w:val="28"/>
          <w:szCs w:val="28"/>
        </w:rPr>
      </w:pPr>
      <w:bookmarkStart w:id="48" w:name="Appendix_F_–_Cyber_Responsibilities,_Lia"/>
      <w:bookmarkStart w:id="49" w:name="_bookmark24"/>
      <w:bookmarkEnd w:id="48"/>
      <w:bookmarkEnd w:id="49"/>
    </w:p>
    <w:p w14:paraId="199926A6" w14:textId="77777777" w:rsidR="006A6330" w:rsidRDefault="006A6330" w:rsidP="00165CD8">
      <w:pPr>
        <w:pStyle w:val="Heading1"/>
        <w:spacing w:before="275"/>
        <w:ind w:left="275" w:firstLine="0"/>
        <w:jc w:val="center"/>
      </w:pPr>
    </w:p>
    <w:p w14:paraId="3D1EBD10" w14:textId="77777777" w:rsidR="000071AB" w:rsidRDefault="000071AB" w:rsidP="00165CD8">
      <w:pPr>
        <w:pStyle w:val="Heading1"/>
        <w:spacing w:before="275"/>
        <w:ind w:left="275" w:firstLine="0"/>
        <w:jc w:val="center"/>
        <w:sectPr w:rsidR="000071AB" w:rsidSect="002F5A59">
          <w:headerReference w:type="default" r:id="rId39"/>
          <w:footerReference w:type="default" r:id="rId40"/>
          <w:pgSz w:w="12240" w:h="15840"/>
          <w:pgMar w:top="1440" w:right="1440" w:bottom="1440" w:left="1440" w:header="731" w:footer="1063" w:gutter="0"/>
          <w:cols w:space="720"/>
          <w:docGrid w:linePitch="299"/>
        </w:sectPr>
      </w:pPr>
    </w:p>
    <w:p w14:paraId="3DE96043" w14:textId="77777777" w:rsidR="000071AB" w:rsidRDefault="000071AB" w:rsidP="00165CD8">
      <w:pPr>
        <w:pStyle w:val="Heading1"/>
        <w:spacing w:before="275"/>
        <w:ind w:left="275" w:firstLine="0"/>
        <w:jc w:val="center"/>
      </w:pPr>
    </w:p>
    <w:p w14:paraId="24D8D2D7" w14:textId="67E364A6" w:rsidR="00165CD8" w:rsidRDefault="00165CD8" w:rsidP="002F5A59">
      <w:pPr>
        <w:pStyle w:val="Heading1"/>
        <w:spacing w:before="275"/>
        <w:ind w:left="275" w:firstLine="0"/>
        <w:jc w:val="center"/>
      </w:pPr>
      <w:r>
        <w:t>Appendix</w:t>
      </w:r>
      <w:r>
        <w:rPr>
          <w:spacing w:val="-8"/>
        </w:rPr>
        <w:t xml:space="preserve"> </w:t>
      </w:r>
      <w:r>
        <w:t>F</w:t>
      </w:r>
      <w:r>
        <w:rPr>
          <w:spacing w:val="-7"/>
        </w:rPr>
        <w:t xml:space="preserve"> </w:t>
      </w:r>
      <w:r>
        <w:t>–</w:t>
      </w:r>
      <w:r>
        <w:rPr>
          <w:spacing w:val="-5"/>
        </w:rPr>
        <w:t xml:space="preserve"> </w:t>
      </w:r>
      <w:r>
        <w:t>EXCEPTION FORM</w:t>
      </w:r>
    </w:p>
    <w:p w14:paraId="2D1D379B" w14:textId="77777777" w:rsidR="00165CD8" w:rsidRDefault="00165CD8" w:rsidP="00165CD8">
      <w:pPr>
        <w:pStyle w:val="BodyText"/>
        <w:spacing w:before="260"/>
        <w:rPr>
          <w:b/>
          <w:sz w:val="28"/>
        </w:rPr>
      </w:pPr>
    </w:p>
    <w:p w14:paraId="662A26E8" w14:textId="0AC96A7D" w:rsidR="00165CD8" w:rsidRDefault="00165CD8" w:rsidP="00165CD8">
      <w:pPr>
        <w:suppressAutoHyphens/>
        <w:jc w:val="center"/>
        <w:rPr>
          <w:spacing w:val="-3"/>
        </w:rPr>
      </w:pPr>
      <w:r>
        <w:rPr>
          <w:spacing w:val="-3"/>
        </w:rPr>
        <w:t xml:space="preserve">Contract No. </w:t>
      </w:r>
      <w:r w:rsidR="005D1A50">
        <w:rPr>
          <w:spacing w:val="-3"/>
        </w:rPr>
        <w:t>OMB-25-001</w:t>
      </w:r>
    </w:p>
    <w:p w14:paraId="03DB6ABD" w14:textId="77777777" w:rsidR="00BE0990" w:rsidRPr="00BE0990" w:rsidRDefault="00165CD8" w:rsidP="00BE0990">
      <w:pPr>
        <w:suppressAutoHyphens/>
        <w:jc w:val="center"/>
        <w:rPr>
          <w:b/>
          <w:spacing w:val="-3"/>
          <w:highlight w:val="yellow"/>
        </w:rPr>
      </w:pPr>
      <w:r>
        <w:rPr>
          <w:spacing w:val="-3"/>
        </w:rPr>
        <w:t xml:space="preserve">Contract Title:  </w:t>
      </w:r>
      <w:r w:rsidR="00BE0990" w:rsidRPr="00373D11">
        <w:rPr>
          <w:bCs/>
          <w:spacing w:val="-3"/>
        </w:rPr>
        <w:t>Delaware Public Employees’ Retirement System Financial Statement Audits and Schedules of Employer Allocations and Pension Amount</w:t>
      </w:r>
      <w:r w:rsidR="00BE0990" w:rsidRPr="00373D11">
        <w:rPr>
          <w:b/>
          <w:spacing w:val="-3"/>
        </w:rPr>
        <w:t>s</w:t>
      </w:r>
    </w:p>
    <w:p w14:paraId="7A23915B" w14:textId="139A825F" w:rsidR="00165CD8" w:rsidRDefault="00165CD8" w:rsidP="00165CD8">
      <w:pPr>
        <w:suppressAutoHyphens/>
        <w:jc w:val="center"/>
      </w:pPr>
    </w:p>
    <w:p w14:paraId="5E0E24DA" w14:textId="6B1EA78E" w:rsidR="00165CD8" w:rsidRDefault="00165CD8" w:rsidP="00165CD8">
      <w:pPr>
        <w:suppressAutoHyphens/>
        <w:ind w:left="720"/>
        <w:jc w:val="both"/>
      </w:pPr>
      <w:r w:rsidRPr="00B31314">
        <w:t>Proposals must include all exceptions to the specifications</w:t>
      </w:r>
      <w:r>
        <w:t>, terms or conditions</w:t>
      </w:r>
      <w:r w:rsidRPr="00B31314">
        <w:t xml:space="preserve"> contained in this RFP.  </w:t>
      </w:r>
      <w:r>
        <w:t xml:space="preserve">If the </w:t>
      </w:r>
      <w:r w:rsidR="00BE0990">
        <w:t>Fi</w:t>
      </w:r>
      <w:r>
        <w:t>r</w:t>
      </w:r>
      <w:r w:rsidR="00BE0990">
        <w:t>m</w:t>
      </w:r>
      <w:r>
        <w:t xml:space="preserve"> is submitting the proposal without exceptions, please state so below.</w:t>
      </w:r>
    </w:p>
    <w:p w14:paraId="5FA89549" w14:textId="77777777" w:rsidR="00165CD8" w:rsidRDefault="00165CD8" w:rsidP="00165CD8">
      <w:pPr>
        <w:suppressAutoHyphens/>
        <w:ind w:left="720"/>
        <w:jc w:val="both"/>
      </w:pPr>
    </w:p>
    <w:p w14:paraId="61740668" w14:textId="2977155D" w:rsidR="00165CD8" w:rsidRPr="00B31314" w:rsidRDefault="00165CD8" w:rsidP="00165CD8">
      <w:pPr>
        <w:suppressAutoHyphens/>
        <w:ind w:left="720"/>
        <w:jc w:val="both"/>
      </w:pPr>
      <w:r>
        <w:rPr>
          <w:rFonts w:ascii="Wingdings" w:eastAsia="Wingdings" w:hAnsi="Wingdings" w:cs="Wingdings"/>
        </w:rPr>
        <w:t>o</w:t>
      </w:r>
      <w:r>
        <w:tab/>
        <w:t xml:space="preserve">By checking this box, the </w:t>
      </w:r>
      <w:r w:rsidR="0018731F">
        <w:t>Fi</w:t>
      </w:r>
      <w:r>
        <w:t>r</w:t>
      </w:r>
      <w:r w:rsidR="0018731F">
        <w:t>m</w:t>
      </w:r>
      <w:r>
        <w:t xml:space="preserve"> acknowledges that they take no exceptions to the specifications, terms or conditions found in this RFP.</w:t>
      </w:r>
    </w:p>
    <w:p w14:paraId="3B26AB68" w14:textId="77777777" w:rsidR="00165CD8" w:rsidRPr="00B31314" w:rsidRDefault="00165CD8" w:rsidP="00165CD8">
      <w:pPr>
        <w:suppressAutoHyphens/>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3836"/>
        <w:gridCol w:w="3017"/>
      </w:tblGrid>
      <w:tr w:rsidR="00BB3960" w:rsidRPr="00760F04" w14:paraId="58EB716E" w14:textId="77777777" w:rsidTr="005445A0">
        <w:tc>
          <w:tcPr>
            <w:tcW w:w="1692" w:type="dxa"/>
          </w:tcPr>
          <w:p w14:paraId="558A96A3" w14:textId="77777777" w:rsidR="00165CD8" w:rsidRPr="00760F04" w:rsidRDefault="00165CD8" w:rsidP="005445A0">
            <w:pPr>
              <w:suppressAutoHyphens/>
              <w:jc w:val="both"/>
              <w:rPr>
                <w:b/>
              </w:rPr>
            </w:pPr>
            <w:r w:rsidRPr="00760F04">
              <w:rPr>
                <w:b/>
              </w:rPr>
              <w:t>Paragraph # and page #</w:t>
            </w:r>
          </w:p>
        </w:tc>
        <w:tc>
          <w:tcPr>
            <w:tcW w:w="3951" w:type="dxa"/>
          </w:tcPr>
          <w:p w14:paraId="40C1CD99" w14:textId="77777777" w:rsidR="00165CD8" w:rsidRPr="00760F04" w:rsidRDefault="00165CD8" w:rsidP="005445A0">
            <w:pPr>
              <w:suppressAutoHyphens/>
              <w:jc w:val="both"/>
            </w:pPr>
            <w:r w:rsidRPr="00760F04">
              <w:rPr>
                <w:b/>
              </w:rPr>
              <w:t>Exceptions to Specifications</w:t>
            </w:r>
            <w:r>
              <w:rPr>
                <w:b/>
              </w:rPr>
              <w:t>, terms or conditions</w:t>
            </w:r>
          </w:p>
        </w:tc>
        <w:tc>
          <w:tcPr>
            <w:tcW w:w="3105" w:type="dxa"/>
          </w:tcPr>
          <w:p w14:paraId="65F92D03" w14:textId="77777777" w:rsidR="00165CD8" w:rsidRDefault="00165CD8" w:rsidP="005445A0">
            <w:pPr>
              <w:suppressAutoHyphens/>
              <w:jc w:val="both"/>
              <w:rPr>
                <w:b/>
              </w:rPr>
            </w:pPr>
          </w:p>
          <w:p w14:paraId="2340C267" w14:textId="77777777" w:rsidR="00165CD8" w:rsidRPr="00760F04" w:rsidRDefault="00165CD8" w:rsidP="005445A0">
            <w:pPr>
              <w:suppressAutoHyphens/>
              <w:jc w:val="both"/>
              <w:rPr>
                <w:b/>
              </w:rPr>
            </w:pPr>
            <w:r>
              <w:rPr>
                <w:b/>
              </w:rPr>
              <w:t>Proposed Alternative</w:t>
            </w:r>
          </w:p>
        </w:tc>
      </w:tr>
      <w:tr w:rsidR="00BB3960" w:rsidRPr="00760F04" w14:paraId="4FF7ED2E" w14:textId="77777777" w:rsidTr="005445A0">
        <w:tc>
          <w:tcPr>
            <w:tcW w:w="1692" w:type="dxa"/>
          </w:tcPr>
          <w:p w14:paraId="612EB931" w14:textId="77777777" w:rsidR="00165CD8" w:rsidRPr="00760F04" w:rsidRDefault="00165CD8" w:rsidP="005445A0">
            <w:pPr>
              <w:suppressAutoHyphens/>
              <w:jc w:val="both"/>
            </w:pPr>
          </w:p>
        </w:tc>
        <w:tc>
          <w:tcPr>
            <w:tcW w:w="3951" w:type="dxa"/>
          </w:tcPr>
          <w:p w14:paraId="5883764C" w14:textId="77777777" w:rsidR="00165CD8" w:rsidRPr="00760F04" w:rsidRDefault="00165CD8" w:rsidP="005445A0">
            <w:pPr>
              <w:suppressAutoHyphens/>
              <w:jc w:val="both"/>
            </w:pPr>
          </w:p>
        </w:tc>
        <w:tc>
          <w:tcPr>
            <w:tcW w:w="3105" w:type="dxa"/>
          </w:tcPr>
          <w:p w14:paraId="465E3839" w14:textId="77777777" w:rsidR="00165CD8" w:rsidRPr="00760F04" w:rsidRDefault="00165CD8" w:rsidP="005445A0">
            <w:pPr>
              <w:suppressAutoHyphens/>
              <w:jc w:val="both"/>
            </w:pPr>
          </w:p>
        </w:tc>
      </w:tr>
      <w:tr w:rsidR="00BB3960" w:rsidRPr="00760F04" w14:paraId="19162882" w14:textId="77777777" w:rsidTr="005445A0">
        <w:tc>
          <w:tcPr>
            <w:tcW w:w="1692" w:type="dxa"/>
          </w:tcPr>
          <w:p w14:paraId="3367D72F" w14:textId="77777777" w:rsidR="00165CD8" w:rsidRPr="00760F04" w:rsidRDefault="00165CD8" w:rsidP="005445A0">
            <w:pPr>
              <w:suppressAutoHyphens/>
              <w:jc w:val="both"/>
            </w:pPr>
          </w:p>
        </w:tc>
        <w:tc>
          <w:tcPr>
            <w:tcW w:w="3951" w:type="dxa"/>
          </w:tcPr>
          <w:p w14:paraId="31B6EAB6" w14:textId="77777777" w:rsidR="00165CD8" w:rsidRPr="00760F04" w:rsidRDefault="00165CD8" w:rsidP="005445A0">
            <w:pPr>
              <w:suppressAutoHyphens/>
              <w:jc w:val="both"/>
            </w:pPr>
          </w:p>
        </w:tc>
        <w:tc>
          <w:tcPr>
            <w:tcW w:w="3105" w:type="dxa"/>
          </w:tcPr>
          <w:p w14:paraId="51570A47" w14:textId="77777777" w:rsidR="00165CD8" w:rsidRPr="00760F04" w:rsidRDefault="00165CD8" w:rsidP="005445A0">
            <w:pPr>
              <w:suppressAutoHyphens/>
              <w:jc w:val="both"/>
            </w:pPr>
          </w:p>
        </w:tc>
      </w:tr>
      <w:tr w:rsidR="00BB3960" w:rsidRPr="00760F04" w14:paraId="45CCF259" w14:textId="77777777" w:rsidTr="005445A0">
        <w:tc>
          <w:tcPr>
            <w:tcW w:w="1692" w:type="dxa"/>
          </w:tcPr>
          <w:p w14:paraId="073061CB" w14:textId="77777777" w:rsidR="00165CD8" w:rsidRPr="00760F04" w:rsidRDefault="00165CD8" w:rsidP="005445A0">
            <w:pPr>
              <w:suppressAutoHyphens/>
              <w:jc w:val="both"/>
            </w:pPr>
          </w:p>
        </w:tc>
        <w:tc>
          <w:tcPr>
            <w:tcW w:w="3951" w:type="dxa"/>
          </w:tcPr>
          <w:p w14:paraId="66244D4F" w14:textId="77777777" w:rsidR="00165CD8" w:rsidRPr="00760F04" w:rsidRDefault="00165CD8" w:rsidP="005445A0">
            <w:pPr>
              <w:suppressAutoHyphens/>
              <w:jc w:val="both"/>
            </w:pPr>
          </w:p>
        </w:tc>
        <w:tc>
          <w:tcPr>
            <w:tcW w:w="3105" w:type="dxa"/>
          </w:tcPr>
          <w:p w14:paraId="19B6C21E" w14:textId="77777777" w:rsidR="00165CD8" w:rsidRPr="00760F04" w:rsidRDefault="00165CD8" w:rsidP="005445A0">
            <w:pPr>
              <w:suppressAutoHyphens/>
              <w:jc w:val="both"/>
            </w:pPr>
          </w:p>
        </w:tc>
      </w:tr>
      <w:tr w:rsidR="00BB3960" w:rsidRPr="00760F04" w14:paraId="5D84FEEB" w14:textId="77777777" w:rsidTr="005445A0">
        <w:tc>
          <w:tcPr>
            <w:tcW w:w="1692" w:type="dxa"/>
          </w:tcPr>
          <w:p w14:paraId="5B98385D" w14:textId="77777777" w:rsidR="00165CD8" w:rsidRPr="00760F04" w:rsidRDefault="00165CD8" w:rsidP="005445A0">
            <w:pPr>
              <w:suppressAutoHyphens/>
              <w:jc w:val="both"/>
            </w:pPr>
          </w:p>
        </w:tc>
        <w:tc>
          <w:tcPr>
            <w:tcW w:w="3951" w:type="dxa"/>
          </w:tcPr>
          <w:p w14:paraId="79B71DCD" w14:textId="77777777" w:rsidR="00165CD8" w:rsidRPr="00760F04" w:rsidRDefault="00165CD8" w:rsidP="005445A0">
            <w:pPr>
              <w:suppressAutoHyphens/>
              <w:jc w:val="both"/>
            </w:pPr>
          </w:p>
        </w:tc>
        <w:tc>
          <w:tcPr>
            <w:tcW w:w="3105" w:type="dxa"/>
          </w:tcPr>
          <w:p w14:paraId="00FF2F66" w14:textId="77777777" w:rsidR="00165CD8" w:rsidRPr="00760F04" w:rsidRDefault="00165CD8" w:rsidP="005445A0">
            <w:pPr>
              <w:suppressAutoHyphens/>
              <w:jc w:val="both"/>
            </w:pPr>
          </w:p>
        </w:tc>
      </w:tr>
      <w:tr w:rsidR="00BB3960" w:rsidRPr="00760F04" w14:paraId="51AA57A3" w14:textId="77777777" w:rsidTr="005445A0">
        <w:tc>
          <w:tcPr>
            <w:tcW w:w="1692" w:type="dxa"/>
          </w:tcPr>
          <w:p w14:paraId="57B4C941" w14:textId="77777777" w:rsidR="00165CD8" w:rsidRPr="00760F04" w:rsidRDefault="00165CD8" w:rsidP="005445A0">
            <w:pPr>
              <w:suppressAutoHyphens/>
              <w:jc w:val="both"/>
            </w:pPr>
          </w:p>
        </w:tc>
        <w:tc>
          <w:tcPr>
            <w:tcW w:w="3951" w:type="dxa"/>
          </w:tcPr>
          <w:p w14:paraId="4D99AFDC" w14:textId="77777777" w:rsidR="00165CD8" w:rsidRPr="00760F04" w:rsidRDefault="00165CD8" w:rsidP="005445A0">
            <w:pPr>
              <w:suppressAutoHyphens/>
              <w:jc w:val="both"/>
            </w:pPr>
          </w:p>
        </w:tc>
        <w:tc>
          <w:tcPr>
            <w:tcW w:w="3105" w:type="dxa"/>
          </w:tcPr>
          <w:p w14:paraId="1BFC5E52" w14:textId="77777777" w:rsidR="00165CD8" w:rsidRPr="00760F04" w:rsidRDefault="00165CD8" w:rsidP="005445A0">
            <w:pPr>
              <w:suppressAutoHyphens/>
              <w:jc w:val="both"/>
            </w:pPr>
          </w:p>
        </w:tc>
      </w:tr>
      <w:tr w:rsidR="00BB3960" w:rsidRPr="00760F04" w14:paraId="16E1CA8A" w14:textId="77777777" w:rsidTr="005445A0">
        <w:tc>
          <w:tcPr>
            <w:tcW w:w="1692" w:type="dxa"/>
          </w:tcPr>
          <w:p w14:paraId="16390E63" w14:textId="77777777" w:rsidR="00165CD8" w:rsidRPr="00760F04" w:rsidRDefault="00165CD8" w:rsidP="005445A0">
            <w:pPr>
              <w:suppressAutoHyphens/>
              <w:jc w:val="both"/>
            </w:pPr>
          </w:p>
        </w:tc>
        <w:tc>
          <w:tcPr>
            <w:tcW w:w="3951" w:type="dxa"/>
          </w:tcPr>
          <w:p w14:paraId="25E999F9" w14:textId="77777777" w:rsidR="00165CD8" w:rsidRPr="00760F04" w:rsidRDefault="00165CD8" w:rsidP="005445A0">
            <w:pPr>
              <w:suppressAutoHyphens/>
              <w:jc w:val="both"/>
            </w:pPr>
          </w:p>
        </w:tc>
        <w:tc>
          <w:tcPr>
            <w:tcW w:w="3105" w:type="dxa"/>
          </w:tcPr>
          <w:p w14:paraId="0DC4AD2B" w14:textId="77777777" w:rsidR="00165CD8" w:rsidRPr="00760F04" w:rsidRDefault="00165CD8" w:rsidP="005445A0">
            <w:pPr>
              <w:suppressAutoHyphens/>
              <w:jc w:val="both"/>
            </w:pPr>
          </w:p>
        </w:tc>
      </w:tr>
      <w:tr w:rsidR="00BB3960" w:rsidRPr="00760F04" w14:paraId="6CE073A7" w14:textId="77777777" w:rsidTr="005445A0">
        <w:tc>
          <w:tcPr>
            <w:tcW w:w="1692" w:type="dxa"/>
          </w:tcPr>
          <w:p w14:paraId="5DADC201" w14:textId="77777777" w:rsidR="00165CD8" w:rsidRPr="00760F04" w:rsidRDefault="00165CD8" w:rsidP="005445A0">
            <w:pPr>
              <w:suppressAutoHyphens/>
              <w:jc w:val="both"/>
            </w:pPr>
          </w:p>
        </w:tc>
        <w:tc>
          <w:tcPr>
            <w:tcW w:w="3951" w:type="dxa"/>
          </w:tcPr>
          <w:p w14:paraId="6DF88703" w14:textId="77777777" w:rsidR="00165CD8" w:rsidRPr="00760F04" w:rsidRDefault="00165CD8" w:rsidP="005445A0">
            <w:pPr>
              <w:suppressAutoHyphens/>
              <w:jc w:val="both"/>
            </w:pPr>
          </w:p>
        </w:tc>
        <w:tc>
          <w:tcPr>
            <w:tcW w:w="3105" w:type="dxa"/>
          </w:tcPr>
          <w:p w14:paraId="72607872" w14:textId="77777777" w:rsidR="00165CD8" w:rsidRPr="00760F04" w:rsidRDefault="00165CD8" w:rsidP="005445A0">
            <w:pPr>
              <w:suppressAutoHyphens/>
              <w:jc w:val="both"/>
            </w:pPr>
          </w:p>
        </w:tc>
      </w:tr>
      <w:tr w:rsidR="00BB3960" w:rsidRPr="00760F04" w14:paraId="21A0F781" w14:textId="77777777" w:rsidTr="005445A0">
        <w:tc>
          <w:tcPr>
            <w:tcW w:w="1692" w:type="dxa"/>
          </w:tcPr>
          <w:p w14:paraId="7858B13B" w14:textId="77777777" w:rsidR="00165CD8" w:rsidRPr="00760F04" w:rsidRDefault="00165CD8" w:rsidP="005445A0">
            <w:pPr>
              <w:suppressAutoHyphens/>
              <w:jc w:val="both"/>
            </w:pPr>
          </w:p>
        </w:tc>
        <w:tc>
          <w:tcPr>
            <w:tcW w:w="3951" w:type="dxa"/>
          </w:tcPr>
          <w:p w14:paraId="7D942515" w14:textId="77777777" w:rsidR="00165CD8" w:rsidRPr="00760F04" w:rsidRDefault="00165CD8" w:rsidP="005445A0">
            <w:pPr>
              <w:suppressAutoHyphens/>
              <w:jc w:val="both"/>
            </w:pPr>
          </w:p>
        </w:tc>
        <w:tc>
          <w:tcPr>
            <w:tcW w:w="3105" w:type="dxa"/>
          </w:tcPr>
          <w:p w14:paraId="375F9230" w14:textId="77777777" w:rsidR="00165CD8" w:rsidRPr="00760F04" w:rsidRDefault="00165CD8" w:rsidP="005445A0">
            <w:pPr>
              <w:suppressAutoHyphens/>
              <w:jc w:val="both"/>
            </w:pPr>
          </w:p>
        </w:tc>
      </w:tr>
      <w:tr w:rsidR="00BB3960" w:rsidRPr="00760F04" w14:paraId="7251E3EE" w14:textId="77777777" w:rsidTr="005445A0">
        <w:tc>
          <w:tcPr>
            <w:tcW w:w="1692" w:type="dxa"/>
          </w:tcPr>
          <w:p w14:paraId="5F1D75C3" w14:textId="77777777" w:rsidR="00165CD8" w:rsidRPr="00760F04" w:rsidRDefault="00165CD8" w:rsidP="005445A0">
            <w:pPr>
              <w:suppressAutoHyphens/>
              <w:jc w:val="both"/>
            </w:pPr>
          </w:p>
        </w:tc>
        <w:tc>
          <w:tcPr>
            <w:tcW w:w="3951" w:type="dxa"/>
          </w:tcPr>
          <w:p w14:paraId="083B9315" w14:textId="77777777" w:rsidR="00165CD8" w:rsidRPr="00760F04" w:rsidRDefault="00165CD8" w:rsidP="005445A0">
            <w:pPr>
              <w:suppressAutoHyphens/>
              <w:jc w:val="both"/>
            </w:pPr>
          </w:p>
        </w:tc>
        <w:tc>
          <w:tcPr>
            <w:tcW w:w="3105" w:type="dxa"/>
          </w:tcPr>
          <w:p w14:paraId="70864CEA" w14:textId="77777777" w:rsidR="00165CD8" w:rsidRPr="00760F04" w:rsidRDefault="00165CD8" w:rsidP="005445A0">
            <w:pPr>
              <w:suppressAutoHyphens/>
              <w:jc w:val="both"/>
            </w:pPr>
          </w:p>
        </w:tc>
      </w:tr>
      <w:tr w:rsidR="00BB3960" w:rsidRPr="00760F04" w14:paraId="121AD671" w14:textId="77777777" w:rsidTr="005445A0">
        <w:tc>
          <w:tcPr>
            <w:tcW w:w="1692" w:type="dxa"/>
          </w:tcPr>
          <w:p w14:paraId="50BE8C73" w14:textId="77777777" w:rsidR="00165CD8" w:rsidRPr="00760F04" w:rsidRDefault="00165CD8" w:rsidP="005445A0">
            <w:pPr>
              <w:suppressAutoHyphens/>
              <w:jc w:val="both"/>
            </w:pPr>
          </w:p>
        </w:tc>
        <w:tc>
          <w:tcPr>
            <w:tcW w:w="3951" w:type="dxa"/>
          </w:tcPr>
          <w:p w14:paraId="391F06BF" w14:textId="77777777" w:rsidR="00165CD8" w:rsidRPr="00760F04" w:rsidRDefault="00165CD8" w:rsidP="005445A0">
            <w:pPr>
              <w:suppressAutoHyphens/>
              <w:jc w:val="both"/>
            </w:pPr>
          </w:p>
        </w:tc>
        <w:tc>
          <w:tcPr>
            <w:tcW w:w="3105" w:type="dxa"/>
          </w:tcPr>
          <w:p w14:paraId="7652A799" w14:textId="77777777" w:rsidR="00165CD8" w:rsidRPr="00760F04" w:rsidRDefault="00165CD8" w:rsidP="005445A0">
            <w:pPr>
              <w:suppressAutoHyphens/>
              <w:jc w:val="both"/>
            </w:pPr>
          </w:p>
        </w:tc>
      </w:tr>
      <w:tr w:rsidR="00BB3960" w:rsidRPr="00760F04" w14:paraId="5973B1C6" w14:textId="77777777" w:rsidTr="005445A0">
        <w:tc>
          <w:tcPr>
            <w:tcW w:w="1692" w:type="dxa"/>
          </w:tcPr>
          <w:p w14:paraId="4FD5BCF1" w14:textId="77777777" w:rsidR="00165CD8" w:rsidRPr="00760F04" w:rsidRDefault="00165CD8" w:rsidP="005445A0">
            <w:pPr>
              <w:suppressAutoHyphens/>
              <w:jc w:val="both"/>
            </w:pPr>
          </w:p>
        </w:tc>
        <w:tc>
          <w:tcPr>
            <w:tcW w:w="3951" w:type="dxa"/>
          </w:tcPr>
          <w:p w14:paraId="55BE409E" w14:textId="77777777" w:rsidR="00165CD8" w:rsidRPr="00760F04" w:rsidRDefault="00165CD8" w:rsidP="005445A0">
            <w:pPr>
              <w:suppressAutoHyphens/>
              <w:jc w:val="both"/>
            </w:pPr>
          </w:p>
        </w:tc>
        <w:tc>
          <w:tcPr>
            <w:tcW w:w="3105" w:type="dxa"/>
          </w:tcPr>
          <w:p w14:paraId="7EC1C9C8" w14:textId="77777777" w:rsidR="00165CD8" w:rsidRPr="00760F04" w:rsidRDefault="00165CD8" w:rsidP="005445A0">
            <w:pPr>
              <w:suppressAutoHyphens/>
              <w:jc w:val="both"/>
            </w:pPr>
          </w:p>
        </w:tc>
      </w:tr>
      <w:tr w:rsidR="00BB3960" w:rsidRPr="00760F04" w14:paraId="151DE52D" w14:textId="77777777" w:rsidTr="005445A0">
        <w:tc>
          <w:tcPr>
            <w:tcW w:w="1692" w:type="dxa"/>
          </w:tcPr>
          <w:p w14:paraId="68EF150C" w14:textId="77777777" w:rsidR="00165CD8" w:rsidRPr="00760F04" w:rsidRDefault="00165CD8" w:rsidP="005445A0">
            <w:pPr>
              <w:suppressAutoHyphens/>
              <w:jc w:val="both"/>
            </w:pPr>
          </w:p>
        </w:tc>
        <w:tc>
          <w:tcPr>
            <w:tcW w:w="3951" w:type="dxa"/>
          </w:tcPr>
          <w:p w14:paraId="37076EC3" w14:textId="77777777" w:rsidR="00165CD8" w:rsidRPr="00760F04" w:rsidRDefault="00165CD8" w:rsidP="005445A0">
            <w:pPr>
              <w:suppressAutoHyphens/>
              <w:jc w:val="both"/>
            </w:pPr>
          </w:p>
        </w:tc>
        <w:tc>
          <w:tcPr>
            <w:tcW w:w="3105" w:type="dxa"/>
          </w:tcPr>
          <w:p w14:paraId="3330FCEB" w14:textId="77777777" w:rsidR="00165CD8" w:rsidRPr="00760F04" w:rsidRDefault="00165CD8" w:rsidP="005445A0">
            <w:pPr>
              <w:suppressAutoHyphens/>
              <w:jc w:val="both"/>
            </w:pPr>
          </w:p>
        </w:tc>
      </w:tr>
      <w:tr w:rsidR="00BB3960" w:rsidRPr="00760F04" w14:paraId="34038613" w14:textId="77777777" w:rsidTr="005445A0">
        <w:tc>
          <w:tcPr>
            <w:tcW w:w="1692" w:type="dxa"/>
          </w:tcPr>
          <w:p w14:paraId="795FE2A7" w14:textId="77777777" w:rsidR="00165CD8" w:rsidRPr="00760F04" w:rsidRDefault="00165CD8" w:rsidP="005445A0">
            <w:pPr>
              <w:suppressAutoHyphens/>
              <w:jc w:val="both"/>
            </w:pPr>
          </w:p>
        </w:tc>
        <w:tc>
          <w:tcPr>
            <w:tcW w:w="3951" w:type="dxa"/>
          </w:tcPr>
          <w:p w14:paraId="6E872729" w14:textId="77777777" w:rsidR="00165CD8" w:rsidRPr="00760F04" w:rsidRDefault="00165CD8" w:rsidP="005445A0">
            <w:pPr>
              <w:suppressAutoHyphens/>
              <w:jc w:val="both"/>
            </w:pPr>
          </w:p>
        </w:tc>
        <w:tc>
          <w:tcPr>
            <w:tcW w:w="3105" w:type="dxa"/>
          </w:tcPr>
          <w:p w14:paraId="51F651E5" w14:textId="77777777" w:rsidR="00165CD8" w:rsidRPr="00760F04" w:rsidRDefault="00165CD8" w:rsidP="005445A0">
            <w:pPr>
              <w:suppressAutoHyphens/>
              <w:jc w:val="both"/>
            </w:pPr>
          </w:p>
        </w:tc>
      </w:tr>
      <w:tr w:rsidR="00BB3960" w:rsidRPr="00760F04" w14:paraId="68053F08" w14:textId="77777777" w:rsidTr="005445A0">
        <w:tc>
          <w:tcPr>
            <w:tcW w:w="1692" w:type="dxa"/>
          </w:tcPr>
          <w:p w14:paraId="1F9FB2C0" w14:textId="77777777" w:rsidR="00165CD8" w:rsidRPr="00760F04" w:rsidRDefault="00165CD8" w:rsidP="005445A0">
            <w:pPr>
              <w:suppressAutoHyphens/>
              <w:jc w:val="both"/>
            </w:pPr>
          </w:p>
        </w:tc>
        <w:tc>
          <w:tcPr>
            <w:tcW w:w="3951" w:type="dxa"/>
          </w:tcPr>
          <w:p w14:paraId="4C9942FF" w14:textId="77777777" w:rsidR="00165CD8" w:rsidRPr="00760F04" w:rsidRDefault="00165CD8" w:rsidP="005445A0">
            <w:pPr>
              <w:suppressAutoHyphens/>
              <w:jc w:val="both"/>
            </w:pPr>
          </w:p>
        </w:tc>
        <w:tc>
          <w:tcPr>
            <w:tcW w:w="3105" w:type="dxa"/>
          </w:tcPr>
          <w:p w14:paraId="2EAC02E9" w14:textId="77777777" w:rsidR="00165CD8" w:rsidRPr="00760F04" w:rsidRDefault="00165CD8" w:rsidP="005445A0">
            <w:pPr>
              <w:suppressAutoHyphens/>
              <w:jc w:val="both"/>
            </w:pPr>
          </w:p>
        </w:tc>
      </w:tr>
      <w:tr w:rsidR="00BB3960" w:rsidRPr="00760F04" w14:paraId="0A409E5F" w14:textId="77777777" w:rsidTr="005445A0">
        <w:tc>
          <w:tcPr>
            <w:tcW w:w="1692" w:type="dxa"/>
          </w:tcPr>
          <w:p w14:paraId="2FE311B5" w14:textId="77777777" w:rsidR="00165CD8" w:rsidRPr="00760F04" w:rsidRDefault="00165CD8" w:rsidP="005445A0">
            <w:pPr>
              <w:suppressAutoHyphens/>
              <w:jc w:val="both"/>
            </w:pPr>
          </w:p>
        </w:tc>
        <w:tc>
          <w:tcPr>
            <w:tcW w:w="3951" w:type="dxa"/>
          </w:tcPr>
          <w:p w14:paraId="352B1B81" w14:textId="77777777" w:rsidR="00165CD8" w:rsidRPr="00760F04" w:rsidRDefault="00165CD8" w:rsidP="005445A0">
            <w:pPr>
              <w:suppressAutoHyphens/>
              <w:jc w:val="both"/>
            </w:pPr>
          </w:p>
        </w:tc>
        <w:tc>
          <w:tcPr>
            <w:tcW w:w="3105" w:type="dxa"/>
          </w:tcPr>
          <w:p w14:paraId="51CAFA08" w14:textId="77777777" w:rsidR="00165CD8" w:rsidRPr="00760F04" w:rsidRDefault="00165CD8" w:rsidP="005445A0">
            <w:pPr>
              <w:suppressAutoHyphens/>
              <w:jc w:val="both"/>
            </w:pPr>
          </w:p>
        </w:tc>
      </w:tr>
      <w:tr w:rsidR="00BB3960" w:rsidRPr="00760F04" w14:paraId="11F3F71D" w14:textId="77777777" w:rsidTr="005445A0">
        <w:tc>
          <w:tcPr>
            <w:tcW w:w="1692" w:type="dxa"/>
          </w:tcPr>
          <w:p w14:paraId="1D555E90" w14:textId="77777777" w:rsidR="00165CD8" w:rsidRPr="00760F04" w:rsidRDefault="00165CD8" w:rsidP="005445A0">
            <w:pPr>
              <w:suppressAutoHyphens/>
              <w:jc w:val="both"/>
            </w:pPr>
          </w:p>
        </w:tc>
        <w:tc>
          <w:tcPr>
            <w:tcW w:w="3951" w:type="dxa"/>
          </w:tcPr>
          <w:p w14:paraId="6F19762D" w14:textId="77777777" w:rsidR="00165CD8" w:rsidRPr="00760F04" w:rsidRDefault="00165CD8" w:rsidP="005445A0">
            <w:pPr>
              <w:suppressAutoHyphens/>
              <w:jc w:val="both"/>
            </w:pPr>
          </w:p>
        </w:tc>
        <w:tc>
          <w:tcPr>
            <w:tcW w:w="3105" w:type="dxa"/>
          </w:tcPr>
          <w:p w14:paraId="3ED7A192" w14:textId="77777777" w:rsidR="00165CD8" w:rsidRPr="00760F04" w:rsidRDefault="00165CD8" w:rsidP="005445A0">
            <w:pPr>
              <w:suppressAutoHyphens/>
              <w:jc w:val="both"/>
            </w:pPr>
          </w:p>
        </w:tc>
      </w:tr>
      <w:tr w:rsidR="00BB3960" w:rsidRPr="00760F04" w14:paraId="763C0297" w14:textId="77777777" w:rsidTr="005445A0">
        <w:tc>
          <w:tcPr>
            <w:tcW w:w="1692" w:type="dxa"/>
          </w:tcPr>
          <w:p w14:paraId="465906FF" w14:textId="77777777" w:rsidR="00165CD8" w:rsidRPr="00760F04" w:rsidRDefault="00165CD8" w:rsidP="005445A0">
            <w:pPr>
              <w:suppressAutoHyphens/>
              <w:jc w:val="both"/>
            </w:pPr>
          </w:p>
        </w:tc>
        <w:tc>
          <w:tcPr>
            <w:tcW w:w="3951" w:type="dxa"/>
          </w:tcPr>
          <w:p w14:paraId="606E43DE" w14:textId="77777777" w:rsidR="00165CD8" w:rsidRPr="00760F04" w:rsidRDefault="00165CD8" w:rsidP="005445A0">
            <w:pPr>
              <w:suppressAutoHyphens/>
              <w:jc w:val="both"/>
            </w:pPr>
          </w:p>
        </w:tc>
        <w:tc>
          <w:tcPr>
            <w:tcW w:w="3105" w:type="dxa"/>
          </w:tcPr>
          <w:p w14:paraId="012E96AF" w14:textId="77777777" w:rsidR="00165CD8" w:rsidRPr="00760F04" w:rsidRDefault="00165CD8" w:rsidP="005445A0">
            <w:pPr>
              <w:suppressAutoHyphens/>
              <w:jc w:val="both"/>
            </w:pPr>
          </w:p>
        </w:tc>
      </w:tr>
      <w:tr w:rsidR="00BB3960" w:rsidRPr="00760F04" w14:paraId="79505F26" w14:textId="77777777" w:rsidTr="005445A0">
        <w:tc>
          <w:tcPr>
            <w:tcW w:w="1692" w:type="dxa"/>
          </w:tcPr>
          <w:p w14:paraId="7D285294" w14:textId="77777777" w:rsidR="00165CD8" w:rsidRPr="00760F04" w:rsidRDefault="00165CD8" w:rsidP="005445A0">
            <w:pPr>
              <w:suppressAutoHyphens/>
              <w:jc w:val="both"/>
            </w:pPr>
          </w:p>
        </w:tc>
        <w:tc>
          <w:tcPr>
            <w:tcW w:w="3951" w:type="dxa"/>
          </w:tcPr>
          <w:p w14:paraId="0EF50469" w14:textId="77777777" w:rsidR="00165CD8" w:rsidRPr="00760F04" w:rsidRDefault="00165CD8" w:rsidP="005445A0">
            <w:pPr>
              <w:suppressAutoHyphens/>
              <w:jc w:val="both"/>
            </w:pPr>
          </w:p>
        </w:tc>
        <w:tc>
          <w:tcPr>
            <w:tcW w:w="3105" w:type="dxa"/>
          </w:tcPr>
          <w:p w14:paraId="68B6E15F" w14:textId="77777777" w:rsidR="00165CD8" w:rsidRPr="00760F04" w:rsidRDefault="00165CD8" w:rsidP="005445A0">
            <w:pPr>
              <w:suppressAutoHyphens/>
              <w:jc w:val="both"/>
            </w:pPr>
          </w:p>
        </w:tc>
      </w:tr>
      <w:tr w:rsidR="00BB3960" w:rsidRPr="00760F04" w14:paraId="3E827A83" w14:textId="77777777" w:rsidTr="005445A0">
        <w:tc>
          <w:tcPr>
            <w:tcW w:w="1692" w:type="dxa"/>
          </w:tcPr>
          <w:p w14:paraId="15DA3EFF" w14:textId="77777777" w:rsidR="00165CD8" w:rsidRPr="00760F04" w:rsidRDefault="00165CD8" w:rsidP="005445A0">
            <w:pPr>
              <w:suppressAutoHyphens/>
              <w:jc w:val="both"/>
            </w:pPr>
          </w:p>
        </w:tc>
        <w:tc>
          <w:tcPr>
            <w:tcW w:w="3951" w:type="dxa"/>
          </w:tcPr>
          <w:p w14:paraId="70AF7F9F" w14:textId="77777777" w:rsidR="00165CD8" w:rsidRPr="00760F04" w:rsidRDefault="00165CD8" w:rsidP="005445A0">
            <w:pPr>
              <w:suppressAutoHyphens/>
              <w:jc w:val="both"/>
            </w:pPr>
          </w:p>
        </w:tc>
        <w:tc>
          <w:tcPr>
            <w:tcW w:w="3105" w:type="dxa"/>
          </w:tcPr>
          <w:p w14:paraId="17BFDF70" w14:textId="77777777" w:rsidR="00165CD8" w:rsidRPr="00760F04" w:rsidRDefault="00165CD8" w:rsidP="005445A0">
            <w:pPr>
              <w:suppressAutoHyphens/>
              <w:jc w:val="both"/>
            </w:pPr>
          </w:p>
        </w:tc>
      </w:tr>
      <w:tr w:rsidR="00BB3960" w:rsidRPr="00760F04" w14:paraId="3EA31C1D" w14:textId="77777777" w:rsidTr="005445A0">
        <w:tc>
          <w:tcPr>
            <w:tcW w:w="1692" w:type="dxa"/>
          </w:tcPr>
          <w:p w14:paraId="07CFCE03" w14:textId="77777777" w:rsidR="00165CD8" w:rsidRPr="00760F04" w:rsidRDefault="00165CD8" w:rsidP="005445A0">
            <w:pPr>
              <w:suppressAutoHyphens/>
              <w:jc w:val="both"/>
            </w:pPr>
          </w:p>
        </w:tc>
        <w:tc>
          <w:tcPr>
            <w:tcW w:w="3951" w:type="dxa"/>
          </w:tcPr>
          <w:p w14:paraId="4A1F10A5" w14:textId="77777777" w:rsidR="00165CD8" w:rsidRPr="00760F04" w:rsidRDefault="00165CD8" w:rsidP="005445A0">
            <w:pPr>
              <w:suppressAutoHyphens/>
              <w:jc w:val="both"/>
            </w:pPr>
          </w:p>
        </w:tc>
        <w:tc>
          <w:tcPr>
            <w:tcW w:w="3105" w:type="dxa"/>
          </w:tcPr>
          <w:p w14:paraId="24CE75B1" w14:textId="77777777" w:rsidR="00165CD8" w:rsidRPr="00760F04" w:rsidRDefault="00165CD8" w:rsidP="005445A0">
            <w:pPr>
              <w:suppressAutoHyphens/>
              <w:jc w:val="both"/>
            </w:pPr>
          </w:p>
        </w:tc>
      </w:tr>
      <w:tr w:rsidR="00BB3960" w:rsidRPr="00760F04" w14:paraId="733081B4" w14:textId="77777777" w:rsidTr="005445A0">
        <w:tc>
          <w:tcPr>
            <w:tcW w:w="1692" w:type="dxa"/>
          </w:tcPr>
          <w:p w14:paraId="698068C5" w14:textId="77777777" w:rsidR="00165CD8" w:rsidRPr="00760F04" w:rsidRDefault="00165CD8" w:rsidP="005445A0">
            <w:pPr>
              <w:suppressAutoHyphens/>
              <w:jc w:val="both"/>
            </w:pPr>
          </w:p>
        </w:tc>
        <w:tc>
          <w:tcPr>
            <w:tcW w:w="3951" w:type="dxa"/>
          </w:tcPr>
          <w:p w14:paraId="7E404EF7" w14:textId="77777777" w:rsidR="00165CD8" w:rsidRPr="00760F04" w:rsidRDefault="00165CD8" w:rsidP="005445A0">
            <w:pPr>
              <w:suppressAutoHyphens/>
              <w:jc w:val="both"/>
            </w:pPr>
          </w:p>
        </w:tc>
        <w:tc>
          <w:tcPr>
            <w:tcW w:w="3105" w:type="dxa"/>
          </w:tcPr>
          <w:p w14:paraId="04224E2C" w14:textId="77777777" w:rsidR="00165CD8" w:rsidRPr="00760F04" w:rsidRDefault="00165CD8" w:rsidP="005445A0">
            <w:pPr>
              <w:suppressAutoHyphens/>
              <w:jc w:val="both"/>
            </w:pPr>
          </w:p>
        </w:tc>
      </w:tr>
      <w:tr w:rsidR="00BB3960" w:rsidRPr="00760F04" w14:paraId="6A56F16A" w14:textId="77777777" w:rsidTr="005445A0">
        <w:tc>
          <w:tcPr>
            <w:tcW w:w="1692" w:type="dxa"/>
          </w:tcPr>
          <w:p w14:paraId="145A6B70" w14:textId="77777777" w:rsidR="00165CD8" w:rsidRPr="00760F04" w:rsidRDefault="00165CD8" w:rsidP="005445A0">
            <w:pPr>
              <w:suppressAutoHyphens/>
              <w:jc w:val="both"/>
            </w:pPr>
          </w:p>
        </w:tc>
        <w:tc>
          <w:tcPr>
            <w:tcW w:w="3951" w:type="dxa"/>
          </w:tcPr>
          <w:p w14:paraId="6BD85936" w14:textId="77777777" w:rsidR="00165CD8" w:rsidRPr="00760F04" w:rsidRDefault="00165CD8" w:rsidP="005445A0">
            <w:pPr>
              <w:suppressAutoHyphens/>
              <w:jc w:val="both"/>
            </w:pPr>
          </w:p>
        </w:tc>
        <w:tc>
          <w:tcPr>
            <w:tcW w:w="3105" w:type="dxa"/>
          </w:tcPr>
          <w:p w14:paraId="65E36F4A" w14:textId="77777777" w:rsidR="00165CD8" w:rsidRPr="00760F04" w:rsidRDefault="00165CD8" w:rsidP="005445A0">
            <w:pPr>
              <w:suppressAutoHyphens/>
              <w:jc w:val="both"/>
            </w:pPr>
          </w:p>
        </w:tc>
      </w:tr>
      <w:tr w:rsidR="00BB3960" w:rsidRPr="00760F04" w14:paraId="2538891B" w14:textId="77777777" w:rsidTr="005445A0">
        <w:tc>
          <w:tcPr>
            <w:tcW w:w="1692" w:type="dxa"/>
          </w:tcPr>
          <w:p w14:paraId="3E7DAE26" w14:textId="77777777" w:rsidR="00165CD8" w:rsidRPr="00760F04" w:rsidRDefault="00165CD8" w:rsidP="005445A0">
            <w:pPr>
              <w:suppressAutoHyphens/>
              <w:jc w:val="both"/>
            </w:pPr>
          </w:p>
        </w:tc>
        <w:tc>
          <w:tcPr>
            <w:tcW w:w="3951" w:type="dxa"/>
          </w:tcPr>
          <w:p w14:paraId="768EC264" w14:textId="77777777" w:rsidR="00165CD8" w:rsidRPr="00760F04" w:rsidRDefault="00165CD8" w:rsidP="005445A0">
            <w:pPr>
              <w:suppressAutoHyphens/>
              <w:jc w:val="both"/>
            </w:pPr>
          </w:p>
        </w:tc>
        <w:tc>
          <w:tcPr>
            <w:tcW w:w="3105" w:type="dxa"/>
          </w:tcPr>
          <w:p w14:paraId="5DC46752" w14:textId="77777777" w:rsidR="00165CD8" w:rsidRPr="00760F04" w:rsidRDefault="00165CD8" w:rsidP="005445A0">
            <w:pPr>
              <w:suppressAutoHyphens/>
              <w:jc w:val="both"/>
            </w:pPr>
          </w:p>
        </w:tc>
      </w:tr>
      <w:tr w:rsidR="00BB3960" w:rsidRPr="00760F04" w14:paraId="384F66DF" w14:textId="77777777" w:rsidTr="005445A0">
        <w:tc>
          <w:tcPr>
            <w:tcW w:w="1692" w:type="dxa"/>
          </w:tcPr>
          <w:p w14:paraId="263A0DDA" w14:textId="77777777" w:rsidR="00165CD8" w:rsidRPr="00760F04" w:rsidRDefault="00165CD8" w:rsidP="005445A0">
            <w:pPr>
              <w:suppressAutoHyphens/>
              <w:jc w:val="both"/>
            </w:pPr>
          </w:p>
        </w:tc>
        <w:tc>
          <w:tcPr>
            <w:tcW w:w="3951" w:type="dxa"/>
          </w:tcPr>
          <w:p w14:paraId="1C323319" w14:textId="77777777" w:rsidR="00165CD8" w:rsidRPr="00760F04" w:rsidRDefault="00165CD8" w:rsidP="005445A0">
            <w:pPr>
              <w:suppressAutoHyphens/>
              <w:jc w:val="both"/>
            </w:pPr>
          </w:p>
        </w:tc>
        <w:tc>
          <w:tcPr>
            <w:tcW w:w="3105" w:type="dxa"/>
          </w:tcPr>
          <w:p w14:paraId="4CDF03D3" w14:textId="77777777" w:rsidR="00165CD8" w:rsidRPr="00760F04" w:rsidRDefault="00165CD8" w:rsidP="005445A0">
            <w:pPr>
              <w:suppressAutoHyphens/>
              <w:jc w:val="both"/>
            </w:pPr>
          </w:p>
        </w:tc>
      </w:tr>
      <w:tr w:rsidR="00BB3960" w:rsidRPr="00760F04" w14:paraId="3DAA93F1" w14:textId="77777777" w:rsidTr="005445A0">
        <w:tc>
          <w:tcPr>
            <w:tcW w:w="1692" w:type="dxa"/>
          </w:tcPr>
          <w:p w14:paraId="4F84BC2C" w14:textId="77777777" w:rsidR="00165CD8" w:rsidRPr="00760F04" w:rsidRDefault="00165CD8" w:rsidP="005445A0">
            <w:pPr>
              <w:suppressAutoHyphens/>
              <w:jc w:val="both"/>
            </w:pPr>
          </w:p>
        </w:tc>
        <w:tc>
          <w:tcPr>
            <w:tcW w:w="3951" w:type="dxa"/>
          </w:tcPr>
          <w:p w14:paraId="3233BF2C" w14:textId="77777777" w:rsidR="00165CD8" w:rsidRPr="00760F04" w:rsidRDefault="00165CD8" w:rsidP="005445A0">
            <w:pPr>
              <w:suppressAutoHyphens/>
              <w:jc w:val="both"/>
            </w:pPr>
          </w:p>
        </w:tc>
        <w:tc>
          <w:tcPr>
            <w:tcW w:w="3105" w:type="dxa"/>
          </w:tcPr>
          <w:p w14:paraId="0639D700" w14:textId="77777777" w:rsidR="00165CD8" w:rsidRPr="00760F04" w:rsidRDefault="00165CD8" w:rsidP="005445A0">
            <w:pPr>
              <w:suppressAutoHyphens/>
              <w:jc w:val="both"/>
            </w:pPr>
          </w:p>
        </w:tc>
      </w:tr>
      <w:tr w:rsidR="00BB3960" w:rsidRPr="00760F04" w14:paraId="3C86EEAB" w14:textId="77777777" w:rsidTr="005445A0">
        <w:tc>
          <w:tcPr>
            <w:tcW w:w="1692" w:type="dxa"/>
          </w:tcPr>
          <w:p w14:paraId="51C36C5F" w14:textId="77777777" w:rsidR="00165CD8" w:rsidRPr="00760F04" w:rsidRDefault="00165CD8" w:rsidP="005445A0">
            <w:pPr>
              <w:suppressAutoHyphens/>
              <w:jc w:val="both"/>
            </w:pPr>
          </w:p>
        </w:tc>
        <w:tc>
          <w:tcPr>
            <w:tcW w:w="3951" w:type="dxa"/>
          </w:tcPr>
          <w:p w14:paraId="512151C0" w14:textId="77777777" w:rsidR="00165CD8" w:rsidRPr="00760F04" w:rsidRDefault="00165CD8" w:rsidP="005445A0">
            <w:pPr>
              <w:suppressAutoHyphens/>
              <w:jc w:val="both"/>
            </w:pPr>
          </w:p>
        </w:tc>
        <w:tc>
          <w:tcPr>
            <w:tcW w:w="3105" w:type="dxa"/>
          </w:tcPr>
          <w:p w14:paraId="064A1968" w14:textId="77777777" w:rsidR="00165CD8" w:rsidRPr="00760F04" w:rsidRDefault="00165CD8" w:rsidP="005445A0">
            <w:pPr>
              <w:suppressAutoHyphens/>
              <w:jc w:val="both"/>
            </w:pPr>
          </w:p>
        </w:tc>
      </w:tr>
      <w:tr w:rsidR="00BB3960" w:rsidRPr="00760F04" w14:paraId="034C3489" w14:textId="77777777" w:rsidTr="005445A0">
        <w:tc>
          <w:tcPr>
            <w:tcW w:w="1692" w:type="dxa"/>
          </w:tcPr>
          <w:p w14:paraId="71F5A5BC" w14:textId="77777777" w:rsidR="00165CD8" w:rsidRPr="00760F04" w:rsidRDefault="00165CD8" w:rsidP="005445A0">
            <w:pPr>
              <w:suppressAutoHyphens/>
              <w:jc w:val="both"/>
            </w:pPr>
          </w:p>
        </w:tc>
        <w:tc>
          <w:tcPr>
            <w:tcW w:w="3951" w:type="dxa"/>
          </w:tcPr>
          <w:p w14:paraId="77E40538" w14:textId="77777777" w:rsidR="00165CD8" w:rsidRPr="00760F04" w:rsidRDefault="00165CD8" w:rsidP="005445A0">
            <w:pPr>
              <w:suppressAutoHyphens/>
              <w:jc w:val="both"/>
            </w:pPr>
          </w:p>
        </w:tc>
        <w:tc>
          <w:tcPr>
            <w:tcW w:w="3105" w:type="dxa"/>
          </w:tcPr>
          <w:p w14:paraId="01A93327" w14:textId="77777777" w:rsidR="00165CD8" w:rsidRPr="00760F04" w:rsidRDefault="00165CD8" w:rsidP="005445A0">
            <w:pPr>
              <w:suppressAutoHyphens/>
              <w:jc w:val="both"/>
            </w:pPr>
          </w:p>
        </w:tc>
      </w:tr>
      <w:tr w:rsidR="00BB3960" w:rsidRPr="00760F04" w14:paraId="49EE320B" w14:textId="77777777" w:rsidTr="005445A0">
        <w:tc>
          <w:tcPr>
            <w:tcW w:w="1692" w:type="dxa"/>
          </w:tcPr>
          <w:p w14:paraId="76E1972A" w14:textId="77777777" w:rsidR="00165CD8" w:rsidRPr="00760F04" w:rsidRDefault="00165CD8" w:rsidP="005445A0">
            <w:pPr>
              <w:suppressAutoHyphens/>
              <w:jc w:val="both"/>
            </w:pPr>
          </w:p>
        </w:tc>
        <w:tc>
          <w:tcPr>
            <w:tcW w:w="3951" w:type="dxa"/>
          </w:tcPr>
          <w:p w14:paraId="47711633" w14:textId="77777777" w:rsidR="00165CD8" w:rsidRPr="00760F04" w:rsidRDefault="00165CD8" w:rsidP="005445A0">
            <w:pPr>
              <w:suppressAutoHyphens/>
              <w:jc w:val="both"/>
            </w:pPr>
          </w:p>
        </w:tc>
        <w:tc>
          <w:tcPr>
            <w:tcW w:w="3105" w:type="dxa"/>
          </w:tcPr>
          <w:p w14:paraId="586D8AC0" w14:textId="77777777" w:rsidR="00165CD8" w:rsidRPr="00760F04" w:rsidRDefault="00165CD8" w:rsidP="005445A0">
            <w:pPr>
              <w:suppressAutoHyphens/>
              <w:jc w:val="both"/>
            </w:pPr>
          </w:p>
        </w:tc>
      </w:tr>
    </w:tbl>
    <w:p w14:paraId="6D8E03AF" w14:textId="77777777" w:rsidR="00165CD8" w:rsidRPr="00B31314" w:rsidRDefault="00165CD8" w:rsidP="00165CD8">
      <w:pPr>
        <w:suppressAutoHyphens/>
        <w:jc w:val="both"/>
      </w:pPr>
    </w:p>
    <w:p w14:paraId="1C9031B2" w14:textId="457286CC" w:rsidR="006A6330" w:rsidRPr="006A6330" w:rsidRDefault="00165CD8" w:rsidP="000071AB">
      <w:pPr>
        <w:ind w:left="720"/>
        <w:jc w:val="both"/>
      </w:pPr>
      <w:r w:rsidRPr="00CA23AF">
        <w:rPr>
          <w:b/>
        </w:rPr>
        <w:t>Note:</w:t>
      </w:r>
      <w:r w:rsidRPr="009F308B">
        <w:rPr>
          <w:b/>
        </w:rPr>
        <w:t xml:space="preserve"> </w:t>
      </w:r>
      <w:r w:rsidR="0018731F">
        <w:rPr>
          <w:b/>
        </w:rPr>
        <w:t>Firm</w:t>
      </w:r>
      <w:r w:rsidRPr="00862EC0">
        <w:rPr>
          <w:b/>
        </w:rPr>
        <w:t xml:space="preserve"> may use additional pages as necessary, but the format shall be the same as provided</w:t>
      </w:r>
      <w:r w:rsidR="00373D11">
        <w:rPr>
          <w:b/>
        </w:rPr>
        <w:t>.</w:t>
      </w:r>
      <w:r w:rsidRPr="00862EC0">
        <w:rPr>
          <w:b/>
        </w:rPr>
        <w:t xml:space="preserve"> </w:t>
      </w:r>
    </w:p>
    <w:sectPr w:rsidR="006A6330" w:rsidRPr="006A6330" w:rsidSect="002F5A59">
      <w:footerReference w:type="default" r:id="rId41"/>
      <w:pgSz w:w="12240" w:h="15840"/>
      <w:pgMar w:top="1440" w:right="1440" w:bottom="1440" w:left="1440" w:header="731" w:footer="106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AF631" w14:textId="77777777" w:rsidR="008B6888" w:rsidRDefault="008B6888">
      <w:r>
        <w:separator/>
      </w:r>
    </w:p>
  </w:endnote>
  <w:endnote w:type="continuationSeparator" w:id="0">
    <w:p w14:paraId="385F14D5" w14:textId="77777777" w:rsidR="008B6888" w:rsidRDefault="008B6888">
      <w:r>
        <w:continuationSeparator/>
      </w:r>
    </w:p>
  </w:endnote>
  <w:endnote w:type="continuationNotice" w:id="1">
    <w:p w14:paraId="7E71ECFD" w14:textId="77777777" w:rsidR="008B6888" w:rsidRDefault="008B6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E6B3" w14:textId="77777777" w:rsidR="00D5360F" w:rsidRDefault="007D5C46">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3F84E6C6" wp14:editId="3F84E6C7">
              <wp:simplePos x="0" y="0"/>
              <wp:positionH relativeFrom="page">
                <wp:posOffset>3326384</wp:posOffset>
              </wp:positionH>
              <wp:positionV relativeFrom="page">
                <wp:posOffset>9419166</wp:posOffset>
              </wp:positionV>
              <wp:extent cx="111633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6330" cy="194310"/>
                      </a:xfrm>
                      <a:prstGeom prst="rect">
                        <a:avLst/>
                      </a:prstGeom>
                    </wps:spPr>
                    <wps:txbx>
                      <w:txbxContent>
                        <w:p w14:paraId="3F84E6F2" w14:textId="77777777" w:rsidR="00D5360F" w:rsidRDefault="007D5C46">
                          <w:pPr>
                            <w:pStyle w:val="BodyText"/>
                            <w:spacing w:before="10"/>
                            <w:ind w:left="20"/>
                          </w:pPr>
                          <w:r>
                            <w:t>Table</w:t>
                          </w:r>
                          <w:r>
                            <w:rPr>
                              <w:spacing w:val="-2"/>
                            </w:rPr>
                            <w:t xml:space="preserve"> </w:t>
                          </w:r>
                          <w:r>
                            <w:t>of</w:t>
                          </w:r>
                          <w:r>
                            <w:rPr>
                              <w:spacing w:val="-2"/>
                            </w:rPr>
                            <w:t xml:space="preserve"> Contents</w:t>
                          </w:r>
                        </w:p>
                      </w:txbxContent>
                    </wps:txbx>
                    <wps:bodyPr wrap="square" lIns="0" tIns="0" rIns="0" bIns="0" rtlCol="0">
                      <a:noAutofit/>
                    </wps:bodyPr>
                  </wps:wsp>
                </a:graphicData>
              </a:graphic>
            </wp:anchor>
          </w:drawing>
        </mc:Choice>
        <mc:Fallback>
          <w:pict>
            <v:shapetype w14:anchorId="3F84E6C6" id="_x0000_t202" coordsize="21600,21600" o:spt="202" path="m,l,21600r21600,l21600,xe">
              <v:stroke joinstyle="miter"/>
              <v:path gradientshapeok="t" o:connecttype="rect"/>
            </v:shapetype>
            <v:shape id="Textbox 3" o:spid="_x0000_s1034" type="#_x0000_t202" style="position:absolute;margin-left:261.9pt;margin-top:741.65pt;width:87.9pt;height:15.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" filled="f" stroked="f">
              <v:textbox inset="0,0,0,0">
                <w:txbxContent>
                  <w:p w14:paraId="3F84E6F2" w14:textId="77777777" w:rsidR="00D5360F" w:rsidRDefault="007D5C46">
                    <w:pPr>
                      <w:pStyle w:val="BodyText"/>
                      <w:spacing w:before="10"/>
                      <w:ind w:left="20"/>
                    </w:pPr>
                    <w:r>
                      <w:t>Table</w:t>
                    </w:r>
                    <w:r>
                      <w:rPr>
                        <w:spacing w:val="-2"/>
                      </w:rPr>
                      <w:t xml:space="preserve"> </w:t>
                    </w:r>
                    <w:r>
                      <w:t>of</w:t>
                    </w:r>
                    <w:r>
                      <w:rPr>
                        <w:spacing w:val="-2"/>
                      </w:rPr>
                      <w:t xml:space="preserve"> Contents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E6B5" w14:textId="77777777" w:rsidR="00D5360F" w:rsidRDefault="007D5C46">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3F84E6CA" wp14:editId="3F84E6CB">
              <wp:simplePos x="0" y="0"/>
              <wp:positionH relativeFrom="page">
                <wp:posOffset>3451352</wp:posOffset>
              </wp:positionH>
              <wp:positionV relativeFrom="page">
                <wp:posOffset>9419166</wp:posOffset>
              </wp:positionV>
              <wp:extent cx="86677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3F84E6F5" w14:textId="4451E5BD" w:rsidR="00D5360F" w:rsidRDefault="007D5C46">
                          <w:pPr>
                            <w:pStyle w:val="BodyText"/>
                            <w:spacing w:before="10"/>
                            <w:ind w:left="20"/>
                          </w:pPr>
                          <w:r>
                            <w:t>Page</w:t>
                          </w:r>
                          <w:r>
                            <w:rPr>
                              <w:spacing w:val="-2"/>
                            </w:rPr>
                            <w:t xml:space="preserve"> </w:t>
                          </w:r>
                          <w:r>
                            <w:fldChar w:fldCharType="begin"/>
                          </w:r>
                          <w:r>
                            <w:instrText xml:space="preserve"> PAGE </w:instrText>
                          </w:r>
                          <w:r>
                            <w:fldChar w:fldCharType="separate"/>
                          </w:r>
                          <w:r>
                            <w:t>30</w:t>
                          </w:r>
                          <w:r>
                            <w:fldChar w:fldCharType="end"/>
                          </w:r>
                          <w:r>
                            <w:rPr>
                              <w:spacing w:val="-1"/>
                            </w:rPr>
                            <w:t xml:space="preserve"> </w:t>
                          </w:r>
                          <w:r>
                            <w:t>of</w:t>
                          </w:r>
                          <w:r>
                            <w:rPr>
                              <w:spacing w:val="-1"/>
                            </w:rPr>
                            <w:t xml:space="preserve"> </w:t>
                          </w:r>
                          <w:r>
                            <w:rPr>
                              <w:spacing w:val="-5"/>
                            </w:rPr>
                            <w:t>4</w:t>
                          </w:r>
                          <w:r w:rsidR="00373D11">
                            <w:rPr>
                              <w:spacing w:val="-5"/>
                            </w:rPr>
                            <w:t>3</w:t>
                          </w:r>
                        </w:p>
                      </w:txbxContent>
                    </wps:txbx>
                    <wps:bodyPr wrap="square" lIns="0" tIns="0" rIns="0" bIns="0" rtlCol="0">
                      <a:noAutofit/>
                    </wps:bodyPr>
                  </wps:wsp>
                </a:graphicData>
              </a:graphic>
            </wp:anchor>
          </w:drawing>
        </mc:Choice>
        <mc:Fallback>
          <w:pict>
            <v:shapetype w14:anchorId="3F84E6CA" id="_x0000_t202" coordsize="21600,21600" o:spt="202" path="m,l,21600r21600,l21600,xe">
              <v:stroke joinstyle="miter"/>
              <v:path gradientshapeok="t" o:connecttype="rect"/>
            </v:shapetype>
            <v:shape id="Textbox 5" o:spid="_x0000_s1036" type="#_x0000_t202" style="position:absolute;margin-left:271.75pt;margin-top:741.65pt;width:68.25pt;height:15.3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" filled="f" stroked="f">
              <v:textbox inset="0,0,0,0">
                <w:txbxContent>
                  <w:p w14:paraId="3F84E6F5" w14:textId="4451E5BD" w:rsidR="00D5360F" w:rsidRDefault="007D5C46">
                    <w:pPr>
                      <w:pStyle w:val="BodyText"/>
                      <w:spacing w:before="10"/>
                      <w:ind w:left="20"/>
                    </w:pPr>
                    <w:r>
                      <w:t>Page</w:t>
                    </w:r>
                    <w:r>
                      <w:rPr>
                        <w:spacing w:val="-2"/>
                      </w:rPr>
                      <w:t xml:space="preserve"> </w:t>
                    </w:r>
                    <w:r>
                      <w:fldChar w:fldCharType="begin"/>
                    </w:r>
                    <w:r>
                      <w:instrText xml:space="preserve"> PAGE </w:instrText>
                    </w:r>
                    <w:r>
                      <w:fldChar w:fldCharType="separate"/>
                    </w:r>
                    <w:r>
                      <w:t>30</w:t>
                    </w:r>
                    <w:r>
                      <w:fldChar w:fldCharType="end"/>
                    </w:r>
                    <w:r>
                      <w:rPr>
                        <w:spacing w:val="-1"/>
                      </w:rPr>
                      <w:t xml:space="preserve"> </w:t>
                    </w:r>
                    <w:r>
                      <w:t>of</w:t>
                    </w:r>
                    <w:r>
                      <w:rPr>
                        <w:spacing w:val="-1"/>
                      </w:rPr>
                      <w:t xml:space="preserve"> </w:t>
                    </w:r>
                    <w:r>
                      <w:rPr>
                        <w:spacing w:val="-5"/>
                      </w:rPr>
                      <w:t>4</w:t>
                    </w:r>
                    <w:r w:rsidR="00373D11">
                      <w:rPr>
                        <w:spacing w:val="-5"/>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E6B7" w14:textId="77777777" w:rsidR="00D5360F" w:rsidRDefault="007D5C46">
    <w:pPr>
      <w:pStyle w:val="BodyText"/>
      <w:spacing w:line="14" w:lineRule="auto"/>
      <w:rPr>
        <w:sz w:val="20"/>
      </w:rPr>
    </w:pPr>
    <w:r>
      <w:rPr>
        <w:noProof/>
      </w:rPr>
      <mc:AlternateContent>
        <mc:Choice Requires="wps">
          <w:drawing>
            <wp:anchor distT="0" distB="0" distL="0" distR="0" simplePos="0" relativeHeight="251658245" behindDoc="1" locked="0" layoutInCell="1" allowOverlap="1" wp14:anchorId="3F84E6CE" wp14:editId="3F84E6CF">
              <wp:simplePos x="0" y="0"/>
              <wp:positionH relativeFrom="page">
                <wp:posOffset>3451352</wp:posOffset>
              </wp:positionH>
              <wp:positionV relativeFrom="page">
                <wp:posOffset>9243906</wp:posOffset>
              </wp:positionV>
              <wp:extent cx="866775" cy="3695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369570"/>
                      </a:xfrm>
                      <a:prstGeom prst="rect">
                        <a:avLst/>
                      </a:prstGeom>
                    </wps:spPr>
                    <wps:txbx>
                      <w:txbxContent>
                        <w:p w14:paraId="3F84E6F8" w14:textId="448C12DF" w:rsidR="00D5360F" w:rsidRDefault="007D5C46">
                          <w:pPr>
                            <w:pStyle w:val="BodyText"/>
                            <w:spacing w:before="10"/>
                            <w:ind w:left="20" w:right="12" w:firstLine="81"/>
                          </w:pPr>
                          <w:r>
                            <w:t>Appendix B Page</w:t>
                          </w:r>
                          <w:r>
                            <w:rPr>
                              <w:spacing w:val="-2"/>
                            </w:rPr>
                            <w:t xml:space="preserve"> </w:t>
                          </w:r>
                          <w:r>
                            <w:fldChar w:fldCharType="begin"/>
                          </w:r>
                          <w:r>
                            <w:instrText xml:space="preserve"> PAGE </w:instrText>
                          </w:r>
                          <w:r>
                            <w:fldChar w:fldCharType="separate"/>
                          </w:r>
                          <w:r>
                            <w:t>31</w:t>
                          </w:r>
                          <w:r>
                            <w:fldChar w:fldCharType="end"/>
                          </w:r>
                          <w:r>
                            <w:rPr>
                              <w:spacing w:val="-1"/>
                            </w:rPr>
                            <w:t xml:space="preserve"> </w:t>
                          </w:r>
                          <w:r>
                            <w:t>of</w:t>
                          </w:r>
                          <w:r>
                            <w:rPr>
                              <w:spacing w:val="-1"/>
                            </w:rPr>
                            <w:t xml:space="preserve"> </w:t>
                          </w:r>
                          <w:r>
                            <w:rPr>
                              <w:spacing w:val="-5"/>
                            </w:rPr>
                            <w:t>4</w:t>
                          </w:r>
                          <w:r w:rsidR="00373D11">
                            <w:rPr>
                              <w:spacing w:val="-5"/>
                            </w:rPr>
                            <w:t>3</w:t>
                          </w:r>
                        </w:p>
                      </w:txbxContent>
                    </wps:txbx>
                    <wps:bodyPr wrap="square" lIns="0" tIns="0" rIns="0" bIns="0" rtlCol="0">
                      <a:noAutofit/>
                    </wps:bodyPr>
                  </wps:wsp>
                </a:graphicData>
              </a:graphic>
            </wp:anchor>
          </w:drawing>
        </mc:Choice>
        <mc:Fallback>
          <w:pict>
            <v:shapetype w14:anchorId="3F84E6CE" id="_x0000_t202" coordsize="21600,21600" o:spt="202" path="m,l,21600r21600,l21600,xe">
              <v:stroke joinstyle="miter"/>
              <v:path gradientshapeok="t" o:connecttype="rect"/>
            </v:shapetype>
            <v:shape id="Textbox 15" o:spid="_x0000_s1038" type="#_x0000_t202" style="position:absolute;margin-left:271.75pt;margin-top:727.85pt;width:68.25pt;height:29.1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" filled="f" stroked="f">
              <v:textbox inset="0,0,0,0">
                <w:txbxContent>
                  <w:p w14:paraId="3F84E6F8" w14:textId="448C12DF" w:rsidR="00D5360F" w:rsidRDefault="007D5C46">
                    <w:pPr>
                      <w:pStyle w:val="BodyText"/>
                      <w:spacing w:before="10"/>
                      <w:ind w:left="20" w:right="12" w:firstLine="81"/>
                    </w:pPr>
                    <w:r>
                      <w:t>Appendix B Page</w:t>
                    </w:r>
                    <w:r>
                      <w:rPr>
                        <w:spacing w:val="-2"/>
                      </w:rPr>
                      <w:t xml:space="preserve"> </w:t>
                    </w:r>
                    <w:r>
                      <w:fldChar w:fldCharType="begin"/>
                    </w:r>
                    <w:r>
                      <w:instrText xml:space="preserve"> PAGE </w:instrText>
                    </w:r>
                    <w:r>
                      <w:fldChar w:fldCharType="separate"/>
                    </w:r>
                    <w:r>
                      <w:t>31</w:t>
                    </w:r>
                    <w:r>
                      <w:fldChar w:fldCharType="end"/>
                    </w:r>
                    <w:r>
                      <w:rPr>
                        <w:spacing w:val="-1"/>
                      </w:rPr>
                      <w:t xml:space="preserve"> </w:t>
                    </w:r>
                    <w:r>
                      <w:t>of</w:t>
                    </w:r>
                    <w:r>
                      <w:rPr>
                        <w:spacing w:val="-1"/>
                      </w:rPr>
                      <w:t xml:space="preserve"> </w:t>
                    </w:r>
                    <w:r>
                      <w:rPr>
                        <w:spacing w:val="-5"/>
                      </w:rPr>
                      <w:t>4</w:t>
                    </w:r>
                    <w:r w:rsidR="00373D11">
                      <w:rPr>
                        <w:spacing w:val="-5"/>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E6B9" w14:textId="77777777" w:rsidR="00D5360F" w:rsidRDefault="007D5C46">
    <w:pPr>
      <w:pStyle w:val="BodyText"/>
      <w:spacing w:line="14" w:lineRule="auto"/>
      <w:rPr>
        <w:sz w:val="20"/>
      </w:rPr>
    </w:pPr>
    <w:r>
      <w:rPr>
        <w:noProof/>
      </w:rPr>
      <mc:AlternateContent>
        <mc:Choice Requires="wps">
          <w:drawing>
            <wp:anchor distT="0" distB="0" distL="0" distR="0" simplePos="0" relativeHeight="251658247" behindDoc="1" locked="0" layoutInCell="1" allowOverlap="1" wp14:anchorId="3F84E6D2" wp14:editId="3F84E6D3">
              <wp:simplePos x="0" y="0"/>
              <wp:positionH relativeFrom="page">
                <wp:posOffset>3451352</wp:posOffset>
              </wp:positionH>
              <wp:positionV relativeFrom="page">
                <wp:posOffset>9243906</wp:posOffset>
              </wp:positionV>
              <wp:extent cx="866775" cy="3695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369570"/>
                      </a:xfrm>
                      <a:prstGeom prst="rect">
                        <a:avLst/>
                      </a:prstGeom>
                    </wps:spPr>
                    <wps:txbx>
                      <w:txbxContent>
                        <w:p w14:paraId="3F84E6FB" w14:textId="6CBFDACB" w:rsidR="00D5360F" w:rsidRDefault="007D5C46">
                          <w:pPr>
                            <w:pStyle w:val="BodyText"/>
                            <w:spacing w:before="10"/>
                            <w:ind w:left="20" w:right="12" w:firstLine="81"/>
                          </w:pPr>
                          <w:r>
                            <w:t>Appendix C Page</w:t>
                          </w:r>
                          <w:r>
                            <w:rPr>
                              <w:spacing w:val="-2"/>
                            </w:rPr>
                            <w:t xml:space="preserve"> </w:t>
                          </w:r>
                          <w:r>
                            <w:fldChar w:fldCharType="begin"/>
                          </w:r>
                          <w:r>
                            <w:instrText xml:space="preserve"> PAGE </w:instrText>
                          </w:r>
                          <w:r>
                            <w:fldChar w:fldCharType="separate"/>
                          </w:r>
                          <w:r>
                            <w:t>32</w:t>
                          </w:r>
                          <w:r>
                            <w:fldChar w:fldCharType="end"/>
                          </w:r>
                          <w:r>
                            <w:rPr>
                              <w:spacing w:val="-1"/>
                            </w:rPr>
                            <w:t xml:space="preserve"> </w:t>
                          </w:r>
                          <w:r>
                            <w:t>of</w:t>
                          </w:r>
                          <w:r>
                            <w:rPr>
                              <w:spacing w:val="-1"/>
                            </w:rPr>
                            <w:t xml:space="preserve"> </w:t>
                          </w:r>
                          <w:r>
                            <w:rPr>
                              <w:spacing w:val="-5"/>
                            </w:rPr>
                            <w:t>4</w:t>
                          </w:r>
                          <w:r w:rsidR="00373D11">
                            <w:rPr>
                              <w:spacing w:val="-5"/>
                            </w:rPr>
                            <w:t>3</w:t>
                          </w:r>
                        </w:p>
                      </w:txbxContent>
                    </wps:txbx>
                    <wps:bodyPr wrap="square" lIns="0" tIns="0" rIns="0" bIns="0" rtlCol="0">
                      <a:noAutofit/>
                    </wps:bodyPr>
                  </wps:wsp>
                </a:graphicData>
              </a:graphic>
            </wp:anchor>
          </w:drawing>
        </mc:Choice>
        <mc:Fallback>
          <w:pict>
            <v:shapetype w14:anchorId="3F84E6D2" id="_x0000_t202" coordsize="21600,21600" o:spt="202" path="m,l,21600r21600,l21600,xe">
              <v:stroke joinstyle="miter"/>
              <v:path gradientshapeok="t" o:connecttype="rect"/>
            </v:shapetype>
            <v:shape id="Textbox 17" o:spid="_x0000_s1040" type="#_x0000_t202" style="position:absolute;margin-left:271.75pt;margin-top:727.85pt;width:68.25pt;height:29.1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" filled="f" stroked="f">
              <v:textbox inset="0,0,0,0">
                <w:txbxContent>
                  <w:p w14:paraId="3F84E6FB" w14:textId="6CBFDACB" w:rsidR="00D5360F" w:rsidRDefault="007D5C46">
                    <w:pPr>
                      <w:pStyle w:val="BodyText"/>
                      <w:spacing w:before="10"/>
                      <w:ind w:left="20" w:right="12" w:firstLine="81"/>
                    </w:pPr>
                    <w:r>
                      <w:t>Appendix C Page</w:t>
                    </w:r>
                    <w:r>
                      <w:rPr>
                        <w:spacing w:val="-2"/>
                      </w:rPr>
                      <w:t xml:space="preserve"> </w:t>
                    </w:r>
                    <w:r>
                      <w:fldChar w:fldCharType="begin"/>
                    </w:r>
                    <w:r>
                      <w:instrText xml:space="preserve"> PAGE </w:instrText>
                    </w:r>
                    <w:r>
                      <w:fldChar w:fldCharType="separate"/>
                    </w:r>
                    <w:r>
                      <w:t>32</w:t>
                    </w:r>
                    <w:r>
                      <w:fldChar w:fldCharType="end"/>
                    </w:r>
                    <w:r>
                      <w:rPr>
                        <w:spacing w:val="-1"/>
                      </w:rPr>
                      <w:t xml:space="preserve"> </w:t>
                    </w:r>
                    <w:r>
                      <w:t>of</w:t>
                    </w:r>
                    <w:r>
                      <w:rPr>
                        <w:spacing w:val="-1"/>
                      </w:rPr>
                      <w:t xml:space="preserve"> </w:t>
                    </w:r>
                    <w:r>
                      <w:rPr>
                        <w:spacing w:val="-5"/>
                      </w:rPr>
                      <w:t>4</w:t>
                    </w:r>
                    <w:r w:rsidR="00373D11">
                      <w:rPr>
                        <w:spacing w:val="-5"/>
                      </w:rPr>
                      <w:t>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E6BB" w14:textId="77777777" w:rsidR="00D5360F" w:rsidRDefault="007D5C46">
    <w:pPr>
      <w:pStyle w:val="BodyText"/>
      <w:spacing w:line="14" w:lineRule="auto"/>
      <w:rPr>
        <w:sz w:val="20"/>
      </w:rPr>
    </w:pPr>
    <w:r>
      <w:rPr>
        <w:noProof/>
      </w:rPr>
      <mc:AlternateContent>
        <mc:Choice Requires="wps">
          <w:drawing>
            <wp:anchor distT="0" distB="0" distL="0" distR="0" simplePos="0" relativeHeight="251658249" behindDoc="1" locked="0" layoutInCell="1" allowOverlap="1" wp14:anchorId="3F84E6D6" wp14:editId="5B54D835">
              <wp:simplePos x="0" y="0"/>
              <wp:positionH relativeFrom="page">
                <wp:posOffset>3450771</wp:posOffset>
              </wp:positionH>
              <wp:positionV relativeFrom="page">
                <wp:posOffset>9241971</wp:posOffset>
              </wp:positionV>
              <wp:extent cx="1045029" cy="555172"/>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5029" cy="555172"/>
                      </a:xfrm>
                      <a:prstGeom prst="rect">
                        <a:avLst/>
                      </a:prstGeom>
                    </wps:spPr>
                    <wps:txbx>
                      <w:txbxContent>
                        <w:p w14:paraId="3F84E6FE" w14:textId="6F636474" w:rsidR="00D5360F" w:rsidRDefault="007D5C46">
                          <w:pPr>
                            <w:pStyle w:val="BodyText"/>
                            <w:spacing w:before="10"/>
                            <w:ind w:left="20" w:right="12" w:firstLine="74"/>
                          </w:pPr>
                          <w:r>
                            <w:t xml:space="preserve">Appendix </w:t>
                          </w:r>
                          <w:r w:rsidR="00CB3310">
                            <w:t>D</w:t>
                          </w:r>
                          <w:r>
                            <w:t xml:space="preserve"> Page</w:t>
                          </w:r>
                          <w:r>
                            <w:rPr>
                              <w:spacing w:val="-2"/>
                            </w:rPr>
                            <w:t xml:space="preserve"> </w:t>
                          </w:r>
                          <w:r>
                            <w:fldChar w:fldCharType="begin"/>
                          </w:r>
                          <w:r>
                            <w:instrText xml:space="preserve"> PAGE </w:instrText>
                          </w:r>
                          <w:r>
                            <w:fldChar w:fldCharType="separate"/>
                          </w:r>
                          <w:r>
                            <w:t>37</w:t>
                          </w:r>
                          <w:r>
                            <w:fldChar w:fldCharType="end"/>
                          </w:r>
                          <w:r>
                            <w:rPr>
                              <w:spacing w:val="-1"/>
                            </w:rPr>
                            <w:t xml:space="preserve"> </w:t>
                          </w:r>
                          <w:r>
                            <w:t>of</w:t>
                          </w:r>
                          <w:r>
                            <w:rPr>
                              <w:spacing w:val="-1"/>
                            </w:rPr>
                            <w:t xml:space="preserve"> </w:t>
                          </w:r>
                          <w:r>
                            <w:rPr>
                              <w:spacing w:val="-5"/>
                            </w:rPr>
                            <w:t>4</w:t>
                          </w:r>
                          <w:r w:rsidR="00373D11">
                            <w:rPr>
                              <w:spacing w:val="-5"/>
                            </w:rPr>
                            <w:t>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F84E6D6" id="_x0000_t202" coordsize="21600,21600" o:spt="202" path="m,l,21600r21600,l21600,xe">
              <v:stroke joinstyle="miter"/>
              <v:path gradientshapeok="t" o:connecttype="rect"/>
            </v:shapetype>
            <v:shape id="Textbox 23" o:spid="_x0000_s1042" type="#_x0000_t202" style="position:absolute;margin-left:271.7pt;margin-top:727.7pt;width:82.3pt;height:43.7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" filled="f" stroked="f">
              <v:textbox inset="0,0,0,0">
                <w:txbxContent>
                  <w:p w14:paraId="3F84E6FE" w14:textId="6F636474" w:rsidR="00D5360F" w:rsidRDefault="007D5C46">
                    <w:pPr>
                      <w:pStyle w:val="BodyText"/>
                      <w:spacing w:before="10"/>
                      <w:ind w:left="20" w:right="12" w:firstLine="74"/>
                    </w:pPr>
                    <w:r>
                      <w:t xml:space="preserve">Appendix </w:t>
                    </w:r>
                    <w:r w:rsidR="00CB3310">
                      <w:t>D</w:t>
                    </w:r>
                    <w:r>
                      <w:t xml:space="preserve"> Page</w:t>
                    </w:r>
                    <w:r>
                      <w:rPr>
                        <w:spacing w:val="-2"/>
                      </w:rPr>
                      <w:t xml:space="preserve"> </w:t>
                    </w:r>
                    <w:r>
                      <w:fldChar w:fldCharType="begin"/>
                    </w:r>
                    <w:r>
                      <w:instrText xml:space="preserve"> PAGE </w:instrText>
                    </w:r>
                    <w:r>
                      <w:fldChar w:fldCharType="separate"/>
                    </w:r>
                    <w:r>
                      <w:t>37</w:t>
                    </w:r>
                    <w:r>
                      <w:fldChar w:fldCharType="end"/>
                    </w:r>
                    <w:r>
                      <w:rPr>
                        <w:spacing w:val="-1"/>
                      </w:rPr>
                      <w:t xml:space="preserve"> </w:t>
                    </w:r>
                    <w:r>
                      <w:t>of</w:t>
                    </w:r>
                    <w:r>
                      <w:rPr>
                        <w:spacing w:val="-1"/>
                      </w:rPr>
                      <w:t xml:space="preserve"> </w:t>
                    </w:r>
                    <w:r>
                      <w:rPr>
                        <w:spacing w:val="-5"/>
                      </w:rPr>
                      <w:t>4</w:t>
                    </w:r>
                    <w:r w:rsidR="00373D11">
                      <w:rPr>
                        <w:spacing w:val="-5"/>
                      </w:rPr>
                      <w:t>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1799" w14:textId="77777777" w:rsidR="000071AB" w:rsidRDefault="000071AB">
    <w:pPr>
      <w:pStyle w:val="BodyText"/>
      <w:spacing w:line="14" w:lineRule="auto"/>
      <w:rPr>
        <w:sz w:val="20"/>
      </w:rPr>
    </w:pPr>
    <w:r>
      <w:rPr>
        <w:noProof/>
      </w:rPr>
      <mc:AlternateContent>
        <mc:Choice Requires="wps">
          <w:drawing>
            <wp:anchor distT="0" distB="0" distL="0" distR="0" simplePos="0" relativeHeight="251660303" behindDoc="1" locked="0" layoutInCell="1" allowOverlap="1" wp14:anchorId="484A256B" wp14:editId="5F8A55BB">
              <wp:simplePos x="0" y="0"/>
              <wp:positionH relativeFrom="page">
                <wp:posOffset>3450771</wp:posOffset>
              </wp:positionH>
              <wp:positionV relativeFrom="page">
                <wp:posOffset>9241971</wp:posOffset>
              </wp:positionV>
              <wp:extent cx="1045029" cy="555172"/>
              <wp:effectExtent l="0" t="0" r="0" b="0"/>
              <wp:wrapNone/>
              <wp:docPr id="1912874414"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5029" cy="555172"/>
                      </a:xfrm>
                      <a:prstGeom prst="rect">
                        <a:avLst/>
                      </a:prstGeom>
                    </wps:spPr>
                    <wps:txbx>
                      <w:txbxContent>
                        <w:p w14:paraId="4139DE81" w14:textId="1D74CFD3" w:rsidR="000071AB" w:rsidRDefault="000071AB">
                          <w:pPr>
                            <w:pStyle w:val="BodyText"/>
                            <w:spacing w:before="10"/>
                            <w:ind w:left="20" w:right="12" w:firstLine="74"/>
                          </w:pPr>
                          <w:r>
                            <w:t>Appendix E Page</w:t>
                          </w:r>
                          <w:r>
                            <w:rPr>
                              <w:spacing w:val="-2"/>
                            </w:rPr>
                            <w:t xml:space="preserve"> </w:t>
                          </w:r>
                          <w:r>
                            <w:fldChar w:fldCharType="begin"/>
                          </w:r>
                          <w:r>
                            <w:instrText xml:space="preserve"> PAGE </w:instrText>
                          </w:r>
                          <w:r>
                            <w:fldChar w:fldCharType="separate"/>
                          </w:r>
                          <w:r>
                            <w:t>37</w:t>
                          </w:r>
                          <w:r>
                            <w:fldChar w:fldCharType="end"/>
                          </w:r>
                          <w:r>
                            <w:rPr>
                              <w:spacing w:val="-1"/>
                            </w:rPr>
                            <w:t xml:space="preserve"> </w:t>
                          </w:r>
                          <w:r>
                            <w:t>of</w:t>
                          </w:r>
                          <w:r>
                            <w:rPr>
                              <w:spacing w:val="-1"/>
                            </w:rPr>
                            <w:t xml:space="preserve"> </w:t>
                          </w:r>
                          <w:r>
                            <w:rPr>
                              <w:spacing w:val="-5"/>
                            </w:rPr>
                            <w:t>43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84A256B" id="_x0000_t202" coordsize="21600,21600" o:spt="202" path="m,l,21600r21600,l21600,xe">
              <v:stroke joinstyle="miter"/>
              <v:path gradientshapeok="t" o:connecttype="rect"/>
            </v:shapetype>
            <v:shape id="_x0000_s1044" type="#_x0000_t202" style="position:absolute;margin-left:271.7pt;margin-top:727.7pt;width:82.3pt;height:43.7pt;z-index:-25165617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" filled="f" stroked="f">
              <v:textbox inset="0,0,0,0">
                <w:txbxContent>
                  <w:p w14:paraId="4139DE81" w14:textId="1D74CFD3" w:rsidR="000071AB" w:rsidRDefault="000071AB">
                    <w:pPr>
                      <w:pStyle w:val="BodyText"/>
                      <w:spacing w:before="10"/>
                      <w:ind w:left="20" w:right="12" w:firstLine="74"/>
                    </w:pPr>
                    <w:r>
                      <w:t>Appendix E Page</w:t>
                    </w:r>
                    <w:r>
                      <w:rPr>
                        <w:spacing w:val="-2"/>
                      </w:rPr>
                      <w:t xml:space="preserve"> </w:t>
                    </w:r>
                    <w:r>
                      <w:fldChar w:fldCharType="begin"/>
                    </w:r>
                    <w:r>
                      <w:instrText xml:space="preserve"> PAGE </w:instrText>
                    </w:r>
                    <w:r>
                      <w:fldChar w:fldCharType="separate"/>
                    </w:r>
                    <w:r>
                      <w:t>37</w:t>
                    </w:r>
                    <w:r>
                      <w:fldChar w:fldCharType="end"/>
                    </w:r>
                    <w:r>
                      <w:rPr>
                        <w:spacing w:val="-1"/>
                      </w:rPr>
                      <w:t xml:space="preserve"> </w:t>
                    </w:r>
                    <w:r>
                      <w:t>of</w:t>
                    </w:r>
                    <w:r>
                      <w:rPr>
                        <w:spacing w:val="-1"/>
                      </w:rPr>
                      <w:t xml:space="preserve"> </w:t>
                    </w:r>
                    <w:r>
                      <w:rPr>
                        <w:spacing w:val="-5"/>
                      </w:rPr>
                      <w:t>43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C264" w14:textId="77777777" w:rsidR="000071AB" w:rsidRDefault="000071AB">
    <w:pPr>
      <w:pStyle w:val="BodyText"/>
      <w:spacing w:line="14" w:lineRule="auto"/>
      <w:rPr>
        <w:sz w:val="20"/>
      </w:rPr>
    </w:pPr>
    <w:r>
      <w:rPr>
        <w:noProof/>
      </w:rPr>
      <mc:AlternateContent>
        <mc:Choice Requires="wps">
          <w:drawing>
            <wp:anchor distT="0" distB="0" distL="0" distR="0" simplePos="0" relativeHeight="251662351" behindDoc="1" locked="0" layoutInCell="1" allowOverlap="1" wp14:anchorId="15662A2E" wp14:editId="0B6CF4DD">
              <wp:simplePos x="0" y="0"/>
              <wp:positionH relativeFrom="page">
                <wp:posOffset>3450771</wp:posOffset>
              </wp:positionH>
              <wp:positionV relativeFrom="page">
                <wp:posOffset>9241971</wp:posOffset>
              </wp:positionV>
              <wp:extent cx="1045029" cy="555172"/>
              <wp:effectExtent l="0" t="0" r="0" b="0"/>
              <wp:wrapNone/>
              <wp:docPr id="1815567379"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5029" cy="555172"/>
                      </a:xfrm>
                      <a:prstGeom prst="rect">
                        <a:avLst/>
                      </a:prstGeom>
                    </wps:spPr>
                    <wps:txbx>
                      <w:txbxContent>
                        <w:p w14:paraId="7D9B5D85" w14:textId="3F1C8DA3" w:rsidR="000071AB" w:rsidRDefault="000071AB">
                          <w:pPr>
                            <w:pStyle w:val="BodyText"/>
                            <w:spacing w:before="10"/>
                            <w:ind w:left="20" w:right="12" w:firstLine="74"/>
                          </w:pPr>
                          <w:r>
                            <w:t>Appendix F Page</w:t>
                          </w:r>
                          <w:r>
                            <w:rPr>
                              <w:spacing w:val="-2"/>
                            </w:rPr>
                            <w:t xml:space="preserve"> </w:t>
                          </w:r>
                          <w:r>
                            <w:fldChar w:fldCharType="begin"/>
                          </w:r>
                          <w:r>
                            <w:instrText xml:space="preserve"> PAGE </w:instrText>
                          </w:r>
                          <w:r>
                            <w:fldChar w:fldCharType="separate"/>
                          </w:r>
                          <w:r>
                            <w:t>37</w:t>
                          </w:r>
                          <w:r>
                            <w:fldChar w:fldCharType="end"/>
                          </w:r>
                          <w:r>
                            <w:rPr>
                              <w:spacing w:val="-1"/>
                            </w:rPr>
                            <w:t xml:space="preserve"> </w:t>
                          </w:r>
                          <w:r>
                            <w:t>of</w:t>
                          </w:r>
                          <w:r>
                            <w:rPr>
                              <w:spacing w:val="-1"/>
                            </w:rPr>
                            <w:t xml:space="preserve"> </w:t>
                          </w:r>
                          <w:r>
                            <w:rPr>
                              <w:spacing w:val="-5"/>
                            </w:rPr>
                            <w:t>43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5662A2E" id="_x0000_t202" coordsize="21600,21600" o:spt="202" path="m,l,21600r21600,l21600,xe">
              <v:stroke joinstyle="miter"/>
              <v:path gradientshapeok="t" o:connecttype="rect"/>
            </v:shapetype>
            <v:shape id="_x0000_s1045" type="#_x0000_t202" style="position:absolute;margin-left:271.7pt;margin-top:727.7pt;width:82.3pt;height:43.7pt;z-index:-25165412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" filled="f" stroked="f">
              <v:textbox inset="0,0,0,0">
                <w:txbxContent>
                  <w:p w14:paraId="7D9B5D85" w14:textId="3F1C8DA3" w:rsidR="000071AB" w:rsidRDefault="000071AB">
                    <w:pPr>
                      <w:pStyle w:val="BodyText"/>
                      <w:spacing w:before="10"/>
                      <w:ind w:left="20" w:right="12" w:firstLine="74"/>
                    </w:pPr>
                    <w:r>
                      <w:t>Appendix F Page</w:t>
                    </w:r>
                    <w:r>
                      <w:rPr>
                        <w:spacing w:val="-2"/>
                      </w:rPr>
                      <w:t xml:space="preserve"> </w:t>
                    </w:r>
                    <w:r>
                      <w:fldChar w:fldCharType="begin"/>
                    </w:r>
                    <w:r>
                      <w:instrText xml:space="preserve"> PAGE </w:instrText>
                    </w:r>
                    <w:r>
                      <w:fldChar w:fldCharType="separate"/>
                    </w:r>
                    <w:r>
                      <w:t>37</w:t>
                    </w:r>
                    <w:r>
                      <w:fldChar w:fldCharType="end"/>
                    </w:r>
                    <w:r>
                      <w:rPr>
                        <w:spacing w:val="-1"/>
                      </w:rPr>
                      <w:t xml:space="preserve"> </w:t>
                    </w:r>
                    <w:r>
                      <w:t>of</w:t>
                    </w:r>
                    <w:r>
                      <w:rPr>
                        <w:spacing w:val="-1"/>
                      </w:rPr>
                      <w:t xml:space="preserve"> </w:t>
                    </w:r>
                    <w:r>
                      <w:rPr>
                        <w:spacing w:val="-5"/>
                      </w:rPr>
                      <w:t>43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AFEB3" w14:textId="77777777" w:rsidR="008B6888" w:rsidRDefault="008B6888">
      <w:r>
        <w:separator/>
      </w:r>
    </w:p>
  </w:footnote>
  <w:footnote w:type="continuationSeparator" w:id="0">
    <w:p w14:paraId="6A3CB168" w14:textId="77777777" w:rsidR="008B6888" w:rsidRDefault="008B6888">
      <w:r>
        <w:continuationSeparator/>
      </w:r>
    </w:p>
  </w:footnote>
  <w:footnote w:type="continuationNotice" w:id="1">
    <w:p w14:paraId="763DFACC" w14:textId="77777777" w:rsidR="008B6888" w:rsidRDefault="008B68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E6B2" w14:textId="77777777" w:rsidR="00D5360F" w:rsidRDefault="007D5C4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F84E6C4" wp14:editId="3F84E6C5">
              <wp:simplePos x="0" y="0"/>
              <wp:positionH relativeFrom="page">
                <wp:posOffset>3126808</wp:posOffset>
              </wp:positionH>
              <wp:positionV relativeFrom="page">
                <wp:posOffset>451723</wp:posOffset>
              </wp:positionV>
              <wp:extent cx="1518285" cy="631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8285" cy="631190"/>
                      </a:xfrm>
                      <a:prstGeom prst="rect">
                        <a:avLst/>
                      </a:prstGeom>
                    </wps:spPr>
                    <wps:txbx>
                      <w:txbxContent>
                        <w:p w14:paraId="3F84E6F0" w14:textId="54E5F67D" w:rsidR="00D5360F" w:rsidRDefault="007D5C46">
                          <w:pPr>
                            <w:spacing w:before="9"/>
                            <w:ind w:left="5"/>
                            <w:jc w:val="center"/>
                            <w:rPr>
                              <w:sz w:val="28"/>
                            </w:rPr>
                          </w:pPr>
                          <w:r>
                            <w:rPr>
                              <w:sz w:val="28"/>
                            </w:rPr>
                            <w:t>State</w:t>
                          </w:r>
                          <w:r>
                            <w:rPr>
                              <w:spacing w:val="-17"/>
                              <w:sz w:val="28"/>
                            </w:rPr>
                            <w:t xml:space="preserve"> </w:t>
                          </w:r>
                          <w:r>
                            <w:rPr>
                              <w:sz w:val="28"/>
                            </w:rPr>
                            <w:t>of</w:t>
                          </w:r>
                          <w:r>
                            <w:rPr>
                              <w:spacing w:val="-17"/>
                              <w:sz w:val="28"/>
                            </w:rPr>
                            <w:t xml:space="preserve"> </w:t>
                          </w:r>
                          <w:r>
                            <w:rPr>
                              <w:sz w:val="28"/>
                            </w:rPr>
                            <w:t xml:space="preserve">Delaware </w:t>
                          </w:r>
                          <w:r>
                            <w:rPr>
                              <w:spacing w:val="-4"/>
                              <w:sz w:val="28"/>
                            </w:rPr>
                            <w:t>O</w:t>
                          </w:r>
                          <w:r w:rsidR="00912110">
                            <w:rPr>
                              <w:spacing w:val="-4"/>
                              <w:sz w:val="28"/>
                            </w:rPr>
                            <w:t xml:space="preserve">ffice of </w:t>
                          </w:r>
                          <w:r>
                            <w:rPr>
                              <w:spacing w:val="-4"/>
                              <w:sz w:val="28"/>
                            </w:rPr>
                            <w:t>Pen</w:t>
                          </w:r>
                          <w:r w:rsidR="00912110">
                            <w:rPr>
                              <w:spacing w:val="-4"/>
                              <w:sz w:val="28"/>
                            </w:rPr>
                            <w:t>sions</w:t>
                          </w:r>
                        </w:p>
                        <w:p w14:paraId="3F84E6F1" w14:textId="77777777" w:rsidR="00D5360F" w:rsidRDefault="007D5C46">
                          <w:pPr>
                            <w:spacing w:line="321" w:lineRule="exact"/>
                            <w:ind w:left="5" w:right="5"/>
                            <w:jc w:val="center"/>
                            <w:rPr>
                              <w:sz w:val="28"/>
                            </w:rPr>
                          </w:pPr>
                          <w:r>
                            <w:rPr>
                              <w:sz w:val="28"/>
                            </w:rPr>
                            <w:t>Request</w:t>
                          </w:r>
                          <w:r>
                            <w:rPr>
                              <w:spacing w:val="-4"/>
                              <w:sz w:val="28"/>
                            </w:rPr>
                            <w:t xml:space="preserve"> </w:t>
                          </w:r>
                          <w:r>
                            <w:rPr>
                              <w:sz w:val="28"/>
                            </w:rPr>
                            <w:t>for</w:t>
                          </w:r>
                          <w:r>
                            <w:rPr>
                              <w:spacing w:val="-3"/>
                              <w:sz w:val="28"/>
                            </w:rPr>
                            <w:t xml:space="preserve"> </w:t>
                          </w:r>
                          <w:r>
                            <w:rPr>
                              <w:spacing w:val="-2"/>
                              <w:sz w:val="28"/>
                            </w:rPr>
                            <w:t>Proposal</w:t>
                          </w:r>
                        </w:p>
                      </w:txbxContent>
                    </wps:txbx>
                    <wps:bodyPr wrap="square" lIns="0" tIns="0" rIns="0" bIns="0" rtlCol="0">
                      <a:noAutofit/>
                    </wps:bodyPr>
                  </wps:wsp>
                </a:graphicData>
              </a:graphic>
            </wp:anchor>
          </w:drawing>
        </mc:Choice>
        <mc:Fallback>
          <w:pict>
            <v:shapetype w14:anchorId="3F84E6C4" id="_x0000_t202" coordsize="21600,21600" o:spt="202" path="m,l,21600r21600,l21600,xe">
              <v:stroke joinstyle="miter"/>
              <v:path gradientshapeok="t" o:connecttype="rect"/>
            </v:shapetype>
            <v:shape id="Textbox 2" o:spid="_x0000_s1033" type="#_x0000_t202" style="position:absolute;margin-left:246.2pt;margin-top:35.55pt;width:119.55pt;height:49.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" filled="f" stroked="f">
              <v:textbox inset="0,0,0,0">
                <w:txbxContent>
                  <w:p w14:paraId="3F84E6F0" w14:textId="54E5F67D" w:rsidR="00D5360F" w:rsidRDefault="007D5C46">
                    <w:pPr>
                      <w:spacing w:before="9"/>
                      <w:ind w:left="5"/>
                      <w:jc w:val="center"/>
                      <w:rPr>
                        <w:sz w:val="28"/>
                      </w:rPr>
                    </w:pPr>
                    <w:r>
                      <w:rPr>
                        <w:sz w:val="28"/>
                      </w:rPr>
                      <w:t>State</w:t>
                    </w:r>
                    <w:r>
                      <w:rPr>
                        <w:spacing w:val="-17"/>
                        <w:sz w:val="28"/>
                      </w:rPr>
                      <w:t xml:space="preserve"> </w:t>
                    </w:r>
                    <w:r>
                      <w:rPr>
                        <w:sz w:val="28"/>
                      </w:rPr>
                      <w:t>of</w:t>
                    </w:r>
                    <w:r>
                      <w:rPr>
                        <w:spacing w:val="-17"/>
                        <w:sz w:val="28"/>
                      </w:rPr>
                      <w:t xml:space="preserve"> </w:t>
                    </w:r>
                    <w:r>
                      <w:rPr>
                        <w:sz w:val="28"/>
                      </w:rPr>
                      <w:t xml:space="preserve">Delaware </w:t>
                    </w:r>
                    <w:r>
                      <w:rPr>
                        <w:spacing w:val="-4"/>
                        <w:sz w:val="28"/>
                      </w:rPr>
                      <w:t>O</w:t>
                    </w:r>
                    <w:r w:rsidR="00912110">
                      <w:rPr>
                        <w:spacing w:val="-4"/>
                        <w:sz w:val="28"/>
                      </w:rPr>
                      <w:t xml:space="preserve">ffice of </w:t>
                    </w:r>
                    <w:r>
                      <w:rPr>
                        <w:spacing w:val="-4"/>
                        <w:sz w:val="28"/>
                      </w:rPr>
                      <w:t>Pen</w:t>
                    </w:r>
                    <w:r w:rsidR="00912110">
                      <w:rPr>
                        <w:spacing w:val="-4"/>
                        <w:sz w:val="28"/>
                      </w:rPr>
                      <w:t>sions</w:t>
                    </w:r>
                  </w:p>
                  <w:p w14:paraId="3F84E6F1" w14:textId="77777777" w:rsidR="00D5360F" w:rsidRDefault="007D5C46">
                    <w:pPr>
                      <w:spacing w:line="321" w:lineRule="exact"/>
                      <w:ind w:left="5" w:right="5"/>
                      <w:jc w:val="center"/>
                      <w:rPr>
                        <w:sz w:val="28"/>
                      </w:rPr>
                    </w:pPr>
                    <w:r>
                      <w:rPr>
                        <w:sz w:val="28"/>
                      </w:rPr>
                      <w:t>Request</w:t>
                    </w:r>
                    <w:r>
                      <w:rPr>
                        <w:spacing w:val="-4"/>
                        <w:sz w:val="28"/>
                      </w:rPr>
                      <w:t xml:space="preserve"> </w:t>
                    </w:r>
                    <w:r>
                      <w:rPr>
                        <w:sz w:val="28"/>
                      </w:rPr>
                      <w:t>for</w:t>
                    </w:r>
                    <w:r>
                      <w:rPr>
                        <w:spacing w:val="-3"/>
                        <w:sz w:val="28"/>
                      </w:rPr>
                      <w:t xml:space="preserve"> </w:t>
                    </w:r>
                    <w:r>
                      <w:rPr>
                        <w:spacing w:val="-2"/>
                        <w:sz w:val="28"/>
                      </w:rPr>
                      <w:t>Proposal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E6B4" w14:textId="77777777" w:rsidR="00D5360F" w:rsidRDefault="007D5C46">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3F84E6C8" wp14:editId="3F84E6C9">
              <wp:simplePos x="0" y="0"/>
              <wp:positionH relativeFrom="page">
                <wp:posOffset>3126808</wp:posOffset>
              </wp:positionH>
              <wp:positionV relativeFrom="page">
                <wp:posOffset>451723</wp:posOffset>
              </wp:positionV>
              <wp:extent cx="1518285" cy="6311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8285" cy="631190"/>
                      </a:xfrm>
                      <a:prstGeom prst="rect">
                        <a:avLst/>
                      </a:prstGeom>
                    </wps:spPr>
                    <wps:txbx>
                      <w:txbxContent>
                        <w:p w14:paraId="3F84E6F3" w14:textId="073D2359" w:rsidR="00D5360F" w:rsidRDefault="007D5C46">
                          <w:pPr>
                            <w:spacing w:before="9"/>
                            <w:ind w:left="5"/>
                            <w:jc w:val="center"/>
                            <w:rPr>
                              <w:sz w:val="28"/>
                            </w:rPr>
                          </w:pPr>
                          <w:r>
                            <w:rPr>
                              <w:sz w:val="28"/>
                            </w:rPr>
                            <w:t>State</w:t>
                          </w:r>
                          <w:r>
                            <w:rPr>
                              <w:spacing w:val="-17"/>
                              <w:sz w:val="28"/>
                            </w:rPr>
                            <w:t xml:space="preserve"> </w:t>
                          </w:r>
                          <w:r>
                            <w:rPr>
                              <w:sz w:val="28"/>
                            </w:rPr>
                            <w:t>of</w:t>
                          </w:r>
                          <w:r>
                            <w:rPr>
                              <w:spacing w:val="-17"/>
                              <w:sz w:val="28"/>
                            </w:rPr>
                            <w:t xml:space="preserve"> </w:t>
                          </w:r>
                          <w:r>
                            <w:rPr>
                              <w:sz w:val="28"/>
                            </w:rPr>
                            <w:t xml:space="preserve">Delaware </w:t>
                          </w:r>
                          <w:r>
                            <w:rPr>
                              <w:spacing w:val="-4"/>
                              <w:sz w:val="28"/>
                            </w:rPr>
                            <w:t>O</w:t>
                          </w:r>
                          <w:r w:rsidR="00912110">
                            <w:rPr>
                              <w:spacing w:val="-4"/>
                              <w:sz w:val="28"/>
                            </w:rPr>
                            <w:t xml:space="preserve">ffice of </w:t>
                          </w:r>
                          <w:r>
                            <w:rPr>
                              <w:spacing w:val="-4"/>
                              <w:sz w:val="28"/>
                            </w:rPr>
                            <w:t>Pen</w:t>
                          </w:r>
                          <w:r w:rsidR="00912110">
                            <w:rPr>
                              <w:spacing w:val="-4"/>
                              <w:sz w:val="28"/>
                            </w:rPr>
                            <w:t>sions</w:t>
                          </w:r>
                        </w:p>
                        <w:p w14:paraId="3F84E6F4" w14:textId="77777777" w:rsidR="00D5360F" w:rsidRDefault="007D5C46">
                          <w:pPr>
                            <w:spacing w:line="321" w:lineRule="exact"/>
                            <w:ind w:left="5" w:right="5"/>
                            <w:jc w:val="center"/>
                            <w:rPr>
                              <w:sz w:val="28"/>
                            </w:rPr>
                          </w:pPr>
                          <w:r>
                            <w:rPr>
                              <w:sz w:val="28"/>
                            </w:rPr>
                            <w:t>Request</w:t>
                          </w:r>
                          <w:r>
                            <w:rPr>
                              <w:spacing w:val="-4"/>
                              <w:sz w:val="28"/>
                            </w:rPr>
                            <w:t xml:space="preserve"> </w:t>
                          </w:r>
                          <w:r>
                            <w:rPr>
                              <w:sz w:val="28"/>
                            </w:rPr>
                            <w:t>for</w:t>
                          </w:r>
                          <w:r>
                            <w:rPr>
                              <w:spacing w:val="-3"/>
                              <w:sz w:val="28"/>
                            </w:rPr>
                            <w:t xml:space="preserve"> </w:t>
                          </w:r>
                          <w:r>
                            <w:rPr>
                              <w:spacing w:val="-2"/>
                              <w:sz w:val="28"/>
                            </w:rPr>
                            <w:t>Proposal</w:t>
                          </w:r>
                        </w:p>
                      </w:txbxContent>
                    </wps:txbx>
                    <wps:bodyPr wrap="square" lIns="0" tIns="0" rIns="0" bIns="0" rtlCol="0">
                      <a:noAutofit/>
                    </wps:bodyPr>
                  </wps:wsp>
                </a:graphicData>
              </a:graphic>
            </wp:anchor>
          </w:drawing>
        </mc:Choice>
        <mc:Fallback>
          <w:pict>
            <v:shapetype w14:anchorId="3F84E6C8" id="_x0000_t202" coordsize="21600,21600" o:spt="202" path="m,l,21600r21600,l21600,xe">
              <v:stroke joinstyle="miter"/>
              <v:path gradientshapeok="t" o:connecttype="rect"/>
            </v:shapetype>
            <v:shape id="Textbox 4" o:spid="_x0000_s1035" type="#_x0000_t202" style="position:absolute;margin-left:246.2pt;margin-top:35.55pt;width:119.55pt;height:49.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" filled="f" stroked="f">
              <v:textbox inset="0,0,0,0">
                <w:txbxContent>
                  <w:p w14:paraId="3F84E6F3" w14:textId="073D2359" w:rsidR="00D5360F" w:rsidRDefault="007D5C46">
                    <w:pPr>
                      <w:spacing w:before="9"/>
                      <w:ind w:left="5"/>
                      <w:jc w:val="center"/>
                      <w:rPr>
                        <w:sz w:val="28"/>
                      </w:rPr>
                    </w:pPr>
                    <w:r>
                      <w:rPr>
                        <w:sz w:val="28"/>
                      </w:rPr>
                      <w:t>State</w:t>
                    </w:r>
                    <w:r>
                      <w:rPr>
                        <w:spacing w:val="-17"/>
                        <w:sz w:val="28"/>
                      </w:rPr>
                      <w:t xml:space="preserve"> </w:t>
                    </w:r>
                    <w:r>
                      <w:rPr>
                        <w:sz w:val="28"/>
                      </w:rPr>
                      <w:t>of</w:t>
                    </w:r>
                    <w:r>
                      <w:rPr>
                        <w:spacing w:val="-17"/>
                        <w:sz w:val="28"/>
                      </w:rPr>
                      <w:t xml:space="preserve"> </w:t>
                    </w:r>
                    <w:r>
                      <w:rPr>
                        <w:sz w:val="28"/>
                      </w:rPr>
                      <w:t xml:space="preserve">Delaware </w:t>
                    </w:r>
                    <w:r>
                      <w:rPr>
                        <w:spacing w:val="-4"/>
                        <w:sz w:val="28"/>
                      </w:rPr>
                      <w:t>O</w:t>
                    </w:r>
                    <w:r w:rsidR="00912110">
                      <w:rPr>
                        <w:spacing w:val="-4"/>
                        <w:sz w:val="28"/>
                      </w:rPr>
                      <w:t xml:space="preserve">ffice of </w:t>
                    </w:r>
                    <w:r>
                      <w:rPr>
                        <w:spacing w:val="-4"/>
                        <w:sz w:val="28"/>
                      </w:rPr>
                      <w:t>Pen</w:t>
                    </w:r>
                    <w:r w:rsidR="00912110">
                      <w:rPr>
                        <w:spacing w:val="-4"/>
                        <w:sz w:val="28"/>
                      </w:rPr>
                      <w:t>sions</w:t>
                    </w:r>
                  </w:p>
                  <w:p w14:paraId="3F84E6F4" w14:textId="77777777" w:rsidR="00D5360F" w:rsidRDefault="007D5C46">
                    <w:pPr>
                      <w:spacing w:line="321" w:lineRule="exact"/>
                      <w:ind w:left="5" w:right="5"/>
                      <w:jc w:val="center"/>
                      <w:rPr>
                        <w:sz w:val="28"/>
                      </w:rPr>
                    </w:pPr>
                    <w:r>
                      <w:rPr>
                        <w:sz w:val="28"/>
                      </w:rPr>
                      <w:t>Request</w:t>
                    </w:r>
                    <w:r>
                      <w:rPr>
                        <w:spacing w:val="-4"/>
                        <w:sz w:val="28"/>
                      </w:rPr>
                      <w:t xml:space="preserve"> </w:t>
                    </w:r>
                    <w:r>
                      <w:rPr>
                        <w:sz w:val="28"/>
                      </w:rPr>
                      <w:t>for</w:t>
                    </w:r>
                    <w:r>
                      <w:rPr>
                        <w:spacing w:val="-3"/>
                        <w:sz w:val="28"/>
                      </w:rPr>
                      <w:t xml:space="preserve"> </w:t>
                    </w:r>
                    <w:r>
                      <w:rPr>
                        <w:spacing w:val="-2"/>
                        <w:sz w:val="28"/>
                      </w:rPr>
                      <w:t>Proposal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E6B6" w14:textId="77777777" w:rsidR="00D5360F" w:rsidRDefault="007D5C46">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3F84E6CC" wp14:editId="3F84E6CD">
              <wp:simplePos x="0" y="0"/>
              <wp:positionH relativeFrom="page">
                <wp:posOffset>3126808</wp:posOffset>
              </wp:positionH>
              <wp:positionV relativeFrom="page">
                <wp:posOffset>451723</wp:posOffset>
              </wp:positionV>
              <wp:extent cx="1518285" cy="63119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8285" cy="631190"/>
                      </a:xfrm>
                      <a:prstGeom prst="rect">
                        <a:avLst/>
                      </a:prstGeom>
                    </wps:spPr>
                    <wps:txbx>
                      <w:txbxContent>
                        <w:p w14:paraId="3F84E6F6" w14:textId="77777777" w:rsidR="00D5360F" w:rsidRDefault="007D5C46">
                          <w:pPr>
                            <w:spacing w:before="9"/>
                            <w:ind w:left="5"/>
                            <w:jc w:val="center"/>
                            <w:rPr>
                              <w:sz w:val="28"/>
                            </w:rPr>
                          </w:pPr>
                          <w:r>
                            <w:rPr>
                              <w:sz w:val="28"/>
                            </w:rPr>
                            <w:t>State</w:t>
                          </w:r>
                          <w:r>
                            <w:rPr>
                              <w:spacing w:val="-17"/>
                              <w:sz w:val="28"/>
                            </w:rPr>
                            <w:t xml:space="preserve"> </w:t>
                          </w:r>
                          <w:r>
                            <w:rPr>
                              <w:sz w:val="28"/>
                            </w:rPr>
                            <w:t>of</w:t>
                          </w:r>
                          <w:r>
                            <w:rPr>
                              <w:spacing w:val="-17"/>
                              <w:sz w:val="28"/>
                            </w:rPr>
                            <w:t xml:space="preserve"> </w:t>
                          </w:r>
                          <w:r>
                            <w:rPr>
                              <w:sz w:val="28"/>
                            </w:rPr>
                            <w:t xml:space="preserve">Delaware </w:t>
                          </w:r>
                          <w:r>
                            <w:rPr>
                              <w:spacing w:val="-4"/>
                              <w:sz w:val="28"/>
                            </w:rPr>
                            <w:t>OPen</w:t>
                          </w:r>
                        </w:p>
                        <w:p w14:paraId="3F84E6F7" w14:textId="77777777" w:rsidR="00D5360F" w:rsidRDefault="007D5C46">
                          <w:pPr>
                            <w:spacing w:line="321" w:lineRule="exact"/>
                            <w:ind w:left="5" w:right="5"/>
                            <w:jc w:val="center"/>
                            <w:rPr>
                              <w:sz w:val="28"/>
                            </w:rPr>
                          </w:pPr>
                          <w:r>
                            <w:rPr>
                              <w:sz w:val="28"/>
                            </w:rPr>
                            <w:t>Request</w:t>
                          </w:r>
                          <w:r>
                            <w:rPr>
                              <w:spacing w:val="-4"/>
                              <w:sz w:val="28"/>
                            </w:rPr>
                            <w:t xml:space="preserve"> </w:t>
                          </w:r>
                          <w:r>
                            <w:rPr>
                              <w:sz w:val="28"/>
                            </w:rPr>
                            <w:t>for</w:t>
                          </w:r>
                          <w:r>
                            <w:rPr>
                              <w:spacing w:val="-3"/>
                              <w:sz w:val="28"/>
                            </w:rPr>
                            <w:t xml:space="preserve"> </w:t>
                          </w:r>
                          <w:r>
                            <w:rPr>
                              <w:spacing w:val="-2"/>
                              <w:sz w:val="28"/>
                            </w:rPr>
                            <w:t>Proposal</w:t>
                          </w:r>
                        </w:p>
                      </w:txbxContent>
                    </wps:txbx>
                    <wps:bodyPr wrap="square" lIns="0" tIns="0" rIns="0" bIns="0" rtlCol="0">
                      <a:noAutofit/>
                    </wps:bodyPr>
                  </wps:wsp>
                </a:graphicData>
              </a:graphic>
            </wp:anchor>
          </w:drawing>
        </mc:Choice>
        <mc:Fallback>
          <w:pict>
            <v:shapetype w14:anchorId="3F84E6CC" id="_x0000_t202" coordsize="21600,21600" o:spt="202" path="m,l,21600r21600,l21600,xe">
              <v:stroke joinstyle="miter"/>
              <v:path gradientshapeok="t" o:connecttype="rect"/>
            </v:shapetype>
            <v:shape id="Textbox 14" o:spid="_x0000_s1037" type="#_x0000_t202" style="position:absolute;margin-left:246.2pt;margin-top:35.55pt;width:119.55pt;height:49.7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" filled="f" stroked="f">
              <v:textbox inset="0,0,0,0">
                <w:txbxContent>
                  <w:p w14:paraId="3F84E6F6" w14:textId="77777777" w:rsidR="00D5360F" w:rsidRDefault="007D5C46">
                    <w:pPr>
                      <w:spacing w:before="9"/>
                      <w:ind w:left="5"/>
                      <w:jc w:val="center"/>
                      <w:rPr>
                        <w:sz w:val="28"/>
                      </w:rPr>
                    </w:pPr>
                    <w:r>
                      <w:rPr>
                        <w:sz w:val="28"/>
                      </w:rPr>
                      <w:t>State</w:t>
                    </w:r>
                    <w:r>
                      <w:rPr>
                        <w:spacing w:val="-17"/>
                        <w:sz w:val="28"/>
                      </w:rPr>
                      <w:t xml:space="preserve"> </w:t>
                    </w:r>
                    <w:r>
                      <w:rPr>
                        <w:sz w:val="28"/>
                      </w:rPr>
                      <w:t>of</w:t>
                    </w:r>
                    <w:r>
                      <w:rPr>
                        <w:spacing w:val="-17"/>
                        <w:sz w:val="28"/>
                      </w:rPr>
                      <w:t xml:space="preserve"> </w:t>
                    </w:r>
                    <w:r>
                      <w:rPr>
                        <w:sz w:val="28"/>
                      </w:rPr>
                      <w:t xml:space="preserve">Delaware </w:t>
                    </w:r>
                    <w:r>
                      <w:rPr>
                        <w:spacing w:val="-4"/>
                        <w:sz w:val="28"/>
                      </w:rPr>
                      <w:t>OPen</w:t>
                    </w:r>
                  </w:p>
                  <w:p w14:paraId="3F84E6F7" w14:textId="77777777" w:rsidR="00D5360F" w:rsidRDefault="007D5C46">
                    <w:pPr>
                      <w:spacing w:line="321" w:lineRule="exact"/>
                      <w:ind w:left="5" w:right="5"/>
                      <w:jc w:val="center"/>
                      <w:rPr>
                        <w:sz w:val="28"/>
                      </w:rPr>
                    </w:pPr>
                    <w:r>
                      <w:rPr>
                        <w:sz w:val="28"/>
                      </w:rPr>
                      <w:t>Request</w:t>
                    </w:r>
                    <w:r>
                      <w:rPr>
                        <w:spacing w:val="-4"/>
                        <w:sz w:val="28"/>
                      </w:rPr>
                      <w:t xml:space="preserve"> </w:t>
                    </w:r>
                    <w:r>
                      <w:rPr>
                        <w:sz w:val="28"/>
                      </w:rPr>
                      <w:t>for</w:t>
                    </w:r>
                    <w:r>
                      <w:rPr>
                        <w:spacing w:val="-3"/>
                        <w:sz w:val="28"/>
                      </w:rPr>
                      <w:t xml:space="preserve"> </w:t>
                    </w:r>
                    <w:r>
                      <w:rPr>
                        <w:spacing w:val="-2"/>
                        <w:sz w:val="28"/>
                      </w:rPr>
                      <w:t>Proposal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E6B8" w14:textId="77777777" w:rsidR="00D5360F" w:rsidRDefault="007D5C46">
    <w:pPr>
      <w:pStyle w:val="BodyText"/>
      <w:spacing w:line="14" w:lineRule="auto"/>
      <w:rPr>
        <w:sz w:val="20"/>
      </w:rPr>
    </w:pPr>
    <w:r>
      <w:rPr>
        <w:noProof/>
      </w:rPr>
      <mc:AlternateContent>
        <mc:Choice Requires="wps">
          <w:drawing>
            <wp:anchor distT="0" distB="0" distL="0" distR="0" simplePos="0" relativeHeight="251658246" behindDoc="1" locked="0" layoutInCell="1" allowOverlap="1" wp14:anchorId="3F84E6D0" wp14:editId="3F84E6D1">
              <wp:simplePos x="0" y="0"/>
              <wp:positionH relativeFrom="page">
                <wp:posOffset>3126808</wp:posOffset>
              </wp:positionH>
              <wp:positionV relativeFrom="page">
                <wp:posOffset>451723</wp:posOffset>
              </wp:positionV>
              <wp:extent cx="1518285" cy="63119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8285" cy="631190"/>
                      </a:xfrm>
                      <a:prstGeom prst="rect">
                        <a:avLst/>
                      </a:prstGeom>
                    </wps:spPr>
                    <wps:txbx>
                      <w:txbxContent>
                        <w:p w14:paraId="3F84E6F9" w14:textId="4F12E00D" w:rsidR="00D5360F" w:rsidRDefault="007D5C46">
                          <w:pPr>
                            <w:spacing w:before="9"/>
                            <w:ind w:left="5"/>
                            <w:jc w:val="center"/>
                            <w:rPr>
                              <w:sz w:val="28"/>
                            </w:rPr>
                          </w:pPr>
                          <w:r>
                            <w:rPr>
                              <w:sz w:val="28"/>
                            </w:rPr>
                            <w:t>State</w:t>
                          </w:r>
                          <w:r>
                            <w:rPr>
                              <w:spacing w:val="-17"/>
                              <w:sz w:val="28"/>
                            </w:rPr>
                            <w:t xml:space="preserve"> </w:t>
                          </w:r>
                          <w:r>
                            <w:rPr>
                              <w:sz w:val="28"/>
                            </w:rPr>
                            <w:t>of</w:t>
                          </w:r>
                          <w:r>
                            <w:rPr>
                              <w:spacing w:val="-17"/>
                              <w:sz w:val="28"/>
                            </w:rPr>
                            <w:t xml:space="preserve"> </w:t>
                          </w:r>
                          <w:r>
                            <w:rPr>
                              <w:sz w:val="28"/>
                            </w:rPr>
                            <w:t xml:space="preserve">Delaware </w:t>
                          </w:r>
                          <w:r w:rsidR="00CC0741">
                            <w:rPr>
                              <w:spacing w:val="-4"/>
                              <w:sz w:val="28"/>
                            </w:rPr>
                            <w:t>Office of Pensions</w:t>
                          </w:r>
                        </w:p>
                        <w:p w14:paraId="3F84E6FA" w14:textId="77777777" w:rsidR="00D5360F" w:rsidRDefault="007D5C46">
                          <w:pPr>
                            <w:spacing w:line="321" w:lineRule="exact"/>
                            <w:ind w:left="5" w:right="5"/>
                            <w:jc w:val="center"/>
                            <w:rPr>
                              <w:sz w:val="28"/>
                            </w:rPr>
                          </w:pPr>
                          <w:r>
                            <w:rPr>
                              <w:sz w:val="28"/>
                            </w:rPr>
                            <w:t>Request</w:t>
                          </w:r>
                          <w:r>
                            <w:rPr>
                              <w:spacing w:val="-4"/>
                              <w:sz w:val="28"/>
                            </w:rPr>
                            <w:t xml:space="preserve"> </w:t>
                          </w:r>
                          <w:r>
                            <w:rPr>
                              <w:sz w:val="28"/>
                            </w:rPr>
                            <w:t>for</w:t>
                          </w:r>
                          <w:r>
                            <w:rPr>
                              <w:spacing w:val="-3"/>
                              <w:sz w:val="28"/>
                            </w:rPr>
                            <w:t xml:space="preserve"> </w:t>
                          </w:r>
                          <w:r>
                            <w:rPr>
                              <w:spacing w:val="-2"/>
                              <w:sz w:val="28"/>
                            </w:rPr>
                            <w:t>Proposal</w:t>
                          </w:r>
                        </w:p>
                      </w:txbxContent>
                    </wps:txbx>
                    <wps:bodyPr wrap="square" lIns="0" tIns="0" rIns="0" bIns="0" rtlCol="0">
                      <a:noAutofit/>
                    </wps:bodyPr>
                  </wps:wsp>
                </a:graphicData>
              </a:graphic>
            </wp:anchor>
          </w:drawing>
        </mc:Choice>
        <mc:Fallback>
          <w:pict>
            <v:shapetype w14:anchorId="3F84E6D0" id="_x0000_t202" coordsize="21600,21600" o:spt="202" path="m,l,21600r21600,l21600,xe">
              <v:stroke joinstyle="miter"/>
              <v:path gradientshapeok="t" o:connecttype="rect"/>
            </v:shapetype>
            <v:shape id="Textbox 16" o:spid="_x0000_s1039" type="#_x0000_t202" style="position:absolute;margin-left:246.2pt;margin-top:35.55pt;width:119.55pt;height:49.7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" filled="f" stroked="f">
              <v:textbox inset="0,0,0,0">
                <w:txbxContent>
                  <w:p w14:paraId="3F84E6F9" w14:textId="4F12E00D" w:rsidR="00D5360F" w:rsidRDefault="007D5C46">
                    <w:pPr>
                      <w:spacing w:before="9"/>
                      <w:ind w:left="5"/>
                      <w:jc w:val="center"/>
                      <w:rPr>
                        <w:sz w:val="28"/>
                      </w:rPr>
                    </w:pPr>
                    <w:r>
                      <w:rPr>
                        <w:sz w:val="28"/>
                      </w:rPr>
                      <w:t>State</w:t>
                    </w:r>
                    <w:r>
                      <w:rPr>
                        <w:spacing w:val="-17"/>
                        <w:sz w:val="28"/>
                      </w:rPr>
                      <w:t xml:space="preserve"> </w:t>
                    </w:r>
                    <w:r>
                      <w:rPr>
                        <w:sz w:val="28"/>
                      </w:rPr>
                      <w:t>of</w:t>
                    </w:r>
                    <w:r>
                      <w:rPr>
                        <w:spacing w:val="-17"/>
                        <w:sz w:val="28"/>
                      </w:rPr>
                      <w:t xml:space="preserve"> </w:t>
                    </w:r>
                    <w:r>
                      <w:rPr>
                        <w:sz w:val="28"/>
                      </w:rPr>
                      <w:t xml:space="preserve">Delaware </w:t>
                    </w:r>
                    <w:r w:rsidR="00CC0741">
                      <w:rPr>
                        <w:spacing w:val="-4"/>
                        <w:sz w:val="28"/>
                      </w:rPr>
                      <w:t>Office of Pensions</w:t>
                    </w:r>
                  </w:p>
                  <w:p w14:paraId="3F84E6FA" w14:textId="77777777" w:rsidR="00D5360F" w:rsidRDefault="007D5C46">
                    <w:pPr>
                      <w:spacing w:line="321" w:lineRule="exact"/>
                      <w:ind w:left="5" w:right="5"/>
                      <w:jc w:val="center"/>
                      <w:rPr>
                        <w:sz w:val="28"/>
                      </w:rPr>
                    </w:pPr>
                    <w:r>
                      <w:rPr>
                        <w:sz w:val="28"/>
                      </w:rPr>
                      <w:t>Request</w:t>
                    </w:r>
                    <w:r>
                      <w:rPr>
                        <w:spacing w:val="-4"/>
                        <w:sz w:val="28"/>
                      </w:rPr>
                      <w:t xml:space="preserve"> </w:t>
                    </w:r>
                    <w:r>
                      <w:rPr>
                        <w:sz w:val="28"/>
                      </w:rPr>
                      <w:t>for</w:t>
                    </w:r>
                    <w:r>
                      <w:rPr>
                        <w:spacing w:val="-3"/>
                        <w:sz w:val="28"/>
                      </w:rPr>
                      <w:t xml:space="preserve"> </w:t>
                    </w:r>
                    <w:r>
                      <w:rPr>
                        <w:spacing w:val="-2"/>
                        <w:sz w:val="28"/>
                      </w:rPr>
                      <w:t>Proposal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E6BA" w14:textId="77777777" w:rsidR="00D5360F" w:rsidRDefault="007D5C46">
    <w:pPr>
      <w:pStyle w:val="BodyText"/>
      <w:spacing w:line="14" w:lineRule="auto"/>
      <w:rPr>
        <w:sz w:val="20"/>
      </w:rPr>
    </w:pPr>
    <w:r>
      <w:rPr>
        <w:noProof/>
      </w:rPr>
      <mc:AlternateContent>
        <mc:Choice Requires="wps">
          <w:drawing>
            <wp:anchor distT="0" distB="0" distL="0" distR="0" simplePos="0" relativeHeight="251658248" behindDoc="1" locked="0" layoutInCell="1" allowOverlap="1" wp14:anchorId="3F84E6D4" wp14:editId="3F84E6D5">
              <wp:simplePos x="0" y="0"/>
              <wp:positionH relativeFrom="page">
                <wp:posOffset>3126808</wp:posOffset>
              </wp:positionH>
              <wp:positionV relativeFrom="page">
                <wp:posOffset>451723</wp:posOffset>
              </wp:positionV>
              <wp:extent cx="1518285" cy="63119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8285" cy="631190"/>
                      </a:xfrm>
                      <a:prstGeom prst="rect">
                        <a:avLst/>
                      </a:prstGeom>
                    </wps:spPr>
                    <wps:txbx>
                      <w:txbxContent>
                        <w:p w14:paraId="3F84E6FC" w14:textId="77777777" w:rsidR="00D5360F" w:rsidRDefault="007D5C46">
                          <w:pPr>
                            <w:spacing w:before="9"/>
                            <w:ind w:left="5"/>
                            <w:jc w:val="center"/>
                            <w:rPr>
                              <w:sz w:val="28"/>
                            </w:rPr>
                          </w:pPr>
                          <w:r>
                            <w:rPr>
                              <w:sz w:val="28"/>
                            </w:rPr>
                            <w:t>State</w:t>
                          </w:r>
                          <w:r>
                            <w:rPr>
                              <w:spacing w:val="-17"/>
                              <w:sz w:val="28"/>
                            </w:rPr>
                            <w:t xml:space="preserve"> </w:t>
                          </w:r>
                          <w:r>
                            <w:rPr>
                              <w:sz w:val="28"/>
                            </w:rPr>
                            <w:t>of</w:t>
                          </w:r>
                          <w:r>
                            <w:rPr>
                              <w:spacing w:val="-17"/>
                              <w:sz w:val="28"/>
                            </w:rPr>
                            <w:t xml:space="preserve"> </w:t>
                          </w:r>
                          <w:r>
                            <w:rPr>
                              <w:sz w:val="28"/>
                            </w:rPr>
                            <w:t xml:space="preserve">Delaware </w:t>
                          </w:r>
                          <w:r>
                            <w:rPr>
                              <w:spacing w:val="-4"/>
                              <w:sz w:val="28"/>
                            </w:rPr>
                            <w:t>OPen</w:t>
                          </w:r>
                        </w:p>
                        <w:p w14:paraId="3F84E6FD" w14:textId="77777777" w:rsidR="00D5360F" w:rsidRDefault="007D5C46">
                          <w:pPr>
                            <w:spacing w:line="321" w:lineRule="exact"/>
                            <w:ind w:left="5" w:right="5"/>
                            <w:jc w:val="center"/>
                            <w:rPr>
                              <w:sz w:val="28"/>
                            </w:rPr>
                          </w:pPr>
                          <w:r>
                            <w:rPr>
                              <w:sz w:val="28"/>
                            </w:rPr>
                            <w:t>Request</w:t>
                          </w:r>
                          <w:r>
                            <w:rPr>
                              <w:spacing w:val="-4"/>
                              <w:sz w:val="28"/>
                            </w:rPr>
                            <w:t xml:space="preserve"> </w:t>
                          </w:r>
                          <w:r>
                            <w:rPr>
                              <w:sz w:val="28"/>
                            </w:rPr>
                            <w:t>for</w:t>
                          </w:r>
                          <w:r>
                            <w:rPr>
                              <w:spacing w:val="-3"/>
                              <w:sz w:val="28"/>
                            </w:rPr>
                            <w:t xml:space="preserve"> </w:t>
                          </w:r>
                          <w:r>
                            <w:rPr>
                              <w:spacing w:val="-2"/>
                              <w:sz w:val="28"/>
                            </w:rPr>
                            <w:t>Proposal</w:t>
                          </w:r>
                        </w:p>
                      </w:txbxContent>
                    </wps:txbx>
                    <wps:bodyPr wrap="square" lIns="0" tIns="0" rIns="0" bIns="0" rtlCol="0">
                      <a:noAutofit/>
                    </wps:bodyPr>
                  </wps:wsp>
                </a:graphicData>
              </a:graphic>
            </wp:anchor>
          </w:drawing>
        </mc:Choice>
        <mc:Fallback>
          <w:pict>
            <v:shapetype w14:anchorId="3F84E6D4" id="_x0000_t202" coordsize="21600,21600" o:spt="202" path="m,l,21600r21600,l21600,xe">
              <v:stroke joinstyle="miter"/>
              <v:path gradientshapeok="t" o:connecttype="rect"/>
            </v:shapetype>
            <v:shape id="Textbox 22" o:spid="_x0000_s1041" type="#_x0000_t202" style="position:absolute;margin-left:246.2pt;margin-top:35.55pt;width:119.55pt;height:49.7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" filled="f" stroked="f">
              <v:textbox inset="0,0,0,0">
                <w:txbxContent>
                  <w:p w14:paraId="3F84E6FC" w14:textId="77777777" w:rsidR="00D5360F" w:rsidRDefault="007D5C46">
                    <w:pPr>
                      <w:spacing w:before="9"/>
                      <w:ind w:left="5"/>
                      <w:jc w:val="center"/>
                      <w:rPr>
                        <w:sz w:val="28"/>
                      </w:rPr>
                    </w:pPr>
                    <w:r>
                      <w:rPr>
                        <w:sz w:val="28"/>
                      </w:rPr>
                      <w:t>State</w:t>
                    </w:r>
                    <w:r>
                      <w:rPr>
                        <w:spacing w:val="-17"/>
                        <w:sz w:val="28"/>
                      </w:rPr>
                      <w:t xml:space="preserve"> </w:t>
                    </w:r>
                    <w:r>
                      <w:rPr>
                        <w:sz w:val="28"/>
                      </w:rPr>
                      <w:t>of</w:t>
                    </w:r>
                    <w:r>
                      <w:rPr>
                        <w:spacing w:val="-17"/>
                        <w:sz w:val="28"/>
                      </w:rPr>
                      <w:t xml:space="preserve"> </w:t>
                    </w:r>
                    <w:r>
                      <w:rPr>
                        <w:sz w:val="28"/>
                      </w:rPr>
                      <w:t xml:space="preserve">Delaware </w:t>
                    </w:r>
                    <w:r>
                      <w:rPr>
                        <w:spacing w:val="-4"/>
                        <w:sz w:val="28"/>
                      </w:rPr>
                      <w:t>OPen</w:t>
                    </w:r>
                  </w:p>
                  <w:p w14:paraId="3F84E6FD" w14:textId="77777777" w:rsidR="00D5360F" w:rsidRDefault="007D5C46">
                    <w:pPr>
                      <w:spacing w:line="321" w:lineRule="exact"/>
                      <w:ind w:left="5" w:right="5"/>
                      <w:jc w:val="center"/>
                      <w:rPr>
                        <w:sz w:val="28"/>
                      </w:rPr>
                    </w:pPr>
                    <w:r>
                      <w:rPr>
                        <w:sz w:val="28"/>
                      </w:rPr>
                      <w:t>Request</w:t>
                    </w:r>
                    <w:r>
                      <w:rPr>
                        <w:spacing w:val="-4"/>
                        <w:sz w:val="28"/>
                      </w:rPr>
                      <w:t xml:space="preserve"> </w:t>
                    </w:r>
                    <w:r>
                      <w:rPr>
                        <w:sz w:val="28"/>
                      </w:rPr>
                      <w:t>for</w:t>
                    </w:r>
                    <w:r>
                      <w:rPr>
                        <w:spacing w:val="-3"/>
                        <w:sz w:val="28"/>
                      </w:rPr>
                      <w:t xml:space="preserve"> </w:t>
                    </w:r>
                    <w:r>
                      <w:rPr>
                        <w:spacing w:val="-2"/>
                        <w:sz w:val="28"/>
                      </w:rPr>
                      <w:t>Proposal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E6C2" w14:textId="77777777" w:rsidR="00D5360F" w:rsidRDefault="007D5C46">
    <w:pPr>
      <w:pStyle w:val="BodyText"/>
      <w:spacing w:line="14" w:lineRule="auto"/>
      <w:rPr>
        <w:sz w:val="20"/>
      </w:rPr>
    </w:pPr>
    <w:r>
      <w:rPr>
        <w:noProof/>
      </w:rPr>
      <mc:AlternateContent>
        <mc:Choice Requires="wps">
          <w:drawing>
            <wp:anchor distT="0" distB="0" distL="0" distR="0" simplePos="0" relativeHeight="251658255" behindDoc="1" locked="0" layoutInCell="1" allowOverlap="1" wp14:anchorId="3F84E6E2" wp14:editId="3F84E6E3">
              <wp:simplePos x="0" y="0"/>
              <wp:positionH relativeFrom="page">
                <wp:posOffset>3126808</wp:posOffset>
              </wp:positionH>
              <wp:positionV relativeFrom="page">
                <wp:posOffset>451723</wp:posOffset>
              </wp:positionV>
              <wp:extent cx="1518285" cy="63119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8285" cy="631190"/>
                      </a:xfrm>
                      <a:prstGeom prst="rect">
                        <a:avLst/>
                      </a:prstGeom>
                    </wps:spPr>
                    <wps:txbx>
                      <w:txbxContent>
                        <w:p w14:paraId="3F84E707" w14:textId="77777777" w:rsidR="00D5360F" w:rsidRDefault="007D5C46">
                          <w:pPr>
                            <w:spacing w:before="9"/>
                            <w:ind w:left="5"/>
                            <w:jc w:val="center"/>
                            <w:rPr>
                              <w:sz w:val="28"/>
                            </w:rPr>
                          </w:pPr>
                          <w:r>
                            <w:rPr>
                              <w:sz w:val="28"/>
                            </w:rPr>
                            <w:t>State</w:t>
                          </w:r>
                          <w:r>
                            <w:rPr>
                              <w:spacing w:val="-17"/>
                              <w:sz w:val="28"/>
                            </w:rPr>
                            <w:t xml:space="preserve"> </w:t>
                          </w:r>
                          <w:r>
                            <w:rPr>
                              <w:sz w:val="28"/>
                            </w:rPr>
                            <w:t>of</w:t>
                          </w:r>
                          <w:r>
                            <w:rPr>
                              <w:spacing w:val="-17"/>
                              <w:sz w:val="28"/>
                            </w:rPr>
                            <w:t xml:space="preserve"> </w:t>
                          </w:r>
                          <w:r>
                            <w:rPr>
                              <w:sz w:val="28"/>
                            </w:rPr>
                            <w:t xml:space="preserve">Delaware </w:t>
                          </w:r>
                          <w:r>
                            <w:rPr>
                              <w:spacing w:val="-4"/>
                              <w:sz w:val="28"/>
                            </w:rPr>
                            <w:t>OPen</w:t>
                          </w:r>
                        </w:p>
                        <w:p w14:paraId="3F84E708" w14:textId="77777777" w:rsidR="00D5360F" w:rsidRDefault="007D5C46">
                          <w:pPr>
                            <w:spacing w:line="321" w:lineRule="exact"/>
                            <w:ind w:left="5" w:right="5"/>
                            <w:jc w:val="center"/>
                            <w:rPr>
                              <w:sz w:val="28"/>
                            </w:rPr>
                          </w:pPr>
                          <w:r>
                            <w:rPr>
                              <w:sz w:val="28"/>
                            </w:rPr>
                            <w:t>Request</w:t>
                          </w:r>
                          <w:r>
                            <w:rPr>
                              <w:spacing w:val="-4"/>
                              <w:sz w:val="28"/>
                            </w:rPr>
                            <w:t xml:space="preserve"> </w:t>
                          </w:r>
                          <w:r>
                            <w:rPr>
                              <w:sz w:val="28"/>
                            </w:rPr>
                            <w:t>for</w:t>
                          </w:r>
                          <w:r>
                            <w:rPr>
                              <w:spacing w:val="-3"/>
                              <w:sz w:val="28"/>
                            </w:rPr>
                            <w:t xml:space="preserve"> </w:t>
                          </w:r>
                          <w:r>
                            <w:rPr>
                              <w:spacing w:val="-2"/>
                              <w:sz w:val="28"/>
                            </w:rPr>
                            <w:t>Proposal</w:t>
                          </w:r>
                        </w:p>
                      </w:txbxContent>
                    </wps:txbx>
                    <wps:bodyPr wrap="square" lIns="0" tIns="0" rIns="0" bIns="0" rtlCol="0">
                      <a:noAutofit/>
                    </wps:bodyPr>
                  </wps:wsp>
                </a:graphicData>
              </a:graphic>
            </wp:anchor>
          </w:drawing>
        </mc:Choice>
        <mc:Fallback>
          <w:pict>
            <v:shapetype w14:anchorId="3F84E6E2" id="_x0000_t202" coordsize="21600,21600" o:spt="202" path="m,l,21600r21600,l21600,xe">
              <v:stroke joinstyle="miter"/>
              <v:path gradientshapeok="t" o:connecttype="rect"/>
            </v:shapetype>
            <v:shape id="Textbox 41" o:spid="_x0000_s1043" type="#_x0000_t202" style="position:absolute;margin-left:246.2pt;margin-top:35.55pt;width:119.55pt;height:49.7pt;z-index:-2516582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" filled="f" stroked="f">
              <v:textbox inset="0,0,0,0">
                <w:txbxContent>
                  <w:p w14:paraId="3F84E707" w14:textId="77777777" w:rsidR="00D5360F" w:rsidRDefault="007D5C46">
                    <w:pPr>
                      <w:spacing w:before="9"/>
                      <w:ind w:left="5"/>
                      <w:jc w:val="center"/>
                      <w:rPr>
                        <w:sz w:val="28"/>
                      </w:rPr>
                    </w:pPr>
                    <w:r>
                      <w:rPr>
                        <w:sz w:val="28"/>
                      </w:rPr>
                      <w:t>State</w:t>
                    </w:r>
                    <w:r>
                      <w:rPr>
                        <w:spacing w:val="-17"/>
                        <w:sz w:val="28"/>
                      </w:rPr>
                      <w:t xml:space="preserve"> </w:t>
                    </w:r>
                    <w:r>
                      <w:rPr>
                        <w:sz w:val="28"/>
                      </w:rPr>
                      <w:t>of</w:t>
                    </w:r>
                    <w:r>
                      <w:rPr>
                        <w:spacing w:val="-17"/>
                        <w:sz w:val="28"/>
                      </w:rPr>
                      <w:t xml:space="preserve"> </w:t>
                    </w:r>
                    <w:r>
                      <w:rPr>
                        <w:sz w:val="28"/>
                      </w:rPr>
                      <w:t xml:space="preserve">Delaware </w:t>
                    </w:r>
                    <w:r>
                      <w:rPr>
                        <w:spacing w:val="-4"/>
                        <w:sz w:val="28"/>
                      </w:rPr>
                      <w:t>OPen</w:t>
                    </w:r>
                  </w:p>
                  <w:p w14:paraId="3F84E708" w14:textId="77777777" w:rsidR="00D5360F" w:rsidRDefault="007D5C46">
                    <w:pPr>
                      <w:spacing w:line="321" w:lineRule="exact"/>
                      <w:ind w:left="5" w:right="5"/>
                      <w:jc w:val="center"/>
                      <w:rPr>
                        <w:sz w:val="28"/>
                      </w:rPr>
                    </w:pPr>
                    <w:r>
                      <w:rPr>
                        <w:sz w:val="28"/>
                      </w:rPr>
                      <w:t>Request</w:t>
                    </w:r>
                    <w:r>
                      <w:rPr>
                        <w:spacing w:val="-4"/>
                        <w:sz w:val="28"/>
                      </w:rPr>
                      <w:t xml:space="preserve"> </w:t>
                    </w:r>
                    <w:r>
                      <w:rPr>
                        <w:sz w:val="28"/>
                      </w:rPr>
                      <w:t>for</w:t>
                    </w:r>
                    <w:r>
                      <w:rPr>
                        <w:spacing w:val="-3"/>
                        <w:sz w:val="28"/>
                      </w:rPr>
                      <w:t xml:space="preserve"> </w:t>
                    </w:r>
                    <w:r>
                      <w:rPr>
                        <w:spacing w:val="-2"/>
                        <w:sz w:val="28"/>
                      </w:rPr>
                      <w:t>Proposal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4680"/>
    <w:multiLevelType w:val="hybridMultilevel"/>
    <w:tmpl w:val="BDFAA73E"/>
    <w:lvl w:ilvl="0" w:tplc="82ACA18E">
      <w:start w:val="1"/>
      <w:numFmt w:val="decimal"/>
      <w:lvlText w:val="%1."/>
      <w:lvlJc w:val="left"/>
      <w:pPr>
        <w:ind w:left="1291" w:hanging="452"/>
      </w:pPr>
      <w:rPr>
        <w:rFonts w:ascii="Times New Roman" w:eastAsia="Times New Roman" w:hAnsi="Times New Roman" w:cs="Times New Roman" w:hint="default"/>
        <w:b w:val="0"/>
        <w:bCs w:val="0"/>
        <w:i w:val="0"/>
        <w:iCs w:val="0"/>
        <w:spacing w:val="0"/>
        <w:w w:val="100"/>
        <w:sz w:val="24"/>
        <w:szCs w:val="24"/>
        <w:lang w:val="en-US" w:eastAsia="en-US" w:bidi="ar-SA"/>
      </w:rPr>
    </w:lvl>
    <w:lvl w:ilvl="1" w:tplc="41027288">
      <w:numFmt w:val="bullet"/>
      <w:lvlText w:val="•"/>
      <w:lvlJc w:val="left"/>
      <w:pPr>
        <w:ind w:left="2328" w:hanging="452"/>
      </w:pPr>
      <w:rPr>
        <w:rFonts w:hint="default"/>
        <w:lang w:val="en-US" w:eastAsia="en-US" w:bidi="ar-SA"/>
      </w:rPr>
    </w:lvl>
    <w:lvl w:ilvl="2" w:tplc="2D207720">
      <w:numFmt w:val="bullet"/>
      <w:lvlText w:val="•"/>
      <w:lvlJc w:val="left"/>
      <w:pPr>
        <w:ind w:left="3356" w:hanging="452"/>
      </w:pPr>
      <w:rPr>
        <w:rFonts w:hint="default"/>
        <w:lang w:val="en-US" w:eastAsia="en-US" w:bidi="ar-SA"/>
      </w:rPr>
    </w:lvl>
    <w:lvl w:ilvl="3" w:tplc="88D6EBE2">
      <w:numFmt w:val="bullet"/>
      <w:lvlText w:val="•"/>
      <w:lvlJc w:val="left"/>
      <w:pPr>
        <w:ind w:left="4384" w:hanging="452"/>
      </w:pPr>
      <w:rPr>
        <w:rFonts w:hint="default"/>
        <w:lang w:val="en-US" w:eastAsia="en-US" w:bidi="ar-SA"/>
      </w:rPr>
    </w:lvl>
    <w:lvl w:ilvl="4" w:tplc="EF2861CE">
      <w:numFmt w:val="bullet"/>
      <w:lvlText w:val="•"/>
      <w:lvlJc w:val="left"/>
      <w:pPr>
        <w:ind w:left="5412" w:hanging="452"/>
      </w:pPr>
      <w:rPr>
        <w:rFonts w:hint="default"/>
        <w:lang w:val="en-US" w:eastAsia="en-US" w:bidi="ar-SA"/>
      </w:rPr>
    </w:lvl>
    <w:lvl w:ilvl="5" w:tplc="87183822">
      <w:numFmt w:val="bullet"/>
      <w:lvlText w:val="•"/>
      <w:lvlJc w:val="left"/>
      <w:pPr>
        <w:ind w:left="6440" w:hanging="452"/>
      </w:pPr>
      <w:rPr>
        <w:rFonts w:hint="default"/>
        <w:lang w:val="en-US" w:eastAsia="en-US" w:bidi="ar-SA"/>
      </w:rPr>
    </w:lvl>
    <w:lvl w:ilvl="6" w:tplc="D21AEEE4">
      <w:numFmt w:val="bullet"/>
      <w:lvlText w:val="•"/>
      <w:lvlJc w:val="left"/>
      <w:pPr>
        <w:ind w:left="7468" w:hanging="452"/>
      </w:pPr>
      <w:rPr>
        <w:rFonts w:hint="default"/>
        <w:lang w:val="en-US" w:eastAsia="en-US" w:bidi="ar-SA"/>
      </w:rPr>
    </w:lvl>
    <w:lvl w:ilvl="7" w:tplc="67B85900">
      <w:numFmt w:val="bullet"/>
      <w:lvlText w:val="•"/>
      <w:lvlJc w:val="left"/>
      <w:pPr>
        <w:ind w:left="8496" w:hanging="452"/>
      </w:pPr>
      <w:rPr>
        <w:rFonts w:hint="default"/>
        <w:lang w:val="en-US" w:eastAsia="en-US" w:bidi="ar-SA"/>
      </w:rPr>
    </w:lvl>
    <w:lvl w:ilvl="8" w:tplc="E3F6D4BC">
      <w:numFmt w:val="bullet"/>
      <w:lvlText w:val="•"/>
      <w:lvlJc w:val="left"/>
      <w:pPr>
        <w:ind w:left="9524" w:hanging="452"/>
      </w:pPr>
      <w:rPr>
        <w:rFonts w:hint="default"/>
        <w:lang w:val="en-US" w:eastAsia="en-US" w:bidi="ar-SA"/>
      </w:rPr>
    </w:lvl>
  </w:abstractNum>
  <w:abstractNum w:abstractNumId="1" w15:restartNumberingAfterBreak="0">
    <w:nsid w:val="11C726B1"/>
    <w:multiLevelType w:val="hybridMultilevel"/>
    <w:tmpl w:val="2A323CB8"/>
    <w:lvl w:ilvl="0" w:tplc="CD582770">
      <w:numFmt w:val="bullet"/>
      <w:lvlText w:val="☐"/>
      <w:lvlJc w:val="left"/>
      <w:pPr>
        <w:ind w:left="338" w:hanging="202"/>
      </w:pPr>
      <w:rPr>
        <w:rFonts w:ascii="MS Gothic" w:eastAsia="MS Gothic" w:hAnsi="MS Gothic" w:cs="MS Gothic" w:hint="default"/>
        <w:b w:val="0"/>
        <w:bCs w:val="0"/>
        <w:i w:val="0"/>
        <w:iCs w:val="0"/>
        <w:spacing w:val="2"/>
        <w:w w:val="98"/>
        <w:sz w:val="18"/>
        <w:szCs w:val="18"/>
        <w:lang w:val="en-US" w:eastAsia="en-US" w:bidi="ar-SA"/>
      </w:rPr>
    </w:lvl>
    <w:lvl w:ilvl="1" w:tplc="65388576">
      <w:numFmt w:val="bullet"/>
      <w:lvlText w:val="•"/>
      <w:lvlJc w:val="left"/>
      <w:pPr>
        <w:ind w:left="449" w:hanging="202"/>
      </w:pPr>
      <w:rPr>
        <w:rFonts w:hint="default"/>
        <w:lang w:val="en-US" w:eastAsia="en-US" w:bidi="ar-SA"/>
      </w:rPr>
    </w:lvl>
    <w:lvl w:ilvl="2" w:tplc="8F0EB4B0">
      <w:numFmt w:val="bullet"/>
      <w:lvlText w:val="•"/>
      <w:lvlJc w:val="left"/>
      <w:pPr>
        <w:ind w:left="558" w:hanging="202"/>
      </w:pPr>
      <w:rPr>
        <w:rFonts w:hint="default"/>
        <w:lang w:val="en-US" w:eastAsia="en-US" w:bidi="ar-SA"/>
      </w:rPr>
    </w:lvl>
    <w:lvl w:ilvl="3" w:tplc="3488C70A">
      <w:numFmt w:val="bullet"/>
      <w:lvlText w:val="•"/>
      <w:lvlJc w:val="left"/>
      <w:pPr>
        <w:ind w:left="667" w:hanging="202"/>
      </w:pPr>
      <w:rPr>
        <w:rFonts w:hint="default"/>
        <w:lang w:val="en-US" w:eastAsia="en-US" w:bidi="ar-SA"/>
      </w:rPr>
    </w:lvl>
    <w:lvl w:ilvl="4" w:tplc="6B1EDABA">
      <w:numFmt w:val="bullet"/>
      <w:lvlText w:val="•"/>
      <w:lvlJc w:val="left"/>
      <w:pPr>
        <w:ind w:left="776" w:hanging="202"/>
      </w:pPr>
      <w:rPr>
        <w:rFonts w:hint="default"/>
        <w:lang w:val="en-US" w:eastAsia="en-US" w:bidi="ar-SA"/>
      </w:rPr>
    </w:lvl>
    <w:lvl w:ilvl="5" w:tplc="8C38C3F0">
      <w:numFmt w:val="bullet"/>
      <w:lvlText w:val="•"/>
      <w:lvlJc w:val="left"/>
      <w:pPr>
        <w:ind w:left="885" w:hanging="202"/>
      </w:pPr>
      <w:rPr>
        <w:rFonts w:hint="default"/>
        <w:lang w:val="en-US" w:eastAsia="en-US" w:bidi="ar-SA"/>
      </w:rPr>
    </w:lvl>
    <w:lvl w:ilvl="6" w:tplc="765C2282">
      <w:numFmt w:val="bullet"/>
      <w:lvlText w:val="•"/>
      <w:lvlJc w:val="left"/>
      <w:pPr>
        <w:ind w:left="994" w:hanging="202"/>
      </w:pPr>
      <w:rPr>
        <w:rFonts w:hint="default"/>
        <w:lang w:val="en-US" w:eastAsia="en-US" w:bidi="ar-SA"/>
      </w:rPr>
    </w:lvl>
    <w:lvl w:ilvl="7" w:tplc="2C30B6C4">
      <w:numFmt w:val="bullet"/>
      <w:lvlText w:val="•"/>
      <w:lvlJc w:val="left"/>
      <w:pPr>
        <w:ind w:left="1103" w:hanging="202"/>
      </w:pPr>
      <w:rPr>
        <w:rFonts w:hint="default"/>
        <w:lang w:val="en-US" w:eastAsia="en-US" w:bidi="ar-SA"/>
      </w:rPr>
    </w:lvl>
    <w:lvl w:ilvl="8" w:tplc="2C76FC86">
      <w:numFmt w:val="bullet"/>
      <w:lvlText w:val="•"/>
      <w:lvlJc w:val="left"/>
      <w:pPr>
        <w:ind w:left="1212" w:hanging="202"/>
      </w:pPr>
      <w:rPr>
        <w:rFonts w:hint="default"/>
        <w:lang w:val="en-US" w:eastAsia="en-US" w:bidi="ar-SA"/>
      </w:rPr>
    </w:lvl>
  </w:abstractNum>
  <w:abstractNum w:abstractNumId="2" w15:restartNumberingAfterBreak="0">
    <w:nsid w:val="12C37D1B"/>
    <w:multiLevelType w:val="multilevel"/>
    <w:tmpl w:val="95BA98D6"/>
    <w:lvl w:ilvl="0">
      <w:start w:val="1"/>
      <w:numFmt w:val="decimal"/>
      <w:lvlText w:val="%1."/>
      <w:lvlJc w:val="left"/>
      <w:pPr>
        <w:ind w:left="1380" w:hanging="540"/>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38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7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246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2460" w:hanging="360"/>
      </w:pPr>
      <w:rPr>
        <w:rFonts w:hint="default"/>
        <w:lang w:val="en-US" w:eastAsia="en-US" w:bidi="ar-SA"/>
      </w:rPr>
    </w:lvl>
    <w:lvl w:ilvl="5">
      <w:numFmt w:val="bullet"/>
      <w:lvlText w:val="•"/>
      <w:lvlJc w:val="left"/>
      <w:pPr>
        <w:ind w:left="3980" w:hanging="360"/>
      </w:pPr>
      <w:rPr>
        <w:rFonts w:hint="default"/>
        <w:lang w:val="en-US" w:eastAsia="en-US" w:bidi="ar-SA"/>
      </w:rPr>
    </w:lvl>
    <w:lvl w:ilvl="6">
      <w:numFmt w:val="bullet"/>
      <w:lvlText w:val="•"/>
      <w:lvlJc w:val="left"/>
      <w:pPr>
        <w:ind w:left="5500"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8540" w:hanging="360"/>
      </w:pPr>
      <w:rPr>
        <w:rFonts w:hint="default"/>
        <w:lang w:val="en-US" w:eastAsia="en-US" w:bidi="ar-SA"/>
      </w:rPr>
    </w:lvl>
  </w:abstractNum>
  <w:abstractNum w:abstractNumId="3" w15:restartNumberingAfterBreak="0">
    <w:nsid w:val="1366612E"/>
    <w:multiLevelType w:val="hybridMultilevel"/>
    <w:tmpl w:val="B83E906C"/>
    <w:lvl w:ilvl="0" w:tplc="1A64B064">
      <w:start w:val="1"/>
      <w:numFmt w:val="decimal"/>
      <w:lvlText w:val="%1."/>
      <w:lvlJc w:val="left"/>
      <w:pPr>
        <w:ind w:left="120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9CBC5A2A">
      <w:start w:val="1"/>
      <w:numFmt w:val="lowerLetter"/>
      <w:lvlText w:val="%2."/>
      <w:lvlJc w:val="left"/>
      <w:pPr>
        <w:ind w:left="15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8F8C80E4">
      <w:numFmt w:val="bullet"/>
      <w:lvlText w:val="•"/>
      <w:lvlJc w:val="left"/>
      <w:pPr>
        <w:ind w:left="2673" w:hanging="360"/>
      </w:pPr>
      <w:rPr>
        <w:rFonts w:hint="default"/>
        <w:lang w:val="en-US" w:eastAsia="en-US" w:bidi="ar-SA"/>
      </w:rPr>
    </w:lvl>
    <w:lvl w:ilvl="3" w:tplc="42F0661A">
      <w:numFmt w:val="bullet"/>
      <w:lvlText w:val="•"/>
      <w:lvlJc w:val="left"/>
      <w:pPr>
        <w:ind w:left="3786" w:hanging="360"/>
      </w:pPr>
      <w:rPr>
        <w:rFonts w:hint="default"/>
        <w:lang w:val="en-US" w:eastAsia="en-US" w:bidi="ar-SA"/>
      </w:rPr>
    </w:lvl>
    <w:lvl w:ilvl="4" w:tplc="69E03C22">
      <w:numFmt w:val="bullet"/>
      <w:lvlText w:val="•"/>
      <w:lvlJc w:val="left"/>
      <w:pPr>
        <w:ind w:left="4900" w:hanging="360"/>
      </w:pPr>
      <w:rPr>
        <w:rFonts w:hint="default"/>
        <w:lang w:val="en-US" w:eastAsia="en-US" w:bidi="ar-SA"/>
      </w:rPr>
    </w:lvl>
    <w:lvl w:ilvl="5" w:tplc="65481578">
      <w:numFmt w:val="bullet"/>
      <w:lvlText w:val="•"/>
      <w:lvlJc w:val="left"/>
      <w:pPr>
        <w:ind w:left="6013" w:hanging="360"/>
      </w:pPr>
      <w:rPr>
        <w:rFonts w:hint="default"/>
        <w:lang w:val="en-US" w:eastAsia="en-US" w:bidi="ar-SA"/>
      </w:rPr>
    </w:lvl>
    <w:lvl w:ilvl="6" w:tplc="FAFE9DCE">
      <w:numFmt w:val="bullet"/>
      <w:lvlText w:val="•"/>
      <w:lvlJc w:val="left"/>
      <w:pPr>
        <w:ind w:left="7126" w:hanging="360"/>
      </w:pPr>
      <w:rPr>
        <w:rFonts w:hint="default"/>
        <w:lang w:val="en-US" w:eastAsia="en-US" w:bidi="ar-SA"/>
      </w:rPr>
    </w:lvl>
    <w:lvl w:ilvl="7" w:tplc="8B70CA96">
      <w:numFmt w:val="bullet"/>
      <w:lvlText w:val="•"/>
      <w:lvlJc w:val="left"/>
      <w:pPr>
        <w:ind w:left="8240" w:hanging="360"/>
      </w:pPr>
      <w:rPr>
        <w:rFonts w:hint="default"/>
        <w:lang w:val="en-US" w:eastAsia="en-US" w:bidi="ar-SA"/>
      </w:rPr>
    </w:lvl>
    <w:lvl w:ilvl="8" w:tplc="78FE49CE">
      <w:numFmt w:val="bullet"/>
      <w:lvlText w:val="•"/>
      <w:lvlJc w:val="left"/>
      <w:pPr>
        <w:ind w:left="9353" w:hanging="360"/>
      </w:pPr>
      <w:rPr>
        <w:rFonts w:hint="default"/>
        <w:lang w:val="en-US" w:eastAsia="en-US" w:bidi="ar-SA"/>
      </w:rPr>
    </w:lvl>
  </w:abstractNum>
  <w:abstractNum w:abstractNumId="4" w15:restartNumberingAfterBreak="0">
    <w:nsid w:val="1AA15154"/>
    <w:multiLevelType w:val="hybridMultilevel"/>
    <w:tmpl w:val="7EB084FE"/>
    <w:lvl w:ilvl="0" w:tplc="ACAA821C">
      <w:start w:val="1"/>
      <w:numFmt w:val="decimal"/>
      <w:lvlText w:val="%1."/>
      <w:lvlJc w:val="left"/>
      <w:pPr>
        <w:ind w:left="120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tplc="1270B6EA">
      <w:start w:val="1"/>
      <w:numFmt w:val="lowerLetter"/>
      <w:lvlText w:val="%2."/>
      <w:lvlJc w:val="left"/>
      <w:pPr>
        <w:ind w:left="15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DEBA49A4">
      <w:numFmt w:val="bullet"/>
      <w:lvlText w:val="•"/>
      <w:lvlJc w:val="left"/>
      <w:pPr>
        <w:ind w:left="2673" w:hanging="360"/>
      </w:pPr>
      <w:rPr>
        <w:rFonts w:hint="default"/>
        <w:lang w:val="en-US" w:eastAsia="en-US" w:bidi="ar-SA"/>
      </w:rPr>
    </w:lvl>
    <w:lvl w:ilvl="3" w:tplc="864EC08A">
      <w:numFmt w:val="bullet"/>
      <w:lvlText w:val="•"/>
      <w:lvlJc w:val="left"/>
      <w:pPr>
        <w:ind w:left="3786" w:hanging="360"/>
      </w:pPr>
      <w:rPr>
        <w:rFonts w:hint="default"/>
        <w:lang w:val="en-US" w:eastAsia="en-US" w:bidi="ar-SA"/>
      </w:rPr>
    </w:lvl>
    <w:lvl w:ilvl="4" w:tplc="F38E47DC">
      <w:numFmt w:val="bullet"/>
      <w:lvlText w:val="•"/>
      <w:lvlJc w:val="left"/>
      <w:pPr>
        <w:ind w:left="4900" w:hanging="360"/>
      </w:pPr>
      <w:rPr>
        <w:rFonts w:hint="default"/>
        <w:lang w:val="en-US" w:eastAsia="en-US" w:bidi="ar-SA"/>
      </w:rPr>
    </w:lvl>
    <w:lvl w:ilvl="5" w:tplc="3CA855E0">
      <w:numFmt w:val="bullet"/>
      <w:lvlText w:val="•"/>
      <w:lvlJc w:val="left"/>
      <w:pPr>
        <w:ind w:left="6013" w:hanging="360"/>
      </w:pPr>
      <w:rPr>
        <w:rFonts w:hint="default"/>
        <w:lang w:val="en-US" w:eastAsia="en-US" w:bidi="ar-SA"/>
      </w:rPr>
    </w:lvl>
    <w:lvl w:ilvl="6" w:tplc="E5D4AA74">
      <w:numFmt w:val="bullet"/>
      <w:lvlText w:val="•"/>
      <w:lvlJc w:val="left"/>
      <w:pPr>
        <w:ind w:left="7126" w:hanging="360"/>
      </w:pPr>
      <w:rPr>
        <w:rFonts w:hint="default"/>
        <w:lang w:val="en-US" w:eastAsia="en-US" w:bidi="ar-SA"/>
      </w:rPr>
    </w:lvl>
    <w:lvl w:ilvl="7" w:tplc="BC664E4C">
      <w:numFmt w:val="bullet"/>
      <w:lvlText w:val="•"/>
      <w:lvlJc w:val="left"/>
      <w:pPr>
        <w:ind w:left="8240" w:hanging="360"/>
      </w:pPr>
      <w:rPr>
        <w:rFonts w:hint="default"/>
        <w:lang w:val="en-US" w:eastAsia="en-US" w:bidi="ar-SA"/>
      </w:rPr>
    </w:lvl>
    <w:lvl w:ilvl="8" w:tplc="29D42318">
      <w:numFmt w:val="bullet"/>
      <w:lvlText w:val="•"/>
      <w:lvlJc w:val="left"/>
      <w:pPr>
        <w:ind w:left="9353" w:hanging="360"/>
      </w:pPr>
      <w:rPr>
        <w:rFonts w:hint="default"/>
        <w:lang w:val="en-US" w:eastAsia="en-US" w:bidi="ar-SA"/>
      </w:rPr>
    </w:lvl>
  </w:abstractNum>
  <w:abstractNum w:abstractNumId="5" w15:restartNumberingAfterBreak="0">
    <w:nsid w:val="1E294527"/>
    <w:multiLevelType w:val="hybridMultilevel"/>
    <w:tmpl w:val="7824895C"/>
    <w:lvl w:ilvl="0" w:tplc="12A21292">
      <w:numFmt w:val="bullet"/>
      <w:lvlText w:val=""/>
      <w:lvlJc w:val="left"/>
      <w:pPr>
        <w:ind w:left="2640" w:hanging="360"/>
      </w:pPr>
      <w:rPr>
        <w:rFonts w:ascii="Wingdings" w:eastAsia="Wingdings" w:hAnsi="Wingdings" w:cs="Wingdings" w:hint="default"/>
        <w:b w:val="0"/>
        <w:bCs w:val="0"/>
        <w:i w:val="0"/>
        <w:iCs w:val="0"/>
        <w:spacing w:val="0"/>
        <w:w w:val="100"/>
        <w:sz w:val="24"/>
        <w:szCs w:val="24"/>
        <w:lang w:val="en-US" w:eastAsia="en-US" w:bidi="ar-SA"/>
      </w:rPr>
    </w:lvl>
    <w:lvl w:ilvl="1" w:tplc="B26C6904">
      <w:numFmt w:val="bullet"/>
      <w:lvlText w:val="•"/>
      <w:lvlJc w:val="left"/>
      <w:pPr>
        <w:ind w:left="3534" w:hanging="360"/>
      </w:pPr>
      <w:rPr>
        <w:rFonts w:hint="default"/>
        <w:lang w:val="en-US" w:eastAsia="en-US" w:bidi="ar-SA"/>
      </w:rPr>
    </w:lvl>
    <w:lvl w:ilvl="2" w:tplc="335E0CC2">
      <w:numFmt w:val="bullet"/>
      <w:lvlText w:val="•"/>
      <w:lvlJc w:val="left"/>
      <w:pPr>
        <w:ind w:left="4428" w:hanging="360"/>
      </w:pPr>
      <w:rPr>
        <w:rFonts w:hint="default"/>
        <w:lang w:val="en-US" w:eastAsia="en-US" w:bidi="ar-SA"/>
      </w:rPr>
    </w:lvl>
    <w:lvl w:ilvl="3" w:tplc="B34AB25E">
      <w:numFmt w:val="bullet"/>
      <w:lvlText w:val="•"/>
      <w:lvlJc w:val="left"/>
      <w:pPr>
        <w:ind w:left="5322" w:hanging="360"/>
      </w:pPr>
      <w:rPr>
        <w:rFonts w:hint="default"/>
        <w:lang w:val="en-US" w:eastAsia="en-US" w:bidi="ar-SA"/>
      </w:rPr>
    </w:lvl>
    <w:lvl w:ilvl="4" w:tplc="47FC0016">
      <w:numFmt w:val="bullet"/>
      <w:lvlText w:val="•"/>
      <w:lvlJc w:val="left"/>
      <w:pPr>
        <w:ind w:left="6216" w:hanging="360"/>
      </w:pPr>
      <w:rPr>
        <w:rFonts w:hint="default"/>
        <w:lang w:val="en-US" w:eastAsia="en-US" w:bidi="ar-SA"/>
      </w:rPr>
    </w:lvl>
    <w:lvl w:ilvl="5" w:tplc="982A18CA">
      <w:numFmt w:val="bullet"/>
      <w:lvlText w:val="•"/>
      <w:lvlJc w:val="left"/>
      <w:pPr>
        <w:ind w:left="7110" w:hanging="360"/>
      </w:pPr>
      <w:rPr>
        <w:rFonts w:hint="default"/>
        <w:lang w:val="en-US" w:eastAsia="en-US" w:bidi="ar-SA"/>
      </w:rPr>
    </w:lvl>
    <w:lvl w:ilvl="6" w:tplc="65AE342A">
      <w:numFmt w:val="bullet"/>
      <w:lvlText w:val="•"/>
      <w:lvlJc w:val="left"/>
      <w:pPr>
        <w:ind w:left="8004" w:hanging="360"/>
      </w:pPr>
      <w:rPr>
        <w:rFonts w:hint="default"/>
        <w:lang w:val="en-US" w:eastAsia="en-US" w:bidi="ar-SA"/>
      </w:rPr>
    </w:lvl>
    <w:lvl w:ilvl="7" w:tplc="ABAA3182">
      <w:numFmt w:val="bullet"/>
      <w:lvlText w:val="•"/>
      <w:lvlJc w:val="left"/>
      <w:pPr>
        <w:ind w:left="8898" w:hanging="360"/>
      </w:pPr>
      <w:rPr>
        <w:rFonts w:hint="default"/>
        <w:lang w:val="en-US" w:eastAsia="en-US" w:bidi="ar-SA"/>
      </w:rPr>
    </w:lvl>
    <w:lvl w:ilvl="8" w:tplc="CDDC27F8">
      <w:numFmt w:val="bullet"/>
      <w:lvlText w:val="•"/>
      <w:lvlJc w:val="left"/>
      <w:pPr>
        <w:ind w:left="9792" w:hanging="360"/>
      </w:pPr>
      <w:rPr>
        <w:rFonts w:hint="default"/>
        <w:lang w:val="en-US" w:eastAsia="en-US" w:bidi="ar-SA"/>
      </w:rPr>
    </w:lvl>
  </w:abstractNum>
  <w:abstractNum w:abstractNumId="6" w15:restartNumberingAfterBreak="0">
    <w:nsid w:val="206173E9"/>
    <w:multiLevelType w:val="hybridMultilevel"/>
    <w:tmpl w:val="2026A290"/>
    <w:lvl w:ilvl="0" w:tplc="E356E4D4">
      <w:numFmt w:val="bullet"/>
      <w:lvlText w:val="☐"/>
      <w:lvlJc w:val="left"/>
      <w:pPr>
        <w:ind w:left="5299" w:hanging="300"/>
      </w:pPr>
      <w:rPr>
        <w:rFonts w:ascii="MS Gothic" w:eastAsia="MS Gothic" w:hAnsi="MS Gothic" w:cs="MS Gothic" w:hint="default"/>
        <w:b w:val="0"/>
        <w:bCs w:val="0"/>
        <w:i w:val="0"/>
        <w:iCs w:val="0"/>
        <w:spacing w:val="0"/>
        <w:w w:val="100"/>
        <w:sz w:val="24"/>
        <w:szCs w:val="24"/>
        <w:lang w:val="en-US" w:eastAsia="en-US" w:bidi="ar-SA"/>
      </w:rPr>
    </w:lvl>
    <w:lvl w:ilvl="1" w:tplc="28F46FA4">
      <w:numFmt w:val="bullet"/>
      <w:lvlText w:val="•"/>
      <w:lvlJc w:val="left"/>
      <w:pPr>
        <w:ind w:left="5928" w:hanging="300"/>
      </w:pPr>
      <w:rPr>
        <w:rFonts w:hint="default"/>
        <w:lang w:val="en-US" w:eastAsia="en-US" w:bidi="ar-SA"/>
      </w:rPr>
    </w:lvl>
    <w:lvl w:ilvl="2" w:tplc="61F2E7FC">
      <w:numFmt w:val="bullet"/>
      <w:lvlText w:val="•"/>
      <w:lvlJc w:val="left"/>
      <w:pPr>
        <w:ind w:left="6556" w:hanging="300"/>
      </w:pPr>
      <w:rPr>
        <w:rFonts w:hint="default"/>
        <w:lang w:val="en-US" w:eastAsia="en-US" w:bidi="ar-SA"/>
      </w:rPr>
    </w:lvl>
    <w:lvl w:ilvl="3" w:tplc="419C58D2">
      <w:numFmt w:val="bullet"/>
      <w:lvlText w:val="•"/>
      <w:lvlJc w:val="left"/>
      <w:pPr>
        <w:ind w:left="7184" w:hanging="300"/>
      </w:pPr>
      <w:rPr>
        <w:rFonts w:hint="default"/>
        <w:lang w:val="en-US" w:eastAsia="en-US" w:bidi="ar-SA"/>
      </w:rPr>
    </w:lvl>
    <w:lvl w:ilvl="4" w:tplc="091A97F8">
      <w:numFmt w:val="bullet"/>
      <w:lvlText w:val="•"/>
      <w:lvlJc w:val="left"/>
      <w:pPr>
        <w:ind w:left="7812" w:hanging="300"/>
      </w:pPr>
      <w:rPr>
        <w:rFonts w:hint="default"/>
        <w:lang w:val="en-US" w:eastAsia="en-US" w:bidi="ar-SA"/>
      </w:rPr>
    </w:lvl>
    <w:lvl w:ilvl="5" w:tplc="8AFED078">
      <w:numFmt w:val="bullet"/>
      <w:lvlText w:val="•"/>
      <w:lvlJc w:val="left"/>
      <w:pPr>
        <w:ind w:left="8440" w:hanging="300"/>
      </w:pPr>
      <w:rPr>
        <w:rFonts w:hint="default"/>
        <w:lang w:val="en-US" w:eastAsia="en-US" w:bidi="ar-SA"/>
      </w:rPr>
    </w:lvl>
    <w:lvl w:ilvl="6" w:tplc="27BA72FE">
      <w:numFmt w:val="bullet"/>
      <w:lvlText w:val="•"/>
      <w:lvlJc w:val="left"/>
      <w:pPr>
        <w:ind w:left="9068" w:hanging="300"/>
      </w:pPr>
      <w:rPr>
        <w:rFonts w:hint="default"/>
        <w:lang w:val="en-US" w:eastAsia="en-US" w:bidi="ar-SA"/>
      </w:rPr>
    </w:lvl>
    <w:lvl w:ilvl="7" w:tplc="054CA95A">
      <w:numFmt w:val="bullet"/>
      <w:lvlText w:val="•"/>
      <w:lvlJc w:val="left"/>
      <w:pPr>
        <w:ind w:left="9696" w:hanging="300"/>
      </w:pPr>
      <w:rPr>
        <w:rFonts w:hint="default"/>
        <w:lang w:val="en-US" w:eastAsia="en-US" w:bidi="ar-SA"/>
      </w:rPr>
    </w:lvl>
    <w:lvl w:ilvl="8" w:tplc="8B9A1406">
      <w:numFmt w:val="bullet"/>
      <w:lvlText w:val="•"/>
      <w:lvlJc w:val="left"/>
      <w:pPr>
        <w:ind w:left="10324" w:hanging="300"/>
      </w:pPr>
      <w:rPr>
        <w:rFonts w:hint="default"/>
        <w:lang w:val="en-US" w:eastAsia="en-US" w:bidi="ar-SA"/>
      </w:rPr>
    </w:lvl>
  </w:abstractNum>
  <w:abstractNum w:abstractNumId="7" w15:restartNumberingAfterBreak="0">
    <w:nsid w:val="311A7F4E"/>
    <w:multiLevelType w:val="multilevel"/>
    <w:tmpl w:val="5D9EE9BA"/>
    <w:lvl w:ilvl="0">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2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53" w:hanging="360"/>
      </w:pPr>
      <w:rPr>
        <w:rFonts w:hint="default"/>
        <w:lang w:val="en-US" w:eastAsia="en-US" w:bidi="ar-SA"/>
      </w:rPr>
    </w:lvl>
    <w:lvl w:ilvl="3">
      <w:numFmt w:val="bullet"/>
      <w:lvlText w:val="•"/>
      <w:lvlJc w:val="left"/>
      <w:pPr>
        <w:ind w:left="3506" w:hanging="360"/>
      </w:pPr>
      <w:rPr>
        <w:rFonts w:hint="default"/>
        <w:lang w:val="en-US" w:eastAsia="en-US" w:bidi="ar-SA"/>
      </w:rPr>
    </w:lvl>
    <w:lvl w:ilvl="4">
      <w:numFmt w:val="bullet"/>
      <w:lvlText w:val="•"/>
      <w:lvlJc w:val="left"/>
      <w:pPr>
        <w:ind w:left="4660" w:hanging="360"/>
      </w:pPr>
      <w:rPr>
        <w:rFonts w:hint="default"/>
        <w:lang w:val="en-US" w:eastAsia="en-US" w:bidi="ar-SA"/>
      </w:rPr>
    </w:lvl>
    <w:lvl w:ilvl="5">
      <w:numFmt w:val="bullet"/>
      <w:lvlText w:val="•"/>
      <w:lvlJc w:val="left"/>
      <w:pPr>
        <w:ind w:left="5813" w:hanging="360"/>
      </w:pPr>
      <w:rPr>
        <w:rFonts w:hint="default"/>
        <w:lang w:val="en-US" w:eastAsia="en-US" w:bidi="ar-SA"/>
      </w:rPr>
    </w:lvl>
    <w:lvl w:ilvl="6">
      <w:numFmt w:val="bullet"/>
      <w:lvlText w:val="•"/>
      <w:lvlJc w:val="left"/>
      <w:pPr>
        <w:ind w:left="6966" w:hanging="360"/>
      </w:pPr>
      <w:rPr>
        <w:rFonts w:hint="default"/>
        <w:lang w:val="en-US" w:eastAsia="en-US" w:bidi="ar-SA"/>
      </w:rPr>
    </w:lvl>
    <w:lvl w:ilvl="7">
      <w:numFmt w:val="bullet"/>
      <w:lvlText w:val="•"/>
      <w:lvlJc w:val="left"/>
      <w:pPr>
        <w:ind w:left="8120" w:hanging="360"/>
      </w:pPr>
      <w:rPr>
        <w:rFonts w:hint="default"/>
        <w:lang w:val="en-US" w:eastAsia="en-US" w:bidi="ar-SA"/>
      </w:rPr>
    </w:lvl>
    <w:lvl w:ilvl="8">
      <w:numFmt w:val="bullet"/>
      <w:lvlText w:val="•"/>
      <w:lvlJc w:val="left"/>
      <w:pPr>
        <w:ind w:left="9273" w:hanging="360"/>
      </w:pPr>
      <w:rPr>
        <w:rFonts w:hint="default"/>
        <w:lang w:val="en-US" w:eastAsia="en-US" w:bidi="ar-SA"/>
      </w:rPr>
    </w:lvl>
  </w:abstractNum>
  <w:abstractNum w:abstractNumId="8" w15:restartNumberingAfterBreak="0">
    <w:nsid w:val="323D0107"/>
    <w:multiLevelType w:val="hybridMultilevel"/>
    <w:tmpl w:val="20F85178"/>
    <w:lvl w:ilvl="0" w:tplc="B9E8AD4C">
      <w:numFmt w:val="bullet"/>
      <w:lvlText w:val=""/>
      <w:lvlJc w:val="left"/>
      <w:pPr>
        <w:ind w:left="2100" w:hanging="360"/>
      </w:pPr>
      <w:rPr>
        <w:rFonts w:ascii="Wingdings" w:eastAsia="Wingdings" w:hAnsi="Wingdings" w:cs="Wingdings" w:hint="default"/>
        <w:b w:val="0"/>
        <w:bCs w:val="0"/>
        <w:i w:val="0"/>
        <w:iCs w:val="0"/>
        <w:spacing w:val="0"/>
        <w:w w:val="100"/>
        <w:sz w:val="24"/>
        <w:szCs w:val="24"/>
        <w:lang w:val="en-US" w:eastAsia="en-US" w:bidi="ar-SA"/>
      </w:rPr>
    </w:lvl>
    <w:lvl w:ilvl="1" w:tplc="A87E90F0">
      <w:numFmt w:val="bullet"/>
      <w:lvlText w:val="o"/>
      <w:lvlJc w:val="left"/>
      <w:pPr>
        <w:ind w:left="2460" w:hanging="360"/>
      </w:pPr>
      <w:rPr>
        <w:rFonts w:ascii="Courier New" w:eastAsia="Courier New" w:hAnsi="Courier New" w:cs="Courier New" w:hint="default"/>
        <w:b w:val="0"/>
        <w:bCs w:val="0"/>
        <w:i w:val="0"/>
        <w:iCs w:val="0"/>
        <w:spacing w:val="0"/>
        <w:w w:val="100"/>
        <w:sz w:val="24"/>
        <w:szCs w:val="24"/>
        <w:lang w:val="en-US" w:eastAsia="en-US" w:bidi="ar-SA"/>
      </w:rPr>
    </w:lvl>
    <w:lvl w:ilvl="2" w:tplc="B26C7416">
      <w:numFmt w:val="bullet"/>
      <w:lvlText w:val="•"/>
      <w:lvlJc w:val="left"/>
      <w:pPr>
        <w:ind w:left="3473" w:hanging="360"/>
      </w:pPr>
      <w:rPr>
        <w:rFonts w:hint="default"/>
        <w:lang w:val="en-US" w:eastAsia="en-US" w:bidi="ar-SA"/>
      </w:rPr>
    </w:lvl>
    <w:lvl w:ilvl="3" w:tplc="F10E61BE">
      <w:numFmt w:val="bullet"/>
      <w:lvlText w:val="•"/>
      <w:lvlJc w:val="left"/>
      <w:pPr>
        <w:ind w:left="4486" w:hanging="360"/>
      </w:pPr>
      <w:rPr>
        <w:rFonts w:hint="default"/>
        <w:lang w:val="en-US" w:eastAsia="en-US" w:bidi="ar-SA"/>
      </w:rPr>
    </w:lvl>
    <w:lvl w:ilvl="4" w:tplc="16F64BBC">
      <w:numFmt w:val="bullet"/>
      <w:lvlText w:val="•"/>
      <w:lvlJc w:val="left"/>
      <w:pPr>
        <w:ind w:left="5500" w:hanging="360"/>
      </w:pPr>
      <w:rPr>
        <w:rFonts w:hint="default"/>
        <w:lang w:val="en-US" w:eastAsia="en-US" w:bidi="ar-SA"/>
      </w:rPr>
    </w:lvl>
    <w:lvl w:ilvl="5" w:tplc="FB22DD0C">
      <w:numFmt w:val="bullet"/>
      <w:lvlText w:val="•"/>
      <w:lvlJc w:val="left"/>
      <w:pPr>
        <w:ind w:left="6513" w:hanging="360"/>
      </w:pPr>
      <w:rPr>
        <w:rFonts w:hint="default"/>
        <w:lang w:val="en-US" w:eastAsia="en-US" w:bidi="ar-SA"/>
      </w:rPr>
    </w:lvl>
    <w:lvl w:ilvl="6" w:tplc="92D2E6B6">
      <w:numFmt w:val="bullet"/>
      <w:lvlText w:val="•"/>
      <w:lvlJc w:val="left"/>
      <w:pPr>
        <w:ind w:left="7526" w:hanging="360"/>
      </w:pPr>
      <w:rPr>
        <w:rFonts w:hint="default"/>
        <w:lang w:val="en-US" w:eastAsia="en-US" w:bidi="ar-SA"/>
      </w:rPr>
    </w:lvl>
    <w:lvl w:ilvl="7" w:tplc="703C4EA8">
      <w:numFmt w:val="bullet"/>
      <w:lvlText w:val="•"/>
      <w:lvlJc w:val="left"/>
      <w:pPr>
        <w:ind w:left="8540" w:hanging="360"/>
      </w:pPr>
      <w:rPr>
        <w:rFonts w:hint="default"/>
        <w:lang w:val="en-US" w:eastAsia="en-US" w:bidi="ar-SA"/>
      </w:rPr>
    </w:lvl>
    <w:lvl w:ilvl="8" w:tplc="1C182D80">
      <w:numFmt w:val="bullet"/>
      <w:lvlText w:val="•"/>
      <w:lvlJc w:val="left"/>
      <w:pPr>
        <w:ind w:left="9553" w:hanging="360"/>
      </w:pPr>
      <w:rPr>
        <w:rFonts w:hint="default"/>
        <w:lang w:val="en-US" w:eastAsia="en-US" w:bidi="ar-SA"/>
      </w:rPr>
    </w:lvl>
  </w:abstractNum>
  <w:abstractNum w:abstractNumId="9" w15:restartNumberingAfterBreak="0">
    <w:nsid w:val="33AA4B08"/>
    <w:multiLevelType w:val="hybridMultilevel"/>
    <w:tmpl w:val="51663D44"/>
    <w:lvl w:ilvl="0" w:tplc="C13EFB02">
      <w:numFmt w:val="bullet"/>
      <w:lvlText w:val=""/>
      <w:lvlJc w:val="left"/>
      <w:pPr>
        <w:ind w:left="2640" w:hanging="360"/>
      </w:pPr>
      <w:rPr>
        <w:rFonts w:ascii="Wingdings" w:eastAsia="Wingdings" w:hAnsi="Wingdings" w:cs="Wingdings" w:hint="default"/>
        <w:b w:val="0"/>
        <w:bCs w:val="0"/>
        <w:i w:val="0"/>
        <w:iCs w:val="0"/>
        <w:spacing w:val="0"/>
        <w:w w:val="100"/>
        <w:sz w:val="24"/>
        <w:szCs w:val="24"/>
        <w:lang w:val="en-US" w:eastAsia="en-US" w:bidi="ar-SA"/>
      </w:rPr>
    </w:lvl>
    <w:lvl w:ilvl="1" w:tplc="01849472">
      <w:numFmt w:val="bullet"/>
      <w:lvlText w:val="•"/>
      <w:lvlJc w:val="left"/>
      <w:pPr>
        <w:ind w:left="3534" w:hanging="360"/>
      </w:pPr>
      <w:rPr>
        <w:rFonts w:hint="default"/>
        <w:lang w:val="en-US" w:eastAsia="en-US" w:bidi="ar-SA"/>
      </w:rPr>
    </w:lvl>
    <w:lvl w:ilvl="2" w:tplc="860046BE">
      <w:numFmt w:val="bullet"/>
      <w:lvlText w:val="•"/>
      <w:lvlJc w:val="left"/>
      <w:pPr>
        <w:ind w:left="4428" w:hanging="360"/>
      </w:pPr>
      <w:rPr>
        <w:rFonts w:hint="default"/>
        <w:lang w:val="en-US" w:eastAsia="en-US" w:bidi="ar-SA"/>
      </w:rPr>
    </w:lvl>
    <w:lvl w:ilvl="3" w:tplc="72F001F8">
      <w:numFmt w:val="bullet"/>
      <w:lvlText w:val="•"/>
      <w:lvlJc w:val="left"/>
      <w:pPr>
        <w:ind w:left="5322" w:hanging="360"/>
      </w:pPr>
      <w:rPr>
        <w:rFonts w:hint="default"/>
        <w:lang w:val="en-US" w:eastAsia="en-US" w:bidi="ar-SA"/>
      </w:rPr>
    </w:lvl>
    <w:lvl w:ilvl="4" w:tplc="C734891A">
      <w:numFmt w:val="bullet"/>
      <w:lvlText w:val="•"/>
      <w:lvlJc w:val="left"/>
      <w:pPr>
        <w:ind w:left="6216" w:hanging="360"/>
      </w:pPr>
      <w:rPr>
        <w:rFonts w:hint="default"/>
        <w:lang w:val="en-US" w:eastAsia="en-US" w:bidi="ar-SA"/>
      </w:rPr>
    </w:lvl>
    <w:lvl w:ilvl="5" w:tplc="3F889A00">
      <w:numFmt w:val="bullet"/>
      <w:lvlText w:val="•"/>
      <w:lvlJc w:val="left"/>
      <w:pPr>
        <w:ind w:left="7110" w:hanging="360"/>
      </w:pPr>
      <w:rPr>
        <w:rFonts w:hint="default"/>
        <w:lang w:val="en-US" w:eastAsia="en-US" w:bidi="ar-SA"/>
      </w:rPr>
    </w:lvl>
    <w:lvl w:ilvl="6" w:tplc="6B7AC5C0">
      <w:numFmt w:val="bullet"/>
      <w:lvlText w:val="•"/>
      <w:lvlJc w:val="left"/>
      <w:pPr>
        <w:ind w:left="8004" w:hanging="360"/>
      </w:pPr>
      <w:rPr>
        <w:rFonts w:hint="default"/>
        <w:lang w:val="en-US" w:eastAsia="en-US" w:bidi="ar-SA"/>
      </w:rPr>
    </w:lvl>
    <w:lvl w:ilvl="7" w:tplc="0BFE5D40">
      <w:numFmt w:val="bullet"/>
      <w:lvlText w:val="•"/>
      <w:lvlJc w:val="left"/>
      <w:pPr>
        <w:ind w:left="8898" w:hanging="360"/>
      </w:pPr>
      <w:rPr>
        <w:rFonts w:hint="default"/>
        <w:lang w:val="en-US" w:eastAsia="en-US" w:bidi="ar-SA"/>
      </w:rPr>
    </w:lvl>
    <w:lvl w:ilvl="8" w:tplc="FE22252C">
      <w:numFmt w:val="bullet"/>
      <w:lvlText w:val="•"/>
      <w:lvlJc w:val="left"/>
      <w:pPr>
        <w:ind w:left="9792" w:hanging="360"/>
      </w:pPr>
      <w:rPr>
        <w:rFonts w:hint="default"/>
        <w:lang w:val="en-US" w:eastAsia="en-US" w:bidi="ar-SA"/>
      </w:rPr>
    </w:lvl>
  </w:abstractNum>
  <w:abstractNum w:abstractNumId="10" w15:restartNumberingAfterBreak="0">
    <w:nsid w:val="39E831FE"/>
    <w:multiLevelType w:val="hybridMultilevel"/>
    <w:tmpl w:val="18AAB30E"/>
    <w:lvl w:ilvl="0" w:tplc="8F96F940">
      <w:numFmt w:val="bullet"/>
      <w:lvlText w:val="☐"/>
      <w:lvlJc w:val="left"/>
      <w:pPr>
        <w:ind w:left="338" w:hanging="202"/>
      </w:pPr>
      <w:rPr>
        <w:rFonts w:ascii="MS Gothic" w:eastAsia="MS Gothic" w:hAnsi="MS Gothic" w:cs="MS Gothic" w:hint="default"/>
        <w:b w:val="0"/>
        <w:bCs w:val="0"/>
        <w:i w:val="0"/>
        <w:iCs w:val="0"/>
        <w:spacing w:val="2"/>
        <w:w w:val="98"/>
        <w:sz w:val="18"/>
        <w:szCs w:val="18"/>
        <w:lang w:val="en-US" w:eastAsia="en-US" w:bidi="ar-SA"/>
      </w:rPr>
    </w:lvl>
    <w:lvl w:ilvl="1" w:tplc="D5E446BC">
      <w:numFmt w:val="bullet"/>
      <w:lvlText w:val="•"/>
      <w:lvlJc w:val="left"/>
      <w:pPr>
        <w:ind w:left="449" w:hanging="202"/>
      </w:pPr>
      <w:rPr>
        <w:rFonts w:hint="default"/>
        <w:lang w:val="en-US" w:eastAsia="en-US" w:bidi="ar-SA"/>
      </w:rPr>
    </w:lvl>
    <w:lvl w:ilvl="2" w:tplc="2328165E">
      <w:numFmt w:val="bullet"/>
      <w:lvlText w:val="•"/>
      <w:lvlJc w:val="left"/>
      <w:pPr>
        <w:ind w:left="558" w:hanging="202"/>
      </w:pPr>
      <w:rPr>
        <w:rFonts w:hint="default"/>
        <w:lang w:val="en-US" w:eastAsia="en-US" w:bidi="ar-SA"/>
      </w:rPr>
    </w:lvl>
    <w:lvl w:ilvl="3" w:tplc="7EA64518">
      <w:numFmt w:val="bullet"/>
      <w:lvlText w:val="•"/>
      <w:lvlJc w:val="left"/>
      <w:pPr>
        <w:ind w:left="667" w:hanging="202"/>
      </w:pPr>
      <w:rPr>
        <w:rFonts w:hint="default"/>
        <w:lang w:val="en-US" w:eastAsia="en-US" w:bidi="ar-SA"/>
      </w:rPr>
    </w:lvl>
    <w:lvl w:ilvl="4" w:tplc="4044F20E">
      <w:numFmt w:val="bullet"/>
      <w:lvlText w:val="•"/>
      <w:lvlJc w:val="left"/>
      <w:pPr>
        <w:ind w:left="776" w:hanging="202"/>
      </w:pPr>
      <w:rPr>
        <w:rFonts w:hint="default"/>
        <w:lang w:val="en-US" w:eastAsia="en-US" w:bidi="ar-SA"/>
      </w:rPr>
    </w:lvl>
    <w:lvl w:ilvl="5" w:tplc="ACDCEB22">
      <w:numFmt w:val="bullet"/>
      <w:lvlText w:val="•"/>
      <w:lvlJc w:val="left"/>
      <w:pPr>
        <w:ind w:left="885" w:hanging="202"/>
      </w:pPr>
      <w:rPr>
        <w:rFonts w:hint="default"/>
        <w:lang w:val="en-US" w:eastAsia="en-US" w:bidi="ar-SA"/>
      </w:rPr>
    </w:lvl>
    <w:lvl w:ilvl="6" w:tplc="3872B9DA">
      <w:numFmt w:val="bullet"/>
      <w:lvlText w:val="•"/>
      <w:lvlJc w:val="left"/>
      <w:pPr>
        <w:ind w:left="994" w:hanging="202"/>
      </w:pPr>
      <w:rPr>
        <w:rFonts w:hint="default"/>
        <w:lang w:val="en-US" w:eastAsia="en-US" w:bidi="ar-SA"/>
      </w:rPr>
    </w:lvl>
    <w:lvl w:ilvl="7" w:tplc="53E01D0A">
      <w:numFmt w:val="bullet"/>
      <w:lvlText w:val="•"/>
      <w:lvlJc w:val="left"/>
      <w:pPr>
        <w:ind w:left="1103" w:hanging="202"/>
      </w:pPr>
      <w:rPr>
        <w:rFonts w:hint="default"/>
        <w:lang w:val="en-US" w:eastAsia="en-US" w:bidi="ar-SA"/>
      </w:rPr>
    </w:lvl>
    <w:lvl w:ilvl="8" w:tplc="836AF38E">
      <w:numFmt w:val="bullet"/>
      <w:lvlText w:val="•"/>
      <w:lvlJc w:val="left"/>
      <w:pPr>
        <w:ind w:left="1212" w:hanging="202"/>
      </w:pPr>
      <w:rPr>
        <w:rFonts w:hint="default"/>
        <w:lang w:val="en-US" w:eastAsia="en-US" w:bidi="ar-SA"/>
      </w:rPr>
    </w:lvl>
  </w:abstractNum>
  <w:abstractNum w:abstractNumId="11" w15:restartNumberingAfterBreak="0">
    <w:nsid w:val="42056F59"/>
    <w:multiLevelType w:val="hybridMultilevel"/>
    <w:tmpl w:val="DAA2052C"/>
    <w:lvl w:ilvl="0" w:tplc="E9643F8E">
      <w:start w:val="1"/>
      <w:numFmt w:val="decimal"/>
      <w:lvlText w:val="(%1)"/>
      <w:lvlJc w:val="left"/>
      <w:pPr>
        <w:ind w:left="21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9EE0AD8">
      <w:numFmt w:val="bullet"/>
      <w:lvlText w:val="•"/>
      <w:lvlJc w:val="left"/>
      <w:pPr>
        <w:ind w:left="3048" w:hanging="360"/>
      </w:pPr>
      <w:rPr>
        <w:rFonts w:hint="default"/>
        <w:lang w:val="en-US" w:eastAsia="en-US" w:bidi="ar-SA"/>
      </w:rPr>
    </w:lvl>
    <w:lvl w:ilvl="2" w:tplc="813E8584">
      <w:numFmt w:val="bullet"/>
      <w:lvlText w:val="•"/>
      <w:lvlJc w:val="left"/>
      <w:pPr>
        <w:ind w:left="3996" w:hanging="360"/>
      </w:pPr>
      <w:rPr>
        <w:rFonts w:hint="default"/>
        <w:lang w:val="en-US" w:eastAsia="en-US" w:bidi="ar-SA"/>
      </w:rPr>
    </w:lvl>
    <w:lvl w:ilvl="3" w:tplc="8116B9A2">
      <w:numFmt w:val="bullet"/>
      <w:lvlText w:val="•"/>
      <w:lvlJc w:val="left"/>
      <w:pPr>
        <w:ind w:left="4944" w:hanging="360"/>
      </w:pPr>
      <w:rPr>
        <w:rFonts w:hint="default"/>
        <w:lang w:val="en-US" w:eastAsia="en-US" w:bidi="ar-SA"/>
      </w:rPr>
    </w:lvl>
    <w:lvl w:ilvl="4" w:tplc="02AA98D8">
      <w:numFmt w:val="bullet"/>
      <w:lvlText w:val="•"/>
      <w:lvlJc w:val="left"/>
      <w:pPr>
        <w:ind w:left="5892" w:hanging="360"/>
      </w:pPr>
      <w:rPr>
        <w:rFonts w:hint="default"/>
        <w:lang w:val="en-US" w:eastAsia="en-US" w:bidi="ar-SA"/>
      </w:rPr>
    </w:lvl>
    <w:lvl w:ilvl="5" w:tplc="09D0B7DE">
      <w:numFmt w:val="bullet"/>
      <w:lvlText w:val="•"/>
      <w:lvlJc w:val="left"/>
      <w:pPr>
        <w:ind w:left="6840" w:hanging="360"/>
      </w:pPr>
      <w:rPr>
        <w:rFonts w:hint="default"/>
        <w:lang w:val="en-US" w:eastAsia="en-US" w:bidi="ar-SA"/>
      </w:rPr>
    </w:lvl>
    <w:lvl w:ilvl="6" w:tplc="6478E416">
      <w:numFmt w:val="bullet"/>
      <w:lvlText w:val="•"/>
      <w:lvlJc w:val="left"/>
      <w:pPr>
        <w:ind w:left="7788" w:hanging="360"/>
      </w:pPr>
      <w:rPr>
        <w:rFonts w:hint="default"/>
        <w:lang w:val="en-US" w:eastAsia="en-US" w:bidi="ar-SA"/>
      </w:rPr>
    </w:lvl>
    <w:lvl w:ilvl="7" w:tplc="A752690A">
      <w:numFmt w:val="bullet"/>
      <w:lvlText w:val="•"/>
      <w:lvlJc w:val="left"/>
      <w:pPr>
        <w:ind w:left="8736" w:hanging="360"/>
      </w:pPr>
      <w:rPr>
        <w:rFonts w:hint="default"/>
        <w:lang w:val="en-US" w:eastAsia="en-US" w:bidi="ar-SA"/>
      </w:rPr>
    </w:lvl>
    <w:lvl w:ilvl="8" w:tplc="34446248">
      <w:numFmt w:val="bullet"/>
      <w:lvlText w:val="•"/>
      <w:lvlJc w:val="left"/>
      <w:pPr>
        <w:ind w:left="9684" w:hanging="360"/>
      </w:pPr>
      <w:rPr>
        <w:rFonts w:hint="default"/>
        <w:lang w:val="en-US" w:eastAsia="en-US" w:bidi="ar-SA"/>
      </w:rPr>
    </w:lvl>
  </w:abstractNum>
  <w:abstractNum w:abstractNumId="12" w15:restartNumberingAfterBreak="0">
    <w:nsid w:val="455C2006"/>
    <w:multiLevelType w:val="hybridMultilevel"/>
    <w:tmpl w:val="8FEE31C8"/>
    <w:lvl w:ilvl="0" w:tplc="10C26634">
      <w:start w:val="1"/>
      <w:numFmt w:val="decimal"/>
      <w:lvlText w:val="(%1)"/>
      <w:lvlJc w:val="left"/>
      <w:pPr>
        <w:ind w:left="21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535C5D06">
      <w:numFmt w:val="bullet"/>
      <w:lvlText w:val="•"/>
      <w:lvlJc w:val="left"/>
      <w:pPr>
        <w:ind w:left="3048" w:hanging="360"/>
      </w:pPr>
      <w:rPr>
        <w:rFonts w:hint="default"/>
        <w:lang w:val="en-US" w:eastAsia="en-US" w:bidi="ar-SA"/>
      </w:rPr>
    </w:lvl>
    <w:lvl w:ilvl="2" w:tplc="07F211A8">
      <w:numFmt w:val="bullet"/>
      <w:lvlText w:val="•"/>
      <w:lvlJc w:val="left"/>
      <w:pPr>
        <w:ind w:left="3996" w:hanging="360"/>
      </w:pPr>
      <w:rPr>
        <w:rFonts w:hint="default"/>
        <w:lang w:val="en-US" w:eastAsia="en-US" w:bidi="ar-SA"/>
      </w:rPr>
    </w:lvl>
    <w:lvl w:ilvl="3" w:tplc="96D299DA">
      <w:numFmt w:val="bullet"/>
      <w:lvlText w:val="•"/>
      <w:lvlJc w:val="left"/>
      <w:pPr>
        <w:ind w:left="4944" w:hanging="360"/>
      </w:pPr>
      <w:rPr>
        <w:rFonts w:hint="default"/>
        <w:lang w:val="en-US" w:eastAsia="en-US" w:bidi="ar-SA"/>
      </w:rPr>
    </w:lvl>
    <w:lvl w:ilvl="4" w:tplc="E568752A">
      <w:numFmt w:val="bullet"/>
      <w:lvlText w:val="•"/>
      <w:lvlJc w:val="left"/>
      <w:pPr>
        <w:ind w:left="5892" w:hanging="360"/>
      </w:pPr>
      <w:rPr>
        <w:rFonts w:hint="default"/>
        <w:lang w:val="en-US" w:eastAsia="en-US" w:bidi="ar-SA"/>
      </w:rPr>
    </w:lvl>
    <w:lvl w:ilvl="5" w:tplc="6636ADAC">
      <w:numFmt w:val="bullet"/>
      <w:lvlText w:val="•"/>
      <w:lvlJc w:val="left"/>
      <w:pPr>
        <w:ind w:left="6840" w:hanging="360"/>
      </w:pPr>
      <w:rPr>
        <w:rFonts w:hint="default"/>
        <w:lang w:val="en-US" w:eastAsia="en-US" w:bidi="ar-SA"/>
      </w:rPr>
    </w:lvl>
    <w:lvl w:ilvl="6" w:tplc="14BCB018">
      <w:numFmt w:val="bullet"/>
      <w:lvlText w:val="•"/>
      <w:lvlJc w:val="left"/>
      <w:pPr>
        <w:ind w:left="7788" w:hanging="360"/>
      </w:pPr>
      <w:rPr>
        <w:rFonts w:hint="default"/>
        <w:lang w:val="en-US" w:eastAsia="en-US" w:bidi="ar-SA"/>
      </w:rPr>
    </w:lvl>
    <w:lvl w:ilvl="7" w:tplc="05C0EDFE">
      <w:numFmt w:val="bullet"/>
      <w:lvlText w:val="•"/>
      <w:lvlJc w:val="left"/>
      <w:pPr>
        <w:ind w:left="8736" w:hanging="360"/>
      </w:pPr>
      <w:rPr>
        <w:rFonts w:hint="default"/>
        <w:lang w:val="en-US" w:eastAsia="en-US" w:bidi="ar-SA"/>
      </w:rPr>
    </w:lvl>
    <w:lvl w:ilvl="8" w:tplc="B05E9BA8">
      <w:numFmt w:val="bullet"/>
      <w:lvlText w:val="•"/>
      <w:lvlJc w:val="left"/>
      <w:pPr>
        <w:ind w:left="9684" w:hanging="360"/>
      </w:pPr>
      <w:rPr>
        <w:rFonts w:hint="default"/>
        <w:lang w:val="en-US" w:eastAsia="en-US" w:bidi="ar-SA"/>
      </w:rPr>
    </w:lvl>
  </w:abstractNum>
  <w:abstractNum w:abstractNumId="13" w15:restartNumberingAfterBreak="0">
    <w:nsid w:val="46101433"/>
    <w:multiLevelType w:val="hybridMultilevel"/>
    <w:tmpl w:val="56E29F62"/>
    <w:lvl w:ilvl="0" w:tplc="F3106F7A">
      <w:start w:val="1"/>
      <w:numFmt w:val="upperLetter"/>
      <w:lvlText w:val="%1."/>
      <w:lvlJc w:val="left"/>
      <w:pPr>
        <w:ind w:left="1140" w:hanging="360"/>
      </w:pPr>
    </w:lvl>
    <w:lvl w:ilvl="1" w:tplc="2228B052">
      <w:start w:val="1"/>
      <w:numFmt w:val="upperLetter"/>
      <w:lvlText w:val="%2."/>
      <w:lvlJc w:val="left"/>
      <w:pPr>
        <w:ind w:left="1140" w:hanging="360"/>
      </w:pPr>
    </w:lvl>
    <w:lvl w:ilvl="2" w:tplc="EFF4EF4A">
      <w:start w:val="1"/>
      <w:numFmt w:val="upperLetter"/>
      <w:lvlText w:val="%3."/>
      <w:lvlJc w:val="left"/>
      <w:pPr>
        <w:ind w:left="1140" w:hanging="360"/>
      </w:pPr>
    </w:lvl>
    <w:lvl w:ilvl="3" w:tplc="79FC1A00">
      <w:start w:val="1"/>
      <w:numFmt w:val="upperLetter"/>
      <w:lvlText w:val="%4."/>
      <w:lvlJc w:val="left"/>
      <w:pPr>
        <w:ind w:left="1140" w:hanging="360"/>
      </w:pPr>
    </w:lvl>
    <w:lvl w:ilvl="4" w:tplc="DBA49E22">
      <w:start w:val="1"/>
      <w:numFmt w:val="upperLetter"/>
      <w:lvlText w:val="%5."/>
      <w:lvlJc w:val="left"/>
      <w:pPr>
        <w:ind w:left="1140" w:hanging="360"/>
      </w:pPr>
    </w:lvl>
    <w:lvl w:ilvl="5" w:tplc="16FAFB58">
      <w:start w:val="1"/>
      <w:numFmt w:val="upperLetter"/>
      <w:lvlText w:val="%6."/>
      <w:lvlJc w:val="left"/>
      <w:pPr>
        <w:ind w:left="1140" w:hanging="360"/>
      </w:pPr>
    </w:lvl>
    <w:lvl w:ilvl="6" w:tplc="0A327958">
      <w:start w:val="1"/>
      <w:numFmt w:val="upperLetter"/>
      <w:lvlText w:val="%7."/>
      <w:lvlJc w:val="left"/>
      <w:pPr>
        <w:ind w:left="1140" w:hanging="360"/>
      </w:pPr>
    </w:lvl>
    <w:lvl w:ilvl="7" w:tplc="90F0D7F8">
      <w:start w:val="1"/>
      <w:numFmt w:val="upperLetter"/>
      <w:lvlText w:val="%8."/>
      <w:lvlJc w:val="left"/>
      <w:pPr>
        <w:ind w:left="1140" w:hanging="360"/>
      </w:pPr>
    </w:lvl>
    <w:lvl w:ilvl="8" w:tplc="C4DA8E5E">
      <w:start w:val="1"/>
      <w:numFmt w:val="upperLetter"/>
      <w:lvlText w:val="%9."/>
      <w:lvlJc w:val="left"/>
      <w:pPr>
        <w:ind w:left="1140" w:hanging="360"/>
      </w:pPr>
    </w:lvl>
  </w:abstractNum>
  <w:abstractNum w:abstractNumId="14" w15:restartNumberingAfterBreak="0">
    <w:nsid w:val="4D701281"/>
    <w:multiLevelType w:val="hybridMultilevel"/>
    <w:tmpl w:val="A5983B12"/>
    <w:lvl w:ilvl="0" w:tplc="04090005">
      <w:start w:val="1"/>
      <w:numFmt w:val="bullet"/>
      <w:lvlText w:val=""/>
      <w:lvlJc w:val="left"/>
      <w:pPr>
        <w:ind w:left="2460" w:hanging="360"/>
      </w:pPr>
      <w:rPr>
        <w:rFonts w:ascii="Wingdings" w:hAnsi="Wingdings"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15" w15:restartNumberingAfterBreak="0">
    <w:nsid w:val="5009218C"/>
    <w:multiLevelType w:val="hybridMultilevel"/>
    <w:tmpl w:val="4E7A3840"/>
    <w:lvl w:ilvl="0" w:tplc="04090001">
      <w:start w:val="1"/>
      <w:numFmt w:val="bullet"/>
      <w:lvlText w:val=""/>
      <w:lvlJc w:val="left"/>
      <w:pPr>
        <w:ind w:left="2099" w:hanging="360"/>
      </w:pPr>
      <w:rPr>
        <w:rFonts w:ascii="Symbol" w:hAnsi="Symbol" w:hint="default"/>
      </w:rPr>
    </w:lvl>
    <w:lvl w:ilvl="1" w:tplc="04090003" w:tentative="1">
      <w:start w:val="1"/>
      <w:numFmt w:val="bullet"/>
      <w:lvlText w:val="o"/>
      <w:lvlJc w:val="left"/>
      <w:pPr>
        <w:ind w:left="2819" w:hanging="360"/>
      </w:pPr>
      <w:rPr>
        <w:rFonts w:ascii="Courier New" w:hAnsi="Courier New" w:cs="Courier New" w:hint="default"/>
      </w:rPr>
    </w:lvl>
    <w:lvl w:ilvl="2" w:tplc="04090005" w:tentative="1">
      <w:start w:val="1"/>
      <w:numFmt w:val="bullet"/>
      <w:lvlText w:val=""/>
      <w:lvlJc w:val="left"/>
      <w:pPr>
        <w:ind w:left="3539" w:hanging="360"/>
      </w:pPr>
      <w:rPr>
        <w:rFonts w:ascii="Wingdings" w:hAnsi="Wingdings" w:hint="default"/>
      </w:rPr>
    </w:lvl>
    <w:lvl w:ilvl="3" w:tplc="04090001" w:tentative="1">
      <w:start w:val="1"/>
      <w:numFmt w:val="bullet"/>
      <w:lvlText w:val=""/>
      <w:lvlJc w:val="left"/>
      <w:pPr>
        <w:ind w:left="4259" w:hanging="360"/>
      </w:pPr>
      <w:rPr>
        <w:rFonts w:ascii="Symbol" w:hAnsi="Symbol" w:hint="default"/>
      </w:rPr>
    </w:lvl>
    <w:lvl w:ilvl="4" w:tplc="04090003" w:tentative="1">
      <w:start w:val="1"/>
      <w:numFmt w:val="bullet"/>
      <w:lvlText w:val="o"/>
      <w:lvlJc w:val="left"/>
      <w:pPr>
        <w:ind w:left="4979" w:hanging="360"/>
      </w:pPr>
      <w:rPr>
        <w:rFonts w:ascii="Courier New" w:hAnsi="Courier New" w:cs="Courier New" w:hint="default"/>
      </w:rPr>
    </w:lvl>
    <w:lvl w:ilvl="5" w:tplc="04090005" w:tentative="1">
      <w:start w:val="1"/>
      <w:numFmt w:val="bullet"/>
      <w:lvlText w:val=""/>
      <w:lvlJc w:val="left"/>
      <w:pPr>
        <w:ind w:left="5699" w:hanging="360"/>
      </w:pPr>
      <w:rPr>
        <w:rFonts w:ascii="Wingdings" w:hAnsi="Wingdings" w:hint="default"/>
      </w:rPr>
    </w:lvl>
    <w:lvl w:ilvl="6" w:tplc="04090001" w:tentative="1">
      <w:start w:val="1"/>
      <w:numFmt w:val="bullet"/>
      <w:lvlText w:val=""/>
      <w:lvlJc w:val="left"/>
      <w:pPr>
        <w:ind w:left="6419" w:hanging="360"/>
      </w:pPr>
      <w:rPr>
        <w:rFonts w:ascii="Symbol" w:hAnsi="Symbol" w:hint="default"/>
      </w:rPr>
    </w:lvl>
    <w:lvl w:ilvl="7" w:tplc="04090003" w:tentative="1">
      <w:start w:val="1"/>
      <w:numFmt w:val="bullet"/>
      <w:lvlText w:val="o"/>
      <w:lvlJc w:val="left"/>
      <w:pPr>
        <w:ind w:left="7139" w:hanging="360"/>
      </w:pPr>
      <w:rPr>
        <w:rFonts w:ascii="Courier New" w:hAnsi="Courier New" w:cs="Courier New" w:hint="default"/>
      </w:rPr>
    </w:lvl>
    <w:lvl w:ilvl="8" w:tplc="04090005" w:tentative="1">
      <w:start w:val="1"/>
      <w:numFmt w:val="bullet"/>
      <w:lvlText w:val=""/>
      <w:lvlJc w:val="left"/>
      <w:pPr>
        <w:ind w:left="7859" w:hanging="360"/>
      </w:pPr>
      <w:rPr>
        <w:rFonts w:ascii="Wingdings" w:hAnsi="Wingdings" w:hint="default"/>
      </w:rPr>
    </w:lvl>
  </w:abstractNum>
  <w:abstractNum w:abstractNumId="16" w15:restartNumberingAfterBreak="0">
    <w:nsid w:val="50AB6A7F"/>
    <w:multiLevelType w:val="hybridMultilevel"/>
    <w:tmpl w:val="93243960"/>
    <w:lvl w:ilvl="0" w:tplc="7A26708C">
      <w:start w:val="1"/>
      <w:numFmt w:val="lowerLetter"/>
      <w:lvlText w:val="%1)"/>
      <w:lvlJc w:val="left"/>
      <w:pPr>
        <w:ind w:left="314" w:hanging="207"/>
      </w:pPr>
      <w:rPr>
        <w:rFonts w:ascii="Times New Roman" w:eastAsia="Times New Roman" w:hAnsi="Times New Roman" w:cs="Times New Roman" w:hint="default"/>
        <w:b w:val="0"/>
        <w:bCs w:val="0"/>
        <w:i w:val="0"/>
        <w:iCs w:val="0"/>
        <w:spacing w:val="0"/>
        <w:w w:val="99"/>
        <w:sz w:val="20"/>
        <w:szCs w:val="20"/>
        <w:lang w:val="en-US" w:eastAsia="en-US" w:bidi="ar-SA"/>
      </w:rPr>
    </w:lvl>
    <w:lvl w:ilvl="1" w:tplc="05E0A59A">
      <w:numFmt w:val="bullet"/>
      <w:lvlText w:val="•"/>
      <w:lvlJc w:val="left"/>
      <w:pPr>
        <w:ind w:left="1197" w:hanging="207"/>
      </w:pPr>
      <w:rPr>
        <w:rFonts w:hint="default"/>
        <w:lang w:val="en-US" w:eastAsia="en-US" w:bidi="ar-SA"/>
      </w:rPr>
    </w:lvl>
    <w:lvl w:ilvl="2" w:tplc="B6EAAA7A">
      <w:numFmt w:val="bullet"/>
      <w:lvlText w:val="•"/>
      <w:lvlJc w:val="left"/>
      <w:pPr>
        <w:ind w:left="2075" w:hanging="207"/>
      </w:pPr>
      <w:rPr>
        <w:rFonts w:hint="default"/>
        <w:lang w:val="en-US" w:eastAsia="en-US" w:bidi="ar-SA"/>
      </w:rPr>
    </w:lvl>
    <w:lvl w:ilvl="3" w:tplc="828242B0">
      <w:numFmt w:val="bullet"/>
      <w:lvlText w:val="•"/>
      <w:lvlJc w:val="left"/>
      <w:pPr>
        <w:ind w:left="2953" w:hanging="207"/>
      </w:pPr>
      <w:rPr>
        <w:rFonts w:hint="default"/>
        <w:lang w:val="en-US" w:eastAsia="en-US" w:bidi="ar-SA"/>
      </w:rPr>
    </w:lvl>
    <w:lvl w:ilvl="4" w:tplc="C5FCE64A">
      <w:numFmt w:val="bullet"/>
      <w:lvlText w:val="•"/>
      <w:lvlJc w:val="left"/>
      <w:pPr>
        <w:ind w:left="3831" w:hanging="207"/>
      </w:pPr>
      <w:rPr>
        <w:rFonts w:hint="default"/>
        <w:lang w:val="en-US" w:eastAsia="en-US" w:bidi="ar-SA"/>
      </w:rPr>
    </w:lvl>
    <w:lvl w:ilvl="5" w:tplc="522CC888">
      <w:numFmt w:val="bullet"/>
      <w:lvlText w:val="•"/>
      <w:lvlJc w:val="left"/>
      <w:pPr>
        <w:ind w:left="4709" w:hanging="207"/>
      </w:pPr>
      <w:rPr>
        <w:rFonts w:hint="default"/>
        <w:lang w:val="en-US" w:eastAsia="en-US" w:bidi="ar-SA"/>
      </w:rPr>
    </w:lvl>
    <w:lvl w:ilvl="6" w:tplc="B1B63460">
      <w:numFmt w:val="bullet"/>
      <w:lvlText w:val="•"/>
      <w:lvlJc w:val="left"/>
      <w:pPr>
        <w:ind w:left="5586" w:hanging="207"/>
      </w:pPr>
      <w:rPr>
        <w:rFonts w:hint="default"/>
        <w:lang w:val="en-US" w:eastAsia="en-US" w:bidi="ar-SA"/>
      </w:rPr>
    </w:lvl>
    <w:lvl w:ilvl="7" w:tplc="A1A0FCBE">
      <w:numFmt w:val="bullet"/>
      <w:lvlText w:val="•"/>
      <w:lvlJc w:val="left"/>
      <w:pPr>
        <w:ind w:left="6464" w:hanging="207"/>
      </w:pPr>
      <w:rPr>
        <w:rFonts w:hint="default"/>
        <w:lang w:val="en-US" w:eastAsia="en-US" w:bidi="ar-SA"/>
      </w:rPr>
    </w:lvl>
    <w:lvl w:ilvl="8" w:tplc="C598E036">
      <w:numFmt w:val="bullet"/>
      <w:lvlText w:val="•"/>
      <w:lvlJc w:val="left"/>
      <w:pPr>
        <w:ind w:left="7342" w:hanging="207"/>
      </w:pPr>
      <w:rPr>
        <w:rFonts w:hint="default"/>
        <w:lang w:val="en-US" w:eastAsia="en-US" w:bidi="ar-SA"/>
      </w:rPr>
    </w:lvl>
  </w:abstractNum>
  <w:abstractNum w:abstractNumId="17" w15:restartNumberingAfterBreak="0">
    <w:nsid w:val="52432815"/>
    <w:multiLevelType w:val="multilevel"/>
    <w:tmpl w:val="B336B32C"/>
    <w:lvl w:ilvl="0">
      <w:start w:val="1"/>
      <w:numFmt w:val="upperLetter"/>
      <w:lvlText w:val="%1."/>
      <w:lvlJc w:val="left"/>
      <w:pPr>
        <w:ind w:left="480" w:hanging="36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2.%3"/>
      <w:lvlJc w:val="left"/>
      <w:pPr>
        <w:ind w:left="12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2.%3.%4"/>
      <w:lvlJc w:val="left"/>
      <w:pPr>
        <w:ind w:left="1560"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991" w:hanging="1080"/>
      </w:pPr>
      <w:rPr>
        <w:rFonts w:hint="default"/>
        <w:lang w:val="en-US" w:eastAsia="en-US" w:bidi="ar-SA"/>
      </w:rPr>
    </w:lvl>
    <w:lvl w:ilvl="5">
      <w:numFmt w:val="bullet"/>
      <w:lvlText w:val="•"/>
      <w:lvlJc w:val="left"/>
      <w:pPr>
        <w:ind w:left="4422" w:hanging="1080"/>
      </w:pPr>
      <w:rPr>
        <w:rFonts w:hint="default"/>
        <w:lang w:val="en-US" w:eastAsia="en-US" w:bidi="ar-SA"/>
      </w:rPr>
    </w:lvl>
    <w:lvl w:ilvl="6">
      <w:numFmt w:val="bullet"/>
      <w:lvlText w:val="•"/>
      <w:lvlJc w:val="left"/>
      <w:pPr>
        <w:ind w:left="5854" w:hanging="1080"/>
      </w:pPr>
      <w:rPr>
        <w:rFonts w:hint="default"/>
        <w:lang w:val="en-US" w:eastAsia="en-US" w:bidi="ar-SA"/>
      </w:rPr>
    </w:lvl>
    <w:lvl w:ilvl="7">
      <w:numFmt w:val="bullet"/>
      <w:lvlText w:val="•"/>
      <w:lvlJc w:val="left"/>
      <w:pPr>
        <w:ind w:left="7285" w:hanging="1080"/>
      </w:pPr>
      <w:rPr>
        <w:rFonts w:hint="default"/>
        <w:lang w:val="en-US" w:eastAsia="en-US" w:bidi="ar-SA"/>
      </w:rPr>
    </w:lvl>
    <w:lvl w:ilvl="8">
      <w:numFmt w:val="bullet"/>
      <w:lvlText w:val="•"/>
      <w:lvlJc w:val="left"/>
      <w:pPr>
        <w:ind w:left="8717" w:hanging="1080"/>
      </w:pPr>
      <w:rPr>
        <w:rFonts w:hint="default"/>
        <w:lang w:val="en-US" w:eastAsia="en-US" w:bidi="ar-SA"/>
      </w:rPr>
    </w:lvl>
  </w:abstractNum>
  <w:abstractNum w:abstractNumId="18" w15:restartNumberingAfterBreak="0">
    <w:nsid w:val="53D96FAF"/>
    <w:multiLevelType w:val="hybridMultilevel"/>
    <w:tmpl w:val="934AF234"/>
    <w:lvl w:ilvl="0" w:tplc="7C5C5978">
      <w:start w:val="1"/>
      <w:numFmt w:val="lowerLetter"/>
      <w:lvlText w:val="%1)"/>
      <w:lvlJc w:val="left"/>
      <w:pPr>
        <w:ind w:left="215" w:hanging="207"/>
      </w:pPr>
      <w:rPr>
        <w:rFonts w:ascii="Times New Roman" w:eastAsia="Times New Roman" w:hAnsi="Times New Roman" w:cs="Times New Roman" w:hint="default"/>
        <w:b w:val="0"/>
        <w:bCs w:val="0"/>
        <w:i w:val="0"/>
        <w:iCs w:val="0"/>
        <w:spacing w:val="0"/>
        <w:w w:val="99"/>
        <w:sz w:val="20"/>
        <w:szCs w:val="20"/>
        <w:lang w:val="en-US" w:eastAsia="en-US" w:bidi="ar-SA"/>
      </w:rPr>
    </w:lvl>
    <w:lvl w:ilvl="1" w:tplc="A4A0F8B6">
      <w:numFmt w:val="bullet"/>
      <w:lvlText w:val="•"/>
      <w:lvlJc w:val="left"/>
      <w:pPr>
        <w:ind w:left="1107" w:hanging="207"/>
      </w:pPr>
      <w:rPr>
        <w:rFonts w:hint="default"/>
        <w:lang w:val="en-US" w:eastAsia="en-US" w:bidi="ar-SA"/>
      </w:rPr>
    </w:lvl>
    <w:lvl w:ilvl="2" w:tplc="1BEE01E8">
      <w:numFmt w:val="bullet"/>
      <w:lvlText w:val="•"/>
      <w:lvlJc w:val="left"/>
      <w:pPr>
        <w:ind w:left="1995" w:hanging="207"/>
      </w:pPr>
      <w:rPr>
        <w:rFonts w:hint="default"/>
        <w:lang w:val="en-US" w:eastAsia="en-US" w:bidi="ar-SA"/>
      </w:rPr>
    </w:lvl>
    <w:lvl w:ilvl="3" w:tplc="9A30890E">
      <w:numFmt w:val="bullet"/>
      <w:lvlText w:val="•"/>
      <w:lvlJc w:val="left"/>
      <w:pPr>
        <w:ind w:left="2883" w:hanging="207"/>
      </w:pPr>
      <w:rPr>
        <w:rFonts w:hint="default"/>
        <w:lang w:val="en-US" w:eastAsia="en-US" w:bidi="ar-SA"/>
      </w:rPr>
    </w:lvl>
    <w:lvl w:ilvl="4" w:tplc="4894E9E0">
      <w:numFmt w:val="bullet"/>
      <w:lvlText w:val="•"/>
      <w:lvlJc w:val="left"/>
      <w:pPr>
        <w:ind w:left="3771" w:hanging="207"/>
      </w:pPr>
      <w:rPr>
        <w:rFonts w:hint="default"/>
        <w:lang w:val="en-US" w:eastAsia="en-US" w:bidi="ar-SA"/>
      </w:rPr>
    </w:lvl>
    <w:lvl w:ilvl="5" w:tplc="F0B01B5A">
      <w:numFmt w:val="bullet"/>
      <w:lvlText w:val="•"/>
      <w:lvlJc w:val="left"/>
      <w:pPr>
        <w:ind w:left="4659" w:hanging="207"/>
      </w:pPr>
      <w:rPr>
        <w:rFonts w:hint="default"/>
        <w:lang w:val="en-US" w:eastAsia="en-US" w:bidi="ar-SA"/>
      </w:rPr>
    </w:lvl>
    <w:lvl w:ilvl="6" w:tplc="8F3C9584">
      <w:numFmt w:val="bullet"/>
      <w:lvlText w:val="•"/>
      <w:lvlJc w:val="left"/>
      <w:pPr>
        <w:ind w:left="5546" w:hanging="207"/>
      </w:pPr>
      <w:rPr>
        <w:rFonts w:hint="default"/>
        <w:lang w:val="en-US" w:eastAsia="en-US" w:bidi="ar-SA"/>
      </w:rPr>
    </w:lvl>
    <w:lvl w:ilvl="7" w:tplc="650E3D36">
      <w:numFmt w:val="bullet"/>
      <w:lvlText w:val="•"/>
      <w:lvlJc w:val="left"/>
      <w:pPr>
        <w:ind w:left="6434" w:hanging="207"/>
      </w:pPr>
      <w:rPr>
        <w:rFonts w:hint="default"/>
        <w:lang w:val="en-US" w:eastAsia="en-US" w:bidi="ar-SA"/>
      </w:rPr>
    </w:lvl>
    <w:lvl w:ilvl="8" w:tplc="A29A5DAE">
      <w:numFmt w:val="bullet"/>
      <w:lvlText w:val="•"/>
      <w:lvlJc w:val="left"/>
      <w:pPr>
        <w:ind w:left="7322" w:hanging="207"/>
      </w:pPr>
      <w:rPr>
        <w:rFonts w:hint="default"/>
        <w:lang w:val="en-US" w:eastAsia="en-US" w:bidi="ar-SA"/>
      </w:rPr>
    </w:lvl>
  </w:abstractNum>
  <w:abstractNum w:abstractNumId="19" w15:restartNumberingAfterBreak="0">
    <w:nsid w:val="5B447F7B"/>
    <w:multiLevelType w:val="hybridMultilevel"/>
    <w:tmpl w:val="AE2C5C42"/>
    <w:lvl w:ilvl="0" w:tplc="E6F87C1E">
      <w:start w:val="1"/>
      <w:numFmt w:val="decimal"/>
      <w:lvlText w:val="%1."/>
      <w:lvlJc w:val="left"/>
      <w:pPr>
        <w:ind w:left="21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0FE21AA">
      <w:numFmt w:val="bullet"/>
      <w:lvlText w:val="•"/>
      <w:lvlJc w:val="left"/>
      <w:pPr>
        <w:ind w:left="3048" w:hanging="360"/>
      </w:pPr>
      <w:rPr>
        <w:rFonts w:hint="default"/>
        <w:lang w:val="en-US" w:eastAsia="en-US" w:bidi="ar-SA"/>
      </w:rPr>
    </w:lvl>
    <w:lvl w:ilvl="2" w:tplc="BE16FCD6">
      <w:numFmt w:val="bullet"/>
      <w:lvlText w:val="•"/>
      <w:lvlJc w:val="left"/>
      <w:pPr>
        <w:ind w:left="3996" w:hanging="360"/>
      </w:pPr>
      <w:rPr>
        <w:rFonts w:hint="default"/>
        <w:lang w:val="en-US" w:eastAsia="en-US" w:bidi="ar-SA"/>
      </w:rPr>
    </w:lvl>
    <w:lvl w:ilvl="3" w:tplc="2D5ED91A">
      <w:numFmt w:val="bullet"/>
      <w:lvlText w:val="•"/>
      <w:lvlJc w:val="left"/>
      <w:pPr>
        <w:ind w:left="4944" w:hanging="360"/>
      </w:pPr>
      <w:rPr>
        <w:rFonts w:hint="default"/>
        <w:lang w:val="en-US" w:eastAsia="en-US" w:bidi="ar-SA"/>
      </w:rPr>
    </w:lvl>
    <w:lvl w:ilvl="4" w:tplc="3E84B810">
      <w:numFmt w:val="bullet"/>
      <w:lvlText w:val="•"/>
      <w:lvlJc w:val="left"/>
      <w:pPr>
        <w:ind w:left="5892" w:hanging="360"/>
      </w:pPr>
      <w:rPr>
        <w:rFonts w:hint="default"/>
        <w:lang w:val="en-US" w:eastAsia="en-US" w:bidi="ar-SA"/>
      </w:rPr>
    </w:lvl>
    <w:lvl w:ilvl="5" w:tplc="B7C6B422">
      <w:numFmt w:val="bullet"/>
      <w:lvlText w:val="•"/>
      <w:lvlJc w:val="left"/>
      <w:pPr>
        <w:ind w:left="6840" w:hanging="360"/>
      </w:pPr>
      <w:rPr>
        <w:rFonts w:hint="default"/>
        <w:lang w:val="en-US" w:eastAsia="en-US" w:bidi="ar-SA"/>
      </w:rPr>
    </w:lvl>
    <w:lvl w:ilvl="6" w:tplc="14E2A6F8">
      <w:numFmt w:val="bullet"/>
      <w:lvlText w:val="•"/>
      <w:lvlJc w:val="left"/>
      <w:pPr>
        <w:ind w:left="7788" w:hanging="360"/>
      </w:pPr>
      <w:rPr>
        <w:rFonts w:hint="default"/>
        <w:lang w:val="en-US" w:eastAsia="en-US" w:bidi="ar-SA"/>
      </w:rPr>
    </w:lvl>
    <w:lvl w:ilvl="7" w:tplc="19AC21B8">
      <w:numFmt w:val="bullet"/>
      <w:lvlText w:val="•"/>
      <w:lvlJc w:val="left"/>
      <w:pPr>
        <w:ind w:left="8736" w:hanging="360"/>
      </w:pPr>
      <w:rPr>
        <w:rFonts w:hint="default"/>
        <w:lang w:val="en-US" w:eastAsia="en-US" w:bidi="ar-SA"/>
      </w:rPr>
    </w:lvl>
    <w:lvl w:ilvl="8" w:tplc="07B86382">
      <w:numFmt w:val="bullet"/>
      <w:lvlText w:val="•"/>
      <w:lvlJc w:val="left"/>
      <w:pPr>
        <w:ind w:left="9684" w:hanging="360"/>
      </w:pPr>
      <w:rPr>
        <w:rFonts w:hint="default"/>
        <w:lang w:val="en-US" w:eastAsia="en-US" w:bidi="ar-SA"/>
      </w:rPr>
    </w:lvl>
  </w:abstractNum>
  <w:abstractNum w:abstractNumId="20" w15:restartNumberingAfterBreak="0">
    <w:nsid w:val="5F7A211C"/>
    <w:multiLevelType w:val="hybridMultilevel"/>
    <w:tmpl w:val="C582B2E8"/>
    <w:lvl w:ilvl="0" w:tplc="00CE36CA">
      <w:numFmt w:val="bullet"/>
      <w:lvlText w:val="☐"/>
      <w:lvlJc w:val="left"/>
      <w:pPr>
        <w:ind w:left="338" w:hanging="202"/>
      </w:pPr>
      <w:rPr>
        <w:rFonts w:ascii="MS Gothic" w:eastAsia="MS Gothic" w:hAnsi="MS Gothic" w:cs="MS Gothic" w:hint="default"/>
        <w:b w:val="0"/>
        <w:bCs w:val="0"/>
        <w:i w:val="0"/>
        <w:iCs w:val="0"/>
        <w:spacing w:val="2"/>
        <w:w w:val="98"/>
        <w:sz w:val="18"/>
        <w:szCs w:val="18"/>
        <w:lang w:val="en-US" w:eastAsia="en-US" w:bidi="ar-SA"/>
      </w:rPr>
    </w:lvl>
    <w:lvl w:ilvl="1" w:tplc="3C2481AE">
      <w:numFmt w:val="bullet"/>
      <w:lvlText w:val="•"/>
      <w:lvlJc w:val="left"/>
      <w:pPr>
        <w:ind w:left="449" w:hanging="202"/>
      </w:pPr>
      <w:rPr>
        <w:rFonts w:hint="default"/>
        <w:lang w:val="en-US" w:eastAsia="en-US" w:bidi="ar-SA"/>
      </w:rPr>
    </w:lvl>
    <w:lvl w:ilvl="2" w:tplc="943689BC">
      <w:numFmt w:val="bullet"/>
      <w:lvlText w:val="•"/>
      <w:lvlJc w:val="left"/>
      <w:pPr>
        <w:ind w:left="558" w:hanging="202"/>
      </w:pPr>
      <w:rPr>
        <w:rFonts w:hint="default"/>
        <w:lang w:val="en-US" w:eastAsia="en-US" w:bidi="ar-SA"/>
      </w:rPr>
    </w:lvl>
    <w:lvl w:ilvl="3" w:tplc="7130BE66">
      <w:numFmt w:val="bullet"/>
      <w:lvlText w:val="•"/>
      <w:lvlJc w:val="left"/>
      <w:pPr>
        <w:ind w:left="667" w:hanging="202"/>
      </w:pPr>
      <w:rPr>
        <w:rFonts w:hint="default"/>
        <w:lang w:val="en-US" w:eastAsia="en-US" w:bidi="ar-SA"/>
      </w:rPr>
    </w:lvl>
    <w:lvl w:ilvl="4" w:tplc="E8EC403E">
      <w:numFmt w:val="bullet"/>
      <w:lvlText w:val="•"/>
      <w:lvlJc w:val="left"/>
      <w:pPr>
        <w:ind w:left="776" w:hanging="202"/>
      </w:pPr>
      <w:rPr>
        <w:rFonts w:hint="default"/>
        <w:lang w:val="en-US" w:eastAsia="en-US" w:bidi="ar-SA"/>
      </w:rPr>
    </w:lvl>
    <w:lvl w:ilvl="5" w:tplc="E86E6B48">
      <w:numFmt w:val="bullet"/>
      <w:lvlText w:val="•"/>
      <w:lvlJc w:val="left"/>
      <w:pPr>
        <w:ind w:left="885" w:hanging="202"/>
      </w:pPr>
      <w:rPr>
        <w:rFonts w:hint="default"/>
        <w:lang w:val="en-US" w:eastAsia="en-US" w:bidi="ar-SA"/>
      </w:rPr>
    </w:lvl>
    <w:lvl w:ilvl="6" w:tplc="21FC1278">
      <w:numFmt w:val="bullet"/>
      <w:lvlText w:val="•"/>
      <w:lvlJc w:val="left"/>
      <w:pPr>
        <w:ind w:left="994" w:hanging="202"/>
      </w:pPr>
      <w:rPr>
        <w:rFonts w:hint="default"/>
        <w:lang w:val="en-US" w:eastAsia="en-US" w:bidi="ar-SA"/>
      </w:rPr>
    </w:lvl>
    <w:lvl w:ilvl="7" w:tplc="F6129F44">
      <w:numFmt w:val="bullet"/>
      <w:lvlText w:val="•"/>
      <w:lvlJc w:val="left"/>
      <w:pPr>
        <w:ind w:left="1103" w:hanging="202"/>
      </w:pPr>
      <w:rPr>
        <w:rFonts w:hint="default"/>
        <w:lang w:val="en-US" w:eastAsia="en-US" w:bidi="ar-SA"/>
      </w:rPr>
    </w:lvl>
    <w:lvl w:ilvl="8" w:tplc="88546810">
      <w:numFmt w:val="bullet"/>
      <w:lvlText w:val="•"/>
      <w:lvlJc w:val="left"/>
      <w:pPr>
        <w:ind w:left="1212" w:hanging="202"/>
      </w:pPr>
      <w:rPr>
        <w:rFonts w:hint="default"/>
        <w:lang w:val="en-US" w:eastAsia="en-US" w:bidi="ar-SA"/>
      </w:rPr>
    </w:lvl>
  </w:abstractNum>
  <w:abstractNum w:abstractNumId="21" w15:restartNumberingAfterBreak="0">
    <w:nsid w:val="60894227"/>
    <w:multiLevelType w:val="hybridMultilevel"/>
    <w:tmpl w:val="38E4F65E"/>
    <w:lvl w:ilvl="0" w:tplc="3FA4DE8A">
      <w:start w:val="1"/>
      <w:numFmt w:val="decimal"/>
      <w:lvlText w:val="%1."/>
      <w:lvlJc w:val="left"/>
      <w:pPr>
        <w:ind w:left="21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12E7018">
      <w:start w:val="1"/>
      <w:numFmt w:val="lowerLetter"/>
      <w:lvlText w:val="%2."/>
      <w:lvlJc w:val="left"/>
      <w:pPr>
        <w:ind w:left="24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274EB66">
      <w:numFmt w:val="bullet"/>
      <w:lvlText w:val="•"/>
      <w:lvlJc w:val="left"/>
      <w:pPr>
        <w:ind w:left="3473" w:hanging="360"/>
      </w:pPr>
      <w:rPr>
        <w:rFonts w:hint="default"/>
        <w:lang w:val="en-US" w:eastAsia="en-US" w:bidi="ar-SA"/>
      </w:rPr>
    </w:lvl>
    <w:lvl w:ilvl="3" w:tplc="3DE014DC">
      <w:numFmt w:val="bullet"/>
      <w:lvlText w:val="•"/>
      <w:lvlJc w:val="left"/>
      <w:pPr>
        <w:ind w:left="4486" w:hanging="360"/>
      </w:pPr>
      <w:rPr>
        <w:rFonts w:hint="default"/>
        <w:lang w:val="en-US" w:eastAsia="en-US" w:bidi="ar-SA"/>
      </w:rPr>
    </w:lvl>
    <w:lvl w:ilvl="4" w:tplc="871A5A98">
      <w:numFmt w:val="bullet"/>
      <w:lvlText w:val="•"/>
      <w:lvlJc w:val="left"/>
      <w:pPr>
        <w:ind w:left="5500" w:hanging="360"/>
      </w:pPr>
      <w:rPr>
        <w:rFonts w:hint="default"/>
        <w:lang w:val="en-US" w:eastAsia="en-US" w:bidi="ar-SA"/>
      </w:rPr>
    </w:lvl>
    <w:lvl w:ilvl="5" w:tplc="EF1CC8F6">
      <w:numFmt w:val="bullet"/>
      <w:lvlText w:val="•"/>
      <w:lvlJc w:val="left"/>
      <w:pPr>
        <w:ind w:left="6513" w:hanging="360"/>
      </w:pPr>
      <w:rPr>
        <w:rFonts w:hint="default"/>
        <w:lang w:val="en-US" w:eastAsia="en-US" w:bidi="ar-SA"/>
      </w:rPr>
    </w:lvl>
    <w:lvl w:ilvl="6" w:tplc="32484074">
      <w:numFmt w:val="bullet"/>
      <w:lvlText w:val="•"/>
      <w:lvlJc w:val="left"/>
      <w:pPr>
        <w:ind w:left="7526" w:hanging="360"/>
      </w:pPr>
      <w:rPr>
        <w:rFonts w:hint="default"/>
        <w:lang w:val="en-US" w:eastAsia="en-US" w:bidi="ar-SA"/>
      </w:rPr>
    </w:lvl>
    <w:lvl w:ilvl="7" w:tplc="0C28DEAA">
      <w:numFmt w:val="bullet"/>
      <w:lvlText w:val="•"/>
      <w:lvlJc w:val="left"/>
      <w:pPr>
        <w:ind w:left="8540" w:hanging="360"/>
      </w:pPr>
      <w:rPr>
        <w:rFonts w:hint="default"/>
        <w:lang w:val="en-US" w:eastAsia="en-US" w:bidi="ar-SA"/>
      </w:rPr>
    </w:lvl>
    <w:lvl w:ilvl="8" w:tplc="E5348064">
      <w:numFmt w:val="bullet"/>
      <w:lvlText w:val="•"/>
      <w:lvlJc w:val="left"/>
      <w:pPr>
        <w:ind w:left="9553" w:hanging="360"/>
      </w:pPr>
      <w:rPr>
        <w:rFonts w:hint="default"/>
        <w:lang w:val="en-US" w:eastAsia="en-US" w:bidi="ar-SA"/>
      </w:rPr>
    </w:lvl>
  </w:abstractNum>
  <w:abstractNum w:abstractNumId="22" w15:restartNumberingAfterBreak="0">
    <w:nsid w:val="678F25D3"/>
    <w:multiLevelType w:val="hybridMultilevel"/>
    <w:tmpl w:val="A7980D7C"/>
    <w:lvl w:ilvl="0" w:tplc="B36E069C">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63AB040">
      <w:numFmt w:val="bullet"/>
      <w:lvlText w:val="•"/>
      <w:lvlJc w:val="left"/>
      <w:pPr>
        <w:ind w:left="1914" w:hanging="360"/>
      </w:pPr>
      <w:rPr>
        <w:rFonts w:hint="default"/>
        <w:lang w:val="en-US" w:eastAsia="en-US" w:bidi="ar-SA"/>
      </w:rPr>
    </w:lvl>
    <w:lvl w:ilvl="2" w:tplc="02AE2BB6">
      <w:numFmt w:val="bullet"/>
      <w:lvlText w:val="•"/>
      <w:lvlJc w:val="left"/>
      <w:pPr>
        <w:ind w:left="2988" w:hanging="360"/>
      </w:pPr>
      <w:rPr>
        <w:rFonts w:hint="default"/>
        <w:lang w:val="en-US" w:eastAsia="en-US" w:bidi="ar-SA"/>
      </w:rPr>
    </w:lvl>
    <w:lvl w:ilvl="3" w:tplc="52944A4E">
      <w:numFmt w:val="bullet"/>
      <w:lvlText w:val="•"/>
      <w:lvlJc w:val="left"/>
      <w:pPr>
        <w:ind w:left="4062" w:hanging="360"/>
      </w:pPr>
      <w:rPr>
        <w:rFonts w:hint="default"/>
        <w:lang w:val="en-US" w:eastAsia="en-US" w:bidi="ar-SA"/>
      </w:rPr>
    </w:lvl>
    <w:lvl w:ilvl="4" w:tplc="0AD03828">
      <w:numFmt w:val="bullet"/>
      <w:lvlText w:val="•"/>
      <w:lvlJc w:val="left"/>
      <w:pPr>
        <w:ind w:left="5136" w:hanging="360"/>
      </w:pPr>
      <w:rPr>
        <w:rFonts w:hint="default"/>
        <w:lang w:val="en-US" w:eastAsia="en-US" w:bidi="ar-SA"/>
      </w:rPr>
    </w:lvl>
    <w:lvl w:ilvl="5" w:tplc="AE406980">
      <w:numFmt w:val="bullet"/>
      <w:lvlText w:val="•"/>
      <w:lvlJc w:val="left"/>
      <w:pPr>
        <w:ind w:left="6210" w:hanging="360"/>
      </w:pPr>
      <w:rPr>
        <w:rFonts w:hint="default"/>
        <w:lang w:val="en-US" w:eastAsia="en-US" w:bidi="ar-SA"/>
      </w:rPr>
    </w:lvl>
    <w:lvl w:ilvl="6" w:tplc="BCF8E62E">
      <w:numFmt w:val="bullet"/>
      <w:lvlText w:val="•"/>
      <w:lvlJc w:val="left"/>
      <w:pPr>
        <w:ind w:left="7284" w:hanging="360"/>
      </w:pPr>
      <w:rPr>
        <w:rFonts w:hint="default"/>
        <w:lang w:val="en-US" w:eastAsia="en-US" w:bidi="ar-SA"/>
      </w:rPr>
    </w:lvl>
    <w:lvl w:ilvl="7" w:tplc="F69C7CFA">
      <w:numFmt w:val="bullet"/>
      <w:lvlText w:val="•"/>
      <w:lvlJc w:val="left"/>
      <w:pPr>
        <w:ind w:left="8358" w:hanging="360"/>
      </w:pPr>
      <w:rPr>
        <w:rFonts w:hint="default"/>
        <w:lang w:val="en-US" w:eastAsia="en-US" w:bidi="ar-SA"/>
      </w:rPr>
    </w:lvl>
    <w:lvl w:ilvl="8" w:tplc="02C24B70">
      <w:numFmt w:val="bullet"/>
      <w:lvlText w:val="•"/>
      <w:lvlJc w:val="left"/>
      <w:pPr>
        <w:ind w:left="9432" w:hanging="360"/>
      </w:pPr>
      <w:rPr>
        <w:rFonts w:hint="default"/>
        <w:lang w:val="en-US" w:eastAsia="en-US" w:bidi="ar-SA"/>
      </w:rPr>
    </w:lvl>
  </w:abstractNum>
  <w:abstractNum w:abstractNumId="23" w15:restartNumberingAfterBreak="0">
    <w:nsid w:val="6C6364FC"/>
    <w:multiLevelType w:val="hybridMultilevel"/>
    <w:tmpl w:val="C6728F04"/>
    <w:lvl w:ilvl="0" w:tplc="FC10B9C6">
      <w:start w:val="1"/>
      <w:numFmt w:val="lowerLetter"/>
      <w:lvlText w:val="%1)"/>
      <w:lvlJc w:val="left"/>
      <w:pPr>
        <w:ind w:left="107" w:hanging="207"/>
      </w:pPr>
      <w:rPr>
        <w:rFonts w:ascii="Times New Roman" w:eastAsia="Times New Roman" w:hAnsi="Times New Roman" w:cs="Times New Roman" w:hint="default"/>
        <w:b w:val="0"/>
        <w:bCs w:val="0"/>
        <w:i w:val="0"/>
        <w:iCs w:val="0"/>
        <w:spacing w:val="0"/>
        <w:w w:val="99"/>
        <w:sz w:val="20"/>
        <w:szCs w:val="20"/>
        <w:lang w:val="en-US" w:eastAsia="en-US" w:bidi="ar-SA"/>
      </w:rPr>
    </w:lvl>
    <w:lvl w:ilvl="1" w:tplc="793C5E58">
      <w:numFmt w:val="bullet"/>
      <w:lvlText w:val="•"/>
      <w:lvlJc w:val="left"/>
      <w:pPr>
        <w:ind w:left="999" w:hanging="207"/>
      </w:pPr>
      <w:rPr>
        <w:rFonts w:hint="default"/>
        <w:lang w:val="en-US" w:eastAsia="en-US" w:bidi="ar-SA"/>
      </w:rPr>
    </w:lvl>
    <w:lvl w:ilvl="2" w:tplc="E43EB23E">
      <w:numFmt w:val="bullet"/>
      <w:lvlText w:val="•"/>
      <w:lvlJc w:val="left"/>
      <w:pPr>
        <w:ind w:left="1899" w:hanging="207"/>
      </w:pPr>
      <w:rPr>
        <w:rFonts w:hint="default"/>
        <w:lang w:val="en-US" w:eastAsia="en-US" w:bidi="ar-SA"/>
      </w:rPr>
    </w:lvl>
    <w:lvl w:ilvl="3" w:tplc="84AAE5DE">
      <w:numFmt w:val="bullet"/>
      <w:lvlText w:val="•"/>
      <w:lvlJc w:val="left"/>
      <w:pPr>
        <w:ind w:left="2799" w:hanging="207"/>
      </w:pPr>
      <w:rPr>
        <w:rFonts w:hint="default"/>
        <w:lang w:val="en-US" w:eastAsia="en-US" w:bidi="ar-SA"/>
      </w:rPr>
    </w:lvl>
    <w:lvl w:ilvl="4" w:tplc="FAE84132">
      <w:numFmt w:val="bullet"/>
      <w:lvlText w:val="•"/>
      <w:lvlJc w:val="left"/>
      <w:pPr>
        <w:ind w:left="3699" w:hanging="207"/>
      </w:pPr>
      <w:rPr>
        <w:rFonts w:hint="default"/>
        <w:lang w:val="en-US" w:eastAsia="en-US" w:bidi="ar-SA"/>
      </w:rPr>
    </w:lvl>
    <w:lvl w:ilvl="5" w:tplc="9A344A7A">
      <w:numFmt w:val="bullet"/>
      <w:lvlText w:val="•"/>
      <w:lvlJc w:val="left"/>
      <w:pPr>
        <w:ind w:left="4599" w:hanging="207"/>
      </w:pPr>
      <w:rPr>
        <w:rFonts w:hint="default"/>
        <w:lang w:val="en-US" w:eastAsia="en-US" w:bidi="ar-SA"/>
      </w:rPr>
    </w:lvl>
    <w:lvl w:ilvl="6" w:tplc="86F87B86">
      <w:numFmt w:val="bullet"/>
      <w:lvlText w:val="•"/>
      <w:lvlJc w:val="left"/>
      <w:pPr>
        <w:ind w:left="5498" w:hanging="207"/>
      </w:pPr>
      <w:rPr>
        <w:rFonts w:hint="default"/>
        <w:lang w:val="en-US" w:eastAsia="en-US" w:bidi="ar-SA"/>
      </w:rPr>
    </w:lvl>
    <w:lvl w:ilvl="7" w:tplc="273CB61C">
      <w:numFmt w:val="bullet"/>
      <w:lvlText w:val="•"/>
      <w:lvlJc w:val="left"/>
      <w:pPr>
        <w:ind w:left="6398" w:hanging="207"/>
      </w:pPr>
      <w:rPr>
        <w:rFonts w:hint="default"/>
        <w:lang w:val="en-US" w:eastAsia="en-US" w:bidi="ar-SA"/>
      </w:rPr>
    </w:lvl>
    <w:lvl w:ilvl="8" w:tplc="D79ACE56">
      <w:numFmt w:val="bullet"/>
      <w:lvlText w:val="•"/>
      <w:lvlJc w:val="left"/>
      <w:pPr>
        <w:ind w:left="7298" w:hanging="207"/>
      </w:pPr>
      <w:rPr>
        <w:rFonts w:hint="default"/>
        <w:lang w:val="en-US" w:eastAsia="en-US" w:bidi="ar-SA"/>
      </w:rPr>
    </w:lvl>
  </w:abstractNum>
  <w:abstractNum w:abstractNumId="24" w15:restartNumberingAfterBreak="0">
    <w:nsid w:val="6C930C21"/>
    <w:multiLevelType w:val="hybridMultilevel"/>
    <w:tmpl w:val="E6025BB8"/>
    <w:lvl w:ilvl="0" w:tplc="1E12E356">
      <w:start w:val="1"/>
      <w:numFmt w:val="lowerLetter"/>
      <w:lvlText w:val="%1)"/>
      <w:lvlJc w:val="left"/>
      <w:pPr>
        <w:ind w:left="419" w:hanging="205"/>
      </w:pPr>
      <w:rPr>
        <w:rFonts w:ascii="Times New Roman" w:eastAsia="Times New Roman" w:hAnsi="Times New Roman" w:cs="Times New Roman" w:hint="default"/>
        <w:b w:val="0"/>
        <w:bCs w:val="0"/>
        <w:i w:val="0"/>
        <w:iCs w:val="0"/>
        <w:spacing w:val="0"/>
        <w:w w:val="99"/>
        <w:sz w:val="20"/>
        <w:szCs w:val="20"/>
        <w:lang w:val="en-US" w:eastAsia="en-US" w:bidi="ar-SA"/>
      </w:rPr>
    </w:lvl>
    <w:lvl w:ilvl="1" w:tplc="E5BE5F18">
      <w:numFmt w:val="bullet"/>
      <w:lvlText w:val="•"/>
      <w:lvlJc w:val="left"/>
      <w:pPr>
        <w:ind w:left="1287" w:hanging="205"/>
      </w:pPr>
      <w:rPr>
        <w:rFonts w:hint="default"/>
        <w:lang w:val="en-US" w:eastAsia="en-US" w:bidi="ar-SA"/>
      </w:rPr>
    </w:lvl>
    <w:lvl w:ilvl="2" w:tplc="AA32E944">
      <w:numFmt w:val="bullet"/>
      <w:lvlText w:val="•"/>
      <w:lvlJc w:val="left"/>
      <w:pPr>
        <w:ind w:left="2155" w:hanging="205"/>
      </w:pPr>
      <w:rPr>
        <w:rFonts w:hint="default"/>
        <w:lang w:val="en-US" w:eastAsia="en-US" w:bidi="ar-SA"/>
      </w:rPr>
    </w:lvl>
    <w:lvl w:ilvl="3" w:tplc="972E2BA0">
      <w:numFmt w:val="bullet"/>
      <w:lvlText w:val="•"/>
      <w:lvlJc w:val="left"/>
      <w:pPr>
        <w:ind w:left="3023" w:hanging="205"/>
      </w:pPr>
      <w:rPr>
        <w:rFonts w:hint="default"/>
        <w:lang w:val="en-US" w:eastAsia="en-US" w:bidi="ar-SA"/>
      </w:rPr>
    </w:lvl>
    <w:lvl w:ilvl="4" w:tplc="00CCE270">
      <w:numFmt w:val="bullet"/>
      <w:lvlText w:val="•"/>
      <w:lvlJc w:val="left"/>
      <w:pPr>
        <w:ind w:left="3891" w:hanging="205"/>
      </w:pPr>
      <w:rPr>
        <w:rFonts w:hint="default"/>
        <w:lang w:val="en-US" w:eastAsia="en-US" w:bidi="ar-SA"/>
      </w:rPr>
    </w:lvl>
    <w:lvl w:ilvl="5" w:tplc="9BC8B746">
      <w:numFmt w:val="bullet"/>
      <w:lvlText w:val="•"/>
      <w:lvlJc w:val="left"/>
      <w:pPr>
        <w:ind w:left="4759" w:hanging="205"/>
      </w:pPr>
      <w:rPr>
        <w:rFonts w:hint="default"/>
        <w:lang w:val="en-US" w:eastAsia="en-US" w:bidi="ar-SA"/>
      </w:rPr>
    </w:lvl>
    <w:lvl w:ilvl="6" w:tplc="A094E546">
      <w:numFmt w:val="bullet"/>
      <w:lvlText w:val="•"/>
      <w:lvlJc w:val="left"/>
      <w:pPr>
        <w:ind w:left="5626" w:hanging="205"/>
      </w:pPr>
      <w:rPr>
        <w:rFonts w:hint="default"/>
        <w:lang w:val="en-US" w:eastAsia="en-US" w:bidi="ar-SA"/>
      </w:rPr>
    </w:lvl>
    <w:lvl w:ilvl="7" w:tplc="2EB67DBE">
      <w:numFmt w:val="bullet"/>
      <w:lvlText w:val="•"/>
      <w:lvlJc w:val="left"/>
      <w:pPr>
        <w:ind w:left="6494" w:hanging="205"/>
      </w:pPr>
      <w:rPr>
        <w:rFonts w:hint="default"/>
        <w:lang w:val="en-US" w:eastAsia="en-US" w:bidi="ar-SA"/>
      </w:rPr>
    </w:lvl>
    <w:lvl w:ilvl="8" w:tplc="62061676">
      <w:numFmt w:val="bullet"/>
      <w:lvlText w:val="•"/>
      <w:lvlJc w:val="left"/>
      <w:pPr>
        <w:ind w:left="7362" w:hanging="205"/>
      </w:pPr>
      <w:rPr>
        <w:rFonts w:hint="default"/>
        <w:lang w:val="en-US" w:eastAsia="en-US" w:bidi="ar-SA"/>
      </w:rPr>
    </w:lvl>
  </w:abstractNum>
  <w:abstractNum w:abstractNumId="25" w15:restartNumberingAfterBreak="0">
    <w:nsid w:val="6FBC484B"/>
    <w:multiLevelType w:val="hybridMultilevel"/>
    <w:tmpl w:val="4FCEE87C"/>
    <w:lvl w:ilvl="0" w:tplc="742063DA">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9B89D8C">
      <w:numFmt w:val="bullet"/>
      <w:lvlText w:val="•"/>
      <w:lvlJc w:val="left"/>
      <w:pPr>
        <w:ind w:left="1914" w:hanging="360"/>
      </w:pPr>
      <w:rPr>
        <w:rFonts w:hint="default"/>
        <w:lang w:val="en-US" w:eastAsia="en-US" w:bidi="ar-SA"/>
      </w:rPr>
    </w:lvl>
    <w:lvl w:ilvl="2" w:tplc="75BE5786">
      <w:numFmt w:val="bullet"/>
      <w:lvlText w:val="•"/>
      <w:lvlJc w:val="left"/>
      <w:pPr>
        <w:ind w:left="2988" w:hanging="360"/>
      </w:pPr>
      <w:rPr>
        <w:rFonts w:hint="default"/>
        <w:lang w:val="en-US" w:eastAsia="en-US" w:bidi="ar-SA"/>
      </w:rPr>
    </w:lvl>
    <w:lvl w:ilvl="3" w:tplc="3ECC8AE4">
      <w:numFmt w:val="bullet"/>
      <w:lvlText w:val="•"/>
      <w:lvlJc w:val="left"/>
      <w:pPr>
        <w:ind w:left="4062" w:hanging="360"/>
      </w:pPr>
      <w:rPr>
        <w:rFonts w:hint="default"/>
        <w:lang w:val="en-US" w:eastAsia="en-US" w:bidi="ar-SA"/>
      </w:rPr>
    </w:lvl>
    <w:lvl w:ilvl="4" w:tplc="BD02A88A">
      <w:numFmt w:val="bullet"/>
      <w:lvlText w:val="•"/>
      <w:lvlJc w:val="left"/>
      <w:pPr>
        <w:ind w:left="5136" w:hanging="360"/>
      </w:pPr>
      <w:rPr>
        <w:rFonts w:hint="default"/>
        <w:lang w:val="en-US" w:eastAsia="en-US" w:bidi="ar-SA"/>
      </w:rPr>
    </w:lvl>
    <w:lvl w:ilvl="5" w:tplc="39944D64">
      <w:numFmt w:val="bullet"/>
      <w:lvlText w:val="•"/>
      <w:lvlJc w:val="left"/>
      <w:pPr>
        <w:ind w:left="6210" w:hanging="360"/>
      </w:pPr>
      <w:rPr>
        <w:rFonts w:hint="default"/>
        <w:lang w:val="en-US" w:eastAsia="en-US" w:bidi="ar-SA"/>
      </w:rPr>
    </w:lvl>
    <w:lvl w:ilvl="6" w:tplc="7E1A08CA">
      <w:numFmt w:val="bullet"/>
      <w:lvlText w:val="•"/>
      <w:lvlJc w:val="left"/>
      <w:pPr>
        <w:ind w:left="7284" w:hanging="360"/>
      </w:pPr>
      <w:rPr>
        <w:rFonts w:hint="default"/>
        <w:lang w:val="en-US" w:eastAsia="en-US" w:bidi="ar-SA"/>
      </w:rPr>
    </w:lvl>
    <w:lvl w:ilvl="7" w:tplc="B002ECF2">
      <w:numFmt w:val="bullet"/>
      <w:lvlText w:val="•"/>
      <w:lvlJc w:val="left"/>
      <w:pPr>
        <w:ind w:left="8358" w:hanging="360"/>
      </w:pPr>
      <w:rPr>
        <w:rFonts w:hint="default"/>
        <w:lang w:val="en-US" w:eastAsia="en-US" w:bidi="ar-SA"/>
      </w:rPr>
    </w:lvl>
    <w:lvl w:ilvl="8" w:tplc="9542B2F0">
      <w:numFmt w:val="bullet"/>
      <w:lvlText w:val="•"/>
      <w:lvlJc w:val="left"/>
      <w:pPr>
        <w:ind w:left="9432" w:hanging="360"/>
      </w:pPr>
      <w:rPr>
        <w:rFonts w:hint="default"/>
        <w:lang w:val="en-US" w:eastAsia="en-US" w:bidi="ar-SA"/>
      </w:rPr>
    </w:lvl>
  </w:abstractNum>
  <w:abstractNum w:abstractNumId="26" w15:restartNumberingAfterBreak="0">
    <w:nsid w:val="770953F8"/>
    <w:multiLevelType w:val="hybridMultilevel"/>
    <w:tmpl w:val="2CC02212"/>
    <w:lvl w:ilvl="0" w:tplc="89CE4222">
      <w:numFmt w:val="bullet"/>
      <w:lvlText w:val="☐"/>
      <w:lvlJc w:val="left"/>
      <w:pPr>
        <w:ind w:left="338" w:hanging="202"/>
      </w:pPr>
      <w:rPr>
        <w:rFonts w:ascii="MS Gothic" w:eastAsia="MS Gothic" w:hAnsi="MS Gothic" w:cs="MS Gothic" w:hint="default"/>
        <w:b w:val="0"/>
        <w:bCs w:val="0"/>
        <w:i w:val="0"/>
        <w:iCs w:val="0"/>
        <w:spacing w:val="2"/>
        <w:w w:val="98"/>
        <w:sz w:val="18"/>
        <w:szCs w:val="18"/>
        <w:lang w:val="en-US" w:eastAsia="en-US" w:bidi="ar-SA"/>
      </w:rPr>
    </w:lvl>
    <w:lvl w:ilvl="1" w:tplc="8F9CC630">
      <w:numFmt w:val="bullet"/>
      <w:lvlText w:val="•"/>
      <w:lvlJc w:val="left"/>
      <w:pPr>
        <w:ind w:left="449" w:hanging="202"/>
      </w:pPr>
      <w:rPr>
        <w:rFonts w:hint="default"/>
        <w:lang w:val="en-US" w:eastAsia="en-US" w:bidi="ar-SA"/>
      </w:rPr>
    </w:lvl>
    <w:lvl w:ilvl="2" w:tplc="C00C2010">
      <w:numFmt w:val="bullet"/>
      <w:lvlText w:val="•"/>
      <w:lvlJc w:val="left"/>
      <w:pPr>
        <w:ind w:left="558" w:hanging="202"/>
      </w:pPr>
      <w:rPr>
        <w:rFonts w:hint="default"/>
        <w:lang w:val="en-US" w:eastAsia="en-US" w:bidi="ar-SA"/>
      </w:rPr>
    </w:lvl>
    <w:lvl w:ilvl="3" w:tplc="501822A2">
      <w:numFmt w:val="bullet"/>
      <w:lvlText w:val="•"/>
      <w:lvlJc w:val="left"/>
      <w:pPr>
        <w:ind w:left="667" w:hanging="202"/>
      </w:pPr>
      <w:rPr>
        <w:rFonts w:hint="default"/>
        <w:lang w:val="en-US" w:eastAsia="en-US" w:bidi="ar-SA"/>
      </w:rPr>
    </w:lvl>
    <w:lvl w:ilvl="4" w:tplc="1782178E">
      <w:numFmt w:val="bullet"/>
      <w:lvlText w:val="•"/>
      <w:lvlJc w:val="left"/>
      <w:pPr>
        <w:ind w:left="776" w:hanging="202"/>
      </w:pPr>
      <w:rPr>
        <w:rFonts w:hint="default"/>
        <w:lang w:val="en-US" w:eastAsia="en-US" w:bidi="ar-SA"/>
      </w:rPr>
    </w:lvl>
    <w:lvl w:ilvl="5" w:tplc="E8DE2BBE">
      <w:numFmt w:val="bullet"/>
      <w:lvlText w:val="•"/>
      <w:lvlJc w:val="left"/>
      <w:pPr>
        <w:ind w:left="885" w:hanging="202"/>
      </w:pPr>
      <w:rPr>
        <w:rFonts w:hint="default"/>
        <w:lang w:val="en-US" w:eastAsia="en-US" w:bidi="ar-SA"/>
      </w:rPr>
    </w:lvl>
    <w:lvl w:ilvl="6" w:tplc="5E985A50">
      <w:numFmt w:val="bullet"/>
      <w:lvlText w:val="•"/>
      <w:lvlJc w:val="left"/>
      <w:pPr>
        <w:ind w:left="994" w:hanging="202"/>
      </w:pPr>
      <w:rPr>
        <w:rFonts w:hint="default"/>
        <w:lang w:val="en-US" w:eastAsia="en-US" w:bidi="ar-SA"/>
      </w:rPr>
    </w:lvl>
    <w:lvl w:ilvl="7" w:tplc="302A060C">
      <w:numFmt w:val="bullet"/>
      <w:lvlText w:val="•"/>
      <w:lvlJc w:val="left"/>
      <w:pPr>
        <w:ind w:left="1103" w:hanging="202"/>
      </w:pPr>
      <w:rPr>
        <w:rFonts w:hint="default"/>
        <w:lang w:val="en-US" w:eastAsia="en-US" w:bidi="ar-SA"/>
      </w:rPr>
    </w:lvl>
    <w:lvl w:ilvl="8" w:tplc="4ABA416C">
      <w:numFmt w:val="bullet"/>
      <w:lvlText w:val="•"/>
      <w:lvlJc w:val="left"/>
      <w:pPr>
        <w:ind w:left="1212" w:hanging="202"/>
      </w:pPr>
      <w:rPr>
        <w:rFonts w:hint="default"/>
        <w:lang w:val="en-US" w:eastAsia="en-US" w:bidi="ar-SA"/>
      </w:rPr>
    </w:lvl>
  </w:abstractNum>
  <w:abstractNum w:abstractNumId="27" w15:restartNumberingAfterBreak="0">
    <w:nsid w:val="7BF36DC9"/>
    <w:multiLevelType w:val="hybridMultilevel"/>
    <w:tmpl w:val="126E502A"/>
    <w:lvl w:ilvl="0" w:tplc="AF442FD2">
      <w:numFmt w:val="bullet"/>
      <w:lvlText w:val="☐"/>
      <w:lvlJc w:val="left"/>
      <w:pPr>
        <w:ind w:left="338" w:hanging="202"/>
      </w:pPr>
      <w:rPr>
        <w:rFonts w:ascii="MS Gothic" w:eastAsia="MS Gothic" w:hAnsi="MS Gothic" w:cs="MS Gothic" w:hint="default"/>
        <w:b w:val="0"/>
        <w:bCs w:val="0"/>
        <w:i w:val="0"/>
        <w:iCs w:val="0"/>
        <w:spacing w:val="2"/>
        <w:w w:val="98"/>
        <w:sz w:val="18"/>
        <w:szCs w:val="18"/>
        <w:lang w:val="en-US" w:eastAsia="en-US" w:bidi="ar-SA"/>
      </w:rPr>
    </w:lvl>
    <w:lvl w:ilvl="1" w:tplc="F438ACBE">
      <w:numFmt w:val="bullet"/>
      <w:lvlText w:val="•"/>
      <w:lvlJc w:val="left"/>
      <w:pPr>
        <w:ind w:left="449" w:hanging="202"/>
      </w:pPr>
      <w:rPr>
        <w:rFonts w:hint="default"/>
        <w:lang w:val="en-US" w:eastAsia="en-US" w:bidi="ar-SA"/>
      </w:rPr>
    </w:lvl>
    <w:lvl w:ilvl="2" w:tplc="728E19E4">
      <w:numFmt w:val="bullet"/>
      <w:lvlText w:val="•"/>
      <w:lvlJc w:val="left"/>
      <w:pPr>
        <w:ind w:left="558" w:hanging="202"/>
      </w:pPr>
      <w:rPr>
        <w:rFonts w:hint="default"/>
        <w:lang w:val="en-US" w:eastAsia="en-US" w:bidi="ar-SA"/>
      </w:rPr>
    </w:lvl>
    <w:lvl w:ilvl="3" w:tplc="9916600E">
      <w:numFmt w:val="bullet"/>
      <w:lvlText w:val="•"/>
      <w:lvlJc w:val="left"/>
      <w:pPr>
        <w:ind w:left="667" w:hanging="202"/>
      </w:pPr>
      <w:rPr>
        <w:rFonts w:hint="default"/>
        <w:lang w:val="en-US" w:eastAsia="en-US" w:bidi="ar-SA"/>
      </w:rPr>
    </w:lvl>
    <w:lvl w:ilvl="4" w:tplc="54FA6FA2">
      <w:numFmt w:val="bullet"/>
      <w:lvlText w:val="•"/>
      <w:lvlJc w:val="left"/>
      <w:pPr>
        <w:ind w:left="776" w:hanging="202"/>
      </w:pPr>
      <w:rPr>
        <w:rFonts w:hint="default"/>
        <w:lang w:val="en-US" w:eastAsia="en-US" w:bidi="ar-SA"/>
      </w:rPr>
    </w:lvl>
    <w:lvl w:ilvl="5" w:tplc="0E4E2464">
      <w:numFmt w:val="bullet"/>
      <w:lvlText w:val="•"/>
      <w:lvlJc w:val="left"/>
      <w:pPr>
        <w:ind w:left="885" w:hanging="202"/>
      </w:pPr>
      <w:rPr>
        <w:rFonts w:hint="default"/>
        <w:lang w:val="en-US" w:eastAsia="en-US" w:bidi="ar-SA"/>
      </w:rPr>
    </w:lvl>
    <w:lvl w:ilvl="6" w:tplc="70468E38">
      <w:numFmt w:val="bullet"/>
      <w:lvlText w:val="•"/>
      <w:lvlJc w:val="left"/>
      <w:pPr>
        <w:ind w:left="994" w:hanging="202"/>
      </w:pPr>
      <w:rPr>
        <w:rFonts w:hint="default"/>
        <w:lang w:val="en-US" w:eastAsia="en-US" w:bidi="ar-SA"/>
      </w:rPr>
    </w:lvl>
    <w:lvl w:ilvl="7" w:tplc="7AFA6FE8">
      <w:numFmt w:val="bullet"/>
      <w:lvlText w:val="•"/>
      <w:lvlJc w:val="left"/>
      <w:pPr>
        <w:ind w:left="1103" w:hanging="202"/>
      </w:pPr>
      <w:rPr>
        <w:rFonts w:hint="default"/>
        <w:lang w:val="en-US" w:eastAsia="en-US" w:bidi="ar-SA"/>
      </w:rPr>
    </w:lvl>
    <w:lvl w:ilvl="8" w:tplc="798EDE12">
      <w:numFmt w:val="bullet"/>
      <w:lvlText w:val="•"/>
      <w:lvlJc w:val="left"/>
      <w:pPr>
        <w:ind w:left="1212" w:hanging="202"/>
      </w:pPr>
      <w:rPr>
        <w:rFonts w:hint="default"/>
        <w:lang w:val="en-US" w:eastAsia="en-US" w:bidi="ar-SA"/>
      </w:rPr>
    </w:lvl>
  </w:abstractNum>
  <w:num w:numId="1" w16cid:durableId="1947690580">
    <w:abstractNumId w:val="22"/>
  </w:num>
  <w:num w:numId="2" w16cid:durableId="1880313174">
    <w:abstractNumId w:val="25"/>
  </w:num>
  <w:num w:numId="3" w16cid:durableId="875850172">
    <w:abstractNumId w:val="7"/>
  </w:num>
  <w:num w:numId="4" w16cid:durableId="219562129">
    <w:abstractNumId w:val="17"/>
  </w:num>
  <w:num w:numId="5" w16cid:durableId="350688727">
    <w:abstractNumId w:val="16"/>
  </w:num>
  <w:num w:numId="6" w16cid:durableId="1110199988">
    <w:abstractNumId w:val="23"/>
  </w:num>
  <w:num w:numId="7" w16cid:durableId="1558977421">
    <w:abstractNumId w:val="24"/>
  </w:num>
  <w:num w:numId="8" w16cid:durableId="1541749804">
    <w:abstractNumId w:val="18"/>
  </w:num>
  <w:num w:numId="9" w16cid:durableId="714424964">
    <w:abstractNumId w:val="3"/>
  </w:num>
  <w:num w:numId="10" w16cid:durableId="694422247">
    <w:abstractNumId w:val="4"/>
  </w:num>
  <w:num w:numId="11" w16cid:durableId="1240558215">
    <w:abstractNumId w:val="6"/>
  </w:num>
  <w:num w:numId="12" w16cid:durableId="580993471">
    <w:abstractNumId w:val="1"/>
  </w:num>
  <w:num w:numId="13" w16cid:durableId="804005138">
    <w:abstractNumId w:val="20"/>
  </w:num>
  <w:num w:numId="14" w16cid:durableId="1586642832">
    <w:abstractNumId w:val="26"/>
  </w:num>
  <w:num w:numId="15" w16cid:durableId="1127428167">
    <w:abstractNumId w:val="10"/>
  </w:num>
  <w:num w:numId="16" w16cid:durableId="596256363">
    <w:abstractNumId w:val="27"/>
  </w:num>
  <w:num w:numId="17" w16cid:durableId="102724401">
    <w:abstractNumId w:val="19"/>
  </w:num>
  <w:num w:numId="18" w16cid:durableId="384566076">
    <w:abstractNumId w:val="21"/>
  </w:num>
  <w:num w:numId="19" w16cid:durableId="1696494996">
    <w:abstractNumId w:val="8"/>
  </w:num>
  <w:num w:numId="20" w16cid:durableId="164441761">
    <w:abstractNumId w:val="11"/>
  </w:num>
  <w:num w:numId="21" w16cid:durableId="395975568">
    <w:abstractNumId w:val="12"/>
  </w:num>
  <w:num w:numId="22" w16cid:durableId="47412575">
    <w:abstractNumId w:val="5"/>
  </w:num>
  <w:num w:numId="23" w16cid:durableId="653611457">
    <w:abstractNumId w:val="9"/>
  </w:num>
  <w:num w:numId="24" w16cid:durableId="1651247255">
    <w:abstractNumId w:val="2"/>
  </w:num>
  <w:num w:numId="25" w16cid:durableId="467161389">
    <w:abstractNumId w:val="0"/>
  </w:num>
  <w:num w:numId="26" w16cid:durableId="541484477">
    <w:abstractNumId w:val="15"/>
  </w:num>
  <w:num w:numId="27" w16cid:durableId="445738506">
    <w:abstractNumId w:val="13"/>
  </w:num>
  <w:num w:numId="28" w16cid:durableId="15630556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0F"/>
    <w:rsid w:val="00003DBA"/>
    <w:rsid w:val="00004D2F"/>
    <w:rsid w:val="00007064"/>
    <w:rsid w:val="000071AB"/>
    <w:rsid w:val="00013F57"/>
    <w:rsid w:val="0001663D"/>
    <w:rsid w:val="000313F7"/>
    <w:rsid w:val="00033AA5"/>
    <w:rsid w:val="000402B0"/>
    <w:rsid w:val="0005456E"/>
    <w:rsid w:val="00056127"/>
    <w:rsid w:val="000570C0"/>
    <w:rsid w:val="00070BDC"/>
    <w:rsid w:val="000718A4"/>
    <w:rsid w:val="00073350"/>
    <w:rsid w:val="00091582"/>
    <w:rsid w:val="000947BB"/>
    <w:rsid w:val="000A46A2"/>
    <w:rsid w:val="000A6D42"/>
    <w:rsid w:val="000B5E68"/>
    <w:rsid w:val="000B7547"/>
    <w:rsid w:val="000D0AFF"/>
    <w:rsid w:val="000D7505"/>
    <w:rsid w:val="000F1115"/>
    <w:rsid w:val="000F2041"/>
    <w:rsid w:val="000F6A95"/>
    <w:rsid w:val="001021E8"/>
    <w:rsid w:val="00110D3F"/>
    <w:rsid w:val="00113C0F"/>
    <w:rsid w:val="00132F89"/>
    <w:rsid w:val="00141887"/>
    <w:rsid w:val="00142310"/>
    <w:rsid w:val="0014330A"/>
    <w:rsid w:val="00147DA1"/>
    <w:rsid w:val="001578AA"/>
    <w:rsid w:val="00162340"/>
    <w:rsid w:val="00165CD8"/>
    <w:rsid w:val="00167D96"/>
    <w:rsid w:val="0018256C"/>
    <w:rsid w:val="00184325"/>
    <w:rsid w:val="0018731F"/>
    <w:rsid w:val="001877DB"/>
    <w:rsid w:val="00192DB6"/>
    <w:rsid w:val="001933B6"/>
    <w:rsid w:val="001962AD"/>
    <w:rsid w:val="001A1AF5"/>
    <w:rsid w:val="001B4A2D"/>
    <w:rsid w:val="001C0425"/>
    <w:rsid w:val="001C71A9"/>
    <w:rsid w:val="001D2853"/>
    <w:rsid w:val="001E0469"/>
    <w:rsid w:val="001E64A6"/>
    <w:rsid w:val="001E7726"/>
    <w:rsid w:val="001F27C7"/>
    <w:rsid w:val="001F50E1"/>
    <w:rsid w:val="00206799"/>
    <w:rsid w:val="00206B34"/>
    <w:rsid w:val="00216399"/>
    <w:rsid w:val="00223345"/>
    <w:rsid w:val="00233B98"/>
    <w:rsid w:val="00233E4E"/>
    <w:rsid w:val="0023676C"/>
    <w:rsid w:val="00237CAF"/>
    <w:rsid w:val="00253B91"/>
    <w:rsid w:val="00257A9F"/>
    <w:rsid w:val="00260214"/>
    <w:rsid w:val="00267930"/>
    <w:rsid w:val="0027114A"/>
    <w:rsid w:val="0027304A"/>
    <w:rsid w:val="002757CB"/>
    <w:rsid w:val="002861B6"/>
    <w:rsid w:val="00293AC4"/>
    <w:rsid w:val="00297FB0"/>
    <w:rsid w:val="002A1AF9"/>
    <w:rsid w:val="002C3D5C"/>
    <w:rsid w:val="002C5B7C"/>
    <w:rsid w:val="002D258A"/>
    <w:rsid w:val="002E2262"/>
    <w:rsid w:val="002E41CD"/>
    <w:rsid w:val="002F4C23"/>
    <w:rsid w:val="002F586A"/>
    <w:rsid w:val="002F5A59"/>
    <w:rsid w:val="00300005"/>
    <w:rsid w:val="00305901"/>
    <w:rsid w:val="00307494"/>
    <w:rsid w:val="003112E2"/>
    <w:rsid w:val="003253AA"/>
    <w:rsid w:val="003256AF"/>
    <w:rsid w:val="0033759E"/>
    <w:rsid w:val="00341BA0"/>
    <w:rsid w:val="00343C42"/>
    <w:rsid w:val="003464B1"/>
    <w:rsid w:val="0035545A"/>
    <w:rsid w:val="003561F3"/>
    <w:rsid w:val="003653D0"/>
    <w:rsid w:val="0036699D"/>
    <w:rsid w:val="00366FC7"/>
    <w:rsid w:val="00367E7E"/>
    <w:rsid w:val="00373D11"/>
    <w:rsid w:val="00374EA2"/>
    <w:rsid w:val="0038027A"/>
    <w:rsid w:val="00385FE7"/>
    <w:rsid w:val="0038602A"/>
    <w:rsid w:val="003913A7"/>
    <w:rsid w:val="00392FA3"/>
    <w:rsid w:val="003A0C1B"/>
    <w:rsid w:val="003A5566"/>
    <w:rsid w:val="003B47A7"/>
    <w:rsid w:val="003B4A58"/>
    <w:rsid w:val="003B5ED8"/>
    <w:rsid w:val="003B6700"/>
    <w:rsid w:val="003D612D"/>
    <w:rsid w:val="003E5CAD"/>
    <w:rsid w:val="004007C1"/>
    <w:rsid w:val="004027D7"/>
    <w:rsid w:val="00402A85"/>
    <w:rsid w:val="00402ECB"/>
    <w:rsid w:val="00405620"/>
    <w:rsid w:val="00411718"/>
    <w:rsid w:val="0041337A"/>
    <w:rsid w:val="00420F7C"/>
    <w:rsid w:val="0042352C"/>
    <w:rsid w:val="00431183"/>
    <w:rsid w:val="00433339"/>
    <w:rsid w:val="0044171C"/>
    <w:rsid w:val="00442A21"/>
    <w:rsid w:val="0045056D"/>
    <w:rsid w:val="0045421E"/>
    <w:rsid w:val="00454648"/>
    <w:rsid w:val="00457CBA"/>
    <w:rsid w:val="00462706"/>
    <w:rsid w:val="004710BD"/>
    <w:rsid w:val="0047110A"/>
    <w:rsid w:val="00472026"/>
    <w:rsid w:val="00472094"/>
    <w:rsid w:val="00472948"/>
    <w:rsid w:val="0049495C"/>
    <w:rsid w:val="004A5964"/>
    <w:rsid w:val="004B43CD"/>
    <w:rsid w:val="004B742F"/>
    <w:rsid w:val="004C4D04"/>
    <w:rsid w:val="004C6B9C"/>
    <w:rsid w:val="004D1F9D"/>
    <w:rsid w:val="004D2621"/>
    <w:rsid w:val="004E094B"/>
    <w:rsid w:val="004E0FCB"/>
    <w:rsid w:val="004F04BC"/>
    <w:rsid w:val="004F1AFE"/>
    <w:rsid w:val="00501897"/>
    <w:rsid w:val="00505258"/>
    <w:rsid w:val="00506647"/>
    <w:rsid w:val="00514C06"/>
    <w:rsid w:val="00530D27"/>
    <w:rsid w:val="00531811"/>
    <w:rsid w:val="0053207B"/>
    <w:rsid w:val="00532247"/>
    <w:rsid w:val="00532662"/>
    <w:rsid w:val="00533017"/>
    <w:rsid w:val="005464BE"/>
    <w:rsid w:val="00551DD5"/>
    <w:rsid w:val="00552617"/>
    <w:rsid w:val="005603FD"/>
    <w:rsid w:val="005615D0"/>
    <w:rsid w:val="00565096"/>
    <w:rsid w:val="005721C6"/>
    <w:rsid w:val="00573562"/>
    <w:rsid w:val="00574B38"/>
    <w:rsid w:val="0057624B"/>
    <w:rsid w:val="005778D9"/>
    <w:rsid w:val="00582A47"/>
    <w:rsid w:val="00595BC2"/>
    <w:rsid w:val="00595CCE"/>
    <w:rsid w:val="005A7B33"/>
    <w:rsid w:val="005B25AC"/>
    <w:rsid w:val="005C2FC9"/>
    <w:rsid w:val="005C7F64"/>
    <w:rsid w:val="005D1A50"/>
    <w:rsid w:val="005D2567"/>
    <w:rsid w:val="005D44E2"/>
    <w:rsid w:val="005D62F1"/>
    <w:rsid w:val="005D74B1"/>
    <w:rsid w:val="005E229D"/>
    <w:rsid w:val="005F2B50"/>
    <w:rsid w:val="005F5F8C"/>
    <w:rsid w:val="00610562"/>
    <w:rsid w:val="006174F6"/>
    <w:rsid w:val="00620165"/>
    <w:rsid w:val="0062074C"/>
    <w:rsid w:val="006262C3"/>
    <w:rsid w:val="006356B0"/>
    <w:rsid w:val="006413B4"/>
    <w:rsid w:val="00651149"/>
    <w:rsid w:val="00652673"/>
    <w:rsid w:val="00653900"/>
    <w:rsid w:val="006706A1"/>
    <w:rsid w:val="006A0C42"/>
    <w:rsid w:val="006A481E"/>
    <w:rsid w:val="006A6330"/>
    <w:rsid w:val="006B7D18"/>
    <w:rsid w:val="006C0D9D"/>
    <w:rsid w:val="006C3027"/>
    <w:rsid w:val="006E6A31"/>
    <w:rsid w:val="00711DC0"/>
    <w:rsid w:val="00721275"/>
    <w:rsid w:val="0072190E"/>
    <w:rsid w:val="007222A5"/>
    <w:rsid w:val="00730EDC"/>
    <w:rsid w:val="007360C1"/>
    <w:rsid w:val="00737053"/>
    <w:rsid w:val="00745052"/>
    <w:rsid w:val="00752724"/>
    <w:rsid w:val="00752CEA"/>
    <w:rsid w:val="007536B1"/>
    <w:rsid w:val="00764D7C"/>
    <w:rsid w:val="00765D34"/>
    <w:rsid w:val="00781B08"/>
    <w:rsid w:val="00784EF3"/>
    <w:rsid w:val="0078614A"/>
    <w:rsid w:val="00792FCE"/>
    <w:rsid w:val="007967E2"/>
    <w:rsid w:val="007A11D4"/>
    <w:rsid w:val="007C75AE"/>
    <w:rsid w:val="007D2F52"/>
    <w:rsid w:val="007D5C46"/>
    <w:rsid w:val="007E497D"/>
    <w:rsid w:val="00800AF8"/>
    <w:rsid w:val="00801A1A"/>
    <w:rsid w:val="00821501"/>
    <w:rsid w:val="008250E7"/>
    <w:rsid w:val="008253A7"/>
    <w:rsid w:val="00825D23"/>
    <w:rsid w:val="0084253F"/>
    <w:rsid w:val="00851FD4"/>
    <w:rsid w:val="00854EF3"/>
    <w:rsid w:val="00856164"/>
    <w:rsid w:val="008701C9"/>
    <w:rsid w:val="0087115B"/>
    <w:rsid w:val="00874BEB"/>
    <w:rsid w:val="00890FE8"/>
    <w:rsid w:val="00897C83"/>
    <w:rsid w:val="008A1D9A"/>
    <w:rsid w:val="008B261A"/>
    <w:rsid w:val="008B3FA8"/>
    <w:rsid w:val="008B58B6"/>
    <w:rsid w:val="008B6888"/>
    <w:rsid w:val="008C06C3"/>
    <w:rsid w:val="008C1C7B"/>
    <w:rsid w:val="008D4C66"/>
    <w:rsid w:val="008E0783"/>
    <w:rsid w:val="008E19DC"/>
    <w:rsid w:val="008F1734"/>
    <w:rsid w:val="00901131"/>
    <w:rsid w:val="00903DB2"/>
    <w:rsid w:val="00912110"/>
    <w:rsid w:val="00920E00"/>
    <w:rsid w:val="009215BC"/>
    <w:rsid w:val="009249E9"/>
    <w:rsid w:val="00926F1A"/>
    <w:rsid w:val="00932364"/>
    <w:rsid w:val="00935CEA"/>
    <w:rsid w:val="0093693C"/>
    <w:rsid w:val="00942EF6"/>
    <w:rsid w:val="009432D8"/>
    <w:rsid w:val="00945BDE"/>
    <w:rsid w:val="009619CC"/>
    <w:rsid w:val="00963D16"/>
    <w:rsid w:val="0096415A"/>
    <w:rsid w:val="00974EA8"/>
    <w:rsid w:val="009804CF"/>
    <w:rsid w:val="009839A5"/>
    <w:rsid w:val="009853FB"/>
    <w:rsid w:val="00987085"/>
    <w:rsid w:val="00995372"/>
    <w:rsid w:val="009B6D36"/>
    <w:rsid w:val="009B772B"/>
    <w:rsid w:val="009C6AA4"/>
    <w:rsid w:val="009C7457"/>
    <w:rsid w:val="009C7ACA"/>
    <w:rsid w:val="009D2AD1"/>
    <w:rsid w:val="009D3BE2"/>
    <w:rsid w:val="009D6B53"/>
    <w:rsid w:val="009E1BFD"/>
    <w:rsid w:val="009E1FF6"/>
    <w:rsid w:val="009E5CD4"/>
    <w:rsid w:val="009F3D3F"/>
    <w:rsid w:val="00A0434A"/>
    <w:rsid w:val="00A04364"/>
    <w:rsid w:val="00A347FC"/>
    <w:rsid w:val="00A42AE6"/>
    <w:rsid w:val="00A43EA8"/>
    <w:rsid w:val="00A47AAC"/>
    <w:rsid w:val="00A47D4E"/>
    <w:rsid w:val="00A47FB0"/>
    <w:rsid w:val="00A510BD"/>
    <w:rsid w:val="00A553E4"/>
    <w:rsid w:val="00A56296"/>
    <w:rsid w:val="00A6190D"/>
    <w:rsid w:val="00A6238B"/>
    <w:rsid w:val="00A7350E"/>
    <w:rsid w:val="00AA04FF"/>
    <w:rsid w:val="00AC095A"/>
    <w:rsid w:val="00AC58BF"/>
    <w:rsid w:val="00AD340C"/>
    <w:rsid w:val="00AD7782"/>
    <w:rsid w:val="00AE0B51"/>
    <w:rsid w:val="00AF4692"/>
    <w:rsid w:val="00B07D5F"/>
    <w:rsid w:val="00B21BBF"/>
    <w:rsid w:val="00B2370B"/>
    <w:rsid w:val="00B24964"/>
    <w:rsid w:val="00B31F1B"/>
    <w:rsid w:val="00B32B4C"/>
    <w:rsid w:val="00B360B1"/>
    <w:rsid w:val="00B44A39"/>
    <w:rsid w:val="00B455D2"/>
    <w:rsid w:val="00B533DE"/>
    <w:rsid w:val="00B55A0F"/>
    <w:rsid w:val="00B57711"/>
    <w:rsid w:val="00B6104C"/>
    <w:rsid w:val="00B65CCD"/>
    <w:rsid w:val="00B664C2"/>
    <w:rsid w:val="00B72B86"/>
    <w:rsid w:val="00B74A5D"/>
    <w:rsid w:val="00B77ADD"/>
    <w:rsid w:val="00B92035"/>
    <w:rsid w:val="00BA6E5D"/>
    <w:rsid w:val="00BB3960"/>
    <w:rsid w:val="00BC0BFA"/>
    <w:rsid w:val="00BC0EB8"/>
    <w:rsid w:val="00BC3764"/>
    <w:rsid w:val="00BC44B9"/>
    <w:rsid w:val="00BC4D0C"/>
    <w:rsid w:val="00BC6F5C"/>
    <w:rsid w:val="00BD4DB4"/>
    <w:rsid w:val="00BD5301"/>
    <w:rsid w:val="00BE0990"/>
    <w:rsid w:val="00BE2B3E"/>
    <w:rsid w:val="00BE7A9F"/>
    <w:rsid w:val="00BF25C0"/>
    <w:rsid w:val="00C02589"/>
    <w:rsid w:val="00C02E3D"/>
    <w:rsid w:val="00C102EB"/>
    <w:rsid w:val="00C16AD6"/>
    <w:rsid w:val="00C21CFE"/>
    <w:rsid w:val="00C246F3"/>
    <w:rsid w:val="00C263F0"/>
    <w:rsid w:val="00C26E2E"/>
    <w:rsid w:val="00C317DA"/>
    <w:rsid w:val="00C31A16"/>
    <w:rsid w:val="00C33F69"/>
    <w:rsid w:val="00C3474E"/>
    <w:rsid w:val="00C35CCC"/>
    <w:rsid w:val="00C405E7"/>
    <w:rsid w:val="00C43600"/>
    <w:rsid w:val="00C51DC0"/>
    <w:rsid w:val="00C635AC"/>
    <w:rsid w:val="00C70718"/>
    <w:rsid w:val="00C720DE"/>
    <w:rsid w:val="00C75469"/>
    <w:rsid w:val="00C81A22"/>
    <w:rsid w:val="00C87558"/>
    <w:rsid w:val="00C87819"/>
    <w:rsid w:val="00C92325"/>
    <w:rsid w:val="00C93729"/>
    <w:rsid w:val="00C96F95"/>
    <w:rsid w:val="00CB0B0B"/>
    <w:rsid w:val="00CB1D87"/>
    <w:rsid w:val="00CB3310"/>
    <w:rsid w:val="00CC03D1"/>
    <w:rsid w:val="00CC0741"/>
    <w:rsid w:val="00CC52EC"/>
    <w:rsid w:val="00CD3FEA"/>
    <w:rsid w:val="00CD6CBE"/>
    <w:rsid w:val="00CE10C3"/>
    <w:rsid w:val="00CE6039"/>
    <w:rsid w:val="00CF28A8"/>
    <w:rsid w:val="00CF68A0"/>
    <w:rsid w:val="00D012D5"/>
    <w:rsid w:val="00D06BB6"/>
    <w:rsid w:val="00D11802"/>
    <w:rsid w:val="00D15B92"/>
    <w:rsid w:val="00D21B60"/>
    <w:rsid w:val="00D2385F"/>
    <w:rsid w:val="00D273A5"/>
    <w:rsid w:val="00D34B9D"/>
    <w:rsid w:val="00D36D59"/>
    <w:rsid w:val="00D414DF"/>
    <w:rsid w:val="00D42C75"/>
    <w:rsid w:val="00D515A8"/>
    <w:rsid w:val="00D5360F"/>
    <w:rsid w:val="00D57D90"/>
    <w:rsid w:val="00D57ED0"/>
    <w:rsid w:val="00D61FD4"/>
    <w:rsid w:val="00D801EF"/>
    <w:rsid w:val="00D904E1"/>
    <w:rsid w:val="00D93E05"/>
    <w:rsid w:val="00DA634C"/>
    <w:rsid w:val="00DA7627"/>
    <w:rsid w:val="00DB022D"/>
    <w:rsid w:val="00DB40E8"/>
    <w:rsid w:val="00DB7036"/>
    <w:rsid w:val="00DC7165"/>
    <w:rsid w:val="00DD64AD"/>
    <w:rsid w:val="00DE1A81"/>
    <w:rsid w:val="00DE24C0"/>
    <w:rsid w:val="00E05CAF"/>
    <w:rsid w:val="00E0690B"/>
    <w:rsid w:val="00E24027"/>
    <w:rsid w:val="00E2476F"/>
    <w:rsid w:val="00E32774"/>
    <w:rsid w:val="00E333FD"/>
    <w:rsid w:val="00E429F0"/>
    <w:rsid w:val="00E52390"/>
    <w:rsid w:val="00E5289A"/>
    <w:rsid w:val="00E605FA"/>
    <w:rsid w:val="00E654F8"/>
    <w:rsid w:val="00E77A89"/>
    <w:rsid w:val="00E77AA6"/>
    <w:rsid w:val="00E77AFD"/>
    <w:rsid w:val="00E82028"/>
    <w:rsid w:val="00E96B99"/>
    <w:rsid w:val="00EA3B45"/>
    <w:rsid w:val="00EC5EF4"/>
    <w:rsid w:val="00EC67AC"/>
    <w:rsid w:val="00ED6295"/>
    <w:rsid w:val="00ED71C9"/>
    <w:rsid w:val="00EE189B"/>
    <w:rsid w:val="00EE3059"/>
    <w:rsid w:val="00EE31D0"/>
    <w:rsid w:val="00EF13DD"/>
    <w:rsid w:val="00EF53AB"/>
    <w:rsid w:val="00F02A67"/>
    <w:rsid w:val="00F110E6"/>
    <w:rsid w:val="00F144B9"/>
    <w:rsid w:val="00F26635"/>
    <w:rsid w:val="00F36286"/>
    <w:rsid w:val="00F4130F"/>
    <w:rsid w:val="00F47C02"/>
    <w:rsid w:val="00F5247C"/>
    <w:rsid w:val="00F5283C"/>
    <w:rsid w:val="00F52D8D"/>
    <w:rsid w:val="00F641E4"/>
    <w:rsid w:val="00F649DE"/>
    <w:rsid w:val="00F66281"/>
    <w:rsid w:val="00FB02EC"/>
    <w:rsid w:val="00FC0322"/>
    <w:rsid w:val="00FC726D"/>
    <w:rsid w:val="00FD3E98"/>
    <w:rsid w:val="00FE6271"/>
    <w:rsid w:val="00FF013F"/>
    <w:rsid w:val="00FF19A3"/>
    <w:rsid w:val="00FF452B"/>
    <w:rsid w:val="00FF51FC"/>
    <w:rsid w:val="00FF5AC1"/>
    <w:rsid w:val="00FF6C9B"/>
    <w:rsid w:val="0113312E"/>
    <w:rsid w:val="0199471C"/>
    <w:rsid w:val="037CB385"/>
    <w:rsid w:val="048E4BF6"/>
    <w:rsid w:val="04F5D990"/>
    <w:rsid w:val="06F3BC5C"/>
    <w:rsid w:val="072FFD9E"/>
    <w:rsid w:val="080CBCE4"/>
    <w:rsid w:val="0C1FAC30"/>
    <w:rsid w:val="0DD1AF5F"/>
    <w:rsid w:val="0E1AAD6C"/>
    <w:rsid w:val="0E39C9DB"/>
    <w:rsid w:val="100BC318"/>
    <w:rsid w:val="1337C6A8"/>
    <w:rsid w:val="1402AFEB"/>
    <w:rsid w:val="15214072"/>
    <w:rsid w:val="153AC797"/>
    <w:rsid w:val="176E7EE8"/>
    <w:rsid w:val="17959764"/>
    <w:rsid w:val="18A73FA2"/>
    <w:rsid w:val="1961CBA1"/>
    <w:rsid w:val="1C5E93B0"/>
    <w:rsid w:val="1F6F4B76"/>
    <w:rsid w:val="21652498"/>
    <w:rsid w:val="2266D15F"/>
    <w:rsid w:val="2340C1F6"/>
    <w:rsid w:val="26C5DBF0"/>
    <w:rsid w:val="283F7226"/>
    <w:rsid w:val="293F6CB1"/>
    <w:rsid w:val="29E95F2B"/>
    <w:rsid w:val="2CD07671"/>
    <w:rsid w:val="2DB9520F"/>
    <w:rsid w:val="2DEFBCF0"/>
    <w:rsid w:val="30C66AF2"/>
    <w:rsid w:val="35615424"/>
    <w:rsid w:val="38C404D0"/>
    <w:rsid w:val="3B6C0514"/>
    <w:rsid w:val="3B75001B"/>
    <w:rsid w:val="3CB898A5"/>
    <w:rsid w:val="3D91F17F"/>
    <w:rsid w:val="3ECC2175"/>
    <w:rsid w:val="3F6F2244"/>
    <w:rsid w:val="426EAF73"/>
    <w:rsid w:val="43F5FE3F"/>
    <w:rsid w:val="43F70136"/>
    <w:rsid w:val="44174ABE"/>
    <w:rsid w:val="45BA3761"/>
    <w:rsid w:val="47EE660E"/>
    <w:rsid w:val="490BDBBE"/>
    <w:rsid w:val="4AAC2183"/>
    <w:rsid w:val="4F4F37DC"/>
    <w:rsid w:val="51029476"/>
    <w:rsid w:val="5254DF76"/>
    <w:rsid w:val="579E782F"/>
    <w:rsid w:val="587CC0BE"/>
    <w:rsid w:val="59F7BA9B"/>
    <w:rsid w:val="5AF87641"/>
    <w:rsid w:val="5B6772B7"/>
    <w:rsid w:val="5F9FDF9B"/>
    <w:rsid w:val="616B9B17"/>
    <w:rsid w:val="64B60E3F"/>
    <w:rsid w:val="651822FA"/>
    <w:rsid w:val="66A89110"/>
    <w:rsid w:val="69CD4E95"/>
    <w:rsid w:val="6A223242"/>
    <w:rsid w:val="6A4862A2"/>
    <w:rsid w:val="6AD5634B"/>
    <w:rsid w:val="6CA9F677"/>
    <w:rsid w:val="720F6ACF"/>
    <w:rsid w:val="72DBBD76"/>
    <w:rsid w:val="753B2334"/>
    <w:rsid w:val="75DCE0B4"/>
    <w:rsid w:val="780F7D07"/>
    <w:rsid w:val="7A38F19C"/>
    <w:rsid w:val="7A7B67B3"/>
    <w:rsid w:val="7AC36E5B"/>
    <w:rsid w:val="7AF4ACFC"/>
    <w:rsid w:val="7AFFD997"/>
    <w:rsid w:val="7CEEE908"/>
    <w:rsid w:val="7CF28983"/>
    <w:rsid w:val="7E5A5F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4DFF3"/>
  <w15:docId w15:val="{F6D9AD2D-5965-4FAC-8B28-2EADC107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79" w:hanging="539"/>
      <w:outlineLvl w:val="0"/>
    </w:pPr>
    <w:rPr>
      <w:b/>
      <w:bCs/>
      <w:sz w:val="28"/>
      <w:szCs w:val="28"/>
    </w:rPr>
  </w:style>
  <w:style w:type="paragraph" w:styleId="Heading2">
    <w:name w:val="heading 2"/>
    <w:basedOn w:val="Normal"/>
    <w:uiPriority w:val="9"/>
    <w:unhideWhenUsed/>
    <w:qFormat/>
    <w:pPr>
      <w:ind w:left="5"/>
      <w:jc w:val="center"/>
      <w:outlineLvl w:val="1"/>
    </w:pPr>
    <w:rPr>
      <w:sz w:val="28"/>
      <w:szCs w:val="28"/>
    </w:rPr>
  </w:style>
  <w:style w:type="paragraph" w:styleId="Heading3">
    <w:name w:val="heading 3"/>
    <w:basedOn w:val="Normal"/>
    <w:uiPriority w:val="9"/>
    <w:unhideWhenUsed/>
    <w:qFormat/>
    <w:pPr>
      <w:ind w:left="47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1291" w:hanging="45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2110"/>
    <w:pPr>
      <w:tabs>
        <w:tab w:val="center" w:pos="4680"/>
        <w:tab w:val="right" w:pos="9360"/>
      </w:tabs>
    </w:pPr>
  </w:style>
  <w:style w:type="character" w:customStyle="1" w:styleId="HeaderChar">
    <w:name w:val="Header Char"/>
    <w:basedOn w:val="DefaultParagraphFont"/>
    <w:link w:val="Header"/>
    <w:uiPriority w:val="99"/>
    <w:rsid w:val="00912110"/>
    <w:rPr>
      <w:rFonts w:ascii="Times New Roman" w:eastAsia="Times New Roman" w:hAnsi="Times New Roman" w:cs="Times New Roman"/>
    </w:rPr>
  </w:style>
  <w:style w:type="paragraph" w:styleId="Footer">
    <w:name w:val="footer"/>
    <w:basedOn w:val="Normal"/>
    <w:link w:val="FooterChar"/>
    <w:uiPriority w:val="99"/>
    <w:unhideWhenUsed/>
    <w:rsid w:val="00912110"/>
    <w:pPr>
      <w:tabs>
        <w:tab w:val="center" w:pos="4680"/>
        <w:tab w:val="right" w:pos="9360"/>
      </w:tabs>
    </w:pPr>
  </w:style>
  <w:style w:type="character" w:customStyle="1" w:styleId="FooterChar">
    <w:name w:val="Footer Char"/>
    <w:basedOn w:val="DefaultParagraphFont"/>
    <w:link w:val="Footer"/>
    <w:uiPriority w:val="99"/>
    <w:rsid w:val="00912110"/>
    <w:rPr>
      <w:rFonts w:ascii="Times New Roman" w:eastAsia="Times New Roman" w:hAnsi="Times New Roman" w:cs="Times New Roman"/>
    </w:rPr>
  </w:style>
  <w:style w:type="character" w:styleId="Hyperlink">
    <w:name w:val="Hyperlink"/>
    <w:basedOn w:val="DefaultParagraphFont"/>
    <w:uiPriority w:val="99"/>
    <w:unhideWhenUsed/>
    <w:rsid w:val="00472948"/>
    <w:rPr>
      <w:color w:val="0000FF" w:themeColor="hyperlink"/>
      <w:u w:val="single"/>
    </w:rPr>
  </w:style>
  <w:style w:type="character" w:styleId="UnresolvedMention">
    <w:name w:val="Unresolved Mention"/>
    <w:basedOn w:val="DefaultParagraphFont"/>
    <w:uiPriority w:val="99"/>
    <w:semiHidden/>
    <w:unhideWhenUsed/>
    <w:rsid w:val="00472948"/>
    <w:rPr>
      <w:color w:val="605E5C"/>
      <w:shd w:val="clear" w:color="auto" w:fill="E1DFDD"/>
    </w:rPr>
  </w:style>
  <w:style w:type="character" w:styleId="FollowedHyperlink">
    <w:name w:val="FollowedHyperlink"/>
    <w:basedOn w:val="DefaultParagraphFont"/>
    <w:uiPriority w:val="99"/>
    <w:semiHidden/>
    <w:unhideWhenUsed/>
    <w:rsid w:val="005D2567"/>
    <w:rPr>
      <w:color w:val="800080" w:themeColor="followedHyperlink"/>
      <w:u w:val="single"/>
    </w:rPr>
  </w:style>
  <w:style w:type="character" w:styleId="CommentReference">
    <w:name w:val="annotation reference"/>
    <w:basedOn w:val="DefaultParagraphFont"/>
    <w:uiPriority w:val="99"/>
    <w:semiHidden/>
    <w:unhideWhenUsed/>
    <w:rsid w:val="00147DA1"/>
    <w:rPr>
      <w:sz w:val="16"/>
      <w:szCs w:val="16"/>
    </w:rPr>
  </w:style>
  <w:style w:type="paragraph" w:styleId="CommentText">
    <w:name w:val="annotation text"/>
    <w:basedOn w:val="Normal"/>
    <w:link w:val="CommentTextChar"/>
    <w:uiPriority w:val="99"/>
    <w:unhideWhenUsed/>
    <w:rsid w:val="00147DA1"/>
    <w:rPr>
      <w:sz w:val="20"/>
      <w:szCs w:val="20"/>
    </w:rPr>
  </w:style>
  <w:style w:type="character" w:customStyle="1" w:styleId="CommentTextChar">
    <w:name w:val="Comment Text Char"/>
    <w:basedOn w:val="DefaultParagraphFont"/>
    <w:link w:val="CommentText"/>
    <w:uiPriority w:val="99"/>
    <w:rsid w:val="00147D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7DA1"/>
    <w:rPr>
      <w:b/>
      <w:bCs/>
    </w:rPr>
  </w:style>
  <w:style w:type="character" w:customStyle="1" w:styleId="CommentSubjectChar">
    <w:name w:val="Comment Subject Char"/>
    <w:basedOn w:val="CommentTextChar"/>
    <w:link w:val="CommentSubject"/>
    <w:uiPriority w:val="99"/>
    <w:semiHidden/>
    <w:rsid w:val="00147DA1"/>
    <w:rPr>
      <w:rFonts w:ascii="Times New Roman" w:eastAsia="Times New Roman" w:hAnsi="Times New Roman" w:cs="Times New Roman"/>
      <w:b/>
      <w:bCs/>
      <w:sz w:val="20"/>
      <w:szCs w:val="20"/>
    </w:rPr>
  </w:style>
  <w:style w:type="paragraph" w:styleId="Revision">
    <w:name w:val="Revision"/>
    <w:hidden/>
    <w:uiPriority w:val="99"/>
    <w:semiHidden/>
    <w:rsid w:val="007D2F52"/>
    <w:pPr>
      <w:widowControl/>
      <w:autoSpaceDE/>
      <w:autoSpaceDN/>
    </w:pPr>
    <w:rPr>
      <w:rFonts w:ascii="Times New Roman" w:eastAsia="Times New Roman" w:hAnsi="Times New Roman" w:cs="Times New Roman"/>
    </w:rPr>
  </w:style>
  <w:style w:type="character" w:styleId="Mention">
    <w:name w:val="Mention"/>
    <w:basedOn w:val="DefaultParagraphFont"/>
    <w:uiPriority w:val="99"/>
    <w:unhideWhenUsed/>
    <w:rsid w:val="00B455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mmp.delaware.gov/Bids." TargetMode="External"/><Relationship Id="rId18" Type="http://schemas.openxmlformats.org/officeDocument/2006/relationships/hyperlink" Target="mailto:OPenContracting@Delaware.gov" TargetMode="External"/><Relationship Id="rId39" Type="http://schemas.openxmlformats.org/officeDocument/2006/relationships/header" Target="header6.xml"/><Relationship Id="rId21" Type="http://schemas.openxmlformats.org/officeDocument/2006/relationships/hyperlink" Target="https://open.omb.delaware.gov/FinancialReports/actuarial_valuation_reports.shtml" TargetMode="External"/><Relationship Id="rId34" Type="http://schemas.openxmlformats.org/officeDocument/2006/relationships/footer" Target="footer3.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mmp.delaware.gov/Bids" TargetMode="External"/><Relationship Id="rId25" Type="http://schemas.openxmlformats.org/officeDocument/2006/relationships/image" Target="media/image2.png"/><Relationship Id="rId33" Type="http://schemas.openxmlformats.org/officeDocument/2006/relationships/header" Target="header3.xm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OPenContracting@delaware.gov" TargetMode="External"/><Relationship Id="rId20" Type="http://schemas.openxmlformats.org/officeDocument/2006/relationships/hyperlink" Target="https://legis.delaware.gov/BillDetail/141569"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sexoffender.dsp.delaware.gov/" TargetMode="External"/><Relationship Id="rId32" Type="http://schemas.openxmlformats.org/officeDocument/2006/relationships/image" Target="media/image5.png"/><Relationship Id="rId37" Type="http://schemas.openxmlformats.org/officeDocument/2006/relationships/header" Target="header5.xm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mmp.delaware.gov/Bids." TargetMode="External"/><Relationship Id="rId23" Type="http://schemas.openxmlformats.org/officeDocument/2006/relationships/hyperlink" Target="http://nasba.org/licensure/substantialequivalency/"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delawarepensions.com/"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ids.delaware.gov/" TargetMode="External"/><Relationship Id="rId22" Type="http://schemas.openxmlformats.org/officeDocument/2006/relationships/hyperlink" Target="https://cpaverify.org/" TargetMode="External"/><Relationship Id="rId30" Type="http://schemas.openxmlformats.org/officeDocument/2006/relationships/image" Target="media/image3.png"/><Relationship Id="rId35" Type="http://schemas.openxmlformats.org/officeDocument/2006/relationships/header" Target="header4.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08D16-CB89-4323-820B-81780A7E1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45</Pages>
  <Words>16390</Words>
  <Characters>93427</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Office of Auditor of Accounts</Company>
  <LinksUpToDate>false</LinksUpToDate>
  <CharactersWithSpaces>109598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Broujos, Frank (DOJ)</dc:creator>
  <cp:keywords/>
  <dc:description/>
  <cp:lastModifiedBy>Clark, Sandra (OMB)</cp:lastModifiedBy>
  <cp:revision>2</cp:revision>
  <cp:lastPrinted>2025-01-08T19:04:00Z</cp:lastPrinted>
  <dcterms:created xsi:type="dcterms:W3CDTF">2025-02-13T16:16:00Z</dcterms:created>
  <dcterms:modified xsi:type="dcterms:W3CDTF">2025-02-13T16:16:00Z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2019-10-29T00:00:00Z</vt:filetime>
  </property>
  <property fmtid="{D5CDD505-2E9C-101B-9397-08002B2CF9AE}" pid="3" name="Creator">
    <vt:lpwstr>Acrobat PDFMaker 15 for Word</vt:lpwstr>
  </property>
  <property fmtid="{D5CDD505-2E9C-101B-9397-08002B2CF9AE}" pid="4" name="LastSaved">
    <vt:filetime>2024-09-05T00:00:00Z</vt:filetime>
  </property>
  <property fmtid="{D5CDD505-2E9C-101B-9397-08002B2CF9AE}" pid="5" name="Producer">
    <vt:lpwstr>Adobe PDF Library 15.0</vt:lpwstr>
  </property>
  <property fmtid="{D5CDD505-2E9C-101B-9397-08002B2CF9AE}" pid="6" name="SourceModified">
    <vt:lpwstr>D:20191029154825</vt:lpwstr>
  </property>
</Properties>
</file>