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6249FD33" w:rsidR="00F06B60" w:rsidRDefault="00FD38E8" w:rsidP="00545EA4">
      <w:pPr>
        <w:suppressAutoHyphens/>
        <w:jc w:val="center"/>
        <w:rPr>
          <w:noProof/>
          <w:highlight w:val="lightGray"/>
        </w:rPr>
      </w:pPr>
      <w:r>
        <w:rPr>
          <w:rFonts w:ascii="Arial" w:hAnsi="Arial"/>
          <w:noProof/>
          <w:spacing w:val="-3"/>
          <w:sz w:val="22"/>
        </w:rPr>
        <w:drawing>
          <wp:anchor distT="0" distB="0" distL="114300" distR="114300" simplePos="0" relativeHeight="251658240" behindDoc="1" locked="0" layoutInCell="1" allowOverlap="1" wp14:anchorId="5C853858" wp14:editId="4B837F91">
            <wp:simplePos x="0" y="0"/>
            <wp:positionH relativeFrom="margin">
              <wp:align>center</wp:align>
            </wp:positionH>
            <wp:positionV relativeFrom="page">
              <wp:posOffset>819150</wp:posOffset>
            </wp:positionV>
            <wp:extent cx="1257300" cy="1162050"/>
            <wp:effectExtent l="0" t="0" r="0" b="0"/>
            <wp:wrapTight wrapText="bothSides">
              <wp:wrapPolygon edited="0">
                <wp:start x="7855" y="0"/>
                <wp:lineTo x="5891" y="1062"/>
                <wp:lineTo x="982" y="5311"/>
                <wp:lineTo x="0" y="11331"/>
                <wp:lineTo x="0" y="12393"/>
                <wp:lineTo x="2618" y="17705"/>
                <wp:lineTo x="7855" y="21246"/>
                <wp:lineTo x="13418" y="21246"/>
                <wp:lineTo x="18655" y="17705"/>
                <wp:lineTo x="21273" y="12393"/>
                <wp:lineTo x="20618" y="5311"/>
                <wp:lineTo x="15382" y="1062"/>
                <wp:lineTo x="13418" y="0"/>
                <wp:lineTo x="7855" y="0"/>
              </wp:wrapPolygon>
            </wp:wrapTight>
            <wp:docPr id="5" name="Picture 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57300" cy="1162050"/>
                    </a:xfrm>
                    <a:prstGeom prst="rect">
                      <a:avLst/>
                    </a:prstGeom>
                  </pic:spPr>
                </pic:pic>
              </a:graphicData>
            </a:graphic>
          </wp:anchor>
        </w:drawing>
      </w:r>
    </w:p>
    <w:p w14:paraId="28DD9B71" w14:textId="77777777" w:rsidR="00F06B60" w:rsidRDefault="00F06B60" w:rsidP="00545EA4">
      <w:pPr>
        <w:suppressAutoHyphens/>
        <w:jc w:val="center"/>
        <w:rPr>
          <w:noProof/>
          <w:highlight w:val="lightGray"/>
        </w:rPr>
      </w:pPr>
    </w:p>
    <w:p w14:paraId="58A0F7D2" w14:textId="63715CF3" w:rsidR="00F06B60" w:rsidRDefault="00F06B60" w:rsidP="00545EA4">
      <w:pPr>
        <w:suppressAutoHyphens/>
        <w:jc w:val="center"/>
        <w:rPr>
          <w:noProof/>
          <w:highlight w:val="lightGray"/>
        </w:rPr>
      </w:pPr>
    </w:p>
    <w:p w14:paraId="32500EDA" w14:textId="58EC3151" w:rsidR="00F06B60" w:rsidRDefault="00F06B60" w:rsidP="00545EA4">
      <w:pPr>
        <w:suppressAutoHyphens/>
        <w:jc w:val="center"/>
        <w:rPr>
          <w:noProof/>
          <w:highlight w:val="lightGray"/>
        </w:rPr>
      </w:pPr>
    </w:p>
    <w:p w14:paraId="445699B0" w14:textId="77777777" w:rsidR="00F06B60" w:rsidRDefault="00F06B60" w:rsidP="00545EA4">
      <w:pPr>
        <w:suppressAutoHyphens/>
        <w:jc w:val="center"/>
        <w:rPr>
          <w:noProof/>
          <w:highlight w:val="lightGray"/>
        </w:rPr>
      </w:pPr>
    </w:p>
    <w:p w14:paraId="4952BC45" w14:textId="33ABD653" w:rsidR="00F06B60" w:rsidRDefault="00F06B60" w:rsidP="00545EA4">
      <w:pPr>
        <w:suppressAutoHyphens/>
        <w:jc w:val="center"/>
        <w:rPr>
          <w:noProof/>
          <w:highlight w:val="lightGray"/>
        </w:rPr>
      </w:pPr>
    </w:p>
    <w:p w14:paraId="09BA5B68" w14:textId="28A67775" w:rsidR="002746BF" w:rsidRDefault="002746BF" w:rsidP="000D7CE9">
      <w:pPr>
        <w:suppressAutoHyphens/>
        <w:jc w:val="center"/>
        <w:rPr>
          <w:rFonts w:ascii="Arial" w:hAnsi="Arial"/>
          <w:spacing w:val="-3"/>
          <w:sz w:val="22"/>
        </w:rPr>
      </w:pPr>
    </w:p>
    <w:p w14:paraId="4D516405"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State">
        <w:smartTag w:uri="urn:schemas-microsoft-com:office:smarttags" w:element="City">
          <w:r>
            <w:rPr>
              <w:rFonts w:ascii="Arial" w:hAnsi="Arial" w:cs="Arial"/>
              <w:b/>
              <w:sz w:val="52"/>
            </w:rPr>
            <w:t>Delaware</w:t>
          </w:r>
        </w:smartTag>
      </w:smartTag>
    </w:p>
    <w:p w14:paraId="4676F958" w14:textId="77777777" w:rsidR="001009D0" w:rsidRDefault="001009D0" w:rsidP="001009D0">
      <w:pPr>
        <w:jc w:val="center"/>
        <w:rPr>
          <w:rFonts w:ascii="Arial" w:hAnsi="Arial" w:cs="Arial"/>
        </w:rPr>
      </w:pPr>
    </w:p>
    <w:p w14:paraId="41EAB4B9" w14:textId="39D0EB56" w:rsidR="00E42BF4" w:rsidRPr="009D2DBD" w:rsidRDefault="00FD38E8" w:rsidP="001009D0">
      <w:pPr>
        <w:jc w:val="center"/>
        <w:rPr>
          <w:rFonts w:ascii="Arial" w:hAnsi="Arial" w:cs="Arial"/>
          <w:b/>
          <w:sz w:val="40"/>
        </w:rPr>
      </w:pPr>
      <w:r w:rsidRPr="00FD38E8">
        <w:rPr>
          <w:rFonts w:ascii="Arial" w:hAnsi="Arial" w:cs="Arial"/>
          <w:b/>
          <w:sz w:val="40"/>
        </w:rPr>
        <w:t xml:space="preserve">Air </w:t>
      </w:r>
      <w:r w:rsidRPr="009D2DBD">
        <w:rPr>
          <w:rFonts w:ascii="Arial" w:hAnsi="Arial" w:cs="Arial"/>
          <w:b/>
          <w:sz w:val="40"/>
        </w:rPr>
        <w:t>Monitoring Equipment</w:t>
      </w:r>
    </w:p>
    <w:p w14:paraId="11458F72" w14:textId="77777777" w:rsidR="00FD38E8" w:rsidRPr="009D2DBD" w:rsidRDefault="00FD38E8" w:rsidP="001009D0">
      <w:pPr>
        <w:jc w:val="center"/>
        <w:rPr>
          <w:rFonts w:ascii="Arial" w:hAnsi="Arial" w:cs="Arial"/>
        </w:rPr>
      </w:pPr>
    </w:p>
    <w:p w14:paraId="6423FF83" w14:textId="77777777" w:rsidR="001009D0" w:rsidRPr="009D2DBD" w:rsidRDefault="001009D0" w:rsidP="001009D0">
      <w:pPr>
        <w:jc w:val="center"/>
        <w:rPr>
          <w:rFonts w:ascii="Arial" w:hAnsi="Arial" w:cs="Arial"/>
          <w:b/>
          <w:sz w:val="40"/>
        </w:rPr>
      </w:pPr>
      <w:r w:rsidRPr="009D2DBD">
        <w:rPr>
          <w:rFonts w:ascii="Arial" w:hAnsi="Arial" w:cs="Arial"/>
          <w:b/>
          <w:sz w:val="40"/>
        </w:rPr>
        <w:t>Request for Proposal</w:t>
      </w:r>
    </w:p>
    <w:p w14:paraId="540E2A6B" w14:textId="77777777" w:rsidR="00C57D18" w:rsidRPr="009D2DBD" w:rsidRDefault="00C57D18" w:rsidP="001009D0">
      <w:pPr>
        <w:jc w:val="center"/>
        <w:rPr>
          <w:rFonts w:ascii="Arial" w:hAnsi="Arial" w:cs="Arial"/>
          <w:b/>
          <w:szCs w:val="24"/>
        </w:rPr>
      </w:pPr>
    </w:p>
    <w:p w14:paraId="3E7E1EF1" w14:textId="1D55E483" w:rsidR="001009D0" w:rsidRPr="000E6547" w:rsidRDefault="001009D0" w:rsidP="001009D0">
      <w:pPr>
        <w:jc w:val="center"/>
        <w:rPr>
          <w:rFonts w:ascii="Arial" w:hAnsi="Arial"/>
          <w:b/>
          <w:sz w:val="28"/>
        </w:rPr>
      </w:pPr>
      <w:r w:rsidRPr="009D2DBD">
        <w:rPr>
          <w:rFonts w:ascii="Arial" w:hAnsi="Arial" w:cs="Arial"/>
          <w:b/>
          <w:sz w:val="40"/>
        </w:rPr>
        <w:t xml:space="preserve">Contract No. </w:t>
      </w:r>
      <w:r w:rsidR="00FD38E8" w:rsidRPr="000E6547">
        <w:rPr>
          <w:rFonts w:ascii="Arial" w:hAnsi="Arial" w:cs="Arial"/>
          <w:b/>
          <w:sz w:val="40"/>
        </w:rPr>
        <w:t>NAT-</w:t>
      </w:r>
      <w:r w:rsidR="000E6547" w:rsidRPr="000E6547">
        <w:rPr>
          <w:rFonts w:ascii="Arial" w:hAnsi="Arial" w:cs="Arial"/>
          <w:b/>
          <w:sz w:val="40"/>
        </w:rPr>
        <w:t>26</w:t>
      </w:r>
      <w:r w:rsidR="00EA608C" w:rsidRPr="000E6547">
        <w:rPr>
          <w:rFonts w:ascii="Arial" w:hAnsi="Arial" w:cs="Arial"/>
          <w:b/>
          <w:sz w:val="40"/>
        </w:rPr>
        <w:t>-</w:t>
      </w:r>
      <w:r w:rsidR="000E6547" w:rsidRPr="000E6547">
        <w:rPr>
          <w:rFonts w:ascii="Arial" w:hAnsi="Arial" w:cs="Arial"/>
          <w:b/>
          <w:sz w:val="40"/>
        </w:rPr>
        <w:t>0001</w:t>
      </w:r>
      <w:r w:rsidR="00FD38E8" w:rsidRPr="000E6547">
        <w:rPr>
          <w:rFonts w:ascii="Arial" w:hAnsi="Arial" w:cs="Arial"/>
          <w:b/>
          <w:sz w:val="40"/>
        </w:rPr>
        <w:t>-Equipment</w:t>
      </w:r>
    </w:p>
    <w:p w14:paraId="0775D5C0" w14:textId="77777777" w:rsidR="00343581" w:rsidRPr="000E6547" w:rsidRDefault="00343581" w:rsidP="001009D0">
      <w:pPr>
        <w:jc w:val="center"/>
        <w:rPr>
          <w:rFonts w:ascii="Arial" w:hAnsi="Arial"/>
          <w:b/>
          <w:i/>
          <w:sz w:val="28"/>
        </w:rPr>
      </w:pPr>
    </w:p>
    <w:p w14:paraId="6760038A" w14:textId="685A0C90" w:rsidR="001009D0" w:rsidRDefault="00E06C82" w:rsidP="001009D0">
      <w:pPr>
        <w:jc w:val="center"/>
        <w:rPr>
          <w:rFonts w:ascii="Arial" w:hAnsi="Arial" w:cs="Arial"/>
          <w:b/>
          <w:sz w:val="28"/>
        </w:rPr>
      </w:pPr>
      <w:r>
        <w:rPr>
          <w:rFonts w:ascii="Arial" w:hAnsi="Arial"/>
          <w:b/>
          <w:i/>
          <w:sz w:val="28"/>
        </w:rPr>
        <w:t>1/08/2026</w:t>
      </w: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2FE59DD" w14:textId="2A0AE9A0" w:rsidR="00192296" w:rsidRPr="00796855" w:rsidRDefault="000E6547" w:rsidP="00192296">
      <w:pPr>
        <w:pBdr>
          <w:top w:val="double" w:sz="6" w:space="1" w:color="auto"/>
          <w:left w:val="double" w:sz="6" w:space="1" w:color="auto"/>
          <w:bottom w:val="double" w:sz="6" w:space="1" w:color="auto"/>
          <w:right w:val="double" w:sz="6" w:space="1" w:color="auto"/>
        </w:pBdr>
        <w:shd w:val="clear" w:color="auto" w:fill="FFFF00"/>
        <w:jc w:val="center"/>
        <w:rPr>
          <w:rFonts w:ascii="Arial" w:hAnsi="Arial"/>
          <w:b/>
          <w:i/>
          <w:spacing w:val="-3"/>
          <w:sz w:val="28"/>
        </w:rPr>
      </w:pPr>
      <w:r w:rsidRPr="00796855">
        <w:rPr>
          <w:rFonts w:ascii="Arial" w:hAnsi="Arial"/>
          <w:b/>
          <w:i/>
          <w:spacing w:val="-3"/>
          <w:sz w:val="28"/>
        </w:rPr>
        <w:t>February 27,</w:t>
      </w:r>
      <w:r w:rsidR="00663B37" w:rsidRPr="00796855">
        <w:rPr>
          <w:rFonts w:ascii="Arial" w:hAnsi="Arial"/>
          <w:b/>
          <w:i/>
          <w:spacing w:val="-3"/>
          <w:sz w:val="28"/>
        </w:rPr>
        <w:t xml:space="preserve"> </w:t>
      </w:r>
      <w:r w:rsidR="00192296" w:rsidRPr="00796855">
        <w:rPr>
          <w:rFonts w:ascii="Arial" w:hAnsi="Arial"/>
          <w:b/>
          <w:i/>
          <w:spacing w:val="-3"/>
          <w:sz w:val="28"/>
        </w:rPr>
        <w:t>202</w:t>
      </w:r>
      <w:r w:rsidR="00663B37" w:rsidRPr="00796855">
        <w:rPr>
          <w:rFonts w:ascii="Arial" w:hAnsi="Arial"/>
          <w:b/>
          <w:i/>
          <w:spacing w:val="-3"/>
          <w:sz w:val="28"/>
        </w:rPr>
        <w:t>6</w:t>
      </w:r>
    </w:p>
    <w:p w14:paraId="23AE4C74" w14:textId="705E6886" w:rsidR="001009D0" w:rsidRPr="005332FF" w:rsidRDefault="000E6547"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sidRPr="00796855">
        <w:rPr>
          <w:rFonts w:ascii="Arial" w:hAnsi="Arial"/>
          <w:b/>
          <w:i/>
          <w:spacing w:val="-3"/>
          <w:sz w:val="28"/>
        </w:rPr>
        <w:t>4</w:t>
      </w:r>
      <w:r w:rsidR="005332FF" w:rsidRPr="00796855">
        <w:rPr>
          <w:rFonts w:ascii="Arial" w:hAnsi="Arial"/>
          <w:b/>
          <w:i/>
          <w:spacing w:val="-3"/>
          <w:sz w:val="28"/>
        </w:rPr>
        <w:t>:</w:t>
      </w:r>
      <w:r w:rsidR="005332FF" w:rsidRPr="005332FF">
        <w:rPr>
          <w:rFonts w:ascii="Arial" w:hAnsi="Arial"/>
          <w:b/>
          <w:i/>
          <w:spacing w:val="-3"/>
          <w:sz w:val="28"/>
        </w:rPr>
        <w:t>00 PM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1E0B8E3A" w14:textId="77777777" w:rsidR="00624AC2" w:rsidRDefault="00624AC2" w:rsidP="00624AC2">
      <w:pPr>
        <w:pStyle w:val="Title"/>
        <w:jc w:val="left"/>
        <w:rPr>
          <w:sz w:val="72"/>
        </w:rPr>
      </w:pPr>
    </w:p>
    <w:p w14:paraId="3C5C1871" w14:textId="77777777" w:rsidR="00AC107D" w:rsidRDefault="00AC107D" w:rsidP="000D7CE9">
      <w:pPr>
        <w:pStyle w:val="Title"/>
        <w:rPr>
          <w:rFonts w:ascii="Arial" w:hAnsi="Arial" w:cs="Arial"/>
          <w:b/>
          <w:sz w:val="20"/>
          <w:u w:val="none"/>
        </w:rPr>
      </w:pPr>
    </w:p>
    <w:p w14:paraId="34228AEE" w14:textId="77777777" w:rsidR="00DF1232" w:rsidRDefault="00DF1232" w:rsidP="000D7CE9">
      <w:pPr>
        <w:pStyle w:val="Title"/>
        <w:rPr>
          <w:rFonts w:ascii="Arial" w:hAnsi="Arial" w:cs="Arial"/>
          <w:b/>
          <w:sz w:val="20"/>
          <w:u w:val="none"/>
        </w:rPr>
      </w:pPr>
    </w:p>
    <w:p w14:paraId="2C38AB2C" w14:textId="77777777" w:rsidR="00DF1232" w:rsidRDefault="00DF1232" w:rsidP="000D7CE9">
      <w:pPr>
        <w:pStyle w:val="Title"/>
        <w:rPr>
          <w:rFonts w:ascii="Arial" w:hAnsi="Arial" w:cs="Arial"/>
          <w:b/>
          <w:sz w:val="20"/>
          <w:u w:val="none"/>
        </w:rPr>
      </w:pPr>
    </w:p>
    <w:p w14:paraId="150B813E" w14:textId="77777777" w:rsidR="00DF1232" w:rsidRDefault="00DF1232" w:rsidP="000D7CE9">
      <w:pPr>
        <w:pStyle w:val="Title"/>
        <w:rPr>
          <w:rFonts w:ascii="Arial" w:hAnsi="Arial" w:cs="Arial"/>
          <w:b/>
          <w:sz w:val="20"/>
          <w:u w:val="none"/>
        </w:rPr>
      </w:pPr>
    </w:p>
    <w:p w14:paraId="7569DB39" w14:textId="77777777" w:rsidR="00DF1232" w:rsidRDefault="00DF1232" w:rsidP="000D7CE9">
      <w:pPr>
        <w:pStyle w:val="Title"/>
        <w:rPr>
          <w:rFonts w:ascii="Arial" w:hAnsi="Arial" w:cs="Arial"/>
          <w:b/>
          <w:sz w:val="20"/>
          <w:u w:val="none"/>
        </w:rPr>
      </w:pPr>
    </w:p>
    <w:p w14:paraId="790C0048" w14:textId="77777777" w:rsidR="00DF1232" w:rsidRDefault="00DF1232" w:rsidP="000D7CE9">
      <w:pPr>
        <w:pStyle w:val="Title"/>
        <w:rPr>
          <w:rFonts w:ascii="Arial" w:hAnsi="Arial" w:cs="Arial"/>
          <w:b/>
          <w:sz w:val="20"/>
          <w:u w:val="none"/>
        </w:rPr>
      </w:pPr>
    </w:p>
    <w:p w14:paraId="5C73BD9F" w14:textId="77777777" w:rsidR="00DF1232" w:rsidRDefault="00DF1232" w:rsidP="000D7CE9">
      <w:pPr>
        <w:pStyle w:val="Title"/>
        <w:rPr>
          <w:rFonts w:ascii="Arial" w:hAnsi="Arial" w:cs="Arial"/>
          <w:b/>
          <w:sz w:val="20"/>
          <w:u w:val="none"/>
        </w:rPr>
      </w:pPr>
    </w:p>
    <w:p w14:paraId="5F3E5327" w14:textId="77777777" w:rsidR="00DF1232" w:rsidRDefault="00DF1232" w:rsidP="000D7CE9">
      <w:pPr>
        <w:pStyle w:val="Title"/>
        <w:rPr>
          <w:rFonts w:ascii="Arial" w:hAnsi="Arial" w:cs="Arial"/>
          <w:b/>
          <w:sz w:val="20"/>
          <w:u w:val="none"/>
        </w:rPr>
      </w:pPr>
    </w:p>
    <w:p w14:paraId="7508E990" w14:textId="77777777" w:rsidR="00DF1232" w:rsidRDefault="00DF1232" w:rsidP="00DF1232">
      <w:pPr>
        <w:pStyle w:val="Title"/>
        <w:jc w:val="left"/>
        <w:rPr>
          <w:rFonts w:ascii="Arial" w:hAnsi="Arial" w:cs="Arial"/>
          <w:b/>
          <w:sz w:val="20"/>
          <w:u w:val="none"/>
        </w:rPr>
      </w:pPr>
    </w:p>
    <w:p w14:paraId="71F536D1" w14:textId="77777777" w:rsidR="00DF1232" w:rsidRDefault="00DF1232" w:rsidP="00DF1232"/>
    <w:p w14:paraId="6744D35B" w14:textId="77777777" w:rsidR="00DF1232" w:rsidRDefault="00DF1232" w:rsidP="00DF1232"/>
    <w:p w14:paraId="566D2565" w14:textId="77777777" w:rsidR="00DF1232" w:rsidRDefault="00DF1232" w:rsidP="00DF1232"/>
    <w:p w14:paraId="34407DA4" w14:textId="77777777" w:rsidR="00DF1232" w:rsidRDefault="00DF1232" w:rsidP="00DF1232"/>
    <w:p w14:paraId="2920D046" w14:textId="77777777" w:rsidR="00433EE4" w:rsidRDefault="00433EE4" w:rsidP="00DF1232">
      <w:pPr>
        <w:rPr>
          <w:rFonts w:ascii="Arial" w:hAnsi="Arial" w:cs="Arial"/>
          <w:sz w:val="20"/>
        </w:rPr>
      </w:pPr>
    </w:p>
    <w:p w14:paraId="6AE2E325" w14:textId="77777777" w:rsidR="00DF1232" w:rsidRDefault="00DF1232" w:rsidP="00DF1232">
      <w:pPr>
        <w:rPr>
          <w:rFonts w:ascii="Arial" w:hAnsi="Arial" w:cs="Arial"/>
          <w:sz w:val="20"/>
        </w:rPr>
      </w:pPr>
    </w:p>
    <w:p w14:paraId="1D30FADB" w14:textId="46B303D7" w:rsidR="00DF1232" w:rsidRDefault="00080587" w:rsidP="00080587">
      <w:pPr>
        <w:tabs>
          <w:tab w:val="left" w:pos="3120"/>
        </w:tabs>
        <w:rPr>
          <w:rFonts w:ascii="Arial" w:hAnsi="Arial" w:cs="Arial"/>
          <w:sz w:val="20"/>
        </w:rPr>
      </w:pPr>
      <w:r>
        <w:rPr>
          <w:rFonts w:ascii="Arial" w:hAnsi="Arial" w:cs="Arial"/>
          <w:sz w:val="20"/>
        </w:rPr>
        <w:tab/>
      </w:r>
    </w:p>
    <w:p w14:paraId="7B145323" w14:textId="77777777" w:rsidR="00DF1232" w:rsidRDefault="00DF1232" w:rsidP="00DF1232">
      <w:pPr>
        <w:rPr>
          <w:rFonts w:ascii="Arial" w:hAnsi="Arial" w:cs="Arial"/>
          <w:sz w:val="20"/>
        </w:rPr>
      </w:pPr>
    </w:p>
    <w:p w14:paraId="55C64CAA" w14:textId="6EED5405" w:rsidR="00DF1232" w:rsidRPr="00433EE4" w:rsidRDefault="004F0B43" w:rsidP="00DF1232">
      <w:pPr>
        <w:rPr>
          <w:rFonts w:ascii="Arial" w:hAnsi="Arial" w:cs="Arial"/>
          <w:sz w:val="22"/>
          <w:szCs w:val="22"/>
        </w:rPr>
        <w:sectPr w:rsidR="00DF1232" w:rsidRPr="00433EE4" w:rsidSect="00C6068B">
          <w:footerReference w:type="even" r:id="rId12"/>
          <w:endnotePr>
            <w:numFmt w:val="decimal"/>
          </w:endnotePr>
          <w:pgSz w:w="12240" w:h="15840" w:code="1"/>
          <w:pgMar w:top="1440" w:right="1440" w:bottom="1440" w:left="1440" w:header="720" w:footer="720" w:gutter="0"/>
          <w:cols w:space="720"/>
          <w:noEndnote/>
          <w:docGrid w:linePitch="326"/>
        </w:sectPr>
      </w:pPr>
      <w:r>
        <w:rPr>
          <w:rFonts w:ascii="Arial" w:hAnsi="Arial" w:cs="Arial"/>
          <w:sz w:val="22"/>
          <w:szCs w:val="22"/>
        </w:rPr>
        <w:t>Version</w:t>
      </w:r>
      <w:r w:rsidR="009C7849" w:rsidRPr="00433EE4">
        <w:rPr>
          <w:rFonts w:ascii="Arial" w:hAnsi="Arial" w:cs="Arial"/>
          <w:sz w:val="22"/>
          <w:szCs w:val="22"/>
        </w:rPr>
        <w:t xml:space="preserve">: </w:t>
      </w:r>
      <w:r w:rsidR="005C37F8">
        <w:rPr>
          <w:rFonts w:ascii="Arial" w:hAnsi="Arial" w:cs="Arial"/>
          <w:sz w:val="22"/>
          <w:szCs w:val="22"/>
        </w:rPr>
        <w:t>10</w:t>
      </w:r>
      <w:r w:rsidR="001A4C64">
        <w:rPr>
          <w:rFonts w:ascii="Arial" w:hAnsi="Arial" w:cs="Arial"/>
          <w:sz w:val="20"/>
          <w:szCs w:val="22"/>
        </w:rPr>
        <w:t>/</w:t>
      </w:r>
      <w:r w:rsidR="005C37F8">
        <w:rPr>
          <w:rFonts w:ascii="Arial" w:hAnsi="Arial" w:cs="Arial"/>
          <w:sz w:val="20"/>
          <w:szCs w:val="22"/>
        </w:rPr>
        <w:t>1</w:t>
      </w:r>
      <w:r w:rsidR="00261A10">
        <w:rPr>
          <w:rFonts w:ascii="Arial" w:hAnsi="Arial" w:cs="Arial"/>
          <w:sz w:val="20"/>
          <w:szCs w:val="22"/>
        </w:rPr>
        <w:t>2</w:t>
      </w:r>
      <w:r w:rsidR="001A4C64">
        <w:rPr>
          <w:rFonts w:ascii="Arial" w:hAnsi="Arial" w:cs="Arial"/>
          <w:sz w:val="20"/>
          <w:szCs w:val="22"/>
        </w:rPr>
        <w:t>/202</w:t>
      </w:r>
      <w:r w:rsidR="005C37F8">
        <w:rPr>
          <w:rFonts w:ascii="Arial" w:hAnsi="Arial" w:cs="Arial"/>
          <w:sz w:val="20"/>
          <w:szCs w:val="22"/>
        </w:rPr>
        <w:t>3</w:t>
      </w:r>
    </w:p>
    <w:p w14:paraId="0C7510A4" w14:textId="77777777" w:rsidR="00545EA4" w:rsidRDefault="00545EA4" w:rsidP="00363D2A">
      <w:pPr>
        <w:suppressAutoHyphens/>
        <w:jc w:val="center"/>
        <w:rPr>
          <w:rFonts w:ascii="Arial" w:hAnsi="Arial"/>
          <w:spacing w:val="-3"/>
          <w:sz w:val="22"/>
        </w:rPr>
      </w:pPr>
    </w:p>
    <w:p w14:paraId="020C2D9D" w14:textId="77777777" w:rsidR="00363D2A" w:rsidRDefault="00363D2A" w:rsidP="00363D2A">
      <w:pPr>
        <w:suppressAutoHyphens/>
        <w:jc w:val="center"/>
        <w:rPr>
          <w:rFonts w:ascii="Arial" w:hAnsi="Arial"/>
          <w:spacing w:val="-3"/>
          <w:sz w:val="22"/>
        </w:rPr>
      </w:pPr>
    </w:p>
    <w:p w14:paraId="283E7ED5" w14:textId="77777777" w:rsidR="00363D2A" w:rsidRDefault="00363D2A" w:rsidP="00363D2A">
      <w:pPr>
        <w:suppressAutoHyphens/>
        <w:jc w:val="center"/>
        <w:rPr>
          <w:rFonts w:ascii="Arial" w:hAnsi="Arial"/>
          <w:spacing w:val="-3"/>
          <w:sz w:val="22"/>
        </w:rPr>
      </w:pPr>
    </w:p>
    <w:p w14:paraId="00947DF6" w14:textId="6D2451D7" w:rsidR="00363D2A" w:rsidRPr="00624AC2" w:rsidRDefault="00363D2A" w:rsidP="00363D2A">
      <w:pPr>
        <w:suppressAutoHyphens/>
        <w:jc w:val="center"/>
        <w:rPr>
          <w:rFonts w:ascii="Arial" w:hAnsi="Arial"/>
          <w:b/>
          <w:spacing w:val="-3"/>
          <w:sz w:val="22"/>
        </w:rPr>
      </w:pPr>
      <w:r>
        <w:rPr>
          <w:rFonts w:ascii="Arial" w:hAnsi="Arial"/>
          <w:b/>
          <w:spacing w:val="-3"/>
          <w:sz w:val="22"/>
        </w:rPr>
        <w:t xml:space="preserve">CONTRACT NO.  </w:t>
      </w:r>
      <w:r w:rsidR="00FD38E8" w:rsidRPr="00796855">
        <w:rPr>
          <w:rFonts w:ascii="Arial" w:hAnsi="Arial"/>
          <w:b/>
          <w:spacing w:val="-3"/>
          <w:sz w:val="22"/>
        </w:rPr>
        <w:t>NAT-2</w:t>
      </w:r>
      <w:r w:rsidR="00663B37" w:rsidRPr="00796855">
        <w:rPr>
          <w:rFonts w:ascii="Arial" w:hAnsi="Arial"/>
          <w:b/>
          <w:spacing w:val="-3"/>
          <w:sz w:val="22"/>
        </w:rPr>
        <w:t>6</w:t>
      </w:r>
      <w:r w:rsidR="00FD38E8" w:rsidRPr="00796855">
        <w:rPr>
          <w:rFonts w:ascii="Arial" w:hAnsi="Arial"/>
          <w:b/>
          <w:spacing w:val="-3"/>
          <w:sz w:val="22"/>
        </w:rPr>
        <w:t>-0001-Equipment</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092565B2"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FD38E8">
        <w:rPr>
          <w:rFonts w:ascii="Arial" w:hAnsi="Arial"/>
          <w:spacing w:val="-3"/>
          <w:sz w:val="22"/>
        </w:rPr>
        <w:t xml:space="preserve"> </w:t>
      </w:r>
      <w:r w:rsidR="00CF4585" w:rsidRPr="009D2DBD">
        <w:rPr>
          <w:rFonts w:ascii="Arial" w:hAnsi="Arial"/>
          <w:spacing w:val="-3"/>
          <w:sz w:val="22"/>
        </w:rPr>
        <w:fldChar w:fldCharType="begin"/>
      </w:r>
      <w:r w:rsidRPr="009D2DBD">
        <w:rPr>
          <w:rFonts w:ascii="Arial" w:hAnsi="Arial"/>
          <w:spacing w:val="-3"/>
          <w:sz w:val="22"/>
        </w:rPr>
        <w:instrText xml:space="preserve"> FILLIN "Insert the contract name" </w:instrText>
      </w:r>
      <w:r w:rsidR="00CF4585" w:rsidRPr="009D2DBD">
        <w:rPr>
          <w:rFonts w:ascii="Arial" w:hAnsi="Arial"/>
          <w:spacing w:val="-3"/>
          <w:sz w:val="22"/>
        </w:rPr>
        <w:fldChar w:fldCharType="end"/>
      </w:r>
      <w:r w:rsidR="00FD38E8" w:rsidRPr="009D2DBD">
        <w:rPr>
          <w:rFonts w:ascii="Arial" w:hAnsi="Arial"/>
          <w:spacing w:val="-3"/>
          <w:sz w:val="22"/>
        </w:rPr>
        <w:t>Air Monitoring Equipment</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326CB1" w:rsidP="00E26C86">
      <w:pPr>
        <w:pStyle w:val="TOC1"/>
        <w:rPr>
          <w:rFonts w:asciiTheme="minorHAnsi" w:eastAsiaTheme="minorEastAsia" w:hAnsiTheme="minorHAnsi" w:cstheme="minorBidi"/>
          <w:noProof/>
          <w:snapToGrid/>
          <w:szCs w:val="22"/>
        </w:rPr>
      </w:pPr>
      <w:hyperlink w:anchor="_Toc487180962" w:history="1">
        <w:r w:rsidRPr="00B85D83">
          <w:rPr>
            <w:rStyle w:val="Hyperlink"/>
            <w:noProof/>
          </w:rPr>
          <w:t>II.</w:t>
        </w:r>
        <w:r>
          <w:rPr>
            <w:rFonts w:asciiTheme="minorHAnsi" w:eastAsiaTheme="minorEastAsia" w:hAnsiTheme="minorHAnsi" w:cstheme="minorBidi"/>
            <w:noProof/>
            <w:snapToGrid/>
            <w:szCs w:val="22"/>
          </w:rPr>
          <w:tab/>
        </w:r>
        <w:r w:rsidRPr="00B85D83">
          <w:rPr>
            <w:rStyle w:val="Hyperlink"/>
            <w:noProof/>
          </w:rPr>
          <w:t>SCOPE OF WORK</w:t>
        </w:r>
      </w:hyperlink>
    </w:p>
    <w:p w14:paraId="47AE18F7" w14:textId="77777777" w:rsidR="00326CB1" w:rsidRDefault="00326CB1" w:rsidP="00E26C86">
      <w:pPr>
        <w:pStyle w:val="TOC1"/>
        <w:rPr>
          <w:rFonts w:asciiTheme="minorHAnsi" w:eastAsiaTheme="minorEastAsia" w:hAnsiTheme="minorHAnsi" w:cstheme="minorBidi"/>
          <w:noProof/>
          <w:snapToGrid/>
          <w:szCs w:val="22"/>
        </w:rPr>
      </w:pPr>
      <w:hyperlink w:anchor="_Toc487180963" w:history="1">
        <w:r w:rsidRPr="00B85D83">
          <w:rPr>
            <w:rStyle w:val="Hyperlink"/>
            <w:noProof/>
          </w:rPr>
          <w:t>III.</w:t>
        </w:r>
        <w:r>
          <w:rPr>
            <w:rFonts w:asciiTheme="minorHAnsi" w:eastAsiaTheme="minorEastAsia" w:hAnsiTheme="minorHAnsi" w:cstheme="minorBidi"/>
            <w:noProof/>
            <w:snapToGrid/>
            <w:szCs w:val="22"/>
          </w:rPr>
          <w:tab/>
        </w:r>
        <w:r w:rsidRPr="00B85D83">
          <w:rPr>
            <w:rStyle w:val="Hyperlink"/>
            <w:noProof/>
          </w:rPr>
          <w:t>FORMAT FOR PROPOSAL</w:t>
        </w:r>
      </w:hyperlink>
    </w:p>
    <w:p w14:paraId="7D008D53" w14:textId="77777777" w:rsidR="00326CB1" w:rsidRDefault="00326CB1" w:rsidP="00E26C86">
      <w:pPr>
        <w:pStyle w:val="TOC1"/>
        <w:rPr>
          <w:rFonts w:asciiTheme="minorHAnsi" w:eastAsiaTheme="minorEastAsia" w:hAnsiTheme="minorHAnsi" w:cstheme="minorBidi"/>
          <w:noProof/>
          <w:snapToGrid/>
          <w:szCs w:val="22"/>
        </w:rPr>
      </w:pPr>
      <w:hyperlink w:anchor="_Toc487180964" w:history="1">
        <w:r w:rsidRPr="00B85D83">
          <w:rPr>
            <w:rStyle w:val="Hyperlink"/>
            <w:noProof/>
          </w:rPr>
          <w:t>IV.</w:t>
        </w:r>
        <w:r>
          <w:rPr>
            <w:rFonts w:asciiTheme="minorHAnsi" w:eastAsiaTheme="minorEastAsia" w:hAnsiTheme="minorHAnsi" w:cstheme="minorBidi"/>
            <w:noProof/>
            <w:snapToGrid/>
            <w:szCs w:val="22"/>
          </w:rPr>
          <w:tab/>
        </w:r>
        <w:r w:rsidRPr="00B85D83">
          <w:rPr>
            <w:rStyle w:val="Hyperlink"/>
            <w:noProof/>
          </w:rPr>
          <w:t>PROPOSAL EVALUATION PROCEDURES</w:t>
        </w:r>
      </w:hyperlink>
    </w:p>
    <w:p w14:paraId="193AA1F0" w14:textId="77777777" w:rsidR="00326CB1" w:rsidRDefault="00326CB1" w:rsidP="00E26C86">
      <w:pPr>
        <w:pStyle w:val="TOC1"/>
        <w:rPr>
          <w:rFonts w:asciiTheme="minorHAnsi" w:eastAsiaTheme="minorEastAsia" w:hAnsiTheme="minorHAnsi" w:cstheme="minorBidi"/>
          <w:noProof/>
          <w:snapToGrid/>
          <w:szCs w:val="22"/>
        </w:rPr>
      </w:pPr>
      <w:hyperlink w:anchor="_Toc487180965" w:history="1">
        <w:r w:rsidRPr="00B85D83">
          <w:rPr>
            <w:rStyle w:val="Hyperlink"/>
            <w:noProof/>
          </w:rPr>
          <w:t>V.</w:t>
        </w:r>
        <w:r>
          <w:rPr>
            <w:rFonts w:asciiTheme="minorHAnsi" w:eastAsiaTheme="minorEastAsia" w:hAnsiTheme="minorHAnsi" w:cstheme="minorBidi"/>
            <w:noProof/>
            <w:snapToGrid/>
            <w:szCs w:val="22"/>
          </w:rPr>
          <w:tab/>
        </w:r>
        <w:r w:rsidRPr="00B85D83">
          <w:rPr>
            <w:rStyle w:val="Hyperlink"/>
            <w:noProof/>
          </w:rPr>
          <w:t>MANDATORY PREBID MEETING</w:t>
        </w:r>
      </w:hyperlink>
    </w:p>
    <w:p w14:paraId="79634688" w14:textId="77777777" w:rsidR="00326CB1" w:rsidRDefault="00326CB1" w:rsidP="00E26C86">
      <w:pPr>
        <w:pStyle w:val="TOC1"/>
        <w:rPr>
          <w:rFonts w:asciiTheme="minorHAnsi" w:eastAsiaTheme="minorEastAsia" w:hAnsiTheme="minorHAnsi" w:cstheme="minorBidi"/>
          <w:noProof/>
          <w:snapToGrid/>
          <w:szCs w:val="22"/>
        </w:rPr>
      </w:pPr>
      <w:hyperlink w:anchor="_Toc487180966" w:history="1">
        <w:r w:rsidRPr="00B85D83">
          <w:rPr>
            <w:rStyle w:val="Hyperlink"/>
            <w:noProof/>
          </w:rPr>
          <w:t>VI.</w:t>
        </w:r>
        <w:r>
          <w:rPr>
            <w:rFonts w:asciiTheme="minorHAnsi" w:eastAsiaTheme="minorEastAsia" w:hAnsiTheme="minorHAnsi" w:cstheme="minorBidi"/>
            <w:noProof/>
            <w:snapToGrid/>
            <w:szCs w:val="22"/>
          </w:rPr>
          <w:tab/>
        </w:r>
        <w:r w:rsidRPr="00B85D83">
          <w:rPr>
            <w:rStyle w:val="Hyperlink"/>
            <w:noProof/>
          </w:rPr>
          <w:t>DEFINITIONS AND GENERAL PROVISIONS</w:t>
        </w:r>
      </w:hyperlink>
    </w:p>
    <w:p w14:paraId="7095C125" w14:textId="77777777" w:rsidR="00326CB1" w:rsidRDefault="00326CB1" w:rsidP="00E26C86">
      <w:pPr>
        <w:pStyle w:val="TOC1"/>
        <w:rPr>
          <w:rFonts w:asciiTheme="minorHAnsi" w:eastAsiaTheme="minorEastAsia" w:hAnsiTheme="minorHAnsi" w:cstheme="minorBidi"/>
          <w:noProof/>
          <w:snapToGrid/>
          <w:szCs w:val="22"/>
        </w:rPr>
      </w:pPr>
      <w:hyperlink w:anchor="_Toc487180967" w:history="1">
        <w:r w:rsidRPr="00B85D83">
          <w:rPr>
            <w:rStyle w:val="Hyperlink"/>
            <w:noProof/>
          </w:rPr>
          <w:t>VII.</w:t>
        </w:r>
        <w:r>
          <w:rPr>
            <w:rFonts w:asciiTheme="minorHAnsi" w:eastAsiaTheme="minorEastAsia" w:hAnsiTheme="minorHAnsi" w:cstheme="minorBidi"/>
            <w:noProof/>
            <w:snapToGrid/>
            <w:szCs w:val="22"/>
          </w:rPr>
          <w:tab/>
        </w:r>
        <w:r w:rsidRPr="00B85D83">
          <w:rPr>
            <w:rStyle w:val="Hyperlink"/>
            <w:noProof/>
          </w:rPr>
          <w:t>PROPOSAL REPLY SECTION</w:t>
        </w:r>
      </w:hyperlink>
    </w:p>
    <w:p w14:paraId="3C1F9E74" w14:textId="77777777" w:rsidR="00326CB1" w:rsidRDefault="00326CB1" w:rsidP="00E26C86">
      <w:pPr>
        <w:pStyle w:val="TOC1"/>
        <w:rPr>
          <w:rFonts w:asciiTheme="minorHAnsi" w:eastAsiaTheme="minorEastAsia" w:hAnsiTheme="minorHAnsi" w:cstheme="minorBidi"/>
          <w:noProof/>
          <w:snapToGrid/>
          <w:szCs w:val="22"/>
        </w:rPr>
      </w:pPr>
      <w:hyperlink w:anchor="_Toc487180968" w:history="1">
        <w:r w:rsidRPr="00B85D83">
          <w:rPr>
            <w:rStyle w:val="Hyperlink"/>
            <w:noProof/>
          </w:rPr>
          <w:t>ATTACHMENTS</w:t>
        </w:r>
      </w:hyperlink>
    </w:p>
    <w:p w14:paraId="240EA547" w14:textId="77777777" w:rsidR="00326CB1" w:rsidRDefault="00326CB1" w:rsidP="00E26C86">
      <w:pPr>
        <w:pStyle w:val="TOC1"/>
        <w:rPr>
          <w:rFonts w:asciiTheme="minorHAnsi" w:eastAsiaTheme="minorEastAsia" w:hAnsiTheme="minorHAnsi" w:cstheme="minorBidi"/>
          <w:noProof/>
          <w:snapToGrid/>
          <w:szCs w:val="22"/>
        </w:rPr>
      </w:pPr>
      <w:hyperlink w:anchor="_Toc487180969" w:history="1">
        <w:r w:rsidRPr="00B85D83">
          <w:rPr>
            <w:rStyle w:val="Hyperlink"/>
            <w:noProof/>
          </w:rPr>
          <w:t>Appendix A – STATEMENT OF WORK AND TECHNICAL SPECIFICATIONS</w:t>
        </w:r>
      </w:hyperlink>
    </w:p>
    <w:p w14:paraId="60E7662A" w14:textId="77777777" w:rsidR="00326CB1" w:rsidRDefault="00326CB1" w:rsidP="00E26C86">
      <w:pPr>
        <w:pStyle w:val="TOC1"/>
        <w:rPr>
          <w:rFonts w:asciiTheme="minorHAnsi" w:eastAsiaTheme="minorEastAsia" w:hAnsiTheme="minorHAnsi" w:cstheme="minorBidi"/>
          <w:noProof/>
          <w:snapToGrid/>
          <w:szCs w:val="22"/>
        </w:rPr>
      </w:pPr>
      <w:hyperlink w:anchor="_Toc487180970" w:history="1">
        <w:r w:rsidRPr="00B85D83">
          <w:rPr>
            <w:rStyle w:val="Hyperlink"/>
            <w:noProof/>
          </w:rPr>
          <w:t>Appendix B – PRICING FORMS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1EFF96F7"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Pr>
          <w:rFonts w:ascii="Arial" w:hAnsi="Arial"/>
          <w:b/>
          <w:spacing w:val="-3"/>
          <w:sz w:val="22"/>
        </w:rPr>
        <w:t xml:space="preserve"> </w:t>
      </w:r>
      <w:r w:rsidR="00E06C82">
        <w:rPr>
          <w:rFonts w:ascii="Arial" w:hAnsi="Arial"/>
          <w:b/>
          <w:spacing w:val="-3"/>
          <w:sz w:val="22"/>
        </w:rPr>
        <w:t xml:space="preserve">February </w:t>
      </w:r>
      <w:r w:rsidR="000E6547" w:rsidRPr="000E6547">
        <w:rPr>
          <w:rFonts w:ascii="Arial" w:hAnsi="Arial"/>
          <w:b/>
          <w:spacing w:val="-3"/>
          <w:sz w:val="22"/>
        </w:rPr>
        <w:t>27</w:t>
      </w:r>
      <w:r w:rsidR="00E06C82">
        <w:rPr>
          <w:rFonts w:ascii="Arial" w:hAnsi="Arial"/>
          <w:b/>
          <w:spacing w:val="-3"/>
          <w:sz w:val="22"/>
        </w:rPr>
        <w:t xml:space="preserve">, </w:t>
      </w:r>
      <w:r w:rsidR="00FD38E8" w:rsidRPr="000E6547">
        <w:rPr>
          <w:rFonts w:ascii="Arial" w:hAnsi="Arial"/>
          <w:b/>
          <w:spacing w:val="-3"/>
          <w:sz w:val="22"/>
        </w:rPr>
        <w:t>202</w:t>
      </w:r>
      <w:r w:rsidR="000E6547" w:rsidRPr="000E6547">
        <w:rPr>
          <w:rFonts w:ascii="Arial" w:hAnsi="Arial"/>
          <w:b/>
          <w:spacing w:val="-3"/>
          <w:sz w:val="22"/>
        </w:rPr>
        <w:t>6</w:t>
      </w:r>
      <w:r w:rsidR="00FD38E8" w:rsidRPr="00FD38E8">
        <w:rPr>
          <w:rFonts w:ascii="Arial" w:hAnsi="Arial"/>
          <w:b/>
          <w:spacing w:val="-3"/>
          <w:sz w:val="22"/>
        </w:rPr>
        <w:t xml:space="preserve"> </w:t>
      </w:r>
      <w:r w:rsidR="00E42BF4">
        <w:rPr>
          <w:rFonts w:ascii="Arial" w:hAnsi="Arial"/>
          <w:b/>
          <w:spacing w:val="-3"/>
          <w:sz w:val="22"/>
        </w:rPr>
        <w:t xml:space="preserve">at </w:t>
      </w:r>
      <w:r w:rsidR="000E6547">
        <w:rPr>
          <w:rFonts w:ascii="Arial" w:hAnsi="Arial"/>
          <w:b/>
          <w:spacing w:val="-3"/>
          <w:sz w:val="22"/>
        </w:rPr>
        <w:t>4</w:t>
      </w:r>
      <w:r w:rsidR="00E42BF4">
        <w:rPr>
          <w:rFonts w:ascii="Arial" w:hAnsi="Arial"/>
          <w:b/>
          <w:spacing w:val="-3"/>
          <w:sz w:val="22"/>
        </w:rPr>
        <w:t xml:space="preserve">:00 PM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6140480E" w14:textId="77777777" w:rsidR="00363D2A" w:rsidRPr="00FD38E8"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A1927A9" w14:textId="59F4AE58" w:rsidR="00C26280" w:rsidRPr="00796855" w:rsidRDefault="00FD38E8" w:rsidP="00FD38E8">
      <w:pPr>
        <w:tabs>
          <w:tab w:val="left" w:pos="-720"/>
        </w:tabs>
        <w:suppressAutoHyphens/>
        <w:ind w:left="3510"/>
        <w:jc w:val="both"/>
        <w:rPr>
          <w:rFonts w:ascii="Arial" w:hAnsi="Arial"/>
          <w:b/>
          <w:spacing w:val="-3"/>
          <w:sz w:val="22"/>
        </w:rPr>
      </w:pPr>
      <w:r w:rsidRPr="00796855">
        <w:rPr>
          <w:rFonts w:ascii="Arial" w:hAnsi="Arial"/>
          <w:b/>
          <w:spacing w:val="-3"/>
          <w:sz w:val="22"/>
        </w:rPr>
        <w:t>Department Natural Resources Environmental Control</w:t>
      </w:r>
    </w:p>
    <w:p w14:paraId="5175FC1B" w14:textId="1FC82884" w:rsidR="00FD38E8" w:rsidRPr="00796855" w:rsidRDefault="00FD38E8" w:rsidP="00FD38E8">
      <w:pPr>
        <w:tabs>
          <w:tab w:val="left" w:pos="-720"/>
        </w:tabs>
        <w:suppressAutoHyphens/>
        <w:ind w:left="3510"/>
        <w:jc w:val="both"/>
        <w:rPr>
          <w:rFonts w:ascii="Arial" w:hAnsi="Arial"/>
          <w:b/>
          <w:spacing w:val="-3"/>
          <w:sz w:val="22"/>
        </w:rPr>
      </w:pPr>
      <w:r w:rsidRPr="00796855">
        <w:rPr>
          <w:rFonts w:ascii="Arial" w:hAnsi="Arial"/>
          <w:b/>
          <w:spacing w:val="-3"/>
          <w:sz w:val="22"/>
        </w:rPr>
        <w:t xml:space="preserve">Division of Air Quality </w:t>
      </w:r>
    </w:p>
    <w:p w14:paraId="55B5F66F" w14:textId="0364A2BE" w:rsidR="00FD38E8" w:rsidRPr="00FD38E8" w:rsidRDefault="00FD38E8" w:rsidP="00FD38E8">
      <w:pPr>
        <w:overflowPunct/>
        <w:autoSpaceDE/>
        <w:autoSpaceDN/>
        <w:adjustRightInd/>
        <w:ind w:left="1080"/>
        <w:jc w:val="both"/>
        <w:textAlignment w:val="auto"/>
        <w:rPr>
          <w:rFonts w:ascii="Arial" w:hAnsi="Arial" w:cs="Arial"/>
          <w:b/>
          <w:sz w:val="22"/>
          <w:szCs w:val="22"/>
        </w:rPr>
      </w:pPr>
      <w:r w:rsidRPr="00FD38E8">
        <w:rPr>
          <w:rFonts w:ascii="Arial" w:hAnsi="Arial" w:cs="Arial"/>
          <w:b/>
          <w:sz w:val="22"/>
          <w:szCs w:val="22"/>
        </w:rPr>
        <w:tab/>
      </w:r>
      <w:r w:rsidRPr="00FD38E8">
        <w:rPr>
          <w:rFonts w:ascii="Arial" w:hAnsi="Arial" w:cs="Arial"/>
          <w:b/>
          <w:sz w:val="22"/>
          <w:szCs w:val="22"/>
        </w:rPr>
        <w:tab/>
      </w:r>
      <w:r w:rsidRPr="00FD38E8">
        <w:rPr>
          <w:rFonts w:ascii="Arial" w:hAnsi="Arial" w:cs="Arial"/>
          <w:b/>
          <w:sz w:val="22"/>
          <w:szCs w:val="22"/>
        </w:rPr>
        <w:tab/>
        <w:t xml:space="preserve">          100 W. Water Street, Suite 6A </w:t>
      </w:r>
    </w:p>
    <w:p w14:paraId="40BBF0A4" w14:textId="46C407C6" w:rsidR="00FD38E8" w:rsidRDefault="00FD38E8" w:rsidP="00FD38E8">
      <w:pPr>
        <w:overflowPunct/>
        <w:autoSpaceDE/>
        <w:autoSpaceDN/>
        <w:adjustRightInd/>
        <w:ind w:left="1080"/>
        <w:jc w:val="both"/>
        <w:textAlignment w:val="auto"/>
        <w:rPr>
          <w:rFonts w:ascii="Arial" w:hAnsi="Arial" w:cs="Arial"/>
          <w:b/>
          <w:sz w:val="22"/>
          <w:szCs w:val="22"/>
        </w:rPr>
      </w:pPr>
      <w:r w:rsidRPr="00FD38E8">
        <w:rPr>
          <w:rFonts w:ascii="Arial" w:hAnsi="Arial" w:cs="Arial"/>
          <w:b/>
          <w:sz w:val="22"/>
          <w:szCs w:val="22"/>
        </w:rPr>
        <w:t xml:space="preserve">                                        Dover, DE 19904 </w:t>
      </w:r>
    </w:p>
    <w:p w14:paraId="69403BEB" w14:textId="3C4DC6CF" w:rsidR="00796855" w:rsidRPr="00FD38E8" w:rsidRDefault="00796855" w:rsidP="00FD38E8">
      <w:pPr>
        <w:overflowPunct/>
        <w:autoSpaceDE/>
        <w:autoSpaceDN/>
        <w:adjustRightInd/>
        <w:ind w:left="1080"/>
        <w:jc w:val="both"/>
        <w:textAlignment w:val="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Attn: </w:t>
      </w:r>
      <w:r w:rsidRPr="00796855">
        <w:rPr>
          <w:rFonts w:ascii="Arial" w:hAnsi="Arial" w:cs="Arial"/>
          <w:b/>
          <w:sz w:val="22"/>
          <w:szCs w:val="22"/>
        </w:rPr>
        <w:t>Tracy Mattson</w:t>
      </w:r>
    </w:p>
    <w:p w14:paraId="2F00FB5F" w14:textId="77777777" w:rsidR="00363D2A" w:rsidRDefault="00363D2A" w:rsidP="00876965">
      <w:pPr>
        <w:tabs>
          <w:tab w:val="left" w:pos="-720"/>
        </w:tabs>
        <w:suppressAutoHyphens/>
        <w:jc w:val="both"/>
        <w:rPr>
          <w:rFonts w:ascii="Arial" w:hAnsi="Arial"/>
          <w:spacing w:val="-3"/>
          <w:sz w:val="22"/>
        </w:rPr>
      </w:pPr>
    </w:p>
    <w:p w14:paraId="53B82CB3" w14:textId="3A2F5C3E" w:rsidR="00545EA4" w:rsidRPr="00440468" w:rsidRDefault="00363D2A" w:rsidP="00876965">
      <w:pPr>
        <w:tabs>
          <w:tab w:val="left" w:pos="-720"/>
        </w:tabs>
        <w:suppressAutoHyphens/>
        <w:jc w:val="both"/>
        <w:rPr>
          <w:rFonts w:ascii="Arial" w:hAnsi="Arial"/>
          <w:spacing w:val="-3"/>
          <w:sz w:val="22"/>
        </w:rPr>
      </w:pPr>
      <w:r>
        <w:rPr>
          <w:rFonts w:ascii="Arial" w:hAnsi="Arial"/>
          <w:spacing w:val="-3"/>
          <w:sz w:val="22"/>
        </w:rPr>
        <w:t xml:space="preserve">Please review and follow the information and instructions contained in the </w:t>
      </w:r>
      <w:r w:rsidRPr="009D2DBD">
        <w:rPr>
          <w:rFonts w:ascii="Arial" w:hAnsi="Arial"/>
          <w:spacing w:val="-3"/>
          <w:sz w:val="22"/>
        </w:rPr>
        <w:t>General Provisions and this Request for Proposal</w:t>
      </w:r>
      <w:r w:rsidR="00C72EF9" w:rsidRPr="009D2DBD">
        <w:rPr>
          <w:rFonts w:ascii="Arial" w:hAnsi="Arial"/>
          <w:spacing w:val="-3"/>
          <w:sz w:val="22"/>
        </w:rPr>
        <w:t xml:space="preserve"> (RFP)</w:t>
      </w:r>
      <w:r w:rsidRPr="009D2DBD">
        <w:rPr>
          <w:rFonts w:ascii="Arial" w:hAnsi="Arial"/>
          <w:spacing w:val="-3"/>
          <w:sz w:val="22"/>
        </w:rPr>
        <w:t>.</w:t>
      </w:r>
      <w:r>
        <w:rPr>
          <w:rFonts w:ascii="Arial" w:hAnsi="Arial"/>
          <w:spacing w:val="-3"/>
          <w:sz w:val="22"/>
        </w:rPr>
        <w:t xml:space="preserve"> Should you need additional information, please call </w:t>
      </w:r>
      <w:r w:rsidR="00CF4585" w:rsidRPr="00440468">
        <w:rPr>
          <w:rFonts w:ascii="Arial" w:hAnsi="Arial"/>
          <w:spacing w:val="-3"/>
          <w:sz w:val="22"/>
        </w:rPr>
        <w:fldChar w:fldCharType="begin"/>
      </w:r>
      <w:r w:rsidRPr="00440468">
        <w:rPr>
          <w:rFonts w:ascii="Arial" w:hAnsi="Arial"/>
          <w:spacing w:val="-3"/>
          <w:sz w:val="22"/>
        </w:rPr>
        <w:instrText xml:space="preserve"> FILLIN "Insert Contract Officer's name" </w:instrText>
      </w:r>
      <w:r w:rsidR="00CF4585" w:rsidRPr="00440468">
        <w:rPr>
          <w:rFonts w:ascii="Arial" w:hAnsi="Arial"/>
          <w:spacing w:val="-3"/>
          <w:sz w:val="22"/>
        </w:rPr>
        <w:fldChar w:fldCharType="end"/>
      </w:r>
      <w:r w:rsidR="00FD38E8" w:rsidRPr="00440468">
        <w:rPr>
          <w:rFonts w:ascii="Arial" w:hAnsi="Arial"/>
          <w:spacing w:val="-3"/>
          <w:sz w:val="22"/>
        </w:rPr>
        <w:t>Tristan Bostock</w:t>
      </w:r>
      <w:r w:rsidR="00A77909" w:rsidRPr="00440468">
        <w:rPr>
          <w:rFonts w:ascii="Arial" w:hAnsi="Arial"/>
          <w:spacing w:val="-3"/>
          <w:sz w:val="22"/>
        </w:rPr>
        <w:t xml:space="preserve"> </w:t>
      </w:r>
      <w:r w:rsidRPr="00440468">
        <w:rPr>
          <w:rFonts w:ascii="Arial" w:hAnsi="Arial"/>
          <w:spacing w:val="-3"/>
          <w:sz w:val="22"/>
        </w:rPr>
        <w:t xml:space="preserve">at </w:t>
      </w:r>
      <w:r w:rsidR="00FD38E8" w:rsidRPr="00440468">
        <w:rPr>
          <w:rFonts w:ascii="Arial" w:hAnsi="Arial"/>
          <w:spacing w:val="-3"/>
          <w:sz w:val="22"/>
        </w:rPr>
        <w:t>302-323-3245</w:t>
      </w:r>
      <w:r w:rsidR="00C26280" w:rsidRPr="00440468">
        <w:rPr>
          <w:rFonts w:ascii="Arial" w:hAnsi="Arial"/>
          <w:spacing w:val="-3"/>
          <w:sz w:val="22"/>
        </w:rPr>
        <w:t xml:space="preserve"> </w:t>
      </w:r>
      <w:r w:rsidRPr="00440468">
        <w:rPr>
          <w:rFonts w:ascii="Arial" w:hAnsi="Arial"/>
          <w:spacing w:val="-3"/>
          <w:sz w:val="22"/>
        </w:rPr>
        <w:t xml:space="preserve">or email </w:t>
      </w:r>
      <w:hyperlink r:id="rId13" w:history="1">
        <w:r w:rsidR="00FD38E8" w:rsidRPr="00440468">
          <w:rPr>
            <w:rStyle w:val="Hyperlink"/>
            <w:rFonts w:ascii="Arial" w:hAnsi="Arial"/>
            <w:spacing w:val="-3"/>
            <w:sz w:val="22"/>
          </w:rPr>
          <w:t>Tristan.bostock@delaware.gov</w:t>
        </w:r>
      </w:hyperlink>
      <w:r w:rsidR="00C26280" w:rsidRPr="00440468">
        <w:rPr>
          <w:rFonts w:ascii="Arial" w:hAnsi="Arial"/>
          <w:spacing w:val="-3"/>
          <w:sz w:val="22"/>
        </w:rPr>
        <w:t>.</w:t>
      </w:r>
      <w:r w:rsidR="00FD38E8" w:rsidRPr="00440468">
        <w:rPr>
          <w:rFonts w:ascii="Arial" w:hAnsi="Arial"/>
          <w:spacing w:val="-3"/>
          <w:sz w:val="22"/>
        </w:rPr>
        <w:t xml:space="preserve"> </w:t>
      </w:r>
    </w:p>
    <w:p w14:paraId="5B97A9EA" w14:textId="77777777" w:rsidR="004F6175" w:rsidRPr="00411416" w:rsidRDefault="00545EA4" w:rsidP="00876965">
      <w:pPr>
        <w:tabs>
          <w:tab w:val="left" w:pos="-720"/>
        </w:tabs>
        <w:suppressAutoHyphens/>
        <w:jc w:val="both"/>
        <w:rPr>
          <w:rFonts w:ascii="Arial" w:hAnsi="Arial"/>
          <w:spacing w:val="-3"/>
          <w:sz w:val="22"/>
        </w:rPr>
      </w:pPr>
      <w:r w:rsidRPr="00440468">
        <w:rPr>
          <w:rFonts w:ascii="Arial" w:hAnsi="Arial"/>
          <w:spacing w:val="-3"/>
          <w:sz w:val="22"/>
        </w:rPr>
        <w:br w:type="page"/>
      </w:r>
    </w:p>
    <w:p w14:paraId="645E5C82" w14:textId="77777777" w:rsidR="004F6175" w:rsidRPr="00411416" w:rsidRDefault="00363D2A" w:rsidP="004E3E00">
      <w:pPr>
        <w:pStyle w:val="Heading1"/>
        <w:numPr>
          <w:ilvl w:val="0"/>
          <w:numId w:val="33"/>
        </w:numPr>
        <w:jc w:val="left"/>
      </w:pPr>
      <w:bookmarkStart w:id="0" w:name="_Toc487180960"/>
      <w:r w:rsidRPr="00411416">
        <w:t>INTRODUCTION</w:t>
      </w:r>
      <w:bookmarkEnd w:id="0"/>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4E3E00">
      <w:pPr>
        <w:numPr>
          <w:ilvl w:val="0"/>
          <w:numId w:val="11"/>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354F6817" w14:textId="19D65598" w:rsidR="00BC4CF7" w:rsidRPr="00692532" w:rsidRDefault="00363D2A" w:rsidP="00692532">
      <w:pPr>
        <w:ind w:left="360"/>
        <w:rPr>
          <w:rFonts w:ascii="Arial" w:hAnsi="Arial" w:cs="Arial"/>
          <w:sz w:val="22"/>
        </w:rPr>
      </w:pPr>
      <w:r w:rsidRPr="000E6547">
        <w:rPr>
          <w:rFonts w:ascii="Arial" w:hAnsi="Arial" w:cs="Arial"/>
          <w:sz w:val="22"/>
        </w:rPr>
        <w:t xml:space="preserve">The purpose of this Request for Proposal is to obtain sealed proposals </w:t>
      </w:r>
      <w:r w:rsidR="001F6AA2" w:rsidRPr="000E6547">
        <w:rPr>
          <w:rFonts w:ascii="Arial" w:hAnsi="Arial" w:cs="Arial"/>
          <w:sz w:val="22"/>
        </w:rPr>
        <w:t xml:space="preserve">from </w:t>
      </w:r>
      <w:r w:rsidR="00FD38E8" w:rsidRPr="000E6547">
        <w:rPr>
          <w:rFonts w:ascii="Arial" w:hAnsi="Arial" w:cs="Arial"/>
          <w:sz w:val="22"/>
        </w:rPr>
        <w:t xml:space="preserve">interested parties for equipment used for collecting and quality-assuring ambient </w:t>
      </w:r>
      <w:r w:rsidR="000E6547" w:rsidRPr="000E6547">
        <w:rPr>
          <w:rFonts w:ascii="Arial" w:hAnsi="Arial" w:cs="Arial"/>
          <w:sz w:val="22"/>
        </w:rPr>
        <w:t xml:space="preserve">carbon monoxide (CO), </w:t>
      </w:r>
      <w:r w:rsidR="00FD38E8" w:rsidRPr="000E6547">
        <w:rPr>
          <w:rFonts w:ascii="Arial" w:hAnsi="Arial" w:cs="Arial"/>
          <w:sz w:val="22"/>
        </w:rPr>
        <w:t xml:space="preserve">ozone (O3), </w:t>
      </w:r>
      <w:r w:rsidR="00FD38E8" w:rsidRPr="00796855">
        <w:rPr>
          <w:rFonts w:ascii="Arial" w:hAnsi="Arial" w:cs="Arial"/>
          <w:sz w:val="22"/>
        </w:rPr>
        <w:t xml:space="preserve">nitrogen </w:t>
      </w:r>
      <w:r w:rsidR="00FD38E8" w:rsidRPr="00F41FFE">
        <w:rPr>
          <w:rFonts w:ascii="Arial" w:hAnsi="Arial" w:cs="Arial"/>
          <w:sz w:val="22"/>
        </w:rPr>
        <w:t>oxides (NO/NO2/NOx and NO/NOdiff/NOy),</w:t>
      </w:r>
      <w:r w:rsidR="00FD38E8" w:rsidRPr="000E6547">
        <w:rPr>
          <w:rFonts w:ascii="Arial" w:hAnsi="Arial" w:cs="Arial"/>
          <w:sz w:val="22"/>
        </w:rPr>
        <w:t xml:space="preserve"> sulfur dioxide (SO2)</w:t>
      </w:r>
      <w:r w:rsidR="00C63725" w:rsidRPr="000E6547">
        <w:rPr>
          <w:rFonts w:ascii="Arial" w:hAnsi="Arial" w:cs="Arial"/>
          <w:sz w:val="22"/>
        </w:rPr>
        <w:t xml:space="preserve"> and meteorological data</w:t>
      </w:r>
      <w:r w:rsidR="00FD38E8" w:rsidRPr="000E6547">
        <w:rPr>
          <w:rFonts w:ascii="Arial" w:hAnsi="Arial" w:cs="Arial"/>
          <w:sz w:val="22"/>
        </w:rPr>
        <w:t xml:space="preserve">. </w:t>
      </w:r>
      <w:r w:rsidRPr="000E6547">
        <w:rPr>
          <w:rFonts w:ascii="Arial" w:hAnsi="Arial" w:cs="Arial"/>
          <w:sz w:val="22"/>
        </w:rPr>
        <w:t xml:space="preserve">It is the goal of this Request for Proposal to identify a vendor(s) and execute a contract to </w:t>
      </w:r>
      <w:r w:rsidR="001F6AA2" w:rsidRPr="000E6547">
        <w:rPr>
          <w:rFonts w:ascii="Arial" w:hAnsi="Arial" w:cs="Arial"/>
          <w:sz w:val="22"/>
        </w:rPr>
        <w:t>procure equipment.</w:t>
      </w:r>
      <w:r w:rsidR="001F6AA2">
        <w:rPr>
          <w:rFonts w:ascii="Arial" w:hAnsi="Arial" w:cs="Arial"/>
          <w:sz w:val="22"/>
        </w:rPr>
        <w:t xml:space="preserve"> </w:t>
      </w:r>
    </w:p>
    <w:p w14:paraId="4258FE8A" w14:textId="77777777" w:rsidR="004F6175" w:rsidRPr="00411416" w:rsidRDefault="004F6175" w:rsidP="00876965">
      <w:pPr>
        <w:jc w:val="both"/>
        <w:rPr>
          <w:rFonts w:ascii="Arial" w:hAnsi="Arial" w:cs="Arial"/>
          <w:b/>
          <w:sz w:val="22"/>
          <w:szCs w:val="22"/>
        </w:rPr>
      </w:pPr>
    </w:p>
    <w:p w14:paraId="6B29D935" w14:textId="77777777" w:rsidR="0073504F" w:rsidRPr="00C77A69" w:rsidRDefault="004F6175" w:rsidP="004E3E00">
      <w:pPr>
        <w:pStyle w:val="ListParagraph"/>
        <w:numPr>
          <w:ilvl w:val="0"/>
          <w:numId w:val="38"/>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35715EA2"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1F6AA2">
        <w:rPr>
          <w:rFonts w:ascii="Arial" w:hAnsi="Arial" w:cs="Arial"/>
          <w:sz w:val="22"/>
          <w:szCs w:val="22"/>
        </w:rPr>
        <w:t>Department of Natural Resources and Environmental Control</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4E3E00">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4E3E00">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4E3E00">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3FD480CD" w:rsidR="008652D7" w:rsidRDefault="00861176" w:rsidP="004E3E00">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Compare the different </w:t>
      </w:r>
      <w:r w:rsidR="00796855" w:rsidRPr="008652D7">
        <w:rPr>
          <w:rFonts w:ascii="Arial" w:hAnsi="Arial" w:cs="Arial"/>
          <w:sz w:val="22"/>
          <w:szCs w:val="22"/>
        </w:rPr>
        <w:t>prices</w:t>
      </w:r>
      <w:r w:rsidRPr="008652D7">
        <w:rPr>
          <w:rFonts w:ascii="Arial" w:hAnsi="Arial" w:cs="Arial"/>
          <w:sz w:val="22"/>
          <w:szCs w:val="22"/>
        </w:rPr>
        <w:t>,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4E3E00">
      <w:pPr>
        <w:numPr>
          <w:ilvl w:val="0"/>
          <w:numId w:val="4"/>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C77A69" w:rsidRDefault="004F6175" w:rsidP="004E3E00">
      <w:pPr>
        <w:pStyle w:val="ListParagraph"/>
        <w:numPr>
          <w:ilvl w:val="0"/>
          <w:numId w:val="38"/>
        </w:numPr>
        <w:rPr>
          <w:rFonts w:ascii="Arial" w:hAnsi="Arial" w:cs="Arial"/>
          <w:b/>
          <w:sz w:val="22"/>
        </w:rPr>
      </w:pPr>
      <w:r w:rsidRPr="00C77A69">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22D2930E" w14:textId="56145D10" w:rsidR="00440468" w:rsidRDefault="0073504F" w:rsidP="0087696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This contract will be issued to </w:t>
      </w:r>
      <w:r w:rsidR="001F6AA2">
        <w:rPr>
          <w:rFonts w:ascii="Arial" w:hAnsi="Arial"/>
          <w:spacing w:val="-3"/>
          <w:sz w:val="22"/>
        </w:rPr>
        <w:t xml:space="preserve">vendors that can provide </w:t>
      </w:r>
      <w:r w:rsidR="001F6AA2" w:rsidRPr="001F6AA2">
        <w:rPr>
          <w:rFonts w:ascii="Arial" w:hAnsi="Arial"/>
          <w:spacing w:val="-3"/>
          <w:sz w:val="22"/>
        </w:rPr>
        <w:t>essential information</w:t>
      </w:r>
      <w:r w:rsidR="001F6AA2">
        <w:rPr>
          <w:rFonts w:ascii="Arial" w:hAnsi="Arial"/>
          <w:spacing w:val="-3"/>
          <w:sz w:val="22"/>
        </w:rPr>
        <w:t xml:space="preserve"> for Air </w:t>
      </w:r>
      <w:r w:rsidR="00440468">
        <w:rPr>
          <w:rFonts w:ascii="Arial" w:hAnsi="Arial"/>
          <w:spacing w:val="-3"/>
          <w:sz w:val="22"/>
        </w:rPr>
        <w:t>M</w:t>
      </w:r>
      <w:r w:rsidR="001F6AA2">
        <w:rPr>
          <w:rFonts w:ascii="Arial" w:hAnsi="Arial"/>
          <w:spacing w:val="-3"/>
          <w:sz w:val="22"/>
        </w:rPr>
        <w:t>onitoring equipment to include accuracy/precision, ease of use and cost of maintenance, durability, warranty provision, staff training, data reporting capabilities</w:t>
      </w:r>
      <w:r w:rsidR="00356A36">
        <w:rPr>
          <w:rFonts w:ascii="Arial" w:hAnsi="Arial"/>
          <w:spacing w:val="-3"/>
          <w:sz w:val="22"/>
        </w:rPr>
        <w:t xml:space="preserve">, delivery time, and pricing. </w:t>
      </w:r>
    </w:p>
    <w:p w14:paraId="1F4A6E98" w14:textId="77777777" w:rsidR="00440468" w:rsidRDefault="00440468" w:rsidP="00876965">
      <w:pPr>
        <w:tabs>
          <w:tab w:val="left" w:pos="-720"/>
          <w:tab w:val="left" w:pos="0"/>
        </w:tabs>
        <w:suppressAutoHyphens/>
        <w:ind w:left="1080"/>
        <w:jc w:val="both"/>
        <w:rPr>
          <w:rFonts w:ascii="Arial" w:hAnsi="Arial"/>
          <w:spacing w:val="-3"/>
          <w:sz w:val="22"/>
        </w:rPr>
      </w:pPr>
    </w:p>
    <w:p w14:paraId="6AFB002C" w14:textId="0360452D" w:rsidR="0073504F" w:rsidRPr="00411416" w:rsidRDefault="00356A36" w:rsidP="00876965">
      <w:pPr>
        <w:tabs>
          <w:tab w:val="left" w:pos="-720"/>
          <w:tab w:val="left" w:pos="0"/>
        </w:tabs>
        <w:suppressAutoHyphens/>
        <w:ind w:left="1080"/>
        <w:jc w:val="both"/>
        <w:rPr>
          <w:rFonts w:ascii="Arial" w:hAnsi="Arial"/>
          <w:b/>
          <w:spacing w:val="-3"/>
          <w:sz w:val="22"/>
        </w:rPr>
      </w:pPr>
      <w:r w:rsidRPr="00356A36">
        <w:rPr>
          <w:rFonts w:ascii="Arial" w:hAnsi="Arial"/>
          <w:spacing w:val="-3"/>
          <w:sz w:val="22"/>
        </w:rPr>
        <w:t>All monitoring equipment must be capable of communicating with the existing monitoring network data acquisition system, Envidas Ultimate by Envitech LTD.</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77777777" w:rsidR="005D1064" w:rsidRPr="00C77A69" w:rsidRDefault="005D1064" w:rsidP="004E3E00">
      <w:pPr>
        <w:pStyle w:val="ListParagraph"/>
        <w:numPr>
          <w:ilvl w:val="0"/>
          <w:numId w:val="38"/>
        </w:numPr>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4"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4E3E00">
      <w:pPr>
        <w:pStyle w:val="ListParagraph"/>
        <w:numPr>
          <w:ilvl w:val="0"/>
          <w:numId w:val="38"/>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78F7C53B" w14:textId="602E2573"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5"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w:t>
      </w:r>
      <w:proofErr w:type="gramStart"/>
      <w:r w:rsidR="00C43CED">
        <w:rPr>
          <w:rFonts w:ascii="Arial" w:hAnsi="Arial"/>
          <w:spacing w:val="-3"/>
          <w:sz w:val="22"/>
        </w:rPr>
        <w:t>be:</w:t>
      </w:r>
      <w:proofErr w:type="gramEnd"/>
      <w:r w:rsidR="00C43CED">
        <w:rPr>
          <w:rFonts w:ascii="Arial" w:hAnsi="Arial"/>
          <w:spacing w:val="-3"/>
          <w:sz w:val="22"/>
        </w:rPr>
        <w:t xml:space="preserve"> </w:t>
      </w:r>
      <w:r w:rsidR="00356A36">
        <w:rPr>
          <w:rFonts w:ascii="Arial" w:hAnsi="Arial"/>
          <w:spacing w:val="-3"/>
          <w:sz w:val="22"/>
        </w:rPr>
        <w:t xml:space="preserve">availability and pricing. </w:t>
      </w: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4E3E00">
      <w:pPr>
        <w:pStyle w:val="ListParagraph"/>
        <w:numPr>
          <w:ilvl w:val="0"/>
          <w:numId w:val="38"/>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255241D8" w14:textId="77777777" w:rsidR="0022799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w:t>
      </w:r>
    </w:p>
    <w:p w14:paraId="334ED893" w14:textId="77777777" w:rsidR="0022799A" w:rsidRDefault="0022799A" w:rsidP="00876965">
      <w:pPr>
        <w:ind w:left="1080"/>
        <w:jc w:val="both"/>
        <w:rPr>
          <w:rFonts w:ascii="Arial" w:hAnsi="Arial" w:cs="Arial"/>
          <w:sz w:val="22"/>
          <w:szCs w:val="22"/>
        </w:rPr>
      </w:pPr>
    </w:p>
    <w:p w14:paraId="144A0D82" w14:textId="5FB4B9F5" w:rsidR="00B600DA" w:rsidRDefault="00B600DA" w:rsidP="00876965">
      <w:pPr>
        <w:ind w:left="1080"/>
        <w:jc w:val="both"/>
        <w:rPr>
          <w:rFonts w:ascii="Arial" w:hAnsi="Arial" w:cs="Arial"/>
          <w:sz w:val="22"/>
          <w:szCs w:val="22"/>
        </w:rPr>
      </w:pPr>
      <w:r w:rsidRPr="00B600DA">
        <w:rPr>
          <w:rFonts w:ascii="Arial" w:hAnsi="Arial" w:cs="Arial"/>
          <w:sz w:val="22"/>
          <w:szCs w:val="22"/>
        </w:rPr>
        <w:t>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4E3E00">
      <w:pPr>
        <w:pStyle w:val="ListParagraph"/>
        <w:numPr>
          <w:ilvl w:val="0"/>
          <w:numId w:val="38"/>
        </w:numPr>
        <w:jc w:val="both"/>
        <w:rPr>
          <w:rFonts w:ascii="Arial" w:hAnsi="Arial" w:cs="Arial"/>
          <w:b/>
          <w:bCs/>
          <w:sz w:val="22"/>
          <w:szCs w:val="22"/>
        </w:rPr>
      </w:pPr>
      <w:r w:rsidRPr="00B4228B">
        <w:rPr>
          <w:rFonts w:ascii="Arial" w:hAnsi="Arial" w:cs="Arial"/>
          <w:b/>
          <w:bCs/>
          <w:sz w:val="22"/>
          <w:szCs w:val="22"/>
        </w:rPr>
        <w:t>SUPPLEMENTAL SOLICITATION</w:t>
      </w:r>
    </w:p>
    <w:p w14:paraId="3508DC55" w14:textId="77777777" w:rsidR="00440468" w:rsidRDefault="00B4228B" w:rsidP="00B4228B">
      <w:pPr>
        <w:pStyle w:val="ListParagraph"/>
        <w:ind w:left="1080" w:hanging="360"/>
        <w:jc w:val="both"/>
        <w:rPr>
          <w:rFonts w:ascii="Arial" w:hAnsi="Arial" w:cs="Arial"/>
          <w:sz w:val="22"/>
        </w:rPr>
      </w:pPr>
      <w:r>
        <w:rPr>
          <w:rFonts w:ascii="Arial" w:hAnsi="Arial" w:cs="Arial"/>
          <w:sz w:val="22"/>
        </w:rPr>
        <w:tab/>
      </w:r>
    </w:p>
    <w:p w14:paraId="39805E73" w14:textId="66430AF9" w:rsidR="00374A91" w:rsidRPr="00433EE4" w:rsidRDefault="00374A91" w:rsidP="00440468">
      <w:pPr>
        <w:pStyle w:val="ListParagraph"/>
        <w:ind w:left="1080"/>
        <w:jc w:val="both"/>
        <w:rPr>
          <w:rFonts w:ascii="Arial" w:hAnsi="Arial" w:cs="Arial"/>
          <w:sz w:val="22"/>
          <w:szCs w:val="22"/>
        </w:rPr>
      </w:pPr>
      <w:r w:rsidRPr="00374A91">
        <w:rPr>
          <w:rFonts w:ascii="Arial" w:hAnsi="Arial" w:cs="Arial"/>
          <w:sz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4E3E00">
      <w:pPr>
        <w:pStyle w:val="ListParagraph"/>
        <w:numPr>
          <w:ilvl w:val="0"/>
          <w:numId w:val="38"/>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2C0260AA"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’s contract shall be valid for a</w:t>
      </w:r>
      <w:r w:rsidR="00051233">
        <w:rPr>
          <w:rFonts w:ascii="Arial" w:hAnsi="Arial"/>
          <w:spacing w:val="-3"/>
          <w:sz w:val="22"/>
        </w:rPr>
        <w:t xml:space="preserve"> two (2) year </w:t>
      </w:r>
      <w:r w:rsidR="004437F3">
        <w:rPr>
          <w:rFonts w:ascii="Arial" w:hAnsi="Arial"/>
          <w:spacing w:val="-3"/>
          <w:sz w:val="22"/>
        </w:rPr>
        <w:t>period</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w:t>
      </w:r>
      <w:r w:rsidR="004437F3">
        <w:rPr>
          <w:rFonts w:ascii="Arial" w:hAnsi="Arial"/>
          <w:spacing w:val="-3"/>
          <w:sz w:val="22"/>
        </w:rPr>
        <w:t xml:space="preserve">will be </w:t>
      </w:r>
      <w:r w:rsidR="004437F3" w:rsidRPr="004437F3">
        <w:rPr>
          <w:rFonts w:ascii="Arial" w:hAnsi="Arial"/>
          <w:spacing w:val="-3"/>
          <w:sz w:val="22"/>
        </w:rPr>
        <w:t xml:space="preserve">for </w:t>
      </w:r>
      <w:r w:rsidR="00051233">
        <w:rPr>
          <w:rFonts w:ascii="Arial" w:hAnsi="Arial"/>
          <w:spacing w:val="-3"/>
          <w:sz w:val="22"/>
        </w:rPr>
        <w:t>two (</w:t>
      </w:r>
      <w:r w:rsidR="004437F3" w:rsidRPr="004437F3">
        <w:rPr>
          <w:rFonts w:ascii="Arial" w:hAnsi="Arial"/>
          <w:spacing w:val="-3"/>
          <w:sz w:val="22"/>
        </w:rPr>
        <w:t>2</w:t>
      </w:r>
      <w:r w:rsidR="00051233">
        <w:rPr>
          <w:rFonts w:ascii="Arial" w:hAnsi="Arial"/>
          <w:spacing w:val="-3"/>
          <w:sz w:val="22"/>
        </w:rPr>
        <w:t xml:space="preserve">) </w:t>
      </w:r>
      <w:r w:rsidR="004437F3" w:rsidRPr="004437F3">
        <w:rPr>
          <w:rFonts w:ascii="Arial" w:hAnsi="Arial"/>
          <w:spacing w:val="-3"/>
          <w:sz w:val="22"/>
        </w:rPr>
        <w:t xml:space="preserve">years with no expected extension </w:t>
      </w:r>
      <w:r w:rsidR="00051233" w:rsidRPr="004437F3">
        <w:rPr>
          <w:rFonts w:ascii="Arial" w:hAnsi="Arial"/>
          <w:spacing w:val="-3"/>
          <w:sz w:val="22"/>
        </w:rPr>
        <w:t>option</w:t>
      </w:r>
      <w:r w:rsidR="00796855">
        <w:rPr>
          <w:rFonts w:ascii="Arial" w:hAnsi="Arial"/>
          <w:spacing w:val="-3"/>
          <w:sz w:val="22"/>
        </w:rPr>
        <w:t xml:space="preserve"> </w:t>
      </w:r>
      <w:r w:rsidR="00051233">
        <w:rPr>
          <w:rFonts w:ascii="Arial" w:hAnsi="Arial"/>
          <w:spacing w:val="-3"/>
          <w:sz w:val="22"/>
        </w:rPr>
        <w:t>between</w:t>
      </w:r>
      <w:r>
        <w:rPr>
          <w:rFonts w:ascii="Arial" w:hAnsi="Arial"/>
          <w:spacing w:val="-3"/>
          <w:sz w:val="22"/>
        </w:rPr>
        <w:t xml:space="preserve">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w:t>
      </w:r>
      <w:r w:rsidR="004437F3">
        <w:rPr>
          <w:rFonts w:ascii="Arial" w:hAnsi="Arial"/>
          <w:spacing w:val="-3"/>
          <w:sz w:val="22"/>
        </w:rPr>
        <w:t>Division of Natural Resources and Environmental Control</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76965">
      <w:pPr>
        <w:tabs>
          <w:tab w:val="left" w:pos="-720"/>
          <w:tab w:val="left" w:pos="0"/>
        </w:tabs>
        <w:suppressAutoHyphens/>
        <w:ind w:left="1080"/>
        <w:jc w:val="both"/>
        <w:rPr>
          <w:rFonts w:ascii="Arial" w:hAnsi="Arial"/>
          <w:spacing w:val="-3"/>
          <w:sz w:val="22"/>
        </w:rPr>
      </w:pPr>
    </w:p>
    <w:p w14:paraId="713FE86C" w14:textId="77777777"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4E3E00">
      <w:pPr>
        <w:numPr>
          <w:ilvl w:val="0"/>
          <w:numId w:val="11"/>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5B65F95E" w14:textId="77777777" w:rsidR="000E6547" w:rsidRDefault="000E6547" w:rsidP="00876965">
      <w:pPr>
        <w:tabs>
          <w:tab w:val="left" w:pos="0"/>
          <w:tab w:val="left" w:pos="1080"/>
        </w:tabs>
        <w:suppressAutoHyphens/>
        <w:ind w:left="720"/>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77"/>
      </w:tblGrid>
      <w:tr w:rsidR="000E6547" w:rsidRPr="00A03875" w14:paraId="2434D8BD" w14:textId="77777777" w:rsidTr="00397270">
        <w:tc>
          <w:tcPr>
            <w:tcW w:w="4815" w:type="dxa"/>
          </w:tcPr>
          <w:p w14:paraId="36D7FF01" w14:textId="77777777" w:rsidR="000E6547" w:rsidRPr="00A03875" w:rsidRDefault="000E6547" w:rsidP="00397270">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877" w:type="dxa"/>
          </w:tcPr>
          <w:p w14:paraId="175EA035" w14:textId="77777777" w:rsidR="000E6547" w:rsidRPr="00A03875" w:rsidRDefault="000E6547" w:rsidP="00397270">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0E6547" w:rsidRPr="00A03875" w14:paraId="1F9FD165" w14:textId="77777777" w:rsidTr="00397270">
        <w:tc>
          <w:tcPr>
            <w:tcW w:w="4815" w:type="dxa"/>
          </w:tcPr>
          <w:p w14:paraId="1A6B8914" w14:textId="77777777" w:rsidR="000E6547" w:rsidRPr="009E3988" w:rsidRDefault="000E6547" w:rsidP="00397270">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877" w:type="dxa"/>
          </w:tcPr>
          <w:p w14:paraId="2A768382" w14:textId="4297868E" w:rsidR="000E6547" w:rsidRPr="000E6547" w:rsidRDefault="000E6547" w:rsidP="00397270">
            <w:pPr>
              <w:tabs>
                <w:tab w:val="left" w:pos="-720"/>
              </w:tabs>
              <w:suppressAutoHyphens/>
              <w:jc w:val="center"/>
              <w:rPr>
                <w:rFonts w:ascii="Arial" w:hAnsi="Arial"/>
                <w:b/>
                <w:bCs/>
                <w:spacing w:val="-3"/>
                <w:sz w:val="22"/>
              </w:rPr>
            </w:pPr>
            <w:r w:rsidRPr="000E6547">
              <w:rPr>
                <w:rFonts w:ascii="Arial" w:hAnsi="Arial"/>
                <w:b/>
                <w:bCs/>
                <w:spacing w:val="-3"/>
                <w:sz w:val="22"/>
              </w:rPr>
              <w:t>1/08/202</w:t>
            </w:r>
            <w:r w:rsidR="00796855">
              <w:rPr>
                <w:rFonts w:ascii="Arial" w:hAnsi="Arial"/>
                <w:b/>
                <w:bCs/>
                <w:spacing w:val="-3"/>
                <w:sz w:val="22"/>
              </w:rPr>
              <w:t>6</w:t>
            </w:r>
          </w:p>
        </w:tc>
      </w:tr>
      <w:tr w:rsidR="000E6547" w:rsidRPr="00A03875" w14:paraId="2C9D97C0" w14:textId="77777777" w:rsidTr="00397270">
        <w:tc>
          <w:tcPr>
            <w:tcW w:w="4815" w:type="dxa"/>
          </w:tcPr>
          <w:p w14:paraId="5130C7E3" w14:textId="77777777" w:rsidR="000E6547" w:rsidRPr="009E3988" w:rsidRDefault="000E6547" w:rsidP="00397270">
            <w:pPr>
              <w:tabs>
                <w:tab w:val="left" w:pos="-720"/>
              </w:tabs>
              <w:suppressAutoHyphens/>
              <w:jc w:val="both"/>
              <w:rPr>
                <w:rFonts w:ascii="Arial" w:hAnsi="Arial"/>
                <w:spacing w:val="-3"/>
                <w:sz w:val="22"/>
              </w:rPr>
            </w:pPr>
            <w:r w:rsidRPr="009E3988">
              <w:rPr>
                <w:rFonts w:ascii="Arial" w:hAnsi="Arial"/>
                <w:spacing w:val="-3"/>
                <w:sz w:val="22"/>
              </w:rPr>
              <w:t>Written Questions Due No Later Than (NLT)</w:t>
            </w:r>
          </w:p>
        </w:tc>
        <w:tc>
          <w:tcPr>
            <w:tcW w:w="4877" w:type="dxa"/>
          </w:tcPr>
          <w:p w14:paraId="57713225" w14:textId="25BA3804" w:rsidR="000E6547" w:rsidRPr="000E6547" w:rsidRDefault="000E6547" w:rsidP="00397270">
            <w:pPr>
              <w:tabs>
                <w:tab w:val="left" w:pos="-720"/>
              </w:tabs>
              <w:suppressAutoHyphens/>
              <w:jc w:val="center"/>
              <w:rPr>
                <w:rFonts w:ascii="Arial" w:hAnsi="Arial"/>
                <w:b/>
                <w:bCs/>
                <w:spacing w:val="-3"/>
                <w:sz w:val="22"/>
              </w:rPr>
            </w:pPr>
            <w:r w:rsidRPr="000E6547">
              <w:rPr>
                <w:rFonts w:ascii="Arial" w:hAnsi="Arial"/>
                <w:b/>
                <w:bCs/>
                <w:spacing w:val="-3"/>
                <w:sz w:val="22"/>
              </w:rPr>
              <w:t>1/30/202</w:t>
            </w:r>
            <w:r w:rsidR="00796855">
              <w:rPr>
                <w:rFonts w:ascii="Arial" w:hAnsi="Arial"/>
                <w:b/>
                <w:bCs/>
                <w:spacing w:val="-3"/>
                <w:sz w:val="22"/>
              </w:rPr>
              <w:t>6</w:t>
            </w:r>
          </w:p>
        </w:tc>
      </w:tr>
      <w:tr w:rsidR="000E6547" w:rsidRPr="00A03875" w14:paraId="3A38AEEB" w14:textId="77777777" w:rsidTr="00397270">
        <w:tc>
          <w:tcPr>
            <w:tcW w:w="4815" w:type="dxa"/>
          </w:tcPr>
          <w:p w14:paraId="34D36037" w14:textId="77777777" w:rsidR="000E6547" w:rsidRPr="009E3988" w:rsidRDefault="000E6547" w:rsidP="00397270">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877" w:type="dxa"/>
          </w:tcPr>
          <w:p w14:paraId="2C1EF20D" w14:textId="032AD5A9" w:rsidR="000E6547" w:rsidRPr="000E6547" w:rsidRDefault="00073C79" w:rsidP="00397270">
            <w:pPr>
              <w:tabs>
                <w:tab w:val="left" w:pos="-720"/>
              </w:tabs>
              <w:suppressAutoHyphens/>
              <w:jc w:val="center"/>
              <w:rPr>
                <w:rFonts w:ascii="Arial" w:hAnsi="Arial"/>
                <w:b/>
                <w:bCs/>
                <w:spacing w:val="-3"/>
                <w:sz w:val="22"/>
              </w:rPr>
            </w:pPr>
            <w:r>
              <w:rPr>
                <w:rFonts w:ascii="Arial" w:hAnsi="Arial"/>
                <w:b/>
                <w:bCs/>
                <w:spacing w:val="-3"/>
                <w:sz w:val="22"/>
              </w:rPr>
              <w:t>2</w:t>
            </w:r>
            <w:r w:rsidR="000E6547" w:rsidRPr="000E6547">
              <w:rPr>
                <w:rFonts w:ascii="Arial" w:hAnsi="Arial"/>
                <w:b/>
                <w:bCs/>
                <w:spacing w:val="-3"/>
                <w:sz w:val="22"/>
              </w:rPr>
              <w:t>/6/2026</w:t>
            </w:r>
          </w:p>
        </w:tc>
      </w:tr>
      <w:tr w:rsidR="000E6547" w:rsidRPr="00A03875" w14:paraId="303157BB" w14:textId="77777777" w:rsidTr="00397270">
        <w:tc>
          <w:tcPr>
            <w:tcW w:w="4815" w:type="dxa"/>
          </w:tcPr>
          <w:p w14:paraId="2B9B512D" w14:textId="77777777" w:rsidR="000E6547" w:rsidRPr="009E3988" w:rsidRDefault="000E6547" w:rsidP="00397270">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877" w:type="dxa"/>
          </w:tcPr>
          <w:p w14:paraId="00860318" w14:textId="77777777" w:rsidR="000E6547" w:rsidRPr="000E6547" w:rsidRDefault="000E6547" w:rsidP="00397270">
            <w:pPr>
              <w:tabs>
                <w:tab w:val="left" w:pos="-720"/>
              </w:tabs>
              <w:suppressAutoHyphens/>
              <w:jc w:val="center"/>
              <w:rPr>
                <w:rFonts w:ascii="Arial" w:hAnsi="Arial"/>
                <w:b/>
                <w:bCs/>
                <w:spacing w:val="-3"/>
                <w:sz w:val="22"/>
              </w:rPr>
            </w:pPr>
            <w:r w:rsidRPr="000E6547">
              <w:rPr>
                <w:rFonts w:ascii="Arial" w:hAnsi="Arial"/>
                <w:b/>
                <w:bCs/>
                <w:spacing w:val="-3"/>
                <w:sz w:val="22"/>
              </w:rPr>
              <w:t>2/27/2026 at 4:00 pm local time</w:t>
            </w:r>
          </w:p>
        </w:tc>
      </w:tr>
      <w:tr w:rsidR="000E6547" w:rsidRPr="00A03875" w14:paraId="7FF688BC" w14:textId="77777777" w:rsidTr="00397270">
        <w:tc>
          <w:tcPr>
            <w:tcW w:w="4815" w:type="dxa"/>
          </w:tcPr>
          <w:p w14:paraId="6FFF7A9F" w14:textId="77777777" w:rsidR="000E6547" w:rsidRPr="009E3988" w:rsidRDefault="000E6547" w:rsidP="00397270">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877" w:type="dxa"/>
          </w:tcPr>
          <w:p w14:paraId="37101B5D" w14:textId="77777777" w:rsidR="000E6547" w:rsidRPr="000E6547" w:rsidRDefault="000E6547" w:rsidP="00397270">
            <w:pPr>
              <w:tabs>
                <w:tab w:val="left" w:pos="-720"/>
              </w:tabs>
              <w:suppressAutoHyphens/>
              <w:jc w:val="center"/>
              <w:rPr>
                <w:rFonts w:ascii="Arial" w:hAnsi="Arial"/>
                <w:b/>
                <w:bCs/>
                <w:spacing w:val="-3"/>
                <w:sz w:val="22"/>
              </w:rPr>
            </w:pPr>
            <w:r w:rsidRPr="000E6547">
              <w:rPr>
                <w:rFonts w:ascii="Arial" w:hAnsi="Arial"/>
                <w:b/>
                <w:bCs/>
                <w:spacing w:val="-3"/>
                <w:sz w:val="22"/>
              </w:rPr>
              <w:t>04/01/2026</w:t>
            </w:r>
          </w:p>
        </w:tc>
      </w:tr>
      <w:tr w:rsidR="000E6547" w:rsidRPr="00A03875" w14:paraId="0DEE8B7C" w14:textId="77777777" w:rsidTr="00397270">
        <w:tc>
          <w:tcPr>
            <w:tcW w:w="4815" w:type="dxa"/>
          </w:tcPr>
          <w:p w14:paraId="2FE89F37" w14:textId="77777777" w:rsidR="000E6547" w:rsidRPr="009E3988" w:rsidRDefault="000E6547" w:rsidP="00397270">
            <w:pPr>
              <w:tabs>
                <w:tab w:val="left" w:pos="-720"/>
              </w:tabs>
              <w:suppressAutoHyphens/>
              <w:jc w:val="both"/>
              <w:rPr>
                <w:rFonts w:ascii="Arial" w:hAnsi="Arial"/>
                <w:spacing w:val="-3"/>
                <w:sz w:val="22"/>
              </w:rPr>
            </w:pPr>
            <w:r>
              <w:rPr>
                <w:rFonts w:ascii="Arial" w:hAnsi="Arial"/>
                <w:spacing w:val="-3"/>
                <w:sz w:val="22"/>
              </w:rPr>
              <w:t>Target Equipment Delivery Date</w:t>
            </w:r>
          </w:p>
        </w:tc>
        <w:tc>
          <w:tcPr>
            <w:tcW w:w="4877" w:type="dxa"/>
          </w:tcPr>
          <w:p w14:paraId="0A30D1D5" w14:textId="77777777" w:rsidR="000E6547" w:rsidRPr="000E6547" w:rsidRDefault="000E6547" w:rsidP="00397270">
            <w:pPr>
              <w:tabs>
                <w:tab w:val="left" w:pos="-720"/>
              </w:tabs>
              <w:suppressAutoHyphens/>
              <w:jc w:val="center"/>
              <w:rPr>
                <w:rFonts w:ascii="Arial" w:hAnsi="Arial"/>
                <w:b/>
                <w:bCs/>
                <w:spacing w:val="-3"/>
                <w:sz w:val="22"/>
              </w:rPr>
            </w:pPr>
            <w:r w:rsidRPr="000E6547">
              <w:rPr>
                <w:rFonts w:ascii="Arial" w:hAnsi="Arial"/>
                <w:b/>
                <w:bCs/>
                <w:spacing w:val="-3"/>
                <w:sz w:val="22"/>
              </w:rPr>
              <w:t>10/01/2026</w:t>
            </w:r>
          </w:p>
        </w:tc>
      </w:tr>
    </w:tbl>
    <w:p w14:paraId="6296D9F5" w14:textId="77777777" w:rsidR="00492E52" w:rsidRDefault="00492E52" w:rsidP="00492E52">
      <w:pPr>
        <w:tabs>
          <w:tab w:val="left" w:pos="-720"/>
        </w:tabs>
        <w:suppressAutoHyphens/>
        <w:jc w:val="both"/>
        <w:rPr>
          <w:rFonts w:ascii="Arial" w:hAnsi="Arial"/>
          <w:spacing w:val="-3"/>
          <w:sz w:val="22"/>
        </w:rPr>
      </w:pPr>
    </w:p>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4E3E00">
      <w:pPr>
        <w:numPr>
          <w:ilvl w:val="0"/>
          <w:numId w:val="11"/>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1ED5F99B"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796855">
        <w:rPr>
          <w:rFonts w:ascii="Arial" w:hAnsi="Arial"/>
          <w:b/>
          <w:bCs/>
          <w:spacing w:val="-3"/>
          <w:sz w:val="22"/>
        </w:rPr>
        <w:t>January</w:t>
      </w:r>
      <w:r w:rsidR="000E6547" w:rsidRPr="000E6547">
        <w:rPr>
          <w:rFonts w:ascii="Arial" w:hAnsi="Arial"/>
          <w:b/>
          <w:bCs/>
          <w:spacing w:val="-3"/>
          <w:sz w:val="22"/>
        </w:rPr>
        <w:t xml:space="preserve"> 30</w:t>
      </w:r>
      <w:r w:rsidR="00EC5230" w:rsidRPr="000E6547">
        <w:rPr>
          <w:rFonts w:ascii="Arial" w:hAnsi="Arial"/>
          <w:b/>
          <w:bCs/>
          <w:spacing w:val="-3"/>
          <w:sz w:val="22"/>
        </w:rPr>
        <w:t>, 202</w:t>
      </w:r>
      <w:r w:rsidR="00796855">
        <w:rPr>
          <w:rFonts w:ascii="Arial" w:hAnsi="Arial"/>
          <w:b/>
          <w:bCs/>
          <w:spacing w:val="-3"/>
          <w:sz w:val="22"/>
        </w:rPr>
        <w:t>6</w:t>
      </w:r>
      <w:r>
        <w:rPr>
          <w:rFonts w:ascii="Arial" w:hAnsi="Arial"/>
          <w:spacing w:val="-3"/>
          <w:sz w:val="22"/>
        </w:rPr>
        <w:t xml:space="preserve"> All questions will be answered in writing by </w:t>
      </w:r>
      <w:r w:rsidR="00796855">
        <w:rPr>
          <w:rFonts w:ascii="Arial" w:hAnsi="Arial"/>
          <w:b/>
          <w:bCs/>
          <w:spacing w:val="-3"/>
          <w:sz w:val="22"/>
        </w:rPr>
        <w:t xml:space="preserve">February </w:t>
      </w:r>
      <w:r w:rsidR="000E6547" w:rsidRPr="000E6547">
        <w:rPr>
          <w:rFonts w:ascii="Arial" w:hAnsi="Arial"/>
          <w:b/>
          <w:bCs/>
          <w:spacing w:val="-3"/>
          <w:sz w:val="22"/>
        </w:rPr>
        <w:t>6,2026</w:t>
      </w:r>
      <w:r w:rsidR="009E3988">
        <w:rPr>
          <w:rFonts w:ascii="Arial" w:hAnsi="Arial"/>
          <w:spacing w:val="-3"/>
          <w:sz w:val="22"/>
        </w:rPr>
        <w:t xml:space="preserve"> a</w:t>
      </w:r>
      <w:r>
        <w:rPr>
          <w:rFonts w:ascii="Arial" w:hAnsi="Arial"/>
          <w:spacing w:val="-3"/>
          <w:sz w:val="22"/>
        </w:rPr>
        <w:t xml:space="preserve">nd posted on </w:t>
      </w:r>
      <w:hyperlink r:id="rId16" w:history="1">
        <w:r w:rsidR="00452C80" w:rsidRPr="0017183D">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4E3E00">
      <w:pPr>
        <w:numPr>
          <w:ilvl w:val="0"/>
          <w:numId w:val="11"/>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Default="001437D0" w:rsidP="00876965">
      <w:pPr>
        <w:tabs>
          <w:tab w:val="left" w:pos="-720"/>
        </w:tabs>
        <w:suppressAutoHyphens/>
        <w:ind w:left="720"/>
        <w:jc w:val="both"/>
        <w:rPr>
          <w:rFonts w:ascii="Arial"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211F8EF1" w14:textId="77777777" w:rsidR="003D5CEB" w:rsidRPr="00411416" w:rsidRDefault="003D5CEB" w:rsidP="00876965">
      <w:pPr>
        <w:tabs>
          <w:tab w:val="left" w:pos="-720"/>
        </w:tabs>
        <w:suppressAutoHyphens/>
        <w:ind w:left="720"/>
        <w:jc w:val="both"/>
        <w:rPr>
          <w:rFonts w:ascii="Arial" w:eastAsia="Calibri" w:hAnsi="Arial" w:cs="Arial"/>
          <w:sz w:val="22"/>
          <w:szCs w:val="22"/>
        </w:rPr>
      </w:pPr>
    </w:p>
    <w:p w14:paraId="1447009D" w14:textId="77777777" w:rsidR="001437D0" w:rsidRDefault="001437D0" w:rsidP="00876965">
      <w:pPr>
        <w:ind w:left="1224"/>
        <w:jc w:val="both"/>
        <w:rPr>
          <w:sz w:val="22"/>
          <w:szCs w:val="22"/>
        </w:rPr>
      </w:pPr>
    </w:p>
    <w:p w14:paraId="3ED9A6CB" w14:textId="77777777" w:rsidR="00EC5230" w:rsidRDefault="00EC5230" w:rsidP="00EC5230">
      <w:pPr>
        <w:overflowPunct/>
        <w:autoSpaceDE/>
        <w:autoSpaceDN/>
        <w:adjustRightInd/>
        <w:ind w:left="1080"/>
        <w:jc w:val="both"/>
        <w:textAlignment w:val="auto"/>
        <w:rPr>
          <w:rFonts w:ascii="Arial" w:hAnsi="Arial" w:cs="Arial"/>
          <w:b/>
          <w:bCs/>
          <w:sz w:val="22"/>
          <w:szCs w:val="22"/>
        </w:rPr>
      </w:pPr>
      <w:r w:rsidRPr="00EC5230">
        <w:rPr>
          <w:rFonts w:ascii="Arial" w:hAnsi="Arial" w:cs="Arial"/>
          <w:b/>
          <w:bCs/>
          <w:sz w:val="22"/>
          <w:szCs w:val="22"/>
        </w:rPr>
        <w:t>Tristan Bostock</w:t>
      </w:r>
    </w:p>
    <w:p w14:paraId="0D2D1789" w14:textId="023C5CC1" w:rsidR="00EC5230" w:rsidRPr="00EC5230" w:rsidRDefault="00A45DE4" w:rsidP="00EC5230">
      <w:pPr>
        <w:overflowPunct/>
        <w:autoSpaceDE/>
        <w:autoSpaceDN/>
        <w:adjustRightInd/>
        <w:ind w:left="1080"/>
        <w:jc w:val="both"/>
        <w:textAlignment w:val="auto"/>
        <w:rPr>
          <w:rFonts w:ascii="Arial" w:hAnsi="Arial" w:cs="Arial"/>
          <w:b/>
          <w:bCs/>
          <w:sz w:val="22"/>
          <w:szCs w:val="22"/>
        </w:rPr>
      </w:pPr>
      <w:r>
        <w:rPr>
          <w:rFonts w:ascii="Arial" w:hAnsi="Arial" w:cs="Arial"/>
          <w:b/>
          <w:bCs/>
          <w:sz w:val="22"/>
          <w:szCs w:val="22"/>
        </w:rPr>
        <w:t xml:space="preserve">DNREC, </w:t>
      </w:r>
      <w:r w:rsidR="00EC5230">
        <w:rPr>
          <w:rFonts w:ascii="Arial" w:hAnsi="Arial" w:cs="Arial"/>
          <w:b/>
          <w:bCs/>
          <w:sz w:val="22"/>
          <w:szCs w:val="22"/>
        </w:rPr>
        <w:t xml:space="preserve">Division of Air Quality </w:t>
      </w:r>
    </w:p>
    <w:p w14:paraId="3EE08B6B" w14:textId="77777777" w:rsidR="00EC5230" w:rsidRPr="00EC5230" w:rsidRDefault="00EC5230" w:rsidP="00EC5230">
      <w:pPr>
        <w:overflowPunct/>
        <w:autoSpaceDE/>
        <w:autoSpaceDN/>
        <w:adjustRightInd/>
        <w:ind w:left="1080"/>
        <w:jc w:val="both"/>
        <w:textAlignment w:val="auto"/>
        <w:rPr>
          <w:rFonts w:ascii="Arial" w:hAnsi="Arial" w:cs="Arial"/>
          <w:b/>
          <w:bCs/>
          <w:sz w:val="22"/>
          <w:szCs w:val="22"/>
        </w:rPr>
      </w:pPr>
      <w:r w:rsidRPr="00EC5230">
        <w:rPr>
          <w:rFonts w:ascii="Arial" w:hAnsi="Arial" w:cs="Arial"/>
          <w:b/>
          <w:bCs/>
          <w:sz w:val="22"/>
          <w:szCs w:val="22"/>
        </w:rPr>
        <w:t xml:space="preserve">100 W. Water Street, Suite 6A </w:t>
      </w:r>
    </w:p>
    <w:p w14:paraId="47516143" w14:textId="77777777" w:rsidR="00EC5230" w:rsidRPr="00EC5230" w:rsidRDefault="00EC5230" w:rsidP="00EC5230">
      <w:pPr>
        <w:overflowPunct/>
        <w:autoSpaceDE/>
        <w:autoSpaceDN/>
        <w:adjustRightInd/>
        <w:ind w:left="1080"/>
        <w:jc w:val="both"/>
        <w:textAlignment w:val="auto"/>
        <w:rPr>
          <w:rFonts w:ascii="Arial" w:hAnsi="Arial" w:cs="Arial"/>
          <w:sz w:val="22"/>
          <w:szCs w:val="22"/>
        </w:rPr>
      </w:pPr>
      <w:r w:rsidRPr="00EC5230">
        <w:rPr>
          <w:rFonts w:ascii="Arial" w:hAnsi="Arial" w:cs="Arial"/>
          <w:b/>
          <w:bCs/>
          <w:sz w:val="22"/>
          <w:szCs w:val="22"/>
        </w:rPr>
        <w:t>Dover, DE 19904</w:t>
      </w:r>
      <w:r w:rsidRPr="00EC5230">
        <w:rPr>
          <w:rFonts w:ascii="Arial" w:hAnsi="Arial" w:cs="Arial"/>
          <w:sz w:val="22"/>
          <w:szCs w:val="22"/>
        </w:rPr>
        <w:t xml:space="preserve"> </w:t>
      </w:r>
    </w:p>
    <w:p w14:paraId="180D1591" w14:textId="77777777" w:rsidR="00EC5230" w:rsidRDefault="00EC5230" w:rsidP="00EC5230">
      <w:pPr>
        <w:overflowPunct/>
        <w:autoSpaceDE/>
        <w:autoSpaceDN/>
        <w:adjustRightInd/>
        <w:ind w:left="1080"/>
        <w:jc w:val="both"/>
        <w:textAlignment w:val="auto"/>
        <w:rPr>
          <w:rFonts w:ascii="Arial" w:hAnsi="Arial" w:cs="Arial"/>
          <w:color w:val="0000FF"/>
          <w:sz w:val="22"/>
          <w:szCs w:val="22"/>
          <w:u w:val="single"/>
        </w:rPr>
      </w:pPr>
      <w:hyperlink r:id="rId17" w:history="1">
        <w:r w:rsidRPr="00EC5230">
          <w:rPr>
            <w:rFonts w:ascii="Arial" w:hAnsi="Arial" w:cs="Arial"/>
            <w:color w:val="0000FF"/>
            <w:sz w:val="22"/>
            <w:szCs w:val="22"/>
            <w:u w:val="single"/>
          </w:rPr>
          <w:t>Tristan.bostock@delaware.gov</w:t>
        </w:r>
      </w:hyperlink>
    </w:p>
    <w:p w14:paraId="19903E66" w14:textId="77777777" w:rsidR="00EC5230" w:rsidRPr="00EC5230" w:rsidRDefault="00EC5230" w:rsidP="00EC5230">
      <w:pPr>
        <w:overflowPunct/>
        <w:autoSpaceDE/>
        <w:autoSpaceDN/>
        <w:adjustRightInd/>
        <w:ind w:left="1080"/>
        <w:jc w:val="both"/>
        <w:textAlignment w:val="auto"/>
        <w:rPr>
          <w:rFonts w:ascii="Arial" w:hAnsi="Arial" w:cs="Arial"/>
          <w:sz w:val="22"/>
          <w:szCs w:val="22"/>
        </w:rPr>
      </w:pPr>
    </w:p>
    <w:p w14:paraId="6365D30E" w14:textId="2AF202F8" w:rsidR="00B071C6" w:rsidRDefault="001437D0" w:rsidP="00B47138">
      <w:pPr>
        <w:ind w:left="720"/>
        <w:jc w:val="both"/>
      </w:pPr>
      <w:r w:rsidRPr="00411416">
        <w:rPr>
          <w:rFonts w:ascii="Arial" w:hAnsi="Arial" w:cs="Arial"/>
          <w:sz w:val="22"/>
          <w:szCs w:val="22"/>
        </w:rPr>
        <w:t xml:space="preserve">To ensure that written requests are received and answered in a timely manner, electronic mail (e-mail) correspondence is acceptable, but other forms of delivery, such as postal and courier </w:t>
      </w:r>
      <w:r w:rsidR="00796855" w:rsidRPr="00411416">
        <w:rPr>
          <w:rFonts w:ascii="Arial" w:hAnsi="Arial" w:cs="Arial"/>
          <w:sz w:val="22"/>
          <w:szCs w:val="22"/>
        </w:rPr>
        <w:t>services,</w:t>
      </w:r>
      <w:r w:rsidRPr="00411416">
        <w:rPr>
          <w:rFonts w:ascii="Arial" w:hAnsi="Arial" w:cs="Arial"/>
          <w:sz w:val="22"/>
          <w:szCs w:val="22"/>
        </w:rPr>
        <w:t xml:space="preserve"> can also be used</w:t>
      </w:r>
      <w:r w:rsidRPr="00411416">
        <w:t>.</w:t>
      </w:r>
      <w:bookmarkStart w:id="1" w:name="_Toc487180961"/>
      <w:bookmarkEnd w:id="1"/>
    </w:p>
    <w:p w14:paraId="545EA64A" w14:textId="77777777" w:rsidR="00680993" w:rsidRPr="00411416" w:rsidRDefault="00680993" w:rsidP="00B47138">
      <w:pPr>
        <w:ind w:left="720"/>
        <w:jc w:val="both"/>
      </w:pPr>
    </w:p>
    <w:p w14:paraId="4E1E356E" w14:textId="77777777" w:rsidR="00B071C6" w:rsidRPr="00680993" w:rsidRDefault="00B071C6" w:rsidP="004E3E00">
      <w:pPr>
        <w:pStyle w:val="ListParagraph"/>
        <w:numPr>
          <w:ilvl w:val="0"/>
          <w:numId w:val="11"/>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4E3E00">
      <w:pPr>
        <w:pStyle w:val="Heading1"/>
        <w:numPr>
          <w:ilvl w:val="0"/>
          <w:numId w:val="33"/>
        </w:numPr>
        <w:jc w:val="left"/>
      </w:pPr>
      <w:bookmarkStart w:id="2" w:name="_Toc487180962"/>
      <w:r w:rsidRPr="00411416">
        <w:t>SCOPE OF WORK</w:t>
      </w:r>
      <w:bookmarkEnd w:id="2"/>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4E3E00">
      <w:pPr>
        <w:numPr>
          <w:ilvl w:val="0"/>
          <w:numId w:val="12"/>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47A20A25"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w:t>
      </w:r>
      <w:r w:rsidR="00A45DE4" w:rsidRPr="00411416">
        <w:rPr>
          <w:rFonts w:ascii="Arial" w:hAnsi="Arial"/>
          <w:spacing w:val="-3"/>
          <w:sz w:val="22"/>
        </w:rPr>
        <w:t>materials,</w:t>
      </w:r>
      <w:r w:rsidRPr="00411416">
        <w:rPr>
          <w:rFonts w:ascii="Arial" w:hAnsi="Arial"/>
          <w:spacing w:val="-3"/>
          <w:sz w:val="22"/>
        </w:rPr>
        <w:t xml:space="preserve"> and labor to supplement the State of Delaware’s need for </w:t>
      </w:r>
      <w:r w:rsidR="00EC5230" w:rsidRPr="00EC5230">
        <w:rPr>
          <w:rFonts w:ascii="Arial" w:hAnsi="Arial"/>
          <w:spacing w:val="-3"/>
          <w:sz w:val="22"/>
        </w:rPr>
        <w:t xml:space="preserve">Air Monitoring Equipment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to cooperate with the ordering agency to </w:t>
      </w:r>
      <w:r w:rsidR="00796855" w:rsidRPr="00411416">
        <w:rPr>
          <w:rFonts w:ascii="Arial" w:hAnsi="Arial"/>
          <w:spacing w:val="-3"/>
          <w:sz w:val="22"/>
        </w:rPr>
        <w:t>ensure</w:t>
      </w:r>
      <w:r w:rsidRPr="00411416">
        <w:rPr>
          <w:rFonts w:ascii="Arial" w:hAnsi="Arial"/>
          <w:spacing w:val="-3"/>
          <w:sz w:val="22"/>
        </w:rPr>
        <w:t xml:space="preserve"> the State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4E3E00">
      <w:pPr>
        <w:numPr>
          <w:ilvl w:val="0"/>
          <w:numId w:val="12"/>
        </w:numPr>
        <w:suppressAutoHyphens/>
        <w:jc w:val="both"/>
        <w:rPr>
          <w:rFonts w:ascii="Arial" w:hAnsi="Arial"/>
          <w:b/>
          <w:spacing w:val="-3"/>
          <w:sz w:val="22"/>
        </w:rPr>
      </w:pPr>
      <w:r w:rsidRPr="00411416">
        <w:rPr>
          <w:rFonts w:ascii="Arial" w:hAnsi="Arial"/>
          <w:b/>
          <w:spacing w:val="-3"/>
          <w:sz w:val="22"/>
        </w:rPr>
        <w:t>BACKGROUND</w:t>
      </w:r>
    </w:p>
    <w:p w14:paraId="5F523E78" w14:textId="77777777" w:rsidR="004F6175" w:rsidRPr="00411416" w:rsidRDefault="004F6175" w:rsidP="00876965">
      <w:pPr>
        <w:suppressAutoHyphens/>
        <w:ind w:left="720"/>
        <w:jc w:val="both"/>
        <w:rPr>
          <w:rFonts w:ascii="Arial" w:hAnsi="Arial"/>
          <w:spacing w:val="-3"/>
          <w:sz w:val="22"/>
        </w:rPr>
      </w:pPr>
    </w:p>
    <w:p w14:paraId="06411711" w14:textId="4685BAD3" w:rsidR="00EC5230" w:rsidRDefault="00EC5230" w:rsidP="00EC5230">
      <w:pPr>
        <w:suppressAutoHyphens/>
        <w:ind w:left="720"/>
        <w:jc w:val="both"/>
        <w:rPr>
          <w:rFonts w:ascii="Arial" w:hAnsi="Arial"/>
          <w:spacing w:val="-3"/>
          <w:sz w:val="22"/>
        </w:rPr>
      </w:pPr>
      <w:r w:rsidRPr="00EC5230">
        <w:rPr>
          <w:rFonts w:ascii="Arial" w:hAnsi="Arial"/>
          <w:spacing w:val="-3"/>
          <w:sz w:val="22"/>
        </w:rPr>
        <w:t xml:space="preserve">The Delaware </w:t>
      </w:r>
      <w:r w:rsidR="00440468">
        <w:rPr>
          <w:rFonts w:ascii="Arial" w:hAnsi="Arial"/>
          <w:spacing w:val="-3"/>
          <w:sz w:val="22"/>
        </w:rPr>
        <w:t>Air</w:t>
      </w:r>
      <w:r w:rsidRPr="00EC5230">
        <w:rPr>
          <w:rFonts w:ascii="Arial" w:hAnsi="Arial"/>
          <w:spacing w:val="-3"/>
          <w:sz w:val="22"/>
        </w:rPr>
        <w:t xml:space="preserve"> quality monitoring network includes permanent monitoring stations in all three counties. Eight of the permanent monitoring stations measure multiple pollutants with a focus on ozone monitoring. Three measure only particulate matter. Our Wilmington site monitors all criteria air pollutants and additional pollutants of interest.</w:t>
      </w:r>
    </w:p>
    <w:p w14:paraId="4D8600CA" w14:textId="77777777" w:rsidR="009D2DBD" w:rsidRPr="00EC5230" w:rsidRDefault="009D2DBD" w:rsidP="00EC5230">
      <w:pPr>
        <w:suppressAutoHyphens/>
        <w:ind w:left="720"/>
        <w:jc w:val="both"/>
        <w:rPr>
          <w:rFonts w:ascii="Arial" w:hAnsi="Arial"/>
          <w:spacing w:val="-3"/>
          <w:sz w:val="22"/>
        </w:rPr>
      </w:pPr>
    </w:p>
    <w:p w14:paraId="5A13C553" w14:textId="5507AB99" w:rsidR="00363D2A" w:rsidRDefault="00EC5230" w:rsidP="00EC5230">
      <w:pPr>
        <w:suppressAutoHyphens/>
        <w:ind w:left="720"/>
        <w:jc w:val="both"/>
        <w:rPr>
          <w:rFonts w:ascii="Arial" w:hAnsi="Arial"/>
          <w:spacing w:val="-3"/>
          <w:sz w:val="22"/>
        </w:rPr>
      </w:pPr>
      <w:r w:rsidRPr="00EC5230">
        <w:rPr>
          <w:rFonts w:ascii="Arial" w:hAnsi="Arial"/>
          <w:spacing w:val="-3"/>
          <w:sz w:val="22"/>
        </w:rPr>
        <w:t xml:space="preserve">DNREC is seeking proposals from vendors for various types of monitoring equipment to support the </w:t>
      </w:r>
      <w:r w:rsidR="00440468">
        <w:rPr>
          <w:rFonts w:ascii="Arial" w:hAnsi="Arial"/>
          <w:spacing w:val="-3"/>
          <w:sz w:val="22"/>
        </w:rPr>
        <w:t>Air</w:t>
      </w:r>
      <w:r w:rsidRPr="00EC5230">
        <w:rPr>
          <w:rFonts w:ascii="Arial" w:hAnsi="Arial"/>
          <w:spacing w:val="-3"/>
          <w:sz w:val="22"/>
        </w:rPr>
        <w:t xml:space="preserve"> quality monitoring network operations in </w:t>
      </w:r>
      <w:r w:rsidRPr="00A76FB4">
        <w:rPr>
          <w:rFonts w:ascii="Arial" w:hAnsi="Arial"/>
          <w:spacing w:val="-3"/>
          <w:sz w:val="22"/>
        </w:rPr>
        <w:t>202</w:t>
      </w:r>
      <w:r w:rsidR="00E06C82" w:rsidRPr="00A76FB4">
        <w:rPr>
          <w:rFonts w:ascii="Arial" w:hAnsi="Arial"/>
          <w:spacing w:val="-3"/>
          <w:sz w:val="22"/>
        </w:rPr>
        <w:t>6</w:t>
      </w:r>
      <w:r w:rsidRPr="00A76FB4">
        <w:rPr>
          <w:rFonts w:ascii="Arial" w:hAnsi="Arial"/>
          <w:spacing w:val="-3"/>
          <w:sz w:val="22"/>
        </w:rPr>
        <w:t xml:space="preserve"> and 202</w:t>
      </w:r>
      <w:r w:rsidR="00E06C82" w:rsidRPr="00A76FB4">
        <w:rPr>
          <w:rFonts w:ascii="Arial" w:hAnsi="Arial"/>
          <w:spacing w:val="-3"/>
          <w:sz w:val="22"/>
        </w:rPr>
        <w:t>7</w:t>
      </w:r>
      <w:r w:rsidRPr="00EC5230">
        <w:rPr>
          <w:rFonts w:ascii="Arial" w:hAnsi="Arial"/>
          <w:spacing w:val="-3"/>
          <w:sz w:val="22"/>
        </w:rPr>
        <w:t>. All monitoring equipment must be capable of communicating with the existing monitoring network data acquisition system, Envidas Ultimate by Envitech LTD.</w:t>
      </w:r>
    </w:p>
    <w:p w14:paraId="6D4D8CAE" w14:textId="77777777" w:rsidR="00EC5230" w:rsidRPr="00411416" w:rsidRDefault="00EC5230" w:rsidP="00EC5230">
      <w:pPr>
        <w:suppressAutoHyphens/>
        <w:ind w:left="720"/>
        <w:jc w:val="both"/>
        <w:rPr>
          <w:rFonts w:ascii="Arial" w:hAnsi="Arial"/>
          <w:b/>
          <w:spacing w:val="-3"/>
          <w:sz w:val="22"/>
        </w:rPr>
      </w:pPr>
    </w:p>
    <w:p w14:paraId="4385D7FF" w14:textId="77777777" w:rsidR="00363D2A" w:rsidRPr="00411416" w:rsidRDefault="004F6175" w:rsidP="004E3E00">
      <w:pPr>
        <w:numPr>
          <w:ilvl w:val="0"/>
          <w:numId w:val="12"/>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2A080E0D" w14:textId="6B0C1F65" w:rsidR="00EC5230" w:rsidRPr="00EC5230" w:rsidRDefault="00EC5230" w:rsidP="00EC5230">
      <w:pPr>
        <w:rPr>
          <w:rFonts w:ascii="Arial" w:hAnsi="Arial"/>
          <w:spacing w:val="-3"/>
          <w:sz w:val="22"/>
        </w:rPr>
      </w:pPr>
      <w:r>
        <w:rPr>
          <w:rFonts w:ascii="Arial" w:hAnsi="Arial"/>
          <w:spacing w:val="-3"/>
          <w:sz w:val="22"/>
        </w:rPr>
        <w:tab/>
      </w:r>
      <w:r w:rsidRPr="00EC5230">
        <w:rPr>
          <w:rFonts w:ascii="Arial" w:hAnsi="Arial"/>
          <w:spacing w:val="-3"/>
          <w:sz w:val="22"/>
        </w:rPr>
        <w:t xml:space="preserve">A full list of equipment and technical details are provided in Appendix </w:t>
      </w:r>
      <w:r>
        <w:rPr>
          <w:rFonts w:ascii="Arial" w:hAnsi="Arial"/>
          <w:spacing w:val="-3"/>
          <w:sz w:val="22"/>
        </w:rPr>
        <w:t>A</w:t>
      </w:r>
      <w:r w:rsidRPr="00EC5230">
        <w:rPr>
          <w:rFonts w:ascii="Arial" w:hAnsi="Arial"/>
          <w:spacing w:val="-3"/>
          <w:sz w:val="22"/>
        </w:rPr>
        <w:t>.</w:t>
      </w:r>
    </w:p>
    <w:p w14:paraId="1E4E6A74" w14:textId="77777777" w:rsidR="004F6175" w:rsidRPr="00411416" w:rsidRDefault="004F6175" w:rsidP="00876965">
      <w:pPr>
        <w:tabs>
          <w:tab w:val="left" w:pos="-720"/>
        </w:tabs>
        <w:suppressAutoHyphens/>
        <w:ind w:left="720"/>
        <w:jc w:val="both"/>
        <w:rPr>
          <w:rFonts w:ascii="Arial" w:hAnsi="Arial"/>
          <w:spacing w:val="-3"/>
          <w:sz w:val="22"/>
        </w:rPr>
      </w:pPr>
    </w:p>
    <w:p w14:paraId="4156AEC5" w14:textId="77777777" w:rsidR="00363D2A" w:rsidRPr="00411416" w:rsidRDefault="00363D2A" w:rsidP="004E3E00">
      <w:pPr>
        <w:numPr>
          <w:ilvl w:val="0"/>
          <w:numId w:val="12"/>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0A10E24" w14:textId="77777777"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1DA87058" w14:textId="77777777" w:rsidR="00876965" w:rsidRDefault="00876965" w:rsidP="00876965">
      <w:pPr>
        <w:tabs>
          <w:tab w:val="left" w:pos="-720"/>
          <w:tab w:val="left" w:pos="0"/>
        </w:tabs>
        <w:suppressAutoHyphens/>
        <w:ind w:left="720"/>
        <w:jc w:val="both"/>
        <w:rPr>
          <w:rFonts w:ascii="Arial" w:hAnsi="Arial"/>
          <w:sz w:val="22"/>
        </w:rPr>
      </w:pP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4E3E00">
      <w:pPr>
        <w:pStyle w:val="Heading1"/>
        <w:numPr>
          <w:ilvl w:val="0"/>
          <w:numId w:val="33"/>
        </w:numPr>
        <w:jc w:val="left"/>
      </w:pPr>
      <w:bookmarkStart w:id="3" w:name="_Toc487180963"/>
      <w:r w:rsidRPr="00411416">
        <w:t>FORMAT FOR PROPOSAL</w:t>
      </w:r>
      <w:bookmarkEnd w:id="3"/>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4E3E00">
      <w:pPr>
        <w:numPr>
          <w:ilvl w:val="0"/>
          <w:numId w:val="13"/>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9E70182" w14:textId="5B0222E8" w:rsidR="0018408D" w:rsidRPr="000C6C7F" w:rsidRDefault="007E5FE8" w:rsidP="000C6C7F">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6E31B6B5" w14:textId="77777777" w:rsidR="0018408D" w:rsidRDefault="0018408D" w:rsidP="00876965">
      <w:pPr>
        <w:suppressAutoHyphens/>
        <w:ind w:left="720"/>
        <w:jc w:val="both"/>
        <w:rPr>
          <w:rFonts w:ascii="Arial" w:hAnsi="Arial"/>
          <w:b/>
          <w:spacing w:val="-3"/>
          <w:sz w:val="22"/>
        </w:rPr>
      </w:pPr>
    </w:p>
    <w:p w14:paraId="043B3FD5" w14:textId="77777777" w:rsidR="0018408D" w:rsidRPr="00411416" w:rsidRDefault="0018408D" w:rsidP="00876965">
      <w:pPr>
        <w:suppressAutoHyphens/>
        <w:ind w:left="720"/>
        <w:jc w:val="both"/>
        <w:rPr>
          <w:rFonts w:ascii="Arial" w:hAnsi="Arial"/>
          <w:b/>
          <w:spacing w:val="-3"/>
          <w:sz w:val="22"/>
        </w:rPr>
      </w:pPr>
    </w:p>
    <w:p w14:paraId="700C8E71" w14:textId="77777777" w:rsidR="007E5FE8" w:rsidRPr="00411416" w:rsidRDefault="007E5FE8" w:rsidP="004E3E00">
      <w:pPr>
        <w:numPr>
          <w:ilvl w:val="0"/>
          <w:numId w:val="13"/>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2B216C3D"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 xml:space="preserve">endor shall state unit price ONLY (intended for open end purchases where estimated requirements are not known).  The proposal shall show a total bid price for each </w:t>
      </w:r>
      <w:r w:rsidR="00796855" w:rsidRPr="00411416">
        <w:rPr>
          <w:rFonts w:ascii="Arial" w:hAnsi="Arial"/>
          <w:spacing w:val="-3"/>
          <w:sz w:val="22"/>
        </w:rPr>
        <w:t>item</w:t>
      </w:r>
      <w:r w:rsidRPr="00411416">
        <w:rPr>
          <w:rFonts w:ascii="Arial" w:hAnsi="Arial"/>
          <w:spacing w:val="-3"/>
          <w:sz w:val="22"/>
        </w:rPr>
        <w:t xml:space="preserve">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5141A868"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w:t>
      </w:r>
      <w:r w:rsidR="00796855" w:rsidRPr="00411416">
        <w:rPr>
          <w:rFonts w:ascii="Arial" w:hAnsi="Arial"/>
          <w:spacing w:val="-3"/>
          <w:sz w:val="22"/>
        </w:rPr>
        <w:t>each,</w:t>
      </w:r>
      <w:r w:rsidR="007E5FE8" w:rsidRPr="00411416">
        <w:rPr>
          <w:rFonts w:ascii="Arial" w:hAnsi="Arial"/>
          <w:spacing w:val="-3"/>
          <w:sz w:val="22"/>
        </w:rPr>
        <w:t xml:space="preserve">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4E3E00">
      <w:pPr>
        <w:numPr>
          <w:ilvl w:val="0"/>
          <w:numId w:val="13"/>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7777777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4E3E00">
      <w:pPr>
        <w:numPr>
          <w:ilvl w:val="0"/>
          <w:numId w:val="13"/>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4E3E00">
      <w:pPr>
        <w:numPr>
          <w:ilvl w:val="0"/>
          <w:numId w:val="13"/>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4D8A3DC6" w:rsidR="007E5FE8"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Each proposal will have a cover letter on the letterhead of the company or organization submitting the proposal.  The cover letter must briefly summarize </w:t>
      </w:r>
      <w:r w:rsidR="00796855" w:rsidRPr="00411416">
        <w:rPr>
          <w:rFonts w:ascii="Arial" w:hAnsi="Arial"/>
          <w:spacing w:val="-3"/>
          <w:sz w:val="22"/>
        </w:rPr>
        <w:t>Vendor’s</w:t>
      </w:r>
      <w:r w:rsidRPr="00411416">
        <w:rPr>
          <w:rFonts w:ascii="Arial" w:hAnsi="Arial"/>
          <w:spacing w:val="-3"/>
          <w:sz w:val="22"/>
        </w:rPr>
        <w:t xml:space="preserve">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r w:rsidR="00EC5230">
        <w:rPr>
          <w:rFonts w:ascii="Arial" w:hAnsi="Arial"/>
          <w:spacing w:val="-3"/>
          <w:sz w:val="22"/>
        </w:rPr>
        <w:t>Division of Natural Resources and Environmental Control</w:t>
      </w:r>
      <w:r w:rsidR="00FC2E8F" w:rsidRPr="00411416">
        <w:rPr>
          <w:rFonts w:ascii="Arial" w:hAnsi="Arial"/>
          <w:spacing w:val="-3"/>
          <w:sz w:val="22"/>
        </w:rPr>
        <w:t>.</w:t>
      </w:r>
    </w:p>
    <w:p w14:paraId="724DD24B" w14:textId="77777777" w:rsidR="000C6C7F" w:rsidRDefault="000C6C7F" w:rsidP="00876965">
      <w:pPr>
        <w:tabs>
          <w:tab w:val="left" w:pos="-720"/>
          <w:tab w:val="left" w:pos="0"/>
        </w:tabs>
        <w:suppressAutoHyphens/>
        <w:ind w:left="720"/>
        <w:jc w:val="both"/>
        <w:rPr>
          <w:rFonts w:ascii="Arial" w:hAnsi="Arial"/>
          <w:spacing w:val="-3"/>
          <w:sz w:val="22"/>
        </w:rPr>
      </w:pPr>
    </w:p>
    <w:p w14:paraId="6BDC2702" w14:textId="77777777" w:rsidR="000C6C7F" w:rsidRDefault="000C6C7F" w:rsidP="00876965">
      <w:pPr>
        <w:tabs>
          <w:tab w:val="left" w:pos="-720"/>
          <w:tab w:val="left" w:pos="0"/>
        </w:tabs>
        <w:suppressAutoHyphens/>
        <w:ind w:left="720"/>
        <w:jc w:val="both"/>
        <w:rPr>
          <w:rFonts w:ascii="Arial" w:hAnsi="Arial"/>
          <w:spacing w:val="-3"/>
          <w:sz w:val="22"/>
        </w:rPr>
      </w:pPr>
    </w:p>
    <w:p w14:paraId="355B0C2E" w14:textId="77777777" w:rsidR="000C6C7F" w:rsidRPr="00411416" w:rsidRDefault="000C6C7F" w:rsidP="00876965">
      <w:pPr>
        <w:tabs>
          <w:tab w:val="left" w:pos="-720"/>
          <w:tab w:val="left" w:pos="0"/>
        </w:tabs>
        <w:suppressAutoHyphens/>
        <w:ind w:left="720"/>
        <w:jc w:val="both"/>
        <w:rPr>
          <w:rFonts w:ascii="Arial" w:hAnsi="Arial"/>
          <w:spacing w:val="-3"/>
          <w:sz w:val="22"/>
        </w:rPr>
      </w:pP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Default="00511FA4" w:rsidP="00876965">
      <w:pPr>
        <w:tabs>
          <w:tab w:val="left" w:pos="-720"/>
          <w:tab w:val="left" w:pos="0"/>
        </w:tabs>
        <w:suppressAutoHyphens/>
        <w:ind w:left="720" w:hanging="720"/>
        <w:jc w:val="both"/>
        <w:rPr>
          <w:rFonts w:ascii="Arial" w:hAnsi="Arial"/>
          <w:spacing w:val="-3"/>
          <w:sz w:val="22"/>
        </w:rPr>
      </w:pPr>
    </w:p>
    <w:p w14:paraId="43139817" w14:textId="77777777" w:rsidR="00A45DE4" w:rsidRPr="00411416" w:rsidRDefault="00A45DE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4E3E00">
      <w:pPr>
        <w:numPr>
          <w:ilvl w:val="0"/>
          <w:numId w:val="13"/>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4E3E00">
      <w:pPr>
        <w:numPr>
          <w:ilvl w:val="0"/>
          <w:numId w:val="13"/>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02B9DC79" w14:textId="1ECFC73A" w:rsidR="00A255F0" w:rsidRPr="00EC5230" w:rsidRDefault="00511FA4" w:rsidP="004E3E00">
      <w:pPr>
        <w:numPr>
          <w:ilvl w:val="0"/>
          <w:numId w:val="13"/>
        </w:numPr>
        <w:suppressAutoHyphens/>
        <w:jc w:val="both"/>
        <w:rPr>
          <w:rFonts w:ascii="Arial" w:hAnsi="Arial"/>
          <w:spacing w:val="-3"/>
          <w:sz w:val="22"/>
        </w:rPr>
      </w:pPr>
      <w:r w:rsidRPr="00411416">
        <w:rPr>
          <w:rFonts w:ascii="Arial" w:hAnsi="Arial"/>
          <w:b/>
          <w:spacing w:val="-3"/>
          <w:sz w:val="22"/>
        </w:rPr>
        <w:t>BID BOND REQUIREMENT</w:t>
      </w:r>
      <w:r w:rsidR="00861176" w:rsidRPr="00411416">
        <w:rPr>
          <w:rFonts w:ascii="Arial" w:hAnsi="Arial"/>
          <w:b/>
          <w:spacing w:val="-3"/>
          <w:sz w:val="22"/>
        </w:rPr>
        <w:t xml:space="preserve"> </w:t>
      </w:r>
    </w:p>
    <w:p w14:paraId="2ED03F67" w14:textId="77777777" w:rsidR="00EC5230" w:rsidRPr="00EC5230" w:rsidRDefault="00EC5230" w:rsidP="00EC5230">
      <w:pPr>
        <w:suppressAutoHyphens/>
        <w:ind w:left="720"/>
        <w:jc w:val="both"/>
        <w:rPr>
          <w:rFonts w:ascii="Arial" w:hAnsi="Arial"/>
          <w:b/>
          <w:spacing w:val="-3"/>
          <w:sz w:val="22"/>
        </w:rPr>
      </w:pPr>
    </w:p>
    <w:p w14:paraId="2F4BD1FE" w14:textId="3395EE58" w:rsidR="00835E39" w:rsidRPr="000C6C7F" w:rsidRDefault="00524FCA" w:rsidP="00876965">
      <w:pPr>
        <w:suppressAutoHyphens/>
        <w:ind w:left="720"/>
        <w:jc w:val="both"/>
        <w:rPr>
          <w:rFonts w:ascii="Arial" w:hAnsi="Arial"/>
          <w:bCs/>
          <w:spacing w:val="-3"/>
          <w:sz w:val="22"/>
        </w:rPr>
      </w:pPr>
      <w:r w:rsidRPr="000E6547">
        <w:rPr>
          <w:rFonts w:ascii="Arial" w:hAnsi="Arial"/>
          <w:bCs/>
          <w:spacing w:val="-3"/>
          <w:sz w:val="22"/>
        </w:rPr>
        <w:t xml:space="preserve">The </w:t>
      </w:r>
      <w:r w:rsidR="00A255F0" w:rsidRPr="000E6547">
        <w:rPr>
          <w:rFonts w:ascii="Arial" w:hAnsi="Arial"/>
          <w:bCs/>
          <w:spacing w:val="-3"/>
          <w:sz w:val="22"/>
        </w:rPr>
        <w:t xml:space="preserve">Bid Bond </w:t>
      </w:r>
      <w:r w:rsidR="00BE0602" w:rsidRPr="000E6547">
        <w:rPr>
          <w:rFonts w:ascii="Arial" w:hAnsi="Arial"/>
          <w:bCs/>
          <w:spacing w:val="-3"/>
          <w:sz w:val="22"/>
        </w:rPr>
        <w:t xml:space="preserve">is </w:t>
      </w:r>
      <w:r w:rsidR="00796855">
        <w:rPr>
          <w:rFonts w:ascii="Arial" w:hAnsi="Arial"/>
          <w:bCs/>
          <w:spacing w:val="-3"/>
          <w:sz w:val="22"/>
        </w:rPr>
        <w:t>a requirement.</w:t>
      </w:r>
    </w:p>
    <w:p w14:paraId="0AC3D46C" w14:textId="77777777" w:rsidR="00E62DA0" w:rsidRPr="00411416" w:rsidRDefault="00E62DA0" w:rsidP="00876965">
      <w:pPr>
        <w:tabs>
          <w:tab w:val="left" w:pos="-720"/>
          <w:tab w:val="left" w:pos="0"/>
        </w:tabs>
        <w:suppressAutoHyphens/>
        <w:jc w:val="both"/>
        <w:rPr>
          <w:rFonts w:ascii="Arial" w:hAnsi="Arial"/>
          <w:b/>
          <w:spacing w:val="-3"/>
          <w:sz w:val="22"/>
        </w:rPr>
      </w:pPr>
    </w:p>
    <w:p w14:paraId="15B8E0DE" w14:textId="061D27B1" w:rsidR="001433B1" w:rsidRPr="00411416" w:rsidRDefault="001433B1" w:rsidP="004E3E00">
      <w:pPr>
        <w:numPr>
          <w:ilvl w:val="0"/>
          <w:numId w:val="13"/>
        </w:numPr>
        <w:suppressAutoHyphens/>
        <w:jc w:val="both"/>
        <w:rPr>
          <w:rFonts w:ascii="Arial" w:hAnsi="Arial"/>
          <w:b/>
          <w:color w:val="FF0000"/>
          <w:spacing w:val="-3"/>
          <w:sz w:val="22"/>
        </w:rPr>
      </w:pPr>
      <w:r w:rsidRPr="00411416">
        <w:rPr>
          <w:rFonts w:ascii="Arial" w:hAnsi="Arial"/>
          <w:b/>
          <w:spacing w:val="-3"/>
          <w:sz w:val="22"/>
        </w:rPr>
        <w:t xml:space="preserve">PERFORMANCE BOND REQUIREMENT  </w:t>
      </w:r>
    </w:p>
    <w:p w14:paraId="27CC1A8F" w14:textId="77777777" w:rsidR="001433B1" w:rsidRPr="009A6D6E" w:rsidRDefault="001433B1" w:rsidP="00876965">
      <w:pPr>
        <w:widowControl w:val="0"/>
        <w:tabs>
          <w:tab w:val="left" w:pos="-720"/>
        </w:tabs>
        <w:suppressAutoHyphens/>
        <w:overflowPunct/>
        <w:autoSpaceDE/>
        <w:autoSpaceDN/>
        <w:adjustRightInd/>
        <w:jc w:val="both"/>
        <w:textAlignment w:val="auto"/>
        <w:rPr>
          <w:rFonts w:ascii="Arial" w:hAnsi="Arial"/>
          <w:spacing w:val="-3"/>
          <w:sz w:val="22"/>
        </w:rPr>
      </w:pPr>
    </w:p>
    <w:p w14:paraId="5C239E37" w14:textId="17556478" w:rsidR="001433B1" w:rsidRPr="000C6C7F" w:rsidRDefault="00524FCA" w:rsidP="00876965">
      <w:pPr>
        <w:tabs>
          <w:tab w:val="left" w:pos="720"/>
        </w:tabs>
        <w:suppressAutoHyphens/>
        <w:ind w:left="720"/>
        <w:jc w:val="both"/>
        <w:rPr>
          <w:rFonts w:ascii="Arial" w:hAnsi="Arial"/>
          <w:bCs/>
          <w:spacing w:val="-3"/>
          <w:sz w:val="22"/>
        </w:rPr>
      </w:pPr>
      <w:r w:rsidRPr="00796855">
        <w:rPr>
          <w:rFonts w:ascii="Arial" w:hAnsi="Arial"/>
          <w:bCs/>
          <w:spacing w:val="-3"/>
          <w:sz w:val="22"/>
        </w:rPr>
        <w:t xml:space="preserve">The </w:t>
      </w:r>
      <w:r w:rsidR="001433B1" w:rsidRPr="00796855">
        <w:rPr>
          <w:rFonts w:ascii="Arial" w:hAnsi="Arial"/>
          <w:bCs/>
          <w:spacing w:val="-3"/>
          <w:sz w:val="22"/>
        </w:rPr>
        <w:t xml:space="preserve">Performance Bond </w:t>
      </w:r>
      <w:r w:rsidR="00796855">
        <w:rPr>
          <w:rFonts w:ascii="Arial" w:hAnsi="Arial"/>
          <w:bCs/>
          <w:spacing w:val="-3"/>
          <w:sz w:val="22"/>
        </w:rPr>
        <w:t xml:space="preserve">is a </w:t>
      </w:r>
      <w:r w:rsidRPr="00796855">
        <w:rPr>
          <w:rFonts w:ascii="Arial" w:hAnsi="Arial"/>
          <w:bCs/>
          <w:spacing w:val="-3"/>
          <w:sz w:val="22"/>
        </w:rPr>
        <w:t>requirement</w:t>
      </w:r>
      <w:r w:rsidR="001433B1" w:rsidRPr="00796855">
        <w:rPr>
          <w:rFonts w:ascii="Arial" w:hAnsi="Arial"/>
          <w:bCs/>
          <w:spacing w:val="-3"/>
          <w:sz w:val="22"/>
        </w:rPr>
        <w:t>.</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4E3E00">
      <w:pPr>
        <w:numPr>
          <w:ilvl w:val="0"/>
          <w:numId w:val="13"/>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049AAD2" w14:textId="32B6FE04"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EC5230" w:rsidRPr="00796855">
        <w:rPr>
          <w:rFonts w:ascii="Arial" w:hAnsi="Arial"/>
          <w:spacing w:val="-3"/>
          <w:sz w:val="22"/>
        </w:rPr>
        <w:t>3</w:t>
      </w:r>
      <w:r w:rsidR="00492E52" w:rsidRPr="00492E52">
        <w:rPr>
          <w:rFonts w:ascii="Arial" w:hAnsi="Arial"/>
          <w:spacing w:val="-3"/>
          <w:sz w:val="22"/>
        </w:rPr>
        <w:t xml:space="preserve"> paper copies and </w:t>
      </w:r>
      <w:r w:rsidR="00EC5230" w:rsidRPr="00796855">
        <w:rPr>
          <w:rFonts w:ascii="Arial" w:hAnsi="Arial"/>
          <w:spacing w:val="-3"/>
          <w:sz w:val="22"/>
        </w:rPr>
        <w:t>1</w:t>
      </w:r>
      <w:r w:rsidR="00492E52" w:rsidRPr="00492E52">
        <w:rPr>
          <w:rFonts w:ascii="Arial" w:hAnsi="Arial"/>
          <w:spacing w:val="-3"/>
          <w:sz w:val="22"/>
        </w:rPr>
        <w:t xml:space="preserve"> electronic </w:t>
      </w:r>
      <w:r w:rsidR="00796855" w:rsidRPr="00492E52">
        <w:rPr>
          <w:rFonts w:ascii="Arial" w:hAnsi="Arial"/>
          <w:spacing w:val="-3"/>
          <w:sz w:val="22"/>
        </w:rPr>
        <w:t>copy</w:t>
      </w:r>
      <w:r w:rsidR="00492E52" w:rsidRPr="00492E52">
        <w:rPr>
          <w:rFonts w:ascii="Arial" w:hAnsi="Arial"/>
          <w:spacing w:val="-3"/>
          <w:sz w:val="22"/>
        </w:rPr>
        <w:t xml:space="preserve"> on CD</w:t>
      </w:r>
      <w:r w:rsidR="00A26C42">
        <w:rPr>
          <w:rFonts w:ascii="Arial" w:hAnsi="Arial"/>
          <w:spacing w:val="-3"/>
          <w:sz w:val="22"/>
        </w:rPr>
        <w:t xml:space="preserve"> or DVD media disk</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w:t>
      </w:r>
      <w:r w:rsidR="00796855" w:rsidRPr="00EF4443">
        <w:rPr>
          <w:rFonts w:ascii="Arial" w:hAnsi="Arial" w:cs="Arial"/>
          <w:iCs/>
          <w:spacing w:val="-3"/>
          <w:sz w:val="22"/>
          <w:szCs w:val="22"/>
        </w:rPr>
        <w:t>a</w:t>
      </w:r>
      <w:r w:rsidR="00EF4443" w:rsidRPr="00EF4443">
        <w:rPr>
          <w:rFonts w:ascii="Arial" w:hAnsi="Arial" w:cs="Arial"/>
          <w:iCs/>
          <w:spacing w:val="-3"/>
          <w:sz w:val="22"/>
          <w:szCs w:val="22"/>
        </w:rPr>
        <w:t xml:space="preserve">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CD or DVD media disk must also contain the completed Appendix B Excel sheets, in Excel format.</w:t>
      </w:r>
    </w:p>
    <w:p w14:paraId="652B1F7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037B0745"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State of Delaware and received no later than </w:t>
      </w:r>
      <w:r w:rsidR="000E6547" w:rsidRPr="00796855">
        <w:rPr>
          <w:rFonts w:ascii="Arial" w:hAnsi="Arial"/>
          <w:b/>
          <w:bCs/>
          <w:spacing w:val="-3"/>
          <w:sz w:val="22"/>
        </w:rPr>
        <w:t>4</w:t>
      </w:r>
      <w:r w:rsidRPr="00492E52">
        <w:rPr>
          <w:rFonts w:ascii="Arial" w:hAnsi="Arial"/>
          <w:spacing w:val="-3"/>
          <w:sz w:val="22"/>
        </w:rPr>
        <w:t xml:space="preserve"> PM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000E6547" w:rsidRPr="00796855">
        <w:rPr>
          <w:rFonts w:ascii="Arial" w:hAnsi="Arial"/>
          <w:b/>
          <w:bCs/>
          <w:spacing w:val="-3"/>
          <w:sz w:val="22"/>
        </w:rPr>
        <w:t>February 27, 2026</w:t>
      </w:r>
      <w:r w:rsidRPr="00796855">
        <w:rPr>
          <w:rFonts w:ascii="Arial" w:hAnsi="Arial"/>
          <w:spacing w:val="-3"/>
          <w:sz w:val="22"/>
        </w:rPr>
        <w:t>.</w:t>
      </w:r>
      <w:r w:rsidRPr="00492E52">
        <w:rPr>
          <w:rFonts w:ascii="Arial" w:hAnsi="Arial"/>
          <w:spacing w:val="-3"/>
          <w:sz w:val="22"/>
        </w:rPr>
        <w:t xml:space="preserve">  The Proposals may be delivered by Express Delivery (e.g., FedEx, UPS, etc.), US Mail, or by hand to:</w:t>
      </w:r>
    </w:p>
    <w:p w14:paraId="0CF4B6DE" w14:textId="77777777" w:rsidR="00492E52" w:rsidRDefault="00492E52" w:rsidP="00A60005">
      <w:pPr>
        <w:tabs>
          <w:tab w:val="left" w:pos="-720"/>
          <w:tab w:val="left" w:pos="0"/>
        </w:tabs>
        <w:suppressAutoHyphens/>
        <w:ind w:left="720" w:hanging="720"/>
        <w:jc w:val="both"/>
        <w:rPr>
          <w:rFonts w:ascii="Arial" w:hAnsi="Arial"/>
          <w:spacing w:val="-3"/>
          <w:sz w:val="22"/>
        </w:rPr>
      </w:pPr>
    </w:p>
    <w:p w14:paraId="6BC413F7" w14:textId="77777777" w:rsidR="000C6C7F" w:rsidRPr="00492E52" w:rsidRDefault="000C6C7F" w:rsidP="00A60005">
      <w:pPr>
        <w:tabs>
          <w:tab w:val="left" w:pos="-720"/>
          <w:tab w:val="left" w:pos="0"/>
        </w:tabs>
        <w:suppressAutoHyphens/>
        <w:ind w:left="720" w:hanging="720"/>
        <w:jc w:val="both"/>
        <w:rPr>
          <w:rFonts w:ascii="Arial" w:hAnsi="Arial"/>
          <w:spacing w:val="-3"/>
          <w:sz w:val="22"/>
        </w:rPr>
      </w:pPr>
    </w:p>
    <w:p w14:paraId="56B58008" w14:textId="77777777" w:rsidR="00EC5230" w:rsidRDefault="00EC5230" w:rsidP="00EC5230">
      <w:pPr>
        <w:overflowPunct/>
        <w:autoSpaceDE/>
        <w:autoSpaceDN/>
        <w:adjustRightInd/>
        <w:ind w:left="1080"/>
        <w:jc w:val="both"/>
        <w:textAlignment w:val="auto"/>
        <w:rPr>
          <w:rFonts w:ascii="Arial" w:hAnsi="Arial" w:cs="Arial"/>
          <w:b/>
          <w:sz w:val="22"/>
          <w:szCs w:val="22"/>
        </w:rPr>
      </w:pPr>
      <w:r w:rsidRPr="00EC5230">
        <w:rPr>
          <w:rFonts w:ascii="Arial" w:hAnsi="Arial" w:cs="Arial"/>
          <w:b/>
          <w:sz w:val="22"/>
          <w:szCs w:val="22"/>
        </w:rPr>
        <w:t>Tracy Mattson</w:t>
      </w:r>
    </w:p>
    <w:p w14:paraId="382D1DC2" w14:textId="4CE2B306" w:rsidR="00EC5230" w:rsidRPr="00EC5230" w:rsidRDefault="00A45DE4" w:rsidP="00EC5230">
      <w:pPr>
        <w:overflowPunct/>
        <w:autoSpaceDE/>
        <w:autoSpaceDN/>
        <w:adjustRightInd/>
        <w:ind w:left="1080"/>
        <w:jc w:val="both"/>
        <w:textAlignment w:val="auto"/>
        <w:rPr>
          <w:rFonts w:ascii="Arial" w:hAnsi="Arial" w:cs="Arial"/>
          <w:b/>
          <w:sz w:val="22"/>
          <w:szCs w:val="22"/>
        </w:rPr>
      </w:pPr>
      <w:r>
        <w:rPr>
          <w:rFonts w:ascii="Arial" w:hAnsi="Arial" w:cs="Arial"/>
          <w:b/>
          <w:sz w:val="22"/>
          <w:szCs w:val="22"/>
        </w:rPr>
        <w:t xml:space="preserve">DNREC, </w:t>
      </w:r>
      <w:r w:rsidR="00EC5230">
        <w:rPr>
          <w:rFonts w:ascii="Arial" w:hAnsi="Arial" w:cs="Arial"/>
          <w:b/>
          <w:sz w:val="22"/>
          <w:szCs w:val="22"/>
        </w:rPr>
        <w:t xml:space="preserve">Division of Air Quality </w:t>
      </w:r>
    </w:p>
    <w:p w14:paraId="0BFD8C73" w14:textId="77777777" w:rsidR="00EC5230" w:rsidRPr="00EC5230" w:rsidRDefault="00EC5230" w:rsidP="00EC5230">
      <w:pPr>
        <w:overflowPunct/>
        <w:autoSpaceDE/>
        <w:autoSpaceDN/>
        <w:adjustRightInd/>
        <w:ind w:left="1080"/>
        <w:jc w:val="both"/>
        <w:textAlignment w:val="auto"/>
        <w:rPr>
          <w:rFonts w:ascii="Arial" w:hAnsi="Arial" w:cs="Arial"/>
          <w:b/>
          <w:sz w:val="22"/>
          <w:szCs w:val="22"/>
        </w:rPr>
      </w:pPr>
      <w:r w:rsidRPr="00EC5230">
        <w:rPr>
          <w:rFonts w:ascii="Arial" w:hAnsi="Arial" w:cs="Arial"/>
          <w:b/>
          <w:sz w:val="22"/>
          <w:szCs w:val="22"/>
        </w:rPr>
        <w:t xml:space="preserve">100 W. Water Street, Suite 6A </w:t>
      </w:r>
    </w:p>
    <w:p w14:paraId="1901CD94" w14:textId="77777777" w:rsidR="00EC5230" w:rsidRPr="00EC5230" w:rsidRDefault="00EC5230" w:rsidP="00EC5230">
      <w:pPr>
        <w:overflowPunct/>
        <w:autoSpaceDE/>
        <w:autoSpaceDN/>
        <w:adjustRightInd/>
        <w:ind w:left="1080"/>
        <w:jc w:val="both"/>
        <w:textAlignment w:val="auto"/>
        <w:rPr>
          <w:rFonts w:ascii="Arial" w:hAnsi="Arial" w:cs="Arial"/>
          <w:b/>
          <w:sz w:val="22"/>
          <w:szCs w:val="22"/>
        </w:rPr>
      </w:pPr>
      <w:r w:rsidRPr="00EC5230">
        <w:rPr>
          <w:rFonts w:ascii="Arial" w:hAnsi="Arial" w:cs="Arial"/>
          <w:b/>
          <w:sz w:val="22"/>
          <w:szCs w:val="22"/>
        </w:rPr>
        <w:t xml:space="preserve">Dover, DE 19904 </w:t>
      </w:r>
    </w:p>
    <w:p w14:paraId="2BADA898" w14:textId="0E7B2AFA" w:rsidR="00EC5230" w:rsidRPr="000E6547" w:rsidRDefault="00EC5230" w:rsidP="000E6547">
      <w:pPr>
        <w:overflowPunct/>
        <w:autoSpaceDE/>
        <w:autoSpaceDN/>
        <w:adjustRightInd/>
        <w:ind w:left="1080"/>
        <w:jc w:val="both"/>
        <w:textAlignment w:val="auto"/>
        <w:rPr>
          <w:rFonts w:ascii="Arial" w:hAnsi="Arial" w:cs="Arial"/>
          <w:b/>
          <w:color w:val="0000FF"/>
          <w:sz w:val="22"/>
          <w:szCs w:val="22"/>
          <w:u w:val="single"/>
        </w:rPr>
      </w:pPr>
      <w:hyperlink r:id="rId18" w:history="1">
        <w:r w:rsidRPr="00EC5230">
          <w:rPr>
            <w:rFonts w:ascii="Arial" w:hAnsi="Arial" w:cs="Arial"/>
            <w:b/>
            <w:color w:val="0000FF"/>
            <w:sz w:val="22"/>
            <w:szCs w:val="22"/>
            <w:u w:val="single"/>
          </w:rPr>
          <w:t>Tracy.mattson@delaware.gov</w:t>
        </w:r>
      </w:hyperlink>
    </w:p>
    <w:p w14:paraId="67C526CA"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4E3E00">
      <w:pPr>
        <w:numPr>
          <w:ilvl w:val="0"/>
          <w:numId w:val="13"/>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4D3AF58F"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Prices quoted in the proposal shall remain fixed and binding on the bidder at least through</w:t>
      </w:r>
      <w:r w:rsidR="00796855">
        <w:rPr>
          <w:rFonts w:ascii="Arial" w:hAnsi="Arial"/>
          <w:spacing w:val="-3"/>
          <w:sz w:val="22"/>
        </w:rPr>
        <w:t xml:space="preserve"> </w:t>
      </w:r>
      <w:r w:rsidR="00796855" w:rsidRPr="00796855">
        <w:rPr>
          <w:rFonts w:ascii="Arial" w:hAnsi="Arial"/>
          <w:b/>
          <w:bCs/>
          <w:spacing w:val="-3"/>
          <w:sz w:val="22"/>
        </w:rPr>
        <w:t xml:space="preserve">December </w:t>
      </w:r>
      <w:r w:rsidR="00EC5230" w:rsidRPr="00796855">
        <w:rPr>
          <w:rFonts w:ascii="Arial" w:hAnsi="Arial"/>
          <w:b/>
          <w:bCs/>
          <w:spacing w:val="-3"/>
          <w:sz w:val="22"/>
        </w:rPr>
        <w:t>31</w:t>
      </w:r>
      <w:r w:rsidR="00796855">
        <w:rPr>
          <w:rFonts w:ascii="Arial" w:hAnsi="Arial"/>
          <w:b/>
          <w:bCs/>
          <w:spacing w:val="-3"/>
          <w:sz w:val="22"/>
        </w:rPr>
        <w:t>,2026</w:t>
      </w:r>
      <w:r w:rsidRPr="00796855">
        <w:rPr>
          <w:rFonts w:ascii="Arial" w:hAnsi="Arial"/>
          <w:spacing w:val="-3"/>
          <w:sz w:val="22"/>
        </w:rPr>
        <w:t>.</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4E3E00">
      <w:pPr>
        <w:numPr>
          <w:ilvl w:val="0"/>
          <w:numId w:val="13"/>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4E3E00">
      <w:pPr>
        <w:numPr>
          <w:ilvl w:val="0"/>
          <w:numId w:val="13"/>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1855493F"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754BEA28" w14:textId="77777777" w:rsidR="000C6C7F" w:rsidRDefault="000C6C7F" w:rsidP="00A60005">
      <w:pPr>
        <w:tabs>
          <w:tab w:val="left" w:pos="-720"/>
          <w:tab w:val="left" w:pos="0"/>
        </w:tabs>
        <w:suppressAutoHyphens/>
        <w:jc w:val="both"/>
        <w:rPr>
          <w:rFonts w:ascii="Arial" w:hAnsi="Arial"/>
          <w:spacing w:val="-3"/>
          <w:sz w:val="22"/>
        </w:rPr>
      </w:pPr>
    </w:p>
    <w:p w14:paraId="7E4810CB" w14:textId="77777777" w:rsidR="000C6C7F" w:rsidRDefault="000C6C7F" w:rsidP="00A60005">
      <w:pPr>
        <w:tabs>
          <w:tab w:val="left" w:pos="-720"/>
          <w:tab w:val="left" w:pos="0"/>
        </w:tabs>
        <w:suppressAutoHyphens/>
        <w:jc w:val="both"/>
        <w:rPr>
          <w:rFonts w:ascii="Arial" w:hAnsi="Arial"/>
          <w:spacing w:val="-3"/>
          <w:sz w:val="22"/>
        </w:rPr>
      </w:pPr>
    </w:p>
    <w:p w14:paraId="37E717E2" w14:textId="77777777" w:rsidR="000C6C7F" w:rsidRDefault="000C6C7F" w:rsidP="00A60005">
      <w:pPr>
        <w:tabs>
          <w:tab w:val="left" w:pos="-720"/>
          <w:tab w:val="left" w:pos="0"/>
        </w:tabs>
        <w:suppressAutoHyphens/>
        <w:jc w:val="both"/>
        <w:rPr>
          <w:rFonts w:ascii="Arial" w:hAnsi="Arial"/>
          <w:spacing w:val="-3"/>
          <w:sz w:val="22"/>
        </w:rPr>
      </w:pPr>
    </w:p>
    <w:p w14:paraId="154F0740" w14:textId="77777777" w:rsidR="000C6C7F" w:rsidRDefault="000C6C7F" w:rsidP="00A60005">
      <w:pPr>
        <w:tabs>
          <w:tab w:val="left" w:pos="-720"/>
          <w:tab w:val="left" w:pos="0"/>
        </w:tabs>
        <w:suppressAutoHyphens/>
        <w:jc w:val="both"/>
        <w:rPr>
          <w:rFonts w:ascii="Arial" w:hAnsi="Arial"/>
          <w:spacing w:val="-3"/>
          <w:sz w:val="22"/>
        </w:rPr>
      </w:pP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9"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4E3E00">
      <w:pPr>
        <w:numPr>
          <w:ilvl w:val="0"/>
          <w:numId w:val="13"/>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3C1FCFB0"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 xml:space="preserve">Vendor is fully responsible for the completeness and accuracy of their proposal, and for examining this RFP and all addenda.  Failure to do so will be at the sole risk of vendor.  Should </w:t>
      </w:r>
      <w:r w:rsidR="00CF5335" w:rsidRPr="00492E52">
        <w:rPr>
          <w:rFonts w:ascii="Arial" w:hAnsi="Arial"/>
          <w:sz w:val="22"/>
        </w:rPr>
        <w:t>vendors</w:t>
      </w:r>
      <w:r w:rsidRPr="00492E52">
        <w:rPr>
          <w:rFonts w:ascii="Arial" w:hAnsi="Arial"/>
          <w:sz w:val="22"/>
        </w:rPr>
        <w:t xml:space="preserve">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846CE1E" w14:textId="77777777" w:rsidR="000C6C7F" w:rsidRPr="00C15A9B" w:rsidRDefault="000C6C7F" w:rsidP="000E6547">
      <w:pPr>
        <w:tabs>
          <w:tab w:val="left" w:pos="-720"/>
          <w:tab w:val="left" w:pos="0"/>
        </w:tabs>
        <w:suppressAutoHyphens/>
        <w:jc w:val="both"/>
        <w:rPr>
          <w:rFonts w:ascii="Arial" w:hAnsi="Arial"/>
          <w:spacing w:val="-3"/>
          <w:sz w:val="22"/>
        </w:rPr>
      </w:pPr>
    </w:p>
    <w:p w14:paraId="138EF8DD"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6EEDEA3C" w14:textId="77777777" w:rsidR="007E5FE8" w:rsidRPr="00411416" w:rsidRDefault="007E5FE8" w:rsidP="004E3E00">
      <w:pPr>
        <w:numPr>
          <w:ilvl w:val="0"/>
          <w:numId w:val="13"/>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134A3961"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w:t>
      </w:r>
      <w:r w:rsidR="00CF5335">
        <w:rPr>
          <w:rFonts w:ascii="Arial" w:hAnsi="Arial"/>
          <w:spacing w:val="-3"/>
          <w:sz w:val="22"/>
        </w:rPr>
        <w:t>their</w:t>
      </w:r>
      <w:r>
        <w:rPr>
          <w:rFonts w:ascii="Arial" w:hAnsi="Arial"/>
          <w:spacing w:val="-3"/>
          <w:sz w:val="22"/>
        </w:rPr>
        <w:t xml:space="preserve">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A45DE4">
        <w:rPr>
          <w:rFonts w:ascii="Arial" w:hAnsi="Arial"/>
          <w:spacing w:val="-3"/>
          <w:sz w:val="22"/>
        </w:rPr>
        <w:t>DNREC, Division of Air Quality.</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768D53F2" w14:textId="77777777" w:rsidR="00CF5335" w:rsidRDefault="00CF5335" w:rsidP="00A60005">
      <w:pPr>
        <w:tabs>
          <w:tab w:val="left" w:pos="-720"/>
          <w:tab w:val="left" w:pos="0"/>
        </w:tabs>
        <w:suppressAutoHyphens/>
        <w:ind w:left="720"/>
        <w:jc w:val="both"/>
        <w:rPr>
          <w:rFonts w:ascii="Arial" w:hAnsi="Arial"/>
          <w:spacing w:val="-3"/>
          <w:sz w:val="22"/>
        </w:rPr>
      </w:pPr>
    </w:p>
    <w:p w14:paraId="203B9E77" w14:textId="77777777" w:rsidR="00CF5335" w:rsidRDefault="00CF5335" w:rsidP="00A60005">
      <w:pPr>
        <w:tabs>
          <w:tab w:val="left" w:pos="-720"/>
          <w:tab w:val="left" w:pos="0"/>
        </w:tabs>
        <w:suppressAutoHyphens/>
        <w:ind w:left="720"/>
        <w:jc w:val="both"/>
        <w:rPr>
          <w:rFonts w:ascii="Arial" w:hAnsi="Arial"/>
          <w:spacing w:val="-3"/>
          <w:sz w:val="22"/>
        </w:rPr>
      </w:pPr>
    </w:p>
    <w:p w14:paraId="3237C3AD" w14:textId="77777777" w:rsidR="00CF5335" w:rsidRDefault="00CF5335" w:rsidP="00A60005">
      <w:pPr>
        <w:tabs>
          <w:tab w:val="left" w:pos="-720"/>
          <w:tab w:val="left" w:pos="0"/>
        </w:tabs>
        <w:suppressAutoHyphens/>
        <w:ind w:left="720"/>
        <w:jc w:val="both"/>
        <w:rPr>
          <w:rFonts w:ascii="Arial" w:hAnsi="Arial"/>
          <w:spacing w:val="-3"/>
          <w:sz w:val="22"/>
        </w:rPr>
      </w:pPr>
    </w:p>
    <w:p w14:paraId="11C8310F" w14:textId="77777777" w:rsidR="00A45DE4" w:rsidRDefault="000675E9" w:rsidP="000675E9">
      <w:pPr>
        <w:ind w:left="720"/>
        <w:rPr>
          <w:rFonts w:ascii="Arial" w:hAnsi="Arial" w:cs="Arial"/>
          <w:spacing w:val="-3"/>
          <w:sz w:val="22"/>
        </w:rPr>
      </w:pPr>
      <w:r>
        <w:rPr>
          <w:rFonts w:ascii="Arial" w:hAnsi="Arial" w:cs="Arial"/>
          <w:spacing w:val="-3"/>
          <w:sz w:val="22"/>
        </w:rPr>
        <w:t xml:space="preserve">The State of Delaware requires a new vendor to complete the registration process through the Delaware Supplier Portal at </w:t>
      </w:r>
      <w:hyperlink r:id="rId20" w:history="1">
        <w:r>
          <w:rPr>
            <w:rStyle w:val="Hyperlink"/>
            <w:rFonts w:ascii="Arial" w:hAnsi="Arial" w:cs="Arial"/>
            <w:spacing w:val="-3"/>
            <w:sz w:val="22"/>
          </w:rPr>
          <w:t>http://esupplier.erp.delaware.gov</w:t>
        </w:r>
      </w:hyperlink>
      <w:r>
        <w:rPr>
          <w:rFonts w:ascii="Arial" w:hAnsi="Arial" w:cs="Arial"/>
          <w:spacing w:val="-3"/>
          <w:sz w:val="22"/>
        </w:rPr>
        <w:t xml:space="preserve">.   Successful completion of this registration enables the creation of a State of Delaware supplier record.  The Taxpayer ID (SSN or EIN) and Applicant (supplier) </w:t>
      </w:r>
    </w:p>
    <w:p w14:paraId="79E2AD63" w14:textId="77777777" w:rsidR="00A45DE4" w:rsidRDefault="00A45DE4" w:rsidP="000675E9">
      <w:pPr>
        <w:ind w:left="720"/>
        <w:rPr>
          <w:rFonts w:ascii="Arial" w:hAnsi="Arial" w:cs="Arial"/>
          <w:spacing w:val="-3"/>
          <w:sz w:val="22"/>
        </w:rPr>
      </w:pPr>
    </w:p>
    <w:p w14:paraId="32FAB526" w14:textId="77777777" w:rsidR="00A45DE4" w:rsidRDefault="00A45DE4" w:rsidP="000675E9">
      <w:pPr>
        <w:ind w:left="720"/>
        <w:rPr>
          <w:rFonts w:ascii="Arial" w:hAnsi="Arial" w:cs="Arial"/>
          <w:spacing w:val="-3"/>
          <w:sz w:val="22"/>
        </w:rPr>
      </w:pPr>
    </w:p>
    <w:p w14:paraId="546EECCA" w14:textId="08229D57" w:rsidR="000675E9" w:rsidRDefault="000675E9" w:rsidP="000675E9">
      <w:pPr>
        <w:ind w:left="720"/>
        <w:rPr>
          <w:rFonts w:ascii="Arial" w:hAnsi="Arial" w:cs="Arial"/>
          <w:spacing w:val="-3"/>
          <w:sz w:val="20"/>
        </w:rPr>
      </w:pPr>
      <w:r>
        <w:rPr>
          <w:rFonts w:ascii="Arial" w:hAnsi="Arial" w:cs="Arial"/>
          <w:spacing w:val="-3"/>
          <w:sz w:val="22"/>
        </w:rPr>
        <w:t>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4E3E00">
      <w:pPr>
        <w:numPr>
          <w:ilvl w:val="0"/>
          <w:numId w:val="13"/>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1F01973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21"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7548FE7C" w14:textId="77777777" w:rsidR="000C6C7F"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w:t>
      </w:r>
    </w:p>
    <w:p w14:paraId="1F35B296" w14:textId="77777777" w:rsidR="000C6C7F" w:rsidRDefault="000C6C7F" w:rsidP="00193CE7">
      <w:pPr>
        <w:overflowPunct/>
        <w:autoSpaceDE/>
        <w:autoSpaceDN/>
        <w:adjustRightInd/>
        <w:ind w:left="720"/>
        <w:jc w:val="both"/>
        <w:textAlignment w:val="auto"/>
        <w:rPr>
          <w:rFonts w:ascii="Arial" w:hAnsi="Arial" w:cs="Arial"/>
          <w:sz w:val="22"/>
          <w:szCs w:val="22"/>
        </w:rPr>
      </w:pPr>
    </w:p>
    <w:p w14:paraId="255F1E11" w14:textId="77777777" w:rsidR="000C6C7F" w:rsidRDefault="000C6C7F" w:rsidP="00193CE7">
      <w:pPr>
        <w:overflowPunct/>
        <w:autoSpaceDE/>
        <w:autoSpaceDN/>
        <w:adjustRightInd/>
        <w:ind w:left="720"/>
        <w:jc w:val="both"/>
        <w:textAlignment w:val="auto"/>
        <w:rPr>
          <w:rFonts w:ascii="Arial" w:hAnsi="Arial" w:cs="Arial"/>
          <w:sz w:val="22"/>
          <w:szCs w:val="22"/>
        </w:rPr>
      </w:pPr>
    </w:p>
    <w:p w14:paraId="3B870EF7" w14:textId="6A10E64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39D4692B"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w:t>
      </w:r>
      <w:r w:rsidR="00CF5335" w:rsidRPr="00B44603">
        <w:rPr>
          <w:rFonts w:ascii="Arial" w:hAnsi="Arial" w:cs="Arial"/>
          <w:sz w:val="22"/>
          <w:szCs w:val="22"/>
        </w:rPr>
        <w:t>assumes</w:t>
      </w:r>
      <w:r w:rsidRPr="00B44603">
        <w:rPr>
          <w:rFonts w:ascii="Arial" w:hAnsi="Arial" w:cs="Arial"/>
          <w:sz w:val="22"/>
          <w:szCs w:val="22"/>
        </w:rPr>
        <w:t xml:space="preserve"> the risk that confidential business information included within a proposal may enter the public domain.</w:t>
      </w: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4E3E00">
      <w:pPr>
        <w:numPr>
          <w:ilvl w:val="0"/>
          <w:numId w:val="13"/>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22C0FDC1" w14:textId="5EEA2C66"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CF5335">
        <w:rPr>
          <w:rFonts w:ascii="Arial" w:hAnsi="Arial"/>
          <w:spacing w:val="-3"/>
          <w:sz w:val="22"/>
        </w:rPr>
        <w:t>3</w:t>
      </w:r>
      <w:r>
        <w:rPr>
          <w:rFonts w:ascii="Arial" w:hAnsi="Arial"/>
          <w:spacing w:val="-3"/>
          <w:sz w:val="22"/>
        </w:rPr>
        <w:t xml:space="preserve"> </w:t>
      </w:r>
      <w:r w:rsidR="005E36BF">
        <w:rPr>
          <w:rFonts w:ascii="Arial" w:hAnsi="Arial"/>
          <w:spacing w:val="-3"/>
          <w:sz w:val="22"/>
        </w:rPr>
        <w:t xml:space="preserve">– Company Profile and Capabilities </w:t>
      </w:r>
    </w:p>
    <w:p w14:paraId="60D39FBD" w14:textId="60F6A464"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CF5335">
        <w:rPr>
          <w:rFonts w:ascii="Arial" w:hAnsi="Arial"/>
          <w:spacing w:val="-3"/>
          <w:sz w:val="22"/>
        </w:rPr>
        <w:t>4</w:t>
      </w:r>
      <w:r w:rsidR="005E36BF">
        <w:rPr>
          <w:rFonts w:ascii="Arial" w:hAnsi="Arial"/>
          <w:spacing w:val="-3"/>
          <w:sz w:val="22"/>
        </w:rPr>
        <w:t xml:space="preserve"> – Confidentiality and Proprietary Information </w:t>
      </w:r>
    </w:p>
    <w:p w14:paraId="31A41291" w14:textId="2EAE1741"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CF5335">
        <w:rPr>
          <w:rFonts w:ascii="Arial" w:hAnsi="Arial"/>
          <w:spacing w:val="-3"/>
          <w:sz w:val="22"/>
        </w:rPr>
        <w:t>5</w:t>
      </w:r>
      <w:r w:rsidR="005E36BF">
        <w:rPr>
          <w:rFonts w:ascii="Arial" w:hAnsi="Arial"/>
          <w:spacing w:val="-3"/>
          <w:sz w:val="22"/>
        </w:rPr>
        <w:t xml:space="preserve"> – Business References</w:t>
      </w:r>
    </w:p>
    <w:p w14:paraId="7E6916A5" w14:textId="21F82E5E" w:rsidR="00175A3E"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CF5335">
        <w:rPr>
          <w:rFonts w:ascii="Arial" w:hAnsi="Arial"/>
          <w:spacing w:val="-3"/>
          <w:sz w:val="22"/>
        </w:rPr>
        <w:t>6</w:t>
      </w:r>
      <w:r w:rsidR="00175A3E">
        <w:rPr>
          <w:rFonts w:ascii="Arial" w:hAnsi="Arial"/>
          <w:spacing w:val="-3"/>
          <w:sz w:val="22"/>
        </w:rPr>
        <w:t xml:space="preserve"> – Subcontractor Information Form</w:t>
      </w:r>
    </w:p>
    <w:p w14:paraId="2096AD35" w14:textId="2EE6265F"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w:t>
      </w:r>
      <w:r w:rsidR="00CF5335">
        <w:rPr>
          <w:rFonts w:ascii="Arial" w:hAnsi="Arial"/>
          <w:spacing w:val="-3"/>
          <w:sz w:val="22"/>
        </w:rPr>
        <w:t xml:space="preserve"> 7</w:t>
      </w:r>
      <w:r w:rsidR="00B55B4E">
        <w:rPr>
          <w:rFonts w:ascii="Arial" w:hAnsi="Arial"/>
          <w:spacing w:val="-3"/>
          <w:sz w:val="22"/>
        </w:rPr>
        <w:t xml:space="preserve"> – Monthly Usage Report</w:t>
      </w:r>
    </w:p>
    <w:p w14:paraId="4F7F8812" w14:textId="0F9566C4"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CF5335">
        <w:rPr>
          <w:rFonts w:ascii="Arial" w:hAnsi="Arial"/>
          <w:spacing w:val="-3"/>
          <w:sz w:val="22"/>
        </w:rPr>
        <w:t>8</w:t>
      </w:r>
      <w:r w:rsidR="00B55B4E">
        <w:rPr>
          <w:rFonts w:ascii="Arial" w:hAnsi="Arial"/>
          <w:spacing w:val="-3"/>
          <w:sz w:val="22"/>
        </w:rPr>
        <w:t xml:space="preserve"> – Subcontracting (2</w:t>
      </w:r>
      <w:r w:rsidR="00B55B4E" w:rsidRPr="00B55B4E">
        <w:rPr>
          <w:rFonts w:ascii="Arial" w:hAnsi="Arial"/>
          <w:spacing w:val="-3"/>
          <w:sz w:val="22"/>
          <w:vertAlign w:val="superscript"/>
        </w:rPr>
        <w:t>nd</w:t>
      </w:r>
      <w:r w:rsidR="00B55B4E">
        <w:rPr>
          <w:rFonts w:ascii="Arial" w:hAnsi="Arial"/>
          <w:spacing w:val="-3"/>
          <w:sz w:val="22"/>
        </w:rPr>
        <w:t xml:space="preserve"> Tier Spend) Report</w:t>
      </w:r>
    </w:p>
    <w:p w14:paraId="6A93EEC2" w14:textId="714C57C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CF5335">
        <w:rPr>
          <w:rFonts w:ascii="Arial" w:hAnsi="Arial"/>
          <w:spacing w:val="-3"/>
          <w:sz w:val="22"/>
        </w:rPr>
        <w:t>9</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483B689C" w14:textId="474D0672" w:rsidR="009362FB" w:rsidRDefault="009362FB" w:rsidP="00A60005">
      <w:pPr>
        <w:tabs>
          <w:tab w:val="left" w:pos="-720"/>
        </w:tabs>
        <w:suppressAutoHyphens/>
        <w:ind w:left="720"/>
        <w:jc w:val="both"/>
        <w:rPr>
          <w:rFonts w:ascii="Arial" w:hAnsi="Arial"/>
          <w:spacing w:val="-3"/>
          <w:sz w:val="22"/>
        </w:rPr>
      </w:pPr>
      <w:r>
        <w:rPr>
          <w:rFonts w:ascii="Arial" w:hAnsi="Arial"/>
          <w:spacing w:val="-3"/>
          <w:sz w:val="22"/>
        </w:rPr>
        <w:t>Attachment 1</w:t>
      </w:r>
      <w:r w:rsidR="00CF5335">
        <w:rPr>
          <w:rFonts w:ascii="Arial" w:hAnsi="Arial"/>
          <w:spacing w:val="-3"/>
          <w:sz w:val="22"/>
        </w:rPr>
        <w:t>0</w:t>
      </w:r>
      <w:r>
        <w:rPr>
          <w:rFonts w:ascii="Arial" w:hAnsi="Arial"/>
          <w:spacing w:val="-3"/>
          <w:sz w:val="22"/>
        </w:rPr>
        <w:t xml:space="preserve"> – </w:t>
      </w:r>
      <w:r w:rsidR="00FB5250">
        <w:rPr>
          <w:rFonts w:ascii="Arial" w:hAnsi="Arial"/>
          <w:spacing w:val="-3"/>
          <w:sz w:val="22"/>
        </w:rPr>
        <w:t>Performance Bond Form</w:t>
      </w:r>
    </w:p>
    <w:p w14:paraId="2A29043C" w14:textId="73F359F4" w:rsidR="00876965"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w:t>
      </w:r>
      <w:r w:rsidR="00CF5335">
        <w:rPr>
          <w:rFonts w:ascii="Arial" w:hAnsi="Arial"/>
          <w:spacing w:val="-3"/>
          <w:sz w:val="22"/>
        </w:rPr>
        <w:t>1</w:t>
      </w:r>
      <w:r>
        <w:rPr>
          <w:rFonts w:ascii="Arial" w:hAnsi="Arial"/>
          <w:spacing w:val="-3"/>
          <w:sz w:val="22"/>
        </w:rPr>
        <w:t xml:space="preserve"> – </w:t>
      </w:r>
      <w:r w:rsidR="00FB5250">
        <w:rPr>
          <w:rFonts w:ascii="Arial" w:hAnsi="Arial"/>
          <w:spacing w:val="-3"/>
          <w:sz w:val="22"/>
        </w:rPr>
        <w:t xml:space="preserve">Bid Bond </w:t>
      </w:r>
    </w:p>
    <w:p w14:paraId="02944A4B" w14:textId="00B89E77"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w:t>
      </w:r>
      <w:r w:rsidR="00CF5335">
        <w:rPr>
          <w:rFonts w:ascii="Arial" w:hAnsi="Arial"/>
          <w:spacing w:val="-3"/>
          <w:sz w:val="22"/>
        </w:rPr>
        <w:t>2</w:t>
      </w:r>
      <w:r w:rsidR="006146D6">
        <w:rPr>
          <w:rFonts w:ascii="Arial" w:hAnsi="Arial"/>
          <w:spacing w:val="-3"/>
          <w:sz w:val="22"/>
        </w:rPr>
        <w:t xml:space="preserve"> – Proposal Reply Requirements</w:t>
      </w:r>
    </w:p>
    <w:p w14:paraId="0DF2C038" w14:textId="77777777" w:rsidR="00175A3E" w:rsidRPr="000E6547" w:rsidRDefault="005E36BF" w:rsidP="00A60005">
      <w:pPr>
        <w:tabs>
          <w:tab w:val="left" w:pos="-720"/>
        </w:tabs>
        <w:suppressAutoHyphens/>
        <w:ind w:left="720"/>
        <w:jc w:val="both"/>
        <w:rPr>
          <w:rFonts w:ascii="Arial" w:hAnsi="Arial"/>
          <w:spacing w:val="-3"/>
          <w:sz w:val="22"/>
        </w:rPr>
      </w:pPr>
      <w:r w:rsidRPr="000E6547">
        <w:rPr>
          <w:rFonts w:ascii="Arial" w:hAnsi="Arial"/>
          <w:spacing w:val="-3"/>
          <w:sz w:val="22"/>
        </w:rPr>
        <w:t xml:space="preserve">Appendix A – Scope of Work details </w:t>
      </w:r>
    </w:p>
    <w:p w14:paraId="34C4D4D3" w14:textId="77777777" w:rsidR="00D64306" w:rsidRDefault="005E36BF" w:rsidP="00A60005">
      <w:pPr>
        <w:tabs>
          <w:tab w:val="left" w:pos="-720"/>
        </w:tabs>
        <w:suppressAutoHyphens/>
        <w:ind w:left="720"/>
        <w:jc w:val="both"/>
        <w:rPr>
          <w:rFonts w:ascii="Arial" w:hAnsi="Arial"/>
          <w:spacing w:val="-3"/>
          <w:sz w:val="22"/>
        </w:rPr>
      </w:pPr>
      <w:r w:rsidRPr="000E6547">
        <w:rPr>
          <w:rFonts w:ascii="Arial" w:hAnsi="Arial"/>
          <w:spacing w:val="-3"/>
          <w:sz w:val="22"/>
        </w:rPr>
        <w:t xml:space="preserve">Appendix B – Pricing Form(s) and Instructions </w:t>
      </w:r>
      <w:r w:rsidR="004E1067" w:rsidRPr="000E6547">
        <w:rPr>
          <w:rFonts w:ascii="Arial" w:hAnsi="Arial"/>
          <w:spacing w:val="-3"/>
          <w:sz w:val="22"/>
        </w:rPr>
        <w:t>(if applicable)</w:t>
      </w:r>
    </w:p>
    <w:p w14:paraId="7E258122" w14:textId="77777777" w:rsidR="00175A3E" w:rsidRDefault="00175A3E" w:rsidP="00A60005">
      <w:pPr>
        <w:tabs>
          <w:tab w:val="left" w:pos="-720"/>
        </w:tabs>
        <w:suppressAutoHyphens/>
        <w:ind w:left="720"/>
        <w:jc w:val="both"/>
        <w:rPr>
          <w:rFonts w:ascii="Arial" w:hAnsi="Arial"/>
          <w:spacing w:val="-3"/>
          <w:sz w:val="22"/>
        </w:rPr>
      </w:pPr>
      <w:r>
        <w:rPr>
          <w:rFonts w:ascii="Arial" w:hAnsi="Arial"/>
          <w:spacing w:val="-3"/>
          <w:sz w:val="22"/>
        </w:rPr>
        <w:tab/>
      </w:r>
      <w:r>
        <w:rPr>
          <w:rFonts w:ascii="Arial" w:hAnsi="Arial"/>
          <w:spacing w:val="-3"/>
          <w:sz w:val="22"/>
        </w:rPr>
        <w:tab/>
      </w:r>
    </w:p>
    <w:p w14:paraId="28930A2D" w14:textId="77777777" w:rsidR="000C6C7F" w:rsidRDefault="000C6C7F" w:rsidP="00A60005">
      <w:pPr>
        <w:tabs>
          <w:tab w:val="left" w:pos="-720"/>
        </w:tabs>
        <w:suppressAutoHyphens/>
        <w:ind w:left="720"/>
        <w:jc w:val="both"/>
        <w:rPr>
          <w:rFonts w:ascii="Arial" w:hAnsi="Arial"/>
          <w:spacing w:val="-3"/>
          <w:sz w:val="22"/>
        </w:rPr>
      </w:pPr>
    </w:p>
    <w:p w14:paraId="668086B5" w14:textId="020C2E7A" w:rsidR="007E5FE8" w:rsidRPr="00C15A9B" w:rsidRDefault="007E5FE8" w:rsidP="00CF5335">
      <w:pPr>
        <w:tabs>
          <w:tab w:val="left" w:pos="-720"/>
          <w:tab w:val="left" w:pos="0"/>
        </w:tabs>
        <w:suppressAutoHyphens/>
        <w:jc w:val="both"/>
        <w:rPr>
          <w:rFonts w:ascii="Arial" w:hAnsi="Arial"/>
          <w:spacing w:val="-3"/>
          <w:sz w:val="22"/>
        </w:rPr>
      </w:pPr>
    </w:p>
    <w:p w14:paraId="6BBCAC50" w14:textId="3C056B4C" w:rsidR="007E5FE8" w:rsidRPr="00411416" w:rsidRDefault="007E5FE8" w:rsidP="007E5FE8">
      <w:pPr>
        <w:pStyle w:val="EndnoteText"/>
        <w:ind w:left="675"/>
        <w:outlineLvl w:val="0"/>
        <w:rPr>
          <w:rFonts w:ascii="Arial" w:hAnsi="Arial"/>
          <w:b/>
          <w:sz w:val="22"/>
        </w:rPr>
      </w:pPr>
    </w:p>
    <w:p w14:paraId="402B5BBE" w14:textId="77777777" w:rsidR="00363D2A" w:rsidRPr="00411416" w:rsidRDefault="00363D2A" w:rsidP="004E3E00">
      <w:pPr>
        <w:pStyle w:val="Heading1"/>
        <w:numPr>
          <w:ilvl w:val="0"/>
          <w:numId w:val="33"/>
        </w:numPr>
        <w:jc w:val="left"/>
      </w:pPr>
      <w:bookmarkStart w:id="4" w:name="_Toc487180964"/>
      <w:r w:rsidRPr="00411416">
        <w:t>PROPOSAL EVALUATION PROCEDURES</w:t>
      </w:r>
      <w:bookmarkEnd w:id="4"/>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4E3E00">
      <w:pPr>
        <w:pStyle w:val="ListParagraph"/>
        <w:numPr>
          <w:ilvl w:val="0"/>
          <w:numId w:val="39"/>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4E3E00">
      <w:pPr>
        <w:pStyle w:val="ListParagraph"/>
        <w:numPr>
          <w:ilvl w:val="0"/>
          <w:numId w:val="37"/>
        </w:numPr>
        <w:rPr>
          <w:rFonts w:ascii="Arial" w:hAnsi="Arial" w:cs="Arial"/>
          <w:b/>
          <w:sz w:val="22"/>
        </w:rPr>
      </w:pPr>
      <w:r w:rsidRPr="00DF6CFE">
        <w:rPr>
          <w:rFonts w:ascii="Arial" w:hAnsi="Arial" w:cs="Arial"/>
          <w:b/>
          <w:sz w:val="22"/>
        </w:rPr>
        <w:t>STATE’S RIGHT TO REJECT PROPOSALS</w:t>
      </w:r>
    </w:p>
    <w:p w14:paraId="7C1F0730" w14:textId="77777777" w:rsidR="00DF6CFE" w:rsidRDefault="00DF6CFE" w:rsidP="00DF6CFE">
      <w:pPr>
        <w:pStyle w:val="ListParagraph"/>
        <w:rPr>
          <w:rFonts w:ascii="Arial" w:hAnsi="Arial" w:cs="Arial"/>
        </w:rPr>
      </w:pPr>
    </w:p>
    <w:p w14:paraId="4D63A603" w14:textId="6A3A52E3" w:rsidR="0054185D" w:rsidRDefault="00A45DE4"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Division of Air Quality</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 xml:space="preserve">eserves the right to reject any or all proposals in whole or in part, to make multiple awards, partial awards, </w:t>
      </w:r>
      <w:r w:rsidR="00CF5335" w:rsidRPr="00411416">
        <w:rPr>
          <w:rFonts w:ascii="Arial" w:hAnsi="Arial"/>
          <w:spacing w:val="-3"/>
          <w:sz w:val="22"/>
        </w:rPr>
        <w:t>awards</w:t>
      </w:r>
      <w:r w:rsidR="0054185D" w:rsidRPr="00411416">
        <w:rPr>
          <w:rFonts w:ascii="Arial" w:hAnsi="Arial"/>
          <w:spacing w:val="-3"/>
          <w:sz w:val="22"/>
        </w:rPr>
        <w:t xml:space="preserve"> by </w:t>
      </w:r>
      <w:r w:rsidR="00CF5335" w:rsidRPr="00411416">
        <w:rPr>
          <w:rFonts w:ascii="Arial" w:hAnsi="Arial"/>
          <w:spacing w:val="-3"/>
          <w:sz w:val="22"/>
        </w:rPr>
        <w:t>type</w:t>
      </w:r>
      <w:r w:rsidR="0054185D" w:rsidRPr="00411416">
        <w:rPr>
          <w:rFonts w:ascii="Arial" w:hAnsi="Arial"/>
          <w:spacing w:val="-3"/>
          <w:sz w:val="22"/>
        </w:rPr>
        <w:t xml:space="preserve">, item by item, or lump </w:t>
      </w:r>
      <w:r w:rsidR="00CF5335" w:rsidRPr="00411416">
        <w:rPr>
          <w:rFonts w:ascii="Arial" w:hAnsi="Arial"/>
          <w:spacing w:val="-3"/>
          <w:sz w:val="22"/>
        </w:rPr>
        <w:t>sum</w:t>
      </w:r>
      <w:r w:rsidR="0054185D" w:rsidRPr="00411416">
        <w:rPr>
          <w:rFonts w:ascii="Arial" w:hAnsi="Arial"/>
          <w:spacing w:val="-3"/>
          <w:sz w:val="22"/>
        </w:rPr>
        <w:t xml:space="preserve">, whichever is determined to be the most advantageous to the State of Delaware. Vendors submitting proposals may be afforded an opportunity for discussion.  Vendors may be requested to provide </w:t>
      </w:r>
      <w:r w:rsidR="00CF5335" w:rsidRPr="00411416">
        <w:rPr>
          <w:rFonts w:ascii="Arial" w:hAnsi="Arial"/>
          <w:spacing w:val="-3"/>
          <w:sz w:val="22"/>
        </w:rPr>
        <w:t>the best</w:t>
      </w:r>
      <w:r w:rsidR="0054185D" w:rsidRPr="00411416">
        <w:rPr>
          <w:rFonts w:ascii="Arial" w:hAnsi="Arial"/>
          <w:spacing w:val="-3"/>
          <w:sz w:val="22"/>
        </w:rPr>
        <w:t xml:space="preserve"> and final offer during the negotiation process.  Negotiations may be conducted with responsible Vendors who submit proposals </w:t>
      </w:r>
      <w:r w:rsidR="00CF5335" w:rsidRPr="00411416">
        <w:rPr>
          <w:rFonts w:ascii="Arial" w:hAnsi="Arial"/>
          <w:spacing w:val="-3"/>
          <w:sz w:val="22"/>
        </w:rPr>
        <w:t>are found</w:t>
      </w:r>
      <w:r w:rsidR="0054185D" w:rsidRPr="00411416">
        <w:rPr>
          <w:rFonts w:ascii="Arial" w:hAnsi="Arial"/>
          <w:spacing w:val="-3"/>
          <w:sz w:val="22"/>
        </w:rPr>
        <w:t xml:space="preserve"> to be reasonably likely to be selected for award.  The contents of any proposal shall not be disclosed </w:t>
      </w:r>
      <w:r w:rsidR="00CF5335" w:rsidRPr="00411416">
        <w:rPr>
          <w:rFonts w:ascii="Arial" w:hAnsi="Arial"/>
          <w:spacing w:val="-3"/>
          <w:sz w:val="22"/>
        </w:rPr>
        <w:t>to</w:t>
      </w:r>
      <w:r w:rsidR="00FA7B6C" w:rsidRPr="00411416">
        <w:rPr>
          <w:rFonts w:ascii="Arial" w:hAnsi="Arial"/>
          <w:spacing w:val="-3"/>
          <w:sz w:val="22"/>
        </w:rPr>
        <w:t xml:space="preserve"> be available to competing v</w:t>
      </w:r>
      <w:r w:rsidR="0054185D" w:rsidRPr="00411416">
        <w:rPr>
          <w:rFonts w:ascii="Arial" w:hAnsi="Arial"/>
          <w:spacing w:val="-3"/>
          <w:sz w:val="22"/>
        </w:rPr>
        <w:t>endors during the negotiation process.</w:t>
      </w:r>
    </w:p>
    <w:p w14:paraId="771E3458" w14:textId="77777777" w:rsidR="00CF5335" w:rsidRPr="00411416" w:rsidRDefault="00CF5335" w:rsidP="00A60005">
      <w:pPr>
        <w:tabs>
          <w:tab w:val="left" w:pos="-720"/>
          <w:tab w:val="left" w:pos="0"/>
          <w:tab w:val="left" w:pos="1080"/>
        </w:tabs>
        <w:suppressAutoHyphens/>
        <w:ind w:left="1080"/>
        <w:jc w:val="both"/>
        <w:rPr>
          <w:rFonts w:ascii="Arial" w:hAnsi="Arial"/>
          <w:spacing w:val="-3"/>
          <w:sz w:val="22"/>
        </w:rPr>
      </w:pP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4E3E00">
      <w:pPr>
        <w:pStyle w:val="ListParagraph"/>
        <w:numPr>
          <w:ilvl w:val="0"/>
          <w:numId w:val="37"/>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1647946A"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State of Delaware reserves the right to cancel this solicitation at any time during the procurement process, for any reason or for no reason.  The State of Delaware makes no commitments expressed or </w:t>
      </w:r>
      <w:r w:rsidR="00CF5335" w:rsidRPr="00411416">
        <w:rPr>
          <w:rFonts w:ascii="Arial" w:hAnsi="Arial"/>
          <w:spacing w:val="-3"/>
          <w:sz w:val="22"/>
        </w:rPr>
        <w:t>implied</w:t>
      </w:r>
      <w:r w:rsidRPr="00411416">
        <w:rPr>
          <w:rFonts w:ascii="Arial" w:hAnsi="Arial"/>
          <w:spacing w:val="-3"/>
          <w:sz w:val="22"/>
        </w:rPr>
        <w:t xml:space="preserve">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4E3E00">
      <w:pPr>
        <w:pStyle w:val="ListParagraph"/>
        <w:numPr>
          <w:ilvl w:val="0"/>
          <w:numId w:val="37"/>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4E3E00">
      <w:pPr>
        <w:pStyle w:val="ListParagraph"/>
        <w:numPr>
          <w:ilvl w:val="0"/>
          <w:numId w:val="37"/>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571C6FC"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Proposals shall be delivered in sealed </w:t>
      </w:r>
      <w:r w:rsidR="00CF5335" w:rsidRPr="008F6B97">
        <w:rPr>
          <w:rFonts w:ascii="Arial" w:hAnsi="Arial"/>
          <w:spacing w:val="-3"/>
          <w:sz w:val="22"/>
        </w:rPr>
        <w:t>envelopes and</w:t>
      </w:r>
      <w:r w:rsidRPr="008F6B97">
        <w:rPr>
          <w:rFonts w:ascii="Arial" w:hAnsi="Arial"/>
          <w:spacing w:val="-3"/>
          <w:sz w:val="22"/>
        </w:rPr>
        <w:t xml:space="preserve">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0EDA3F4F" w14:textId="77777777" w:rsidR="00A45DE4" w:rsidRPr="00A45DE4" w:rsidRDefault="00A45DE4" w:rsidP="00A45DE4">
      <w:pPr>
        <w:tabs>
          <w:tab w:val="left" w:pos="-720"/>
          <w:tab w:val="left" w:pos="0"/>
          <w:tab w:val="left" w:pos="3600"/>
        </w:tabs>
        <w:suppressAutoHyphens/>
        <w:ind w:left="3600"/>
        <w:jc w:val="both"/>
        <w:rPr>
          <w:rFonts w:ascii="Arial" w:hAnsi="Arial"/>
          <w:b/>
          <w:spacing w:val="-3"/>
          <w:sz w:val="22"/>
        </w:rPr>
      </w:pPr>
      <w:r w:rsidRPr="00A45DE4">
        <w:rPr>
          <w:rFonts w:ascii="Arial" w:hAnsi="Arial"/>
          <w:b/>
          <w:spacing w:val="-3"/>
          <w:sz w:val="22"/>
        </w:rPr>
        <w:t>Tracy Mattson</w:t>
      </w:r>
    </w:p>
    <w:p w14:paraId="65BB6229" w14:textId="06AE48FA" w:rsidR="00A45DE4" w:rsidRPr="00A45DE4" w:rsidRDefault="00A45DE4" w:rsidP="00A45DE4">
      <w:pPr>
        <w:tabs>
          <w:tab w:val="left" w:pos="-720"/>
          <w:tab w:val="left" w:pos="0"/>
          <w:tab w:val="left" w:pos="3600"/>
        </w:tabs>
        <w:suppressAutoHyphens/>
        <w:ind w:left="3600"/>
        <w:jc w:val="both"/>
        <w:rPr>
          <w:rFonts w:ascii="Arial" w:hAnsi="Arial"/>
          <w:b/>
          <w:spacing w:val="-3"/>
          <w:sz w:val="22"/>
        </w:rPr>
      </w:pPr>
      <w:r>
        <w:rPr>
          <w:rFonts w:ascii="Arial" w:hAnsi="Arial"/>
          <w:b/>
          <w:spacing w:val="-3"/>
          <w:sz w:val="22"/>
        </w:rPr>
        <w:t xml:space="preserve">DNREC, </w:t>
      </w:r>
      <w:r w:rsidRPr="00A45DE4">
        <w:rPr>
          <w:rFonts w:ascii="Arial" w:hAnsi="Arial"/>
          <w:b/>
          <w:spacing w:val="-3"/>
          <w:sz w:val="22"/>
        </w:rPr>
        <w:t xml:space="preserve">Division of Air Quality </w:t>
      </w:r>
    </w:p>
    <w:p w14:paraId="60B19C07" w14:textId="77777777" w:rsidR="00A45DE4" w:rsidRPr="00A45DE4" w:rsidRDefault="00A45DE4" w:rsidP="00A45DE4">
      <w:pPr>
        <w:tabs>
          <w:tab w:val="left" w:pos="-720"/>
          <w:tab w:val="left" w:pos="0"/>
          <w:tab w:val="left" w:pos="3600"/>
        </w:tabs>
        <w:suppressAutoHyphens/>
        <w:ind w:left="3600"/>
        <w:jc w:val="both"/>
        <w:rPr>
          <w:rFonts w:ascii="Arial" w:hAnsi="Arial"/>
          <w:b/>
          <w:spacing w:val="-3"/>
          <w:sz w:val="22"/>
        </w:rPr>
      </w:pPr>
      <w:r w:rsidRPr="00A45DE4">
        <w:rPr>
          <w:rFonts w:ascii="Arial" w:hAnsi="Arial"/>
          <w:b/>
          <w:spacing w:val="-3"/>
          <w:sz w:val="22"/>
        </w:rPr>
        <w:t xml:space="preserve">100 W. Water Street, Suite 6A </w:t>
      </w:r>
    </w:p>
    <w:p w14:paraId="18BBB048" w14:textId="77777777" w:rsidR="00A45DE4" w:rsidRPr="00A45DE4" w:rsidRDefault="00A45DE4" w:rsidP="00A45DE4">
      <w:pPr>
        <w:tabs>
          <w:tab w:val="left" w:pos="-720"/>
          <w:tab w:val="left" w:pos="0"/>
          <w:tab w:val="left" w:pos="3600"/>
        </w:tabs>
        <w:suppressAutoHyphens/>
        <w:ind w:left="3600"/>
        <w:jc w:val="both"/>
        <w:rPr>
          <w:rFonts w:ascii="Arial" w:hAnsi="Arial"/>
          <w:b/>
          <w:spacing w:val="-3"/>
          <w:sz w:val="22"/>
        </w:rPr>
      </w:pPr>
      <w:r w:rsidRPr="00A45DE4">
        <w:rPr>
          <w:rFonts w:ascii="Arial" w:hAnsi="Arial"/>
          <w:b/>
          <w:spacing w:val="-3"/>
          <w:sz w:val="22"/>
        </w:rPr>
        <w:t xml:space="preserve">Dover, DE 19904 </w:t>
      </w:r>
    </w:p>
    <w:p w14:paraId="7EEC418E" w14:textId="7D03B17D" w:rsidR="00A45DE4" w:rsidRPr="00A45DE4" w:rsidRDefault="00A45DE4" w:rsidP="00A45DE4">
      <w:pPr>
        <w:tabs>
          <w:tab w:val="left" w:pos="-720"/>
          <w:tab w:val="left" w:pos="0"/>
          <w:tab w:val="left" w:pos="3600"/>
        </w:tabs>
        <w:suppressAutoHyphens/>
        <w:ind w:left="3600"/>
        <w:jc w:val="both"/>
        <w:rPr>
          <w:rFonts w:ascii="Arial" w:hAnsi="Arial"/>
          <w:b/>
          <w:spacing w:val="-3"/>
          <w:sz w:val="22"/>
        </w:rPr>
      </w:pPr>
      <w:r w:rsidRPr="00A45DE4">
        <w:rPr>
          <w:rFonts w:ascii="Arial" w:hAnsi="Arial"/>
          <w:b/>
          <w:spacing w:val="-3"/>
          <w:sz w:val="22"/>
        </w:rPr>
        <w:t>Tracy.mattson@delaware.gov</w:t>
      </w:r>
    </w:p>
    <w:p w14:paraId="1E6778B6" w14:textId="77777777" w:rsidR="00FC2E8F" w:rsidRPr="00FC2E8F" w:rsidRDefault="00FC2E8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4E3E00">
      <w:pPr>
        <w:pStyle w:val="ListParagraph"/>
        <w:numPr>
          <w:ilvl w:val="0"/>
          <w:numId w:val="37"/>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4E3E00">
      <w:pPr>
        <w:pStyle w:val="ListParagraph"/>
        <w:numPr>
          <w:ilvl w:val="0"/>
          <w:numId w:val="37"/>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4E3E00">
      <w:pPr>
        <w:pStyle w:val="ListParagraph"/>
        <w:numPr>
          <w:ilvl w:val="0"/>
          <w:numId w:val="34"/>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4E3E00">
      <w:pPr>
        <w:pStyle w:val="ListParagraph"/>
        <w:numPr>
          <w:ilvl w:val="0"/>
          <w:numId w:val="34"/>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4E3E00">
      <w:pPr>
        <w:pStyle w:val="ListParagraph"/>
        <w:numPr>
          <w:ilvl w:val="0"/>
          <w:numId w:val="34"/>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4E3E00">
      <w:pPr>
        <w:pStyle w:val="ListParagraph"/>
        <w:numPr>
          <w:ilvl w:val="0"/>
          <w:numId w:val="35"/>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4E3E00">
      <w:pPr>
        <w:pStyle w:val="ListParagraph"/>
        <w:numPr>
          <w:ilvl w:val="0"/>
          <w:numId w:val="35"/>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4E3E00">
      <w:pPr>
        <w:pStyle w:val="ListParagraph"/>
        <w:numPr>
          <w:ilvl w:val="0"/>
          <w:numId w:val="35"/>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4E3E00">
      <w:pPr>
        <w:pStyle w:val="ListParagraph"/>
        <w:numPr>
          <w:ilvl w:val="0"/>
          <w:numId w:val="35"/>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4E3E00">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4E3E00">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2CF42FF9" w14:textId="77777777" w:rsidR="000E6547" w:rsidRPr="00411416" w:rsidRDefault="000E6547" w:rsidP="00A60005">
      <w:pPr>
        <w:tabs>
          <w:tab w:val="left" w:pos="-720"/>
          <w:tab w:val="left" w:pos="0"/>
          <w:tab w:val="left" w:pos="1080"/>
        </w:tabs>
        <w:suppressAutoHyphens/>
        <w:ind w:left="1080"/>
        <w:jc w:val="both"/>
        <w:rPr>
          <w:rFonts w:ascii="Arial" w:hAnsi="Arial"/>
          <w:spacing w:val="-3"/>
          <w:sz w:val="22"/>
        </w:rPr>
      </w:pP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4E3E00">
      <w:pPr>
        <w:pStyle w:val="ListParagraph"/>
        <w:numPr>
          <w:ilvl w:val="0"/>
          <w:numId w:val="39"/>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6B77A403" w:rsidR="00363D2A" w:rsidRDefault="00A45DE4"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DNREC, Division of Air Quality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4E3E00">
      <w:pPr>
        <w:pStyle w:val="section-para"/>
        <w:numPr>
          <w:ilvl w:val="0"/>
          <w:numId w:val="15"/>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415EF815" w:rsidR="00AA284E" w:rsidRPr="00AA284E" w:rsidRDefault="00AA284E" w:rsidP="004E3E00">
      <w:pPr>
        <w:pStyle w:val="section-para"/>
        <w:numPr>
          <w:ilvl w:val="1"/>
          <w:numId w:val="3"/>
        </w:numPr>
        <w:ind w:left="1440"/>
        <w:jc w:val="both"/>
        <w:rPr>
          <w:rFonts w:ascii="Arial" w:hAnsi="Arial" w:cs="Arial"/>
          <w:sz w:val="22"/>
          <w:szCs w:val="22"/>
        </w:rPr>
      </w:pPr>
      <w:r w:rsidRPr="00AA284E">
        <w:rPr>
          <w:rFonts w:ascii="Arial" w:hAnsi="Arial" w:cs="Arial"/>
          <w:sz w:val="22"/>
          <w:szCs w:val="22"/>
        </w:rPr>
        <w:t xml:space="preserve">The person responding to the solicitation is determined to be </w:t>
      </w:r>
      <w:r w:rsidR="00CF5335" w:rsidRPr="00AA284E">
        <w:rPr>
          <w:rFonts w:ascii="Arial" w:hAnsi="Arial" w:cs="Arial"/>
          <w:sz w:val="22"/>
          <w:szCs w:val="22"/>
        </w:rPr>
        <w:t>non-responsive</w:t>
      </w:r>
      <w:r w:rsidRPr="00AA284E">
        <w:rPr>
          <w:rFonts w:ascii="Arial" w:hAnsi="Arial" w:cs="Arial"/>
          <w:sz w:val="22"/>
          <w:szCs w:val="22"/>
        </w:rPr>
        <w:t xml:space="preserve"> or non</w:t>
      </w:r>
      <w:r w:rsidR="008F6B97">
        <w:rPr>
          <w:rFonts w:ascii="Arial" w:hAnsi="Arial" w:cs="Arial"/>
          <w:sz w:val="22"/>
          <w:szCs w:val="22"/>
        </w:rPr>
        <w:t>-</w:t>
      </w:r>
      <w:r w:rsidR="00CF5335" w:rsidRPr="00AA284E">
        <w:rPr>
          <w:rFonts w:ascii="Arial" w:hAnsi="Arial" w:cs="Arial"/>
          <w:sz w:val="22"/>
          <w:szCs w:val="22"/>
        </w:rPr>
        <w:t>responsible.</w:t>
      </w:r>
      <w:r w:rsidRPr="00AA284E">
        <w:rPr>
          <w:rFonts w:ascii="Arial" w:hAnsi="Arial" w:cs="Arial"/>
          <w:sz w:val="22"/>
          <w:szCs w:val="22"/>
        </w:rPr>
        <w:t xml:space="preserve"> </w:t>
      </w:r>
    </w:p>
    <w:p w14:paraId="6674574E" w14:textId="0E91ACDD" w:rsidR="00AA284E" w:rsidRPr="00AA284E" w:rsidRDefault="00AA284E" w:rsidP="004E3E00">
      <w:pPr>
        <w:pStyle w:val="section-para"/>
        <w:numPr>
          <w:ilvl w:val="1"/>
          <w:numId w:val="3"/>
        </w:numPr>
        <w:ind w:left="1440"/>
        <w:jc w:val="both"/>
        <w:rPr>
          <w:rFonts w:ascii="Arial" w:hAnsi="Arial" w:cs="Arial"/>
          <w:sz w:val="22"/>
          <w:szCs w:val="22"/>
        </w:rPr>
      </w:pPr>
      <w:r w:rsidRPr="00AA284E">
        <w:rPr>
          <w:rFonts w:ascii="Arial" w:hAnsi="Arial" w:cs="Arial"/>
          <w:sz w:val="22"/>
          <w:szCs w:val="22"/>
        </w:rPr>
        <w:t xml:space="preserve">It is </w:t>
      </w:r>
      <w:r w:rsidR="00BF43AD" w:rsidRPr="00AA284E">
        <w:rPr>
          <w:rFonts w:ascii="Arial" w:hAnsi="Arial" w:cs="Arial"/>
          <w:sz w:val="22"/>
          <w:szCs w:val="22"/>
        </w:rPr>
        <w:t>unacceptable</w:t>
      </w:r>
      <w:r w:rsidR="00BF43AD">
        <w:rPr>
          <w:rFonts w:ascii="Arial" w:hAnsi="Arial" w:cs="Arial"/>
          <w:sz w:val="22"/>
          <w:szCs w:val="22"/>
        </w:rPr>
        <w:t>.</w:t>
      </w:r>
    </w:p>
    <w:p w14:paraId="18463703" w14:textId="77777777" w:rsidR="00AA284E" w:rsidRPr="00AA284E" w:rsidRDefault="00AA284E" w:rsidP="004E3E00">
      <w:pPr>
        <w:pStyle w:val="section-para"/>
        <w:numPr>
          <w:ilvl w:val="1"/>
          <w:numId w:val="3"/>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4E3E00">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4E3E00">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4E3E00">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4E3E00">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4E3E00">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4E3E00">
      <w:pPr>
        <w:pStyle w:val="section-para"/>
        <w:numPr>
          <w:ilvl w:val="0"/>
          <w:numId w:val="16"/>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4E3E00">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7777777" w:rsidR="00AA284E" w:rsidRPr="00AA284E" w:rsidRDefault="00AA284E" w:rsidP="004E3E00">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78F06B8D" w14:textId="77777777" w:rsidR="00D56895" w:rsidRDefault="00D56895" w:rsidP="00D56895">
      <w:pPr>
        <w:pStyle w:val="section-para"/>
        <w:spacing w:before="0" w:beforeAutospacing="0" w:after="0" w:afterAutospacing="0"/>
        <w:ind w:left="1080"/>
        <w:jc w:val="both"/>
        <w:rPr>
          <w:rFonts w:ascii="Arial" w:hAnsi="Arial" w:cs="Arial"/>
          <w:sz w:val="22"/>
          <w:szCs w:val="22"/>
        </w:rPr>
      </w:pPr>
    </w:p>
    <w:p w14:paraId="62A21555" w14:textId="6406EE4A" w:rsidR="00A45DE4" w:rsidRDefault="00AA284E" w:rsidP="004E3E00">
      <w:pPr>
        <w:pStyle w:val="section-para"/>
        <w:numPr>
          <w:ilvl w:val="0"/>
          <w:numId w:val="15"/>
        </w:numPr>
        <w:spacing w:before="0" w:beforeAutospacing="0" w:after="0" w:afterAutospacing="0"/>
        <w:jc w:val="both"/>
        <w:rPr>
          <w:rFonts w:ascii="Arial" w:hAnsi="Arial" w:cs="Arial"/>
          <w:sz w:val="22"/>
          <w:szCs w:val="22"/>
        </w:rPr>
      </w:pPr>
      <w:r w:rsidRPr="00A45DE4">
        <w:rPr>
          <w:rFonts w:ascii="Arial" w:hAnsi="Arial" w:cs="Arial"/>
          <w:sz w:val="22"/>
          <w:szCs w:val="22"/>
        </w:rPr>
        <w:t xml:space="preserve">Any other specific criteria for a particular procurement which an agency may establish </w:t>
      </w:r>
    </w:p>
    <w:p w14:paraId="28948033" w14:textId="77777777" w:rsidR="00D56895" w:rsidRDefault="00D56895" w:rsidP="00D56895">
      <w:pPr>
        <w:pStyle w:val="section-para"/>
        <w:spacing w:before="0" w:beforeAutospacing="0" w:after="0" w:afterAutospacing="0"/>
        <w:ind w:left="1080"/>
        <w:jc w:val="both"/>
        <w:rPr>
          <w:rFonts w:ascii="Arial" w:hAnsi="Arial" w:cs="Arial"/>
          <w:sz w:val="22"/>
          <w:szCs w:val="22"/>
        </w:rPr>
      </w:pPr>
    </w:p>
    <w:p w14:paraId="1E2C3363" w14:textId="04DCE046" w:rsidR="00AA284E" w:rsidRPr="00A45DE4" w:rsidRDefault="00AA284E" w:rsidP="004E3E00">
      <w:pPr>
        <w:pStyle w:val="section-para"/>
        <w:numPr>
          <w:ilvl w:val="0"/>
          <w:numId w:val="15"/>
        </w:numPr>
        <w:spacing w:before="0" w:beforeAutospacing="0" w:after="0" w:afterAutospacing="0"/>
        <w:jc w:val="both"/>
        <w:rPr>
          <w:rFonts w:ascii="Arial" w:hAnsi="Arial" w:cs="Arial"/>
          <w:sz w:val="22"/>
          <w:szCs w:val="22"/>
        </w:rPr>
      </w:pPr>
      <w:r w:rsidRPr="00A45DE4">
        <w:rPr>
          <w:rFonts w:ascii="Arial" w:hAnsi="Arial" w:cs="Arial"/>
          <w:sz w:val="22"/>
          <w:szCs w:val="22"/>
        </w:rPr>
        <w:t xml:space="preserve">If </w:t>
      </w:r>
      <w:r w:rsidR="00DB0904" w:rsidRPr="00A45DE4">
        <w:rPr>
          <w:rFonts w:ascii="Arial" w:hAnsi="Arial" w:cs="Arial"/>
          <w:sz w:val="22"/>
          <w:szCs w:val="22"/>
        </w:rPr>
        <w:t>a v</w:t>
      </w:r>
      <w:r w:rsidRPr="00A45DE4">
        <w:rPr>
          <w:rFonts w:ascii="Arial" w:hAnsi="Arial" w:cs="Arial"/>
          <w:sz w:val="22"/>
          <w:szCs w:val="22"/>
        </w:rPr>
        <w:t xml:space="preserve">endor is determined to be non-responsible, the </w:t>
      </w:r>
      <w:r w:rsidR="00DB0904" w:rsidRPr="00A45DE4">
        <w:rPr>
          <w:rFonts w:ascii="Arial" w:hAnsi="Arial" w:cs="Arial"/>
          <w:sz w:val="22"/>
          <w:szCs w:val="22"/>
        </w:rPr>
        <w:t>v</w:t>
      </w:r>
      <w:r w:rsidRPr="00A45DE4">
        <w:rPr>
          <w:rFonts w:ascii="Arial" w:hAnsi="Arial" w:cs="Arial"/>
          <w:sz w:val="22"/>
          <w:szCs w:val="22"/>
        </w:rPr>
        <w:t>endor shall be informed in writing.</w:t>
      </w:r>
    </w:p>
    <w:p w14:paraId="20BC0C9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693CF751" w14:textId="0A0CE6BC" w:rsidR="009E21D8" w:rsidRDefault="00D356BC" w:rsidP="004E3E00">
      <w:pPr>
        <w:pStyle w:val="section-para"/>
        <w:numPr>
          <w:ilvl w:val="0"/>
          <w:numId w:val="15"/>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w:t>
      </w:r>
      <w:r w:rsidR="00CF5335" w:rsidRPr="001433B1">
        <w:rPr>
          <w:rFonts w:ascii="Arial" w:hAnsi="Arial" w:cs="Arial"/>
          <w:sz w:val="22"/>
          <w:szCs w:val="22"/>
        </w:rPr>
        <w:t>irregularities or</w:t>
      </w:r>
      <w:r w:rsidRPr="001433B1">
        <w:rPr>
          <w:rFonts w:ascii="Arial" w:hAnsi="Arial" w:cs="Arial"/>
          <w:sz w:val="22"/>
          <w:szCs w:val="22"/>
        </w:rPr>
        <w:t xml:space="preserve">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4E3E00">
      <w:pPr>
        <w:pStyle w:val="ListParagraph"/>
        <w:numPr>
          <w:ilvl w:val="0"/>
          <w:numId w:val="39"/>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4E3E00">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4E3E00">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4E3E00">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4E3E00">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4E3E00">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F68EC01" w14:textId="0E3C9B86" w:rsidR="00D461FF" w:rsidRPr="00E20CFA" w:rsidRDefault="00D461FF" w:rsidP="004E3E00">
      <w:pPr>
        <w:numPr>
          <w:ilvl w:val="0"/>
          <w:numId w:val="9"/>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w:t>
      </w:r>
      <w:r w:rsidRPr="00E21635">
        <w:rPr>
          <w:rFonts w:ascii="Arial" w:hAnsi="Arial"/>
          <w:i/>
          <w:iCs/>
          <w:spacing w:val="-3"/>
          <w:sz w:val="22"/>
        </w:rPr>
        <w:t>Del. C.</w:t>
      </w:r>
      <w:r w:rsidRPr="00E20CFA">
        <w:rPr>
          <w:rFonts w:ascii="Arial" w:hAnsi="Arial"/>
          <w:spacing w:val="-3"/>
          <w:sz w:val="22"/>
        </w:rPr>
        <w:t xml:space="preserve"> §</w:t>
      </w:r>
      <w:r w:rsidR="00E21635">
        <w:rPr>
          <w:rFonts w:ascii="Arial" w:hAnsi="Arial"/>
          <w:spacing w:val="-3"/>
          <w:sz w:val="22"/>
        </w:rPr>
        <w:t xml:space="preserve"> </w:t>
      </w:r>
      <w:r w:rsidRPr="00E20CFA">
        <w:rPr>
          <w:rFonts w:ascii="Arial" w:hAnsi="Arial"/>
          <w:spacing w:val="-3"/>
          <w:sz w:val="22"/>
        </w:rPr>
        <w:t>6926.  Such selection will be based on the</w:t>
      </w:r>
      <w:r w:rsidR="003E3C43">
        <w:rPr>
          <w:rFonts w:ascii="Arial" w:hAnsi="Arial"/>
          <w:spacing w:val="-3"/>
          <w:sz w:val="22"/>
        </w:rPr>
        <w:t xml:space="preserve"> </w:t>
      </w:r>
      <w:r w:rsidRPr="00E20CFA">
        <w:rPr>
          <w:rFonts w:ascii="Arial" w:hAnsi="Arial"/>
          <w:spacing w:val="-3"/>
          <w:sz w:val="22"/>
        </w:rPr>
        <w:t>following criteria</w:t>
      </w:r>
      <w:r w:rsidRPr="00175A3E">
        <w:rPr>
          <w:rFonts w:ascii="Arial" w:hAnsi="Arial"/>
          <w:spacing w:val="-3"/>
          <w:sz w:val="22"/>
          <w:highlight w:val="lightGray"/>
        </w:rPr>
        <w:t>:</w:t>
      </w:r>
      <w:r w:rsidR="00175A3E" w:rsidRPr="00175A3E">
        <w:rPr>
          <w:rFonts w:ascii="Arial" w:hAnsi="Arial"/>
          <w:spacing w:val="-3"/>
          <w:sz w:val="22"/>
          <w:highlight w:val="lightGray"/>
        </w:rPr>
        <w:t xml:space="preserve">  </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636D45FA" w14:textId="101CFECF" w:rsidR="00363D2A" w:rsidRDefault="00A45DE4" w:rsidP="00A60005">
      <w:pPr>
        <w:tabs>
          <w:tab w:val="left" w:pos="-720"/>
          <w:tab w:val="left" w:pos="0"/>
        </w:tabs>
        <w:suppressAutoHyphens/>
        <w:ind w:left="720"/>
        <w:jc w:val="both"/>
        <w:rPr>
          <w:rFonts w:ascii="Arial" w:hAnsi="Arial"/>
          <w:spacing w:val="-3"/>
          <w:sz w:val="22"/>
        </w:rPr>
      </w:pPr>
      <w:r>
        <w:rPr>
          <w:rFonts w:ascii="Arial" w:hAnsi="Arial"/>
          <w:spacing w:val="-3"/>
          <w:sz w:val="22"/>
        </w:rPr>
        <w:t>Division of Air Quality</w:t>
      </w:r>
      <w:r w:rsidR="0092344E">
        <w:rPr>
          <w:rFonts w:ascii="Arial" w:hAnsi="Arial"/>
          <w:spacing w:val="-3"/>
          <w:sz w:val="22"/>
        </w:rPr>
        <w:t xml:space="preserve"> </w:t>
      </w:r>
      <w:r w:rsidR="00E47109">
        <w:rPr>
          <w:rFonts w:ascii="Arial" w:hAnsi="Arial"/>
          <w:spacing w:val="-3"/>
          <w:sz w:val="22"/>
        </w:rPr>
        <w:t xml:space="preserve">reserves the right to reject any or all bids in whole or in part, to make multiple awards, partial awards, award by </w:t>
      </w:r>
      <w:r w:rsidR="00CF5335">
        <w:rPr>
          <w:rFonts w:ascii="Arial" w:hAnsi="Arial"/>
          <w:spacing w:val="-3"/>
          <w:sz w:val="22"/>
        </w:rPr>
        <w:t>type</w:t>
      </w:r>
      <w:r w:rsidR="00E47109">
        <w:rPr>
          <w:rFonts w:ascii="Arial" w:hAnsi="Arial"/>
          <w:spacing w:val="-3"/>
          <w:sz w:val="22"/>
        </w:rPr>
        <w:t>, item by item, or lump sum total, whichever may be most advanta</w:t>
      </w:r>
      <w:r w:rsidR="00E87F25">
        <w:rPr>
          <w:rFonts w:ascii="Arial" w:hAnsi="Arial"/>
          <w:spacing w:val="-3"/>
          <w:sz w:val="22"/>
        </w:rPr>
        <w:t>geous to the State of Delaware.</w:t>
      </w:r>
    </w:p>
    <w:p w14:paraId="72227045" w14:textId="77777777" w:rsidR="0018408D" w:rsidRDefault="0018408D" w:rsidP="00A60005">
      <w:pPr>
        <w:tabs>
          <w:tab w:val="left" w:pos="-720"/>
          <w:tab w:val="left" w:pos="0"/>
        </w:tabs>
        <w:suppressAutoHyphens/>
        <w:ind w:left="720"/>
        <w:jc w:val="both"/>
        <w:rPr>
          <w:rFonts w:ascii="Arial" w:hAnsi="Arial"/>
          <w:spacing w:val="-3"/>
          <w:sz w:val="22"/>
        </w:rPr>
      </w:pPr>
    </w:p>
    <w:p w14:paraId="794E36D9" w14:textId="77777777" w:rsidR="00A45DE4" w:rsidRDefault="00A45DE4" w:rsidP="00A60005">
      <w:pPr>
        <w:tabs>
          <w:tab w:val="left" w:pos="-720"/>
          <w:tab w:val="left" w:pos="0"/>
        </w:tabs>
        <w:suppressAutoHyphens/>
        <w:ind w:left="720"/>
        <w:jc w:val="both"/>
        <w:rPr>
          <w:rFonts w:ascii="Arial" w:hAnsi="Arial"/>
          <w:spacing w:val="-3"/>
          <w:sz w:val="22"/>
        </w:rPr>
      </w:pPr>
    </w:p>
    <w:p w14:paraId="001B7F85" w14:textId="77777777" w:rsidR="00363D2A" w:rsidRPr="00C77A69" w:rsidRDefault="00363D2A" w:rsidP="004E3E00">
      <w:pPr>
        <w:pStyle w:val="ListParagraph"/>
        <w:numPr>
          <w:ilvl w:val="0"/>
          <w:numId w:val="39"/>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49B3C86D" w14:textId="77777777" w:rsidR="00A45DE4" w:rsidRDefault="00A45DE4" w:rsidP="00A45DE4">
      <w:pPr>
        <w:overflowPunct/>
        <w:autoSpaceDE/>
        <w:autoSpaceDN/>
        <w:adjustRightInd/>
        <w:ind w:left="1080"/>
        <w:jc w:val="both"/>
        <w:textAlignment w:val="auto"/>
        <w:rPr>
          <w:rFonts w:ascii="Arial" w:hAnsi="Arial" w:cs="Arial"/>
          <w:sz w:val="22"/>
          <w:szCs w:val="22"/>
        </w:rPr>
      </w:pPr>
      <w:r w:rsidRPr="00A45DE4">
        <w:rPr>
          <w:rFonts w:ascii="Arial" w:hAnsi="Arial" w:cs="Arial"/>
          <w:sz w:val="22"/>
          <w:szCs w:val="22"/>
        </w:rPr>
        <w:t>Vendors are not required to submit proposals for all equipment types, and each equipment type will be evaluated separately.</w:t>
      </w:r>
    </w:p>
    <w:p w14:paraId="08E9B5C8" w14:textId="77777777" w:rsidR="00CF5335" w:rsidRDefault="00CF5335" w:rsidP="00A45DE4">
      <w:pPr>
        <w:overflowPunct/>
        <w:autoSpaceDE/>
        <w:autoSpaceDN/>
        <w:adjustRightInd/>
        <w:ind w:left="1080"/>
        <w:jc w:val="both"/>
        <w:textAlignment w:val="auto"/>
        <w:rPr>
          <w:rFonts w:ascii="Arial" w:hAnsi="Arial" w:cs="Arial"/>
          <w:sz w:val="22"/>
          <w:szCs w:val="22"/>
        </w:rPr>
      </w:pPr>
    </w:p>
    <w:p w14:paraId="62BF1418" w14:textId="77777777" w:rsidR="00CF5335" w:rsidRDefault="00CF5335" w:rsidP="00A45DE4">
      <w:pPr>
        <w:overflowPunct/>
        <w:autoSpaceDE/>
        <w:autoSpaceDN/>
        <w:adjustRightInd/>
        <w:ind w:left="1080"/>
        <w:jc w:val="both"/>
        <w:textAlignment w:val="auto"/>
        <w:rPr>
          <w:rFonts w:ascii="Arial" w:hAnsi="Arial" w:cs="Arial"/>
          <w:sz w:val="22"/>
          <w:szCs w:val="22"/>
        </w:rPr>
      </w:pPr>
    </w:p>
    <w:p w14:paraId="67C9927F" w14:textId="77777777" w:rsidR="00CF5335" w:rsidRDefault="00CF5335" w:rsidP="00A45DE4">
      <w:pPr>
        <w:overflowPunct/>
        <w:autoSpaceDE/>
        <w:autoSpaceDN/>
        <w:adjustRightInd/>
        <w:ind w:left="1080"/>
        <w:jc w:val="both"/>
        <w:textAlignment w:val="auto"/>
        <w:rPr>
          <w:rFonts w:ascii="Arial" w:hAnsi="Arial" w:cs="Arial"/>
          <w:sz w:val="22"/>
          <w:szCs w:val="22"/>
        </w:rPr>
      </w:pPr>
    </w:p>
    <w:p w14:paraId="718A75D4" w14:textId="77777777" w:rsidR="00CF5335" w:rsidRDefault="00CF5335" w:rsidP="00A45DE4">
      <w:pPr>
        <w:overflowPunct/>
        <w:autoSpaceDE/>
        <w:autoSpaceDN/>
        <w:adjustRightInd/>
        <w:ind w:left="1080"/>
        <w:jc w:val="both"/>
        <w:textAlignment w:val="auto"/>
        <w:rPr>
          <w:rFonts w:ascii="Arial" w:hAnsi="Arial" w:cs="Arial"/>
          <w:sz w:val="22"/>
          <w:szCs w:val="22"/>
        </w:rPr>
      </w:pPr>
    </w:p>
    <w:p w14:paraId="472C756C" w14:textId="77777777" w:rsidR="00CF5335" w:rsidRPr="00A45DE4" w:rsidRDefault="00CF5335" w:rsidP="00A45DE4">
      <w:pPr>
        <w:overflowPunct/>
        <w:autoSpaceDE/>
        <w:autoSpaceDN/>
        <w:adjustRightInd/>
        <w:ind w:left="1080"/>
        <w:jc w:val="both"/>
        <w:textAlignment w:val="auto"/>
        <w:rPr>
          <w:rFonts w:ascii="Arial" w:hAnsi="Arial" w:cs="Arial"/>
          <w:sz w:val="22"/>
          <w:szCs w:val="22"/>
        </w:rPr>
      </w:pPr>
    </w:p>
    <w:p w14:paraId="353334D5"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087E9D15" w14:textId="77777777" w:rsidR="00363D2A" w:rsidRPr="00C77A69" w:rsidRDefault="00363D2A" w:rsidP="004E3E00">
      <w:pPr>
        <w:pStyle w:val="ListParagraph"/>
        <w:numPr>
          <w:ilvl w:val="0"/>
          <w:numId w:val="39"/>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9E21D8">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22433915" w:rsidR="00363D2A" w:rsidRPr="00231AD7" w:rsidRDefault="00CF5335" w:rsidP="00225E12">
            <w:pPr>
              <w:jc w:val="center"/>
              <w:rPr>
                <w:rFonts w:ascii="Arial" w:hAnsi="Arial" w:cs="Arial"/>
                <w:sz w:val="22"/>
                <w:szCs w:val="22"/>
              </w:rPr>
            </w:pPr>
            <w:r w:rsidRPr="00231AD7">
              <w:rPr>
                <w:rFonts w:ascii="Arial" w:hAnsi="Arial" w:cs="Arial"/>
                <w:sz w:val="22"/>
                <w:szCs w:val="22"/>
              </w:rPr>
              <w:t>E</w:t>
            </w:r>
            <w:r>
              <w:rPr>
                <w:rFonts w:ascii="Arial" w:hAnsi="Arial" w:cs="Arial"/>
                <w:sz w:val="22"/>
                <w:szCs w:val="22"/>
              </w:rPr>
              <w:t>VALUATION</w:t>
            </w:r>
            <w:r w:rsidR="00363D2A" w:rsidRPr="00231AD7">
              <w:rPr>
                <w:rFonts w:ascii="Arial" w:hAnsi="Arial" w:cs="Arial"/>
                <w:sz w:val="22"/>
                <w:szCs w:val="22"/>
              </w:rPr>
              <w:t xml:space="preserve">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9E21D8">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F57189" w:rsidRPr="00231AD7" w14:paraId="08B6031D" w14:textId="77777777" w:rsidTr="00222ACC">
        <w:trPr>
          <w:cantSplit/>
        </w:trPr>
        <w:tc>
          <w:tcPr>
            <w:tcW w:w="630" w:type="dxa"/>
          </w:tcPr>
          <w:p w14:paraId="74CEABAC" w14:textId="307723CD" w:rsidR="00F57189" w:rsidRPr="00231AD7" w:rsidRDefault="00E51B2E" w:rsidP="00E51B2E">
            <w:pPr>
              <w:jc w:val="center"/>
              <w:rPr>
                <w:rFonts w:ascii="Arial" w:hAnsi="Arial" w:cs="Arial"/>
                <w:sz w:val="22"/>
                <w:szCs w:val="22"/>
              </w:rPr>
            </w:pPr>
            <w:r>
              <w:rPr>
                <w:rFonts w:ascii="Arial" w:hAnsi="Arial" w:cs="Arial"/>
                <w:sz w:val="22"/>
                <w:szCs w:val="22"/>
              </w:rPr>
              <w:t>1.</w:t>
            </w:r>
          </w:p>
        </w:tc>
        <w:tc>
          <w:tcPr>
            <w:tcW w:w="5670" w:type="dxa"/>
          </w:tcPr>
          <w:p w14:paraId="49A21380" w14:textId="5C4C43D8" w:rsidR="00F57189" w:rsidRPr="00222ACC" w:rsidRDefault="00E51B2E" w:rsidP="00F57189">
            <w:pPr>
              <w:pStyle w:val="Footer"/>
              <w:tabs>
                <w:tab w:val="clear" w:pos="4320"/>
                <w:tab w:val="clear" w:pos="8640"/>
                <w:tab w:val="left" w:pos="0"/>
              </w:tabs>
              <w:ind w:right="36"/>
              <w:rPr>
                <w:rFonts w:ascii="Arial" w:hAnsi="Arial" w:cs="Arial"/>
                <w:bCs/>
                <w:sz w:val="22"/>
              </w:rPr>
            </w:pPr>
            <w:r w:rsidRPr="00222ACC">
              <w:rPr>
                <w:rFonts w:ascii="Arial" w:hAnsi="Arial" w:cs="Arial"/>
                <w:bCs/>
                <w:sz w:val="22"/>
              </w:rPr>
              <w:t xml:space="preserve">Submittal of the completed </w:t>
            </w:r>
            <w:r w:rsidR="00F57189" w:rsidRPr="00222ACC">
              <w:rPr>
                <w:rFonts w:ascii="Arial" w:hAnsi="Arial" w:cs="Arial"/>
                <w:bCs/>
                <w:sz w:val="22"/>
              </w:rPr>
              <w:t>COMPANY PROFILE &amp; CAPABILITIES FORM</w:t>
            </w:r>
            <w:r w:rsidRPr="00222ACC">
              <w:rPr>
                <w:rFonts w:ascii="Arial" w:hAnsi="Arial" w:cs="Arial"/>
                <w:bCs/>
                <w:sz w:val="22"/>
              </w:rPr>
              <w:t xml:space="preserve"> (see page 45)</w:t>
            </w:r>
          </w:p>
          <w:p w14:paraId="379CDA4C" w14:textId="77777777" w:rsidR="00F57189" w:rsidRPr="00222ACC" w:rsidRDefault="00F57189" w:rsidP="00225E12">
            <w:pPr>
              <w:rPr>
                <w:rFonts w:ascii="Arial" w:hAnsi="Arial" w:cs="Arial"/>
                <w:bCs/>
                <w:sz w:val="22"/>
                <w:szCs w:val="22"/>
              </w:rPr>
            </w:pPr>
          </w:p>
        </w:tc>
        <w:tc>
          <w:tcPr>
            <w:tcW w:w="1800" w:type="dxa"/>
          </w:tcPr>
          <w:p w14:paraId="176F7658" w14:textId="22C486A4" w:rsidR="00F57189" w:rsidRPr="00222ACC" w:rsidRDefault="00BF43AD" w:rsidP="00E51B2E">
            <w:pPr>
              <w:jc w:val="center"/>
              <w:rPr>
                <w:rFonts w:ascii="Arial" w:hAnsi="Arial" w:cs="Arial"/>
                <w:bCs/>
                <w:sz w:val="22"/>
                <w:szCs w:val="22"/>
              </w:rPr>
            </w:pPr>
            <w:r>
              <w:rPr>
                <w:rFonts w:ascii="Arial" w:hAnsi="Arial" w:cs="Arial"/>
                <w:bCs/>
                <w:sz w:val="22"/>
                <w:szCs w:val="22"/>
              </w:rPr>
              <w:t>15</w:t>
            </w:r>
            <w:r w:rsidR="00E51B2E" w:rsidRPr="00222ACC">
              <w:rPr>
                <w:rFonts w:ascii="Arial" w:hAnsi="Arial" w:cs="Arial"/>
                <w:bCs/>
                <w:sz w:val="22"/>
                <w:szCs w:val="22"/>
              </w:rPr>
              <w:t>%</w:t>
            </w:r>
          </w:p>
        </w:tc>
        <w:tc>
          <w:tcPr>
            <w:tcW w:w="1350" w:type="dxa"/>
          </w:tcPr>
          <w:p w14:paraId="2A1BD48E" w14:textId="13BE63E6" w:rsidR="00F57189" w:rsidRPr="00222ACC" w:rsidRDefault="00E520B0" w:rsidP="00BF43AD">
            <w:pPr>
              <w:rPr>
                <w:rFonts w:ascii="Arial" w:hAnsi="Arial" w:cs="Arial"/>
                <w:bCs/>
                <w:sz w:val="22"/>
                <w:szCs w:val="22"/>
              </w:rPr>
            </w:pPr>
            <w:r>
              <w:rPr>
                <w:rFonts w:ascii="Arial" w:hAnsi="Arial" w:cs="Arial"/>
                <w:bCs/>
                <w:sz w:val="22"/>
                <w:szCs w:val="22"/>
              </w:rPr>
              <w:t xml:space="preserve">       </w:t>
            </w:r>
            <w:r w:rsidR="00BF43AD">
              <w:rPr>
                <w:rFonts w:ascii="Arial" w:hAnsi="Arial" w:cs="Arial"/>
                <w:bCs/>
                <w:sz w:val="22"/>
                <w:szCs w:val="22"/>
              </w:rPr>
              <w:t>15</w:t>
            </w:r>
          </w:p>
        </w:tc>
      </w:tr>
      <w:tr w:rsidR="00363D2A" w:rsidRPr="00231AD7" w14:paraId="4BCAFFCC" w14:textId="77777777" w:rsidTr="00222ACC">
        <w:trPr>
          <w:cantSplit/>
        </w:trPr>
        <w:tc>
          <w:tcPr>
            <w:tcW w:w="630" w:type="dxa"/>
          </w:tcPr>
          <w:p w14:paraId="1616BA83" w14:textId="4D9F3E8F" w:rsidR="00363D2A" w:rsidRPr="00231AD7" w:rsidRDefault="00E51B2E" w:rsidP="00225E12">
            <w:pPr>
              <w:jc w:val="center"/>
              <w:rPr>
                <w:rFonts w:ascii="Arial" w:hAnsi="Arial" w:cs="Arial"/>
                <w:sz w:val="22"/>
                <w:szCs w:val="22"/>
              </w:rPr>
            </w:pPr>
            <w:r>
              <w:rPr>
                <w:rFonts w:ascii="Arial" w:hAnsi="Arial" w:cs="Arial"/>
                <w:sz w:val="22"/>
                <w:szCs w:val="22"/>
              </w:rPr>
              <w:t>2</w:t>
            </w:r>
            <w:r w:rsidR="00363D2A" w:rsidRPr="00231AD7">
              <w:rPr>
                <w:rFonts w:ascii="Arial" w:hAnsi="Arial" w:cs="Arial"/>
                <w:sz w:val="22"/>
                <w:szCs w:val="22"/>
              </w:rPr>
              <w:t xml:space="preserve">. </w:t>
            </w:r>
          </w:p>
        </w:tc>
        <w:tc>
          <w:tcPr>
            <w:tcW w:w="5670" w:type="dxa"/>
          </w:tcPr>
          <w:p w14:paraId="4B808DFA" w14:textId="77777777" w:rsidR="00A45DE4" w:rsidRPr="00222ACC" w:rsidRDefault="00A45DE4" w:rsidP="00A45DE4">
            <w:pPr>
              <w:rPr>
                <w:rFonts w:ascii="Arial" w:hAnsi="Arial" w:cs="Arial"/>
                <w:sz w:val="22"/>
                <w:szCs w:val="22"/>
              </w:rPr>
            </w:pPr>
            <w:r w:rsidRPr="00222ACC">
              <w:rPr>
                <w:rFonts w:ascii="Arial" w:hAnsi="Arial" w:cs="Arial"/>
                <w:sz w:val="22"/>
                <w:szCs w:val="22"/>
              </w:rPr>
              <w:t xml:space="preserve">Accuracy/Precision </w:t>
            </w:r>
          </w:p>
          <w:p w14:paraId="1DD37E33" w14:textId="77777777" w:rsidR="00A45DE4" w:rsidRPr="00222ACC" w:rsidRDefault="00A45DE4" w:rsidP="00A45DE4">
            <w:pPr>
              <w:rPr>
                <w:rFonts w:ascii="Arial" w:hAnsi="Arial" w:cs="Arial"/>
                <w:sz w:val="22"/>
                <w:szCs w:val="22"/>
              </w:rPr>
            </w:pPr>
            <w:r w:rsidRPr="00222ACC">
              <w:rPr>
                <w:rFonts w:ascii="Arial" w:hAnsi="Arial" w:cs="Arial"/>
                <w:sz w:val="22"/>
                <w:szCs w:val="22"/>
              </w:rPr>
              <w:t xml:space="preserve">Ease of use </w:t>
            </w:r>
          </w:p>
          <w:p w14:paraId="00FDE618" w14:textId="1093CE8A" w:rsidR="00363D2A" w:rsidRPr="00222ACC" w:rsidRDefault="00A45DE4" w:rsidP="00A45DE4">
            <w:pPr>
              <w:rPr>
                <w:rFonts w:ascii="Arial" w:hAnsi="Arial" w:cs="Arial"/>
                <w:sz w:val="22"/>
                <w:szCs w:val="22"/>
              </w:rPr>
            </w:pPr>
            <w:r w:rsidRPr="00222ACC">
              <w:rPr>
                <w:rFonts w:ascii="Arial" w:hAnsi="Arial" w:cs="Arial"/>
                <w:sz w:val="22"/>
                <w:szCs w:val="22"/>
              </w:rPr>
              <w:t xml:space="preserve">Ease and cost of maintenance </w:t>
            </w:r>
          </w:p>
        </w:tc>
        <w:tc>
          <w:tcPr>
            <w:tcW w:w="1800" w:type="dxa"/>
          </w:tcPr>
          <w:p w14:paraId="2770EA88" w14:textId="326045DF" w:rsidR="00363D2A" w:rsidRPr="00222ACC" w:rsidRDefault="00F57189" w:rsidP="00225E12">
            <w:pPr>
              <w:jc w:val="center"/>
              <w:rPr>
                <w:rFonts w:ascii="Arial" w:hAnsi="Arial" w:cs="Arial"/>
                <w:sz w:val="22"/>
                <w:szCs w:val="22"/>
              </w:rPr>
            </w:pPr>
            <w:r w:rsidRPr="00222ACC">
              <w:rPr>
                <w:rFonts w:ascii="Arial" w:hAnsi="Arial" w:cs="Arial"/>
                <w:sz w:val="22"/>
                <w:szCs w:val="22"/>
              </w:rPr>
              <w:t>15</w:t>
            </w:r>
            <w:r w:rsidR="00A45DE4" w:rsidRPr="00222ACC">
              <w:rPr>
                <w:rFonts w:ascii="Arial" w:hAnsi="Arial" w:cs="Arial"/>
                <w:sz w:val="22"/>
                <w:szCs w:val="22"/>
              </w:rPr>
              <w:t>%</w:t>
            </w:r>
          </w:p>
        </w:tc>
        <w:tc>
          <w:tcPr>
            <w:tcW w:w="1350" w:type="dxa"/>
          </w:tcPr>
          <w:p w14:paraId="31E225A5" w14:textId="402D56BD" w:rsidR="00363D2A" w:rsidRPr="00222ACC" w:rsidRDefault="00F57189" w:rsidP="00225E12">
            <w:pPr>
              <w:jc w:val="center"/>
              <w:rPr>
                <w:rFonts w:ascii="Arial" w:hAnsi="Arial" w:cs="Arial"/>
                <w:sz w:val="22"/>
                <w:szCs w:val="22"/>
              </w:rPr>
            </w:pPr>
            <w:r w:rsidRPr="00222ACC">
              <w:rPr>
                <w:rFonts w:ascii="Arial" w:hAnsi="Arial" w:cs="Arial"/>
                <w:sz w:val="22"/>
                <w:szCs w:val="22"/>
              </w:rPr>
              <w:t>15</w:t>
            </w:r>
          </w:p>
        </w:tc>
      </w:tr>
      <w:tr w:rsidR="00363D2A" w:rsidRPr="00231AD7" w14:paraId="178BB8C9" w14:textId="77777777" w:rsidTr="00222ACC">
        <w:tc>
          <w:tcPr>
            <w:tcW w:w="630" w:type="dxa"/>
          </w:tcPr>
          <w:p w14:paraId="45C416EE" w14:textId="4FE2C7FB" w:rsidR="00363D2A" w:rsidRPr="00231AD7" w:rsidRDefault="00E51B2E" w:rsidP="00225E12">
            <w:pPr>
              <w:jc w:val="center"/>
              <w:rPr>
                <w:rFonts w:ascii="Arial" w:hAnsi="Arial" w:cs="Arial"/>
                <w:sz w:val="22"/>
                <w:szCs w:val="22"/>
              </w:rPr>
            </w:pPr>
            <w:r>
              <w:rPr>
                <w:rFonts w:ascii="Arial" w:hAnsi="Arial" w:cs="Arial"/>
                <w:sz w:val="22"/>
                <w:szCs w:val="22"/>
              </w:rPr>
              <w:t>3</w:t>
            </w:r>
            <w:r w:rsidR="00363D2A" w:rsidRPr="00231AD7">
              <w:rPr>
                <w:rFonts w:ascii="Arial" w:hAnsi="Arial" w:cs="Arial"/>
                <w:sz w:val="22"/>
                <w:szCs w:val="22"/>
              </w:rPr>
              <w:t>.</w:t>
            </w:r>
          </w:p>
        </w:tc>
        <w:tc>
          <w:tcPr>
            <w:tcW w:w="5670" w:type="dxa"/>
          </w:tcPr>
          <w:p w14:paraId="0EA5BF12" w14:textId="77777777" w:rsidR="00A45DE4" w:rsidRPr="00222ACC" w:rsidRDefault="00A45DE4" w:rsidP="00A45DE4">
            <w:pPr>
              <w:rPr>
                <w:rFonts w:ascii="Arial" w:hAnsi="Arial" w:cs="Arial"/>
                <w:sz w:val="22"/>
                <w:szCs w:val="22"/>
              </w:rPr>
            </w:pPr>
            <w:r w:rsidRPr="00222ACC">
              <w:rPr>
                <w:rFonts w:ascii="Arial" w:hAnsi="Arial" w:cs="Arial"/>
                <w:sz w:val="22"/>
                <w:szCs w:val="22"/>
              </w:rPr>
              <w:t xml:space="preserve">Warranty provisions, including extended warranty. </w:t>
            </w:r>
          </w:p>
          <w:p w14:paraId="079FD7A1" w14:textId="77777777" w:rsidR="00A45DE4" w:rsidRPr="00222ACC" w:rsidRDefault="00A45DE4" w:rsidP="00A45DE4">
            <w:pPr>
              <w:rPr>
                <w:rFonts w:ascii="Arial" w:hAnsi="Arial" w:cs="Arial"/>
                <w:sz w:val="22"/>
                <w:szCs w:val="22"/>
              </w:rPr>
            </w:pPr>
            <w:r w:rsidRPr="00222ACC">
              <w:rPr>
                <w:rFonts w:ascii="Arial" w:hAnsi="Arial" w:cs="Arial"/>
                <w:sz w:val="22"/>
                <w:szCs w:val="22"/>
              </w:rPr>
              <w:t>Staff Training – onsite or virtual.</w:t>
            </w:r>
          </w:p>
          <w:p w14:paraId="0EB07424" w14:textId="0216DB11" w:rsidR="00363D2A" w:rsidRPr="00222ACC" w:rsidRDefault="00A45DE4" w:rsidP="00A45DE4">
            <w:pPr>
              <w:rPr>
                <w:rFonts w:ascii="Arial" w:hAnsi="Arial" w:cs="Arial"/>
                <w:sz w:val="22"/>
                <w:szCs w:val="22"/>
              </w:rPr>
            </w:pPr>
            <w:r w:rsidRPr="00222ACC">
              <w:rPr>
                <w:rFonts w:ascii="Arial" w:hAnsi="Arial" w:cs="Arial"/>
                <w:sz w:val="22"/>
                <w:szCs w:val="22"/>
              </w:rPr>
              <w:t>References and demonstrated in-field use.</w:t>
            </w:r>
          </w:p>
        </w:tc>
        <w:tc>
          <w:tcPr>
            <w:tcW w:w="1800" w:type="dxa"/>
          </w:tcPr>
          <w:p w14:paraId="22644E17" w14:textId="6169BD33" w:rsidR="00363D2A" w:rsidRPr="00222ACC" w:rsidRDefault="00E51B2E" w:rsidP="00225E12">
            <w:pPr>
              <w:jc w:val="center"/>
              <w:rPr>
                <w:rFonts w:ascii="Arial" w:hAnsi="Arial" w:cs="Arial"/>
                <w:sz w:val="22"/>
                <w:szCs w:val="22"/>
              </w:rPr>
            </w:pPr>
            <w:r w:rsidRPr="00222ACC">
              <w:rPr>
                <w:rFonts w:ascii="Arial" w:hAnsi="Arial" w:cs="Arial"/>
                <w:sz w:val="22"/>
                <w:szCs w:val="22"/>
              </w:rPr>
              <w:t>1</w:t>
            </w:r>
            <w:r w:rsidR="00BF43AD">
              <w:rPr>
                <w:rFonts w:ascii="Arial" w:hAnsi="Arial" w:cs="Arial"/>
                <w:sz w:val="22"/>
                <w:szCs w:val="22"/>
              </w:rPr>
              <w:t>0</w:t>
            </w:r>
            <w:r w:rsidR="00A45DE4" w:rsidRPr="00222ACC">
              <w:rPr>
                <w:rFonts w:ascii="Arial" w:hAnsi="Arial" w:cs="Arial"/>
                <w:sz w:val="22"/>
                <w:szCs w:val="22"/>
              </w:rPr>
              <w:t>%</w:t>
            </w:r>
          </w:p>
        </w:tc>
        <w:tc>
          <w:tcPr>
            <w:tcW w:w="1350" w:type="dxa"/>
          </w:tcPr>
          <w:p w14:paraId="7D1486FE" w14:textId="69954E06" w:rsidR="00363D2A" w:rsidRPr="00222ACC" w:rsidRDefault="00E51B2E" w:rsidP="00225E12">
            <w:pPr>
              <w:jc w:val="center"/>
              <w:rPr>
                <w:rFonts w:ascii="Arial" w:hAnsi="Arial" w:cs="Arial"/>
                <w:sz w:val="22"/>
                <w:szCs w:val="22"/>
              </w:rPr>
            </w:pPr>
            <w:r w:rsidRPr="00222ACC">
              <w:rPr>
                <w:rFonts w:ascii="Arial" w:hAnsi="Arial" w:cs="Arial"/>
                <w:sz w:val="22"/>
                <w:szCs w:val="22"/>
              </w:rPr>
              <w:t>1</w:t>
            </w:r>
            <w:r w:rsidR="00E520B0">
              <w:rPr>
                <w:rFonts w:ascii="Arial" w:hAnsi="Arial" w:cs="Arial"/>
                <w:sz w:val="22"/>
                <w:szCs w:val="22"/>
              </w:rPr>
              <w:t>0</w:t>
            </w:r>
          </w:p>
        </w:tc>
      </w:tr>
      <w:tr w:rsidR="00E520B0" w:rsidRPr="00231AD7" w14:paraId="3B93BA9A" w14:textId="77777777" w:rsidTr="00222ACC">
        <w:tc>
          <w:tcPr>
            <w:tcW w:w="630" w:type="dxa"/>
          </w:tcPr>
          <w:p w14:paraId="6CB773B7" w14:textId="6708F278" w:rsidR="00E520B0" w:rsidRDefault="00E520B0" w:rsidP="00225E12">
            <w:pPr>
              <w:jc w:val="center"/>
              <w:rPr>
                <w:rFonts w:ascii="Arial" w:hAnsi="Arial" w:cs="Arial"/>
                <w:sz w:val="22"/>
                <w:szCs w:val="22"/>
              </w:rPr>
            </w:pPr>
            <w:r>
              <w:rPr>
                <w:rFonts w:ascii="Arial" w:hAnsi="Arial" w:cs="Arial"/>
                <w:sz w:val="22"/>
                <w:szCs w:val="22"/>
              </w:rPr>
              <w:t>4.</w:t>
            </w:r>
          </w:p>
        </w:tc>
        <w:tc>
          <w:tcPr>
            <w:tcW w:w="5670" w:type="dxa"/>
          </w:tcPr>
          <w:p w14:paraId="54DF25E5" w14:textId="3095E3A8" w:rsidR="00E520B0" w:rsidRPr="00222ACC" w:rsidRDefault="00E520B0" w:rsidP="00225E12">
            <w:pPr>
              <w:rPr>
                <w:rFonts w:ascii="Arial" w:hAnsi="Arial" w:cs="Arial"/>
                <w:sz w:val="22"/>
                <w:szCs w:val="22"/>
              </w:rPr>
            </w:pPr>
            <w:r>
              <w:rPr>
                <w:rFonts w:ascii="Arial" w:hAnsi="Arial" w:cs="Arial"/>
                <w:sz w:val="22"/>
                <w:szCs w:val="22"/>
              </w:rPr>
              <w:t>Staff Training – onsite or virtual</w:t>
            </w:r>
          </w:p>
        </w:tc>
        <w:tc>
          <w:tcPr>
            <w:tcW w:w="1800" w:type="dxa"/>
          </w:tcPr>
          <w:p w14:paraId="0FBDAA1F" w14:textId="681697BB" w:rsidR="00E520B0" w:rsidRPr="00222ACC" w:rsidRDefault="00E520B0" w:rsidP="00225E12">
            <w:pPr>
              <w:jc w:val="center"/>
              <w:rPr>
                <w:rFonts w:ascii="Arial" w:hAnsi="Arial" w:cs="Arial"/>
                <w:sz w:val="22"/>
                <w:szCs w:val="22"/>
              </w:rPr>
            </w:pPr>
            <w:r>
              <w:rPr>
                <w:rFonts w:ascii="Arial" w:hAnsi="Arial" w:cs="Arial"/>
                <w:sz w:val="22"/>
                <w:szCs w:val="22"/>
              </w:rPr>
              <w:t>10%</w:t>
            </w:r>
          </w:p>
        </w:tc>
        <w:tc>
          <w:tcPr>
            <w:tcW w:w="1350" w:type="dxa"/>
          </w:tcPr>
          <w:p w14:paraId="7A341843" w14:textId="1D828B01" w:rsidR="00E520B0" w:rsidRPr="00222ACC" w:rsidRDefault="00E520B0" w:rsidP="00225E12">
            <w:pPr>
              <w:jc w:val="center"/>
              <w:rPr>
                <w:rFonts w:ascii="Arial" w:hAnsi="Arial" w:cs="Arial"/>
                <w:sz w:val="22"/>
                <w:szCs w:val="22"/>
              </w:rPr>
            </w:pPr>
            <w:r>
              <w:rPr>
                <w:rFonts w:ascii="Arial" w:hAnsi="Arial" w:cs="Arial"/>
                <w:sz w:val="22"/>
                <w:szCs w:val="22"/>
              </w:rPr>
              <w:t>10</w:t>
            </w:r>
          </w:p>
        </w:tc>
      </w:tr>
      <w:tr w:rsidR="00363D2A" w:rsidRPr="00231AD7" w14:paraId="42CDDE6E" w14:textId="77777777" w:rsidTr="00222ACC">
        <w:tc>
          <w:tcPr>
            <w:tcW w:w="630" w:type="dxa"/>
          </w:tcPr>
          <w:p w14:paraId="663CA9E5" w14:textId="660D3CD4" w:rsidR="00363D2A" w:rsidRPr="00231AD7" w:rsidRDefault="00E520B0" w:rsidP="00E520B0">
            <w:pPr>
              <w:rPr>
                <w:rFonts w:ascii="Arial" w:hAnsi="Arial" w:cs="Arial"/>
                <w:sz w:val="22"/>
                <w:szCs w:val="22"/>
              </w:rPr>
            </w:pPr>
            <w:r>
              <w:rPr>
                <w:rFonts w:ascii="Arial" w:hAnsi="Arial" w:cs="Arial"/>
                <w:sz w:val="22"/>
                <w:szCs w:val="22"/>
              </w:rPr>
              <w:t xml:space="preserve">  5</w:t>
            </w:r>
            <w:r w:rsidR="00363D2A" w:rsidRPr="00231AD7">
              <w:rPr>
                <w:rFonts w:ascii="Arial" w:hAnsi="Arial" w:cs="Arial"/>
                <w:sz w:val="22"/>
                <w:szCs w:val="22"/>
              </w:rPr>
              <w:t>.</w:t>
            </w:r>
          </w:p>
        </w:tc>
        <w:tc>
          <w:tcPr>
            <w:tcW w:w="5670" w:type="dxa"/>
          </w:tcPr>
          <w:p w14:paraId="404E9CD8" w14:textId="19A7D793" w:rsidR="00363D2A" w:rsidRPr="00222ACC" w:rsidRDefault="00A45DE4" w:rsidP="00225E12">
            <w:pPr>
              <w:rPr>
                <w:rFonts w:ascii="Arial" w:hAnsi="Arial" w:cs="Arial"/>
                <w:sz w:val="22"/>
                <w:szCs w:val="22"/>
              </w:rPr>
            </w:pPr>
            <w:r w:rsidRPr="00222ACC">
              <w:rPr>
                <w:rFonts w:ascii="Arial" w:hAnsi="Arial" w:cs="Arial"/>
                <w:sz w:val="22"/>
                <w:szCs w:val="22"/>
              </w:rPr>
              <w:t>Data reporting capabilities</w:t>
            </w:r>
          </w:p>
        </w:tc>
        <w:tc>
          <w:tcPr>
            <w:tcW w:w="1800" w:type="dxa"/>
          </w:tcPr>
          <w:p w14:paraId="22E3DE77" w14:textId="653467EA" w:rsidR="00363D2A" w:rsidRPr="00222ACC" w:rsidRDefault="00A45DE4" w:rsidP="00225E12">
            <w:pPr>
              <w:jc w:val="center"/>
              <w:rPr>
                <w:rFonts w:ascii="Arial" w:hAnsi="Arial" w:cs="Arial"/>
                <w:sz w:val="22"/>
                <w:szCs w:val="22"/>
              </w:rPr>
            </w:pPr>
            <w:r w:rsidRPr="00222ACC">
              <w:rPr>
                <w:rFonts w:ascii="Arial" w:hAnsi="Arial" w:cs="Arial"/>
                <w:sz w:val="22"/>
                <w:szCs w:val="22"/>
              </w:rPr>
              <w:t>10%</w:t>
            </w:r>
          </w:p>
        </w:tc>
        <w:tc>
          <w:tcPr>
            <w:tcW w:w="1350" w:type="dxa"/>
          </w:tcPr>
          <w:p w14:paraId="1ADA4676" w14:textId="666B82CD" w:rsidR="00363D2A" w:rsidRPr="00222ACC" w:rsidRDefault="00A45DE4" w:rsidP="00225E12">
            <w:pPr>
              <w:jc w:val="center"/>
              <w:rPr>
                <w:rFonts w:ascii="Arial" w:hAnsi="Arial" w:cs="Arial"/>
                <w:sz w:val="22"/>
                <w:szCs w:val="22"/>
              </w:rPr>
            </w:pPr>
            <w:r w:rsidRPr="00222ACC">
              <w:rPr>
                <w:rFonts w:ascii="Arial" w:hAnsi="Arial" w:cs="Arial"/>
                <w:sz w:val="22"/>
                <w:szCs w:val="22"/>
              </w:rPr>
              <w:t>10</w:t>
            </w:r>
          </w:p>
        </w:tc>
      </w:tr>
      <w:tr w:rsidR="00363D2A" w:rsidRPr="00231AD7" w14:paraId="681602C6" w14:textId="77777777" w:rsidTr="00222ACC">
        <w:tc>
          <w:tcPr>
            <w:tcW w:w="630" w:type="dxa"/>
          </w:tcPr>
          <w:p w14:paraId="6EDAF953" w14:textId="4949C2E3" w:rsidR="00363D2A" w:rsidRPr="00231AD7" w:rsidRDefault="00E520B0" w:rsidP="00225E12">
            <w:pPr>
              <w:jc w:val="center"/>
              <w:rPr>
                <w:rFonts w:ascii="Arial" w:hAnsi="Arial" w:cs="Arial"/>
                <w:sz w:val="22"/>
                <w:szCs w:val="22"/>
              </w:rPr>
            </w:pPr>
            <w:r>
              <w:rPr>
                <w:rFonts w:ascii="Arial" w:hAnsi="Arial" w:cs="Arial"/>
                <w:sz w:val="22"/>
                <w:szCs w:val="22"/>
              </w:rPr>
              <w:t>6</w:t>
            </w:r>
            <w:r w:rsidR="00363D2A" w:rsidRPr="00231AD7">
              <w:rPr>
                <w:rFonts w:ascii="Arial" w:hAnsi="Arial" w:cs="Arial"/>
                <w:sz w:val="22"/>
                <w:szCs w:val="22"/>
              </w:rPr>
              <w:t>.</w:t>
            </w:r>
          </w:p>
        </w:tc>
        <w:tc>
          <w:tcPr>
            <w:tcW w:w="5670" w:type="dxa"/>
          </w:tcPr>
          <w:p w14:paraId="619BDD69" w14:textId="14820AF4" w:rsidR="00363D2A" w:rsidRPr="00222ACC" w:rsidRDefault="00A45DE4" w:rsidP="00225E12">
            <w:pPr>
              <w:rPr>
                <w:rFonts w:ascii="Arial" w:hAnsi="Arial" w:cs="Arial"/>
                <w:sz w:val="22"/>
                <w:szCs w:val="22"/>
              </w:rPr>
            </w:pPr>
            <w:r w:rsidRPr="00222ACC">
              <w:rPr>
                <w:rFonts w:ascii="Arial" w:hAnsi="Arial" w:cs="Arial"/>
                <w:sz w:val="22"/>
                <w:szCs w:val="22"/>
              </w:rPr>
              <w:t>Delivery Time</w:t>
            </w:r>
          </w:p>
        </w:tc>
        <w:tc>
          <w:tcPr>
            <w:tcW w:w="1800" w:type="dxa"/>
          </w:tcPr>
          <w:p w14:paraId="3389F384" w14:textId="38703149" w:rsidR="00363D2A" w:rsidRPr="00222ACC" w:rsidRDefault="00BF43AD" w:rsidP="00225E12">
            <w:pPr>
              <w:jc w:val="center"/>
              <w:rPr>
                <w:rFonts w:ascii="Arial" w:hAnsi="Arial" w:cs="Arial"/>
                <w:sz w:val="22"/>
                <w:szCs w:val="22"/>
              </w:rPr>
            </w:pPr>
            <w:r>
              <w:rPr>
                <w:rFonts w:ascii="Arial" w:hAnsi="Arial" w:cs="Arial"/>
                <w:sz w:val="22"/>
                <w:szCs w:val="22"/>
              </w:rPr>
              <w:t>15</w:t>
            </w:r>
            <w:r w:rsidR="00A45DE4" w:rsidRPr="00222ACC">
              <w:rPr>
                <w:rFonts w:ascii="Arial" w:hAnsi="Arial" w:cs="Arial"/>
                <w:sz w:val="22"/>
                <w:szCs w:val="22"/>
              </w:rPr>
              <w:t>%</w:t>
            </w:r>
          </w:p>
        </w:tc>
        <w:tc>
          <w:tcPr>
            <w:tcW w:w="1350" w:type="dxa"/>
          </w:tcPr>
          <w:p w14:paraId="4E4FD7C8" w14:textId="690A7197" w:rsidR="00363D2A" w:rsidRPr="00222ACC" w:rsidRDefault="00E520B0" w:rsidP="00225E12">
            <w:pPr>
              <w:jc w:val="center"/>
              <w:rPr>
                <w:rFonts w:ascii="Arial" w:hAnsi="Arial" w:cs="Arial"/>
                <w:sz w:val="22"/>
                <w:szCs w:val="22"/>
              </w:rPr>
            </w:pPr>
            <w:r>
              <w:rPr>
                <w:rFonts w:ascii="Arial" w:hAnsi="Arial" w:cs="Arial"/>
                <w:sz w:val="22"/>
                <w:szCs w:val="22"/>
              </w:rPr>
              <w:t>15</w:t>
            </w:r>
          </w:p>
        </w:tc>
      </w:tr>
      <w:tr w:rsidR="00363D2A" w:rsidRPr="00231AD7" w14:paraId="50D65102" w14:textId="77777777" w:rsidTr="00222ACC">
        <w:trPr>
          <w:trHeight w:val="242"/>
        </w:trPr>
        <w:tc>
          <w:tcPr>
            <w:tcW w:w="630" w:type="dxa"/>
          </w:tcPr>
          <w:p w14:paraId="2F754E15" w14:textId="2C8721E6" w:rsidR="00363D2A" w:rsidRPr="00231AD7" w:rsidRDefault="00E520B0" w:rsidP="00225E12">
            <w:pPr>
              <w:jc w:val="center"/>
              <w:rPr>
                <w:rFonts w:ascii="Arial" w:hAnsi="Arial" w:cs="Arial"/>
                <w:sz w:val="22"/>
                <w:szCs w:val="22"/>
              </w:rPr>
            </w:pPr>
            <w:r>
              <w:rPr>
                <w:rFonts w:ascii="Arial" w:hAnsi="Arial" w:cs="Arial"/>
                <w:sz w:val="22"/>
                <w:szCs w:val="22"/>
              </w:rPr>
              <w:t>7</w:t>
            </w:r>
            <w:r w:rsidR="00363D2A" w:rsidRPr="00231AD7">
              <w:rPr>
                <w:rFonts w:ascii="Arial" w:hAnsi="Arial" w:cs="Arial"/>
                <w:sz w:val="22"/>
                <w:szCs w:val="22"/>
              </w:rPr>
              <w:t>.</w:t>
            </w:r>
          </w:p>
        </w:tc>
        <w:tc>
          <w:tcPr>
            <w:tcW w:w="5670" w:type="dxa"/>
          </w:tcPr>
          <w:p w14:paraId="4241418A" w14:textId="6E503910" w:rsidR="00363D2A" w:rsidRPr="00222ACC" w:rsidRDefault="00A45DE4" w:rsidP="00225E12">
            <w:pPr>
              <w:rPr>
                <w:rFonts w:ascii="Arial" w:hAnsi="Arial" w:cs="Arial"/>
                <w:sz w:val="22"/>
                <w:szCs w:val="22"/>
              </w:rPr>
            </w:pPr>
            <w:r w:rsidRPr="00222ACC">
              <w:rPr>
                <w:rFonts w:ascii="Arial" w:hAnsi="Arial" w:cs="Arial"/>
                <w:sz w:val="22"/>
                <w:szCs w:val="22"/>
              </w:rPr>
              <w:t>Pricing</w:t>
            </w:r>
          </w:p>
        </w:tc>
        <w:tc>
          <w:tcPr>
            <w:tcW w:w="1800" w:type="dxa"/>
          </w:tcPr>
          <w:p w14:paraId="5C7C10AA" w14:textId="2C9FC5DF" w:rsidR="00363D2A" w:rsidRPr="00222ACC" w:rsidRDefault="00A45DE4" w:rsidP="00225E12">
            <w:pPr>
              <w:jc w:val="center"/>
              <w:rPr>
                <w:rFonts w:ascii="Arial" w:hAnsi="Arial" w:cs="Arial"/>
                <w:sz w:val="22"/>
                <w:szCs w:val="22"/>
              </w:rPr>
            </w:pPr>
            <w:r w:rsidRPr="00222ACC">
              <w:rPr>
                <w:rFonts w:ascii="Arial" w:hAnsi="Arial" w:cs="Arial"/>
                <w:sz w:val="22"/>
                <w:szCs w:val="22"/>
              </w:rPr>
              <w:t>2</w:t>
            </w:r>
            <w:r w:rsidR="00BF43AD">
              <w:rPr>
                <w:rFonts w:ascii="Arial" w:hAnsi="Arial" w:cs="Arial"/>
                <w:sz w:val="22"/>
                <w:szCs w:val="22"/>
              </w:rPr>
              <w:t>5</w:t>
            </w:r>
            <w:r w:rsidRPr="00222ACC">
              <w:rPr>
                <w:rFonts w:ascii="Arial" w:hAnsi="Arial" w:cs="Arial"/>
                <w:sz w:val="22"/>
                <w:szCs w:val="22"/>
              </w:rPr>
              <w:t>%</w:t>
            </w:r>
          </w:p>
        </w:tc>
        <w:tc>
          <w:tcPr>
            <w:tcW w:w="1350" w:type="dxa"/>
          </w:tcPr>
          <w:p w14:paraId="1E98392E" w14:textId="233AB2EA" w:rsidR="00363D2A" w:rsidRPr="00222ACC" w:rsidRDefault="00E520B0" w:rsidP="00225E12">
            <w:pPr>
              <w:jc w:val="center"/>
              <w:rPr>
                <w:rFonts w:ascii="Arial" w:hAnsi="Arial" w:cs="Arial"/>
                <w:color w:val="FFFFFF" w:themeColor="background1"/>
                <w:sz w:val="22"/>
                <w:szCs w:val="22"/>
              </w:rPr>
            </w:pPr>
            <w:r>
              <w:rPr>
                <w:rFonts w:ascii="Arial" w:hAnsi="Arial" w:cs="Arial"/>
                <w:sz w:val="22"/>
                <w:szCs w:val="22"/>
              </w:rPr>
              <w:t>25</w:t>
            </w:r>
          </w:p>
        </w:tc>
      </w:tr>
      <w:tr w:rsidR="00363D2A" w:rsidRPr="00231AD7" w14:paraId="3F308397" w14:textId="77777777" w:rsidTr="009E21D8">
        <w:trPr>
          <w:trHeight w:val="323"/>
        </w:trPr>
        <w:tc>
          <w:tcPr>
            <w:tcW w:w="630" w:type="dxa"/>
          </w:tcPr>
          <w:p w14:paraId="7CDF7E77" w14:textId="77777777" w:rsidR="00363D2A" w:rsidRPr="00231AD7" w:rsidRDefault="00363D2A" w:rsidP="00225E12">
            <w:pPr>
              <w:jc w:val="center"/>
              <w:rPr>
                <w:rFonts w:ascii="Arial" w:hAnsi="Arial" w:cs="Arial"/>
                <w:sz w:val="22"/>
                <w:szCs w:val="22"/>
              </w:rPr>
            </w:pPr>
          </w:p>
        </w:tc>
        <w:tc>
          <w:tcPr>
            <w:tcW w:w="5670" w:type="dxa"/>
          </w:tcPr>
          <w:p w14:paraId="25039C8F"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TOTAL SCORE</w:t>
            </w:r>
          </w:p>
        </w:tc>
        <w:tc>
          <w:tcPr>
            <w:tcW w:w="1800" w:type="dxa"/>
          </w:tcPr>
          <w:p w14:paraId="1699E13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100%</w:t>
            </w:r>
          </w:p>
        </w:tc>
        <w:tc>
          <w:tcPr>
            <w:tcW w:w="1350" w:type="dxa"/>
          </w:tcPr>
          <w:p w14:paraId="28617E21" w14:textId="77777777" w:rsidR="00363D2A" w:rsidRPr="00231AD7" w:rsidRDefault="00A25BAE" w:rsidP="00225E12">
            <w:pPr>
              <w:jc w:val="center"/>
              <w:rPr>
                <w:rFonts w:ascii="Arial" w:hAnsi="Arial" w:cs="Arial"/>
                <w:sz w:val="22"/>
                <w:szCs w:val="22"/>
              </w:rPr>
            </w:pPr>
            <w:r>
              <w:rPr>
                <w:rFonts w:ascii="Arial" w:hAnsi="Arial" w:cs="Arial"/>
                <w:sz w:val="22"/>
                <w:szCs w:val="22"/>
              </w:rPr>
              <w:t>100</w:t>
            </w:r>
          </w:p>
        </w:tc>
      </w:tr>
    </w:tbl>
    <w:p w14:paraId="0D453B3E" w14:textId="77777777" w:rsidR="0092344E" w:rsidRDefault="0092344E" w:rsidP="0003567B">
      <w:pPr>
        <w:tabs>
          <w:tab w:val="left" w:pos="-720"/>
        </w:tabs>
        <w:suppressAutoHyphens/>
        <w:ind w:left="720"/>
        <w:rPr>
          <w:rFonts w:ascii="Arial" w:hAnsi="Arial"/>
          <w:spacing w:val="-3"/>
          <w:sz w:val="22"/>
        </w:rPr>
      </w:pPr>
    </w:p>
    <w:p w14:paraId="33FE7312"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4E3E00">
      <w:pPr>
        <w:pStyle w:val="ListParagraph"/>
        <w:numPr>
          <w:ilvl w:val="0"/>
          <w:numId w:val="39"/>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4E3E00">
      <w:pPr>
        <w:pStyle w:val="ListParagraph"/>
        <w:numPr>
          <w:ilvl w:val="0"/>
          <w:numId w:val="39"/>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1EF88F4B" w:rsidR="009A6D6E"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t>
      </w:r>
      <w:r w:rsidR="00222ACC" w:rsidRPr="00411416">
        <w:rPr>
          <w:rFonts w:ascii="Arial" w:hAnsi="Arial"/>
          <w:spacing w:val="-3"/>
          <w:sz w:val="22"/>
        </w:rPr>
        <w:t>whether</w:t>
      </w:r>
      <w:r w:rsidRPr="00411416">
        <w:rPr>
          <w:rFonts w:ascii="Arial" w:hAnsi="Arial"/>
          <w:spacing w:val="-3"/>
          <w:sz w:val="22"/>
        </w:rPr>
        <w:t xml:space="preserve"> </w:t>
      </w:r>
      <w:r w:rsidR="00222ACC">
        <w:rPr>
          <w:rFonts w:ascii="Arial" w:hAnsi="Arial"/>
          <w:spacing w:val="-3"/>
          <w:sz w:val="22"/>
        </w:rPr>
        <w:t xml:space="preserve">or not </w:t>
      </w:r>
      <w:r w:rsidR="00222ACC" w:rsidRPr="00411416">
        <w:rPr>
          <w:rFonts w:ascii="Arial" w:hAnsi="Arial"/>
          <w:spacing w:val="-3"/>
          <w:sz w:val="22"/>
        </w:rPr>
        <w:t>it is included</w:t>
      </w:r>
      <w:r w:rsidRPr="00411416">
        <w:rPr>
          <w:rFonts w:ascii="Arial" w:hAnsi="Arial"/>
          <w:spacing w:val="-3"/>
          <w:sz w:val="22"/>
        </w:rPr>
        <w:t xml:space="preserve">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189750FE" w14:textId="77777777" w:rsidR="00F71B66" w:rsidRDefault="00F71B66" w:rsidP="00D56895">
      <w:pPr>
        <w:tabs>
          <w:tab w:val="left" w:pos="-720"/>
        </w:tabs>
        <w:suppressAutoHyphens/>
        <w:jc w:val="both"/>
        <w:rPr>
          <w:rFonts w:ascii="Arial" w:hAnsi="Arial"/>
          <w:spacing w:val="-3"/>
          <w:sz w:val="22"/>
        </w:rPr>
      </w:pPr>
    </w:p>
    <w:p w14:paraId="502F0724" w14:textId="77777777" w:rsidR="00D56895" w:rsidRDefault="00D56895" w:rsidP="00D56895">
      <w:pPr>
        <w:tabs>
          <w:tab w:val="left" w:pos="-720"/>
        </w:tabs>
        <w:suppressAutoHyphens/>
        <w:jc w:val="both"/>
        <w:rPr>
          <w:rFonts w:ascii="Arial" w:hAnsi="Arial"/>
          <w:spacing w:val="-3"/>
          <w:sz w:val="22"/>
        </w:rPr>
      </w:pPr>
    </w:p>
    <w:p w14:paraId="10A34195" w14:textId="77777777" w:rsidR="009A6D6E" w:rsidRPr="00C77A69" w:rsidRDefault="009A6D6E" w:rsidP="004E3E00">
      <w:pPr>
        <w:pStyle w:val="ListParagraph"/>
        <w:numPr>
          <w:ilvl w:val="0"/>
          <w:numId w:val="39"/>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4E3E00">
      <w:pPr>
        <w:pStyle w:val="Heading1"/>
        <w:numPr>
          <w:ilvl w:val="0"/>
          <w:numId w:val="33"/>
        </w:numPr>
        <w:jc w:val="left"/>
      </w:pPr>
      <w:bookmarkStart w:id="5" w:name="_Toc487180965"/>
      <w:r w:rsidRPr="00411416">
        <w:t xml:space="preserve">MANDATORY </w:t>
      </w:r>
      <w:r w:rsidR="00363D2A" w:rsidRPr="00411416">
        <w:t>PREBID MEETING</w:t>
      </w:r>
      <w:bookmarkEnd w:id="5"/>
    </w:p>
    <w:p w14:paraId="1EB115F4" w14:textId="77777777" w:rsidR="00A45DE4" w:rsidRDefault="00A45DE4" w:rsidP="00A60005">
      <w:pPr>
        <w:tabs>
          <w:tab w:val="left" w:pos="-720"/>
          <w:tab w:val="left" w:pos="0"/>
        </w:tabs>
        <w:suppressAutoHyphens/>
        <w:ind w:left="360"/>
        <w:jc w:val="both"/>
        <w:rPr>
          <w:rFonts w:ascii="Arial" w:hAnsi="Arial"/>
          <w:spacing w:val="-3"/>
          <w:sz w:val="22"/>
        </w:rPr>
      </w:pPr>
    </w:p>
    <w:p w14:paraId="21433701" w14:textId="5FBFD0B4"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w:t>
      </w:r>
      <w:r w:rsidR="00222ACC">
        <w:rPr>
          <w:rFonts w:ascii="Arial" w:hAnsi="Arial"/>
          <w:spacing w:val="-3"/>
          <w:sz w:val="22"/>
        </w:rPr>
        <w:t>meeting</w:t>
      </w:r>
      <w:r>
        <w:rPr>
          <w:rFonts w:ascii="Arial" w:hAnsi="Arial"/>
          <w:spacing w:val="-3"/>
          <w:sz w:val="22"/>
        </w:rPr>
        <w:t xml:space="preserve"> has not been established for this </w:t>
      </w:r>
      <w:r w:rsidR="0071571E">
        <w:rPr>
          <w:rFonts w:ascii="Arial" w:hAnsi="Arial"/>
          <w:spacing w:val="-3"/>
          <w:sz w:val="22"/>
        </w:rPr>
        <w:t>Request for Proposal.</w:t>
      </w: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4E3E00">
      <w:pPr>
        <w:pStyle w:val="Heading1"/>
        <w:numPr>
          <w:ilvl w:val="0"/>
          <w:numId w:val="33"/>
        </w:numPr>
        <w:jc w:val="left"/>
      </w:pPr>
      <w:bookmarkStart w:id="6" w:name="_Toc487180966"/>
      <w:r w:rsidRPr="00411416">
        <w:t>DEFINITIONS</w:t>
      </w:r>
      <w:r w:rsidR="006158E0" w:rsidRPr="00411416">
        <w:t xml:space="preserve"> AND GENERAL PROVISIONS</w:t>
      </w:r>
      <w:bookmarkEnd w:id="6"/>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4E3E00">
      <w:pPr>
        <w:numPr>
          <w:ilvl w:val="0"/>
          <w:numId w:val="17"/>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State">
        <w:smartTag w:uri="urn:schemas-microsoft-com:office:smarttags" w:element="City">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2C4FBDD8"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w:t>
      </w:r>
      <w:proofErr w:type="gramStart"/>
      <w:r w:rsidR="00222ACC" w:rsidRPr="00411416">
        <w:rPr>
          <w:rFonts w:ascii="Arial" w:hAnsi="Arial"/>
          <w:spacing w:val="-3"/>
          <w:sz w:val="22"/>
        </w:rPr>
        <w:t>enter</w:t>
      </w:r>
      <w:proofErr w:type="gramEnd"/>
      <w:r w:rsidR="00750783" w:rsidRPr="00411416">
        <w:rPr>
          <w:rFonts w:ascii="Arial" w:hAnsi="Arial"/>
          <w:spacing w:val="-3"/>
          <w:sz w:val="22"/>
        </w:rPr>
        <w:t xml:space="preserve"> a contract</w:t>
      </w:r>
      <w:r w:rsidR="00750783">
        <w:rPr>
          <w:rFonts w:ascii="Arial" w:hAnsi="Arial"/>
          <w:spacing w:val="-3"/>
          <w:sz w:val="22"/>
        </w:rPr>
        <w:t xml:space="preserve"> with the Agency if the work </w:t>
      </w:r>
      <w:proofErr w:type="gramStart"/>
      <w:r w:rsidR="00750783">
        <w:rPr>
          <w:rFonts w:ascii="Arial" w:hAnsi="Arial"/>
          <w:spacing w:val="-3"/>
          <w:sz w:val="22"/>
        </w:rPr>
        <w:t>to</w:t>
      </w:r>
      <w:proofErr w:type="gramEnd"/>
      <w:r w:rsidR="00750783">
        <w:rPr>
          <w:rFonts w:ascii="Arial" w:hAnsi="Arial"/>
          <w:spacing w:val="-3"/>
          <w:sz w:val="22"/>
        </w:rPr>
        <w:t xml:space="preserve">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1F8F922B"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015C31D7" w14:textId="77777777" w:rsidR="00562658" w:rsidRDefault="00562658" w:rsidP="00A60005">
      <w:pPr>
        <w:tabs>
          <w:tab w:val="left" w:pos="-720"/>
          <w:tab w:val="left" w:pos="0"/>
          <w:tab w:val="left" w:pos="720"/>
        </w:tabs>
        <w:suppressAutoHyphens/>
        <w:jc w:val="both"/>
        <w:rPr>
          <w:b/>
        </w:rPr>
      </w:pPr>
    </w:p>
    <w:p w14:paraId="48F0A64C" w14:textId="77777777" w:rsidR="00750783" w:rsidRPr="00C77A69" w:rsidRDefault="00750783" w:rsidP="004E3E00">
      <w:pPr>
        <w:pStyle w:val="ListParagraph"/>
        <w:numPr>
          <w:ilvl w:val="0"/>
          <w:numId w:val="17"/>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4E3E00">
      <w:pPr>
        <w:numPr>
          <w:ilvl w:val="0"/>
          <w:numId w:val="18"/>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4E3E00">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4E3E00">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4E3E00">
      <w:pPr>
        <w:pStyle w:val="ListParagraph"/>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22"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4E3E00">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4E3E00">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5B5F7B74" w14:textId="49316068" w:rsidR="00F71B66" w:rsidRPr="00411416" w:rsidRDefault="00750783" w:rsidP="009D7EB9">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t>
      </w:r>
      <w:proofErr w:type="gramStart"/>
      <w:r w:rsidRPr="00411416">
        <w:rPr>
          <w:rFonts w:ascii="Arial" w:hAnsi="Arial"/>
          <w:spacing w:val="-3"/>
          <w:sz w:val="22"/>
        </w:rPr>
        <w:t>shall</w:t>
      </w:r>
      <w:proofErr w:type="gramEnd"/>
      <w:r w:rsidRPr="00411416">
        <w:rPr>
          <w:rFonts w:ascii="Arial" w:hAnsi="Arial"/>
          <w:spacing w:val="-3"/>
          <w:sz w:val="22"/>
        </w:rPr>
        <w:t xml:space="preserve">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4E3E00">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45844FA3"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All vendors that maintain a core list of products under this contract shall maintain the appropriate negotiated prices on their core list. Vendors shall routinely offer to add to the core list </w:t>
      </w:r>
      <w:r w:rsidR="00222ACC">
        <w:rPr>
          <w:rFonts w:ascii="Arial" w:hAnsi="Arial"/>
          <w:spacing w:val="-3"/>
          <w:sz w:val="22"/>
        </w:rPr>
        <w:t>material</w:t>
      </w:r>
      <w:r>
        <w:rPr>
          <w:rFonts w:ascii="Arial" w:hAnsi="Arial"/>
          <w:spacing w:val="-3"/>
          <w:sz w:val="22"/>
        </w:rPr>
        <w:t xml:space="preserve">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4E3E00">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65CDBF03" w14:textId="3F5E7EDB" w:rsidR="00440468"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Vendor(s) shall not include any information in their proposal that is proprietary in nature or that they would not want to be released to the public.  Proposals must contain sufficient information to be </w:t>
      </w:r>
      <w:r w:rsidR="00222ACC" w:rsidRPr="0094023C">
        <w:rPr>
          <w:rFonts w:ascii="Arial" w:hAnsi="Arial"/>
          <w:spacing w:val="-3"/>
          <w:sz w:val="22"/>
        </w:rPr>
        <w:t>evaluated,</w:t>
      </w:r>
      <w:r w:rsidRPr="0094023C">
        <w:rPr>
          <w:rFonts w:ascii="Arial" w:hAnsi="Arial"/>
          <w:spacing w:val="-3"/>
          <w:sz w:val="22"/>
        </w:rPr>
        <w:t xml:space="preserve">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w:t>
      </w:r>
      <w:r w:rsidR="00222ACC" w:rsidRPr="0094023C">
        <w:rPr>
          <w:rFonts w:ascii="Arial" w:hAnsi="Arial"/>
          <w:spacing w:val="-3"/>
          <w:sz w:val="22"/>
        </w:rPr>
        <w:t>procedure,</w:t>
      </w:r>
      <w:r w:rsidRPr="0094023C">
        <w:rPr>
          <w:rFonts w:ascii="Arial" w:hAnsi="Arial"/>
          <w:spacing w:val="-3"/>
          <w:sz w:val="22"/>
        </w:rPr>
        <w:t xml:space="preserve"> or their proposal may be deemed unresponsive and will not be recommended for selection.  </w:t>
      </w:r>
    </w:p>
    <w:p w14:paraId="3F8FFB7A" w14:textId="77777777" w:rsidR="00440468" w:rsidRDefault="00440468" w:rsidP="00A60005">
      <w:pPr>
        <w:tabs>
          <w:tab w:val="left" w:pos="720"/>
        </w:tabs>
        <w:suppressAutoHyphens/>
        <w:spacing w:line="240" w:lineRule="atLeast"/>
        <w:ind w:left="1080"/>
        <w:jc w:val="both"/>
        <w:rPr>
          <w:rFonts w:ascii="Arial" w:hAnsi="Arial"/>
          <w:spacing w:val="-3"/>
          <w:sz w:val="22"/>
        </w:rPr>
      </w:pPr>
    </w:p>
    <w:p w14:paraId="57CCB1C9" w14:textId="2125BB52"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4E3E00">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4E3E00">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43C6D480"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4E3E00">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4E3E00">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77777777" w:rsidR="00183B95" w:rsidRDefault="00183B95" w:rsidP="004E3E00">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4E3E00">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4E3E00">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77777777" w:rsidR="00183B95" w:rsidRPr="00411416" w:rsidRDefault="00183B95" w:rsidP="004E3E00">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0AB22F21" w14:textId="77777777" w:rsidR="009D7EB9" w:rsidRDefault="009D7EB9" w:rsidP="00A60005">
      <w:pPr>
        <w:tabs>
          <w:tab w:val="left" w:pos="0"/>
        </w:tabs>
        <w:suppressAutoHyphens/>
        <w:spacing w:line="240" w:lineRule="atLeast"/>
        <w:jc w:val="both"/>
        <w:rPr>
          <w:rFonts w:ascii="Arial" w:hAnsi="Arial"/>
          <w:b/>
          <w:spacing w:val="-3"/>
          <w:sz w:val="22"/>
        </w:rPr>
      </w:pPr>
    </w:p>
    <w:p w14:paraId="1306FA40" w14:textId="77777777" w:rsidR="009D7EB9" w:rsidRPr="00411416" w:rsidRDefault="009D7EB9"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52016643" w14:textId="77777777" w:rsidR="00F71B66" w:rsidRPr="00F71B66" w:rsidRDefault="00997769" w:rsidP="004E3E00">
      <w:pPr>
        <w:numPr>
          <w:ilvl w:val="0"/>
          <w:numId w:val="7"/>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23"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 xml:space="preserve">Per IRS regulations, all exemption </w:t>
      </w:r>
    </w:p>
    <w:p w14:paraId="6024A38B" w14:textId="77777777" w:rsidR="00F71B66" w:rsidRPr="00F71B66" w:rsidRDefault="00F71B66" w:rsidP="00F71B66">
      <w:pPr>
        <w:suppressAutoHyphens/>
        <w:spacing w:line="240" w:lineRule="atLeast"/>
        <w:ind w:left="1440"/>
        <w:jc w:val="both"/>
        <w:textAlignment w:val="auto"/>
        <w:rPr>
          <w:rFonts w:ascii="Arial" w:hAnsi="Arial"/>
          <w:spacing w:val="-3"/>
          <w:sz w:val="22"/>
        </w:rPr>
      </w:pPr>
    </w:p>
    <w:p w14:paraId="7C15DA45" w14:textId="1ABD02E4" w:rsidR="00183B95" w:rsidRPr="00997769" w:rsidRDefault="00997769" w:rsidP="004E3E00">
      <w:pPr>
        <w:numPr>
          <w:ilvl w:val="0"/>
          <w:numId w:val="7"/>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77777777" w:rsidR="00183B95" w:rsidRDefault="00183B95" w:rsidP="004E3E00">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w:t>
      </w:r>
      <w:proofErr w:type="gramStart"/>
      <w:r>
        <w:rPr>
          <w:rFonts w:ascii="Arial" w:hAnsi="Arial"/>
          <w:spacing w:val="-3"/>
          <w:sz w:val="22"/>
        </w:rPr>
        <w:t>shall</w:t>
      </w:r>
      <w:proofErr w:type="gramEnd"/>
      <w:r>
        <w:rPr>
          <w:rFonts w:ascii="Arial" w:hAnsi="Arial"/>
          <w:spacing w:val="-3"/>
          <w:sz w:val="22"/>
        </w:rPr>
        <w:t xml:space="preserve"> take </w:t>
      </w:r>
      <w:r w:rsidR="00185446">
        <w:rPr>
          <w:rFonts w:ascii="Arial" w:hAnsi="Arial"/>
          <w:spacing w:val="-3"/>
          <w:sz w:val="22"/>
        </w:rPr>
        <w:t>its</w:t>
      </w:r>
      <w:r>
        <w:rPr>
          <w:rFonts w:ascii="Arial" w:hAnsi="Arial"/>
          <w:spacing w:val="-3"/>
          <w:sz w:val="22"/>
        </w:rPr>
        <w:t xml:space="preserve"> exemption into account </w:t>
      </w:r>
      <w:proofErr w:type="gramStart"/>
      <w:r>
        <w:rPr>
          <w:rFonts w:ascii="Arial" w:hAnsi="Arial"/>
          <w:spacing w:val="-3"/>
          <w:sz w:val="22"/>
        </w:rPr>
        <w:t>in</w:t>
      </w:r>
      <w:proofErr w:type="gramEnd"/>
      <w:r>
        <w:rPr>
          <w:rFonts w:ascii="Arial" w:hAnsi="Arial"/>
          <w:spacing w:val="-3"/>
          <w:sz w:val="22"/>
        </w:rPr>
        <w:t xml:space="preserve">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4E3E00">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0962FA24" w14:textId="37DB5600" w:rsidR="00757B8F" w:rsidRPr="00757B8F" w:rsidRDefault="00183B95" w:rsidP="00757B8F">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(s) in accordance with State Purchasing Procedures.  The State will generate a payment voucher upon receipt</w:t>
      </w:r>
      <w:r w:rsidR="00757B8F">
        <w:rPr>
          <w:rFonts w:ascii="Arial" w:hAnsi="Arial"/>
          <w:spacing w:val="-3"/>
          <w:sz w:val="22"/>
        </w:rPr>
        <w:t xml:space="preserve"> of an acceptable invoice</w:t>
      </w:r>
      <w:r w:rsidRPr="00411416">
        <w:rPr>
          <w:rFonts w:ascii="Arial" w:hAnsi="Arial"/>
          <w:spacing w:val="-3"/>
          <w:sz w:val="22"/>
        </w:rPr>
        <w:t xml:space="preserve"> </w:t>
      </w:r>
      <w:r w:rsidR="00757B8F" w:rsidRPr="00757B8F">
        <w:rPr>
          <w:rFonts w:ascii="Arial" w:hAnsi="Arial"/>
          <w:spacing w:val="-3"/>
          <w:sz w:val="22"/>
        </w:rPr>
        <w:t>and</w:t>
      </w:r>
      <w:r w:rsidR="00757B8F">
        <w:rPr>
          <w:rFonts w:ascii="Arial" w:hAnsi="Arial"/>
          <w:spacing w:val="-3"/>
          <w:sz w:val="22"/>
        </w:rPr>
        <w:t xml:space="preserve"> after</w:t>
      </w:r>
      <w:r w:rsidR="00757B8F" w:rsidRPr="00757B8F">
        <w:rPr>
          <w:rFonts w:ascii="Arial" w:hAnsi="Arial"/>
          <w:spacing w:val="-3"/>
          <w:sz w:val="22"/>
        </w:rPr>
        <w:t xml:space="preserve"> completion of acceptance testing by the Division of Air Quality. Acceptance testing is performed within 30-60 days of delivery to confirm the instruments are operational and able to be deployed.  Instruments received damaged or inoperable will be returned to vendor for replacement.</w:t>
      </w:r>
      <w:r w:rsidR="00757B8F" w:rsidRPr="00757B8F">
        <w:t xml:space="preserve"> </w:t>
      </w:r>
    </w:p>
    <w:p w14:paraId="3522E130" w14:textId="77777777" w:rsidR="00757B8F" w:rsidRPr="00757B8F" w:rsidRDefault="00757B8F" w:rsidP="00757B8F">
      <w:pPr>
        <w:tabs>
          <w:tab w:val="left" w:pos="720"/>
        </w:tabs>
        <w:suppressAutoHyphens/>
        <w:spacing w:line="240" w:lineRule="atLeast"/>
        <w:ind w:left="1080"/>
        <w:jc w:val="both"/>
        <w:rPr>
          <w:rFonts w:ascii="Arial" w:hAnsi="Arial"/>
          <w:spacing w:val="-3"/>
          <w:sz w:val="22"/>
        </w:rPr>
      </w:pPr>
      <w:r w:rsidRPr="00757B8F">
        <w:rPr>
          <w:rFonts w:ascii="Arial" w:hAnsi="Arial"/>
          <w:spacing w:val="-3"/>
          <w:sz w:val="22"/>
        </w:rPr>
        <w:t> </w:t>
      </w:r>
    </w:p>
    <w:p w14:paraId="57F5EF02" w14:textId="1625CB6D"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4E3E00">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4E3E00">
      <w:pPr>
        <w:numPr>
          <w:ilvl w:val="0"/>
          <w:numId w:val="26"/>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4E3E00">
      <w:pPr>
        <w:numPr>
          <w:ilvl w:val="0"/>
          <w:numId w:val="26"/>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4E3E00">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w:t>
      </w:r>
      <w:proofErr w:type="gramStart"/>
      <w:r w:rsidRPr="00702C2D">
        <w:rPr>
          <w:rFonts w:ascii="Arial" w:hAnsi="Arial" w:cs="Arial"/>
          <w:spacing w:val="-3"/>
          <w:sz w:val="22"/>
          <w:szCs w:val="22"/>
        </w:rPr>
        <w:t>shall</w:t>
      </w:r>
      <w:proofErr w:type="gramEnd"/>
      <w:r w:rsidRPr="00702C2D">
        <w:rPr>
          <w:rFonts w:ascii="Arial" w:hAnsi="Arial" w:cs="Arial"/>
          <w:spacing w:val="-3"/>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4E3E00">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77777777" w:rsidR="00720765" w:rsidRPr="00501952" w:rsidRDefault="00720765" w:rsidP="004E3E00">
      <w:pPr>
        <w:numPr>
          <w:ilvl w:val="0"/>
          <w:numId w:val="26"/>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4E3E00">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2B966C2C"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222ACC" w:rsidRPr="00222ACC">
        <w:rPr>
          <w:rFonts w:ascii="Arial" w:hAnsi="Arial"/>
          <w:spacing w:val="-3"/>
          <w:sz w:val="22"/>
        </w:rPr>
        <w:t>2</w:t>
      </w:r>
      <w:r w:rsidR="00222ACC">
        <w:rPr>
          <w:rFonts w:ascii="Arial" w:hAnsi="Arial"/>
          <w:spacing w:val="-3"/>
          <w:sz w:val="22"/>
        </w:rPr>
        <w:t>-year</w:t>
      </w:r>
      <w:r w:rsidR="00963950">
        <w:rPr>
          <w:rFonts w:ascii="Arial" w:hAnsi="Arial"/>
          <w:spacing w:val="-3"/>
          <w:sz w:val="22"/>
        </w:rPr>
        <w:t xml:space="preserve"> term of the </w:t>
      </w:r>
      <w:r w:rsidR="00A45DE4">
        <w:rPr>
          <w:rFonts w:ascii="Arial" w:hAnsi="Arial"/>
          <w:spacing w:val="-3"/>
          <w:sz w:val="22"/>
        </w:rPr>
        <w:t>contract unless</w:t>
      </w:r>
      <w:r w:rsidR="00963950">
        <w:rPr>
          <w:rFonts w:ascii="Arial" w:hAnsi="Arial"/>
          <w:spacing w:val="-3"/>
          <w:sz w:val="22"/>
        </w:rPr>
        <w:t xml:space="preserve">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4E3E00">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4E3E00">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4E3E00">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4E3E00">
      <w:pPr>
        <w:numPr>
          <w:ilvl w:val="0"/>
          <w:numId w:val="18"/>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4E3E00">
      <w:pPr>
        <w:numPr>
          <w:ilvl w:val="0"/>
          <w:numId w:val="18"/>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he Vendor is not prohibited from offering a price reduction on its services or materiel offered under the contract.  The State is not prohibited from requesting a price reduction on those services or materiel</w:t>
      </w:r>
      <w:r w:rsidR="00E2665E" w:rsidRPr="00170EA5">
        <w:rPr>
          <w:rFonts w:ascii="Arial" w:hAnsi="Arial"/>
          <w:spacing w:val="-3"/>
          <w:sz w:val="22"/>
        </w:rPr>
        <w:t xml:space="preserve"> during the initial term or any subsequent options that the State may agree to exercise</w:t>
      </w:r>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09307964" w14:textId="3E6E30A1" w:rsidR="00963950"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051233">
        <w:rPr>
          <w:rFonts w:ascii="Arial" w:hAnsi="Arial"/>
          <w:spacing w:val="-3"/>
          <w:sz w:val="22"/>
        </w:rPr>
        <w:t>2-year</w:t>
      </w:r>
      <w:r w:rsidR="00BA63AF">
        <w:rPr>
          <w:rFonts w:ascii="Arial" w:hAnsi="Arial"/>
          <w:spacing w:val="-3"/>
          <w:sz w:val="22"/>
        </w:rPr>
        <w:t xml:space="preserve"> </w:t>
      </w:r>
      <w:r w:rsidRPr="00170EA5">
        <w:rPr>
          <w:rFonts w:ascii="Arial" w:hAnsi="Arial"/>
          <w:spacing w:val="-3"/>
          <w:sz w:val="22"/>
        </w:rPr>
        <w:t xml:space="preserve">period, </w:t>
      </w:r>
      <w:r w:rsidR="00F71B66">
        <w:rPr>
          <w:rFonts w:ascii="Arial" w:hAnsi="Arial"/>
          <w:spacing w:val="-3"/>
          <w:sz w:val="22"/>
        </w:rPr>
        <w:t>DNREC, Division of Air Quality</w:t>
      </w:r>
      <w:r w:rsidR="00FA7B6C">
        <w:rPr>
          <w:rFonts w:ascii="Arial" w:hAnsi="Arial"/>
          <w:spacing w:val="-3"/>
          <w:sz w:val="22"/>
        </w:rPr>
        <w:t xml:space="preserve"> </w:t>
      </w:r>
      <w:r w:rsidRPr="00170EA5">
        <w:rPr>
          <w:rFonts w:ascii="Arial" w:hAnsi="Arial"/>
          <w:spacing w:val="-3"/>
          <w:sz w:val="22"/>
        </w:rPr>
        <w:t xml:space="preserve">shall have the option of offering a determined price adjustment that shall not exceed the current Philadelphia All Urban Consumers Price Index (CPI-U), U.S. City Average.  If the CPI-U is used, any increase/decrease shall reflect the change during the </w:t>
      </w:r>
      <w:proofErr w:type="gramStart"/>
      <w:r w:rsidRPr="00170EA5">
        <w:rPr>
          <w:rFonts w:ascii="Arial" w:hAnsi="Arial"/>
          <w:spacing w:val="-3"/>
          <w:sz w:val="22"/>
        </w:rPr>
        <w:t>previous</w:t>
      </w:r>
      <w:proofErr w:type="gramEnd"/>
      <w:r w:rsidRPr="00170EA5">
        <w:rPr>
          <w:rFonts w:ascii="Arial" w:hAnsi="Arial"/>
          <w:spacing w:val="-3"/>
          <w:sz w:val="22"/>
        </w:rPr>
        <w:t xml:space="preserve"> published twelve (12) month period at the time of renegotiation.</w:t>
      </w:r>
    </w:p>
    <w:p w14:paraId="1FDB3FD3" w14:textId="158D4F3C" w:rsidR="00690262" w:rsidRDefault="00690262" w:rsidP="00A60005">
      <w:pPr>
        <w:tabs>
          <w:tab w:val="left" w:pos="0"/>
          <w:tab w:val="left" w:leader="dot" w:pos="720"/>
        </w:tabs>
        <w:suppressAutoHyphens/>
        <w:ind w:left="1080"/>
        <w:jc w:val="both"/>
        <w:rPr>
          <w:rFonts w:ascii="Arial" w:hAnsi="Arial"/>
          <w:spacing w:val="-3"/>
          <w:sz w:val="22"/>
        </w:rPr>
      </w:pPr>
    </w:p>
    <w:p w14:paraId="2D44C8C0" w14:textId="77777777" w:rsidR="00690262" w:rsidRPr="00690262" w:rsidRDefault="00690262" w:rsidP="00690262">
      <w:pPr>
        <w:tabs>
          <w:tab w:val="left" w:pos="0"/>
          <w:tab w:val="left" w:leader="dot" w:pos="720"/>
        </w:tabs>
        <w:suppressAutoHyphens/>
        <w:ind w:left="1080"/>
        <w:jc w:val="both"/>
        <w:rPr>
          <w:rFonts w:ascii="Arial" w:hAnsi="Arial"/>
          <w:color w:val="FF0000"/>
          <w:spacing w:val="-3"/>
          <w:sz w:val="22"/>
        </w:rPr>
      </w:pPr>
      <w:bookmarkStart w:id="7" w:name="_Hlk63411141"/>
      <w:r w:rsidRPr="00690262">
        <w:rPr>
          <w:rFonts w:ascii="Arial" w:hAnsi="Arial"/>
          <w:color w:val="FF0000"/>
          <w:spacing w:val="-3"/>
          <w:sz w:val="22"/>
        </w:rPr>
        <w:t>OR IF PREVAILING WAGE APPLIES</w:t>
      </w:r>
    </w:p>
    <w:p w14:paraId="42D633F5" w14:textId="77777777" w:rsidR="00690262" w:rsidRPr="00690262" w:rsidRDefault="00690262" w:rsidP="00690262">
      <w:pPr>
        <w:tabs>
          <w:tab w:val="left" w:pos="0"/>
          <w:tab w:val="left" w:leader="dot" w:pos="720"/>
        </w:tabs>
        <w:suppressAutoHyphens/>
        <w:ind w:left="1080"/>
        <w:jc w:val="both"/>
        <w:rPr>
          <w:rFonts w:ascii="Arial" w:hAnsi="Arial"/>
          <w:spacing w:val="-3"/>
          <w:sz w:val="22"/>
        </w:rPr>
      </w:pPr>
    </w:p>
    <w:p w14:paraId="54F09235" w14:textId="3B84BE43" w:rsidR="00CA02C4" w:rsidRDefault="00CA02C4" w:rsidP="00CA02C4">
      <w:pPr>
        <w:tabs>
          <w:tab w:val="left" w:pos="-720"/>
        </w:tabs>
        <w:suppressAutoHyphens/>
        <w:ind w:left="1080"/>
        <w:jc w:val="both"/>
        <w:rPr>
          <w:rFonts w:ascii="Arial" w:hAnsi="Arial" w:cs="Arial"/>
          <w:spacing w:val="-3"/>
          <w:sz w:val="22"/>
          <w:szCs w:val="22"/>
        </w:rPr>
      </w:pPr>
      <w:r>
        <w:rPr>
          <w:rFonts w:ascii="Arial" w:hAnsi="Arial" w:cs="Arial"/>
          <w:sz w:val="22"/>
          <w:szCs w:val="22"/>
        </w:rPr>
        <w:t xml:space="preserve">If agreement is reached to extend this contract beyond the initial contract term, </w:t>
      </w:r>
      <w:r w:rsidR="00F71B66">
        <w:rPr>
          <w:rFonts w:ascii="Arial" w:hAnsi="Arial" w:cs="Arial"/>
          <w:spacing w:val="-3"/>
          <w:sz w:val="22"/>
          <w:szCs w:val="22"/>
        </w:rPr>
        <w:t xml:space="preserve">DNREC, Division of Air </w:t>
      </w:r>
      <w:r w:rsidR="00222ACC">
        <w:rPr>
          <w:rFonts w:ascii="Arial" w:hAnsi="Arial" w:cs="Arial"/>
          <w:spacing w:val="-3"/>
          <w:sz w:val="22"/>
          <w:szCs w:val="22"/>
        </w:rPr>
        <w:t>Quality,</w:t>
      </w:r>
      <w:r>
        <w:rPr>
          <w:rFonts w:ascii="Arial" w:hAnsi="Arial" w:cs="Arial"/>
          <w:sz w:val="22"/>
          <w:szCs w:val="22"/>
        </w:rPr>
        <w:t xml:space="preserve"> shall have the option of offering a determined price adjustment that shall not exceed available wage rates as determined by the Department of Labor regarding prevailing wage as determined.</w:t>
      </w:r>
    </w:p>
    <w:bookmarkEnd w:id="7"/>
    <w:p w14:paraId="23AD9692" w14:textId="429ABB17" w:rsidR="002917A4" w:rsidRPr="00411416" w:rsidRDefault="002917A4" w:rsidP="003245DD">
      <w:pPr>
        <w:suppressAutoHyphens/>
        <w:ind w:left="1080"/>
        <w:jc w:val="both"/>
        <w:rPr>
          <w:rFonts w:ascii="Arial" w:hAnsi="Arial" w:cs="Arial"/>
          <w:spacing w:val="-3"/>
          <w:sz w:val="22"/>
          <w:szCs w:val="22"/>
        </w:rPr>
      </w:pPr>
    </w:p>
    <w:p w14:paraId="55761D14" w14:textId="77777777" w:rsidR="00963950" w:rsidRPr="00411416" w:rsidRDefault="002917A4"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78398B50" w14:textId="77777777" w:rsidR="00F71B66" w:rsidRDefault="00F71B66" w:rsidP="009D7EB9">
      <w:pPr>
        <w:tabs>
          <w:tab w:val="left" w:pos="0"/>
        </w:tabs>
        <w:suppressAutoHyphens/>
        <w:spacing w:line="240" w:lineRule="atLeast"/>
        <w:jc w:val="both"/>
        <w:rPr>
          <w:rFonts w:ascii="Arial" w:hAnsi="Arial" w:cs="Arial"/>
          <w:b/>
          <w:spacing w:val="-3"/>
          <w:sz w:val="22"/>
          <w:szCs w:val="22"/>
        </w:rPr>
      </w:pPr>
    </w:p>
    <w:p w14:paraId="3B27B540" w14:textId="77777777" w:rsidR="00F71B66" w:rsidRPr="00411416" w:rsidRDefault="00F71B66"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4E3E00">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51760D38"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F71B66">
        <w:rPr>
          <w:rFonts w:ascii="Arial" w:hAnsi="Arial"/>
          <w:spacing w:val="-3"/>
          <w:sz w:val="22"/>
        </w:rPr>
        <w:t>DNREC, Division of Air Quality</w:t>
      </w:r>
      <w:r w:rsidRPr="00F32098">
        <w:rPr>
          <w:rFonts w:ascii="Arial" w:hAnsi="Arial" w:cs="Arial"/>
          <w:spacing w:val="-3"/>
          <w:sz w:val="22"/>
          <w:szCs w:val="22"/>
        </w:rPr>
        <w:t>, the successful vendor(s) may be required to submit their items list in an electronic format designated by the State.</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4E3E00">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4E3E00">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4E3E00">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2AF84C86" w14:textId="77777777" w:rsidR="00712B00" w:rsidRPr="00F32098" w:rsidRDefault="00712B00" w:rsidP="004E3E00">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4E3E00">
      <w:pPr>
        <w:numPr>
          <w:ilvl w:val="0"/>
          <w:numId w:val="18"/>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5215826A"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Notwithstanding the content of the preceding paragraph, should the State of Delaware </w:t>
      </w:r>
      <w:r w:rsidR="00222ACC" w:rsidRPr="00FE4B44">
        <w:rPr>
          <w:rFonts w:ascii="Arial" w:hAnsi="Arial" w:cs="Arial"/>
          <w:spacing w:val="-3"/>
          <w:sz w:val="22"/>
          <w:szCs w:val="22"/>
        </w:rPr>
        <w:t>subsequently</w:t>
      </w:r>
      <w:r w:rsidRPr="00FE4B44">
        <w:rPr>
          <w:rFonts w:ascii="Arial" w:hAnsi="Arial" w:cs="Arial"/>
          <w:spacing w:val="-3"/>
          <w:sz w:val="22"/>
          <w:szCs w:val="22"/>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2F39FAB9" w14:textId="77777777" w:rsidR="00222ACC" w:rsidRDefault="00222ACC" w:rsidP="00757B8F">
      <w:pPr>
        <w:tabs>
          <w:tab w:val="left" w:pos="0"/>
        </w:tabs>
        <w:suppressAutoHyphens/>
        <w:spacing w:line="240" w:lineRule="atLeast"/>
        <w:jc w:val="both"/>
        <w:rPr>
          <w:rFonts w:ascii="Arial" w:hAnsi="Arial" w:cs="Arial"/>
          <w:spacing w:val="-3"/>
          <w:sz w:val="22"/>
          <w:szCs w:val="22"/>
        </w:rPr>
      </w:pPr>
    </w:p>
    <w:p w14:paraId="5F2F2AC0" w14:textId="77777777" w:rsidR="00443BD4" w:rsidRDefault="00443BD4" w:rsidP="00A60005">
      <w:pPr>
        <w:tabs>
          <w:tab w:val="left" w:pos="0"/>
        </w:tabs>
        <w:suppressAutoHyphens/>
        <w:spacing w:line="240" w:lineRule="atLeast"/>
        <w:ind w:left="1080"/>
        <w:jc w:val="both"/>
        <w:rPr>
          <w:rFonts w:ascii="Arial" w:hAnsi="Arial" w:cs="Arial"/>
          <w:spacing w:val="-3"/>
          <w:sz w:val="22"/>
          <w:szCs w:val="22"/>
        </w:rPr>
      </w:pP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4E3E00">
      <w:pPr>
        <w:pStyle w:val="ListParagraph"/>
        <w:numPr>
          <w:ilvl w:val="0"/>
          <w:numId w:val="18"/>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4E3E00">
      <w:pPr>
        <w:numPr>
          <w:ilvl w:val="0"/>
          <w:numId w:val="18"/>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504FDB05"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Common-law Employer Safe Harbor Exception under the ACA requires that an Additional Fee must be charged to those employees who obtain health coverage from the </w:t>
      </w:r>
      <w:r w:rsidR="00222ACC" w:rsidRPr="00411416">
        <w:rPr>
          <w:rFonts w:ascii="Arial" w:hAnsi="Arial" w:cs="Arial"/>
          <w:spacing w:val="-3"/>
          <w:sz w:val="22"/>
          <w:szCs w:val="22"/>
        </w:rPr>
        <w:t>Vendor but</w:t>
      </w:r>
      <w:r w:rsidRPr="00411416">
        <w:rPr>
          <w:rFonts w:ascii="Arial" w:hAnsi="Arial" w:cs="Arial"/>
          <w:spacing w:val="-3"/>
          <w:sz w:val="22"/>
          <w:szCs w:val="22"/>
        </w:rPr>
        <w:t xml:space="preserve"> does not state the required amount of the fee.  The State requires that all </w:t>
      </w:r>
      <w:proofErr w:type="gramStart"/>
      <w:r w:rsidRPr="00411416">
        <w:rPr>
          <w:rFonts w:ascii="Arial" w:hAnsi="Arial" w:cs="Arial"/>
          <w:spacing w:val="-3"/>
          <w:sz w:val="22"/>
          <w:szCs w:val="22"/>
        </w:rPr>
        <w:t>Vendors shall</w:t>
      </w:r>
      <w:proofErr w:type="gramEnd"/>
      <w:r w:rsidRPr="00411416">
        <w:rPr>
          <w:rFonts w:ascii="Arial" w:hAnsi="Arial" w:cs="Arial"/>
          <w:spacing w:val="-3"/>
          <w:sz w:val="22"/>
          <w:szCs w:val="22"/>
        </w:rPr>
        <w:t xml:space="preserve"> identify the Additional Fee to obtain health coverage from the Vendor and delineate the Additional Fee from all other charges and fees.  The Vendor shall identify both the Additional Fee to be </w:t>
      </w:r>
      <w:r w:rsidR="00222ACC" w:rsidRPr="00411416">
        <w:rPr>
          <w:rFonts w:ascii="Arial" w:hAnsi="Arial" w:cs="Arial"/>
          <w:spacing w:val="-3"/>
          <w:sz w:val="22"/>
          <w:szCs w:val="22"/>
        </w:rPr>
        <w:t>charged,</w:t>
      </w:r>
      <w:r w:rsidRPr="00411416">
        <w:rPr>
          <w:rFonts w:ascii="Arial" w:hAnsi="Arial" w:cs="Arial"/>
          <w:spacing w:val="-3"/>
          <w:sz w:val="22"/>
          <w:szCs w:val="22"/>
        </w:rPr>
        <w:t xml:space="preserve">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C5658A" w:rsidRPr="00411416">
        <w:rPr>
          <w:rFonts w:ascii="Arial" w:hAnsi="Arial" w:cs="Arial"/>
          <w:spacing w:val="-3"/>
          <w:sz w:val="22"/>
          <w:szCs w:val="22"/>
        </w:rPr>
        <w:t>charged,</w:t>
      </w:r>
      <w:r w:rsidRPr="00411416">
        <w:rPr>
          <w:rFonts w:ascii="Arial" w:hAnsi="Arial" w:cs="Arial"/>
          <w:spacing w:val="-3"/>
          <w:sz w:val="22"/>
          <w:szCs w:val="22"/>
        </w:rPr>
        <w:t xml:space="preserve">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1CC5CFE6" w14:textId="77777777" w:rsidR="00963950" w:rsidRDefault="00963950" w:rsidP="00A60005">
      <w:pPr>
        <w:tabs>
          <w:tab w:val="left" w:pos="-720"/>
        </w:tabs>
        <w:suppressAutoHyphens/>
        <w:ind w:left="720"/>
        <w:jc w:val="both"/>
        <w:rPr>
          <w:rFonts w:ascii="Arial" w:hAnsi="Arial"/>
          <w:spacing w:val="-3"/>
          <w:sz w:val="22"/>
        </w:rPr>
      </w:pPr>
    </w:p>
    <w:p w14:paraId="1A31BE61" w14:textId="77777777"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4E3E00">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4E3E00">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4E3E00">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4E3E00">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4E3E00">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4E3E00">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4E3E00">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4E3E00">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4E3E00">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4E3E00">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4E3E00">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5DC99435"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Should any of the </w:t>
      </w:r>
      <w:r w:rsidR="00C5658A" w:rsidRPr="00740DE4">
        <w:rPr>
          <w:rFonts w:ascii="Arial" w:eastAsia="Calibri" w:hAnsi="Arial" w:cs="Arial"/>
          <w:sz w:val="22"/>
          <w:szCs w:val="22"/>
        </w:rPr>
        <w:t>above-described</w:t>
      </w:r>
      <w:r w:rsidRPr="00740DE4">
        <w:rPr>
          <w:rFonts w:ascii="Arial" w:eastAsia="Calibri" w:hAnsi="Arial" w:cs="Arial"/>
          <w:sz w:val="22"/>
          <w:szCs w:val="22"/>
        </w:rPr>
        <w:t xml:space="preserve">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71B8DE89" w14:textId="77777777" w:rsidR="00443BD4" w:rsidRPr="00443BD4" w:rsidRDefault="00443BD4" w:rsidP="00443BD4">
      <w:pPr>
        <w:overflowPunct/>
        <w:autoSpaceDE/>
        <w:autoSpaceDN/>
        <w:adjustRightInd/>
        <w:ind w:left="2160"/>
        <w:contextualSpacing/>
        <w:jc w:val="both"/>
        <w:textAlignment w:val="auto"/>
        <w:rPr>
          <w:rFonts w:ascii="Arial" w:eastAsia="Calibri" w:hAnsi="Arial" w:cs="Arial"/>
          <w:sz w:val="22"/>
          <w:szCs w:val="22"/>
        </w:rPr>
      </w:pPr>
      <w:r w:rsidRPr="00443BD4">
        <w:rPr>
          <w:rFonts w:ascii="Arial" w:eastAsia="Calibri" w:hAnsi="Arial" w:cs="Arial"/>
          <w:sz w:val="22"/>
          <w:szCs w:val="22"/>
        </w:rPr>
        <w:t>Department of Natural Resources and Environmental Control</w:t>
      </w:r>
    </w:p>
    <w:p w14:paraId="5C3E329E" w14:textId="6CE413E0" w:rsidR="00443BD4" w:rsidRPr="00443BD4" w:rsidRDefault="00443BD4" w:rsidP="00443BD4">
      <w:pPr>
        <w:overflowPunct/>
        <w:autoSpaceDE/>
        <w:autoSpaceDN/>
        <w:adjustRightInd/>
        <w:ind w:left="2160"/>
        <w:contextualSpacing/>
        <w:jc w:val="both"/>
        <w:textAlignment w:val="auto"/>
        <w:rPr>
          <w:rFonts w:ascii="Arial" w:eastAsia="Calibri" w:hAnsi="Arial" w:cs="Arial"/>
          <w:sz w:val="22"/>
          <w:szCs w:val="22"/>
        </w:rPr>
      </w:pPr>
      <w:r w:rsidRPr="00443BD4">
        <w:rPr>
          <w:rFonts w:ascii="Arial" w:eastAsia="Calibri" w:hAnsi="Arial" w:cs="Arial"/>
          <w:sz w:val="22"/>
          <w:szCs w:val="22"/>
        </w:rPr>
        <w:t>Contract No: NAT-2</w:t>
      </w:r>
      <w:r w:rsidR="00C5658A">
        <w:rPr>
          <w:rFonts w:ascii="Arial" w:eastAsia="Calibri" w:hAnsi="Arial" w:cs="Arial"/>
          <w:sz w:val="22"/>
          <w:szCs w:val="22"/>
        </w:rPr>
        <w:t>6</w:t>
      </w:r>
      <w:r w:rsidRPr="00443BD4">
        <w:rPr>
          <w:rFonts w:ascii="Arial" w:eastAsia="Calibri" w:hAnsi="Arial" w:cs="Arial"/>
          <w:sz w:val="22"/>
          <w:szCs w:val="22"/>
        </w:rPr>
        <w:t>-0001-Equipment</w:t>
      </w:r>
    </w:p>
    <w:p w14:paraId="5928B32F" w14:textId="77777777" w:rsidR="00443BD4" w:rsidRPr="00443BD4" w:rsidRDefault="00443BD4" w:rsidP="00443BD4">
      <w:pPr>
        <w:overflowPunct/>
        <w:autoSpaceDE/>
        <w:autoSpaceDN/>
        <w:adjustRightInd/>
        <w:ind w:left="2160"/>
        <w:contextualSpacing/>
        <w:jc w:val="both"/>
        <w:textAlignment w:val="auto"/>
        <w:rPr>
          <w:rFonts w:ascii="Arial" w:eastAsia="Calibri" w:hAnsi="Arial" w:cs="Arial"/>
          <w:sz w:val="22"/>
          <w:szCs w:val="22"/>
        </w:rPr>
      </w:pPr>
      <w:r w:rsidRPr="00443BD4">
        <w:rPr>
          <w:rFonts w:ascii="Arial" w:eastAsia="Calibri" w:hAnsi="Arial" w:cs="Arial"/>
          <w:sz w:val="22"/>
          <w:szCs w:val="22"/>
        </w:rPr>
        <w:t>State of Delaware</w:t>
      </w:r>
    </w:p>
    <w:p w14:paraId="096EFF79" w14:textId="77777777" w:rsidR="00443BD4" w:rsidRPr="00443BD4" w:rsidRDefault="00443BD4" w:rsidP="00443BD4">
      <w:pPr>
        <w:overflowPunct/>
        <w:autoSpaceDE/>
        <w:autoSpaceDN/>
        <w:adjustRightInd/>
        <w:ind w:left="2160"/>
        <w:contextualSpacing/>
        <w:jc w:val="both"/>
        <w:textAlignment w:val="auto"/>
        <w:rPr>
          <w:rFonts w:ascii="Arial" w:eastAsia="Calibri" w:hAnsi="Arial" w:cs="Arial"/>
          <w:sz w:val="22"/>
          <w:szCs w:val="22"/>
        </w:rPr>
      </w:pPr>
      <w:r w:rsidRPr="00443BD4">
        <w:rPr>
          <w:rFonts w:ascii="Arial" w:eastAsia="Calibri" w:hAnsi="Arial" w:cs="Arial"/>
          <w:sz w:val="22"/>
          <w:szCs w:val="22"/>
        </w:rPr>
        <w:t>100 Enterprise Place, Suite 4</w:t>
      </w:r>
    </w:p>
    <w:p w14:paraId="024B7FEE" w14:textId="77777777" w:rsidR="00443BD4" w:rsidRPr="00443BD4" w:rsidRDefault="00443BD4" w:rsidP="00443BD4">
      <w:pPr>
        <w:ind w:left="2160"/>
        <w:contextualSpacing/>
        <w:jc w:val="both"/>
        <w:rPr>
          <w:rFonts w:ascii="Arial" w:eastAsia="Calibri" w:hAnsi="Arial" w:cs="Arial"/>
          <w:sz w:val="22"/>
          <w:szCs w:val="22"/>
        </w:rPr>
      </w:pPr>
      <w:r w:rsidRPr="00443BD4">
        <w:rPr>
          <w:rFonts w:ascii="Arial" w:eastAsia="Calibri" w:hAnsi="Arial" w:cs="Arial"/>
          <w:sz w:val="22"/>
          <w:szCs w:val="22"/>
        </w:rPr>
        <w:t>Dover, DE 19904-8202</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6FD6584E"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 xml:space="preserve">Should any of the </w:t>
      </w:r>
      <w:r w:rsidR="00C5658A" w:rsidRPr="00E82D65">
        <w:rPr>
          <w:rFonts w:ascii="Arial" w:hAnsi="Arial"/>
          <w:spacing w:val="-3"/>
          <w:sz w:val="22"/>
        </w:rPr>
        <w:t>above-described</w:t>
      </w:r>
      <w:r w:rsidRPr="00E82D65">
        <w:rPr>
          <w:rFonts w:ascii="Arial" w:hAnsi="Arial"/>
          <w:spacing w:val="-3"/>
          <w:sz w:val="22"/>
        </w:rPr>
        <w:t xml:space="preserve">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1C10559A"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4"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State">
        <w:smartTag w:uri="urn:schemas-microsoft-com:office:smarttags" w:element="City">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4E3E00">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4E3E00">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4E3E00">
      <w:pPr>
        <w:numPr>
          <w:ilvl w:val="0"/>
          <w:numId w:val="20"/>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4E3E00">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4E3E00">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6BFC3BC8" w14:textId="77777777" w:rsidR="00443BD4"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w:t>
      </w:r>
    </w:p>
    <w:p w14:paraId="5C3102E9" w14:textId="77777777" w:rsidR="00443BD4" w:rsidRDefault="00443BD4" w:rsidP="00A60005">
      <w:pPr>
        <w:tabs>
          <w:tab w:val="left" w:pos="0"/>
        </w:tabs>
        <w:suppressAutoHyphens/>
        <w:spacing w:line="240" w:lineRule="atLeast"/>
        <w:ind w:left="1440"/>
        <w:jc w:val="both"/>
        <w:rPr>
          <w:rFonts w:ascii="Arial" w:hAnsi="Arial"/>
          <w:spacing w:val="-3"/>
          <w:sz w:val="22"/>
        </w:rPr>
      </w:pPr>
    </w:p>
    <w:p w14:paraId="436F889F" w14:textId="468E4D1C"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 xml:space="preserve">of the Vendor and shall be submitted to the State no later than 30 days following the delivery of the State’s invoice detailing the open market purchase.  Under no circumstances shall monies be </w:t>
      </w:r>
      <w:proofErr w:type="gramStart"/>
      <w:r w:rsidRPr="00411416">
        <w:rPr>
          <w:rFonts w:ascii="Arial" w:hAnsi="Arial"/>
          <w:spacing w:val="-3"/>
          <w:sz w:val="22"/>
        </w:rPr>
        <w:t>due</w:t>
      </w:r>
      <w:proofErr w:type="gramEnd"/>
      <w:r w:rsidRPr="00411416">
        <w:rPr>
          <w:rFonts w:ascii="Arial" w:hAnsi="Arial"/>
          <w:spacing w:val="-3"/>
          <w:sz w:val="22"/>
        </w:rPr>
        <w:t xml:space="preserve"> the Vendor in the event open market products can be obtained below contract cost.  Any monies charged to the Vendor may be deducted from an open invoice.</w:t>
      </w:r>
    </w:p>
    <w:p w14:paraId="28D917B3"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4E3E00">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4E3E00">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4E3E00">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77777777" w:rsidR="00BE29F9" w:rsidRPr="00BE29F9" w:rsidRDefault="00BE29F9" w:rsidP="004E3E00">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01D58D7D" w14:textId="77777777" w:rsidR="001B32CF" w:rsidRDefault="001B32CF" w:rsidP="00A60005">
      <w:pPr>
        <w:ind w:left="1080"/>
        <w:jc w:val="both"/>
        <w:rPr>
          <w:rFonts w:ascii="Arial" w:hAnsi="Arial" w:cs="Arial"/>
          <w:sz w:val="22"/>
          <w:szCs w:val="22"/>
        </w:rPr>
      </w:pPr>
    </w:p>
    <w:p w14:paraId="69F520B1" w14:textId="77777777" w:rsidR="001B32CF" w:rsidRDefault="001B32CF" w:rsidP="00A60005">
      <w:pPr>
        <w:ind w:left="1080"/>
        <w:jc w:val="both"/>
        <w:rPr>
          <w:rFonts w:ascii="Arial" w:hAnsi="Arial" w:cs="Arial"/>
          <w:sz w:val="22"/>
          <w:szCs w:val="22"/>
        </w:rPr>
      </w:pPr>
    </w:p>
    <w:p w14:paraId="5F50C1BA" w14:textId="77777777" w:rsidR="001B32CF" w:rsidRPr="00411416" w:rsidRDefault="001B32CF" w:rsidP="00A60005">
      <w:pPr>
        <w:ind w:left="1080"/>
        <w:jc w:val="both"/>
        <w:rPr>
          <w:rFonts w:ascii="Arial" w:hAnsi="Arial" w:cs="Arial"/>
          <w:sz w:val="22"/>
          <w:szCs w:val="22"/>
        </w:rPr>
      </w:pPr>
    </w:p>
    <w:p w14:paraId="4A0A93D7" w14:textId="77777777" w:rsidR="000B0A34" w:rsidRPr="00411416" w:rsidRDefault="000B0A34" w:rsidP="00A60005">
      <w:pPr>
        <w:ind w:left="1440"/>
        <w:jc w:val="both"/>
      </w:pPr>
    </w:p>
    <w:p w14:paraId="12D68B74" w14:textId="77777777" w:rsidR="00FA7CC2" w:rsidRPr="00411416" w:rsidRDefault="00E85EC6"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4392B452"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443BD4">
        <w:rPr>
          <w:rFonts w:ascii="Arial" w:hAnsi="Arial" w:cs="Arial"/>
          <w:spacing w:val="-3"/>
          <w:sz w:val="22"/>
          <w:szCs w:val="22"/>
        </w:rPr>
        <w:t>DNREC, Division of Air Quality</w:t>
      </w:r>
      <w:r w:rsidRPr="000B0A34">
        <w:rPr>
          <w:rFonts w:ascii="Arial" w:hAnsi="Arial" w:cs="Arial"/>
          <w:spacing w:val="-3"/>
          <w:sz w:val="22"/>
          <w:szCs w:val="22"/>
        </w:rPr>
        <w:t xml:space="preserve"> can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5"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7777777" w:rsidR="005B7BC3" w:rsidRPr="00411416" w:rsidRDefault="005B7BC3"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4FE2331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0D9BC6FC" w14:textId="45EDB0D9" w:rsidR="005B7BC3" w:rsidRPr="00E40607" w:rsidRDefault="00E40607" w:rsidP="00A60005">
      <w:pPr>
        <w:ind w:left="1080"/>
        <w:jc w:val="both"/>
        <w:rPr>
          <w:rFonts w:ascii="Arial" w:hAnsi="Arial" w:cs="Arial"/>
          <w:bCs/>
          <w:spacing w:val="-3"/>
          <w:sz w:val="22"/>
        </w:rPr>
      </w:pPr>
      <w:r>
        <w:rPr>
          <w:rFonts w:ascii="Arial" w:hAnsi="Arial" w:cs="Arial"/>
          <w:bCs/>
          <w:color w:val="FF0000"/>
          <w:spacing w:val="-3"/>
          <w:sz w:val="22"/>
        </w:rPr>
        <w:t>RESERVED</w:t>
      </w: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4E3E00">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3D52A6D1" w14:textId="6DF64519"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443BD4">
        <w:rPr>
          <w:rFonts w:ascii="Arial" w:hAnsi="Arial" w:cs="Arial"/>
          <w:spacing w:val="-3"/>
          <w:sz w:val="22"/>
          <w:szCs w:val="22"/>
        </w:rPr>
        <w:t>DNREC, Division of Air Quality</w:t>
      </w:r>
      <w:r w:rsidRPr="0054173E">
        <w:rPr>
          <w:rFonts w:ascii="Arial" w:hAnsi="Arial" w:cs="Arial"/>
          <w:sz w:val="22"/>
          <w:szCs w:val="22"/>
        </w:rPr>
        <w:t>,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26D67199" w14:textId="77777777" w:rsidR="0054173E" w:rsidRDefault="0054173E" w:rsidP="0054173E">
      <w:pPr>
        <w:ind w:left="1080"/>
        <w:jc w:val="both"/>
        <w:rPr>
          <w:rFonts w:ascii="Arial" w:hAnsi="Arial"/>
          <w:spacing w:val="-3"/>
          <w:sz w:val="22"/>
        </w:rPr>
      </w:pPr>
    </w:p>
    <w:p w14:paraId="0BD0D3FA" w14:textId="77777777" w:rsidR="005B7BC3" w:rsidRDefault="005B7BC3" w:rsidP="00A60005">
      <w:pPr>
        <w:tabs>
          <w:tab w:val="left" w:pos="-720"/>
        </w:tabs>
        <w:suppressAutoHyphens/>
        <w:ind w:left="1080"/>
        <w:jc w:val="both"/>
        <w:rPr>
          <w:rFonts w:ascii="Arial" w:hAnsi="Arial"/>
          <w:spacing w:val="-3"/>
          <w:sz w:val="22"/>
        </w:rPr>
      </w:pPr>
      <w:r w:rsidRPr="005B7BC3">
        <w:rPr>
          <w:rFonts w:ascii="Arial" w:hAnsi="Arial"/>
          <w:color w:val="FF0000"/>
          <w:spacing w:val="-3"/>
          <w:sz w:val="22"/>
        </w:rPr>
        <w:t>AGENCIES MAY NOT REMOVE SUBCONTRACTING 2</w:t>
      </w:r>
      <w:r w:rsidRPr="005B7BC3">
        <w:rPr>
          <w:rFonts w:ascii="Arial" w:hAnsi="Arial"/>
          <w:color w:val="FF0000"/>
          <w:spacing w:val="-3"/>
          <w:sz w:val="22"/>
          <w:vertAlign w:val="superscript"/>
        </w:rPr>
        <w:t>ND</w:t>
      </w:r>
      <w:r w:rsidRPr="005B7BC3">
        <w:rPr>
          <w:rFonts w:ascii="Arial" w:hAnsi="Arial"/>
          <w:color w:val="FF0000"/>
          <w:spacing w:val="-3"/>
          <w:sz w:val="22"/>
        </w:rPr>
        <w:t xml:space="preserve"> TIER REPORTS</w:t>
      </w:r>
      <w:r>
        <w:rPr>
          <w:rFonts w:ascii="Arial" w:hAnsi="Arial"/>
          <w:spacing w:val="-3"/>
          <w:sz w:val="22"/>
        </w:rPr>
        <w:t xml:space="preserve"> – Reporting is required by Executive Order.</w:t>
      </w:r>
    </w:p>
    <w:p w14:paraId="6560C5AE" w14:textId="77777777" w:rsidR="005B7BC3" w:rsidRDefault="005B7BC3" w:rsidP="00A57E52">
      <w:pPr>
        <w:tabs>
          <w:tab w:val="left" w:pos="-720"/>
        </w:tabs>
        <w:suppressAutoHyphens/>
        <w:ind w:left="1080"/>
        <w:rPr>
          <w:rFonts w:ascii="Arial" w:hAnsi="Arial"/>
          <w:spacing w:val="-3"/>
          <w:sz w:val="22"/>
        </w:rPr>
      </w:pPr>
    </w:p>
    <w:p w14:paraId="4C8C9654" w14:textId="77F1CF6F"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w:t>
      </w:r>
      <w:hyperlink r:id="rId26" w:history="1">
        <w:r w:rsidR="00057D29" w:rsidRPr="004D103A">
          <w:rPr>
            <w:rStyle w:val="Hyperlink"/>
            <w:rFonts w:ascii="Arial" w:hAnsi="Arial" w:cs="Arial"/>
            <w:sz w:val="22"/>
          </w:rPr>
          <w:t>Executive Order 49</w:t>
        </w:r>
      </w:hyperlink>
      <w:r w:rsidRPr="00CB280B">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1B32CF" w:rsidRPr="00CB280B">
        <w:rPr>
          <w:rFonts w:ascii="Arial" w:hAnsi="Arial" w:cs="Arial"/>
          <w:sz w:val="22"/>
        </w:rPr>
        <w:t>includes</w:t>
      </w:r>
      <w:r w:rsidRPr="00CB280B">
        <w:rPr>
          <w:rFonts w:ascii="Arial" w:hAnsi="Arial" w:cs="Arial"/>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86FE07E" w14:textId="77777777" w:rsidR="002C2AAD" w:rsidRPr="00ED5296" w:rsidRDefault="002C2AAD" w:rsidP="00A60005">
      <w:pPr>
        <w:ind w:left="1080"/>
        <w:jc w:val="both"/>
        <w:rPr>
          <w:rFonts w:ascii="Arial" w:hAnsi="Arial"/>
          <w:spacing w:val="-3"/>
          <w:sz w:val="22"/>
        </w:rPr>
      </w:pPr>
    </w:p>
    <w:p w14:paraId="3891BDC3" w14:textId="68B6EAF5" w:rsidR="001E69BF" w:rsidRDefault="001E69BF" w:rsidP="001E69BF">
      <w:pPr>
        <w:ind w:left="1080"/>
        <w:jc w:val="both"/>
        <w:rPr>
          <w:rFonts w:ascii="Arial" w:hAnsi="Arial" w:cs="Arial"/>
        </w:rPr>
      </w:pPr>
      <w:r>
        <w:rPr>
          <w:rFonts w:ascii="Arial" w:hAnsi="Arial"/>
          <w:spacing w:val="-3"/>
          <w:sz w:val="22"/>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w:t>
      </w:r>
      <w:r w:rsidR="001B32CF">
        <w:rPr>
          <w:rFonts w:ascii="Arial" w:hAnsi="Arial"/>
          <w:spacing w:val="-3"/>
          <w:sz w:val="22"/>
        </w:rPr>
        <w:t>Contracts</w:t>
      </w:r>
      <w:r>
        <w:rPr>
          <w:rFonts w:ascii="Arial" w:hAnsi="Arial"/>
          <w:spacing w:val="-3"/>
          <w:sz w:val="22"/>
        </w:rPr>
        <w:t xml:space="preserve"> spend during the covered periods shall result in a report even if the contract has expired by the report due date.</w:t>
      </w:r>
    </w:p>
    <w:p w14:paraId="44B25B8D" w14:textId="77777777" w:rsidR="004243B9" w:rsidRDefault="004243B9" w:rsidP="00A60005">
      <w:pPr>
        <w:jc w:val="both"/>
        <w:rPr>
          <w:rFonts w:ascii="Arial" w:hAnsi="Arial" w:cs="Arial"/>
          <w:b/>
          <w:bCs/>
          <w:sz w:val="22"/>
        </w:rPr>
      </w:pPr>
    </w:p>
    <w:p w14:paraId="46CF3EEA" w14:textId="77777777" w:rsidR="00E40607" w:rsidRDefault="00E40607" w:rsidP="00A60005">
      <w:pPr>
        <w:jc w:val="both"/>
        <w:rPr>
          <w:rFonts w:ascii="Arial" w:hAnsi="Arial" w:cs="Arial"/>
          <w:b/>
          <w:bCs/>
          <w:sz w:val="22"/>
        </w:rPr>
      </w:pPr>
    </w:p>
    <w:p w14:paraId="096F05DF" w14:textId="77777777" w:rsidR="00963950" w:rsidRPr="00411416" w:rsidRDefault="00963950" w:rsidP="004E3E00">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33359461"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w:t>
      </w:r>
      <w:r w:rsidR="001B32CF" w:rsidRPr="00411416">
        <w:rPr>
          <w:rFonts w:ascii="Arial" w:hAnsi="Arial"/>
          <w:spacing w:val="-3"/>
          <w:sz w:val="22"/>
        </w:rPr>
        <w:t>entity</w:t>
      </w:r>
      <w:r w:rsidRPr="00411416">
        <w:rPr>
          <w:rFonts w:ascii="Arial" w:hAnsi="Arial"/>
          <w:spacing w:val="-3"/>
          <w:sz w:val="22"/>
        </w:rPr>
        <w:t xml:space="preserve">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50859D9B"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443BD4" w:rsidRPr="00443BD4">
        <w:rPr>
          <w:rFonts w:ascii="Arial" w:hAnsi="Arial"/>
          <w:spacing w:val="-3"/>
          <w:sz w:val="22"/>
        </w:rPr>
        <w:t xml:space="preserve">NAT-24-0001-Equipment </w:t>
      </w:r>
      <w:r w:rsidRPr="00395BF6">
        <w:rPr>
          <w:rFonts w:ascii="Arial" w:hAnsi="Arial"/>
          <w:spacing w:val="-3"/>
          <w:sz w:val="22"/>
        </w:rPr>
        <w:t>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w:t>
      </w:r>
      <w:proofErr w:type="gramStart"/>
      <w:r w:rsidRPr="00411416">
        <w:rPr>
          <w:rFonts w:ascii="Arial" w:hAnsi="Arial"/>
          <w:spacing w:val="-3"/>
          <w:sz w:val="22"/>
        </w:rPr>
        <w:t>ship</w:t>
      </w:r>
      <w:proofErr w:type="gramEnd"/>
      <w:r w:rsidRPr="00411416">
        <w:rPr>
          <w:rFonts w:ascii="Arial" w:hAnsi="Arial"/>
          <w:spacing w:val="-3"/>
          <w:sz w:val="22"/>
        </w:rPr>
        <w:t xml:space="preserve">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w:t>
      </w:r>
      <w:proofErr w:type="gramStart"/>
      <w:r w:rsidRPr="00411416">
        <w:rPr>
          <w:rFonts w:ascii="Arial" w:hAnsi="Arial"/>
          <w:spacing w:val="-3"/>
          <w:sz w:val="22"/>
        </w:rPr>
        <w:t>shall</w:t>
      </w:r>
      <w:proofErr w:type="gramEnd"/>
      <w:r w:rsidRPr="00411416">
        <w:rPr>
          <w:rFonts w:ascii="Arial" w:hAnsi="Arial"/>
          <w:spacing w:val="-3"/>
          <w:sz w:val="22"/>
        </w:rPr>
        <w:t xml:space="preserve">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4E3E00">
      <w:pPr>
        <w:numPr>
          <w:ilvl w:val="0"/>
          <w:numId w:val="21"/>
        </w:numPr>
        <w:tabs>
          <w:tab w:val="left" w:pos="0"/>
          <w:tab w:val="left" w:pos="1080"/>
          <w:tab w:val="left" w:pos="1440"/>
        </w:tabs>
        <w:suppressAutoHyphens/>
        <w:jc w:val="both"/>
        <w:rPr>
          <w:rFonts w:ascii="Arial" w:hAnsi="Arial"/>
          <w:spacing w:val="-3"/>
          <w:sz w:val="22"/>
        </w:rPr>
      </w:pPr>
      <w:r>
        <w:rPr>
          <w:rFonts w:ascii="Arial" w:hAnsi="Arial"/>
          <w:spacing w:val="-3"/>
          <w:sz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4E3E00">
      <w:pPr>
        <w:numPr>
          <w:ilvl w:val="0"/>
          <w:numId w:val="21"/>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Default="00430C98" w:rsidP="004E3E00">
      <w:pPr>
        <w:numPr>
          <w:ilvl w:val="0"/>
          <w:numId w:val="21"/>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1B4AC945" w14:textId="77777777" w:rsidR="00443BD4" w:rsidRDefault="00443BD4" w:rsidP="00443BD4">
      <w:pPr>
        <w:pStyle w:val="ListParagraph"/>
        <w:rPr>
          <w:rFonts w:ascii="Arial" w:hAnsi="Arial" w:cs="Arial"/>
          <w:sz w:val="22"/>
          <w:szCs w:val="22"/>
        </w:rPr>
      </w:pP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items or services delivered during the </w:t>
      </w:r>
      <w:proofErr w:type="gramStart"/>
      <w:r w:rsidRPr="00411416">
        <w:rPr>
          <w:rFonts w:ascii="Arial" w:hAnsi="Arial"/>
          <w:spacing w:val="-3"/>
          <w:sz w:val="22"/>
        </w:rPr>
        <w:t>life</w:t>
      </w:r>
      <w:proofErr w:type="gramEnd"/>
      <w:r w:rsidRPr="00411416">
        <w:rPr>
          <w:rFonts w:ascii="Arial" w:hAnsi="Arial"/>
          <w:spacing w:val="-3"/>
          <w:sz w:val="22"/>
        </w:rPr>
        <w:t xml:space="preserv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6CB6C0C9"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State">
        <w:smartTag w:uri="urn:schemas-microsoft-com:office:smarttags" w:element="City">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w:t>
      </w:r>
      <w:r w:rsidR="001B32CF" w:rsidRPr="00411416">
        <w:rPr>
          <w:rFonts w:ascii="Arial" w:hAnsi="Arial"/>
          <w:spacing w:val="-3"/>
          <w:sz w:val="22"/>
        </w:rPr>
        <w:t>terminated,</w:t>
      </w:r>
      <w:r w:rsidRPr="00411416">
        <w:rPr>
          <w:rFonts w:ascii="Arial" w:hAnsi="Arial"/>
          <w:spacing w:val="-3"/>
          <w:sz w:val="22"/>
        </w:rPr>
        <w:t xml:space="preserve">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0D13DE6A"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w:t>
      </w:r>
      <w:r w:rsidR="001B32CF">
        <w:rPr>
          <w:rFonts w:ascii="Arial" w:hAnsi="Arial"/>
          <w:spacing w:val="-3"/>
          <w:sz w:val="22"/>
        </w:rPr>
        <w:t>subject to</w:t>
      </w:r>
      <w:r>
        <w:rPr>
          <w:rFonts w:ascii="Arial" w:hAnsi="Arial"/>
          <w:spacing w:val="-3"/>
          <w:sz w:val="22"/>
        </w:rPr>
        <w:t xml:space="preserve"> the approval and acceptance of </w:t>
      </w:r>
      <w:r w:rsidR="00443BD4">
        <w:rPr>
          <w:rFonts w:ascii="Arial" w:hAnsi="Arial"/>
          <w:spacing w:val="-3"/>
          <w:sz w:val="22"/>
        </w:rPr>
        <w:t>DNREC, Division of Air Quality</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470C235F"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w:t>
      </w:r>
      <w:r w:rsidR="001B32CF" w:rsidRPr="00411416">
        <w:rPr>
          <w:rFonts w:ascii="Arial" w:hAnsi="Arial"/>
          <w:spacing w:val="-3"/>
          <w:sz w:val="22"/>
        </w:rPr>
        <w:t>location</w:t>
      </w:r>
      <w:r w:rsidRPr="00411416">
        <w:rPr>
          <w:rFonts w:ascii="Arial" w:hAnsi="Arial"/>
          <w:spacing w:val="-3"/>
          <w:sz w:val="22"/>
        </w:rPr>
        <w:t xml:space="preserve"> no later than an </w:t>
      </w:r>
      <w:proofErr w:type="gramStart"/>
      <w:r w:rsidRPr="00411416">
        <w:rPr>
          <w:rFonts w:ascii="Arial" w:hAnsi="Arial"/>
          <w:spacing w:val="-3"/>
          <w:sz w:val="22"/>
        </w:rPr>
        <w:t>agreed to</w:t>
      </w:r>
      <w:proofErr w:type="gramEnd"/>
      <w:r w:rsidRPr="00411416">
        <w:rPr>
          <w:rFonts w:ascii="Arial" w:hAnsi="Arial"/>
          <w:spacing w:val="-3"/>
          <w:sz w:val="22"/>
        </w:rPr>
        <w:t xml:space="preserve">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7"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5D5EA92D"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443BD4">
        <w:rPr>
          <w:rFonts w:ascii="Arial" w:hAnsi="Arial"/>
          <w:spacing w:val="-3"/>
          <w:sz w:val="22"/>
        </w:rPr>
        <w:t>DNREC, Division of Air Quality</w:t>
      </w:r>
      <w:r w:rsidR="00A652B1" w:rsidRPr="00281418">
        <w:rPr>
          <w:rFonts w:ascii="Arial" w:hAnsi="Arial"/>
          <w:spacing w:val="-3"/>
          <w:sz w:val="22"/>
        </w:rPr>
        <w:t xml:space="preserve"> </w:t>
      </w:r>
      <w:r>
        <w:rPr>
          <w:rFonts w:ascii="Arial" w:hAnsi="Arial"/>
          <w:spacing w:val="-3"/>
          <w:sz w:val="22"/>
        </w:rPr>
        <w:t>w/approved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4E3E0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4E3E0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4E3E0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4E3E00">
      <w:pPr>
        <w:numPr>
          <w:ilvl w:val="0"/>
          <w:numId w:val="18"/>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8"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29"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4E3E00">
      <w:pPr>
        <w:numPr>
          <w:ilvl w:val="0"/>
          <w:numId w:val="18"/>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30"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52DEDB06"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1B32CF"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906EF89"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1B32CF"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63ED6F9E" w14:textId="77777777" w:rsidR="001B32CF" w:rsidRDefault="001B32CF" w:rsidP="00A60005">
      <w:pPr>
        <w:pStyle w:val="EndnoteText"/>
        <w:ind w:left="1080"/>
        <w:jc w:val="both"/>
        <w:rPr>
          <w:rFonts w:ascii="Arial" w:hAnsi="Arial"/>
          <w:spacing w:val="-3"/>
          <w:sz w:val="22"/>
        </w:rPr>
      </w:pPr>
    </w:p>
    <w:p w14:paraId="7A30895D" w14:textId="77777777" w:rsidR="001B32CF" w:rsidRDefault="001B32CF" w:rsidP="00A60005">
      <w:pPr>
        <w:pStyle w:val="EndnoteText"/>
        <w:ind w:left="1080"/>
        <w:jc w:val="both"/>
        <w:rPr>
          <w:rFonts w:ascii="Arial" w:hAnsi="Arial"/>
          <w:spacing w:val="-3"/>
          <w:sz w:val="22"/>
        </w:rPr>
      </w:pP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273DD98B" w14:textId="77777777" w:rsidR="00443BD4" w:rsidRPr="009E09A1" w:rsidRDefault="00443BD4" w:rsidP="00A60005">
      <w:pPr>
        <w:pStyle w:val="EndnoteText"/>
        <w:ind w:left="1080"/>
        <w:jc w:val="both"/>
        <w:rPr>
          <w:rFonts w:ascii="Arial" w:hAnsi="Arial"/>
          <w:spacing w:val="-3"/>
          <w:sz w:val="22"/>
        </w:rPr>
      </w:pP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4E3E00">
      <w:pPr>
        <w:numPr>
          <w:ilvl w:val="0"/>
          <w:numId w:val="18"/>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31"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2"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411416" w:rsidP="00A60005">
      <w:pPr>
        <w:tabs>
          <w:tab w:val="left" w:pos="0"/>
        </w:tabs>
        <w:suppressAutoHyphens/>
        <w:ind w:left="1080"/>
        <w:jc w:val="both"/>
        <w:rPr>
          <w:rFonts w:ascii="Arial" w:hAnsi="Arial"/>
          <w:spacing w:val="-3"/>
          <w:sz w:val="22"/>
        </w:rPr>
      </w:pPr>
      <w:hyperlink r:id="rId33" w:history="1">
        <w:r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2A440771"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4"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w:t>
      </w:r>
      <w:r w:rsidR="001B32CF">
        <w:rPr>
          <w:rFonts w:ascii="Arial" w:hAnsi="Arial"/>
          <w:spacing w:val="-3"/>
          <w:sz w:val="22"/>
          <w:lang w:bidi="en-US"/>
        </w:rPr>
        <w:t xml:space="preserve">a </w:t>
      </w:r>
      <w:r w:rsidR="001B32CF" w:rsidRPr="004A063B">
        <w:rPr>
          <w:rFonts w:ascii="Arial" w:hAnsi="Arial"/>
          <w:spacing w:val="-3"/>
          <w:sz w:val="22"/>
          <w:lang w:bidi="en-US"/>
        </w:rPr>
        <w:t>determination</w:t>
      </w:r>
      <w:r w:rsidRPr="004A063B">
        <w:rPr>
          <w:rFonts w:ascii="Arial" w:hAnsi="Arial"/>
          <w:spacing w:val="-3"/>
          <w:sz w:val="22"/>
          <w:lang w:bidi="en-US"/>
        </w:rPr>
        <w:t xml:space="preserve"> by the Department of Labor.  Request for prevailing wage certification can be found at: </w:t>
      </w:r>
      <w:hyperlink r:id="rId35"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527A2A70" w14:textId="77777777" w:rsidR="00D10244" w:rsidRDefault="00D10244" w:rsidP="00A60005">
      <w:pPr>
        <w:suppressAutoHyphens/>
        <w:ind w:left="1080"/>
        <w:jc w:val="both"/>
        <w:rPr>
          <w:rFonts w:ascii="Arial" w:hAnsi="Arial"/>
          <w:spacing w:val="-3"/>
          <w:sz w:val="22"/>
          <w:lang w:bidi="en-US"/>
        </w:rPr>
      </w:pPr>
    </w:p>
    <w:p w14:paraId="33BAE7F9" w14:textId="77777777" w:rsidR="00D10244" w:rsidRPr="00433EE4" w:rsidRDefault="00D10244" w:rsidP="00433EE4">
      <w:pPr>
        <w:tabs>
          <w:tab w:val="left" w:pos="-720"/>
        </w:tabs>
        <w:suppressAutoHyphens/>
        <w:ind w:left="1080"/>
        <w:rPr>
          <w:rFonts w:ascii="Arial" w:hAnsi="Arial"/>
          <w:color w:val="FF0000"/>
          <w:spacing w:val="-3"/>
          <w:sz w:val="22"/>
          <w:szCs w:val="24"/>
        </w:rPr>
      </w:pPr>
      <w:r w:rsidRPr="00433EE4">
        <w:rPr>
          <w:rFonts w:ascii="Arial" w:hAnsi="Arial"/>
          <w:color w:val="FF0000"/>
          <w:spacing w:val="-3"/>
          <w:sz w:val="22"/>
          <w:szCs w:val="24"/>
        </w:rPr>
        <w:t>OR – If for ONLY Prevailing Wage Work.</w:t>
      </w:r>
    </w:p>
    <w:p w14:paraId="24621AC5" w14:textId="77777777" w:rsidR="00D10244" w:rsidRPr="00433EE4" w:rsidRDefault="00D10244" w:rsidP="00433EE4">
      <w:pPr>
        <w:tabs>
          <w:tab w:val="left" w:pos="-720"/>
        </w:tabs>
        <w:suppressAutoHyphens/>
        <w:ind w:left="1080"/>
        <w:rPr>
          <w:rFonts w:ascii="Arial" w:hAnsi="Arial"/>
          <w:spacing w:val="-3"/>
          <w:sz w:val="22"/>
          <w:szCs w:val="24"/>
        </w:rPr>
      </w:pPr>
    </w:p>
    <w:p w14:paraId="62A9ACD7" w14:textId="77777777" w:rsidR="00D10244" w:rsidRPr="00433EE4" w:rsidRDefault="00D10244" w:rsidP="00433EE4">
      <w:pPr>
        <w:tabs>
          <w:tab w:val="left" w:pos="-720"/>
        </w:tabs>
        <w:suppressAutoHyphens/>
        <w:ind w:left="1080"/>
        <w:rPr>
          <w:rFonts w:ascii="Arial" w:hAnsi="Arial"/>
          <w:spacing w:val="-3"/>
          <w:sz w:val="22"/>
          <w:szCs w:val="24"/>
        </w:rPr>
      </w:pPr>
      <w:r w:rsidRPr="00433EE4">
        <w:rPr>
          <w:rFonts w:ascii="Arial" w:hAnsi="Arial"/>
          <w:spacing w:val="-3"/>
          <w:sz w:val="22"/>
          <w:szCs w:val="24"/>
          <w:lang w:bidi="en-US"/>
        </w:rPr>
        <w:t xml:space="preserve">The Delaware Department of Labor has determined that work under this central contract is subject to prevailing wage.  </w:t>
      </w: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77777777"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The prevailing wage law, 29 Del.C.§</w:t>
      </w:r>
      <w:hyperlink r:id="rId36"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5406B02D" w14:textId="77777777" w:rsidR="00F00E9A" w:rsidRDefault="00F00E9A" w:rsidP="00A60005">
      <w:pPr>
        <w:tabs>
          <w:tab w:val="left" w:pos="0"/>
        </w:tabs>
        <w:suppressAutoHyphens/>
        <w:ind w:left="1080"/>
        <w:jc w:val="both"/>
        <w:rPr>
          <w:rFonts w:ascii="Arial" w:hAnsi="Arial"/>
          <w:spacing w:val="-3"/>
          <w:sz w:val="22"/>
        </w:rPr>
      </w:pPr>
    </w:p>
    <w:p w14:paraId="1FA19035" w14:textId="77777777" w:rsidR="00D10244" w:rsidRPr="000558E6" w:rsidRDefault="00D10244" w:rsidP="00433EE4">
      <w:pPr>
        <w:tabs>
          <w:tab w:val="left" w:pos="-720"/>
        </w:tabs>
        <w:suppressAutoHyphens/>
        <w:ind w:left="1080"/>
        <w:rPr>
          <w:rFonts w:ascii="Arial" w:hAnsi="Arial"/>
          <w:color w:val="FF0000"/>
          <w:spacing w:val="-3"/>
          <w:sz w:val="22"/>
        </w:rPr>
      </w:pPr>
      <w:r w:rsidRPr="000558E6">
        <w:rPr>
          <w:rFonts w:ascii="Arial" w:hAnsi="Arial"/>
          <w:color w:val="FF0000"/>
          <w:spacing w:val="-3"/>
          <w:sz w:val="22"/>
        </w:rPr>
        <w:t>OR – If ONLY Prevailing Wage Work</w:t>
      </w:r>
    </w:p>
    <w:p w14:paraId="1425FD46" w14:textId="77777777" w:rsidR="00D10244" w:rsidRDefault="00D10244" w:rsidP="00433EE4">
      <w:pPr>
        <w:tabs>
          <w:tab w:val="left" w:pos="-720"/>
        </w:tabs>
        <w:suppressAutoHyphens/>
        <w:ind w:left="1080"/>
        <w:rPr>
          <w:rFonts w:ascii="Arial" w:hAnsi="Arial"/>
          <w:spacing w:val="-3"/>
          <w:sz w:val="22"/>
        </w:rPr>
      </w:pPr>
    </w:p>
    <w:p w14:paraId="10722CDE" w14:textId="77777777" w:rsidR="00D10244" w:rsidRPr="000558E6" w:rsidRDefault="00D10244" w:rsidP="00433EE4">
      <w:pPr>
        <w:suppressAutoHyphens/>
        <w:ind w:left="1080"/>
        <w:jc w:val="both"/>
        <w:rPr>
          <w:rFonts w:ascii="Arial" w:hAnsi="Arial"/>
          <w:spacing w:val="-3"/>
          <w:sz w:val="20"/>
        </w:rPr>
      </w:pPr>
      <w:r w:rsidRPr="000558E6">
        <w:rPr>
          <w:rFonts w:ascii="Arial" w:hAnsi="Arial"/>
          <w:spacing w:val="-3"/>
          <w:sz w:val="22"/>
        </w:rPr>
        <w:t>The prevailing wage law, 29 Del.C.§</w:t>
      </w:r>
      <w:hyperlink r:id="rId37" w:anchor="6960" w:history="1">
        <w:r w:rsidRPr="000558E6">
          <w:rPr>
            <w:rStyle w:val="Hyperlink"/>
            <w:rFonts w:ascii="Arial" w:hAnsi="Arial"/>
            <w:spacing w:val="-3"/>
            <w:sz w:val="22"/>
          </w:rPr>
          <w:t>6960</w:t>
        </w:r>
      </w:hyperlink>
      <w:r w:rsidRPr="000558E6">
        <w:rPr>
          <w:rFonts w:ascii="Arial" w:hAnsi="Arial"/>
          <w:spacing w:val="-3"/>
          <w:sz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The Department of Labor has determined that awarded contract is subject to prevailing wage.  </w:t>
      </w:r>
      <w:r w:rsidRPr="000558E6">
        <w:rPr>
          <w:rFonts w:ascii="Helvetica" w:hAnsi="Helvetica"/>
          <w:color w:val="FF0000"/>
          <w:sz w:val="22"/>
          <w:lang w:val="en"/>
        </w:rPr>
        <w:t xml:space="preserve">Awarded vendors shall confirm with the Department of Labor which of the prevailing wage rates applies to their project.  Awarded vendors must identify the contract when confirming the proper rates. </w:t>
      </w:r>
    </w:p>
    <w:p w14:paraId="5439D25E" w14:textId="77777777" w:rsidR="00D10244" w:rsidRDefault="00D10244" w:rsidP="00A60005">
      <w:pPr>
        <w:tabs>
          <w:tab w:val="left" w:pos="0"/>
        </w:tabs>
        <w:suppressAutoHyphens/>
        <w:ind w:left="1080"/>
        <w:jc w:val="both"/>
        <w:rPr>
          <w:rFonts w:ascii="Arial" w:hAnsi="Arial"/>
          <w:spacing w:val="-3"/>
          <w:sz w:val="22"/>
        </w:rPr>
      </w:pPr>
    </w:p>
    <w:p w14:paraId="4948406E" w14:textId="77777777" w:rsidR="00F00E9A" w:rsidRPr="00F00E9A" w:rsidRDefault="00F00E9A" w:rsidP="004E3E00">
      <w:pPr>
        <w:numPr>
          <w:ilvl w:val="0"/>
          <w:numId w:val="18"/>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8" w:name="_Hlk23230659"/>
      <w:bookmarkStart w:id="9"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0"/>
          <w:szCs w:val="18"/>
        </w:rPr>
      </w:pPr>
      <w:bookmarkStart w:id="10" w:name="_Hlk23230707"/>
      <w:bookmarkEnd w:id="8"/>
      <w:bookmarkEnd w:id="9"/>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4E3E00">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1"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1"/>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4E3E00">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4E3E00">
      <w:pPr>
        <w:numPr>
          <w:ilvl w:val="0"/>
          <w:numId w:val="22"/>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77777777" w:rsidR="00963950" w:rsidRPr="00411416" w:rsidRDefault="00963950" w:rsidP="004E3E00">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4E3E00">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44C73259"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443BD4">
        <w:rPr>
          <w:rFonts w:ascii="Arial" w:hAnsi="Arial"/>
          <w:spacing w:val="-3"/>
          <w:sz w:val="22"/>
        </w:rPr>
        <w:t>DNREC, Division of Air Quality</w:t>
      </w:r>
      <w:r w:rsidR="00674859">
        <w:rPr>
          <w:rFonts w:ascii="Arial" w:hAnsi="Arial"/>
          <w:spacing w:val="-3"/>
          <w:sz w:val="22"/>
        </w:rPr>
        <w:t>.</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77777777" w:rsidR="005F6CF8" w:rsidRPr="00411416" w:rsidRDefault="005F6CF8" w:rsidP="004E3E00">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7D45FD0C"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w:t>
      </w:r>
      <w:r w:rsidR="001B32CF" w:rsidRPr="00411416">
        <w:rPr>
          <w:rFonts w:ascii="Arial" w:hAnsi="Arial"/>
          <w:spacing w:val="-3"/>
          <w:sz w:val="22"/>
        </w:rPr>
        <w:t>not have</w:t>
      </w:r>
      <w:r w:rsidRPr="00411416">
        <w:rPr>
          <w:rFonts w:ascii="Arial" w:hAnsi="Arial"/>
          <w:spacing w:val="-3"/>
          <w:sz w:val="22"/>
        </w:rPr>
        <w:t xml:space="preserve">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4E3E00">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77777777" w:rsidR="005F6CF8" w:rsidRDefault="005F6CF8" w:rsidP="004E3E00">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3B9C156F" w14:textId="77777777" w:rsidR="00443BD4" w:rsidRDefault="00443BD4" w:rsidP="00443BD4">
      <w:pPr>
        <w:pStyle w:val="ListParagraph"/>
        <w:rPr>
          <w:rFonts w:ascii="Arial" w:hAnsi="Arial"/>
          <w:spacing w:val="-3"/>
          <w:sz w:val="22"/>
        </w:rPr>
      </w:pPr>
    </w:p>
    <w:p w14:paraId="346902C5" w14:textId="77777777" w:rsidR="00443BD4" w:rsidRDefault="00443BD4" w:rsidP="00443BD4">
      <w:pPr>
        <w:tabs>
          <w:tab w:val="left" w:pos="0"/>
          <w:tab w:val="left" w:pos="720"/>
          <w:tab w:val="left" w:pos="1440"/>
        </w:tabs>
        <w:suppressAutoHyphens/>
        <w:jc w:val="both"/>
        <w:rPr>
          <w:rFonts w:ascii="Arial" w:hAnsi="Arial"/>
          <w:spacing w:val="-3"/>
          <w:sz w:val="22"/>
        </w:rPr>
      </w:pPr>
    </w:p>
    <w:p w14:paraId="604A1560"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6B5394D2"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w:t>
      </w:r>
      <w:r w:rsidR="001B32CF">
        <w:rPr>
          <w:rFonts w:ascii="Arial" w:hAnsi="Arial"/>
          <w:spacing w:val="-3"/>
          <w:sz w:val="22"/>
        </w:rPr>
        <w:t>covenants</w:t>
      </w:r>
      <w:r>
        <w:rPr>
          <w:rFonts w:ascii="Arial" w:hAnsi="Arial"/>
          <w:spacing w:val="-3"/>
          <w:sz w:val="22"/>
        </w:rPr>
        <w:t xml:space="preserve"> that in the performance of this contract, no person having </w:t>
      </w:r>
      <w:proofErr w:type="gramStart"/>
      <w:r>
        <w:rPr>
          <w:rFonts w:ascii="Arial" w:hAnsi="Arial"/>
          <w:spacing w:val="-3"/>
          <w:sz w:val="22"/>
        </w:rPr>
        <w:t>any such</w:t>
      </w:r>
      <w:proofErr w:type="gramEnd"/>
      <w:r>
        <w:rPr>
          <w:rFonts w:ascii="Arial" w:hAnsi="Arial"/>
          <w:spacing w:val="-3"/>
          <w:sz w:val="22"/>
        </w:rPr>
        <w:t xml:space="preserve">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ountry-region">
        <w:smartTag w:uri="urn:schemas-microsoft-com:office:smarttags" w:element="City">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Default="00093282" w:rsidP="00A60005">
      <w:pPr>
        <w:pStyle w:val="EndnoteText"/>
        <w:ind w:left="1080"/>
        <w:jc w:val="both"/>
        <w:rPr>
          <w:rFonts w:ascii="Arial" w:hAnsi="Arial"/>
          <w:spacing w:val="-3"/>
          <w:sz w:val="22"/>
        </w:rPr>
      </w:pPr>
    </w:p>
    <w:p w14:paraId="7600CD41" w14:textId="77777777" w:rsidR="001B32CF" w:rsidRPr="00411416" w:rsidRDefault="001B32CF" w:rsidP="00A60005">
      <w:pPr>
        <w:pStyle w:val="EndnoteText"/>
        <w:ind w:left="1080"/>
        <w:jc w:val="both"/>
        <w:rPr>
          <w:rFonts w:ascii="Arial" w:hAnsi="Arial"/>
          <w:spacing w:val="-3"/>
          <w:sz w:val="22"/>
        </w:rPr>
      </w:pPr>
    </w:p>
    <w:p w14:paraId="08D0892A" w14:textId="77777777" w:rsidR="00963950" w:rsidRPr="00411416" w:rsidRDefault="00E85EC6"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24583E1A"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5AB14E0C" w14:textId="77777777" w:rsidR="00443BD4"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w:t>
      </w:r>
    </w:p>
    <w:p w14:paraId="6A723B37" w14:textId="77777777" w:rsidR="00443BD4" w:rsidRDefault="00443BD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7CF8B34" w14:textId="5F0C003E"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4E3E00">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Pr="004958F5" w:rsidRDefault="00E077D7" w:rsidP="004E3E00">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4E3E00">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4E3E00">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w:t>
      </w:r>
      <w:proofErr w:type="gramStart"/>
      <w:r>
        <w:rPr>
          <w:rFonts w:ascii="Arial" w:hAnsi="Arial"/>
          <w:spacing w:val="-3"/>
          <w:sz w:val="22"/>
        </w:rPr>
        <w:t>relative</w:t>
      </w:r>
      <w:proofErr w:type="gramEnd"/>
      <w:r>
        <w:rPr>
          <w:rFonts w:ascii="Arial" w:hAnsi="Arial"/>
          <w:spacing w:val="-3"/>
          <w:sz w:val="22"/>
        </w:rPr>
        <w:t xml:space="preser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4E3E00">
      <w:pPr>
        <w:pStyle w:val="ListParagraph"/>
        <w:numPr>
          <w:ilvl w:val="0"/>
          <w:numId w:val="40"/>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14E3586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70C2DC2D" w14:textId="77777777" w:rsidR="00224CA1" w:rsidRDefault="00224CA1" w:rsidP="00224CA1">
      <w:pPr>
        <w:pStyle w:val="Title"/>
        <w:tabs>
          <w:tab w:val="left" w:pos="1080"/>
        </w:tabs>
        <w:ind w:left="1440"/>
        <w:jc w:val="both"/>
        <w:rPr>
          <w:rFonts w:ascii="Arial" w:hAnsi="Arial" w:cs="Arial"/>
          <w:sz w:val="22"/>
          <w:szCs w:val="22"/>
          <w:u w:val="none"/>
        </w:rPr>
      </w:pPr>
    </w:p>
    <w:p w14:paraId="7E85A11B" w14:textId="002C9309"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w:t>
      </w:r>
      <w:r w:rsidR="001B32CF">
        <w:rPr>
          <w:rFonts w:ascii="Arial" w:hAnsi="Arial" w:cs="Arial"/>
          <w:sz w:val="22"/>
          <w:szCs w:val="22"/>
          <w:u w:val="none"/>
        </w:rPr>
        <w:t>employees responsible</w:t>
      </w:r>
      <w:r>
        <w:rPr>
          <w:rFonts w:ascii="Arial" w:hAnsi="Arial" w:cs="Arial"/>
          <w:sz w:val="22"/>
          <w:szCs w:val="22"/>
          <w:u w:val="none"/>
        </w:rPr>
        <w:t xml:space="preserve">. </w:t>
      </w:r>
    </w:p>
    <w:p w14:paraId="67828543" w14:textId="77777777" w:rsidR="00224CA1" w:rsidRDefault="00224CA1" w:rsidP="00224CA1">
      <w:pPr>
        <w:pStyle w:val="Title"/>
        <w:tabs>
          <w:tab w:val="left" w:pos="1080"/>
        </w:tabs>
        <w:ind w:left="1080"/>
        <w:jc w:val="both"/>
        <w:rPr>
          <w:rFonts w:ascii="Arial" w:hAnsi="Arial" w:cs="Arial"/>
          <w:sz w:val="22"/>
          <w:szCs w:val="22"/>
          <w:u w:val="none"/>
        </w:rPr>
      </w:pPr>
    </w:p>
    <w:p w14:paraId="153F504E"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38F88891" w14:textId="77777777" w:rsidR="00224CA1" w:rsidRDefault="00224CA1" w:rsidP="00224CA1">
      <w:pPr>
        <w:pStyle w:val="ListParagraph"/>
        <w:tabs>
          <w:tab w:val="left" w:pos="1080"/>
        </w:tabs>
        <w:ind w:left="1080"/>
        <w:jc w:val="both"/>
        <w:rPr>
          <w:rFonts w:ascii="Arial" w:hAnsi="Arial" w:cs="Arial"/>
          <w:sz w:val="22"/>
          <w:szCs w:val="22"/>
        </w:rPr>
      </w:pPr>
    </w:p>
    <w:p w14:paraId="319C006A"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48C89EE6" w14:textId="77777777" w:rsidR="00224CA1" w:rsidRDefault="00224CA1" w:rsidP="00224CA1">
      <w:pPr>
        <w:pStyle w:val="Title"/>
        <w:tabs>
          <w:tab w:val="left" w:pos="1080"/>
        </w:tabs>
        <w:ind w:left="1080"/>
        <w:jc w:val="both"/>
        <w:rPr>
          <w:rFonts w:ascii="Arial" w:hAnsi="Arial" w:cs="Arial"/>
          <w:sz w:val="22"/>
          <w:szCs w:val="22"/>
          <w:u w:val="none"/>
        </w:rPr>
      </w:pPr>
    </w:p>
    <w:p w14:paraId="5384C6D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27CC94B9" w14:textId="77777777" w:rsidR="00224CA1" w:rsidRDefault="00224CA1" w:rsidP="00224CA1">
      <w:pPr>
        <w:pStyle w:val="Title"/>
        <w:tabs>
          <w:tab w:val="left" w:pos="1080"/>
        </w:tabs>
        <w:ind w:left="1080"/>
        <w:jc w:val="both"/>
        <w:rPr>
          <w:rFonts w:ascii="Arial" w:hAnsi="Arial" w:cs="Arial"/>
          <w:sz w:val="22"/>
          <w:szCs w:val="22"/>
          <w:u w:val="none"/>
        </w:rPr>
      </w:pPr>
    </w:p>
    <w:p w14:paraId="6E7251A6"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32B34258" w14:textId="77777777" w:rsidR="00224CA1" w:rsidRDefault="00224CA1" w:rsidP="00224CA1">
      <w:pPr>
        <w:pStyle w:val="Title"/>
        <w:tabs>
          <w:tab w:val="left" w:pos="1080"/>
        </w:tabs>
        <w:ind w:left="1080"/>
        <w:jc w:val="both"/>
        <w:rPr>
          <w:rFonts w:ascii="Arial" w:hAnsi="Arial" w:cs="Arial"/>
          <w:sz w:val="22"/>
          <w:szCs w:val="22"/>
          <w:u w:val="none"/>
        </w:rPr>
      </w:pPr>
    </w:p>
    <w:p w14:paraId="2204F952"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33DD7FFA" w14:textId="77777777" w:rsidR="00224CA1" w:rsidRDefault="00224CA1" w:rsidP="00224CA1">
      <w:pPr>
        <w:pStyle w:val="ListParagraph"/>
        <w:tabs>
          <w:tab w:val="left" w:pos="1080"/>
        </w:tabs>
        <w:ind w:left="1080"/>
        <w:jc w:val="both"/>
        <w:rPr>
          <w:rFonts w:ascii="Arial" w:hAnsi="Arial" w:cs="Arial"/>
          <w:sz w:val="22"/>
          <w:szCs w:val="22"/>
        </w:rPr>
      </w:pPr>
    </w:p>
    <w:p w14:paraId="538374B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75212A41" w14:textId="77777777" w:rsidR="00D80E27" w:rsidRDefault="00D80E27" w:rsidP="00224CA1">
      <w:pPr>
        <w:pStyle w:val="Title"/>
        <w:tabs>
          <w:tab w:val="left" w:pos="1080"/>
        </w:tabs>
        <w:ind w:left="1080"/>
        <w:jc w:val="both"/>
        <w:rPr>
          <w:rFonts w:ascii="Arial" w:hAnsi="Arial" w:cs="Arial"/>
          <w:sz w:val="22"/>
          <w:szCs w:val="22"/>
          <w:u w:val="none"/>
        </w:rPr>
      </w:pPr>
    </w:p>
    <w:p w14:paraId="145EEC0A" w14:textId="77777777" w:rsidR="00D80E27" w:rsidRPr="00D80E27" w:rsidRDefault="00D80E27" w:rsidP="00D80E27">
      <w:pPr>
        <w:pStyle w:val="Title"/>
        <w:tabs>
          <w:tab w:val="left" w:pos="360"/>
        </w:tabs>
        <w:ind w:left="1080"/>
        <w:jc w:val="both"/>
        <w:rPr>
          <w:rFonts w:ascii="Arial" w:hAnsi="Arial" w:cs="Arial"/>
          <w:sz w:val="18"/>
          <w:szCs w:val="22"/>
          <w:u w:val="none"/>
        </w:rPr>
      </w:pPr>
      <w:r w:rsidRPr="00D80E27">
        <w:rPr>
          <w:rFonts w:ascii="Arial" w:hAnsi="Arial" w:cs="Arial"/>
          <w:sz w:val="22"/>
          <w:u w:val="none"/>
        </w:rPr>
        <w:t xml:space="preserve">The contractor shall comply with agency incident response policies and procedures for reporting unauthorized disclosures of agency data. </w:t>
      </w:r>
      <w:r w:rsidRPr="00D80E27">
        <w:rPr>
          <w:rFonts w:ascii="Arial" w:hAnsi="Arial" w:cs="Arial"/>
          <w:color w:val="FF0000"/>
          <w:sz w:val="22"/>
          <w:u w:val="none"/>
        </w:rPr>
        <w:t>(Include any additional safeguards that may be appropriate)</w:t>
      </w:r>
    </w:p>
    <w:p w14:paraId="309D61B5" w14:textId="77777777" w:rsidR="00224CA1" w:rsidRDefault="00224CA1" w:rsidP="00224CA1">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4B661D90"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w:t>
      </w:r>
      <w:proofErr w:type="gramStart"/>
      <w:r>
        <w:rPr>
          <w:rFonts w:ascii="Arial" w:hAnsi="Arial" w:cs="Arial"/>
          <w:sz w:val="22"/>
          <w:szCs w:val="22"/>
          <w:u w:val="none"/>
        </w:rPr>
        <w:t>shall</w:t>
      </w:r>
      <w:proofErr w:type="gramEnd"/>
      <w:r>
        <w:rPr>
          <w:rFonts w:ascii="Arial" w:hAnsi="Arial" w:cs="Arial"/>
          <w:sz w:val="22"/>
          <w:szCs w:val="22"/>
          <w:u w:val="none"/>
        </w:rPr>
        <w:t xml:space="preserve">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2788EDCA" w14:textId="77777777" w:rsidR="00224CA1" w:rsidRDefault="00224CA1" w:rsidP="00224CA1">
      <w:pPr>
        <w:pStyle w:val="Title"/>
        <w:tabs>
          <w:tab w:val="left" w:pos="1080"/>
        </w:tabs>
        <w:ind w:left="1080"/>
        <w:jc w:val="both"/>
        <w:rPr>
          <w:rFonts w:ascii="Arial" w:hAnsi="Arial" w:cs="Arial"/>
          <w:sz w:val="22"/>
          <w:szCs w:val="22"/>
          <w:u w:val="none"/>
        </w:rPr>
      </w:pPr>
    </w:p>
    <w:p w14:paraId="0292EB8D" w14:textId="2FFFF4D3" w:rsidR="00443BD4"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w:t>
      </w:r>
      <w:proofErr w:type="gramStart"/>
      <w:r>
        <w:rPr>
          <w:rFonts w:ascii="Arial" w:hAnsi="Arial" w:cs="Arial"/>
          <w:sz w:val="22"/>
          <w:szCs w:val="22"/>
          <w:u w:val="none"/>
        </w:rPr>
        <w:t xml:space="preserve">returns or </w:t>
      </w:r>
      <w:r w:rsidR="001B32CF">
        <w:rPr>
          <w:rFonts w:ascii="Arial" w:hAnsi="Arial" w:cs="Arial"/>
          <w:sz w:val="22"/>
          <w:szCs w:val="22"/>
          <w:u w:val="none"/>
        </w:rPr>
        <w:t>returns</w:t>
      </w:r>
      <w:proofErr w:type="gramEnd"/>
      <w:r>
        <w:rPr>
          <w:rFonts w:ascii="Arial" w:hAnsi="Arial" w:cs="Arial"/>
          <w:sz w:val="22"/>
          <w:szCs w:val="22"/>
          <w:u w:val="none"/>
        </w:rPr>
        <w:t xml:space="preserve">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w:t>
      </w:r>
    </w:p>
    <w:p w14:paraId="4BE6012B" w14:textId="77777777" w:rsidR="00443BD4" w:rsidRDefault="00443BD4" w:rsidP="00224CA1">
      <w:pPr>
        <w:pStyle w:val="Title"/>
        <w:tabs>
          <w:tab w:val="left" w:pos="1080"/>
        </w:tabs>
        <w:ind w:left="1080"/>
        <w:jc w:val="both"/>
        <w:rPr>
          <w:rFonts w:ascii="Arial" w:hAnsi="Arial" w:cs="Arial"/>
          <w:sz w:val="22"/>
          <w:szCs w:val="22"/>
          <w:u w:val="none"/>
        </w:rPr>
      </w:pPr>
    </w:p>
    <w:p w14:paraId="4B171501" w14:textId="59632742"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F8DB129" w14:textId="77777777" w:rsidR="00224CA1" w:rsidRDefault="00224CA1" w:rsidP="00224CA1">
      <w:pPr>
        <w:pStyle w:val="Title"/>
        <w:tabs>
          <w:tab w:val="left" w:pos="1080"/>
        </w:tabs>
        <w:ind w:left="1080"/>
        <w:jc w:val="both"/>
        <w:rPr>
          <w:rFonts w:ascii="Arial" w:hAnsi="Arial" w:cs="Arial"/>
          <w:sz w:val="22"/>
          <w:szCs w:val="22"/>
          <w:u w:val="none"/>
        </w:rPr>
      </w:pPr>
    </w:p>
    <w:p w14:paraId="09D25E0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66D9D69" w14:textId="77777777" w:rsidR="00224CA1" w:rsidRDefault="00224CA1" w:rsidP="00224CA1">
      <w:pPr>
        <w:pStyle w:val="ListParagraph"/>
        <w:tabs>
          <w:tab w:val="left" w:pos="1080"/>
        </w:tabs>
        <w:ind w:left="1080"/>
        <w:jc w:val="both"/>
        <w:rPr>
          <w:rFonts w:ascii="Arial" w:hAnsi="Arial" w:cs="Arial"/>
          <w:sz w:val="22"/>
          <w:szCs w:val="22"/>
        </w:rPr>
      </w:pPr>
    </w:p>
    <w:p w14:paraId="163CBCCF"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7758534A" w14:textId="66B02414"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IRS and the Agency, with </w:t>
      </w:r>
      <w:r w:rsidR="00224F32">
        <w:rPr>
          <w:rFonts w:ascii="Arial" w:hAnsi="Arial" w:cs="Arial"/>
          <w:sz w:val="22"/>
          <w:szCs w:val="22"/>
          <w:u w:val="none"/>
        </w:rPr>
        <w:t>24-hour</w:t>
      </w:r>
      <w:r>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12803911" w14:textId="77777777" w:rsidR="00963950" w:rsidRPr="00411416" w:rsidRDefault="00963950" w:rsidP="00A60005">
      <w:pPr>
        <w:pStyle w:val="EndnoteText"/>
        <w:jc w:val="both"/>
        <w:outlineLvl w:val="0"/>
        <w:rPr>
          <w:rFonts w:ascii="Arial" w:hAnsi="Arial"/>
          <w:b/>
          <w:spacing w:val="-3"/>
          <w:sz w:val="22"/>
        </w:rPr>
      </w:pPr>
    </w:p>
    <w:p w14:paraId="5C1A0C54" w14:textId="77777777" w:rsidR="00963950" w:rsidRPr="00411416" w:rsidRDefault="00963950" w:rsidP="004E3E00">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4E3E00">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4E3E00">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4E3E00">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4E3E00">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77777777" w:rsidR="005B7BC3" w:rsidRPr="00840BD6" w:rsidRDefault="005B7BC3" w:rsidP="004E3E00">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4E3E00">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4E3E00">
      <w:pPr>
        <w:widowControl w:val="0"/>
        <w:numPr>
          <w:ilvl w:val="0"/>
          <w:numId w:val="28"/>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4E3E00">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4E3E00">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4E3E00">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5454243D" w14:textId="1394C8B8" w:rsidR="00443BD4" w:rsidRDefault="00443BD4" w:rsidP="00443BD4">
      <w:pPr>
        <w:overflowPunct/>
        <w:autoSpaceDE/>
        <w:autoSpaceDN/>
        <w:adjustRightInd/>
        <w:ind w:left="2160"/>
        <w:jc w:val="both"/>
        <w:textAlignment w:val="auto"/>
        <w:rPr>
          <w:rFonts w:ascii="Arial" w:hAnsi="Arial" w:cs="Arial"/>
          <w:b/>
          <w:sz w:val="22"/>
          <w:szCs w:val="22"/>
        </w:rPr>
      </w:pPr>
      <w:r w:rsidRPr="00443BD4">
        <w:rPr>
          <w:rFonts w:ascii="Arial" w:hAnsi="Arial" w:cs="Arial"/>
          <w:b/>
          <w:sz w:val="22"/>
          <w:szCs w:val="22"/>
        </w:rPr>
        <w:t>Tristan Bostock</w:t>
      </w:r>
    </w:p>
    <w:p w14:paraId="765F7BE2" w14:textId="18281256" w:rsidR="00443BD4" w:rsidRPr="00443BD4" w:rsidRDefault="00443BD4" w:rsidP="00443BD4">
      <w:pPr>
        <w:overflowPunct/>
        <w:autoSpaceDE/>
        <w:autoSpaceDN/>
        <w:adjustRightInd/>
        <w:ind w:left="2160"/>
        <w:jc w:val="both"/>
        <w:textAlignment w:val="auto"/>
        <w:rPr>
          <w:rFonts w:ascii="Arial" w:hAnsi="Arial" w:cs="Arial"/>
          <w:b/>
          <w:sz w:val="22"/>
          <w:szCs w:val="22"/>
        </w:rPr>
      </w:pPr>
      <w:r w:rsidRPr="00443BD4">
        <w:rPr>
          <w:rFonts w:ascii="Arial" w:hAnsi="Arial" w:cs="Arial"/>
          <w:b/>
          <w:sz w:val="22"/>
          <w:szCs w:val="22"/>
        </w:rPr>
        <w:t>DNREC – Division of Air Quality</w:t>
      </w:r>
    </w:p>
    <w:p w14:paraId="48208A9B" w14:textId="77777777" w:rsidR="00443BD4" w:rsidRDefault="00443BD4" w:rsidP="00443BD4">
      <w:pPr>
        <w:overflowPunct/>
        <w:autoSpaceDE/>
        <w:autoSpaceDN/>
        <w:adjustRightInd/>
        <w:ind w:left="2160"/>
        <w:jc w:val="both"/>
        <w:textAlignment w:val="auto"/>
        <w:rPr>
          <w:rFonts w:ascii="Arial" w:hAnsi="Arial" w:cs="Arial"/>
          <w:b/>
          <w:sz w:val="22"/>
          <w:szCs w:val="22"/>
        </w:rPr>
      </w:pPr>
      <w:r w:rsidRPr="00443BD4">
        <w:rPr>
          <w:rFonts w:ascii="Arial" w:hAnsi="Arial" w:cs="Arial"/>
          <w:b/>
          <w:sz w:val="22"/>
          <w:szCs w:val="22"/>
        </w:rPr>
        <w:t xml:space="preserve">100 W. Water Street, Suite 6A, Dover, DE 19904 </w:t>
      </w:r>
    </w:p>
    <w:p w14:paraId="64271F7C" w14:textId="77777777" w:rsidR="00443BD4" w:rsidRPr="00443BD4" w:rsidRDefault="00443BD4" w:rsidP="00443BD4">
      <w:pPr>
        <w:overflowPunct/>
        <w:autoSpaceDE/>
        <w:autoSpaceDN/>
        <w:adjustRightInd/>
        <w:ind w:left="2160"/>
        <w:jc w:val="both"/>
        <w:textAlignment w:val="auto"/>
        <w:rPr>
          <w:rFonts w:ascii="Arial" w:hAnsi="Arial" w:cs="Arial"/>
          <w:b/>
          <w:sz w:val="22"/>
          <w:szCs w:val="22"/>
        </w:rPr>
      </w:pPr>
    </w:p>
    <w:p w14:paraId="1EDC19A7" w14:textId="77777777" w:rsidR="00963950" w:rsidRPr="00411416" w:rsidRDefault="00AD3773" w:rsidP="004E3E00">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4E3E00">
      <w:pPr>
        <w:numPr>
          <w:ilvl w:val="0"/>
          <w:numId w:val="41"/>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4E3E00">
      <w:pPr>
        <w:numPr>
          <w:ilvl w:val="0"/>
          <w:numId w:val="17"/>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4E3E00">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59C568F2" w14:textId="77777777" w:rsidR="00AE6FC5" w:rsidRDefault="00AE6FC5" w:rsidP="00A60005">
      <w:pPr>
        <w:tabs>
          <w:tab w:val="left" w:pos="-720"/>
          <w:tab w:val="left" w:pos="0"/>
          <w:tab w:val="left" w:pos="720"/>
        </w:tabs>
        <w:suppressAutoHyphens/>
        <w:spacing w:line="240" w:lineRule="atLeast"/>
        <w:ind w:left="1080"/>
        <w:jc w:val="both"/>
        <w:rPr>
          <w:rFonts w:ascii="Arial" w:hAnsi="Arial"/>
          <w:spacing w:val="-3"/>
          <w:sz w:val="22"/>
        </w:rPr>
      </w:pP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4E3E00">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4E3E00">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4E3E00">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4E3E00">
      <w:pPr>
        <w:numPr>
          <w:ilvl w:val="0"/>
          <w:numId w:val="25"/>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4E3E00">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167A175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AE6FC5">
        <w:rPr>
          <w:rFonts w:ascii="Arial" w:hAnsi="Arial"/>
          <w:spacing w:val="-3"/>
          <w:sz w:val="22"/>
        </w:rPr>
        <w:t>DNRC, Division of Air Quality</w:t>
      </w:r>
      <w:r w:rsidR="00B3334D" w:rsidRPr="00411416">
        <w:rPr>
          <w:rFonts w:ascii="Arial" w:hAnsi="Arial"/>
          <w:spacing w:val="-3"/>
          <w:sz w:val="22"/>
        </w:rPr>
        <w:t xml:space="preserve">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4E3E00">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69EFCAA1"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r w:rsidR="00D4192F">
        <w:rPr>
          <w:rFonts w:ascii="Arial" w:hAnsi="Arial"/>
          <w:spacing w:val="-3"/>
          <w:sz w:val="22"/>
        </w:rPr>
        <w:t>vendors</w:t>
      </w:r>
      <w:r>
        <w:rPr>
          <w:rFonts w:ascii="Arial" w:hAnsi="Arial"/>
          <w:spacing w:val="-3"/>
          <w:sz w:val="22"/>
        </w:rPr>
        <w:t xml:space="preserve"> shall be required to advise and provide </w:t>
      </w:r>
      <w:r w:rsidR="00AE6FC5">
        <w:rPr>
          <w:rFonts w:ascii="Arial" w:hAnsi="Arial"/>
          <w:spacing w:val="-3"/>
          <w:sz w:val="22"/>
        </w:rPr>
        <w:t>DNREC, Division of Air Quality</w:t>
      </w:r>
      <w:r w:rsidR="00B3334D">
        <w:rPr>
          <w:rFonts w:ascii="Arial" w:hAnsi="Arial"/>
          <w:spacing w:val="-3"/>
          <w:sz w:val="22"/>
        </w:rPr>
        <w:t xml:space="preserve"> </w:t>
      </w:r>
      <w:r>
        <w:rPr>
          <w:rFonts w:ascii="Arial" w:hAnsi="Arial"/>
          <w:spacing w:val="-3"/>
          <w:sz w:val="22"/>
        </w:rPr>
        <w:t>of the gross costs associated with this contract.</w:t>
      </w:r>
    </w:p>
    <w:p w14:paraId="6757E751"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3251EC9D" w14:textId="77777777" w:rsidR="00396AC4" w:rsidRDefault="00396AC4" w:rsidP="00A60005">
      <w:pPr>
        <w:tabs>
          <w:tab w:val="left" w:pos="-713"/>
          <w:tab w:val="left" w:pos="0"/>
          <w:tab w:val="left" w:pos="720"/>
        </w:tabs>
        <w:suppressAutoHyphens/>
        <w:jc w:val="both"/>
        <w:rPr>
          <w:rFonts w:ascii="Arial" w:hAnsi="Arial"/>
          <w:spacing w:val="-3"/>
          <w:sz w:val="22"/>
        </w:rPr>
      </w:pPr>
    </w:p>
    <w:p w14:paraId="0BEF02E1" w14:textId="77777777" w:rsidR="004D26D2" w:rsidRDefault="001A63E6" w:rsidP="004E3E00">
      <w:pPr>
        <w:pStyle w:val="Heading1"/>
        <w:numPr>
          <w:ilvl w:val="0"/>
          <w:numId w:val="33"/>
        </w:numPr>
        <w:jc w:val="left"/>
      </w:pPr>
      <w:bookmarkStart w:id="12" w:name="_Toc487180967"/>
      <w:r w:rsidRPr="00411416">
        <w:t>PROPOSAL REPLY SECTION</w:t>
      </w:r>
      <w:bookmarkEnd w:id="12"/>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349715C4" w14:textId="52BC2AE1" w:rsidR="00A43B27" w:rsidRDefault="00AE6FC5" w:rsidP="00A60005">
      <w:pPr>
        <w:tabs>
          <w:tab w:val="center" w:pos="4680"/>
        </w:tabs>
        <w:suppressAutoHyphens/>
        <w:jc w:val="both"/>
        <w:rPr>
          <w:rFonts w:ascii="Arial" w:hAnsi="Arial" w:cs="Arial"/>
          <w:b/>
          <w:sz w:val="22"/>
          <w:szCs w:val="22"/>
        </w:rPr>
      </w:pPr>
      <w:r w:rsidRPr="00AE6FC5">
        <w:rPr>
          <w:rFonts w:ascii="Arial" w:hAnsi="Arial" w:cs="Arial"/>
          <w:b/>
          <w:sz w:val="22"/>
          <w:szCs w:val="22"/>
        </w:rPr>
        <w:t>NAT-2</w:t>
      </w:r>
      <w:r w:rsidR="00DA6490">
        <w:rPr>
          <w:rFonts w:ascii="Arial" w:hAnsi="Arial" w:cs="Arial"/>
          <w:b/>
          <w:sz w:val="22"/>
          <w:szCs w:val="22"/>
        </w:rPr>
        <w:t>6</w:t>
      </w:r>
      <w:r w:rsidRPr="00AE6FC5">
        <w:rPr>
          <w:rFonts w:ascii="Arial" w:hAnsi="Arial" w:cs="Arial"/>
          <w:b/>
          <w:sz w:val="22"/>
          <w:szCs w:val="22"/>
        </w:rPr>
        <w:t>-0001-Equipment</w:t>
      </w:r>
    </w:p>
    <w:p w14:paraId="187F6DC6" w14:textId="77777777" w:rsidR="00AE6FC5" w:rsidRPr="00411416" w:rsidRDefault="00AE6FC5" w:rsidP="00A60005">
      <w:pPr>
        <w:tabs>
          <w:tab w:val="center" w:pos="4680"/>
        </w:tabs>
        <w:suppressAutoHyphens/>
        <w:jc w:val="both"/>
        <w:rPr>
          <w:rFonts w:ascii="Arial" w:hAnsi="Arial"/>
          <w:b/>
          <w:spacing w:val="-3"/>
          <w:sz w:val="22"/>
        </w:rPr>
      </w:pPr>
    </w:p>
    <w:p w14:paraId="2A86723B" w14:textId="46375B0A" w:rsidR="003679E1" w:rsidRDefault="00AE6FC5" w:rsidP="00AE6FC5">
      <w:pPr>
        <w:tabs>
          <w:tab w:val="center" w:pos="4680"/>
        </w:tabs>
        <w:suppressAutoHyphens/>
        <w:jc w:val="both"/>
        <w:rPr>
          <w:rFonts w:ascii="Arial" w:hAnsi="Arial"/>
          <w:spacing w:val="-3"/>
          <w:sz w:val="22"/>
        </w:rPr>
      </w:pPr>
      <w:r>
        <w:rPr>
          <w:rFonts w:ascii="Arial" w:hAnsi="Arial"/>
          <w:b/>
          <w:spacing w:val="-3"/>
          <w:sz w:val="22"/>
        </w:rPr>
        <w:t xml:space="preserve">Air Monitoring Equipment </w:t>
      </w:r>
    </w:p>
    <w:p w14:paraId="02D90EFD" w14:textId="77777777" w:rsidR="003679E1" w:rsidRDefault="003679E1" w:rsidP="00A60005">
      <w:pPr>
        <w:tabs>
          <w:tab w:val="left" w:pos="-720"/>
          <w:tab w:val="left" w:pos="0"/>
        </w:tabs>
        <w:suppressAutoHyphens/>
        <w:ind w:left="720" w:hanging="720"/>
        <w:jc w:val="both"/>
        <w:rPr>
          <w:rFonts w:ascii="Arial" w:hAnsi="Arial"/>
          <w:spacing w:val="-3"/>
          <w:sz w:val="22"/>
        </w:rPr>
      </w:pPr>
    </w:p>
    <w:p w14:paraId="5C20B34F"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CE69C76" w14:textId="72A83913" w:rsidR="00AC300F" w:rsidRPr="001B32CF" w:rsidRDefault="00AE6FC5"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sidRPr="001B32CF">
        <w:rPr>
          <w:rFonts w:ascii="Arial" w:hAnsi="Arial"/>
          <w:b/>
          <w:spacing w:val="-3"/>
          <w:sz w:val="22"/>
        </w:rPr>
        <w:t xml:space="preserve">DNREC, Division of Air Quality </w:t>
      </w:r>
    </w:p>
    <w:p w14:paraId="79474010" w14:textId="6DF83ECA" w:rsidR="00AE6FC5" w:rsidRDefault="00AE6FC5" w:rsidP="00AE6FC5">
      <w:pPr>
        <w:overflowPunct/>
        <w:autoSpaceDE/>
        <w:autoSpaceDN/>
        <w:adjustRightInd/>
        <w:ind w:left="2160"/>
        <w:jc w:val="both"/>
        <w:textAlignment w:val="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6FC5">
        <w:rPr>
          <w:rFonts w:ascii="Arial" w:hAnsi="Arial" w:cs="Arial"/>
          <w:b/>
          <w:sz w:val="22"/>
          <w:szCs w:val="22"/>
        </w:rPr>
        <w:t xml:space="preserve">100 W. Water Street, Suite 6A, </w:t>
      </w:r>
    </w:p>
    <w:p w14:paraId="69BB9FBE" w14:textId="2D094B55" w:rsidR="00AE6FC5" w:rsidRDefault="00AE6FC5" w:rsidP="00AE6FC5">
      <w:pPr>
        <w:overflowPunct/>
        <w:autoSpaceDE/>
        <w:autoSpaceDN/>
        <w:adjustRightInd/>
        <w:ind w:left="2160"/>
        <w:jc w:val="both"/>
        <w:textAlignment w:val="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6FC5">
        <w:rPr>
          <w:rFonts w:ascii="Arial" w:hAnsi="Arial" w:cs="Arial"/>
          <w:b/>
          <w:sz w:val="22"/>
          <w:szCs w:val="22"/>
        </w:rPr>
        <w:t xml:space="preserve">Dover, DE 19904 </w:t>
      </w:r>
    </w:p>
    <w:p w14:paraId="74AFF15F" w14:textId="52D801EF" w:rsidR="00AE6FC5" w:rsidRPr="00AE6FC5" w:rsidRDefault="00AE6FC5" w:rsidP="00AE6FC5">
      <w:pPr>
        <w:overflowPunct/>
        <w:autoSpaceDE/>
        <w:autoSpaceDN/>
        <w:adjustRightInd/>
        <w:ind w:left="2160"/>
        <w:jc w:val="both"/>
        <w:textAlignment w:val="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Attn: Tracy Mattson</w:t>
      </w:r>
    </w:p>
    <w:p w14:paraId="1AADD841" w14:textId="425872D0"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0307364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77777777" w:rsidR="001A63E6" w:rsidRDefault="001A63E6" w:rsidP="00A60005">
      <w:pPr>
        <w:pStyle w:val="BodyText2"/>
      </w:pPr>
      <w:r>
        <w:t xml:space="preserve">After receipt of a fully executed contract(s), the </w:t>
      </w:r>
      <w:smartTag w:uri="urn:schemas-microsoft-com:office:smarttags" w:element="State">
        <w:smartTag w:uri="urn:schemas-microsoft-com:office:smarttags" w:element="City">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3"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4" w:name="_Toc487180968"/>
      <w:r w:rsidRPr="00DF6CFE">
        <w:rPr>
          <w:sz w:val="22"/>
          <w:szCs w:val="22"/>
        </w:rPr>
        <w:t>ATTACHMENTS</w:t>
      </w:r>
      <w:bookmarkEnd w:id="13"/>
      <w:bookmarkEnd w:id="14"/>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38"/>
          <w:footerReference w:type="default" r:id="rId39"/>
          <w:headerReference w:type="first" r:id="rId40"/>
          <w:footerReference w:type="first" r:id="rId41"/>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1CE23477"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AE6FC5" w:rsidRPr="00AE6FC5">
        <w:rPr>
          <w:rFonts w:ascii="Arial" w:hAnsi="Arial"/>
          <w:b/>
          <w:spacing w:val="-3"/>
          <w:sz w:val="22"/>
        </w:rPr>
        <w:t>NAT-2</w:t>
      </w:r>
      <w:r w:rsidR="00DA6490">
        <w:rPr>
          <w:rFonts w:ascii="Arial" w:hAnsi="Arial"/>
          <w:b/>
          <w:spacing w:val="-3"/>
          <w:sz w:val="22"/>
        </w:rPr>
        <w:t>6</w:t>
      </w:r>
      <w:r w:rsidR="00AE6FC5" w:rsidRPr="00AE6FC5">
        <w:rPr>
          <w:rFonts w:ascii="Arial" w:hAnsi="Arial"/>
          <w:b/>
          <w:spacing w:val="-3"/>
          <w:sz w:val="22"/>
        </w:rPr>
        <w:t>-0001-Equipment</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AE6FC5">
        <w:rPr>
          <w:rFonts w:ascii="Arial" w:hAnsi="Arial"/>
          <w:b/>
          <w:spacing w:val="-3"/>
          <w:sz w:val="22"/>
        </w:rPr>
        <w:t>Air Monitoring Equipment</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0C47D73B"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3B18B5A5"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42"/>
          <w:footerReference w:type="first" r:id="rId43"/>
          <w:endnotePr>
            <w:numFmt w:val="decimal"/>
          </w:endnotePr>
          <w:pgSz w:w="12240" w:h="15840" w:code="1"/>
          <w:pgMar w:top="432" w:right="720" w:bottom="245" w:left="720" w:header="432" w:footer="432" w:gutter="0"/>
          <w:cols w:space="720"/>
          <w:noEndnote/>
        </w:sectPr>
      </w:pP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5EB242A8" w14:textId="77C189AC" w:rsidR="00AE6FC5" w:rsidRDefault="00AA718E" w:rsidP="00AE6FC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AE6FC5" w:rsidRPr="00AE6FC5">
        <w:rPr>
          <w:rFonts w:ascii="Arial" w:hAnsi="Arial"/>
          <w:b/>
          <w:sz w:val="22"/>
        </w:rPr>
        <w:t>NAT-2</w:t>
      </w:r>
      <w:r w:rsidR="00DA6490">
        <w:rPr>
          <w:rFonts w:ascii="Arial" w:hAnsi="Arial"/>
          <w:b/>
          <w:sz w:val="22"/>
        </w:rPr>
        <w:t>6</w:t>
      </w:r>
      <w:r w:rsidR="00AE6FC5" w:rsidRPr="00AE6FC5">
        <w:rPr>
          <w:rFonts w:ascii="Arial" w:hAnsi="Arial"/>
          <w:b/>
          <w:sz w:val="22"/>
        </w:rPr>
        <w:t>-0001-Equipment</w:t>
      </w:r>
      <w:r w:rsidRPr="00AE422F">
        <w:rPr>
          <w:rFonts w:ascii="Arial" w:hAnsi="Arial"/>
          <w:b/>
          <w:sz w:val="22"/>
        </w:rPr>
        <w:tab/>
        <w:t xml:space="preserve">TITLE: </w:t>
      </w:r>
      <w:r w:rsidR="00AE6FC5" w:rsidRPr="00AE6FC5">
        <w:rPr>
          <w:rFonts w:ascii="Arial" w:hAnsi="Arial"/>
          <w:b/>
          <w:sz w:val="22"/>
        </w:rPr>
        <w:t xml:space="preserve">Air Monitoring Equipment </w:t>
      </w:r>
    </w:p>
    <w:p w14:paraId="517806D4" w14:textId="77777777" w:rsidR="00AE6FC5" w:rsidRDefault="00AE6FC5" w:rsidP="00AE6FC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p>
    <w:p w14:paraId="7E458C10" w14:textId="41D5F1D6" w:rsidR="0004444D" w:rsidRDefault="00F36469" w:rsidP="00AE6FC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w:t>
      </w:r>
      <w:r w:rsidR="004A3438">
        <w:rPr>
          <w:rFonts w:ascii="Arial" w:hAnsi="Arial"/>
          <w:b/>
          <w:sz w:val="22"/>
        </w:rPr>
        <w:t xml:space="preserve"> </w:t>
      </w:r>
      <w:r w:rsidR="009D7EB9">
        <w:rPr>
          <w:rFonts w:ascii="Arial" w:hAnsi="Arial"/>
          <w:b/>
          <w:sz w:val="22"/>
        </w:rPr>
        <w:t xml:space="preserve">February 27, </w:t>
      </w:r>
      <w:r w:rsidR="00757B8F">
        <w:rPr>
          <w:rFonts w:ascii="Arial" w:hAnsi="Arial"/>
          <w:b/>
          <w:sz w:val="22"/>
        </w:rPr>
        <w:t>2026,</w:t>
      </w:r>
      <w:r w:rsidR="004A3438">
        <w:rPr>
          <w:rFonts w:ascii="Arial" w:hAnsi="Arial"/>
          <w:b/>
          <w:sz w:val="22"/>
        </w:rPr>
        <w:t xml:space="preserve"> </w:t>
      </w:r>
      <w:r w:rsidR="00E42BF4" w:rsidRPr="00E42BF4">
        <w:rPr>
          <w:rFonts w:ascii="Arial" w:hAnsi="Arial"/>
          <w:b/>
          <w:sz w:val="22"/>
        </w:rPr>
        <w:t xml:space="preserve">at </w:t>
      </w:r>
      <w:r w:rsidR="009D7EB9">
        <w:rPr>
          <w:rFonts w:ascii="Arial" w:hAnsi="Arial"/>
          <w:b/>
          <w:sz w:val="22"/>
        </w:rPr>
        <w:t>4</w:t>
      </w:r>
      <w:r w:rsidR="00E42BF4" w:rsidRPr="00E42BF4">
        <w:rPr>
          <w:rFonts w:ascii="Arial" w:hAnsi="Arial"/>
          <w:b/>
          <w:sz w:val="22"/>
        </w:rPr>
        <w:t>:00 PM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45C01560" w14:textId="22E70A8B" w:rsidR="0004444D" w:rsidRPr="004A3438" w:rsidRDefault="00AA718E" w:rsidP="004A3438">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7500D52B" w14:textId="71632558"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4A3438" w:rsidRPr="00757B8F">
        <w:t>DNREC,</w:t>
      </w:r>
      <w:r w:rsidR="004A3438">
        <w:rPr>
          <w:highlight w:val="lightGray"/>
        </w:rPr>
        <w:t xml:space="preserve"> </w:t>
      </w:r>
      <w:r w:rsidR="004A3438" w:rsidRPr="00757B8F">
        <w:t>Division Air Quality</w:t>
      </w:r>
      <w:r w:rsidR="001D082D">
        <w:t>.</w:t>
      </w:r>
    </w:p>
    <w:p w14:paraId="3BFED5E5"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19618CDD" w14:textId="221BE32D"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4A3438">
        <w:rPr>
          <w:rFonts w:ascii="Arial" w:hAnsi="Arial" w:cs="Arial"/>
          <w:sz w:val="16"/>
          <w:szCs w:val="16"/>
        </w:rPr>
        <w:t>DNREC, Division of Air Quality.</w:t>
      </w:r>
    </w:p>
    <w:p w14:paraId="4E65BBC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time">
        <w:smartTag w:uri="urn:schemas-microsoft-com:office:smarttags" w:element="City">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w:t>
      </w:r>
      <w:proofErr w:type="gramStart"/>
      <w:r>
        <w:rPr>
          <w:rFonts w:ascii="Arial" w:hAnsi="Arial"/>
          <w:sz w:val="20"/>
        </w:rPr>
        <w:t>, has</w:t>
      </w:r>
      <w:proofErr w:type="gramEnd"/>
      <w:r>
        <w:rPr>
          <w:rFonts w:ascii="Arial" w:hAnsi="Arial"/>
          <w:sz w:val="20"/>
        </w:rPr>
        <w:t xml:space="preserve">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4"/>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173397DD" w14:textId="5C56572C" w:rsidR="004156FE" w:rsidRPr="00C6068B" w:rsidRDefault="00AE64A6" w:rsidP="00C6068B">
      <w:pPr>
        <w:tabs>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155AAD0"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3E86C9E0" w14:textId="7C11FFF0"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1B32CF">
        <w:rPr>
          <w:rFonts w:ascii="Arial" w:hAnsi="Arial" w:cs="Arial"/>
          <w:b/>
          <w:sz w:val="22"/>
          <w:szCs w:val="22"/>
        </w:rPr>
        <w:t>3</w:t>
      </w:r>
    </w:p>
    <w:p w14:paraId="53FB67D2" w14:textId="77777777" w:rsidR="00FA4A83" w:rsidRDefault="00FA4A83" w:rsidP="00AA718E">
      <w:pPr>
        <w:suppressAutoHyphens/>
        <w:jc w:val="center"/>
        <w:rPr>
          <w:rFonts w:ascii="Arial" w:hAnsi="Arial" w:cs="Arial"/>
          <w:sz w:val="22"/>
          <w:szCs w:val="22"/>
        </w:rPr>
      </w:pPr>
    </w:p>
    <w:p w14:paraId="6ECACE22" w14:textId="254AC880"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w:t>
      </w:r>
      <w:r w:rsidRPr="001B32CF">
        <w:rPr>
          <w:rFonts w:ascii="Arial" w:hAnsi="Arial"/>
          <w:spacing w:val="-3"/>
          <w:sz w:val="22"/>
        </w:rPr>
        <w:t xml:space="preserve">No.: </w:t>
      </w:r>
      <w:r w:rsidR="004A3438" w:rsidRPr="001B32CF">
        <w:rPr>
          <w:rFonts w:ascii="Arial" w:hAnsi="Arial"/>
          <w:b/>
          <w:spacing w:val="-3"/>
          <w:sz w:val="22"/>
        </w:rPr>
        <w:t>NAT-2</w:t>
      </w:r>
      <w:r w:rsidR="00DA6490" w:rsidRPr="001B32CF">
        <w:rPr>
          <w:rFonts w:ascii="Arial" w:hAnsi="Arial"/>
          <w:b/>
          <w:spacing w:val="-3"/>
          <w:sz w:val="22"/>
        </w:rPr>
        <w:t>6</w:t>
      </w:r>
      <w:r w:rsidR="004A3438" w:rsidRPr="001B32CF">
        <w:rPr>
          <w:rFonts w:ascii="Arial" w:hAnsi="Arial"/>
          <w:b/>
          <w:spacing w:val="-3"/>
          <w:sz w:val="22"/>
        </w:rPr>
        <w:t>-0001-Equipment</w:t>
      </w:r>
    </w:p>
    <w:p w14:paraId="7552EF4D" w14:textId="2D0110C1"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bookmarkStart w:id="15" w:name="_Hlk160006548"/>
      <w:r w:rsidR="004A3438" w:rsidRPr="004A3438">
        <w:rPr>
          <w:rFonts w:ascii="Arial" w:hAnsi="Arial"/>
          <w:b/>
          <w:spacing w:val="-3"/>
          <w:sz w:val="22"/>
        </w:rPr>
        <w:t>Air Monitoring Equipment</w:t>
      </w:r>
      <w:bookmarkEnd w:id="15"/>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699989F3" w:rsidR="00FC3415" w:rsidRPr="004A3438" w:rsidRDefault="004A3438" w:rsidP="00ED131C">
            <w:pPr>
              <w:pStyle w:val="Footer"/>
              <w:tabs>
                <w:tab w:val="clear" w:pos="4320"/>
                <w:tab w:val="clear" w:pos="8640"/>
                <w:tab w:val="left" w:pos="0"/>
              </w:tabs>
              <w:ind w:right="36"/>
              <w:rPr>
                <w:rFonts w:ascii="Arial" w:hAnsi="Arial" w:cs="Arial"/>
                <w:b/>
                <w:sz w:val="22"/>
                <w:szCs w:val="22"/>
              </w:rPr>
            </w:pPr>
            <w:r w:rsidRPr="004A3438">
              <w:rPr>
                <w:rFonts w:ascii="Arial" w:hAnsi="Arial" w:cs="Arial"/>
                <w:b/>
                <w:sz w:val="22"/>
                <w:szCs w:val="22"/>
              </w:rPr>
              <w:t xml:space="preserve">Does the monitoring equipment have the ability to communicate with the existing monitoring network data acquisition system, Envidas Ultimate by Envitech LTD.? </w:t>
            </w:r>
          </w:p>
        </w:tc>
      </w:tr>
      <w:tr w:rsidR="00FC3415" w:rsidRPr="00ED131C" w14:paraId="3998BCDC" w14:textId="77777777">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5256A1E6"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4619DE21" w:rsidR="00FC3415" w:rsidRPr="004A3438" w:rsidRDefault="004A3438" w:rsidP="00ED131C">
            <w:pPr>
              <w:pStyle w:val="Footer"/>
              <w:tabs>
                <w:tab w:val="clear" w:pos="4320"/>
                <w:tab w:val="clear" w:pos="8640"/>
                <w:tab w:val="left" w:pos="0"/>
              </w:tabs>
              <w:ind w:right="36"/>
              <w:rPr>
                <w:rFonts w:ascii="Arial" w:hAnsi="Arial" w:cs="Arial"/>
                <w:b/>
                <w:bCs/>
                <w:sz w:val="22"/>
                <w:szCs w:val="22"/>
              </w:rPr>
            </w:pPr>
            <w:r w:rsidRPr="004A3438">
              <w:rPr>
                <w:rFonts w:ascii="Arial" w:hAnsi="Arial" w:cs="Arial"/>
                <w:b/>
                <w:bCs/>
                <w:sz w:val="22"/>
                <w:szCs w:val="22"/>
              </w:rPr>
              <w:t>Are you able to meet the target equipment delivery dat</w:t>
            </w:r>
            <w:r>
              <w:rPr>
                <w:rFonts w:ascii="Arial" w:hAnsi="Arial" w:cs="Arial"/>
                <w:b/>
                <w:bCs/>
                <w:sz w:val="22"/>
                <w:szCs w:val="22"/>
              </w:rPr>
              <w:t>e</w:t>
            </w:r>
            <w:r w:rsidRPr="004A3438">
              <w:rPr>
                <w:rFonts w:ascii="Arial" w:hAnsi="Arial" w:cs="Arial"/>
                <w:b/>
                <w:bCs/>
                <w:sz w:val="22"/>
                <w:szCs w:val="22"/>
              </w:rPr>
              <w:t xml:space="preserve"> of 1</w:t>
            </w:r>
            <w:r w:rsidR="00073C79">
              <w:rPr>
                <w:rFonts w:ascii="Arial" w:hAnsi="Arial" w:cs="Arial"/>
                <w:b/>
                <w:bCs/>
                <w:sz w:val="22"/>
                <w:szCs w:val="22"/>
              </w:rPr>
              <w:t>0</w:t>
            </w:r>
            <w:r w:rsidRPr="004A3438">
              <w:rPr>
                <w:rFonts w:ascii="Arial" w:hAnsi="Arial" w:cs="Arial"/>
                <w:b/>
                <w:bCs/>
                <w:sz w:val="22"/>
                <w:szCs w:val="22"/>
              </w:rPr>
              <w:t>/</w:t>
            </w:r>
            <w:r w:rsidR="00474701">
              <w:rPr>
                <w:rFonts w:ascii="Arial" w:hAnsi="Arial" w:cs="Arial"/>
                <w:b/>
                <w:bCs/>
                <w:sz w:val="22"/>
                <w:szCs w:val="22"/>
              </w:rPr>
              <w:t>01</w:t>
            </w:r>
            <w:r w:rsidRPr="004A3438">
              <w:rPr>
                <w:rFonts w:ascii="Arial" w:hAnsi="Arial" w:cs="Arial"/>
                <w:b/>
                <w:bCs/>
                <w:sz w:val="22"/>
                <w:szCs w:val="22"/>
              </w:rPr>
              <w:t>/202</w:t>
            </w:r>
            <w:r w:rsidR="00073C79">
              <w:rPr>
                <w:rFonts w:ascii="Arial" w:hAnsi="Arial" w:cs="Arial"/>
                <w:b/>
                <w:bCs/>
                <w:sz w:val="22"/>
                <w:szCs w:val="22"/>
              </w:rPr>
              <w:t>6</w:t>
            </w:r>
            <w:r w:rsidRPr="004A3438">
              <w:rPr>
                <w:rFonts w:ascii="Arial" w:hAnsi="Arial" w:cs="Arial"/>
                <w:b/>
                <w:bCs/>
                <w:sz w:val="22"/>
                <w:szCs w:val="22"/>
              </w:rPr>
              <w:t>?</w:t>
            </w:r>
            <w:r>
              <w:rPr>
                <w:rFonts w:ascii="Arial" w:hAnsi="Arial" w:cs="Arial"/>
                <w:b/>
                <w:bCs/>
                <w:sz w:val="22"/>
                <w:szCs w:val="22"/>
              </w:rPr>
              <w:t xml:space="preserve"> If not, please advise? </w:t>
            </w:r>
          </w:p>
        </w:tc>
      </w:tr>
      <w:tr w:rsidR="00FC3415" w:rsidRPr="00D1600D" w14:paraId="48CED1D9" w14:textId="77777777">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2537DC0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9738" w:type="dxa"/>
            <w:shd w:val="clear" w:color="auto" w:fill="BFBFBF"/>
          </w:tcPr>
          <w:p w14:paraId="298D1E1C" w14:textId="5276DAC3" w:rsidR="00FC3415" w:rsidRPr="004A3438" w:rsidRDefault="004A3438" w:rsidP="00ED131C">
            <w:pPr>
              <w:pStyle w:val="Footer"/>
              <w:tabs>
                <w:tab w:val="clear" w:pos="4320"/>
                <w:tab w:val="clear" w:pos="8640"/>
                <w:tab w:val="left" w:pos="0"/>
              </w:tabs>
              <w:ind w:right="36"/>
              <w:rPr>
                <w:rFonts w:ascii="Arial" w:hAnsi="Arial" w:cs="Arial"/>
                <w:b/>
                <w:bCs/>
                <w:sz w:val="22"/>
                <w:szCs w:val="22"/>
              </w:rPr>
            </w:pPr>
            <w:r w:rsidRPr="004A3438">
              <w:rPr>
                <w:rFonts w:ascii="Arial" w:hAnsi="Arial" w:cs="Arial"/>
                <w:b/>
                <w:bCs/>
                <w:sz w:val="22"/>
                <w:szCs w:val="22"/>
              </w:rPr>
              <w:t xml:space="preserve">Do you provide staff training onsite or virtually? Does this training require an additional fee? </w:t>
            </w: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77777777" w:rsidR="00F17623" w:rsidRDefault="00F17623" w:rsidP="00ED131C">
            <w:pPr>
              <w:pStyle w:val="Footer"/>
              <w:tabs>
                <w:tab w:val="clear" w:pos="4320"/>
                <w:tab w:val="clear" w:pos="8640"/>
                <w:tab w:val="left" w:pos="0"/>
              </w:tabs>
              <w:ind w:right="36"/>
              <w:rPr>
                <w:rFonts w:ascii="Arial" w:hAnsi="Arial" w:cs="Arial"/>
                <w:sz w:val="20"/>
              </w:rPr>
            </w:pPr>
          </w:p>
          <w:p w14:paraId="57B098F5" w14:textId="77777777" w:rsidR="00F17623" w:rsidRDefault="00F17623" w:rsidP="00ED131C">
            <w:pPr>
              <w:pStyle w:val="Footer"/>
              <w:tabs>
                <w:tab w:val="clear" w:pos="4320"/>
                <w:tab w:val="clear" w:pos="8640"/>
                <w:tab w:val="left" w:pos="0"/>
              </w:tabs>
              <w:ind w:right="36"/>
              <w:rPr>
                <w:rFonts w:ascii="Arial" w:hAnsi="Arial" w:cs="Arial"/>
                <w:sz w:val="20"/>
              </w:rPr>
            </w:pPr>
          </w:p>
          <w:p w14:paraId="2CE8D25D" w14:textId="77777777" w:rsidR="00F17623" w:rsidRDefault="00F17623" w:rsidP="00ED131C">
            <w:pPr>
              <w:pStyle w:val="Footer"/>
              <w:tabs>
                <w:tab w:val="clear" w:pos="4320"/>
                <w:tab w:val="clear" w:pos="8640"/>
                <w:tab w:val="left" w:pos="0"/>
              </w:tabs>
              <w:ind w:right="36"/>
              <w:rPr>
                <w:rFonts w:ascii="Arial" w:hAnsi="Arial" w:cs="Arial"/>
                <w:sz w:val="20"/>
              </w:rPr>
            </w:pPr>
          </w:p>
          <w:p w14:paraId="7ADAFEB7" w14:textId="77777777" w:rsidR="00F17623" w:rsidRDefault="00F17623" w:rsidP="00ED131C">
            <w:pPr>
              <w:pStyle w:val="Footer"/>
              <w:tabs>
                <w:tab w:val="clear" w:pos="4320"/>
                <w:tab w:val="clear" w:pos="8640"/>
                <w:tab w:val="left" w:pos="0"/>
              </w:tabs>
              <w:ind w:right="36"/>
              <w:rPr>
                <w:rFonts w:ascii="Arial" w:hAnsi="Arial" w:cs="Arial"/>
                <w:sz w:val="20"/>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77777777" w:rsidR="00F17623" w:rsidRDefault="00F17623"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3618F2E2"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 xml:space="preserve">Attachment </w:t>
      </w:r>
      <w:r w:rsidR="001B32CF">
        <w:rPr>
          <w:rFonts w:ascii="Arial" w:hAnsi="Arial"/>
          <w:b/>
          <w:spacing w:val="-3"/>
          <w:sz w:val="22"/>
        </w:rPr>
        <w:t>4</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1AC800FE" w14:textId="671BC706" w:rsidR="004A3438" w:rsidRDefault="00717B10" w:rsidP="004A343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Pr>
          <w:rFonts w:ascii="Arial" w:hAnsi="Arial"/>
          <w:spacing w:val="-3"/>
          <w:sz w:val="22"/>
        </w:rPr>
        <w:t xml:space="preserve">Contract No.: </w:t>
      </w:r>
      <w:r w:rsidR="004A3438" w:rsidRPr="001B32CF">
        <w:rPr>
          <w:rFonts w:ascii="Arial" w:hAnsi="Arial"/>
          <w:b/>
          <w:spacing w:val="-3"/>
          <w:sz w:val="22"/>
        </w:rPr>
        <w:t>NAT-2</w:t>
      </w:r>
      <w:r w:rsidR="00DA6490" w:rsidRPr="001B32CF">
        <w:rPr>
          <w:rFonts w:ascii="Arial" w:hAnsi="Arial"/>
          <w:b/>
          <w:spacing w:val="-3"/>
          <w:sz w:val="22"/>
        </w:rPr>
        <w:t>6</w:t>
      </w:r>
      <w:r w:rsidR="004A3438" w:rsidRPr="001B32CF">
        <w:rPr>
          <w:rFonts w:ascii="Arial" w:hAnsi="Arial"/>
          <w:b/>
          <w:spacing w:val="-3"/>
          <w:sz w:val="22"/>
        </w:rPr>
        <w:t>-0001-Equipment</w:t>
      </w:r>
      <w:r w:rsidR="004A3438" w:rsidRPr="004A3438">
        <w:rPr>
          <w:rFonts w:ascii="Arial" w:hAnsi="Arial"/>
          <w:b/>
          <w:spacing w:val="-3"/>
          <w:sz w:val="22"/>
        </w:rPr>
        <w:t xml:space="preserve"> </w:t>
      </w:r>
    </w:p>
    <w:p w14:paraId="7F678356" w14:textId="3A095684" w:rsidR="00717B10" w:rsidRDefault="00032C74" w:rsidP="004A343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4A3438" w:rsidRPr="004A3438">
        <w:rPr>
          <w:rFonts w:ascii="Arial" w:hAnsi="Arial"/>
          <w:b/>
          <w:spacing w:val="-3"/>
          <w:sz w:val="22"/>
        </w:rPr>
        <w:t>Air Monitoring Equipment</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5DCCBE20"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 xml:space="preserve">Attachment </w:t>
      </w:r>
      <w:r w:rsidR="001B32CF">
        <w:rPr>
          <w:rFonts w:ascii="Arial" w:hAnsi="Arial"/>
          <w:b/>
          <w:spacing w:val="-3"/>
          <w:sz w:val="22"/>
        </w:rPr>
        <w:t>5</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0E4B995E" w14:textId="6CD2E79E" w:rsidR="00EB69C4" w:rsidRDefault="00717B10" w:rsidP="00EB69C4">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Pr>
          <w:rFonts w:ascii="Arial" w:hAnsi="Arial"/>
          <w:spacing w:val="-3"/>
          <w:sz w:val="22"/>
        </w:rPr>
        <w:t>Contract No</w:t>
      </w:r>
      <w:r w:rsidRPr="001B32CF">
        <w:rPr>
          <w:rFonts w:ascii="Arial" w:hAnsi="Arial"/>
          <w:spacing w:val="-3"/>
          <w:sz w:val="22"/>
        </w:rPr>
        <w:t xml:space="preserve">.: </w:t>
      </w:r>
      <w:r w:rsidR="00EB69C4" w:rsidRPr="001B32CF">
        <w:rPr>
          <w:rFonts w:ascii="Arial" w:hAnsi="Arial"/>
          <w:b/>
          <w:spacing w:val="-3"/>
          <w:sz w:val="22"/>
        </w:rPr>
        <w:t>NAT-2</w:t>
      </w:r>
      <w:r w:rsidR="00DA6490" w:rsidRPr="001B32CF">
        <w:rPr>
          <w:rFonts w:ascii="Arial" w:hAnsi="Arial"/>
          <w:b/>
          <w:spacing w:val="-3"/>
          <w:sz w:val="22"/>
        </w:rPr>
        <w:t>6</w:t>
      </w:r>
      <w:r w:rsidR="00EB69C4" w:rsidRPr="001B32CF">
        <w:rPr>
          <w:rFonts w:ascii="Arial" w:hAnsi="Arial"/>
          <w:b/>
          <w:spacing w:val="-3"/>
          <w:sz w:val="22"/>
        </w:rPr>
        <w:t>-0001-Equipment</w:t>
      </w:r>
      <w:r w:rsidR="00EB69C4" w:rsidRPr="00EB69C4">
        <w:rPr>
          <w:rFonts w:ascii="Arial" w:hAnsi="Arial"/>
          <w:b/>
          <w:spacing w:val="-3"/>
          <w:sz w:val="22"/>
        </w:rPr>
        <w:t xml:space="preserve"> </w:t>
      </w:r>
    </w:p>
    <w:p w14:paraId="407B1238" w14:textId="14C6CAF5" w:rsidR="00AA718E" w:rsidRDefault="00032C74"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r>
        <w:rPr>
          <w:rFonts w:ascii="Arial" w:hAnsi="Arial"/>
          <w:spacing w:val="-3"/>
          <w:sz w:val="22"/>
        </w:rPr>
        <w:t>Contract Title</w:t>
      </w:r>
      <w:r w:rsidR="00717B10">
        <w:rPr>
          <w:rFonts w:ascii="Arial" w:hAnsi="Arial"/>
          <w:spacing w:val="-3"/>
          <w:sz w:val="22"/>
        </w:rPr>
        <w:t xml:space="preserve">:  </w:t>
      </w:r>
      <w:r w:rsidR="00EB69C4" w:rsidRPr="00EB69C4">
        <w:rPr>
          <w:rFonts w:ascii="Arial" w:hAnsi="Arial"/>
          <w:b/>
          <w:spacing w:val="-3"/>
          <w:sz w:val="22"/>
        </w:rPr>
        <w:t>Air Monitoring Equipment</w:t>
      </w:r>
    </w:p>
    <w:p w14:paraId="1AA3A0C1" w14:textId="77777777" w:rsidR="00EB69C4" w:rsidRPr="00B03DBA" w:rsidRDefault="00EB69C4"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sidRPr="00DA6490">
        <w:rPr>
          <w:rFonts w:ascii="Arial" w:hAnsi="Arial"/>
          <w:b/>
          <w:bCs/>
          <w:spacing w:val="-3"/>
          <w:sz w:val="22"/>
        </w:rPr>
        <w:t>List a minimum of three business references</w:t>
      </w:r>
      <w:r>
        <w:rPr>
          <w:rFonts w:ascii="Arial" w:hAnsi="Arial"/>
          <w:spacing w:val="-3"/>
          <w:sz w:val="22"/>
        </w:rPr>
        <w:t>, including the following information:</w:t>
      </w:r>
    </w:p>
    <w:p w14:paraId="49A301E2" w14:textId="77777777" w:rsidR="009A3391" w:rsidRDefault="009A3391" w:rsidP="00DA6490">
      <w:pPr>
        <w:pStyle w:val="Footer"/>
        <w:numPr>
          <w:ilvl w:val="0"/>
          <w:numId w:val="29"/>
        </w:numPr>
        <w:tabs>
          <w:tab w:val="clear" w:pos="4320"/>
          <w:tab w:val="clear" w:pos="8640"/>
          <w:tab w:val="left" w:pos="-90"/>
        </w:tabs>
        <w:ind w:left="0" w:firstLine="360"/>
        <w:rPr>
          <w:rFonts w:ascii="Arial" w:hAnsi="Arial"/>
          <w:spacing w:val="-3"/>
          <w:sz w:val="22"/>
        </w:rPr>
      </w:pPr>
      <w:r>
        <w:rPr>
          <w:rFonts w:ascii="Arial" w:hAnsi="Arial"/>
          <w:spacing w:val="-3"/>
          <w:sz w:val="22"/>
        </w:rPr>
        <w:t>Business Name and Mailing address</w:t>
      </w:r>
    </w:p>
    <w:p w14:paraId="0D8C165E" w14:textId="77777777" w:rsidR="009A3391" w:rsidRDefault="009A3391" w:rsidP="00DA6490">
      <w:pPr>
        <w:pStyle w:val="Footer"/>
        <w:numPr>
          <w:ilvl w:val="0"/>
          <w:numId w:val="29"/>
        </w:numPr>
        <w:tabs>
          <w:tab w:val="clear" w:pos="4320"/>
          <w:tab w:val="clear" w:pos="8640"/>
          <w:tab w:val="left" w:pos="-90"/>
        </w:tabs>
        <w:ind w:left="0" w:firstLine="360"/>
        <w:rPr>
          <w:rFonts w:ascii="Arial" w:hAnsi="Arial"/>
          <w:spacing w:val="-3"/>
          <w:sz w:val="22"/>
        </w:rPr>
      </w:pPr>
      <w:r>
        <w:rPr>
          <w:rFonts w:ascii="Arial" w:hAnsi="Arial"/>
          <w:spacing w:val="-3"/>
          <w:sz w:val="22"/>
        </w:rPr>
        <w:t>Contact Name and phone number</w:t>
      </w:r>
    </w:p>
    <w:p w14:paraId="5242D0C4" w14:textId="77777777" w:rsidR="009A3391" w:rsidRDefault="009A3391" w:rsidP="00DA6490">
      <w:pPr>
        <w:pStyle w:val="Footer"/>
        <w:numPr>
          <w:ilvl w:val="0"/>
          <w:numId w:val="29"/>
        </w:numPr>
        <w:tabs>
          <w:tab w:val="clear" w:pos="4320"/>
          <w:tab w:val="clear" w:pos="8640"/>
          <w:tab w:val="left" w:pos="-90"/>
        </w:tabs>
        <w:ind w:left="0" w:firstLine="36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DA6490">
      <w:pPr>
        <w:pStyle w:val="Footer"/>
        <w:numPr>
          <w:ilvl w:val="0"/>
          <w:numId w:val="29"/>
        </w:numPr>
        <w:tabs>
          <w:tab w:val="clear" w:pos="4320"/>
          <w:tab w:val="clear" w:pos="8640"/>
          <w:tab w:val="left" w:pos="-90"/>
        </w:tabs>
        <w:ind w:left="0" w:firstLine="36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5"/>
          <w:pgSz w:w="12240" w:h="15840" w:code="1"/>
          <w:pgMar w:top="720" w:right="1440" w:bottom="720" w:left="1440" w:header="720" w:footer="720" w:gutter="0"/>
          <w:cols w:space="720"/>
          <w:noEndnote/>
        </w:sectPr>
      </w:pPr>
      <w:r>
        <w:rPr>
          <w:rFonts w:ascii="Arial" w:hAnsi="Arial"/>
          <w:b/>
          <w:spacing w:val="-3"/>
          <w:sz w:val="22"/>
        </w:rPr>
        <w:br/>
      </w:r>
    </w:p>
    <w:p w14:paraId="2A24646C" w14:textId="77777777" w:rsidR="00CB0278" w:rsidRDefault="00CB0278" w:rsidP="00CB0278">
      <w:pPr>
        <w:jc w:val="right"/>
        <w:rPr>
          <w:sz w:val="22"/>
        </w:rPr>
      </w:pPr>
    </w:p>
    <w:p w14:paraId="512D476B" w14:textId="20AAB348" w:rsidR="00CB0278" w:rsidRPr="00CB0278" w:rsidRDefault="00CB0278" w:rsidP="00CB0278">
      <w:pPr>
        <w:jc w:val="right"/>
        <w:rPr>
          <w:rFonts w:ascii="Arial" w:hAnsi="Arial" w:cs="Arial"/>
          <w:b/>
          <w:sz w:val="22"/>
        </w:rPr>
      </w:pPr>
      <w:r w:rsidRPr="00CB0278">
        <w:rPr>
          <w:rFonts w:ascii="Arial" w:hAnsi="Arial" w:cs="Arial"/>
          <w:sz w:val="22"/>
        </w:rPr>
        <w:tab/>
        <w:t xml:space="preserve">                         </w:t>
      </w:r>
      <w:r w:rsidRPr="00CB0278">
        <w:rPr>
          <w:rFonts w:ascii="Arial" w:hAnsi="Arial" w:cs="Arial"/>
          <w:b/>
          <w:sz w:val="22"/>
        </w:rPr>
        <w:t xml:space="preserve">Attachment </w:t>
      </w:r>
      <w:r w:rsidR="001B32CF">
        <w:rPr>
          <w:rFonts w:ascii="Arial" w:hAnsi="Arial" w:cs="Arial"/>
          <w:b/>
          <w:sz w:val="22"/>
        </w:rPr>
        <w:t>6</w:t>
      </w:r>
    </w:p>
    <w:p w14:paraId="5119B8F3" w14:textId="77777777" w:rsidR="00CB0278" w:rsidRPr="00CB0278" w:rsidRDefault="00CB0278" w:rsidP="00A51E45">
      <w:pPr>
        <w:jc w:val="right"/>
        <w:rPr>
          <w:rFonts w:ascii="Arial" w:hAnsi="Arial" w:cs="Arial"/>
          <w:sz w:val="22"/>
        </w:rPr>
      </w:pPr>
    </w:p>
    <w:p w14:paraId="62D91D63" w14:textId="77777777" w:rsidR="003558F3" w:rsidRPr="006146D6" w:rsidRDefault="003558F3" w:rsidP="00CB0278">
      <w:pPr>
        <w:jc w:val="center"/>
        <w:rPr>
          <w:rFonts w:ascii="Arial" w:hAnsi="Arial" w:cs="Arial"/>
          <w:b/>
          <w:sz w:val="22"/>
          <w:u w:val="single"/>
        </w:rPr>
      </w:pPr>
      <w:r w:rsidRPr="006146D6">
        <w:rPr>
          <w:rFonts w:ascii="Arial" w:hAnsi="Arial" w:cs="Arial"/>
          <w:b/>
          <w:sz w:val="22"/>
        </w:rPr>
        <w:t>SUBCONTRACTOR INFORMATION FORM</w:t>
      </w:r>
    </w:p>
    <w:p w14:paraId="3E495A5F" w14:textId="77777777" w:rsidR="003558F3" w:rsidRDefault="003558F3" w:rsidP="003558F3">
      <w:pPr>
        <w:jc w:val="center"/>
        <w:rPr>
          <w:sz w:val="22"/>
        </w:rPr>
      </w:pPr>
    </w:p>
    <w:p w14:paraId="1F1CCE92" w14:textId="77777777" w:rsidR="003558F3" w:rsidRDefault="003558F3" w:rsidP="003558F3">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3558F3" w:rsidRPr="005332FF" w14:paraId="0152A278" w14:textId="77777777" w:rsidTr="008D5ACD">
        <w:trPr>
          <w:jc w:val="center"/>
        </w:trPr>
        <w:tc>
          <w:tcPr>
            <w:tcW w:w="9576" w:type="dxa"/>
            <w:gridSpan w:val="5"/>
          </w:tcPr>
          <w:p w14:paraId="2F2D8BA2" w14:textId="77777777" w:rsidR="003558F3" w:rsidRPr="005332FF" w:rsidRDefault="003558F3" w:rsidP="008D5ACD">
            <w:pPr>
              <w:jc w:val="center"/>
              <w:rPr>
                <w:rFonts w:ascii="Arial" w:hAnsi="Arial" w:cs="Arial"/>
                <w:b/>
                <w:sz w:val="22"/>
              </w:rPr>
            </w:pPr>
            <w:r w:rsidRPr="005332FF">
              <w:rPr>
                <w:rFonts w:ascii="Arial" w:hAnsi="Arial" w:cs="Arial"/>
                <w:b/>
                <w:sz w:val="22"/>
              </w:rPr>
              <w:t>PART I – STATEMENT BY PROPOSING VENDOR</w:t>
            </w:r>
          </w:p>
        </w:tc>
      </w:tr>
      <w:tr w:rsidR="003558F3" w:rsidRPr="005332FF" w14:paraId="212EBCA2" w14:textId="77777777" w:rsidTr="008D5ACD">
        <w:trPr>
          <w:jc w:val="center"/>
        </w:trPr>
        <w:tc>
          <w:tcPr>
            <w:tcW w:w="4608" w:type="dxa"/>
            <w:gridSpan w:val="2"/>
          </w:tcPr>
          <w:p w14:paraId="5A2F7630" w14:textId="77777777" w:rsidR="003558F3" w:rsidRPr="005332FF" w:rsidRDefault="003558F3" w:rsidP="008D5ACD">
            <w:pPr>
              <w:rPr>
                <w:rFonts w:ascii="Arial" w:hAnsi="Arial" w:cs="Arial"/>
                <w:sz w:val="18"/>
                <w:szCs w:val="18"/>
              </w:rPr>
            </w:pPr>
            <w:r w:rsidRPr="005332FF">
              <w:rPr>
                <w:rFonts w:ascii="Arial" w:hAnsi="Arial" w:cs="Arial"/>
                <w:sz w:val="18"/>
                <w:szCs w:val="18"/>
              </w:rPr>
              <w:t>1.  CONTRACT NO.</w:t>
            </w:r>
          </w:p>
          <w:p w14:paraId="69D5E9CD" w14:textId="742A55C9" w:rsidR="003558F3" w:rsidRPr="00EB69C4" w:rsidRDefault="00EB69C4" w:rsidP="008D5ACD">
            <w:pPr>
              <w:rPr>
                <w:rFonts w:ascii="Arial" w:hAnsi="Arial" w:cs="Arial"/>
                <w:b/>
                <w:bCs/>
                <w:sz w:val="18"/>
                <w:szCs w:val="18"/>
              </w:rPr>
            </w:pPr>
            <w:r w:rsidRPr="00EB69C4">
              <w:rPr>
                <w:rFonts w:ascii="Arial" w:hAnsi="Arial" w:cs="Arial"/>
                <w:b/>
                <w:bCs/>
                <w:sz w:val="18"/>
                <w:szCs w:val="18"/>
              </w:rPr>
              <w:t>NAT-24-0001-Equipment</w:t>
            </w:r>
          </w:p>
        </w:tc>
        <w:tc>
          <w:tcPr>
            <w:tcW w:w="2574" w:type="dxa"/>
            <w:gridSpan w:val="2"/>
          </w:tcPr>
          <w:p w14:paraId="4E774506" w14:textId="77777777" w:rsidR="003558F3" w:rsidRPr="005332FF" w:rsidRDefault="003558F3" w:rsidP="008D5ACD">
            <w:pPr>
              <w:rPr>
                <w:rFonts w:ascii="Arial" w:hAnsi="Arial" w:cs="Arial"/>
                <w:sz w:val="18"/>
                <w:szCs w:val="18"/>
              </w:rPr>
            </w:pPr>
            <w:r w:rsidRPr="005332FF">
              <w:rPr>
                <w:rFonts w:ascii="Arial" w:hAnsi="Arial" w:cs="Arial"/>
                <w:sz w:val="18"/>
                <w:szCs w:val="18"/>
              </w:rPr>
              <w:t>2. Proposing Vendor Name:</w:t>
            </w:r>
          </w:p>
          <w:p w14:paraId="509FD211" w14:textId="77777777" w:rsidR="003558F3" w:rsidRPr="005332FF" w:rsidRDefault="003558F3" w:rsidP="008D5ACD">
            <w:pPr>
              <w:rPr>
                <w:rFonts w:ascii="Arial" w:hAnsi="Arial" w:cs="Arial"/>
                <w:sz w:val="18"/>
                <w:szCs w:val="18"/>
              </w:rPr>
            </w:pPr>
          </w:p>
        </w:tc>
        <w:tc>
          <w:tcPr>
            <w:tcW w:w="2394" w:type="dxa"/>
          </w:tcPr>
          <w:p w14:paraId="1E4ABCAE" w14:textId="77777777" w:rsidR="003558F3" w:rsidRPr="005332FF" w:rsidRDefault="003558F3" w:rsidP="008D5ACD">
            <w:pPr>
              <w:rPr>
                <w:rFonts w:ascii="Arial" w:hAnsi="Arial" w:cs="Arial"/>
                <w:sz w:val="18"/>
                <w:szCs w:val="18"/>
              </w:rPr>
            </w:pPr>
            <w:r w:rsidRPr="005332FF">
              <w:rPr>
                <w:rFonts w:ascii="Arial" w:hAnsi="Arial" w:cs="Arial"/>
                <w:sz w:val="18"/>
                <w:szCs w:val="18"/>
              </w:rPr>
              <w:t>3. Mailing Address</w:t>
            </w:r>
          </w:p>
          <w:p w14:paraId="34352545" w14:textId="77777777" w:rsidR="003558F3" w:rsidRPr="005332FF" w:rsidRDefault="003558F3" w:rsidP="008D5ACD">
            <w:pPr>
              <w:rPr>
                <w:rFonts w:ascii="Arial" w:hAnsi="Arial" w:cs="Arial"/>
                <w:sz w:val="18"/>
                <w:szCs w:val="18"/>
              </w:rPr>
            </w:pPr>
          </w:p>
          <w:p w14:paraId="75E39B89" w14:textId="77777777" w:rsidR="003558F3" w:rsidRPr="005332FF" w:rsidRDefault="003558F3" w:rsidP="008D5ACD">
            <w:pPr>
              <w:rPr>
                <w:rFonts w:ascii="Arial" w:hAnsi="Arial" w:cs="Arial"/>
                <w:sz w:val="18"/>
                <w:szCs w:val="18"/>
              </w:rPr>
            </w:pPr>
          </w:p>
          <w:p w14:paraId="37D2BDF2" w14:textId="77777777" w:rsidR="003558F3" w:rsidRPr="005332FF" w:rsidRDefault="003558F3" w:rsidP="008D5ACD">
            <w:pPr>
              <w:rPr>
                <w:rFonts w:ascii="Arial" w:hAnsi="Arial" w:cs="Arial"/>
                <w:sz w:val="18"/>
                <w:szCs w:val="18"/>
              </w:rPr>
            </w:pPr>
          </w:p>
          <w:p w14:paraId="2ACDCB66" w14:textId="77777777" w:rsidR="003558F3" w:rsidRPr="005332FF" w:rsidRDefault="003558F3" w:rsidP="008D5ACD">
            <w:pPr>
              <w:rPr>
                <w:rFonts w:ascii="Arial" w:hAnsi="Arial" w:cs="Arial"/>
                <w:sz w:val="18"/>
                <w:szCs w:val="18"/>
              </w:rPr>
            </w:pPr>
          </w:p>
          <w:p w14:paraId="3400E3C5" w14:textId="77777777" w:rsidR="003558F3" w:rsidRPr="005332FF" w:rsidRDefault="003558F3" w:rsidP="008D5ACD">
            <w:pPr>
              <w:rPr>
                <w:rFonts w:ascii="Arial" w:hAnsi="Arial" w:cs="Arial"/>
                <w:sz w:val="18"/>
                <w:szCs w:val="18"/>
              </w:rPr>
            </w:pPr>
          </w:p>
        </w:tc>
      </w:tr>
      <w:tr w:rsidR="003558F3" w:rsidRPr="005332FF" w14:paraId="3CC4E5E1" w14:textId="77777777" w:rsidTr="008D5ACD">
        <w:trPr>
          <w:jc w:val="center"/>
        </w:trPr>
        <w:tc>
          <w:tcPr>
            <w:tcW w:w="4608" w:type="dxa"/>
            <w:gridSpan w:val="2"/>
          </w:tcPr>
          <w:p w14:paraId="190751F2" w14:textId="77777777" w:rsidR="003558F3" w:rsidRPr="005332FF" w:rsidRDefault="003558F3" w:rsidP="008D5ACD">
            <w:pPr>
              <w:rPr>
                <w:rFonts w:ascii="Arial" w:hAnsi="Arial" w:cs="Arial"/>
                <w:sz w:val="18"/>
                <w:szCs w:val="18"/>
              </w:rPr>
            </w:pPr>
            <w:r w:rsidRPr="005332FF">
              <w:rPr>
                <w:rFonts w:ascii="Arial" w:hAnsi="Arial" w:cs="Arial"/>
                <w:sz w:val="18"/>
                <w:szCs w:val="18"/>
              </w:rPr>
              <w:t>4.  SUBCONTRACTOR</w:t>
            </w:r>
          </w:p>
        </w:tc>
        <w:tc>
          <w:tcPr>
            <w:tcW w:w="4968" w:type="dxa"/>
            <w:gridSpan w:val="3"/>
          </w:tcPr>
          <w:p w14:paraId="48DF6224" w14:textId="77777777" w:rsidR="003558F3" w:rsidRPr="005332FF" w:rsidRDefault="003558F3" w:rsidP="008D5ACD">
            <w:pPr>
              <w:jc w:val="center"/>
              <w:rPr>
                <w:rFonts w:ascii="Arial" w:hAnsi="Arial" w:cs="Arial"/>
                <w:sz w:val="18"/>
                <w:szCs w:val="18"/>
              </w:rPr>
            </w:pPr>
          </w:p>
        </w:tc>
      </w:tr>
      <w:tr w:rsidR="003558F3" w:rsidRPr="005332FF" w14:paraId="671E5961" w14:textId="77777777" w:rsidTr="008D5ACD">
        <w:trPr>
          <w:jc w:val="center"/>
        </w:trPr>
        <w:tc>
          <w:tcPr>
            <w:tcW w:w="4608" w:type="dxa"/>
            <w:gridSpan w:val="2"/>
          </w:tcPr>
          <w:p w14:paraId="68B3CAAB" w14:textId="77777777" w:rsidR="003558F3" w:rsidRPr="005332FF" w:rsidRDefault="003558F3" w:rsidP="008D5ACD">
            <w:pPr>
              <w:rPr>
                <w:rFonts w:ascii="Arial" w:hAnsi="Arial" w:cs="Arial"/>
                <w:sz w:val="18"/>
                <w:szCs w:val="18"/>
              </w:rPr>
            </w:pPr>
            <w:r w:rsidRPr="005332FF">
              <w:rPr>
                <w:rFonts w:ascii="Arial" w:hAnsi="Arial" w:cs="Arial"/>
                <w:sz w:val="18"/>
                <w:szCs w:val="18"/>
              </w:rPr>
              <w:t>a. NAME</w:t>
            </w:r>
          </w:p>
          <w:p w14:paraId="5472EB78" w14:textId="77777777" w:rsidR="003558F3" w:rsidRPr="005332FF" w:rsidRDefault="003558F3" w:rsidP="008D5ACD">
            <w:pPr>
              <w:rPr>
                <w:rFonts w:ascii="Arial" w:hAnsi="Arial" w:cs="Arial"/>
                <w:sz w:val="18"/>
                <w:szCs w:val="18"/>
              </w:rPr>
            </w:pPr>
          </w:p>
          <w:p w14:paraId="57C04344" w14:textId="77777777" w:rsidR="003558F3" w:rsidRPr="005332FF" w:rsidRDefault="003558F3" w:rsidP="008D5ACD">
            <w:pPr>
              <w:rPr>
                <w:rFonts w:ascii="Arial" w:hAnsi="Arial" w:cs="Arial"/>
                <w:sz w:val="18"/>
                <w:szCs w:val="18"/>
              </w:rPr>
            </w:pPr>
          </w:p>
        </w:tc>
        <w:tc>
          <w:tcPr>
            <w:tcW w:w="4968" w:type="dxa"/>
            <w:gridSpan w:val="3"/>
          </w:tcPr>
          <w:p w14:paraId="05E17E65" w14:textId="77777777" w:rsidR="003558F3" w:rsidRPr="005332FF" w:rsidRDefault="003558F3" w:rsidP="008D5ACD">
            <w:pPr>
              <w:rPr>
                <w:rFonts w:ascii="Arial" w:hAnsi="Arial" w:cs="Arial"/>
                <w:sz w:val="18"/>
                <w:szCs w:val="18"/>
              </w:rPr>
            </w:pPr>
            <w:r w:rsidRPr="005332FF">
              <w:rPr>
                <w:rFonts w:ascii="Arial" w:hAnsi="Arial" w:cs="Arial"/>
                <w:sz w:val="18"/>
                <w:szCs w:val="18"/>
              </w:rPr>
              <w:t>4c. Company O</w:t>
            </w:r>
            <w:r w:rsidR="00D87BE6" w:rsidRPr="005332FF">
              <w:rPr>
                <w:rFonts w:ascii="Arial" w:hAnsi="Arial" w:cs="Arial"/>
                <w:sz w:val="18"/>
                <w:szCs w:val="18"/>
              </w:rPr>
              <w:t>SD</w:t>
            </w:r>
            <w:r w:rsidRPr="005332FF">
              <w:rPr>
                <w:rFonts w:ascii="Arial" w:hAnsi="Arial" w:cs="Arial"/>
                <w:sz w:val="18"/>
                <w:szCs w:val="18"/>
              </w:rPr>
              <w:t xml:space="preserve"> Classification:</w:t>
            </w:r>
          </w:p>
          <w:p w14:paraId="36BA9161" w14:textId="77777777" w:rsidR="003558F3" w:rsidRPr="005332FF" w:rsidRDefault="003558F3" w:rsidP="008D5ACD">
            <w:pPr>
              <w:rPr>
                <w:rFonts w:ascii="Arial" w:hAnsi="Arial" w:cs="Arial"/>
                <w:sz w:val="18"/>
                <w:szCs w:val="18"/>
              </w:rPr>
            </w:pPr>
          </w:p>
          <w:p w14:paraId="2E6801EB" w14:textId="77777777" w:rsidR="003558F3" w:rsidRPr="005332FF" w:rsidRDefault="003558F3" w:rsidP="008D5ACD">
            <w:pPr>
              <w:rPr>
                <w:rFonts w:ascii="Arial" w:hAnsi="Arial" w:cs="Arial"/>
                <w:sz w:val="18"/>
                <w:szCs w:val="18"/>
              </w:rPr>
            </w:pPr>
            <w:r w:rsidRPr="005332FF">
              <w:rPr>
                <w:rFonts w:ascii="Arial" w:hAnsi="Arial" w:cs="Arial"/>
                <w:sz w:val="18"/>
                <w:szCs w:val="18"/>
              </w:rPr>
              <w:t>Certification Number:  _____________________</w:t>
            </w:r>
          </w:p>
        </w:tc>
      </w:tr>
      <w:tr w:rsidR="003558F3" w:rsidRPr="005332FF" w14:paraId="51E4FA20" w14:textId="77777777" w:rsidTr="008D5ACD">
        <w:trPr>
          <w:jc w:val="center"/>
        </w:trPr>
        <w:tc>
          <w:tcPr>
            <w:tcW w:w="4608" w:type="dxa"/>
            <w:gridSpan w:val="2"/>
          </w:tcPr>
          <w:p w14:paraId="1257C33F" w14:textId="77777777" w:rsidR="003558F3" w:rsidRPr="005332FF" w:rsidRDefault="003558F3" w:rsidP="008D5ACD">
            <w:pPr>
              <w:rPr>
                <w:rFonts w:ascii="Arial" w:hAnsi="Arial" w:cs="Arial"/>
                <w:sz w:val="18"/>
                <w:szCs w:val="18"/>
              </w:rPr>
            </w:pPr>
            <w:r w:rsidRPr="005332FF">
              <w:rPr>
                <w:rFonts w:ascii="Arial" w:hAnsi="Arial" w:cs="Arial"/>
                <w:sz w:val="18"/>
                <w:szCs w:val="18"/>
              </w:rPr>
              <w:t>b. Mailing Address:</w:t>
            </w:r>
          </w:p>
          <w:p w14:paraId="4BE9F5AB" w14:textId="77777777" w:rsidR="003558F3" w:rsidRPr="005332FF" w:rsidRDefault="003558F3" w:rsidP="008D5ACD">
            <w:pPr>
              <w:rPr>
                <w:rFonts w:ascii="Arial" w:hAnsi="Arial" w:cs="Arial"/>
                <w:sz w:val="18"/>
                <w:szCs w:val="18"/>
              </w:rPr>
            </w:pPr>
          </w:p>
          <w:p w14:paraId="69827A49" w14:textId="77777777" w:rsidR="003558F3" w:rsidRPr="005332FF" w:rsidRDefault="003558F3" w:rsidP="008D5ACD">
            <w:pPr>
              <w:rPr>
                <w:rFonts w:ascii="Arial" w:hAnsi="Arial" w:cs="Arial"/>
                <w:sz w:val="18"/>
                <w:szCs w:val="18"/>
              </w:rPr>
            </w:pPr>
          </w:p>
          <w:p w14:paraId="4D9A2234" w14:textId="77777777" w:rsidR="003558F3" w:rsidRPr="005332FF" w:rsidRDefault="003558F3" w:rsidP="008D5ACD">
            <w:pPr>
              <w:rPr>
                <w:rFonts w:ascii="Arial" w:hAnsi="Arial" w:cs="Arial"/>
                <w:sz w:val="18"/>
                <w:szCs w:val="18"/>
              </w:rPr>
            </w:pPr>
          </w:p>
          <w:p w14:paraId="2D1EFD02" w14:textId="77777777" w:rsidR="003558F3" w:rsidRPr="005332FF" w:rsidRDefault="003558F3" w:rsidP="008D5ACD">
            <w:pPr>
              <w:rPr>
                <w:rFonts w:ascii="Arial" w:hAnsi="Arial" w:cs="Arial"/>
                <w:sz w:val="18"/>
                <w:szCs w:val="18"/>
              </w:rPr>
            </w:pPr>
          </w:p>
        </w:tc>
        <w:tc>
          <w:tcPr>
            <w:tcW w:w="4968" w:type="dxa"/>
            <w:gridSpan w:val="3"/>
          </w:tcPr>
          <w:p w14:paraId="18DD0095" w14:textId="77777777" w:rsidR="003558F3" w:rsidRPr="005332FF" w:rsidRDefault="003558F3" w:rsidP="008D5ACD">
            <w:pPr>
              <w:rPr>
                <w:rFonts w:ascii="Arial" w:hAnsi="Arial" w:cs="Arial"/>
                <w:sz w:val="18"/>
                <w:szCs w:val="18"/>
              </w:rPr>
            </w:pPr>
          </w:p>
          <w:p w14:paraId="716C193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4d. Women Business Enterprise              </w:t>
            </w:r>
            <w:r w:rsidR="00CF4585" w:rsidRPr="005332FF">
              <w:rPr>
                <w:rFonts w:ascii="Arial" w:hAnsi="Arial" w:cs="Arial"/>
                <w:sz w:val="18"/>
                <w:szCs w:val="18"/>
              </w:rPr>
              <w:fldChar w:fldCharType="begin">
                <w:ffData>
                  <w:name w:val="Check1"/>
                  <w:enabled/>
                  <w:calcOnExit w:val="0"/>
                  <w:checkBox>
                    <w:sizeAuto/>
                    <w:default w:val="0"/>
                  </w:checkBox>
                </w:ffData>
              </w:fldChar>
            </w:r>
            <w:bookmarkStart w:id="16" w:name="Check1"/>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6"/>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2"/>
                  <w:enabled/>
                  <w:calcOnExit w:val="0"/>
                  <w:checkBox>
                    <w:sizeAuto/>
                    <w:default w:val="0"/>
                  </w:checkBox>
                </w:ffData>
              </w:fldChar>
            </w:r>
            <w:bookmarkStart w:id="17" w:name="Check2"/>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7"/>
            <w:r w:rsidRPr="005332FF">
              <w:rPr>
                <w:rFonts w:ascii="Arial" w:hAnsi="Arial" w:cs="Arial"/>
                <w:sz w:val="18"/>
                <w:szCs w:val="18"/>
              </w:rPr>
              <w:t xml:space="preserve">  No</w:t>
            </w:r>
          </w:p>
          <w:p w14:paraId="5B10189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4e. Minority Business Enterprise        </w:t>
            </w:r>
            <w:r w:rsidR="005332FF">
              <w:rPr>
                <w:rFonts w:ascii="Arial" w:hAnsi="Arial" w:cs="Arial"/>
                <w:sz w:val="18"/>
                <w:szCs w:val="18"/>
              </w:rPr>
              <w:t xml:space="preserve"> </w:t>
            </w:r>
            <w:r w:rsidRPr="005332FF">
              <w:rPr>
                <w:rFonts w:ascii="Arial" w:hAnsi="Arial" w:cs="Arial"/>
                <w:sz w:val="18"/>
                <w:szCs w:val="18"/>
              </w:rPr>
              <w:t xml:space="preserve">     </w:t>
            </w:r>
            <w:r w:rsidR="00CF4585" w:rsidRPr="005332FF">
              <w:rPr>
                <w:rFonts w:ascii="Arial" w:hAnsi="Arial" w:cs="Arial"/>
                <w:sz w:val="18"/>
                <w:szCs w:val="18"/>
              </w:rPr>
              <w:fldChar w:fldCharType="begin">
                <w:ffData>
                  <w:name w:val="Check3"/>
                  <w:enabled/>
                  <w:calcOnExit w:val="0"/>
                  <w:checkBox>
                    <w:sizeAuto/>
                    <w:default w:val="0"/>
                  </w:checkBox>
                </w:ffData>
              </w:fldChar>
            </w:r>
            <w:bookmarkStart w:id="18" w:name="Check3"/>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8"/>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4"/>
                  <w:enabled/>
                  <w:calcOnExit w:val="0"/>
                  <w:checkBox>
                    <w:sizeAuto/>
                    <w:default w:val="0"/>
                  </w:checkBox>
                </w:ffData>
              </w:fldChar>
            </w:r>
            <w:bookmarkStart w:id="19" w:name="Check4"/>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19"/>
            <w:r w:rsidRPr="005332FF">
              <w:rPr>
                <w:rFonts w:ascii="Arial" w:hAnsi="Arial" w:cs="Arial"/>
                <w:sz w:val="18"/>
                <w:szCs w:val="18"/>
              </w:rPr>
              <w:t xml:space="preserve">  No</w:t>
            </w:r>
          </w:p>
          <w:p w14:paraId="138C28F5"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4f. Disadvantaged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bookmarkStart w:id="20" w:name="Check5"/>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20"/>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bookmarkStart w:id="21" w:name="Check6"/>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bookmarkEnd w:id="21"/>
            <w:r w:rsidRPr="005332FF">
              <w:rPr>
                <w:rFonts w:ascii="Arial" w:hAnsi="Arial" w:cs="Arial"/>
                <w:sz w:val="18"/>
                <w:szCs w:val="18"/>
              </w:rPr>
              <w:t xml:space="preserve">  No</w:t>
            </w:r>
          </w:p>
          <w:p w14:paraId="030BF927"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4g. Veteran Owned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D61FED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4h. Service Disabled Veteran Owned </w:t>
            </w:r>
          </w:p>
          <w:p w14:paraId="337A8EB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CF4585" w:rsidRPr="005332FF">
              <w:rPr>
                <w:rFonts w:ascii="Arial" w:hAnsi="Arial" w:cs="Arial"/>
                <w:sz w:val="18"/>
                <w:szCs w:val="18"/>
              </w:rPr>
            </w:r>
            <w:r w:rsidR="00CF4585" w:rsidRPr="005332FF">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FC2091F" w14:textId="77777777" w:rsidR="003558F3" w:rsidRPr="005332FF" w:rsidRDefault="003558F3" w:rsidP="008D5ACD">
            <w:pPr>
              <w:rPr>
                <w:rFonts w:ascii="Arial" w:hAnsi="Arial" w:cs="Arial"/>
                <w:sz w:val="18"/>
                <w:szCs w:val="18"/>
              </w:rPr>
            </w:pPr>
          </w:p>
        </w:tc>
      </w:tr>
      <w:tr w:rsidR="003558F3" w:rsidRPr="005332FF" w14:paraId="6B87619B" w14:textId="77777777" w:rsidTr="008D5ACD">
        <w:trPr>
          <w:trHeight w:val="332"/>
          <w:jc w:val="center"/>
        </w:trPr>
        <w:tc>
          <w:tcPr>
            <w:tcW w:w="9576" w:type="dxa"/>
            <w:gridSpan w:val="5"/>
          </w:tcPr>
          <w:p w14:paraId="585C6DDF" w14:textId="77777777" w:rsidR="003558F3" w:rsidRPr="005332FF" w:rsidRDefault="003558F3" w:rsidP="008D5ACD">
            <w:pPr>
              <w:rPr>
                <w:rFonts w:ascii="Arial" w:hAnsi="Arial" w:cs="Arial"/>
                <w:sz w:val="18"/>
                <w:szCs w:val="18"/>
              </w:rPr>
            </w:pPr>
            <w:r w:rsidRPr="005332FF">
              <w:rPr>
                <w:rFonts w:ascii="Arial" w:hAnsi="Arial" w:cs="Arial"/>
                <w:sz w:val="18"/>
                <w:szCs w:val="18"/>
              </w:rPr>
              <w:t>5.   DESCRIPTION OF WORK BY SUBCONTRACTOR</w:t>
            </w:r>
          </w:p>
          <w:p w14:paraId="6CEFF274" w14:textId="77777777" w:rsidR="003558F3" w:rsidRPr="005332FF" w:rsidRDefault="003558F3" w:rsidP="008D5ACD">
            <w:pPr>
              <w:rPr>
                <w:rFonts w:ascii="Arial" w:hAnsi="Arial" w:cs="Arial"/>
                <w:sz w:val="18"/>
                <w:szCs w:val="18"/>
              </w:rPr>
            </w:pPr>
          </w:p>
          <w:p w14:paraId="4C35424D" w14:textId="77777777" w:rsidR="003558F3" w:rsidRPr="005332FF" w:rsidRDefault="003558F3" w:rsidP="008D5ACD">
            <w:pPr>
              <w:rPr>
                <w:rFonts w:ascii="Arial" w:hAnsi="Arial" w:cs="Arial"/>
                <w:sz w:val="18"/>
                <w:szCs w:val="18"/>
              </w:rPr>
            </w:pPr>
          </w:p>
          <w:p w14:paraId="323D6F0C" w14:textId="77777777" w:rsidR="003558F3" w:rsidRPr="005332FF" w:rsidRDefault="003558F3" w:rsidP="008D5ACD">
            <w:pPr>
              <w:rPr>
                <w:rFonts w:ascii="Arial" w:hAnsi="Arial" w:cs="Arial"/>
                <w:sz w:val="18"/>
                <w:szCs w:val="18"/>
              </w:rPr>
            </w:pPr>
          </w:p>
          <w:p w14:paraId="79D9E87C" w14:textId="77777777" w:rsidR="003558F3" w:rsidRPr="005332FF" w:rsidRDefault="003558F3" w:rsidP="008D5ACD">
            <w:pPr>
              <w:rPr>
                <w:rFonts w:ascii="Arial" w:hAnsi="Arial" w:cs="Arial"/>
                <w:sz w:val="18"/>
                <w:szCs w:val="18"/>
              </w:rPr>
            </w:pPr>
          </w:p>
          <w:p w14:paraId="37B8E80A" w14:textId="77777777" w:rsidR="003558F3" w:rsidRPr="005332FF" w:rsidRDefault="003558F3" w:rsidP="008D5ACD">
            <w:pPr>
              <w:rPr>
                <w:rFonts w:ascii="Arial" w:hAnsi="Arial" w:cs="Arial"/>
                <w:sz w:val="18"/>
                <w:szCs w:val="18"/>
              </w:rPr>
            </w:pPr>
          </w:p>
          <w:p w14:paraId="4BAA9F60" w14:textId="77777777" w:rsidR="003558F3" w:rsidRPr="005332FF" w:rsidRDefault="003558F3" w:rsidP="008D5ACD">
            <w:pPr>
              <w:rPr>
                <w:rFonts w:ascii="Arial" w:hAnsi="Arial" w:cs="Arial"/>
                <w:sz w:val="18"/>
                <w:szCs w:val="18"/>
              </w:rPr>
            </w:pPr>
          </w:p>
          <w:p w14:paraId="6BB0F43F" w14:textId="77777777" w:rsidR="003558F3" w:rsidRPr="005332FF" w:rsidRDefault="003558F3" w:rsidP="008D5ACD">
            <w:pPr>
              <w:rPr>
                <w:rFonts w:ascii="Arial" w:hAnsi="Arial" w:cs="Arial"/>
                <w:sz w:val="18"/>
                <w:szCs w:val="18"/>
              </w:rPr>
            </w:pPr>
          </w:p>
          <w:p w14:paraId="7E9714F0" w14:textId="77777777" w:rsidR="003558F3" w:rsidRPr="005332FF" w:rsidRDefault="003558F3" w:rsidP="008D5ACD">
            <w:pPr>
              <w:rPr>
                <w:rFonts w:ascii="Arial" w:hAnsi="Arial" w:cs="Arial"/>
                <w:sz w:val="18"/>
                <w:szCs w:val="18"/>
              </w:rPr>
            </w:pPr>
          </w:p>
          <w:p w14:paraId="050B255D" w14:textId="77777777" w:rsidR="003558F3" w:rsidRPr="005332FF" w:rsidRDefault="003558F3" w:rsidP="008D5ACD">
            <w:pPr>
              <w:rPr>
                <w:rFonts w:ascii="Arial" w:hAnsi="Arial" w:cs="Arial"/>
                <w:sz w:val="18"/>
                <w:szCs w:val="18"/>
              </w:rPr>
            </w:pPr>
          </w:p>
          <w:p w14:paraId="17A52319" w14:textId="77777777" w:rsidR="003558F3" w:rsidRPr="005332FF" w:rsidRDefault="003558F3" w:rsidP="008D5ACD">
            <w:pPr>
              <w:rPr>
                <w:rFonts w:ascii="Arial" w:hAnsi="Arial" w:cs="Arial"/>
                <w:sz w:val="18"/>
                <w:szCs w:val="18"/>
              </w:rPr>
            </w:pPr>
          </w:p>
          <w:p w14:paraId="35404668" w14:textId="77777777" w:rsidR="003558F3" w:rsidRPr="005332FF" w:rsidRDefault="003558F3" w:rsidP="008D5ACD">
            <w:pPr>
              <w:rPr>
                <w:rFonts w:ascii="Arial" w:hAnsi="Arial" w:cs="Arial"/>
                <w:sz w:val="18"/>
                <w:szCs w:val="18"/>
              </w:rPr>
            </w:pPr>
          </w:p>
          <w:p w14:paraId="7DD9D2D4" w14:textId="77777777" w:rsidR="003558F3" w:rsidRPr="005332FF" w:rsidRDefault="003558F3" w:rsidP="008D5ACD">
            <w:pPr>
              <w:rPr>
                <w:rFonts w:ascii="Arial" w:hAnsi="Arial" w:cs="Arial"/>
                <w:sz w:val="18"/>
                <w:szCs w:val="18"/>
              </w:rPr>
            </w:pPr>
          </w:p>
          <w:p w14:paraId="287A010F" w14:textId="77777777" w:rsidR="003558F3" w:rsidRPr="005332FF" w:rsidRDefault="003558F3" w:rsidP="008D5ACD">
            <w:pPr>
              <w:rPr>
                <w:rFonts w:ascii="Arial" w:hAnsi="Arial" w:cs="Arial"/>
                <w:sz w:val="18"/>
                <w:szCs w:val="18"/>
              </w:rPr>
            </w:pPr>
          </w:p>
        </w:tc>
      </w:tr>
      <w:tr w:rsidR="003558F3" w:rsidRPr="005332FF" w14:paraId="0D474DBE" w14:textId="77777777" w:rsidTr="008D5ACD">
        <w:trPr>
          <w:trHeight w:val="332"/>
          <w:jc w:val="center"/>
        </w:trPr>
        <w:tc>
          <w:tcPr>
            <w:tcW w:w="3192" w:type="dxa"/>
          </w:tcPr>
          <w:p w14:paraId="43B86A40" w14:textId="77777777" w:rsidR="003558F3" w:rsidRPr="005332FF" w:rsidRDefault="003558F3" w:rsidP="008D5ACD">
            <w:pPr>
              <w:rPr>
                <w:rFonts w:ascii="Arial" w:hAnsi="Arial" w:cs="Arial"/>
                <w:sz w:val="18"/>
                <w:szCs w:val="18"/>
              </w:rPr>
            </w:pPr>
            <w:r w:rsidRPr="005332FF">
              <w:rPr>
                <w:rFonts w:ascii="Arial" w:hAnsi="Arial" w:cs="Arial"/>
                <w:sz w:val="18"/>
                <w:szCs w:val="18"/>
              </w:rPr>
              <w:t>6a. NAME OF PERSON SIGNING</w:t>
            </w:r>
          </w:p>
          <w:p w14:paraId="14D0E54E" w14:textId="77777777" w:rsidR="003558F3" w:rsidRPr="005332FF" w:rsidRDefault="003558F3" w:rsidP="008D5ACD">
            <w:pPr>
              <w:rPr>
                <w:rFonts w:ascii="Arial" w:hAnsi="Arial" w:cs="Arial"/>
                <w:sz w:val="18"/>
                <w:szCs w:val="18"/>
              </w:rPr>
            </w:pPr>
          </w:p>
        </w:tc>
        <w:tc>
          <w:tcPr>
            <w:tcW w:w="3192" w:type="dxa"/>
            <w:gridSpan w:val="2"/>
            <w:vMerge w:val="restart"/>
          </w:tcPr>
          <w:p w14:paraId="2CF9A2D3" w14:textId="77777777" w:rsidR="003558F3" w:rsidRPr="005332FF" w:rsidRDefault="003558F3" w:rsidP="008D5ACD">
            <w:pPr>
              <w:rPr>
                <w:rFonts w:ascii="Arial" w:hAnsi="Arial" w:cs="Arial"/>
                <w:i/>
                <w:sz w:val="18"/>
                <w:szCs w:val="18"/>
              </w:rPr>
            </w:pPr>
            <w:r w:rsidRPr="005332FF">
              <w:rPr>
                <w:rFonts w:ascii="Arial" w:hAnsi="Arial" w:cs="Arial"/>
                <w:sz w:val="18"/>
                <w:szCs w:val="18"/>
              </w:rPr>
              <w:t>7. BY (</w:t>
            </w:r>
            <w:r w:rsidRPr="005332FF">
              <w:rPr>
                <w:rFonts w:ascii="Arial" w:hAnsi="Arial" w:cs="Arial"/>
                <w:i/>
                <w:sz w:val="18"/>
                <w:szCs w:val="18"/>
              </w:rPr>
              <w:t>Signature)</w:t>
            </w:r>
          </w:p>
        </w:tc>
        <w:tc>
          <w:tcPr>
            <w:tcW w:w="3192" w:type="dxa"/>
            <w:gridSpan w:val="2"/>
            <w:vMerge w:val="restart"/>
          </w:tcPr>
          <w:p w14:paraId="7FE8490C" w14:textId="77777777" w:rsidR="003558F3" w:rsidRPr="005332FF" w:rsidRDefault="003558F3" w:rsidP="008D5ACD">
            <w:pPr>
              <w:rPr>
                <w:rFonts w:ascii="Arial" w:hAnsi="Arial" w:cs="Arial"/>
                <w:sz w:val="18"/>
                <w:szCs w:val="18"/>
              </w:rPr>
            </w:pPr>
            <w:r w:rsidRPr="005332FF">
              <w:rPr>
                <w:rFonts w:ascii="Arial" w:hAnsi="Arial" w:cs="Arial"/>
                <w:sz w:val="18"/>
                <w:szCs w:val="18"/>
              </w:rPr>
              <w:t>8. DATE SIGNED</w:t>
            </w:r>
          </w:p>
        </w:tc>
      </w:tr>
      <w:tr w:rsidR="003558F3" w:rsidRPr="005332FF" w14:paraId="1BC8E317" w14:textId="77777777" w:rsidTr="008D5ACD">
        <w:trPr>
          <w:trHeight w:val="332"/>
          <w:jc w:val="center"/>
        </w:trPr>
        <w:tc>
          <w:tcPr>
            <w:tcW w:w="3192" w:type="dxa"/>
          </w:tcPr>
          <w:p w14:paraId="037E3995" w14:textId="77777777" w:rsidR="003558F3" w:rsidRPr="005332FF" w:rsidRDefault="003558F3" w:rsidP="008D5ACD">
            <w:pPr>
              <w:rPr>
                <w:rFonts w:ascii="Arial" w:hAnsi="Arial" w:cs="Arial"/>
                <w:sz w:val="18"/>
                <w:szCs w:val="18"/>
              </w:rPr>
            </w:pPr>
            <w:r w:rsidRPr="005332FF">
              <w:rPr>
                <w:rFonts w:ascii="Arial" w:hAnsi="Arial" w:cs="Arial"/>
                <w:sz w:val="18"/>
                <w:szCs w:val="18"/>
              </w:rPr>
              <w:t>6b. TITLE OF PERSON SIGNING</w:t>
            </w:r>
          </w:p>
          <w:p w14:paraId="1C73CE84" w14:textId="77777777" w:rsidR="003558F3" w:rsidRPr="005332FF" w:rsidRDefault="003558F3" w:rsidP="008D5ACD">
            <w:pPr>
              <w:rPr>
                <w:rFonts w:ascii="Arial" w:hAnsi="Arial" w:cs="Arial"/>
                <w:sz w:val="18"/>
                <w:szCs w:val="18"/>
              </w:rPr>
            </w:pPr>
          </w:p>
        </w:tc>
        <w:tc>
          <w:tcPr>
            <w:tcW w:w="3192" w:type="dxa"/>
            <w:gridSpan w:val="2"/>
            <w:vMerge/>
          </w:tcPr>
          <w:p w14:paraId="21C65913" w14:textId="77777777" w:rsidR="003558F3" w:rsidRPr="005332FF" w:rsidRDefault="003558F3" w:rsidP="008D5ACD">
            <w:pPr>
              <w:rPr>
                <w:rFonts w:ascii="Arial" w:hAnsi="Arial" w:cs="Arial"/>
                <w:sz w:val="18"/>
                <w:szCs w:val="18"/>
              </w:rPr>
            </w:pPr>
          </w:p>
        </w:tc>
        <w:tc>
          <w:tcPr>
            <w:tcW w:w="3192" w:type="dxa"/>
            <w:gridSpan w:val="2"/>
            <w:vMerge/>
          </w:tcPr>
          <w:p w14:paraId="5153ED71" w14:textId="77777777" w:rsidR="003558F3" w:rsidRPr="005332FF" w:rsidRDefault="003558F3" w:rsidP="008D5ACD">
            <w:pPr>
              <w:rPr>
                <w:rFonts w:ascii="Arial" w:hAnsi="Arial" w:cs="Arial"/>
                <w:sz w:val="18"/>
                <w:szCs w:val="18"/>
              </w:rPr>
            </w:pPr>
          </w:p>
        </w:tc>
      </w:tr>
      <w:tr w:rsidR="003558F3" w:rsidRPr="005332FF" w14:paraId="56D5DB24" w14:textId="77777777" w:rsidTr="008D5ACD">
        <w:trPr>
          <w:trHeight w:val="332"/>
          <w:jc w:val="center"/>
        </w:trPr>
        <w:tc>
          <w:tcPr>
            <w:tcW w:w="9576" w:type="dxa"/>
            <w:gridSpan w:val="5"/>
            <w:tcBorders>
              <w:bottom w:val="single" w:sz="4" w:space="0" w:color="000000"/>
            </w:tcBorders>
          </w:tcPr>
          <w:p w14:paraId="04BCB76F" w14:textId="77777777" w:rsidR="003558F3" w:rsidRPr="005332FF" w:rsidRDefault="003558F3" w:rsidP="008D5ACD">
            <w:pPr>
              <w:jc w:val="center"/>
              <w:rPr>
                <w:rFonts w:ascii="Arial" w:hAnsi="Arial" w:cs="Arial"/>
                <w:b/>
                <w:sz w:val="22"/>
              </w:rPr>
            </w:pPr>
            <w:r w:rsidRPr="005332FF">
              <w:rPr>
                <w:rFonts w:ascii="Arial" w:hAnsi="Arial" w:cs="Arial"/>
                <w:b/>
                <w:sz w:val="22"/>
              </w:rPr>
              <w:t xml:space="preserve"> PART II – ACKNOWLEDGEMENT BY SUBCONTRACTOR</w:t>
            </w:r>
          </w:p>
        </w:tc>
      </w:tr>
      <w:tr w:rsidR="003558F3" w:rsidRPr="005332FF" w14:paraId="100B9195" w14:textId="77777777" w:rsidTr="008D5ACD">
        <w:trPr>
          <w:trHeight w:val="458"/>
          <w:jc w:val="center"/>
        </w:trPr>
        <w:tc>
          <w:tcPr>
            <w:tcW w:w="3192" w:type="dxa"/>
          </w:tcPr>
          <w:p w14:paraId="6544C84C" w14:textId="77777777" w:rsidR="003558F3" w:rsidRPr="005332FF" w:rsidRDefault="003558F3" w:rsidP="008D5ACD">
            <w:pPr>
              <w:rPr>
                <w:rFonts w:ascii="Arial" w:hAnsi="Arial" w:cs="Arial"/>
                <w:sz w:val="18"/>
                <w:szCs w:val="18"/>
              </w:rPr>
            </w:pPr>
            <w:r w:rsidRPr="005332FF">
              <w:rPr>
                <w:rFonts w:ascii="Arial" w:hAnsi="Arial" w:cs="Arial"/>
                <w:sz w:val="18"/>
                <w:szCs w:val="18"/>
              </w:rPr>
              <w:t>9a. NAME OF PERSON SIGNING</w:t>
            </w:r>
          </w:p>
          <w:p w14:paraId="1AC4EBBF" w14:textId="77777777" w:rsidR="003558F3" w:rsidRPr="005332FF" w:rsidRDefault="003558F3" w:rsidP="008D5ACD">
            <w:pPr>
              <w:rPr>
                <w:rFonts w:ascii="Arial" w:hAnsi="Arial" w:cs="Arial"/>
                <w:sz w:val="18"/>
                <w:szCs w:val="18"/>
              </w:rPr>
            </w:pPr>
          </w:p>
          <w:p w14:paraId="0F94B397" w14:textId="77777777" w:rsidR="003558F3" w:rsidRPr="005332FF" w:rsidRDefault="003558F3" w:rsidP="008D5ACD">
            <w:pPr>
              <w:rPr>
                <w:rFonts w:ascii="Arial" w:hAnsi="Arial" w:cs="Arial"/>
                <w:sz w:val="18"/>
                <w:szCs w:val="18"/>
              </w:rPr>
            </w:pPr>
          </w:p>
        </w:tc>
        <w:tc>
          <w:tcPr>
            <w:tcW w:w="3192" w:type="dxa"/>
            <w:gridSpan w:val="2"/>
            <w:vMerge w:val="restart"/>
          </w:tcPr>
          <w:p w14:paraId="56BA59FB" w14:textId="77777777" w:rsidR="003558F3" w:rsidRPr="005332FF" w:rsidRDefault="003558F3" w:rsidP="008D5ACD">
            <w:pPr>
              <w:rPr>
                <w:rFonts w:ascii="Arial" w:hAnsi="Arial" w:cs="Arial"/>
                <w:sz w:val="18"/>
                <w:szCs w:val="18"/>
              </w:rPr>
            </w:pPr>
            <w:r w:rsidRPr="005332FF">
              <w:rPr>
                <w:rFonts w:ascii="Arial" w:hAnsi="Arial" w:cs="Arial"/>
                <w:sz w:val="18"/>
                <w:szCs w:val="18"/>
              </w:rPr>
              <w:t>10. BY (</w:t>
            </w:r>
            <w:r w:rsidRPr="005332FF">
              <w:rPr>
                <w:rFonts w:ascii="Arial" w:hAnsi="Arial" w:cs="Arial"/>
                <w:i/>
                <w:sz w:val="18"/>
                <w:szCs w:val="18"/>
              </w:rPr>
              <w:t>Signature</w:t>
            </w:r>
            <w:r w:rsidRPr="005332FF">
              <w:rPr>
                <w:rFonts w:ascii="Arial" w:hAnsi="Arial" w:cs="Arial"/>
                <w:sz w:val="18"/>
                <w:szCs w:val="18"/>
              </w:rPr>
              <w:t>)</w:t>
            </w:r>
          </w:p>
        </w:tc>
        <w:tc>
          <w:tcPr>
            <w:tcW w:w="3192" w:type="dxa"/>
            <w:gridSpan w:val="2"/>
            <w:vMerge w:val="restart"/>
          </w:tcPr>
          <w:p w14:paraId="461ADFE1" w14:textId="77777777" w:rsidR="003558F3" w:rsidRPr="005332FF" w:rsidRDefault="003558F3" w:rsidP="008D5ACD">
            <w:pPr>
              <w:rPr>
                <w:rFonts w:ascii="Arial" w:hAnsi="Arial" w:cs="Arial"/>
                <w:sz w:val="18"/>
                <w:szCs w:val="18"/>
              </w:rPr>
            </w:pPr>
            <w:r w:rsidRPr="005332FF">
              <w:rPr>
                <w:rFonts w:ascii="Arial" w:hAnsi="Arial" w:cs="Arial"/>
                <w:sz w:val="18"/>
                <w:szCs w:val="18"/>
              </w:rPr>
              <w:t>11. DATE SIGNED</w:t>
            </w:r>
          </w:p>
        </w:tc>
      </w:tr>
      <w:tr w:rsidR="003558F3" w:rsidRPr="005332FF" w14:paraId="0B52C486" w14:textId="77777777" w:rsidTr="008D5ACD">
        <w:trPr>
          <w:trHeight w:val="457"/>
          <w:jc w:val="center"/>
        </w:trPr>
        <w:tc>
          <w:tcPr>
            <w:tcW w:w="3192" w:type="dxa"/>
          </w:tcPr>
          <w:p w14:paraId="26DCC89D" w14:textId="77777777" w:rsidR="003558F3" w:rsidRPr="005332FF" w:rsidRDefault="003558F3" w:rsidP="008D5ACD">
            <w:pPr>
              <w:rPr>
                <w:rFonts w:ascii="Arial" w:hAnsi="Arial" w:cs="Arial"/>
                <w:sz w:val="18"/>
                <w:szCs w:val="18"/>
              </w:rPr>
            </w:pPr>
            <w:r w:rsidRPr="005332FF">
              <w:rPr>
                <w:rFonts w:ascii="Arial" w:hAnsi="Arial" w:cs="Arial"/>
                <w:sz w:val="18"/>
                <w:szCs w:val="18"/>
              </w:rPr>
              <w:t>9b. TITLE OF PERSON SIGNING</w:t>
            </w:r>
          </w:p>
          <w:p w14:paraId="7F08ED72" w14:textId="77777777" w:rsidR="003558F3" w:rsidRPr="005332FF" w:rsidRDefault="003558F3" w:rsidP="008D5ACD">
            <w:pPr>
              <w:rPr>
                <w:rFonts w:ascii="Arial" w:hAnsi="Arial" w:cs="Arial"/>
                <w:sz w:val="18"/>
                <w:szCs w:val="18"/>
              </w:rPr>
            </w:pPr>
          </w:p>
          <w:p w14:paraId="148A3A62" w14:textId="77777777" w:rsidR="003558F3" w:rsidRPr="005332FF" w:rsidRDefault="003558F3" w:rsidP="008D5ACD">
            <w:pPr>
              <w:rPr>
                <w:rFonts w:ascii="Arial" w:hAnsi="Arial" w:cs="Arial"/>
                <w:sz w:val="18"/>
                <w:szCs w:val="18"/>
              </w:rPr>
            </w:pPr>
          </w:p>
        </w:tc>
        <w:tc>
          <w:tcPr>
            <w:tcW w:w="3192" w:type="dxa"/>
            <w:gridSpan w:val="2"/>
            <w:vMerge/>
          </w:tcPr>
          <w:p w14:paraId="15EE80C5" w14:textId="77777777" w:rsidR="003558F3" w:rsidRPr="005332FF" w:rsidRDefault="003558F3" w:rsidP="008D5ACD">
            <w:pPr>
              <w:rPr>
                <w:rFonts w:ascii="Arial" w:hAnsi="Arial" w:cs="Arial"/>
                <w:sz w:val="18"/>
                <w:szCs w:val="18"/>
              </w:rPr>
            </w:pPr>
          </w:p>
        </w:tc>
        <w:tc>
          <w:tcPr>
            <w:tcW w:w="3192" w:type="dxa"/>
            <w:gridSpan w:val="2"/>
            <w:vMerge/>
          </w:tcPr>
          <w:p w14:paraId="79CEBDC2" w14:textId="77777777" w:rsidR="003558F3" w:rsidRPr="005332FF" w:rsidRDefault="003558F3" w:rsidP="008D5ACD">
            <w:pPr>
              <w:rPr>
                <w:rFonts w:ascii="Arial" w:hAnsi="Arial" w:cs="Arial"/>
                <w:sz w:val="18"/>
                <w:szCs w:val="18"/>
              </w:rPr>
            </w:pPr>
          </w:p>
        </w:tc>
      </w:tr>
    </w:tbl>
    <w:p w14:paraId="014A04B4" w14:textId="77777777" w:rsidR="003558F3" w:rsidRPr="005332FF" w:rsidRDefault="003558F3" w:rsidP="003558F3">
      <w:pPr>
        <w:rPr>
          <w:rFonts w:ascii="Arial" w:hAnsi="Arial" w:cs="Arial"/>
        </w:rPr>
      </w:pPr>
    </w:p>
    <w:p w14:paraId="0FA30D77" w14:textId="77777777" w:rsidR="003558F3" w:rsidRPr="005332FF" w:rsidRDefault="003558F3" w:rsidP="003558F3">
      <w:pPr>
        <w:rPr>
          <w:rFonts w:ascii="Arial" w:hAnsi="Arial" w:cs="Arial"/>
        </w:rPr>
      </w:pPr>
    </w:p>
    <w:p w14:paraId="7D4837D0" w14:textId="77777777" w:rsidR="003558F3" w:rsidRPr="005332FF" w:rsidRDefault="003558F3" w:rsidP="003558F3">
      <w:pPr>
        <w:rPr>
          <w:rFonts w:ascii="Arial" w:hAnsi="Arial" w:cs="Arial"/>
        </w:rPr>
      </w:pPr>
    </w:p>
    <w:p w14:paraId="56922AFF" w14:textId="77777777" w:rsidR="003558F3" w:rsidRPr="005332FF" w:rsidRDefault="003558F3" w:rsidP="003558F3">
      <w:pPr>
        <w:rPr>
          <w:rFonts w:ascii="Arial" w:hAnsi="Arial" w:cs="Arial"/>
        </w:rPr>
      </w:pPr>
    </w:p>
    <w:p w14:paraId="4088679B" w14:textId="77777777" w:rsidR="003558F3" w:rsidRPr="005332FF" w:rsidRDefault="003558F3" w:rsidP="003558F3">
      <w:pPr>
        <w:rPr>
          <w:rFonts w:ascii="Arial" w:hAnsi="Arial" w:cs="Arial"/>
          <w:b/>
          <w:sz w:val="20"/>
        </w:rPr>
      </w:pPr>
      <w:r w:rsidRPr="005332FF">
        <w:rPr>
          <w:rFonts w:ascii="Arial" w:hAnsi="Arial" w:cs="Arial"/>
          <w:sz w:val="20"/>
        </w:rPr>
        <w:t xml:space="preserve">             </w:t>
      </w:r>
      <w:r w:rsidRPr="005332FF">
        <w:rPr>
          <w:rFonts w:ascii="Arial" w:hAnsi="Arial" w:cs="Arial"/>
          <w:b/>
          <w:sz w:val="20"/>
        </w:rPr>
        <w:t>Use a separate form for each subcontractor</w:t>
      </w:r>
    </w:p>
    <w:p w14:paraId="4BFB7F86" w14:textId="77777777" w:rsidR="003558F3" w:rsidRPr="005332FF" w:rsidRDefault="003558F3" w:rsidP="003558F3">
      <w:pPr>
        <w:rPr>
          <w:rFonts w:ascii="Arial" w:hAnsi="Arial" w:cs="Arial"/>
          <w:b/>
        </w:rPr>
      </w:pPr>
    </w:p>
    <w:p w14:paraId="0A5805D5" w14:textId="77777777" w:rsidR="00C57953" w:rsidRDefault="00C57953" w:rsidP="003558F3"/>
    <w:p w14:paraId="6DE48129" w14:textId="77777777" w:rsidR="00C57953" w:rsidRDefault="00C57953" w:rsidP="003558F3">
      <w:pPr>
        <w:sectPr w:rsidR="00C57953" w:rsidSect="00351991">
          <w:footerReference w:type="even" r:id="rId46"/>
          <w:pgSz w:w="12240" w:h="15840" w:code="1"/>
          <w:pgMar w:top="720" w:right="720" w:bottom="720" w:left="720" w:header="720" w:footer="720" w:gutter="0"/>
          <w:cols w:space="720"/>
          <w:noEndnote/>
          <w:docGrid w:linePitch="326"/>
        </w:sectPr>
      </w:pPr>
    </w:p>
    <w:p w14:paraId="723BF85A" w14:textId="2B65AA20" w:rsidR="00C57953" w:rsidRPr="00CB0278" w:rsidRDefault="00C57953" w:rsidP="00CB0278">
      <w:pPr>
        <w:pStyle w:val="NoSpacing"/>
        <w:jc w:val="right"/>
        <w:rPr>
          <w:rFonts w:ascii="Arial" w:hAnsi="Arial" w:cs="Arial"/>
          <w:b/>
          <w:sz w:val="22"/>
        </w:rPr>
      </w:pPr>
      <w:r w:rsidRPr="00CB0278">
        <w:rPr>
          <w:rFonts w:ascii="Arial" w:hAnsi="Arial" w:cs="Arial"/>
          <w:b/>
          <w:sz w:val="22"/>
        </w:rPr>
        <w:t xml:space="preserve">Attachment </w:t>
      </w:r>
      <w:r w:rsidR="001B32CF">
        <w:rPr>
          <w:rFonts w:ascii="Arial" w:hAnsi="Arial" w:cs="Arial"/>
          <w:b/>
          <w:sz w:val="22"/>
        </w:rPr>
        <w:t>7</w:t>
      </w:r>
    </w:p>
    <w:p w14:paraId="01B39BA5" w14:textId="0B3EF5FF" w:rsidR="00F406D3"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096FDCF4" w14:textId="77777777" w:rsidR="003244A0" w:rsidRPr="00F406D3" w:rsidRDefault="003244A0" w:rsidP="00C57953">
      <w:pPr>
        <w:rPr>
          <w:rFonts w:ascii="Arial" w:hAnsi="Arial" w:cs="Arial"/>
          <w:b/>
          <w:color w:val="FF0000"/>
          <w:sz w:val="22"/>
          <w:szCs w:val="22"/>
        </w:rPr>
      </w:pPr>
    </w:p>
    <w:p w14:paraId="6266C1A9" w14:textId="77CD31F5" w:rsidR="00F406D3" w:rsidRDefault="003244A0" w:rsidP="00C57953">
      <w:pPr>
        <w:rPr>
          <w:rFonts w:ascii="Arial" w:hAnsi="Arial" w:cs="Arial"/>
          <w:b/>
          <w:sz w:val="22"/>
          <w:szCs w:val="22"/>
        </w:rPr>
      </w:pPr>
      <w:r>
        <w:rPr>
          <w:noProof/>
        </w:rPr>
        <w:drawing>
          <wp:inline distT="0" distB="0" distL="0" distR="0" wp14:anchorId="16027DEA" wp14:editId="78A541D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8829675" cy="2981325"/>
                    </a:xfrm>
                    <a:prstGeom prst="rect">
                      <a:avLst/>
                    </a:prstGeom>
                  </pic:spPr>
                </pic:pic>
              </a:graphicData>
            </a:graphic>
          </wp:inline>
        </w:drawing>
      </w:r>
    </w:p>
    <w:p w14:paraId="1B205D7F" w14:textId="77777777" w:rsidR="00F406D3" w:rsidRDefault="00F406D3" w:rsidP="00C57953">
      <w:pPr>
        <w:rPr>
          <w:rFonts w:ascii="Arial" w:hAnsi="Arial" w:cs="Arial"/>
          <w:b/>
          <w:sz w:val="22"/>
          <w:szCs w:val="22"/>
        </w:rPr>
      </w:pPr>
    </w:p>
    <w:p w14:paraId="43AF873C"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3FE3E82E" w14:textId="77777777" w:rsidR="00A51E45" w:rsidRDefault="00A51E45" w:rsidP="00C57953">
      <w:pPr>
        <w:rPr>
          <w:rFonts w:ascii="Arial" w:hAnsi="Arial" w:cs="Arial"/>
          <w:sz w:val="22"/>
          <w:szCs w:val="22"/>
        </w:rPr>
      </w:pPr>
    </w:p>
    <w:p w14:paraId="254F0F52" w14:textId="77777777" w:rsidR="00A51E45" w:rsidRDefault="00A51E45" w:rsidP="00C57953">
      <w:pPr>
        <w:rPr>
          <w:rFonts w:ascii="Arial" w:hAnsi="Arial" w:cs="Arial"/>
          <w:sz w:val="22"/>
          <w:szCs w:val="22"/>
        </w:rPr>
      </w:pPr>
    </w:p>
    <w:p w14:paraId="074FC3E6" w14:textId="77777777" w:rsidR="00A51E45" w:rsidRDefault="00A51E45" w:rsidP="00C57953">
      <w:pPr>
        <w:rPr>
          <w:rFonts w:ascii="Arial" w:hAnsi="Arial"/>
          <w:spacing w:val="-3"/>
          <w:sz w:val="22"/>
        </w:rPr>
      </w:pPr>
      <w:r>
        <w:rPr>
          <w:rFonts w:ascii="Arial" w:hAnsi="Arial" w:cs="Arial"/>
          <w:sz w:val="22"/>
          <w:szCs w:val="22"/>
        </w:rPr>
        <w:t xml:space="preserve">Completed reports shall be saved in an Excel format, and submitted to the following email address: </w:t>
      </w:r>
      <w:r w:rsidR="00EB69C4">
        <w:rPr>
          <w:rFonts w:ascii="Arial" w:hAnsi="Arial"/>
          <w:spacing w:val="-3"/>
          <w:sz w:val="22"/>
        </w:rPr>
        <w:t>Tristan.bostock@delaware.gov</w:t>
      </w:r>
    </w:p>
    <w:p w14:paraId="650B71C3" w14:textId="2C4C355E" w:rsidR="00EB69C4" w:rsidRDefault="00EB69C4" w:rsidP="00C57953">
      <w:pPr>
        <w:rPr>
          <w:rFonts w:ascii="Arial" w:hAnsi="Arial" w:cs="Arial"/>
          <w:sz w:val="22"/>
          <w:szCs w:val="22"/>
        </w:rPr>
        <w:sectPr w:rsidR="00EB69C4" w:rsidSect="00351991">
          <w:headerReference w:type="default" r:id="rId48"/>
          <w:footerReference w:type="first" r:id="rId49"/>
          <w:pgSz w:w="15840" w:h="12240" w:orient="landscape" w:code="1"/>
          <w:pgMar w:top="720" w:right="720" w:bottom="720" w:left="720" w:header="720" w:footer="720" w:gutter="0"/>
          <w:cols w:space="720"/>
          <w:noEndnote/>
          <w:docGrid w:linePitch="326"/>
        </w:sectPr>
      </w:pPr>
    </w:p>
    <w:p w14:paraId="03182FCB" w14:textId="77777777" w:rsidR="008D5ACD" w:rsidRDefault="008D5ACD" w:rsidP="008D5ACD">
      <w:pPr>
        <w:rPr>
          <w:rFonts w:ascii="Arial" w:hAnsi="Arial" w:cs="Arial"/>
          <w:sz w:val="22"/>
          <w:szCs w:val="22"/>
        </w:rPr>
      </w:pPr>
    </w:p>
    <w:p w14:paraId="51EE2C14" w14:textId="77777777" w:rsidR="00705EDA" w:rsidRDefault="00705EDA" w:rsidP="008D5ACD">
      <w:pPr>
        <w:rPr>
          <w:rFonts w:ascii="Arial" w:hAnsi="Arial" w:cs="Arial"/>
          <w:sz w:val="22"/>
          <w:szCs w:val="22"/>
        </w:rPr>
      </w:pPr>
    </w:p>
    <w:p w14:paraId="391DD0FD" w14:textId="02FBB8B4" w:rsidR="008D5ACD" w:rsidRPr="00CB0278" w:rsidRDefault="008D5ACD" w:rsidP="00CB0278">
      <w:pPr>
        <w:pStyle w:val="NoSpacing"/>
        <w:jc w:val="right"/>
        <w:rPr>
          <w:rFonts w:ascii="Arial" w:hAnsi="Arial" w:cs="Arial"/>
          <w:b/>
          <w:sz w:val="22"/>
        </w:rPr>
      </w:pPr>
      <w:r w:rsidRPr="00CB0278">
        <w:rPr>
          <w:rFonts w:ascii="Arial" w:hAnsi="Arial" w:cs="Arial"/>
          <w:b/>
          <w:sz w:val="22"/>
        </w:rPr>
        <w:t xml:space="preserve">Attachment </w:t>
      </w:r>
      <w:r w:rsidR="001B32CF">
        <w:rPr>
          <w:rFonts w:ascii="Arial" w:hAnsi="Arial" w:cs="Arial"/>
          <w:b/>
          <w:sz w:val="22"/>
        </w:rPr>
        <w:t>8</w:t>
      </w:r>
    </w:p>
    <w:p w14:paraId="47E73C99" w14:textId="51DC6DE9" w:rsidR="008D5ACD"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10715219" w14:textId="77777777" w:rsidR="003244A0" w:rsidRPr="00F406D3" w:rsidRDefault="003244A0" w:rsidP="008D5ACD">
      <w:pPr>
        <w:rPr>
          <w:rFonts w:ascii="Arial" w:hAnsi="Arial" w:cs="Arial"/>
          <w:b/>
          <w:color w:val="FF0000"/>
          <w:sz w:val="22"/>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03430FB3"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0D0C8663"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Pr>
                <w:rFonts w:ascii="Arial" w:hAnsi="Arial" w:cs="Arial"/>
                <w:b/>
                <w:bCs/>
                <w:color w:val="000000"/>
                <w:sz w:val="28"/>
                <w:szCs w:val="28"/>
              </w:rPr>
              <w:t>S</w:t>
            </w:r>
            <w:r w:rsidRPr="008D5ACD">
              <w:rPr>
                <w:rFonts w:ascii="Arial" w:hAnsi="Arial"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348C3E69"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 </w:t>
            </w:r>
          </w:p>
        </w:tc>
      </w:tr>
      <w:tr w:rsidR="008D5ACD" w:rsidRPr="008D5ACD" w14:paraId="1916BBAB"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3EBDF96E"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Subcontracting (2nd tier)  Quarterly  Report</w:t>
            </w:r>
          </w:p>
        </w:tc>
      </w:tr>
      <w:tr w:rsidR="008D5ACD" w:rsidRPr="008D5ACD" w14:paraId="18D5DFB0"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182A5D46"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Prime Name:  </w:t>
            </w:r>
          </w:p>
        </w:tc>
        <w:tc>
          <w:tcPr>
            <w:tcW w:w="0" w:type="auto"/>
            <w:tcBorders>
              <w:top w:val="nil"/>
              <w:left w:val="nil"/>
              <w:bottom w:val="single" w:sz="4" w:space="0" w:color="auto"/>
              <w:right w:val="single" w:sz="4" w:space="0" w:color="auto"/>
            </w:tcBorders>
            <w:noWrap/>
            <w:vAlign w:val="bottom"/>
            <w:hideMark/>
          </w:tcPr>
          <w:p w14:paraId="2C490B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9400D1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794298C5"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0AEBBBF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097036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C6AF00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87BD7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B7C9EE0"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56E7E1F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38EEE415"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5FF31390"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Contract Name/Number</w:t>
            </w:r>
          </w:p>
        </w:tc>
        <w:tc>
          <w:tcPr>
            <w:tcW w:w="0" w:type="auto"/>
            <w:tcBorders>
              <w:top w:val="nil"/>
              <w:left w:val="nil"/>
              <w:bottom w:val="single" w:sz="4" w:space="0" w:color="auto"/>
              <w:right w:val="single" w:sz="4" w:space="0" w:color="auto"/>
            </w:tcBorders>
            <w:noWrap/>
            <w:vAlign w:val="bottom"/>
            <w:hideMark/>
          </w:tcPr>
          <w:p w14:paraId="0B42771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DFB04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137993F8"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3A2E49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CBB9EB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4C3D2B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780F06"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3E530C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A8CDC5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7F7E42E"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FB0BC9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Name:  </w:t>
            </w:r>
          </w:p>
        </w:tc>
        <w:tc>
          <w:tcPr>
            <w:tcW w:w="0" w:type="auto"/>
            <w:tcBorders>
              <w:top w:val="nil"/>
              <w:left w:val="nil"/>
              <w:bottom w:val="single" w:sz="4" w:space="0" w:color="auto"/>
              <w:right w:val="single" w:sz="4" w:space="0" w:color="auto"/>
            </w:tcBorders>
            <w:noWrap/>
            <w:vAlign w:val="bottom"/>
            <w:hideMark/>
          </w:tcPr>
          <w:p w14:paraId="7A40BBB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06E0571"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37D38F1A"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4A25A41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11624A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9883FD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B0688B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4B73A8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44E394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A86430B"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7BF9A9E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Phone:  </w:t>
            </w:r>
          </w:p>
        </w:tc>
        <w:tc>
          <w:tcPr>
            <w:tcW w:w="0" w:type="auto"/>
            <w:tcBorders>
              <w:top w:val="nil"/>
              <w:left w:val="nil"/>
              <w:bottom w:val="single" w:sz="4" w:space="0" w:color="auto"/>
              <w:right w:val="single" w:sz="4" w:space="0" w:color="auto"/>
            </w:tcBorders>
            <w:noWrap/>
            <w:vAlign w:val="bottom"/>
            <w:hideMark/>
          </w:tcPr>
          <w:p w14:paraId="33F8D49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01A46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160D4962" w14:textId="77777777" w:rsidR="008D5ACD" w:rsidRPr="008D5ACD" w:rsidRDefault="008D5ACD" w:rsidP="008D5ACD">
            <w:pPr>
              <w:overflowPunct/>
              <w:autoSpaceDE/>
              <w:autoSpaceDN/>
              <w:adjustRightInd/>
              <w:jc w:val="center"/>
              <w:textAlignment w:val="auto"/>
              <w:rPr>
                <w:rFonts w:ascii="Arial" w:hAnsi="Arial" w:cs="Arial"/>
                <w:color w:val="000000"/>
                <w:sz w:val="20"/>
              </w:rPr>
            </w:pPr>
            <w:r w:rsidRPr="008D5ACD">
              <w:rPr>
                <w:rFonts w:ascii="Arial" w:hAnsi="Arial"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16C4E42F" w14:textId="77777777" w:rsidR="008D5ACD" w:rsidRPr="008D5ACD" w:rsidRDefault="008D5ACD" w:rsidP="008D5ACD">
            <w:pPr>
              <w:overflowPunct/>
              <w:autoSpaceDE/>
              <w:autoSpaceDN/>
              <w:adjustRightInd/>
              <w:jc w:val="center"/>
              <w:textAlignment w:val="auto"/>
              <w:rPr>
                <w:rFonts w:ascii="Arial" w:hAnsi="Arial" w:cs="Arial"/>
                <w:color w:val="000000"/>
                <w:sz w:val="22"/>
                <w:szCs w:val="22"/>
              </w:rPr>
            </w:pPr>
            <w:r w:rsidRPr="008D5ACD">
              <w:rPr>
                <w:rFonts w:ascii="Arial" w:hAnsi="Arial" w:cs="Arial"/>
                <w:color w:val="000000"/>
                <w:sz w:val="22"/>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A729FA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A64064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A51197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4A13D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E7E86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3CAEA2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237CBD68"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0BC6EB8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6945FDC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Vendor  </w:t>
            </w:r>
            <w:proofErr w:type="spellStart"/>
            <w:r w:rsidRPr="008D5ACD">
              <w:rPr>
                <w:rFonts w:ascii="Arial" w:hAnsi="Arial" w:cs="Arial"/>
                <w:b/>
                <w:bCs/>
                <w:color w:val="000000"/>
                <w:sz w:val="16"/>
                <w:szCs w:val="16"/>
              </w:rPr>
              <w:t>TaxID</w:t>
            </w:r>
            <w:proofErr w:type="spellEnd"/>
            <w:r w:rsidRPr="008D5ACD">
              <w:rPr>
                <w:rFonts w:ascii="Arial" w:hAnsi="Arial"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3D26429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7FD57FA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3C8E4F7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3A8AFAA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00BF50A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68705E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44F9DE2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40CBAFA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611E18FE"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5AB1B01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6DBE8C0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420E983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4F1A41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0530A56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3645355C"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181CC9F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Date Paid</w:t>
            </w:r>
          </w:p>
        </w:tc>
      </w:tr>
      <w:tr w:rsidR="008D5ACD" w:rsidRPr="008D5ACD" w14:paraId="0C56ED97"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037B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A911B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B1A53E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C10BE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9774C9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0C17B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9BAC78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D8536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A897A2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7205BA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F69BB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63B20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55B6CE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F6CB03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B0AB2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FA214F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80A10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5517C7C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BD5DCBC"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7DE56F5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5EDC4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D8750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311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5FCE4F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1E7F77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B0CC0F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3534A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D544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5E4F7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0967D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E27E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F2924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86AEC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8FC80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9CCB28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EAC46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57CB26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06A5CDE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7681E9A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EE28F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A7C3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E0EC75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8014B6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4B6E50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77CBD8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80575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1A34FE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13D9D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3D1E00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58C09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85C98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343FE4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7DD12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FCE120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963A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15DCD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2F50B9C0"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1D84C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204DA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486A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3141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49D8D9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B4E756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BFA170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4524D1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4638A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9B5C3C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D23F22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70D5B4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6733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D8A22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76A287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E9E9B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5C10BB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79EA5F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54DFC71A"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46F2D4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CC6F70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8004A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E4519D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BFC215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299071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3B0CA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585A7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893A21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BED10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D65F6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BC08A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49B58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6ADBC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231EBF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036C3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FEED62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089B9CE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407AC50"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7E601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DC993D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3978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CCD8E7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4E04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B2C56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F09F0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B5F20E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B7E0E2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DF24FC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3EB5C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73792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FB22C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72A2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2D9C9C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81FD6E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851BE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558D97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C374453"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56A47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93DAD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E3B12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B35C2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688047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C50AA2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D9C194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8823F0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7B832D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083AA1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621067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C0253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03D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12319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AA5A5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FD5D4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95772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4AD72F1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6106156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F45075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6381A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16833A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0591CAE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52206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5544C7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E06095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8A1D4A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536705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25A012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1EA07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4A397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19B2B5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7EB7E5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2059EE0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350E2F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noWrap/>
            <w:vAlign w:val="bottom"/>
            <w:hideMark/>
          </w:tcPr>
          <w:p w14:paraId="7C48009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noWrap/>
            <w:vAlign w:val="bottom"/>
            <w:hideMark/>
          </w:tcPr>
          <w:p w14:paraId="714AE37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7E167A9" w14:textId="77777777" w:rsidTr="00705EDA">
        <w:trPr>
          <w:trHeight w:val="315"/>
        </w:trPr>
        <w:tc>
          <w:tcPr>
            <w:tcW w:w="0" w:type="auto"/>
            <w:tcBorders>
              <w:top w:val="nil"/>
              <w:left w:val="single" w:sz="8" w:space="0" w:color="auto"/>
              <w:bottom w:val="single" w:sz="8" w:space="0" w:color="auto"/>
              <w:right w:val="single" w:sz="4" w:space="0" w:color="auto"/>
            </w:tcBorders>
            <w:noWrap/>
            <w:vAlign w:val="bottom"/>
            <w:hideMark/>
          </w:tcPr>
          <w:p w14:paraId="416F75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6BF0C1A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0E421B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92502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BD3E61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B2E7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511067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7D64804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39AEA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92808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FDF5E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474B84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7362A7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340913C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5B491B6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EAE05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noWrap/>
            <w:vAlign w:val="bottom"/>
            <w:hideMark/>
          </w:tcPr>
          <w:p w14:paraId="152093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8" w:space="0" w:color="auto"/>
            </w:tcBorders>
            <w:noWrap/>
            <w:vAlign w:val="bottom"/>
            <w:hideMark/>
          </w:tcPr>
          <w:p w14:paraId="1DCE8C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bl>
    <w:p w14:paraId="3D528A4C" w14:textId="77777777" w:rsidR="00C57953" w:rsidRDefault="00C57953" w:rsidP="00BB5A63">
      <w:pPr>
        <w:jc w:val="center"/>
        <w:rPr>
          <w:rFonts w:ascii="Arial" w:hAnsi="Arial" w:cs="Arial"/>
          <w:b/>
          <w:sz w:val="28"/>
          <w:szCs w:val="28"/>
        </w:rPr>
      </w:pPr>
    </w:p>
    <w:p w14:paraId="73BACF0E" w14:textId="3AB94B4A" w:rsidR="00A51E45" w:rsidRDefault="008D5ACD" w:rsidP="00A51E45">
      <w:pPr>
        <w:rPr>
          <w:rFonts w:ascii="Arial" w:hAnsi="Arial" w:cs="Arial"/>
          <w:b/>
          <w:sz w:val="28"/>
          <w:szCs w:val="28"/>
        </w:rPr>
      </w:pPr>
      <w:r w:rsidRPr="00F06B60">
        <w:rPr>
          <w:rFonts w:ascii="Arial" w:hAnsi="Arial" w:cs="Arial"/>
          <w:b/>
          <w:sz w:val="22"/>
          <w:szCs w:val="22"/>
        </w:rPr>
        <w:t>Note:</w:t>
      </w:r>
      <w:r>
        <w:rPr>
          <w:rFonts w:ascii="Arial" w:hAnsi="Arial" w:cs="Arial"/>
          <w:sz w:val="22"/>
          <w:szCs w:val="22"/>
        </w:rPr>
        <w:t xml:space="preserve">  </w:t>
      </w:r>
      <w:r w:rsidR="009E76D4" w:rsidRPr="00224F32">
        <w:rPr>
          <w:rFonts w:ascii="Arial" w:hAnsi="Arial" w:cs="Arial"/>
          <w:sz w:val="22"/>
          <w:szCs w:val="22"/>
        </w:rPr>
        <w:t xml:space="preserve">Completed reports shall be saved in an Excel format, and submitted to the following email address: </w:t>
      </w:r>
      <w:hyperlink r:id="rId50" w:history="1">
        <w:r w:rsidR="009E76D4" w:rsidRPr="00224F32">
          <w:rPr>
            <w:rStyle w:val="Hyperlink"/>
            <w:rFonts w:ascii="Arial" w:hAnsi="Arial" w:cs="Arial"/>
            <w:sz w:val="22"/>
            <w:szCs w:val="22"/>
          </w:rPr>
          <w:t>osd@delaware.gov</w:t>
        </w:r>
      </w:hyperlink>
      <w:r w:rsidR="009E76D4" w:rsidRPr="00224F32">
        <w:rPr>
          <w:rFonts w:ascii="Arial" w:hAnsi="Arial" w:cs="Arial"/>
          <w:sz w:val="22"/>
          <w:szCs w:val="22"/>
        </w:rPr>
        <w:t xml:space="preserve"> . The form can be located at </w:t>
      </w:r>
      <w:hyperlink r:id="rId51" w:history="1">
        <w:r w:rsidR="009E76D4" w:rsidRPr="00224F32">
          <w:rPr>
            <w:rStyle w:val="Hyperlink"/>
            <w:rFonts w:ascii="Arial" w:hAnsi="Arial" w:cs="Arial"/>
            <w:sz w:val="22"/>
            <w:szCs w:val="22"/>
          </w:rPr>
          <w:t>Office of Supplier Diversity - Division of Small Business - State of Delaware</w:t>
        </w:r>
      </w:hyperlink>
      <w:r w:rsidR="009E76D4" w:rsidRPr="00224F32">
        <w:rPr>
          <w:rFonts w:ascii="Arial" w:hAnsi="Arial" w:cs="Arial"/>
          <w:sz w:val="22"/>
          <w:szCs w:val="22"/>
        </w:rPr>
        <w:t>, bottom of the page, ‘Services and Information’ section, ‘Subcontractor Reporting Form’.</w:t>
      </w:r>
    </w:p>
    <w:p w14:paraId="7FE11FC3" w14:textId="7A8C8987" w:rsidR="009E76D4" w:rsidRDefault="009E76D4" w:rsidP="00A51E45">
      <w:pPr>
        <w:rPr>
          <w:rFonts w:ascii="Arial" w:hAnsi="Arial" w:cs="Arial"/>
          <w:b/>
          <w:sz w:val="28"/>
          <w:szCs w:val="28"/>
        </w:rPr>
      </w:pPr>
    </w:p>
    <w:p w14:paraId="7C84EC76" w14:textId="77777777" w:rsidR="009E76D4" w:rsidRDefault="009E76D4" w:rsidP="00A51E45">
      <w:pPr>
        <w:rPr>
          <w:rFonts w:ascii="Arial" w:hAnsi="Arial" w:cs="Arial"/>
          <w:b/>
          <w:sz w:val="28"/>
          <w:szCs w:val="28"/>
        </w:rPr>
      </w:pPr>
    </w:p>
    <w:p w14:paraId="345BB315" w14:textId="77777777" w:rsidR="009E76D4" w:rsidRDefault="009E76D4" w:rsidP="00A51E45">
      <w:pPr>
        <w:rPr>
          <w:rFonts w:ascii="Arial" w:hAnsi="Arial"/>
          <w:spacing w:val="-3"/>
          <w:sz w:val="22"/>
        </w:rPr>
      </w:pPr>
    </w:p>
    <w:p w14:paraId="60A6410C" w14:textId="77EC03D3" w:rsidR="009E76D4" w:rsidRDefault="009E76D4" w:rsidP="00A51E45">
      <w:pPr>
        <w:rPr>
          <w:rFonts w:ascii="Arial" w:hAnsi="Arial" w:cs="Arial"/>
          <w:b/>
          <w:sz w:val="28"/>
          <w:szCs w:val="28"/>
        </w:rPr>
        <w:sectPr w:rsidR="009E76D4" w:rsidSect="00351991">
          <w:headerReference w:type="default" r:id="rId52"/>
          <w:footerReference w:type="first" r:id="rId53"/>
          <w:pgSz w:w="15840" w:h="12240" w:orient="landscape" w:code="1"/>
          <w:pgMar w:top="720" w:right="720" w:bottom="720" w:left="720" w:header="720" w:footer="720" w:gutter="0"/>
          <w:cols w:space="720"/>
          <w:noEndnote/>
          <w:docGrid w:linePitch="326"/>
        </w:sectPr>
      </w:pPr>
    </w:p>
    <w:p w14:paraId="651A5807" w14:textId="5FB62FEF" w:rsidR="004275FC" w:rsidRPr="00CB0278" w:rsidRDefault="00CB0278" w:rsidP="00CB0278">
      <w:pPr>
        <w:pStyle w:val="NoSpacing"/>
        <w:jc w:val="right"/>
        <w:rPr>
          <w:rFonts w:ascii="Arial" w:hAnsi="Arial" w:cs="Arial"/>
          <w:b/>
          <w:sz w:val="22"/>
        </w:rPr>
      </w:pPr>
      <w:r w:rsidRPr="00CB0278">
        <w:rPr>
          <w:rFonts w:ascii="Arial" w:hAnsi="Arial" w:cs="Arial"/>
          <w:b/>
          <w:sz w:val="22"/>
        </w:rPr>
        <w:t xml:space="preserve">Attachment </w:t>
      </w:r>
      <w:r w:rsidR="001B32CF">
        <w:rPr>
          <w:rFonts w:ascii="Arial" w:hAnsi="Arial" w:cs="Arial"/>
          <w:b/>
          <w:sz w:val="22"/>
        </w:rPr>
        <w:t>9</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4"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414DA2" w:rsidP="00414DA2">
      <w:pPr>
        <w:jc w:val="center"/>
        <w:rPr>
          <w:rFonts w:ascii="Arial" w:hAnsi="Arial" w:cs="Arial"/>
        </w:rPr>
      </w:pPr>
      <w:hyperlink r:id="rId55" w:history="1">
        <w:r>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56"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414DA2" w:rsidP="00414DA2">
      <w:pPr>
        <w:jc w:val="center"/>
        <w:rPr>
          <w:rFonts w:ascii="Arial" w:hAnsi="Arial" w:cs="Arial"/>
        </w:rPr>
      </w:pPr>
      <w:hyperlink r:id="rId57" w:history="1">
        <w:r>
          <w:rPr>
            <w:rStyle w:val="Hyperlink"/>
            <w:rFonts w:ascii="Arial" w:hAnsi="Arial" w:cs="Arial"/>
          </w:rPr>
          <w:t>OSD@Delaware.gov</w:t>
        </w:r>
      </w:hyperlink>
      <w:r>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414DA2" w:rsidP="00414DA2">
      <w:pPr>
        <w:jc w:val="center"/>
        <w:rPr>
          <w:rFonts w:ascii="Arial" w:hAnsi="Arial" w:cs="Arial"/>
        </w:rPr>
      </w:pPr>
      <w:hyperlink r:id="rId58" w:history="1">
        <w:r>
          <w:rPr>
            <w:rStyle w:val="Hyperlink"/>
            <w:rFonts w:ascii="Arial" w:hAnsi="Arial" w:cs="Arial"/>
          </w:rPr>
          <w:t>Subscribe</w:t>
        </w:r>
      </w:hyperlink>
      <w:r>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59"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60"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1B12B8D0"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3848C0EE" w14:textId="77777777" w:rsidR="004D0CDC" w:rsidRPr="00062150" w:rsidRDefault="004D0CDC" w:rsidP="000C34DD">
      <w:pPr>
        <w:overflowPunct/>
        <w:autoSpaceDE/>
        <w:autoSpaceDN/>
        <w:adjustRightInd/>
        <w:jc w:val="center"/>
        <w:textAlignment w:val="auto"/>
        <w:rPr>
          <w:rFonts w:cs="Arial"/>
          <w:sz w:val="22"/>
          <w:szCs w:val="22"/>
        </w:rPr>
      </w:pPr>
    </w:p>
    <w:p w14:paraId="5A1E3B3B" w14:textId="6FFE4FB3" w:rsidR="00B36BA8" w:rsidRPr="00DB632F" w:rsidRDefault="0004444D" w:rsidP="00B36BA8">
      <w:pPr>
        <w:tabs>
          <w:tab w:val="center" w:pos="5400"/>
        </w:tabs>
        <w:suppressAutoHyphens/>
        <w:jc w:val="right"/>
        <w:rPr>
          <w:rFonts w:ascii="Arial" w:hAnsi="Arial"/>
          <w:b/>
          <w:sz w:val="22"/>
        </w:rPr>
      </w:pPr>
      <w:r>
        <w:rPr>
          <w:rFonts w:ascii="Arial" w:hAnsi="Arial"/>
          <w:b/>
          <w:sz w:val="22"/>
        </w:rPr>
        <w:t>Attachment 1</w:t>
      </w:r>
      <w:r w:rsidR="001B32CF">
        <w:rPr>
          <w:rFonts w:ascii="Arial" w:hAnsi="Arial"/>
          <w:b/>
          <w:sz w:val="22"/>
        </w:rPr>
        <w:t>0</w:t>
      </w:r>
    </w:p>
    <w:p w14:paraId="54D33F4B" w14:textId="77777777" w:rsidR="00B36BA8" w:rsidRPr="00EB69C4" w:rsidRDefault="00B36BA8" w:rsidP="00B36BA8">
      <w:pPr>
        <w:tabs>
          <w:tab w:val="center" w:pos="5400"/>
        </w:tabs>
        <w:suppressAutoHyphens/>
        <w:jc w:val="center"/>
        <w:rPr>
          <w:rFonts w:ascii="Arial" w:hAnsi="Arial"/>
          <w:b/>
          <w:bCs/>
          <w:sz w:val="22"/>
          <w:highlight w:val="lightGray"/>
        </w:rPr>
      </w:pPr>
    </w:p>
    <w:p w14:paraId="269F40EA" w14:textId="77777777" w:rsidR="007F7F2C" w:rsidRPr="002A1A17" w:rsidRDefault="007F7F2C" w:rsidP="002A1A17">
      <w:pPr>
        <w:jc w:val="center"/>
        <w:rPr>
          <w:rFonts w:ascii="Arial" w:hAnsi="Arial" w:cs="Arial"/>
          <w:b/>
          <w:sz w:val="22"/>
        </w:rPr>
      </w:pPr>
      <w:r w:rsidRPr="002A1A17">
        <w:rPr>
          <w:rFonts w:ascii="Arial" w:hAnsi="Arial" w:cs="Arial"/>
          <w:b/>
          <w:sz w:val="22"/>
        </w:rPr>
        <w:t>PERFORMANCE BOND</w:t>
      </w:r>
    </w:p>
    <w:p w14:paraId="468A1C9C" w14:textId="77777777" w:rsidR="007F7F2C" w:rsidRDefault="007F7F2C" w:rsidP="007F7F2C">
      <w:pPr>
        <w:jc w:val="both"/>
      </w:pPr>
    </w:p>
    <w:p w14:paraId="3B787114" w14:textId="77777777" w:rsidR="007F7F2C" w:rsidRPr="0018408D" w:rsidRDefault="007F7F2C" w:rsidP="007F7F2C">
      <w:pPr>
        <w:jc w:val="both"/>
        <w:rPr>
          <w:rFonts w:ascii="Arial" w:hAnsi="Arial" w:cs="Arial"/>
          <w:sz w:val="22"/>
        </w:rPr>
      </w:pPr>
      <w:r>
        <w:tab/>
      </w:r>
      <w:r>
        <w:tab/>
      </w:r>
      <w:r>
        <w:tab/>
      </w:r>
      <w:r>
        <w:tab/>
      </w:r>
      <w:r>
        <w:tab/>
      </w:r>
      <w:r>
        <w:tab/>
      </w:r>
      <w:r>
        <w:tab/>
      </w:r>
      <w:r>
        <w:tab/>
      </w:r>
      <w:r w:rsidRPr="0018408D">
        <w:rPr>
          <w:rFonts w:ascii="Arial" w:hAnsi="Arial" w:cs="Arial"/>
          <w:sz w:val="22"/>
        </w:rPr>
        <w:t>Bond Number:  ___________________</w:t>
      </w:r>
    </w:p>
    <w:p w14:paraId="1696CF08" w14:textId="77777777" w:rsidR="007F7F2C" w:rsidRPr="0018408D" w:rsidRDefault="007F7F2C" w:rsidP="007F7F2C">
      <w:pPr>
        <w:jc w:val="both"/>
        <w:rPr>
          <w:rFonts w:ascii="Arial" w:hAnsi="Arial" w:cs="Arial"/>
          <w:sz w:val="22"/>
        </w:rPr>
      </w:pPr>
    </w:p>
    <w:p w14:paraId="32911350" w14:textId="77777777" w:rsidR="007F7F2C" w:rsidRPr="0018408D" w:rsidRDefault="007F7F2C" w:rsidP="007F7F2C">
      <w:pPr>
        <w:jc w:val="both"/>
        <w:rPr>
          <w:rFonts w:ascii="Arial" w:hAnsi="Arial" w:cs="Arial"/>
          <w:sz w:val="22"/>
        </w:rPr>
      </w:pPr>
      <w:r w:rsidRPr="0018408D">
        <w:rPr>
          <w:rFonts w:ascii="Arial" w:hAnsi="Arial" w:cs="Arial"/>
          <w:sz w:val="22"/>
        </w:rPr>
        <w:t>KNOW ALL PERSONS BY THESE PRESENTS, that we, ______________________, as principal (“</w:t>
      </w:r>
      <w:r w:rsidRPr="0018408D">
        <w:rPr>
          <w:rFonts w:ascii="Arial" w:hAnsi="Arial" w:cs="Arial"/>
          <w:b/>
          <w:sz w:val="22"/>
        </w:rPr>
        <w:t>Principal</w:t>
      </w:r>
      <w:r w:rsidRPr="0018408D">
        <w:rPr>
          <w:rFonts w:ascii="Arial" w:hAnsi="Arial" w:cs="Arial"/>
          <w:sz w:val="22"/>
        </w:rPr>
        <w:t>”), and ______________________, a ______________________ corporation, legally authorized to do business in the State of Delaware, as surety (“</w:t>
      </w:r>
      <w:r w:rsidRPr="0018408D">
        <w:rPr>
          <w:rFonts w:ascii="Arial" w:hAnsi="Arial" w:cs="Arial"/>
          <w:b/>
          <w:sz w:val="22"/>
        </w:rPr>
        <w:t>Surety</w:t>
      </w:r>
      <w:r w:rsidRPr="0018408D">
        <w:rPr>
          <w:rFonts w:ascii="Arial" w:hAnsi="Arial" w:cs="Arial"/>
          <w:sz w:val="22"/>
        </w:rPr>
        <w:t>”), are held and firmly bound unto the  ____________________________________________ (“</w:t>
      </w:r>
      <w:r w:rsidRPr="0018408D">
        <w:rPr>
          <w:rFonts w:ascii="Arial" w:hAnsi="Arial" w:cs="Arial"/>
          <w:b/>
          <w:sz w:val="22"/>
        </w:rPr>
        <w:t>Owner</w:t>
      </w:r>
      <w:r w:rsidRPr="0018408D">
        <w:rPr>
          <w:rFonts w:ascii="Arial" w:hAnsi="Arial" w:cs="Arial"/>
          <w:sz w:val="22"/>
        </w:rPr>
        <w:t>”) (</w:t>
      </w:r>
      <w:r w:rsidRPr="0018408D">
        <w:rPr>
          <w:rFonts w:ascii="Arial" w:hAnsi="Arial" w:cs="Arial"/>
          <w:b/>
          <w:i/>
          <w:sz w:val="22"/>
        </w:rPr>
        <w:t>insert State agency name</w:t>
      </w:r>
      <w:r w:rsidRPr="0018408D">
        <w:rPr>
          <w:rFonts w:ascii="Arial" w:hAnsi="Arial" w:cs="Arial"/>
          <w:sz w:val="22"/>
        </w:rPr>
        <w:t xml:space="preserve">), in the amount of _________________ ($___________), to be paid to </w:t>
      </w:r>
      <w:r w:rsidRPr="0018408D">
        <w:rPr>
          <w:rFonts w:ascii="Arial" w:hAnsi="Arial" w:cs="Arial"/>
          <w:b/>
          <w:sz w:val="22"/>
        </w:rPr>
        <w:t>Owner</w:t>
      </w:r>
      <w:r w:rsidRPr="0018408D">
        <w:rPr>
          <w:rFonts w:ascii="Arial" w:hAnsi="Arial" w:cs="Arial"/>
          <w:sz w:val="22"/>
        </w:rPr>
        <w:t>, for which payment well and truly to be made, we do bind ourselves, our and each and every of our heirs, executors, administrations, successors and assigns, jointly and severally, for and in the whole, firmly by these presents.</w:t>
      </w:r>
    </w:p>
    <w:p w14:paraId="029EC0C1" w14:textId="77777777" w:rsidR="007F7F2C" w:rsidRPr="0018408D" w:rsidRDefault="007F7F2C" w:rsidP="007F7F2C">
      <w:pPr>
        <w:jc w:val="both"/>
        <w:rPr>
          <w:rFonts w:ascii="Arial" w:hAnsi="Arial" w:cs="Arial"/>
          <w:sz w:val="22"/>
        </w:rPr>
      </w:pPr>
    </w:p>
    <w:p w14:paraId="1F5553AE" w14:textId="77777777" w:rsidR="007F7F2C" w:rsidRPr="0018408D" w:rsidRDefault="007F7F2C" w:rsidP="007F7F2C">
      <w:pPr>
        <w:jc w:val="both"/>
        <w:rPr>
          <w:rFonts w:ascii="Arial" w:hAnsi="Arial" w:cs="Arial"/>
          <w:sz w:val="22"/>
        </w:rPr>
      </w:pPr>
      <w:r w:rsidRPr="0018408D">
        <w:rPr>
          <w:rFonts w:ascii="Arial" w:hAnsi="Arial" w:cs="Arial"/>
          <w:sz w:val="22"/>
        </w:rPr>
        <w:t>Sealed with our seals and dated this __________ day of ____________, 20__.</w:t>
      </w:r>
    </w:p>
    <w:p w14:paraId="2777EA18" w14:textId="77777777" w:rsidR="007F7F2C" w:rsidRPr="0018408D" w:rsidRDefault="007F7F2C" w:rsidP="007F7F2C">
      <w:pPr>
        <w:jc w:val="both"/>
        <w:rPr>
          <w:rFonts w:ascii="Arial" w:hAnsi="Arial" w:cs="Arial"/>
          <w:sz w:val="22"/>
        </w:rPr>
      </w:pPr>
    </w:p>
    <w:p w14:paraId="3E5C67D2" w14:textId="77777777" w:rsidR="007F7F2C" w:rsidRPr="0018408D" w:rsidRDefault="007F7F2C" w:rsidP="007F7F2C">
      <w:pPr>
        <w:jc w:val="both"/>
        <w:rPr>
          <w:rFonts w:ascii="Arial" w:hAnsi="Arial" w:cs="Arial"/>
          <w:sz w:val="22"/>
        </w:rPr>
      </w:pPr>
      <w:r w:rsidRPr="0018408D">
        <w:rPr>
          <w:rFonts w:ascii="Arial" w:hAnsi="Arial" w:cs="Arial"/>
          <w:sz w:val="22"/>
        </w:rPr>
        <w:t xml:space="preserve">NOW THE CONDITION OF THIS OBLIGATION IS SUCH, that if </w:t>
      </w:r>
      <w:r w:rsidRPr="0018408D">
        <w:rPr>
          <w:rFonts w:ascii="Arial" w:hAnsi="Arial" w:cs="Arial"/>
          <w:b/>
          <w:sz w:val="22"/>
        </w:rPr>
        <w:t>Principal</w:t>
      </w:r>
      <w:r w:rsidRPr="0018408D">
        <w:rPr>
          <w:rFonts w:ascii="Arial" w:hAnsi="Arial" w:cs="Arial"/>
          <w:sz w:val="22"/>
        </w:rPr>
        <w:t xml:space="preserve">, who has been awarded by </w:t>
      </w:r>
      <w:r w:rsidRPr="0018408D">
        <w:rPr>
          <w:rFonts w:ascii="Arial" w:hAnsi="Arial" w:cs="Arial"/>
          <w:b/>
          <w:sz w:val="22"/>
        </w:rPr>
        <w:t>Owner</w:t>
      </w:r>
      <w:r w:rsidRPr="0018408D">
        <w:rPr>
          <w:rFonts w:ascii="Arial" w:hAnsi="Arial" w:cs="Arial"/>
          <w:sz w:val="22"/>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18408D">
        <w:rPr>
          <w:rFonts w:ascii="Arial" w:hAnsi="Arial" w:cs="Arial"/>
          <w:b/>
          <w:sz w:val="22"/>
        </w:rPr>
        <w:t>Owner</w:t>
      </w:r>
      <w:r w:rsidRPr="0018408D">
        <w:rPr>
          <w:rFonts w:ascii="Arial" w:hAnsi="Arial" w:cs="Arial"/>
          <w:sz w:val="22"/>
        </w:rPr>
        <w:t xml:space="preserve"> sufficient funds to pay the costs of completing the Contract that </w:t>
      </w:r>
      <w:r w:rsidRPr="0018408D">
        <w:rPr>
          <w:rFonts w:ascii="Arial" w:hAnsi="Arial" w:cs="Arial"/>
          <w:b/>
          <w:sz w:val="22"/>
        </w:rPr>
        <w:t>Owner</w:t>
      </w:r>
      <w:r w:rsidRPr="0018408D">
        <w:rPr>
          <w:rFonts w:ascii="Arial" w:hAnsi="Arial" w:cs="Arial"/>
          <w:sz w:val="22"/>
        </w:rPr>
        <w:t xml:space="preserve"> may sustain by reason of any failure or default on the part of </w:t>
      </w:r>
      <w:r w:rsidRPr="0018408D">
        <w:rPr>
          <w:rFonts w:ascii="Arial" w:hAnsi="Arial" w:cs="Arial"/>
          <w:b/>
          <w:sz w:val="22"/>
        </w:rPr>
        <w:t>Principal</w:t>
      </w:r>
      <w:r w:rsidRPr="0018408D">
        <w:rPr>
          <w:rFonts w:ascii="Arial" w:hAnsi="Arial" w:cs="Arial"/>
          <w:sz w:val="22"/>
        </w:rPr>
        <w:t xml:space="preserve">, and shall also indemnify and save harmless </w:t>
      </w:r>
      <w:r w:rsidRPr="0018408D">
        <w:rPr>
          <w:rFonts w:ascii="Arial" w:hAnsi="Arial" w:cs="Arial"/>
          <w:b/>
          <w:sz w:val="22"/>
        </w:rPr>
        <w:t>Owner</w:t>
      </w:r>
      <w:r w:rsidRPr="0018408D">
        <w:rPr>
          <w:rFonts w:ascii="Arial" w:hAnsi="Arial" w:cs="Arial"/>
          <w:sz w:val="22"/>
        </w:rPr>
        <w:t xml:space="preserve"> from all costs, damages and expenses arising out of or by reason of the performance of the Contract and for as long as provided by the Contract; then this obligation shall be void, otherwise to be and remain in full force and effect.</w:t>
      </w:r>
    </w:p>
    <w:p w14:paraId="7A07B99A" w14:textId="77777777" w:rsidR="007F7F2C" w:rsidRPr="0018408D" w:rsidRDefault="007F7F2C" w:rsidP="007F7F2C">
      <w:pPr>
        <w:jc w:val="both"/>
        <w:rPr>
          <w:rFonts w:ascii="Arial" w:hAnsi="Arial" w:cs="Arial"/>
          <w:sz w:val="22"/>
        </w:rPr>
      </w:pPr>
    </w:p>
    <w:p w14:paraId="156852BE"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hereby stipulates and agrees, if requested to do so by </w:t>
      </w:r>
      <w:r w:rsidRPr="0018408D">
        <w:rPr>
          <w:rFonts w:ascii="Arial" w:hAnsi="Arial" w:cs="Arial"/>
          <w:b/>
          <w:sz w:val="22"/>
        </w:rPr>
        <w:t>Owner</w:t>
      </w:r>
      <w:r w:rsidRPr="0018408D">
        <w:rPr>
          <w:rFonts w:ascii="Arial" w:hAnsi="Arial" w:cs="Arial"/>
          <w:sz w:val="22"/>
        </w:rPr>
        <w:t xml:space="preserve">, to fully perform and complete the work to be performed under the Contract pursuant to the terms, conditions and covenants thereof, if for any cause </w:t>
      </w:r>
      <w:r w:rsidRPr="0018408D">
        <w:rPr>
          <w:rFonts w:ascii="Arial" w:hAnsi="Arial" w:cs="Arial"/>
          <w:b/>
          <w:sz w:val="22"/>
        </w:rPr>
        <w:t>Principal</w:t>
      </w:r>
      <w:r w:rsidRPr="0018408D">
        <w:rPr>
          <w:rFonts w:ascii="Arial" w:hAnsi="Arial" w:cs="Arial"/>
          <w:sz w:val="22"/>
        </w:rPr>
        <w:t xml:space="preserve"> fails or neglects to so fully perform and complete such work.</w:t>
      </w:r>
    </w:p>
    <w:p w14:paraId="5E3AF7FF" w14:textId="77777777" w:rsidR="007F7F2C" w:rsidRPr="0018408D" w:rsidRDefault="007F7F2C" w:rsidP="007F7F2C">
      <w:pPr>
        <w:jc w:val="both"/>
        <w:rPr>
          <w:rFonts w:ascii="Arial" w:hAnsi="Arial" w:cs="Arial"/>
          <w:sz w:val="22"/>
        </w:rPr>
      </w:pPr>
    </w:p>
    <w:p w14:paraId="1748DB97"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for itself and its successors and assigns, hereby stipulates and agrees that the obligation of </w:t>
      </w:r>
      <w:r w:rsidRPr="0018408D">
        <w:rPr>
          <w:rFonts w:ascii="Arial" w:hAnsi="Arial" w:cs="Arial"/>
          <w:b/>
          <w:sz w:val="22"/>
        </w:rPr>
        <w:t>Surety</w:t>
      </w:r>
      <w:r w:rsidRPr="0018408D">
        <w:rPr>
          <w:rFonts w:ascii="Arial" w:hAnsi="Arial" w:cs="Arial"/>
          <w:sz w:val="22"/>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18408D">
        <w:rPr>
          <w:rFonts w:ascii="Arial" w:hAnsi="Arial" w:cs="Arial"/>
          <w:b/>
          <w:sz w:val="22"/>
        </w:rPr>
        <w:t>Surety</w:t>
      </w:r>
      <w:r w:rsidRPr="0018408D">
        <w:rPr>
          <w:rFonts w:ascii="Arial" w:hAnsi="Arial" w:cs="Arial"/>
          <w:sz w:val="22"/>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18408D">
        <w:rPr>
          <w:rFonts w:ascii="Arial" w:hAnsi="Arial" w:cs="Arial"/>
          <w:b/>
          <w:sz w:val="22"/>
        </w:rPr>
        <w:t>Surety</w:t>
      </w:r>
      <w:r w:rsidRPr="0018408D">
        <w:rPr>
          <w:rFonts w:ascii="Arial" w:hAnsi="Arial" w:cs="Arial"/>
          <w:sz w:val="22"/>
        </w:rPr>
        <w:t xml:space="preserve"> as though done or omitted to be done by or in relation to </w:t>
      </w:r>
      <w:r w:rsidRPr="0018408D">
        <w:rPr>
          <w:rFonts w:ascii="Arial" w:hAnsi="Arial" w:cs="Arial"/>
          <w:b/>
          <w:sz w:val="22"/>
        </w:rPr>
        <w:t>Principal</w:t>
      </w:r>
      <w:r w:rsidRPr="0018408D">
        <w:rPr>
          <w:rFonts w:ascii="Arial" w:hAnsi="Arial" w:cs="Arial"/>
          <w:sz w:val="22"/>
        </w:rPr>
        <w:t>.</w:t>
      </w:r>
    </w:p>
    <w:p w14:paraId="611CDD2F" w14:textId="77777777" w:rsidR="007F7F2C" w:rsidRPr="0018408D" w:rsidRDefault="007F7F2C" w:rsidP="007F7F2C">
      <w:pPr>
        <w:jc w:val="both"/>
        <w:rPr>
          <w:rFonts w:ascii="Arial" w:hAnsi="Arial" w:cs="Arial"/>
          <w:sz w:val="22"/>
        </w:rPr>
      </w:pPr>
    </w:p>
    <w:p w14:paraId="2B5E5028" w14:textId="62792154"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hereby stipulates and agrees that no modifications, </w:t>
      </w:r>
      <w:r w:rsidR="00224F32" w:rsidRPr="0018408D">
        <w:rPr>
          <w:rFonts w:ascii="Arial" w:hAnsi="Arial" w:cs="Arial"/>
          <w:sz w:val="22"/>
        </w:rPr>
        <w:t>omissions,</w:t>
      </w:r>
      <w:r w:rsidRPr="0018408D">
        <w:rPr>
          <w:rFonts w:ascii="Arial" w:hAnsi="Arial" w:cs="Arial"/>
          <w:sz w:val="22"/>
        </w:rPr>
        <w:t xml:space="preserve"> or additions in or to the terms of the Contract shall in any way whatsoever affect the obligation of </w:t>
      </w:r>
      <w:r w:rsidRPr="0018408D">
        <w:rPr>
          <w:rFonts w:ascii="Arial" w:hAnsi="Arial" w:cs="Arial"/>
          <w:b/>
          <w:sz w:val="22"/>
        </w:rPr>
        <w:t>Surety</w:t>
      </w:r>
      <w:r w:rsidRPr="0018408D">
        <w:rPr>
          <w:rFonts w:ascii="Arial" w:hAnsi="Arial" w:cs="Arial"/>
          <w:sz w:val="22"/>
        </w:rPr>
        <w:t xml:space="preserve"> and its bond.</w:t>
      </w:r>
    </w:p>
    <w:p w14:paraId="5C35E094" w14:textId="77777777" w:rsidR="007F7F2C" w:rsidRPr="0018408D" w:rsidRDefault="007F7F2C" w:rsidP="007F7F2C">
      <w:pPr>
        <w:jc w:val="both"/>
        <w:rPr>
          <w:rFonts w:ascii="Arial" w:hAnsi="Arial" w:cs="Arial"/>
          <w:sz w:val="22"/>
        </w:rPr>
      </w:pPr>
    </w:p>
    <w:p w14:paraId="19F563A3" w14:textId="77777777" w:rsidR="007F7F2C" w:rsidRPr="0018408D" w:rsidRDefault="007F7F2C" w:rsidP="007F7F2C">
      <w:pPr>
        <w:jc w:val="both"/>
        <w:rPr>
          <w:rFonts w:ascii="Arial" w:hAnsi="Arial" w:cs="Arial"/>
          <w:sz w:val="22"/>
        </w:rPr>
      </w:pPr>
      <w:r w:rsidRPr="0018408D">
        <w:rPr>
          <w:rFonts w:ascii="Arial" w:hAnsi="Arial" w:cs="Arial"/>
          <w:sz w:val="22"/>
        </w:rPr>
        <w:t xml:space="preserve">Any proceeding, legal or equitable, under this Bond may be brought in any court of competent jurisdiction in the State of </w:t>
      </w:r>
      <w:smartTag w:uri="urn:schemas-microsoft-com:office:smarttags" w:element="State">
        <w:smartTag w:uri="urn:schemas-microsoft-com:office:smarttags" w:element="place">
          <w:r w:rsidRPr="0018408D">
            <w:rPr>
              <w:rFonts w:ascii="Arial" w:hAnsi="Arial" w:cs="Arial"/>
              <w:sz w:val="22"/>
            </w:rPr>
            <w:t>Delaware</w:t>
          </w:r>
        </w:smartTag>
      </w:smartTag>
      <w:r w:rsidRPr="0018408D">
        <w:rPr>
          <w:rFonts w:ascii="Arial" w:hAnsi="Arial" w:cs="Arial"/>
          <w:sz w:val="22"/>
        </w:rPr>
        <w:t xml:space="preserve">.  Notices to </w:t>
      </w:r>
      <w:r w:rsidRPr="0018408D">
        <w:rPr>
          <w:rFonts w:ascii="Arial" w:hAnsi="Arial" w:cs="Arial"/>
          <w:b/>
          <w:sz w:val="22"/>
        </w:rPr>
        <w:t>Surety</w:t>
      </w:r>
      <w:r w:rsidRPr="0018408D">
        <w:rPr>
          <w:rFonts w:ascii="Arial" w:hAnsi="Arial" w:cs="Arial"/>
          <w:sz w:val="22"/>
        </w:rPr>
        <w:t xml:space="preserve"> or Contractor may be mailed or delivered to them at their respective addresses shown below.</w:t>
      </w:r>
    </w:p>
    <w:p w14:paraId="75FC1DD5" w14:textId="77777777" w:rsidR="007F7F2C" w:rsidRPr="0018408D" w:rsidRDefault="007F7F2C" w:rsidP="007F7F2C">
      <w:pPr>
        <w:jc w:val="both"/>
        <w:rPr>
          <w:rFonts w:ascii="Arial" w:hAnsi="Arial" w:cs="Arial"/>
          <w:sz w:val="22"/>
        </w:rPr>
      </w:pPr>
    </w:p>
    <w:p w14:paraId="6411685E" w14:textId="77777777" w:rsidR="007F7F2C" w:rsidRPr="0018408D" w:rsidRDefault="007F7F2C" w:rsidP="007F7F2C">
      <w:pPr>
        <w:jc w:val="both"/>
        <w:rPr>
          <w:rFonts w:ascii="Arial" w:hAnsi="Arial" w:cs="Arial"/>
          <w:sz w:val="22"/>
        </w:rPr>
      </w:pPr>
      <w:r w:rsidRPr="0018408D">
        <w:rPr>
          <w:rFonts w:ascii="Arial" w:hAnsi="Arial" w:cs="Arial"/>
          <w:sz w:val="22"/>
        </w:rPr>
        <w:t xml:space="preserve">IN WITNESS WHEREOF, </w:t>
      </w:r>
      <w:r w:rsidRPr="0018408D">
        <w:rPr>
          <w:rFonts w:ascii="Arial" w:hAnsi="Arial" w:cs="Arial"/>
          <w:b/>
          <w:sz w:val="22"/>
        </w:rPr>
        <w:t>Principal</w:t>
      </w:r>
      <w:r w:rsidRPr="0018408D">
        <w:rPr>
          <w:rFonts w:ascii="Arial" w:hAnsi="Arial" w:cs="Arial"/>
          <w:sz w:val="22"/>
        </w:rPr>
        <w:t xml:space="preserve"> and </w:t>
      </w:r>
      <w:r w:rsidRPr="0018408D">
        <w:rPr>
          <w:rFonts w:ascii="Arial" w:hAnsi="Arial" w:cs="Arial"/>
          <w:b/>
          <w:sz w:val="22"/>
        </w:rPr>
        <w:t>Surety</w:t>
      </w:r>
      <w:r w:rsidRPr="0018408D">
        <w:rPr>
          <w:rFonts w:ascii="Arial" w:hAnsi="Arial" w:cs="Arial"/>
          <w:sz w:val="22"/>
        </w:rPr>
        <w:t xml:space="preserve"> have hereunto set their hand and seals, and such of them </w:t>
      </w:r>
      <w:proofErr w:type="gramStart"/>
      <w:r w:rsidRPr="0018408D">
        <w:rPr>
          <w:rFonts w:ascii="Arial" w:hAnsi="Arial" w:cs="Arial"/>
          <w:sz w:val="22"/>
        </w:rPr>
        <w:t>as are</w:t>
      </w:r>
      <w:proofErr w:type="gramEnd"/>
      <w:r w:rsidRPr="0018408D">
        <w:rPr>
          <w:rFonts w:ascii="Arial" w:hAnsi="Arial" w:cs="Arial"/>
          <w:sz w:val="22"/>
        </w:rPr>
        <w:t xml:space="preserve"> corporations have caused their corporate seal to be hereto affixed and these presents to be signed by their duly authorized officers, the day and year first above written.</w:t>
      </w:r>
    </w:p>
    <w:p w14:paraId="0ADDBEE2" w14:textId="77777777" w:rsidR="007F7F2C" w:rsidRPr="0018408D" w:rsidRDefault="007F7F2C" w:rsidP="007F7F2C">
      <w:pPr>
        <w:jc w:val="both"/>
        <w:rPr>
          <w:rFonts w:ascii="Arial" w:hAnsi="Arial" w:cs="Arial"/>
          <w:sz w:val="22"/>
        </w:rPr>
      </w:pPr>
    </w:p>
    <w:tbl>
      <w:tblPr>
        <w:tblW w:w="0" w:type="auto"/>
        <w:jc w:val="center"/>
        <w:tblLook w:val="04A0" w:firstRow="1" w:lastRow="0" w:firstColumn="1" w:lastColumn="0" w:noHBand="0" w:noVBand="1"/>
      </w:tblPr>
      <w:tblGrid>
        <w:gridCol w:w="4428"/>
        <w:gridCol w:w="4428"/>
      </w:tblGrid>
      <w:tr w:rsidR="00151C1D" w:rsidRPr="0018408D" w14:paraId="75334E45" w14:textId="77777777" w:rsidTr="00DD76E1">
        <w:trPr>
          <w:jc w:val="center"/>
        </w:trPr>
        <w:tc>
          <w:tcPr>
            <w:tcW w:w="4428" w:type="dxa"/>
          </w:tcPr>
          <w:p w14:paraId="77F0AAAE" w14:textId="77777777" w:rsidR="00151C1D" w:rsidRPr="0018408D" w:rsidRDefault="00151C1D" w:rsidP="00DD76E1">
            <w:pPr>
              <w:rPr>
                <w:rFonts w:ascii="Arial" w:hAnsi="Arial" w:cs="Arial"/>
                <w:color w:val="000000"/>
                <w:sz w:val="22"/>
                <w:lang w:bidi="en-US"/>
              </w:rPr>
            </w:pPr>
          </w:p>
        </w:tc>
        <w:tc>
          <w:tcPr>
            <w:tcW w:w="4428" w:type="dxa"/>
          </w:tcPr>
          <w:p w14:paraId="66D0D975" w14:textId="77777777" w:rsidR="00151C1D" w:rsidRPr="0018408D" w:rsidRDefault="00151C1D" w:rsidP="00DD76E1">
            <w:pPr>
              <w:rPr>
                <w:rFonts w:ascii="Arial" w:hAnsi="Arial" w:cs="Arial"/>
                <w:b/>
                <w:color w:val="000000"/>
                <w:sz w:val="22"/>
                <w:lang w:bidi="en-US"/>
              </w:rPr>
            </w:pPr>
            <w:r w:rsidRPr="0018408D">
              <w:rPr>
                <w:rFonts w:ascii="Arial" w:hAnsi="Arial" w:cs="Arial"/>
                <w:b/>
                <w:color w:val="000000"/>
                <w:sz w:val="22"/>
                <w:lang w:bidi="en-US"/>
              </w:rPr>
              <w:t>PRINCIPAL</w:t>
            </w:r>
          </w:p>
        </w:tc>
      </w:tr>
      <w:tr w:rsidR="00151C1D" w:rsidRPr="0018408D" w14:paraId="5229EE5D" w14:textId="77777777" w:rsidTr="00DD76E1">
        <w:trPr>
          <w:jc w:val="center"/>
        </w:trPr>
        <w:tc>
          <w:tcPr>
            <w:tcW w:w="4428" w:type="dxa"/>
          </w:tcPr>
          <w:p w14:paraId="4C4E9511" w14:textId="77777777" w:rsidR="00151C1D" w:rsidRPr="0018408D" w:rsidRDefault="00151C1D" w:rsidP="00DD76E1">
            <w:pPr>
              <w:rPr>
                <w:rFonts w:ascii="Arial" w:hAnsi="Arial" w:cs="Arial"/>
                <w:color w:val="000000"/>
                <w:sz w:val="22"/>
                <w:lang w:bidi="en-US"/>
              </w:rPr>
            </w:pPr>
          </w:p>
        </w:tc>
        <w:tc>
          <w:tcPr>
            <w:tcW w:w="4428" w:type="dxa"/>
          </w:tcPr>
          <w:p w14:paraId="7DB98B82" w14:textId="77777777" w:rsidR="00151C1D" w:rsidRPr="0018408D" w:rsidRDefault="00151C1D" w:rsidP="00DD76E1">
            <w:pPr>
              <w:rPr>
                <w:rFonts w:ascii="Arial" w:hAnsi="Arial" w:cs="Arial"/>
                <w:b/>
                <w:color w:val="000000"/>
                <w:sz w:val="22"/>
                <w:lang w:bidi="en-US"/>
              </w:rPr>
            </w:pPr>
          </w:p>
        </w:tc>
      </w:tr>
      <w:tr w:rsidR="00151C1D" w:rsidRPr="0018408D" w14:paraId="16DD72E3" w14:textId="77777777" w:rsidTr="00DD76E1">
        <w:trPr>
          <w:jc w:val="center"/>
        </w:trPr>
        <w:tc>
          <w:tcPr>
            <w:tcW w:w="4428" w:type="dxa"/>
          </w:tcPr>
          <w:p w14:paraId="2DAA549B" w14:textId="77777777" w:rsidR="00151C1D" w:rsidRPr="0018408D" w:rsidRDefault="00151C1D" w:rsidP="00DD76E1">
            <w:pPr>
              <w:rPr>
                <w:rFonts w:ascii="Arial" w:hAnsi="Arial" w:cs="Arial"/>
                <w:color w:val="000000"/>
                <w:sz w:val="22"/>
                <w:lang w:bidi="en-US"/>
              </w:rPr>
            </w:pPr>
          </w:p>
        </w:tc>
        <w:tc>
          <w:tcPr>
            <w:tcW w:w="4428" w:type="dxa"/>
          </w:tcPr>
          <w:p w14:paraId="7A7C8A95" w14:textId="77777777" w:rsidR="00151C1D" w:rsidRPr="0018408D" w:rsidRDefault="00151C1D" w:rsidP="00DD76E1">
            <w:pPr>
              <w:rPr>
                <w:rFonts w:ascii="Arial" w:hAnsi="Arial" w:cs="Arial"/>
                <w:color w:val="000000"/>
                <w:sz w:val="22"/>
                <w:lang w:bidi="en-US"/>
              </w:rPr>
            </w:pPr>
          </w:p>
        </w:tc>
      </w:tr>
      <w:tr w:rsidR="00151C1D" w:rsidRPr="0018408D" w14:paraId="2791F3D3" w14:textId="77777777" w:rsidTr="00DD76E1">
        <w:trPr>
          <w:jc w:val="center"/>
        </w:trPr>
        <w:tc>
          <w:tcPr>
            <w:tcW w:w="4428" w:type="dxa"/>
          </w:tcPr>
          <w:p w14:paraId="488D3293" w14:textId="77777777" w:rsidR="00151C1D" w:rsidRPr="0018408D" w:rsidRDefault="00151C1D" w:rsidP="00DD76E1">
            <w:pPr>
              <w:rPr>
                <w:rFonts w:ascii="Arial" w:hAnsi="Arial" w:cs="Arial"/>
                <w:color w:val="000000"/>
                <w:sz w:val="22"/>
                <w:lang w:bidi="en-US"/>
              </w:rPr>
            </w:pPr>
          </w:p>
        </w:tc>
        <w:tc>
          <w:tcPr>
            <w:tcW w:w="4428" w:type="dxa"/>
          </w:tcPr>
          <w:p w14:paraId="6BDA0F83"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26B3CC3E" w14:textId="77777777" w:rsidTr="00DD76E1">
        <w:trPr>
          <w:jc w:val="center"/>
        </w:trPr>
        <w:tc>
          <w:tcPr>
            <w:tcW w:w="4428" w:type="dxa"/>
          </w:tcPr>
          <w:p w14:paraId="2543BA66" w14:textId="77777777" w:rsidR="00151C1D" w:rsidRPr="0018408D" w:rsidRDefault="00151C1D" w:rsidP="00DD76E1">
            <w:pPr>
              <w:rPr>
                <w:rFonts w:ascii="Arial" w:hAnsi="Arial" w:cs="Arial"/>
                <w:color w:val="000000"/>
                <w:sz w:val="22"/>
                <w:lang w:bidi="en-US"/>
              </w:rPr>
            </w:pPr>
          </w:p>
        </w:tc>
        <w:tc>
          <w:tcPr>
            <w:tcW w:w="4428" w:type="dxa"/>
          </w:tcPr>
          <w:p w14:paraId="32529F3E" w14:textId="77777777" w:rsidR="00151C1D" w:rsidRPr="0018408D" w:rsidRDefault="00151C1D" w:rsidP="00DD76E1">
            <w:pPr>
              <w:rPr>
                <w:rFonts w:ascii="Arial" w:hAnsi="Arial" w:cs="Arial"/>
                <w:color w:val="000000"/>
                <w:sz w:val="22"/>
                <w:lang w:bidi="en-US"/>
              </w:rPr>
            </w:pPr>
          </w:p>
        </w:tc>
      </w:tr>
      <w:tr w:rsidR="00151C1D" w:rsidRPr="0018408D" w14:paraId="082EFF05" w14:textId="77777777" w:rsidTr="00DD76E1">
        <w:trPr>
          <w:jc w:val="center"/>
        </w:trPr>
        <w:tc>
          <w:tcPr>
            <w:tcW w:w="4428" w:type="dxa"/>
          </w:tcPr>
          <w:p w14:paraId="5AAF1B46"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0AB6217A"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359786A" w14:textId="77777777" w:rsidTr="00DD76E1">
        <w:trPr>
          <w:jc w:val="center"/>
        </w:trPr>
        <w:tc>
          <w:tcPr>
            <w:tcW w:w="4428" w:type="dxa"/>
          </w:tcPr>
          <w:p w14:paraId="0DFA110D"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4D6CD5F8"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5C456110" w14:textId="77777777" w:rsidTr="00DD76E1">
        <w:trPr>
          <w:jc w:val="center"/>
        </w:trPr>
        <w:tc>
          <w:tcPr>
            <w:tcW w:w="4428" w:type="dxa"/>
          </w:tcPr>
          <w:p w14:paraId="7A6D54DE" w14:textId="77777777" w:rsidR="00151C1D" w:rsidRPr="0018408D" w:rsidRDefault="00151C1D" w:rsidP="00DD76E1">
            <w:pPr>
              <w:rPr>
                <w:rFonts w:ascii="Arial" w:hAnsi="Arial" w:cs="Arial"/>
                <w:color w:val="000000"/>
                <w:sz w:val="22"/>
                <w:lang w:bidi="en-US"/>
              </w:rPr>
            </w:pPr>
          </w:p>
        </w:tc>
        <w:tc>
          <w:tcPr>
            <w:tcW w:w="4428" w:type="dxa"/>
          </w:tcPr>
          <w:p w14:paraId="4F5DCB19" w14:textId="77777777" w:rsidR="00151C1D" w:rsidRPr="0018408D" w:rsidRDefault="00151C1D" w:rsidP="00DD76E1">
            <w:pPr>
              <w:rPr>
                <w:rFonts w:ascii="Arial" w:hAnsi="Arial" w:cs="Arial"/>
                <w:color w:val="000000"/>
                <w:sz w:val="22"/>
                <w:lang w:bidi="en-US"/>
              </w:rPr>
            </w:pPr>
          </w:p>
        </w:tc>
      </w:tr>
      <w:tr w:rsidR="00151C1D" w:rsidRPr="0018408D" w14:paraId="6A1A8C05" w14:textId="77777777" w:rsidTr="00DD76E1">
        <w:trPr>
          <w:jc w:val="center"/>
        </w:trPr>
        <w:tc>
          <w:tcPr>
            <w:tcW w:w="4428" w:type="dxa"/>
          </w:tcPr>
          <w:p w14:paraId="6CA97AA0" w14:textId="77777777" w:rsidR="00151C1D" w:rsidRPr="0018408D" w:rsidRDefault="00151C1D" w:rsidP="00DD76E1">
            <w:pPr>
              <w:rPr>
                <w:rFonts w:ascii="Arial" w:hAnsi="Arial" w:cs="Arial"/>
                <w:color w:val="000000"/>
                <w:sz w:val="22"/>
                <w:lang w:bidi="en-US"/>
              </w:rPr>
            </w:pPr>
          </w:p>
        </w:tc>
        <w:tc>
          <w:tcPr>
            <w:tcW w:w="4428" w:type="dxa"/>
          </w:tcPr>
          <w:p w14:paraId="3CD247D5"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ED44156" w14:textId="77777777" w:rsidTr="00DD76E1">
        <w:trPr>
          <w:jc w:val="center"/>
        </w:trPr>
        <w:tc>
          <w:tcPr>
            <w:tcW w:w="4428" w:type="dxa"/>
          </w:tcPr>
          <w:p w14:paraId="177A8D43" w14:textId="77777777" w:rsidR="00151C1D" w:rsidRPr="0018408D" w:rsidRDefault="00151C1D" w:rsidP="00DD76E1">
            <w:pPr>
              <w:rPr>
                <w:rFonts w:ascii="Arial" w:hAnsi="Arial" w:cs="Arial"/>
                <w:color w:val="000000"/>
                <w:sz w:val="22"/>
                <w:lang w:bidi="en-US"/>
              </w:rPr>
            </w:pPr>
          </w:p>
        </w:tc>
        <w:tc>
          <w:tcPr>
            <w:tcW w:w="4428" w:type="dxa"/>
          </w:tcPr>
          <w:p w14:paraId="5389F6F7"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Title</w:t>
            </w:r>
          </w:p>
        </w:tc>
      </w:tr>
      <w:tr w:rsidR="00151C1D" w:rsidRPr="0018408D" w14:paraId="3E2974F0" w14:textId="77777777" w:rsidTr="00DD76E1">
        <w:trPr>
          <w:jc w:val="center"/>
        </w:trPr>
        <w:tc>
          <w:tcPr>
            <w:tcW w:w="4428" w:type="dxa"/>
          </w:tcPr>
          <w:p w14:paraId="5FDB77C0" w14:textId="77777777" w:rsidR="00151C1D" w:rsidRPr="0018408D" w:rsidRDefault="00151C1D" w:rsidP="00DD76E1">
            <w:pPr>
              <w:rPr>
                <w:rFonts w:ascii="Arial" w:hAnsi="Arial" w:cs="Arial"/>
                <w:color w:val="000000"/>
                <w:sz w:val="22"/>
                <w:lang w:bidi="en-US"/>
              </w:rPr>
            </w:pPr>
          </w:p>
        </w:tc>
        <w:tc>
          <w:tcPr>
            <w:tcW w:w="4428" w:type="dxa"/>
          </w:tcPr>
          <w:p w14:paraId="018DF62B"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4763E8FB" w14:textId="77777777" w:rsidTr="00DD76E1">
        <w:trPr>
          <w:jc w:val="center"/>
        </w:trPr>
        <w:tc>
          <w:tcPr>
            <w:tcW w:w="4428" w:type="dxa"/>
          </w:tcPr>
          <w:p w14:paraId="5777E032" w14:textId="77777777" w:rsidR="00151C1D" w:rsidRPr="0018408D" w:rsidRDefault="00151C1D" w:rsidP="00DD76E1">
            <w:pPr>
              <w:rPr>
                <w:rFonts w:ascii="Arial" w:hAnsi="Arial" w:cs="Arial"/>
                <w:color w:val="000000"/>
                <w:sz w:val="22"/>
                <w:lang w:bidi="en-US"/>
              </w:rPr>
            </w:pPr>
          </w:p>
        </w:tc>
        <w:tc>
          <w:tcPr>
            <w:tcW w:w="4428" w:type="dxa"/>
          </w:tcPr>
          <w:p w14:paraId="2CE0CEA2"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Date</w:t>
            </w:r>
          </w:p>
        </w:tc>
      </w:tr>
      <w:tr w:rsidR="00151C1D" w:rsidRPr="0018408D" w14:paraId="1830FFF4" w14:textId="77777777" w:rsidTr="00DD76E1">
        <w:trPr>
          <w:jc w:val="center"/>
        </w:trPr>
        <w:tc>
          <w:tcPr>
            <w:tcW w:w="4428" w:type="dxa"/>
          </w:tcPr>
          <w:p w14:paraId="5EEDADA3" w14:textId="77777777" w:rsidR="00151C1D" w:rsidRPr="0018408D" w:rsidRDefault="00151C1D" w:rsidP="00DD76E1">
            <w:pPr>
              <w:rPr>
                <w:rFonts w:ascii="Arial" w:hAnsi="Arial" w:cs="Arial"/>
                <w:color w:val="000000"/>
                <w:sz w:val="22"/>
                <w:lang w:bidi="en-US"/>
              </w:rPr>
            </w:pPr>
          </w:p>
        </w:tc>
        <w:tc>
          <w:tcPr>
            <w:tcW w:w="4428" w:type="dxa"/>
          </w:tcPr>
          <w:p w14:paraId="5F2B38DB"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17259345" w14:textId="77777777" w:rsidTr="00DD76E1">
        <w:trPr>
          <w:jc w:val="center"/>
        </w:trPr>
        <w:tc>
          <w:tcPr>
            <w:tcW w:w="4428" w:type="dxa"/>
          </w:tcPr>
          <w:p w14:paraId="2AD7F7AD" w14:textId="77777777" w:rsidR="00151C1D" w:rsidRPr="0018408D" w:rsidRDefault="00151C1D" w:rsidP="00DD76E1">
            <w:pPr>
              <w:rPr>
                <w:rFonts w:ascii="Arial" w:hAnsi="Arial" w:cs="Arial"/>
                <w:color w:val="000000"/>
                <w:sz w:val="22"/>
                <w:lang w:bidi="en-US"/>
              </w:rPr>
            </w:pPr>
          </w:p>
        </w:tc>
        <w:tc>
          <w:tcPr>
            <w:tcW w:w="4428" w:type="dxa"/>
          </w:tcPr>
          <w:p w14:paraId="3A457EFD"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Company Name</w:t>
            </w:r>
          </w:p>
        </w:tc>
      </w:tr>
      <w:tr w:rsidR="00151C1D" w:rsidRPr="0018408D" w14:paraId="27838CBF" w14:textId="77777777" w:rsidTr="00DD76E1">
        <w:trPr>
          <w:jc w:val="center"/>
        </w:trPr>
        <w:tc>
          <w:tcPr>
            <w:tcW w:w="4428" w:type="dxa"/>
          </w:tcPr>
          <w:p w14:paraId="178F6C00" w14:textId="77777777" w:rsidR="00151C1D" w:rsidRPr="0018408D" w:rsidRDefault="00151C1D" w:rsidP="00DD76E1">
            <w:pPr>
              <w:rPr>
                <w:rFonts w:ascii="Arial" w:hAnsi="Arial" w:cs="Arial"/>
                <w:color w:val="000000"/>
                <w:sz w:val="22"/>
                <w:lang w:bidi="en-US"/>
              </w:rPr>
            </w:pPr>
          </w:p>
        </w:tc>
        <w:tc>
          <w:tcPr>
            <w:tcW w:w="4428" w:type="dxa"/>
          </w:tcPr>
          <w:p w14:paraId="742EFCBC" w14:textId="77777777" w:rsidR="00151C1D" w:rsidRPr="0018408D" w:rsidRDefault="00151C1D" w:rsidP="00DD76E1">
            <w:pPr>
              <w:rPr>
                <w:rFonts w:ascii="Arial" w:hAnsi="Arial" w:cs="Arial"/>
                <w:color w:val="000000"/>
                <w:sz w:val="22"/>
                <w:lang w:bidi="en-US"/>
              </w:rPr>
            </w:pPr>
          </w:p>
          <w:p w14:paraId="49A2B61A" w14:textId="77777777" w:rsidR="00151C1D" w:rsidRPr="0018408D" w:rsidRDefault="00151C1D" w:rsidP="00DD76E1">
            <w:pPr>
              <w:rPr>
                <w:rFonts w:ascii="Arial" w:hAnsi="Arial" w:cs="Arial"/>
                <w:color w:val="000000"/>
                <w:sz w:val="22"/>
                <w:lang w:bidi="en-US"/>
              </w:rPr>
            </w:pPr>
          </w:p>
          <w:p w14:paraId="0230DC64"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CC9B63D" w14:textId="77777777" w:rsidTr="00DD76E1">
        <w:trPr>
          <w:jc w:val="center"/>
        </w:trPr>
        <w:tc>
          <w:tcPr>
            <w:tcW w:w="4428" w:type="dxa"/>
          </w:tcPr>
          <w:p w14:paraId="7CBB3980" w14:textId="77777777" w:rsidR="00151C1D" w:rsidRPr="0018408D" w:rsidRDefault="00151C1D" w:rsidP="00DD76E1">
            <w:pPr>
              <w:rPr>
                <w:rFonts w:ascii="Arial" w:hAnsi="Arial" w:cs="Arial"/>
                <w:color w:val="000000"/>
                <w:sz w:val="22"/>
                <w:lang w:bidi="en-US"/>
              </w:rPr>
            </w:pPr>
          </w:p>
        </w:tc>
        <w:tc>
          <w:tcPr>
            <w:tcW w:w="4428" w:type="dxa"/>
          </w:tcPr>
          <w:p w14:paraId="3599EA99"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Company Address</w:t>
            </w:r>
          </w:p>
        </w:tc>
      </w:tr>
      <w:tr w:rsidR="00151C1D" w:rsidRPr="0018408D" w14:paraId="6334168A" w14:textId="77777777" w:rsidTr="00DD76E1">
        <w:trPr>
          <w:jc w:val="center"/>
        </w:trPr>
        <w:tc>
          <w:tcPr>
            <w:tcW w:w="4428" w:type="dxa"/>
          </w:tcPr>
          <w:p w14:paraId="11612704" w14:textId="77777777" w:rsidR="00151C1D" w:rsidRPr="0018408D" w:rsidRDefault="00151C1D" w:rsidP="00DD76E1">
            <w:pPr>
              <w:rPr>
                <w:rFonts w:ascii="Arial" w:hAnsi="Arial" w:cs="Arial"/>
                <w:color w:val="000000"/>
                <w:sz w:val="22"/>
                <w:lang w:bidi="en-US"/>
              </w:rPr>
            </w:pPr>
          </w:p>
        </w:tc>
        <w:tc>
          <w:tcPr>
            <w:tcW w:w="4428" w:type="dxa"/>
          </w:tcPr>
          <w:p w14:paraId="57228ACF" w14:textId="77777777" w:rsidR="00151C1D" w:rsidRPr="0018408D" w:rsidRDefault="00151C1D" w:rsidP="00DD76E1">
            <w:pPr>
              <w:rPr>
                <w:rFonts w:ascii="Arial" w:hAnsi="Arial" w:cs="Arial"/>
                <w:color w:val="000000"/>
                <w:sz w:val="22"/>
                <w:lang w:bidi="en-US"/>
              </w:rPr>
            </w:pPr>
          </w:p>
        </w:tc>
      </w:tr>
      <w:tr w:rsidR="00151C1D" w:rsidRPr="0018408D" w14:paraId="0EC5A0C4" w14:textId="77777777" w:rsidTr="00DD76E1">
        <w:trPr>
          <w:jc w:val="center"/>
        </w:trPr>
        <w:tc>
          <w:tcPr>
            <w:tcW w:w="4428" w:type="dxa"/>
          </w:tcPr>
          <w:p w14:paraId="6051A930" w14:textId="77777777" w:rsidR="00151C1D" w:rsidRPr="0018408D" w:rsidRDefault="00151C1D" w:rsidP="00DD76E1">
            <w:pPr>
              <w:rPr>
                <w:rFonts w:ascii="Arial" w:hAnsi="Arial" w:cs="Arial"/>
                <w:color w:val="000000"/>
                <w:sz w:val="22"/>
                <w:lang w:bidi="en-US"/>
              </w:rPr>
            </w:pPr>
          </w:p>
        </w:tc>
        <w:tc>
          <w:tcPr>
            <w:tcW w:w="4428" w:type="dxa"/>
          </w:tcPr>
          <w:p w14:paraId="37D47659" w14:textId="77777777" w:rsidR="00151C1D" w:rsidRPr="0018408D" w:rsidRDefault="00151C1D" w:rsidP="00DD76E1">
            <w:pPr>
              <w:rPr>
                <w:rFonts w:ascii="Arial" w:hAnsi="Arial" w:cs="Arial"/>
                <w:b/>
                <w:color w:val="000000"/>
                <w:sz w:val="22"/>
                <w:lang w:bidi="en-US"/>
              </w:rPr>
            </w:pPr>
            <w:r w:rsidRPr="0018408D">
              <w:rPr>
                <w:rFonts w:ascii="Arial" w:hAnsi="Arial" w:cs="Arial"/>
                <w:b/>
                <w:color w:val="000000"/>
                <w:sz w:val="22"/>
                <w:lang w:bidi="en-US"/>
              </w:rPr>
              <w:t>SURETY</w:t>
            </w:r>
          </w:p>
          <w:p w14:paraId="6CCCFAFD" w14:textId="77777777" w:rsidR="00151C1D" w:rsidRPr="0018408D" w:rsidRDefault="00151C1D" w:rsidP="00DD76E1">
            <w:pPr>
              <w:rPr>
                <w:rFonts w:ascii="Arial" w:hAnsi="Arial" w:cs="Arial"/>
                <w:color w:val="000000"/>
                <w:sz w:val="22"/>
                <w:lang w:bidi="en-US"/>
              </w:rPr>
            </w:pPr>
          </w:p>
        </w:tc>
      </w:tr>
      <w:tr w:rsidR="00151C1D" w:rsidRPr="0018408D" w14:paraId="2BA609F1" w14:textId="77777777" w:rsidTr="00DD76E1">
        <w:trPr>
          <w:jc w:val="center"/>
        </w:trPr>
        <w:tc>
          <w:tcPr>
            <w:tcW w:w="4428" w:type="dxa"/>
          </w:tcPr>
          <w:p w14:paraId="4EB5458F" w14:textId="77777777" w:rsidR="00151C1D" w:rsidRPr="0018408D" w:rsidRDefault="00151C1D" w:rsidP="00DD76E1">
            <w:pPr>
              <w:rPr>
                <w:rFonts w:ascii="Arial" w:hAnsi="Arial" w:cs="Arial"/>
                <w:color w:val="000000"/>
                <w:sz w:val="22"/>
                <w:lang w:bidi="en-US"/>
              </w:rPr>
            </w:pPr>
          </w:p>
        </w:tc>
        <w:tc>
          <w:tcPr>
            <w:tcW w:w="4428" w:type="dxa"/>
          </w:tcPr>
          <w:p w14:paraId="1B3A6E4C"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39858229" w14:textId="77777777" w:rsidTr="00DD76E1">
        <w:trPr>
          <w:jc w:val="center"/>
        </w:trPr>
        <w:tc>
          <w:tcPr>
            <w:tcW w:w="4428" w:type="dxa"/>
          </w:tcPr>
          <w:p w14:paraId="1BD81C19"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4CBAB1BD" w14:textId="77777777" w:rsidR="00151C1D" w:rsidRPr="0018408D" w:rsidRDefault="00151C1D" w:rsidP="00DD76E1">
            <w:pPr>
              <w:rPr>
                <w:rFonts w:ascii="Arial" w:hAnsi="Arial" w:cs="Arial"/>
                <w:color w:val="000000"/>
                <w:sz w:val="22"/>
                <w:lang w:bidi="en-US"/>
              </w:rPr>
            </w:pPr>
          </w:p>
          <w:p w14:paraId="31418484"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D06AB70" w14:textId="77777777" w:rsidTr="00DD76E1">
        <w:trPr>
          <w:jc w:val="center"/>
        </w:trPr>
        <w:tc>
          <w:tcPr>
            <w:tcW w:w="4428" w:type="dxa"/>
          </w:tcPr>
          <w:p w14:paraId="51DF404D"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7CB2A8E7"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4F5DA441" w14:textId="77777777" w:rsidTr="00DD76E1">
        <w:trPr>
          <w:jc w:val="center"/>
        </w:trPr>
        <w:tc>
          <w:tcPr>
            <w:tcW w:w="4428" w:type="dxa"/>
          </w:tcPr>
          <w:p w14:paraId="33EBDBE7" w14:textId="77777777" w:rsidR="00151C1D" w:rsidRPr="0018408D" w:rsidRDefault="00151C1D" w:rsidP="00DD76E1">
            <w:pPr>
              <w:rPr>
                <w:rFonts w:ascii="Arial" w:hAnsi="Arial" w:cs="Arial"/>
                <w:color w:val="000000"/>
                <w:sz w:val="22"/>
                <w:lang w:bidi="en-US"/>
              </w:rPr>
            </w:pPr>
          </w:p>
        </w:tc>
        <w:tc>
          <w:tcPr>
            <w:tcW w:w="4428" w:type="dxa"/>
          </w:tcPr>
          <w:p w14:paraId="7A5FFC44"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5148ED34" w14:textId="77777777" w:rsidTr="00DD76E1">
        <w:trPr>
          <w:jc w:val="center"/>
        </w:trPr>
        <w:tc>
          <w:tcPr>
            <w:tcW w:w="4428" w:type="dxa"/>
          </w:tcPr>
          <w:p w14:paraId="56732CA6" w14:textId="77777777" w:rsidR="00151C1D" w:rsidRPr="0018408D" w:rsidRDefault="00151C1D" w:rsidP="00DD76E1">
            <w:pPr>
              <w:rPr>
                <w:rFonts w:ascii="Arial" w:hAnsi="Arial" w:cs="Arial"/>
                <w:color w:val="000000"/>
                <w:sz w:val="22"/>
                <w:lang w:bidi="en-US"/>
              </w:rPr>
            </w:pPr>
          </w:p>
        </w:tc>
        <w:tc>
          <w:tcPr>
            <w:tcW w:w="4428" w:type="dxa"/>
          </w:tcPr>
          <w:p w14:paraId="1B84D0BF" w14:textId="77777777" w:rsidR="00151C1D" w:rsidRPr="0018408D" w:rsidRDefault="00151C1D" w:rsidP="00DD76E1">
            <w:pPr>
              <w:rPr>
                <w:rFonts w:ascii="Arial" w:hAnsi="Arial" w:cs="Arial"/>
                <w:color w:val="000000"/>
                <w:sz w:val="22"/>
                <w:lang w:bidi="en-US"/>
              </w:rPr>
            </w:pPr>
            <w:r w:rsidRPr="0018408D">
              <w:rPr>
                <w:rFonts w:ascii="Arial" w:hAnsi="Arial" w:cs="Arial"/>
                <w:color w:val="000000"/>
                <w:sz w:val="22"/>
                <w:lang w:bidi="en-US"/>
              </w:rPr>
              <w:t>Title</w:t>
            </w:r>
          </w:p>
        </w:tc>
      </w:tr>
    </w:tbl>
    <w:p w14:paraId="75C0B81B" w14:textId="77777777" w:rsidR="00B36BA8" w:rsidRPr="0018408D"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0"/>
        </w:rPr>
      </w:pPr>
    </w:p>
    <w:p w14:paraId="7D63EA4D" w14:textId="77777777" w:rsidR="00B36BA8"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D208DF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4F368FD"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90FA286"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7DAEF1C"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513C56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28833FE"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E3F669F"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150C950"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347DCF3"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6F43CC8"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2CC8AB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BF261F3"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CA48E7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FF9D68D"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EA8B3F8" w14:textId="77777777" w:rsidR="0004444D" w:rsidRDefault="0004444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90CF547" w14:textId="77777777" w:rsidR="0004444D" w:rsidRDefault="0004444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12A89DF" w14:textId="7EE77952" w:rsidR="0004444D" w:rsidRDefault="0004444D" w:rsidP="0004444D">
      <w:pPr>
        <w:tabs>
          <w:tab w:val="center" w:pos="5400"/>
        </w:tabs>
        <w:suppressAutoHyphens/>
        <w:jc w:val="right"/>
        <w:rPr>
          <w:rFonts w:ascii="Arial" w:hAnsi="Arial"/>
          <w:b/>
          <w:sz w:val="22"/>
        </w:rPr>
      </w:pPr>
      <w:r>
        <w:rPr>
          <w:rFonts w:ascii="Arial" w:hAnsi="Arial"/>
          <w:b/>
          <w:sz w:val="22"/>
        </w:rPr>
        <w:t>Attachment 1</w:t>
      </w:r>
      <w:r w:rsidR="001B32CF">
        <w:rPr>
          <w:rFonts w:ascii="Arial" w:hAnsi="Arial"/>
          <w:b/>
          <w:sz w:val="22"/>
        </w:rPr>
        <w:t>1</w:t>
      </w:r>
    </w:p>
    <w:p w14:paraId="47F80B20"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1477104F" w14:textId="25948154" w:rsidR="0004444D" w:rsidRDefault="0004444D" w:rsidP="0004444D">
      <w:pPr>
        <w:tabs>
          <w:tab w:val="center" w:pos="5400"/>
        </w:tabs>
        <w:suppressAutoHyphens/>
        <w:jc w:val="center"/>
        <w:rPr>
          <w:rFonts w:ascii="Arial" w:hAnsi="Arial"/>
          <w:sz w:val="22"/>
        </w:rPr>
      </w:pPr>
      <w:r>
        <w:rPr>
          <w:rFonts w:ascii="Arial" w:hAnsi="Arial"/>
          <w:sz w:val="22"/>
        </w:rPr>
        <w:t>BOND TO ACCOMPANY PROPOSAL</w:t>
      </w:r>
    </w:p>
    <w:p w14:paraId="36B95CF3" w14:textId="77777777" w:rsidR="0004444D" w:rsidRDefault="0004444D" w:rsidP="0004444D">
      <w:pPr>
        <w:tabs>
          <w:tab w:val="center" w:pos="5400"/>
        </w:tabs>
        <w:suppressAutoHyphens/>
        <w:jc w:val="center"/>
        <w:rPr>
          <w:rFonts w:ascii="Arial" w:hAnsi="Arial"/>
          <w:sz w:val="22"/>
        </w:rPr>
      </w:pPr>
      <w:r>
        <w:rPr>
          <w:rFonts w:ascii="Arial" w:hAnsi="Arial"/>
          <w:sz w:val="22"/>
        </w:rPr>
        <w:t>(NOT NECESSARY IF CERTIFIED CHECK IS USED)</w:t>
      </w:r>
    </w:p>
    <w:p w14:paraId="002F9D3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DAFE12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b/>
        <w:t xml:space="preserve">   KNOW ALL MEN BY THESE PRESENTS That </w:t>
      </w:r>
      <w:r>
        <w:rPr>
          <w:rFonts w:ascii="Arial" w:hAnsi="Arial"/>
          <w:sz w:val="22"/>
          <w:u w:val="single"/>
        </w:rPr>
        <w:t>_____ _____________________________</w:t>
      </w:r>
      <w:r>
        <w:rPr>
          <w:rFonts w:ascii="Arial" w:hAnsi="Arial"/>
          <w:sz w:val="22"/>
        </w:rPr>
        <w:t xml:space="preserve"> of </w:t>
      </w:r>
      <w:r>
        <w:rPr>
          <w:rFonts w:ascii="Arial" w:hAnsi="Arial"/>
          <w:sz w:val="22"/>
          <w:u w:val="single"/>
        </w:rPr>
        <w:t>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w:t>
      </w:r>
      <w:r>
        <w:rPr>
          <w:rFonts w:ascii="Arial" w:hAnsi="Arial"/>
          <w:sz w:val="22"/>
        </w:rPr>
        <w:t xml:space="preserve"> and State of </w:t>
      </w:r>
      <w:r>
        <w:rPr>
          <w:rFonts w:ascii="Arial" w:hAnsi="Arial"/>
          <w:sz w:val="22"/>
          <w:u w:val="single"/>
        </w:rPr>
        <w:t xml:space="preserve">_________________ </w:t>
      </w:r>
      <w:r>
        <w:rPr>
          <w:rFonts w:ascii="Arial" w:hAnsi="Arial"/>
          <w:sz w:val="22"/>
        </w:rPr>
        <w:t xml:space="preserve">principal, and </w:t>
      </w:r>
      <w:r>
        <w:rPr>
          <w:rFonts w:ascii="Arial" w:hAnsi="Arial"/>
          <w:sz w:val="22"/>
          <w:u w:val="single"/>
        </w:rPr>
        <w:t>_________________________</w:t>
      </w:r>
      <w:r>
        <w:rPr>
          <w:rFonts w:ascii="Arial" w:hAnsi="Arial"/>
          <w:sz w:val="22"/>
        </w:rPr>
        <w:t xml:space="preserve"> of </w:t>
      </w:r>
      <w:r>
        <w:rPr>
          <w:rFonts w:ascii="Arial" w:hAnsi="Arial"/>
          <w:sz w:val="22"/>
          <w:u w:val="single"/>
        </w:rPr>
        <w:t>________________________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________________</w:t>
      </w:r>
      <w:r>
        <w:rPr>
          <w:rFonts w:ascii="Arial" w:hAnsi="Arial"/>
          <w:sz w:val="22"/>
        </w:rPr>
        <w:t xml:space="preserve"> and the State of </w:t>
      </w:r>
      <w:r>
        <w:rPr>
          <w:rFonts w:ascii="Arial" w:hAnsi="Arial"/>
          <w:sz w:val="22"/>
          <w:u w:val="single"/>
        </w:rPr>
        <w:t>______________________</w:t>
      </w:r>
      <w:r>
        <w:rPr>
          <w:rFonts w:ascii="Arial" w:hAnsi="Arial"/>
          <w:sz w:val="22"/>
        </w:rPr>
        <w:t xml:space="preserve"> as surety, legally authorized to do business in the State of Delaware, are held and firmly bound unto the State of Delaware in the sum of </w:t>
      </w:r>
      <w:r>
        <w:rPr>
          <w:rFonts w:ascii="Arial" w:hAnsi="Arial"/>
          <w:sz w:val="22"/>
          <w:u w:val="single"/>
        </w:rPr>
        <w:t>____________</w:t>
      </w:r>
      <w:r>
        <w:rPr>
          <w:rFonts w:ascii="Arial" w:hAnsi="Arial"/>
          <w:sz w:val="22"/>
        </w:rPr>
        <w:t xml:space="preserve"> Dollars or </w:t>
      </w:r>
      <w:r>
        <w:rPr>
          <w:rFonts w:ascii="Arial" w:hAnsi="Arial"/>
          <w:sz w:val="22"/>
          <w:u w:val="single"/>
        </w:rPr>
        <w:t>________</w:t>
      </w:r>
      <w:r>
        <w:rPr>
          <w:rFonts w:ascii="Arial" w:hAnsi="Arial"/>
          <w:sz w:val="22"/>
        </w:rPr>
        <w:t xml:space="preserve"> per cent (not to exceed </w:t>
      </w:r>
      <w:r>
        <w:rPr>
          <w:rFonts w:ascii="Arial" w:hAnsi="Arial"/>
          <w:sz w:val="22"/>
          <w:u w:val="single"/>
        </w:rPr>
        <w:t>____________</w:t>
      </w:r>
      <w:r>
        <w:rPr>
          <w:rFonts w:ascii="Arial" w:hAnsi="Arial"/>
          <w:sz w:val="22"/>
        </w:rPr>
        <w:t xml:space="preserve"> Dollars) of amount bid on Contract No. </w:t>
      </w:r>
      <w:r>
        <w:rPr>
          <w:rFonts w:ascii="Arial" w:hAnsi="Arial"/>
          <w:sz w:val="22"/>
          <w:u w:val="single"/>
        </w:rPr>
        <w:t>_________________</w:t>
      </w:r>
      <w:r>
        <w:rPr>
          <w:rFonts w:ascii="Arial" w:hAnsi="Arial"/>
          <w:sz w:val="22"/>
        </w:rPr>
        <w:t xml:space="preserve"> to be paid to said State of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for the use and benefit of the </w:t>
      </w:r>
      <w:r>
        <w:rPr>
          <w:rFonts w:ascii="Arial" w:hAnsi="Arial"/>
          <w:sz w:val="22"/>
          <w:u w:val="single"/>
        </w:rPr>
        <w:t>_____________________________</w:t>
      </w:r>
      <w:r>
        <w:rPr>
          <w:rFonts w:ascii="Arial" w:hAnsi="Arial"/>
          <w:sz w:val="22"/>
        </w:rPr>
        <w:t xml:space="preserve"> of said State, for which payment well</w:t>
      </w:r>
    </w:p>
    <w:p w14:paraId="1F5DBDF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(hereinafter referred to as Agency)</w:t>
      </w:r>
    </w:p>
    <w:p w14:paraId="6A4E377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and truly to be made, we do bind ourselves, our and each of our heirs, executors, administrators, and successors, jointly and severally for and in the whole, firmly by these presents.</w:t>
      </w:r>
    </w:p>
    <w:p w14:paraId="55B30F5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5161975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NOW THE CONDITION OF THIS OBLIGATION IS SUCH That if the above bounden principal </w:t>
      </w:r>
      <w:r>
        <w:rPr>
          <w:rFonts w:ascii="Arial" w:hAnsi="Arial"/>
          <w:sz w:val="22"/>
          <w:u w:val="single"/>
        </w:rPr>
        <w:t>___________________________</w:t>
      </w:r>
      <w:r>
        <w:rPr>
          <w:rFonts w:ascii="Arial" w:hAnsi="Arial"/>
          <w:sz w:val="22"/>
        </w:rPr>
        <w:t xml:space="preserve"> who has submitted to said Agency of the State of Delaware, a certain proposal to enter into a certain contract to be known as Contract No. </w:t>
      </w:r>
      <w:r>
        <w:rPr>
          <w:rFonts w:ascii="Arial" w:hAnsi="Arial"/>
          <w:sz w:val="22"/>
          <w:u w:val="single"/>
        </w:rPr>
        <w:t>____________</w:t>
      </w:r>
      <w:r>
        <w:rPr>
          <w:rFonts w:ascii="Arial" w:hAnsi="Arial"/>
          <w:sz w:val="22"/>
        </w:rPr>
        <w:t xml:space="preserve">, for the furnishing of certain products and/or services within the said State of </w:t>
      </w:r>
      <w:smartTag w:uri="urn:schemas-microsoft-com:office:smarttags" w:element="time">
        <w:smartTag w:uri="urn:schemas-microsoft-com:office:smarttags" w:element="place">
          <w:r>
            <w:rPr>
              <w:rFonts w:ascii="Arial" w:hAnsi="Arial"/>
              <w:sz w:val="22"/>
            </w:rPr>
            <w:t>Delaware</w:t>
          </w:r>
        </w:smartTag>
      </w:smartTag>
      <w:r>
        <w:rPr>
          <w:rFonts w:ascii="Arial" w:hAnsi="Arial"/>
          <w:sz w:val="22"/>
        </w:rPr>
        <w:t xml:space="preserve"> shall be awarded said Contract No. </w:t>
      </w:r>
      <w:r>
        <w:rPr>
          <w:rFonts w:ascii="Arial" w:hAnsi="Arial"/>
          <w:sz w:val="22"/>
          <w:u w:val="single"/>
        </w:rPr>
        <w:t>____________</w:t>
      </w:r>
      <w:r>
        <w:rPr>
          <w:rFonts w:ascii="Arial" w:hAnsi="Arial"/>
          <w:sz w:val="22"/>
        </w:rPr>
        <w:t xml:space="preserve">, and if said </w:t>
      </w:r>
      <w:r>
        <w:rPr>
          <w:rFonts w:ascii="Arial" w:hAnsi="Arial"/>
          <w:sz w:val="22"/>
          <w:u w:val="single"/>
        </w:rPr>
        <w:t>_________________</w:t>
      </w:r>
      <w:r>
        <w:rPr>
          <w:rFonts w:ascii="Arial" w:hAnsi="Arial"/>
          <w:sz w:val="22"/>
        </w:rPr>
        <w:t xml:space="preserve"> shall well and truly enter into and execute said Contract No. </w:t>
      </w:r>
      <w:r>
        <w:rPr>
          <w:rFonts w:ascii="Arial" w:hAnsi="Arial"/>
          <w:sz w:val="22"/>
          <w:u w:val="single"/>
        </w:rPr>
        <w:t>____________</w:t>
      </w:r>
      <w:r>
        <w:rPr>
          <w:rFonts w:ascii="Arial" w:hAnsi="Arial"/>
          <w:sz w:val="22"/>
        </w:rPr>
        <w:t xml:space="preserve"> and furnish therewith such surety bond as may be required by the terms of said contract and approved by said Agency, said contract and said bond to be entered into within twenty days after the date of official notice of the award thereof in accordance with the terms of said proposal, then this obligation to be void or else to be and remain in full force and virtue.</w:t>
      </w:r>
    </w:p>
    <w:p w14:paraId="27F89B2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0766301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Sealed with </w:t>
      </w:r>
      <w:r>
        <w:rPr>
          <w:rFonts w:ascii="Arial" w:hAnsi="Arial"/>
          <w:sz w:val="22"/>
          <w:u w:val="single"/>
        </w:rPr>
        <w:t>__________________</w:t>
      </w:r>
      <w:r>
        <w:rPr>
          <w:rFonts w:ascii="Arial" w:hAnsi="Arial"/>
          <w:sz w:val="22"/>
        </w:rPr>
        <w:t xml:space="preserve"> seal and dated this </w:t>
      </w:r>
      <w:r>
        <w:rPr>
          <w:rFonts w:ascii="Arial" w:hAnsi="Arial"/>
          <w:sz w:val="22"/>
          <w:u w:val="single"/>
        </w:rPr>
        <w:t>_________</w:t>
      </w:r>
      <w:r>
        <w:rPr>
          <w:rFonts w:ascii="Arial" w:hAnsi="Arial"/>
          <w:sz w:val="22"/>
        </w:rPr>
        <w:t xml:space="preserve"> day of </w:t>
      </w:r>
      <w:r>
        <w:rPr>
          <w:rFonts w:ascii="Arial" w:hAnsi="Arial"/>
          <w:sz w:val="22"/>
          <w:u w:val="single"/>
        </w:rPr>
        <w:t>________________</w:t>
      </w:r>
      <w:r>
        <w:rPr>
          <w:rFonts w:ascii="Arial" w:hAnsi="Arial"/>
          <w:sz w:val="22"/>
        </w:rPr>
        <w:t xml:space="preserve"> in the year of our Lord two thousand and  </w:t>
      </w:r>
      <w:r>
        <w:rPr>
          <w:rFonts w:ascii="Arial" w:hAnsi="Arial"/>
          <w:sz w:val="22"/>
          <w:u w:val="single"/>
        </w:rPr>
        <w:t>______</w:t>
      </w:r>
      <w:r>
        <w:rPr>
          <w:rFonts w:ascii="Arial" w:hAnsi="Arial"/>
          <w:sz w:val="22"/>
        </w:rPr>
        <w:t xml:space="preserve"> (20</w:t>
      </w:r>
      <w:r>
        <w:rPr>
          <w:rFonts w:ascii="Arial" w:hAnsi="Arial"/>
          <w:sz w:val="22"/>
          <w:u w:val="single"/>
        </w:rPr>
        <w:t xml:space="preserve">       </w:t>
      </w:r>
      <w:r>
        <w:rPr>
          <w:rFonts w:ascii="Arial" w:hAnsi="Arial"/>
          <w:sz w:val="22"/>
        </w:rPr>
        <w:t>).</w:t>
      </w:r>
    </w:p>
    <w:p w14:paraId="764FD046"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EF5F92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SEALED AND DELIVERED IN THE</w:t>
      </w:r>
    </w:p>
    <w:p w14:paraId="6D6514F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 xml:space="preserve">     Presence Of</w:t>
      </w:r>
      <w:r>
        <w:rPr>
          <w:rFonts w:ascii="Arial" w:hAnsi="Arial"/>
          <w:sz w:val="22"/>
        </w:rPr>
        <w:tab/>
      </w:r>
      <w:r>
        <w:rPr>
          <w:rFonts w:ascii="Arial" w:hAnsi="Arial"/>
          <w:sz w:val="22"/>
          <w:u w:val="single"/>
        </w:rPr>
        <w:t>________________________</w:t>
      </w:r>
      <w:r>
        <w:rPr>
          <w:rFonts w:ascii="Arial" w:hAnsi="Arial"/>
          <w:sz w:val="22"/>
        </w:rPr>
        <w:tab/>
      </w:r>
      <w:r>
        <w:rPr>
          <w:rFonts w:ascii="Arial" w:hAnsi="Arial"/>
          <w:sz w:val="22"/>
          <w:u w:val="single"/>
        </w:rPr>
        <w:t>________________________</w:t>
      </w:r>
      <w:r>
        <w:rPr>
          <w:rFonts w:ascii="Arial" w:hAnsi="Arial"/>
          <w:sz w:val="22"/>
        </w:rPr>
        <w:t xml:space="preserve"> (Seal)</w:t>
      </w:r>
    </w:p>
    <w:p w14:paraId="59E2AEB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Bidder (Principal)</w:t>
      </w:r>
    </w:p>
    <w:p w14:paraId="68563C2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Witness</w:t>
      </w:r>
    </w:p>
    <w:p w14:paraId="4F4DDC6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90C9B5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w:t>
      </w:r>
      <w:r>
        <w:rPr>
          <w:rFonts w:ascii="Arial" w:hAnsi="Arial"/>
          <w:sz w:val="22"/>
        </w:rPr>
        <w:tab/>
        <w:t xml:space="preserve">BY  </w:t>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r>
        <w:rPr>
          <w:rFonts w:ascii="Arial" w:hAnsi="Arial"/>
          <w:sz w:val="22"/>
        </w:rPr>
        <w:t xml:space="preserve"> (Seal)</w:t>
      </w:r>
    </w:p>
    <w:p w14:paraId="73B0C04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ECD7C45"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Corporate </w:t>
      </w:r>
    </w:p>
    <w:p w14:paraId="0C25557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  Seal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0F4D378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2058532B"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77B6EA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BY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5550512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Surety</w:t>
      </w:r>
    </w:p>
    <w:p w14:paraId="0545712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4138D6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0D25BD1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BD4903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24ADA54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0096A744" w14:textId="77777777" w:rsidR="001B32CF" w:rsidRDefault="001B32CF"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232397B" w14:textId="77777777" w:rsidR="001B32CF" w:rsidRDefault="001B32CF"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4A9CAFD" w14:textId="0960BC97" w:rsidR="00717B10" w:rsidRDefault="0004444D" w:rsidP="00717B10">
      <w:pPr>
        <w:pStyle w:val="NoSpacing"/>
        <w:jc w:val="right"/>
        <w:rPr>
          <w:rFonts w:ascii="Arial" w:hAnsi="Arial" w:cs="Arial"/>
          <w:b/>
          <w:sz w:val="22"/>
        </w:rPr>
      </w:pPr>
      <w:r>
        <w:rPr>
          <w:rFonts w:ascii="Arial" w:hAnsi="Arial" w:cs="Arial"/>
          <w:b/>
          <w:sz w:val="22"/>
        </w:rPr>
        <w:t>Attachment 1</w:t>
      </w:r>
      <w:r w:rsidR="001B32CF">
        <w:rPr>
          <w:rFonts w:ascii="Arial" w:hAnsi="Arial" w:cs="Arial"/>
          <w:b/>
          <w:sz w:val="22"/>
        </w:rPr>
        <w:t>2</w:t>
      </w:r>
    </w:p>
    <w:p w14:paraId="70DD28F8" w14:textId="77777777" w:rsidR="00717B10" w:rsidRDefault="00717B10" w:rsidP="00717B10">
      <w:pPr>
        <w:pStyle w:val="NoSpacing"/>
        <w:jc w:val="right"/>
        <w:rPr>
          <w:rFonts w:ascii="Arial" w:hAnsi="Arial" w:cs="Arial"/>
          <w:b/>
          <w:sz w:val="22"/>
        </w:rPr>
      </w:pPr>
    </w:p>
    <w:p w14:paraId="6F79A2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2869BA0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4510DED3" w14:textId="77777777" w:rsidR="00717B10" w:rsidRDefault="00717B10" w:rsidP="00717B10">
      <w:pPr>
        <w:pStyle w:val="Title"/>
        <w:ind w:left="720"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4E3E00">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4E3E00">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4E3E00">
      <w:pPr>
        <w:numPr>
          <w:ilvl w:val="0"/>
          <w:numId w:val="30"/>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C0FBD60" w14:textId="7B411D09" w:rsidR="00717B10" w:rsidRPr="00A1505F" w:rsidRDefault="00717B10" w:rsidP="004E3E00">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 xml:space="preserve">One (1) completed Profile and Capabilities Form (Attachment </w:t>
      </w:r>
      <w:r w:rsidR="00C723A4">
        <w:rPr>
          <w:rFonts w:ascii="Arial" w:hAnsi="Arial" w:cs="Arial"/>
          <w:sz w:val="22"/>
        </w:rPr>
        <w:t>3</w:t>
      </w:r>
      <w:r>
        <w:rPr>
          <w:rFonts w:ascii="Arial" w:hAnsi="Arial" w:cs="Arial"/>
          <w:sz w:val="22"/>
        </w:rPr>
        <w:t>)</w:t>
      </w:r>
    </w:p>
    <w:p w14:paraId="22E0C6C5" w14:textId="77777777" w:rsidR="00717B10" w:rsidRPr="00A1505F" w:rsidRDefault="00717B10" w:rsidP="00A60005">
      <w:pPr>
        <w:pStyle w:val="ListParagraph"/>
        <w:jc w:val="both"/>
        <w:rPr>
          <w:rFonts w:ascii="Arial" w:hAnsi="Arial" w:cs="Arial"/>
          <w:sz w:val="22"/>
        </w:rPr>
      </w:pPr>
    </w:p>
    <w:p w14:paraId="24364491" w14:textId="0CFFC31A" w:rsidR="00717B10" w:rsidRPr="00A1505F" w:rsidRDefault="00717B10" w:rsidP="004E3E00">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sidR="00C723A4">
        <w:rPr>
          <w:rFonts w:ascii="Arial" w:hAnsi="Arial" w:cs="Arial"/>
          <w:sz w:val="22"/>
        </w:rPr>
        <w:t>4</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6DA24A7A" w:rsidR="00717B10" w:rsidRPr="00A1505F" w:rsidRDefault="00717B10" w:rsidP="004E3E00">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sidR="00C723A4">
        <w:rPr>
          <w:rFonts w:ascii="Arial" w:hAnsi="Arial" w:cs="Arial"/>
          <w:sz w:val="22"/>
        </w:rPr>
        <w:t>5</w:t>
      </w:r>
      <w:r w:rsidRPr="00A1505F">
        <w:rPr>
          <w:rFonts w:ascii="Arial" w:hAnsi="Arial" w:cs="Arial"/>
          <w:sz w:val="22"/>
        </w:rPr>
        <w:t>) – please provide references other than State of Delaware contacts – Form must be included.</w:t>
      </w:r>
    </w:p>
    <w:p w14:paraId="1F4106B5"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CAB1311" w14:textId="35E5C0DF" w:rsidR="00717B10" w:rsidRPr="00A1505F" w:rsidRDefault="00717B10" w:rsidP="004E3E00">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 and signed copy of the Subcontractor Information Form (Attachment </w:t>
      </w:r>
      <w:r w:rsidR="00C723A4">
        <w:rPr>
          <w:rFonts w:ascii="Arial" w:hAnsi="Arial" w:cs="Arial"/>
          <w:sz w:val="22"/>
        </w:rPr>
        <w:t>6</w:t>
      </w:r>
      <w:r w:rsidRPr="00A1505F">
        <w:rPr>
          <w:rFonts w:ascii="Arial" w:hAnsi="Arial" w:cs="Arial"/>
          <w:sz w:val="22"/>
        </w:rPr>
        <w:t>) for each subcontractor – only provide if applicable.</w:t>
      </w:r>
    </w:p>
    <w:p w14:paraId="6A072753" w14:textId="77777777" w:rsidR="00717B10" w:rsidRPr="00A1505F" w:rsidRDefault="00717B10" w:rsidP="00A60005">
      <w:pPr>
        <w:pStyle w:val="ListParagraph"/>
        <w:jc w:val="both"/>
        <w:rPr>
          <w:rFonts w:ascii="Arial" w:hAnsi="Arial" w:cs="Arial"/>
          <w:sz w:val="22"/>
        </w:rPr>
      </w:pPr>
    </w:p>
    <w:p w14:paraId="2F7C852D" w14:textId="460D3346" w:rsidR="00717B10" w:rsidRPr="00A1505F" w:rsidRDefault="00717B10" w:rsidP="004E3E00">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 xml:space="preserve">pplication (see link on Attachment </w:t>
      </w:r>
      <w:r w:rsidR="00C723A4">
        <w:rPr>
          <w:rFonts w:ascii="Arial" w:hAnsi="Arial" w:cs="Arial"/>
          <w:sz w:val="22"/>
        </w:rPr>
        <w:t>9</w:t>
      </w:r>
      <w:r w:rsidRPr="00A1505F">
        <w:rPr>
          <w:rFonts w:ascii="Arial" w:hAnsi="Arial" w:cs="Arial"/>
          <w:sz w:val="22"/>
        </w:rPr>
        <w:t>) – o</w:t>
      </w:r>
      <w:r>
        <w:rPr>
          <w:rFonts w:ascii="Arial" w:hAnsi="Arial" w:cs="Arial"/>
          <w:sz w:val="22"/>
        </w:rPr>
        <w:t>ptional, o</w:t>
      </w:r>
      <w:r w:rsidRPr="00A1505F">
        <w:rPr>
          <w:rFonts w:ascii="Arial" w:hAnsi="Arial" w:cs="Arial"/>
          <w:sz w:val="22"/>
        </w:rPr>
        <w:t>nly provide if applicable</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2743606E" w14:textId="54830107" w:rsidR="00A234C4" w:rsidRDefault="00A234C4">
      <w:pPr>
        <w:overflowPunct/>
        <w:autoSpaceDE/>
        <w:autoSpaceDN/>
        <w:adjustRightInd/>
        <w:textAlignment w:val="auto"/>
        <w:rPr>
          <w:rFonts w:ascii="Arial" w:hAnsi="Arial" w:cs="Arial"/>
          <w:sz w:val="22"/>
        </w:rPr>
      </w:pPr>
      <w:r>
        <w:rPr>
          <w:rFonts w:ascii="Arial" w:hAnsi="Arial" w:cs="Arial"/>
          <w:sz w:val="22"/>
        </w:rPr>
        <w:br w:type="page"/>
      </w:r>
    </w:p>
    <w:p w14:paraId="40CB4A80" w14:textId="77777777" w:rsidR="00717B10" w:rsidRDefault="00717B10" w:rsidP="00717B10">
      <w:pPr>
        <w:tabs>
          <w:tab w:val="left" w:pos="-720"/>
          <w:tab w:val="left" w:pos="0"/>
          <w:tab w:val="left" w:pos="720"/>
          <w:tab w:val="left" w:pos="1440"/>
        </w:tabs>
        <w:suppressAutoHyphens/>
        <w:rPr>
          <w:rFonts w:ascii="Arial" w:hAnsi="Arial" w:cs="Arial"/>
          <w:sz w:val="22"/>
        </w:rPr>
      </w:pPr>
    </w:p>
    <w:p w14:paraId="5ED72B89" w14:textId="77777777" w:rsidR="00717B10" w:rsidRDefault="00717B10" w:rsidP="00717B10">
      <w:pPr>
        <w:tabs>
          <w:tab w:val="left" w:pos="-720"/>
          <w:tab w:val="left" w:pos="0"/>
          <w:tab w:val="left" w:pos="720"/>
          <w:tab w:val="left" w:pos="1440"/>
        </w:tabs>
        <w:suppressAutoHyphens/>
        <w:rPr>
          <w:rFonts w:ascii="Arial" w:hAnsi="Arial" w:cs="Arial"/>
          <w:sz w:val="22"/>
        </w:rPr>
      </w:pPr>
    </w:p>
    <w:p w14:paraId="7FADFC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50CA78C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DBDBB72" w14:textId="77777777" w:rsidR="00EB69C4" w:rsidRDefault="00EB69C4" w:rsidP="00876965">
      <w:pPr>
        <w:tabs>
          <w:tab w:val="left" w:pos="-720"/>
          <w:tab w:val="left" w:pos="0"/>
          <w:tab w:val="left" w:pos="720"/>
          <w:tab w:val="left" w:pos="1440"/>
        </w:tabs>
        <w:suppressAutoHyphens/>
        <w:jc w:val="both"/>
        <w:rPr>
          <w:rFonts w:ascii="Arial" w:hAnsi="Arial" w:cs="Arial"/>
          <w:sz w:val="22"/>
        </w:rPr>
      </w:pPr>
    </w:p>
    <w:p w14:paraId="65975664" w14:textId="77777777" w:rsidR="00EB69C4" w:rsidRDefault="00EB69C4" w:rsidP="00876965">
      <w:pPr>
        <w:tabs>
          <w:tab w:val="left" w:pos="-720"/>
          <w:tab w:val="left" w:pos="0"/>
          <w:tab w:val="left" w:pos="720"/>
          <w:tab w:val="left" w:pos="1440"/>
        </w:tabs>
        <w:suppressAutoHyphens/>
        <w:jc w:val="both"/>
        <w:rPr>
          <w:rFonts w:ascii="Arial" w:hAnsi="Arial" w:cs="Arial"/>
          <w:sz w:val="22"/>
        </w:rPr>
      </w:pPr>
    </w:p>
    <w:p w14:paraId="028984D4" w14:textId="62CCCB12"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27278B80" w:rsidR="00717B10" w:rsidRPr="00A1505F" w:rsidRDefault="00EB69C4" w:rsidP="004E3E00">
      <w:pPr>
        <w:numPr>
          <w:ilvl w:val="0"/>
          <w:numId w:val="31"/>
        </w:numPr>
        <w:tabs>
          <w:tab w:val="left" w:pos="-720"/>
          <w:tab w:val="left" w:pos="0"/>
          <w:tab w:val="left" w:pos="1440"/>
        </w:tabs>
        <w:suppressAutoHyphens/>
        <w:ind w:left="1440"/>
        <w:jc w:val="both"/>
        <w:rPr>
          <w:rFonts w:ascii="Arial" w:hAnsi="Arial" w:cs="Arial"/>
          <w:sz w:val="22"/>
        </w:rPr>
      </w:pPr>
      <w:r>
        <w:rPr>
          <w:rFonts w:ascii="Arial" w:hAnsi="Arial" w:cs="Arial"/>
          <w:b/>
          <w:sz w:val="22"/>
        </w:rPr>
        <w:t>Three</w:t>
      </w:r>
      <w:r w:rsidR="00717B10" w:rsidRPr="00A1505F">
        <w:rPr>
          <w:rFonts w:ascii="Arial" w:hAnsi="Arial" w:cs="Arial"/>
          <w:sz w:val="22"/>
        </w:rPr>
        <w:t xml:space="preserve"> paper copies of the vendor proposal paperwork.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1EC0C80E" w14:textId="493F8C19" w:rsidR="00717B10" w:rsidRPr="00A1505F" w:rsidRDefault="00EB69C4" w:rsidP="004E3E00">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One</w:t>
      </w:r>
      <w:r w:rsidR="00717B10">
        <w:rPr>
          <w:rFonts w:ascii="Arial" w:hAnsi="Arial" w:cs="Arial"/>
          <w:sz w:val="22"/>
        </w:rPr>
        <w:t xml:space="preserve"> </w:t>
      </w:r>
      <w:r w:rsidR="00717B10" w:rsidRPr="00A1505F">
        <w:rPr>
          <w:rFonts w:ascii="Arial" w:hAnsi="Arial" w:cs="Arial"/>
          <w:sz w:val="22"/>
        </w:rPr>
        <w:t xml:space="preserve">electronic copy of the vendor proposal saved to CD or DVD media disk, or 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media, but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p w14:paraId="64C7947B"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579812E4" w14:textId="77777777" w:rsidR="005648C6" w:rsidRDefault="005648C6" w:rsidP="005648C6">
      <w:pPr>
        <w:pStyle w:val="Title"/>
        <w:rPr>
          <w:rFonts w:ascii="Arial" w:hAnsi="Arial"/>
          <w:b/>
          <w:spacing w:val="-3"/>
          <w:sz w:val="22"/>
          <w:u w:val="none"/>
        </w:rPr>
      </w:pPr>
    </w:p>
    <w:p w14:paraId="0019975D" w14:textId="77777777" w:rsidR="005648C6" w:rsidRPr="00941AC2" w:rsidRDefault="009E5A62" w:rsidP="009E5A62">
      <w:pPr>
        <w:pStyle w:val="Heading1"/>
        <w:numPr>
          <w:ilvl w:val="0"/>
          <w:numId w:val="0"/>
        </w:numPr>
      </w:pPr>
      <w:bookmarkStart w:id="22" w:name="_Toc487180969"/>
      <w:r>
        <w:t xml:space="preserve">Appendix A – STATEMENT </w:t>
      </w:r>
      <w:r w:rsidR="005648C6" w:rsidRPr="00941AC2">
        <w:t xml:space="preserve">OF WORK </w:t>
      </w:r>
      <w:r>
        <w:t>AND TECHNICAL SPECIFICATIONS</w:t>
      </w:r>
      <w:bookmarkEnd w:id="22"/>
    </w:p>
    <w:p w14:paraId="2AC3803E" w14:textId="77777777" w:rsidR="00EB69C4" w:rsidRDefault="00EB69C4" w:rsidP="00A25BAE">
      <w:pPr>
        <w:tabs>
          <w:tab w:val="left" w:pos="-720"/>
        </w:tabs>
        <w:suppressAutoHyphens/>
        <w:jc w:val="center"/>
        <w:rPr>
          <w:rFonts w:ascii="Arial" w:hAnsi="Arial"/>
          <w:sz w:val="22"/>
        </w:rPr>
      </w:pPr>
    </w:p>
    <w:p w14:paraId="4EBB6E36" w14:textId="77777777" w:rsidR="00EB69C4" w:rsidRPr="00190A5F" w:rsidRDefault="00EB69C4" w:rsidP="00EB69C4">
      <w:pPr>
        <w:rPr>
          <w:b/>
          <w:bCs/>
        </w:rPr>
      </w:pPr>
      <w:bookmarkStart w:id="23" w:name="_Hlk160007094"/>
      <w:r w:rsidRPr="00190A5F">
        <w:rPr>
          <w:b/>
          <w:bCs/>
        </w:rPr>
        <w:t>General Information</w:t>
      </w:r>
    </w:p>
    <w:p w14:paraId="077FE61C" w14:textId="77777777" w:rsidR="00EB69C4" w:rsidRPr="00190A5F" w:rsidRDefault="00EB69C4" w:rsidP="00EB69C4"/>
    <w:p w14:paraId="50AB8781" w14:textId="77777777" w:rsidR="00EB69C4" w:rsidRPr="00EB69C4" w:rsidRDefault="00EB69C4" w:rsidP="00EB69C4">
      <w:pPr>
        <w:spacing w:after="120"/>
        <w:rPr>
          <w:rFonts w:ascii="Arial" w:hAnsi="Arial" w:cs="Arial"/>
          <w:spacing w:val="-1"/>
          <w:sz w:val="22"/>
          <w:szCs w:val="22"/>
        </w:rPr>
      </w:pPr>
      <w:r w:rsidRPr="00EB69C4">
        <w:rPr>
          <w:rFonts w:ascii="Arial" w:hAnsi="Arial" w:cs="Arial"/>
          <w:sz w:val="22"/>
          <w:szCs w:val="22"/>
        </w:rPr>
        <w:t>The</w:t>
      </w:r>
      <w:r w:rsidRPr="00EB69C4">
        <w:rPr>
          <w:rFonts w:ascii="Arial" w:hAnsi="Arial" w:cs="Arial"/>
          <w:spacing w:val="-6"/>
          <w:sz w:val="22"/>
          <w:szCs w:val="22"/>
        </w:rPr>
        <w:t xml:space="preserve"> </w:t>
      </w:r>
      <w:r w:rsidRPr="00EB69C4">
        <w:rPr>
          <w:rFonts w:ascii="Arial" w:hAnsi="Arial" w:cs="Arial"/>
          <w:sz w:val="22"/>
          <w:szCs w:val="22"/>
        </w:rPr>
        <w:t>State</w:t>
      </w:r>
      <w:r w:rsidRPr="00EB69C4">
        <w:rPr>
          <w:rFonts w:ascii="Arial" w:hAnsi="Arial" w:cs="Arial"/>
          <w:spacing w:val="-6"/>
          <w:sz w:val="22"/>
          <w:szCs w:val="22"/>
        </w:rPr>
        <w:t xml:space="preserve"> </w:t>
      </w:r>
      <w:r w:rsidRPr="00EB69C4">
        <w:rPr>
          <w:rFonts w:ascii="Arial" w:hAnsi="Arial" w:cs="Arial"/>
          <w:sz w:val="22"/>
          <w:szCs w:val="22"/>
        </w:rPr>
        <w:t>of</w:t>
      </w:r>
      <w:r w:rsidRPr="00EB69C4">
        <w:rPr>
          <w:rFonts w:ascii="Arial" w:hAnsi="Arial" w:cs="Arial"/>
          <w:spacing w:val="-7"/>
          <w:sz w:val="22"/>
          <w:szCs w:val="22"/>
        </w:rPr>
        <w:t xml:space="preserve"> </w:t>
      </w:r>
      <w:r w:rsidRPr="00EB69C4">
        <w:rPr>
          <w:rFonts w:ascii="Arial" w:hAnsi="Arial" w:cs="Arial"/>
          <w:sz w:val="22"/>
          <w:szCs w:val="22"/>
        </w:rPr>
        <w:t>Delaware</w:t>
      </w:r>
      <w:r w:rsidRPr="00EB69C4">
        <w:rPr>
          <w:rFonts w:ascii="Arial" w:hAnsi="Arial" w:cs="Arial"/>
          <w:spacing w:val="-6"/>
          <w:sz w:val="22"/>
          <w:szCs w:val="22"/>
        </w:rPr>
        <w:t xml:space="preserve"> through the Department of Natural Resources and Environmental Control (DNREC) </w:t>
      </w:r>
      <w:r w:rsidRPr="00EB69C4">
        <w:rPr>
          <w:rFonts w:ascii="Arial" w:hAnsi="Arial" w:cs="Arial"/>
          <w:spacing w:val="-1"/>
          <w:sz w:val="22"/>
          <w:szCs w:val="22"/>
        </w:rPr>
        <w:t>has</w:t>
      </w:r>
      <w:r w:rsidRPr="00EB69C4">
        <w:rPr>
          <w:rFonts w:ascii="Arial" w:hAnsi="Arial" w:cs="Arial"/>
          <w:spacing w:val="-5"/>
          <w:sz w:val="22"/>
          <w:szCs w:val="22"/>
        </w:rPr>
        <w:t xml:space="preserve"> </w:t>
      </w:r>
      <w:r w:rsidRPr="00EB69C4">
        <w:rPr>
          <w:rFonts w:ascii="Arial" w:hAnsi="Arial" w:cs="Arial"/>
          <w:spacing w:val="-1"/>
          <w:sz w:val="22"/>
          <w:szCs w:val="22"/>
        </w:rPr>
        <w:t>established</w:t>
      </w:r>
      <w:r w:rsidRPr="00EB69C4">
        <w:rPr>
          <w:rFonts w:ascii="Arial" w:hAnsi="Arial" w:cs="Arial"/>
          <w:spacing w:val="-7"/>
          <w:sz w:val="22"/>
          <w:szCs w:val="22"/>
        </w:rPr>
        <w:t xml:space="preserve"> </w:t>
      </w:r>
      <w:r w:rsidRPr="00EB69C4">
        <w:rPr>
          <w:rFonts w:ascii="Arial" w:hAnsi="Arial" w:cs="Arial"/>
          <w:sz w:val="22"/>
          <w:szCs w:val="22"/>
        </w:rPr>
        <w:t>an</w:t>
      </w:r>
      <w:r w:rsidRPr="00EB69C4">
        <w:rPr>
          <w:rFonts w:ascii="Arial" w:hAnsi="Arial" w:cs="Arial"/>
          <w:spacing w:val="-5"/>
          <w:sz w:val="22"/>
          <w:szCs w:val="22"/>
        </w:rPr>
        <w:t xml:space="preserve"> </w:t>
      </w:r>
      <w:r w:rsidRPr="00EB69C4">
        <w:rPr>
          <w:rFonts w:ascii="Arial" w:hAnsi="Arial" w:cs="Arial"/>
          <w:sz w:val="22"/>
          <w:szCs w:val="22"/>
        </w:rPr>
        <w:t>air</w:t>
      </w:r>
      <w:r w:rsidRPr="00EB69C4">
        <w:rPr>
          <w:rFonts w:ascii="Arial" w:hAnsi="Arial" w:cs="Arial"/>
          <w:spacing w:val="-6"/>
          <w:sz w:val="22"/>
          <w:szCs w:val="22"/>
        </w:rPr>
        <w:t xml:space="preserve"> </w:t>
      </w:r>
      <w:r w:rsidRPr="00EB69C4">
        <w:rPr>
          <w:rFonts w:ascii="Arial" w:hAnsi="Arial" w:cs="Arial"/>
          <w:spacing w:val="-1"/>
          <w:sz w:val="22"/>
          <w:szCs w:val="22"/>
        </w:rPr>
        <w:t>monitoring</w:t>
      </w:r>
      <w:r w:rsidRPr="00EB69C4">
        <w:rPr>
          <w:rFonts w:ascii="Arial" w:hAnsi="Arial" w:cs="Arial"/>
          <w:spacing w:val="-5"/>
          <w:sz w:val="22"/>
          <w:szCs w:val="22"/>
        </w:rPr>
        <w:t xml:space="preserve"> </w:t>
      </w:r>
      <w:r w:rsidRPr="00EB69C4">
        <w:rPr>
          <w:rFonts w:ascii="Arial" w:hAnsi="Arial" w:cs="Arial"/>
          <w:spacing w:val="-1"/>
          <w:sz w:val="22"/>
          <w:szCs w:val="22"/>
        </w:rPr>
        <w:t>network</w:t>
      </w:r>
      <w:r w:rsidRPr="00EB69C4">
        <w:rPr>
          <w:rFonts w:ascii="Arial" w:hAnsi="Arial" w:cs="Arial"/>
          <w:spacing w:val="-7"/>
          <w:sz w:val="22"/>
          <w:szCs w:val="22"/>
        </w:rPr>
        <w:t xml:space="preserve"> </w:t>
      </w:r>
      <w:r w:rsidRPr="00EB69C4">
        <w:rPr>
          <w:rFonts w:ascii="Arial" w:hAnsi="Arial" w:cs="Arial"/>
          <w:sz w:val="22"/>
          <w:szCs w:val="22"/>
        </w:rPr>
        <w:t>to</w:t>
      </w:r>
      <w:r w:rsidRPr="00EB69C4">
        <w:rPr>
          <w:rFonts w:ascii="Arial" w:hAnsi="Arial" w:cs="Arial"/>
          <w:spacing w:val="-6"/>
          <w:sz w:val="22"/>
          <w:szCs w:val="22"/>
        </w:rPr>
        <w:t xml:space="preserve"> </w:t>
      </w:r>
      <w:r w:rsidRPr="00EB69C4">
        <w:rPr>
          <w:rFonts w:ascii="Arial" w:hAnsi="Arial" w:cs="Arial"/>
          <w:spacing w:val="-1"/>
          <w:sz w:val="22"/>
          <w:szCs w:val="22"/>
        </w:rPr>
        <w:t>determine</w:t>
      </w:r>
      <w:r w:rsidRPr="00EB69C4">
        <w:rPr>
          <w:rFonts w:ascii="Arial" w:hAnsi="Arial" w:cs="Arial"/>
          <w:spacing w:val="-7"/>
          <w:sz w:val="22"/>
          <w:szCs w:val="22"/>
        </w:rPr>
        <w:t xml:space="preserve"> </w:t>
      </w:r>
      <w:r w:rsidRPr="00EB69C4">
        <w:rPr>
          <w:rFonts w:ascii="Arial" w:hAnsi="Arial" w:cs="Arial"/>
          <w:sz w:val="22"/>
          <w:szCs w:val="22"/>
        </w:rPr>
        <w:t>the</w:t>
      </w:r>
      <w:r w:rsidRPr="00EB69C4">
        <w:rPr>
          <w:rFonts w:ascii="Arial" w:hAnsi="Arial" w:cs="Arial"/>
          <w:spacing w:val="-6"/>
          <w:sz w:val="22"/>
          <w:szCs w:val="22"/>
        </w:rPr>
        <w:t xml:space="preserve"> </w:t>
      </w:r>
      <w:r w:rsidRPr="00EB69C4">
        <w:rPr>
          <w:rFonts w:ascii="Arial" w:hAnsi="Arial" w:cs="Arial"/>
          <w:sz w:val="22"/>
          <w:szCs w:val="22"/>
        </w:rPr>
        <w:t>ambient</w:t>
      </w:r>
      <w:r w:rsidRPr="00EB69C4">
        <w:rPr>
          <w:rFonts w:ascii="Arial" w:hAnsi="Arial" w:cs="Arial"/>
          <w:spacing w:val="-6"/>
          <w:sz w:val="22"/>
          <w:szCs w:val="22"/>
        </w:rPr>
        <w:t xml:space="preserve"> </w:t>
      </w:r>
      <w:r w:rsidRPr="00EB69C4">
        <w:rPr>
          <w:rFonts w:ascii="Arial" w:hAnsi="Arial" w:cs="Arial"/>
          <w:sz w:val="22"/>
          <w:szCs w:val="22"/>
        </w:rPr>
        <w:t>levels</w:t>
      </w:r>
      <w:r w:rsidRPr="00EB69C4">
        <w:rPr>
          <w:rFonts w:ascii="Arial" w:hAnsi="Arial" w:cs="Arial"/>
          <w:spacing w:val="59"/>
          <w:w w:val="99"/>
          <w:sz w:val="22"/>
          <w:szCs w:val="22"/>
        </w:rPr>
        <w:t xml:space="preserve"> </w:t>
      </w:r>
      <w:r w:rsidRPr="00EB69C4">
        <w:rPr>
          <w:rFonts w:ascii="Arial" w:hAnsi="Arial" w:cs="Arial"/>
          <w:sz w:val="22"/>
          <w:szCs w:val="22"/>
        </w:rPr>
        <w:t>of</w:t>
      </w:r>
      <w:r w:rsidRPr="00EB69C4">
        <w:rPr>
          <w:rFonts w:ascii="Arial" w:hAnsi="Arial" w:cs="Arial"/>
          <w:spacing w:val="-5"/>
          <w:sz w:val="22"/>
          <w:szCs w:val="22"/>
        </w:rPr>
        <w:t xml:space="preserve"> </w:t>
      </w:r>
      <w:r w:rsidRPr="00EB69C4">
        <w:rPr>
          <w:rFonts w:ascii="Arial" w:hAnsi="Arial" w:cs="Arial"/>
          <w:sz w:val="22"/>
          <w:szCs w:val="22"/>
        </w:rPr>
        <w:t>pollutants</w:t>
      </w:r>
      <w:r w:rsidRPr="00EB69C4">
        <w:rPr>
          <w:rFonts w:ascii="Arial" w:hAnsi="Arial" w:cs="Arial"/>
          <w:spacing w:val="-5"/>
          <w:sz w:val="22"/>
          <w:szCs w:val="22"/>
        </w:rPr>
        <w:t xml:space="preserve"> </w:t>
      </w:r>
      <w:r w:rsidRPr="00EB69C4">
        <w:rPr>
          <w:rFonts w:ascii="Arial" w:hAnsi="Arial" w:cs="Arial"/>
          <w:sz w:val="22"/>
          <w:szCs w:val="22"/>
        </w:rPr>
        <w:t>for</w:t>
      </w:r>
      <w:r w:rsidRPr="00EB69C4">
        <w:rPr>
          <w:rFonts w:ascii="Arial" w:hAnsi="Arial" w:cs="Arial"/>
          <w:spacing w:val="-5"/>
          <w:sz w:val="22"/>
          <w:szCs w:val="22"/>
        </w:rPr>
        <w:t xml:space="preserve"> </w:t>
      </w:r>
      <w:r w:rsidRPr="00EB69C4">
        <w:rPr>
          <w:rFonts w:ascii="Arial" w:hAnsi="Arial" w:cs="Arial"/>
          <w:spacing w:val="-1"/>
          <w:sz w:val="22"/>
          <w:szCs w:val="22"/>
        </w:rPr>
        <w:t>which</w:t>
      </w:r>
      <w:r w:rsidRPr="00EB69C4">
        <w:rPr>
          <w:rFonts w:ascii="Arial" w:hAnsi="Arial" w:cs="Arial"/>
          <w:spacing w:val="-5"/>
          <w:sz w:val="22"/>
          <w:szCs w:val="22"/>
        </w:rPr>
        <w:t xml:space="preserve"> </w:t>
      </w:r>
      <w:r w:rsidRPr="00EB69C4">
        <w:rPr>
          <w:rFonts w:ascii="Arial" w:hAnsi="Arial" w:cs="Arial"/>
          <w:spacing w:val="-1"/>
          <w:sz w:val="22"/>
          <w:szCs w:val="22"/>
        </w:rPr>
        <w:t>NAAQS</w:t>
      </w:r>
      <w:r w:rsidRPr="00EB69C4">
        <w:rPr>
          <w:rFonts w:ascii="Arial" w:hAnsi="Arial" w:cs="Arial"/>
          <w:spacing w:val="-4"/>
          <w:sz w:val="22"/>
          <w:szCs w:val="22"/>
        </w:rPr>
        <w:t xml:space="preserve"> </w:t>
      </w:r>
      <w:r w:rsidRPr="00EB69C4">
        <w:rPr>
          <w:rFonts w:ascii="Arial" w:hAnsi="Arial" w:cs="Arial"/>
          <w:sz w:val="22"/>
          <w:szCs w:val="22"/>
        </w:rPr>
        <w:t>have</w:t>
      </w:r>
      <w:r w:rsidRPr="00EB69C4">
        <w:rPr>
          <w:rFonts w:ascii="Arial" w:hAnsi="Arial" w:cs="Arial"/>
          <w:spacing w:val="-5"/>
          <w:sz w:val="22"/>
          <w:szCs w:val="22"/>
        </w:rPr>
        <w:t xml:space="preserve"> </w:t>
      </w:r>
      <w:r w:rsidRPr="00EB69C4">
        <w:rPr>
          <w:rFonts w:ascii="Arial" w:hAnsi="Arial" w:cs="Arial"/>
          <w:sz w:val="22"/>
          <w:szCs w:val="22"/>
        </w:rPr>
        <w:t>been</w:t>
      </w:r>
      <w:r w:rsidRPr="00EB69C4">
        <w:rPr>
          <w:rFonts w:ascii="Arial" w:hAnsi="Arial" w:cs="Arial"/>
          <w:spacing w:val="-6"/>
          <w:sz w:val="22"/>
          <w:szCs w:val="22"/>
        </w:rPr>
        <w:t xml:space="preserve"> </w:t>
      </w:r>
      <w:r w:rsidRPr="00EB69C4">
        <w:rPr>
          <w:rFonts w:ascii="Arial" w:hAnsi="Arial" w:cs="Arial"/>
          <w:sz w:val="22"/>
          <w:szCs w:val="22"/>
        </w:rPr>
        <w:t>established.</w:t>
      </w:r>
      <w:r w:rsidRPr="00EB69C4">
        <w:rPr>
          <w:rFonts w:ascii="Arial" w:hAnsi="Arial" w:cs="Arial"/>
          <w:spacing w:val="49"/>
          <w:sz w:val="22"/>
          <w:szCs w:val="22"/>
        </w:rPr>
        <w:t xml:space="preserve"> </w:t>
      </w:r>
      <w:r w:rsidRPr="00EB69C4">
        <w:rPr>
          <w:rFonts w:ascii="Arial" w:hAnsi="Arial" w:cs="Arial"/>
          <w:sz w:val="22"/>
          <w:szCs w:val="22"/>
        </w:rPr>
        <w:t>The</w:t>
      </w:r>
      <w:r w:rsidRPr="00EB69C4">
        <w:rPr>
          <w:rFonts w:ascii="Arial" w:hAnsi="Arial" w:cs="Arial"/>
          <w:spacing w:val="-5"/>
          <w:sz w:val="22"/>
          <w:szCs w:val="22"/>
        </w:rPr>
        <w:t xml:space="preserve"> </w:t>
      </w:r>
      <w:r w:rsidRPr="00EB69C4">
        <w:rPr>
          <w:rFonts w:ascii="Arial" w:hAnsi="Arial" w:cs="Arial"/>
          <w:spacing w:val="-1"/>
          <w:sz w:val="22"/>
          <w:szCs w:val="22"/>
        </w:rPr>
        <w:t>Delaware</w:t>
      </w:r>
      <w:r w:rsidRPr="00EB69C4">
        <w:rPr>
          <w:rFonts w:ascii="Arial" w:hAnsi="Arial" w:cs="Arial"/>
          <w:spacing w:val="-5"/>
          <w:sz w:val="22"/>
          <w:szCs w:val="22"/>
        </w:rPr>
        <w:t xml:space="preserve"> </w:t>
      </w:r>
      <w:r w:rsidRPr="00EB69C4">
        <w:rPr>
          <w:rFonts w:ascii="Arial" w:hAnsi="Arial" w:cs="Arial"/>
          <w:spacing w:val="-1"/>
          <w:sz w:val="22"/>
          <w:szCs w:val="22"/>
        </w:rPr>
        <w:t>Air</w:t>
      </w:r>
      <w:r w:rsidRPr="00EB69C4">
        <w:rPr>
          <w:rFonts w:ascii="Arial" w:hAnsi="Arial" w:cs="Arial"/>
          <w:spacing w:val="-5"/>
          <w:sz w:val="22"/>
          <w:szCs w:val="22"/>
        </w:rPr>
        <w:t xml:space="preserve"> </w:t>
      </w:r>
      <w:r w:rsidRPr="00EB69C4">
        <w:rPr>
          <w:rFonts w:ascii="Arial" w:hAnsi="Arial" w:cs="Arial"/>
          <w:spacing w:val="-1"/>
          <w:sz w:val="22"/>
          <w:szCs w:val="22"/>
        </w:rPr>
        <w:t>Monitoring</w:t>
      </w:r>
      <w:r w:rsidRPr="00EB69C4">
        <w:rPr>
          <w:rFonts w:ascii="Arial" w:hAnsi="Arial" w:cs="Arial"/>
          <w:spacing w:val="24"/>
          <w:w w:val="99"/>
          <w:sz w:val="22"/>
          <w:szCs w:val="22"/>
        </w:rPr>
        <w:t xml:space="preserve"> </w:t>
      </w:r>
      <w:r w:rsidRPr="00EB69C4">
        <w:rPr>
          <w:rFonts w:ascii="Arial" w:hAnsi="Arial" w:cs="Arial"/>
          <w:sz w:val="22"/>
          <w:szCs w:val="22"/>
        </w:rPr>
        <w:t>Network</w:t>
      </w:r>
      <w:r w:rsidRPr="00EB69C4">
        <w:rPr>
          <w:rFonts w:ascii="Arial" w:hAnsi="Arial" w:cs="Arial"/>
          <w:spacing w:val="-5"/>
          <w:sz w:val="22"/>
          <w:szCs w:val="22"/>
        </w:rPr>
        <w:t xml:space="preserve"> </w:t>
      </w:r>
      <w:r w:rsidRPr="00EB69C4">
        <w:rPr>
          <w:rFonts w:ascii="Arial" w:hAnsi="Arial" w:cs="Arial"/>
          <w:sz w:val="22"/>
          <w:szCs w:val="22"/>
        </w:rPr>
        <w:t>consists</w:t>
      </w:r>
      <w:r w:rsidRPr="00EB69C4">
        <w:rPr>
          <w:rFonts w:ascii="Arial" w:hAnsi="Arial" w:cs="Arial"/>
          <w:spacing w:val="-6"/>
          <w:sz w:val="22"/>
          <w:szCs w:val="22"/>
        </w:rPr>
        <w:t xml:space="preserve"> </w:t>
      </w:r>
      <w:r w:rsidRPr="00EB69C4">
        <w:rPr>
          <w:rFonts w:ascii="Arial" w:hAnsi="Arial" w:cs="Arial"/>
          <w:sz w:val="22"/>
          <w:szCs w:val="22"/>
        </w:rPr>
        <w:t>of</w:t>
      </w:r>
      <w:r w:rsidRPr="00EB69C4">
        <w:rPr>
          <w:rFonts w:ascii="Arial" w:hAnsi="Arial" w:cs="Arial"/>
          <w:spacing w:val="-6"/>
          <w:sz w:val="22"/>
          <w:szCs w:val="22"/>
        </w:rPr>
        <w:t xml:space="preserve"> </w:t>
      </w:r>
      <w:r w:rsidRPr="00EB69C4">
        <w:rPr>
          <w:rFonts w:ascii="Arial" w:hAnsi="Arial" w:cs="Arial"/>
          <w:sz w:val="22"/>
          <w:szCs w:val="22"/>
        </w:rPr>
        <w:t>the</w:t>
      </w:r>
      <w:r w:rsidRPr="00EB69C4">
        <w:rPr>
          <w:rFonts w:ascii="Arial" w:hAnsi="Arial" w:cs="Arial"/>
          <w:spacing w:val="-6"/>
          <w:sz w:val="22"/>
          <w:szCs w:val="22"/>
        </w:rPr>
        <w:t xml:space="preserve"> </w:t>
      </w:r>
      <w:r w:rsidRPr="00EB69C4">
        <w:rPr>
          <w:rFonts w:ascii="Arial" w:hAnsi="Arial" w:cs="Arial"/>
          <w:sz w:val="22"/>
          <w:szCs w:val="22"/>
        </w:rPr>
        <w:t>sites</w:t>
      </w:r>
      <w:r w:rsidRPr="00EB69C4">
        <w:rPr>
          <w:rFonts w:ascii="Arial" w:hAnsi="Arial" w:cs="Arial"/>
          <w:spacing w:val="-6"/>
          <w:sz w:val="22"/>
          <w:szCs w:val="22"/>
        </w:rPr>
        <w:t xml:space="preserve"> </w:t>
      </w:r>
      <w:r w:rsidRPr="00EB69C4">
        <w:rPr>
          <w:rFonts w:ascii="Arial" w:hAnsi="Arial" w:cs="Arial"/>
          <w:sz w:val="22"/>
          <w:szCs w:val="22"/>
        </w:rPr>
        <w:t>and</w:t>
      </w:r>
      <w:r w:rsidRPr="00EB69C4">
        <w:rPr>
          <w:rFonts w:ascii="Arial" w:hAnsi="Arial" w:cs="Arial"/>
          <w:spacing w:val="-5"/>
          <w:sz w:val="22"/>
          <w:szCs w:val="22"/>
        </w:rPr>
        <w:t xml:space="preserve"> </w:t>
      </w:r>
      <w:r w:rsidRPr="00EB69C4">
        <w:rPr>
          <w:rFonts w:ascii="Arial" w:hAnsi="Arial" w:cs="Arial"/>
          <w:spacing w:val="-1"/>
          <w:sz w:val="22"/>
          <w:szCs w:val="22"/>
        </w:rPr>
        <w:t>analyzers</w:t>
      </w:r>
      <w:r w:rsidRPr="00EB69C4">
        <w:rPr>
          <w:rFonts w:ascii="Arial" w:hAnsi="Arial" w:cs="Arial"/>
          <w:spacing w:val="-6"/>
          <w:sz w:val="22"/>
          <w:szCs w:val="22"/>
        </w:rPr>
        <w:t xml:space="preserve"> </w:t>
      </w:r>
      <w:r w:rsidRPr="00EB69C4">
        <w:rPr>
          <w:rFonts w:ascii="Arial" w:hAnsi="Arial" w:cs="Arial"/>
          <w:sz w:val="22"/>
          <w:szCs w:val="22"/>
        </w:rPr>
        <w:t>throughout</w:t>
      </w:r>
      <w:r w:rsidRPr="00EB69C4">
        <w:rPr>
          <w:rFonts w:ascii="Arial" w:hAnsi="Arial" w:cs="Arial"/>
          <w:spacing w:val="-6"/>
          <w:sz w:val="22"/>
          <w:szCs w:val="22"/>
        </w:rPr>
        <w:t xml:space="preserve"> </w:t>
      </w:r>
      <w:r w:rsidRPr="00EB69C4">
        <w:rPr>
          <w:rFonts w:ascii="Arial" w:hAnsi="Arial" w:cs="Arial"/>
          <w:sz w:val="22"/>
          <w:szCs w:val="22"/>
        </w:rPr>
        <w:t>the</w:t>
      </w:r>
      <w:r w:rsidRPr="00EB69C4">
        <w:rPr>
          <w:rFonts w:ascii="Arial" w:hAnsi="Arial" w:cs="Arial"/>
          <w:spacing w:val="-6"/>
          <w:sz w:val="22"/>
          <w:szCs w:val="22"/>
        </w:rPr>
        <w:t xml:space="preserve"> </w:t>
      </w:r>
      <w:r w:rsidRPr="00EB69C4">
        <w:rPr>
          <w:rFonts w:ascii="Arial" w:hAnsi="Arial" w:cs="Arial"/>
          <w:spacing w:val="-1"/>
          <w:sz w:val="22"/>
          <w:szCs w:val="22"/>
        </w:rPr>
        <w:t>state,</w:t>
      </w:r>
      <w:r w:rsidRPr="00EB69C4">
        <w:rPr>
          <w:rFonts w:ascii="Arial" w:hAnsi="Arial" w:cs="Arial"/>
          <w:spacing w:val="-5"/>
          <w:sz w:val="22"/>
          <w:szCs w:val="22"/>
        </w:rPr>
        <w:t xml:space="preserve"> </w:t>
      </w:r>
      <w:r w:rsidRPr="00EB69C4">
        <w:rPr>
          <w:rFonts w:ascii="Arial" w:hAnsi="Arial" w:cs="Arial"/>
          <w:spacing w:val="-1"/>
          <w:sz w:val="22"/>
          <w:szCs w:val="22"/>
        </w:rPr>
        <w:t>which</w:t>
      </w:r>
      <w:r w:rsidRPr="00EB69C4">
        <w:rPr>
          <w:rFonts w:ascii="Arial" w:hAnsi="Arial" w:cs="Arial"/>
          <w:spacing w:val="-5"/>
          <w:sz w:val="22"/>
          <w:szCs w:val="22"/>
        </w:rPr>
        <w:t xml:space="preserve"> </w:t>
      </w:r>
      <w:r w:rsidRPr="00EB69C4">
        <w:rPr>
          <w:rFonts w:ascii="Arial" w:hAnsi="Arial" w:cs="Arial"/>
          <w:sz w:val="22"/>
          <w:szCs w:val="22"/>
        </w:rPr>
        <w:t>are</w:t>
      </w:r>
      <w:r w:rsidRPr="00EB69C4">
        <w:rPr>
          <w:rFonts w:ascii="Arial" w:hAnsi="Arial" w:cs="Arial"/>
          <w:spacing w:val="-6"/>
          <w:sz w:val="22"/>
          <w:szCs w:val="22"/>
        </w:rPr>
        <w:t xml:space="preserve"> </w:t>
      </w:r>
      <w:r w:rsidRPr="00EB69C4">
        <w:rPr>
          <w:rFonts w:ascii="Arial" w:hAnsi="Arial" w:cs="Arial"/>
          <w:sz w:val="22"/>
          <w:szCs w:val="22"/>
        </w:rPr>
        <w:t>listed</w:t>
      </w:r>
      <w:r w:rsidRPr="00EB69C4">
        <w:rPr>
          <w:rFonts w:ascii="Arial" w:hAnsi="Arial" w:cs="Arial"/>
          <w:spacing w:val="-5"/>
          <w:sz w:val="22"/>
          <w:szCs w:val="22"/>
        </w:rPr>
        <w:t xml:space="preserve"> </w:t>
      </w:r>
      <w:r w:rsidRPr="00EB69C4">
        <w:rPr>
          <w:rFonts w:ascii="Arial" w:hAnsi="Arial" w:cs="Arial"/>
          <w:sz w:val="22"/>
          <w:szCs w:val="22"/>
        </w:rPr>
        <w:t>and</w:t>
      </w:r>
      <w:r w:rsidRPr="00EB69C4">
        <w:rPr>
          <w:rFonts w:ascii="Arial" w:hAnsi="Arial" w:cs="Arial"/>
          <w:spacing w:val="-6"/>
          <w:sz w:val="22"/>
          <w:szCs w:val="22"/>
        </w:rPr>
        <w:t xml:space="preserve"> </w:t>
      </w:r>
      <w:r w:rsidRPr="00EB69C4">
        <w:rPr>
          <w:rFonts w:ascii="Arial" w:hAnsi="Arial" w:cs="Arial"/>
          <w:sz w:val="22"/>
          <w:szCs w:val="22"/>
        </w:rPr>
        <w:t>described</w:t>
      </w:r>
      <w:r w:rsidRPr="00EB69C4">
        <w:rPr>
          <w:rFonts w:ascii="Arial" w:hAnsi="Arial" w:cs="Arial"/>
          <w:spacing w:val="-5"/>
          <w:sz w:val="22"/>
          <w:szCs w:val="22"/>
        </w:rPr>
        <w:t xml:space="preserve"> </w:t>
      </w:r>
      <w:r w:rsidRPr="00EB69C4">
        <w:rPr>
          <w:rFonts w:ascii="Arial" w:hAnsi="Arial" w:cs="Arial"/>
          <w:sz w:val="22"/>
          <w:szCs w:val="22"/>
        </w:rPr>
        <w:t>in</w:t>
      </w:r>
      <w:r w:rsidRPr="00EB69C4">
        <w:rPr>
          <w:rFonts w:ascii="Arial" w:hAnsi="Arial" w:cs="Arial"/>
          <w:spacing w:val="30"/>
          <w:w w:val="99"/>
          <w:sz w:val="22"/>
          <w:szCs w:val="22"/>
        </w:rPr>
        <w:t xml:space="preserve"> </w:t>
      </w:r>
      <w:r w:rsidRPr="00EB69C4">
        <w:rPr>
          <w:rFonts w:ascii="Arial" w:hAnsi="Arial" w:cs="Arial"/>
          <w:sz w:val="22"/>
          <w:szCs w:val="22"/>
        </w:rPr>
        <w:t>this</w:t>
      </w:r>
      <w:r w:rsidRPr="00EB69C4">
        <w:rPr>
          <w:rFonts w:ascii="Arial" w:hAnsi="Arial" w:cs="Arial"/>
          <w:spacing w:val="-6"/>
          <w:sz w:val="22"/>
          <w:szCs w:val="22"/>
        </w:rPr>
        <w:t xml:space="preserve"> </w:t>
      </w:r>
      <w:r w:rsidRPr="00EB69C4">
        <w:rPr>
          <w:rFonts w:ascii="Arial" w:hAnsi="Arial" w:cs="Arial"/>
          <w:spacing w:val="-1"/>
          <w:sz w:val="22"/>
          <w:szCs w:val="22"/>
        </w:rPr>
        <w:t>document.</w:t>
      </w:r>
      <w:r w:rsidRPr="00EB69C4">
        <w:rPr>
          <w:rFonts w:ascii="Arial" w:hAnsi="Arial" w:cs="Arial"/>
          <w:spacing w:val="51"/>
          <w:sz w:val="22"/>
          <w:szCs w:val="22"/>
        </w:rPr>
        <w:t xml:space="preserve"> </w:t>
      </w:r>
      <w:r w:rsidRPr="00EB69C4">
        <w:rPr>
          <w:rFonts w:ascii="Arial" w:hAnsi="Arial" w:cs="Arial"/>
          <w:sz w:val="22"/>
          <w:szCs w:val="22"/>
        </w:rPr>
        <w:t>This</w:t>
      </w:r>
      <w:r w:rsidRPr="00EB69C4">
        <w:rPr>
          <w:rFonts w:ascii="Arial" w:hAnsi="Arial" w:cs="Arial"/>
          <w:spacing w:val="-5"/>
          <w:sz w:val="22"/>
          <w:szCs w:val="22"/>
        </w:rPr>
        <w:t xml:space="preserve"> </w:t>
      </w:r>
      <w:r w:rsidRPr="00EB69C4">
        <w:rPr>
          <w:rFonts w:ascii="Arial" w:hAnsi="Arial" w:cs="Arial"/>
          <w:sz w:val="22"/>
          <w:szCs w:val="22"/>
        </w:rPr>
        <w:t>network</w:t>
      </w:r>
      <w:r w:rsidRPr="00EB69C4">
        <w:rPr>
          <w:rFonts w:ascii="Arial" w:hAnsi="Arial" w:cs="Arial"/>
          <w:spacing w:val="-5"/>
          <w:sz w:val="22"/>
          <w:szCs w:val="22"/>
        </w:rPr>
        <w:t xml:space="preserve"> </w:t>
      </w:r>
      <w:r w:rsidRPr="00EB69C4">
        <w:rPr>
          <w:rFonts w:ascii="Arial" w:hAnsi="Arial" w:cs="Arial"/>
          <w:sz w:val="22"/>
          <w:szCs w:val="22"/>
        </w:rPr>
        <w:t>is</w:t>
      </w:r>
      <w:r w:rsidRPr="00EB69C4">
        <w:rPr>
          <w:rFonts w:ascii="Arial" w:hAnsi="Arial" w:cs="Arial"/>
          <w:spacing w:val="-4"/>
          <w:sz w:val="22"/>
          <w:szCs w:val="22"/>
        </w:rPr>
        <w:t xml:space="preserve"> </w:t>
      </w:r>
      <w:r w:rsidRPr="00EB69C4">
        <w:rPr>
          <w:rFonts w:ascii="Arial" w:hAnsi="Arial" w:cs="Arial"/>
          <w:spacing w:val="-1"/>
          <w:sz w:val="22"/>
          <w:szCs w:val="22"/>
        </w:rPr>
        <w:t>maintained</w:t>
      </w:r>
      <w:r w:rsidRPr="00EB69C4">
        <w:rPr>
          <w:rFonts w:ascii="Arial" w:hAnsi="Arial" w:cs="Arial"/>
          <w:spacing w:val="-5"/>
          <w:sz w:val="22"/>
          <w:szCs w:val="22"/>
        </w:rPr>
        <w:t xml:space="preserve"> </w:t>
      </w:r>
      <w:r w:rsidRPr="00EB69C4">
        <w:rPr>
          <w:rFonts w:ascii="Arial" w:hAnsi="Arial" w:cs="Arial"/>
          <w:sz w:val="22"/>
          <w:szCs w:val="22"/>
        </w:rPr>
        <w:t>and</w:t>
      </w:r>
      <w:r w:rsidRPr="00EB69C4">
        <w:rPr>
          <w:rFonts w:ascii="Arial" w:hAnsi="Arial" w:cs="Arial"/>
          <w:spacing w:val="-5"/>
          <w:sz w:val="22"/>
          <w:szCs w:val="22"/>
        </w:rPr>
        <w:t xml:space="preserve"> </w:t>
      </w:r>
      <w:r w:rsidRPr="00EB69C4">
        <w:rPr>
          <w:rFonts w:ascii="Arial" w:hAnsi="Arial" w:cs="Arial"/>
          <w:sz w:val="22"/>
          <w:szCs w:val="22"/>
        </w:rPr>
        <w:t>operated</w:t>
      </w:r>
      <w:r w:rsidRPr="00EB69C4">
        <w:rPr>
          <w:rFonts w:ascii="Arial" w:hAnsi="Arial" w:cs="Arial"/>
          <w:spacing w:val="-5"/>
          <w:sz w:val="22"/>
          <w:szCs w:val="22"/>
        </w:rPr>
        <w:t xml:space="preserve"> </w:t>
      </w:r>
      <w:r w:rsidRPr="00EB69C4">
        <w:rPr>
          <w:rFonts w:ascii="Arial" w:hAnsi="Arial" w:cs="Arial"/>
          <w:sz w:val="22"/>
          <w:szCs w:val="22"/>
        </w:rPr>
        <w:t>by</w:t>
      </w:r>
      <w:r w:rsidRPr="00EB69C4">
        <w:rPr>
          <w:rFonts w:ascii="Arial" w:hAnsi="Arial" w:cs="Arial"/>
          <w:spacing w:val="-5"/>
          <w:sz w:val="22"/>
          <w:szCs w:val="22"/>
        </w:rPr>
        <w:t xml:space="preserve"> </w:t>
      </w:r>
      <w:r w:rsidRPr="00EB69C4">
        <w:rPr>
          <w:rFonts w:ascii="Arial" w:hAnsi="Arial" w:cs="Arial"/>
          <w:sz w:val="22"/>
          <w:szCs w:val="22"/>
        </w:rPr>
        <w:t>the</w:t>
      </w:r>
      <w:r w:rsidRPr="00EB69C4">
        <w:rPr>
          <w:rFonts w:ascii="Arial" w:hAnsi="Arial" w:cs="Arial"/>
          <w:spacing w:val="-6"/>
          <w:sz w:val="22"/>
          <w:szCs w:val="22"/>
        </w:rPr>
        <w:t xml:space="preserve"> </w:t>
      </w:r>
      <w:r w:rsidRPr="00EB69C4">
        <w:rPr>
          <w:rFonts w:ascii="Arial" w:hAnsi="Arial" w:cs="Arial"/>
          <w:sz w:val="22"/>
          <w:szCs w:val="22"/>
        </w:rPr>
        <w:t>Ambient Monitoring</w:t>
      </w:r>
      <w:r w:rsidRPr="00EB69C4">
        <w:rPr>
          <w:rFonts w:ascii="Arial" w:hAnsi="Arial" w:cs="Arial"/>
          <w:spacing w:val="-5"/>
          <w:sz w:val="22"/>
          <w:szCs w:val="22"/>
        </w:rPr>
        <w:t xml:space="preserve"> </w:t>
      </w:r>
      <w:r w:rsidRPr="00EB69C4">
        <w:rPr>
          <w:rFonts w:ascii="Arial" w:hAnsi="Arial" w:cs="Arial"/>
          <w:spacing w:val="-1"/>
          <w:sz w:val="22"/>
          <w:szCs w:val="22"/>
        </w:rPr>
        <w:t>Program</w:t>
      </w:r>
      <w:r w:rsidRPr="00EB69C4">
        <w:rPr>
          <w:rFonts w:ascii="Arial" w:hAnsi="Arial" w:cs="Arial"/>
          <w:spacing w:val="-4"/>
          <w:sz w:val="22"/>
          <w:szCs w:val="22"/>
        </w:rPr>
        <w:t xml:space="preserve"> </w:t>
      </w:r>
      <w:r w:rsidRPr="00EB69C4">
        <w:rPr>
          <w:rFonts w:ascii="Arial" w:hAnsi="Arial" w:cs="Arial"/>
          <w:sz w:val="22"/>
          <w:szCs w:val="22"/>
        </w:rPr>
        <w:t>of</w:t>
      </w:r>
      <w:r w:rsidRPr="00EB69C4">
        <w:rPr>
          <w:rFonts w:ascii="Arial" w:hAnsi="Arial" w:cs="Arial"/>
          <w:spacing w:val="-4"/>
          <w:sz w:val="22"/>
          <w:szCs w:val="22"/>
        </w:rPr>
        <w:t xml:space="preserve"> </w:t>
      </w:r>
      <w:r w:rsidRPr="00EB69C4">
        <w:rPr>
          <w:rFonts w:ascii="Arial" w:hAnsi="Arial" w:cs="Arial"/>
          <w:sz w:val="22"/>
          <w:szCs w:val="22"/>
        </w:rPr>
        <w:t>the</w:t>
      </w:r>
      <w:r w:rsidRPr="00EB69C4">
        <w:rPr>
          <w:rFonts w:ascii="Arial" w:hAnsi="Arial" w:cs="Arial"/>
          <w:spacing w:val="57"/>
          <w:w w:val="99"/>
          <w:sz w:val="22"/>
          <w:szCs w:val="22"/>
        </w:rPr>
        <w:t xml:space="preserve"> </w:t>
      </w:r>
      <w:r w:rsidRPr="00EB69C4">
        <w:rPr>
          <w:rFonts w:ascii="Arial" w:hAnsi="Arial" w:cs="Arial"/>
          <w:spacing w:val="-1"/>
          <w:sz w:val="22"/>
          <w:szCs w:val="22"/>
        </w:rPr>
        <w:t>Division</w:t>
      </w:r>
      <w:r w:rsidRPr="00EB69C4">
        <w:rPr>
          <w:rFonts w:ascii="Arial" w:hAnsi="Arial" w:cs="Arial"/>
          <w:spacing w:val="-4"/>
          <w:sz w:val="22"/>
          <w:szCs w:val="22"/>
        </w:rPr>
        <w:t xml:space="preserve"> </w:t>
      </w:r>
      <w:r w:rsidRPr="00EB69C4">
        <w:rPr>
          <w:rFonts w:ascii="Arial" w:hAnsi="Arial" w:cs="Arial"/>
          <w:sz w:val="22"/>
          <w:szCs w:val="22"/>
        </w:rPr>
        <w:t>of</w:t>
      </w:r>
      <w:r w:rsidRPr="00EB69C4">
        <w:rPr>
          <w:rFonts w:ascii="Arial" w:hAnsi="Arial" w:cs="Arial"/>
          <w:spacing w:val="-5"/>
          <w:sz w:val="22"/>
          <w:szCs w:val="22"/>
        </w:rPr>
        <w:t xml:space="preserve"> </w:t>
      </w:r>
      <w:r w:rsidRPr="00EB69C4">
        <w:rPr>
          <w:rFonts w:ascii="Arial" w:hAnsi="Arial" w:cs="Arial"/>
          <w:spacing w:val="-1"/>
          <w:sz w:val="22"/>
          <w:szCs w:val="22"/>
        </w:rPr>
        <w:t>Air</w:t>
      </w:r>
      <w:r w:rsidRPr="00EB69C4">
        <w:rPr>
          <w:rFonts w:ascii="Arial" w:hAnsi="Arial" w:cs="Arial"/>
          <w:spacing w:val="-4"/>
          <w:sz w:val="22"/>
          <w:szCs w:val="22"/>
        </w:rPr>
        <w:t xml:space="preserve"> </w:t>
      </w:r>
      <w:r w:rsidRPr="00EB69C4">
        <w:rPr>
          <w:rFonts w:ascii="Arial" w:hAnsi="Arial" w:cs="Arial"/>
          <w:spacing w:val="-1"/>
          <w:sz w:val="22"/>
          <w:szCs w:val="22"/>
        </w:rPr>
        <w:t>Quality,</w:t>
      </w:r>
      <w:r w:rsidRPr="00EB69C4">
        <w:rPr>
          <w:rFonts w:ascii="Arial" w:hAnsi="Arial" w:cs="Arial"/>
          <w:spacing w:val="-4"/>
          <w:sz w:val="22"/>
          <w:szCs w:val="22"/>
        </w:rPr>
        <w:t xml:space="preserve"> </w:t>
      </w:r>
      <w:r w:rsidRPr="00EB69C4">
        <w:rPr>
          <w:rFonts w:ascii="Arial" w:hAnsi="Arial" w:cs="Arial"/>
          <w:spacing w:val="-1"/>
          <w:sz w:val="22"/>
          <w:szCs w:val="22"/>
        </w:rPr>
        <w:t xml:space="preserve">DNREC.  </w:t>
      </w:r>
    </w:p>
    <w:p w14:paraId="5F7A36B4" w14:textId="443FA327" w:rsidR="00EB69C4" w:rsidRDefault="00EB69C4" w:rsidP="00EB69C4">
      <w:pPr>
        <w:spacing w:after="120"/>
        <w:rPr>
          <w:rFonts w:ascii="Arial" w:hAnsi="Arial" w:cs="Arial"/>
          <w:spacing w:val="-1"/>
          <w:sz w:val="22"/>
          <w:szCs w:val="22"/>
        </w:rPr>
      </w:pPr>
      <w:r w:rsidRPr="00EB69C4">
        <w:rPr>
          <w:rFonts w:ascii="Arial" w:hAnsi="Arial" w:cs="Arial"/>
          <w:spacing w:val="-1"/>
          <w:sz w:val="22"/>
          <w:szCs w:val="22"/>
        </w:rPr>
        <w:t xml:space="preserve">DNREC is issuing this request for proposal (RFP) to solicit bids from </w:t>
      </w:r>
      <w:bookmarkStart w:id="24" w:name="_Hlk158107881"/>
      <w:r w:rsidRPr="00EB69C4">
        <w:rPr>
          <w:rFonts w:ascii="Arial" w:hAnsi="Arial" w:cs="Arial"/>
          <w:spacing w:val="-1"/>
          <w:sz w:val="22"/>
          <w:szCs w:val="22"/>
        </w:rPr>
        <w:t xml:space="preserve">interested parties for equipment used for collecting and quality-assuring ambient </w:t>
      </w:r>
      <w:r w:rsidR="00DA6490">
        <w:rPr>
          <w:rFonts w:ascii="Arial" w:hAnsi="Arial" w:cs="Arial"/>
          <w:spacing w:val="-1"/>
          <w:sz w:val="22"/>
          <w:szCs w:val="22"/>
        </w:rPr>
        <w:t xml:space="preserve">carbon monoxide (CO), </w:t>
      </w:r>
      <w:r w:rsidRPr="00EB69C4">
        <w:rPr>
          <w:rFonts w:ascii="Arial" w:hAnsi="Arial" w:cs="Arial"/>
          <w:spacing w:val="-1"/>
          <w:sz w:val="22"/>
          <w:szCs w:val="22"/>
        </w:rPr>
        <w:t xml:space="preserve">ozone (O3), </w:t>
      </w:r>
      <w:r w:rsidRPr="00BA0C42">
        <w:rPr>
          <w:rFonts w:ascii="Arial" w:hAnsi="Arial" w:cs="Arial"/>
          <w:spacing w:val="-1"/>
          <w:sz w:val="22"/>
          <w:szCs w:val="22"/>
        </w:rPr>
        <w:t>nitrogen oxides (NO/NO2/NOx and NO/NOdiff/NOy)</w:t>
      </w:r>
      <w:r w:rsidRPr="00EB69C4">
        <w:rPr>
          <w:rFonts w:ascii="Arial" w:hAnsi="Arial" w:cs="Arial"/>
          <w:spacing w:val="-1"/>
          <w:sz w:val="22"/>
          <w:szCs w:val="22"/>
        </w:rPr>
        <w:t xml:space="preserve">, sulfur dioxide (SO2), </w:t>
      </w:r>
      <w:r w:rsidR="00913FE0">
        <w:rPr>
          <w:rFonts w:ascii="Arial" w:hAnsi="Arial" w:cs="Arial"/>
          <w:spacing w:val="-1"/>
          <w:sz w:val="22"/>
          <w:szCs w:val="22"/>
        </w:rPr>
        <w:t>and meteorological data.</w:t>
      </w:r>
    </w:p>
    <w:p w14:paraId="15CDA33A" w14:textId="77777777" w:rsidR="006D1526" w:rsidRPr="00EB69C4" w:rsidRDefault="006D1526" w:rsidP="00EB69C4">
      <w:pPr>
        <w:spacing w:after="120"/>
        <w:rPr>
          <w:rFonts w:ascii="Arial" w:hAnsi="Arial" w:cs="Arial"/>
          <w:sz w:val="22"/>
          <w:szCs w:val="22"/>
        </w:rPr>
      </w:pPr>
    </w:p>
    <w:bookmarkEnd w:id="24"/>
    <w:p w14:paraId="6E91853C" w14:textId="77777777" w:rsidR="00EB69C4" w:rsidRPr="00EB69C4" w:rsidRDefault="00EB69C4" w:rsidP="00EB69C4">
      <w:pPr>
        <w:rPr>
          <w:rFonts w:ascii="Arial" w:hAnsi="Arial" w:cs="Arial"/>
          <w:sz w:val="22"/>
          <w:szCs w:val="22"/>
        </w:rPr>
      </w:pPr>
      <w:r w:rsidRPr="00EB69C4">
        <w:rPr>
          <w:rFonts w:ascii="Arial" w:hAnsi="Arial" w:cs="Arial"/>
          <w:b/>
          <w:bCs/>
          <w:sz w:val="22"/>
          <w:szCs w:val="22"/>
        </w:rPr>
        <w:t>Schedule</w:t>
      </w:r>
    </w:p>
    <w:p w14:paraId="5FB13393" w14:textId="77777777" w:rsidR="00EB69C4" w:rsidRPr="00EB69C4" w:rsidRDefault="00EB69C4" w:rsidP="00EB69C4">
      <w:pPr>
        <w:rPr>
          <w:rFonts w:ascii="Arial" w:hAnsi="Arial" w:cs="Arial"/>
          <w:sz w:val="22"/>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77"/>
      </w:tblGrid>
      <w:tr w:rsidR="006E4618" w:rsidRPr="00A03875" w14:paraId="447481B4" w14:textId="77777777" w:rsidTr="006E4618">
        <w:tc>
          <w:tcPr>
            <w:tcW w:w="4815" w:type="dxa"/>
          </w:tcPr>
          <w:p w14:paraId="4BE3CE57" w14:textId="77777777" w:rsidR="006E4618" w:rsidRPr="00A03875" w:rsidRDefault="006E4618" w:rsidP="00901A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877" w:type="dxa"/>
          </w:tcPr>
          <w:p w14:paraId="7D6FC8BA" w14:textId="77777777" w:rsidR="006E4618" w:rsidRPr="00A03875" w:rsidRDefault="006E4618" w:rsidP="00901A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6E4618" w:rsidRPr="00A03875" w14:paraId="382005D3" w14:textId="77777777" w:rsidTr="006E4618">
        <w:tc>
          <w:tcPr>
            <w:tcW w:w="4815" w:type="dxa"/>
          </w:tcPr>
          <w:p w14:paraId="44A0B33A" w14:textId="77777777" w:rsidR="006E4618" w:rsidRPr="009E3988" w:rsidRDefault="006E4618" w:rsidP="00901A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877" w:type="dxa"/>
          </w:tcPr>
          <w:p w14:paraId="640893EE" w14:textId="120AF9AF" w:rsidR="006E4618" w:rsidRPr="000E6547" w:rsidRDefault="000E6547" w:rsidP="00901A52">
            <w:pPr>
              <w:tabs>
                <w:tab w:val="left" w:pos="-720"/>
              </w:tabs>
              <w:suppressAutoHyphens/>
              <w:jc w:val="center"/>
              <w:rPr>
                <w:rFonts w:ascii="Arial" w:hAnsi="Arial"/>
                <w:b/>
                <w:bCs/>
                <w:spacing w:val="-3"/>
                <w:sz w:val="22"/>
              </w:rPr>
            </w:pPr>
            <w:r w:rsidRPr="000E6547">
              <w:rPr>
                <w:rFonts w:ascii="Arial" w:hAnsi="Arial"/>
                <w:b/>
                <w:bCs/>
                <w:spacing w:val="-3"/>
                <w:sz w:val="22"/>
              </w:rPr>
              <w:t>1/08/202</w:t>
            </w:r>
            <w:r w:rsidR="00E06C82">
              <w:rPr>
                <w:rFonts w:ascii="Arial" w:hAnsi="Arial"/>
                <w:b/>
                <w:bCs/>
                <w:spacing w:val="-3"/>
                <w:sz w:val="22"/>
              </w:rPr>
              <w:t>6</w:t>
            </w:r>
          </w:p>
        </w:tc>
      </w:tr>
      <w:tr w:rsidR="006E4618" w:rsidRPr="00A03875" w14:paraId="7A9EE3E1" w14:textId="77777777" w:rsidTr="006E4618">
        <w:tc>
          <w:tcPr>
            <w:tcW w:w="4815" w:type="dxa"/>
          </w:tcPr>
          <w:p w14:paraId="3F8C4CDD" w14:textId="77777777" w:rsidR="006E4618" w:rsidRPr="009E3988" w:rsidRDefault="006E4618" w:rsidP="00901A52">
            <w:pPr>
              <w:tabs>
                <w:tab w:val="left" w:pos="-720"/>
              </w:tabs>
              <w:suppressAutoHyphens/>
              <w:jc w:val="both"/>
              <w:rPr>
                <w:rFonts w:ascii="Arial" w:hAnsi="Arial"/>
                <w:spacing w:val="-3"/>
                <w:sz w:val="22"/>
              </w:rPr>
            </w:pPr>
            <w:r w:rsidRPr="009E3988">
              <w:rPr>
                <w:rFonts w:ascii="Arial" w:hAnsi="Arial"/>
                <w:spacing w:val="-3"/>
                <w:sz w:val="22"/>
              </w:rPr>
              <w:t>Written Questions Due No Later Than (NLT)</w:t>
            </w:r>
          </w:p>
        </w:tc>
        <w:tc>
          <w:tcPr>
            <w:tcW w:w="4877" w:type="dxa"/>
          </w:tcPr>
          <w:p w14:paraId="046D92A1" w14:textId="499CEC5D" w:rsidR="006E4618" w:rsidRPr="000E6547" w:rsidRDefault="000E6547" w:rsidP="00901A52">
            <w:pPr>
              <w:tabs>
                <w:tab w:val="left" w:pos="-720"/>
              </w:tabs>
              <w:suppressAutoHyphens/>
              <w:jc w:val="center"/>
              <w:rPr>
                <w:rFonts w:ascii="Arial" w:hAnsi="Arial"/>
                <w:b/>
                <w:bCs/>
                <w:spacing w:val="-3"/>
                <w:sz w:val="22"/>
              </w:rPr>
            </w:pPr>
            <w:r w:rsidRPr="000E6547">
              <w:rPr>
                <w:rFonts w:ascii="Arial" w:hAnsi="Arial"/>
                <w:b/>
                <w:bCs/>
                <w:spacing w:val="-3"/>
                <w:sz w:val="22"/>
              </w:rPr>
              <w:t>1/30/202</w:t>
            </w:r>
            <w:r w:rsidR="00E06C82">
              <w:rPr>
                <w:rFonts w:ascii="Arial" w:hAnsi="Arial"/>
                <w:b/>
                <w:bCs/>
                <w:spacing w:val="-3"/>
                <w:sz w:val="22"/>
              </w:rPr>
              <w:t>6</w:t>
            </w:r>
          </w:p>
        </w:tc>
      </w:tr>
      <w:tr w:rsidR="006E4618" w:rsidRPr="00A03875" w14:paraId="63D52950" w14:textId="77777777" w:rsidTr="006E4618">
        <w:tc>
          <w:tcPr>
            <w:tcW w:w="4815" w:type="dxa"/>
          </w:tcPr>
          <w:p w14:paraId="3C993430" w14:textId="77777777" w:rsidR="006E4618" w:rsidRPr="009E3988" w:rsidRDefault="006E4618" w:rsidP="00901A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877" w:type="dxa"/>
          </w:tcPr>
          <w:p w14:paraId="5C73DC3E" w14:textId="5506246B" w:rsidR="006E4618" w:rsidRPr="000E6547" w:rsidRDefault="00EC677C" w:rsidP="00901A52">
            <w:pPr>
              <w:tabs>
                <w:tab w:val="left" w:pos="-720"/>
              </w:tabs>
              <w:suppressAutoHyphens/>
              <w:jc w:val="center"/>
              <w:rPr>
                <w:rFonts w:ascii="Arial" w:hAnsi="Arial"/>
                <w:b/>
                <w:bCs/>
                <w:spacing w:val="-3"/>
                <w:sz w:val="22"/>
              </w:rPr>
            </w:pPr>
            <w:r>
              <w:rPr>
                <w:rFonts w:ascii="Arial" w:hAnsi="Arial"/>
                <w:b/>
                <w:bCs/>
                <w:spacing w:val="-3"/>
                <w:sz w:val="22"/>
              </w:rPr>
              <w:t>2</w:t>
            </w:r>
            <w:r w:rsidR="000E6547" w:rsidRPr="000E6547">
              <w:rPr>
                <w:rFonts w:ascii="Arial" w:hAnsi="Arial"/>
                <w:b/>
                <w:bCs/>
                <w:spacing w:val="-3"/>
                <w:sz w:val="22"/>
              </w:rPr>
              <w:t>/6/2026</w:t>
            </w:r>
          </w:p>
        </w:tc>
      </w:tr>
      <w:tr w:rsidR="006E4618" w:rsidRPr="00A03875" w14:paraId="610A88F0" w14:textId="77777777" w:rsidTr="006E4618">
        <w:tc>
          <w:tcPr>
            <w:tcW w:w="4815" w:type="dxa"/>
          </w:tcPr>
          <w:p w14:paraId="039EC665" w14:textId="77777777" w:rsidR="006E4618" w:rsidRPr="009E3988" w:rsidRDefault="006E4618" w:rsidP="00901A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877" w:type="dxa"/>
          </w:tcPr>
          <w:p w14:paraId="7D2DCC7B" w14:textId="7A56EAD5" w:rsidR="006E4618" w:rsidRPr="000E6547" w:rsidRDefault="000E6547" w:rsidP="00901A52">
            <w:pPr>
              <w:tabs>
                <w:tab w:val="left" w:pos="-720"/>
              </w:tabs>
              <w:suppressAutoHyphens/>
              <w:jc w:val="center"/>
              <w:rPr>
                <w:rFonts w:ascii="Arial" w:hAnsi="Arial"/>
                <w:b/>
                <w:bCs/>
                <w:spacing w:val="-3"/>
                <w:sz w:val="22"/>
              </w:rPr>
            </w:pPr>
            <w:r w:rsidRPr="000E6547">
              <w:rPr>
                <w:rFonts w:ascii="Arial" w:hAnsi="Arial"/>
                <w:b/>
                <w:bCs/>
                <w:spacing w:val="-3"/>
                <w:sz w:val="22"/>
              </w:rPr>
              <w:t>2/27/2026</w:t>
            </w:r>
            <w:r w:rsidR="006E4618" w:rsidRPr="000E6547">
              <w:rPr>
                <w:rFonts w:ascii="Arial" w:hAnsi="Arial"/>
                <w:b/>
                <w:bCs/>
                <w:spacing w:val="-3"/>
                <w:sz w:val="22"/>
              </w:rPr>
              <w:t xml:space="preserve"> at 4:00 pm local time</w:t>
            </w:r>
          </w:p>
        </w:tc>
      </w:tr>
      <w:tr w:rsidR="006E4618" w:rsidRPr="00A03875" w14:paraId="2D828EA7" w14:textId="77777777" w:rsidTr="006E4618">
        <w:tc>
          <w:tcPr>
            <w:tcW w:w="4815" w:type="dxa"/>
          </w:tcPr>
          <w:p w14:paraId="6C343B92" w14:textId="77777777" w:rsidR="006E4618" w:rsidRPr="009E3988" w:rsidRDefault="006E4618" w:rsidP="00901A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877" w:type="dxa"/>
          </w:tcPr>
          <w:p w14:paraId="2ADE4ED2" w14:textId="78C4BA4A" w:rsidR="006E4618" w:rsidRPr="000E6547" w:rsidRDefault="000E6547" w:rsidP="00901A52">
            <w:pPr>
              <w:tabs>
                <w:tab w:val="left" w:pos="-720"/>
              </w:tabs>
              <w:suppressAutoHyphens/>
              <w:jc w:val="center"/>
              <w:rPr>
                <w:rFonts w:ascii="Arial" w:hAnsi="Arial"/>
                <w:b/>
                <w:bCs/>
                <w:spacing w:val="-3"/>
                <w:sz w:val="22"/>
              </w:rPr>
            </w:pPr>
            <w:r w:rsidRPr="000E6547">
              <w:rPr>
                <w:rFonts w:ascii="Arial" w:hAnsi="Arial"/>
                <w:b/>
                <w:bCs/>
                <w:spacing w:val="-3"/>
                <w:sz w:val="22"/>
              </w:rPr>
              <w:t>04/01/2026</w:t>
            </w:r>
          </w:p>
        </w:tc>
      </w:tr>
      <w:tr w:rsidR="006E4618" w:rsidRPr="00A03875" w14:paraId="0AECC74F" w14:textId="77777777" w:rsidTr="006E4618">
        <w:tc>
          <w:tcPr>
            <w:tcW w:w="4815" w:type="dxa"/>
          </w:tcPr>
          <w:p w14:paraId="04A777A3" w14:textId="77777777" w:rsidR="006E4618" w:rsidRPr="009E3988" w:rsidRDefault="006E4618" w:rsidP="00901A52">
            <w:pPr>
              <w:tabs>
                <w:tab w:val="left" w:pos="-720"/>
              </w:tabs>
              <w:suppressAutoHyphens/>
              <w:jc w:val="both"/>
              <w:rPr>
                <w:rFonts w:ascii="Arial" w:hAnsi="Arial"/>
                <w:spacing w:val="-3"/>
                <w:sz w:val="22"/>
              </w:rPr>
            </w:pPr>
            <w:r>
              <w:rPr>
                <w:rFonts w:ascii="Arial" w:hAnsi="Arial"/>
                <w:spacing w:val="-3"/>
                <w:sz w:val="22"/>
              </w:rPr>
              <w:t>Target Equipment Delivery Date</w:t>
            </w:r>
          </w:p>
        </w:tc>
        <w:tc>
          <w:tcPr>
            <w:tcW w:w="4877" w:type="dxa"/>
          </w:tcPr>
          <w:p w14:paraId="27A548F6" w14:textId="20BF1FDF" w:rsidR="006E4618" w:rsidRPr="000E6547" w:rsidRDefault="006E4618" w:rsidP="00901A52">
            <w:pPr>
              <w:tabs>
                <w:tab w:val="left" w:pos="-720"/>
              </w:tabs>
              <w:suppressAutoHyphens/>
              <w:jc w:val="center"/>
              <w:rPr>
                <w:rFonts w:ascii="Arial" w:hAnsi="Arial"/>
                <w:b/>
                <w:bCs/>
                <w:spacing w:val="-3"/>
                <w:sz w:val="22"/>
              </w:rPr>
            </w:pPr>
            <w:r w:rsidRPr="000E6547">
              <w:rPr>
                <w:rFonts w:ascii="Arial" w:hAnsi="Arial"/>
                <w:b/>
                <w:bCs/>
                <w:spacing w:val="-3"/>
                <w:sz w:val="22"/>
              </w:rPr>
              <w:t>1</w:t>
            </w:r>
            <w:r w:rsidR="000E6547" w:rsidRPr="000E6547">
              <w:rPr>
                <w:rFonts w:ascii="Arial" w:hAnsi="Arial"/>
                <w:b/>
                <w:bCs/>
                <w:spacing w:val="-3"/>
                <w:sz w:val="22"/>
              </w:rPr>
              <w:t>0</w:t>
            </w:r>
            <w:r w:rsidRPr="000E6547">
              <w:rPr>
                <w:rFonts w:ascii="Arial" w:hAnsi="Arial"/>
                <w:b/>
                <w:bCs/>
                <w:spacing w:val="-3"/>
                <w:sz w:val="22"/>
              </w:rPr>
              <w:t>/01/202</w:t>
            </w:r>
            <w:r w:rsidR="000E6547" w:rsidRPr="000E6547">
              <w:rPr>
                <w:rFonts w:ascii="Arial" w:hAnsi="Arial"/>
                <w:b/>
                <w:bCs/>
                <w:spacing w:val="-3"/>
                <w:sz w:val="22"/>
              </w:rPr>
              <w:t>6</w:t>
            </w:r>
          </w:p>
        </w:tc>
      </w:tr>
    </w:tbl>
    <w:p w14:paraId="0F5ADB46" w14:textId="77777777" w:rsidR="00EB69C4" w:rsidRPr="00EB69C4" w:rsidRDefault="00EB69C4" w:rsidP="00EB69C4">
      <w:pPr>
        <w:rPr>
          <w:rFonts w:ascii="Arial" w:hAnsi="Arial" w:cs="Arial"/>
          <w:sz w:val="22"/>
          <w:szCs w:val="22"/>
        </w:rPr>
      </w:pPr>
    </w:p>
    <w:p w14:paraId="2B9AD8B6" w14:textId="77777777" w:rsidR="00EB69C4" w:rsidRPr="00EB69C4" w:rsidRDefault="00EB69C4" w:rsidP="00EB69C4">
      <w:pPr>
        <w:rPr>
          <w:rFonts w:ascii="Arial" w:hAnsi="Arial" w:cs="Arial"/>
          <w:bCs/>
          <w:sz w:val="22"/>
          <w:szCs w:val="22"/>
        </w:rPr>
      </w:pPr>
      <w:r w:rsidRPr="00EB69C4">
        <w:rPr>
          <w:rFonts w:ascii="Arial" w:hAnsi="Arial" w:cs="Arial"/>
          <w:b/>
          <w:sz w:val="22"/>
          <w:szCs w:val="22"/>
        </w:rPr>
        <w:t>Background</w:t>
      </w:r>
    </w:p>
    <w:p w14:paraId="6E7879A5" w14:textId="77777777" w:rsidR="00EB69C4" w:rsidRPr="00EB69C4" w:rsidRDefault="00EB69C4" w:rsidP="00EB69C4">
      <w:pPr>
        <w:rPr>
          <w:rFonts w:ascii="Arial" w:hAnsi="Arial" w:cs="Arial"/>
          <w:bCs/>
          <w:sz w:val="22"/>
          <w:szCs w:val="22"/>
        </w:rPr>
      </w:pPr>
    </w:p>
    <w:p w14:paraId="1EDFA7FE" w14:textId="77777777" w:rsidR="00EB69C4" w:rsidRPr="00EB69C4" w:rsidRDefault="00EB69C4" w:rsidP="00EB69C4">
      <w:pPr>
        <w:shd w:val="clear" w:color="auto" w:fill="FFFFFF"/>
        <w:spacing w:after="150"/>
        <w:rPr>
          <w:rFonts w:ascii="Arial" w:hAnsi="Arial" w:cs="Arial"/>
          <w:color w:val="333333"/>
          <w:sz w:val="22"/>
          <w:szCs w:val="22"/>
        </w:rPr>
      </w:pPr>
      <w:bookmarkStart w:id="25" w:name="_Hlk158108428"/>
      <w:r w:rsidRPr="00EB69C4">
        <w:rPr>
          <w:rFonts w:ascii="Arial" w:hAnsi="Arial" w:cs="Arial"/>
          <w:color w:val="333333"/>
          <w:sz w:val="22"/>
          <w:szCs w:val="22"/>
        </w:rPr>
        <w:t>The Delaware air quality monitoring network includes </w:t>
      </w:r>
      <w:hyperlink r:id="rId61" w:anchor="custom-modal-0" w:history="1">
        <w:r w:rsidRPr="00EB69C4">
          <w:rPr>
            <w:rFonts w:ascii="Arial" w:hAnsi="Arial" w:cs="Arial"/>
            <w:color w:val="336633"/>
            <w:sz w:val="22"/>
            <w:szCs w:val="22"/>
            <w:u w:val="single"/>
          </w:rPr>
          <w:t>permanent monitoring stations</w:t>
        </w:r>
      </w:hyperlink>
      <w:r w:rsidRPr="00EB69C4">
        <w:rPr>
          <w:rFonts w:ascii="Arial" w:hAnsi="Arial" w:cs="Arial"/>
          <w:color w:val="333333"/>
          <w:sz w:val="22"/>
          <w:szCs w:val="22"/>
        </w:rPr>
        <w:t> in all three counties. Eight of the permanent monitoring stations measure multiple pollutants with a focus on ozone monitoring. Three measure only particulate matter. Our Wilmington site monitors all criteria air pollutants and additional pollutants of interest.</w:t>
      </w:r>
    </w:p>
    <w:p w14:paraId="053C6C81" w14:textId="09C5BA77" w:rsidR="00EB69C4" w:rsidRPr="00EB69C4" w:rsidRDefault="00EB69C4" w:rsidP="00EB69C4">
      <w:pPr>
        <w:shd w:val="clear" w:color="auto" w:fill="FFFFFF"/>
        <w:spacing w:after="150"/>
        <w:rPr>
          <w:rFonts w:ascii="Arial" w:hAnsi="Arial" w:cs="Arial"/>
          <w:color w:val="333333"/>
          <w:sz w:val="22"/>
          <w:szCs w:val="22"/>
        </w:rPr>
      </w:pPr>
      <w:r w:rsidRPr="00EB69C4">
        <w:rPr>
          <w:rFonts w:ascii="Arial" w:hAnsi="Arial" w:cs="Arial"/>
          <w:color w:val="333333"/>
          <w:sz w:val="22"/>
          <w:szCs w:val="22"/>
        </w:rPr>
        <w:t>DNREC is seeking proposals from vendors for various types of monitoring equipment to support the air quality monitoring network operations in 202</w:t>
      </w:r>
      <w:r w:rsidR="00DA6490">
        <w:rPr>
          <w:rFonts w:ascii="Arial" w:hAnsi="Arial" w:cs="Arial"/>
          <w:color w:val="333333"/>
          <w:sz w:val="22"/>
          <w:szCs w:val="22"/>
        </w:rPr>
        <w:t>6</w:t>
      </w:r>
      <w:r w:rsidRPr="00EB69C4">
        <w:rPr>
          <w:rFonts w:ascii="Arial" w:hAnsi="Arial" w:cs="Arial"/>
          <w:color w:val="333333"/>
          <w:sz w:val="22"/>
          <w:szCs w:val="22"/>
        </w:rPr>
        <w:t xml:space="preserve"> and 202</w:t>
      </w:r>
      <w:r w:rsidR="00DA6490">
        <w:rPr>
          <w:rFonts w:ascii="Arial" w:hAnsi="Arial" w:cs="Arial"/>
          <w:color w:val="333333"/>
          <w:sz w:val="22"/>
          <w:szCs w:val="22"/>
        </w:rPr>
        <w:t>7</w:t>
      </w:r>
      <w:r w:rsidRPr="00EB69C4">
        <w:rPr>
          <w:rFonts w:ascii="Arial" w:hAnsi="Arial" w:cs="Arial"/>
          <w:color w:val="333333"/>
          <w:sz w:val="22"/>
          <w:szCs w:val="22"/>
        </w:rPr>
        <w:t xml:space="preserve">. All monitoring equipment must be capable of communicating with the existing monitoring network data acquisition system, Envidas Ultimate by Envitech LTD. The equipment that DNREC is seeking proposals </w:t>
      </w:r>
      <w:bookmarkEnd w:id="25"/>
      <w:r w:rsidRPr="00EB69C4">
        <w:rPr>
          <w:rFonts w:ascii="Arial" w:hAnsi="Arial" w:cs="Arial"/>
          <w:color w:val="333333"/>
          <w:sz w:val="22"/>
          <w:szCs w:val="22"/>
        </w:rPr>
        <w:t xml:space="preserve">for </w:t>
      </w:r>
      <w:r w:rsidR="00E06C82" w:rsidRPr="00EB69C4">
        <w:rPr>
          <w:rFonts w:ascii="Arial" w:hAnsi="Arial" w:cs="Arial"/>
          <w:color w:val="333333"/>
          <w:sz w:val="22"/>
          <w:szCs w:val="22"/>
        </w:rPr>
        <w:t>includes</w:t>
      </w:r>
      <w:r w:rsidRPr="00EB69C4">
        <w:rPr>
          <w:rFonts w:ascii="Arial" w:hAnsi="Arial" w:cs="Arial"/>
          <w:color w:val="333333"/>
          <w:sz w:val="22"/>
          <w:szCs w:val="22"/>
        </w:rPr>
        <w:t xml:space="preserve"> the following:</w:t>
      </w:r>
    </w:p>
    <w:tbl>
      <w:tblPr>
        <w:tblStyle w:val="TableGrid"/>
        <w:tblW w:w="9450" w:type="dxa"/>
        <w:tblInd w:w="18" w:type="dxa"/>
        <w:tblLook w:val="04A0" w:firstRow="1" w:lastRow="0" w:firstColumn="1" w:lastColumn="0" w:noHBand="0" w:noVBand="1"/>
      </w:tblPr>
      <w:tblGrid>
        <w:gridCol w:w="2554"/>
        <w:gridCol w:w="3310"/>
        <w:gridCol w:w="2392"/>
        <w:gridCol w:w="1194"/>
      </w:tblGrid>
      <w:tr w:rsidR="00EB69C4" w:rsidRPr="00EB69C4" w14:paraId="106E0F75" w14:textId="77777777" w:rsidTr="00BA0C42">
        <w:trPr>
          <w:tblHeader/>
        </w:trPr>
        <w:tc>
          <w:tcPr>
            <w:tcW w:w="2554" w:type="dxa"/>
          </w:tcPr>
          <w:p w14:paraId="7A1B514C" w14:textId="77777777" w:rsidR="00EB69C4" w:rsidRPr="006E4618" w:rsidRDefault="00EB69C4" w:rsidP="00D00200">
            <w:pPr>
              <w:rPr>
                <w:rFonts w:ascii="Arial" w:hAnsi="Arial" w:cs="Arial"/>
                <w:b/>
                <w:bCs/>
                <w:color w:val="333333"/>
                <w:sz w:val="22"/>
                <w:szCs w:val="22"/>
              </w:rPr>
            </w:pPr>
            <w:r w:rsidRPr="006E4618">
              <w:rPr>
                <w:rFonts w:ascii="Arial" w:hAnsi="Arial" w:cs="Arial"/>
                <w:b/>
                <w:bCs/>
                <w:color w:val="333333"/>
                <w:sz w:val="22"/>
                <w:szCs w:val="22"/>
              </w:rPr>
              <w:t>Instrument</w:t>
            </w:r>
          </w:p>
        </w:tc>
        <w:tc>
          <w:tcPr>
            <w:tcW w:w="3310" w:type="dxa"/>
          </w:tcPr>
          <w:p w14:paraId="050AD8E8" w14:textId="77777777" w:rsidR="00EB69C4" w:rsidRPr="006E4618" w:rsidRDefault="00EB69C4" w:rsidP="00D00200">
            <w:pPr>
              <w:rPr>
                <w:rFonts w:ascii="Arial" w:hAnsi="Arial" w:cs="Arial"/>
                <w:b/>
                <w:bCs/>
                <w:color w:val="333333"/>
                <w:sz w:val="22"/>
                <w:szCs w:val="22"/>
              </w:rPr>
            </w:pPr>
            <w:r w:rsidRPr="006E4618">
              <w:rPr>
                <w:rFonts w:ascii="Arial" w:hAnsi="Arial" w:cs="Arial"/>
                <w:b/>
                <w:bCs/>
                <w:color w:val="333333"/>
                <w:sz w:val="22"/>
                <w:szCs w:val="22"/>
              </w:rPr>
              <w:t>Additional Instrument Support</w:t>
            </w:r>
          </w:p>
        </w:tc>
        <w:tc>
          <w:tcPr>
            <w:tcW w:w="2392" w:type="dxa"/>
          </w:tcPr>
          <w:p w14:paraId="0C2FFF58" w14:textId="77777777" w:rsidR="00EB69C4" w:rsidRPr="006E4618" w:rsidRDefault="00EB69C4" w:rsidP="00D00200">
            <w:pPr>
              <w:rPr>
                <w:rFonts w:ascii="Arial" w:hAnsi="Arial" w:cs="Arial"/>
                <w:b/>
                <w:bCs/>
                <w:color w:val="333333"/>
                <w:sz w:val="22"/>
                <w:szCs w:val="22"/>
              </w:rPr>
            </w:pPr>
            <w:r w:rsidRPr="006E4618">
              <w:rPr>
                <w:rFonts w:ascii="Arial" w:hAnsi="Arial" w:cs="Arial"/>
                <w:b/>
                <w:bCs/>
                <w:color w:val="333333"/>
                <w:sz w:val="22"/>
                <w:szCs w:val="22"/>
              </w:rPr>
              <w:t>Parameter Code</w:t>
            </w:r>
            <w:r w:rsidRPr="006E4618">
              <w:rPr>
                <w:rFonts w:ascii="Arial" w:hAnsi="Arial" w:cs="Arial"/>
                <w:b/>
                <w:bCs/>
                <w:color w:val="333333"/>
                <w:sz w:val="22"/>
                <w:szCs w:val="22"/>
                <w:vertAlign w:val="superscript"/>
              </w:rPr>
              <w:footnoteReference w:id="1"/>
            </w:r>
          </w:p>
        </w:tc>
        <w:tc>
          <w:tcPr>
            <w:tcW w:w="1194" w:type="dxa"/>
          </w:tcPr>
          <w:p w14:paraId="28639C40" w14:textId="77777777" w:rsidR="00EB69C4" w:rsidRPr="006E4618" w:rsidRDefault="00EB69C4" w:rsidP="00D00200">
            <w:pPr>
              <w:rPr>
                <w:rFonts w:ascii="Arial" w:hAnsi="Arial" w:cs="Arial"/>
                <w:b/>
                <w:bCs/>
                <w:color w:val="333333"/>
                <w:sz w:val="22"/>
                <w:szCs w:val="22"/>
              </w:rPr>
            </w:pPr>
            <w:r w:rsidRPr="006E4618">
              <w:rPr>
                <w:rFonts w:ascii="Arial" w:hAnsi="Arial" w:cs="Arial"/>
                <w:b/>
                <w:bCs/>
                <w:color w:val="333333"/>
                <w:sz w:val="22"/>
                <w:szCs w:val="22"/>
              </w:rPr>
              <w:t xml:space="preserve">Quantity </w:t>
            </w:r>
          </w:p>
        </w:tc>
      </w:tr>
      <w:bookmarkEnd w:id="23"/>
      <w:tr w:rsidR="00EB69C4" w:rsidRPr="00EB69C4" w14:paraId="6D3A66F7" w14:textId="77777777" w:rsidTr="00BA0C42">
        <w:tc>
          <w:tcPr>
            <w:tcW w:w="2554" w:type="dxa"/>
          </w:tcPr>
          <w:p w14:paraId="385498D4" w14:textId="46186253" w:rsidR="00EB69C4" w:rsidRPr="00EB69C4" w:rsidRDefault="00DA6490" w:rsidP="00D00200">
            <w:pPr>
              <w:jc w:val="center"/>
              <w:rPr>
                <w:rFonts w:ascii="Arial" w:hAnsi="Arial" w:cs="Arial"/>
                <w:color w:val="333333"/>
                <w:sz w:val="22"/>
                <w:szCs w:val="22"/>
              </w:rPr>
            </w:pPr>
            <w:r>
              <w:rPr>
                <w:rFonts w:ascii="Arial" w:hAnsi="Arial" w:cs="Arial"/>
                <w:color w:val="333333"/>
                <w:sz w:val="22"/>
                <w:szCs w:val="22"/>
              </w:rPr>
              <w:t>Carbon Monoxide Analyzer</w:t>
            </w:r>
          </w:p>
        </w:tc>
        <w:tc>
          <w:tcPr>
            <w:tcW w:w="3310" w:type="dxa"/>
          </w:tcPr>
          <w:p w14:paraId="0F6302CB" w14:textId="7ADEE92A" w:rsidR="00EB69C4" w:rsidRPr="00EB69C4" w:rsidRDefault="00EB69C4" w:rsidP="00AC13EA">
            <w:pPr>
              <w:jc w:val="center"/>
              <w:rPr>
                <w:rFonts w:ascii="Arial" w:hAnsi="Arial" w:cs="Arial"/>
                <w:color w:val="333333"/>
                <w:sz w:val="22"/>
                <w:szCs w:val="22"/>
              </w:rPr>
            </w:pPr>
          </w:p>
        </w:tc>
        <w:tc>
          <w:tcPr>
            <w:tcW w:w="2392" w:type="dxa"/>
          </w:tcPr>
          <w:p w14:paraId="0AF7D83D" w14:textId="4015BD90" w:rsidR="00EB69C4" w:rsidRPr="00EB69C4" w:rsidRDefault="00110089" w:rsidP="00D00200">
            <w:pPr>
              <w:jc w:val="center"/>
              <w:rPr>
                <w:rFonts w:ascii="Arial" w:hAnsi="Arial" w:cs="Arial"/>
                <w:color w:val="333333"/>
                <w:sz w:val="22"/>
                <w:szCs w:val="22"/>
              </w:rPr>
            </w:pPr>
            <w:r>
              <w:rPr>
                <w:rFonts w:ascii="Arial" w:hAnsi="Arial" w:cs="Arial"/>
                <w:color w:val="333333"/>
                <w:sz w:val="22"/>
                <w:szCs w:val="22"/>
              </w:rPr>
              <w:t>42101 (FRM only)</w:t>
            </w:r>
          </w:p>
        </w:tc>
        <w:tc>
          <w:tcPr>
            <w:tcW w:w="1194" w:type="dxa"/>
          </w:tcPr>
          <w:p w14:paraId="612F436C" w14:textId="3080E351" w:rsidR="00EB69C4" w:rsidRPr="00EB69C4" w:rsidRDefault="00DA6490" w:rsidP="00D00200">
            <w:pPr>
              <w:jc w:val="center"/>
              <w:rPr>
                <w:rFonts w:ascii="Arial" w:hAnsi="Arial" w:cs="Arial"/>
                <w:color w:val="333333"/>
                <w:sz w:val="22"/>
                <w:szCs w:val="22"/>
              </w:rPr>
            </w:pPr>
            <w:r>
              <w:rPr>
                <w:rFonts w:ascii="Arial" w:hAnsi="Arial" w:cs="Arial"/>
                <w:color w:val="333333"/>
                <w:sz w:val="22"/>
                <w:szCs w:val="22"/>
              </w:rPr>
              <w:t>1</w:t>
            </w:r>
          </w:p>
        </w:tc>
      </w:tr>
      <w:tr w:rsidR="00EB69C4" w:rsidRPr="00EB69C4" w14:paraId="78EF6E12" w14:textId="77777777" w:rsidTr="00BA0C42">
        <w:tc>
          <w:tcPr>
            <w:tcW w:w="2554" w:type="dxa"/>
          </w:tcPr>
          <w:p w14:paraId="748CFEAC" w14:textId="683574F3" w:rsidR="00EB69C4" w:rsidRPr="00EB69C4" w:rsidRDefault="00632709" w:rsidP="00D00200">
            <w:pPr>
              <w:jc w:val="center"/>
              <w:rPr>
                <w:rFonts w:ascii="Arial" w:hAnsi="Arial" w:cs="Arial"/>
                <w:color w:val="333333"/>
                <w:sz w:val="22"/>
                <w:szCs w:val="22"/>
              </w:rPr>
            </w:pPr>
            <w:r>
              <w:rPr>
                <w:rFonts w:ascii="Arial" w:hAnsi="Arial" w:cs="Arial"/>
                <w:color w:val="333333"/>
                <w:sz w:val="22"/>
                <w:szCs w:val="22"/>
              </w:rPr>
              <w:t xml:space="preserve">Gas </w:t>
            </w:r>
            <w:r w:rsidR="00EB69C4" w:rsidRPr="00EB69C4">
              <w:rPr>
                <w:rFonts w:ascii="Arial" w:hAnsi="Arial" w:cs="Arial"/>
                <w:color w:val="333333"/>
                <w:sz w:val="22"/>
                <w:szCs w:val="22"/>
              </w:rPr>
              <w:t>Dilution Calibrator</w:t>
            </w:r>
          </w:p>
        </w:tc>
        <w:tc>
          <w:tcPr>
            <w:tcW w:w="3310" w:type="dxa"/>
          </w:tcPr>
          <w:p w14:paraId="5BE17CCF" w14:textId="55089E9E" w:rsidR="00EB69C4"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3x mass flow controller</w:t>
            </w:r>
          </w:p>
        </w:tc>
        <w:tc>
          <w:tcPr>
            <w:tcW w:w="2392" w:type="dxa"/>
          </w:tcPr>
          <w:p w14:paraId="747DF048" w14:textId="77777777" w:rsidR="00EB69C4" w:rsidRPr="00EB69C4" w:rsidRDefault="00EB69C4" w:rsidP="00D00200">
            <w:pPr>
              <w:jc w:val="center"/>
              <w:rPr>
                <w:rFonts w:ascii="Arial" w:hAnsi="Arial" w:cs="Arial"/>
                <w:color w:val="333333"/>
                <w:sz w:val="22"/>
                <w:szCs w:val="22"/>
              </w:rPr>
            </w:pPr>
            <w:r w:rsidRPr="00EB69C4">
              <w:rPr>
                <w:rFonts w:ascii="Arial" w:hAnsi="Arial" w:cs="Arial"/>
                <w:color w:val="333333"/>
                <w:sz w:val="22"/>
                <w:szCs w:val="22"/>
              </w:rPr>
              <w:t>n/a</w:t>
            </w:r>
          </w:p>
        </w:tc>
        <w:tc>
          <w:tcPr>
            <w:tcW w:w="1194" w:type="dxa"/>
          </w:tcPr>
          <w:p w14:paraId="1E77E741" w14:textId="23FB126C" w:rsidR="00EB69C4" w:rsidRPr="00EB69C4" w:rsidRDefault="00632709" w:rsidP="00D00200">
            <w:pPr>
              <w:jc w:val="center"/>
              <w:rPr>
                <w:rFonts w:ascii="Arial" w:hAnsi="Arial" w:cs="Arial"/>
                <w:color w:val="333333"/>
                <w:sz w:val="22"/>
                <w:szCs w:val="22"/>
              </w:rPr>
            </w:pPr>
            <w:r>
              <w:rPr>
                <w:rFonts w:ascii="Arial" w:hAnsi="Arial" w:cs="Arial"/>
                <w:color w:val="333333"/>
                <w:sz w:val="22"/>
                <w:szCs w:val="22"/>
              </w:rPr>
              <w:t>1</w:t>
            </w:r>
          </w:p>
        </w:tc>
      </w:tr>
      <w:tr w:rsidR="00632709" w:rsidRPr="00EB69C4" w14:paraId="1C398434" w14:textId="77777777" w:rsidTr="00BA0C42">
        <w:tc>
          <w:tcPr>
            <w:tcW w:w="2554" w:type="dxa"/>
          </w:tcPr>
          <w:p w14:paraId="74EF6AA1" w14:textId="79C51421" w:rsidR="00632709" w:rsidRDefault="00632709" w:rsidP="00632709">
            <w:pPr>
              <w:jc w:val="center"/>
              <w:rPr>
                <w:rFonts w:ascii="Arial" w:hAnsi="Arial" w:cs="Arial"/>
                <w:color w:val="333333"/>
                <w:sz w:val="22"/>
                <w:szCs w:val="22"/>
              </w:rPr>
            </w:pPr>
            <w:r>
              <w:rPr>
                <w:rFonts w:ascii="Arial" w:hAnsi="Arial" w:cs="Arial"/>
                <w:color w:val="333333"/>
                <w:sz w:val="22"/>
                <w:szCs w:val="22"/>
              </w:rPr>
              <w:t xml:space="preserve">Gas </w:t>
            </w:r>
            <w:r w:rsidRPr="00EB69C4">
              <w:rPr>
                <w:rFonts w:ascii="Arial" w:hAnsi="Arial" w:cs="Arial"/>
                <w:color w:val="333333"/>
                <w:sz w:val="22"/>
                <w:szCs w:val="22"/>
              </w:rPr>
              <w:t>Dilution Calibrator</w:t>
            </w:r>
          </w:p>
        </w:tc>
        <w:tc>
          <w:tcPr>
            <w:tcW w:w="3310" w:type="dxa"/>
          </w:tcPr>
          <w:p w14:paraId="18A223D6"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3x mass flow controller</w:t>
            </w:r>
          </w:p>
          <w:p w14:paraId="03BC1058" w14:textId="77777777" w:rsidR="00632709" w:rsidRDefault="00632709" w:rsidP="00632709">
            <w:pPr>
              <w:jc w:val="center"/>
              <w:rPr>
                <w:rFonts w:ascii="Arial" w:hAnsi="Arial" w:cs="Arial"/>
                <w:color w:val="333333"/>
                <w:sz w:val="22"/>
                <w:szCs w:val="22"/>
              </w:rPr>
            </w:pPr>
            <w:r w:rsidRPr="00EB69C4">
              <w:rPr>
                <w:rFonts w:ascii="Arial" w:hAnsi="Arial" w:cs="Arial"/>
                <w:color w:val="333333"/>
                <w:sz w:val="22"/>
                <w:szCs w:val="22"/>
              </w:rPr>
              <w:t xml:space="preserve">Ozone generator </w:t>
            </w:r>
            <w:r>
              <w:rPr>
                <w:rFonts w:ascii="Arial" w:hAnsi="Arial" w:cs="Arial"/>
                <w:color w:val="333333"/>
                <w:sz w:val="22"/>
                <w:szCs w:val="22"/>
              </w:rPr>
              <w:t>–</w:t>
            </w:r>
            <w:r w:rsidRPr="00EB69C4">
              <w:rPr>
                <w:rFonts w:ascii="Arial" w:hAnsi="Arial" w:cs="Arial"/>
                <w:color w:val="333333"/>
                <w:sz w:val="22"/>
                <w:szCs w:val="22"/>
              </w:rPr>
              <w:t xml:space="preserve"> </w:t>
            </w:r>
          </w:p>
          <w:p w14:paraId="1FDA8E76" w14:textId="7620C4E0" w:rsidR="00632709" w:rsidRPr="00EB69C4" w:rsidRDefault="00632709" w:rsidP="00632709">
            <w:pPr>
              <w:jc w:val="center"/>
              <w:rPr>
                <w:rFonts w:ascii="Arial" w:hAnsi="Arial" w:cs="Arial"/>
                <w:color w:val="333333"/>
                <w:sz w:val="22"/>
                <w:szCs w:val="22"/>
              </w:rPr>
            </w:pPr>
            <w:r>
              <w:rPr>
                <w:rFonts w:ascii="Arial" w:hAnsi="Arial" w:cs="Arial"/>
                <w:color w:val="333333"/>
                <w:sz w:val="22"/>
                <w:szCs w:val="22"/>
              </w:rPr>
              <w:t xml:space="preserve">enhanced </w:t>
            </w:r>
            <w:r w:rsidRPr="00EB69C4">
              <w:rPr>
                <w:rFonts w:ascii="Arial" w:hAnsi="Arial" w:cs="Arial"/>
                <w:color w:val="333333"/>
                <w:sz w:val="22"/>
                <w:szCs w:val="22"/>
              </w:rPr>
              <w:t>gas phase titration</w:t>
            </w:r>
            <w:r>
              <w:rPr>
                <w:rFonts w:ascii="Arial" w:hAnsi="Arial" w:cs="Arial"/>
                <w:color w:val="333333"/>
                <w:sz w:val="22"/>
                <w:szCs w:val="22"/>
              </w:rPr>
              <w:t xml:space="preserve"> with an </w:t>
            </w:r>
            <w:r w:rsidRPr="00EB69C4">
              <w:rPr>
                <w:rFonts w:ascii="Arial" w:hAnsi="Arial" w:cs="Arial"/>
                <w:color w:val="333333"/>
                <w:sz w:val="22"/>
                <w:szCs w:val="22"/>
              </w:rPr>
              <w:t>Ozone photometer</w:t>
            </w:r>
          </w:p>
        </w:tc>
        <w:tc>
          <w:tcPr>
            <w:tcW w:w="2392" w:type="dxa"/>
          </w:tcPr>
          <w:p w14:paraId="1E9814F8" w14:textId="3695A4A9"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n/a</w:t>
            </w:r>
          </w:p>
        </w:tc>
        <w:tc>
          <w:tcPr>
            <w:tcW w:w="1194" w:type="dxa"/>
          </w:tcPr>
          <w:p w14:paraId="4B69283D" w14:textId="25DAC6B5" w:rsidR="00632709" w:rsidRDefault="00632709" w:rsidP="00632709">
            <w:pPr>
              <w:jc w:val="center"/>
              <w:rPr>
                <w:rFonts w:ascii="Arial" w:hAnsi="Arial" w:cs="Arial"/>
                <w:color w:val="333333"/>
                <w:sz w:val="22"/>
                <w:szCs w:val="22"/>
              </w:rPr>
            </w:pPr>
            <w:r>
              <w:rPr>
                <w:rFonts w:ascii="Arial" w:hAnsi="Arial" w:cs="Arial"/>
                <w:color w:val="333333"/>
                <w:sz w:val="22"/>
                <w:szCs w:val="22"/>
              </w:rPr>
              <w:t>1</w:t>
            </w:r>
          </w:p>
        </w:tc>
      </w:tr>
      <w:tr w:rsidR="00632709" w:rsidRPr="00EB69C4" w14:paraId="12AE8A4D" w14:textId="77777777" w:rsidTr="00BA0C42">
        <w:tc>
          <w:tcPr>
            <w:tcW w:w="2554" w:type="dxa"/>
          </w:tcPr>
          <w:p w14:paraId="145E90FE"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Ozone analyzer</w:t>
            </w:r>
          </w:p>
        </w:tc>
        <w:tc>
          <w:tcPr>
            <w:tcW w:w="3310" w:type="dxa"/>
          </w:tcPr>
          <w:p w14:paraId="0AED1BD8"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Nafion conditioner</w:t>
            </w:r>
          </w:p>
          <w:p w14:paraId="4551F074"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47 mm sample filter x100</w:t>
            </w:r>
          </w:p>
        </w:tc>
        <w:tc>
          <w:tcPr>
            <w:tcW w:w="2392" w:type="dxa"/>
          </w:tcPr>
          <w:p w14:paraId="73827AD0"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44201 (FEM only)</w:t>
            </w:r>
          </w:p>
        </w:tc>
        <w:tc>
          <w:tcPr>
            <w:tcW w:w="1194" w:type="dxa"/>
          </w:tcPr>
          <w:p w14:paraId="6FAE743F"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2</w:t>
            </w:r>
          </w:p>
        </w:tc>
      </w:tr>
      <w:tr w:rsidR="00632709" w:rsidRPr="00EB69C4" w14:paraId="58361423" w14:textId="77777777" w:rsidTr="00BA0C42">
        <w:tc>
          <w:tcPr>
            <w:tcW w:w="2554" w:type="dxa"/>
          </w:tcPr>
          <w:p w14:paraId="4CFC77BA"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Ozone Calibrator</w:t>
            </w:r>
          </w:p>
        </w:tc>
        <w:tc>
          <w:tcPr>
            <w:tcW w:w="3310" w:type="dxa"/>
          </w:tcPr>
          <w:p w14:paraId="0C89E68D"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None required</w:t>
            </w:r>
          </w:p>
        </w:tc>
        <w:tc>
          <w:tcPr>
            <w:tcW w:w="2392" w:type="dxa"/>
          </w:tcPr>
          <w:p w14:paraId="215E69BE"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n/a</w:t>
            </w:r>
          </w:p>
        </w:tc>
        <w:tc>
          <w:tcPr>
            <w:tcW w:w="1194" w:type="dxa"/>
          </w:tcPr>
          <w:p w14:paraId="3E0B728B"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2</w:t>
            </w:r>
          </w:p>
        </w:tc>
      </w:tr>
      <w:tr w:rsidR="00632709" w:rsidRPr="00EB69C4" w14:paraId="74B8F2AD" w14:textId="77777777" w:rsidTr="00BA0C42">
        <w:tc>
          <w:tcPr>
            <w:tcW w:w="2554" w:type="dxa"/>
          </w:tcPr>
          <w:p w14:paraId="40822DA9"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Sulfur Dioxide analyzer</w:t>
            </w:r>
          </w:p>
        </w:tc>
        <w:tc>
          <w:tcPr>
            <w:tcW w:w="3310" w:type="dxa"/>
          </w:tcPr>
          <w:p w14:paraId="5D1E8928"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Trace level</w:t>
            </w:r>
          </w:p>
        </w:tc>
        <w:tc>
          <w:tcPr>
            <w:tcW w:w="2392" w:type="dxa"/>
          </w:tcPr>
          <w:p w14:paraId="7780986C"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42401 – FEM only</w:t>
            </w:r>
          </w:p>
        </w:tc>
        <w:tc>
          <w:tcPr>
            <w:tcW w:w="1194" w:type="dxa"/>
          </w:tcPr>
          <w:p w14:paraId="1B645FB9"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1</w:t>
            </w:r>
          </w:p>
        </w:tc>
      </w:tr>
      <w:tr w:rsidR="00632709" w:rsidRPr="00EB69C4" w14:paraId="550E8645" w14:textId="77777777" w:rsidTr="00BA0C42">
        <w:tc>
          <w:tcPr>
            <w:tcW w:w="2554" w:type="dxa"/>
          </w:tcPr>
          <w:p w14:paraId="089E0F80"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Zero Air Generator</w:t>
            </w:r>
          </w:p>
        </w:tc>
        <w:tc>
          <w:tcPr>
            <w:tcW w:w="3310" w:type="dxa"/>
          </w:tcPr>
          <w:p w14:paraId="32C549D0" w14:textId="66E70E65" w:rsidR="00632709" w:rsidRPr="00EB69C4" w:rsidRDefault="00632709" w:rsidP="00632709">
            <w:pPr>
              <w:jc w:val="center"/>
              <w:rPr>
                <w:rFonts w:ascii="Arial" w:hAnsi="Arial" w:cs="Arial"/>
                <w:color w:val="333333"/>
                <w:sz w:val="22"/>
                <w:szCs w:val="22"/>
              </w:rPr>
            </w:pPr>
            <w:r>
              <w:rPr>
                <w:rFonts w:ascii="Arial" w:hAnsi="Arial" w:cs="Arial"/>
                <w:color w:val="333333"/>
                <w:sz w:val="22"/>
                <w:szCs w:val="22"/>
              </w:rPr>
              <w:t>High Purity Zero Air</w:t>
            </w:r>
          </w:p>
        </w:tc>
        <w:tc>
          <w:tcPr>
            <w:tcW w:w="2392" w:type="dxa"/>
          </w:tcPr>
          <w:p w14:paraId="55AD7FC3"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n/a</w:t>
            </w:r>
          </w:p>
        </w:tc>
        <w:tc>
          <w:tcPr>
            <w:tcW w:w="1194" w:type="dxa"/>
          </w:tcPr>
          <w:p w14:paraId="7C0B3573" w14:textId="08ECEFF1" w:rsidR="00632709" w:rsidRPr="00EB69C4" w:rsidRDefault="00DA6490" w:rsidP="00632709">
            <w:pPr>
              <w:jc w:val="center"/>
              <w:rPr>
                <w:rFonts w:ascii="Arial" w:hAnsi="Arial" w:cs="Arial"/>
                <w:color w:val="333333"/>
                <w:sz w:val="22"/>
                <w:szCs w:val="22"/>
              </w:rPr>
            </w:pPr>
            <w:r>
              <w:rPr>
                <w:rFonts w:ascii="Arial" w:hAnsi="Arial" w:cs="Arial"/>
                <w:color w:val="333333"/>
                <w:sz w:val="22"/>
                <w:szCs w:val="22"/>
              </w:rPr>
              <w:t>2</w:t>
            </w:r>
          </w:p>
        </w:tc>
      </w:tr>
      <w:tr w:rsidR="00632709" w:rsidRPr="00EB69C4" w14:paraId="40E9953E" w14:textId="77777777" w:rsidTr="00BA0C42">
        <w:tc>
          <w:tcPr>
            <w:tcW w:w="2554" w:type="dxa"/>
          </w:tcPr>
          <w:p w14:paraId="2941EAE5" w14:textId="77777777" w:rsidR="00632709" w:rsidRPr="00EB69C4" w:rsidRDefault="00632709" w:rsidP="00632709">
            <w:pPr>
              <w:jc w:val="center"/>
              <w:rPr>
                <w:rFonts w:ascii="Arial" w:hAnsi="Arial" w:cs="Arial"/>
                <w:color w:val="333333"/>
                <w:sz w:val="22"/>
                <w:szCs w:val="22"/>
              </w:rPr>
            </w:pPr>
            <w:r w:rsidRPr="00EB69C4">
              <w:rPr>
                <w:rFonts w:ascii="Arial" w:hAnsi="Arial" w:cs="Arial"/>
                <w:color w:val="333333"/>
                <w:sz w:val="22"/>
                <w:szCs w:val="22"/>
              </w:rPr>
              <w:t>Metrological Sensor Package</w:t>
            </w:r>
          </w:p>
        </w:tc>
        <w:tc>
          <w:tcPr>
            <w:tcW w:w="3310" w:type="dxa"/>
          </w:tcPr>
          <w:p w14:paraId="60DD2742"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Wind Speed</w:t>
            </w:r>
          </w:p>
          <w:p w14:paraId="1F38078A"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Wind Direction</w:t>
            </w:r>
          </w:p>
          <w:p w14:paraId="4385F693"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Average Ambient Temperature</w:t>
            </w:r>
          </w:p>
          <w:p w14:paraId="05513D26"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Relative Humidity</w:t>
            </w:r>
          </w:p>
          <w:p w14:paraId="18A382D2"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Barometric Pressure</w:t>
            </w:r>
          </w:p>
          <w:p w14:paraId="53DE659D"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Rainfall / Precipitation</w:t>
            </w:r>
          </w:p>
          <w:p w14:paraId="15ED2223" w14:textId="77777777" w:rsidR="00632709" w:rsidRPr="00EB69C4" w:rsidRDefault="00632709" w:rsidP="00632709">
            <w:pPr>
              <w:jc w:val="center"/>
              <w:rPr>
                <w:rFonts w:ascii="Arial" w:hAnsi="Arial" w:cs="Arial"/>
                <w:color w:val="333333"/>
                <w:sz w:val="22"/>
                <w:szCs w:val="22"/>
              </w:rPr>
            </w:pPr>
          </w:p>
        </w:tc>
        <w:tc>
          <w:tcPr>
            <w:tcW w:w="2392" w:type="dxa"/>
          </w:tcPr>
          <w:p w14:paraId="454353FC"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61101 / 61103</w:t>
            </w:r>
          </w:p>
          <w:p w14:paraId="42F9B806"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61102 / 61104</w:t>
            </w:r>
          </w:p>
          <w:p w14:paraId="011590FB"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68105</w:t>
            </w:r>
          </w:p>
          <w:p w14:paraId="336795A5" w14:textId="77777777" w:rsidR="00632709" w:rsidRPr="00EB69C4" w:rsidRDefault="00632709" w:rsidP="00632709">
            <w:pPr>
              <w:jc w:val="center"/>
              <w:rPr>
                <w:rFonts w:ascii="Arial" w:eastAsiaTheme="minorHAnsi" w:hAnsi="Arial" w:cs="Arial"/>
                <w:sz w:val="22"/>
                <w:szCs w:val="22"/>
              </w:rPr>
            </w:pPr>
            <w:r w:rsidRPr="00EB69C4">
              <w:rPr>
                <w:rFonts w:ascii="Arial" w:eastAsiaTheme="minorHAnsi" w:hAnsi="Arial" w:cs="Arial"/>
                <w:sz w:val="22"/>
                <w:szCs w:val="22"/>
              </w:rPr>
              <w:t>62201</w:t>
            </w:r>
          </w:p>
          <w:p w14:paraId="27E4B815" w14:textId="77777777" w:rsidR="00632709" w:rsidRPr="00EB69C4" w:rsidRDefault="00632709" w:rsidP="00632709">
            <w:pPr>
              <w:jc w:val="center"/>
              <w:rPr>
                <w:rFonts w:ascii="Arial" w:hAnsi="Arial" w:cs="Arial"/>
                <w:color w:val="333333"/>
                <w:sz w:val="22"/>
                <w:szCs w:val="22"/>
              </w:rPr>
            </w:pPr>
            <w:r w:rsidRPr="00EB69C4">
              <w:rPr>
                <w:rFonts w:ascii="Arial" w:eastAsiaTheme="minorHAnsi" w:hAnsi="Arial" w:cs="Arial"/>
                <w:sz w:val="22"/>
                <w:szCs w:val="22"/>
              </w:rPr>
              <w:t>64101</w:t>
            </w:r>
          </w:p>
        </w:tc>
        <w:tc>
          <w:tcPr>
            <w:tcW w:w="1194" w:type="dxa"/>
          </w:tcPr>
          <w:p w14:paraId="0C76B425" w14:textId="4D9600E6" w:rsidR="00632709" w:rsidRPr="00EB69C4" w:rsidRDefault="00344EFB" w:rsidP="00632709">
            <w:pPr>
              <w:jc w:val="center"/>
              <w:rPr>
                <w:rFonts w:ascii="Arial" w:hAnsi="Arial" w:cs="Arial"/>
                <w:color w:val="333333"/>
                <w:sz w:val="22"/>
                <w:szCs w:val="22"/>
              </w:rPr>
            </w:pPr>
            <w:r>
              <w:rPr>
                <w:rFonts w:ascii="Arial" w:hAnsi="Arial" w:cs="Arial"/>
                <w:color w:val="333333"/>
                <w:sz w:val="22"/>
                <w:szCs w:val="22"/>
              </w:rPr>
              <w:t>2</w:t>
            </w:r>
          </w:p>
        </w:tc>
      </w:tr>
    </w:tbl>
    <w:p w14:paraId="5C0F4AA5" w14:textId="77777777" w:rsidR="00EB69C4" w:rsidRPr="00EB69C4" w:rsidRDefault="00EB69C4" w:rsidP="00EB69C4">
      <w:pPr>
        <w:shd w:val="clear" w:color="auto" w:fill="FFFFFF"/>
        <w:spacing w:after="150"/>
        <w:rPr>
          <w:rFonts w:ascii="Arial" w:hAnsi="Arial" w:cs="Arial"/>
          <w:color w:val="333333"/>
          <w:sz w:val="22"/>
          <w:szCs w:val="22"/>
        </w:rPr>
      </w:pPr>
    </w:p>
    <w:p w14:paraId="3F90978B" w14:textId="77777777" w:rsidR="001D2107" w:rsidRDefault="00EB69C4" w:rsidP="001D2107">
      <w:pPr>
        <w:shd w:val="clear" w:color="auto" w:fill="FFFFFF"/>
        <w:spacing w:after="150"/>
        <w:rPr>
          <w:rFonts w:ascii="Arial" w:hAnsi="Arial" w:cs="Arial"/>
          <w:b/>
          <w:bCs/>
          <w:color w:val="333333"/>
          <w:sz w:val="22"/>
          <w:szCs w:val="22"/>
        </w:rPr>
      </w:pPr>
      <w:r w:rsidRPr="00EB69C4">
        <w:rPr>
          <w:rFonts w:ascii="Arial" w:hAnsi="Arial" w:cs="Arial"/>
          <w:b/>
          <w:bCs/>
          <w:color w:val="333333"/>
          <w:sz w:val="22"/>
          <w:szCs w:val="22"/>
        </w:rPr>
        <w:t>Vendors are not required to submit proposals for all equipment types, and each equipment type will be evaluated separately.</w:t>
      </w:r>
    </w:p>
    <w:p w14:paraId="5B6D699C" w14:textId="77777777" w:rsidR="001D2107" w:rsidRDefault="001D2107" w:rsidP="001D2107">
      <w:pPr>
        <w:shd w:val="clear" w:color="auto" w:fill="FFFFFF"/>
        <w:spacing w:after="150"/>
        <w:rPr>
          <w:rFonts w:ascii="Arial" w:hAnsi="Arial" w:cs="Arial"/>
          <w:b/>
          <w:bCs/>
          <w:color w:val="333333"/>
          <w:sz w:val="22"/>
          <w:szCs w:val="22"/>
        </w:rPr>
      </w:pPr>
    </w:p>
    <w:p w14:paraId="09B21FC5" w14:textId="531BD044" w:rsidR="00EB69C4" w:rsidRPr="001D2107" w:rsidRDefault="00EB69C4" w:rsidP="001D2107">
      <w:pPr>
        <w:shd w:val="clear" w:color="auto" w:fill="FFFFFF"/>
        <w:spacing w:after="150"/>
        <w:rPr>
          <w:rFonts w:ascii="Arial" w:hAnsi="Arial" w:cs="Arial"/>
          <w:b/>
          <w:bCs/>
          <w:color w:val="333333"/>
          <w:sz w:val="22"/>
          <w:szCs w:val="22"/>
        </w:rPr>
      </w:pPr>
      <w:r w:rsidRPr="00EB69C4">
        <w:rPr>
          <w:rFonts w:ascii="Arial" w:hAnsi="Arial" w:cs="Arial"/>
          <w:b/>
          <w:sz w:val="22"/>
          <w:szCs w:val="22"/>
        </w:rPr>
        <w:t>Selection Criteria</w:t>
      </w:r>
    </w:p>
    <w:p w14:paraId="1179820A" w14:textId="77777777" w:rsidR="00EB69C4" w:rsidRDefault="00EB69C4" w:rsidP="00EB69C4">
      <w:pPr>
        <w:rPr>
          <w:rFonts w:ascii="Arial" w:eastAsiaTheme="minorHAnsi" w:hAnsi="Arial" w:cs="Arial"/>
          <w:sz w:val="22"/>
          <w:szCs w:val="22"/>
        </w:rPr>
      </w:pPr>
      <w:r w:rsidRPr="00EB69C4">
        <w:rPr>
          <w:rFonts w:ascii="Arial" w:eastAsiaTheme="minorHAnsi" w:hAnsi="Arial" w:cs="Arial"/>
          <w:sz w:val="22"/>
          <w:szCs w:val="22"/>
        </w:rPr>
        <w:t>Each equipment type will be evaluated based on best value to DNREC-AQ. DNREC-AQ air quality program staff will assign scores as follows:</w:t>
      </w:r>
    </w:p>
    <w:p w14:paraId="6D79E512" w14:textId="77777777" w:rsidR="00E51B2E" w:rsidRDefault="00E51B2E" w:rsidP="00EB69C4">
      <w:pPr>
        <w:rPr>
          <w:rFonts w:ascii="Arial" w:eastAsiaTheme="minorHAnsi" w:hAnsi="Arial" w:cs="Arial"/>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E51B2E" w:rsidRPr="00231AD7" w14:paraId="5436B735" w14:textId="77777777" w:rsidTr="00901A52">
        <w:trPr>
          <w:cantSplit/>
          <w:trHeight w:val="539"/>
        </w:trPr>
        <w:tc>
          <w:tcPr>
            <w:tcW w:w="630" w:type="dxa"/>
          </w:tcPr>
          <w:p w14:paraId="31C67060" w14:textId="77777777" w:rsidR="00E51B2E" w:rsidRPr="00231AD7" w:rsidRDefault="00E51B2E" w:rsidP="00901A52">
            <w:pPr>
              <w:rPr>
                <w:rFonts w:ascii="Arial" w:hAnsi="Arial" w:cs="Arial"/>
                <w:sz w:val="22"/>
                <w:szCs w:val="22"/>
              </w:rPr>
            </w:pPr>
          </w:p>
        </w:tc>
        <w:tc>
          <w:tcPr>
            <w:tcW w:w="5670" w:type="dxa"/>
          </w:tcPr>
          <w:p w14:paraId="24D1ECF1" w14:textId="77777777" w:rsidR="00E51B2E" w:rsidRPr="00231AD7" w:rsidRDefault="00E51B2E" w:rsidP="00901A52">
            <w:pPr>
              <w:rPr>
                <w:rFonts w:ascii="Arial" w:hAnsi="Arial" w:cs="Arial"/>
                <w:sz w:val="22"/>
                <w:szCs w:val="22"/>
              </w:rPr>
            </w:pPr>
          </w:p>
          <w:p w14:paraId="247B99C4" w14:textId="77777777" w:rsidR="00E51B2E" w:rsidRPr="00231AD7" w:rsidRDefault="00E51B2E" w:rsidP="00901A5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34C6C13B" w14:textId="77777777" w:rsidR="00E51B2E" w:rsidRPr="00231AD7" w:rsidRDefault="00E51B2E" w:rsidP="00901A52">
            <w:pPr>
              <w:rPr>
                <w:rFonts w:ascii="Arial" w:hAnsi="Arial" w:cs="Arial"/>
                <w:sz w:val="22"/>
                <w:szCs w:val="22"/>
              </w:rPr>
            </w:pPr>
          </w:p>
        </w:tc>
        <w:tc>
          <w:tcPr>
            <w:tcW w:w="1350" w:type="dxa"/>
          </w:tcPr>
          <w:p w14:paraId="47EFC3C8" w14:textId="77777777" w:rsidR="00E51B2E" w:rsidRPr="00231AD7" w:rsidRDefault="00E51B2E" w:rsidP="00901A52">
            <w:pPr>
              <w:rPr>
                <w:rFonts w:ascii="Arial" w:hAnsi="Arial" w:cs="Arial"/>
                <w:sz w:val="22"/>
                <w:szCs w:val="22"/>
              </w:rPr>
            </w:pPr>
          </w:p>
        </w:tc>
      </w:tr>
      <w:tr w:rsidR="00E51B2E" w:rsidRPr="00231AD7" w14:paraId="2CDBF776" w14:textId="77777777" w:rsidTr="00901A52">
        <w:trPr>
          <w:cantSplit/>
        </w:trPr>
        <w:tc>
          <w:tcPr>
            <w:tcW w:w="630" w:type="dxa"/>
          </w:tcPr>
          <w:p w14:paraId="521F4724" w14:textId="77777777" w:rsidR="00E51B2E" w:rsidRPr="00231AD7" w:rsidRDefault="00E51B2E" w:rsidP="00901A52">
            <w:pPr>
              <w:rPr>
                <w:rFonts w:ascii="Arial" w:hAnsi="Arial" w:cs="Arial"/>
                <w:sz w:val="22"/>
                <w:szCs w:val="22"/>
              </w:rPr>
            </w:pPr>
          </w:p>
        </w:tc>
        <w:tc>
          <w:tcPr>
            <w:tcW w:w="5670" w:type="dxa"/>
          </w:tcPr>
          <w:p w14:paraId="14F91695" w14:textId="77777777" w:rsidR="00E51B2E" w:rsidRPr="00231AD7" w:rsidRDefault="00E51B2E" w:rsidP="00901A52">
            <w:pPr>
              <w:rPr>
                <w:rFonts w:ascii="Arial" w:hAnsi="Arial" w:cs="Arial"/>
                <w:sz w:val="22"/>
                <w:szCs w:val="22"/>
              </w:rPr>
            </w:pPr>
          </w:p>
        </w:tc>
        <w:tc>
          <w:tcPr>
            <w:tcW w:w="1800" w:type="dxa"/>
          </w:tcPr>
          <w:p w14:paraId="32E41830" w14:textId="77777777" w:rsidR="00E51B2E" w:rsidRPr="00231AD7" w:rsidRDefault="00E51B2E" w:rsidP="00901A52">
            <w:pPr>
              <w:rPr>
                <w:rFonts w:ascii="Arial" w:hAnsi="Arial" w:cs="Arial"/>
                <w:b/>
                <w:sz w:val="22"/>
                <w:szCs w:val="22"/>
              </w:rPr>
            </w:pPr>
            <w:r>
              <w:rPr>
                <w:rFonts w:ascii="Arial" w:hAnsi="Arial" w:cs="Arial"/>
                <w:b/>
                <w:sz w:val="22"/>
                <w:szCs w:val="22"/>
              </w:rPr>
              <w:t>PERCENTAGE</w:t>
            </w:r>
          </w:p>
        </w:tc>
        <w:tc>
          <w:tcPr>
            <w:tcW w:w="1350" w:type="dxa"/>
          </w:tcPr>
          <w:p w14:paraId="7380BCE8" w14:textId="77777777" w:rsidR="00E51B2E" w:rsidRPr="00231AD7" w:rsidRDefault="00E51B2E" w:rsidP="00901A52">
            <w:pPr>
              <w:jc w:val="center"/>
              <w:rPr>
                <w:rFonts w:ascii="Arial" w:hAnsi="Arial" w:cs="Arial"/>
                <w:b/>
                <w:sz w:val="22"/>
                <w:szCs w:val="22"/>
              </w:rPr>
            </w:pPr>
            <w:r w:rsidRPr="00231AD7">
              <w:rPr>
                <w:rFonts w:ascii="Arial" w:hAnsi="Arial" w:cs="Arial"/>
                <w:b/>
                <w:sz w:val="22"/>
                <w:szCs w:val="22"/>
              </w:rPr>
              <w:t>POINTS</w:t>
            </w:r>
          </w:p>
        </w:tc>
      </w:tr>
      <w:tr w:rsidR="00E51B2E" w:rsidRPr="00231AD7" w14:paraId="6E74F3AC" w14:textId="77777777" w:rsidTr="00E06C82">
        <w:trPr>
          <w:cantSplit/>
        </w:trPr>
        <w:tc>
          <w:tcPr>
            <w:tcW w:w="630" w:type="dxa"/>
          </w:tcPr>
          <w:p w14:paraId="0DB121FE" w14:textId="77777777" w:rsidR="00E51B2E" w:rsidRPr="00231AD7" w:rsidRDefault="00E51B2E" w:rsidP="00901A52">
            <w:pPr>
              <w:jc w:val="center"/>
              <w:rPr>
                <w:rFonts w:ascii="Arial" w:hAnsi="Arial" w:cs="Arial"/>
                <w:sz w:val="22"/>
                <w:szCs w:val="22"/>
              </w:rPr>
            </w:pPr>
            <w:r>
              <w:rPr>
                <w:rFonts w:ascii="Arial" w:hAnsi="Arial" w:cs="Arial"/>
                <w:sz w:val="22"/>
                <w:szCs w:val="22"/>
              </w:rPr>
              <w:t>1.</w:t>
            </w:r>
          </w:p>
        </w:tc>
        <w:tc>
          <w:tcPr>
            <w:tcW w:w="5670" w:type="dxa"/>
          </w:tcPr>
          <w:p w14:paraId="5F71C29F" w14:textId="77777777" w:rsidR="00E51B2E" w:rsidRPr="00E06C82" w:rsidRDefault="00E51B2E" w:rsidP="00901A52">
            <w:pPr>
              <w:pStyle w:val="Footer"/>
              <w:tabs>
                <w:tab w:val="clear" w:pos="4320"/>
                <w:tab w:val="clear" w:pos="8640"/>
                <w:tab w:val="left" w:pos="0"/>
              </w:tabs>
              <w:ind w:right="36"/>
              <w:rPr>
                <w:rFonts w:ascii="Arial" w:hAnsi="Arial" w:cs="Arial"/>
                <w:bCs/>
                <w:sz w:val="22"/>
              </w:rPr>
            </w:pPr>
            <w:r w:rsidRPr="00E06C82">
              <w:rPr>
                <w:rFonts w:ascii="Arial" w:hAnsi="Arial" w:cs="Arial"/>
                <w:bCs/>
                <w:sz w:val="22"/>
              </w:rPr>
              <w:t>Submittal of the completed COMPANY PROFILE &amp; CAPABILITIES FORM (see page 45)</w:t>
            </w:r>
          </w:p>
          <w:p w14:paraId="2A443431" w14:textId="77777777" w:rsidR="00E51B2E" w:rsidRPr="00E06C82" w:rsidRDefault="00E51B2E" w:rsidP="00901A52">
            <w:pPr>
              <w:rPr>
                <w:rFonts w:ascii="Arial" w:hAnsi="Arial" w:cs="Arial"/>
                <w:bCs/>
                <w:sz w:val="22"/>
                <w:szCs w:val="22"/>
              </w:rPr>
            </w:pPr>
          </w:p>
        </w:tc>
        <w:tc>
          <w:tcPr>
            <w:tcW w:w="1800" w:type="dxa"/>
          </w:tcPr>
          <w:p w14:paraId="1592FAE5" w14:textId="7006D269" w:rsidR="00E51B2E" w:rsidRPr="00E06C82" w:rsidRDefault="001D2107" w:rsidP="00901A52">
            <w:pPr>
              <w:jc w:val="center"/>
              <w:rPr>
                <w:rFonts w:ascii="Arial" w:hAnsi="Arial" w:cs="Arial"/>
                <w:bCs/>
                <w:sz w:val="22"/>
                <w:szCs w:val="22"/>
              </w:rPr>
            </w:pPr>
            <w:r>
              <w:rPr>
                <w:rFonts w:ascii="Arial" w:hAnsi="Arial" w:cs="Arial"/>
                <w:bCs/>
                <w:sz w:val="22"/>
                <w:szCs w:val="22"/>
              </w:rPr>
              <w:t>15</w:t>
            </w:r>
            <w:r w:rsidR="00E51B2E" w:rsidRPr="00E06C82">
              <w:rPr>
                <w:rFonts w:ascii="Arial" w:hAnsi="Arial" w:cs="Arial"/>
                <w:bCs/>
                <w:sz w:val="22"/>
                <w:szCs w:val="22"/>
              </w:rPr>
              <w:t>%</w:t>
            </w:r>
          </w:p>
        </w:tc>
        <w:tc>
          <w:tcPr>
            <w:tcW w:w="1350" w:type="dxa"/>
          </w:tcPr>
          <w:p w14:paraId="42AFD46B" w14:textId="542FA16E" w:rsidR="00E51B2E" w:rsidRPr="00E06C82" w:rsidRDefault="001D2107" w:rsidP="00901A52">
            <w:pPr>
              <w:jc w:val="center"/>
              <w:rPr>
                <w:rFonts w:ascii="Arial" w:hAnsi="Arial" w:cs="Arial"/>
                <w:bCs/>
                <w:sz w:val="22"/>
                <w:szCs w:val="22"/>
              </w:rPr>
            </w:pPr>
            <w:r>
              <w:rPr>
                <w:rFonts w:ascii="Arial" w:hAnsi="Arial" w:cs="Arial"/>
                <w:bCs/>
                <w:sz w:val="22"/>
                <w:szCs w:val="22"/>
              </w:rPr>
              <w:t>15</w:t>
            </w:r>
          </w:p>
        </w:tc>
      </w:tr>
      <w:tr w:rsidR="00E51B2E" w:rsidRPr="00231AD7" w14:paraId="7FB76E8D" w14:textId="77777777" w:rsidTr="00E06C82">
        <w:trPr>
          <w:cantSplit/>
        </w:trPr>
        <w:tc>
          <w:tcPr>
            <w:tcW w:w="630" w:type="dxa"/>
          </w:tcPr>
          <w:p w14:paraId="17B4EF6B" w14:textId="77777777" w:rsidR="00E51B2E" w:rsidRPr="00231AD7" w:rsidRDefault="00E51B2E" w:rsidP="00901A52">
            <w:pPr>
              <w:jc w:val="center"/>
              <w:rPr>
                <w:rFonts w:ascii="Arial" w:hAnsi="Arial" w:cs="Arial"/>
                <w:sz w:val="22"/>
                <w:szCs w:val="22"/>
              </w:rPr>
            </w:pPr>
            <w:r>
              <w:rPr>
                <w:rFonts w:ascii="Arial" w:hAnsi="Arial" w:cs="Arial"/>
                <w:sz w:val="22"/>
                <w:szCs w:val="22"/>
              </w:rPr>
              <w:t>2</w:t>
            </w:r>
            <w:r w:rsidRPr="00231AD7">
              <w:rPr>
                <w:rFonts w:ascii="Arial" w:hAnsi="Arial" w:cs="Arial"/>
                <w:sz w:val="22"/>
                <w:szCs w:val="22"/>
              </w:rPr>
              <w:t xml:space="preserve">. </w:t>
            </w:r>
          </w:p>
        </w:tc>
        <w:tc>
          <w:tcPr>
            <w:tcW w:w="5670" w:type="dxa"/>
          </w:tcPr>
          <w:p w14:paraId="13519EEF" w14:textId="77777777" w:rsidR="00E51B2E" w:rsidRPr="00E06C82" w:rsidRDefault="00E51B2E" w:rsidP="00901A52">
            <w:pPr>
              <w:rPr>
                <w:rFonts w:ascii="Arial" w:hAnsi="Arial" w:cs="Arial"/>
                <w:sz w:val="22"/>
                <w:szCs w:val="22"/>
              </w:rPr>
            </w:pPr>
            <w:r w:rsidRPr="00E06C82">
              <w:rPr>
                <w:rFonts w:ascii="Arial" w:hAnsi="Arial" w:cs="Arial"/>
                <w:sz w:val="22"/>
                <w:szCs w:val="22"/>
              </w:rPr>
              <w:t xml:space="preserve">Accuracy/Precision </w:t>
            </w:r>
          </w:p>
          <w:p w14:paraId="3D4B001B" w14:textId="77777777" w:rsidR="00E51B2E" w:rsidRPr="00E06C82" w:rsidRDefault="00E51B2E" w:rsidP="00901A52">
            <w:pPr>
              <w:rPr>
                <w:rFonts w:ascii="Arial" w:hAnsi="Arial" w:cs="Arial"/>
                <w:sz w:val="22"/>
                <w:szCs w:val="22"/>
              </w:rPr>
            </w:pPr>
            <w:r w:rsidRPr="00E06C82">
              <w:rPr>
                <w:rFonts w:ascii="Arial" w:hAnsi="Arial" w:cs="Arial"/>
                <w:sz w:val="22"/>
                <w:szCs w:val="22"/>
              </w:rPr>
              <w:t xml:space="preserve">Ease of use </w:t>
            </w:r>
          </w:p>
          <w:p w14:paraId="014FD804" w14:textId="77777777" w:rsidR="00E51B2E" w:rsidRPr="00E06C82" w:rsidRDefault="00E51B2E" w:rsidP="00901A52">
            <w:pPr>
              <w:rPr>
                <w:rFonts w:ascii="Arial" w:hAnsi="Arial" w:cs="Arial"/>
                <w:sz w:val="22"/>
                <w:szCs w:val="22"/>
              </w:rPr>
            </w:pPr>
            <w:r w:rsidRPr="00E06C82">
              <w:rPr>
                <w:rFonts w:ascii="Arial" w:hAnsi="Arial" w:cs="Arial"/>
                <w:sz w:val="22"/>
                <w:szCs w:val="22"/>
              </w:rPr>
              <w:t xml:space="preserve">Ease and cost of maintenance </w:t>
            </w:r>
          </w:p>
        </w:tc>
        <w:tc>
          <w:tcPr>
            <w:tcW w:w="1800" w:type="dxa"/>
          </w:tcPr>
          <w:p w14:paraId="6F1EBA83" w14:textId="77777777" w:rsidR="00E51B2E" w:rsidRPr="00E06C82" w:rsidRDefault="00E51B2E" w:rsidP="00901A52">
            <w:pPr>
              <w:jc w:val="center"/>
              <w:rPr>
                <w:rFonts w:ascii="Arial" w:hAnsi="Arial" w:cs="Arial"/>
                <w:sz w:val="22"/>
                <w:szCs w:val="22"/>
              </w:rPr>
            </w:pPr>
            <w:r w:rsidRPr="00E06C82">
              <w:rPr>
                <w:rFonts w:ascii="Arial" w:hAnsi="Arial" w:cs="Arial"/>
                <w:sz w:val="22"/>
                <w:szCs w:val="22"/>
              </w:rPr>
              <w:t>15%</w:t>
            </w:r>
          </w:p>
        </w:tc>
        <w:tc>
          <w:tcPr>
            <w:tcW w:w="1350" w:type="dxa"/>
          </w:tcPr>
          <w:p w14:paraId="08E6221D" w14:textId="77777777" w:rsidR="00E51B2E" w:rsidRPr="00E06C82" w:rsidRDefault="00E51B2E" w:rsidP="00901A52">
            <w:pPr>
              <w:jc w:val="center"/>
              <w:rPr>
                <w:rFonts w:ascii="Arial" w:hAnsi="Arial" w:cs="Arial"/>
                <w:sz w:val="22"/>
                <w:szCs w:val="22"/>
              </w:rPr>
            </w:pPr>
            <w:r w:rsidRPr="00E06C82">
              <w:rPr>
                <w:rFonts w:ascii="Arial" w:hAnsi="Arial" w:cs="Arial"/>
                <w:sz w:val="22"/>
                <w:szCs w:val="22"/>
              </w:rPr>
              <w:t>15</w:t>
            </w:r>
          </w:p>
        </w:tc>
      </w:tr>
      <w:tr w:rsidR="00E51B2E" w:rsidRPr="00231AD7" w14:paraId="55F179E2" w14:textId="77777777" w:rsidTr="00E06C82">
        <w:tc>
          <w:tcPr>
            <w:tcW w:w="630" w:type="dxa"/>
          </w:tcPr>
          <w:p w14:paraId="3B190405" w14:textId="77777777" w:rsidR="00E51B2E" w:rsidRPr="00231AD7" w:rsidRDefault="00E51B2E" w:rsidP="00901A52">
            <w:pPr>
              <w:jc w:val="center"/>
              <w:rPr>
                <w:rFonts w:ascii="Arial" w:hAnsi="Arial" w:cs="Arial"/>
                <w:sz w:val="22"/>
                <w:szCs w:val="22"/>
              </w:rPr>
            </w:pPr>
            <w:r>
              <w:rPr>
                <w:rFonts w:ascii="Arial" w:hAnsi="Arial" w:cs="Arial"/>
                <w:sz w:val="22"/>
                <w:szCs w:val="22"/>
              </w:rPr>
              <w:t>3</w:t>
            </w:r>
            <w:r w:rsidRPr="00231AD7">
              <w:rPr>
                <w:rFonts w:ascii="Arial" w:hAnsi="Arial" w:cs="Arial"/>
                <w:sz w:val="22"/>
                <w:szCs w:val="22"/>
              </w:rPr>
              <w:t>.</w:t>
            </w:r>
          </w:p>
        </w:tc>
        <w:tc>
          <w:tcPr>
            <w:tcW w:w="5670" w:type="dxa"/>
          </w:tcPr>
          <w:p w14:paraId="49BC03C4" w14:textId="77777777" w:rsidR="00E51B2E" w:rsidRPr="00E06C82" w:rsidRDefault="00E51B2E" w:rsidP="00901A52">
            <w:pPr>
              <w:rPr>
                <w:rFonts w:ascii="Arial" w:hAnsi="Arial" w:cs="Arial"/>
                <w:sz w:val="22"/>
                <w:szCs w:val="22"/>
              </w:rPr>
            </w:pPr>
            <w:r w:rsidRPr="00E06C82">
              <w:rPr>
                <w:rFonts w:ascii="Arial" w:hAnsi="Arial" w:cs="Arial"/>
                <w:sz w:val="22"/>
                <w:szCs w:val="22"/>
              </w:rPr>
              <w:t xml:space="preserve">Warranty provisions, including extended warranty. </w:t>
            </w:r>
          </w:p>
          <w:p w14:paraId="2C99B437" w14:textId="77777777" w:rsidR="00E51B2E" w:rsidRPr="00E06C82" w:rsidRDefault="00E51B2E" w:rsidP="00901A52">
            <w:pPr>
              <w:rPr>
                <w:rFonts w:ascii="Arial" w:hAnsi="Arial" w:cs="Arial"/>
                <w:sz w:val="22"/>
                <w:szCs w:val="22"/>
              </w:rPr>
            </w:pPr>
            <w:r w:rsidRPr="00E06C82">
              <w:rPr>
                <w:rFonts w:ascii="Arial" w:hAnsi="Arial" w:cs="Arial"/>
                <w:sz w:val="22"/>
                <w:szCs w:val="22"/>
              </w:rPr>
              <w:t>References and demonstrated in-field use.</w:t>
            </w:r>
          </w:p>
        </w:tc>
        <w:tc>
          <w:tcPr>
            <w:tcW w:w="1800" w:type="dxa"/>
          </w:tcPr>
          <w:p w14:paraId="1FA3651E" w14:textId="33310680" w:rsidR="00E51B2E" w:rsidRPr="00E06C82" w:rsidRDefault="00E51B2E" w:rsidP="00901A52">
            <w:pPr>
              <w:jc w:val="center"/>
              <w:rPr>
                <w:rFonts w:ascii="Arial" w:hAnsi="Arial" w:cs="Arial"/>
                <w:sz w:val="22"/>
                <w:szCs w:val="22"/>
              </w:rPr>
            </w:pPr>
            <w:r w:rsidRPr="00E06C82">
              <w:rPr>
                <w:rFonts w:ascii="Arial" w:hAnsi="Arial" w:cs="Arial"/>
                <w:sz w:val="22"/>
                <w:szCs w:val="22"/>
              </w:rPr>
              <w:t>1</w:t>
            </w:r>
            <w:r w:rsidR="002A3646">
              <w:rPr>
                <w:rFonts w:ascii="Arial" w:hAnsi="Arial" w:cs="Arial"/>
                <w:sz w:val="22"/>
                <w:szCs w:val="22"/>
              </w:rPr>
              <w:t>0</w:t>
            </w:r>
            <w:r w:rsidRPr="00E06C82">
              <w:rPr>
                <w:rFonts w:ascii="Arial" w:hAnsi="Arial" w:cs="Arial"/>
                <w:sz w:val="22"/>
                <w:szCs w:val="22"/>
              </w:rPr>
              <w:t>%</w:t>
            </w:r>
          </w:p>
        </w:tc>
        <w:tc>
          <w:tcPr>
            <w:tcW w:w="1350" w:type="dxa"/>
          </w:tcPr>
          <w:p w14:paraId="5A6B0025" w14:textId="2E0F5535" w:rsidR="00E51B2E" w:rsidRPr="00E06C82" w:rsidRDefault="002A3646" w:rsidP="00901A52">
            <w:pPr>
              <w:jc w:val="center"/>
              <w:rPr>
                <w:rFonts w:ascii="Arial" w:hAnsi="Arial" w:cs="Arial"/>
                <w:sz w:val="22"/>
                <w:szCs w:val="22"/>
              </w:rPr>
            </w:pPr>
            <w:r>
              <w:rPr>
                <w:rFonts w:ascii="Arial" w:hAnsi="Arial" w:cs="Arial"/>
                <w:sz w:val="22"/>
                <w:szCs w:val="22"/>
              </w:rPr>
              <w:t>10</w:t>
            </w:r>
          </w:p>
        </w:tc>
      </w:tr>
      <w:tr w:rsidR="00BB1F85" w:rsidRPr="00231AD7" w14:paraId="62FD7D2B" w14:textId="77777777" w:rsidTr="00E06C82">
        <w:tc>
          <w:tcPr>
            <w:tcW w:w="630" w:type="dxa"/>
          </w:tcPr>
          <w:p w14:paraId="037DC79E" w14:textId="72C8FF8D" w:rsidR="00BB1F85" w:rsidRDefault="00BB1F85" w:rsidP="00901A52">
            <w:pPr>
              <w:jc w:val="center"/>
              <w:rPr>
                <w:rFonts w:ascii="Arial" w:hAnsi="Arial" w:cs="Arial"/>
                <w:sz w:val="22"/>
                <w:szCs w:val="22"/>
              </w:rPr>
            </w:pPr>
            <w:r>
              <w:rPr>
                <w:rFonts w:ascii="Arial" w:hAnsi="Arial" w:cs="Arial"/>
                <w:sz w:val="22"/>
                <w:szCs w:val="22"/>
              </w:rPr>
              <w:t>4.</w:t>
            </w:r>
          </w:p>
        </w:tc>
        <w:tc>
          <w:tcPr>
            <w:tcW w:w="5670" w:type="dxa"/>
          </w:tcPr>
          <w:p w14:paraId="0B5FB9F7" w14:textId="1C5B8FEA" w:rsidR="00BB1F85" w:rsidRPr="00E06C82" w:rsidRDefault="00BB1F85" w:rsidP="00901A52">
            <w:pPr>
              <w:rPr>
                <w:rFonts w:ascii="Arial" w:hAnsi="Arial" w:cs="Arial"/>
                <w:sz w:val="22"/>
                <w:szCs w:val="22"/>
              </w:rPr>
            </w:pPr>
            <w:r>
              <w:rPr>
                <w:rFonts w:ascii="Arial" w:hAnsi="Arial" w:cs="Arial"/>
                <w:sz w:val="22"/>
                <w:szCs w:val="22"/>
              </w:rPr>
              <w:t xml:space="preserve">Staff Training </w:t>
            </w:r>
            <w:r w:rsidR="002A3646">
              <w:rPr>
                <w:rFonts w:ascii="Arial" w:hAnsi="Arial" w:cs="Arial"/>
                <w:sz w:val="22"/>
                <w:szCs w:val="22"/>
              </w:rPr>
              <w:t>–</w:t>
            </w:r>
            <w:r>
              <w:rPr>
                <w:rFonts w:ascii="Arial" w:hAnsi="Arial" w:cs="Arial"/>
                <w:sz w:val="22"/>
                <w:szCs w:val="22"/>
              </w:rPr>
              <w:t xml:space="preserve"> </w:t>
            </w:r>
            <w:r w:rsidR="002A3646">
              <w:rPr>
                <w:rFonts w:ascii="Arial" w:hAnsi="Arial" w:cs="Arial"/>
                <w:sz w:val="22"/>
                <w:szCs w:val="22"/>
              </w:rPr>
              <w:t>onsite or virtual</w:t>
            </w:r>
          </w:p>
        </w:tc>
        <w:tc>
          <w:tcPr>
            <w:tcW w:w="1800" w:type="dxa"/>
          </w:tcPr>
          <w:p w14:paraId="726DE9BB" w14:textId="1DDD3CFF" w:rsidR="00BB1F85" w:rsidRPr="00E06C82" w:rsidRDefault="002A3646" w:rsidP="00901A52">
            <w:pPr>
              <w:jc w:val="center"/>
              <w:rPr>
                <w:rFonts w:ascii="Arial" w:hAnsi="Arial" w:cs="Arial"/>
                <w:sz w:val="22"/>
                <w:szCs w:val="22"/>
              </w:rPr>
            </w:pPr>
            <w:r>
              <w:rPr>
                <w:rFonts w:ascii="Arial" w:hAnsi="Arial" w:cs="Arial"/>
                <w:sz w:val="22"/>
                <w:szCs w:val="22"/>
              </w:rPr>
              <w:t>10%</w:t>
            </w:r>
          </w:p>
        </w:tc>
        <w:tc>
          <w:tcPr>
            <w:tcW w:w="1350" w:type="dxa"/>
          </w:tcPr>
          <w:p w14:paraId="7DACA331" w14:textId="1B14FCA0" w:rsidR="00BB1F85" w:rsidRPr="00E06C82" w:rsidRDefault="002A3646" w:rsidP="00901A52">
            <w:pPr>
              <w:jc w:val="center"/>
              <w:rPr>
                <w:rFonts w:ascii="Arial" w:hAnsi="Arial" w:cs="Arial"/>
                <w:sz w:val="22"/>
                <w:szCs w:val="22"/>
              </w:rPr>
            </w:pPr>
            <w:r>
              <w:rPr>
                <w:rFonts w:ascii="Arial" w:hAnsi="Arial" w:cs="Arial"/>
                <w:sz w:val="22"/>
                <w:szCs w:val="22"/>
              </w:rPr>
              <w:t>10</w:t>
            </w:r>
          </w:p>
        </w:tc>
      </w:tr>
      <w:tr w:rsidR="00E51B2E" w:rsidRPr="00231AD7" w14:paraId="190457CF" w14:textId="77777777" w:rsidTr="00E06C82">
        <w:tc>
          <w:tcPr>
            <w:tcW w:w="630" w:type="dxa"/>
          </w:tcPr>
          <w:p w14:paraId="2BDDC944" w14:textId="48438BF9" w:rsidR="00E51B2E" w:rsidRPr="00231AD7" w:rsidRDefault="00BB1F85" w:rsidP="00901A52">
            <w:pPr>
              <w:jc w:val="center"/>
              <w:rPr>
                <w:rFonts w:ascii="Arial" w:hAnsi="Arial" w:cs="Arial"/>
                <w:sz w:val="22"/>
                <w:szCs w:val="22"/>
              </w:rPr>
            </w:pPr>
            <w:r>
              <w:rPr>
                <w:rFonts w:ascii="Arial" w:hAnsi="Arial" w:cs="Arial"/>
                <w:sz w:val="22"/>
                <w:szCs w:val="22"/>
              </w:rPr>
              <w:t>5</w:t>
            </w:r>
            <w:r w:rsidR="00E51B2E" w:rsidRPr="00231AD7">
              <w:rPr>
                <w:rFonts w:ascii="Arial" w:hAnsi="Arial" w:cs="Arial"/>
                <w:sz w:val="22"/>
                <w:szCs w:val="22"/>
              </w:rPr>
              <w:t>.</w:t>
            </w:r>
          </w:p>
        </w:tc>
        <w:tc>
          <w:tcPr>
            <w:tcW w:w="5670" w:type="dxa"/>
          </w:tcPr>
          <w:p w14:paraId="767EFA56" w14:textId="77777777" w:rsidR="00E51B2E" w:rsidRPr="00E06C82" w:rsidRDefault="00E51B2E" w:rsidP="00901A52">
            <w:pPr>
              <w:rPr>
                <w:rFonts w:ascii="Arial" w:hAnsi="Arial" w:cs="Arial"/>
                <w:sz w:val="22"/>
                <w:szCs w:val="22"/>
              </w:rPr>
            </w:pPr>
            <w:r w:rsidRPr="00E06C82">
              <w:rPr>
                <w:rFonts w:ascii="Arial" w:hAnsi="Arial" w:cs="Arial"/>
                <w:sz w:val="22"/>
                <w:szCs w:val="22"/>
              </w:rPr>
              <w:t>Data reporting capabilities</w:t>
            </w:r>
          </w:p>
        </w:tc>
        <w:tc>
          <w:tcPr>
            <w:tcW w:w="1800" w:type="dxa"/>
          </w:tcPr>
          <w:p w14:paraId="00569DC5" w14:textId="77777777" w:rsidR="00E51B2E" w:rsidRPr="00E06C82" w:rsidRDefault="00E51B2E" w:rsidP="00901A52">
            <w:pPr>
              <w:jc w:val="center"/>
              <w:rPr>
                <w:rFonts w:ascii="Arial" w:hAnsi="Arial" w:cs="Arial"/>
                <w:sz w:val="22"/>
                <w:szCs w:val="22"/>
              </w:rPr>
            </w:pPr>
            <w:r w:rsidRPr="00E06C82">
              <w:rPr>
                <w:rFonts w:ascii="Arial" w:hAnsi="Arial" w:cs="Arial"/>
                <w:sz w:val="22"/>
                <w:szCs w:val="22"/>
              </w:rPr>
              <w:t>10%</w:t>
            </w:r>
          </w:p>
        </w:tc>
        <w:tc>
          <w:tcPr>
            <w:tcW w:w="1350" w:type="dxa"/>
          </w:tcPr>
          <w:p w14:paraId="15EF5108" w14:textId="77777777" w:rsidR="00E51B2E" w:rsidRPr="00E06C82" w:rsidRDefault="00E51B2E" w:rsidP="00901A52">
            <w:pPr>
              <w:jc w:val="center"/>
              <w:rPr>
                <w:rFonts w:ascii="Arial" w:hAnsi="Arial" w:cs="Arial"/>
                <w:sz w:val="22"/>
                <w:szCs w:val="22"/>
              </w:rPr>
            </w:pPr>
            <w:r w:rsidRPr="00E06C82">
              <w:rPr>
                <w:rFonts w:ascii="Arial" w:hAnsi="Arial" w:cs="Arial"/>
                <w:sz w:val="22"/>
                <w:szCs w:val="22"/>
              </w:rPr>
              <w:t>10</w:t>
            </w:r>
          </w:p>
        </w:tc>
      </w:tr>
      <w:tr w:rsidR="00E51B2E" w:rsidRPr="00231AD7" w14:paraId="445175B0" w14:textId="77777777" w:rsidTr="00E06C82">
        <w:tc>
          <w:tcPr>
            <w:tcW w:w="630" w:type="dxa"/>
          </w:tcPr>
          <w:p w14:paraId="56A94F02" w14:textId="3BADD761" w:rsidR="00E51B2E" w:rsidRPr="00231AD7" w:rsidRDefault="00BB1F85" w:rsidP="00901A52">
            <w:pPr>
              <w:jc w:val="center"/>
              <w:rPr>
                <w:rFonts w:ascii="Arial" w:hAnsi="Arial" w:cs="Arial"/>
                <w:sz w:val="22"/>
                <w:szCs w:val="22"/>
              </w:rPr>
            </w:pPr>
            <w:r>
              <w:rPr>
                <w:rFonts w:ascii="Arial" w:hAnsi="Arial" w:cs="Arial"/>
                <w:sz w:val="22"/>
                <w:szCs w:val="22"/>
              </w:rPr>
              <w:t>6</w:t>
            </w:r>
            <w:r w:rsidR="00E51B2E" w:rsidRPr="00231AD7">
              <w:rPr>
                <w:rFonts w:ascii="Arial" w:hAnsi="Arial" w:cs="Arial"/>
                <w:sz w:val="22"/>
                <w:szCs w:val="22"/>
              </w:rPr>
              <w:t>.</w:t>
            </w:r>
          </w:p>
        </w:tc>
        <w:tc>
          <w:tcPr>
            <w:tcW w:w="5670" w:type="dxa"/>
          </w:tcPr>
          <w:p w14:paraId="3848F592" w14:textId="77777777" w:rsidR="00E51B2E" w:rsidRPr="00E06C82" w:rsidRDefault="00E51B2E" w:rsidP="00901A52">
            <w:pPr>
              <w:rPr>
                <w:rFonts w:ascii="Arial" w:hAnsi="Arial" w:cs="Arial"/>
                <w:sz w:val="22"/>
                <w:szCs w:val="22"/>
              </w:rPr>
            </w:pPr>
            <w:r w:rsidRPr="00E06C82">
              <w:rPr>
                <w:rFonts w:ascii="Arial" w:hAnsi="Arial" w:cs="Arial"/>
                <w:sz w:val="22"/>
                <w:szCs w:val="22"/>
              </w:rPr>
              <w:t>Delivery Time</w:t>
            </w:r>
          </w:p>
        </w:tc>
        <w:tc>
          <w:tcPr>
            <w:tcW w:w="1800" w:type="dxa"/>
          </w:tcPr>
          <w:p w14:paraId="6201B907" w14:textId="56DD862B" w:rsidR="00E51B2E" w:rsidRPr="00E06C82" w:rsidRDefault="002A3646" w:rsidP="00901A52">
            <w:pPr>
              <w:jc w:val="center"/>
              <w:rPr>
                <w:rFonts w:ascii="Arial" w:hAnsi="Arial" w:cs="Arial"/>
                <w:sz w:val="22"/>
                <w:szCs w:val="22"/>
              </w:rPr>
            </w:pPr>
            <w:r>
              <w:rPr>
                <w:rFonts w:ascii="Arial" w:hAnsi="Arial" w:cs="Arial"/>
                <w:sz w:val="22"/>
                <w:szCs w:val="22"/>
              </w:rPr>
              <w:t>15</w:t>
            </w:r>
            <w:r w:rsidR="00E51B2E" w:rsidRPr="00E06C82">
              <w:rPr>
                <w:rFonts w:ascii="Arial" w:hAnsi="Arial" w:cs="Arial"/>
                <w:sz w:val="22"/>
                <w:szCs w:val="22"/>
              </w:rPr>
              <w:t>%</w:t>
            </w:r>
          </w:p>
        </w:tc>
        <w:tc>
          <w:tcPr>
            <w:tcW w:w="1350" w:type="dxa"/>
          </w:tcPr>
          <w:p w14:paraId="77243D52" w14:textId="0AC72B5F" w:rsidR="00E51B2E" w:rsidRPr="00E06C82" w:rsidRDefault="002A3646" w:rsidP="00901A52">
            <w:pPr>
              <w:jc w:val="center"/>
              <w:rPr>
                <w:rFonts w:ascii="Arial" w:hAnsi="Arial" w:cs="Arial"/>
                <w:sz w:val="22"/>
                <w:szCs w:val="22"/>
              </w:rPr>
            </w:pPr>
            <w:r>
              <w:rPr>
                <w:rFonts w:ascii="Arial" w:hAnsi="Arial" w:cs="Arial"/>
                <w:sz w:val="22"/>
                <w:szCs w:val="22"/>
              </w:rPr>
              <w:t>15</w:t>
            </w:r>
          </w:p>
        </w:tc>
      </w:tr>
      <w:tr w:rsidR="00E51B2E" w:rsidRPr="00231AD7" w14:paraId="48DC3227" w14:textId="77777777" w:rsidTr="00E06C82">
        <w:trPr>
          <w:trHeight w:val="242"/>
        </w:trPr>
        <w:tc>
          <w:tcPr>
            <w:tcW w:w="630" w:type="dxa"/>
          </w:tcPr>
          <w:p w14:paraId="041CC75E" w14:textId="21D66C77" w:rsidR="00E51B2E" w:rsidRPr="00231AD7" w:rsidRDefault="00BB1F85" w:rsidP="00901A52">
            <w:pPr>
              <w:jc w:val="center"/>
              <w:rPr>
                <w:rFonts w:ascii="Arial" w:hAnsi="Arial" w:cs="Arial"/>
                <w:sz w:val="22"/>
                <w:szCs w:val="22"/>
              </w:rPr>
            </w:pPr>
            <w:r>
              <w:rPr>
                <w:rFonts w:ascii="Arial" w:hAnsi="Arial" w:cs="Arial"/>
                <w:sz w:val="22"/>
                <w:szCs w:val="22"/>
              </w:rPr>
              <w:t>7</w:t>
            </w:r>
            <w:r w:rsidR="00E51B2E" w:rsidRPr="00231AD7">
              <w:rPr>
                <w:rFonts w:ascii="Arial" w:hAnsi="Arial" w:cs="Arial"/>
                <w:sz w:val="22"/>
                <w:szCs w:val="22"/>
              </w:rPr>
              <w:t>.</w:t>
            </w:r>
          </w:p>
        </w:tc>
        <w:tc>
          <w:tcPr>
            <w:tcW w:w="5670" w:type="dxa"/>
          </w:tcPr>
          <w:p w14:paraId="5F19203D" w14:textId="77777777" w:rsidR="00E51B2E" w:rsidRPr="00E06C82" w:rsidRDefault="00E51B2E" w:rsidP="00901A52">
            <w:pPr>
              <w:rPr>
                <w:rFonts w:ascii="Arial" w:hAnsi="Arial" w:cs="Arial"/>
                <w:sz w:val="22"/>
                <w:szCs w:val="22"/>
              </w:rPr>
            </w:pPr>
            <w:r w:rsidRPr="00E06C82">
              <w:rPr>
                <w:rFonts w:ascii="Arial" w:hAnsi="Arial" w:cs="Arial"/>
                <w:sz w:val="22"/>
                <w:szCs w:val="22"/>
              </w:rPr>
              <w:t>Pricing</w:t>
            </w:r>
          </w:p>
        </w:tc>
        <w:tc>
          <w:tcPr>
            <w:tcW w:w="1800" w:type="dxa"/>
          </w:tcPr>
          <w:p w14:paraId="61F69BC0" w14:textId="579AFFA1" w:rsidR="00E51B2E" w:rsidRPr="00E06C82" w:rsidRDefault="00BA0C42" w:rsidP="00901A52">
            <w:pPr>
              <w:jc w:val="center"/>
              <w:rPr>
                <w:rFonts w:ascii="Arial" w:hAnsi="Arial" w:cs="Arial"/>
                <w:sz w:val="22"/>
                <w:szCs w:val="22"/>
              </w:rPr>
            </w:pPr>
            <w:r>
              <w:rPr>
                <w:rFonts w:ascii="Arial" w:hAnsi="Arial" w:cs="Arial"/>
                <w:sz w:val="22"/>
                <w:szCs w:val="22"/>
              </w:rPr>
              <w:t>25</w:t>
            </w:r>
            <w:r w:rsidR="00E51B2E" w:rsidRPr="00E06C82">
              <w:rPr>
                <w:rFonts w:ascii="Arial" w:hAnsi="Arial" w:cs="Arial"/>
                <w:sz w:val="22"/>
                <w:szCs w:val="22"/>
              </w:rPr>
              <w:t>%</w:t>
            </w:r>
          </w:p>
        </w:tc>
        <w:tc>
          <w:tcPr>
            <w:tcW w:w="1350" w:type="dxa"/>
          </w:tcPr>
          <w:p w14:paraId="4CC1FB8D" w14:textId="3CC900B6" w:rsidR="00E51B2E" w:rsidRPr="00E06C82" w:rsidRDefault="00E51B2E" w:rsidP="00901A52">
            <w:pPr>
              <w:jc w:val="center"/>
              <w:rPr>
                <w:rFonts w:ascii="Arial" w:hAnsi="Arial" w:cs="Arial"/>
                <w:sz w:val="22"/>
                <w:szCs w:val="22"/>
              </w:rPr>
            </w:pPr>
            <w:r w:rsidRPr="00E06C82">
              <w:rPr>
                <w:rFonts w:ascii="Arial" w:hAnsi="Arial" w:cs="Arial"/>
                <w:sz w:val="22"/>
                <w:szCs w:val="22"/>
              </w:rPr>
              <w:t>2</w:t>
            </w:r>
            <w:r w:rsidR="00BB1F85">
              <w:rPr>
                <w:rFonts w:ascii="Arial" w:hAnsi="Arial" w:cs="Arial"/>
                <w:sz w:val="22"/>
                <w:szCs w:val="22"/>
              </w:rPr>
              <w:t>5</w:t>
            </w:r>
          </w:p>
        </w:tc>
      </w:tr>
      <w:tr w:rsidR="00E51B2E" w:rsidRPr="00231AD7" w14:paraId="3216DFB7" w14:textId="77777777" w:rsidTr="00901A52">
        <w:trPr>
          <w:trHeight w:val="323"/>
        </w:trPr>
        <w:tc>
          <w:tcPr>
            <w:tcW w:w="630" w:type="dxa"/>
          </w:tcPr>
          <w:p w14:paraId="427CEB84" w14:textId="77777777" w:rsidR="00E51B2E" w:rsidRPr="00231AD7" w:rsidRDefault="00E51B2E" w:rsidP="00901A52">
            <w:pPr>
              <w:jc w:val="center"/>
              <w:rPr>
                <w:rFonts w:ascii="Arial" w:hAnsi="Arial" w:cs="Arial"/>
                <w:sz w:val="22"/>
                <w:szCs w:val="22"/>
              </w:rPr>
            </w:pPr>
          </w:p>
        </w:tc>
        <w:tc>
          <w:tcPr>
            <w:tcW w:w="5670" w:type="dxa"/>
          </w:tcPr>
          <w:p w14:paraId="4D640FA1" w14:textId="77777777" w:rsidR="00E51B2E" w:rsidRPr="00231AD7" w:rsidRDefault="00E51B2E" w:rsidP="00901A52">
            <w:pPr>
              <w:jc w:val="center"/>
              <w:rPr>
                <w:rFonts w:ascii="Arial" w:hAnsi="Arial" w:cs="Arial"/>
                <w:sz w:val="22"/>
                <w:szCs w:val="22"/>
              </w:rPr>
            </w:pPr>
            <w:r w:rsidRPr="00231AD7">
              <w:rPr>
                <w:rFonts w:ascii="Arial" w:hAnsi="Arial" w:cs="Arial"/>
                <w:sz w:val="22"/>
                <w:szCs w:val="22"/>
              </w:rPr>
              <w:t>TOTAL SCORE</w:t>
            </w:r>
          </w:p>
        </w:tc>
        <w:tc>
          <w:tcPr>
            <w:tcW w:w="1800" w:type="dxa"/>
          </w:tcPr>
          <w:p w14:paraId="12B863D1" w14:textId="77777777" w:rsidR="00E51B2E" w:rsidRPr="00231AD7" w:rsidRDefault="00E51B2E" w:rsidP="00901A52">
            <w:pPr>
              <w:jc w:val="center"/>
              <w:rPr>
                <w:rFonts w:ascii="Arial" w:hAnsi="Arial" w:cs="Arial"/>
                <w:sz w:val="22"/>
                <w:szCs w:val="22"/>
              </w:rPr>
            </w:pPr>
            <w:r w:rsidRPr="00231AD7">
              <w:rPr>
                <w:rFonts w:ascii="Arial" w:hAnsi="Arial" w:cs="Arial"/>
                <w:sz w:val="22"/>
                <w:szCs w:val="22"/>
              </w:rPr>
              <w:t>100%</w:t>
            </w:r>
          </w:p>
        </w:tc>
        <w:tc>
          <w:tcPr>
            <w:tcW w:w="1350" w:type="dxa"/>
          </w:tcPr>
          <w:p w14:paraId="46D9F19D" w14:textId="77777777" w:rsidR="00E51B2E" w:rsidRPr="00231AD7" w:rsidRDefault="00E51B2E" w:rsidP="00901A52">
            <w:pPr>
              <w:jc w:val="center"/>
              <w:rPr>
                <w:rFonts w:ascii="Arial" w:hAnsi="Arial" w:cs="Arial"/>
                <w:sz w:val="22"/>
                <w:szCs w:val="22"/>
              </w:rPr>
            </w:pPr>
            <w:r>
              <w:rPr>
                <w:rFonts w:ascii="Arial" w:hAnsi="Arial" w:cs="Arial"/>
                <w:sz w:val="22"/>
                <w:szCs w:val="22"/>
              </w:rPr>
              <w:t>100</w:t>
            </w:r>
          </w:p>
        </w:tc>
      </w:tr>
    </w:tbl>
    <w:p w14:paraId="1253BEAB" w14:textId="77777777" w:rsidR="00E51B2E" w:rsidRPr="00EB69C4" w:rsidRDefault="00E51B2E" w:rsidP="00EB69C4">
      <w:pPr>
        <w:rPr>
          <w:rFonts w:ascii="Arial" w:eastAsiaTheme="minorHAnsi" w:hAnsi="Arial" w:cs="Arial"/>
          <w:sz w:val="22"/>
          <w:szCs w:val="22"/>
        </w:rPr>
      </w:pPr>
    </w:p>
    <w:p w14:paraId="6D5168E8" w14:textId="70A34FF7" w:rsidR="00BA0C42" w:rsidRDefault="00BA0C42" w:rsidP="004E3E00">
      <w:pPr>
        <w:pStyle w:val="ListParagraph"/>
        <w:numPr>
          <w:ilvl w:val="0"/>
          <w:numId w:val="47"/>
        </w:numPr>
        <w:overflowPunct/>
        <w:contextualSpacing/>
        <w:textAlignment w:val="auto"/>
        <w:rPr>
          <w:rFonts w:ascii="Arial" w:eastAsiaTheme="minorHAnsi" w:hAnsi="Arial" w:cs="Arial"/>
          <w:sz w:val="22"/>
          <w:szCs w:val="22"/>
        </w:rPr>
      </w:pPr>
      <w:r>
        <w:rPr>
          <w:rFonts w:ascii="Arial" w:eastAsiaTheme="minorHAnsi" w:hAnsi="Arial" w:cs="Arial"/>
          <w:sz w:val="22"/>
          <w:szCs w:val="22"/>
        </w:rPr>
        <w:t>Submittal of the completed COMPANY PROFILE &amp; CAPABILITIED FORM (see page 45) – 15 points.</w:t>
      </w:r>
    </w:p>
    <w:p w14:paraId="780127C3" w14:textId="7451FDCC" w:rsidR="00EB69C4" w:rsidRPr="00BA0C42" w:rsidRDefault="00EB69C4" w:rsidP="00BA0C42">
      <w:pPr>
        <w:pStyle w:val="ListParagraph"/>
        <w:numPr>
          <w:ilvl w:val="0"/>
          <w:numId w:val="47"/>
        </w:numPr>
        <w:overflowPunct/>
        <w:contextualSpacing/>
        <w:textAlignment w:val="auto"/>
        <w:rPr>
          <w:rFonts w:ascii="Arial" w:eastAsiaTheme="minorHAnsi" w:hAnsi="Arial" w:cs="Arial"/>
          <w:sz w:val="22"/>
          <w:szCs w:val="22"/>
        </w:rPr>
      </w:pPr>
      <w:r w:rsidRPr="00EB69C4">
        <w:rPr>
          <w:rFonts w:ascii="Arial" w:eastAsiaTheme="minorHAnsi" w:hAnsi="Arial" w:cs="Arial"/>
          <w:sz w:val="22"/>
          <w:szCs w:val="22"/>
        </w:rPr>
        <w:t xml:space="preserve">Equipment quality/features: </w:t>
      </w:r>
      <w:r w:rsidR="00BA0C42">
        <w:rPr>
          <w:rFonts w:ascii="Arial" w:eastAsiaTheme="minorHAnsi" w:hAnsi="Arial" w:cs="Arial"/>
          <w:sz w:val="22"/>
          <w:szCs w:val="22"/>
        </w:rPr>
        <w:t>e</w:t>
      </w:r>
      <w:r w:rsidRPr="00BA0C42">
        <w:rPr>
          <w:rFonts w:ascii="Arial" w:eastAsiaTheme="minorHAnsi" w:hAnsi="Arial" w:cs="Arial"/>
          <w:sz w:val="22"/>
          <w:szCs w:val="22"/>
        </w:rPr>
        <w:t>valuated and score</w:t>
      </w:r>
      <w:r w:rsidR="00BA0C42" w:rsidRPr="00BA0C42">
        <w:rPr>
          <w:rFonts w:ascii="Arial" w:eastAsiaTheme="minorHAnsi" w:hAnsi="Arial" w:cs="Arial"/>
          <w:sz w:val="22"/>
          <w:szCs w:val="22"/>
        </w:rPr>
        <w:t>d</w:t>
      </w:r>
      <w:r w:rsidRPr="00BA0C42">
        <w:rPr>
          <w:rFonts w:ascii="Arial" w:eastAsiaTheme="minorHAnsi" w:hAnsi="Arial" w:cs="Arial"/>
          <w:sz w:val="22"/>
          <w:szCs w:val="22"/>
        </w:rPr>
        <w:t xml:space="preserve"> by a selection committee of DNREC-Air Quality staff.  </w:t>
      </w:r>
    </w:p>
    <w:p w14:paraId="5F5F501C" w14:textId="77777777" w:rsidR="00EB69C4" w:rsidRPr="00EB69C4" w:rsidRDefault="00EB69C4" w:rsidP="004E3E00">
      <w:pPr>
        <w:pStyle w:val="ListParagraph"/>
        <w:numPr>
          <w:ilvl w:val="1"/>
          <w:numId w:val="47"/>
        </w:numPr>
        <w:overflowPunct/>
        <w:contextualSpacing/>
        <w:textAlignment w:val="auto"/>
        <w:rPr>
          <w:rFonts w:ascii="Arial" w:eastAsiaTheme="minorHAnsi" w:hAnsi="Arial" w:cs="Arial"/>
          <w:sz w:val="22"/>
          <w:szCs w:val="22"/>
        </w:rPr>
      </w:pPr>
      <w:r w:rsidRPr="00EB69C4">
        <w:rPr>
          <w:rFonts w:ascii="Arial" w:eastAsiaTheme="minorHAnsi" w:hAnsi="Arial" w:cs="Arial"/>
          <w:sz w:val="22"/>
          <w:szCs w:val="22"/>
        </w:rPr>
        <w:t xml:space="preserve">Factors that will be considered by selection committee: </w:t>
      </w:r>
    </w:p>
    <w:p w14:paraId="66912E24" w14:textId="77777777" w:rsidR="00EB69C4" w:rsidRPr="00EB69C4" w:rsidRDefault="00EB69C4" w:rsidP="004E3E00">
      <w:pPr>
        <w:pStyle w:val="ListParagraph"/>
        <w:numPr>
          <w:ilvl w:val="0"/>
          <w:numId w:val="46"/>
        </w:numPr>
        <w:overflowPunct/>
        <w:ind w:left="1800"/>
        <w:contextualSpacing/>
        <w:textAlignment w:val="auto"/>
        <w:rPr>
          <w:rFonts w:ascii="Arial" w:eastAsiaTheme="minorHAnsi" w:hAnsi="Arial" w:cs="Arial"/>
          <w:sz w:val="22"/>
          <w:szCs w:val="22"/>
        </w:rPr>
      </w:pPr>
      <w:r w:rsidRPr="00EB69C4">
        <w:rPr>
          <w:rFonts w:ascii="Arial" w:eastAsiaTheme="minorHAnsi" w:hAnsi="Arial" w:cs="Arial"/>
          <w:sz w:val="22"/>
          <w:szCs w:val="22"/>
        </w:rPr>
        <w:t>Accuracy/Precision – 5 points</w:t>
      </w:r>
    </w:p>
    <w:p w14:paraId="6AA41176" w14:textId="77777777" w:rsidR="00EB69C4" w:rsidRPr="00EB69C4" w:rsidRDefault="00EB69C4" w:rsidP="004E3E00">
      <w:pPr>
        <w:pStyle w:val="ListParagraph"/>
        <w:numPr>
          <w:ilvl w:val="0"/>
          <w:numId w:val="47"/>
        </w:numPr>
        <w:overflowPunct/>
        <w:ind w:left="1800"/>
        <w:contextualSpacing/>
        <w:textAlignment w:val="auto"/>
        <w:rPr>
          <w:rFonts w:ascii="Arial" w:eastAsiaTheme="minorHAnsi" w:hAnsi="Arial" w:cs="Arial"/>
          <w:sz w:val="22"/>
          <w:szCs w:val="22"/>
        </w:rPr>
      </w:pPr>
      <w:r w:rsidRPr="00EB69C4">
        <w:rPr>
          <w:rFonts w:ascii="Arial" w:eastAsiaTheme="minorHAnsi" w:hAnsi="Arial" w:cs="Arial"/>
          <w:sz w:val="22"/>
          <w:szCs w:val="22"/>
        </w:rPr>
        <w:t>Ease of use – 5 points</w:t>
      </w:r>
    </w:p>
    <w:p w14:paraId="333EDBC5" w14:textId="77777777" w:rsidR="00EB69C4" w:rsidRPr="00EB69C4" w:rsidRDefault="00EB69C4" w:rsidP="004E3E00">
      <w:pPr>
        <w:pStyle w:val="ListParagraph"/>
        <w:numPr>
          <w:ilvl w:val="0"/>
          <w:numId w:val="47"/>
        </w:numPr>
        <w:overflowPunct/>
        <w:ind w:left="1800"/>
        <w:contextualSpacing/>
        <w:textAlignment w:val="auto"/>
        <w:rPr>
          <w:rFonts w:ascii="Arial" w:eastAsiaTheme="minorHAnsi" w:hAnsi="Arial" w:cs="Arial"/>
          <w:sz w:val="22"/>
          <w:szCs w:val="22"/>
        </w:rPr>
      </w:pPr>
      <w:r w:rsidRPr="00EB69C4">
        <w:rPr>
          <w:rFonts w:ascii="Arial" w:eastAsiaTheme="minorHAnsi" w:hAnsi="Arial" w:cs="Arial"/>
          <w:sz w:val="22"/>
          <w:szCs w:val="22"/>
        </w:rPr>
        <w:t xml:space="preserve">Ease and cost of maintenance – 5 points </w:t>
      </w:r>
    </w:p>
    <w:p w14:paraId="1FFA5725" w14:textId="77777777" w:rsidR="00EB69C4" w:rsidRPr="00E26993" w:rsidRDefault="00EB69C4" w:rsidP="004E3E00">
      <w:pPr>
        <w:pStyle w:val="ListParagraph"/>
        <w:numPr>
          <w:ilvl w:val="0"/>
          <w:numId w:val="47"/>
        </w:numPr>
        <w:overflowPunct/>
        <w:ind w:left="1800"/>
        <w:contextualSpacing/>
        <w:textAlignment w:val="auto"/>
        <w:rPr>
          <w:rFonts w:ascii="Arial" w:eastAsiaTheme="minorHAnsi" w:hAnsi="Arial" w:cs="Arial"/>
          <w:sz w:val="22"/>
          <w:szCs w:val="22"/>
        </w:rPr>
      </w:pPr>
      <w:r w:rsidRPr="00E26993">
        <w:rPr>
          <w:rFonts w:ascii="Arial" w:eastAsiaTheme="minorHAnsi" w:hAnsi="Arial" w:cs="Arial"/>
          <w:sz w:val="22"/>
          <w:szCs w:val="22"/>
        </w:rPr>
        <w:t>Warranty provisions, including extended warranty – 5 points.</w:t>
      </w:r>
    </w:p>
    <w:p w14:paraId="7CCDDE0A" w14:textId="77777777" w:rsidR="00EB69C4" w:rsidRPr="00E26993" w:rsidRDefault="00EB69C4" w:rsidP="004E3E00">
      <w:pPr>
        <w:pStyle w:val="ListParagraph"/>
        <w:numPr>
          <w:ilvl w:val="0"/>
          <w:numId w:val="47"/>
        </w:numPr>
        <w:overflowPunct/>
        <w:ind w:left="1800"/>
        <w:contextualSpacing/>
        <w:textAlignment w:val="auto"/>
        <w:rPr>
          <w:rFonts w:ascii="Arial" w:eastAsiaTheme="minorHAnsi" w:hAnsi="Arial" w:cs="Arial"/>
          <w:sz w:val="22"/>
          <w:szCs w:val="22"/>
        </w:rPr>
      </w:pPr>
      <w:r w:rsidRPr="00E26993">
        <w:rPr>
          <w:rFonts w:ascii="Arial" w:eastAsiaTheme="minorHAnsi" w:hAnsi="Arial" w:cs="Arial"/>
          <w:sz w:val="22"/>
          <w:szCs w:val="22"/>
        </w:rPr>
        <w:t>References and demonstrated in-field use – 5 points.</w:t>
      </w:r>
    </w:p>
    <w:p w14:paraId="0F270A3C" w14:textId="01A44467" w:rsidR="002A3646" w:rsidRPr="00E26993" w:rsidRDefault="002A3646" w:rsidP="002A3646">
      <w:pPr>
        <w:pStyle w:val="ListParagraph"/>
        <w:numPr>
          <w:ilvl w:val="0"/>
          <w:numId w:val="47"/>
        </w:numPr>
        <w:overflowPunct/>
        <w:ind w:left="1800"/>
        <w:contextualSpacing/>
        <w:textAlignment w:val="auto"/>
        <w:rPr>
          <w:rFonts w:ascii="Arial" w:eastAsiaTheme="minorHAnsi" w:hAnsi="Arial" w:cs="Arial"/>
          <w:sz w:val="22"/>
          <w:szCs w:val="22"/>
        </w:rPr>
      </w:pPr>
      <w:r w:rsidRPr="00E26993">
        <w:rPr>
          <w:rFonts w:ascii="Arial" w:eastAsiaTheme="minorHAnsi" w:hAnsi="Arial" w:cs="Arial"/>
          <w:sz w:val="22"/>
          <w:szCs w:val="22"/>
        </w:rPr>
        <w:t xml:space="preserve">Staff Training – onsite or virtual – </w:t>
      </w:r>
      <w:r>
        <w:rPr>
          <w:rFonts w:ascii="Arial" w:eastAsiaTheme="minorHAnsi" w:hAnsi="Arial" w:cs="Arial"/>
          <w:sz w:val="22"/>
          <w:szCs w:val="22"/>
        </w:rPr>
        <w:t>10</w:t>
      </w:r>
      <w:r w:rsidRPr="00E26993">
        <w:rPr>
          <w:rFonts w:ascii="Arial" w:eastAsiaTheme="minorHAnsi" w:hAnsi="Arial" w:cs="Arial"/>
          <w:sz w:val="22"/>
          <w:szCs w:val="22"/>
        </w:rPr>
        <w:t xml:space="preserve"> points</w:t>
      </w:r>
    </w:p>
    <w:p w14:paraId="73AF115C" w14:textId="77777777" w:rsidR="00BA0C42" w:rsidRPr="00EB69C4" w:rsidRDefault="00BA0C42" w:rsidP="00BA0C42">
      <w:pPr>
        <w:pStyle w:val="ListParagraph"/>
        <w:numPr>
          <w:ilvl w:val="0"/>
          <w:numId w:val="47"/>
        </w:numPr>
        <w:overflowPunct/>
        <w:ind w:left="1800"/>
        <w:contextualSpacing/>
        <w:textAlignment w:val="auto"/>
        <w:rPr>
          <w:rFonts w:ascii="Arial" w:eastAsiaTheme="minorHAnsi" w:hAnsi="Arial" w:cs="Arial"/>
          <w:sz w:val="22"/>
          <w:szCs w:val="22"/>
        </w:rPr>
      </w:pPr>
      <w:r w:rsidRPr="00EB69C4">
        <w:rPr>
          <w:rFonts w:ascii="Arial" w:eastAsiaTheme="minorHAnsi" w:hAnsi="Arial" w:cs="Arial"/>
          <w:sz w:val="22"/>
          <w:szCs w:val="22"/>
        </w:rPr>
        <w:t xml:space="preserve">Data reporting capabilities – 10 points </w:t>
      </w:r>
    </w:p>
    <w:p w14:paraId="67F81AD5" w14:textId="77777777" w:rsidR="00E06C82" w:rsidRPr="00EB5FAE" w:rsidRDefault="00E06C82" w:rsidP="00E06C82">
      <w:pPr>
        <w:pStyle w:val="ListParagraph"/>
        <w:overflowPunct/>
        <w:ind w:left="1800"/>
        <w:contextualSpacing/>
        <w:textAlignment w:val="auto"/>
        <w:rPr>
          <w:rFonts w:ascii="Arial" w:eastAsiaTheme="minorHAnsi" w:hAnsi="Arial" w:cs="Arial"/>
          <w:sz w:val="22"/>
          <w:szCs w:val="22"/>
        </w:rPr>
      </w:pPr>
    </w:p>
    <w:p w14:paraId="552A5142" w14:textId="6E874CF9" w:rsidR="00EB69C4" w:rsidRPr="000E6547" w:rsidRDefault="00EB69C4" w:rsidP="004E3E00">
      <w:pPr>
        <w:pStyle w:val="ListParagraph"/>
        <w:numPr>
          <w:ilvl w:val="0"/>
          <w:numId w:val="49"/>
        </w:numPr>
        <w:overflowPunct/>
        <w:contextualSpacing/>
        <w:textAlignment w:val="auto"/>
        <w:rPr>
          <w:rFonts w:ascii="Arial" w:eastAsiaTheme="minorHAnsi" w:hAnsi="Arial" w:cs="Arial"/>
          <w:sz w:val="22"/>
          <w:szCs w:val="22"/>
        </w:rPr>
      </w:pPr>
      <w:r w:rsidRPr="00E26993">
        <w:rPr>
          <w:rFonts w:ascii="Arial" w:eastAsiaTheme="minorHAnsi" w:hAnsi="Arial" w:cs="Arial"/>
          <w:sz w:val="22"/>
          <w:szCs w:val="22"/>
        </w:rPr>
        <w:t xml:space="preserve">Delivery time guarantee if ordered </w:t>
      </w:r>
      <w:r w:rsidRPr="000E6547">
        <w:rPr>
          <w:rFonts w:ascii="Arial" w:eastAsiaTheme="minorHAnsi" w:hAnsi="Arial" w:cs="Arial"/>
          <w:sz w:val="22"/>
          <w:szCs w:val="22"/>
        </w:rPr>
        <w:t xml:space="preserve">by </w:t>
      </w:r>
      <w:r w:rsidR="000E6547">
        <w:rPr>
          <w:rFonts w:ascii="Arial" w:eastAsiaTheme="minorHAnsi" w:hAnsi="Arial" w:cs="Arial"/>
          <w:sz w:val="22"/>
          <w:szCs w:val="22"/>
        </w:rPr>
        <w:t>October</w:t>
      </w:r>
      <w:r w:rsidRPr="000E6547">
        <w:rPr>
          <w:rFonts w:ascii="Arial" w:eastAsiaTheme="minorHAnsi" w:hAnsi="Arial" w:cs="Arial"/>
          <w:sz w:val="22"/>
          <w:szCs w:val="22"/>
        </w:rPr>
        <w:t xml:space="preserve"> 1, 202</w:t>
      </w:r>
      <w:r w:rsidR="000E6547" w:rsidRPr="000E6547">
        <w:rPr>
          <w:rFonts w:ascii="Arial" w:eastAsiaTheme="minorHAnsi" w:hAnsi="Arial" w:cs="Arial"/>
          <w:sz w:val="22"/>
          <w:szCs w:val="22"/>
        </w:rPr>
        <w:t>6</w:t>
      </w:r>
      <w:r w:rsidR="002A3646">
        <w:rPr>
          <w:rFonts w:ascii="Arial" w:eastAsiaTheme="minorHAnsi" w:hAnsi="Arial" w:cs="Arial"/>
          <w:sz w:val="22"/>
          <w:szCs w:val="22"/>
        </w:rPr>
        <w:t xml:space="preserve"> - 15</w:t>
      </w:r>
      <w:r w:rsidRPr="000E6547">
        <w:rPr>
          <w:rFonts w:ascii="Arial" w:eastAsiaTheme="minorHAnsi" w:hAnsi="Arial" w:cs="Arial"/>
          <w:sz w:val="22"/>
          <w:szCs w:val="22"/>
        </w:rPr>
        <w:t xml:space="preserve"> points scored as follows:</w:t>
      </w:r>
    </w:p>
    <w:p w14:paraId="537C345E" w14:textId="2182AA3B" w:rsidR="00EB69C4" w:rsidRPr="000E6547" w:rsidRDefault="00EB69C4" w:rsidP="004E3E00">
      <w:pPr>
        <w:pStyle w:val="ListParagraph"/>
        <w:numPr>
          <w:ilvl w:val="1"/>
          <w:numId w:val="49"/>
        </w:numPr>
        <w:overflowPunct/>
        <w:contextualSpacing/>
        <w:textAlignment w:val="auto"/>
        <w:rPr>
          <w:rFonts w:ascii="Arial" w:eastAsiaTheme="minorHAnsi" w:hAnsi="Arial" w:cs="Arial"/>
          <w:sz w:val="22"/>
          <w:szCs w:val="22"/>
        </w:rPr>
      </w:pPr>
      <w:r w:rsidRPr="000E6547">
        <w:rPr>
          <w:rFonts w:ascii="Arial" w:eastAsiaTheme="minorHAnsi" w:hAnsi="Arial" w:cs="Arial"/>
          <w:sz w:val="22"/>
          <w:szCs w:val="22"/>
        </w:rPr>
        <w:t>November 30, 202</w:t>
      </w:r>
      <w:r w:rsidR="000E6547" w:rsidRPr="000E6547">
        <w:rPr>
          <w:rFonts w:ascii="Arial" w:eastAsiaTheme="minorHAnsi" w:hAnsi="Arial" w:cs="Arial"/>
          <w:sz w:val="22"/>
          <w:szCs w:val="22"/>
        </w:rPr>
        <w:t>6</w:t>
      </w:r>
      <w:r w:rsidRPr="000E6547">
        <w:rPr>
          <w:rFonts w:ascii="Arial" w:eastAsiaTheme="minorHAnsi" w:hAnsi="Arial" w:cs="Arial"/>
          <w:sz w:val="22"/>
          <w:szCs w:val="22"/>
        </w:rPr>
        <w:t xml:space="preserve"> – 15 points</w:t>
      </w:r>
    </w:p>
    <w:p w14:paraId="5EF1E525" w14:textId="39F01775" w:rsidR="00EB69C4" w:rsidRPr="000E6547" w:rsidRDefault="00EB69C4" w:rsidP="004E3E00">
      <w:pPr>
        <w:pStyle w:val="ListParagraph"/>
        <w:numPr>
          <w:ilvl w:val="1"/>
          <w:numId w:val="49"/>
        </w:numPr>
        <w:overflowPunct/>
        <w:contextualSpacing/>
        <w:textAlignment w:val="auto"/>
        <w:rPr>
          <w:rFonts w:ascii="Arial" w:eastAsiaTheme="minorHAnsi" w:hAnsi="Arial" w:cs="Arial"/>
          <w:sz w:val="22"/>
          <w:szCs w:val="22"/>
        </w:rPr>
      </w:pPr>
      <w:r w:rsidRPr="000E6547">
        <w:rPr>
          <w:rFonts w:ascii="Arial" w:eastAsiaTheme="minorHAnsi" w:hAnsi="Arial" w:cs="Arial"/>
          <w:sz w:val="22"/>
          <w:szCs w:val="22"/>
        </w:rPr>
        <w:t>December 31, 202</w:t>
      </w:r>
      <w:r w:rsidR="000E6547" w:rsidRPr="000E6547">
        <w:rPr>
          <w:rFonts w:ascii="Arial" w:eastAsiaTheme="minorHAnsi" w:hAnsi="Arial" w:cs="Arial"/>
          <w:sz w:val="22"/>
          <w:szCs w:val="22"/>
        </w:rPr>
        <w:t>6</w:t>
      </w:r>
      <w:r w:rsidRPr="000E6547">
        <w:rPr>
          <w:rFonts w:ascii="Arial" w:eastAsiaTheme="minorHAnsi" w:hAnsi="Arial" w:cs="Arial"/>
          <w:sz w:val="22"/>
          <w:szCs w:val="22"/>
        </w:rPr>
        <w:t xml:space="preserve"> – </w:t>
      </w:r>
      <w:r w:rsidR="002A3646">
        <w:rPr>
          <w:rFonts w:ascii="Arial" w:eastAsiaTheme="minorHAnsi" w:hAnsi="Arial" w:cs="Arial"/>
          <w:sz w:val="22"/>
          <w:szCs w:val="22"/>
        </w:rPr>
        <w:t>10</w:t>
      </w:r>
      <w:r w:rsidRPr="000E6547">
        <w:rPr>
          <w:rFonts w:ascii="Arial" w:eastAsiaTheme="minorHAnsi" w:hAnsi="Arial" w:cs="Arial"/>
          <w:sz w:val="22"/>
          <w:szCs w:val="22"/>
        </w:rPr>
        <w:t xml:space="preserve"> points</w:t>
      </w:r>
    </w:p>
    <w:p w14:paraId="00F0A4F8" w14:textId="2766267A" w:rsidR="00EB69C4" w:rsidRPr="000E6547" w:rsidRDefault="00EB69C4" w:rsidP="004E3E00">
      <w:pPr>
        <w:pStyle w:val="ListParagraph"/>
        <w:numPr>
          <w:ilvl w:val="1"/>
          <w:numId w:val="49"/>
        </w:numPr>
        <w:overflowPunct/>
        <w:contextualSpacing/>
        <w:textAlignment w:val="auto"/>
        <w:rPr>
          <w:rFonts w:ascii="Arial" w:eastAsiaTheme="minorHAnsi" w:hAnsi="Arial" w:cs="Arial"/>
          <w:sz w:val="22"/>
          <w:szCs w:val="22"/>
        </w:rPr>
      </w:pPr>
      <w:r w:rsidRPr="000E6547">
        <w:rPr>
          <w:rFonts w:ascii="Arial" w:eastAsiaTheme="minorHAnsi" w:hAnsi="Arial" w:cs="Arial"/>
          <w:sz w:val="22"/>
          <w:szCs w:val="22"/>
        </w:rPr>
        <w:t>January 31, 202</w:t>
      </w:r>
      <w:r w:rsidR="000E6547" w:rsidRPr="000E6547">
        <w:rPr>
          <w:rFonts w:ascii="Arial" w:eastAsiaTheme="minorHAnsi" w:hAnsi="Arial" w:cs="Arial"/>
          <w:sz w:val="22"/>
          <w:szCs w:val="22"/>
        </w:rPr>
        <w:t>7</w:t>
      </w:r>
      <w:r w:rsidRPr="000E6547">
        <w:rPr>
          <w:rFonts w:ascii="Arial" w:eastAsiaTheme="minorHAnsi" w:hAnsi="Arial" w:cs="Arial"/>
          <w:sz w:val="22"/>
          <w:szCs w:val="22"/>
        </w:rPr>
        <w:t>– 5 points</w:t>
      </w:r>
    </w:p>
    <w:p w14:paraId="2AF5807B" w14:textId="46293828" w:rsidR="00EB69C4" w:rsidRPr="000E6547" w:rsidRDefault="00EB69C4" w:rsidP="004E3E00">
      <w:pPr>
        <w:pStyle w:val="ListParagraph"/>
        <w:numPr>
          <w:ilvl w:val="1"/>
          <w:numId w:val="49"/>
        </w:numPr>
        <w:overflowPunct/>
        <w:contextualSpacing/>
        <w:textAlignment w:val="auto"/>
        <w:rPr>
          <w:rFonts w:ascii="Arial" w:eastAsiaTheme="minorHAnsi" w:hAnsi="Arial" w:cs="Arial"/>
          <w:sz w:val="22"/>
          <w:szCs w:val="22"/>
        </w:rPr>
      </w:pPr>
      <w:r w:rsidRPr="000E6547">
        <w:rPr>
          <w:rFonts w:ascii="Arial" w:eastAsiaTheme="minorHAnsi" w:hAnsi="Arial" w:cs="Arial"/>
          <w:sz w:val="22"/>
          <w:szCs w:val="22"/>
        </w:rPr>
        <w:t>After January 31, 202</w:t>
      </w:r>
      <w:r w:rsidR="000E6547" w:rsidRPr="000E6547">
        <w:rPr>
          <w:rFonts w:ascii="Arial" w:eastAsiaTheme="minorHAnsi" w:hAnsi="Arial" w:cs="Arial"/>
          <w:sz w:val="22"/>
          <w:szCs w:val="22"/>
        </w:rPr>
        <w:t>7</w:t>
      </w:r>
      <w:r w:rsidRPr="000E6547">
        <w:rPr>
          <w:rFonts w:ascii="Arial" w:eastAsiaTheme="minorHAnsi" w:hAnsi="Arial" w:cs="Arial"/>
          <w:sz w:val="22"/>
          <w:szCs w:val="22"/>
        </w:rPr>
        <w:t xml:space="preserve"> – 0 points</w:t>
      </w:r>
    </w:p>
    <w:p w14:paraId="274EC5FA" w14:textId="77777777" w:rsidR="00EB69C4" w:rsidRPr="00E26993" w:rsidRDefault="00EB69C4" w:rsidP="004E3E00">
      <w:pPr>
        <w:pStyle w:val="ListParagraph"/>
        <w:numPr>
          <w:ilvl w:val="0"/>
          <w:numId w:val="49"/>
        </w:numPr>
        <w:overflowPunct/>
        <w:contextualSpacing/>
        <w:textAlignment w:val="auto"/>
        <w:rPr>
          <w:rFonts w:ascii="Arial" w:eastAsiaTheme="minorHAnsi" w:hAnsi="Arial" w:cs="Arial"/>
          <w:sz w:val="22"/>
          <w:szCs w:val="22"/>
        </w:rPr>
      </w:pPr>
      <w:r w:rsidRPr="00E26993">
        <w:rPr>
          <w:rFonts w:ascii="Arial" w:eastAsiaTheme="minorHAnsi" w:hAnsi="Arial" w:cs="Arial"/>
          <w:sz w:val="22"/>
          <w:szCs w:val="22"/>
        </w:rPr>
        <w:t>Price - 25 points scored as follows:</w:t>
      </w:r>
    </w:p>
    <w:p w14:paraId="140DDE41" w14:textId="77777777" w:rsidR="00EB69C4" w:rsidRPr="00E26993" w:rsidRDefault="00EB69C4" w:rsidP="004E3E00">
      <w:pPr>
        <w:pStyle w:val="ListParagraph"/>
        <w:numPr>
          <w:ilvl w:val="0"/>
          <w:numId w:val="48"/>
        </w:numPr>
        <w:overflowPunct/>
        <w:contextualSpacing/>
        <w:textAlignment w:val="auto"/>
        <w:rPr>
          <w:rFonts w:ascii="Arial" w:hAnsi="Arial" w:cs="Arial"/>
          <w:bCs/>
          <w:sz w:val="22"/>
          <w:szCs w:val="22"/>
        </w:rPr>
      </w:pPr>
      <w:r w:rsidRPr="00E26993">
        <w:rPr>
          <w:rFonts w:ascii="Arial" w:eastAsiaTheme="minorHAnsi" w:hAnsi="Arial" w:cs="Arial"/>
          <w:sz w:val="22"/>
          <w:szCs w:val="22"/>
        </w:rPr>
        <w:t xml:space="preserve">Lowest-priced quote = 25 points </w:t>
      </w:r>
    </w:p>
    <w:p w14:paraId="731417F3" w14:textId="77777777" w:rsidR="00EB69C4" w:rsidRPr="00E26993" w:rsidRDefault="00EB69C4" w:rsidP="004E3E00">
      <w:pPr>
        <w:pStyle w:val="ListParagraph"/>
        <w:numPr>
          <w:ilvl w:val="0"/>
          <w:numId w:val="48"/>
        </w:numPr>
        <w:overflowPunct/>
        <w:contextualSpacing/>
        <w:textAlignment w:val="auto"/>
        <w:rPr>
          <w:rFonts w:ascii="Arial" w:hAnsi="Arial" w:cs="Arial"/>
          <w:bCs/>
          <w:sz w:val="22"/>
          <w:szCs w:val="22"/>
        </w:rPr>
      </w:pPr>
      <w:r w:rsidRPr="00E26993">
        <w:rPr>
          <w:rFonts w:ascii="Arial" w:eastAsiaTheme="minorHAnsi" w:hAnsi="Arial" w:cs="Arial"/>
          <w:sz w:val="22"/>
          <w:szCs w:val="22"/>
        </w:rPr>
        <w:t xml:space="preserve">Highest-priced quote = 0 Points </w:t>
      </w:r>
    </w:p>
    <w:p w14:paraId="64E7AD8A" w14:textId="77777777" w:rsidR="00EB69C4" w:rsidRPr="00E26993" w:rsidRDefault="00EB69C4" w:rsidP="004E3E00">
      <w:pPr>
        <w:pStyle w:val="ListParagraph"/>
        <w:numPr>
          <w:ilvl w:val="0"/>
          <w:numId w:val="48"/>
        </w:numPr>
        <w:overflowPunct/>
        <w:contextualSpacing/>
        <w:textAlignment w:val="auto"/>
        <w:rPr>
          <w:rFonts w:ascii="Arial" w:hAnsi="Arial" w:cs="Arial"/>
          <w:bCs/>
          <w:sz w:val="22"/>
          <w:szCs w:val="22"/>
        </w:rPr>
      </w:pPr>
      <w:r w:rsidRPr="00E26993">
        <w:rPr>
          <w:rFonts w:ascii="Arial" w:eastAsiaTheme="minorHAnsi" w:hAnsi="Arial" w:cs="Arial"/>
          <w:sz w:val="22"/>
          <w:szCs w:val="22"/>
        </w:rPr>
        <w:t>Other prices will be scaled based on position within the range from the lowest to the highest.</w:t>
      </w:r>
    </w:p>
    <w:p w14:paraId="26F96AB7" w14:textId="77777777" w:rsidR="00EB69C4" w:rsidRPr="00B26528" w:rsidRDefault="00EB69C4" w:rsidP="00EB69C4">
      <w:pPr>
        <w:rPr>
          <w:bCs/>
        </w:rPr>
      </w:pPr>
    </w:p>
    <w:p w14:paraId="4A7A6A32" w14:textId="77777777" w:rsidR="00110089" w:rsidRPr="00926DC2" w:rsidRDefault="00110089" w:rsidP="00110089">
      <w:pPr>
        <w:overflowPunct/>
        <w:textAlignment w:val="auto"/>
        <w:rPr>
          <w:rFonts w:ascii="Arial" w:hAnsi="Arial" w:cs="Arial"/>
          <w:b/>
          <w:bCs/>
          <w:sz w:val="22"/>
          <w:szCs w:val="22"/>
          <w:u w:val="single"/>
        </w:rPr>
      </w:pPr>
      <w:r w:rsidRPr="00926DC2">
        <w:rPr>
          <w:rFonts w:ascii="Arial" w:hAnsi="Arial" w:cs="Arial"/>
          <w:b/>
          <w:bCs/>
          <w:color w:val="333333"/>
          <w:sz w:val="22"/>
          <w:szCs w:val="22"/>
          <w:u w:val="single"/>
        </w:rPr>
        <w:t>Carbon Monoxide analyzer</w:t>
      </w:r>
    </w:p>
    <w:p w14:paraId="5548E7CA" w14:textId="77777777" w:rsidR="00110089" w:rsidRPr="00110089" w:rsidRDefault="00110089" w:rsidP="00110089">
      <w:pPr>
        <w:overflowPunct/>
        <w:textAlignment w:val="auto"/>
        <w:rPr>
          <w:rFonts w:ascii="Arial" w:eastAsiaTheme="minorHAnsi" w:hAnsi="Arial" w:cs="Arial"/>
          <w:sz w:val="22"/>
          <w:szCs w:val="22"/>
        </w:rPr>
      </w:pPr>
      <w:r w:rsidRPr="00110089">
        <w:rPr>
          <w:rFonts w:ascii="Arial" w:hAnsi="Arial" w:cs="Arial"/>
          <w:bCs/>
          <w:sz w:val="22"/>
          <w:szCs w:val="22"/>
        </w:rPr>
        <w:t xml:space="preserve">DNREC is seeking quotes for two air quality analyzers capable of continuously sampling </w:t>
      </w:r>
      <w:r w:rsidRPr="00110089">
        <w:rPr>
          <w:rFonts w:ascii="Arial" w:hAnsi="Arial" w:cs="Arial"/>
          <w:sz w:val="22"/>
          <w:szCs w:val="22"/>
        </w:rPr>
        <w:t>the concentration of carbon monoxide operated on any full-scale range between 0-10 ppm and 0-50 ppm, at any temperature in the range of 0°C to 40°C.</w:t>
      </w:r>
      <w:r w:rsidRPr="00110089">
        <w:rPr>
          <w:rFonts w:ascii="Arial" w:hAnsi="Arial" w:cs="Arial"/>
          <w:color w:val="353535"/>
          <w:sz w:val="22"/>
          <w:szCs w:val="22"/>
          <w:shd w:val="clear" w:color="auto" w:fill="FFFFFF"/>
        </w:rPr>
        <w:t xml:space="preserve"> Equipment must use</w:t>
      </w:r>
      <w:r w:rsidRPr="00110089">
        <w:rPr>
          <w:rFonts w:ascii="Arial" w:eastAsiaTheme="minorHAnsi" w:hAnsi="Arial" w:cs="Arial"/>
          <w:sz w:val="22"/>
          <w:szCs w:val="22"/>
        </w:rPr>
        <w:t xml:space="preserve"> nondispersive infrared measurement technology and be designated as U.S. EPA Federal Reference Method (FRM) and AQS Parameter Code 42101. </w:t>
      </w:r>
    </w:p>
    <w:p w14:paraId="68F1123D" w14:textId="77777777" w:rsidR="00110089" w:rsidRDefault="00110089" w:rsidP="00110089">
      <w:pPr>
        <w:overflowPunct/>
        <w:textAlignment w:val="auto"/>
        <w:rPr>
          <w:rFonts w:eastAsiaTheme="minorHAnsi"/>
          <w:szCs w:val="24"/>
        </w:rPr>
      </w:pPr>
    </w:p>
    <w:p w14:paraId="02CFDCD6" w14:textId="3A14E3BB" w:rsidR="00110089" w:rsidRPr="00EB69C4" w:rsidRDefault="00110089" w:rsidP="00110089">
      <w:pPr>
        <w:rPr>
          <w:rFonts w:ascii="Arial" w:hAnsi="Arial" w:cs="Arial"/>
          <w:bCs/>
          <w:sz w:val="22"/>
          <w:szCs w:val="22"/>
        </w:rPr>
      </w:pPr>
      <w:r w:rsidRPr="00EB69C4">
        <w:rPr>
          <w:rFonts w:ascii="Arial" w:eastAsiaTheme="minorHAnsi" w:hAnsi="Arial" w:cs="Arial"/>
          <w:sz w:val="22"/>
          <w:szCs w:val="22"/>
        </w:rPr>
        <w:t xml:space="preserve">DNREC's </w:t>
      </w:r>
      <w:r w:rsidRPr="00926DC2">
        <w:rPr>
          <w:rFonts w:ascii="Arial" w:eastAsiaTheme="minorHAnsi" w:hAnsi="Arial" w:cs="Arial"/>
          <w:sz w:val="22"/>
          <w:szCs w:val="22"/>
        </w:rPr>
        <w:t xml:space="preserve">proposed start date for this project is </w:t>
      </w:r>
      <w:r w:rsidRPr="00926DC2">
        <w:rPr>
          <w:rFonts w:ascii="Arial" w:eastAsiaTheme="minorHAnsi" w:hAnsi="Arial" w:cs="Arial"/>
          <w:b/>
          <w:bCs/>
          <w:sz w:val="22"/>
          <w:szCs w:val="22"/>
        </w:rPr>
        <w:t>January 2, 2027</w:t>
      </w:r>
      <w:r w:rsidRPr="00926DC2">
        <w:rPr>
          <w:rFonts w:ascii="Arial" w:eastAsiaTheme="minorHAnsi" w:hAnsi="Arial" w:cs="Arial"/>
          <w:sz w:val="22"/>
          <w:szCs w:val="22"/>
        </w:rPr>
        <w:t xml:space="preserve">, so it is important to DNREC to receive this equipment by </w:t>
      </w:r>
      <w:r w:rsidRPr="00926DC2">
        <w:rPr>
          <w:rFonts w:ascii="Arial" w:eastAsiaTheme="minorHAnsi" w:hAnsi="Arial" w:cs="Arial"/>
          <w:b/>
          <w:bCs/>
          <w:sz w:val="22"/>
          <w:szCs w:val="22"/>
        </w:rPr>
        <w:t>October 1, 202</w:t>
      </w:r>
      <w:r w:rsidR="00926DC2" w:rsidRPr="00926DC2">
        <w:rPr>
          <w:rFonts w:ascii="Arial" w:eastAsiaTheme="minorHAnsi" w:hAnsi="Arial" w:cs="Arial"/>
          <w:b/>
          <w:bCs/>
          <w:sz w:val="22"/>
          <w:szCs w:val="22"/>
        </w:rPr>
        <w:t>6</w:t>
      </w:r>
      <w:r w:rsidRPr="00926DC2">
        <w:rPr>
          <w:rFonts w:ascii="Arial" w:eastAsiaTheme="minorHAnsi" w:hAnsi="Arial" w:cs="Arial"/>
          <w:sz w:val="22"/>
          <w:szCs w:val="22"/>
        </w:rPr>
        <w:t>, if possible, since delays beyond that may cause DNREC to delay the start of data collection.</w:t>
      </w:r>
    </w:p>
    <w:p w14:paraId="7B57BBA1" w14:textId="77777777" w:rsidR="00110089" w:rsidRPr="00EB69C4" w:rsidRDefault="00110089" w:rsidP="00110089">
      <w:pPr>
        <w:rPr>
          <w:rFonts w:ascii="Arial" w:eastAsiaTheme="minorHAnsi" w:hAnsi="Arial" w:cs="Arial"/>
          <w:sz w:val="22"/>
          <w:szCs w:val="22"/>
        </w:rPr>
      </w:pPr>
    </w:p>
    <w:p w14:paraId="6FC6110A" w14:textId="77777777" w:rsidR="00110089" w:rsidRPr="00EB69C4" w:rsidRDefault="00110089" w:rsidP="00110089">
      <w:pPr>
        <w:rPr>
          <w:rFonts w:ascii="Arial" w:eastAsiaTheme="minorHAnsi" w:hAnsi="Arial" w:cs="Arial"/>
          <w:sz w:val="22"/>
          <w:szCs w:val="22"/>
        </w:rPr>
      </w:pPr>
      <w:r w:rsidRPr="00EB69C4">
        <w:rPr>
          <w:rFonts w:ascii="Arial" w:eastAsiaTheme="minorHAnsi" w:hAnsi="Arial" w:cs="Arial"/>
          <w:sz w:val="22"/>
          <w:szCs w:val="22"/>
        </w:rPr>
        <w:t>Vendor may include related supplies (such as required filters) in any quote provided to DNREC, but those will be evaluated separately.</w:t>
      </w:r>
    </w:p>
    <w:p w14:paraId="64198166" w14:textId="77777777" w:rsidR="00EB69C4" w:rsidRDefault="00EB69C4" w:rsidP="00EB69C4">
      <w:pPr>
        <w:rPr>
          <w:rFonts w:ascii="Arial" w:eastAsiaTheme="minorHAnsi" w:hAnsi="Arial" w:cs="Arial"/>
          <w:sz w:val="22"/>
          <w:szCs w:val="22"/>
        </w:rPr>
      </w:pPr>
    </w:p>
    <w:p w14:paraId="63667732" w14:textId="77777777" w:rsidR="00EB69C4" w:rsidRPr="00EB69C4" w:rsidRDefault="00EB69C4" w:rsidP="00EB69C4">
      <w:pPr>
        <w:rPr>
          <w:rFonts w:ascii="Arial" w:eastAsiaTheme="minorHAnsi" w:hAnsi="Arial" w:cs="Arial"/>
          <w:sz w:val="22"/>
          <w:szCs w:val="22"/>
        </w:rPr>
      </w:pPr>
    </w:p>
    <w:p w14:paraId="6CF7B3AB" w14:textId="4AC0AF8E" w:rsidR="00EB69C4" w:rsidRPr="00EB69C4" w:rsidRDefault="00EB69C4" w:rsidP="00EB69C4">
      <w:pPr>
        <w:rPr>
          <w:rFonts w:ascii="Arial" w:eastAsiaTheme="minorHAnsi" w:hAnsi="Arial" w:cs="Arial"/>
          <w:sz w:val="22"/>
          <w:szCs w:val="22"/>
        </w:rPr>
      </w:pPr>
      <w:r w:rsidRPr="00EB69C4">
        <w:rPr>
          <w:rFonts w:ascii="Arial" w:eastAsiaTheme="minorHAnsi" w:hAnsi="Arial" w:cs="Arial"/>
          <w:b/>
          <w:bCs/>
          <w:sz w:val="22"/>
          <w:szCs w:val="22"/>
          <w:u w:val="single"/>
        </w:rPr>
        <w:t>Ozone Analyzer</w:t>
      </w:r>
      <w:r w:rsidR="002A3646">
        <w:rPr>
          <w:rFonts w:ascii="Arial" w:eastAsiaTheme="minorHAnsi" w:hAnsi="Arial" w:cs="Arial"/>
          <w:b/>
          <w:bCs/>
          <w:sz w:val="22"/>
          <w:szCs w:val="22"/>
          <w:u w:val="single"/>
        </w:rPr>
        <w:t>s</w:t>
      </w:r>
    </w:p>
    <w:p w14:paraId="75B4A6A5" w14:textId="1C38E84E"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 xml:space="preserve">DNREC is seeking quotes for up to </w:t>
      </w:r>
      <w:r w:rsidR="005A15B8">
        <w:rPr>
          <w:rFonts w:ascii="Arial" w:eastAsiaTheme="minorHAnsi" w:hAnsi="Arial" w:cs="Arial"/>
          <w:sz w:val="22"/>
          <w:szCs w:val="22"/>
        </w:rPr>
        <w:t xml:space="preserve">two (2) </w:t>
      </w:r>
      <w:r w:rsidRPr="00EB69C4">
        <w:rPr>
          <w:rFonts w:ascii="Arial" w:eastAsiaTheme="minorHAnsi" w:hAnsi="Arial" w:cs="Arial"/>
          <w:sz w:val="22"/>
          <w:szCs w:val="22"/>
        </w:rPr>
        <w:t>air quality analyzers capable of continuously sampling ozone (O</w:t>
      </w:r>
      <w:r w:rsidRPr="00EB69C4">
        <w:rPr>
          <w:rFonts w:ascii="Arial" w:eastAsiaTheme="minorHAnsi" w:hAnsi="Arial" w:cs="Arial"/>
          <w:sz w:val="22"/>
          <w:szCs w:val="22"/>
          <w:vertAlign w:val="subscript"/>
        </w:rPr>
        <w:t>3</w:t>
      </w:r>
      <w:r w:rsidRPr="00EB69C4">
        <w:rPr>
          <w:rFonts w:ascii="Arial" w:eastAsiaTheme="minorHAnsi" w:hAnsi="Arial" w:cs="Arial"/>
          <w:sz w:val="22"/>
          <w:szCs w:val="22"/>
        </w:rPr>
        <w:t xml:space="preserve">) </w:t>
      </w:r>
      <w:r w:rsidRPr="00EB69C4">
        <w:rPr>
          <w:rFonts w:ascii="Arial" w:hAnsi="Arial" w:cs="Arial"/>
          <w:sz w:val="22"/>
          <w:szCs w:val="22"/>
        </w:rPr>
        <w:t xml:space="preserve">concentrations reported at 1-second resolution in units of </w:t>
      </w:r>
      <w:proofErr w:type="spellStart"/>
      <w:r w:rsidRPr="00EB69C4">
        <w:rPr>
          <w:rFonts w:ascii="Arial" w:hAnsi="Arial" w:cs="Arial"/>
          <w:sz w:val="22"/>
          <w:szCs w:val="22"/>
        </w:rPr>
        <w:t>ppbv</w:t>
      </w:r>
      <w:proofErr w:type="spellEnd"/>
      <w:r w:rsidRPr="00EB69C4">
        <w:rPr>
          <w:rFonts w:ascii="Arial" w:hAnsi="Arial" w:cs="Arial"/>
          <w:sz w:val="22"/>
          <w:szCs w:val="22"/>
        </w:rPr>
        <w:t xml:space="preserve"> in ambient air</w:t>
      </w:r>
      <w:r w:rsidRPr="00EB69C4">
        <w:rPr>
          <w:rFonts w:ascii="Arial" w:eastAsiaTheme="minorHAnsi" w:hAnsi="Arial" w:cs="Arial"/>
          <w:sz w:val="22"/>
          <w:szCs w:val="22"/>
        </w:rPr>
        <w:t xml:space="preserve">. </w:t>
      </w:r>
      <w:bookmarkStart w:id="26" w:name="_Hlk155787940"/>
      <w:r w:rsidRPr="00EB69C4">
        <w:rPr>
          <w:rFonts w:ascii="Arial" w:eastAsiaTheme="minorHAnsi" w:hAnsi="Arial" w:cs="Arial"/>
          <w:sz w:val="22"/>
          <w:szCs w:val="22"/>
        </w:rPr>
        <w:t xml:space="preserve">Equipment must be capable of operating at any temperature in the </w:t>
      </w:r>
      <w:r w:rsidRPr="00EB69C4">
        <w:rPr>
          <w:rFonts w:ascii="Arial" w:hAnsi="Arial" w:cs="Arial"/>
          <w:sz w:val="22"/>
          <w:szCs w:val="22"/>
        </w:rPr>
        <w:t xml:space="preserve">range of 0°C to 40°C, </w:t>
      </w:r>
      <w:r w:rsidRPr="00EB69C4">
        <w:rPr>
          <w:rFonts w:ascii="Arial" w:eastAsiaTheme="minorHAnsi" w:hAnsi="Arial" w:cs="Arial"/>
          <w:sz w:val="22"/>
          <w:szCs w:val="22"/>
        </w:rPr>
        <w:t xml:space="preserve">have a minimum detection limit of 0.5 </w:t>
      </w:r>
      <w:proofErr w:type="spellStart"/>
      <w:r w:rsidRPr="00EB69C4">
        <w:rPr>
          <w:rFonts w:ascii="Arial" w:eastAsiaTheme="minorHAnsi" w:hAnsi="Arial" w:cs="Arial"/>
          <w:sz w:val="22"/>
          <w:szCs w:val="22"/>
        </w:rPr>
        <w:t>ppbv</w:t>
      </w:r>
      <w:proofErr w:type="spellEnd"/>
      <w:r w:rsidRPr="00EB69C4">
        <w:rPr>
          <w:rFonts w:ascii="Arial" w:eastAsiaTheme="minorHAnsi" w:hAnsi="Arial" w:cs="Arial"/>
          <w:sz w:val="22"/>
          <w:szCs w:val="22"/>
        </w:rPr>
        <w:t xml:space="preserve">, and a measurement range of at least 0-200 </w:t>
      </w:r>
      <w:proofErr w:type="spellStart"/>
      <w:r w:rsidRPr="00EB69C4">
        <w:rPr>
          <w:rFonts w:ascii="Arial" w:eastAsiaTheme="minorHAnsi" w:hAnsi="Arial" w:cs="Arial"/>
          <w:sz w:val="22"/>
          <w:szCs w:val="22"/>
        </w:rPr>
        <w:t>ppbv</w:t>
      </w:r>
      <w:proofErr w:type="spellEnd"/>
      <w:r w:rsidRPr="00EB69C4">
        <w:rPr>
          <w:rFonts w:ascii="Arial" w:eastAsiaTheme="minorHAnsi" w:hAnsi="Arial" w:cs="Arial"/>
          <w:sz w:val="22"/>
          <w:szCs w:val="22"/>
        </w:rPr>
        <w:t xml:space="preserve">. Equipment must utilize ultraviolet photometry and be designated as U.S. EPA Federal Equivalent Method (FEM). </w:t>
      </w:r>
      <w:bookmarkEnd w:id="26"/>
    </w:p>
    <w:p w14:paraId="2E6A0E24" w14:textId="77777777" w:rsidR="00EB69C4" w:rsidRPr="00EB69C4" w:rsidRDefault="00EB69C4" w:rsidP="00EB69C4">
      <w:pPr>
        <w:rPr>
          <w:rFonts w:ascii="Arial" w:eastAsiaTheme="minorHAnsi" w:hAnsi="Arial" w:cs="Arial"/>
          <w:sz w:val="22"/>
          <w:szCs w:val="22"/>
        </w:rPr>
      </w:pPr>
    </w:p>
    <w:p w14:paraId="138D735A" w14:textId="56381D5E" w:rsidR="006E4618" w:rsidRPr="00EB69C4" w:rsidRDefault="006E4618" w:rsidP="006E4618">
      <w:pPr>
        <w:rPr>
          <w:rFonts w:ascii="Arial" w:hAnsi="Arial" w:cs="Arial"/>
          <w:bCs/>
          <w:sz w:val="22"/>
          <w:szCs w:val="22"/>
        </w:rPr>
      </w:pPr>
      <w:r w:rsidRPr="00EB69C4">
        <w:rPr>
          <w:rFonts w:ascii="Arial" w:eastAsiaTheme="minorHAnsi" w:hAnsi="Arial" w:cs="Arial"/>
          <w:sz w:val="22"/>
          <w:szCs w:val="22"/>
        </w:rPr>
        <w:t xml:space="preserve">DNREC's proposed start date for this project </w:t>
      </w:r>
      <w:r w:rsidRPr="006E4618">
        <w:rPr>
          <w:rFonts w:ascii="Arial" w:eastAsiaTheme="minorHAnsi" w:hAnsi="Arial" w:cs="Arial"/>
          <w:sz w:val="22"/>
          <w:szCs w:val="22"/>
        </w:rPr>
        <w:t xml:space="preserve">is </w:t>
      </w:r>
      <w:r w:rsidRPr="006E4618">
        <w:rPr>
          <w:rFonts w:ascii="Arial" w:eastAsiaTheme="minorHAnsi" w:hAnsi="Arial" w:cs="Arial"/>
          <w:b/>
          <w:bCs/>
          <w:sz w:val="22"/>
          <w:szCs w:val="22"/>
        </w:rPr>
        <w:t>January 2, 202</w:t>
      </w:r>
      <w:r w:rsidR="00110089">
        <w:rPr>
          <w:rFonts w:ascii="Arial" w:eastAsiaTheme="minorHAnsi" w:hAnsi="Arial" w:cs="Arial"/>
          <w:b/>
          <w:bCs/>
          <w:sz w:val="22"/>
          <w:szCs w:val="22"/>
        </w:rPr>
        <w:t>7</w:t>
      </w:r>
      <w:r w:rsidRPr="006E4618">
        <w:rPr>
          <w:rFonts w:ascii="Arial" w:eastAsiaTheme="minorHAnsi" w:hAnsi="Arial" w:cs="Arial"/>
          <w:sz w:val="22"/>
          <w:szCs w:val="22"/>
        </w:rPr>
        <w:t>, so</w:t>
      </w:r>
      <w:r w:rsidRPr="00EB69C4">
        <w:rPr>
          <w:rFonts w:ascii="Arial" w:eastAsiaTheme="minorHAnsi" w:hAnsi="Arial" w:cs="Arial"/>
          <w:sz w:val="22"/>
          <w:szCs w:val="22"/>
        </w:rPr>
        <w:t xml:space="preserve"> it is important to DNREC to receive this equipment by </w:t>
      </w:r>
      <w:r w:rsidR="00DA6490" w:rsidRPr="00926DC2">
        <w:rPr>
          <w:rFonts w:ascii="Arial" w:eastAsiaTheme="minorHAnsi" w:hAnsi="Arial" w:cs="Arial"/>
          <w:b/>
          <w:bCs/>
          <w:sz w:val="22"/>
          <w:szCs w:val="22"/>
        </w:rPr>
        <w:t>October</w:t>
      </w:r>
      <w:r w:rsidRPr="00926DC2">
        <w:rPr>
          <w:rFonts w:ascii="Arial" w:eastAsiaTheme="minorHAnsi" w:hAnsi="Arial" w:cs="Arial"/>
          <w:b/>
          <w:bCs/>
          <w:sz w:val="22"/>
          <w:szCs w:val="22"/>
        </w:rPr>
        <w:t xml:space="preserve"> 1, 202</w:t>
      </w:r>
      <w:r w:rsidR="00926DC2" w:rsidRPr="00926DC2">
        <w:rPr>
          <w:rFonts w:ascii="Arial" w:eastAsiaTheme="minorHAnsi" w:hAnsi="Arial" w:cs="Arial"/>
          <w:b/>
          <w:bCs/>
          <w:sz w:val="22"/>
          <w:szCs w:val="22"/>
        </w:rPr>
        <w:t>6</w:t>
      </w:r>
      <w:r w:rsidRPr="00926DC2">
        <w:rPr>
          <w:rFonts w:ascii="Arial" w:eastAsiaTheme="minorHAnsi" w:hAnsi="Arial" w:cs="Arial"/>
          <w:sz w:val="22"/>
          <w:szCs w:val="22"/>
        </w:rPr>
        <w:t>, if</w:t>
      </w:r>
      <w:r w:rsidRPr="00EB69C4">
        <w:rPr>
          <w:rFonts w:ascii="Arial" w:eastAsiaTheme="minorHAnsi" w:hAnsi="Arial" w:cs="Arial"/>
          <w:sz w:val="22"/>
          <w:szCs w:val="22"/>
        </w:rPr>
        <w:t xml:space="preserve"> possible, since delays beyond that may cause DNREC to delay the start of data collection.</w:t>
      </w:r>
    </w:p>
    <w:p w14:paraId="51B73A0C" w14:textId="77777777" w:rsidR="00EB69C4" w:rsidRPr="00EB69C4" w:rsidRDefault="00EB69C4" w:rsidP="00EB69C4">
      <w:pPr>
        <w:rPr>
          <w:rFonts w:ascii="Arial" w:eastAsiaTheme="minorHAnsi" w:hAnsi="Arial" w:cs="Arial"/>
          <w:sz w:val="22"/>
          <w:szCs w:val="22"/>
        </w:rPr>
      </w:pPr>
    </w:p>
    <w:p w14:paraId="7D3AC66E" w14:textId="77777777"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Vendor may include related supplies (such as required filters) in any quote provided to DNREC, but those will be evaluated separately.</w:t>
      </w:r>
    </w:p>
    <w:p w14:paraId="52DB75A0" w14:textId="77777777" w:rsidR="00EB69C4" w:rsidRPr="00EB69C4" w:rsidRDefault="00EB69C4" w:rsidP="00EB69C4">
      <w:pPr>
        <w:rPr>
          <w:rFonts w:ascii="Arial" w:eastAsiaTheme="minorHAnsi" w:hAnsi="Arial" w:cs="Arial"/>
          <w:sz w:val="22"/>
          <w:szCs w:val="22"/>
        </w:rPr>
      </w:pPr>
    </w:p>
    <w:p w14:paraId="483C6B25" w14:textId="77777777" w:rsidR="00EB69C4" w:rsidRPr="00EB69C4" w:rsidRDefault="00EB69C4" w:rsidP="00EB69C4">
      <w:pPr>
        <w:rPr>
          <w:rFonts w:ascii="Arial" w:eastAsiaTheme="minorHAnsi" w:hAnsi="Arial" w:cs="Arial"/>
          <w:sz w:val="22"/>
          <w:szCs w:val="22"/>
        </w:rPr>
      </w:pPr>
    </w:p>
    <w:p w14:paraId="50E7331F" w14:textId="77777777" w:rsidR="00EB69C4" w:rsidRPr="00EB69C4" w:rsidRDefault="00EB69C4" w:rsidP="00EB69C4">
      <w:pPr>
        <w:rPr>
          <w:rFonts w:ascii="Arial" w:eastAsiaTheme="minorHAnsi" w:hAnsi="Arial" w:cs="Arial"/>
          <w:sz w:val="22"/>
          <w:szCs w:val="22"/>
        </w:rPr>
      </w:pPr>
      <w:r w:rsidRPr="00EB69C4">
        <w:rPr>
          <w:rFonts w:ascii="Arial" w:eastAsiaTheme="minorHAnsi" w:hAnsi="Arial" w:cs="Arial"/>
          <w:b/>
          <w:bCs/>
          <w:sz w:val="22"/>
          <w:szCs w:val="22"/>
          <w:u w:val="single"/>
        </w:rPr>
        <w:t>Ozone Primary Standard Calibrators</w:t>
      </w:r>
    </w:p>
    <w:p w14:paraId="50A10D71" w14:textId="5A621C3E"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 xml:space="preserve">DNREC is seeking quotes for up to </w:t>
      </w:r>
      <w:r w:rsidR="005A15B8">
        <w:rPr>
          <w:rFonts w:ascii="Arial" w:eastAsiaTheme="minorHAnsi" w:hAnsi="Arial" w:cs="Arial"/>
          <w:sz w:val="22"/>
          <w:szCs w:val="22"/>
        </w:rPr>
        <w:t>two (2)</w:t>
      </w:r>
      <w:r w:rsidRPr="00EB69C4">
        <w:rPr>
          <w:rFonts w:ascii="Arial" w:eastAsiaTheme="minorHAnsi" w:hAnsi="Arial" w:cs="Arial"/>
          <w:sz w:val="22"/>
          <w:szCs w:val="22"/>
        </w:rPr>
        <w:t xml:space="preserve"> ozone primary standard calibrators capable of calibrating ozone analyzers. Equipment must be capable of operating at any temperature in the </w:t>
      </w:r>
      <w:r w:rsidRPr="00EB69C4">
        <w:rPr>
          <w:rFonts w:ascii="Arial" w:hAnsi="Arial" w:cs="Arial"/>
          <w:sz w:val="22"/>
          <w:szCs w:val="22"/>
        </w:rPr>
        <w:t>range of 0°C to 40°C,</w:t>
      </w:r>
      <w:r w:rsidRPr="00EB69C4">
        <w:rPr>
          <w:rFonts w:ascii="Arial" w:eastAsiaTheme="minorHAnsi" w:hAnsi="Arial" w:cs="Arial"/>
          <w:sz w:val="22"/>
          <w:szCs w:val="22"/>
        </w:rPr>
        <w:t xml:space="preserve"> have a minimum detection limit of 0.5 </w:t>
      </w:r>
      <w:proofErr w:type="spellStart"/>
      <w:r w:rsidRPr="00EB69C4">
        <w:rPr>
          <w:rFonts w:ascii="Arial" w:eastAsiaTheme="minorHAnsi" w:hAnsi="Arial" w:cs="Arial"/>
          <w:sz w:val="22"/>
          <w:szCs w:val="22"/>
        </w:rPr>
        <w:t>ppbv</w:t>
      </w:r>
      <w:proofErr w:type="spellEnd"/>
      <w:r w:rsidRPr="00EB69C4">
        <w:rPr>
          <w:rFonts w:ascii="Arial" w:eastAsiaTheme="minorHAnsi" w:hAnsi="Arial" w:cs="Arial"/>
          <w:sz w:val="22"/>
          <w:szCs w:val="22"/>
        </w:rPr>
        <w:t xml:space="preserve">. Equipment must utilize ultraviolet photometry and include an ozone generator capable of producing at least 1 </w:t>
      </w:r>
      <w:proofErr w:type="spellStart"/>
      <w:r w:rsidRPr="00EB69C4">
        <w:rPr>
          <w:rFonts w:ascii="Arial" w:eastAsiaTheme="minorHAnsi" w:hAnsi="Arial" w:cs="Arial"/>
          <w:sz w:val="22"/>
          <w:szCs w:val="22"/>
        </w:rPr>
        <w:t>ppmv</w:t>
      </w:r>
      <w:proofErr w:type="spellEnd"/>
      <w:r w:rsidRPr="00EB69C4">
        <w:rPr>
          <w:rFonts w:ascii="Arial" w:eastAsiaTheme="minorHAnsi" w:hAnsi="Arial" w:cs="Arial"/>
          <w:sz w:val="22"/>
          <w:szCs w:val="22"/>
        </w:rPr>
        <w:t xml:space="preserve"> at 3 LPM.</w:t>
      </w:r>
    </w:p>
    <w:p w14:paraId="4D8D9871" w14:textId="77777777" w:rsidR="00EB69C4" w:rsidRPr="00EB69C4" w:rsidRDefault="00EB69C4" w:rsidP="00EB69C4">
      <w:pPr>
        <w:rPr>
          <w:rFonts w:ascii="Arial" w:eastAsiaTheme="minorHAnsi" w:hAnsi="Arial" w:cs="Arial"/>
          <w:sz w:val="22"/>
          <w:szCs w:val="22"/>
        </w:rPr>
      </w:pPr>
    </w:p>
    <w:p w14:paraId="348EF047" w14:textId="5D8E671D" w:rsidR="006E4618" w:rsidRPr="00EB69C4" w:rsidRDefault="006E4618" w:rsidP="006E4618">
      <w:pPr>
        <w:rPr>
          <w:rFonts w:ascii="Arial" w:hAnsi="Arial" w:cs="Arial"/>
          <w:bCs/>
          <w:sz w:val="22"/>
          <w:szCs w:val="22"/>
        </w:rPr>
      </w:pPr>
      <w:r w:rsidRPr="00EB69C4">
        <w:rPr>
          <w:rFonts w:ascii="Arial" w:eastAsiaTheme="minorHAnsi" w:hAnsi="Arial" w:cs="Arial"/>
          <w:sz w:val="22"/>
          <w:szCs w:val="22"/>
        </w:rPr>
        <w:t xml:space="preserve">DNREC's proposed start date for this project </w:t>
      </w:r>
      <w:r w:rsidRPr="006E4618">
        <w:rPr>
          <w:rFonts w:ascii="Arial" w:eastAsiaTheme="minorHAnsi" w:hAnsi="Arial" w:cs="Arial"/>
          <w:sz w:val="22"/>
          <w:szCs w:val="22"/>
        </w:rPr>
        <w:t xml:space="preserve">is </w:t>
      </w:r>
      <w:r w:rsidRPr="006E4618">
        <w:rPr>
          <w:rFonts w:ascii="Arial" w:eastAsiaTheme="minorHAnsi" w:hAnsi="Arial" w:cs="Arial"/>
          <w:b/>
          <w:bCs/>
          <w:sz w:val="22"/>
          <w:szCs w:val="22"/>
        </w:rPr>
        <w:t>January 2, 202</w:t>
      </w:r>
      <w:r w:rsidR="00110089">
        <w:rPr>
          <w:rFonts w:ascii="Arial" w:eastAsiaTheme="minorHAnsi" w:hAnsi="Arial" w:cs="Arial"/>
          <w:b/>
          <w:bCs/>
          <w:sz w:val="22"/>
          <w:szCs w:val="22"/>
        </w:rPr>
        <w:t>7</w:t>
      </w:r>
      <w:r w:rsidRPr="006E4618">
        <w:rPr>
          <w:rFonts w:ascii="Arial" w:eastAsiaTheme="minorHAnsi" w:hAnsi="Arial" w:cs="Arial"/>
          <w:sz w:val="22"/>
          <w:szCs w:val="22"/>
        </w:rPr>
        <w:t>, so</w:t>
      </w:r>
      <w:r w:rsidRPr="00EB69C4">
        <w:rPr>
          <w:rFonts w:ascii="Arial" w:eastAsiaTheme="minorHAnsi" w:hAnsi="Arial" w:cs="Arial"/>
          <w:sz w:val="22"/>
          <w:szCs w:val="22"/>
        </w:rPr>
        <w:t xml:space="preserve"> it is important to DNREC to receive this equipment by </w:t>
      </w:r>
      <w:r w:rsidR="00110089" w:rsidRPr="00926DC2">
        <w:rPr>
          <w:rFonts w:ascii="Arial" w:eastAsiaTheme="minorHAnsi" w:hAnsi="Arial" w:cs="Arial"/>
          <w:b/>
          <w:bCs/>
          <w:sz w:val="22"/>
          <w:szCs w:val="22"/>
        </w:rPr>
        <w:t>October 1, 2026</w:t>
      </w:r>
      <w:r w:rsidRPr="00926DC2">
        <w:rPr>
          <w:rFonts w:ascii="Arial" w:eastAsiaTheme="minorHAnsi" w:hAnsi="Arial" w:cs="Arial"/>
          <w:sz w:val="22"/>
          <w:szCs w:val="22"/>
        </w:rPr>
        <w:t>,</w:t>
      </w:r>
      <w:r w:rsidRPr="00EB69C4">
        <w:rPr>
          <w:rFonts w:ascii="Arial" w:eastAsiaTheme="minorHAnsi" w:hAnsi="Arial" w:cs="Arial"/>
          <w:sz w:val="22"/>
          <w:szCs w:val="22"/>
        </w:rPr>
        <w:t xml:space="preserve"> if possible, since delays beyond that may cause DNREC to delay the start of data collection.</w:t>
      </w:r>
    </w:p>
    <w:p w14:paraId="4E09F69A" w14:textId="77777777" w:rsidR="00EB69C4" w:rsidRPr="00EB69C4" w:rsidRDefault="00EB69C4" w:rsidP="00EB69C4">
      <w:pPr>
        <w:rPr>
          <w:rFonts w:ascii="Arial" w:eastAsiaTheme="minorHAnsi" w:hAnsi="Arial" w:cs="Arial"/>
          <w:sz w:val="22"/>
          <w:szCs w:val="22"/>
        </w:rPr>
      </w:pPr>
    </w:p>
    <w:p w14:paraId="73336D6D" w14:textId="77777777"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Vendor may include related supplies (such as the required filters) in any quote provided to DNREC, but those will be evaluated separately.</w:t>
      </w:r>
    </w:p>
    <w:p w14:paraId="16F9DB95" w14:textId="77777777" w:rsidR="00EB69C4" w:rsidRPr="00EB69C4" w:rsidRDefault="00EB69C4" w:rsidP="00EB69C4">
      <w:pPr>
        <w:rPr>
          <w:rFonts w:ascii="Arial" w:eastAsiaTheme="minorHAnsi" w:hAnsi="Arial" w:cs="Arial"/>
          <w:sz w:val="22"/>
          <w:szCs w:val="22"/>
        </w:rPr>
      </w:pPr>
    </w:p>
    <w:p w14:paraId="0A69B16F" w14:textId="77777777" w:rsidR="00EB69C4" w:rsidRPr="00676013" w:rsidRDefault="00EB69C4" w:rsidP="00EB69C4">
      <w:pPr>
        <w:rPr>
          <w:rFonts w:eastAsiaTheme="minorHAnsi"/>
        </w:rPr>
      </w:pPr>
    </w:p>
    <w:p w14:paraId="13C89BAF" w14:textId="77777777" w:rsidR="00EB69C4" w:rsidRPr="00EB69C4" w:rsidRDefault="00EB69C4" w:rsidP="00EB69C4">
      <w:pPr>
        <w:rPr>
          <w:rFonts w:ascii="Arial" w:eastAsiaTheme="minorHAnsi" w:hAnsi="Arial" w:cs="Arial"/>
          <w:sz w:val="22"/>
          <w:szCs w:val="22"/>
        </w:rPr>
      </w:pPr>
      <w:r w:rsidRPr="00EB69C4">
        <w:rPr>
          <w:rFonts w:ascii="Arial" w:eastAsiaTheme="minorHAnsi" w:hAnsi="Arial" w:cs="Arial"/>
          <w:b/>
          <w:bCs/>
          <w:sz w:val="22"/>
          <w:szCs w:val="22"/>
          <w:u w:val="single"/>
        </w:rPr>
        <w:t>Sulfur Dioxide Analyzer</w:t>
      </w:r>
    </w:p>
    <w:p w14:paraId="1209506F" w14:textId="1B608C40"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 xml:space="preserve">DNREC is seeking quotes </w:t>
      </w:r>
      <w:r w:rsidR="005A15B8">
        <w:rPr>
          <w:rFonts w:ascii="Arial" w:eastAsiaTheme="minorHAnsi" w:hAnsi="Arial" w:cs="Arial"/>
          <w:sz w:val="22"/>
          <w:szCs w:val="22"/>
        </w:rPr>
        <w:t>for one (1)</w:t>
      </w:r>
      <w:r w:rsidRPr="00EB69C4">
        <w:rPr>
          <w:rFonts w:ascii="Arial" w:eastAsiaTheme="minorHAnsi" w:hAnsi="Arial" w:cs="Arial"/>
          <w:sz w:val="22"/>
          <w:szCs w:val="22"/>
        </w:rPr>
        <w:t xml:space="preserve"> air quality analyzer capable of continuously sampling sulfur dioxide (SO</w:t>
      </w:r>
      <w:r w:rsidRPr="00EB69C4">
        <w:rPr>
          <w:rFonts w:ascii="Arial" w:eastAsiaTheme="minorHAnsi" w:hAnsi="Arial" w:cs="Arial"/>
          <w:sz w:val="22"/>
          <w:szCs w:val="22"/>
          <w:vertAlign w:val="subscript"/>
        </w:rPr>
        <w:t>2</w:t>
      </w:r>
      <w:r w:rsidRPr="00EB69C4">
        <w:rPr>
          <w:rFonts w:ascii="Arial" w:eastAsiaTheme="minorHAnsi" w:hAnsi="Arial" w:cs="Arial"/>
          <w:sz w:val="22"/>
          <w:szCs w:val="22"/>
        </w:rPr>
        <w:t xml:space="preserve">) </w:t>
      </w:r>
      <w:r w:rsidRPr="00EB69C4">
        <w:rPr>
          <w:rFonts w:ascii="Arial" w:hAnsi="Arial" w:cs="Arial"/>
          <w:sz w:val="22"/>
          <w:szCs w:val="22"/>
        </w:rPr>
        <w:t>operated on any full-scale range between 0-50 ppb and 0-1000 ppb</w:t>
      </w:r>
      <w:r w:rsidRPr="00EB69C4">
        <w:rPr>
          <w:rFonts w:ascii="Arial" w:eastAsiaTheme="minorHAnsi" w:hAnsi="Arial" w:cs="Arial"/>
          <w:sz w:val="22"/>
          <w:szCs w:val="22"/>
        </w:rPr>
        <w:t xml:space="preserve">.  Equipment must be designated as U.S. EPA Federal Equivalent Method (FEM). </w:t>
      </w:r>
    </w:p>
    <w:p w14:paraId="0A5F6D39" w14:textId="77777777" w:rsidR="00EB69C4" w:rsidRPr="00EB69C4" w:rsidRDefault="00EB69C4" w:rsidP="00EB69C4">
      <w:pPr>
        <w:rPr>
          <w:rFonts w:ascii="Arial" w:eastAsiaTheme="minorHAnsi" w:hAnsi="Arial" w:cs="Arial"/>
          <w:sz w:val="22"/>
          <w:szCs w:val="22"/>
        </w:rPr>
      </w:pPr>
    </w:p>
    <w:p w14:paraId="6AA4B08D" w14:textId="51EC420E" w:rsidR="006E4618" w:rsidRPr="00EB69C4" w:rsidRDefault="006E4618" w:rsidP="006E4618">
      <w:pPr>
        <w:rPr>
          <w:rFonts w:ascii="Arial" w:hAnsi="Arial" w:cs="Arial"/>
          <w:bCs/>
          <w:sz w:val="22"/>
          <w:szCs w:val="22"/>
        </w:rPr>
      </w:pPr>
      <w:r w:rsidRPr="00EB69C4">
        <w:rPr>
          <w:rFonts w:ascii="Arial" w:eastAsiaTheme="minorHAnsi" w:hAnsi="Arial" w:cs="Arial"/>
          <w:sz w:val="22"/>
          <w:szCs w:val="22"/>
        </w:rPr>
        <w:t xml:space="preserve">DNREC's proposed start date for this project </w:t>
      </w:r>
      <w:r w:rsidRPr="006E4618">
        <w:rPr>
          <w:rFonts w:ascii="Arial" w:eastAsiaTheme="minorHAnsi" w:hAnsi="Arial" w:cs="Arial"/>
          <w:sz w:val="22"/>
          <w:szCs w:val="22"/>
        </w:rPr>
        <w:t xml:space="preserve">is </w:t>
      </w:r>
      <w:r w:rsidRPr="006E4618">
        <w:rPr>
          <w:rFonts w:ascii="Arial" w:eastAsiaTheme="minorHAnsi" w:hAnsi="Arial" w:cs="Arial"/>
          <w:b/>
          <w:bCs/>
          <w:sz w:val="22"/>
          <w:szCs w:val="22"/>
        </w:rPr>
        <w:t>January 2, 202</w:t>
      </w:r>
      <w:r w:rsidR="00DA6490">
        <w:rPr>
          <w:rFonts w:ascii="Arial" w:eastAsiaTheme="minorHAnsi" w:hAnsi="Arial" w:cs="Arial"/>
          <w:b/>
          <w:bCs/>
          <w:sz w:val="22"/>
          <w:szCs w:val="22"/>
        </w:rPr>
        <w:t>7</w:t>
      </w:r>
      <w:r w:rsidRPr="006E4618">
        <w:rPr>
          <w:rFonts w:ascii="Arial" w:eastAsiaTheme="minorHAnsi" w:hAnsi="Arial" w:cs="Arial"/>
          <w:sz w:val="22"/>
          <w:szCs w:val="22"/>
        </w:rPr>
        <w:t>, so</w:t>
      </w:r>
      <w:r w:rsidRPr="00EB69C4">
        <w:rPr>
          <w:rFonts w:ascii="Arial" w:eastAsiaTheme="minorHAnsi" w:hAnsi="Arial" w:cs="Arial"/>
          <w:sz w:val="22"/>
          <w:szCs w:val="22"/>
        </w:rPr>
        <w:t xml:space="preserve"> it is important to DNREC to receive this equipment by </w:t>
      </w:r>
      <w:r w:rsidR="00DA6490" w:rsidRPr="00926DC2">
        <w:rPr>
          <w:rFonts w:ascii="Arial" w:eastAsiaTheme="minorHAnsi" w:hAnsi="Arial" w:cs="Arial"/>
          <w:b/>
          <w:bCs/>
          <w:sz w:val="22"/>
          <w:szCs w:val="22"/>
        </w:rPr>
        <w:t>October 1, 2026</w:t>
      </w:r>
      <w:r w:rsidRPr="00926DC2">
        <w:rPr>
          <w:rFonts w:ascii="Arial" w:eastAsiaTheme="minorHAnsi" w:hAnsi="Arial" w:cs="Arial"/>
          <w:sz w:val="22"/>
          <w:szCs w:val="22"/>
        </w:rPr>
        <w:t>,</w:t>
      </w:r>
      <w:r w:rsidRPr="00EB69C4">
        <w:rPr>
          <w:rFonts w:ascii="Arial" w:eastAsiaTheme="minorHAnsi" w:hAnsi="Arial" w:cs="Arial"/>
          <w:sz w:val="22"/>
          <w:szCs w:val="22"/>
        </w:rPr>
        <w:t xml:space="preserve"> if possible, since delays beyond that may cause DNREC to delay the start of data collection.</w:t>
      </w:r>
    </w:p>
    <w:p w14:paraId="0311C703" w14:textId="77777777" w:rsidR="00EB69C4" w:rsidRPr="00EB69C4" w:rsidRDefault="00EB69C4" w:rsidP="00EB69C4">
      <w:pPr>
        <w:rPr>
          <w:rFonts w:ascii="Arial" w:eastAsiaTheme="minorHAnsi" w:hAnsi="Arial" w:cs="Arial"/>
          <w:sz w:val="22"/>
          <w:szCs w:val="22"/>
        </w:rPr>
      </w:pPr>
    </w:p>
    <w:p w14:paraId="5C0C64AD" w14:textId="77777777"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Vendor may include related supplies (such as the required filters) in any quote provided to DNREC, but those will be evaluated separately.</w:t>
      </w:r>
    </w:p>
    <w:p w14:paraId="14BDA493" w14:textId="77777777" w:rsidR="00EB69C4" w:rsidRPr="00EB69C4" w:rsidRDefault="00EB69C4" w:rsidP="00EB69C4">
      <w:pPr>
        <w:rPr>
          <w:rFonts w:ascii="Arial" w:eastAsiaTheme="minorHAnsi" w:hAnsi="Arial" w:cs="Arial"/>
          <w:sz w:val="22"/>
          <w:szCs w:val="22"/>
        </w:rPr>
      </w:pPr>
    </w:p>
    <w:p w14:paraId="40A26F37" w14:textId="77777777" w:rsidR="00EB69C4" w:rsidRPr="00EB69C4" w:rsidRDefault="00EB69C4" w:rsidP="00EB69C4">
      <w:pPr>
        <w:rPr>
          <w:rFonts w:ascii="Arial" w:eastAsiaTheme="minorHAnsi" w:hAnsi="Arial" w:cs="Arial"/>
          <w:b/>
          <w:bCs/>
          <w:sz w:val="22"/>
          <w:szCs w:val="22"/>
          <w:u w:val="single"/>
        </w:rPr>
      </w:pPr>
    </w:p>
    <w:p w14:paraId="4A5F4BBB" w14:textId="329159F6" w:rsidR="00EB69C4" w:rsidRPr="00EB69C4" w:rsidRDefault="00EB69C4" w:rsidP="00EB69C4">
      <w:pPr>
        <w:rPr>
          <w:rFonts w:ascii="Arial" w:eastAsiaTheme="minorHAnsi" w:hAnsi="Arial" w:cs="Arial"/>
          <w:sz w:val="22"/>
          <w:szCs w:val="22"/>
        </w:rPr>
      </w:pPr>
      <w:r w:rsidRPr="00EB69C4">
        <w:rPr>
          <w:rFonts w:ascii="Arial" w:eastAsiaTheme="minorHAnsi" w:hAnsi="Arial" w:cs="Arial"/>
          <w:b/>
          <w:bCs/>
          <w:sz w:val="22"/>
          <w:szCs w:val="22"/>
          <w:u w:val="single"/>
        </w:rPr>
        <w:t>Dilution Calibrator</w:t>
      </w:r>
    </w:p>
    <w:p w14:paraId="44E924D8" w14:textId="69C19330"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 xml:space="preserve">DNREC is seeking quotes for </w:t>
      </w:r>
      <w:r w:rsidR="00AF666F" w:rsidRPr="000B21E5">
        <w:rPr>
          <w:rFonts w:ascii="Arial" w:eastAsiaTheme="minorHAnsi" w:hAnsi="Arial" w:cs="Arial"/>
          <w:sz w:val="22"/>
          <w:szCs w:val="22"/>
        </w:rPr>
        <w:t>one (1)</w:t>
      </w:r>
      <w:r w:rsidRPr="000B21E5">
        <w:rPr>
          <w:rFonts w:ascii="Arial" w:eastAsiaTheme="minorHAnsi" w:hAnsi="Arial" w:cs="Arial"/>
          <w:sz w:val="22"/>
          <w:szCs w:val="22"/>
        </w:rPr>
        <w:t xml:space="preserve"> dynamic gas dilution calibrator</w:t>
      </w:r>
      <w:r w:rsidRPr="000B21E5">
        <w:rPr>
          <w:rFonts w:ascii="Arial" w:hAnsi="Arial" w:cs="Arial"/>
          <w:color w:val="4D5156"/>
          <w:sz w:val="22"/>
          <w:szCs w:val="22"/>
          <w:shd w:val="clear" w:color="auto" w:fill="FFFFFF"/>
        </w:rPr>
        <w:t>.</w:t>
      </w:r>
      <w:r w:rsidRPr="00EB69C4">
        <w:rPr>
          <w:rFonts w:ascii="Arial" w:hAnsi="Arial" w:cs="Arial"/>
          <w:color w:val="4D5156"/>
          <w:sz w:val="22"/>
          <w:szCs w:val="22"/>
          <w:shd w:val="clear" w:color="auto" w:fill="FFFFFF"/>
        </w:rPr>
        <w:t xml:space="preserve"> </w:t>
      </w:r>
      <w:r w:rsidRPr="00EB69C4">
        <w:rPr>
          <w:rFonts w:ascii="Arial" w:eastAsiaTheme="minorHAnsi" w:hAnsi="Arial" w:cs="Arial"/>
          <w:sz w:val="22"/>
          <w:szCs w:val="22"/>
        </w:rPr>
        <w:t xml:space="preserve">Equipment must feature one diluent and two source gas mass flow controllers at 20 LPM, 200 CCM, and 20 CCM flow rates and accommodate at least 3 gas sources. </w:t>
      </w:r>
    </w:p>
    <w:p w14:paraId="3F373920" w14:textId="77777777" w:rsidR="00EB69C4" w:rsidRPr="00EB69C4" w:rsidRDefault="00EB69C4" w:rsidP="00EB69C4">
      <w:pPr>
        <w:rPr>
          <w:rFonts w:ascii="Arial" w:eastAsiaTheme="minorHAnsi" w:hAnsi="Arial" w:cs="Arial"/>
          <w:sz w:val="22"/>
          <w:szCs w:val="22"/>
        </w:rPr>
      </w:pPr>
    </w:p>
    <w:p w14:paraId="2A630D59" w14:textId="3158523C" w:rsidR="006E4618" w:rsidRPr="00EB69C4" w:rsidRDefault="006E4618" w:rsidP="006E4618">
      <w:pPr>
        <w:rPr>
          <w:rFonts w:ascii="Arial" w:hAnsi="Arial" w:cs="Arial"/>
          <w:bCs/>
          <w:sz w:val="22"/>
          <w:szCs w:val="22"/>
        </w:rPr>
      </w:pPr>
      <w:r w:rsidRPr="00EB69C4">
        <w:rPr>
          <w:rFonts w:ascii="Arial" w:eastAsiaTheme="minorHAnsi" w:hAnsi="Arial" w:cs="Arial"/>
          <w:sz w:val="22"/>
          <w:szCs w:val="22"/>
        </w:rPr>
        <w:t xml:space="preserve">DNREC's proposed start date for this project </w:t>
      </w:r>
      <w:r w:rsidRPr="006E4618">
        <w:rPr>
          <w:rFonts w:ascii="Arial" w:eastAsiaTheme="minorHAnsi" w:hAnsi="Arial" w:cs="Arial"/>
          <w:sz w:val="22"/>
          <w:szCs w:val="22"/>
        </w:rPr>
        <w:t xml:space="preserve">is </w:t>
      </w:r>
      <w:r w:rsidRPr="006E4618">
        <w:rPr>
          <w:rFonts w:ascii="Arial" w:eastAsiaTheme="minorHAnsi" w:hAnsi="Arial" w:cs="Arial"/>
          <w:b/>
          <w:bCs/>
          <w:sz w:val="22"/>
          <w:szCs w:val="22"/>
        </w:rPr>
        <w:t>January 2, 202</w:t>
      </w:r>
      <w:r w:rsidR="00DA6490">
        <w:rPr>
          <w:rFonts w:ascii="Arial" w:eastAsiaTheme="minorHAnsi" w:hAnsi="Arial" w:cs="Arial"/>
          <w:b/>
          <w:bCs/>
          <w:sz w:val="22"/>
          <w:szCs w:val="22"/>
        </w:rPr>
        <w:t>7</w:t>
      </w:r>
      <w:r w:rsidRPr="006E4618">
        <w:rPr>
          <w:rFonts w:ascii="Arial" w:eastAsiaTheme="minorHAnsi" w:hAnsi="Arial" w:cs="Arial"/>
          <w:sz w:val="22"/>
          <w:szCs w:val="22"/>
        </w:rPr>
        <w:t>, so</w:t>
      </w:r>
      <w:r w:rsidRPr="00EB69C4">
        <w:rPr>
          <w:rFonts w:ascii="Arial" w:eastAsiaTheme="minorHAnsi" w:hAnsi="Arial" w:cs="Arial"/>
          <w:sz w:val="22"/>
          <w:szCs w:val="22"/>
        </w:rPr>
        <w:t xml:space="preserve"> it is important to DNREC to receive this equipment </w:t>
      </w:r>
      <w:r w:rsidRPr="00110089">
        <w:rPr>
          <w:rFonts w:ascii="Arial" w:eastAsiaTheme="minorHAnsi" w:hAnsi="Arial" w:cs="Arial"/>
          <w:sz w:val="22"/>
          <w:szCs w:val="22"/>
        </w:rPr>
        <w:t xml:space="preserve">by </w:t>
      </w:r>
      <w:r w:rsidR="00DA6490" w:rsidRPr="00110089">
        <w:rPr>
          <w:rFonts w:ascii="Arial" w:eastAsiaTheme="minorHAnsi" w:hAnsi="Arial" w:cs="Arial"/>
          <w:b/>
          <w:bCs/>
          <w:sz w:val="22"/>
          <w:szCs w:val="22"/>
        </w:rPr>
        <w:t>October 1, 2026</w:t>
      </w:r>
      <w:r w:rsidRPr="00110089">
        <w:rPr>
          <w:rFonts w:ascii="Arial" w:eastAsiaTheme="minorHAnsi" w:hAnsi="Arial" w:cs="Arial"/>
          <w:sz w:val="22"/>
          <w:szCs w:val="22"/>
        </w:rPr>
        <w:t>,</w:t>
      </w:r>
      <w:r w:rsidRPr="00EB69C4">
        <w:rPr>
          <w:rFonts w:ascii="Arial" w:eastAsiaTheme="minorHAnsi" w:hAnsi="Arial" w:cs="Arial"/>
          <w:sz w:val="22"/>
          <w:szCs w:val="22"/>
        </w:rPr>
        <w:t xml:space="preserve"> if possible, since delays beyond that may cause DNREC to delay the start of data collection.</w:t>
      </w:r>
    </w:p>
    <w:p w14:paraId="7F1CE5E3" w14:textId="77777777" w:rsidR="00EB69C4" w:rsidRPr="00EB69C4" w:rsidRDefault="00EB69C4" w:rsidP="00EB69C4">
      <w:pPr>
        <w:rPr>
          <w:rFonts w:ascii="Arial" w:hAnsi="Arial" w:cs="Arial"/>
          <w:bCs/>
          <w:sz w:val="22"/>
          <w:szCs w:val="22"/>
        </w:rPr>
      </w:pPr>
    </w:p>
    <w:p w14:paraId="12AC3D3D" w14:textId="77777777"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Vendor may include related supplies (such as the required filters) in any quote provided to DNREC, but those will be evaluated separately.</w:t>
      </w:r>
    </w:p>
    <w:p w14:paraId="74B605BA" w14:textId="77777777" w:rsidR="00EB69C4" w:rsidRDefault="00EB69C4" w:rsidP="00EB69C4">
      <w:pPr>
        <w:rPr>
          <w:rFonts w:ascii="Arial" w:eastAsiaTheme="minorHAnsi" w:hAnsi="Arial" w:cs="Arial"/>
          <w:sz w:val="22"/>
          <w:szCs w:val="22"/>
        </w:rPr>
      </w:pPr>
    </w:p>
    <w:p w14:paraId="4D0287A0" w14:textId="77777777" w:rsidR="00AF666F" w:rsidRDefault="00AF666F" w:rsidP="00EB69C4">
      <w:pPr>
        <w:rPr>
          <w:rFonts w:ascii="Arial" w:eastAsiaTheme="minorHAnsi" w:hAnsi="Arial" w:cs="Arial"/>
          <w:sz w:val="22"/>
          <w:szCs w:val="22"/>
        </w:rPr>
      </w:pPr>
    </w:p>
    <w:p w14:paraId="7FFF0CB7" w14:textId="25889DA1" w:rsidR="00AF666F" w:rsidRPr="00EB69C4" w:rsidRDefault="00AF666F" w:rsidP="00AF666F">
      <w:pPr>
        <w:rPr>
          <w:rFonts w:ascii="Arial" w:eastAsiaTheme="minorHAnsi" w:hAnsi="Arial" w:cs="Arial"/>
          <w:sz w:val="22"/>
          <w:szCs w:val="22"/>
        </w:rPr>
      </w:pPr>
      <w:r w:rsidRPr="00EB69C4">
        <w:rPr>
          <w:rFonts w:ascii="Arial" w:eastAsiaTheme="minorHAnsi" w:hAnsi="Arial" w:cs="Arial"/>
          <w:b/>
          <w:bCs/>
          <w:sz w:val="22"/>
          <w:szCs w:val="22"/>
          <w:u w:val="single"/>
        </w:rPr>
        <w:t>Dilution Calibrator</w:t>
      </w:r>
      <w:r>
        <w:rPr>
          <w:rFonts w:ascii="Arial" w:eastAsiaTheme="minorHAnsi" w:hAnsi="Arial" w:cs="Arial"/>
          <w:b/>
          <w:bCs/>
          <w:sz w:val="22"/>
          <w:szCs w:val="22"/>
          <w:u w:val="single"/>
        </w:rPr>
        <w:t xml:space="preserve"> with Enhanced Gas Phase Titration</w:t>
      </w:r>
    </w:p>
    <w:p w14:paraId="7697CA7A" w14:textId="280F5C83" w:rsidR="00AF666F" w:rsidRPr="00EB69C4" w:rsidRDefault="00AF666F" w:rsidP="00AF666F">
      <w:pPr>
        <w:rPr>
          <w:rFonts w:ascii="Arial" w:eastAsiaTheme="minorHAnsi" w:hAnsi="Arial" w:cs="Arial"/>
          <w:sz w:val="22"/>
          <w:szCs w:val="22"/>
        </w:rPr>
      </w:pPr>
      <w:r w:rsidRPr="00EB69C4">
        <w:rPr>
          <w:rFonts w:ascii="Arial" w:eastAsiaTheme="minorHAnsi" w:hAnsi="Arial" w:cs="Arial"/>
          <w:sz w:val="22"/>
          <w:szCs w:val="22"/>
        </w:rPr>
        <w:t xml:space="preserve">DNREC is seeking quotes for </w:t>
      </w:r>
      <w:r w:rsidRPr="00C537B8">
        <w:rPr>
          <w:rFonts w:ascii="Arial" w:eastAsiaTheme="minorHAnsi" w:hAnsi="Arial" w:cs="Arial"/>
          <w:sz w:val="22"/>
          <w:szCs w:val="22"/>
        </w:rPr>
        <w:t>one (1) dynamic gas dilution calibrators</w:t>
      </w:r>
      <w:r w:rsidRPr="00EB69C4">
        <w:rPr>
          <w:rFonts w:ascii="Arial" w:eastAsiaTheme="minorHAnsi" w:hAnsi="Arial" w:cs="Arial"/>
          <w:sz w:val="22"/>
          <w:szCs w:val="22"/>
        </w:rPr>
        <w:t xml:space="preserve"> capable of </w:t>
      </w:r>
      <w:r w:rsidRPr="000B21E5">
        <w:rPr>
          <w:rFonts w:ascii="Arial" w:hAnsi="Arial" w:cs="Arial"/>
          <w:sz w:val="22"/>
          <w:szCs w:val="22"/>
          <w:shd w:val="clear" w:color="auto" w:fill="FFFFFF"/>
        </w:rPr>
        <w:t>performing precise gas dilution and gas phase titration (GPT) calibrations</w:t>
      </w:r>
      <w:r w:rsidRPr="00EB69C4">
        <w:rPr>
          <w:rFonts w:ascii="Arial" w:hAnsi="Arial" w:cs="Arial"/>
          <w:color w:val="4D5156"/>
          <w:sz w:val="22"/>
          <w:szCs w:val="22"/>
          <w:shd w:val="clear" w:color="auto" w:fill="FFFFFF"/>
        </w:rPr>
        <w:t xml:space="preserve">. </w:t>
      </w:r>
      <w:r w:rsidRPr="00EB69C4">
        <w:rPr>
          <w:rFonts w:ascii="Arial" w:eastAsiaTheme="minorHAnsi" w:hAnsi="Arial" w:cs="Arial"/>
          <w:sz w:val="22"/>
          <w:szCs w:val="22"/>
        </w:rPr>
        <w:t xml:space="preserve">Equipment must feature one diluent and two source gas mass flow controllers at 20 LPM, 200 CCM, and 20 CCM flow rates and accommodate at least 3 gas sources. Equipment must also feature internal ozone generator and UV photometer modules. </w:t>
      </w:r>
    </w:p>
    <w:p w14:paraId="383FB038" w14:textId="77777777" w:rsidR="00AF666F" w:rsidRPr="00EB69C4" w:rsidRDefault="00AF666F" w:rsidP="00AF666F">
      <w:pPr>
        <w:rPr>
          <w:rFonts w:ascii="Arial" w:eastAsiaTheme="minorHAnsi" w:hAnsi="Arial" w:cs="Arial"/>
          <w:sz w:val="22"/>
          <w:szCs w:val="22"/>
        </w:rPr>
      </w:pPr>
    </w:p>
    <w:p w14:paraId="3503DD55" w14:textId="13D2F93F" w:rsidR="006E4618" w:rsidRPr="00EB69C4" w:rsidRDefault="006E4618" w:rsidP="006E4618">
      <w:pPr>
        <w:rPr>
          <w:rFonts w:ascii="Arial" w:hAnsi="Arial" w:cs="Arial"/>
          <w:bCs/>
          <w:sz w:val="22"/>
          <w:szCs w:val="22"/>
        </w:rPr>
      </w:pPr>
      <w:r w:rsidRPr="00EB69C4">
        <w:rPr>
          <w:rFonts w:ascii="Arial" w:eastAsiaTheme="minorHAnsi" w:hAnsi="Arial" w:cs="Arial"/>
          <w:sz w:val="22"/>
          <w:szCs w:val="22"/>
        </w:rPr>
        <w:t xml:space="preserve">DNREC's proposed start date for this project </w:t>
      </w:r>
      <w:r w:rsidRPr="006E4618">
        <w:rPr>
          <w:rFonts w:ascii="Arial" w:eastAsiaTheme="minorHAnsi" w:hAnsi="Arial" w:cs="Arial"/>
          <w:sz w:val="22"/>
          <w:szCs w:val="22"/>
        </w:rPr>
        <w:t xml:space="preserve">is </w:t>
      </w:r>
      <w:r w:rsidRPr="006E4618">
        <w:rPr>
          <w:rFonts w:ascii="Arial" w:eastAsiaTheme="minorHAnsi" w:hAnsi="Arial" w:cs="Arial"/>
          <w:b/>
          <w:bCs/>
          <w:sz w:val="22"/>
          <w:szCs w:val="22"/>
        </w:rPr>
        <w:t>January 2, 202</w:t>
      </w:r>
      <w:r w:rsidR="00DA6490">
        <w:rPr>
          <w:rFonts w:ascii="Arial" w:eastAsiaTheme="minorHAnsi" w:hAnsi="Arial" w:cs="Arial"/>
          <w:b/>
          <w:bCs/>
          <w:sz w:val="22"/>
          <w:szCs w:val="22"/>
        </w:rPr>
        <w:t>7</w:t>
      </w:r>
      <w:r w:rsidRPr="006E4618">
        <w:rPr>
          <w:rFonts w:ascii="Arial" w:eastAsiaTheme="minorHAnsi" w:hAnsi="Arial" w:cs="Arial"/>
          <w:sz w:val="22"/>
          <w:szCs w:val="22"/>
        </w:rPr>
        <w:t>, so</w:t>
      </w:r>
      <w:r w:rsidRPr="00EB69C4">
        <w:rPr>
          <w:rFonts w:ascii="Arial" w:eastAsiaTheme="minorHAnsi" w:hAnsi="Arial" w:cs="Arial"/>
          <w:sz w:val="22"/>
          <w:szCs w:val="22"/>
        </w:rPr>
        <w:t xml:space="preserve"> it is important to DNREC to receive this equipment by </w:t>
      </w:r>
      <w:r w:rsidR="00DA6490" w:rsidRPr="00110089">
        <w:rPr>
          <w:rFonts w:ascii="Arial" w:eastAsiaTheme="minorHAnsi" w:hAnsi="Arial" w:cs="Arial"/>
          <w:b/>
          <w:bCs/>
          <w:sz w:val="22"/>
          <w:szCs w:val="22"/>
        </w:rPr>
        <w:t>October</w:t>
      </w:r>
      <w:r w:rsidRPr="00110089">
        <w:rPr>
          <w:rFonts w:ascii="Arial" w:eastAsiaTheme="minorHAnsi" w:hAnsi="Arial" w:cs="Arial"/>
          <w:b/>
          <w:bCs/>
          <w:sz w:val="22"/>
          <w:szCs w:val="22"/>
        </w:rPr>
        <w:t xml:space="preserve"> 1, 202</w:t>
      </w:r>
      <w:r w:rsidR="00DA6490" w:rsidRPr="00110089">
        <w:rPr>
          <w:rFonts w:ascii="Arial" w:eastAsiaTheme="minorHAnsi" w:hAnsi="Arial" w:cs="Arial"/>
          <w:b/>
          <w:bCs/>
          <w:sz w:val="22"/>
          <w:szCs w:val="22"/>
        </w:rPr>
        <w:t>6</w:t>
      </w:r>
      <w:r w:rsidRPr="00EB69C4">
        <w:rPr>
          <w:rFonts w:ascii="Arial" w:eastAsiaTheme="minorHAnsi" w:hAnsi="Arial" w:cs="Arial"/>
          <w:sz w:val="22"/>
          <w:szCs w:val="22"/>
        </w:rPr>
        <w:t>, if possible, since delays beyond that may cause DNREC to delay the start of data collection.</w:t>
      </w:r>
    </w:p>
    <w:p w14:paraId="159AADA6" w14:textId="77777777" w:rsidR="00AF666F" w:rsidRPr="00EB69C4" w:rsidRDefault="00AF666F" w:rsidP="00AF666F">
      <w:pPr>
        <w:rPr>
          <w:rFonts w:ascii="Arial" w:hAnsi="Arial" w:cs="Arial"/>
          <w:bCs/>
          <w:sz w:val="22"/>
          <w:szCs w:val="22"/>
        </w:rPr>
      </w:pPr>
    </w:p>
    <w:p w14:paraId="6A0479AA" w14:textId="77777777" w:rsidR="00AF666F" w:rsidRPr="00EB69C4" w:rsidRDefault="00AF666F" w:rsidP="00AF666F">
      <w:pPr>
        <w:rPr>
          <w:rFonts w:ascii="Arial" w:eastAsiaTheme="minorHAnsi" w:hAnsi="Arial" w:cs="Arial"/>
          <w:sz w:val="22"/>
          <w:szCs w:val="22"/>
        </w:rPr>
      </w:pPr>
      <w:r w:rsidRPr="00EB69C4">
        <w:rPr>
          <w:rFonts w:ascii="Arial" w:eastAsiaTheme="minorHAnsi" w:hAnsi="Arial" w:cs="Arial"/>
          <w:sz w:val="22"/>
          <w:szCs w:val="22"/>
        </w:rPr>
        <w:t>Vendor may include related supplies (such as the required filters) in any quote provided to DNREC, but those will be evaluated separately.</w:t>
      </w:r>
    </w:p>
    <w:p w14:paraId="48BC7015" w14:textId="77777777" w:rsidR="00AF666F" w:rsidRPr="00EB69C4" w:rsidRDefault="00AF666F" w:rsidP="00AF666F">
      <w:pPr>
        <w:rPr>
          <w:rFonts w:ascii="Arial" w:eastAsiaTheme="minorHAnsi" w:hAnsi="Arial" w:cs="Arial"/>
          <w:sz w:val="22"/>
          <w:szCs w:val="22"/>
        </w:rPr>
      </w:pPr>
    </w:p>
    <w:p w14:paraId="0606B619" w14:textId="77777777" w:rsidR="00EB69C4" w:rsidRPr="00EB69C4" w:rsidRDefault="00EB69C4" w:rsidP="00EB69C4">
      <w:pPr>
        <w:rPr>
          <w:rFonts w:ascii="Arial" w:eastAsiaTheme="minorHAnsi" w:hAnsi="Arial" w:cs="Arial"/>
          <w:sz w:val="22"/>
          <w:szCs w:val="22"/>
        </w:rPr>
      </w:pPr>
    </w:p>
    <w:p w14:paraId="4A848492" w14:textId="072C2BD6" w:rsidR="00EB69C4" w:rsidRPr="00EB69C4" w:rsidRDefault="00EB69C4" w:rsidP="00EB69C4">
      <w:pPr>
        <w:rPr>
          <w:rFonts w:ascii="Arial" w:eastAsiaTheme="minorHAnsi" w:hAnsi="Arial" w:cs="Arial"/>
          <w:b/>
          <w:bCs/>
          <w:sz w:val="22"/>
          <w:szCs w:val="22"/>
          <w:u w:val="single"/>
        </w:rPr>
      </w:pPr>
      <w:r w:rsidRPr="00EB69C4">
        <w:rPr>
          <w:rFonts w:ascii="Arial" w:eastAsiaTheme="minorHAnsi" w:hAnsi="Arial" w:cs="Arial"/>
          <w:b/>
          <w:bCs/>
          <w:sz w:val="22"/>
          <w:szCs w:val="22"/>
          <w:u w:val="single"/>
        </w:rPr>
        <w:t>Zero Air Generator</w:t>
      </w:r>
      <w:r w:rsidR="00C537B8">
        <w:rPr>
          <w:rFonts w:ascii="Arial" w:eastAsiaTheme="minorHAnsi" w:hAnsi="Arial" w:cs="Arial"/>
          <w:b/>
          <w:bCs/>
          <w:sz w:val="22"/>
          <w:szCs w:val="22"/>
          <w:u w:val="single"/>
        </w:rPr>
        <w:t>s</w:t>
      </w:r>
    </w:p>
    <w:p w14:paraId="58DEA450" w14:textId="58D8907F" w:rsidR="00EB69C4" w:rsidRPr="00344EFB" w:rsidRDefault="00EB69C4" w:rsidP="00EB69C4">
      <w:pPr>
        <w:rPr>
          <w:rFonts w:ascii="Arial" w:eastAsiaTheme="minorHAnsi" w:hAnsi="Arial" w:cs="Arial"/>
          <w:sz w:val="22"/>
          <w:szCs w:val="22"/>
        </w:rPr>
      </w:pPr>
      <w:r w:rsidRPr="00344EFB">
        <w:rPr>
          <w:rFonts w:ascii="Arial" w:eastAsiaTheme="minorHAnsi" w:hAnsi="Arial" w:cs="Arial"/>
          <w:sz w:val="22"/>
          <w:szCs w:val="22"/>
        </w:rPr>
        <w:t>DNREC is seeking quotes for</w:t>
      </w:r>
      <w:r w:rsidR="00AF666F" w:rsidRPr="00344EFB">
        <w:rPr>
          <w:rFonts w:ascii="Arial" w:eastAsiaTheme="minorHAnsi" w:hAnsi="Arial" w:cs="Arial"/>
          <w:sz w:val="22"/>
          <w:szCs w:val="22"/>
        </w:rPr>
        <w:t xml:space="preserve"> </w:t>
      </w:r>
      <w:r w:rsidR="00DA6490" w:rsidRPr="00344EFB">
        <w:rPr>
          <w:rFonts w:ascii="Arial" w:eastAsiaTheme="minorHAnsi" w:hAnsi="Arial" w:cs="Arial"/>
          <w:sz w:val="22"/>
          <w:szCs w:val="22"/>
        </w:rPr>
        <w:t>two</w:t>
      </w:r>
      <w:r w:rsidR="00AF666F" w:rsidRPr="00344EFB">
        <w:rPr>
          <w:rFonts w:ascii="Arial" w:eastAsiaTheme="minorHAnsi" w:hAnsi="Arial" w:cs="Arial"/>
          <w:sz w:val="22"/>
          <w:szCs w:val="22"/>
        </w:rPr>
        <w:t xml:space="preserve"> (</w:t>
      </w:r>
      <w:r w:rsidR="00DA6490" w:rsidRPr="00344EFB">
        <w:rPr>
          <w:rFonts w:ascii="Arial" w:eastAsiaTheme="minorHAnsi" w:hAnsi="Arial" w:cs="Arial"/>
          <w:sz w:val="22"/>
          <w:szCs w:val="22"/>
        </w:rPr>
        <w:t>2</w:t>
      </w:r>
      <w:r w:rsidRPr="00344EFB">
        <w:rPr>
          <w:rFonts w:ascii="Arial" w:eastAsiaTheme="minorHAnsi" w:hAnsi="Arial" w:cs="Arial"/>
          <w:sz w:val="22"/>
          <w:szCs w:val="22"/>
        </w:rPr>
        <w:t>) zero air generator</w:t>
      </w:r>
      <w:r w:rsidR="00C537B8" w:rsidRPr="00344EFB">
        <w:rPr>
          <w:rFonts w:ascii="Arial" w:eastAsiaTheme="minorHAnsi" w:hAnsi="Arial" w:cs="Arial"/>
          <w:sz w:val="22"/>
          <w:szCs w:val="22"/>
        </w:rPr>
        <w:t>s</w:t>
      </w:r>
      <w:r w:rsidRPr="00344EFB">
        <w:rPr>
          <w:rFonts w:ascii="Arial" w:eastAsiaTheme="minorHAnsi" w:hAnsi="Arial" w:cs="Arial"/>
          <w:sz w:val="22"/>
          <w:szCs w:val="22"/>
        </w:rPr>
        <w:t xml:space="preserve"> capable of </w:t>
      </w:r>
      <w:r w:rsidRPr="00344EFB">
        <w:rPr>
          <w:rFonts w:ascii="Arial" w:hAnsi="Arial" w:cs="Arial"/>
          <w:sz w:val="22"/>
          <w:szCs w:val="22"/>
          <w:shd w:val="clear" w:color="auto" w:fill="FFFFFF"/>
        </w:rPr>
        <w:t>producing, at a minimum, zero-grade air at flow standard 0-22 SLPM and 30 PSIG. Zero-grade air must contain less than 0.1 PPBV NO, NO</w:t>
      </w:r>
      <w:r w:rsidRPr="00344EFB">
        <w:rPr>
          <w:rFonts w:ascii="Arial" w:hAnsi="Arial" w:cs="Arial"/>
          <w:sz w:val="22"/>
          <w:szCs w:val="22"/>
          <w:shd w:val="clear" w:color="auto" w:fill="FFFFFF"/>
          <w:vertAlign w:val="subscript"/>
        </w:rPr>
        <w:t>2</w:t>
      </w:r>
      <w:r w:rsidRPr="00344EFB">
        <w:rPr>
          <w:rFonts w:ascii="Arial" w:hAnsi="Arial" w:cs="Arial"/>
          <w:sz w:val="22"/>
          <w:szCs w:val="22"/>
          <w:shd w:val="clear" w:color="auto" w:fill="FFFFFF"/>
        </w:rPr>
        <w:t>, O</w:t>
      </w:r>
      <w:r w:rsidRPr="00344EFB">
        <w:rPr>
          <w:rFonts w:ascii="Arial" w:hAnsi="Arial" w:cs="Arial"/>
          <w:sz w:val="22"/>
          <w:szCs w:val="22"/>
          <w:shd w:val="clear" w:color="auto" w:fill="FFFFFF"/>
          <w:vertAlign w:val="subscript"/>
        </w:rPr>
        <w:t>3</w:t>
      </w:r>
      <w:r w:rsidRPr="00344EFB">
        <w:rPr>
          <w:rFonts w:ascii="Arial" w:hAnsi="Arial" w:cs="Arial"/>
          <w:sz w:val="22"/>
          <w:szCs w:val="22"/>
          <w:shd w:val="clear" w:color="auto" w:fill="FFFFFF"/>
        </w:rPr>
        <w:t>, SO</w:t>
      </w:r>
      <w:r w:rsidRPr="00344EFB">
        <w:rPr>
          <w:rFonts w:ascii="Arial" w:hAnsi="Arial" w:cs="Arial"/>
          <w:sz w:val="22"/>
          <w:szCs w:val="22"/>
          <w:shd w:val="clear" w:color="auto" w:fill="FFFFFF"/>
          <w:vertAlign w:val="subscript"/>
        </w:rPr>
        <w:t>2</w:t>
      </w:r>
      <w:r w:rsidRPr="00344EFB">
        <w:rPr>
          <w:rFonts w:ascii="Arial" w:hAnsi="Arial" w:cs="Arial"/>
          <w:sz w:val="22"/>
          <w:szCs w:val="22"/>
          <w:shd w:val="clear" w:color="auto" w:fill="FFFFFF"/>
        </w:rPr>
        <w:t>, H</w:t>
      </w:r>
      <w:r w:rsidRPr="00344EFB">
        <w:rPr>
          <w:rFonts w:ascii="Arial" w:hAnsi="Arial" w:cs="Arial"/>
          <w:sz w:val="22"/>
          <w:szCs w:val="22"/>
          <w:shd w:val="clear" w:color="auto" w:fill="FFFFFF"/>
        </w:rPr>
        <w:softHyphen/>
      </w:r>
      <w:r w:rsidRPr="00344EFB">
        <w:rPr>
          <w:rFonts w:ascii="Arial" w:hAnsi="Arial" w:cs="Arial"/>
          <w:sz w:val="22"/>
          <w:szCs w:val="22"/>
          <w:shd w:val="clear" w:color="auto" w:fill="FFFFFF"/>
          <w:vertAlign w:val="subscript"/>
        </w:rPr>
        <w:t>2</w:t>
      </w:r>
      <w:r w:rsidRPr="00344EFB">
        <w:rPr>
          <w:rFonts w:ascii="Arial" w:hAnsi="Arial" w:cs="Arial"/>
          <w:sz w:val="22"/>
          <w:szCs w:val="22"/>
          <w:shd w:val="clear" w:color="auto" w:fill="FFFFFF"/>
        </w:rPr>
        <w:t>S, less than 0.03 PPMV CO, and less than 0.2 PPBV hydrocarbons (HC). It should include reusable scrubber material canisters for NO, NO</w:t>
      </w:r>
      <w:r w:rsidRPr="00344EFB">
        <w:rPr>
          <w:rFonts w:ascii="Arial" w:hAnsi="Arial" w:cs="Arial"/>
          <w:sz w:val="22"/>
          <w:szCs w:val="22"/>
          <w:shd w:val="clear" w:color="auto" w:fill="FFFFFF"/>
          <w:vertAlign w:val="subscript"/>
        </w:rPr>
        <w:t>2</w:t>
      </w:r>
      <w:r w:rsidRPr="00344EFB">
        <w:rPr>
          <w:rFonts w:ascii="Arial" w:hAnsi="Arial" w:cs="Arial"/>
          <w:sz w:val="22"/>
          <w:szCs w:val="22"/>
          <w:shd w:val="clear" w:color="auto" w:fill="FFFFFF"/>
        </w:rPr>
        <w:t>, O</w:t>
      </w:r>
      <w:r w:rsidRPr="00344EFB">
        <w:rPr>
          <w:rFonts w:ascii="Arial" w:hAnsi="Arial" w:cs="Arial"/>
          <w:sz w:val="22"/>
          <w:szCs w:val="22"/>
          <w:shd w:val="clear" w:color="auto" w:fill="FFFFFF"/>
          <w:vertAlign w:val="subscript"/>
        </w:rPr>
        <w:t xml:space="preserve">3, </w:t>
      </w:r>
      <w:r w:rsidRPr="00344EFB">
        <w:rPr>
          <w:rFonts w:ascii="Arial" w:hAnsi="Arial" w:cs="Arial"/>
          <w:sz w:val="22"/>
          <w:szCs w:val="22"/>
          <w:shd w:val="clear" w:color="auto" w:fill="FFFFFF"/>
        </w:rPr>
        <w:t>SO</w:t>
      </w:r>
      <w:r w:rsidRPr="00344EFB">
        <w:rPr>
          <w:rFonts w:ascii="Arial" w:hAnsi="Arial" w:cs="Arial"/>
          <w:sz w:val="22"/>
          <w:szCs w:val="22"/>
          <w:shd w:val="clear" w:color="auto" w:fill="FFFFFF"/>
          <w:vertAlign w:val="subscript"/>
        </w:rPr>
        <w:t>2</w:t>
      </w:r>
      <w:r w:rsidRPr="00344EFB">
        <w:rPr>
          <w:rFonts w:ascii="Arial" w:hAnsi="Arial" w:cs="Arial"/>
          <w:sz w:val="22"/>
          <w:szCs w:val="22"/>
          <w:shd w:val="clear" w:color="auto" w:fill="FFFFFF"/>
        </w:rPr>
        <w:t>, and H</w:t>
      </w:r>
      <w:r w:rsidRPr="00344EFB">
        <w:rPr>
          <w:rFonts w:ascii="Arial" w:hAnsi="Arial" w:cs="Arial"/>
          <w:sz w:val="22"/>
          <w:szCs w:val="22"/>
          <w:shd w:val="clear" w:color="auto" w:fill="FFFFFF"/>
          <w:vertAlign w:val="subscript"/>
        </w:rPr>
        <w:t>2</w:t>
      </w:r>
      <w:r w:rsidRPr="00344EFB">
        <w:rPr>
          <w:rFonts w:ascii="Arial" w:hAnsi="Arial" w:cs="Arial"/>
          <w:sz w:val="22"/>
          <w:szCs w:val="22"/>
          <w:shd w:val="clear" w:color="auto" w:fill="FFFFFF"/>
        </w:rPr>
        <w:t xml:space="preserve">S. It must include an internal oxidizer for removal of CO and HC. </w:t>
      </w:r>
    </w:p>
    <w:p w14:paraId="705271A4" w14:textId="77777777" w:rsidR="00EB69C4" w:rsidRPr="00EB69C4" w:rsidRDefault="00EB69C4" w:rsidP="00EB69C4">
      <w:pPr>
        <w:rPr>
          <w:rFonts w:ascii="Arial" w:eastAsiaTheme="minorHAnsi" w:hAnsi="Arial" w:cs="Arial"/>
          <w:sz w:val="22"/>
          <w:szCs w:val="22"/>
        </w:rPr>
      </w:pPr>
    </w:p>
    <w:p w14:paraId="704EE316" w14:textId="1F4FA10B" w:rsidR="006E4618" w:rsidRPr="00EB69C4" w:rsidRDefault="006E4618" w:rsidP="006E4618">
      <w:pPr>
        <w:rPr>
          <w:rFonts w:ascii="Arial" w:hAnsi="Arial" w:cs="Arial"/>
          <w:bCs/>
          <w:sz w:val="22"/>
          <w:szCs w:val="22"/>
        </w:rPr>
      </w:pPr>
      <w:r w:rsidRPr="00EB69C4">
        <w:rPr>
          <w:rFonts w:ascii="Arial" w:eastAsiaTheme="minorHAnsi" w:hAnsi="Arial" w:cs="Arial"/>
          <w:sz w:val="22"/>
          <w:szCs w:val="22"/>
        </w:rPr>
        <w:t xml:space="preserve">DNREC's proposed start date for this project </w:t>
      </w:r>
      <w:r w:rsidRPr="006E4618">
        <w:rPr>
          <w:rFonts w:ascii="Arial" w:eastAsiaTheme="minorHAnsi" w:hAnsi="Arial" w:cs="Arial"/>
          <w:sz w:val="22"/>
          <w:szCs w:val="22"/>
        </w:rPr>
        <w:t xml:space="preserve">is </w:t>
      </w:r>
      <w:r w:rsidRPr="006E4618">
        <w:rPr>
          <w:rFonts w:ascii="Arial" w:eastAsiaTheme="minorHAnsi" w:hAnsi="Arial" w:cs="Arial"/>
          <w:b/>
          <w:bCs/>
          <w:sz w:val="22"/>
          <w:szCs w:val="22"/>
        </w:rPr>
        <w:t>January 2, 202</w:t>
      </w:r>
      <w:r w:rsidR="00DA6490">
        <w:rPr>
          <w:rFonts w:ascii="Arial" w:eastAsiaTheme="minorHAnsi" w:hAnsi="Arial" w:cs="Arial"/>
          <w:b/>
          <w:bCs/>
          <w:sz w:val="22"/>
          <w:szCs w:val="22"/>
        </w:rPr>
        <w:t>7</w:t>
      </w:r>
      <w:r w:rsidRPr="006E4618">
        <w:rPr>
          <w:rFonts w:ascii="Arial" w:eastAsiaTheme="minorHAnsi" w:hAnsi="Arial" w:cs="Arial"/>
          <w:sz w:val="22"/>
          <w:szCs w:val="22"/>
        </w:rPr>
        <w:t>, so</w:t>
      </w:r>
      <w:r w:rsidRPr="00EB69C4">
        <w:rPr>
          <w:rFonts w:ascii="Arial" w:eastAsiaTheme="minorHAnsi" w:hAnsi="Arial" w:cs="Arial"/>
          <w:sz w:val="22"/>
          <w:szCs w:val="22"/>
        </w:rPr>
        <w:t xml:space="preserve"> it is important to DNREC to receive this equipment by </w:t>
      </w:r>
      <w:r w:rsidR="00DA6490" w:rsidRPr="00110089">
        <w:rPr>
          <w:rFonts w:ascii="Arial" w:eastAsiaTheme="minorHAnsi" w:hAnsi="Arial" w:cs="Arial"/>
          <w:b/>
          <w:bCs/>
          <w:sz w:val="22"/>
          <w:szCs w:val="22"/>
        </w:rPr>
        <w:t>October 1, 2026</w:t>
      </w:r>
      <w:r w:rsidRPr="00110089">
        <w:rPr>
          <w:rFonts w:ascii="Arial" w:eastAsiaTheme="minorHAnsi" w:hAnsi="Arial" w:cs="Arial"/>
          <w:sz w:val="22"/>
          <w:szCs w:val="22"/>
        </w:rPr>
        <w:t>,</w:t>
      </w:r>
      <w:r w:rsidRPr="00EB69C4">
        <w:rPr>
          <w:rFonts w:ascii="Arial" w:eastAsiaTheme="minorHAnsi" w:hAnsi="Arial" w:cs="Arial"/>
          <w:sz w:val="22"/>
          <w:szCs w:val="22"/>
        </w:rPr>
        <w:t xml:space="preserve"> if possible, since delays beyond that may cause DNREC to delay the start of data collection.</w:t>
      </w:r>
    </w:p>
    <w:p w14:paraId="7640BFB9" w14:textId="77777777" w:rsidR="00AF666F" w:rsidRPr="00EB69C4" w:rsidRDefault="00AF666F" w:rsidP="00EB69C4">
      <w:pPr>
        <w:rPr>
          <w:rFonts w:ascii="Arial" w:hAnsi="Arial" w:cs="Arial"/>
          <w:bCs/>
          <w:sz w:val="22"/>
          <w:szCs w:val="22"/>
        </w:rPr>
      </w:pPr>
    </w:p>
    <w:p w14:paraId="69914167" w14:textId="77777777" w:rsidR="00EB69C4" w:rsidRPr="00EB69C4" w:rsidRDefault="00EB69C4" w:rsidP="00EB69C4">
      <w:pPr>
        <w:rPr>
          <w:rFonts w:ascii="Arial" w:eastAsiaTheme="minorHAnsi" w:hAnsi="Arial" w:cs="Arial"/>
          <w:sz w:val="22"/>
          <w:szCs w:val="22"/>
        </w:rPr>
      </w:pPr>
      <w:r w:rsidRPr="00EB69C4">
        <w:rPr>
          <w:rFonts w:ascii="Arial" w:eastAsiaTheme="minorHAnsi" w:hAnsi="Arial" w:cs="Arial"/>
          <w:sz w:val="22"/>
          <w:szCs w:val="22"/>
        </w:rPr>
        <w:t>Vendor may include related supplies (such as the required filters and replacement scrubber materials) in any quote provided to DNREC, but those will be evaluated separately.</w:t>
      </w:r>
    </w:p>
    <w:p w14:paraId="0486FC5D" w14:textId="77777777" w:rsidR="00EB69C4" w:rsidRPr="00EB69C4" w:rsidRDefault="00EB69C4" w:rsidP="00EB69C4">
      <w:pPr>
        <w:rPr>
          <w:rFonts w:ascii="Arial" w:eastAsiaTheme="minorHAnsi" w:hAnsi="Arial" w:cs="Arial"/>
          <w:sz w:val="22"/>
          <w:szCs w:val="22"/>
        </w:rPr>
      </w:pPr>
    </w:p>
    <w:p w14:paraId="498C3D7F" w14:textId="77777777" w:rsidR="00EB69C4" w:rsidRPr="00EB69C4" w:rsidRDefault="00EB69C4" w:rsidP="00EB69C4">
      <w:pPr>
        <w:rPr>
          <w:rFonts w:ascii="Arial" w:eastAsiaTheme="minorHAnsi" w:hAnsi="Arial" w:cs="Arial"/>
          <w:sz w:val="22"/>
          <w:szCs w:val="22"/>
        </w:rPr>
      </w:pPr>
      <w:r w:rsidRPr="00EB69C4">
        <w:rPr>
          <w:rFonts w:ascii="Arial" w:eastAsiaTheme="minorHAnsi" w:hAnsi="Arial" w:cs="Arial"/>
          <w:b/>
          <w:bCs/>
          <w:sz w:val="22"/>
          <w:szCs w:val="22"/>
          <w:u w:val="single"/>
        </w:rPr>
        <w:t>Meteorological sensor package</w:t>
      </w:r>
    </w:p>
    <w:p w14:paraId="24201671" w14:textId="77777777" w:rsidR="00EB69C4" w:rsidRPr="00EB69C4" w:rsidRDefault="00EB69C4" w:rsidP="00EB69C4">
      <w:pPr>
        <w:rPr>
          <w:rFonts w:ascii="Arial" w:eastAsiaTheme="minorHAnsi" w:hAnsi="Arial" w:cs="Arial"/>
          <w:sz w:val="22"/>
          <w:szCs w:val="22"/>
        </w:rPr>
      </w:pPr>
    </w:p>
    <w:p w14:paraId="7E09B6B4" w14:textId="3EA747A7" w:rsidR="00EB69C4" w:rsidRPr="00AF666F" w:rsidRDefault="00EB69C4" w:rsidP="00EB69C4">
      <w:pPr>
        <w:rPr>
          <w:rFonts w:ascii="Arial" w:eastAsiaTheme="minorHAnsi" w:hAnsi="Arial" w:cs="Arial"/>
          <w:sz w:val="22"/>
          <w:szCs w:val="22"/>
        </w:rPr>
      </w:pPr>
      <w:r w:rsidRPr="00EB69C4">
        <w:rPr>
          <w:rFonts w:ascii="Arial" w:eastAsiaTheme="minorHAnsi" w:hAnsi="Arial" w:cs="Arial"/>
          <w:sz w:val="22"/>
          <w:szCs w:val="22"/>
        </w:rPr>
        <w:t xml:space="preserve">DNREC is seeking quotes for </w:t>
      </w:r>
      <w:r w:rsidR="00AF666F" w:rsidRPr="00344EFB">
        <w:rPr>
          <w:rFonts w:ascii="Arial" w:eastAsiaTheme="minorHAnsi" w:hAnsi="Arial" w:cs="Arial"/>
          <w:sz w:val="22"/>
          <w:szCs w:val="22"/>
        </w:rPr>
        <w:t>two (2)</w:t>
      </w:r>
      <w:r w:rsidRPr="00344EFB">
        <w:rPr>
          <w:rFonts w:ascii="Arial" w:eastAsiaTheme="minorHAnsi" w:hAnsi="Arial" w:cs="Arial"/>
          <w:sz w:val="22"/>
          <w:szCs w:val="22"/>
        </w:rPr>
        <w:t xml:space="preserve"> meteorological sensors</w:t>
      </w:r>
      <w:r w:rsidRPr="00EB69C4">
        <w:rPr>
          <w:rFonts w:ascii="Arial" w:eastAsiaTheme="minorHAnsi" w:hAnsi="Arial" w:cs="Arial"/>
          <w:sz w:val="22"/>
          <w:szCs w:val="22"/>
        </w:rPr>
        <w:t xml:space="preserve"> capable of instantaneous measurement of </w:t>
      </w:r>
      <w:r w:rsidRPr="00AF666F">
        <w:rPr>
          <w:rFonts w:ascii="Arial" w:eastAsiaTheme="minorHAnsi" w:hAnsi="Arial" w:cs="Arial"/>
          <w:sz w:val="22"/>
          <w:szCs w:val="22"/>
        </w:rPr>
        <w:t xml:space="preserve">the following parameters: </w:t>
      </w:r>
    </w:p>
    <w:p w14:paraId="55B3066F" w14:textId="77777777" w:rsidR="00EB69C4" w:rsidRPr="00AF666F" w:rsidRDefault="00EB69C4" w:rsidP="004E3E00">
      <w:pPr>
        <w:pStyle w:val="ListParagraph"/>
        <w:numPr>
          <w:ilvl w:val="0"/>
          <w:numId w:val="50"/>
        </w:numPr>
        <w:overflowPunct/>
        <w:contextualSpacing/>
        <w:textAlignment w:val="auto"/>
        <w:rPr>
          <w:rFonts w:ascii="Arial" w:eastAsiaTheme="minorHAnsi" w:hAnsi="Arial" w:cs="Arial"/>
          <w:sz w:val="22"/>
          <w:szCs w:val="22"/>
        </w:rPr>
      </w:pPr>
      <w:r w:rsidRPr="00AF666F">
        <w:rPr>
          <w:rFonts w:ascii="Arial" w:eastAsiaTheme="minorHAnsi" w:hAnsi="Arial" w:cs="Arial"/>
          <w:sz w:val="22"/>
          <w:szCs w:val="22"/>
        </w:rPr>
        <w:t>Wind Speed (61101 / 61103)</w:t>
      </w:r>
    </w:p>
    <w:p w14:paraId="500AB1A8" w14:textId="77777777" w:rsidR="00EB69C4" w:rsidRPr="00AF666F" w:rsidRDefault="00EB69C4" w:rsidP="004E3E00">
      <w:pPr>
        <w:pStyle w:val="ListParagraph"/>
        <w:numPr>
          <w:ilvl w:val="0"/>
          <w:numId w:val="50"/>
        </w:numPr>
        <w:overflowPunct/>
        <w:contextualSpacing/>
        <w:textAlignment w:val="auto"/>
        <w:rPr>
          <w:rFonts w:ascii="Arial" w:eastAsiaTheme="minorHAnsi" w:hAnsi="Arial" w:cs="Arial"/>
          <w:sz w:val="22"/>
          <w:szCs w:val="22"/>
        </w:rPr>
      </w:pPr>
      <w:r w:rsidRPr="00AF666F">
        <w:rPr>
          <w:rFonts w:ascii="Arial" w:eastAsiaTheme="minorHAnsi" w:hAnsi="Arial" w:cs="Arial"/>
          <w:sz w:val="22"/>
          <w:szCs w:val="22"/>
        </w:rPr>
        <w:t xml:space="preserve">Wind Direction (61102 / 61104) </w:t>
      </w:r>
    </w:p>
    <w:p w14:paraId="454E51FF" w14:textId="77777777" w:rsidR="00EB69C4" w:rsidRPr="00EB69C4" w:rsidRDefault="00EB69C4" w:rsidP="004E3E00">
      <w:pPr>
        <w:pStyle w:val="ListParagraph"/>
        <w:numPr>
          <w:ilvl w:val="0"/>
          <w:numId w:val="50"/>
        </w:numPr>
        <w:overflowPunct/>
        <w:contextualSpacing/>
        <w:textAlignment w:val="auto"/>
        <w:rPr>
          <w:rFonts w:ascii="Arial" w:eastAsiaTheme="minorHAnsi" w:hAnsi="Arial" w:cs="Arial"/>
          <w:sz w:val="22"/>
          <w:szCs w:val="22"/>
        </w:rPr>
      </w:pPr>
      <w:r w:rsidRPr="00EB69C4">
        <w:rPr>
          <w:rFonts w:ascii="Arial" w:eastAsiaTheme="minorHAnsi" w:hAnsi="Arial" w:cs="Arial"/>
          <w:sz w:val="22"/>
          <w:szCs w:val="22"/>
        </w:rPr>
        <w:t>Average Ambient Temperature (68105)</w:t>
      </w:r>
    </w:p>
    <w:p w14:paraId="68AC86EA" w14:textId="77777777" w:rsidR="00EB69C4" w:rsidRPr="00EB69C4" w:rsidRDefault="00EB69C4" w:rsidP="004E3E00">
      <w:pPr>
        <w:pStyle w:val="ListParagraph"/>
        <w:numPr>
          <w:ilvl w:val="0"/>
          <w:numId w:val="50"/>
        </w:numPr>
        <w:overflowPunct/>
        <w:contextualSpacing/>
        <w:textAlignment w:val="auto"/>
        <w:rPr>
          <w:rFonts w:ascii="Arial" w:eastAsiaTheme="minorHAnsi" w:hAnsi="Arial" w:cs="Arial"/>
          <w:sz w:val="22"/>
          <w:szCs w:val="22"/>
        </w:rPr>
      </w:pPr>
      <w:r w:rsidRPr="00EB69C4">
        <w:rPr>
          <w:rFonts w:ascii="Arial" w:eastAsiaTheme="minorHAnsi" w:hAnsi="Arial" w:cs="Arial"/>
          <w:sz w:val="22"/>
          <w:szCs w:val="22"/>
        </w:rPr>
        <w:t xml:space="preserve">Relative Humidity (62201) </w:t>
      </w:r>
    </w:p>
    <w:p w14:paraId="3DC0B2B3" w14:textId="77777777" w:rsidR="00EB69C4" w:rsidRPr="00EB69C4" w:rsidRDefault="00EB69C4" w:rsidP="004E3E00">
      <w:pPr>
        <w:pStyle w:val="ListParagraph"/>
        <w:numPr>
          <w:ilvl w:val="0"/>
          <w:numId w:val="50"/>
        </w:numPr>
        <w:overflowPunct/>
        <w:contextualSpacing/>
        <w:textAlignment w:val="auto"/>
        <w:rPr>
          <w:rFonts w:ascii="Arial" w:eastAsiaTheme="minorHAnsi" w:hAnsi="Arial" w:cs="Arial"/>
          <w:sz w:val="22"/>
          <w:szCs w:val="22"/>
        </w:rPr>
      </w:pPr>
      <w:r w:rsidRPr="00EB69C4">
        <w:rPr>
          <w:rFonts w:ascii="Arial" w:eastAsiaTheme="minorHAnsi" w:hAnsi="Arial" w:cs="Arial"/>
          <w:sz w:val="22"/>
          <w:szCs w:val="22"/>
        </w:rPr>
        <w:t>Barometric Pressure (64101)</w:t>
      </w:r>
    </w:p>
    <w:p w14:paraId="249441E3" w14:textId="77777777" w:rsidR="00EB69C4" w:rsidRPr="00EB69C4" w:rsidRDefault="00EB69C4" w:rsidP="004E3E00">
      <w:pPr>
        <w:pStyle w:val="ListParagraph"/>
        <w:numPr>
          <w:ilvl w:val="0"/>
          <w:numId w:val="50"/>
        </w:numPr>
        <w:overflowPunct/>
        <w:contextualSpacing/>
        <w:textAlignment w:val="auto"/>
        <w:rPr>
          <w:rFonts w:ascii="Arial" w:eastAsiaTheme="minorHAnsi" w:hAnsi="Arial" w:cs="Arial"/>
          <w:sz w:val="22"/>
          <w:szCs w:val="22"/>
        </w:rPr>
      </w:pPr>
      <w:r w:rsidRPr="00EB69C4">
        <w:rPr>
          <w:rFonts w:ascii="Arial" w:eastAsiaTheme="minorHAnsi" w:hAnsi="Arial" w:cs="Arial"/>
          <w:sz w:val="22"/>
          <w:szCs w:val="22"/>
        </w:rPr>
        <w:t>Rainfall / Precipitation</w:t>
      </w:r>
    </w:p>
    <w:p w14:paraId="66B07888" w14:textId="77777777" w:rsidR="00EB69C4" w:rsidRPr="00EB69C4" w:rsidRDefault="00EB69C4" w:rsidP="00EB69C4">
      <w:pPr>
        <w:rPr>
          <w:rFonts w:ascii="Arial" w:eastAsiaTheme="minorHAnsi" w:hAnsi="Arial" w:cs="Arial"/>
          <w:sz w:val="22"/>
          <w:szCs w:val="22"/>
        </w:rPr>
      </w:pPr>
    </w:p>
    <w:p w14:paraId="1D6AC1B3" w14:textId="1DDC7FDB" w:rsidR="006E4618" w:rsidRPr="00EB69C4" w:rsidRDefault="006E4618" w:rsidP="006E4618">
      <w:pPr>
        <w:rPr>
          <w:rFonts w:ascii="Arial" w:hAnsi="Arial" w:cs="Arial"/>
          <w:bCs/>
          <w:sz w:val="22"/>
          <w:szCs w:val="22"/>
        </w:rPr>
      </w:pPr>
      <w:r w:rsidRPr="00EB69C4">
        <w:rPr>
          <w:rFonts w:ascii="Arial" w:eastAsiaTheme="minorHAnsi" w:hAnsi="Arial" w:cs="Arial"/>
          <w:sz w:val="22"/>
          <w:szCs w:val="22"/>
        </w:rPr>
        <w:t xml:space="preserve">DNREC's proposed start date for this project </w:t>
      </w:r>
      <w:r w:rsidRPr="006E4618">
        <w:rPr>
          <w:rFonts w:ascii="Arial" w:eastAsiaTheme="minorHAnsi" w:hAnsi="Arial" w:cs="Arial"/>
          <w:sz w:val="22"/>
          <w:szCs w:val="22"/>
        </w:rPr>
        <w:t xml:space="preserve">is </w:t>
      </w:r>
      <w:r w:rsidRPr="006E4618">
        <w:rPr>
          <w:rFonts w:ascii="Arial" w:eastAsiaTheme="minorHAnsi" w:hAnsi="Arial" w:cs="Arial"/>
          <w:b/>
          <w:bCs/>
          <w:sz w:val="22"/>
          <w:szCs w:val="22"/>
        </w:rPr>
        <w:t>January 2, 202</w:t>
      </w:r>
      <w:r w:rsidR="00110089">
        <w:rPr>
          <w:rFonts w:ascii="Arial" w:eastAsiaTheme="minorHAnsi" w:hAnsi="Arial" w:cs="Arial"/>
          <w:b/>
          <w:bCs/>
          <w:sz w:val="22"/>
          <w:szCs w:val="22"/>
        </w:rPr>
        <w:t>7</w:t>
      </w:r>
      <w:r w:rsidRPr="006E4618">
        <w:rPr>
          <w:rFonts w:ascii="Arial" w:eastAsiaTheme="minorHAnsi" w:hAnsi="Arial" w:cs="Arial"/>
          <w:sz w:val="22"/>
          <w:szCs w:val="22"/>
        </w:rPr>
        <w:t>, so</w:t>
      </w:r>
      <w:r w:rsidRPr="00EB69C4">
        <w:rPr>
          <w:rFonts w:ascii="Arial" w:eastAsiaTheme="minorHAnsi" w:hAnsi="Arial" w:cs="Arial"/>
          <w:sz w:val="22"/>
          <w:szCs w:val="22"/>
        </w:rPr>
        <w:t xml:space="preserve"> it is important to DNREC to receive this equipment by </w:t>
      </w:r>
      <w:r w:rsidR="00110089" w:rsidRPr="00110089">
        <w:rPr>
          <w:rFonts w:ascii="Arial" w:eastAsiaTheme="minorHAnsi" w:hAnsi="Arial" w:cs="Arial"/>
          <w:b/>
          <w:bCs/>
          <w:sz w:val="22"/>
          <w:szCs w:val="22"/>
        </w:rPr>
        <w:t>October</w:t>
      </w:r>
      <w:r w:rsidRPr="00110089">
        <w:rPr>
          <w:rFonts w:ascii="Arial" w:eastAsiaTheme="minorHAnsi" w:hAnsi="Arial" w:cs="Arial"/>
          <w:b/>
          <w:bCs/>
          <w:sz w:val="22"/>
          <w:szCs w:val="22"/>
        </w:rPr>
        <w:t xml:space="preserve"> 1, 202</w:t>
      </w:r>
      <w:r w:rsidR="00110089" w:rsidRPr="00110089">
        <w:rPr>
          <w:rFonts w:ascii="Arial" w:eastAsiaTheme="minorHAnsi" w:hAnsi="Arial" w:cs="Arial"/>
          <w:b/>
          <w:bCs/>
          <w:sz w:val="22"/>
          <w:szCs w:val="22"/>
        </w:rPr>
        <w:t>6</w:t>
      </w:r>
      <w:r w:rsidRPr="00110089">
        <w:rPr>
          <w:rFonts w:ascii="Arial" w:eastAsiaTheme="minorHAnsi" w:hAnsi="Arial" w:cs="Arial"/>
          <w:sz w:val="22"/>
          <w:szCs w:val="22"/>
        </w:rPr>
        <w:t>,</w:t>
      </w:r>
      <w:r w:rsidRPr="00EB69C4">
        <w:rPr>
          <w:rFonts w:ascii="Arial" w:eastAsiaTheme="minorHAnsi" w:hAnsi="Arial" w:cs="Arial"/>
          <w:sz w:val="22"/>
          <w:szCs w:val="22"/>
        </w:rPr>
        <w:t xml:space="preserve"> if possible, since delays beyond that may cause DNREC to delay the start of data collection.</w:t>
      </w:r>
    </w:p>
    <w:p w14:paraId="70D078CA" w14:textId="41245AFD" w:rsidR="00A25BAE" w:rsidRPr="00F4641D" w:rsidRDefault="00A25BAE" w:rsidP="00A25BAE">
      <w:pPr>
        <w:tabs>
          <w:tab w:val="left" w:pos="-720"/>
        </w:tabs>
        <w:suppressAutoHyphens/>
        <w:jc w:val="center"/>
        <w:rPr>
          <w:rFonts w:cs="Times"/>
          <w:b/>
          <w:bCs/>
        </w:rPr>
      </w:pPr>
      <w:r>
        <w:rPr>
          <w:rFonts w:ascii="Arial" w:hAnsi="Arial"/>
          <w:sz w:val="22"/>
        </w:rPr>
        <w:br w:type="page"/>
      </w:r>
    </w:p>
    <w:p w14:paraId="08B6CB75" w14:textId="77777777" w:rsidR="004156FE" w:rsidRDefault="009E5A62" w:rsidP="009E5A62">
      <w:pPr>
        <w:pStyle w:val="Heading1"/>
        <w:numPr>
          <w:ilvl w:val="0"/>
          <w:numId w:val="0"/>
        </w:numPr>
      </w:pPr>
      <w:bookmarkStart w:id="27" w:name="_Toc487180970"/>
      <w:r>
        <w:t xml:space="preserve">Appendix B – </w:t>
      </w:r>
      <w:r w:rsidR="004156FE">
        <w:t>P</w:t>
      </w:r>
      <w:r>
        <w:t>RICING FORMS</w:t>
      </w:r>
      <w:bookmarkEnd w:id="27"/>
    </w:p>
    <w:p w14:paraId="67A8022C" w14:textId="77777777" w:rsidR="004156FE" w:rsidRDefault="004156FE" w:rsidP="004156FE">
      <w:pPr>
        <w:pStyle w:val="Title"/>
        <w:rPr>
          <w:rFonts w:ascii="Arial" w:hAnsi="Arial"/>
          <w:b/>
          <w:spacing w:val="-3"/>
          <w:sz w:val="22"/>
          <w:u w:val="none"/>
        </w:rPr>
      </w:pPr>
    </w:p>
    <w:p w14:paraId="1AE581C4" w14:textId="77777777" w:rsidR="00794DF1" w:rsidRDefault="007D4151" w:rsidP="004156FE">
      <w:pPr>
        <w:pStyle w:val="Title"/>
        <w:jc w:val="left"/>
        <w:rPr>
          <w:rFonts w:ascii="Arial" w:hAnsi="Arial"/>
          <w:b/>
          <w:spacing w:val="-3"/>
          <w:sz w:val="22"/>
          <w:u w:val="none"/>
        </w:rPr>
      </w:pPr>
      <w:r>
        <w:rPr>
          <w:rFonts w:ascii="Arial" w:hAnsi="Arial"/>
          <w:b/>
          <w:spacing w:val="-3"/>
          <w:sz w:val="22"/>
          <w:u w:val="none"/>
        </w:rPr>
        <w:t>DNREC does not require a specific format</w:t>
      </w:r>
      <w:r w:rsidR="00794DF1">
        <w:rPr>
          <w:rFonts w:ascii="Arial" w:hAnsi="Arial"/>
          <w:b/>
          <w:spacing w:val="-3"/>
          <w:sz w:val="22"/>
          <w:u w:val="none"/>
        </w:rPr>
        <w:t xml:space="preserve"> for submitting pricing</w:t>
      </w:r>
      <w:r>
        <w:rPr>
          <w:rFonts w:ascii="Arial" w:hAnsi="Arial"/>
          <w:b/>
          <w:spacing w:val="-3"/>
          <w:sz w:val="22"/>
          <w:u w:val="none"/>
        </w:rPr>
        <w:t xml:space="preserve">. </w:t>
      </w:r>
    </w:p>
    <w:p w14:paraId="45733F46" w14:textId="6590216F" w:rsidR="00EB69C4" w:rsidRPr="00941AC2" w:rsidRDefault="007D4151" w:rsidP="004156FE">
      <w:pPr>
        <w:pStyle w:val="Title"/>
        <w:jc w:val="left"/>
        <w:rPr>
          <w:rFonts w:ascii="Arial" w:hAnsi="Arial"/>
          <w:b/>
          <w:spacing w:val="-3"/>
          <w:sz w:val="22"/>
          <w:u w:val="none"/>
        </w:rPr>
      </w:pPr>
      <w:r w:rsidRPr="007D4151">
        <w:rPr>
          <w:rFonts w:ascii="Arial" w:hAnsi="Arial"/>
          <w:b/>
          <w:spacing w:val="-3"/>
          <w:sz w:val="22"/>
          <w:u w:val="none"/>
        </w:rPr>
        <w:t xml:space="preserve">Please feel free to provide any additional </w:t>
      </w:r>
      <w:r w:rsidR="00E06C82" w:rsidRPr="007D4151">
        <w:rPr>
          <w:rFonts w:ascii="Arial" w:hAnsi="Arial"/>
          <w:b/>
          <w:spacing w:val="-3"/>
          <w:sz w:val="22"/>
          <w:u w:val="none"/>
        </w:rPr>
        <w:t>details</w:t>
      </w:r>
      <w:r w:rsidRPr="007D4151">
        <w:rPr>
          <w:rFonts w:ascii="Arial" w:hAnsi="Arial"/>
          <w:b/>
          <w:spacing w:val="-3"/>
          <w:sz w:val="22"/>
          <w:u w:val="none"/>
        </w:rPr>
        <w:t xml:space="preserve"> </w:t>
      </w:r>
      <w:r w:rsidR="00794DF1">
        <w:rPr>
          <w:rFonts w:ascii="Arial" w:hAnsi="Arial"/>
          <w:b/>
          <w:spacing w:val="-3"/>
          <w:sz w:val="22"/>
          <w:u w:val="none"/>
        </w:rPr>
        <w:t>regarding</w:t>
      </w:r>
      <w:r w:rsidRPr="007D4151">
        <w:rPr>
          <w:rFonts w:ascii="Arial" w:hAnsi="Arial"/>
          <w:b/>
          <w:spacing w:val="-3"/>
          <w:sz w:val="22"/>
          <w:u w:val="none"/>
        </w:rPr>
        <w:t xml:space="preserve"> pricing associated</w:t>
      </w:r>
      <w:r>
        <w:rPr>
          <w:rFonts w:ascii="Arial" w:hAnsi="Arial"/>
          <w:b/>
          <w:spacing w:val="-3"/>
          <w:sz w:val="22"/>
          <w:u w:val="none"/>
        </w:rPr>
        <w:t xml:space="preserve"> with the equipment listed in the RFP</w:t>
      </w:r>
      <w:r w:rsidR="00E14DF6">
        <w:rPr>
          <w:rFonts w:ascii="Arial" w:hAnsi="Arial"/>
          <w:b/>
          <w:spacing w:val="-3"/>
          <w:sz w:val="22"/>
          <w:u w:val="none"/>
        </w:rPr>
        <w:t xml:space="preserve"> to include warranty and training if applicable.</w:t>
      </w:r>
    </w:p>
    <w:sectPr w:rsidR="00EB69C4" w:rsidRPr="00941AC2" w:rsidSect="00351991">
      <w:headerReference w:type="default" r:id="rId62"/>
      <w:footerReference w:type="default" r:id="rId63"/>
      <w:headerReference w:type="first" r:id="rId64"/>
      <w:footerReference w:type="first" r:id="rId65"/>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9388" w14:textId="77777777" w:rsidR="00542D3A" w:rsidRDefault="00542D3A">
      <w:r>
        <w:separator/>
      </w:r>
    </w:p>
    <w:p w14:paraId="7C1A8565" w14:textId="77777777" w:rsidR="00542D3A" w:rsidRDefault="00542D3A"/>
  </w:endnote>
  <w:endnote w:type="continuationSeparator" w:id="0">
    <w:p w14:paraId="60A23382" w14:textId="77777777" w:rsidR="00542D3A" w:rsidRDefault="00542D3A">
      <w:r>
        <w:continuationSeparator/>
      </w:r>
    </w:p>
    <w:p w14:paraId="499EE0A3" w14:textId="77777777" w:rsidR="00542D3A" w:rsidRDefault="00542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B0D6" w14:textId="16593149" w:rsidR="00B47138" w:rsidRDefault="00B4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38E8">
      <w:rPr>
        <w:rStyle w:val="PageNumber"/>
        <w:noProof/>
      </w:rPr>
      <w:t>1</w:t>
    </w:r>
    <w:r>
      <w:rPr>
        <w:rStyle w:val="PageNumber"/>
      </w:rPr>
      <w:fldChar w:fldCharType="end"/>
    </w:r>
  </w:p>
  <w:p w14:paraId="2826D4C4" w14:textId="77777777" w:rsidR="00B47138" w:rsidRDefault="00B4713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4614" w14:textId="77777777" w:rsidR="00B47138" w:rsidRDefault="00B47138">
    <w:pPr>
      <w:pStyle w:val="Footer"/>
      <w:jc w:val="center"/>
    </w:pPr>
    <w:r>
      <w:fldChar w:fldCharType="begin"/>
    </w:r>
    <w:r>
      <w:instrText xml:space="preserve"> PAGE   \* MERGEFORMAT </w:instrText>
    </w:r>
    <w:r>
      <w:fldChar w:fldCharType="separate"/>
    </w:r>
    <w:r w:rsidR="00CF43A2">
      <w:rPr>
        <w:noProof/>
      </w:rPr>
      <w:t>58</w:t>
    </w:r>
    <w:r>
      <w:rPr>
        <w:noProof/>
      </w:rPr>
      <w:fldChar w:fldCharType="end"/>
    </w:r>
  </w:p>
  <w:p w14:paraId="54713366" w14:textId="77777777" w:rsidR="00B47138" w:rsidRDefault="00B47138" w:rsidP="000046B6">
    <w:pPr>
      <w:pStyle w:val="Footer"/>
    </w:pPr>
  </w:p>
  <w:p w14:paraId="15CDAA7F" w14:textId="77777777" w:rsidR="00B47138" w:rsidRDefault="00B4713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B0D7" w14:textId="77777777" w:rsidR="00B47138" w:rsidRDefault="00B47138">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B47138" w:rsidRDefault="00B47138">
    <w:pPr>
      <w:pStyle w:val="Footer"/>
    </w:pPr>
  </w:p>
  <w:p w14:paraId="3A42E3C6" w14:textId="77777777" w:rsidR="00B47138" w:rsidRDefault="00B471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DC26" w14:textId="77777777" w:rsidR="00B47138" w:rsidRDefault="00B47138">
    <w:pPr>
      <w:pStyle w:val="Footer"/>
      <w:jc w:val="center"/>
    </w:pPr>
    <w:r>
      <w:fldChar w:fldCharType="begin"/>
    </w:r>
    <w:r>
      <w:instrText xml:space="preserve"> PAGE   \* MERGEFORMAT </w:instrText>
    </w:r>
    <w:r>
      <w:fldChar w:fldCharType="separate"/>
    </w:r>
    <w:r w:rsidR="00CF43A2">
      <w:rPr>
        <w:noProof/>
      </w:rPr>
      <w:t>38</w:t>
    </w:r>
    <w:r>
      <w:rPr>
        <w:noProof/>
      </w:rPr>
      <w:fldChar w:fldCharType="end"/>
    </w:r>
  </w:p>
  <w:p w14:paraId="2912625E" w14:textId="77777777" w:rsidR="00B47138" w:rsidRDefault="00B4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AB54" w14:textId="77777777" w:rsidR="00B47138" w:rsidRPr="00DF1232" w:rsidRDefault="00B47138"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CF43A2" w:rsidRPr="00CF43A2">
      <w:rPr>
        <w:rFonts w:cs="Arial"/>
        <w:noProof/>
        <w:sz w:val="20"/>
        <w:szCs w:val="16"/>
      </w:rPr>
      <w:t>2</w:t>
    </w:r>
    <w:r w:rsidRPr="005332FF">
      <w:rPr>
        <w:rFonts w:ascii="Arial" w:hAnsi="Arial" w:cs="Arial"/>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5CE9" w14:textId="77777777" w:rsidR="00B47138" w:rsidRDefault="00B47138">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B47138" w:rsidRDefault="00B471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EB81" w14:textId="77777777" w:rsidR="00B47138" w:rsidRDefault="00B47138">
    <w:pPr>
      <w:pStyle w:val="Footer"/>
      <w:jc w:val="center"/>
    </w:pPr>
    <w:r>
      <w:fldChar w:fldCharType="begin"/>
    </w:r>
    <w:r>
      <w:instrText xml:space="preserve"> PAGE   \* MERGEFORMAT </w:instrText>
    </w:r>
    <w:r>
      <w:fldChar w:fldCharType="separate"/>
    </w:r>
    <w:r w:rsidR="00CF43A2">
      <w:rPr>
        <w:noProof/>
      </w:rPr>
      <w:t>43</w:t>
    </w:r>
    <w:r>
      <w:rPr>
        <w:noProof/>
      </w:rPr>
      <w:fldChar w:fldCharType="end"/>
    </w:r>
  </w:p>
  <w:p w14:paraId="44DC5A27" w14:textId="77777777" w:rsidR="00B47138" w:rsidRDefault="00B4713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1E6E" w14:textId="77777777" w:rsidR="00B47138" w:rsidRDefault="00B47138">
    <w:pPr>
      <w:pStyle w:val="Footer"/>
      <w:jc w:val="center"/>
    </w:pPr>
    <w:r>
      <w:fldChar w:fldCharType="begin"/>
    </w:r>
    <w:r>
      <w:instrText xml:space="preserve"> PAGE   \* MERGEFORMAT </w:instrText>
    </w:r>
    <w:r>
      <w:fldChar w:fldCharType="separate"/>
    </w:r>
    <w:r w:rsidR="00CF43A2">
      <w:rPr>
        <w:noProof/>
      </w:rPr>
      <w:t>46</w:t>
    </w:r>
    <w:r>
      <w:rPr>
        <w:noProof/>
      </w:rPr>
      <w:fldChar w:fldCharType="end"/>
    </w:r>
  </w:p>
  <w:p w14:paraId="5B75149C" w14:textId="77777777" w:rsidR="00B47138" w:rsidRDefault="00B471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8505" w14:textId="77777777" w:rsidR="00B47138" w:rsidRDefault="00B47138"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3EB48E" w14:textId="77777777" w:rsidR="00B47138" w:rsidRDefault="00B471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8322" w14:textId="77777777" w:rsidR="00B47138" w:rsidRDefault="00B47138">
    <w:pPr>
      <w:pStyle w:val="Footer"/>
      <w:jc w:val="center"/>
    </w:pPr>
    <w:r>
      <w:fldChar w:fldCharType="begin"/>
    </w:r>
    <w:r>
      <w:instrText xml:space="preserve"> PAGE   \* MERGEFORMAT </w:instrText>
    </w:r>
    <w:r>
      <w:fldChar w:fldCharType="separate"/>
    </w:r>
    <w:r>
      <w:rPr>
        <w:noProof/>
      </w:rPr>
      <w:t>42</w:t>
    </w:r>
    <w:r>
      <w:rPr>
        <w:noProof/>
      </w:rPr>
      <w:fldChar w:fldCharType="end"/>
    </w:r>
  </w:p>
  <w:p w14:paraId="1E4D92B5" w14:textId="77777777" w:rsidR="00B47138" w:rsidRDefault="00B471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8A7" w14:textId="77777777" w:rsidR="00B47138" w:rsidRDefault="00B47138">
    <w:pPr>
      <w:pStyle w:val="Footer"/>
      <w:jc w:val="center"/>
    </w:pPr>
    <w:r>
      <w:fldChar w:fldCharType="begin"/>
    </w:r>
    <w:r>
      <w:instrText xml:space="preserve"> PAGE   \* MERGEFORMAT </w:instrText>
    </w:r>
    <w:r>
      <w:fldChar w:fldCharType="separate"/>
    </w:r>
    <w:r>
      <w:rPr>
        <w:noProof/>
      </w:rPr>
      <w:t>43</w:t>
    </w:r>
    <w:r>
      <w:rPr>
        <w:noProof/>
      </w:rPr>
      <w:fldChar w:fldCharType="end"/>
    </w:r>
  </w:p>
  <w:p w14:paraId="755BCF07" w14:textId="77777777" w:rsidR="00B47138" w:rsidRDefault="00B4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90BB" w14:textId="77777777" w:rsidR="00542D3A" w:rsidRDefault="00542D3A">
      <w:r>
        <w:separator/>
      </w:r>
    </w:p>
    <w:p w14:paraId="1A51486D" w14:textId="77777777" w:rsidR="00542D3A" w:rsidRDefault="00542D3A"/>
  </w:footnote>
  <w:footnote w:type="continuationSeparator" w:id="0">
    <w:p w14:paraId="2B10535D" w14:textId="77777777" w:rsidR="00542D3A" w:rsidRDefault="00542D3A">
      <w:r>
        <w:continuationSeparator/>
      </w:r>
    </w:p>
    <w:p w14:paraId="2C5AED2E" w14:textId="77777777" w:rsidR="00542D3A" w:rsidRDefault="00542D3A"/>
  </w:footnote>
  <w:footnote w:id="1">
    <w:p w14:paraId="73D827AD" w14:textId="77777777" w:rsidR="00EB69C4" w:rsidRDefault="00EB69C4" w:rsidP="00EB69C4">
      <w:pPr>
        <w:pStyle w:val="FootnoteText"/>
        <w:rPr>
          <w:rStyle w:val="cf01"/>
          <w:color w:val="0000FF"/>
        </w:rPr>
      </w:pPr>
      <w:r>
        <w:rPr>
          <w:rStyle w:val="FootnoteReference"/>
        </w:rPr>
        <w:footnoteRef/>
      </w:r>
      <w:r>
        <w:t xml:space="preserve"> </w:t>
      </w:r>
      <w:r>
        <w:rPr>
          <w:rStyle w:val="cf01"/>
        </w:rPr>
        <w:t xml:space="preserve">Changed from FRM/FEM code to Parameter Code. This matches EPA AQS reference table. </w:t>
      </w:r>
      <w:hyperlink r:id="rId1" w:history="1">
        <w:r>
          <w:rPr>
            <w:rStyle w:val="cf01"/>
            <w:color w:val="0000FF"/>
          </w:rPr>
          <w:t>https://aqs.epa.gov/aqsweb/documents/codetables/methods_all.html</w:t>
        </w:r>
      </w:hyperlink>
    </w:p>
    <w:p w14:paraId="4677034B" w14:textId="77777777" w:rsidR="00EB69C4" w:rsidRDefault="00EB69C4" w:rsidP="00EB69C4">
      <w:pPr>
        <w:pStyle w:val="FootnoteText"/>
        <w:rPr>
          <w:rStyle w:val="cf01"/>
          <w:color w:val="0000FF"/>
        </w:rPr>
      </w:pPr>
    </w:p>
    <w:p w14:paraId="5EC6405E" w14:textId="77777777" w:rsidR="00EB69C4" w:rsidRDefault="00EB69C4" w:rsidP="00EB69C4">
      <w:pPr>
        <w:pStyle w:val="FootnoteText"/>
        <w:rPr>
          <w:rStyle w:val="cf01"/>
          <w:color w:val="0000FF"/>
        </w:rPr>
      </w:pPr>
    </w:p>
    <w:p w14:paraId="76A0341B" w14:textId="77777777" w:rsidR="00EB69C4" w:rsidRDefault="00EB69C4" w:rsidP="00EB69C4">
      <w:pPr>
        <w:pStyle w:val="FootnoteText"/>
        <w:rPr>
          <w:rStyle w:val="cf01"/>
          <w:color w:val="0000FF"/>
        </w:rPr>
      </w:pPr>
    </w:p>
    <w:p w14:paraId="7AFBE777" w14:textId="77777777" w:rsidR="00EB69C4" w:rsidRDefault="00EB69C4" w:rsidP="00EB69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51D1" w14:textId="77777777" w:rsidR="00B47138" w:rsidRDefault="00B47138"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45FB781" w14:textId="3278D35F" w:rsidR="00B47138" w:rsidRDefault="00FD38E8" w:rsidP="00AD3E69">
    <w:pPr>
      <w:tabs>
        <w:tab w:val="left" w:pos="-720"/>
        <w:tab w:val="left" w:pos="0"/>
      </w:tabs>
      <w:suppressAutoHyphens/>
      <w:jc w:val="center"/>
      <w:rPr>
        <w:rFonts w:ascii="Arial" w:hAnsi="Arial"/>
        <w:spacing w:val="-3"/>
        <w:sz w:val="22"/>
      </w:rPr>
    </w:pPr>
    <w:r w:rsidRPr="00FD38E8">
      <w:rPr>
        <w:rFonts w:ascii="Arial" w:hAnsi="Arial"/>
        <w:spacing w:val="-3"/>
        <w:sz w:val="22"/>
      </w:rPr>
      <w:t>Department of Natural Resources and Environmental Control</w:t>
    </w:r>
  </w:p>
  <w:p w14:paraId="562EFB49" w14:textId="77777777" w:rsidR="00E40607" w:rsidRDefault="00E40607" w:rsidP="00AD3E69">
    <w:pPr>
      <w:tabs>
        <w:tab w:val="left" w:pos="-720"/>
        <w:tab w:val="left" w:pos="0"/>
      </w:tabs>
      <w:suppressAutoHyphens/>
      <w:jc w:val="center"/>
      <w:rPr>
        <w:rFonts w:ascii="Arial" w:hAnsi="Arial" w:cs="Arial"/>
        <w:spacing w:val="-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57A"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1208DFA4" w:rsidR="00B47138" w:rsidRDefault="00FD38E8" w:rsidP="00FD38E8">
    <w:pPr>
      <w:tabs>
        <w:tab w:val="left" w:pos="-720"/>
        <w:tab w:val="left" w:pos="0"/>
      </w:tabs>
      <w:suppressAutoHyphens/>
      <w:jc w:val="center"/>
    </w:pPr>
    <w:r w:rsidRPr="00FD38E8">
      <w:rPr>
        <w:rFonts w:ascii="Arial" w:hAnsi="Arial"/>
        <w:spacing w:val="-3"/>
        <w:sz w:val="22"/>
      </w:rPr>
      <w:t>Department of Natural Resources and Environmental Control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D28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0762064" w14:textId="689BF27C" w:rsidR="00B47138" w:rsidRDefault="00AE6FC5" w:rsidP="00AA718E">
    <w:pPr>
      <w:tabs>
        <w:tab w:val="left" w:pos="-720"/>
        <w:tab w:val="left" w:pos="0"/>
      </w:tabs>
      <w:suppressAutoHyphens/>
      <w:jc w:val="center"/>
      <w:rPr>
        <w:rFonts w:ascii="Arial" w:hAnsi="Arial"/>
        <w:spacing w:val="-3"/>
        <w:sz w:val="22"/>
      </w:rPr>
    </w:pPr>
    <w:r>
      <w:rPr>
        <w:rFonts w:ascii="Arial" w:hAnsi="Arial"/>
        <w:spacing w:val="-3"/>
        <w:sz w:val="22"/>
      </w:rPr>
      <w:t>Department of Natural Resources and Environmental Control, DNREC</w:t>
    </w:r>
  </w:p>
  <w:p w14:paraId="0EC581A2" w14:textId="77777777" w:rsidR="00B47138" w:rsidRPr="00AA718E" w:rsidRDefault="00B47138"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2DB8"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A7C1170" w14:textId="0B3B8414" w:rsidR="00B47138" w:rsidRPr="00AA718E" w:rsidRDefault="00EB69C4" w:rsidP="00EB69C4">
    <w:pPr>
      <w:pStyle w:val="Header"/>
      <w:jc w:val="center"/>
      <w:rPr>
        <w:szCs w:val="22"/>
      </w:rPr>
    </w:pPr>
    <w:r w:rsidRPr="00EB69C4">
      <w:rPr>
        <w:rFonts w:ascii="Arial" w:hAnsi="Arial"/>
        <w:spacing w:val="-3"/>
        <w:sz w:val="22"/>
      </w:rPr>
      <w:t>Department of Natural Resources and Environmental Control, DNREC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F97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303EDE91" w14:textId="38B3543C" w:rsidR="00B47138" w:rsidRPr="00AA718E" w:rsidRDefault="00EB69C4" w:rsidP="00EB69C4">
    <w:pPr>
      <w:tabs>
        <w:tab w:val="left" w:pos="-720"/>
        <w:tab w:val="left" w:pos="0"/>
      </w:tabs>
      <w:suppressAutoHyphens/>
      <w:jc w:val="center"/>
      <w:rPr>
        <w:szCs w:val="22"/>
      </w:rPr>
    </w:pPr>
    <w:r w:rsidRPr="00EB69C4">
      <w:rPr>
        <w:rFonts w:ascii="Arial" w:hAnsi="Arial"/>
        <w:spacing w:val="-3"/>
        <w:sz w:val="22"/>
      </w:rPr>
      <w:t>Department of Natural Resources and Environmental Control, DNREC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8932"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42CBB2" w14:textId="2E15BC1B" w:rsidR="00B47138" w:rsidRDefault="00EB69C4" w:rsidP="00EB69C4">
    <w:pPr>
      <w:pStyle w:val="Header"/>
      <w:jc w:val="center"/>
      <w:rPr>
        <w:rFonts w:ascii="Arial" w:hAnsi="Arial"/>
        <w:spacing w:val="-3"/>
        <w:sz w:val="22"/>
      </w:rPr>
    </w:pPr>
    <w:r w:rsidRPr="00EB69C4">
      <w:rPr>
        <w:rFonts w:ascii="Arial" w:hAnsi="Arial"/>
        <w:spacing w:val="-3"/>
        <w:sz w:val="22"/>
      </w:rPr>
      <w:t>Department of Natural Resources and Environmental Control, DNREC</w:t>
    </w:r>
  </w:p>
  <w:p w14:paraId="69A91E78" w14:textId="77777777" w:rsidR="00EB69C4" w:rsidRPr="00AA718E" w:rsidRDefault="00EB69C4" w:rsidP="00EB69C4">
    <w:pPr>
      <w:pStyle w:val="Header"/>
      <w:jc w:val="cent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51CC"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B47138" w:rsidRDefault="00B47138"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B47138" w:rsidRDefault="00B47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398"/>
    <w:multiLevelType w:val="hybridMultilevel"/>
    <w:tmpl w:val="ABE26BA4"/>
    <w:lvl w:ilvl="0" w:tplc="0409000F">
      <w:start w:val="1"/>
      <w:numFmt w:val="decimal"/>
      <w:lvlText w:val="%1."/>
      <w:lvlJc w:val="left"/>
      <w:pPr>
        <w:ind w:left="720" w:hanging="360"/>
      </w:pPr>
      <w:rPr>
        <w:rFonts w:hint="default"/>
      </w:rPr>
    </w:lvl>
    <w:lvl w:ilvl="1" w:tplc="77E88F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CD369B"/>
    <w:multiLevelType w:val="hybridMultilevel"/>
    <w:tmpl w:val="A9EC6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9E2504"/>
    <w:multiLevelType w:val="hybridMultilevel"/>
    <w:tmpl w:val="7E282472"/>
    <w:lvl w:ilvl="0" w:tplc="7D3C00E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7"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DA7421C"/>
    <w:multiLevelType w:val="hybridMultilevel"/>
    <w:tmpl w:val="DAA0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B41E4F"/>
    <w:multiLevelType w:val="hybridMultilevel"/>
    <w:tmpl w:val="F9528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E047A"/>
    <w:multiLevelType w:val="hybridMultilevel"/>
    <w:tmpl w:val="9BDE14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4"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489370">
    <w:abstractNumId w:val="10"/>
  </w:num>
  <w:num w:numId="2" w16cid:durableId="981346568">
    <w:abstractNumId w:val="4"/>
  </w:num>
  <w:num w:numId="3" w16cid:durableId="1087577385">
    <w:abstractNumId w:val="32"/>
  </w:num>
  <w:num w:numId="4" w16cid:durableId="410081529">
    <w:abstractNumId w:val="26"/>
  </w:num>
  <w:num w:numId="5" w16cid:durableId="1767266201">
    <w:abstractNumId w:val="6"/>
  </w:num>
  <w:num w:numId="6" w16cid:durableId="871042011">
    <w:abstractNumId w:val="7"/>
  </w:num>
  <w:num w:numId="7" w16cid:durableId="633022678">
    <w:abstractNumId w:val="48"/>
  </w:num>
  <w:num w:numId="8" w16cid:durableId="1933737951">
    <w:abstractNumId w:val="19"/>
  </w:num>
  <w:num w:numId="9" w16cid:durableId="344096527">
    <w:abstractNumId w:val="30"/>
  </w:num>
  <w:num w:numId="10" w16cid:durableId="1067454535">
    <w:abstractNumId w:val="13"/>
  </w:num>
  <w:num w:numId="11" w16cid:durableId="1744797626">
    <w:abstractNumId w:val="39"/>
  </w:num>
  <w:num w:numId="12" w16cid:durableId="1750689921">
    <w:abstractNumId w:val="49"/>
  </w:num>
  <w:num w:numId="13" w16cid:durableId="2076125491">
    <w:abstractNumId w:val="25"/>
  </w:num>
  <w:num w:numId="14" w16cid:durableId="1976833705">
    <w:abstractNumId w:val="44"/>
  </w:num>
  <w:num w:numId="15" w16cid:durableId="1661158651">
    <w:abstractNumId w:val="11"/>
  </w:num>
  <w:num w:numId="16" w16cid:durableId="776365641">
    <w:abstractNumId w:val="43"/>
  </w:num>
  <w:num w:numId="17" w16cid:durableId="187380508">
    <w:abstractNumId w:val="41"/>
  </w:num>
  <w:num w:numId="18" w16cid:durableId="1919363501">
    <w:abstractNumId w:val="8"/>
  </w:num>
  <w:num w:numId="19" w16cid:durableId="233056111">
    <w:abstractNumId w:val="18"/>
  </w:num>
  <w:num w:numId="20" w16cid:durableId="1125200998">
    <w:abstractNumId w:val="9"/>
  </w:num>
  <w:num w:numId="21" w16cid:durableId="1887597310">
    <w:abstractNumId w:val="31"/>
  </w:num>
  <w:num w:numId="22" w16cid:durableId="807359405">
    <w:abstractNumId w:val="3"/>
  </w:num>
  <w:num w:numId="23" w16cid:durableId="890848195">
    <w:abstractNumId w:val="1"/>
  </w:num>
  <w:num w:numId="24" w16cid:durableId="2011591711">
    <w:abstractNumId w:val="20"/>
  </w:num>
  <w:num w:numId="25" w16cid:durableId="263077649">
    <w:abstractNumId w:val="5"/>
  </w:num>
  <w:num w:numId="26" w16cid:durableId="1032535150">
    <w:abstractNumId w:val="42"/>
  </w:num>
  <w:num w:numId="27" w16cid:durableId="1916276559">
    <w:abstractNumId w:val="24"/>
  </w:num>
  <w:num w:numId="28" w16cid:durableId="1306473545">
    <w:abstractNumId w:val="15"/>
  </w:num>
  <w:num w:numId="29" w16cid:durableId="59207891">
    <w:abstractNumId w:val="40"/>
  </w:num>
  <w:num w:numId="30" w16cid:durableId="1530412607">
    <w:abstractNumId w:val="47"/>
  </w:num>
  <w:num w:numId="31" w16cid:durableId="1516263601">
    <w:abstractNumId w:val="28"/>
  </w:num>
  <w:num w:numId="32" w16cid:durableId="1003824025">
    <w:abstractNumId w:val="17"/>
  </w:num>
  <w:num w:numId="33" w16cid:durableId="964628293">
    <w:abstractNumId w:val="12"/>
  </w:num>
  <w:num w:numId="34" w16cid:durableId="1514564314">
    <w:abstractNumId w:val="38"/>
  </w:num>
  <w:num w:numId="35" w16cid:durableId="1261259918">
    <w:abstractNumId w:val="37"/>
  </w:num>
  <w:num w:numId="36" w16cid:durableId="1990282852">
    <w:abstractNumId w:val="22"/>
  </w:num>
  <w:num w:numId="37" w16cid:durableId="1164201476">
    <w:abstractNumId w:val="35"/>
  </w:num>
  <w:num w:numId="38" w16cid:durableId="246236282">
    <w:abstractNumId w:val="29"/>
  </w:num>
  <w:num w:numId="39" w16cid:durableId="523858710">
    <w:abstractNumId w:val="21"/>
  </w:num>
  <w:num w:numId="40" w16cid:durableId="1252742915">
    <w:abstractNumId w:val="23"/>
  </w:num>
  <w:num w:numId="41" w16cid:durableId="1851136012">
    <w:abstractNumId w:val="34"/>
  </w:num>
  <w:num w:numId="42" w16cid:durableId="6823196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8997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10030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0462442">
    <w:abstractNumId w:val="27"/>
  </w:num>
  <w:num w:numId="46" w16cid:durableId="397171592">
    <w:abstractNumId w:val="2"/>
  </w:num>
  <w:num w:numId="47" w16cid:durableId="984314424">
    <w:abstractNumId w:val="0"/>
  </w:num>
  <w:num w:numId="48" w16cid:durableId="1243947518">
    <w:abstractNumId w:val="36"/>
  </w:num>
  <w:num w:numId="49" w16cid:durableId="1001129973">
    <w:abstractNumId w:val="14"/>
  </w:num>
  <w:num w:numId="50" w16cid:durableId="1590191861">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1233"/>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3C79"/>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1E5"/>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6C7F"/>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E6547"/>
    <w:rsid w:val="000F01BD"/>
    <w:rsid w:val="000F043A"/>
    <w:rsid w:val="000F0562"/>
    <w:rsid w:val="000F10A9"/>
    <w:rsid w:val="000F1F54"/>
    <w:rsid w:val="000F1FE3"/>
    <w:rsid w:val="000F219D"/>
    <w:rsid w:val="000F3464"/>
    <w:rsid w:val="000F3470"/>
    <w:rsid w:val="000F3505"/>
    <w:rsid w:val="000F3525"/>
    <w:rsid w:val="000F3D7D"/>
    <w:rsid w:val="000F43CB"/>
    <w:rsid w:val="000F47D9"/>
    <w:rsid w:val="000F4BAA"/>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0089"/>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291"/>
    <w:rsid w:val="001553AE"/>
    <w:rsid w:val="001558FD"/>
    <w:rsid w:val="0015637D"/>
    <w:rsid w:val="0015676D"/>
    <w:rsid w:val="00156855"/>
    <w:rsid w:val="0015695B"/>
    <w:rsid w:val="00156FB0"/>
    <w:rsid w:val="00157312"/>
    <w:rsid w:val="0015756F"/>
    <w:rsid w:val="00160068"/>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296"/>
    <w:rsid w:val="00192C22"/>
    <w:rsid w:val="00192CEB"/>
    <w:rsid w:val="0019335C"/>
    <w:rsid w:val="00193867"/>
    <w:rsid w:val="00193CE7"/>
    <w:rsid w:val="001952DC"/>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2CF"/>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107"/>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6047"/>
    <w:rsid w:val="001F6077"/>
    <w:rsid w:val="001F6AA2"/>
    <w:rsid w:val="001F71C9"/>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2ACC"/>
    <w:rsid w:val="00223251"/>
    <w:rsid w:val="002236A6"/>
    <w:rsid w:val="00223912"/>
    <w:rsid w:val="002239CA"/>
    <w:rsid w:val="00224571"/>
    <w:rsid w:val="00224CA1"/>
    <w:rsid w:val="00224F32"/>
    <w:rsid w:val="0022557C"/>
    <w:rsid w:val="00225BC5"/>
    <w:rsid w:val="00225E12"/>
    <w:rsid w:val="00226438"/>
    <w:rsid w:val="0022747F"/>
    <w:rsid w:val="0022799A"/>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90997"/>
    <w:rsid w:val="00290E8A"/>
    <w:rsid w:val="0029152F"/>
    <w:rsid w:val="002917A4"/>
    <w:rsid w:val="00292EFB"/>
    <w:rsid w:val="0029305A"/>
    <w:rsid w:val="00293930"/>
    <w:rsid w:val="00294007"/>
    <w:rsid w:val="00294E07"/>
    <w:rsid w:val="00296052"/>
    <w:rsid w:val="0029628C"/>
    <w:rsid w:val="00296849"/>
    <w:rsid w:val="002A0F88"/>
    <w:rsid w:val="002A1178"/>
    <w:rsid w:val="002A1A17"/>
    <w:rsid w:val="002A2873"/>
    <w:rsid w:val="002A2CE7"/>
    <w:rsid w:val="002A3646"/>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4A0"/>
    <w:rsid w:val="003245DD"/>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4EFB"/>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A36"/>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5CE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F0869"/>
    <w:rsid w:val="003F18DE"/>
    <w:rsid w:val="003F32B7"/>
    <w:rsid w:val="003F3C75"/>
    <w:rsid w:val="003F4853"/>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40468"/>
    <w:rsid w:val="00440978"/>
    <w:rsid w:val="00440EE9"/>
    <w:rsid w:val="0044133A"/>
    <w:rsid w:val="00441664"/>
    <w:rsid w:val="004416E9"/>
    <w:rsid w:val="004418D6"/>
    <w:rsid w:val="0044211A"/>
    <w:rsid w:val="004437F3"/>
    <w:rsid w:val="0044386C"/>
    <w:rsid w:val="00443BD4"/>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57FCD"/>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36DB"/>
    <w:rsid w:val="00473D50"/>
    <w:rsid w:val="00473FA8"/>
    <w:rsid w:val="00474701"/>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438"/>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3E00"/>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C11"/>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2D3A"/>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15B8"/>
    <w:rsid w:val="005A2A7F"/>
    <w:rsid w:val="005A2DFC"/>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7F8"/>
    <w:rsid w:val="005C453E"/>
    <w:rsid w:val="005C49B5"/>
    <w:rsid w:val="005C4D8E"/>
    <w:rsid w:val="005C5550"/>
    <w:rsid w:val="005C5F47"/>
    <w:rsid w:val="005C640F"/>
    <w:rsid w:val="005D09A8"/>
    <w:rsid w:val="005D1064"/>
    <w:rsid w:val="005D12CA"/>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2709"/>
    <w:rsid w:val="006343FE"/>
    <w:rsid w:val="00634778"/>
    <w:rsid w:val="00634F0E"/>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3B37"/>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0BD"/>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1526"/>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618"/>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5C15"/>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B8F"/>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4DF1"/>
    <w:rsid w:val="00795021"/>
    <w:rsid w:val="0079548D"/>
    <w:rsid w:val="00795876"/>
    <w:rsid w:val="00796628"/>
    <w:rsid w:val="0079682E"/>
    <w:rsid w:val="00796855"/>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151"/>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1970"/>
    <w:rsid w:val="00843039"/>
    <w:rsid w:val="008435F2"/>
    <w:rsid w:val="008438E3"/>
    <w:rsid w:val="008444FC"/>
    <w:rsid w:val="00844588"/>
    <w:rsid w:val="00845511"/>
    <w:rsid w:val="008459FE"/>
    <w:rsid w:val="00845BB4"/>
    <w:rsid w:val="00845C1A"/>
    <w:rsid w:val="0084600D"/>
    <w:rsid w:val="00846353"/>
    <w:rsid w:val="008465CF"/>
    <w:rsid w:val="00846850"/>
    <w:rsid w:val="008470BF"/>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328"/>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3FE0"/>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6DC2"/>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BAC"/>
    <w:rsid w:val="009A4C49"/>
    <w:rsid w:val="009A5259"/>
    <w:rsid w:val="009A5875"/>
    <w:rsid w:val="009A5EBD"/>
    <w:rsid w:val="009A5F97"/>
    <w:rsid w:val="009A6548"/>
    <w:rsid w:val="009A6D6E"/>
    <w:rsid w:val="009A7326"/>
    <w:rsid w:val="009B066F"/>
    <w:rsid w:val="009B1601"/>
    <w:rsid w:val="009B16E6"/>
    <w:rsid w:val="009B28A0"/>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2DBD"/>
    <w:rsid w:val="009D3287"/>
    <w:rsid w:val="009D3986"/>
    <w:rsid w:val="009D3DEA"/>
    <w:rsid w:val="009D4B06"/>
    <w:rsid w:val="009D5AE8"/>
    <w:rsid w:val="009D677D"/>
    <w:rsid w:val="009D6BAC"/>
    <w:rsid w:val="009D6F4C"/>
    <w:rsid w:val="009D7EB9"/>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4C4"/>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DE4"/>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6FB4"/>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6BB2"/>
    <w:rsid w:val="00AB7020"/>
    <w:rsid w:val="00AC0536"/>
    <w:rsid w:val="00AC0A16"/>
    <w:rsid w:val="00AC107D"/>
    <w:rsid w:val="00AC13EA"/>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E6FC5"/>
    <w:rsid w:val="00AF03D2"/>
    <w:rsid w:val="00AF0E73"/>
    <w:rsid w:val="00AF12C9"/>
    <w:rsid w:val="00AF12FC"/>
    <w:rsid w:val="00AF1EF2"/>
    <w:rsid w:val="00AF2363"/>
    <w:rsid w:val="00AF2EFA"/>
    <w:rsid w:val="00AF34F6"/>
    <w:rsid w:val="00AF40DA"/>
    <w:rsid w:val="00AF4981"/>
    <w:rsid w:val="00AF666F"/>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4E88"/>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53D4"/>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C42"/>
    <w:rsid w:val="00BA0E35"/>
    <w:rsid w:val="00BA19EF"/>
    <w:rsid w:val="00BA3A3C"/>
    <w:rsid w:val="00BA3D87"/>
    <w:rsid w:val="00BA4761"/>
    <w:rsid w:val="00BA4912"/>
    <w:rsid w:val="00BA52EA"/>
    <w:rsid w:val="00BA63AF"/>
    <w:rsid w:val="00BA66CF"/>
    <w:rsid w:val="00BA71D0"/>
    <w:rsid w:val="00BA7A43"/>
    <w:rsid w:val="00BA7D4D"/>
    <w:rsid w:val="00BB022F"/>
    <w:rsid w:val="00BB116D"/>
    <w:rsid w:val="00BB1ACE"/>
    <w:rsid w:val="00BB1F85"/>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7C"/>
    <w:rsid w:val="00BD7426"/>
    <w:rsid w:val="00BD7FB3"/>
    <w:rsid w:val="00BE0602"/>
    <w:rsid w:val="00BE0B1D"/>
    <w:rsid w:val="00BE0F04"/>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3AD"/>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7B8"/>
    <w:rsid w:val="00C53E10"/>
    <w:rsid w:val="00C546DE"/>
    <w:rsid w:val="00C54857"/>
    <w:rsid w:val="00C549AB"/>
    <w:rsid w:val="00C55240"/>
    <w:rsid w:val="00C558DA"/>
    <w:rsid w:val="00C558DE"/>
    <w:rsid w:val="00C55C5B"/>
    <w:rsid w:val="00C5658A"/>
    <w:rsid w:val="00C56841"/>
    <w:rsid w:val="00C57274"/>
    <w:rsid w:val="00C57953"/>
    <w:rsid w:val="00C57D18"/>
    <w:rsid w:val="00C57F1F"/>
    <w:rsid w:val="00C6068B"/>
    <w:rsid w:val="00C6159C"/>
    <w:rsid w:val="00C61C99"/>
    <w:rsid w:val="00C61DBF"/>
    <w:rsid w:val="00C625A9"/>
    <w:rsid w:val="00C6329A"/>
    <w:rsid w:val="00C63725"/>
    <w:rsid w:val="00C65FAF"/>
    <w:rsid w:val="00C66717"/>
    <w:rsid w:val="00C67285"/>
    <w:rsid w:val="00C7047F"/>
    <w:rsid w:val="00C71987"/>
    <w:rsid w:val="00C71D8C"/>
    <w:rsid w:val="00C72000"/>
    <w:rsid w:val="00C723A4"/>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15FB"/>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5335"/>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92F"/>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7FA"/>
    <w:rsid w:val="00D53B23"/>
    <w:rsid w:val="00D54C38"/>
    <w:rsid w:val="00D54C51"/>
    <w:rsid w:val="00D54F62"/>
    <w:rsid w:val="00D55380"/>
    <w:rsid w:val="00D5542C"/>
    <w:rsid w:val="00D5552C"/>
    <w:rsid w:val="00D556C4"/>
    <w:rsid w:val="00D55BC9"/>
    <w:rsid w:val="00D563C7"/>
    <w:rsid w:val="00D56895"/>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3CFE"/>
    <w:rsid w:val="00D84A11"/>
    <w:rsid w:val="00D84BE7"/>
    <w:rsid w:val="00D84D20"/>
    <w:rsid w:val="00D84E0A"/>
    <w:rsid w:val="00D84E71"/>
    <w:rsid w:val="00D84F6D"/>
    <w:rsid w:val="00D85C9C"/>
    <w:rsid w:val="00D86009"/>
    <w:rsid w:val="00D8613F"/>
    <w:rsid w:val="00D86716"/>
    <w:rsid w:val="00D869BA"/>
    <w:rsid w:val="00D87A08"/>
    <w:rsid w:val="00D87AAA"/>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90"/>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6C82"/>
    <w:rsid w:val="00E071C7"/>
    <w:rsid w:val="00E077D7"/>
    <w:rsid w:val="00E10144"/>
    <w:rsid w:val="00E1091D"/>
    <w:rsid w:val="00E10CB0"/>
    <w:rsid w:val="00E1109C"/>
    <w:rsid w:val="00E11710"/>
    <w:rsid w:val="00E12993"/>
    <w:rsid w:val="00E12A33"/>
    <w:rsid w:val="00E12C1A"/>
    <w:rsid w:val="00E130A9"/>
    <w:rsid w:val="00E1369E"/>
    <w:rsid w:val="00E14DF6"/>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456"/>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0607"/>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2E"/>
    <w:rsid w:val="00E51BD4"/>
    <w:rsid w:val="00E51C17"/>
    <w:rsid w:val="00E520B0"/>
    <w:rsid w:val="00E5212C"/>
    <w:rsid w:val="00E52C27"/>
    <w:rsid w:val="00E52C93"/>
    <w:rsid w:val="00E5366B"/>
    <w:rsid w:val="00E53964"/>
    <w:rsid w:val="00E53997"/>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1FA7"/>
    <w:rsid w:val="00E822ED"/>
    <w:rsid w:val="00E827A7"/>
    <w:rsid w:val="00E82D65"/>
    <w:rsid w:val="00E82EE0"/>
    <w:rsid w:val="00E83472"/>
    <w:rsid w:val="00E83A4C"/>
    <w:rsid w:val="00E84E81"/>
    <w:rsid w:val="00E8522B"/>
    <w:rsid w:val="00E85315"/>
    <w:rsid w:val="00E85EC6"/>
    <w:rsid w:val="00E8770E"/>
    <w:rsid w:val="00E87F25"/>
    <w:rsid w:val="00E90629"/>
    <w:rsid w:val="00E90756"/>
    <w:rsid w:val="00E909D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08C"/>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69C4"/>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5230"/>
    <w:rsid w:val="00EC60DC"/>
    <w:rsid w:val="00EC660A"/>
    <w:rsid w:val="00EC677C"/>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BB8"/>
    <w:rsid w:val="00F11C6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5F1A"/>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1FFE"/>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189"/>
    <w:rsid w:val="00F578AA"/>
    <w:rsid w:val="00F61D34"/>
    <w:rsid w:val="00F623E7"/>
    <w:rsid w:val="00F62BE2"/>
    <w:rsid w:val="00F62C34"/>
    <w:rsid w:val="00F62CFE"/>
    <w:rsid w:val="00F65159"/>
    <w:rsid w:val="00F654CA"/>
    <w:rsid w:val="00F65747"/>
    <w:rsid w:val="00F6614A"/>
    <w:rsid w:val="00F67162"/>
    <w:rsid w:val="00F70F63"/>
    <w:rsid w:val="00F71147"/>
    <w:rsid w:val="00F717A6"/>
    <w:rsid w:val="00F71B6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525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8E8"/>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1245BE58"/>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6"/>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6"/>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6"/>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6"/>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6"/>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6"/>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6"/>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6"/>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uiPriority w:val="39"/>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link w:val="FootnoteTextChar"/>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styleId="UnresolvedMention">
    <w:name w:val="Unresolved Mention"/>
    <w:basedOn w:val="DefaultParagraphFont"/>
    <w:uiPriority w:val="99"/>
    <w:semiHidden/>
    <w:unhideWhenUsed/>
    <w:rsid w:val="00193CE7"/>
    <w:rPr>
      <w:color w:val="605E5C"/>
      <w:shd w:val="clear" w:color="auto" w:fill="E1DFDD"/>
    </w:rPr>
  </w:style>
  <w:style w:type="character" w:customStyle="1" w:styleId="FootnoteTextChar">
    <w:name w:val="Footnote Text Char"/>
    <w:basedOn w:val="DefaultParagraphFont"/>
    <w:link w:val="FootnoteText"/>
    <w:semiHidden/>
    <w:rsid w:val="00EB69C4"/>
    <w:rPr>
      <w:rFonts w:ascii="Courier New" w:hAnsi="Courier New"/>
      <w:snapToGrid w:val="0"/>
      <w:sz w:val="24"/>
    </w:rPr>
  </w:style>
  <w:style w:type="character" w:styleId="FootnoteReference">
    <w:name w:val="footnote reference"/>
    <w:basedOn w:val="DefaultParagraphFont"/>
    <w:uiPriority w:val="99"/>
    <w:semiHidden/>
    <w:unhideWhenUsed/>
    <w:rsid w:val="00EB69C4"/>
    <w:rPr>
      <w:vertAlign w:val="superscript"/>
    </w:rPr>
  </w:style>
  <w:style w:type="character" w:customStyle="1" w:styleId="cf01">
    <w:name w:val="cf01"/>
    <w:basedOn w:val="DefaultParagraphFont"/>
    <w:rsid w:val="00EB69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283772584">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661203116">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overnor.delaware.gov/executive-orders/eo49/" TargetMode="External"/><Relationship Id="rId21" Type="http://schemas.openxmlformats.org/officeDocument/2006/relationships/hyperlink" Target="http://delcode.delaware.gov/title29/c100/index.shtml" TargetMode="External"/><Relationship Id="rId34" Type="http://schemas.openxmlformats.org/officeDocument/2006/relationships/hyperlink" Target="http://dia.delawareworks.com/labor-law/minimum-wage.php" TargetMode="External"/><Relationship Id="rId42" Type="http://schemas.openxmlformats.org/officeDocument/2006/relationships/header" Target="header3.xml"/><Relationship Id="rId47" Type="http://schemas.openxmlformats.org/officeDocument/2006/relationships/image" Target="media/image2.png"/><Relationship Id="rId50" Type="http://schemas.openxmlformats.org/officeDocument/2006/relationships/hyperlink" Target="mailto:osd@delaware.gov" TargetMode="External"/><Relationship Id="rId55" Type="http://schemas.openxmlformats.org/officeDocument/2006/relationships/hyperlink" Target="https://business.delaware.gov/osd/certify/" TargetMode="External"/><Relationship Id="rId63" Type="http://schemas.openxmlformats.org/officeDocument/2006/relationships/footer" Target="foot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delcode.delaware.gov/title19/c007/sc02/index.shtml" TargetMode="External"/><Relationship Id="rId11" Type="http://schemas.openxmlformats.org/officeDocument/2006/relationships/image" Target="media/image1.png"/><Relationship Id="rId24" Type="http://schemas.openxmlformats.org/officeDocument/2006/relationships/hyperlink" Target="http://revenue.delaware.gov/services/BusServices.shtml" TargetMode="External"/><Relationship Id="rId32" Type="http://schemas.openxmlformats.org/officeDocument/2006/relationships/hyperlink" Target="http://delcode.delaware.gov/title29/c069/sc04/index.shtml" TargetMode="External"/><Relationship Id="rId37" Type="http://schemas.openxmlformats.org/officeDocument/2006/relationships/hyperlink" Target="http://delcode.delaware.gov/title29/c069/sc04/index.shtml" TargetMode="External"/><Relationship Id="rId40" Type="http://schemas.openxmlformats.org/officeDocument/2006/relationships/header" Target="header2.xml"/><Relationship Id="rId45" Type="http://schemas.openxmlformats.org/officeDocument/2006/relationships/footer" Target="footer6.xml"/><Relationship Id="rId53" Type="http://schemas.openxmlformats.org/officeDocument/2006/relationships/footer" Target="footer9.xml"/><Relationship Id="rId58" Type="http://schemas.openxmlformats.org/officeDocument/2006/relationships/hyperlink" Target="https://delaware.us13.list-manage.com/subscribe/post?u=95130e4b7a6cae8d1f44df75f&amp;amp;id=86db06f68d&amp;amp;f_id=0044c3e2f0"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nrec.alpha.delaware.gov/air/quality/monitoring/" TargetMode="External"/><Relationship Id="rId19" Type="http://schemas.openxmlformats.org/officeDocument/2006/relationships/hyperlink" Target="https://bids.delaware.gov/" TargetMode="External"/><Relationship Id="rId14" Type="http://schemas.openxmlformats.org/officeDocument/2006/relationships/hyperlink" Target="http://delcode.delaware.gov/title29/c069/sc01/index.shtml" TargetMode="External"/><Relationship Id="rId22" Type="http://schemas.openxmlformats.org/officeDocument/2006/relationships/hyperlink" Target="https://data.delaware.gov/" TargetMode="External"/><Relationship Id="rId27" Type="http://schemas.openxmlformats.org/officeDocument/2006/relationships/hyperlink" Target="http://www.energystar.gov" TargetMode="External"/><Relationship Id="rId30" Type="http://schemas.openxmlformats.org/officeDocument/2006/relationships/hyperlink" Target="https://sexoffender.dsp.delaware.gov/" TargetMode="External"/><Relationship Id="rId35" Type="http://schemas.openxmlformats.org/officeDocument/2006/relationships/hyperlink" Target="http://dia.delawareworks.com/labor-law/prevailing-wage.php" TargetMode="External"/><Relationship Id="rId43" Type="http://schemas.openxmlformats.org/officeDocument/2006/relationships/footer" Target="footer4.xml"/><Relationship Id="rId48" Type="http://schemas.openxmlformats.org/officeDocument/2006/relationships/header" Target="header4.xml"/><Relationship Id="rId56" Type="http://schemas.openxmlformats.org/officeDocument/2006/relationships/hyperlink" Target="mailto:OSD@Delaware.gov" TargetMode="External"/><Relationship Id="rId64"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s://business.delaware.gov/osd/"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Tristan.bostock@delaware.gov" TargetMode="External"/><Relationship Id="rId25" Type="http://schemas.openxmlformats.org/officeDocument/2006/relationships/hyperlink" Target="https://mymarketplace.delaware.gov/documents/opportunity-buy-found-cheaper-flowchart.pdf" TargetMode="External"/><Relationship Id="rId33" Type="http://schemas.openxmlformats.org/officeDocument/2006/relationships/hyperlink" Target="http://regulations.delaware.gov/register/september2015/final/19%20DE%20Reg%20207%2009-01-15.htm" TargetMode="External"/><Relationship Id="rId38" Type="http://schemas.openxmlformats.org/officeDocument/2006/relationships/header" Target="header1.xml"/><Relationship Id="rId46" Type="http://schemas.openxmlformats.org/officeDocument/2006/relationships/footer" Target="footer7.xml"/><Relationship Id="rId59" Type="http://schemas.openxmlformats.org/officeDocument/2006/relationships/hyperlink" Target="mailto:OSD@Delaware.gov" TargetMode="External"/><Relationship Id="rId67" Type="http://schemas.openxmlformats.org/officeDocument/2006/relationships/theme" Target="theme/theme1.xml"/><Relationship Id="rId20" Type="http://schemas.openxmlformats.org/officeDocument/2006/relationships/hyperlink" Target="http://esupplier.erp.delaware.gov" TargetMode="External"/><Relationship Id="rId41" Type="http://schemas.openxmlformats.org/officeDocument/2006/relationships/footer" Target="footer3.xml"/><Relationship Id="rId54" Type="http://schemas.openxmlformats.org/officeDocument/2006/relationships/image" Target="media/image3.jpeg"/><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069/sc03/index.shtml" TargetMode="External"/><Relationship Id="rId23" Type="http://schemas.openxmlformats.org/officeDocument/2006/relationships/hyperlink" Target="https://www.irs.gov/pub/irs-pdf/p510.pdf" TargetMode="External"/><Relationship Id="rId28" Type="http://schemas.openxmlformats.org/officeDocument/2006/relationships/hyperlink" Target="http://delcode.delaware.gov/title29/c069/sc01/index.shtml" TargetMode="External"/><Relationship Id="rId36" Type="http://schemas.openxmlformats.org/officeDocument/2006/relationships/hyperlink" Target="http://delcode.delaware.gov/title29/c069/sc04/index.shtml" TargetMode="External"/><Relationship Id="rId49" Type="http://schemas.openxmlformats.org/officeDocument/2006/relationships/footer" Target="footer8.xml"/><Relationship Id="rId57" Type="http://schemas.openxmlformats.org/officeDocument/2006/relationships/hyperlink" Target="mailto:OSD@Delaware.gov" TargetMode="External"/><Relationship Id="rId10" Type="http://schemas.openxmlformats.org/officeDocument/2006/relationships/endnotes" Target="endnotes.xml"/><Relationship Id="rId31" Type="http://schemas.openxmlformats.org/officeDocument/2006/relationships/hyperlink" Target="http://delcode.delaware.gov/title29/c069/sc01/index.shtml" TargetMode="External"/><Relationship Id="rId44" Type="http://schemas.openxmlformats.org/officeDocument/2006/relationships/footer" Target="footer5.xml"/><Relationship Id="rId52" Type="http://schemas.openxmlformats.org/officeDocument/2006/relationships/header" Target="header5.xml"/><Relationship Id="rId60" Type="http://schemas.openxmlformats.org/officeDocument/2006/relationships/hyperlink" Target="https://business.delaware.gov/osd/" TargetMode="Externa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ristan.bostock@delaware.gov" TargetMode="External"/><Relationship Id="rId18" Type="http://schemas.openxmlformats.org/officeDocument/2006/relationships/hyperlink" Target="mailto:Tracy.mattson@delaware.gov" TargetMode="External"/><Relationship Id="rId3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qs.epa.gov/aqsweb/documents/codetables/methods_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3F9CB-233A-4BE5-9F04-DA6712874870}">
  <ds:schemaRefs>
    <ds:schemaRef ds:uri="http://schemas.microsoft.com/sharepoint/v3/contenttype/forms"/>
  </ds:schemaRefs>
</ds:datastoreItem>
</file>

<file path=customXml/itemProps2.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947F7-5BDD-4F04-BF68-5A5C69A54618}">
  <ds:schemaRefs>
    <ds:schemaRef ds:uri="http://schemas.openxmlformats.org/officeDocument/2006/bibliography"/>
  </ds:schemaRefs>
</ds:datastoreItem>
</file>

<file path=customXml/itemProps4.xml><?xml version="1.0" encoding="utf-8"?>
<ds:datastoreItem xmlns:ds="http://schemas.openxmlformats.org/officeDocument/2006/customXml" ds:itemID="{C7CE7F5F-E9C8-4743-996F-CF2D4A1ED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22003</Words>
  <Characters>125420</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147129</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Gray, Valerie A. (DNREC)</dc:creator>
  <cp:keywords/>
  <cp:lastModifiedBy>Clark, Sandra (OMB)</cp:lastModifiedBy>
  <cp:revision>2</cp:revision>
  <cp:lastPrinted>2025-12-16T12:22:00Z</cp:lastPrinted>
  <dcterms:created xsi:type="dcterms:W3CDTF">2025-12-29T14:19:00Z</dcterms:created>
  <dcterms:modified xsi:type="dcterms:W3CDTF">2025-12-29T14:19:00Z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