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0" w:type="dxa"/>
        <w:tblInd w:w="-5" w:type="dxa"/>
        <w:tblLook w:val="04A0" w:firstRow="1" w:lastRow="0" w:firstColumn="1" w:lastColumn="0" w:noHBand="0" w:noVBand="1"/>
      </w:tblPr>
      <w:tblGrid>
        <w:gridCol w:w="428"/>
        <w:gridCol w:w="745"/>
        <w:gridCol w:w="740"/>
        <w:gridCol w:w="8887"/>
      </w:tblGrid>
      <w:tr w:rsidR="00E029AA" w14:paraId="6C622A57" w14:textId="77777777" w:rsidTr="00BA1251">
        <w:trPr>
          <w:cantSplit/>
          <w:tblHeader/>
        </w:trPr>
        <w:tc>
          <w:tcPr>
            <w:tcW w:w="428" w:type="dxa"/>
            <w:tcBorders>
              <w:top w:val="single" w:sz="4" w:space="0" w:color="808080" w:themeColor="background1" w:themeShade="80"/>
            </w:tcBorders>
            <w:shd w:val="clear" w:color="auto" w:fill="D9D9D9" w:themeFill="background1" w:themeFillShade="D9"/>
            <w:vAlign w:val="center"/>
          </w:tcPr>
          <w:p w14:paraId="4F54A490" w14:textId="77777777" w:rsidR="00E029AA" w:rsidRPr="00330D3A" w:rsidRDefault="00FE2369" w:rsidP="00820CA8">
            <w:pPr>
              <w:jc w:val="center"/>
              <w:rPr>
                <w:sz w:val="20"/>
                <w:szCs w:val="20"/>
              </w:rPr>
            </w:pPr>
            <w:r>
              <w:rPr>
                <w:sz w:val="20"/>
                <w:szCs w:val="20"/>
              </w:rPr>
              <w:t>#</w:t>
            </w:r>
          </w:p>
        </w:tc>
        <w:tc>
          <w:tcPr>
            <w:tcW w:w="745" w:type="dxa"/>
            <w:tcBorders>
              <w:top w:val="single" w:sz="4" w:space="0" w:color="808080" w:themeColor="background1" w:themeShade="80"/>
            </w:tcBorders>
            <w:shd w:val="clear" w:color="auto" w:fill="D9D9D9" w:themeFill="background1" w:themeFillShade="D9"/>
            <w:vAlign w:val="center"/>
          </w:tcPr>
          <w:p w14:paraId="7D39F4E3" w14:textId="77777777" w:rsidR="00E029AA" w:rsidRPr="00330D3A" w:rsidRDefault="00E029AA" w:rsidP="0019272A">
            <w:pPr>
              <w:jc w:val="center"/>
              <w:rPr>
                <w:sz w:val="20"/>
                <w:szCs w:val="20"/>
              </w:rPr>
            </w:pPr>
            <w:r w:rsidRPr="00330D3A">
              <w:rPr>
                <w:sz w:val="20"/>
                <w:szCs w:val="20"/>
              </w:rPr>
              <w:t>Public Data</w:t>
            </w:r>
          </w:p>
        </w:tc>
        <w:tc>
          <w:tcPr>
            <w:tcW w:w="740" w:type="dxa"/>
            <w:tcBorders>
              <w:top w:val="single" w:sz="4" w:space="0" w:color="808080" w:themeColor="background1" w:themeShade="80"/>
            </w:tcBorders>
            <w:shd w:val="clear" w:color="auto" w:fill="D9D9D9" w:themeFill="background1" w:themeFillShade="D9"/>
            <w:vAlign w:val="center"/>
          </w:tcPr>
          <w:p w14:paraId="33749ABB" w14:textId="77777777" w:rsidR="00E029AA" w:rsidRPr="00330D3A" w:rsidRDefault="00E029AA" w:rsidP="0019272A">
            <w:pPr>
              <w:jc w:val="center"/>
              <w:rPr>
                <w:sz w:val="20"/>
                <w:szCs w:val="20"/>
              </w:rPr>
            </w:pPr>
            <w:r w:rsidRPr="00330D3A">
              <w:rPr>
                <w:sz w:val="20"/>
                <w:szCs w:val="20"/>
              </w:rPr>
              <w:t>Non Public Data</w:t>
            </w:r>
          </w:p>
        </w:tc>
        <w:tc>
          <w:tcPr>
            <w:tcW w:w="8887" w:type="dxa"/>
            <w:tcBorders>
              <w:top w:val="single" w:sz="4" w:space="0" w:color="808080" w:themeColor="background1" w:themeShade="80"/>
            </w:tcBorders>
            <w:shd w:val="clear" w:color="auto" w:fill="D9D9D9" w:themeFill="background1" w:themeFillShade="D9"/>
            <w:vAlign w:val="center"/>
          </w:tcPr>
          <w:p w14:paraId="1B60D1ED" w14:textId="77777777" w:rsidR="00E029AA" w:rsidRPr="00330D3A" w:rsidRDefault="00FE2369" w:rsidP="00820CA8">
            <w:pPr>
              <w:jc w:val="center"/>
              <w:rPr>
                <w:sz w:val="20"/>
                <w:szCs w:val="20"/>
              </w:rPr>
            </w:pPr>
            <w:r>
              <w:rPr>
                <w:sz w:val="20"/>
                <w:szCs w:val="20"/>
              </w:rPr>
              <w:t>Topic</w:t>
            </w:r>
          </w:p>
        </w:tc>
      </w:tr>
      <w:tr w:rsidR="00ED0E7C" w14:paraId="400C3518" w14:textId="77777777" w:rsidTr="00BA1251">
        <w:trPr>
          <w:cantSplit/>
        </w:trPr>
        <w:tc>
          <w:tcPr>
            <w:tcW w:w="428" w:type="dxa"/>
            <w:vAlign w:val="center"/>
          </w:tcPr>
          <w:p w14:paraId="0CFF431F" w14:textId="77777777" w:rsidR="00ED0E7C" w:rsidRPr="0019272A" w:rsidRDefault="0019272A" w:rsidP="0019272A">
            <w:pPr>
              <w:jc w:val="center"/>
              <w:rPr>
                <w:b/>
                <w:bCs/>
                <w:sz w:val="20"/>
                <w:szCs w:val="20"/>
              </w:rPr>
            </w:pPr>
            <w:r>
              <w:rPr>
                <w:b/>
                <w:bCs/>
                <w:sz w:val="20"/>
                <w:szCs w:val="20"/>
              </w:rPr>
              <w:t>1</w:t>
            </w:r>
          </w:p>
        </w:tc>
        <w:tc>
          <w:tcPr>
            <w:tcW w:w="745" w:type="dxa"/>
            <w:vAlign w:val="center"/>
          </w:tcPr>
          <w:p w14:paraId="37BEA4F3" w14:textId="77777777" w:rsidR="00ED0E7C" w:rsidRPr="00330D3A" w:rsidRDefault="00820CA8" w:rsidP="0019272A">
            <w:pPr>
              <w:jc w:val="center"/>
              <w:rPr>
                <w:b/>
                <w:bCs/>
                <w:sz w:val="20"/>
                <w:szCs w:val="20"/>
              </w:rPr>
            </w:pPr>
            <w:r w:rsidRPr="00330D3A">
              <w:rPr>
                <w:b/>
                <w:bCs/>
                <w:sz w:val="20"/>
                <w:szCs w:val="20"/>
              </w:rPr>
              <w:sym w:font="Wingdings" w:char="F0FC"/>
            </w:r>
          </w:p>
        </w:tc>
        <w:tc>
          <w:tcPr>
            <w:tcW w:w="740" w:type="dxa"/>
            <w:vAlign w:val="center"/>
          </w:tcPr>
          <w:p w14:paraId="27CAC9F5" w14:textId="77777777" w:rsidR="00ED0E7C" w:rsidRPr="00330D3A" w:rsidRDefault="00820CA8" w:rsidP="0019272A">
            <w:pPr>
              <w:jc w:val="center"/>
              <w:rPr>
                <w:b/>
                <w:bCs/>
                <w:sz w:val="20"/>
                <w:szCs w:val="20"/>
              </w:rPr>
            </w:pPr>
            <w:r w:rsidRPr="00330D3A">
              <w:rPr>
                <w:b/>
                <w:bCs/>
                <w:sz w:val="20"/>
                <w:szCs w:val="20"/>
              </w:rPr>
              <w:sym w:font="Wingdings" w:char="F0FC"/>
            </w:r>
          </w:p>
        </w:tc>
        <w:tc>
          <w:tcPr>
            <w:tcW w:w="8887" w:type="dxa"/>
          </w:tcPr>
          <w:p w14:paraId="29B28104" w14:textId="77777777" w:rsidR="00ED0E7C" w:rsidRPr="00CC75F7" w:rsidRDefault="00ED0E7C" w:rsidP="00CE46BC">
            <w:pPr>
              <w:pStyle w:val="TableParagraph"/>
              <w:spacing w:before="1" w:after="0"/>
              <w:jc w:val="both"/>
              <w:rPr>
                <w:sz w:val="20"/>
                <w:szCs w:val="20"/>
              </w:rPr>
            </w:pPr>
            <w:r w:rsidRPr="00CC75F7">
              <w:rPr>
                <w:rFonts w:ascii="Source Sans Pro" w:hAnsi="Source Sans Pro"/>
                <w:b/>
                <w:sz w:val="20"/>
                <w:szCs w:val="20"/>
              </w:rPr>
              <w:t>Data</w:t>
            </w:r>
            <w:r w:rsidRPr="00CC75F7">
              <w:rPr>
                <w:rFonts w:ascii="Source Sans Pro" w:hAnsi="Source Sans Pro"/>
                <w:b/>
                <w:spacing w:val="-2"/>
                <w:sz w:val="20"/>
                <w:szCs w:val="20"/>
              </w:rPr>
              <w:t xml:space="preserve"> </w:t>
            </w:r>
            <w:r w:rsidRPr="00CC75F7">
              <w:rPr>
                <w:rFonts w:ascii="Source Sans Pro" w:hAnsi="Source Sans Pro"/>
                <w:b/>
                <w:sz w:val="20"/>
                <w:szCs w:val="20"/>
              </w:rPr>
              <w:t>Ownership:</w:t>
            </w:r>
            <w:r w:rsidRPr="00CC75F7">
              <w:rPr>
                <w:rFonts w:ascii="Source Sans Pro" w:hAnsi="Source Sans Pro"/>
                <w:b/>
                <w:spacing w:val="40"/>
                <w:sz w:val="20"/>
                <w:szCs w:val="20"/>
              </w:rPr>
              <w:t xml:space="preserve"> </w:t>
            </w:r>
            <w:r w:rsidRPr="00CC75F7">
              <w:rPr>
                <w:rFonts w:ascii="Source Sans Pro" w:hAnsi="Source Sans Pro"/>
                <w:sz w:val="20"/>
                <w:szCs w:val="20"/>
              </w:rPr>
              <w:t>The</w:t>
            </w:r>
            <w:r w:rsidRPr="00CC75F7">
              <w:rPr>
                <w:rFonts w:ascii="Source Sans Pro" w:hAnsi="Source Sans Pro"/>
                <w:spacing w:val="-1"/>
                <w:sz w:val="20"/>
                <w:szCs w:val="20"/>
              </w:rPr>
              <w:t xml:space="preserve"> </w:t>
            </w:r>
            <w:r w:rsidRPr="00CC75F7">
              <w:rPr>
                <w:rFonts w:ascii="Source Sans Pro" w:hAnsi="Source Sans Pro"/>
                <w:sz w:val="20"/>
                <w:szCs w:val="20"/>
              </w:rPr>
              <w:t>State</w:t>
            </w:r>
            <w:r w:rsidRPr="00CC75F7">
              <w:rPr>
                <w:rFonts w:ascii="Source Sans Pro" w:hAnsi="Source Sans Pro"/>
                <w:spacing w:val="-3"/>
                <w:sz w:val="20"/>
                <w:szCs w:val="20"/>
              </w:rPr>
              <w:t xml:space="preserve"> </w:t>
            </w:r>
            <w:r w:rsidRPr="00CC75F7">
              <w:rPr>
                <w:rFonts w:ascii="Source Sans Pro" w:hAnsi="Source Sans Pro"/>
                <w:sz w:val="20"/>
                <w:szCs w:val="20"/>
              </w:rPr>
              <w:t>of</w:t>
            </w:r>
            <w:r w:rsidRPr="00CC75F7">
              <w:rPr>
                <w:rFonts w:ascii="Source Sans Pro" w:hAnsi="Source Sans Pro"/>
                <w:spacing w:val="-4"/>
                <w:sz w:val="20"/>
                <w:szCs w:val="20"/>
              </w:rPr>
              <w:t xml:space="preserve"> </w:t>
            </w:r>
            <w:r w:rsidRPr="00CC75F7">
              <w:rPr>
                <w:rFonts w:ascii="Source Sans Pro" w:hAnsi="Source Sans Pro"/>
                <w:sz w:val="20"/>
                <w:szCs w:val="20"/>
              </w:rPr>
              <w:t>Delaware</w:t>
            </w:r>
            <w:r w:rsidRPr="00CC75F7">
              <w:rPr>
                <w:rFonts w:ascii="Source Sans Pro" w:hAnsi="Source Sans Pro"/>
                <w:spacing w:val="-1"/>
                <w:sz w:val="20"/>
                <w:szCs w:val="20"/>
              </w:rPr>
              <w:t xml:space="preserve"> </w:t>
            </w:r>
            <w:r w:rsidRPr="00CC75F7">
              <w:rPr>
                <w:rFonts w:ascii="Source Sans Pro" w:hAnsi="Source Sans Pro"/>
                <w:sz w:val="20"/>
                <w:szCs w:val="20"/>
              </w:rPr>
              <w:t>shall</w:t>
            </w:r>
            <w:r w:rsidRPr="00CC75F7">
              <w:rPr>
                <w:rFonts w:ascii="Source Sans Pro" w:hAnsi="Source Sans Pro"/>
                <w:spacing w:val="-2"/>
                <w:sz w:val="20"/>
                <w:szCs w:val="20"/>
              </w:rPr>
              <w:t xml:space="preserve"> </w:t>
            </w:r>
            <w:r w:rsidRPr="00CC75F7">
              <w:rPr>
                <w:rFonts w:ascii="Source Sans Pro" w:hAnsi="Source Sans Pro"/>
                <w:sz w:val="20"/>
                <w:szCs w:val="20"/>
              </w:rPr>
              <w:t>own</w:t>
            </w:r>
            <w:r w:rsidRPr="00CC75F7">
              <w:rPr>
                <w:rFonts w:ascii="Source Sans Pro" w:hAnsi="Source Sans Pro"/>
                <w:spacing w:val="-2"/>
                <w:sz w:val="20"/>
                <w:szCs w:val="20"/>
              </w:rPr>
              <w:t xml:space="preserve"> </w:t>
            </w:r>
            <w:r w:rsidRPr="00CC75F7">
              <w:rPr>
                <w:rFonts w:ascii="Source Sans Pro" w:hAnsi="Source Sans Pro"/>
                <w:sz w:val="20"/>
                <w:szCs w:val="20"/>
              </w:rPr>
              <w:t>all</w:t>
            </w:r>
            <w:r w:rsidRPr="00CC75F7">
              <w:rPr>
                <w:rFonts w:ascii="Source Sans Pro" w:hAnsi="Source Sans Pro"/>
                <w:spacing w:val="-3"/>
                <w:sz w:val="20"/>
                <w:szCs w:val="20"/>
              </w:rPr>
              <w:t xml:space="preserve"> </w:t>
            </w:r>
            <w:r w:rsidRPr="00CC75F7">
              <w:rPr>
                <w:rFonts w:ascii="Source Sans Pro" w:hAnsi="Source Sans Pro"/>
                <w:sz w:val="20"/>
                <w:szCs w:val="20"/>
              </w:rPr>
              <w:t>right, title</w:t>
            </w:r>
            <w:r w:rsidRPr="00CC75F7">
              <w:rPr>
                <w:rFonts w:ascii="Source Sans Pro" w:hAnsi="Source Sans Pro"/>
                <w:spacing w:val="-4"/>
                <w:sz w:val="20"/>
                <w:szCs w:val="20"/>
              </w:rPr>
              <w:t xml:space="preserve"> </w:t>
            </w:r>
            <w:r w:rsidRPr="00CC75F7">
              <w:rPr>
                <w:rFonts w:ascii="Source Sans Pro" w:hAnsi="Source Sans Pro"/>
                <w:sz w:val="20"/>
                <w:szCs w:val="20"/>
              </w:rPr>
              <w:t>and</w:t>
            </w:r>
            <w:r w:rsidRPr="00CC75F7">
              <w:rPr>
                <w:rFonts w:ascii="Source Sans Pro" w:hAnsi="Source Sans Pro"/>
                <w:spacing w:val="-2"/>
                <w:sz w:val="20"/>
                <w:szCs w:val="20"/>
              </w:rPr>
              <w:t xml:space="preserve"> </w:t>
            </w:r>
            <w:r w:rsidRPr="00CC75F7">
              <w:rPr>
                <w:rFonts w:ascii="Source Sans Pro" w:hAnsi="Source Sans Pro"/>
                <w:sz w:val="20"/>
                <w:szCs w:val="20"/>
              </w:rPr>
              <w:t>interest</w:t>
            </w:r>
            <w:r w:rsidRPr="00CC75F7">
              <w:rPr>
                <w:rFonts w:ascii="Source Sans Pro" w:hAnsi="Source Sans Pro"/>
                <w:spacing w:val="-2"/>
                <w:sz w:val="20"/>
                <w:szCs w:val="20"/>
              </w:rPr>
              <w:t xml:space="preserve"> </w:t>
            </w:r>
            <w:r w:rsidRPr="00CC75F7">
              <w:rPr>
                <w:rFonts w:ascii="Source Sans Pro" w:hAnsi="Source Sans Pro"/>
                <w:sz w:val="20"/>
                <w:szCs w:val="20"/>
              </w:rPr>
              <w:t>in</w:t>
            </w:r>
            <w:r w:rsidRPr="00CC75F7">
              <w:rPr>
                <w:rFonts w:ascii="Source Sans Pro" w:hAnsi="Source Sans Pro"/>
                <w:spacing w:val="-2"/>
                <w:sz w:val="20"/>
                <w:szCs w:val="20"/>
              </w:rPr>
              <w:t xml:space="preserve"> </w:t>
            </w:r>
            <w:r w:rsidRPr="00CC75F7">
              <w:rPr>
                <w:rFonts w:ascii="Source Sans Pro" w:hAnsi="Source Sans Pro"/>
                <w:sz w:val="20"/>
                <w:szCs w:val="20"/>
              </w:rPr>
              <w:t>its</w:t>
            </w:r>
            <w:r w:rsidRPr="00CC75F7">
              <w:rPr>
                <w:rFonts w:ascii="Source Sans Pro" w:hAnsi="Source Sans Pro"/>
                <w:spacing w:val="-2"/>
                <w:sz w:val="20"/>
                <w:szCs w:val="20"/>
              </w:rPr>
              <w:t xml:space="preserve"> </w:t>
            </w:r>
            <w:r w:rsidRPr="00CC75F7">
              <w:rPr>
                <w:rFonts w:ascii="Source Sans Pro" w:hAnsi="Source Sans Pro"/>
                <w:sz w:val="20"/>
                <w:szCs w:val="20"/>
              </w:rPr>
              <w:t>data</w:t>
            </w:r>
            <w:r w:rsidRPr="00CC75F7">
              <w:rPr>
                <w:rFonts w:ascii="Source Sans Pro" w:hAnsi="Source Sans Pro"/>
                <w:spacing w:val="-2"/>
                <w:sz w:val="20"/>
                <w:szCs w:val="20"/>
              </w:rPr>
              <w:t xml:space="preserve"> </w:t>
            </w:r>
            <w:r w:rsidRPr="00CC75F7">
              <w:rPr>
                <w:rFonts w:ascii="Source Sans Pro" w:hAnsi="Source Sans Pro"/>
                <w:sz w:val="20"/>
                <w:szCs w:val="20"/>
              </w:rPr>
              <w:t>that</w:t>
            </w:r>
            <w:r w:rsidRPr="00CC75F7">
              <w:rPr>
                <w:rFonts w:ascii="Source Sans Pro" w:hAnsi="Source Sans Pro"/>
                <w:spacing w:val="-2"/>
                <w:sz w:val="20"/>
                <w:szCs w:val="20"/>
              </w:rPr>
              <w:t xml:space="preserve"> </w:t>
            </w:r>
            <w:r w:rsidRPr="00CC75F7">
              <w:rPr>
                <w:rFonts w:ascii="Source Sans Pro" w:hAnsi="Source Sans Pro"/>
                <w:sz w:val="20"/>
                <w:szCs w:val="20"/>
              </w:rPr>
              <w:t>is</w:t>
            </w:r>
            <w:r w:rsidRPr="00CC75F7">
              <w:rPr>
                <w:rFonts w:ascii="Source Sans Pro" w:hAnsi="Source Sans Pro"/>
                <w:spacing w:val="-1"/>
                <w:sz w:val="20"/>
                <w:szCs w:val="20"/>
              </w:rPr>
              <w:t xml:space="preserve"> </w:t>
            </w:r>
            <w:r w:rsidRPr="00CC75F7">
              <w:rPr>
                <w:rFonts w:ascii="Source Sans Pro" w:hAnsi="Source Sans Pro"/>
                <w:sz w:val="20"/>
                <w:szCs w:val="20"/>
              </w:rPr>
              <w:t>related</w:t>
            </w:r>
            <w:r w:rsidRPr="00CC75F7">
              <w:rPr>
                <w:rFonts w:ascii="Source Sans Pro" w:hAnsi="Source Sans Pro"/>
                <w:spacing w:val="-2"/>
                <w:sz w:val="20"/>
                <w:szCs w:val="20"/>
              </w:rPr>
              <w:t xml:space="preserve"> </w:t>
            </w:r>
            <w:r w:rsidRPr="00CC75F7">
              <w:rPr>
                <w:rFonts w:ascii="Source Sans Pro" w:hAnsi="Source Sans Pro"/>
                <w:sz w:val="20"/>
                <w:szCs w:val="20"/>
              </w:rPr>
              <w:t>to</w:t>
            </w:r>
            <w:r w:rsidRPr="00CC75F7">
              <w:rPr>
                <w:rFonts w:ascii="Source Sans Pro" w:hAnsi="Source Sans Pro"/>
                <w:spacing w:val="-2"/>
                <w:sz w:val="20"/>
                <w:szCs w:val="20"/>
              </w:rPr>
              <w:t xml:space="preserve"> </w:t>
            </w:r>
            <w:r w:rsidRPr="00CC75F7">
              <w:rPr>
                <w:rFonts w:ascii="Source Sans Pro" w:hAnsi="Source Sans Pro"/>
                <w:sz w:val="20"/>
                <w:szCs w:val="20"/>
              </w:rPr>
              <w:t>the services provided by this contract.</w:t>
            </w:r>
            <w:r w:rsidRPr="00CC75F7">
              <w:rPr>
                <w:rFonts w:ascii="Source Sans Pro" w:hAnsi="Source Sans Pro"/>
                <w:spacing w:val="40"/>
                <w:sz w:val="20"/>
                <w:szCs w:val="20"/>
              </w:rPr>
              <w:t xml:space="preserve"> </w:t>
            </w:r>
            <w:r w:rsidRPr="00CC75F7">
              <w:rPr>
                <w:rFonts w:ascii="Source Sans Pro" w:hAnsi="Source Sans Pro"/>
                <w:sz w:val="20"/>
                <w:szCs w:val="20"/>
              </w:rPr>
              <w:t>The</w:t>
            </w:r>
            <w:r w:rsidRPr="00CC75F7">
              <w:rPr>
                <w:rFonts w:ascii="Source Sans Pro" w:hAnsi="Source Sans Pro"/>
                <w:spacing w:val="-2"/>
                <w:sz w:val="20"/>
                <w:szCs w:val="20"/>
              </w:rPr>
              <w:t xml:space="preserve"> </w:t>
            </w:r>
            <w:r w:rsidRPr="00CC75F7">
              <w:rPr>
                <w:rFonts w:ascii="Source Sans Pro" w:hAnsi="Source Sans Pro"/>
                <w:sz w:val="20"/>
                <w:szCs w:val="20"/>
              </w:rPr>
              <w:t>PROVIDER</w:t>
            </w:r>
            <w:r w:rsidRPr="00CC75F7">
              <w:rPr>
                <w:rFonts w:ascii="Source Sans Pro" w:hAnsi="Source Sans Pro"/>
                <w:spacing w:val="-1"/>
                <w:sz w:val="20"/>
                <w:szCs w:val="20"/>
              </w:rPr>
              <w:t xml:space="preserve"> </w:t>
            </w:r>
            <w:r w:rsidRPr="00CC75F7">
              <w:rPr>
                <w:rFonts w:ascii="Source Sans Pro" w:hAnsi="Source Sans Pro"/>
                <w:sz w:val="20"/>
                <w:szCs w:val="20"/>
              </w:rPr>
              <w:t>shall</w:t>
            </w:r>
            <w:r w:rsidRPr="00CC75F7">
              <w:rPr>
                <w:rFonts w:ascii="Source Sans Pro" w:hAnsi="Source Sans Pro"/>
                <w:spacing w:val="-1"/>
                <w:sz w:val="20"/>
                <w:szCs w:val="20"/>
              </w:rPr>
              <w:t xml:space="preserve"> </w:t>
            </w:r>
            <w:r w:rsidRPr="00CC75F7">
              <w:rPr>
                <w:rFonts w:ascii="Source Sans Pro" w:hAnsi="Source Sans Pro"/>
                <w:sz w:val="20"/>
                <w:szCs w:val="20"/>
              </w:rPr>
              <w:t>not</w:t>
            </w:r>
            <w:r w:rsidRPr="00CC75F7">
              <w:rPr>
                <w:rFonts w:ascii="Source Sans Pro" w:hAnsi="Source Sans Pro"/>
                <w:spacing w:val="-6"/>
                <w:sz w:val="20"/>
                <w:szCs w:val="20"/>
              </w:rPr>
              <w:t xml:space="preserve"> </w:t>
            </w:r>
            <w:r w:rsidRPr="00CC75F7">
              <w:rPr>
                <w:rFonts w:ascii="Source Sans Pro" w:hAnsi="Source Sans Pro"/>
                <w:sz w:val="20"/>
                <w:szCs w:val="20"/>
              </w:rPr>
              <w:t>access State</w:t>
            </w:r>
            <w:r w:rsidRPr="00CC75F7">
              <w:rPr>
                <w:rFonts w:ascii="Source Sans Pro" w:hAnsi="Source Sans Pro"/>
                <w:spacing w:val="-1"/>
                <w:sz w:val="20"/>
                <w:szCs w:val="20"/>
              </w:rPr>
              <w:t xml:space="preserve"> </w:t>
            </w:r>
            <w:r w:rsidRPr="00CC75F7">
              <w:rPr>
                <w:rFonts w:ascii="Source Sans Pro" w:hAnsi="Source Sans Pro"/>
                <w:sz w:val="20"/>
                <w:szCs w:val="20"/>
              </w:rPr>
              <w:t>of</w:t>
            </w:r>
            <w:r w:rsidRPr="00CC75F7">
              <w:rPr>
                <w:rFonts w:ascii="Source Sans Pro" w:hAnsi="Source Sans Pro"/>
                <w:spacing w:val="-2"/>
                <w:sz w:val="20"/>
                <w:szCs w:val="20"/>
              </w:rPr>
              <w:t xml:space="preserve"> </w:t>
            </w:r>
            <w:r w:rsidRPr="00CC75F7">
              <w:rPr>
                <w:rFonts w:ascii="Source Sans Pro" w:hAnsi="Source Sans Pro"/>
                <w:sz w:val="20"/>
                <w:szCs w:val="20"/>
              </w:rPr>
              <w:t>Delaware</w:t>
            </w:r>
            <w:r w:rsidRPr="00CC75F7">
              <w:rPr>
                <w:rFonts w:ascii="Source Sans Pro" w:hAnsi="Source Sans Pro"/>
                <w:spacing w:val="-1"/>
                <w:sz w:val="20"/>
                <w:szCs w:val="20"/>
              </w:rPr>
              <w:t xml:space="preserve"> </w:t>
            </w:r>
            <w:r w:rsidRPr="00CC75F7">
              <w:rPr>
                <w:rFonts w:ascii="Source Sans Pro" w:hAnsi="Source Sans Pro"/>
                <w:sz w:val="20"/>
                <w:szCs w:val="20"/>
              </w:rPr>
              <w:t>user accounts,</w:t>
            </w:r>
            <w:r w:rsidRPr="00CC75F7">
              <w:rPr>
                <w:rFonts w:ascii="Source Sans Pro" w:hAnsi="Source Sans Pro"/>
                <w:spacing w:val="-3"/>
                <w:sz w:val="20"/>
                <w:szCs w:val="20"/>
              </w:rPr>
              <w:t xml:space="preserve"> </w:t>
            </w:r>
            <w:r w:rsidRPr="00CC75F7">
              <w:rPr>
                <w:rFonts w:ascii="Source Sans Pro" w:hAnsi="Source Sans Pro"/>
                <w:sz w:val="20"/>
                <w:szCs w:val="20"/>
              </w:rPr>
              <w:t>or</w:t>
            </w:r>
            <w:r w:rsidRPr="00CC75F7">
              <w:rPr>
                <w:rFonts w:ascii="Source Sans Pro" w:hAnsi="Source Sans Pro"/>
                <w:spacing w:val="-1"/>
                <w:sz w:val="20"/>
                <w:szCs w:val="20"/>
              </w:rPr>
              <w:t xml:space="preserve"> </w:t>
            </w:r>
            <w:r w:rsidRPr="00CC75F7">
              <w:rPr>
                <w:rFonts w:ascii="Source Sans Pro" w:hAnsi="Source Sans Pro"/>
                <w:sz w:val="20"/>
                <w:szCs w:val="20"/>
              </w:rPr>
              <w:t>State of Delaware data, except (i) in the course of data center operations, (ii) in response to service or technical issues,</w:t>
            </w:r>
            <w:r w:rsidRPr="00CC75F7">
              <w:rPr>
                <w:rFonts w:ascii="Source Sans Pro" w:hAnsi="Source Sans Pro"/>
                <w:spacing w:val="-5"/>
                <w:sz w:val="20"/>
                <w:szCs w:val="20"/>
              </w:rPr>
              <w:t xml:space="preserve"> </w:t>
            </w:r>
            <w:r w:rsidRPr="00CC75F7">
              <w:rPr>
                <w:rFonts w:ascii="Source Sans Pro" w:hAnsi="Source Sans Pro"/>
                <w:sz w:val="20"/>
                <w:szCs w:val="20"/>
              </w:rPr>
              <w:t>(iii)</w:t>
            </w:r>
            <w:r w:rsidRPr="00CC75F7">
              <w:rPr>
                <w:rFonts w:ascii="Source Sans Pro" w:hAnsi="Source Sans Pro"/>
                <w:spacing w:val="-6"/>
                <w:sz w:val="20"/>
                <w:szCs w:val="20"/>
              </w:rPr>
              <w:t xml:space="preserve"> </w:t>
            </w:r>
            <w:r w:rsidRPr="00CC75F7">
              <w:rPr>
                <w:rFonts w:ascii="Source Sans Pro" w:hAnsi="Source Sans Pro"/>
                <w:sz w:val="20"/>
                <w:szCs w:val="20"/>
              </w:rPr>
              <w:t>as</w:t>
            </w:r>
            <w:r w:rsidRPr="00CC75F7">
              <w:rPr>
                <w:rFonts w:ascii="Source Sans Pro" w:hAnsi="Source Sans Pro"/>
                <w:spacing w:val="-6"/>
                <w:sz w:val="20"/>
                <w:szCs w:val="20"/>
              </w:rPr>
              <w:t xml:space="preserve"> </w:t>
            </w:r>
            <w:r w:rsidRPr="00CC75F7">
              <w:rPr>
                <w:rFonts w:ascii="Source Sans Pro" w:hAnsi="Source Sans Pro"/>
                <w:sz w:val="20"/>
                <w:szCs w:val="20"/>
              </w:rPr>
              <w:t>required</w:t>
            </w:r>
            <w:r w:rsidRPr="00CC75F7">
              <w:rPr>
                <w:rFonts w:ascii="Source Sans Pro" w:hAnsi="Source Sans Pro"/>
                <w:spacing w:val="-5"/>
                <w:sz w:val="20"/>
                <w:szCs w:val="20"/>
              </w:rPr>
              <w:t xml:space="preserve"> </w:t>
            </w:r>
            <w:r w:rsidRPr="00CC75F7">
              <w:rPr>
                <w:rFonts w:ascii="Source Sans Pro" w:hAnsi="Source Sans Pro"/>
                <w:sz w:val="20"/>
                <w:szCs w:val="20"/>
              </w:rPr>
              <w:t>by</w:t>
            </w:r>
            <w:r w:rsidRPr="00CC75F7">
              <w:rPr>
                <w:rFonts w:ascii="Source Sans Pro" w:hAnsi="Source Sans Pro"/>
                <w:spacing w:val="-7"/>
                <w:sz w:val="20"/>
                <w:szCs w:val="20"/>
              </w:rPr>
              <w:t xml:space="preserve"> </w:t>
            </w:r>
            <w:r w:rsidRPr="00CC75F7">
              <w:rPr>
                <w:rFonts w:ascii="Source Sans Pro" w:hAnsi="Source Sans Pro"/>
                <w:sz w:val="20"/>
                <w:szCs w:val="20"/>
              </w:rPr>
              <w:t>the</w:t>
            </w:r>
            <w:r w:rsidRPr="00CC75F7">
              <w:rPr>
                <w:rFonts w:ascii="Source Sans Pro" w:hAnsi="Source Sans Pro"/>
                <w:spacing w:val="-9"/>
                <w:sz w:val="20"/>
                <w:szCs w:val="20"/>
              </w:rPr>
              <w:t xml:space="preserve"> </w:t>
            </w:r>
            <w:r w:rsidRPr="00CC75F7">
              <w:rPr>
                <w:rFonts w:ascii="Source Sans Pro" w:hAnsi="Source Sans Pro"/>
                <w:sz w:val="20"/>
                <w:szCs w:val="20"/>
              </w:rPr>
              <w:t>express</w:t>
            </w:r>
            <w:r w:rsidRPr="00CC75F7">
              <w:rPr>
                <w:rFonts w:ascii="Source Sans Pro" w:hAnsi="Source Sans Pro"/>
                <w:spacing w:val="-4"/>
                <w:sz w:val="20"/>
                <w:szCs w:val="20"/>
              </w:rPr>
              <w:t xml:space="preserve"> </w:t>
            </w:r>
            <w:r w:rsidRPr="00CC75F7">
              <w:rPr>
                <w:rFonts w:ascii="Source Sans Pro" w:hAnsi="Source Sans Pro"/>
                <w:sz w:val="20"/>
                <w:szCs w:val="20"/>
              </w:rPr>
              <w:t>terms</w:t>
            </w:r>
            <w:r w:rsidRPr="00CC75F7">
              <w:rPr>
                <w:rFonts w:ascii="Source Sans Pro" w:hAnsi="Source Sans Pro"/>
                <w:spacing w:val="-4"/>
                <w:sz w:val="20"/>
                <w:szCs w:val="20"/>
              </w:rPr>
              <w:t xml:space="preserve"> </w:t>
            </w:r>
            <w:r w:rsidRPr="00CC75F7">
              <w:rPr>
                <w:rFonts w:ascii="Source Sans Pro" w:hAnsi="Source Sans Pro"/>
                <w:sz w:val="20"/>
                <w:szCs w:val="20"/>
              </w:rPr>
              <w:t>of</w:t>
            </w:r>
            <w:r w:rsidRPr="00CC75F7">
              <w:rPr>
                <w:rFonts w:ascii="Source Sans Pro" w:hAnsi="Source Sans Pro"/>
                <w:spacing w:val="-6"/>
                <w:sz w:val="20"/>
                <w:szCs w:val="20"/>
              </w:rPr>
              <w:t xml:space="preserve"> </w:t>
            </w:r>
            <w:r w:rsidRPr="00CC75F7">
              <w:rPr>
                <w:rFonts w:ascii="Source Sans Pro" w:hAnsi="Source Sans Pro"/>
                <w:sz w:val="20"/>
                <w:szCs w:val="20"/>
              </w:rPr>
              <w:t>this</w:t>
            </w:r>
            <w:r w:rsidRPr="00CC75F7">
              <w:rPr>
                <w:rFonts w:ascii="Source Sans Pro" w:hAnsi="Source Sans Pro"/>
                <w:spacing w:val="-5"/>
                <w:sz w:val="20"/>
                <w:szCs w:val="20"/>
              </w:rPr>
              <w:t xml:space="preserve"> </w:t>
            </w:r>
            <w:r w:rsidRPr="00CC75F7">
              <w:rPr>
                <w:rFonts w:ascii="Source Sans Pro" w:hAnsi="Source Sans Pro"/>
                <w:sz w:val="20"/>
                <w:szCs w:val="20"/>
              </w:rPr>
              <w:t>contract,</w:t>
            </w:r>
            <w:r w:rsidRPr="00CC75F7">
              <w:rPr>
                <w:rFonts w:ascii="Source Sans Pro" w:hAnsi="Source Sans Pro"/>
                <w:spacing w:val="-7"/>
                <w:sz w:val="20"/>
                <w:szCs w:val="20"/>
              </w:rPr>
              <w:t xml:space="preserve"> </w:t>
            </w:r>
            <w:r w:rsidRPr="00CC75F7">
              <w:rPr>
                <w:rFonts w:ascii="Source Sans Pro" w:hAnsi="Source Sans Pro"/>
                <w:sz w:val="20"/>
                <w:szCs w:val="20"/>
              </w:rPr>
              <w:t>or</w:t>
            </w:r>
            <w:r w:rsidRPr="00CC75F7">
              <w:rPr>
                <w:rFonts w:ascii="Source Sans Pro" w:hAnsi="Source Sans Pro"/>
                <w:spacing w:val="-5"/>
                <w:sz w:val="20"/>
                <w:szCs w:val="20"/>
              </w:rPr>
              <w:t xml:space="preserve"> </w:t>
            </w:r>
            <w:r w:rsidRPr="00CC75F7">
              <w:rPr>
                <w:rFonts w:ascii="Source Sans Pro" w:hAnsi="Source Sans Pro"/>
                <w:sz w:val="20"/>
                <w:szCs w:val="20"/>
              </w:rPr>
              <w:t>(iv)</w:t>
            </w:r>
            <w:r w:rsidRPr="00CC75F7">
              <w:rPr>
                <w:rFonts w:ascii="Source Sans Pro" w:hAnsi="Source Sans Pro"/>
                <w:spacing w:val="-5"/>
                <w:sz w:val="20"/>
                <w:szCs w:val="20"/>
              </w:rPr>
              <w:t xml:space="preserve"> </w:t>
            </w:r>
            <w:r w:rsidRPr="00CC75F7">
              <w:rPr>
                <w:rFonts w:ascii="Source Sans Pro" w:hAnsi="Source Sans Pro"/>
                <w:sz w:val="20"/>
                <w:szCs w:val="20"/>
              </w:rPr>
              <w:t>at</w:t>
            </w:r>
            <w:r w:rsidRPr="00CC75F7">
              <w:rPr>
                <w:rFonts w:ascii="Source Sans Pro" w:hAnsi="Source Sans Pro"/>
                <w:spacing w:val="-5"/>
                <w:sz w:val="20"/>
                <w:szCs w:val="20"/>
              </w:rPr>
              <w:t xml:space="preserve"> </w:t>
            </w:r>
            <w:r w:rsidRPr="00CC75F7">
              <w:rPr>
                <w:rFonts w:ascii="Source Sans Pro" w:hAnsi="Source Sans Pro"/>
                <w:sz w:val="20"/>
                <w:szCs w:val="20"/>
              </w:rPr>
              <w:t>State</w:t>
            </w:r>
            <w:r w:rsidRPr="00CC75F7">
              <w:rPr>
                <w:rFonts w:ascii="Source Sans Pro" w:hAnsi="Source Sans Pro"/>
                <w:spacing w:val="-6"/>
                <w:sz w:val="20"/>
                <w:szCs w:val="20"/>
              </w:rPr>
              <w:t xml:space="preserve"> </w:t>
            </w:r>
            <w:r w:rsidRPr="00CC75F7">
              <w:rPr>
                <w:rFonts w:ascii="Source Sans Pro" w:hAnsi="Source Sans Pro"/>
                <w:sz w:val="20"/>
                <w:szCs w:val="20"/>
              </w:rPr>
              <w:t>of</w:t>
            </w:r>
            <w:r w:rsidRPr="00CC75F7">
              <w:rPr>
                <w:rFonts w:ascii="Source Sans Pro" w:hAnsi="Source Sans Pro"/>
                <w:spacing w:val="-6"/>
                <w:sz w:val="20"/>
                <w:szCs w:val="20"/>
              </w:rPr>
              <w:t xml:space="preserve"> </w:t>
            </w:r>
            <w:r w:rsidRPr="00CC75F7">
              <w:rPr>
                <w:rFonts w:ascii="Source Sans Pro" w:hAnsi="Source Sans Pro"/>
                <w:sz w:val="20"/>
                <w:szCs w:val="20"/>
              </w:rPr>
              <w:t>Delaware’s</w:t>
            </w:r>
            <w:r w:rsidRPr="00CC75F7">
              <w:rPr>
                <w:rFonts w:ascii="Source Sans Pro" w:hAnsi="Source Sans Pro"/>
                <w:spacing w:val="-4"/>
                <w:sz w:val="20"/>
                <w:szCs w:val="20"/>
              </w:rPr>
              <w:t xml:space="preserve"> </w:t>
            </w:r>
            <w:r w:rsidRPr="00CC75F7">
              <w:rPr>
                <w:rFonts w:ascii="Source Sans Pro" w:hAnsi="Source Sans Pro"/>
                <w:sz w:val="20"/>
                <w:szCs w:val="20"/>
              </w:rPr>
              <w:t>written</w:t>
            </w:r>
            <w:r w:rsidRPr="00CC75F7">
              <w:rPr>
                <w:rFonts w:ascii="Source Sans Pro" w:hAnsi="Source Sans Pro"/>
                <w:spacing w:val="-5"/>
                <w:sz w:val="20"/>
                <w:szCs w:val="20"/>
              </w:rPr>
              <w:t xml:space="preserve"> </w:t>
            </w:r>
            <w:r w:rsidRPr="00CC75F7">
              <w:rPr>
                <w:rFonts w:ascii="Source Sans Pro" w:hAnsi="Source Sans Pro"/>
                <w:sz w:val="20"/>
                <w:szCs w:val="20"/>
              </w:rPr>
              <w:t>request.</w:t>
            </w:r>
            <w:r w:rsidRPr="00CC75F7">
              <w:rPr>
                <w:rFonts w:ascii="Source Sans Pro" w:hAnsi="Source Sans Pro"/>
                <w:spacing w:val="-5"/>
                <w:sz w:val="20"/>
                <w:szCs w:val="20"/>
              </w:rPr>
              <w:t xml:space="preserve"> </w:t>
            </w:r>
            <w:r w:rsidRPr="00CC75F7">
              <w:rPr>
                <w:rFonts w:ascii="Source Sans Pro" w:hAnsi="Source Sans Pro"/>
                <w:sz w:val="20"/>
                <w:szCs w:val="20"/>
              </w:rPr>
              <w:t>All information obtained or generated by the PROVIDER under</w:t>
            </w:r>
            <w:r w:rsidRPr="00CC75F7">
              <w:rPr>
                <w:rFonts w:ascii="Source Sans Pro" w:hAnsi="Source Sans Pro"/>
                <w:spacing w:val="-1"/>
                <w:sz w:val="20"/>
                <w:szCs w:val="20"/>
              </w:rPr>
              <w:t xml:space="preserve"> </w:t>
            </w:r>
            <w:r w:rsidRPr="00CC75F7">
              <w:rPr>
                <w:rFonts w:ascii="Source Sans Pro" w:hAnsi="Source Sans Pro"/>
                <w:sz w:val="20"/>
                <w:szCs w:val="20"/>
              </w:rPr>
              <w:t>this contract</w:t>
            </w:r>
            <w:r w:rsidRPr="00CC75F7">
              <w:rPr>
                <w:rFonts w:ascii="Source Sans Pro" w:hAnsi="Source Sans Pro"/>
                <w:spacing w:val="-1"/>
                <w:sz w:val="20"/>
                <w:szCs w:val="20"/>
              </w:rPr>
              <w:t xml:space="preserve"> </w:t>
            </w:r>
            <w:r w:rsidRPr="00CC75F7">
              <w:rPr>
                <w:rFonts w:ascii="Source Sans Pro" w:hAnsi="Source Sans Pro"/>
                <w:sz w:val="20"/>
                <w:szCs w:val="20"/>
              </w:rPr>
              <w:t>shall become and remain property</w:t>
            </w:r>
            <w:r w:rsidR="00CE46BC">
              <w:rPr>
                <w:rFonts w:ascii="Source Sans Pro" w:hAnsi="Source Sans Pro"/>
                <w:sz w:val="20"/>
                <w:szCs w:val="20"/>
              </w:rPr>
              <w:t xml:space="preserve"> </w:t>
            </w:r>
            <w:r w:rsidRPr="00CC75F7">
              <w:rPr>
                <w:sz w:val="20"/>
                <w:szCs w:val="20"/>
              </w:rPr>
              <w:t>of</w:t>
            </w:r>
            <w:r w:rsidRPr="00CC75F7">
              <w:rPr>
                <w:spacing w:val="-5"/>
                <w:sz w:val="20"/>
                <w:szCs w:val="20"/>
              </w:rPr>
              <w:t xml:space="preserve"> </w:t>
            </w:r>
            <w:r w:rsidRPr="00CC75F7">
              <w:rPr>
                <w:sz w:val="20"/>
                <w:szCs w:val="20"/>
              </w:rPr>
              <w:t>the</w:t>
            </w:r>
            <w:r w:rsidRPr="00CC75F7">
              <w:rPr>
                <w:spacing w:val="-4"/>
                <w:sz w:val="20"/>
                <w:szCs w:val="20"/>
              </w:rPr>
              <w:t xml:space="preserve"> </w:t>
            </w:r>
            <w:r w:rsidRPr="00CC75F7">
              <w:rPr>
                <w:sz w:val="20"/>
                <w:szCs w:val="20"/>
              </w:rPr>
              <w:t>State</w:t>
            </w:r>
            <w:r w:rsidRPr="00CC75F7">
              <w:rPr>
                <w:spacing w:val="-3"/>
                <w:sz w:val="20"/>
                <w:szCs w:val="20"/>
              </w:rPr>
              <w:t xml:space="preserve"> </w:t>
            </w:r>
            <w:r w:rsidRPr="00CC75F7">
              <w:rPr>
                <w:sz w:val="20"/>
                <w:szCs w:val="20"/>
              </w:rPr>
              <w:t>of</w:t>
            </w:r>
            <w:r w:rsidRPr="00CC75F7">
              <w:rPr>
                <w:spacing w:val="-5"/>
                <w:sz w:val="20"/>
                <w:szCs w:val="20"/>
              </w:rPr>
              <w:t xml:space="preserve"> </w:t>
            </w:r>
            <w:r w:rsidRPr="00CC75F7">
              <w:rPr>
                <w:spacing w:val="-2"/>
                <w:sz w:val="20"/>
                <w:szCs w:val="20"/>
              </w:rPr>
              <w:t>Delaware.</w:t>
            </w:r>
          </w:p>
        </w:tc>
      </w:tr>
      <w:tr w:rsidR="00ED0E7C" w14:paraId="28B27F67" w14:textId="77777777" w:rsidTr="00BA1251">
        <w:trPr>
          <w:cantSplit/>
        </w:trPr>
        <w:tc>
          <w:tcPr>
            <w:tcW w:w="428" w:type="dxa"/>
            <w:vAlign w:val="center"/>
          </w:tcPr>
          <w:p w14:paraId="2F5DADDD" w14:textId="77777777" w:rsidR="00ED0E7C" w:rsidRPr="0019272A" w:rsidRDefault="0019272A" w:rsidP="0019272A">
            <w:pPr>
              <w:rPr>
                <w:b/>
                <w:bCs/>
                <w:sz w:val="20"/>
                <w:szCs w:val="20"/>
              </w:rPr>
            </w:pPr>
            <w:r>
              <w:rPr>
                <w:b/>
                <w:bCs/>
                <w:sz w:val="20"/>
                <w:szCs w:val="20"/>
              </w:rPr>
              <w:t>2</w:t>
            </w:r>
          </w:p>
        </w:tc>
        <w:tc>
          <w:tcPr>
            <w:tcW w:w="745" w:type="dxa"/>
            <w:vAlign w:val="center"/>
          </w:tcPr>
          <w:p w14:paraId="37E3D073" w14:textId="77777777" w:rsidR="00ED0E7C" w:rsidRPr="00330D3A" w:rsidRDefault="00820CA8" w:rsidP="0019272A">
            <w:pPr>
              <w:jc w:val="center"/>
              <w:rPr>
                <w:b/>
                <w:bCs/>
                <w:sz w:val="20"/>
                <w:szCs w:val="20"/>
              </w:rPr>
            </w:pPr>
            <w:r w:rsidRPr="00330D3A">
              <w:rPr>
                <w:b/>
                <w:bCs/>
                <w:sz w:val="20"/>
                <w:szCs w:val="20"/>
              </w:rPr>
              <w:sym w:font="Wingdings" w:char="F0FC"/>
            </w:r>
          </w:p>
        </w:tc>
        <w:tc>
          <w:tcPr>
            <w:tcW w:w="740" w:type="dxa"/>
            <w:vAlign w:val="center"/>
          </w:tcPr>
          <w:p w14:paraId="39C0AB76" w14:textId="77777777" w:rsidR="00ED0E7C" w:rsidRPr="00330D3A" w:rsidRDefault="00820CA8" w:rsidP="0019272A">
            <w:pPr>
              <w:jc w:val="center"/>
              <w:rPr>
                <w:b/>
                <w:bCs/>
                <w:sz w:val="20"/>
                <w:szCs w:val="20"/>
              </w:rPr>
            </w:pPr>
            <w:r w:rsidRPr="00330D3A">
              <w:rPr>
                <w:b/>
                <w:bCs/>
                <w:sz w:val="20"/>
                <w:szCs w:val="20"/>
              </w:rPr>
              <w:sym w:font="Wingdings" w:char="F0FC"/>
            </w:r>
          </w:p>
        </w:tc>
        <w:tc>
          <w:tcPr>
            <w:tcW w:w="8887" w:type="dxa"/>
          </w:tcPr>
          <w:p w14:paraId="2F7EA5FC" w14:textId="77777777" w:rsidR="00ED0E7C" w:rsidRPr="00CC75F7" w:rsidRDefault="00ED0E7C" w:rsidP="005C1274">
            <w:pPr>
              <w:pStyle w:val="TableParagraph"/>
              <w:spacing w:before="1" w:after="0"/>
              <w:jc w:val="both"/>
              <w:rPr>
                <w:rFonts w:ascii="Source Sans Pro" w:hAnsi="Source Sans Pro"/>
                <w:b/>
                <w:sz w:val="20"/>
                <w:szCs w:val="20"/>
              </w:rPr>
            </w:pPr>
            <w:r w:rsidRPr="00CC75F7">
              <w:rPr>
                <w:rFonts w:ascii="Source Sans Pro" w:hAnsi="Source Sans Pro"/>
                <w:b/>
                <w:sz w:val="20"/>
                <w:szCs w:val="20"/>
              </w:rPr>
              <w:t>Data Usage:</w:t>
            </w:r>
            <w:r w:rsidRPr="00CC75F7">
              <w:rPr>
                <w:rFonts w:ascii="Source Sans Pro" w:hAnsi="Source Sans Pro"/>
                <w:b/>
                <w:spacing w:val="80"/>
                <w:sz w:val="20"/>
                <w:szCs w:val="20"/>
              </w:rPr>
              <w:t xml:space="preserve"> </w:t>
            </w:r>
            <w:r w:rsidRPr="00CC75F7">
              <w:rPr>
                <w:rFonts w:ascii="Source Sans Pro" w:hAnsi="Source Sans Pro"/>
                <w:sz w:val="20"/>
                <w:szCs w:val="20"/>
              </w:rPr>
              <w:t>The PROVIDER shall comply with the following conditions. At no time will any information, belonging to or intended for the State of Delaware, be copied, disclosed, or retained by PROVIDER or any party related to PROVIDER for subsequent use in any transaction. The PROVIDER will take reasonable steps to limit the use of, or disclosure of, and requests for, confidential State data to the minimum necessary to accomplish</w:t>
            </w:r>
            <w:r w:rsidRPr="00CC75F7">
              <w:rPr>
                <w:rFonts w:ascii="Source Sans Pro" w:hAnsi="Source Sans Pro"/>
                <w:spacing w:val="-6"/>
                <w:sz w:val="20"/>
                <w:szCs w:val="20"/>
              </w:rPr>
              <w:t xml:space="preserve"> </w:t>
            </w:r>
            <w:r w:rsidRPr="00CC75F7">
              <w:rPr>
                <w:rFonts w:ascii="Source Sans Pro" w:hAnsi="Source Sans Pro"/>
                <w:sz w:val="20"/>
                <w:szCs w:val="20"/>
              </w:rPr>
              <w:t>the</w:t>
            </w:r>
            <w:r w:rsidRPr="00CC75F7">
              <w:rPr>
                <w:rFonts w:ascii="Source Sans Pro" w:hAnsi="Source Sans Pro"/>
                <w:spacing w:val="-7"/>
                <w:sz w:val="20"/>
                <w:szCs w:val="20"/>
              </w:rPr>
              <w:t xml:space="preserve"> </w:t>
            </w:r>
            <w:r w:rsidRPr="00CC75F7">
              <w:rPr>
                <w:rFonts w:ascii="Source Sans Pro" w:hAnsi="Source Sans Pro"/>
                <w:sz w:val="20"/>
                <w:szCs w:val="20"/>
              </w:rPr>
              <w:t>intended</w:t>
            </w:r>
            <w:r w:rsidRPr="00CC75F7">
              <w:rPr>
                <w:rFonts w:ascii="Source Sans Pro" w:hAnsi="Source Sans Pro"/>
                <w:spacing w:val="-6"/>
                <w:sz w:val="20"/>
                <w:szCs w:val="20"/>
              </w:rPr>
              <w:t xml:space="preserve"> </w:t>
            </w:r>
            <w:r w:rsidRPr="00CC75F7">
              <w:rPr>
                <w:rFonts w:ascii="Source Sans Pro" w:hAnsi="Source Sans Pro"/>
                <w:sz w:val="20"/>
                <w:szCs w:val="20"/>
              </w:rPr>
              <w:t>purpose</w:t>
            </w:r>
            <w:r w:rsidRPr="00CC75F7">
              <w:rPr>
                <w:rFonts w:ascii="Source Sans Pro" w:hAnsi="Source Sans Pro"/>
                <w:spacing w:val="-7"/>
                <w:sz w:val="20"/>
                <w:szCs w:val="20"/>
              </w:rPr>
              <w:t xml:space="preserve"> </w:t>
            </w:r>
            <w:r w:rsidRPr="00CC75F7">
              <w:rPr>
                <w:rFonts w:ascii="Source Sans Pro" w:hAnsi="Source Sans Pro"/>
                <w:sz w:val="20"/>
                <w:szCs w:val="20"/>
              </w:rPr>
              <w:t>under</w:t>
            </w:r>
            <w:r w:rsidRPr="00CC75F7">
              <w:rPr>
                <w:rFonts w:ascii="Source Sans Pro" w:hAnsi="Source Sans Pro"/>
                <w:spacing w:val="-6"/>
                <w:sz w:val="20"/>
                <w:szCs w:val="20"/>
              </w:rPr>
              <w:t xml:space="preserve"> </w:t>
            </w:r>
            <w:r w:rsidRPr="00CC75F7">
              <w:rPr>
                <w:rFonts w:ascii="Source Sans Pro" w:hAnsi="Source Sans Pro"/>
                <w:sz w:val="20"/>
                <w:szCs w:val="20"/>
              </w:rPr>
              <w:t>this</w:t>
            </w:r>
            <w:r w:rsidRPr="00CC75F7">
              <w:rPr>
                <w:rFonts w:ascii="Source Sans Pro" w:hAnsi="Source Sans Pro"/>
                <w:spacing w:val="-5"/>
                <w:sz w:val="20"/>
                <w:szCs w:val="20"/>
              </w:rPr>
              <w:t xml:space="preserve"> </w:t>
            </w:r>
            <w:r w:rsidRPr="00CC75F7">
              <w:rPr>
                <w:rFonts w:ascii="Source Sans Pro" w:hAnsi="Source Sans Pro"/>
                <w:sz w:val="20"/>
                <w:szCs w:val="20"/>
              </w:rPr>
              <w:t>agreement. PROVIDER</w:t>
            </w:r>
            <w:r w:rsidRPr="00CC75F7">
              <w:rPr>
                <w:rFonts w:ascii="Source Sans Pro" w:hAnsi="Source Sans Pro"/>
                <w:spacing w:val="-7"/>
                <w:sz w:val="20"/>
                <w:szCs w:val="20"/>
              </w:rPr>
              <w:t xml:space="preserve"> </w:t>
            </w:r>
            <w:r w:rsidRPr="00CC75F7">
              <w:rPr>
                <w:rFonts w:ascii="Source Sans Pro" w:hAnsi="Source Sans Pro"/>
                <w:sz w:val="20"/>
                <w:szCs w:val="20"/>
              </w:rPr>
              <w:t>may</w:t>
            </w:r>
            <w:r w:rsidRPr="00CC75F7">
              <w:rPr>
                <w:rFonts w:ascii="Source Sans Pro" w:hAnsi="Source Sans Pro"/>
                <w:spacing w:val="-5"/>
                <w:sz w:val="20"/>
                <w:szCs w:val="20"/>
              </w:rPr>
              <w:t xml:space="preserve"> </w:t>
            </w:r>
            <w:r w:rsidRPr="00CC75F7">
              <w:rPr>
                <w:rFonts w:ascii="Source Sans Pro" w:hAnsi="Source Sans Pro"/>
                <w:sz w:val="20"/>
                <w:szCs w:val="20"/>
              </w:rPr>
              <w:t>not</w:t>
            </w:r>
            <w:r w:rsidRPr="00CC75F7">
              <w:rPr>
                <w:rFonts w:ascii="Source Sans Pro" w:hAnsi="Source Sans Pro"/>
                <w:spacing w:val="-6"/>
                <w:sz w:val="20"/>
                <w:szCs w:val="20"/>
              </w:rPr>
              <w:t xml:space="preserve"> </w:t>
            </w:r>
            <w:r w:rsidRPr="00CC75F7">
              <w:rPr>
                <w:rFonts w:ascii="Source Sans Pro" w:hAnsi="Source Sans Pro"/>
                <w:sz w:val="20"/>
                <w:szCs w:val="20"/>
              </w:rPr>
              <w:t>use</w:t>
            </w:r>
            <w:r w:rsidRPr="00CC75F7">
              <w:rPr>
                <w:rFonts w:ascii="Source Sans Pro" w:hAnsi="Source Sans Pro"/>
                <w:spacing w:val="-7"/>
                <w:sz w:val="20"/>
                <w:szCs w:val="20"/>
              </w:rPr>
              <w:t xml:space="preserve"> </w:t>
            </w:r>
            <w:r w:rsidRPr="00CC75F7">
              <w:rPr>
                <w:rFonts w:ascii="Source Sans Pro" w:hAnsi="Source Sans Pro"/>
                <w:sz w:val="20"/>
                <w:szCs w:val="20"/>
              </w:rPr>
              <w:t>any</w:t>
            </w:r>
            <w:r w:rsidRPr="00CC75F7">
              <w:rPr>
                <w:rFonts w:ascii="Source Sans Pro" w:hAnsi="Source Sans Pro"/>
                <w:spacing w:val="-6"/>
                <w:sz w:val="20"/>
                <w:szCs w:val="20"/>
              </w:rPr>
              <w:t xml:space="preserve"> </w:t>
            </w:r>
            <w:r w:rsidRPr="00CC75F7">
              <w:rPr>
                <w:rFonts w:ascii="Source Sans Pro" w:hAnsi="Source Sans Pro"/>
                <w:sz w:val="20"/>
                <w:szCs w:val="20"/>
              </w:rPr>
              <w:t>information</w:t>
            </w:r>
            <w:r w:rsidRPr="00CC75F7">
              <w:rPr>
                <w:rFonts w:ascii="Source Sans Pro" w:hAnsi="Source Sans Pro"/>
                <w:spacing w:val="-5"/>
                <w:sz w:val="20"/>
                <w:szCs w:val="20"/>
              </w:rPr>
              <w:t xml:space="preserve"> </w:t>
            </w:r>
            <w:r w:rsidRPr="00CC75F7">
              <w:rPr>
                <w:rFonts w:ascii="Source Sans Pro" w:hAnsi="Source Sans Pro"/>
                <w:sz w:val="20"/>
                <w:szCs w:val="20"/>
              </w:rPr>
              <w:t>collected</w:t>
            </w:r>
            <w:r w:rsidRPr="00CC75F7">
              <w:rPr>
                <w:rFonts w:ascii="Source Sans Pro" w:hAnsi="Source Sans Pro"/>
                <w:spacing w:val="-6"/>
                <w:sz w:val="20"/>
                <w:szCs w:val="20"/>
              </w:rPr>
              <w:t xml:space="preserve"> </w:t>
            </w:r>
            <w:r w:rsidRPr="00CC75F7">
              <w:rPr>
                <w:rFonts w:ascii="Source Sans Pro" w:hAnsi="Source Sans Pro"/>
                <w:sz w:val="20"/>
                <w:szCs w:val="20"/>
              </w:rPr>
              <w:t xml:space="preserve">in connection with the service issued from this proposal for any purpose other than fulfilling the service. Protection of Personally Identifiable Information (PII, as defined in the State’s </w:t>
            </w:r>
            <w:hyperlink r:id="rId8">
              <w:r w:rsidRPr="00CC75F7">
                <w:rPr>
                  <w:rFonts w:ascii="Source Sans Pro" w:hAnsi="Source Sans Pro"/>
                  <w:i/>
                  <w:color w:val="0000FF"/>
                  <w:sz w:val="20"/>
                  <w:szCs w:val="20"/>
                  <w:u w:val="single" w:color="0000FF"/>
                </w:rPr>
                <w:t>Terms and Conditions</w:t>
              </w:r>
            </w:hyperlink>
            <w:r w:rsidRPr="00CC75F7">
              <w:rPr>
                <w:rFonts w:ascii="Source Sans Pro" w:hAnsi="Source Sans Pro"/>
                <w:i/>
                <w:color w:val="0000FF"/>
                <w:sz w:val="20"/>
                <w:szCs w:val="20"/>
              </w:rPr>
              <w:t xml:space="preserve"> </w:t>
            </w:r>
            <w:hyperlink r:id="rId9">
              <w:r w:rsidRPr="00CC75F7">
                <w:rPr>
                  <w:rFonts w:ascii="Source Sans Pro" w:hAnsi="Source Sans Pro"/>
                  <w:i/>
                  <w:color w:val="0000FF"/>
                  <w:sz w:val="20"/>
                  <w:szCs w:val="20"/>
                  <w:u w:val="single" w:color="0000FF"/>
                </w:rPr>
                <w:t>Governing Cloud Services and Data Usage Policy</w:t>
              </w:r>
            </w:hyperlink>
            <w:r w:rsidRPr="00CC75F7">
              <w:rPr>
                <w:rFonts w:ascii="Source Sans Pro" w:hAnsi="Source Sans Pro"/>
                <w:sz w:val="20"/>
                <w:szCs w:val="20"/>
              </w:rPr>
              <w:t>), privacy, and sensitive data shall be an integral part of the business activities of the PROVIDER to ensure that there is no inappropriate or unauthorized use of State of Delaware</w:t>
            </w:r>
            <w:r w:rsidRPr="00CC75F7">
              <w:rPr>
                <w:rFonts w:ascii="Source Sans Pro" w:hAnsi="Source Sans Pro"/>
                <w:spacing w:val="-12"/>
                <w:sz w:val="20"/>
                <w:szCs w:val="20"/>
              </w:rPr>
              <w:t xml:space="preserve"> </w:t>
            </w:r>
            <w:r w:rsidRPr="00CC75F7">
              <w:rPr>
                <w:rFonts w:ascii="Source Sans Pro" w:hAnsi="Source Sans Pro"/>
                <w:sz w:val="20"/>
                <w:szCs w:val="20"/>
              </w:rPr>
              <w:t>information</w:t>
            </w:r>
            <w:r w:rsidRPr="00CC75F7">
              <w:rPr>
                <w:rFonts w:ascii="Source Sans Pro" w:hAnsi="Source Sans Pro"/>
                <w:spacing w:val="-11"/>
                <w:sz w:val="20"/>
                <w:szCs w:val="20"/>
              </w:rPr>
              <w:t xml:space="preserve"> </w:t>
            </w:r>
            <w:r w:rsidRPr="00CC75F7">
              <w:rPr>
                <w:rFonts w:ascii="Source Sans Pro" w:hAnsi="Source Sans Pro"/>
                <w:sz w:val="20"/>
                <w:szCs w:val="20"/>
              </w:rPr>
              <w:t>at</w:t>
            </w:r>
            <w:r w:rsidRPr="00CC75F7">
              <w:rPr>
                <w:rFonts w:ascii="Source Sans Pro" w:hAnsi="Source Sans Pro"/>
                <w:spacing w:val="-11"/>
                <w:sz w:val="20"/>
                <w:szCs w:val="20"/>
              </w:rPr>
              <w:t xml:space="preserve"> </w:t>
            </w:r>
            <w:r w:rsidRPr="00CC75F7">
              <w:rPr>
                <w:rFonts w:ascii="Source Sans Pro" w:hAnsi="Source Sans Pro"/>
                <w:sz w:val="20"/>
                <w:szCs w:val="20"/>
              </w:rPr>
              <w:t>any</w:t>
            </w:r>
            <w:r w:rsidRPr="00CC75F7">
              <w:rPr>
                <w:rFonts w:ascii="Source Sans Pro" w:hAnsi="Source Sans Pro"/>
                <w:spacing w:val="-12"/>
                <w:sz w:val="20"/>
                <w:szCs w:val="20"/>
              </w:rPr>
              <w:t xml:space="preserve"> </w:t>
            </w:r>
            <w:r w:rsidRPr="00CC75F7">
              <w:rPr>
                <w:rFonts w:ascii="Source Sans Pro" w:hAnsi="Source Sans Pro"/>
                <w:sz w:val="20"/>
                <w:szCs w:val="20"/>
              </w:rPr>
              <w:t>time.</w:t>
            </w:r>
            <w:r w:rsidRPr="00CC75F7">
              <w:rPr>
                <w:rFonts w:ascii="Source Sans Pro" w:hAnsi="Source Sans Pro"/>
                <w:spacing w:val="-11"/>
                <w:sz w:val="20"/>
                <w:szCs w:val="20"/>
              </w:rPr>
              <w:t xml:space="preserve"> </w:t>
            </w:r>
            <w:r w:rsidRPr="00CC75F7">
              <w:rPr>
                <w:rFonts w:ascii="Source Sans Pro" w:hAnsi="Source Sans Pro"/>
                <w:sz w:val="20"/>
                <w:szCs w:val="20"/>
              </w:rPr>
              <w:t>The</w:t>
            </w:r>
            <w:r w:rsidRPr="00CC75F7">
              <w:rPr>
                <w:rFonts w:ascii="Source Sans Pro" w:hAnsi="Source Sans Pro"/>
                <w:spacing w:val="-11"/>
                <w:sz w:val="20"/>
                <w:szCs w:val="20"/>
              </w:rPr>
              <w:t xml:space="preserve"> </w:t>
            </w:r>
            <w:r w:rsidRPr="00CC75F7">
              <w:rPr>
                <w:rFonts w:ascii="Source Sans Pro" w:hAnsi="Source Sans Pro"/>
                <w:sz w:val="20"/>
                <w:szCs w:val="20"/>
              </w:rPr>
              <w:t>PROVIDER</w:t>
            </w:r>
            <w:r w:rsidRPr="00CC75F7">
              <w:rPr>
                <w:rFonts w:ascii="Source Sans Pro" w:hAnsi="Source Sans Pro"/>
                <w:spacing w:val="-12"/>
                <w:sz w:val="20"/>
                <w:szCs w:val="20"/>
              </w:rPr>
              <w:t xml:space="preserve"> </w:t>
            </w:r>
            <w:r w:rsidRPr="00CC75F7">
              <w:rPr>
                <w:rFonts w:ascii="Source Sans Pro" w:hAnsi="Source Sans Pro"/>
                <w:sz w:val="20"/>
                <w:szCs w:val="20"/>
              </w:rPr>
              <w:t>shall</w:t>
            </w:r>
            <w:r w:rsidRPr="00CC75F7">
              <w:rPr>
                <w:rFonts w:ascii="Source Sans Pro" w:hAnsi="Source Sans Pro"/>
                <w:spacing w:val="-11"/>
                <w:sz w:val="20"/>
                <w:szCs w:val="20"/>
              </w:rPr>
              <w:t xml:space="preserve"> </w:t>
            </w:r>
            <w:r w:rsidRPr="00CC75F7">
              <w:rPr>
                <w:rFonts w:ascii="Source Sans Pro" w:hAnsi="Source Sans Pro"/>
                <w:sz w:val="20"/>
                <w:szCs w:val="20"/>
              </w:rPr>
              <w:t>safeguard</w:t>
            </w:r>
            <w:r w:rsidRPr="00CC75F7">
              <w:rPr>
                <w:rFonts w:ascii="Source Sans Pro" w:hAnsi="Source Sans Pro"/>
                <w:spacing w:val="-11"/>
                <w:sz w:val="20"/>
                <w:szCs w:val="20"/>
              </w:rPr>
              <w:t xml:space="preserve"> </w:t>
            </w:r>
            <w:r w:rsidRPr="00CC75F7">
              <w:rPr>
                <w:rFonts w:ascii="Source Sans Pro" w:hAnsi="Source Sans Pro"/>
                <w:sz w:val="20"/>
                <w:szCs w:val="20"/>
              </w:rPr>
              <w:t>the</w:t>
            </w:r>
            <w:r w:rsidRPr="00CC75F7">
              <w:rPr>
                <w:rFonts w:ascii="Source Sans Pro" w:hAnsi="Source Sans Pro"/>
                <w:spacing w:val="-12"/>
                <w:sz w:val="20"/>
                <w:szCs w:val="20"/>
              </w:rPr>
              <w:t xml:space="preserve"> </w:t>
            </w:r>
            <w:r w:rsidRPr="00CC75F7">
              <w:rPr>
                <w:rFonts w:ascii="Source Sans Pro" w:hAnsi="Source Sans Pro"/>
                <w:sz w:val="20"/>
                <w:szCs w:val="20"/>
              </w:rPr>
              <w:t>confidentiality,</w:t>
            </w:r>
            <w:r w:rsidRPr="00CC75F7">
              <w:rPr>
                <w:rFonts w:ascii="Source Sans Pro" w:hAnsi="Source Sans Pro"/>
                <w:spacing w:val="-11"/>
                <w:sz w:val="20"/>
                <w:szCs w:val="20"/>
              </w:rPr>
              <w:t xml:space="preserve"> </w:t>
            </w:r>
            <w:r w:rsidRPr="00CC75F7">
              <w:rPr>
                <w:rFonts w:ascii="Source Sans Pro" w:hAnsi="Source Sans Pro"/>
                <w:sz w:val="20"/>
                <w:szCs w:val="20"/>
              </w:rPr>
              <w:t>integrity,</w:t>
            </w:r>
            <w:r w:rsidRPr="00CC75F7">
              <w:rPr>
                <w:rFonts w:ascii="Source Sans Pro" w:hAnsi="Source Sans Pro"/>
                <w:spacing w:val="-11"/>
                <w:sz w:val="20"/>
                <w:szCs w:val="20"/>
              </w:rPr>
              <w:t xml:space="preserve"> </w:t>
            </w:r>
            <w:r w:rsidRPr="00CC75F7">
              <w:rPr>
                <w:rFonts w:ascii="Source Sans Pro" w:hAnsi="Source Sans Pro"/>
                <w:sz w:val="20"/>
                <w:szCs w:val="20"/>
              </w:rPr>
              <w:t>and</w:t>
            </w:r>
            <w:r w:rsidRPr="00CC75F7">
              <w:rPr>
                <w:rFonts w:ascii="Source Sans Pro" w:hAnsi="Source Sans Pro"/>
                <w:spacing w:val="-11"/>
                <w:sz w:val="20"/>
                <w:szCs w:val="20"/>
              </w:rPr>
              <w:t xml:space="preserve"> </w:t>
            </w:r>
            <w:r w:rsidRPr="00CC75F7">
              <w:rPr>
                <w:rFonts w:ascii="Source Sans Pro" w:hAnsi="Source Sans Pro"/>
                <w:sz w:val="20"/>
                <w:szCs w:val="20"/>
              </w:rPr>
              <w:t>availability of</w:t>
            </w:r>
            <w:r w:rsidRPr="00CC75F7">
              <w:rPr>
                <w:rFonts w:ascii="Source Sans Pro" w:hAnsi="Source Sans Pro"/>
                <w:spacing w:val="-2"/>
                <w:sz w:val="20"/>
                <w:szCs w:val="20"/>
              </w:rPr>
              <w:t xml:space="preserve"> </w:t>
            </w:r>
            <w:r w:rsidRPr="00CC75F7">
              <w:rPr>
                <w:rFonts w:ascii="Source Sans Pro" w:hAnsi="Source Sans Pro"/>
                <w:sz w:val="20"/>
                <w:szCs w:val="20"/>
              </w:rPr>
              <w:t>State</w:t>
            </w:r>
            <w:r w:rsidRPr="00CC75F7">
              <w:rPr>
                <w:rFonts w:ascii="Source Sans Pro" w:hAnsi="Source Sans Pro"/>
                <w:spacing w:val="-1"/>
                <w:sz w:val="20"/>
                <w:szCs w:val="20"/>
              </w:rPr>
              <w:t xml:space="preserve"> </w:t>
            </w:r>
            <w:r w:rsidRPr="00CC75F7">
              <w:rPr>
                <w:rFonts w:ascii="Source Sans Pro" w:hAnsi="Source Sans Pro"/>
                <w:sz w:val="20"/>
                <w:szCs w:val="20"/>
              </w:rPr>
              <w:t>information. No</w:t>
            </w:r>
            <w:r w:rsidRPr="00CC75F7">
              <w:rPr>
                <w:rFonts w:ascii="Source Sans Pro" w:hAnsi="Source Sans Pro"/>
                <w:spacing w:val="-1"/>
                <w:sz w:val="20"/>
                <w:szCs w:val="20"/>
              </w:rPr>
              <w:t xml:space="preserve"> </w:t>
            </w:r>
            <w:r w:rsidRPr="00CC75F7">
              <w:rPr>
                <w:rFonts w:ascii="Source Sans Pro" w:hAnsi="Source Sans Pro"/>
                <w:sz w:val="20"/>
                <w:szCs w:val="20"/>
              </w:rPr>
              <w:t>party related to the</w:t>
            </w:r>
            <w:r w:rsidRPr="00CC75F7">
              <w:rPr>
                <w:rFonts w:ascii="Source Sans Pro" w:hAnsi="Source Sans Pro"/>
                <w:spacing w:val="-2"/>
                <w:sz w:val="20"/>
                <w:szCs w:val="20"/>
              </w:rPr>
              <w:t xml:space="preserve"> </w:t>
            </w:r>
            <w:r w:rsidRPr="00CC75F7">
              <w:rPr>
                <w:rFonts w:ascii="Source Sans Pro" w:hAnsi="Source Sans Pro"/>
                <w:sz w:val="20"/>
                <w:szCs w:val="20"/>
              </w:rPr>
              <w:t>PROVIDER</w:t>
            </w:r>
            <w:r w:rsidRPr="00CC75F7">
              <w:rPr>
                <w:rFonts w:ascii="Source Sans Pro" w:hAnsi="Source Sans Pro"/>
                <w:spacing w:val="-1"/>
                <w:sz w:val="20"/>
                <w:szCs w:val="20"/>
              </w:rPr>
              <w:t xml:space="preserve"> </w:t>
            </w:r>
            <w:r w:rsidRPr="00CC75F7">
              <w:rPr>
                <w:rFonts w:ascii="Source Sans Pro" w:hAnsi="Source Sans Pro"/>
                <w:sz w:val="20"/>
                <w:szCs w:val="20"/>
              </w:rPr>
              <w:t>or</w:t>
            </w:r>
            <w:r w:rsidRPr="00CC75F7">
              <w:rPr>
                <w:rFonts w:ascii="Source Sans Pro" w:hAnsi="Source Sans Pro"/>
                <w:spacing w:val="-1"/>
                <w:sz w:val="20"/>
                <w:szCs w:val="20"/>
              </w:rPr>
              <w:t xml:space="preserve"> </w:t>
            </w:r>
            <w:r w:rsidRPr="00CC75F7">
              <w:rPr>
                <w:rFonts w:ascii="Source Sans Pro" w:hAnsi="Source Sans Pro"/>
                <w:sz w:val="20"/>
                <w:szCs w:val="20"/>
              </w:rPr>
              <w:t>contracted</w:t>
            </w:r>
            <w:r w:rsidRPr="00CC75F7">
              <w:rPr>
                <w:rFonts w:ascii="Source Sans Pro" w:hAnsi="Source Sans Pro"/>
                <w:spacing w:val="-1"/>
                <w:sz w:val="20"/>
                <w:szCs w:val="20"/>
              </w:rPr>
              <w:t xml:space="preserve"> </w:t>
            </w:r>
            <w:r w:rsidRPr="00CC75F7">
              <w:rPr>
                <w:rFonts w:ascii="Source Sans Pro" w:hAnsi="Source Sans Pro"/>
                <w:sz w:val="20"/>
                <w:szCs w:val="20"/>
              </w:rPr>
              <w:t>by the</w:t>
            </w:r>
            <w:r w:rsidRPr="00CC75F7">
              <w:rPr>
                <w:rFonts w:ascii="Source Sans Pro" w:hAnsi="Source Sans Pro"/>
                <w:spacing w:val="-2"/>
                <w:sz w:val="20"/>
                <w:szCs w:val="20"/>
              </w:rPr>
              <w:t xml:space="preserve"> </w:t>
            </w:r>
            <w:r w:rsidRPr="00CC75F7">
              <w:rPr>
                <w:rFonts w:ascii="Source Sans Pro" w:hAnsi="Source Sans Pro"/>
                <w:sz w:val="20"/>
                <w:szCs w:val="20"/>
              </w:rPr>
              <w:t>PROVIDER may retain any data</w:t>
            </w:r>
            <w:r w:rsidR="00CC75F7" w:rsidRPr="00CC75F7">
              <w:rPr>
                <w:rFonts w:ascii="Source Sans Pro" w:hAnsi="Source Sans Pro"/>
                <w:sz w:val="20"/>
                <w:szCs w:val="20"/>
              </w:rPr>
              <w:t xml:space="preserve"> </w:t>
            </w:r>
            <w:r w:rsidRPr="00CC75F7">
              <w:rPr>
                <w:rFonts w:ascii="Source Sans Pro" w:hAnsi="Source Sans Pro"/>
                <w:sz w:val="20"/>
                <w:szCs w:val="20"/>
              </w:rPr>
              <w:t>for</w:t>
            </w:r>
            <w:r w:rsidRPr="00CC75F7">
              <w:rPr>
                <w:rFonts w:ascii="Source Sans Pro" w:hAnsi="Source Sans Pro"/>
                <w:spacing w:val="-6"/>
                <w:sz w:val="20"/>
                <w:szCs w:val="20"/>
              </w:rPr>
              <w:t xml:space="preserve"> </w:t>
            </w:r>
            <w:r w:rsidRPr="00CC75F7">
              <w:rPr>
                <w:rFonts w:ascii="Source Sans Pro" w:hAnsi="Source Sans Pro"/>
                <w:sz w:val="20"/>
                <w:szCs w:val="20"/>
              </w:rPr>
              <w:t>subsequent</w:t>
            </w:r>
            <w:r w:rsidRPr="00CC75F7">
              <w:rPr>
                <w:rFonts w:ascii="Source Sans Pro" w:hAnsi="Source Sans Pro"/>
                <w:spacing w:val="-5"/>
                <w:sz w:val="20"/>
                <w:szCs w:val="20"/>
              </w:rPr>
              <w:t xml:space="preserve"> </w:t>
            </w:r>
            <w:r w:rsidRPr="00CC75F7">
              <w:rPr>
                <w:rFonts w:ascii="Source Sans Pro" w:hAnsi="Source Sans Pro"/>
                <w:sz w:val="20"/>
                <w:szCs w:val="20"/>
              </w:rPr>
              <w:t>use</w:t>
            </w:r>
            <w:r w:rsidRPr="00CC75F7">
              <w:rPr>
                <w:rFonts w:ascii="Source Sans Pro" w:hAnsi="Source Sans Pro"/>
                <w:spacing w:val="-6"/>
                <w:sz w:val="20"/>
                <w:szCs w:val="20"/>
              </w:rPr>
              <w:t xml:space="preserve"> </w:t>
            </w:r>
            <w:r w:rsidRPr="00CC75F7">
              <w:rPr>
                <w:rFonts w:ascii="Source Sans Pro" w:hAnsi="Source Sans Pro"/>
                <w:sz w:val="20"/>
                <w:szCs w:val="20"/>
              </w:rPr>
              <w:t>in</w:t>
            </w:r>
            <w:r w:rsidRPr="00CC75F7">
              <w:rPr>
                <w:rFonts w:ascii="Source Sans Pro" w:hAnsi="Source Sans Pro"/>
                <w:spacing w:val="-5"/>
                <w:sz w:val="20"/>
                <w:szCs w:val="20"/>
              </w:rPr>
              <w:t xml:space="preserve"> </w:t>
            </w:r>
            <w:r w:rsidRPr="00CC75F7">
              <w:rPr>
                <w:rFonts w:ascii="Source Sans Pro" w:hAnsi="Source Sans Pro"/>
                <w:sz w:val="20"/>
                <w:szCs w:val="20"/>
              </w:rPr>
              <w:t>any</w:t>
            </w:r>
            <w:r w:rsidRPr="00CC75F7">
              <w:rPr>
                <w:rFonts w:ascii="Source Sans Pro" w:hAnsi="Source Sans Pro"/>
                <w:spacing w:val="-6"/>
                <w:sz w:val="20"/>
                <w:szCs w:val="20"/>
              </w:rPr>
              <w:t xml:space="preserve"> </w:t>
            </w:r>
            <w:r w:rsidRPr="00CC75F7">
              <w:rPr>
                <w:rFonts w:ascii="Source Sans Pro" w:hAnsi="Source Sans Pro"/>
                <w:sz w:val="20"/>
                <w:szCs w:val="20"/>
              </w:rPr>
              <w:t>transaction</w:t>
            </w:r>
            <w:r w:rsidRPr="00CC75F7">
              <w:rPr>
                <w:rFonts w:ascii="Source Sans Pro" w:hAnsi="Source Sans Pro"/>
                <w:spacing w:val="-5"/>
                <w:sz w:val="20"/>
                <w:szCs w:val="20"/>
              </w:rPr>
              <w:t xml:space="preserve"> </w:t>
            </w:r>
            <w:r w:rsidRPr="00CC75F7">
              <w:rPr>
                <w:rFonts w:ascii="Source Sans Pro" w:hAnsi="Source Sans Pro"/>
                <w:sz w:val="20"/>
                <w:szCs w:val="20"/>
              </w:rPr>
              <w:t>that</w:t>
            </w:r>
            <w:r w:rsidRPr="00CC75F7">
              <w:rPr>
                <w:rFonts w:ascii="Source Sans Pro" w:hAnsi="Source Sans Pro"/>
                <w:spacing w:val="-7"/>
                <w:sz w:val="20"/>
                <w:szCs w:val="20"/>
              </w:rPr>
              <w:t xml:space="preserve"> </w:t>
            </w:r>
            <w:r w:rsidRPr="00CC75F7">
              <w:rPr>
                <w:rFonts w:ascii="Source Sans Pro" w:hAnsi="Source Sans Pro"/>
                <w:sz w:val="20"/>
                <w:szCs w:val="20"/>
              </w:rPr>
              <w:t>has</w:t>
            </w:r>
            <w:r w:rsidRPr="00CC75F7">
              <w:rPr>
                <w:rFonts w:ascii="Source Sans Pro" w:hAnsi="Source Sans Pro"/>
                <w:spacing w:val="-6"/>
                <w:sz w:val="20"/>
                <w:szCs w:val="20"/>
              </w:rPr>
              <w:t xml:space="preserve"> </w:t>
            </w:r>
            <w:r w:rsidRPr="00CC75F7">
              <w:rPr>
                <w:rFonts w:ascii="Source Sans Pro" w:hAnsi="Source Sans Pro"/>
                <w:sz w:val="20"/>
                <w:szCs w:val="20"/>
              </w:rPr>
              <w:t>not</w:t>
            </w:r>
            <w:r w:rsidRPr="00CC75F7">
              <w:rPr>
                <w:rFonts w:ascii="Source Sans Pro" w:hAnsi="Source Sans Pro"/>
                <w:spacing w:val="-5"/>
                <w:sz w:val="20"/>
                <w:szCs w:val="20"/>
              </w:rPr>
              <w:t xml:space="preserve"> </w:t>
            </w:r>
            <w:r w:rsidRPr="00CC75F7">
              <w:rPr>
                <w:rFonts w:ascii="Source Sans Pro" w:hAnsi="Source Sans Pro"/>
                <w:sz w:val="20"/>
                <w:szCs w:val="20"/>
              </w:rPr>
              <w:t>been</w:t>
            </w:r>
            <w:r w:rsidRPr="00CC75F7">
              <w:rPr>
                <w:rFonts w:ascii="Source Sans Pro" w:hAnsi="Source Sans Pro"/>
                <w:spacing w:val="-6"/>
                <w:sz w:val="20"/>
                <w:szCs w:val="20"/>
              </w:rPr>
              <w:t xml:space="preserve"> </w:t>
            </w:r>
            <w:r w:rsidRPr="00CC75F7">
              <w:rPr>
                <w:rFonts w:ascii="Source Sans Pro" w:hAnsi="Source Sans Pro"/>
                <w:sz w:val="20"/>
                <w:szCs w:val="20"/>
              </w:rPr>
              <w:t>expressly</w:t>
            </w:r>
            <w:r w:rsidRPr="00CC75F7">
              <w:rPr>
                <w:rFonts w:ascii="Source Sans Pro" w:hAnsi="Source Sans Pro"/>
                <w:spacing w:val="-5"/>
                <w:sz w:val="20"/>
                <w:szCs w:val="20"/>
              </w:rPr>
              <w:t xml:space="preserve"> </w:t>
            </w:r>
            <w:r w:rsidRPr="00CC75F7">
              <w:rPr>
                <w:rFonts w:ascii="Source Sans Pro" w:hAnsi="Source Sans Pro"/>
                <w:sz w:val="20"/>
                <w:szCs w:val="20"/>
              </w:rPr>
              <w:t>authorized</w:t>
            </w:r>
            <w:r w:rsidRPr="00CC75F7">
              <w:rPr>
                <w:rFonts w:ascii="Source Sans Pro" w:hAnsi="Source Sans Pro"/>
                <w:spacing w:val="-5"/>
                <w:sz w:val="20"/>
                <w:szCs w:val="20"/>
              </w:rPr>
              <w:t xml:space="preserve"> </w:t>
            </w:r>
            <w:r w:rsidRPr="00CC75F7">
              <w:rPr>
                <w:rFonts w:ascii="Source Sans Pro" w:hAnsi="Source Sans Pro"/>
                <w:sz w:val="20"/>
                <w:szCs w:val="20"/>
              </w:rPr>
              <w:t>by</w:t>
            </w:r>
            <w:r w:rsidRPr="00CC75F7">
              <w:rPr>
                <w:rFonts w:ascii="Source Sans Pro" w:hAnsi="Source Sans Pro"/>
                <w:spacing w:val="-5"/>
                <w:sz w:val="20"/>
                <w:szCs w:val="20"/>
              </w:rPr>
              <w:t xml:space="preserve"> </w:t>
            </w:r>
            <w:r w:rsidRPr="00CC75F7">
              <w:rPr>
                <w:rFonts w:ascii="Source Sans Pro" w:hAnsi="Source Sans Pro"/>
                <w:sz w:val="20"/>
                <w:szCs w:val="20"/>
              </w:rPr>
              <w:t>the</w:t>
            </w:r>
            <w:r w:rsidRPr="00CC75F7">
              <w:rPr>
                <w:rFonts w:ascii="Source Sans Pro" w:hAnsi="Source Sans Pro"/>
                <w:spacing w:val="-6"/>
                <w:sz w:val="20"/>
                <w:szCs w:val="20"/>
              </w:rPr>
              <w:t xml:space="preserve"> </w:t>
            </w:r>
            <w:r w:rsidRPr="00CC75F7">
              <w:rPr>
                <w:rFonts w:ascii="Source Sans Pro" w:hAnsi="Source Sans Pro"/>
                <w:sz w:val="20"/>
                <w:szCs w:val="20"/>
              </w:rPr>
              <w:t>State</w:t>
            </w:r>
            <w:r w:rsidRPr="00CC75F7">
              <w:rPr>
                <w:rFonts w:ascii="Source Sans Pro" w:hAnsi="Source Sans Pro"/>
                <w:spacing w:val="-7"/>
                <w:sz w:val="20"/>
                <w:szCs w:val="20"/>
              </w:rPr>
              <w:t xml:space="preserve"> </w:t>
            </w:r>
            <w:r w:rsidRPr="00CC75F7">
              <w:rPr>
                <w:rFonts w:ascii="Source Sans Pro" w:hAnsi="Source Sans Pro"/>
                <w:sz w:val="20"/>
                <w:szCs w:val="20"/>
              </w:rPr>
              <w:t>of</w:t>
            </w:r>
            <w:r w:rsidRPr="00CC75F7">
              <w:rPr>
                <w:rFonts w:ascii="Source Sans Pro" w:hAnsi="Source Sans Pro"/>
                <w:spacing w:val="-7"/>
                <w:sz w:val="20"/>
                <w:szCs w:val="20"/>
              </w:rPr>
              <w:t xml:space="preserve"> </w:t>
            </w:r>
            <w:r w:rsidRPr="00CC75F7">
              <w:rPr>
                <w:rFonts w:ascii="Source Sans Pro" w:hAnsi="Source Sans Pro"/>
                <w:spacing w:val="-2"/>
                <w:sz w:val="20"/>
                <w:szCs w:val="20"/>
              </w:rPr>
              <w:t>Delaware.</w:t>
            </w:r>
          </w:p>
        </w:tc>
      </w:tr>
      <w:tr w:rsidR="006916C7" w14:paraId="01A1E3F0" w14:textId="77777777" w:rsidTr="00BA1251">
        <w:trPr>
          <w:cantSplit/>
        </w:trPr>
        <w:tc>
          <w:tcPr>
            <w:tcW w:w="428" w:type="dxa"/>
            <w:vAlign w:val="center"/>
          </w:tcPr>
          <w:p w14:paraId="62CE5780" w14:textId="77777777" w:rsidR="006916C7" w:rsidRPr="0019272A" w:rsidRDefault="0019272A" w:rsidP="0019272A">
            <w:pPr>
              <w:jc w:val="center"/>
              <w:rPr>
                <w:b/>
                <w:bCs/>
                <w:sz w:val="20"/>
                <w:szCs w:val="20"/>
              </w:rPr>
            </w:pPr>
            <w:r>
              <w:rPr>
                <w:b/>
                <w:bCs/>
                <w:sz w:val="20"/>
                <w:szCs w:val="20"/>
              </w:rPr>
              <w:t>3</w:t>
            </w:r>
          </w:p>
        </w:tc>
        <w:tc>
          <w:tcPr>
            <w:tcW w:w="745" w:type="dxa"/>
            <w:vAlign w:val="center"/>
          </w:tcPr>
          <w:p w14:paraId="20FFB579" w14:textId="77777777" w:rsidR="006916C7" w:rsidRPr="00330D3A" w:rsidRDefault="006916C7" w:rsidP="0019272A">
            <w:pPr>
              <w:jc w:val="center"/>
              <w:rPr>
                <w:b/>
                <w:bCs/>
                <w:sz w:val="20"/>
                <w:szCs w:val="20"/>
              </w:rPr>
            </w:pPr>
            <w:r w:rsidRPr="00330D3A">
              <w:rPr>
                <w:b/>
                <w:bCs/>
                <w:sz w:val="20"/>
                <w:szCs w:val="20"/>
              </w:rPr>
              <w:sym w:font="Wingdings" w:char="F0FC"/>
            </w:r>
          </w:p>
        </w:tc>
        <w:tc>
          <w:tcPr>
            <w:tcW w:w="740" w:type="dxa"/>
            <w:vAlign w:val="center"/>
          </w:tcPr>
          <w:p w14:paraId="0CE1B2FC" w14:textId="77777777" w:rsidR="006916C7" w:rsidRPr="00330D3A" w:rsidRDefault="006916C7" w:rsidP="0019272A">
            <w:pPr>
              <w:jc w:val="center"/>
              <w:rPr>
                <w:b/>
                <w:bCs/>
                <w:sz w:val="20"/>
                <w:szCs w:val="20"/>
              </w:rPr>
            </w:pPr>
            <w:r w:rsidRPr="00330D3A">
              <w:rPr>
                <w:b/>
                <w:bCs/>
                <w:sz w:val="20"/>
                <w:szCs w:val="20"/>
              </w:rPr>
              <w:sym w:font="Wingdings" w:char="F0FC"/>
            </w:r>
          </w:p>
        </w:tc>
        <w:tc>
          <w:tcPr>
            <w:tcW w:w="8887" w:type="dxa"/>
          </w:tcPr>
          <w:p w14:paraId="499C20B9" w14:textId="77777777" w:rsidR="006916C7" w:rsidRPr="00CC75F7" w:rsidRDefault="006916C7" w:rsidP="005C1274">
            <w:pPr>
              <w:pStyle w:val="TableParagraph"/>
              <w:spacing w:before="1" w:after="0"/>
              <w:jc w:val="both"/>
              <w:rPr>
                <w:rFonts w:ascii="Source Sans Pro" w:hAnsi="Source Sans Pro"/>
                <w:sz w:val="20"/>
                <w:szCs w:val="20"/>
              </w:rPr>
            </w:pPr>
            <w:r w:rsidRPr="00CC75F7">
              <w:rPr>
                <w:rFonts w:ascii="Source Sans Pro" w:hAnsi="Source Sans Pro"/>
                <w:b/>
                <w:sz w:val="20"/>
                <w:szCs w:val="20"/>
              </w:rPr>
              <w:t>Termination and Suspension of Service:</w:t>
            </w:r>
            <w:r w:rsidRPr="00CC75F7">
              <w:rPr>
                <w:rFonts w:ascii="Source Sans Pro" w:hAnsi="Source Sans Pro"/>
                <w:b/>
                <w:spacing w:val="40"/>
                <w:sz w:val="20"/>
                <w:szCs w:val="20"/>
              </w:rPr>
              <w:t xml:space="preserve"> </w:t>
            </w:r>
            <w:r w:rsidRPr="00CC75F7">
              <w:rPr>
                <w:rFonts w:ascii="Source Sans Pro" w:hAnsi="Source Sans Pro"/>
                <w:sz w:val="20"/>
                <w:szCs w:val="20"/>
              </w:rPr>
              <w:t>In the event of termination of the contract, PROVIDER shall implement an orderly return of State of Delaware data in CSV, XML, or another mutually agreeable format. The PROVIDER shall guarantee the subsequent secure disposal of State of Delaware data.</w:t>
            </w:r>
          </w:p>
          <w:p w14:paraId="05A0355F" w14:textId="77777777" w:rsidR="006916C7" w:rsidRPr="00CC75F7" w:rsidRDefault="006916C7" w:rsidP="005C1274">
            <w:pPr>
              <w:pStyle w:val="TableParagraph"/>
              <w:numPr>
                <w:ilvl w:val="0"/>
                <w:numId w:val="1"/>
              </w:numPr>
              <w:tabs>
                <w:tab w:val="left" w:pos="472"/>
                <w:tab w:val="left" w:pos="474"/>
              </w:tabs>
              <w:spacing w:after="0"/>
              <w:ind w:left="0"/>
              <w:jc w:val="both"/>
              <w:rPr>
                <w:rFonts w:ascii="Source Sans Pro" w:hAnsi="Source Sans Pro"/>
                <w:sz w:val="20"/>
                <w:szCs w:val="20"/>
              </w:rPr>
            </w:pPr>
            <w:r w:rsidRPr="00CC75F7">
              <w:rPr>
                <w:rFonts w:ascii="Source Sans Pro" w:hAnsi="Source Sans Pro"/>
                <w:sz w:val="20"/>
                <w:szCs w:val="20"/>
              </w:rPr>
              <w:t>Suspension of services:</w:t>
            </w:r>
            <w:r w:rsidRPr="00CC75F7">
              <w:rPr>
                <w:rFonts w:ascii="Source Sans Pro" w:hAnsi="Source Sans Pro"/>
                <w:spacing w:val="40"/>
                <w:sz w:val="20"/>
                <w:szCs w:val="20"/>
              </w:rPr>
              <w:t xml:space="preserve"> </w:t>
            </w:r>
            <w:r w:rsidRPr="00CC75F7">
              <w:rPr>
                <w:rFonts w:ascii="Source Sans Pro" w:hAnsi="Source Sans Pro"/>
                <w:sz w:val="20"/>
                <w:szCs w:val="20"/>
              </w:rPr>
              <w:t>During any period of suspension, contract negotiation, or disputes, the PROVIDER shall not take any action to intentionally erase any State of Delaware data.</w:t>
            </w:r>
          </w:p>
          <w:p w14:paraId="6E2C4105" w14:textId="77777777" w:rsidR="006916C7" w:rsidRPr="00CC75F7" w:rsidRDefault="006916C7" w:rsidP="005C1274">
            <w:pPr>
              <w:pStyle w:val="TableParagraph"/>
              <w:numPr>
                <w:ilvl w:val="0"/>
                <w:numId w:val="1"/>
              </w:numPr>
              <w:tabs>
                <w:tab w:val="left" w:pos="472"/>
                <w:tab w:val="left" w:pos="474"/>
              </w:tabs>
              <w:spacing w:before="1" w:after="0"/>
              <w:ind w:left="0"/>
              <w:jc w:val="both"/>
              <w:rPr>
                <w:rFonts w:ascii="Source Sans Pro" w:hAnsi="Source Sans Pro"/>
                <w:sz w:val="20"/>
                <w:szCs w:val="20"/>
              </w:rPr>
            </w:pPr>
            <w:r w:rsidRPr="00CC75F7">
              <w:rPr>
                <w:rFonts w:ascii="Source Sans Pro" w:hAnsi="Source Sans Pro"/>
                <w:sz w:val="20"/>
                <w:szCs w:val="20"/>
              </w:rPr>
              <w:t>Termination of any services or agreement in entirety:</w:t>
            </w:r>
            <w:r w:rsidRPr="00CC75F7">
              <w:rPr>
                <w:rFonts w:ascii="Source Sans Pro" w:hAnsi="Source Sans Pro"/>
                <w:spacing w:val="40"/>
                <w:sz w:val="20"/>
                <w:szCs w:val="20"/>
              </w:rPr>
              <w:t xml:space="preserve"> </w:t>
            </w:r>
            <w:r w:rsidRPr="00CC75F7">
              <w:rPr>
                <w:rFonts w:ascii="Source Sans Pro" w:hAnsi="Source Sans Pro"/>
                <w:sz w:val="20"/>
                <w:szCs w:val="20"/>
              </w:rPr>
              <w:t>In the event of termination of any services or agreement in entirety, the PROVIDER shall not take any action to intentionally erase any State of Delaware</w:t>
            </w:r>
            <w:r w:rsidRPr="00CC75F7">
              <w:rPr>
                <w:rFonts w:ascii="Source Sans Pro" w:hAnsi="Source Sans Pro"/>
                <w:spacing w:val="-6"/>
                <w:sz w:val="20"/>
                <w:szCs w:val="20"/>
              </w:rPr>
              <w:t xml:space="preserve"> </w:t>
            </w:r>
            <w:r w:rsidRPr="00CC75F7">
              <w:rPr>
                <w:rFonts w:ascii="Source Sans Pro" w:hAnsi="Source Sans Pro"/>
                <w:sz w:val="20"/>
                <w:szCs w:val="20"/>
              </w:rPr>
              <w:t>data</w:t>
            </w:r>
            <w:r w:rsidRPr="00CC75F7">
              <w:rPr>
                <w:rFonts w:ascii="Source Sans Pro" w:hAnsi="Source Sans Pro"/>
                <w:spacing w:val="-5"/>
                <w:sz w:val="20"/>
                <w:szCs w:val="20"/>
              </w:rPr>
              <w:t xml:space="preserve"> </w:t>
            </w:r>
            <w:r w:rsidRPr="00CC75F7">
              <w:rPr>
                <w:rFonts w:ascii="Source Sans Pro" w:hAnsi="Source Sans Pro"/>
                <w:sz w:val="20"/>
                <w:szCs w:val="20"/>
              </w:rPr>
              <w:t>for</w:t>
            </w:r>
            <w:r w:rsidRPr="00CC75F7">
              <w:rPr>
                <w:rFonts w:ascii="Source Sans Pro" w:hAnsi="Source Sans Pro"/>
                <w:spacing w:val="-5"/>
                <w:sz w:val="20"/>
                <w:szCs w:val="20"/>
              </w:rPr>
              <w:t xml:space="preserve"> </w:t>
            </w:r>
            <w:r w:rsidRPr="00CC75F7">
              <w:rPr>
                <w:rFonts w:ascii="Source Sans Pro" w:hAnsi="Source Sans Pro"/>
                <w:sz w:val="20"/>
                <w:szCs w:val="20"/>
              </w:rPr>
              <w:t>a</w:t>
            </w:r>
            <w:r w:rsidRPr="00CC75F7">
              <w:rPr>
                <w:rFonts w:ascii="Source Sans Pro" w:hAnsi="Source Sans Pro"/>
                <w:spacing w:val="-7"/>
                <w:sz w:val="20"/>
                <w:szCs w:val="20"/>
              </w:rPr>
              <w:t xml:space="preserve"> </w:t>
            </w:r>
            <w:r w:rsidRPr="00CC75F7">
              <w:rPr>
                <w:rFonts w:ascii="Source Sans Pro" w:hAnsi="Source Sans Pro"/>
                <w:sz w:val="20"/>
                <w:szCs w:val="20"/>
              </w:rPr>
              <w:t>period</w:t>
            </w:r>
            <w:r w:rsidRPr="00CC75F7">
              <w:rPr>
                <w:rFonts w:ascii="Source Sans Pro" w:hAnsi="Source Sans Pro"/>
                <w:spacing w:val="-4"/>
                <w:sz w:val="20"/>
                <w:szCs w:val="20"/>
              </w:rPr>
              <w:t xml:space="preserve"> </w:t>
            </w:r>
            <w:r w:rsidRPr="00CC75F7">
              <w:rPr>
                <w:rFonts w:ascii="Source Sans Pro" w:hAnsi="Source Sans Pro"/>
                <w:sz w:val="20"/>
                <w:szCs w:val="20"/>
              </w:rPr>
              <w:t>of</w:t>
            </w:r>
            <w:r w:rsidRPr="00CC75F7">
              <w:rPr>
                <w:rFonts w:ascii="Source Sans Pro" w:hAnsi="Source Sans Pro"/>
                <w:spacing w:val="-7"/>
                <w:sz w:val="20"/>
                <w:szCs w:val="20"/>
              </w:rPr>
              <w:t xml:space="preserve"> </w:t>
            </w:r>
            <w:r w:rsidRPr="00CC75F7">
              <w:rPr>
                <w:rFonts w:ascii="Source Sans Pro" w:hAnsi="Source Sans Pro"/>
                <w:sz w:val="20"/>
                <w:szCs w:val="20"/>
              </w:rPr>
              <w:t>ninety</w:t>
            </w:r>
            <w:r w:rsidRPr="00CC75F7">
              <w:rPr>
                <w:rFonts w:ascii="Source Sans Pro" w:hAnsi="Source Sans Pro"/>
                <w:spacing w:val="-4"/>
                <w:sz w:val="20"/>
                <w:szCs w:val="20"/>
              </w:rPr>
              <w:t xml:space="preserve"> </w:t>
            </w:r>
            <w:r w:rsidRPr="00CC75F7">
              <w:rPr>
                <w:rFonts w:ascii="Source Sans Pro" w:hAnsi="Source Sans Pro"/>
                <w:sz w:val="20"/>
                <w:szCs w:val="20"/>
              </w:rPr>
              <w:t>(90)</w:t>
            </w:r>
            <w:r w:rsidRPr="00CC75F7">
              <w:rPr>
                <w:rFonts w:ascii="Source Sans Pro" w:hAnsi="Source Sans Pro"/>
                <w:spacing w:val="-6"/>
                <w:sz w:val="20"/>
                <w:szCs w:val="20"/>
              </w:rPr>
              <w:t xml:space="preserve"> </w:t>
            </w:r>
            <w:r w:rsidRPr="00CC75F7">
              <w:rPr>
                <w:rFonts w:ascii="Source Sans Pro" w:hAnsi="Source Sans Pro"/>
                <w:sz w:val="20"/>
                <w:szCs w:val="20"/>
              </w:rPr>
              <w:t>days</w:t>
            </w:r>
            <w:r w:rsidRPr="00CC75F7">
              <w:rPr>
                <w:rFonts w:ascii="Source Sans Pro" w:hAnsi="Source Sans Pro"/>
                <w:spacing w:val="-6"/>
                <w:sz w:val="20"/>
                <w:szCs w:val="20"/>
              </w:rPr>
              <w:t xml:space="preserve"> </w:t>
            </w:r>
            <w:r w:rsidRPr="00CC75F7">
              <w:rPr>
                <w:rFonts w:ascii="Source Sans Pro" w:hAnsi="Source Sans Pro"/>
                <w:sz w:val="20"/>
                <w:szCs w:val="20"/>
              </w:rPr>
              <w:t>after</w:t>
            </w:r>
            <w:r w:rsidRPr="00CC75F7">
              <w:rPr>
                <w:rFonts w:ascii="Source Sans Pro" w:hAnsi="Source Sans Pro"/>
                <w:spacing w:val="-6"/>
                <w:sz w:val="20"/>
                <w:szCs w:val="20"/>
              </w:rPr>
              <w:t xml:space="preserve"> </w:t>
            </w:r>
            <w:r w:rsidRPr="00CC75F7">
              <w:rPr>
                <w:rFonts w:ascii="Source Sans Pro" w:hAnsi="Source Sans Pro"/>
                <w:sz w:val="20"/>
                <w:szCs w:val="20"/>
              </w:rPr>
              <w:t>the</w:t>
            </w:r>
            <w:r w:rsidRPr="00CC75F7">
              <w:rPr>
                <w:rFonts w:ascii="Source Sans Pro" w:hAnsi="Source Sans Pro"/>
                <w:spacing w:val="-6"/>
                <w:sz w:val="20"/>
                <w:szCs w:val="20"/>
              </w:rPr>
              <w:t xml:space="preserve"> </w:t>
            </w:r>
            <w:r w:rsidRPr="00CC75F7">
              <w:rPr>
                <w:rFonts w:ascii="Source Sans Pro" w:hAnsi="Source Sans Pro"/>
                <w:sz w:val="20"/>
                <w:szCs w:val="20"/>
              </w:rPr>
              <w:t>effective</w:t>
            </w:r>
            <w:r w:rsidRPr="00CC75F7">
              <w:rPr>
                <w:rFonts w:ascii="Source Sans Pro" w:hAnsi="Source Sans Pro"/>
                <w:spacing w:val="-6"/>
                <w:sz w:val="20"/>
                <w:szCs w:val="20"/>
              </w:rPr>
              <w:t xml:space="preserve"> </w:t>
            </w:r>
            <w:r w:rsidRPr="00CC75F7">
              <w:rPr>
                <w:rFonts w:ascii="Source Sans Pro" w:hAnsi="Source Sans Pro"/>
                <w:sz w:val="20"/>
                <w:szCs w:val="20"/>
              </w:rPr>
              <w:t>date</w:t>
            </w:r>
            <w:r w:rsidRPr="00CC75F7">
              <w:rPr>
                <w:rFonts w:ascii="Source Sans Pro" w:hAnsi="Source Sans Pro"/>
                <w:spacing w:val="-6"/>
                <w:sz w:val="20"/>
                <w:szCs w:val="20"/>
              </w:rPr>
              <w:t xml:space="preserve"> </w:t>
            </w:r>
            <w:r w:rsidRPr="00CC75F7">
              <w:rPr>
                <w:rFonts w:ascii="Source Sans Pro" w:hAnsi="Source Sans Pro"/>
                <w:sz w:val="20"/>
                <w:szCs w:val="20"/>
              </w:rPr>
              <w:t>of</w:t>
            </w:r>
            <w:r w:rsidRPr="00CC75F7">
              <w:rPr>
                <w:rFonts w:ascii="Source Sans Pro" w:hAnsi="Source Sans Pro"/>
                <w:spacing w:val="-6"/>
                <w:sz w:val="20"/>
                <w:szCs w:val="20"/>
              </w:rPr>
              <w:t xml:space="preserve"> </w:t>
            </w:r>
            <w:r w:rsidRPr="00CC75F7">
              <w:rPr>
                <w:rFonts w:ascii="Source Sans Pro" w:hAnsi="Source Sans Pro"/>
                <w:sz w:val="20"/>
                <w:szCs w:val="20"/>
              </w:rPr>
              <w:t>the</w:t>
            </w:r>
            <w:r w:rsidRPr="00CC75F7">
              <w:rPr>
                <w:rFonts w:ascii="Source Sans Pro" w:hAnsi="Source Sans Pro"/>
                <w:spacing w:val="-6"/>
                <w:sz w:val="20"/>
                <w:szCs w:val="20"/>
              </w:rPr>
              <w:t xml:space="preserve"> </w:t>
            </w:r>
            <w:r w:rsidRPr="00CC75F7">
              <w:rPr>
                <w:rFonts w:ascii="Source Sans Pro" w:hAnsi="Source Sans Pro"/>
                <w:sz w:val="20"/>
                <w:szCs w:val="20"/>
              </w:rPr>
              <w:t>termination.</w:t>
            </w:r>
            <w:r w:rsidRPr="00CC75F7">
              <w:rPr>
                <w:rFonts w:ascii="Source Sans Pro" w:hAnsi="Source Sans Pro"/>
                <w:spacing w:val="35"/>
                <w:sz w:val="20"/>
                <w:szCs w:val="20"/>
              </w:rPr>
              <w:t xml:space="preserve"> </w:t>
            </w:r>
            <w:r w:rsidRPr="00CC75F7">
              <w:rPr>
                <w:rFonts w:ascii="Source Sans Pro" w:hAnsi="Source Sans Pro"/>
                <w:sz w:val="20"/>
                <w:szCs w:val="20"/>
              </w:rPr>
              <w:t>All</w:t>
            </w:r>
            <w:r w:rsidRPr="00CC75F7">
              <w:rPr>
                <w:rFonts w:ascii="Source Sans Pro" w:hAnsi="Source Sans Pro"/>
                <w:spacing w:val="-6"/>
                <w:sz w:val="20"/>
                <w:szCs w:val="20"/>
              </w:rPr>
              <w:t xml:space="preserve"> </w:t>
            </w:r>
            <w:r w:rsidRPr="00CC75F7">
              <w:rPr>
                <w:rFonts w:ascii="Source Sans Pro" w:hAnsi="Source Sans Pro"/>
                <w:sz w:val="20"/>
                <w:szCs w:val="20"/>
              </w:rPr>
              <w:t>obligations for protection of State data remain in place and enforceable during this 90-day period.</w:t>
            </w:r>
            <w:r w:rsidRPr="00CC75F7">
              <w:rPr>
                <w:rFonts w:ascii="Source Sans Pro" w:hAnsi="Source Sans Pro"/>
                <w:spacing w:val="40"/>
                <w:sz w:val="20"/>
                <w:szCs w:val="20"/>
              </w:rPr>
              <w:t xml:space="preserve"> </w:t>
            </w:r>
            <w:r w:rsidRPr="00CC75F7">
              <w:rPr>
                <w:rFonts w:ascii="Source Sans Pro" w:hAnsi="Source Sans Pro"/>
                <w:sz w:val="20"/>
                <w:szCs w:val="20"/>
              </w:rPr>
              <w:t>After such 90- day period has expired, the PROVIDER shall have no obligation to maintain or provide any State of Delaware data and shall thereafter, unless legally or contractually prohibited, dispose of all State of Delaware</w:t>
            </w:r>
            <w:r w:rsidRPr="00CC75F7">
              <w:rPr>
                <w:rFonts w:ascii="Source Sans Pro" w:hAnsi="Source Sans Pro"/>
                <w:spacing w:val="-9"/>
                <w:sz w:val="20"/>
                <w:szCs w:val="20"/>
              </w:rPr>
              <w:t xml:space="preserve"> </w:t>
            </w:r>
            <w:r w:rsidRPr="00CC75F7">
              <w:rPr>
                <w:rFonts w:ascii="Source Sans Pro" w:hAnsi="Source Sans Pro"/>
                <w:sz w:val="20"/>
                <w:szCs w:val="20"/>
              </w:rPr>
              <w:t>data</w:t>
            </w:r>
            <w:r w:rsidRPr="00CC75F7">
              <w:rPr>
                <w:rFonts w:ascii="Source Sans Pro" w:hAnsi="Source Sans Pro"/>
                <w:spacing w:val="-7"/>
                <w:sz w:val="20"/>
                <w:szCs w:val="20"/>
              </w:rPr>
              <w:t xml:space="preserve"> </w:t>
            </w:r>
            <w:r w:rsidRPr="00CC75F7">
              <w:rPr>
                <w:rFonts w:ascii="Source Sans Pro" w:hAnsi="Source Sans Pro"/>
                <w:sz w:val="20"/>
                <w:szCs w:val="20"/>
              </w:rPr>
              <w:t>in</w:t>
            </w:r>
            <w:r w:rsidRPr="00CC75F7">
              <w:rPr>
                <w:rFonts w:ascii="Source Sans Pro" w:hAnsi="Source Sans Pro"/>
                <w:spacing w:val="-7"/>
                <w:sz w:val="20"/>
                <w:szCs w:val="20"/>
              </w:rPr>
              <w:t xml:space="preserve"> </w:t>
            </w:r>
            <w:r w:rsidRPr="00CC75F7">
              <w:rPr>
                <w:rFonts w:ascii="Source Sans Pro" w:hAnsi="Source Sans Pro"/>
                <w:sz w:val="20"/>
                <w:szCs w:val="20"/>
              </w:rPr>
              <w:t>its</w:t>
            </w:r>
            <w:r w:rsidRPr="00CC75F7">
              <w:rPr>
                <w:rFonts w:ascii="Source Sans Pro" w:hAnsi="Source Sans Pro"/>
                <w:spacing w:val="-6"/>
                <w:sz w:val="20"/>
                <w:szCs w:val="20"/>
              </w:rPr>
              <w:t xml:space="preserve"> </w:t>
            </w:r>
            <w:r w:rsidRPr="00CC75F7">
              <w:rPr>
                <w:rFonts w:ascii="Source Sans Pro" w:hAnsi="Source Sans Pro"/>
                <w:sz w:val="20"/>
                <w:szCs w:val="20"/>
              </w:rPr>
              <w:t>systems</w:t>
            </w:r>
            <w:r w:rsidRPr="00CC75F7">
              <w:rPr>
                <w:rFonts w:ascii="Source Sans Pro" w:hAnsi="Source Sans Pro"/>
                <w:spacing w:val="-7"/>
                <w:sz w:val="20"/>
                <w:szCs w:val="20"/>
              </w:rPr>
              <w:t xml:space="preserve"> </w:t>
            </w:r>
            <w:r w:rsidRPr="00CC75F7">
              <w:rPr>
                <w:rFonts w:ascii="Source Sans Pro" w:hAnsi="Source Sans Pro"/>
                <w:sz w:val="20"/>
                <w:szCs w:val="20"/>
              </w:rPr>
              <w:t>or</w:t>
            </w:r>
            <w:r w:rsidRPr="00CC75F7">
              <w:rPr>
                <w:rFonts w:ascii="Source Sans Pro" w:hAnsi="Source Sans Pro"/>
                <w:spacing w:val="-8"/>
                <w:sz w:val="20"/>
                <w:szCs w:val="20"/>
              </w:rPr>
              <w:t xml:space="preserve"> </w:t>
            </w:r>
            <w:r w:rsidRPr="00CC75F7">
              <w:rPr>
                <w:rFonts w:ascii="Source Sans Pro" w:hAnsi="Source Sans Pro"/>
                <w:sz w:val="20"/>
                <w:szCs w:val="20"/>
              </w:rPr>
              <w:t>otherwise</w:t>
            </w:r>
            <w:r w:rsidRPr="00CC75F7">
              <w:rPr>
                <w:rFonts w:ascii="Source Sans Pro" w:hAnsi="Source Sans Pro"/>
                <w:spacing w:val="-9"/>
                <w:sz w:val="20"/>
                <w:szCs w:val="20"/>
              </w:rPr>
              <w:t xml:space="preserve"> </w:t>
            </w:r>
            <w:r w:rsidRPr="00CC75F7">
              <w:rPr>
                <w:rFonts w:ascii="Source Sans Pro" w:hAnsi="Source Sans Pro"/>
                <w:sz w:val="20"/>
                <w:szCs w:val="20"/>
              </w:rPr>
              <w:t>in</w:t>
            </w:r>
            <w:r w:rsidRPr="00CC75F7">
              <w:rPr>
                <w:rFonts w:ascii="Source Sans Pro" w:hAnsi="Source Sans Pro"/>
                <w:spacing w:val="-5"/>
                <w:sz w:val="20"/>
                <w:szCs w:val="20"/>
              </w:rPr>
              <w:t xml:space="preserve"> </w:t>
            </w:r>
            <w:r w:rsidRPr="00CC75F7">
              <w:rPr>
                <w:rFonts w:ascii="Source Sans Pro" w:hAnsi="Source Sans Pro"/>
                <w:sz w:val="20"/>
                <w:szCs w:val="20"/>
              </w:rPr>
              <w:t>its</w:t>
            </w:r>
            <w:r w:rsidRPr="00CC75F7">
              <w:rPr>
                <w:rFonts w:ascii="Source Sans Pro" w:hAnsi="Source Sans Pro"/>
                <w:spacing w:val="-6"/>
                <w:sz w:val="20"/>
                <w:szCs w:val="20"/>
              </w:rPr>
              <w:t xml:space="preserve"> </w:t>
            </w:r>
            <w:r w:rsidRPr="00CC75F7">
              <w:rPr>
                <w:rFonts w:ascii="Source Sans Pro" w:hAnsi="Source Sans Pro"/>
                <w:sz w:val="20"/>
                <w:szCs w:val="20"/>
              </w:rPr>
              <w:t>possession.</w:t>
            </w:r>
            <w:r w:rsidRPr="00CC75F7">
              <w:rPr>
                <w:rFonts w:ascii="Source Sans Pro" w:hAnsi="Source Sans Pro"/>
                <w:spacing w:val="-9"/>
                <w:sz w:val="20"/>
                <w:szCs w:val="20"/>
              </w:rPr>
              <w:t xml:space="preserve"> </w:t>
            </w:r>
            <w:r w:rsidRPr="00CC75F7">
              <w:rPr>
                <w:rFonts w:ascii="Source Sans Pro" w:hAnsi="Source Sans Pro"/>
                <w:sz w:val="20"/>
                <w:szCs w:val="20"/>
              </w:rPr>
              <w:t>Within</w:t>
            </w:r>
            <w:r w:rsidRPr="00CC75F7">
              <w:rPr>
                <w:rFonts w:ascii="Source Sans Pro" w:hAnsi="Source Sans Pro"/>
                <w:spacing w:val="-7"/>
                <w:sz w:val="20"/>
                <w:szCs w:val="20"/>
              </w:rPr>
              <w:t xml:space="preserve"> </w:t>
            </w:r>
            <w:r w:rsidRPr="00CC75F7">
              <w:rPr>
                <w:rFonts w:ascii="Source Sans Pro" w:hAnsi="Source Sans Pro"/>
                <w:sz w:val="20"/>
                <w:szCs w:val="20"/>
              </w:rPr>
              <w:t>this</w:t>
            </w:r>
            <w:r w:rsidRPr="00CC75F7">
              <w:rPr>
                <w:rFonts w:ascii="Source Sans Pro" w:hAnsi="Source Sans Pro"/>
                <w:spacing w:val="-7"/>
                <w:sz w:val="20"/>
                <w:szCs w:val="20"/>
              </w:rPr>
              <w:t xml:space="preserve"> </w:t>
            </w:r>
            <w:r w:rsidRPr="00CC75F7">
              <w:rPr>
                <w:rFonts w:ascii="Source Sans Pro" w:hAnsi="Source Sans Pro"/>
                <w:sz w:val="20"/>
                <w:szCs w:val="20"/>
              </w:rPr>
              <w:t>90-day</w:t>
            </w:r>
            <w:r w:rsidRPr="00CC75F7">
              <w:rPr>
                <w:rFonts w:ascii="Source Sans Pro" w:hAnsi="Source Sans Pro"/>
                <w:spacing w:val="-6"/>
                <w:sz w:val="20"/>
                <w:szCs w:val="20"/>
              </w:rPr>
              <w:t xml:space="preserve"> </w:t>
            </w:r>
            <w:r w:rsidRPr="00CC75F7">
              <w:rPr>
                <w:rFonts w:ascii="Source Sans Pro" w:hAnsi="Source Sans Pro"/>
                <w:sz w:val="20"/>
                <w:szCs w:val="20"/>
              </w:rPr>
              <w:t>timeframe,</w:t>
            </w:r>
            <w:r w:rsidRPr="00CC75F7">
              <w:rPr>
                <w:rFonts w:ascii="Source Sans Pro" w:hAnsi="Source Sans Pro"/>
                <w:spacing w:val="-4"/>
                <w:sz w:val="20"/>
                <w:szCs w:val="20"/>
              </w:rPr>
              <w:t xml:space="preserve"> </w:t>
            </w:r>
            <w:r w:rsidRPr="00CC75F7">
              <w:rPr>
                <w:rFonts w:ascii="Source Sans Pro" w:hAnsi="Source Sans Pro"/>
                <w:sz w:val="20"/>
                <w:szCs w:val="20"/>
              </w:rPr>
              <w:t>the</w:t>
            </w:r>
            <w:r w:rsidRPr="00CC75F7">
              <w:rPr>
                <w:rFonts w:ascii="Source Sans Pro" w:hAnsi="Source Sans Pro"/>
                <w:spacing w:val="-9"/>
                <w:sz w:val="20"/>
                <w:szCs w:val="20"/>
              </w:rPr>
              <w:t xml:space="preserve"> </w:t>
            </w:r>
            <w:r w:rsidRPr="00CC75F7">
              <w:rPr>
                <w:rFonts w:ascii="Source Sans Pro" w:hAnsi="Source Sans Pro"/>
                <w:sz w:val="20"/>
                <w:szCs w:val="20"/>
              </w:rPr>
              <w:t>PROVIDER will continue to secure and back up State of Delaware data covered under the contract.</w:t>
            </w:r>
          </w:p>
          <w:p w14:paraId="32C74FE8" w14:textId="77777777" w:rsidR="006916C7" w:rsidRPr="00CC75F7" w:rsidRDefault="006916C7" w:rsidP="005C1274">
            <w:pPr>
              <w:pStyle w:val="TableParagraph"/>
              <w:numPr>
                <w:ilvl w:val="0"/>
                <w:numId w:val="1"/>
              </w:numPr>
              <w:tabs>
                <w:tab w:val="left" w:pos="472"/>
                <w:tab w:val="left" w:pos="474"/>
              </w:tabs>
              <w:spacing w:before="1" w:after="0"/>
              <w:ind w:left="0"/>
              <w:jc w:val="both"/>
              <w:rPr>
                <w:rFonts w:ascii="Source Sans Pro" w:hAnsi="Source Sans Pro"/>
                <w:sz w:val="20"/>
                <w:szCs w:val="20"/>
              </w:rPr>
            </w:pPr>
            <w:r w:rsidRPr="00CC75F7">
              <w:rPr>
                <w:rFonts w:ascii="Source Sans Pro" w:hAnsi="Source Sans Pro"/>
                <w:sz w:val="20"/>
                <w:szCs w:val="20"/>
              </w:rPr>
              <w:t>Post-Termination</w:t>
            </w:r>
            <w:r w:rsidRPr="00CC75F7">
              <w:rPr>
                <w:rFonts w:ascii="Source Sans Pro" w:hAnsi="Source Sans Pro"/>
                <w:spacing w:val="-4"/>
                <w:sz w:val="20"/>
                <w:szCs w:val="20"/>
              </w:rPr>
              <w:t xml:space="preserve"> </w:t>
            </w:r>
            <w:r w:rsidRPr="00CC75F7">
              <w:rPr>
                <w:rFonts w:ascii="Source Sans Pro" w:hAnsi="Source Sans Pro"/>
                <w:sz w:val="20"/>
                <w:szCs w:val="20"/>
              </w:rPr>
              <w:t>Assistance:</w:t>
            </w:r>
            <w:r w:rsidRPr="00CC75F7">
              <w:rPr>
                <w:rFonts w:ascii="Source Sans Pro" w:hAnsi="Source Sans Pro"/>
                <w:spacing w:val="38"/>
                <w:sz w:val="20"/>
                <w:szCs w:val="20"/>
              </w:rPr>
              <w:t xml:space="preserve"> </w:t>
            </w:r>
            <w:r w:rsidRPr="00CC75F7">
              <w:rPr>
                <w:rFonts w:ascii="Source Sans Pro" w:hAnsi="Source Sans Pro"/>
                <w:sz w:val="20"/>
                <w:szCs w:val="20"/>
              </w:rPr>
              <w:t>The</w:t>
            </w:r>
            <w:r w:rsidRPr="00CC75F7">
              <w:rPr>
                <w:rFonts w:ascii="Source Sans Pro" w:hAnsi="Source Sans Pro"/>
                <w:spacing w:val="-6"/>
                <w:sz w:val="20"/>
                <w:szCs w:val="20"/>
              </w:rPr>
              <w:t xml:space="preserve"> </w:t>
            </w:r>
            <w:r w:rsidRPr="00CC75F7">
              <w:rPr>
                <w:rFonts w:ascii="Source Sans Pro" w:hAnsi="Source Sans Pro"/>
                <w:sz w:val="20"/>
                <w:szCs w:val="20"/>
              </w:rPr>
              <w:t>State</w:t>
            </w:r>
            <w:r w:rsidRPr="00CC75F7">
              <w:rPr>
                <w:rFonts w:ascii="Source Sans Pro" w:hAnsi="Source Sans Pro"/>
                <w:spacing w:val="-6"/>
                <w:sz w:val="20"/>
                <w:szCs w:val="20"/>
              </w:rPr>
              <w:t xml:space="preserve"> </w:t>
            </w:r>
            <w:r w:rsidRPr="00CC75F7">
              <w:rPr>
                <w:rFonts w:ascii="Source Sans Pro" w:hAnsi="Source Sans Pro"/>
                <w:sz w:val="20"/>
                <w:szCs w:val="20"/>
              </w:rPr>
              <w:t>of</w:t>
            </w:r>
            <w:r w:rsidRPr="00CC75F7">
              <w:rPr>
                <w:rFonts w:ascii="Source Sans Pro" w:hAnsi="Source Sans Pro"/>
                <w:spacing w:val="-6"/>
                <w:sz w:val="20"/>
                <w:szCs w:val="20"/>
              </w:rPr>
              <w:t xml:space="preserve"> </w:t>
            </w:r>
            <w:r w:rsidRPr="00CC75F7">
              <w:rPr>
                <w:rFonts w:ascii="Source Sans Pro" w:hAnsi="Source Sans Pro"/>
                <w:sz w:val="20"/>
                <w:szCs w:val="20"/>
              </w:rPr>
              <w:t>Delaware</w:t>
            </w:r>
            <w:r w:rsidRPr="00CC75F7">
              <w:rPr>
                <w:rFonts w:ascii="Source Sans Pro" w:hAnsi="Source Sans Pro"/>
                <w:spacing w:val="-6"/>
                <w:sz w:val="20"/>
                <w:szCs w:val="20"/>
              </w:rPr>
              <w:t xml:space="preserve"> </w:t>
            </w:r>
            <w:r w:rsidRPr="00CC75F7">
              <w:rPr>
                <w:rFonts w:ascii="Source Sans Pro" w:hAnsi="Source Sans Pro"/>
                <w:sz w:val="20"/>
                <w:szCs w:val="20"/>
              </w:rPr>
              <w:t>shall</w:t>
            </w:r>
            <w:r w:rsidRPr="00CC75F7">
              <w:rPr>
                <w:rFonts w:ascii="Source Sans Pro" w:hAnsi="Source Sans Pro"/>
                <w:spacing w:val="-5"/>
                <w:sz w:val="20"/>
                <w:szCs w:val="20"/>
              </w:rPr>
              <w:t xml:space="preserve"> </w:t>
            </w:r>
            <w:r w:rsidRPr="00CC75F7">
              <w:rPr>
                <w:rFonts w:ascii="Source Sans Pro" w:hAnsi="Source Sans Pro"/>
                <w:sz w:val="20"/>
                <w:szCs w:val="20"/>
              </w:rPr>
              <w:t>be</w:t>
            </w:r>
            <w:r w:rsidRPr="00CC75F7">
              <w:rPr>
                <w:rFonts w:ascii="Source Sans Pro" w:hAnsi="Source Sans Pro"/>
                <w:spacing w:val="-4"/>
                <w:sz w:val="20"/>
                <w:szCs w:val="20"/>
              </w:rPr>
              <w:t xml:space="preserve"> </w:t>
            </w:r>
            <w:r w:rsidRPr="00CC75F7">
              <w:rPr>
                <w:rFonts w:ascii="Source Sans Pro" w:hAnsi="Source Sans Pro"/>
                <w:sz w:val="20"/>
                <w:szCs w:val="20"/>
              </w:rPr>
              <w:t>entitled</w:t>
            </w:r>
            <w:r w:rsidRPr="00CC75F7">
              <w:rPr>
                <w:rFonts w:ascii="Source Sans Pro" w:hAnsi="Source Sans Pro"/>
                <w:spacing w:val="-5"/>
                <w:sz w:val="20"/>
                <w:szCs w:val="20"/>
              </w:rPr>
              <w:t xml:space="preserve"> </w:t>
            </w:r>
            <w:r w:rsidRPr="00CC75F7">
              <w:rPr>
                <w:rFonts w:ascii="Source Sans Pro" w:hAnsi="Source Sans Pro"/>
                <w:sz w:val="20"/>
                <w:szCs w:val="20"/>
              </w:rPr>
              <w:t>to</w:t>
            </w:r>
            <w:r w:rsidRPr="00CC75F7">
              <w:rPr>
                <w:rFonts w:ascii="Source Sans Pro" w:hAnsi="Source Sans Pro"/>
                <w:spacing w:val="-5"/>
                <w:sz w:val="20"/>
                <w:szCs w:val="20"/>
              </w:rPr>
              <w:t xml:space="preserve"> </w:t>
            </w:r>
            <w:r w:rsidRPr="00CC75F7">
              <w:rPr>
                <w:rFonts w:ascii="Source Sans Pro" w:hAnsi="Source Sans Pro"/>
                <w:sz w:val="20"/>
                <w:szCs w:val="20"/>
              </w:rPr>
              <w:t>any</w:t>
            </w:r>
            <w:r w:rsidRPr="00CC75F7">
              <w:rPr>
                <w:rFonts w:ascii="Source Sans Pro" w:hAnsi="Source Sans Pro"/>
                <w:spacing w:val="-5"/>
                <w:sz w:val="20"/>
                <w:szCs w:val="20"/>
              </w:rPr>
              <w:t xml:space="preserve"> </w:t>
            </w:r>
            <w:r w:rsidRPr="00CC75F7">
              <w:rPr>
                <w:rFonts w:ascii="Source Sans Pro" w:hAnsi="Source Sans Pro"/>
                <w:sz w:val="20"/>
                <w:szCs w:val="20"/>
              </w:rPr>
              <w:t>post-termination</w:t>
            </w:r>
            <w:r w:rsidRPr="00CC75F7">
              <w:rPr>
                <w:rFonts w:ascii="Source Sans Pro" w:hAnsi="Source Sans Pro"/>
                <w:spacing w:val="-5"/>
                <w:sz w:val="20"/>
                <w:szCs w:val="20"/>
              </w:rPr>
              <w:t xml:space="preserve"> </w:t>
            </w:r>
            <w:r w:rsidRPr="00CC75F7">
              <w:rPr>
                <w:rFonts w:ascii="Source Sans Pro" w:hAnsi="Source Sans Pro"/>
                <w:sz w:val="20"/>
                <w:szCs w:val="20"/>
              </w:rPr>
              <w:t>assistance generally made available with respect to the Services unless a unique data retrieval arrangement has been established as part of the Service Level Agreement.</w:t>
            </w:r>
          </w:p>
          <w:p w14:paraId="2351511F" w14:textId="77777777" w:rsidR="006916C7" w:rsidRPr="00CC75F7" w:rsidRDefault="006916C7" w:rsidP="005C1274">
            <w:pPr>
              <w:pStyle w:val="TableParagraph"/>
              <w:numPr>
                <w:ilvl w:val="0"/>
                <w:numId w:val="1"/>
              </w:numPr>
              <w:tabs>
                <w:tab w:val="left" w:pos="472"/>
                <w:tab w:val="left" w:pos="474"/>
              </w:tabs>
              <w:spacing w:before="1" w:after="0"/>
              <w:ind w:left="0"/>
              <w:jc w:val="both"/>
              <w:rPr>
                <w:rFonts w:ascii="Source Sans Pro" w:hAnsi="Source Sans Pro"/>
                <w:sz w:val="20"/>
                <w:szCs w:val="20"/>
              </w:rPr>
            </w:pPr>
            <w:r w:rsidRPr="00CC75F7">
              <w:rPr>
                <w:rFonts w:ascii="Source Sans Pro" w:hAnsi="Source Sans Pro"/>
                <w:sz w:val="20"/>
                <w:szCs w:val="20"/>
              </w:rPr>
              <w:t>Secure Data Disposal:</w:t>
            </w:r>
            <w:r w:rsidRPr="00CC75F7">
              <w:rPr>
                <w:rFonts w:ascii="Source Sans Pro" w:hAnsi="Source Sans Pro"/>
                <w:spacing w:val="40"/>
                <w:sz w:val="20"/>
                <w:szCs w:val="20"/>
              </w:rPr>
              <w:t xml:space="preserve"> </w:t>
            </w:r>
            <w:r w:rsidRPr="00CC75F7">
              <w:rPr>
                <w:rFonts w:ascii="Source Sans Pro" w:hAnsi="Source Sans Pro"/>
                <w:sz w:val="20"/>
                <w:szCs w:val="20"/>
              </w:rPr>
              <w:t xml:space="preserve">When non-public data is provided by the State of Delaware, the PROVIDER shall destroy all requested data in all of its forms (e.g., disk, CD/DVD, backup tape, paper). Data shall be permanently deleted, and shall not be recoverable, in accordance with National Institute of Standards and Technology (NIST) approved methods after ninety (90) days of the contract termination. The PROVIDER shall provide written </w:t>
            </w:r>
            <w:hyperlink r:id="rId10">
              <w:r w:rsidRPr="00CC75F7">
                <w:rPr>
                  <w:rFonts w:ascii="Source Sans Pro" w:hAnsi="Source Sans Pro"/>
                  <w:color w:val="0000FF"/>
                  <w:sz w:val="20"/>
                  <w:szCs w:val="20"/>
                  <w:u w:val="single" w:color="0000FF"/>
                </w:rPr>
                <w:t>certificates of destruction</w:t>
              </w:r>
            </w:hyperlink>
            <w:r w:rsidRPr="00CC75F7">
              <w:rPr>
                <w:rFonts w:ascii="Source Sans Pro" w:hAnsi="Source Sans Pro"/>
                <w:color w:val="0000FF"/>
                <w:sz w:val="20"/>
                <w:szCs w:val="20"/>
              </w:rPr>
              <w:t xml:space="preserve"> </w:t>
            </w:r>
            <w:r w:rsidRPr="00CC75F7">
              <w:rPr>
                <w:rFonts w:ascii="Source Sans Pro" w:hAnsi="Source Sans Pro"/>
                <w:sz w:val="20"/>
                <w:szCs w:val="20"/>
              </w:rPr>
              <w:t>to the State of Delaware.</w:t>
            </w:r>
          </w:p>
        </w:tc>
      </w:tr>
      <w:tr w:rsidR="006916C7" w14:paraId="71DD6D8B" w14:textId="77777777" w:rsidTr="00BA1251">
        <w:trPr>
          <w:cantSplit/>
        </w:trPr>
        <w:tc>
          <w:tcPr>
            <w:tcW w:w="428" w:type="dxa"/>
            <w:vAlign w:val="center"/>
          </w:tcPr>
          <w:p w14:paraId="3AB22137" w14:textId="77777777" w:rsidR="006916C7" w:rsidRPr="0019272A" w:rsidRDefault="0019272A" w:rsidP="0019272A">
            <w:pPr>
              <w:jc w:val="center"/>
              <w:rPr>
                <w:b/>
                <w:bCs/>
                <w:sz w:val="20"/>
                <w:szCs w:val="20"/>
              </w:rPr>
            </w:pPr>
            <w:r>
              <w:rPr>
                <w:b/>
                <w:bCs/>
                <w:sz w:val="20"/>
                <w:szCs w:val="20"/>
              </w:rPr>
              <w:lastRenderedPageBreak/>
              <w:t>4</w:t>
            </w:r>
          </w:p>
        </w:tc>
        <w:tc>
          <w:tcPr>
            <w:tcW w:w="745" w:type="dxa"/>
            <w:vAlign w:val="center"/>
          </w:tcPr>
          <w:p w14:paraId="5EB10935" w14:textId="77777777" w:rsidR="006916C7" w:rsidRPr="00330D3A" w:rsidRDefault="00D837C6" w:rsidP="0019272A">
            <w:pPr>
              <w:jc w:val="center"/>
              <w:rPr>
                <w:b/>
                <w:bCs/>
                <w:sz w:val="20"/>
                <w:szCs w:val="20"/>
              </w:rPr>
            </w:pPr>
            <w:r>
              <w:rPr>
                <w:b/>
                <w:bCs/>
                <w:sz w:val="20"/>
                <w:szCs w:val="20"/>
              </w:rPr>
              <w:t>-</w:t>
            </w:r>
          </w:p>
        </w:tc>
        <w:tc>
          <w:tcPr>
            <w:tcW w:w="740" w:type="dxa"/>
            <w:vAlign w:val="center"/>
          </w:tcPr>
          <w:p w14:paraId="48BB0D78" w14:textId="77777777" w:rsidR="006916C7" w:rsidRPr="00330D3A" w:rsidRDefault="006916C7" w:rsidP="0019272A">
            <w:pPr>
              <w:jc w:val="center"/>
              <w:rPr>
                <w:b/>
                <w:bCs/>
                <w:sz w:val="20"/>
                <w:szCs w:val="20"/>
              </w:rPr>
            </w:pPr>
            <w:r w:rsidRPr="00CA0E83">
              <w:rPr>
                <w:b/>
                <w:bCs/>
                <w:sz w:val="20"/>
                <w:szCs w:val="20"/>
              </w:rPr>
              <w:sym w:font="Wingdings" w:char="F0FC"/>
            </w:r>
          </w:p>
        </w:tc>
        <w:tc>
          <w:tcPr>
            <w:tcW w:w="8887" w:type="dxa"/>
          </w:tcPr>
          <w:p w14:paraId="4B009EEB" w14:textId="77777777" w:rsidR="006916C7" w:rsidRPr="00CC75F7" w:rsidRDefault="006916C7" w:rsidP="005C1274">
            <w:pPr>
              <w:pStyle w:val="TableParagraph"/>
              <w:spacing w:before="1" w:after="0"/>
              <w:jc w:val="both"/>
              <w:rPr>
                <w:rFonts w:ascii="Source Sans Pro" w:hAnsi="Source Sans Pro"/>
                <w:b/>
                <w:sz w:val="20"/>
                <w:szCs w:val="20"/>
              </w:rPr>
            </w:pPr>
            <w:r w:rsidRPr="00CC75F7">
              <w:rPr>
                <w:rFonts w:ascii="Source Sans Pro" w:hAnsi="Source Sans Pro"/>
                <w:b/>
                <w:sz w:val="20"/>
                <w:szCs w:val="20"/>
              </w:rPr>
              <w:t>Data Location:</w:t>
            </w:r>
            <w:r w:rsidRPr="00CC75F7">
              <w:rPr>
                <w:rFonts w:ascii="Source Sans Pro" w:hAnsi="Source Sans Pro"/>
                <w:b/>
                <w:spacing w:val="40"/>
                <w:sz w:val="20"/>
                <w:szCs w:val="20"/>
              </w:rPr>
              <w:t xml:space="preserve"> </w:t>
            </w:r>
            <w:r w:rsidRPr="00CC75F7">
              <w:rPr>
                <w:rFonts w:ascii="Source Sans Pro" w:hAnsi="Source Sans Pro"/>
                <w:sz w:val="20"/>
                <w:szCs w:val="20"/>
              </w:rPr>
              <w:t>The PROVIDER shall not store, process, or transfer any non-public State of Delaware data outside</w:t>
            </w:r>
            <w:r w:rsidRPr="00CC75F7">
              <w:rPr>
                <w:rFonts w:ascii="Source Sans Pro" w:hAnsi="Source Sans Pro"/>
                <w:spacing w:val="-9"/>
                <w:sz w:val="20"/>
                <w:szCs w:val="20"/>
              </w:rPr>
              <w:t xml:space="preserve"> </w:t>
            </w:r>
            <w:r w:rsidRPr="00CC75F7">
              <w:rPr>
                <w:rFonts w:ascii="Source Sans Pro" w:hAnsi="Source Sans Pro"/>
                <w:sz w:val="20"/>
                <w:szCs w:val="20"/>
              </w:rPr>
              <w:t>of</w:t>
            </w:r>
            <w:r w:rsidRPr="00CC75F7">
              <w:rPr>
                <w:rFonts w:ascii="Source Sans Pro" w:hAnsi="Source Sans Pro"/>
                <w:spacing w:val="-9"/>
                <w:sz w:val="20"/>
                <w:szCs w:val="20"/>
              </w:rPr>
              <w:t xml:space="preserve"> </w:t>
            </w:r>
            <w:r w:rsidRPr="00CC75F7">
              <w:rPr>
                <w:rFonts w:ascii="Source Sans Pro" w:hAnsi="Source Sans Pro"/>
                <w:sz w:val="20"/>
                <w:szCs w:val="20"/>
              </w:rPr>
              <w:t>the</w:t>
            </w:r>
            <w:r w:rsidRPr="00CC75F7">
              <w:rPr>
                <w:rFonts w:ascii="Source Sans Pro" w:hAnsi="Source Sans Pro"/>
                <w:spacing w:val="-9"/>
                <w:sz w:val="20"/>
                <w:szCs w:val="20"/>
              </w:rPr>
              <w:t xml:space="preserve"> </w:t>
            </w:r>
            <w:r w:rsidRPr="00CC75F7">
              <w:rPr>
                <w:rFonts w:ascii="Source Sans Pro" w:hAnsi="Source Sans Pro"/>
                <w:sz w:val="20"/>
                <w:szCs w:val="20"/>
              </w:rPr>
              <w:t>United</w:t>
            </w:r>
            <w:r w:rsidRPr="00CC75F7">
              <w:rPr>
                <w:rFonts w:ascii="Source Sans Pro" w:hAnsi="Source Sans Pro"/>
                <w:spacing w:val="-8"/>
                <w:sz w:val="20"/>
                <w:szCs w:val="20"/>
              </w:rPr>
              <w:t xml:space="preserve"> </w:t>
            </w:r>
            <w:r w:rsidRPr="00CC75F7">
              <w:rPr>
                <w:rFonts w:ascii="Source Sans Pro" w:hAnsi="Source Sans Pro"/>
                <w:sz w:val="20"/>
                <w:szCs w:val="20"/>
              </w:rPr>
              <w:t>States,</w:t>
            </w:r>
            <w:r w:rsidRPr="00CC75F7">
              <w:rPr>
                <w:rFonts w:ascii="Source Sans Pro" w:hAnsi="Source Sans Pro"/>
                <w:spacing w:val="-7"/>
                <w:sz w:val="20"/>
                <w:szCs w:val="20"/>
              </w:rPr>
              <w:t xml:space="preserve"> </w:t>
            </w:r>
            <w:r w:rsidRPr="00CC75F7">
              <w:rPr>
                <w:rFonts w:ascii="Source Sans Pro" w:hAnsi="Source Sans Pro"/>
                <w:sz w:val="20"/>
                <w:szCs w:val="20"/>
              </w:rPr>
              <w:t>including</w:t>
            </w:r>
            <w:r w:rsidRPr="00CC75F7">
              <w:rPr>
                <w:rFonts w:ascii="Source Sans Pro" w:hAnsi="Source Sans Pro"/>
                <w:spacing w:val="-8"/>
                <w:sz w:val="20"/>
                <w:szCs w:val="20"/>
              </w:rPr>
              <w:t xml:space="preserve"> </w:t>
            </w:r>
            <w:r w:rsidRPr="00CC75F7">
              <w:rPr>
                <w:rFonts w:ascii="Source Sans Pro" w:hAnsi="Source Sans Pro"/>
                <w:sz w:val="20"/>
                <w:szCs w:val="20"/>
              </w:rPr>
              <w:t>for</w:t>
            </w:r>
            <w:r w:rsidRPr="00CC75F7">
              <w:rPr>
                <w:rFonts w:ascii="Source Sans Pro" w:hAnsi="Source Sans Pro"/>
                <w:spacing w:val="-8"/>
                <w:sz w:val="20"/>
                <w:szCs w:val="20"/>
              </w:rPr>
              <w:t xml:space="preserve"> </w:t>
            </w:r>
            <w:r w:rsidRPr="00CC75F7">
              <w:rPr>
                <w:rFonts w:ascii="Source Sans Pro" w:hAnsi="Source Sans Pro"/>
                <w:sz w:val="20"/>
                <w:szCs w:val="20"/>
              </w:rPr>
              <w:t>back-up</w:t>
            </w:r>
            <w:r w:rsidRPr="00CC75F7">
              <w:rPr>
                <w:rFonts w:ascii="Source Sans Pro" w:hAnsi="Source Sans Pro"/>
                <w:spacing w:val="-7"/>
                <w:sz w:val="20"/>
                <w:szCs w:val="20"/>
              </w:rPr>
              <w:t xml:space="preserve"> </w:t>
            </w:r>
            <w:r w:rsidRPr="00CC75F7">
              <w:rPr>
                <w:rFonts w:ascii="Source Sans Pro" w:hAnsi="Source Sans Pro"/>
                <w:sz w:val="20"/>
                <w:szCs w:val="20"/>
              </w:rPr>
              <w:t>and</w:t>
            </w:r>
            <w:r w:rsidRPr="00CC75F7">
              <w:rPr>
                <w:rFonts w:ascii="Source Sans Pro" w:hAnsi="Source Sans Pro"/>
                <w:spacing w:val="-9"/>
                <w:sz w:val="20"/>
                <w:szCs w:val="20"/>
              </w:rPr>
              <w:t xml:space="preserve"> </w:t>
            </w:r>
            <w:r w:rsidRPr="00CC75F7">
              <w:rPr>
                <w:rFonts w:ascii="Source Sans Pro" w:hAnsi="Source Sans Pro"/>
                <w:sz w:val="20"/>
                <w:szCs w:val="20"/>
              </w:rPr>
              <w:t>disaster</w:t>
            </w:r>
            <w:r w:rsidRPr="00CC75F7">
              <w:rPr>
                <w:rFonts w:ascii="Source Sans Pro" w:hAnsi="Source Sans Pro"/>
                <w:spacing w:val="-8"/>
                <w:sz w:val="20"/>
                <w:szCs w:val="20"/>
              </w:rPr>
              <w:t xml:space="preserve"> </w:t>
            </w:r>
            <w:r w:rsidRPr="00CC75F7">
              <w:rPr>
                <w:rFonts w:ascii="Source Sans Pro" w:hAnsi="Source Sans Pro"/>
                <w:sz w:val="20"/>
                <w:szCs w:val="20"/>
              </w:rPr>
              <w:t>recovery</w:t>
            </w:r>
            <w:r w:rsidRPr="00CC75F7">
              <w:rPr>
                <w:rFonts w:ascii="Source Sans Pro" w:hAnsi="Source Sans Pro"/>
                <w:spacing w:val="-7"/>
                <w:sz w:val="20"/>
                <w:szCs w:val="20"/>
              </w:rPr>
              <w:t xml:space="preserve"> </w:t>
            </w:r>
            <w:r w:rsidRPr="00CC75F7">
              <w:rPr>
                <w:rFonts w:ascii="Source Sans Pro" w:hAnsi="Source Sans Pro"/>
                <w:sz w:val="20"/>
                <w:szCs w:val="20"/>
              </w:rPr>
              <w:t>purposes.</w:t>
            </w:r>
            <w:r w:rsidRPr="00CC75F7">
              <w:rPr>
                <w:rFonts w:ascii="Source Sans Pro" w:hAnsi="Source Sans Pro"/>
                <w:spacing w:val="-8"/>
                <w:sz w:val="20"/>
                <w:szCs w:val="20"/>
              </w:rPr>
              <w:t xml:space="preserve"> </w:t>
            </w:r>
            <w:r w:rsidRPr="00CC75F7">
              <w:rPr>
                <w:rFonts w:ascii="Source Sans Pro" w:hAnsi="Source Sans Pro"/>
                <w:sz w:val="20"/>
                <w:szCs w:val="20"/>
              </w:rPr>
              <w:t>The</w:t>
            </w:r>
            <w:r w:rsidRPr="00CC75F7">
              <w:rPr>
                <w:rFonts w:ascii="Source Sans Pro" w:hAnsi="Source Sans Pro"/>
                <w:spacing w:val="-9"/>
                <w:sz w:val="20"/>
                <w:szCs w:val="20"/>
              </w:rPr>
              <w:t xml:space="preserve"> </w:t>
            </w:r>
            <w:r w:rsidRPr="00CC75F7">
              <w:rPr>
                <w:rFonts w:ascii="Source Sans Pro" w:hAnsi="Source Sans Pro"/>
                <w:sz w:val="20"/>
                <w:szCs w:val="20"/>
              </w:rPr>
              <w:t>PROVIDER</w:t>
            </w:r>
            <w:r w:rsidRPr="00CC75F7">
              <w:rPr>
                <w:rFonts w:ascii="Source Sans Pro" w:hAnsi="Source Sans Pro"/>
                <w:spacing w:val="-8"/>
                <w:sz w:val="20"/>
                <w:szCs w:val="20"/>
              </w:rPr>
              <w:t xml:space="preserve"> </w:t>
            </w:r>
            <w:r w:rsidRPr="00CC75F7">
              <w:rPr>
                <w:rFonts w:ascii="Source Sans Pro" w:hAnsi="Source Sans Pro"/>
                <w:sz w:val="20"/>
                <w:szCs w:val="20"/>
              </w:rPr>
              <w:t>will</w:t>
            </w:r>
            <w:r w:rsidRPr="00CC75F7">
              <w:rPr>
                <w:rFonts w:ascii="Source Sans Pro" w:hAnsi="Source Sans Pro"/>
                <w:spacing w:val="-8"/>
                <w:sz w:val="20"/>
                <w:szCs w:val="20"/>
              </w:rPr>
              <w:t xml:space="preserve"> </w:t>
            </w:r>
            <w:r w:rsidRPr="00CC75F7">
              <w:rPr>
                <w:rFonts w:ascii="Source Sans Pro" w:hAnsi="Source Sans Pro"/>
                <w:sz w:val="20"/>
                <w:szCs w:val="20"/>
              </w:rPr>
              <w:t>permit its</w:t>
            </w:r>
            <w:r w:rsidRPr="00CC75F7">
              <w:rPr>
                <w:rFonts w:ascii="Source Sans Pro" w:hAnsi="Source Sans Pro"/>
                <w:spacing w:val="24"/>
                <w:sz w:val="20"/>
                <w:szCs w:val="20"/>
              </w:rPr>
              <w:t xml:space="preserve"> </w:t>
            </w:r>
            <w:r w:rsidRPr="00CC75F7">
              <w:rPr>
                <w:rFonts w:ascii="Source Sans Pro" w:hAnsi="Source Sans Pro"/>
                <w:sz w:val="20"/>
                <w:szCs w:val="20"/>
              </w:rPr>
              <w:t>personnel</w:t>
            </w:r>
            <w:r w:rsidRPr="00CC75F7">
              <w:rPr>
                <w:rFonts w:ascii="Source Sans Pro" w:hAnsi="Source Sans Pro"/>
                <w:spacing w:val="24"/>
                <w:sz w:val="20"/>
                <w:szCs w:val="20"/>
              </w:rPr>
              <w:t xml:space="preserve"> </w:t>
            </w:r>
            <w:r w:rsidRPr="00CC75F7">
              <w:rPr>
                <w:rFonts w:ascii="Source Sans Pro" w:hAnsi="Source Sans Pro"/>
                <w:sz w:val="20"/>
                <w:szCs w:val="20"/>
              </w:rPr>
              <w:t>and</w:t>
            </w:r>
            <w:r w:rsidRPr="00CC75F7">
              <w:rPr>
                <w:rFonts w:ascii="Source Sans Pro" w:hAnsi="Source Sans Pro"/>
                <w:spacing w:val="24"/>
                <w:sz w:val="20"/>
                <w:szCs w:val="20"/>
              </w:rPr>
              <w:t xml:space="preserve"> </w:t>
            </w:r>
            <w:r w:rsidRPr="00CC75F7">
              <w:rPr>
                <w:rFonts w:ascii="Source Sans Pro" w:hAnsi="Source Sans Pro"/>
                <w:sz w:val="20"/>
                <w:szCs w:val="20"/>
              </w:rPr>
              <w:t>subcontractors</w:t>
            </w:r>
            <w:r w:rsidRPr="00CC75F7">
              <w:rPr>
                <w:rFonts w:ascii="Source Sans Pro" w:hAnsi="Source Sans Pro"/>
                <w:spacing w:val="24"/>
                <w:sz w:val="20"/>
                <w:szCs w:val="20"/>
              </w:rPr>
              <w:t xml:space="preserve"> </w:t>
            </w:r>
            <w:r w:rsidRPr="00CC75F7">
              <w:rPr>
                <w:rFonts w:ascii="Source Sans Pro" w:hAnsi="Source Sans Pro"/>
                <w:sz w:val="20"/>
                <w:szCs w:val="20"/>
              </w:rPr>
              <w:t>to</w:t>
            </w:r>
            <w:r w:rsidRPr="00CC75F7">
              <w:rPr>
                <w:rFonts w:ascii="Source Sans Pro" w:hAnsi="Source Sans Pro"/>
                <w:spacing w:val="24"/>
                <w:sz w:val="20"/>
                <w:szCs w:val="20"/>
              </w:rPr>
              <w:t xml:space="preserve"> </w:t>
            </w:r>
            <w:r w:rsidRPr="00CC75F7">
              <w:rPr>
                <w:rFonts w:ascii="Source Sans Pro" w:hAnsi="Source Sans Pro"/>
                <w:sz w:val="20"/>
                <w:szCs w:val="20"/>
              </w:rPr>
              <w:t>access</w:t>
            </w:r>
            <w:r w:rsidRPr="00CC75F7">
              <w:rPr>
                <w:rFonts w:ascii="Source Sans Pro" w:hAnsi="Source Sans Pro"/>
                <w:spacing w:val="24"/>
                <w:sz w:val="20"/>
                <w:szCs w:val="20"/>
              </w:rPr>
              <w:t xml:space="preserve"> </w:t>
            </w:r>
            <w:r w:rsidRPr="00CC75F7">
              <w:rPr>
                <w:rFonts w:ascii="Source Sans Pro" w:hAnsi="Source Sans Pro"/>
                <w:sz w:val="20"/>
                <w:szCs w:val="20"/>
              </w:rPr>
              <w:t>State</w:t>
            </w:r>
            <w:r w:rsidRPr="00CC75F7">
              <w:rPr>
                <w:rFonts w:ascii="Source Sans Pro" w:hAnsi="Source Sans Pro"/>
                <w:spacing w:val="24"/>
                <w:sz w:val="20"/>
                <w:szCs w:val="20"/>
              </w:rPr>
              <w:t xml:space="preserve"> </w:t>
            </w:r>
            <w:r w:rsidRPr="00CC75F7">
              <w:rPr>
                <w:rFonts w:ascii="Source Sans Pro" w:hAnsi="Source Sans Pro"/>
                <w:sz w:val="20"/>
                <w:szCs w:val="20"/>
              </w:rPr>
              <w:t>of</w:t>
            </w:r>
            <w:r w:rsidRPr="00CC75F7">
              <w:rPr>
                <w:rFonts w:ascii="Source Sans Pro" w:hAnsi="Source Sans Pro"/>
                <w:spacing w:val="23"/>
                <w:sz w:val="20"/>
                <w:szCs w:val="20"/>
              </w:rPr>
              <w:t xml:space="preserve"> </w:t>
            </w:r>
            <w:r w:rsidRPr="00CC75F7">
              <w:rPr>
                <w:rFonts w:ascii="Source Sans Pro" w:hAnsi="Source Sans Pro"/>
                <w:sz w:val="20"/>
                <w:szCs w:val="20"/>
              </w:rPr>
              <w:t>Delaware</w:t>
            </w:r>
            <w:r w:rsidRPr="00CC75F7">
              <w:rPr>
                <w:rFonts w:ascii="Source Sans Pro" w:hAnsi="Source Sans Pro"/>
                <w:spacing w:val="23"/>
                <w:sz w:val="20"/>
                <w:szCs w:val="20"/>
              </w:rPr>
              <w:t xml:space="preserve"> </w:t>
            </w:r>
            <w:r w:rsidRPr="00CC75F7">
              <w:rPr>
                <w:rFonts w:ascii="Source Sans Pro" w:hAnsi="Source Sans Pro"/>
                <w:sz w:val="20"/>
                <w:szCs w:val="20"/>
              </w:rPr>
              <w:t>data</w:t>
            </w:r>
            <w:r w:rsidRPr="00CC75F7">
              <w:rPr>
                <w:rFonts w:ascii="Source Sans Pro" w:hAnsi="Source Sans Pro"/>
                <w:spacing w:val="24"/>
                <w:sz w:val="20"/>
                <w:szCs w:val="20"/>
              </w:rPr>
              <w:t xml:space="preserve"> </w:t>
            </w:r>
            <w:r w:rsidRPr="00CC75F7">
              <w:rPr>
                <w:rFonts w:ascii="Source Sans Pro" w:hAnsi="Source Sans Pro"/>
                <w:sz w:val="20"/>
                <w:szCs w:val="20"/>
              </w:rPr>
              <w:t>remotely</w:t>
            </w:r>
            <w:r w:rsidRPr="00CC75F7">
              <w:rPr>
                <w:rFonts w:ascii="Source Sans Pro" w:hAnsi="Source Sans Pro"/>
                <w:spacing w:val="24"/>
                <w:sz w:val="20"/>
                <w:szCs w:val="20"/>
              </w:rPr>
              <w:t xml:space="preserve"> </w:t>
            </w:r>
            <w:r w:rsidRPr="00CC75F7">
              <w:rPr>
                <w:rFonts w:ascii="Source Sans Pro" w:hAnsi="Source Sans Pro"/>
                <w:sz w:val="20"/>
                <w:szCs w:val="20"/>
              </w:rPr>
              <w:t>only</w:t>
            </w:r>
            <w:r w:rsidRPr="00CC75F7">
              <w:rPr>
                <w:rFonts w:ascii="Source Sans Pro" w:hAnsi="Source Sans Pro"/>
                <w:spacing w:val="24"/>
                <w:sz w:val="20"/>
                <w:szCs w:val="20"/>
              </w:rPr>
              <w:t xml:space="preserve"> </w:t>
            </w:r>
            <w:r w:rsidRPr="00CC75F7">
              <w:rPr>
                <w:rFonts w:ascii="Source Sans Pro" w:hAnsi="Source Sans Pro"/>
                <w:sz w:val="20"/>
                <w:szCs w:val="20"/>
              </w:rPr>
              <w:t>as</w:t>
            </w:r>
            <w:r w:rsidRPr="00CC75F7">
              <w:rPr>
                <w:rFonts w:ascii="Source Sans Pro" w:hAnsi="Source Sans Pro"/>
                <w:spacing w:val="25"/>
                <w:sz w:val="20"/>
                <w:szCs w:val="20"/>
              </w:rPr>
              <w:t xml:space="preserve"> </w:t>
            </w:r>
            <w:r w:rsidRPr="00CC75F7">
              <w:rPr>
                <w:rFonts w:ascii="Source Sans Pro" w:hAnsi="Source Sans Pro"/>
                <w:sz w:val="20"/>
                <w:szCs w:val="20"/>
              </w:rPr>
              <w:t>required</w:t>
            </w:r>
            <w:r w:rsidRPr="00CC75F7">
              <w:rPr>
                <w:rFonts w:ascii="Source Sans Pro" w:hAnsi="Source Sans Pro"/>
                <w:spacing w:val="24"/>
                <w:sz w:val="20"/>
                <w:szCs w:val="20"/>
              </w:rPr>
              <w:t xml:space="preserve"> </w:t>
            </w:r>
            <w:r w:rsidRPr="00CC75F7">
              <w:rPr>
                <w:rFonts w:ascii="Source Sans Pro" w:hAnsi="Source Sans Pro"/>
                <w:sz w:val="20"/>
                <w:szCs w:val="20"/>
              </w:rPr>
              <w:t>to</w:t>
            </w:r>
            <w:r w:rsidRPr="00CC75F7">
              <w:rPr>
                <w:rFonts w:ascii="Source Sans Pro" w:hAnsi="Source Sans Pro"/>
                <w:spacing w:val="24"/>
                <w:sz w:val="20"/>
                <w:szCs w:val="20"/>
              </w:rPr>
              <w:t xml:space="preserve"> </w:t>
            </w:r>
            <w:r w:rsidRPr="00CC75F7">
              <w:rPr>
                <w:rFonts w:ascii="Source Sans Pro" w:hAnsi="Source Sans Pro"/>
                <w:sz w:val="20"/>
                <w:szCs w:val="20"/>
              </w:rPr>
              <w:t>provide</w:t>
            </w:r>
            <w:r w:rsidR="005C1274">
              <w:rPr>
                <w:rFonts w:ascii="Source Sans Pro" w:hAnsi="Source Sans Pro"/>
                <w:sz w:val="20"/>
                <w:szCs w:val="20"/>
              </w:rPr>
              <w:t xml:space="preserve"> </w:t>
            </w:r>
            <w:r w:rsidRPr="00CC75F7">
              <w:rPr>
                <w:rFonts w:ascii="Source Sans Pro" w:hAnsi="Source Sans Pro"/>
                <w:sz w:val="20"/>
                <w:szCs w:val="20"/>
              </w:rPr>
              <w:t>technical</w:t>
            </w:r>
            <w:r w:rsidRPr="00CC75F7">
              <w:rPr>
                <w:rFonts w:ascii="Source Sans Pro" w:hAnsi="Source Sans Pro"/>
                <w:spacing w:val="-7"/>
                <w:sz w:val="20"/>
                <w:szCs w:val="20"/>
              </w:rPr>
              <w:t xml:space="preserve"> </w:t>
            </w:r>
            <w:r w:rsidRPr="00CC75F7">
              <w:rPr>
                <w:rFonts w:ascii="Source Sans Pro" w:hAnsi="Source Sans Pro"/>
                <w:sz w:val="20"/>
                <w:szCs w:val="20"/>
              </w:rPr>
              <w:t>or</w:t>
            </w:r>
            <w:r w:rsidRPr="00CC75F7">
              <w:rPr>
                <w:rFonts w:ascii="Source Sans Pro" w:hAnsi="Source Sans Pro"/>
                <w:spacing w:val="-5"/>
                <w:sz w:val="20"/>
                <w:szCs w:val="20"/>
              </w:rPr>
              <w:t xml:space="preserve"> </w:t>
            </w:r>
            <w:r w:rsidRPr="00CC75F7">
              <w:rPr>
                <w:rFonts w:ascii="Source Sans Pro" w:hAnsi="Source Sans Pro"/>
                <w:sz w:val="20"/>
                <w:szCs w:val="20"/>
              </w:rPr>
              <w:t>call</w:t>
            </w:r>
            <w:r w:rsidRPr="00CC75F7">
              <w:rPr>
                <w:rFonts w:ascii="Source Sans Pro" w:hAnsi="Source Sans Pro"/>
                <w:spacing w:val="-6"/>
                <w:sz w:val="20"/>
                <w:szCs w:val="20"/>
              </w:rPr>
              <w:t xml:space="preserve"> </w:t>
            </w:r>
            <w:r w:rsidRPr="00CC75F7">
              <w:rPr>
                <w:rFonts w:ascii="Source Sans Pro" w:hAnsi="Source Sans Pro"/>
                <w:sz w:val="20"/>
                <w:szCs w:val="20"/>
              </w:rPr>
              <w:t>center</w:t>
            </w:r>
            <w:r w:rsidRPr="00CC75F7">
              <w:rPr>
                <w:rFonts w:ascii="Source Sans Pro" w:hAnsi="Source Sans Pro"/>
                <w:spacing w:val="-6"/>
                <w:sz w:val="20"/>
                <w:szCs w:val="20"/>
              </w:rPr>
              <w:t xml:space="preserve"> </w:t>
            </w:r>
            <w:r w:rsidRPr="00CC75F7">
              <w:rPr>
                <w:rFonts w:ascii="Source Sans Pro" w:hAnsi="Source Sans Pro"/>
                <w:spacing w:val="-2"/>
                <w:sz w:val="20"/>
                <w:szCs w:val="20"/>
              </w:rPr>
              <w:t>support.</w:t>
            </w:r>
          </w:p>
        </w:tc>
      </w:tr>
      <w:tr w:rsidR="006916C7" w14:paraId="2F679345" w14:textId="77777777" w:rsidTr="00BA1251">
        <w:trPr>
          <w:cantSplit/>
        </w:trPr>
        <w:tc>
          <w:tcPr>
            <w:tcW w:w="428" w:type="dxa"/>
            <w:vAlign w:val="center"/>
          </w:tcPr>
          <w:p w14:paraId="56C054F9" w14:textId="77777777" w:rsidR="006916C7" w:rsidRPr="0019272A" w:rsidRDefault="0019272A" w:rsidP="0019272A">
            <w:pPr>
              <w:jc w:val="center"/>
              <w:rPr>
                <w:b/>
                <w:bCs/>
                <w:sz w:val="20"/>
                <w:szCs w:val="20"/>
              </w:rPr>
            </w:pPr>
            <w:r>
              <w:rPr>
                <w:b/>
                <w:bCs/>
                <w:sz w:val="20"/>
                <w:szCs w:val="20"/>
              </w:rPr>
              <w:t>5</w:t>
            </w:r>
          </w:p>
        </w:tc>
        <w:tc>
          <w:tcPr>
            <w:tcW w:w="745" w:type="dxa"/>
            <w:vAlign w:val="center"/>
          </w:tcPr>
          <w:p w14:paraId="2B88A874" w14:textId="77777777" w:rsidR="006916C7" w:rsidRPr="00330D3A" w:rsidRDefault="00D837C6" w:rsidP="0019272A">
            <w:pPr>
              <w:jc w:val="center"/>
              <w:rPr>
                <w:b/>
                <w:bCs/>
                <w:sz w:val="20"/>
                <w:szCs w:val="20"/>
              </w:rPr>
            </w:pPr>
            <w:r>
              <w:rPr>
                <w:b/>
                <w:bCs/>
                <w:sz w:val="20"/>
                <w:szCs w:val="20"/>
              </w:rPr>
              <w:t>-</w:t>
            </w:r>
          </w:p>
        </w:tc>
        <w:tc>
          <w:tcPr>
            <w:tcW w:w="740" w:type="dxa"/>
            <w:vAlign w:val="center"/>
          </w:tcPr>
          <w:p w14:paraId="34B3355F" w14:textId="77777777" w:rsidR="006916C7" w:rsidRPr="00330D3A" w:rsidRDefault="006916C7" w:rsidP="0019272A">
            <w:pPr>
              <w:jc w:val="center"/>
              <w:rPr>
                <w:b/>
                <w:bCs/>
                <w:sz w:val="20"/>
                <w:szCs w:val="20"/>
              </w:rPr>
            </w:pPr>
            <w:r w:rsidRPr="00CA0E83">
              <w:rPr>
                <w:b/>
                <w:bCs/>
                <w:sz w:val="20"/>
                <w:szCs w:val="20"/>
              </w:rPr>
              <w:sym w:font="Wingdings" w:char="F0FC"/>
            </w:r>
          </w:p>
        </w:tc>
        <w:tc>
          <w:tcPr>
            <w:tcW w:w="8887" w:type="dxa"/>
          </w:tcPr>
          <w:p w14:paraId="5A133F13" w14:textId="77777777" w:rsidR="006916C7" w:rsidRPr="00CC75F7" w:rsidRDefault="006916C7" w:rsidP="005C1274">
            <w:pPr>
              <w:pStyle w:val="TableParagraph"/>
              <w:spacing w:before="1" w:after="0"/>
              <w:jc w:val="both"/>
              <w:rPr>
                <w:rFonts w:ascii="Source Sans Pro" w:hAnsi="Source Sans Pro"/>
                <w:b/>
                <w:sz w:val="20"/>
                <w:szCs w:val="20"/>
              </w:rPr>
            </w:pPr>
            <w:r w:rsidRPr="00CC75F7">
              <w:rPr>
                <w:rFonts w:ascii="Source Sans Pro" w:hAnsi="Source Sans Pro"/>
                <w:b/>
                <w:sz w:val="20"/>
                <w:szCs w:val="20"/>
              </w:rPr>
              <w:t>Encryption:</w:t>
            </w:r>
            <w:r w:rsidRPr="00CC75F7">
              <w:rPr>
                <w:rFonts w:ascii="Source Sans Pro" w:hAnsi="Source Sans Pro"/>
                <w:b/>
                <w:spacing w:val="40"/>
                <w:sz w:val="20"/>
                <w:szCs w:val="20"/>
              </w:rPr>
              <w:t xml:space="preserve"> </w:t>
            </w:r>
            <w:r w:rsidRPr="00CC75F7">
              <w:rPr>
                <w:rFonts w:ascii="Source Sans Pro" w:hAnsi="Source Sans Pro"/>
                <w:sz w:val="20"/>
                <w:szCs w:val="20"/>
              </w:rPr>
              <w:t>The</w:t>
            </w:r>
            <w:r w:rsidRPr="00CC75F7">
              <w:rPr>
                <w:rFonts w:ascii="Source Sans Pro" w:hAnsi="Source Sans Pro"/>
                <w:spacing w:val="-4"/>
                <w:sz w:val="20"/>
                <w:szCs w:val="20"/>
              </w:rPr>
              <w:t xml:space="preserve"> </w:t>
            </w:r>
            <w:r w:rsidRPr="00CC75F7">
              <w:rPr>
                <w:rFonts w:ascii="Source Sans Pro" w:hAnsi="Source Sans Pro"/>
                <w:sz w:val="20"/>
                <w:szCs w:val="20"/>
              </w:rPr>
              <w:t>PROVIDER</w:t>
            </w:r>
            <w:r w:rsidRPr="00CC75F7">
              <w:rPr>
                <w:rFonts w:ascii="Source Sans Pro" w:hAnsi="Source Sans Pro"/>
                <w:spacing w:val="-3"/>
                <w:sz w:val="20"/>
                <w:szCs w:val="20"/>
              </w:rPr>
              <w:t xml:space="preserve"> </w:t>
            </w:r>
            <w:r w:rsidRPr="00CC75F7">
              <w:rPr>
                <w:rFonts w:ascii="Source Sans Pro" w:hAnsi="Source Sans Pro"/>
                <w:sz w:val="20"/>
                <w:szCs w:val="20"/>
              </w:rPr>
              <w:t>shall</w:t>
            </w:r>
            <w:r w:rsidRPr="00CC75F7">
              <w:rPr>
                <w:rFonts w:ascii="Source Sans Pro" w:hAnsi="Source Sans Pro"/>
                <w:spacing w:val="-3"/>
                <w:sz w:val="20"/>
                <w:szCs w:val="20"/>
              </w:rPr>
              <w:t xml:space="preserve"> </w:t>
            </w:r>
            <w:r w:rsidRPr="00CC75F7">
              <w:rPr>
                <w:rFonts w:ascii="Source Sans Pro" w:hAnsi="Source Sans Pro"/>
                <w:sz w:val="20"/>
                <w:szCs w:val="20"/>
              </w:rPr>
              <w:t>encrypt</w:t>
            </w:r>
            <w:r w:rsidRPr="00CC75F7">
              <w:rPr>
                <w:rFonts w:ascii="Source Sans Pro" w:hAnsi="Source Sans Pro"/>
                <w:spacing w:val="-3"/>
                <w:sz w:val="20"/>
                <w:szCs w:val="20"/>
              </w:rPr>
              <w:t xml:space="preserve"> </w:t>
            </w:r>
            <w:r w:rsidRPr="00CC75F7">
              <w:rPr>
                <w:rFonts w:ascii="Source Sans Pro" w:hAnsi="Source Sans Pro"/>
                <w:sz w:val="20"/>
                <w:szCs w:val="20"/>
              </w:rPr>
              <w:t>all</w:t>
            </w:r>
            <w:r w:rsidRPr="00CC75F7">
              <w:rPr>
                <w:rFonts w:ascii="Source Sans Pro" w:hAnsi="Source Sans Pro"/>
                <w:spacing w:val="-3"/>
                <w:sz w:val="20"/>
                <w:szCs w:val="20"/>
              </w:rPr>
              <w:t xml:space="preserve"> </w:t>
            </w:r>
            <w:r w:rsidRPr="00CC75F7">
              <w:rPr>
                <w:rFonts w:ascii="Source Sans Pro" w:hAnsi="Source Sans Pro"/>
                <w:sz w:val="20"/>
                <w:szCs w:val="20"/>
              </w:rPr>
              <w:t>non-public</w:t>
            </w:r>
            <w:r w:rsidRPr="00CC75F7">
              <w:rPr>
                <w:rFonts w:ascii="Source Sans Pro" w:hAnsi="Source Sans Pro"/>
                <w:spacing w:val="-3"/>
                <w:sz w:val="20"/>
                <w:szCs w:val="20"/>
              </w:rPr>
              <w:t xml:space="preserve"> </w:t>
            </w:r>
            <w:r w:rsidRPr="00CC75F7">
              <w:rPr>
                <w:rFonts w:ascii="Source Sans Pro" w:hAnsi="Source Sans Pro"/>
                <w:b/>
                <w:sz w:val="20"/>
                <w:szCs w:val="20"/>
              </w:rPr>
              <w:t>data</w:t>
            </w:r>
            <w:r w:rsidRPr="00CC75F7">
              <w:rPr>
                <w:rFonts w:ascii="Source Sans Pro" w:hAnsi="Source Sans Pro"/>
                <w:b/>
                <w:spacing w:val="-6"/>
                <w:sz w:val="20"/>
                <w:szCs w:val="20"/>
              </w:rPr>
              <w:t xml:space="preserve"> </w:t>
            </w:r>
            <w:r w:rsidRPr="00CC75F7">
              <w:rPr>
                <w:rFonts w:ascii="Source Sans Pro" w:hAnsi="Source Sans Pro"/>
                <w:b/>
                <w:sz w:val="20"/>
                <w:szCs w:val="20"/>
              </w:rPr>
              <w:t>in</w:t>
            </w:r>
            <w:r w:rsidRPr="00CC75F7">
              <w:rPr>
                <w:rFonts w:ascii="Source Sans Pro" w:hAnsi="Source Sans Pro"/>
                <w:b/>
                <w:spacing w:val="-3"/>
                <w:sz w:val="20"/>
                <w:szCs w:val="20"/>
              </w:rPr>
              <w:t xml:space="preserve"> </w:t>
            </w:r>
            <w:r w:rsidRPr="00CC75F7">
              <w:rPr>
                <w:rFonts w:ascii="Source Sans Pro" w:hAnsi="Source Sans Pro"/>
                <w:b/>
                <w:sz w:val="20"/>
                <w:szCs w:val="20"/>
              </w:rPr>
              <w:t>transit</w:t>
            </w:r>
            <w:r w:rsidRPr="00CC75F7">
              <w:rPr>
                <w:rFonts w:ascii="Source Sans Pro" w:hAnsi="Source Sans Pro"/>
                <w:b/>
                <w:spacing w:val="-1"/>
                <w:sz w:val="20"/>
                <w:szCs w:val="20"/>
              </w:rPr>
              <w:t xml:space="preserve"> </w:t>
            </w:r>
            <w:r w:rsidRPr="00CC75F7">
              <w:rPr>
                <w:rFonts w:ascii="Source Sans Pro" w:hAnsi="Source Sans Pro"/>
                <w:sz w:val="20"/>
                <w:szCs w:val="20"/>
              </w:rPr>
              <w:t>regardless</w:t>
            </w:r>
            <w:r w:rsidRPr="00CC75F7">
              <w:rPr>
                <w:rFonts w:ascii="Source Sans Pro" w:hAnsi="Source Sans Pro"/>
                <w:spacing w:val="-3"/>
                <w:sz w:val="20"/>
                <w:szCs w:val="20"/>
              </w:rPr>
              <w:t xml:space="preserve"> </w:t>
            </w:r>
            <w:r w:rsidRPr="00CC75F7">
              <w:rPr>
                <w:rFonts w:ascii="Source Sans Pro" w:hAnsi="Source Sans Pro"/>
                <w:sz w:val="20"/>
                <w:szCs w:val="20"/>
              </w:rPr>
              <w:t>of</w:t>
            </w:r>
            <w:r w:rsidRPr="00CC75F7">
              <w:rPr>
                <w:rFonts w:ascii="Source Sans Pro" w:hAnsi="Source Sans Pro"/>
                <w:spacing w:val="-5"/>
                <w:sz w:val="20"/>
                <w:szCs w:val="20"/>
              </w:rPr>
              <w:t xml:space="preserve"> </w:t>
            </w:r>
            <w:r w:rsidRPr="00CC75F7">
              <w:rPr>
                <w:rFonts w:ascii="Source Sans Pro" w:hAnsi="Source Sans Pro"/>
                <w:sz w:val="20"/>
                <w:szCs w:val="20"/>
              </w:rPr>
              <w:t>the</w:t>
            </w:r>
            <w:r w:rsidRPr="00CC75F7">
              <w:rPr>
                <w:rFonts w:ascii="Source Sans Pro" w:hAnsi="Source Sans Pro"/>
                <w:spacing w:val="-4"/>
                <w:sz w:val="20"/>
                <w:szCs w:val="20"/>
              </w:rPr>
              <w:t xml:space="preserve"> </w:t>
            </w:r>
            <w:r w:rsidRPr="00CC75F7">
              <w:rPr>
                <w:rFonts w:ascii="Source Sans Pro" w:hAnsi="Source Sans Pro"/>
                <w:sz w:val="20"/>
                <w:szCs w:val="20"/>
              </w:rPr>
              <w:t>transit</w:t>
            </w:r>
            <w:r w:rsidRPr="00CC75F7">
              <w:rPr>
                <w:rFonts w:ascii="Source Sans Pro" w:hAnsi="Source Sans Pro"/>
                <w:spacing w:val="-3"/>
                <w:sz w:val="20"/>
                <w:szCs w:val="20"/>
              </w:rPr>
              <w:t xml:space="preserve"> </w:t>
            </w:r>
            <w:r w:rsidRPr="00CC75F7">
              <w:rPr>
                <w:rFonts w:ascii="Source Sans Pro" w:hAnsi="Source Sans Pro"/>
                <w:sz w:val="20"/>
                <w:szCs w:val="20"/>
              </w:rPr>
              <w:t xml:space="preserve">mechanism. For engagements where the PROVIDER stores sensitive personally identifiable or otherwise confidential information, this data shall be </w:t>
            </w:r>
            <w:r w:rsidRPr="00CC75F7">
              <w:rPr>
                <w:rFonts w:ascii="Source Sans Pro" w:hAnsi="Source Sans Pro"/>
                <w:b/>
                <w:sz w:val="20"/>
                <w:szCs w:val="20"/>
              </w:rPr>
              <w:t>encrypted at rest.</w:t>
            </w:r>
            <w:r w:rsidRPr="00CC75F7">
              <w:rPr>
                <w:rFonts w:ascii="Source Sans Pro" w:hAnsi="Source Sans Pro"/>
                <w:b/>
                <w:spacing w:val="40"/>
                <w:sz w:val="20"/>
                <w:szCs w:val="20"/>
              </w:rPr>
              <w:t xml:space="preserve"> </w:t>
            </w:r>
            <w:r w:rsidRPr="00CC75F7">
              <w:rPr>
                <w:rFonts w:ascii="Source Sans Pro" w:hAnsi="Source Sans Pro"/>
                <w:sz w:val="20"/>
                <w:szCs w:val="20"/>
              </w:rPr>
              <w:t>The PROVIDER’s encryption shall be consistent with validated</w:t>
            </w:r>
            <w:r w:rsidRPr="00CC75F7">
              <w:rPr>
                <w:rFonts w:ascii="Source Sans Pro" w:hAnsi="Source Sans Pro"/>
                <w:spacing w:val="-3"/>
                <w:sz w:val="20"/>
                <w:szCs w:val="20"/>
              </w:rPr>
              <w:t xml:space="preserve"> </w:t>
            </w:r>
            <w:r w:rsidRPr="00CC75F7">
              <w:rPr>
                <w:rFonts w:ascii="Source Sans Pro" w:hAnsi="Source Sans Pro"/>
                <w:sz w:val="20"/>
                <w:szCs w:val="20"/>
              </w:rPr>
              <w:t>cryptography</w:t>
            </w:r>
            <w:r w:rsidRPr="00CC75F7">
              <w:rPr>
                <w:rFonts w:ascii="Source Sans Pro" w:hAnsi="Source Sans Pro"/>
                <w:spacing w:val="-5"/>
                <w:sz w:val="20"/>
                <w:szCs w:val="20"/>
              </w:rPr>
              <w:t xml:space="preserve"> </w:t>
            </w:r>
            <w:r w:rsidRPr="00CC75F7">
              <w:rPr>
                <w:rFonts w:ascii="Source Sans Pro" w:hAnsi="Source Sans Pro"/>
                <w:sz w:val="20"/>
                <w:szCs w:val="20"/>
              </w:rPr>
              <w:t>standards</w:t>
            </w:r>
            <w:r w:rsidRPr="00CC75F7">
              <w:rPr>
                <w:rFonts w:ascii="Source Sans Pro" w:hAnsi="Source Sans Pro"/>
                <w:spacing w:val="-3"/>
                <w:sz w:val="20"/>
                <w:szCs w:val="20"/>
              </w:rPr>
              <w:t xml:space="preserve"> </w:t>
            </w:r>
            <w:r w:rsidRPr="00CC75F7">
              <w:rPr>
                <w:rFonts w:ascii="Source Sans Pro" w:hAnsi="Source Sans Pro"/>
                <w:sz w:val="20"/>
                <w:szCs w:val="20"/>
              </w:rPr>
              <w:t>as</w:t>
            </w:r>
            <w:r w:rsidRPr="00CC75F7">
              <w:rPr>
                <w:rFonts w:ascii="Source Sans Pro" w:hAnsi="Source Sans Pro"/>
                <w:spacing w:val="-4"/>
                <w:sz w:val="20"/>
                <w:szCs w:val="20"/>
              </w:rPr>
              <w:t xml:space="preserve"> </w:t>
            </w:r>
            <w:r w:rsidRPr="00CC75F7">
              <w:rPr>
                <w:rFonts w:ascii="Source Sans Pro" w:hAnsi="Source Sans Pro"/>
                <w:sz w:val="20"/>
                <w:szCs w:val="20"/>
              </w:rPr>
              <w:t>specified</w:t>
            </w:r>
            <w:r w:rsidRPr="00CC75F7">
              <w:rPr>
                <w:rFonts w:ascii="Source Sans Pro" w:hAnsi="Source Sans Pro"/>
                <w:spacing w:val="-3"/>
                <w:sz w:val="20"/>
                <w:szCs w:val="20"/>
              </w:rPr>
              <w:t xml:space="preserve"> </w:t>
            </w:r>
            <w:r w:rsidRPr="00CC75F7">
              <w:rPr>
                <w:rFonts w:ascii="Source Sans Pro" w:hAnsi="Source Sans Pro"/>
                <w:sz w:val="20"/>
                <w:szCs w:val="20"/>
              </w:rPr>
              <w:t>in</w:t>
            </w:r>
            <w:r w:rsidRPr="00CC75F7">
              <w:rPr>
                <w:rFonts w:ascii="Source Sans Pro" w:hAnsi="Source Sans Pro"/>
                <w:spacing w:val="-3"/>
                <w:sz w:val="20"/>
                <w:szCs w:val="20"/>
              </w:rPr>
              <w:t xml:space="preserve"> </w:t>
            </w:r>
            <w:r w:rsidRPr="00CC75F7">
              <w:rPr>
                <w:rFonts w:ascii="Source Sans Pro" w:hAnsi="Source Sans Pro"/>
                <w:sz w:val="20"/>
                <w:szCs w:val="20"/>
              </w:rPr>
              <w:t>National</w:t>
            </w:r>
            <w:r w:rsidRPr="00CC75F7">
              <w:rPr>
                <w:rFonts w:ascii="Source Sans Pro" w:hAnsi="Source Sans Pro"/>
                <w:spacing w:val="-3"/>
                <w:sz w:val="20"/>
                <w:szCs w:val="20"/>
              </w:rPr>
              <w:t xml:space="preserve"> </w:t>
            </w:r>
            <w:r w:rsidRPr="00CC75F7">
              <w:rPr>
                <w:rFonts w:ascii="Source Sans Pro" w:hAnsi="Source Sans Pro"/>
                <w:sz w:val="20"/>
                <w:szCs w:val="20"/>
              </w:rPr>
              <w:t>Institute</w:t>
            </w:r>
            <w:r w:rsidRPr="00CC75F7">
              <w:rPr>
                <w:rFonts w:ascii="Source Sans Pro" w:hAnsi="Source Sans Pro"/>
                <w:spacing w:val="-4"/>
                <w:sz w:val="20"/>
                <w:szCs w:val="20"/>
              </w:rPr>
              <w:t xml:space="preserve"> </w:t>
            </w:r>
            <w:r w:rsidRPr="00CC75F7">
              <w:rPr>
                <w:rFonts w:ascii="Source Sans Pro" w:hAnsi="Source Sans Pro"/>
                <w:sz w:val="20"/>
                <w:szCs w:val="20"/>
              </w:rPr>
              <w:t>of</w:t>
            </w:r>
            <w:r w:rsidRPr="00CC75F7">
              <w:rPr>
                <w:rFonts w:ascii="Source Sans Pro" w:hAnsi="Source Sans Pro"/>
                <w:spacing w:val="-5"/>
                <w:sz w:val="20"/>
                <w:szCs w:val="20"/>
              </w:rPr>
              <w:t xml:space="preserve"> </w:t>
            </w:r>
            <w:r w:rsidRPr="00CC75F7">
              <w:rPr>
                <w:rFonts w:ascii="Source Sans Pro" w:hAnsi="Source Sans Pro"/>
                <w:sz w:val="20"/>
                <w:szCs w:val="20"/>
              </w:rPr>
              <w:t>Standards</w:t>
            </w:r>
            <w:r w:rsidRPr="00CC75F7">
              <w:rPr>
                <w:rFonts w:ascii="Source Sans Pro" w:hAnsi="Source Sans Pro"/>
                <w:spacing w:val="-5"/>
                <w:sz w:val="20"/>
                <w:szCs w:val="20"/>
              </w:rPr>
              <w:t xml:space="preserve"> </w:t>
            </w:r>
            <w:r w:rsidRPr="00CC75F7">
              <w:rPr>
                <w:rFonts w:ascii="Source Sans Pro" w:hAnsi="Source Sans Pro"/>
                <w:sz w:val="20"/>
                <w:szCs w:val="20"/>
              </w:rPr>
              <w:t>and</w:t>
            </w:r>
            <w:r w:rsidRPr="00CC75F7">
              <w:rPr>
                <w:rFonts w:ascii="Source Sans Pro" w:hAnsi="Source Sans Pro"/>
                <w:spacing w:val="-3"/>
                <w:sz w:val="20"/>
                <w:szCs w:val="20"/>
              </w:rPr>
              <w:t xml:space="preserve"> </w:t>
            </w:r>
            <w:r w:rsidRPr="00CC75F7">
              <w:rPr>
                <w:rFonts w:ascii="Source Sans Pro" w:hAnsi="Source Sans Pro"/>
                <w:sz w:val="20"/>
                <w:szCs w:val="20"/>
              </w:rPr>
              <w:t>Technology</w:t>
            </w:r>
            <w:r w:rsidRPr="00CC75F7">
              <w:rPr>
                <w:rFonts w:ascii="Source Sans Pro" w:hAnsi="Source Sans Pro"/>
                <w:spacing w:val="-1"/>
                <w:sz w:val="20"/>
                <w:szCs w:val="20"/>
              </w:rPr>
              <w:t xml:space="preserve"> </w:t>
            </w:r>
            <w:hyperlink r:id="rId11">
              <w:r w:rsidRPr="00CC75F7">
                <w:rPr>
                  <w:rFonts w:ascii="Source Sans Pro" w:hAnsi="Source Sans Pro"/>
                  <w:color w:val="0000FF"/>
                  <w:sz w:val="20"/>
                  <w:szCs w:val="20"/>
                  <w:u w:val="single" w:color="0000FF"/>
                </w:rPr>
                <w:t>FIPS140-2,</w:t>
              </w:r>
            </w:hyperlink>
            <w:r w:rsidRPr="00CC75F7">
              <w:rPr>
                <w:rFonts w:ascii="Source Sans Pro" w:hAnsi="Source Sans Pro"/>
                <w:color w:val="0000FF"/>
                <w:sz w:val="20"/>
                <w:szCs w:val="20"/>
              </w:rPr>
              <w:t xml:space="preserve"> </w:t>
            </w:r>
            <w:r w:rsidRPr="00CC75F7">
              <w:rPr>
                <w:rFonts w:ascii="Source Sans Pro" w:hAnsi="Source Sans Pro"/>
                <w:sz w:val="20"/>
                <w:szCs w:val="20"/>
              </w:rPr>
              <w:t>Security Requirements.</w:t>
            </w:r>
            <w:r w:rsidRPr="00CC75F7">
              <w:rPr>
                <w:rFonts w:ascii="Source Sans Pro" w:hAnsi="Source Sans Pro"/>
                <w:spacing w:val="40"/>
                <w:sz w:val="20"/>
                <w:szCs w:val="20"/>
              </w:rPr>
              <w:t xml:space="preserve"> </w:t>
            </w:r>
            <w:r w:rsidRPr="00CC75F7">
              <w:rPr>
                <w:rFonts w:ascii="Source Sans Pro" w:hAnsi="Source Sans Pro"/>
                <w:sz w:val="20"/>
                <w:szCs w:val="20"/>
              </w:rPr>
              <w:t>The key location and other key management details will be discussed and negotiated by both parties.</w:t>
            </w:r>
            <w:r w:rsidRPr="00CC75F7">
              <w:rPr>
                <w:rFonts w:ascii="Source Sans Pro" w:hAnsi="Source Sans Pro"/>
                <w:spacing w:val="40"/>
                <w:sz w:val="20"/>
                <w:szCs w:val="20"/>
              </w:rPr>
              <w:t xml:space="preserve"> </w:t>
            </w:r>
            <w:r w:rsidRPr="00CC75F7">
              <w:rPr>
                <w:rFonts w:ascii="Source Sans Pro" w:hAnsi="Source Sans Pro"/>
                <w:sz w:val="20"/>
                <w:szCs w:val="20"/>
              </w:rPr>
              <w:t>When the PROVIDER cannot offer encryption at rest, they must maintain, for the duration of the contract, cyber security liability insurance coverage for any loss resulting from a data</w:t>
            </w:r>
            <w:r w:rsidR="00CC75F7" w:rsidRPr="00CC75F7">
              <w:rPr>
                <w:rFonts w:ascii="Source Sans Pro" w:hAnsi="Source Sans Pro"/>
                <w:sz w:val="20"/>
                <w:szCs w:val="20"/>
              </w:rPr>
              <w:t xml:space="preserve"> </w:t>
            </w:r>
            <w:r w:rsidRPr="00CC75F7">
              <w:rPr>
                <w:rFonts w:ascii="Source Sans Pro" w:hAnsi="Source Sans Pro"/>
                <w:sz w:val="20"/>
                <w:szCs w:val="20"/>
              </w:rPr>
              <w:t>breach</w:t>
            </w:r>
            <w:r w:rsidRPr="00CC75F7">
              <w:rPr>
                <w:rFonts w:ascii="Source Sans Pro" w:hAnsi="Source Sans Pro"/>
                <w:spacing w:val="-7"/>
                <w:sz w:val="20"/>
                <w:szCs w:val="20"/>
              </w:rPr>
              <w:t xml:space="preserve"> </w:t>
            </w:r>
            <w:r w:rsidRPr="00CC75F7">
              <w:rPr>
                <w:rFonts w:ascii="Source Sans Pro" w:hAnsi="Source Sans Pro"/>
                <w:sz w:val="20"/>
                <w:szCs w:val="20"/>
              </w:rPr>
              <w:t>in</w:t>
            </w:r>
            <w:r w:rsidRPr="00CC75F7">
              <w:rPr>
                <w:rFonts w:ascii="Source Sans Pro" w:hAnsi="Source Sans Pro"/>
                <w:spacing w:val="-7"/>
                <w:sz w:val="20"/>
                <w:szCs w:val="20"/>
              </w:rPr>
              <w:t xml:space="preserve"> </w:t>
            </w:r>
            <w:r w:rsidRPr="00CC75F7">
              <w:rPr>
                <w:rFonts w:ascii="Source Sans Pro" w:hAnsi="Source Sans Pro"/>
                <w:sz w:val="20"/>
                <w:szCs w:val="20"/>
              </w:rPr>
              <w:t>accordance</w:t>
            </w:r>
            <w:r w:rsidRPr="00CC75F7">
              <w:rPr>
                <w:rFonts w:ascii="Source Sans Pro" w:hAnsi="Source Sans Pro"/>
                <w:spacing w:val="-9"/>
                <w:sz w:val="20"/>
                <w:szCs w:val="20"/>
              </w:rPr>
              <w:t xml:space="preserve"> </w:t>
            </w:r>
            <w:r w:rsidRPr="00CC75F7">
              <w:rPr>
                <w:rFonts w:ascii="Source Sans Pro" w:hAnsi="Source Sans Pro"/>
                <w:sz w:val="20"/>
                <w:szCs w:val="20"/>
              </w:rPr>
              <w:t>with</w:t>
            </w:r>
            <w:r w:rsidRPr="00CC75F7">
              <w:rPr>
                <w:rFonts w:ascii="Source Sans Pro" w:hAnsi="Source Sans Pro"/>
                <w:spacing w:val="-6"/>
                <w:sz w:val="20"/>
                <w:szCs w:val="20"/>
              </w:rPr>
              <w:t xml:space="preserve"> </w:t>
            </w:r>
            <w:r w:rsidRPr="00CC75F7">
              <w:rPr>
                <w:rFonts w:ascii="Source Sans Pro" w:hAnsi="Source Sans Pro"/>
                <w:sz w:val="20"/>
                <w:szCs w:val="20"/>
              </w:rPr>
              <w:t>the</w:t>
            </w:r>
            <w:r w:rsidRPr="00CC75F7">
              <w:rPr>
                <w:rFonts w:ascii="Source Sans Pro" w:hAnsi="Source Sans Pro"/>
                <w:spacing w:val="-3"/>
                <w:sz w:val="20"/>
                <w:szCs w:val="20"/>
              </w:rPr>
              <w:t xml:space="preserve"> </w:t>
            </w:r>
            <w:hyperlink r:id="rId12">
              <w:r w:rsidRPr="00CC75F7">
                <w:rPr>
                  <w:rFonts w:ascii="Source Sans Pro" w:hAnsi="Source Sans Pro"/>
                  <w:color w:val="0000FF"/>
                  <w:sz w:val="20"/>
                  <w:szCs w:val="20"/>
                  <w:u w:val="single" w:color="0000FF"/>
                </w:rPr>
                <w:t>Terms</w:t>
              </w:r>
              <w:r w:rsidRPr="00CC75F7">
                <w:rPr>
                  <w:rFonts w:ascii="Source Sans Pro" w:hAnsi="Source Sans Pro"/>
                  <w:color w:val="0000FF"/>
                  <w:spacing w:val="-7"/>
                  <w:sz w:val="20"/>
                  <w:szCs w:val="20"/>
                  <w:u w:val="single" w:color="0000FF"/>
                </w:rPr>
                <w:t xml:space="preserve"> </w:t>
              </w:r>
              <w:r w:rsidRPr="00CC75F7">
                <w:rPr>
                  <w:rFonts w:ascii="Source Sans Pro" w:hAnsi="Source Sans Pro"/>
                  <w:color w:val="0000FF"/>
                  <w:sz w:val="20"/>
                  <w:szCs w:val="20"/>
                  <w:u w:val="single" w:color="0000FF"/>
                </w:rPr>
                <w:t>and</w:t>
              </w:r>
              <w:r w:rsidRPr="00CC75F7">
                <w:rPr>
                  <w:rFonts w:ascii="Source Sans Pro" w:hAnsi="Source Sans Pro"/>
                  <w:color w:val="0000FF"/>
                  <w:spacing w:val="-6"/>
                  <w:sz w:val="20"/>
                  <w:szCs w:val="20"/>
                  <w:u w:val="single" w:color="0000FF"/>
                </w:rPr>
                <w:t xml:space="preserve"> </w:t>
              </w:r>
              <w:r w:rsidRPr="00CC75F7">
                <w:rPr>
                  <w:rFonts w:ascii="Source Sans Pro" w:hAnsi="Source Sans Pro"/>
                  <w:color w:val="0000FF"/>
                  <w:sz w:val="20"/>
                  <w:szCs w:val="20"/>
                  <w:u w:val="single" w:color="0000FF"/>
                </w:rPr>
                <w:t>Conditions</w:t>
              </w:r>
              <w:r w:rsidRPr="00CC75F7">
                <w:rPr>
                  <w:rFonts w:ascii="Source Sans Pro" w:hAnsi="Source Sans Pro"/>
                  <w:color w:val="0000FF"/>
                  <w:spacing w:val="-7"/>
                  <w:sz w:val="20"/>
                  <w:szCs w:val="20"/>
                  <w:u w:val="single" w:color="0000FF"/>
                </w:rPr>
                <w:t xml:space="preserve"> </w:t>
              </w:r>
              <w:r w:rsidRPr="00CC75F7">
                <w:rPr>
                  <w:rFonts w:ascii="Source Sans Pro" w:hAnsi="Source Sans Pro"/>
                  <w:color w:val="0000FF"/>
                  <w:sz w:val="20"/>
                  <w:szCs w:val="20"/>
                  <w:u w:val="single" w:color="0000FF"/>
                </w:rPr>
                <w:t>Governing</w:t>
              </w:r>
              <w:r w:rsidRPr="00CC75F7">
                <w:rPr>
                  <w:rFonts w:ascii="Source Sans Pro" w:hAnsi="Source Sans Pro"/>
                  <w:color w:val="0000FF"/>
                  <w:spacing w:val="-8"/>
                  <w:sz w:val="20"/>
                  <w:szCs w:val="20"/>
                  <w:u w:val="single" w:color="0000FF"/>
                </w:rPr>
                <w:t xml:space="preserve"> </w:t>
              </w:r>
              <w:r w:rsidRPr="00CC75F7">
                <w:rPr>
                  <w:rFonts w:ascii="Source Sans Pro" w:hAnsi="Source Sans Pro"/>
                  <w:color w:val="0000FF"/>
                  <w:sz w:val="20"/>
                  <w:szCs w:val="20"/>
                  <w:u w:val="single" w:color="0000FF"/>
                </w:rPr>
                <w:t>Cloud</w:t>
              </w:r>
              <w:r w:rsidRPr="00CC75F7">
                <w:rPr>
                  <w:rFonts w:ascii="Source Sans Pro" w:hAnsi="Source Sans Pro"/>
                  <w:color w:val="0000FF"/>
                  <w:spacing w:val="-7"/>
                  <w:sz w:val="20"/>
                  <w:szCs w:val="20"/>
                  <w:u w:val="single" w:color="0000FF"/>
                </w:rPr>
                <w:t xml:space="preserve"> </w:t>
              </w:r>
              <w:r w:rsidRPr="00CC75F7">
                <w:rPr>
                  <w:rFonts w:ascii="Source Sans Pro" w:hAnsi="Source Sans Pro"/>
                  <w:color w:val="0000FF"/>
                  <w:sz w:val="20"/>
                  <w:szCs w:val="20"/>
                  <w:u w:val="single" w:color="0000FF"/>
                </w:rPr>
                <w:t>Services</w:t>
              </w:r>
              <w:r w:rsidRPr="00CC75F7">
                <w:rPr>
                  <w:rFonts w:ascii="Source Sans Pro" w:hAnsi="Source Sans Pro"/>
                  <w:color w:val="0000FF"/>
                  <w:spacing w:val="-6"/>
                  <w:sz w:val="20"/>
                  <w:szCs w:val="20"/>
                  <w:u w:val="single" w:color="0000FF"/>
                </w:rPr>
                <w:t xml:space="preserve"> </w:t>
              </w:r>
              <w:r w:rsidRPr="00CC75F7">
                <w:rPr>
                  <w:rFonts w:ascii="Source Sans Pro" w:hAnsi="Source Sans Pro"/>
                  <w:color w:val="0000FF"/>
                  <w:sz w:val="20"/>
                  <w:szCs w:val="20"/>
                  <w:u w:val="single" w:color="0000FF"/>
                </w:rPr>
                <w:t>and</w:t>
              </w:r>
              <w:r w:rsidRPr="00CC75F7">
                <w:rPr>
                  <w:rFonts w:ascii="Source Sans Pro" w:hAnsi="Source Sans Pro"/>
                  <w:color w:val="0000FF"/>
                  <w:spacing w:val="-7"/>
                  <w:sz w:val="20"/>
                  <w:szCs w:val="20"/>
                  <w:u w:val="single" w:color="0000FF"/>
                </w:rPr>
                <w:t xml:space="preserve"> </w:t>
              </w:r>
              <w:r w:rsidRPr="00CC75F7">
                <w:rPr>
                  <w:rFonts w:ascii="Source Sans Pro" w:hAnsi="Source Sans Pro"/>
                  <w:color w:val="0000FF"/>
                  <w:sz w:val="20"/>
                  <w:szCs w:val="20"/>
                  <w:u w:val="single" w:color="0000FF"/>
                </w:rPr>
                <w:t>Data</w:t>
              </w:r>
              <w:r w:rsidRPr="00CC75F7">
                <w:rPr>
                  <w:rFonts w:ascii="Source Sans Pro" w:hAnsi="Source Sans Pro"/>
                  <w:color w:val="0000FF"/>
                  <w:spacing w:val="-7"/>
                  <w:sz w:val="20"/>
                  <w:szCs w:val="20"/>
                  <w:u w:val="single" w:color="0000FF"/>
                </w:rPr>
                <w:t xml:space="preserve"> </w:t>
              </w:r>
              <w:r w:rsidRPr="00CC75F7">
                <w:rPr>
                  <w:rFonts w:ascii="Source Sans Pro" w:hAnsi="Source Sans Pro"/>
                  <w:color w:val="0000FF"/>
                  <w:sz w:val="20"/>
                  <w:szCs w:val="20"/>
                  <w:u w:val="single" w:color="0000FF"/>
                </w:rPr>
                <w:t>Usage</w:t>
              </w:r>
              <w:r w:rsidRPr="00CC75F7">
                <w:rPr>
                  <w:rFonts w:ascii="Source Sans Pro" w:hAnsi="Source Sans Pro"/>
                  <w:color w:val="0000FF"/>
                  <w:spacing w:val="-8"/>
                  <w:sz w:val="20"/>
                  <w:szCs w:val="20"/>
                  <w:u w:val="single" w:color="0000FF"/>
                </w:rPr>
                <w:t xml:space="preserve"> </w:t>
              </w:r>
              <w:r w:rsidRPr="00CC75F7">
                <w:rPr>
                  <w:rFonts w:ascii="Source Sans Pro" w:hAnsi="Source Sans Pro"/>
                  <w:color w:val="0000FF"/>
                  <w:spacing w:val="-2"/>
                  <w:sz w:val="20"/>
                  <w:szCs w:val="20"/>
                  <w:u w:val="single" w:color="0000FF"/>
                </w:rPr>
                <w:t>Policy</w:t>
              </w:r>
              <w:r w:rsidRPr="00CC75F7">
                <w:rPr>
                  <w:rFonts w:ascii="Source Sans Pro" w:hAnsi="Source Sans Pro"/>
                  <w:spacing w:val="-2"/>
                  <w:sz w:val="20"/>
                  <w:szCs w:val="20"/>
                </w:rPr>
                <w:t>.</w:t>
              </w:r>
            </w:hyperlink>
          </w:p>
        </w:tc>
      </w:tr>
      <w:tr w:rsidR="006916C7" w14:paraId="4CA442B4" w14:textId="77777777" w:rsidTr="00BA1251">
        <w:trPr>
          <w:cantSplit/>
        </w:trPr>
        <w:tc>
          <w:tcPr>
            <w:tcW w:w="428" w:type="dxa"/>
            <w:vAlign w:val="center"/>
          </w:tcPr>
          <w:p w14:paraId="33898FF7" w14:textId="77777777" w:rsidR="006916C7" w:rsidRPr="0019272A" w:rsidRDefault="0019272A" w:rsidP="0019272A">
            <w:pPr>
              <w:jc w:val="center"/>
              <w:rPr>
                <w:b/>
                <w:bCs/>
                <w:sz w:val="20"/>
                <w:szCs w:val="20"/>
              </w:rPr>
            </w:pPr>
            <w:r>
              <w:rPr>
                <w:b/>
                <w:bCs/>
                <w:sz w:val="20"/>
                <w:szCs w:val="20"/>
              </w:rPr>
              <w:t>6</w:t>
            </w:r>
          </w:p>
        </w:tc>
        <w:tc>
          <w:tcPr>
            <w:tcW w:w="745" w:type="dxa"/>
            <w:vAlign w:val="center"/>
          </w:tcPr>
          <w:p w14:paraId="3F64BEA9" w14:textId="77777777" w:rsidR="006916C7" w:rsidRPr="00330D3A" w:rsidRDefault="00D837C6" w:rsidP="0019272A">
            <w:pPr>
              <w:jc w:val="center"/>
              <w:rPr>
                <w:b/>
                <w:bCs/>
                <w:sz w:val="20"/>
                <w:szCs w:val="20"/>
              </w:rPr>
            </w:pPr>
            <w:r>
              <w:rPr>
                <w:b/>
                <w:bCs/>
                <w:sz w:val="20"/>
                <w:szCs w:val="20"/>
              </w:rPr>
              <w:t>-</w:t>
            </w:r>
          </w:p>
        </w:tc>
        <w:tc>
          <w:tcPr>
            <w:tcW w:w="740" w:type="dxa"/>
            <w:vAlign w:val="center"/>
          </w:tcPr>
          <w:p w14:paraId="16F3419F" w14:textId="77777777" w:rsidR="006916C7" w:rsidRPr="00330D3A" w:rsidRDefault="006916C7" w:rsidP="000A2AB9">
            <w:pPr>
              <w:jc w:val="center"/>
              <w:rPr>
                <w:b/>
                <w:bCs/>
                <w:sz w:val="20"/>
                <w:szCs w:val="20"/>
              </w:rPr>
            </w:pPr>
            <w:r w:rsidRPr="00CA0E83">
              <w:rPr>
                <w:b/>
                <w:bCs/>
                <w:sz w:val="20"/>
                <w:szCs w:val="20"/>
              </w:rPr>
              <w:sym w:font="Wingdings" w:char="F0FC"/>
            </w:r>
          </w:p>
        </w:tc>
        <w:tc>
          <w:tcPr>
            <w:tcW w:w="8887" w:type="dxa"/>
          </w:tcPr>
          <w:p w14:paraId="0D293DA4" w14:textId="77777777" w:rsidR="006916C7" w:rsidRPr="00CC75F7" w:rsidRDefault="006916C7" w:rsidP="005C1274">
            <w:pPr>
              <w:pStyle w:val="TableParagraph"/>
              <w:spacing w:before="1" w:after="0"/>
              <w:jc w:val="both"/>
              <w:rPr>
                <w:rFonts w:ascii="Source Sans Pro" w:hAnsi="Source Sans Pro"/>
                <w:sz w:val="20"/>
                <w:szCs w:val="20"/>
              </w:rPr>
            </w:pPr>
            <w:r w:rsidRPr="00CC75F7">
              <w:rPr>
                <w:rFonts w:ascii="Source Sans Pro" w:hAnsi="Source Sans Pro"/>
                <w:b/>
                <w:sz w:val="20"/>
                <w:szCs w:val="20"/>
              </w:rPr>
              <w:t>Breach Notification and Recovery:</w:t>
            </w:r>
            <w:r w:rsidRPr="00CC75F7">
              <w:rPr>
                <w:rFonts w:ascii="Source Sans Pro" w:hAnsi="Source Sans Pro"/>
                <w:b/>
                <w:spacing w:val="40"/>
                <w:sz w:val="20"/>
                <w:szCs w:val="20"/>
              </w:rPr>
              <w:t xml:space="preserve"> </w:t>
            </w:r>
            <w:r w:rsidRPr="00CC75F7">
              <w:rPr>
                <w:rFonts w:ascii="Source Sans Pro" w:hAnsi="Source Sans Pro"/>
                <w:sz w:val="20"/>
                <w:szCs w:val="20"/>
              </w:rPr>
              <w:t xml:space="preserve">The PROVIDER must notify the State of Delaware at </w:t>
            </w:r>
            <w:hyperlink r:id="rId13">
              <w:r w:rsidRPr="00CC75F7">
                <w:rPr>
                  <w:rFonts w:ascii="Source Sans Pro" w:hAnsi="Source Sans Pro"/>
                  <w:color w:val="0000FF"/>
                  <w:sz w:val="20"/>
                  <w:szCs w:val="20"/>
                  <w:u w:val="single" w:color="0000FF"/>
                </w:rPr>
                <w:t>eSecurity@delaware.gov</w:t>
              </w:r>
            </w:hyperlink>
            <w:r w:rsidRPr="00CC75F7">
              <w:rPr>
                <w:rFonts w:ascii="Source Sans Pro" w:hAnsi="Source Sans Pro"/>
                <w:color w:val="0000FF"/>
                <w:sz w:val="20"/>
                <w:szCs w:val="20"/>
              </w:rPr>
              <w:t xml:space="preserve"> </w:t>
            </w:r>
            <w:r w:rsidRPr="00CC75F7">
              <w:rPr>
                <w:rFonts w:ascii="Source Sans Pro" w:hAnsi="Source Sans Pro"/>
                <w:sz w:val="20"/>
                <w:szCs w:val="20"/>
              </w:rPr>
              <w:t>immediately or within 24 hours of any determination of the breach of security as defined in 6 Del. C. §12B-101(2) resulting in the destruction, loss, unauthorized disclosure, or alteration of State of Delaware data. The PROVIDER shall send a preliminary written report detailing the nature, extent, and root cause of any such data breach no later than two (2) business days following notice of such a breach.</w:t>
            </w:r>
            <w:r w:rsidRPr="00CC75F7">
              <w:rPr>
                <w:rFonts w:ascii="Source Sans Pro" w:hAnsi="Source Sans Pro"/>
                <w:spacing w:val="40"/>
                <w:sz w:val="20"/>
                <w:szCs w:val="20"/>
              </w:rPr>
              <w:t xml:space="preserve"> </w:t>
            </w:r>
            <w:r w:rsidRPr="00CC75F7">
              <w:rPr>
                <w:rFonts w:ascii="Source Sans Pro" w:hAnsi="Source Sans Pro"/>
                <w:sz w:val="20"/>
                <w:szCs w:val="20"/>
              </w:rPr>
              <w:t>The PROVIDER will continue to send any and all reports subsequent to the preliminary written report.</w:t>
            </w:r>
            <w:r w:rsidRPr="00CC75F7">
              <w:rPr>
                <w:rFonts w:ascii="Source Sans Pro" w:hAnsi="Source Sans Pro"/>
                <w:spacing w:val="-2"/>
                <w:sz w:val="20"/>
                <w:szCs w:val="20"/>
              </w:rPr>
              <w:t xml:space="preserve"> </w:t>
            </w:r>
            <w:r w:rsidRPr="00CC75F7">
              <w:rPr>
                <w:rFonts w:ascii="Source Sans Pro" w:hAnsi="Source Sans Pro"/>
                <w:sz w:val="20"/>
                <w:szCs w:val="20"/>
              </w:rPr>
              <w:t>The</w:t>
            </w:r>
            <w:r w:rsidRPr="00CC75F7">
              <w:rPr>
                <w:rFonts w:ascii="Source Sans Pro" w:hAnsi="Source Sans Pro"/>
                <w:spacing w:val="-4"/>
                <w:sz w:val="20"/>
                <w:szCs w:val="20"/>
              </w:rPr>
              <w:t xml:space="preserve"> </w:t>
            </w:r>
            <w:r w:rsidRPr="00CC75F7">
              <w:rPr>
                <w:rFonts w:ascii="Source Sans Pro" w:hAnsi="Source Sans Pro"/>
                <w:sz w:val="20"/>
                <w:szCs w:val="20"/>
              </w:rPr>
              <w:t>PROVIDER</w:t>
            </w:r>
            <w:r w:rsidRPr="00CC75F7">
              <w:rPr>
                <w:rFonts w:ascii="Source Sans Pro" w:hAnsi="Source Sans Pro"/>
                <w:spacing w:val="-4"/>
                <w:sz w:val="20"/>
                <w:szCs w:val="20"/>
              </w:rPr>
              <w:t xml:space="preserve"> </w:t>
            </w:r>
            <w:r w:rsidRPr="00CC75F7">
              <w:rPr>
                <w:rFonts w:ascii="Source Sans Pro" w:hAnsi="Source Sans Pro"/>
                <w:sz w:val="20"/>
                <w:szCs w:val="20"/>
              </w:rPr>
              <w:t>shall</w:t>
            </w:r>
            <w:r w:rsidRPr="00CC75F7">
              <w:rPr>
                <w:rFonts w:ascii="Source Sans Pro" w:hAnsi="Source Sans Pro"/>
                <w:spacing w:val="-3"/>
                <w:sz w:val="20"/>
                <w:szCs w:val="20"/>
              </w:rPr>
              <w:t xml:space="preserve"> </w:t>
            </w:r>
            <w:r w:rsidRPr="00CC75F7">
              <w:rPr>
                <w:rFonts w:ascii="Source Sans Pro" w:hAnsi="Source Sans Pro"/>
                <w:sz w:val="20"/>
                <w:szCs w:val="20"/>
              </w:rPr>
              <w:t>meet</w:t>
            </w:r>
            <w:r w:rsidRPr="00CC75F7">
              <w:rPr>
                <w:rFonts w:ascii="Source Sans Pro" w:hAnsi="Source Sans Pro"/>
                <w:spacing w:val="-3"/>
                <w:sz w:val="20"/>
                <w:szCs w:val="20"/>
              </w:rPr>
              <w:t xml:space="preserve"> </w:t>
            </w:r>
            <w:r w:rsidRPr="00CC75F7">
              <w:rPr>
                <w:rFonts w:ascii="Source Sans Pro" w:hAnsi="Source Sans Pro"/>
                <w:sz w:val="20"/>
                <w:szCs w:val="20"/>
              </w:rPr>
              <w:t>and</w:t>
            </w:r>
            <w:r w:rsidRPr="00CC75F7">
              <w:rPr>
                <w:rFonts w:ascii="Source Sans Pro" w:hAnsi="Source Sans Pro"/>
                <w:spacing w:val="-3"/>
                <w:sz w:val="20"/>
                <w:szCs w:val="20"/>
              </w:rPr>
              <w:t xml:space="preserve"> </w:t>
            </w:r>
            <w:r w:rsidRPr="00CC75F7">
              <w:rPr>
                <w:rFonts w:ascii="Source Sans Pro" w:hAnsi="Source Sans Pro"/>
                <w:sz w:val="20"/>
                <w:szCs w:val="20"/>
              </w:rPr>
              <w:t>confer</w:t>
            </w:r>
            <w:r w:rsidRPr="00CC75F7">
              <w:rPr>
                <w:rFonts w:ascii="Source Sans Pro" w:hAnsi="Source Sans Pro"/>
                <w:spacing w:val="-3"/>
                <w:sz w:val="20"/>
                <w:szCs w:val="20"/>
              </w:rPr>
              <w:t xml:space="preserve"> </w:t>
            </w:r>
            <w:r w:rsidRPr="00CC75F7">
              <w:rPr>
                <w:rFonts w:ascii="Source Sans Pro" w:hAnsi="Source Sans Pro"/>
                <w:sz w:val="20"/>
                <w:szCs w:val="20"/>
              </w:rPr>
              <w:t>with</w:t>
            </w:r>
            <w:r w:rsidRPr="00CC75F7">
              <w:rPr>
                <w:rFonts w:ascii="Source Sans Pro" w:hAnsi="Source Sans Pro"/>
                <w:spacing w:val="-3"/>
                <w:sz w:val="20"/>
                <w:szCs w:val="20"/>
              </w:rPr>
              <w:t xml:space="preserve"> </w:t>
            </w:r>
            <w:r w:rsidRPr="00CC75F7">
              <w:rPr>
                <w:rFonts w:ascii="Source Sans Pro" w:hAnsi="Source Sans Pro"/>
                <w:sz w:val="20"/>
                <w:szCs w:val="20"/>
              </w:rPr>
              <w:t>representatives</w:t>
            </w:r>
            <w:r w:rsidRPr="00CC75F7">
              <w:rPr>
                <w:rFonts w:ascii="Source Sans Pro" w:hAnsi="Source Sans Pro"/>
                <w:spacing w:val="-3"/>
                <w:sz w:val="20"/>
                <w:szCs w:val="20"/>
              </w:rPr>
              <w:t xml:space="preserve"> </w:t>
            </w:r>
            <w:r w:rsidRPr="00CC75F7">
              <w:rPr>
                <w:rFonts w:ascii="Source Sans Pro" w:hAnsi="Source Sans Pro"/>
                <w:sz w:val="20"/>
                <w:szCs w:val="20"/>
              </w:rPr>
              <w:t>of</w:t>
            </w:r>
            <w:r w:rsidRPr="00CC75F7">
              <w:rPr>
                <w:rFonts w:ascii="Source Sans Pro" w:hAnsi="Source Sans Pro"/>
                <w:spacing w:val="-5"/>
                <w:sz w:val="20"/>
                <w:szCs w:val="20"/>
              </w:rPr>
              <w:t xml:space="preserve"> </w:t>
            </w:r>
            <w:r w:rsidRPr="00CC75F7">
              <w:rPr>
                <w:rFonts w:ascii="Source Sans Pro" w:hAnsi="Source Sans Pro"/>
                <w:sz w:val="20"/>
                <w:szCs w:val="20"/>
              </w:rPr>
              <w:t>DTI</w:t>
            </w:r>
            <w:r w:rsidRPr="00CC75F7">
              <w:rPr>
                <w:rFonts w:ascii="Source Sans Pro" w:hAnsi="Source Sans Pro"/>
                <w:spacing w:val="-4"/>
                <w:sz w:val="20"/>
                <w:szCs w:val="20"/>
              </w:rPr>
              <w:t xml:space="preserve"> </w:t>
            </w:r>
            <w:r w:rsidRPr="00CC75F7">
              <w:rPr>
                <w:rFonts w:ascii="Source Sans Pro" w:hAnsi="Source Sans Pro"/>
                <w:sz w:val="20"/>
                <w:szCs w:val="20"/>
              </w:rPr>
              <w:t>regarding</w:t>
            </w:r>
            <w:r w:rsidRPr="00CC75F7">
              <w:rPr>
                <w:rFonts w:ascii="Source Sans Pro" w:hAnsi="Source Sans Pro"/>
                <w:spacing w:val="-4"/>
                <w:sz w:val="20"/>
                <w:szCs w:val="20"/>
              </w:rPr>
              <w:t xml:space="preserve"> </w:t>
            </w:r>
            <w:r w:rsidRPr="00CC75F7">
              <w:rPr>
                <w:rFonts w:ascii="Source Sans Pro" w:hAnsi="Source Sans Pro"/>
                <w:sz w:val="20"/>
                <w:szCs w:val="20"/>
              </w:rPr>
              <w:t>required</w:t>
            </w:r>
            <w:r w:rsidRPr="00CC75F7">
              <w:rPr>
                <w:rFonts w:ascii="Source Sans Pro" w:hAnsi="Source Sans Pro"/>
                <w:spacing w:val="-3"/>
                <w:sz w:val="20"/>
                <w:szCs w:val="20"/>
              </w:rPr>
              <w:t xml:space="preserve"> </w:t>
            </w:r>
            <w:r w:rsidRPr="00CC75F7">
              <w:rPr>
                <w:rFonts w:ascii="Source Sans Pro" w:hAnsi="Source Sans Pro"/>
                <w:sz w:val="20"/>
                <w:szCs w:val="20"/>
              </w:rPr>
              <w:t>remedial</w:t>
            </w:r>
            <w:r w:rsidRPr="00CC75F7">
              <w:rPr>
                <w:rFonts w:ascii="Source Sans Pro" w:hAnsi="Source Sans Pro"/>
                <w:spacing w:val="-3"/>
                <w:sz w:val="20"/>
                <w:szCs w:val="20"/>
              </w:rPr>
              <w:t xml:space="preserve"> </w:t>
            </w:r>
            <w:r w:rsidRPr="00CC75F7">
              <w:rPr>
                <w:rFonts w:ascii="Source Sans Pro" w:hAnsi="Source Sans Pro"/>
                <w:sz w:val="20"/>
                <w:szCs w:val="20"/>
              </w:rPr>
              <w:t>action in relation to any such data breach without unreasonable delay.</w:t>
            </w:r>
            <w:r w:rsidRPr="00CC75F7">
              <w:rPr>
                <w:rFonts w:ascii="Source Sans Pro" w:hAnsi="Source Sans Pro"/>
                <w:spacing w:val="40"/>
                <w:sz w:val="20"/>
                <w:szCs w:val="20"/>
              </w:rPr>
              <w:t xml:space="preserve"> </w:t>
            </w:r>
            <w:r w:rsidRPr="00CC75F7">
              <w:rPr>
                <w:rFonts w:ascii="Source Sans Pro" w:hAnsi="Source Sans Pro"/>
                <w:sz w:val="20"/>
                <w:szCs w:val="20"/>
              </w:rPr>
              <w:t>If data is not encrypted (</w:t>
            </w:r>
            <w:r w:rsidRPr="00CC75F7">
              <w:rPr>
                <w:rFonts w:ascii="Source Sans Pro" w:hAnsi="Source Sans Pro"/>
                <w:i/>
                <w:sz w:val="20"/>
                <w:szCs w:val="20"/>
              </w:rPr>
              <w:t xml:space="preserve">see </w:t>
            </w:r>
            <w:r w:rsidRPr="00CC75F7">
              <w:rPr>
                <w:rFonts w:ascii="Source Sans Pro" w:hAnsi="Source Sans Pro"/>
                <w:sz w:val="20"/>
                <w:szCs w:val="20"/>
              </w:rPr>
              <w:t>CS3, below), Delaware Code (6 Del. C. §12B-100 et seq.) requires public breach notification of any incident resulting in the loss or unauthorized disclosure of Delawareans’ Personally Identifiable Information (PII, as defined in</w:t>
            </w:r>
          </w:p>
          <w:p w14:paraId="022E7DFF" w14:textId="77777777" w:rsidR="006916C7" w:rsidRPr="00CC75F7" w:rsidRDefault="006916C7" w:rsidP="005C1274">
            <w:pPr>
              <w:pStyle w:val="TableParagraph"/>
              <w:spacing w:before="1" w:after="0"/>
              <w:jc w:val="both"/>
              <w:rPr>
                <w:rFonts w:ascii="Source Sans Pro" w:hAnsi="Source Sans Pro"/>
                <w:b/>
                <w:sz w:val="20"/>
                <w:szCs w:val="20"/>
              </w:rPr>
            </w:pPr>
            <w:r w:rsidRPr="00CC75F7">
              <w:rPr>
                <w:rFonts w:ascii="Source Sans Pro" w:hAnsi="Source Sans Pro"/>
                <w:sz w:val="20"/>
                <w:szCs w:val="20"/>
              </w:rPr>
              <w:t xml:space="preserve">Delaware’s </w:t>
            </w:r>
            <w:hyperlink r:id="rId14">
              <w:r w:rsidRPr="00CC75F7">
                <w:rPr>
                  <w:rFonts w:ascii="Source Sans Pro" w:hAnsi="Source Sans Pro"/>
                  <w:i/>
                  <w:color w:val="0000FF"/>
                  <w:sz w:val="20"/>
                  <w:szCs w:val="20"/>
                  <w:u w:val="single" w:color="0000FF"/>
                </w:rPr>
                <w:t>Terms and Conditions Governing Cloud Services and Data Usage Policy</w:t>
              </w:r>
            </w:hyperlink>
            <w:r w:rsidRPr="00CC75F7">
              <w:rPr>
                <w:rFonts w:ascii="Source Sans Pro" w:hAnsi="Source Sans Pro"/>
                <w:sz w:val="20"/>
                <w:szCs w:val="20"/>
              </w:rPr>
              <w:t>) by PROVIDER or its subcontractors. The PROVIDER will assist and be responsible for all costs to provide notification to persons whose information was breached without unreasonable delay but not later than sixty (60) days after determination of the breach, except 1) when a shorter time is required under federal law; 2) when law enforcement requests a delay; or 3) reasonable diligence did not identify certain residents, in which case notice will be delivered as soon as practicable.</w:t>
            </w:r>
            <w:r w:rsidRPr="00CC75F7">
              <w:rPr>
                <w:rFonts w:ascii="Source Sans Pro" w:hAnsi="Source Sans Pro"/>
                <w:spacing w:val="40"/>
                <w:sz w:val="20"/>
                <w:szCs w:val="20"/>
              </w:rPr>
              <w:t xml:space="preserve"> </w:t>
            </w:r>
            <w:r w:rsidRPr="00CC75F7">
              <w:rPr>
                <w:rFonts w:ascii="Source Sans Pro" w:hAnsi="Source Sans Pro"/>
                <w:sz w:val="20"/>
                <w:szCs w:val="20"/>
              </w:rPr>
              <w:t>All such communication shall be coordinated with the State of Delaware. Should the PROVIDER or its contractors be liable for the breach, the PROVIDER shall bear all costs</w:t>
            </w:r>
            <w:r w:rsidRPr="00CC75F7">
              <w:rPr>
                <w:rFonts w:ascii="Source Sans Pro" w:hAnsi="Source Sans Pro"/>
                <w:spacing w:val="-3"/>
                <w:sz w:val="20"/>
                <w:szCs w:val="20"/>
              </w:rPr>
              <w:t xml:space="preserve"> </w:t>
            </w:r>
            <w:r w:rsidRPr="00CC75F7">
              <w:rPr>
                <w:rFonts w:ascii="Source Sans Pro" w:hAnsi="Source Sans Pro"/>
                <w:sz w:val="20"/>
                <w:szCs w:val="20"/>
              </w:rPr>
              <w:t>associated</w:t>
            </w:r>
            <w:r w:rsidRPr="00CC75F7">
              <w:rPr>
                <w:rFonts w:ascii="Source Sans Pro" w:hAnsi="Source Sans Pro"/>
                <w:spacing w:val="-4"/>
                <w:sz w:val="20"/>
                <w:szCs w:val="20"/>
              </w:rPr>
              <w:t xml:space="preserve"> </w:t>
            </w:r>
            <w:r w:rsidRPr="00CC75F7">
              <w:rPr>
                <w:rFonts w:ascii="Source Sans Pro" w:hAnsi="Source Sans Pro"/>
                <w:sz w:val="20"/>
                <w:szCs w:val="20"/>
              </w:rPr>
              <w:t>with</w:t>
            </w:r>
            <w:r w:rsidRPr="00CC75F7">
              <w:rPr>
                <w:rFonts w:ascii="Source Sans Pro" w:hAnsi="Source Sans Pro"/>
                <w:spacing w:val="-4"/>
                <w:sz w:val="20"/>
                <w:szCs w:val="20"/>
              </w:rPr>
              <w:t xml:space="preserve"> </w:t>
            </w:r>
            <w:r w:rsidRPr="00CC75F7">
              <w:rPr>
                <w:rFonts w:ascii="Source Sans Pro" w:hAnsi="Source Sans Pro"/>
                <w:sz w:val="20"/>
                <w:szCs w:val="20"/>
              </w:rPr>
              <w:t>investigation,</w:t>
            </w:r>
            <w:r w:rsidRPr="00CC75F7">
              <w:rPr>
                <w:rFonts w:ascii="Source Sans Pro" w:hAnsi="Source Sans Pro"/>
                <w:spacing w:val="-4"/>
                <w:sz w:val="20"/>
                <w:szCs w:val="20"/>
              </w:rPr>
              <w:t xml:space="preserve"> </w:t>
            </w:r>
            <w:r w:rsidRPr="00CC75F7">
              <w:rPr>
                <w:rFonts w:ascii="Source Sans Pro" w:hAnsi="Source Sans Pro"/>
                <w:sz w:val="20"/>
                <w:szCs w:val="20"/>
              </w:rPr>
              <w:t>response,</w:t>
            </w:r>
            <w:r w:rsidRPr="00CC75F7">
              <w:rPr>
                <w:rFonts w:ascii="Source Sans Pro" w:hAnsi="Source Sans Pro"/>
                <w:spacing w:val="-4"/>
                <w:sz w:val="20"/>
                <w:szCs w:val="20"/>
              </w:rPr>
              <w:t xml:space="preserve"> </w:t>
            </w:r>
            <w:r w:rsidRPr="00CC75F7">
              <w:rPr>
                <w:rFonts w:ascii="Source Sans Pro" w:hAnsi="Source Sans Pro"/>
                <w:sz w:val="20"/>
                <w:szCs w:val="20"/>
              </w:rPr>
              <w:t>and</w:t>
            </w:r>
            <w:r w:rsidRPr="00CC75F7">
              <w:rPr>
                <w:rFonts w:ascii="Source Sans Pro" w:hAnsi="Source Sans Pro"/>
                <w:spacing w:val="-4"/>
                <w:sz w:val="20"/>
                <w:szCs w:val="20"/>
              </w:rPr>
              <w:t xml:space="preserve"> </w:t>
            </w:r>
            <w:r w:rsidRPr="00CC75F7">
              <w:rPr>
                <w:rFonts w:ascii="Source Sans Pro" w:hAnsi="Source Sans Pro"/>
                <w:sz w:val="20"/>
                <w:szCs w:val="20"/>
              </w:rPr>
              <w:t>recovery</w:t>
            </w:r>
            <w:r w:rsidRPr="00CC75F7">
              <w:rPr>
                <w:rFonts w:ascii="Source Sans Pro" w:hAnsi="Source Sans Pro"/>
                <w:spacing w:val="-5"/>
                <w:sz w:val="20"/>
                <w:szCs w:val="20"/>
              </w:rPr>
              <w:t xml:space="preserve"> </w:t>
            </w:r>
            <w:r w:rsidRPr="00CC75F7">
              <w:rPr>
                <w:rFonts w:ascii="Source Sans Pro" w:hAnsi="Source Sans Pro"/>
                <w:sz w:val="20"/>
                <w:szCs w:val="20"/>
              </w:rPr>
              <w:t>from</w:t>
            </w:r>
            <w:r w:rsidRPr="00CC75F7">
              <w:rPr>
                <w:rFonts w:ascii="Source Sans Pro" w:hAnsi="Source Sans Pro"/>
                <w:spacing w:val="-4"/>
                <w:sz w:val="20"/>
                <w:szCs w:val="20"/>
              </w:rPr>
              <w:t xml:space="preserve"> </w:t>
            </w:r>
            <w:r w:rsidRPr="00CC75F7">
              <w:rPr>
                <w:rFonts w:ascii="Source Sans Pro" w:hAnsi="Source Sans Pro"/>
                <w:sz w:val="20"/>
                <w:szCs w:val="20"/>
              </w:rPr>
              <w:t>the</w:t>
            </w:r>
            <w:r w:rsidRPr="00CC75F7">
              <w:rPr>
                <w:rFonts w:ascii="Source Sans Pro" w:hAnsi="Source Sans Pro"/>
                <w:spacing w:val="-4"/>
                <w:sz w:val="20"/>
                <w:szCs w:val="20"/>
              </w:rPr>
              <w:t xml:space="preserve"> </w:t>
            </w:r>
            <w:r w:rsidRPr="00CC75F7">
              <w:rPr>
                <w:rFonts w:ascii="Source Sans Pro" w:hAnsi="Source Sans Pro"/>
                <w:sz w:val="20"/>
                <w:szCs w:val="20"/>
              </w:rPr>
              <w:t>breach.</w:t>
            </w:r>
            <w:r w:rsidRPr="00CC75F7">
              <w:rPr>
                <w:rFonts w:ascii="Source Sans Pro" w:hAnsi="Source Sans Pro"/>
                <w:spacing w:val="-2"/>
                <w:sz w:val="20"/>
                <w:szCs w:val="20"/>
              </w:rPr>
              <w:t xml:space="preserve"> </w:t>
            </w:r>
            <w:r w:rsidRPr="00CC75F7">
              <w:rPr>
                <w:rFonts w:ascii="Source Sans Pro" w:hAnsi="Source Sans Pro"/>
                <w:sz w:val="20"/>
                <w:szCs w:val="20"/>
              </w:rPr>
              <w:t>This</w:t>
            </w:r>
            <w:r w:rsidRPr="00CC75F7">
              <w:rPr>
                <w:rFonts w:ascii="Source Sans Pro" w:hAnsi="Source Sans Pro"/>
                <w:spacing w:val="-4"/>
                <w:sz w:val="20"/>
                <w:szCs w:val="20"/>
              </w:rPr>
              <w:t xml:space="preserve"> </w:t>
            </w:r>
            <w:r w:rsidRPr="00CC75F7">
              <w:rPr>
                <w:rFonts w:ascii="Source Sans Pro" w:hAnsi="Source Sans Pro"/>
                <w:sz w:val="20"/>
                <w:szCs w:val="20"/>
              </w:rPr>
              <w:t>includes,</w:t>
            </w:r>
            <w:r w:rsidRPr="00CC75F7">
              <w:rPr>
                <w:rFonts w:ascii="Source Sans Pro" w:hAnsi="Source Sans Pro"/>
                <w:spacing w:val="-4"/>
                <w:sz w:val="20"/>
                <w:szCs w:val="20"/>
              </w:rPr>
              <w:t xml:space="preserve"> </w:t>
            </w:r>
            <w:r w:rsidRPr="00CC75F7">
              <w:rPr>
                <w:rFonts w:ascii="Source Sans Pro" w:hAnsi="Source Sans Pro"/>
                <w:sz w:val="20"/>
                <w:szCs w:val="20"/>
              </w:rPr>
              <w:t>but</w:t>
            </w:r>
            <w:r w:rsidRPr="00CC75F7">
              <w:rPr>
                <w:rFonts w:ascii="Source Sans Pro" w:hAnsi="Source Sans Pro"/>
                <w:spacing w:val="-4"/>
                <w:sz w:val="20"/>
                <w:szCs w:val="20"/>
              </w:rPr>
              <w:t xml:space="preserve"> </w:t>
            </w:r>
            <w:r w:rsidRPr="00CC75F7">
              <w:rPr>
                <w:rFonts w:ascii="Source Sans Pro" w:hAnsi="Source Sans Pro"/>
                <w:sz w:val="20"/>
                <w:szCs w:val="20"/>
              </w:rPr>
              <w:t>is</w:t>
            </w:r>
            <w:r w:rsidRPr="00CC75F7">
              <w:rPr>
                <w:rFonts w:ascii="Source Sans Pro" w:hAnsi="Source Sans Pro"/>
                <w:spacing w:val="-5"/>
                <w:sz w:val="20"/>
                <w:szCs w:val="20"/>
              </w:rPr>
              <w:t xml:space="preserve"> </w:t>
            </w:r>
            <w:r w:rsidRPr="00CC75F7">
              <w:rPr>
                <w:rFonts w:ascii="Source Sans Pro" w:hAnsi="Source Sans Pro"/>
                <w:sz w:val="20"/>
                <w:szCs w:val="20"/>
              </w:rPr>
              <w:t>not</w:t>
            </w:r>
            <w:r w:rsidRPr="00CC75F7">
              <w:rPr>
                <w:rFonts w:ascii="Source Sans Pro" w:hAnsi="Source Sans Pro"/>
                <w:spacing w:val="-4"/>
                <w:sz w:val="20"/>
                <w:szCs w:val="20"/>
              </w:rPr>
              <w:t xml:space="preserve"> </w:t>
            </w:r>
            <w:r w:rsidRPr="00CC75F7">
              <w:rPr>
                <w:rFonts w:ascii="Source Sans Pro" w:hAnsi="Source Sans Pro"/>
                <w:sz w:val="20"/>
                <w:szCs w:val="20"/>
              </w:rPr>
              <w:t>limited to, credit monitoring services with a term of at least three (3) years, mailing costs, website, and toll-free telephone call center services. The State will retain all determining authority for breach accountability and responsibility.</w:t>
            </w:r>
            <w:r w:rsidRPr="00CC75F7">
              <w:rPr>
                <w:rFonts w:ascii="Source Sans Pro" w:hAnsi="Source Sans Pro"/>
                <w:spacing w:val="40"/>
                <w:sz w:val="20"/>
                <w:szCs w:val="20"/>
              </w:rPr>
              <w:t xml:space="preserve"> </w:t>
            </w:r>
            <w:r w:rsidRPr="00CC75F7">
              <w:rPr>
                <w:rFonts w:ascii="Source Sans Pro" w:hAnsi="Source Sans Pro"/>
                <w:sz w:val="20"/>
                <w:szCs w:val="20"/>
              </w:rPr>
              <w:t>The State of Delaware shall not agree to any limitation on liability that relieves the</w:t>
            </w:r>
            <w:r w:rsidRPr="00CC75F7">
              <w:rPr>
                <w:rFonts w:ascii="Source Sans Pro" w:hAnsi="Source Sans Pro"/>
                <w:spacing w:val="40"/>
                <w:sz w:val="20"/>
                <w:szCs w:val="20"/>
              </w:rPr>
              <w:t xml:space="preserve"> </w:t>
            </w:r>
            <w:r w:rsidRPr="00CC75F7">
              <w:rPr>
                <w:rFonts w:ascii="Source Sans Pro" w:hAnsi="Source Sans Pro"/>
                <w:sz w:val="20"/>
                <w:szCs w:val="20"/>
              </w:rPr>
              <w:t>PROVIDER or its subcontractors from its own negligence, or to the extent that it creates an obligation on</w:t>
            </w:r>
            <w:r w:rsidRPr="00CC75F7">
              <w:rPr>
                <w:rFonts w:ascii="Source Sans Pro" w:hAnsi="Source Sans Pro"/>
                <w:spacing w:val="40"/>
                <w:sz w:val="20"/>
                <w:szCs w:val="20"/>
              </w:rPr>
              <w:t xml:space="preserve"> </w:t>
            </w:r>
            <w:r w:rsidRPr="00CC75F7">
              <w:rPr>
                <w:rFonts w:ascii="Source Sans Pro" w:hAnsi="Source Sans Pro"/>
                <w:sz w:val="20"/>
                <w:szCs w:val="20"/>
              </w:rPr>
              <w:t>the part of the State to hold a PROVIDER harmless.</w:t>
            </w:r>
            <w:r w:rsidRPr="00CC75F7">
              <w:rPr>
                <w:rFonts w:ascii="Source Sans Pro" w:hAnsi="Source Sans Pro"/>
                <w:spacing w:val="40"/>
                <w:sz w:val="20"/>
                <w:szCs w:val="20"/>
              </w:rPr>
              <w:t xml:space="preserve"> </w:t>
            </w:r>
            <w:r w:rsidRPr="00CC75F7">
              <w:rPr>
                <w:rFonts w:ascii="Source Sans Pro" w:hAnsi="Source Sans Pro"/>
                <w:sz w:val="20"/>
                <w:szCs w:val="20"/>
              </w:rPr>
              <w:t>The PROVIDER shall not issue a media notice without the approval of the State.</w:t>
            </w:r>
          </w:p>
        </w:tc>
      </w:tr>
      <w:tr w:rsidR="00ED0E7C" w14:paraId="5E452497" w14:textId="77777777" w:rsidTr="00BA1251">
        <w:trPr>
          <w:cantSplit/>
        </w:trPr>
        <w:tc>
          <w:tcPr>
            <w:tcW w:w="428" w:type="dxa"/>
            <w:vAlign w:val="center"/>
          </w:tcPr>
          <w:p w14:paraId="549FCD88" w14:textId="77777777" w:rsidR="00ED0E7C" w:rsidRPr="0019272A" w:rsidRDefault="0019272A" w:rsidP="00AD539E">
            <w:pPr>
              <w:jc w:val="center"/>
              <w:rPr>
                <w:b/>
                <w:bCs/>
                <w:sz w:val="20"/>
                <w:szCs w:val="20"/>
              </w:rPr>
            </w:pPr>
            <w:r>
              <w:rPr>
                <w:b/>
                <w:bCs/>
                <w:sz w:val="20"/>
                <w:szCs w:val="20"/>
              </w:rPr>
              <w:lastRenderedPageBreak/>
              <w:t>7</w:t>
            </w:r>
          </w:p>
        </w:tc>
        <w:tc>
          <w:tcPr>
            <w:tcW w:w="745" w:type="dxa"/>
            <w:vAlign w:val="center"/>
          </w:tcPr>
          <w:p w14:paraId="119CB898" w14:textId="77777777" w:rsidR="00ED0E7C" w:rsidRPr="00330D3A" w:rsidRDefault="00D837C6" w:rsidP="00AD539E">
            <w:pPr>
              <w:jc w:val="center"/>
              <w:rPr>
                <w:b/>
                <w:bCs/>
                <w:sz w:val="20"/>
                <w:szCs w:val="20"/>
              </w:rPr>
            </w:pPr>
            <w:r>
              <w:rPr>
                <w:b/>
                <w:bCs/>
                <w:sz w:val="20"/>
                <w:szCs w:val="20"/>
              </w:rPr>
              <w:t>-</w:t>
            </w:r>
          </w:p>
        </w:tc>
        <w:tc>
          <w:tcPr>
            <w:tcW w:w="740" w:type="dxa"/>
            <w:vAlign w:val="center"/>
          </w:tcPr>
          <w:p w14:paraId="44625F0F" w14:textId="77777777" w:rsidR="00ED0E7C" w:rsidRPr="00330D3A" w:rsidRDefault="006916C7" w:rsidP="00AD539E">
            <w:pPr>
              <w:jc w:val="center"/>
              <w:rPr>
                <w:b/>
                <w:bCs/>
                <w:sz w:val="20"/>
                <w:szCs w:val="20"/>
              </w:rPr>
            </w:pPr>
            <w:r w:rsidRPr="00330D3A">
              <w:rPr>
                <w:b/>
                <w:bCs/>
                <w:sz w:val="20"/>
                <w:szCs w:val="20"/>
              </w:rPr>
              <w:sym w:font="Wingdings" w:char="F0FC"/>
            </w:r>
          </w:p>
        </w:tc>
        <w:tc>
          <w:tcPr>
            <w:tcW w:w="8887" w:type="dxa"/>
          </w:tcPr>
          <w:p w14:paraId="0CE59300" w14:textId="77777777" w:rsidR="00ED0E7C" w:rsidRPr="00CB1547" w:rsidRDefault="006916C7" w:rsidP="00AD539E">
            <w:pPr>
              <w:pStyle w:val="TableParagraph"/>
              <w:spacing w:before="1" w:after="0"/>
              <w:jc w:val="both"/>
              <w:rPr>
                <w:rFonts w:ascii="Source Sans Pro" w:hAnsi="Source Sans Pro"/>
                <w:bCs/>
                <w:sz w:val="20"/>
                <w:szCs w:val="20"/>
              </w:rPr>
            </w:pPr>
            <w:r w:rsidRPr="00CB1547">
              <w:rPr>
                <w:rFonts w:ascii="Source Sans Pro" w:hAnsi="Source Sans Pro"/>
                <w:bCs/>
                <w:sz w:val="20"/>
                <w:szCs w:val="20"/>
              </w:rPr>
              <w:t>Background Checks: The PROVIDER must warrant that they will only assign employees and subcontractors who have passed a federally compliant (IRS Pub 1075 2.C.3) criminal background check. The background checks must demonstrate that staff, including subcontractors, utilized to fulfill the obligations of the contract, have no convictions, pending criminal charges, or civil suits related to any crimes of dishonesty. This includes but is not limited to criminal fraud, or any conviction for any felony or misdemeanor offense for which incarceration for a minimum of one (1) year is an authorized penalty. The PROVIDER shall promote and maintain an awareness of the importance of securing the State's information among the PROVIDER’s employees and agents. Failure to obtain and maintain all required criminal history may be deemed a material breach of the contract and grounds for immediate termination and denial of further work with the State of Delaware.</w:t>
            </w:r>
          </w:p>
        </w:tc>
      </w:tr>
      <w:tr w:rsidR="0026233F" w14:paraId="09A05879" w14:textId="77777777" w:rsidTr="00BA1251">
        <w:trPr>
          <w:cantSplit/>
        </w:trPr>
        <w:tc>
          <w:tcPr>
            <w:tcW w:w="428" w:type="dxa"/>
            <w:vAlign w:val="center"/>
          </w:tcPr>
          <w:p w14:paraId="1D999A89" w14:textId="77777777" w:rsidR="0026233F" w:rsidRPr="0019272A" w:rsidRDefault="006134A2" w:rsidP="00AD539E">
            <w:pPr>
              <w:jc w:val="center"/>
              <w:rPr>
                <w:b/>
                <w:bCs/>
                <w:sz w:val="20"/>
                <w:szCs w:val="20"/>
              </w:rPr>
            </w:pPr>
            <w:r>
              <w:rPr>
                <w:b/>
                <w:bCs/>
                <w:sz w:val="20"/>
                <w:szCs w:val="20"/>
              </w:rPr>
              <w:t>8</w:t>
            </w:r>
          </w:p>
        </w:tc>
        <w:tc>
          <w:tcPr>
            <w:tcW w:w="745" w:type="dxa"/>
            <w:vAlign w:val="center"/>
          </w:tcPr>
          <w:p w14:paraId="28CA3FE7" w14:textId="77777777" w:rsidR="0026233F" w:rsidRPr="00330D3A" w:rsidRDefault="00D837C6" w:rsidP="00AD539E">
            <w:pPr>
              <w:jc w:val="center"/>
              <w:rPr>
                <w:b/>
                <w:bCs/>
                <w:sz w:val="20"/>
                <w:szCs w:val="20"/>
              </w:rPr>
            </w:pPr>
            <w:r>
              <w:rPr>
                <w:b/>
                <w:bCs/>
                <w:sz w:val="20"/>
                <w:szCs w:val="20"/>
              </w:rPr>
              <w:t>-</w:t>
            </w:r>
          </w:p>
        </w:tc>
        <w:tc>
          <w:tcPr>
            <w:tcW w:w="740" w:type="dxa"/>
            <w:vAlign w:val="center"/>
          </w:tcPr>
          <w:p w14:paraId="72025B5B" w14:textId="77777777" w:rsidR="0026233F" w:rsidRPr="00330D3A" w:rsidRDefault="0026233F" w:rsidP="00AD539E">
            <w:pPr>
              <w:jc w:val="center"/>
              <w:rPr>
                <w:b/>
                <w:bCs/>
                <w:sz w:val="20"/>
                <w:szCs w:val="20"/>
              </w:rPr>
            </w:pPr>
            <w:r w:rsidRPr="00B41D0A">
              <w:rPr>
                <w:b/>
                <w:bCs/>
                <w:sz w:val="20"/>
                <w:szCs w:val="20"/>
              </w:rPr>
              <w:sym w:font="Wingdings" w:char="F0FC"/>
            </w:r>
          </w:p>
        </w:tc>
        <w:tc>
          <w:tcPr>
            <w:tcW w:w="8887" w:type="dxa"/>
          </w:tcPr>
          <w:p w14:paraId="5F77951D" w14:textId="77777777" w:rsidR="0026233F" w:rsidRPr="00CB1547" w:rsidRDefault="0026233F" w:rsidP="00AD539E">
            <w:pPr>
              <w:pStyle w:val="TableParagraph"/>
              <w:spacing w:before="1" w:after="0"/>
              <w:jc w:val="both"/>
              <w:rPr>
                <w:rFonts w:ascii="Source Sans Pro" w:hAnsi="Source Sans Pro"/>
                <w:b/>
                <w:sz w:val="20"/>
                <w:szCs w:val="20"/>
              </w:rPr>
            </w:pPr>
            <w:r w:rsidRPr="00CB1547">
              <w:rPr>
                <w:rFonts w:ascii="Source Sans Pro" w:hAnsi="Source Sans Pro"/>
                <w:b/>
                <w:sz w:val="20"/>
                <w:szCs w:val="20"/>
              </w:rPr>
              <w:t>Security Logs and Reports:</w:t>
            </w:r>
            <w:r w:rsidRPr="00CB1547">
              <w:rPr>
                <w:rFonts w:ascii="Source Sans Pro" w:hAnsi="Source Sans Pro"/>
                <w:b/>
                <w:spacing w:val="40"/>
                <w:sz w:val="20"/>
                <w:szCs w:val="20"/>
              </w:rPr>
              <w:t xml:space="preserve"> </w:t>
            </w:r>
            <w:r w:rsidRPr="00CB1547">
              <w:rPr>
                <w:rFonts w:ascii="Source Sans Pro" w:hAnsi="Source Sans Pro"/>
                <w:sz w:val="20"/>
                <w:szCs w:val="20"/>
              </w:rPr>
              <w:t>The PROVIDER shall allow the State of Delaware access to system security logs that</w:t>
            </w:r>
            <w:r w:rsidRPr="00CB1547">
              <w:rPr>
                <w:rFonts w:ascii="Source Sans Pro" w:hAnsi="Source Sans Pro"/>
                <w:spacing w:val="-2"/>
                <w:sz w:val="20"/>
                <w:szCs w:val="20"/>
              </w:rPr>
              <w:t xml:space="preserve"> </w:t>
            </w:r>
            <w:r w:rsidRPr="00CB1547">
              <w:rPr>
                <w:rFonts w:ascii="Source Sans Pro" w:hAnsi="Source Sans Pro"/>
                <w:sz w:val="20"/>
                <w:szCs w:val="20"/>
              </w:rPr>
              <w:t>affect</w:t>
            </w:r>
            <w:r w:rsidRPr="00CB1547">
              <w:rPr>
                <w:rFonts w:ascii="Source Sans Pro" w:hAnsi="Source Sans Pro"/>
                <w:spacing w:val="-3"/>
                <w:sz w:val="20"/>
                <w:szCs w:val="20"/>
              </w:rPr>
              <w:t xml:space="preserve"> </w:t>
            </w:r>
            <w:r w:rsidRPr="00CB1547">
              <w:rPr>
                <w:rFonts w:ascii="Source Sans Pro" w:hAnsi="Source Sans Pro"/>
                <w:sz w:val="20"/>
                <w:szCs w:val="20"/>
              </w:rPr>
              <w:t>this engagement,</w:t>
            </w:r>
            <w:r w:rsidRPr="00CB1547">
              <w:rPr>
                <w:rFonts w:ascii="Source Sans Pro" w:hAnsi="Source Sans Pro"/>
                <w:spacing w:val="-2"/>
                <w:sz w:val="20"/>
                <w:szCs w:val="20"/>
              </w:rPr>
              <w:t xml:space="preserve"> </w:t>
            </w:r>
            <w:r w:rsidRPr="00CB1547">
              <w:rPr>
                <w:rFonts w:ascii="Source Sans Pro" w:hAnsi="Source Sans Pro"/>
                <w:sz w:val="20"/>
                <w:szCs w:val="20"/>
              </w:rPr>
              <w:t>its</w:t>
            </w:r>
            <w:r w:rsidRPr="00CB1547">
              <w:rPr>
                <w:rFonts w:ascii="Source Sans Pro" w:hAnsi="Source Sans Pro"/>
                <w:spacing w:val="-1"/>
                <w:sz w:val="20"/>
                <w:szCs w:val="20"/>
              </w:rPr>
              <w:t xml:space="preserve"> </w:t>
            </w:r>
            <w:r w:rsidRPr="00CB1547">
              <w:rPr>
                <w:rFonts w:ascii="Source Sans Pro" w:hAnsi="Source Sans Pro"/>
                <w:sz w:val="20"/>
                <w:szCs w:val="20"/>
              </w:rPr>
              <w:t>data,</w:t>
            </w:r>
            <w:r w:rsidRPr="00CB1547">
              <w:rPr>
                <w:rFonts w:ascii="Source Sans Pro" w:hAnsi="Source Sans Pro"/>
                <w:spacing w:val="-1"/>
                <w:sz w:val="20"/>
                <w:szCs w:val="20"/>
              </w:rPr>
              <w:t xml:space="preserve"> </w:t>
            </w:r>
            <w:r w:rsidRPr="00CB1547">
              <w:rPr>
                <w:rFonts w:ascii="Source Sans Pro" w:hAnsi="Source Sans Pro"/>
                <w:sz w:val="20"/>
                <w:szCs w:val="20"/>
              </w:rPr>
              <w:t>and</w:t>
            </w:r>
            <w:r w:rsidRPr="00CB1547">
              <w:rPr>
                <w:rFonts w:ascii="Source Sans Pro" w:hAnsi="Source Sans Pro"/>
                <w:spacing w:val="-2"/>
                <w:sz w:val="20"/>
                <w:szCs w:val="20"/>
              </w:rPr>
              <w:t xml:space="preserve"> </w:t>
            </w:r>
            <w:r w:rsidRPr="00CB1547">
              <w:rPr>
                <w:rFonts w:ascii="Source Sans Pro" w:hAnsi="Source Sans Pro"/>
                <w:sz w:val="20"/>
                <w:szCs w:val="20"/>
              </w:rPr>
              <w:t>or</w:t>
            </w:r>
            <w:r w:rsidRPr="00CB1547">
              <w:rPr>
                <w:rFonts w:ascii="Source Sans Pro" w:hAnsi="Source Sans Pro"/>
                <w:spacing w:val="-3"/>
                <w:sz w:val="20"/>
                <w:szCs w:val="20"/>
              </w:rPr>
              <w:t xml:space="preserve"> </w:t>
            </w:r>
            <w:r w:rsidRPr="00CB1547">
              <w:rPr>
                <w:rFonts w:ascii="Source Sans Pro" w:hAnsi="Source Sans Pro"/>
                <w:sz w:val="20"/>
                <w:szCs w:val="20"/>
              </w:rPr>
              <w:t>processes.</w:t>
            </w:r>
            <w:r w:rsidRPr="00CB1547">
              <w:rPr>
                <w:rFonts w:ascii="Source Sans Pro" w:hAnsi="Source Sans Pro"/>
                <w:spacing w:val="-3"/>
                <w:sz w:val="20"/>
                <w:szCs w:val="20"/>
              </w:rPr>
              <w:t xml:space="preserve"> </w:t>
            </w:r>
            <w:r w:rsidRPr="00CB1547">
              <w:rPr>
                <w:rFonts w:ascii="Source Sans Pro" w:hAnsi="Source Sans Pro"/>
                <w:sz w:val="20"/>
                <w:szCs w:val="20"/>
              </w:rPr>
              <w:t>This</w:t>
            </w:r>
            <w:r w:rsidRPr="00CB1547">
              <w:rPr>
                <w:rFonts w:ascii="Source Sans Pro" w:hAnsi="Source Sans Pro"/>
                <w:spacing w:val="-1"/>
                <w:sz w:val="20"/>
                <w:szCs w:val="20"/>
              </w:rPr>
              <w:t xml:space="preserve"> </w:t>
            </w:r>
            <w:r w:rsidRPr="00CB1547">
              <w:rPr>
                <w:rFonts w:ascii="Source Sans Pro" w:hAnsi="Source Sans Pro"/>
                <w:sz w:val="20"/>
                <w:szCs w:val="20"/>
              </w:rPr>
              <w:t>includes</w:t>
            </w:r>
            <w:r w:rsidRPr="00CB1547">
              <w:rPr>
                <w:rFonts w:ascii="Source Sans Pro" w:hAnsi="Source Sans Pro"/>
                <w:spacing w:val="-2"/>
                <w:sz w:val="20"/>
                <w:szCs w:val="20"/>
              </w:rPr>
              <w:t xml:space="preserve"> </w:t>
            </w:r>
            <w:r w:rsidRPr="00CB1547">
              <w:rPr>
                <w:rFonts w:ascii="Source Sans Pro" w:hAnsi="Source Sans Pro"/>
                <w:sz w:val="20"/>
                <w:szCs w:val="20"/>
              </w:rPr>
              <w:t>the</w:t>
            </w:r>
            <w:r w:rsidRPr="00CB1547">
              <w:rPr>
                <w:rFonts w:ascii="Source Sans Pro" w:hAnsi="Source Sans Pro"/>
                <w:spacing w:val="-4"/>
                <w:sz w:val="20"/>
                <w:szCs w:val="20"/>
              </w:rPr>
              <w:t xml:space="preserve"> </w:t>
            </w:r>
            <w:r w:rsidRPr="00CB1547">
              <w:rPr>
                <w:rFonts w:ascii="Source Sans Pro" w:hAnsi="Source Sans Pro"/>
                <w:sz w:val="20"/>
                <w:szCs w:val="20"/>
              </w:rPr>
              <w:t>ability</w:t>
            </w:r>
            <w:r w:rsidRPr="00CB1547">
              <w:rPr>
                <w:rFonts w:ascii="Source Sans Pro" w:hAnsi="Source Sans Pro"/>
                <w:spacing w:val="-1"/>
                <w:sz w:val="20"/>
                <w:szCs w:val="20"/>
              </w:rPr>
              <w:t xml:space="preserve"> </w:t>
            </w:r>
            <w:r w:rsidRPr="00CB1547">
              <w:rPr>
                <w:rFonts w:ascii="Source Sans Pro" w:hAnsi="Source Sans Pro"/>
                <w:sz w:val="20"/>
                <w:szCs w:val="20"/>
              </w:rPr>
              <w:t>for</w:t>
            </w:r>
            <w:r w:rsidRPr="00CB1547">
              <w:rPr>
                <w:rFonts w:ascii="Source Sans Pro" w:hAnsi="Source Sans Pro"/>
                <w:spacing w:val="-3"/>
                <w:sz w:val="20"/>
                <w:szCs w:val="20"/>
              </w:rPr>
              <w:t xml:space="preserve"> </w:t>
            </w:r>
            <w:r w:rsidRPr="00CB1547">
              <w:rPr>
                <w:rFonts w:ascii="Source Sans Pro" w:hAnsi="Source Sans Pro"/>
                <w:sz w:val="20"/>
                <w:szCs w:val="20"/>
              </w:rPr>
              <w:t>the</w:t>
            </w:r>
            <w:r w:rsidRPr="00CB1547">
              <w:rPr>
                <w:rFonts w:ascii="Source Sans Pro" w:hAnsi="Source Sans Pro"/>
                <w:spacing w:val="-1"/>
                <w:sz w:val="20"/>
                <w:szCs w:val="20"/>
              </w:rPr>
              <w:t xml:space="preserve"> </w:t>
            </w:r>
            <w:r w:rsidRPr="00CB1547">
              <w:rPr>
                <w:rFonts w:ascii="Source Sans Pro" w:hAnsi="Source Sans Pro"/>
                <w:sz w:val="20"/>
                <w:szCs w:val="20"/>
              </w:rPr>
              <w:t>State</w:t>
            </w:r>
            <w:r w:rsidRPr="00CB1547">
              <w:rPr>
                <w:rFonts w:ascii="Source Sans Pro" w:hAnsi="Source Sans Pro"/>
                <w:spacing w:val="-3"/>
                <w:sz w:val="20"/>
                <w:szCs w:val="20"/>
              </w:rPr>
              <w:t xml:space="preserve"> </w:t>
            </w:r>
            <w:r w:rsidRPr="00CB1547">
              <w:rPr>
                <w:rFonts w:ascii="Source Sans Pro" w:hAnsi="Source Sans Pro"/>
                <w:sz w:val="20"/>
                <w:szCs w:val="20"/>
              </w:rPr>
              <w:t>of</w:t>
            </w:r>
            <w:r w:rsidRPr="00CB1547">
              <w:rPr>
                <w:rFonts w:ascii="Source Sans Pro" w:hAnsi="Source Sans Pro"/>
                <w:spacing w:val="-3"/>
                <w:sz w:val="20"/>
                <w:szCs w:val="20"/>
              </w:rPr>
              <w:t xml:space="preserve"> </w:t>
            </w:r>
            <w:r w:rsidRPr="00CB1547">
              <w:rPr>
                <w:rFonts w:ascii="Source Sans Pro" w:hAnsi="Source Sans Pro"/>
                <w:sz w:val="20"/>
                <w:szCs w:val="20"/>
              </w:rPr>
              <w:t>Delaware</w:t>
            </w:r>
            <w:r w:rsidRPr="00CB1547">
              <w:rPr>
                <w:rFonts w:ascii="Source Sans Pro" w:hAnsi="Source Sans Pro"/>
                <w:spacing w:val="-4"/>
                <w:sz w:val="20"/>
                <w:szCs w:val="20"/>
              </w:rPr>
              <w:t xml:space="preserve"> </w:t>
            </w:r>
            <w:r w:rsidRPr="00CB1547">
              <w:rPr>
                <w:rFonts w:ascii="Source Sans Pro" w:hAnsi="Source Sans Pro"/>
                <w:spacing w:val="-5"/>
                <w:sz w:val="20"/>
                <w:szCs w:val="20"/>
              </w:rPr>
              <w:t>to</w:t>
            </w:r>
            <w:r w:rsidR="00CB1547">
              <w:rPr>
                <w:rFonts w:ascii="Source Sans Pro" w:hAnsi="Source Sans Pro"/>
                <w:sz w:val="20"/>
                <w:szCs w:val="20"/>
              </w:rPr>
              <w:t xml:space="preserve"> </w:t>
            </w:r>
            <w:r w:rsidRPr="00CB1547">
              <w:rPr>
                <w:rFonts w:ascii="Source Sans Pro" w:hAnsi="Source Sans Pro"/>
                <w:sz w:val="20"/>
                <w:szCs w:val="20"/>
              </w:rPr>
              <w:t>request</w:t>
            </w:r>
            <w:r w:rsidRPr="00CB1547">
              <w:rPr>
                <w:rFonts w:ascii="Source Sans Pro" w:hAnsi="Source Sans Pro"/>
                <w:spacing w:val="-5"/>
                <w:sz w:val="20"/>
                <w:szCs w:val="20"/>
              </w:rPr>
              <w:t xml:space="preserve"> </w:t>
            </w:r>
            <w:r w:rsidRPr="00CB1547">
              <w:rPr>
                <w:rFonts w:ascii="Source Sans Pro" w:hAnsi="Source Sans Pro"/>
                <w:sz w:val="20"/>
                <w:szCs w:val="20"/>
              </w:rPr>
              <w:t>a</w:t>
            </w:r>
            <w:r w:rsidRPr="00CB1547">
              <w:rPr>
                <w:rFonts w:ascii="Source Sans Pro" w:hAnsi="Source Sans Pro"/>
                <w:spacing w:val="-5"/>
                <w:sz w:val="20"/>
                <w:szCs w:val="20"/>
              </w:rPr>
              <w:t xml:space="preserve"> </w:t>
            </w:r>
            <w:r w:rsidRPr="00CB1547">
              <w:rPr>
                <w:rFonts w:ascii="Source Sans Pro" w:hAnsi="Source Sans Pro"/>
                <w:sz w:val="20"/>
                <w:szCs w:val="20"/>
              </w:rPr>
              <w:t>report</w:t>
            </w:r>
            <w:r w:rsidRPr="00CB1547">
              <w:rPr>
                <w:rFonts w:ascii="Source Sans Pro" w:hAnsi="Source Sans Pro"/>
                <w:spacing w:val="-5"/>
                <w:sz w:val="20"/>
                <w:szCs w:val="20"/>
              </w:rPr>
              <w:t xml:space="preserve"> </w:t>
            </w:r>
            <w:r w:rsidRPr="00CB1547">
              <w:rPr>
                <w:rFonts w:ascii="Source Sans Pro" w:hAnsi="Source Sans Pro"/>
                <w:sz w:val="20"/>
                <w:szCs w:val="20"/>
              </w:rPr>
              <w:t>of</w:t>
            </w:r>
            <w:r w:rsidRPr="00CB1547">
              <w:rPr>
                <w:rFonts w:ascii="Source Sans Pro" w:hAnsi="Source Sans Pro"/>
                <w:spacing w:val="-7"/>
                <w:sz w:val="20"/>
                <w:szCs w:val="20"/>
              </w:rPr>
              <w:t xml:space="preserve"> </w:t>
            </w:r>
            <w:r w:rsidRPr="00CB1547">
              <w:rPr>
                <w:rFonts w:ascii="Source Sans Pro" w:hAnsi="Source Sans Pro"/>
                <w:sz w:val="20"/>
                <w:szCs w:val="20"/>
              </w:rPr>
              <w:t>the</w:t>
            </w:r>
            <w:r w:rsidRPr="00CB1547">
              <w:rPr>
                <w:rFonts w:ascii="Source Sans Pro" w:hAnsi="Source Sans Pro"/>
                <w:spacing w:val="-6"/>
                <w:sz w:val="20"/>
                <w:szCs w:val="20"/>
              </w:rPr>
              <w:t xml:space="preserve"> </w:t>
            </w:r>
            <w:r w:rsidRPr="00CB1547">
              <w:rPr>
                <w:rFonts w:ascii="Source Sans Pro" w:hAnsi="Source Sans Pro"/>
                <w:sz w:val="20"/>
                <w:szCs w:val="20"/>
              </w:rPr>
              <w:t>records</w:t>
            </w:r>
            <w:r w:rsidRPr="00CB1547">
              <w:rPr>
                <w:rFonts w:ascii="Source Sans Pro" w:hAnsi="Source Sans Pro"/>
                <w:spacing w:val="-5"/>
                <w:sz w:val="20"/>
                <w:szCs w:val="20"/>
              </w:rPr>
              <w:t xml:space="preserve"> </w:t>
            </w:r>
            <w:r w:rsidRPr="00CB1547">
              <w:rPr>
                <w:rFonts w:ascii="Source Sans Pro" w:hAnsi="Source Sans Pro"/>
                <w:sz w:val="20"/>
                <w:szCs w:val="20"/>
              </w:rPr>
              <w:t>that</w:t>
            </w:r>
            <w:r w:rsidRPr="00CB1547">
              <w:rPr>
                <w:rFonts w:ascii="Source Sans Pro" w:hAnsi="Source Sans Pro"/>
                <w:spacing w:val="-5"/>
                <w:sz w:val="20"/>
                <w:szCs w:val="20"/>
              </w:rPr>
              <w:t xml:space="preserve"> </w:t>
            </w:r>
            <w:r w:rsidRPr="00CB1547">
              <w:rPr>
                <w:rFonts w:ascii="Source Sans Pro" w:hAnsi="Source Sans Pro"/>
                <w:sz w:val="20"/>
                <w:szCs w:val="20"/>
              </w:rPr>
              <w:t>a</w:t>
            </w:r>
            <w:r w:rsidRPr="00CB1547">
              <w:rPr>
                <w:rFonts w:ascii="Source Sans Pro" w:hAnsi="Source Sans Pro"/>
                <w:spacing w:val="-5"/>
                <w:sz w:val="20"/>
                <w:szCs w:val="20"/>
              </w:rPr>
              <w:t xml:space="preserve"> </w:t>
            </w:r>
            <w:r w:rsidRPr="00CB1547">
              <w:rPr>
                <w:rFonts w:ascii="Source Sans Pro" w:hAnsi="Source Sans Pro"/>
                <w:sz w:val="20"/>
                <w:szCs w:val="20"/>
              </w:rPr>
              <w:t>specific</w:t>
            </w:r>
            <w:r w:rsidRPr="00CB1547">
              <w:rPr>
                <w:rFonts w:ascii="Source Sans Pro" w:hAnsi="Source Sans Pro"/>
                <w:spacing w:val="-6"/>
                <w:sz w:val="20"/>
                <w:szCs w:val="20"/>
              </w:rPr>
              <w:t xml:space="preserve"> </w:t>
            </w:r>
            <w:r w:rsidRPr="00CB1547">
              <w:rPr>
                <w:rFonts w:ascii="Source Sans Pro" w:hAnsi="Source Sans Pro"/>
                <w:sz w:val="20"/>
                <w:szCs w:val="20"/>
              </w:rPr>
              <w:t>user</w:t>
            </w:r>
            <w:r w:rsidRPr="00CB1547">
              <w:rPr>
                <w:rFonts w:ascii="Source Sans Pro" w:hAnsi="Source Sans Pro"/>
                <w:spacing w:val="-5"/>
                <w:sz w:val="20"/>
                <w:szCs w:val="20"/>
              </w:rPr>
              <w:t xml:space="preserve"> </w:t>
            </w:r>
            <w:r w:rsidRPr="00CB1547">
              <w:rPr>
                <w:rFonts w:ascii="Source Sans Pro" w:hAnsi="Source Sans Pro"/>
                <w:sz w:val="20"/>
                <w:szCs w:val="20"/>
              </w:rPr>
              <w:t>accessed</w:t>
            </w:r>
            <w:r w:rsidRPr="00CB1547">
              <w:rPr>
                <w:rFonts w:ascii="Source Sans Pro" w:hAnsi="Source Sans Pro"/>
                <w:spacing w:val="-5"/>
                <w:sz w:val="20"/>
                <w:szCs w:val="20"/>
              </w:rPr>
              <w:t xml:space="preserve"> </w:t>
            </w:r>
            <w:r w:rsidRPr="00CB1547">
              <w:rPr>
                <w:rFonts w:ascii="Source Sans Pro" w:hAnsi="Source Sans Pro"/>
                <w:sz w:val="20"/>
                <w:szCs w:val="20"/>
              </w:rPr>
              <w:t>over</w:t>
            </w:r>
            <w:r w:rsidRPr="00CB1547">
              <w:rPr>
                <w:rFonts w:ascii="Source Sans Pro" w:hAnsi="Source Sans Pro"/>
                <w:spacing w:val="-5"/>
                <w:sz w:val="20"/>
                <w:szCs w:val="20"/>
              </w:rPr>
              <w:t xml:space="preserve"> </w:t>
            </w:r>
            <w:r w:rsidRPr="00CB1547">
              <w:rPr>
                <w:rFonts w:ascii="Source Sans Pro" w:hAnsi="Source Sans Pro"/>
                <w:sz w:val="20"/>
                <w:szCs w:val="20"/>
              </w:rPr>
              <w:t>a</w:t>
            </w:r>
            <w:r w:rsidRPr="00CB1547">
              <w:rPr>
                <w:rFonts w:ascii="Source Sans Pro" w:hAnsi="Source Sans Pro"/>
                <w:spacing w:val="-5"/>
                <w:sz w:val="20"/>
                <w:szCs w:val="20"/>
              </w:rPr>
              <w:t xml:space="preserve"> </w:t>
            </w:r>
            <w:r w:rsidRPr="00CB1547">
              <w:rPr>
                <w:rFonts w:ascii="Source Sans Pro" w:hAnsi="Source Sans Pro"/>
                <w:sz w:val="20"/>
                <w:szCs w:val="20"/>
              </w:rPr>
              <w:t>specified</w:t>
            </w:r>
            <w:r w:rsidRPr="00CB1547">
              <w:rPr>
                <w:rFonts w:ascii="Source Sans Pro" w:hAnsi="Source Sans Pro"/>
                <w:spacing w:val="-5"/>
                <w:sz w:val="20"/>
                <w:szCs w:val="20"/>
              </w:rPr>
              <w:t xml:space="preserve"> </w:t>
            </w:r>
            <w:r w:rsidRPr="00CB1547">
              <w:rPr>
                <w:rFonts w:ascii="Source Sans Pro" w:hAnsi="Source Sans Pro"/>
                <w:sz w:val="20"/>
                <w:szCs w:val="20"/>
              </w:rPr>
              <w:t>period</w:t>
            </w:r>
            <w:r w:rsidRPr="00CB1547">
              <w:rPr>
                <w:rFonts w:ascii="Source Sans Pro" w:hAnsi="Source Sans Pro"/>
                <w:spacing w:val="-4"/>
                <w:sz w:val="20"/>
                <w:szCs w:val="20"/>
              </w:rPr>
              <w:t xml:space="preserve"> </w:t>
            </w:r>
            <w:r w:rsidRPr="00CB1547">
              <w:rPr>
                <w:rFonts w:ascii="Source Sans Pro" w:hAnsi="Source Sans Pro"/>
                <w:sz w:val="20"/>
                <w:szCs w:val="20"/>
              </w:rPr>
              <w:t>of</w:t>
            </w:r>
            <w:r w:rsidRPr="00CB1547">
              <w:rPr>
                <w:rFonts w:ascii="Source Sans Pro" w:hAnsi="Source Sans Pro"/>
                <w:spacing w:val="-6"/>
                <w:sz w:val="20"/>
                <w:szCs w:val="20"/>
              </w:rPr>
              <w:t xml:space="preserve"> </w:t>
            </w:r>
            <w:r w:rsidRPr="00CB1547">
              <w:rPr>
                <w:rFonts w:ascii="Source Sans Pro" w:hAnsi="Source Sans Pro"/>
                <w:spacing w:val="-2"/>
                <w:sz w:val="20"/>
                <w:szCs w:val="20"/>
              </w:rPr>
              <w:t>time.</w:t>
            </w:r>
          </w:p>
        </w:tc>
      </w:tr>
      <w:tr w:rsidR="0026233F" w14:paraId="4A6D6A84" w14:textId="77777777" w:rsidTr="00BA1251">
        <w:trPr>
          <w:cantSplit/>
        </w:trPr>
        <w:tc>
          <w:tcPr>
            <w:tcW w:w="428" w:type="dxa"/>
            <w:vAlign w:val="center"/>
          </w:tcPr>
          <w:p w14:paraId="676ED2C0" w14:textId="77777777" w:rsidR="0026233F" w:rsidRPr="0019272A" w:rsidRDefault="006134A2" w:rsidP="00AD539E">
            <w:pPr>
              <w:jc w:val="center"/>
              <w:rPr>
                <w:b/>
                <w:bCs/>
                <w:sz w:val="20"/>
                <w:szCs w:val="20"/>
              </w:rPr>
            </w:pPr>
            <w:r>
              <w:rPr>
                <w:b/>
                <w:bCs/>
                <w:sz w:val="20"/>
                <w:szCs w:val="20"/>
              </w:rPr>
              <w:t>9</w:t>
            </w:r>
          </w:p>
        </w:tc>
        <w:tc>
          <w:tcPr>
            <w:tcW w:w="745" w:type="dxa"/>
            <w:vAlign w:val="center"/>
          </w:tcPr>
          <w:p w14:paraId="219803D1" w14:textId="77777777" w:rsidR="0026233F" w:rsidRPr="00330D3A" w:rsidRDefault="00D837C6" w:rsidP="00AD539E">
            <w:pPr>
              <w:jc w:val="center"/>
              <w:rPr>
                <w:b/>
                <w:bCs/>
                <w:sz w:val="20"/>
                <w:szCs w:val="20"/>
              </w:rPr>
            </w:pPr>
            <w:r>
              <w:rPr>
                <w:b/>
                <w:bCs/>
                <w:sz w:val="20"/>
                <w:szCs w:val="20"/>
              </w:rPr>
              <w:t>-</w:t>
            </w:r>
          </w:p>
        </w:tc>
        <w:tc>
          <w:tcPr>
            <w:tcW w:w="740" w:type="dxa"/>
            <w:vAlign w:val="center"/>
          </w:tcPr>
          <w:p w14:paraId="5FD72A43" w14:textId="77777777" w:rsidR="0026233F" w:rsidRPr="00330D3A" w:rsidRDefault="0026233F" w:rsidP="00AD539E">
            <w:pPr>
              <w:jc w:val="center"/>
              <w:rPr>
                <w:b/>
                <w:bCs/>
                <w:sz w:val="20"/>
                <w:szCs w:val="20"/>
              </w:rPr>
            </w:pPr>
            <w:r w:rsidRPr="00B41D0A">
              <w:rPr>
                <w:b/>
                <w:bCs/>
                <w:sz w:val="20"/>
                <w:szCs w:val="20"/>
              </w:rPr>
              <w:sym w:font="Wingdings" w:char="F0FC"/>
            </w:r>
          </w:p>
        </w:tc>
        <w:tc>
          <w:tcPr>
            <w:tcW w:w="8887" w:type="dxa"/>
          </w:tcPr>
          <w:p w14:paraId="5C7D352A" w14:textId="77777777" w:rsidR="0026233F" w:rsidRPr="00CB1547" w:rsidRDefault="00CB1547" w:rsidP="00AD539E">
            <w:pPr>
              <w:pStyle w:val="TableParagraph"/>
              <w:spacing w:before="1" w:after="0"/>
              <w:jc w:val="both"/>
              <w:rPr>
                <w:rFonts w:ascii="Source Sans Pro" w:hAnsi="Source Sans Pro"/>
                <w:b/>
                <w:sz w:val="20"/>
                <w:szCs w:val="20"/>
              </w:rPr>
            </w:pPr>
            <w:r w:rsidRPr="00CB1547">
              <w:rPr>
                <w:rFonts w:ascii="Source Sans Pro" w:hAnsi="Source Sans Pro"/>
                <w:b/>
                <w:sz w:val="20"/>
                <w:szCs w:val="20"/>
              </w:rPr>
              <w:t>Sub-contractor</w:t>
            </w:r>
            <w:r w:rsidRPr="00CB1547">
              <w:rPr>
                <w:rFonts w:ascii="Source Sans Pro" w:hAnsi="Source Sans Pro"/>
                <w:b/>
                <w:spacing w:val="2"/>
                <w:sz w:val="20"/>
                <w:szCs w:val="20"/>
              </w:rPr>
              <w:t xml:space="preserve"> </w:t>
            </w:r>
            <w:r w:rsidRPr="00CB1547">
              <w:rPr>
                <w:rFonts w:ascii="Source Sans Pro" w:hAnsi="Source Sans Pro"/>
                <w:b/>
                <w:sz w:val="20"/>
                <w:szCs w:val="20"/>
              </w:rPr>
              <w:t>Flowdown:</w:t>
            </w:r>
            <w:r w:rsidRPr="00CB1547">
              <w:rPr>
                <w:rFonts w:ascii="Source Sans Pro" w:hAnsi="Source Sans Pro"/>
                <w:b/>
                <w:spacing w:val="46"/>
                <w:sz w:val="20"/>
                <w:szCs w:val="20"/>
              </w:rPr>
              <w:t xml:space="preserve"> </w:t>
            </w:r>
            <w:r w:rsidRPr="00CB1547">
              <w:rPr>
                <w:rFonts w:ascii="Source Sans Pro" w:hAnsi="Source Sans Pro"/>
                <w:sz w:val="20"/>
                <w:szCs w:val="20"/>
              </w:rPr>
              <w:t>The</w:t>
            </w:r>
            <w:r w:rsidRPr="00CB1547">
              <w:rPr>
                <w:rFonts w:ascii="Source Sans Pro" w:hAnsi="Source Sans Pro"/>
                <w:spacing w:val="-1"/>
                <w:sz w:val="20"/>
                <w:szCs w:val="20"/>
              </w:rPr>
              <w:t xml:space="preserve"> </w:t>
            </w:r>
            <w:r w:rsidRPr="00CB1547">
              <w:rPr>
                <w:rFonts w:ascii="Source Sans Pro" w:hAnsi="Source Sans Pro"/>
                <w:sz w:val="20"/>
                <w:szCs w:val="20"/>
              </w:rPr>
              <w:t>PROVIDER</w:t>
            </w:r>
            <w:r w:rsidRPr="00CB1547">
              <w:rPr>
                <w:rFonts w:ascii="Source Sans Pro" w:hAnsi="Source Sans Pro"/>
                <w:spacing w:val="1"/>
                <w:sz w:val="20"/>
                <w:szCs w:val="20"/>
              </w:rPr>
              <w:t xml:space="preserve"> </w:t>
            </w:r>
            <w:r w:rsidRPr="00CB1547">
              <w:rPr>
                <w:rFonts w:ascii="Source Sans Pro" w:hAnsi="Source Sans Pro"/>
                <w:sz w:val="20"/>
                <w:szCs w:val="20"/>
              </w:rPr>
              <w:t>shall</w:t>
            </w:r>
            <w:r w:rsidRPr="00CB1547">
              <w:rPr>
                <w:rFonts w:ascii="Source Sans Pro" w:hAnsi="Source Sans Pro"/>
                <w:spacing w:val="1"/>
                <w:sz w:val="20"/>
                <w:szCs w:val="20"/>
              </w:rPr>
              <w:t xml:space="preserve"> </w:t>
            </w:r>
            <w:r w:rsidRPr="00CB1547">
              <w:rPr>
                <w:rFonts w:ascii="Source Sans Pro" w:hAnsi="Source Sans Pro"/>
                <w:sz w:val="20"/>
                <w:szCs w:val="20"/>
              </w:rPr>
              <w:t>be</w:t>
            </w:r>
            <w:r w:rsidRPr="00CB1547">
              <w:rPr>
                <w:rFonts w:ascii="Source Sans Pro" w:hAnsi="Source Sans Pro"/>
                <w:spacing w:val="-1"/>
                <w:sz w:val="20"/>
                <w:szCs w:val="20"/>
              </w:rPr>
              <w:t xml:space="preserve"> </w:t>
            </w:r>
            <w:r w:rsidRPr="00CB1547">
              <w:rPr>
                <w:rFonts w:ascii="Source Sans Pro" w:hAnsi="Source Sans Pro"/>
                <w:sz w:val="20"/>
                <w:szCs w:val="20"/>
              </w:rPr>
              <w:t>responsible</w:t>
            </w:r>
            <w:r w:rsidRPr="00CB1547">
              <w:rPr>
                <w:rFonts w:ascii="Source Sans Pro" w:hAnsi="Source Sans Pro"/>
                <w:spacing w:val="-1"/>
                <w:sz w:val="20"/>
                <w:szCs w:val="20"/>
              </w:rPr>
              <w:t xml:space="preserve"> </w:t>
            </w:r>
            <w:r w:rsidRPr="00CB1547">
              <w:rPr>
                <w:rFonts w:ascii="Source Sans Pro" w:hAnsi="Source Sans Pro"/>
                <w:sz w:val="20"/>
                <w:szCs w:val="20"/>
              </w:rPr>
              <w:t xml:space="preserve">for ensuring its subcontractors’ </w:t>
            </w:r>
            <w:r w:rsidRPr="00CB1547">
              <w:rPr>
                <w:rFonts w:ascii="Source Sans Pro" w:hAnsi="Source Sans Pro"/>
                <w:spacing w:val="-2"/>
                <w:sz w:val="20"/>
                <w:szCs w:val="20"/>
              </w:rPr>
              <w:t>compliance</w:t>
            </w:r>
            <w:r>
              <w:rPr>
                <w:rFonts w:ascii="Source Sans Pro" w:hAnsi="Source Sans Pro"/>
                <w:sz w:val="20"/>
                <w:szCs w:val="20"/>
              </w:rPr>
              <w:t xml:space="preserve"> </w:t>
            </w:r>
            <w:r w:rsidRPr="00CB1547">
              <w:rPr>
                <w:rFonts w:ascii="Source Sans Pro" w:hAnsi="Source Sans Pro"/>
                <w:sz w:val="20"/>
                <w:szCs w:val="20"/>
              </w:rPr>
              <w:t>with</w:t>
            </w:r>
            <w:r w:rsidRPr="00CB1547">
              <w:rPr>
                <w:rFonts w:ascii="Source Sans Pro" w:hAnsi="Source Sans Pro"/>
                <w:spacing w:val="-8"/>
                <w:sz w:val="20"/>
                <w:szCs w:val="20"/>
              </w:rPr>
              <w:t xml:space="preserve"> </w:t>
            </w:r>
            <w:r w:rsidRPr="00CB1547">
              <w:rPr>
                <w:rFonts w:ascii="Source Sans Pro" w:hAnsi="Source Sans Pro"/>
                <w:sz w:val="20"/>
                <w:szCs w:val="20"/>
              </w:rPr>
              <w:t>the</w:t>
            </w:r>
            <w:r w:rsidRPr="00CB1547">
              <w:rPr>
                <w:rFonts w:ascii="Source Sans Pro" w:hAnsi="Source Sans Pro"/>
                <w:spacing w:val="-8"/>
                <w:sz w:val="20"/>
                <w:szCs w:val="20"/>
              </w:rPr>
              <w:t xml:space="preserve"> </w:t>
            </w:r>
            <w:r w:rsidRPr="00CB1547">
              <w:rPr>
                <w:rFonts w:ascii="Source Sans Pro" w:hAnsi="Source Sans Pro"/>
                <w:sz w:val="20"/>
                <w:szCs w:val="20"/>
              </w:rPr>
              <w:t>security</w:t>
            </w:r>
            <w:r w:rsidRPr="00CB1547">
              <w:rPr>
                <w:rFonts w:ascii="Source Sans Pro" w:hAnsi="Source Sans Pro"/>
                <w:spacing w:val="-7"/>
                <w:sz w:val="20"/>
                <w:szCs w:val="20"/>
              </w:rPr>
              <w:t xml:space="preserve"> </w:t>
            </w:r>
            <w:r w:rsidRPr="00CB1547">
              <w:rPr>
                <w:rFonts w:ascii="Source Sans Pro" w:hAnsi="Source Sans Pro"/>
                <w:sz w:val="20"/>
                <w:szCs w:val="20"/>
              </w:rPr>
              <w:t>requirements</w:t>
            </w:r>
            <w:r w:rsidRPr="00CB1547">
              <w:rPr>
                <w:rFonts w:ascii="Source Sans Pro" w:hAnsi="Source Sans Pro"/>
                <w:spacing w:val="-7"/>
                <w:sz w:val="20"/>
                <w:szCs w:val="20"/>
              </w:rPr>
              <w:t xml:space="preserve"> </w:t>
            </w:r>
            <w:r w:rsidRPr="00CB1547">
              <w:rPr>
                <w:rFonts w:ascii="Source Sans Pro" w:hAnsi="Source Sans Pro"/>
                <w:sz w:val="20"/>
                <w:szCs w:val="20"/>
              </w:rPr>
              <w:t>stated</w:t>
            </w:r>
            <w:r w:rsidRPr="00CB1547">
              <w:rPr>
                <w:rFonts w:ascii="Source Sans Pro" w:hAnsi="Source Sans Pro"/>
                <w:spacing w:val="-7"/>
                <w:sz w:val="20"/>
                <w:szCs w:val="20"/>
              </w:rPr>
              <w:t xml:space="preserve"> </w:t>
            </w:r>
            <w:r w:rsidRPr="00CB1547">
              <w:rPr>
                <w:rFonts w:ascii="Source Sans Pro" w:hAnsi="Source Sans Pro"/>
                <w:spacing w:val="-2"/>
                <w:sz w:val="20"/>
                <w:szCs w:val="20"/>
              </w:rPr>
              <w:t>herein.</w:t>
            </w:r>
          </w:p>
        </w:tc>
      </w:tr>
      <w:tr w:rsidR="0026233F" w14:paraId="092D41A2" w14:textId="77777777" w:rsidTr="00BA1251">
        <w:trPr>
          <w:cantSplit/>
        </w:trPr>
        <w:tc>
          <w:tcPr>
            <w:tcW w:w="428" w:type="dxa"/>
            <w:vAlign w:val="center"/>
          </w:tcPr>
          <w:p w14:paraId="629C371F" w14:textId="77777777" w:rsidR="0026233F" w:rsidRPr="0019272A" w:rsidRDefault="006134A2" w:rsidP="00AD539E">
            <w:pPr>
              <w:jc w:val="center"/>
              <w:rPr>
                <w:b/>
                <w:bCs/>
                <w:sz w:val="20"/>
                <w:szCs w:val="20"/>
              </w:rPr>
            </w:pPr>
            <w:r>
              <w:rPr>
                <w:b/>
                <w:bCs/>
                <w:sz w:val="20"/>
                <w:szCs w:val="20"/>
              </w:rPr>
              <w:t>10</w:t>
            </w:r>
          </w:p>
        </w:tc>
        <w:tc>
          <w:tcPr>
            <w:tcW w:w="745" w:type="dxa"/>
            <w:vAlign w:val="center"/>
          </w:tcPr>
          <w:p w14:paraId="1DFB930E" w14:textId="77777777" w:rsidR="0026233F" w:rsidRPr="00330D3A" w:rsidRDefault="00D837C6" w:rsidP="00AD539E">
            <w:pPr>
              <w:jc w:val="center"/>
              <w:rPr>
                <w:b/>
                <w:bCs/>
                <w:sz w:val="20"/>
                <w:szCs w:val="20"/>
              </w:rPr>
            </w:pPr>
            <w:r>
              <w:rPr>
                <w:b/>
                <w:bCs/>
                <w:sz w:val="20"/>
                <w:szCs w:val="20"/>
              </w:rPr>
              <w:t>-</w:t>
            </w:r>
          </w:p>
        </w:tc>
        <w:tc>
          <w:tcPr>
            <w:tcW w:w="740" w:type="dxa"/>
            <w:vAlign w:val="center"/>
          </w:tcPr>
          <w:p w14:paraId="57453E0D" w14:textId="77777777" w:rsidR="0026233F" w:rsidRPr="00330D3A" w:rsidRDefault="0026233F" w:rsidP="00AD539E">
            <w:pPr>
              <w:jc w:val="center"/>
              <w:rPr>
                <w:b/>
                <w:bCs/>
                <w:sz w:val="20"/>
                <w:szCs w:val="20"/>
              </w:rPr>
            </w:pPr>
            <w:r w:rsidRPr="00B41D0A">
              <w:rPr>
                <w:b/>
                <w:bCs/>
                <w:sz w:val="20"/>
                <w:szCs w:val="20"/>
              </w:rPr>
              <w:sym w:font="Wingdings" w:char="F0FC"/>
            </w:r>
          </w:p>
        </w:tc>
        <w:tc>
          <w:tcPr>
            <w:tcW w:w="8887" w:type="dxa"/>
          </w:tcPr>
          <w:p w14:paraId="166A5AE2" w14:textId="77777777" w:rsidR="0026233F" w:rsidRPr="00CB1547" w:rsidRDefault="00CB1547" w:rsidP="00AD539E">
            <w:pPr>
              <w:pStyle w:val="TableParagraph"/>
              <w:spacing w:before="1" w:after="0"/>
              <w:jc w:val="both"/>
              <w:rPr>
                <w:rFonts w:ascii="Source Sans Pro" w:hAnsi="Source Sans Pro"/>
                <w:b/>
                <w:sz w:val="20"/>
                <w:szCs w:val="20"/>
              </w:rPr>
            </w:pPr>
            <w:r w:rsidRPr="00CB1547">
              <w:rPr>
                <w:rFonts w:ascii="Source Sans Pro" w:hAnsi="Source Sans Pro"/>
                <w:b/>
                <w:sz w:val="20"/>
                <w:szCs w:val="20"/>
              </w:rPr>
              <w:t>Contract Audit:</w:t>
            </w:r>
            <w:r w:rsidRPr="00CB1547">
              <w:rPr>
                <w:rFonts w:ascii="Source Sans Pro" w:hAnsi="Source Sans Pro"/>
                <w:b/>
                <w:spacing w:val="40"/>
                <w:sz w:val="20"/>
                <w:szCs w:val="20"/>
              </w:rPr>
              <w:t xml:space="preserve"> </w:t>
            </w:r>
            <w:r w:rsidRPr="00CB1547">
              <w:rPr>
                <w:rFonts w:ascii="Source Sans Pro" w:hAnsi="Source Sans Pro"/>
                <w:sz w:val="20"/>
                <w:szCs w:val="20"/>
              </w:rPr>
              <w:t>The PROVIDER shall allow the State of Delaware to audit conformance including contract terms, system security, and data centers, as appropriate. The State of Delaware may perform this audit or contract with a third party at its discretion at the State’s expense.</w:t>
            </w:r>
            <w:r w:rsidRPr="00CB1547">
              <w:rPr>
                <w:rFonts w:ascii="Source Sans Pro" w:hAnsi="Source Sans Pro"/>
                <w:spacing w:val="40"/>
                <w:sz w:val="20"/>
                <w:szCs w:val="20"/>
              </w:rPr>
              <w:t xml:space="preserve"> </w:t>
            </w:r>
            <w:r w:rsidRPr="00CB1547">
              <w:rPr>
                <w:rFonts w:ascii="Source Sans Pro" w:hAnsi="Source Sans Pro"/>
                <w:sz w:val="20"/>
                <w:szCs w:val="20"/>
              </w:rPr>
              <w:t>Such reviews shall be conducted with at least thirty (30) days advance written notice and shall not unreasonably interfere with the PROVIDER’s. business.</w:t>
            </w:r>
            <w:r w:rsidRPr="00CB1547">
              <w:rPr>
                <w:rFonts w:ascii="Source Sans Pro" w:hAnsi="Source Sans Pro"/>
                <w:spacing w:val="29"/>
                <w:sz w:val="20"/>
                <w:szCs w:val="20"/>
              </w:rPr>
              <w:t xml:space="preserve"> </w:t>
            </w:r>
            <w:r w:rsidRPr="00CB1547">
              <w:rPr>
                <w:rFonts w:ascii="Source Sans Pro" w:hAnsi="Source Sans Pro"/>
                <w:sz w:val="20"/>
                <w:szCs w:val="20"/>
              </w:rPr>
              <w:t>In</w:t>
            </w:r>
            <w:r w:rsidRPr="00CB1547">
              <w:rPr>
                <w:rFonts w:ascii="Source Sans Pro" w:hAnsi="Source Sans Pro"/>
                <w:spacing w:val="-7"/>
                <w:sz w:val="20"/>
                <w:szCs w:val="20"/>
              </w:rPr>
              <w:t xml:space="preserve"> </w:t>
            </w:r>
            <w:r w:rsidRPr="00CB1547">
              <w:rPr>
                <w:rFonts w:ascii="Source Sans Pro" w:hAnsi="Source Sans Pro"/>
                <w:sz w:val="20"/>
                <w:szCs w:val="20"/>
              </w:rPr>
              <w:t>lieu</w:t>
            </w:r>
            <w:r w:rsidRPr="00CB1547">
              <w:rPr>
                <w:rFonts w:ascii="Source Sans Pro" w:hAnsi="Source Sans Pro"/>
                <w:spacing w:val="-7"/>
                <w:sz w:val="20"/>
                <w:szCs w:val="20"/>
              </w:rPr>
              <w:t xml:space="preserve"> </w:t>
            </w:r>
            <w:r w:rsidRPr="00CB1547">
              <w:rPr>
                <w:rFonts w:ascii="Source Sans Pro" w:hAnsi="Source Sans Pro"/>
                <w:sz w:val="20"/>
                <w:szCs w:val="20"/>
              </w:rPr>
              <w:t>of</w:t>
            </w:r>
            <w:r w:rsidRPr="00CB1547">
              <w:rPr>
                <w:rFonts w:ascii="Source Sans Pro" w:hAnsi="Source Sans Pro"/>
                <w:spacing w:val="-8"/>
                <w:sz w:val="20"/>
                <w:szCs w:val="20"/>
              </w:rPr>
              <w:t xml:space="preserve"> </w:t>
            </w:r>
            <w:r w:rsidRPr="00CB1547">
              <w:rPr>
                <w:rFonts w:ascii="Source Sans Pro" w:hAnsi="Source Sans Pro"/>
                <w:sz w:val="20"/>
                <w:szCs w:val="20"/>
              </w:rPr>
              <w:t>performing</w:t>
            </w:r>
            <w:r w:rsidRPr="00CB1547">
              <w:rPr>
                <w:rFonts w:ascii="Source Sans Pro" w:hAnsi="Source Sans Pro"/>
                <w:spacing w:val="-7"/>
                <w:sz w:val="20"/>
                <w:szCs w:val="20"/>
              </w:rPr>
              <w:t xml:space="preserve"> </w:t>
            </w:r>
            <w:r w:rsidRPr="00CB1547">
              <w:rPr>
                <w:rFonts w:ascii="Source Sans Pro" w:hAnsi="Source Sans Pro"/>
                <w:sz w:val="20"/>
                <w:szCs w:val="20"/>
              </w:rPr>
              <w:t>its</w:t>
            </w:r>
            <w:r w:rsidRPr="00CB1547">
              <w:rPr>
                <w:rFonts w:ascii="Source Sans Pro" w:hAnsi="Source Sans Pro"/>
                <w:spacing w:val="-6"/>
                <w:sz w:val="20"/>
                <w:szCs w:val="20"/>
              </w:rPr>
              <w:t xml:space="preserve"> </w:t>
            </w:r>
            <w:r w:rsidRPr="00CB1547">
              <w:rPr>
                <w:rFonts w:ascii="Source Sans Pro" w:hAnsi="Source Sans Pro"/>
                <w:sz w:val="20"/>
                <w:szCs w:val="20"/>
              </w:rPr>
              <w:t>own</w:t>
            </w:r>
            <w:r w:rsidRPr="00CB1547">
              <w:rPr>
                <w:rFonts w:ascii="Source Sans Pro" w:hAnsi="Source Sans Pro"/>
                <w:spacing w:val="-7"/>
                <w:sz w:val="20"/>
                <w:szCs w:val="20"/>
              </w:rPr>
              <w:t xml:space="preserve"> </w:t>
            </w:r>
            <w:r w:rsidRPr="00CB1547">
              <w:rPr>
                <w:rFonts w:ascii="Source Sans Pro" w:hAnsi="Source Sans Pro"/>
                <w:sz w:val="20"/>
                <w:szCs w:val="20"/>
              </w:rPr>
              <w:t>audit,</w:t>
            </w:r>
            <w:r w:rsidRPr="00CB1547">
              <w:rPr>
                <w:rFonts w:ascii="Source Sans Pro" w:hAnsi="Source Sans Pro"/>
                <w:spacing w:val="-9"/>
                <w:sz w:val="20"/>
                <w:szCs w:val="20"/>
              </w:rPr>
              <w:t xml:space="preserve"> </w:t>
            </w:r>
            <w:r w:rsidRPr="00CB1547">
              <w:rPr>
                <w:rFonts w:ascii="Source Sans Pro" w:hAnsi="Source Sans Pro"/>
                <w:sz w:val="20"/>
                <w:szCs w:val="20"/>
              </w:rPr>
              <w:t>the</w:t>
            </w:r>
            <w:r w:rsidRPr="00CB1547">
              <w:rPr>
                <w:rFonts w:ascii="Source Sans Pro" w:hAnsi="Source Sans Pro"/>
                <w:spacing w:val="-8"/>
                <w:sz w:val="20"/>
                <w:szCs w:val="20"/>
              </w:rPr>
              <w:t xml:space="preserve"> </w:t>
            </w:r>
            <w:r w:rsidRPr="00CB1547">
              <w:rPr>
                <w:rFonts w:ascii="Source Sans Pro" w:hAnsi="Source Sans Pro"/>
                <w:sz w:val="20"/>
                <w:szCs w:val="20"/>
              </w:rPr>
              <w:t>State</w:t>
            </w:r>
            <w:r w:rsidRPr="00CB1547">
              <w:rPr>
                <w:rFonts w:ascii="Source Sans Pro" w:hAnsi="Source Sans Pro"/>
                <w:spacing w:val="-7"/>
                <w:sz w:val="20"/>
                <w:szCs w:val="20"/>
              </w:rPr>
              <w:t xml:space="preserve"> </w:t>
            </w:r>
            <w:r w:rsidRPr="00CB1547">
              <w:rPr>
                <w:rFonts w:ascii="Source Sans Pro" w:hAnsi="Source Sans Pro"/>
                <w:sz w:val="20"/>
                <w:szCs w:val="20"/>
              </w:rPr>
              <w:t>may</w:t>
            </w:r>
            <w:r w:rsidRPr="00CB1547">
              <w:rPr>
                <w:rFonts w:ascii="Source Sans Pro" w:hAnsi="Source Sans Pro"/>
                <w:spacing w:val="-6"/>
                <w:sz w:val="20"/>
                <w:szCs w:val="20"/>
              </w:rPr>
              <w:t xml:space="preserve"> </w:t>
            </w:r>
            <w:r w:rsidRPr="00CB1547">
              <w:rPr>
                <w:rFonts w:ascii="Source Sans Pro" w:hAnsi="Source Sans Pro"/>
                <w:sz w:val="20"/>
                <w:szCs w:val="20"/>
              </w:rPr>
              <w:t>request</w:t>
            </w:r>
            <w:r w:rsidRPr="00CB1547">
              <w:rPr>
                <w:rFonts w:ascii="Source Sans Pro" w:hAnsi="Source Sans Pro"/>
                <w:spacing w:val="-7"/>
                <w:sz w:val="20"/>
                <w:szCs w:val="20"/>
              </w:rPr>
              <w:t xml:space="preserve"> </w:t>
            </w:r>
            <w:r w:rsidRPr="00CB1547">
              <w:rPr>
                <w:rFonts w:ascii="Source Sans Pro" w:hAnsi="Source Sans Pro"/>
                <w:sz w:val="20"/>
                <w:szCs w:val="20"/>
              </w:rPr>
              <w:t>the</w:t>
            </w:r>
            <w:r w:rsidRPr="00CB1547">
              <w:rPr>
                <w:rFonts w:ascii="Source Sans Pro" w:hAnsi="Source Sans Pro"/>
                <w:spacing w:val="-8"/>
                <w:sz w:val="20"/>
                <w:szCs w:val="20"/>
              </w:rPr>
              <w:t xml:space="preserve"> </w:t>
            </w:r>
            <w:r w:rsidRPr="00CB1547">
              <w:rPr>
                <w:rFonts w:ascii="Source Sans Pro" w:hAnsi="Source Sans Pro"/>
                <w:sz w:val="20"/>
                <w:szCs w:val="20"/>
              </w:rPr>
              <w:t>results</w:t>
            </w:r>
            <w:r w:rsidRPr="00CB1547">
              <w:rPr>
                <w:rFonts w:ascii="Source Sans Pro" w:hAnsi="Source Sans Pro"/>
                <w:spacing w:val="-6"/>
                <w:sz w:val="20"/>
                <w:szCs w:val="20"/>
              </w:rPr>
              <w:t xml:space="preserve"> </w:t>
            </w:r>
            <w:r w:rsidRPr="00CB1547">
              <w:rPr>
                <w:rFonts w:ascii="Source Sans Pro" w:hAnsi="Source Sans Pro"/>
                <w:sz w:val="20"/>
                <w:szCs w:val="20"/>
              </w:rPr>
              <w:t>of</w:t>
            </w:r>
            <w:r w:rsidRPr="00CB1547">
              <w:rPr>
                <w:rFonts w:ascii="Source Sans Pro" w:hAnsi="Source Sans Pro"/>
                <w:spacing w:val="-6"/>
                <w:sz w:val="20"/>
                <w:szCs w:val="20"/>
              </w:rPr>
              <w:t xml:space="preserve"> </w:t>
            </w:r>
            <w:r w:rsidRPr="00CB1547">
              <w:rPr>
                <w:rFonts w:ascii="Source Sans Pro" w:hAnsi="Source Sans Pro"/>
                <w:sz w:val="20"/>
                <w:szCs w:val="20"/>
              </w:rPr>
              <w:t>a</w:t>
            </w:r>
            <w:r w:rsidRPr="00CB1547">
              <w:rPr>
                <w:rFonts w:ascii="Source Sans Pro" w:hAnsi="Source Sans Pro"/>
                <w:spacing w:val="-7"/>
                <w:sz w:val="20"/>
                <w:szCs w:val="20"/>
              </w:rPr>
              <w:t xml:space="preserve"> </w:t>
            </w:r>
            <w:r w:rsidRPr="00CB1547">
              <w:rPr>
                <w:rFonts w:ascii="Source Sans Pro" w:hAnsi="Source Sans Pro"/>
                <w:sz w:val="20"/>
                <w:szCs w:val="20"/>
              </w:rPr>
              <w:t>third</w:t>
            </w:r>
            <w:r w:rsidRPr="00CB1547">
              <w:rPr>
                <w:rFonts w:ascii="Source Sans Pro" w:hAnsi="Source Sans Pro"/>
                <w:spacing w:val="-7"/>
                <w:sz w:val="20"/>
                <w:szCs w:val="20"/>
              </w:rPr>
              <w:t xml:space="preserve"> </w:t>
            </w:r>
            <w:r w:rsidRPr="00CB1547">
              <w:rPr>
                <w:rFonts w:ascii="Source Sans Pro" w:hAnsi="Source Sans Pro"/>
                <w:sz w:val="20"/>
                <w:szCs w:val="20"/>
              </w:rPr>
              <w:t>party</w:t>
            </w:r>
            <w:r w:rsidRPr="00CB1547">
              <w:rPr>
                <w:rFonts w:ascii="Source Sans Pro" w:hAnsi="Source Sans Pro"/>
                <w:spacing w:val="-7"/>
                <w:sz w:val="20"/>
                <w:szCs w:val="20"/>
              </w:rPr>
              <w:t xml:space="preserve"> </w:t>
            </w:r>
            <w:r w:rsidRPr="00CB1547">
              <w:rPr>
                <w:rFonts w:ascii="Source Sans Pro" w:hAnsi="Source Sans Pro"/>
                <w:sz w:val="20"/>
                <w:szCs w:val="20"/>
              </w:rPr>
              <w:t>audit</w:t>
            </w:r>
            <w:r w:rsidRPr="00CB1547">
              <w:rPr>
                <w:rFonts w:ascii="Source Sans Pro" w:hAnsi="Source Sans Pro"/>
                <w:spacing w:val="-7"/>
                <w:sz w:val="20"/>
                <w:szCs w:val="20"/>
              </w:rPr>
              <w:t xml:space="preserve"> </w:t>
            </w:r>
            <w:r w:rsidRPr="00CB1547">
              <w:rPr>
                <w:rFonts w:ascii="Source Sans Pro" w:hAnsi="Source Sans Pro"/>
                <w:sz w:val="20"/>
                <w:szCs w:val="20"/>
              </w:rPr>
              <w:t>from</w:t>
            </w:r>
            <w:r w:rsidRPr="00CB1547">
              <w:rPr>
                <w:rFonts w:ascii="Source Sans Pro" w:hAnsi="Source Sans Pro"/>
                <w:spacing w:val="-8"/>
                <w:sz w:val="20"/>
                <w:szCs w:val="20"/>
              </w:rPr>
              <w:t xml:space="preserve"> </w:t>
            </w:r>
            <w:r w:rsidRPr="00CB1547">
              <w:rPr>
                <w:rFonts w:ascii="Source Sans Pro" w:hAnsi="Source Sans Pro"/>
                <w:sz w:val="20"/>
                <w:szCs w:val="20"/>
              </w:rPr>
              <w:t>the</w:t>
            </w:r>
            <w:r>
              <w:rPr>
                <w:rFonts w:ascii="Source Sans Pro" w:hAnsi="Source Sans Pro"/>
                <w:sz w:val="20"/>
                <w:szCs w:val="20"/>
              </w:rPr>
              <w:t xml:space="preserve"> </w:t>
            </w:r>
            <w:r w:rsidRPr="00CB1547">
              <w:rPr>
                <w:rFonts w:ascii="Source Sans Pro" w:hAnsi="Source Sans Pro"/>
                <w:sz w:val="20"/>
                <w:szCs w:val="20"/>
              </w:rPr>
              <w:t>PROVIDER</w:t>
            </w:r>
            <w:r w:rsidRPr="00CB1547">
              <w:rPr>
                <w:rFonts w:ascii="Source Sans Pro" w:hAnsi="Source Sans Pro"/>
                <w:spacing w:val="-6"/>
                <w:sz w:val="20"/>
                <w:szCs w:val="20"/>
              </w:rPr>
              <w:t xml:space="preserve"> </w:t>
            </w:r>
            <w:r w:rsidRPr="00CB1547">
              <w:rPr>
                <w:rFonts w:ascii="Source Sans Pro" w:hAnsi="Source Sans Pro"/>
                <w:sz w:val="20"/>
                <w:szCs w:val="20"/>
              </w:rPr>
              <w:t>or</w:t>
            </w:r>
            <w:r w:rsidRPr="00CB1547">
              <w:rPr>
                <w:rFonts w:ascii="Source Sans Pro" w:hAnsi="Source Sans Pro"/>
                <w:spacing w:val="-6"/>
                <w:sz w:val="20"/>
                <w:szCs w:val="20"/>
              </w:rPr>
              <w:t xml:space="preserve"> </w:t>
            </w:r>
            <w:r w:rsidRPr="00CB1547">
              <w:rPr>
                <w:rFonts w:ascii="Source Sans Pro" w:hAnsi="Source Sans Pro"/>
                <w:sz w:val="20"/>
                <w:szCs w:val="20"/>
              </w:rPr>
              <w:t>an</w:t>
            </w:r>
            <w:r w:rsidRPr="00CB1547">
              <w:rPr>
                <w:rFonts w:ascii="Source Sans Pro" w:hAnsi="Source Sans Pro"/>
                <w:spacing w:val="-6"/>
                <w:sz w:val="20"/>
                <w:szCs w:val="20"/>
              </w:rPr>
              <w:t xml:space="preserve"> </w:t>
            </w:r>
            <w:r w:rsidRPr="00CB1547">
              <w:rPr>
                <w:rFonts w:ascii="Source Sans Pro" w:hAnsi="Source Sans Pro"/>
                <w:sz w:val="20"/>
                <w:szCs w:val="20"/>
              </w:rPr>
              <w:t>attestation</w:t>
            </w:r>
            <w:r w:rsidRPr="00CB1547">
              <w:rPr>
                <w:rFonts w:ascii="Source Sans Pro" w:hAnsi="Source Sans Pro"/>
                <w:spacing w:val="-6"/>
                <w:sz w:val="20"/>
                <w:szCs w:val="20"/>
              </w:rPr>
              <w:t xml:space="preserve"> </w:t>
            </w:r>
            <w:r w:rsidRPr="00CB1547">
              <w:rPr>
                <w:rFonts w:ascii="Source Sans Pro" w:hAnsi="Source Sans Pro"/>
                <w:sz w:val="20"/>
                <w:szCs w:val="20"/>
              </w:rPr>
              <w:t>of</w:t>
            </w:r>
            <w:r w:rsidRPr="00CB1547">
              <w:rPr>
                <w:rFonts w:ascii="Source Sans Pro" w:hAnsi="Source Sans Pro"/>
                <w:spacing w:val="-7"/>
                <w:sz w:val="20"/>
                <w:szCs w:val="20"/>
              </w:rPr>
              <w:t xml:space="preserve"> </w:t>
            </w:r>
            <w:r w:rsidRPr="00CB1547">
              <w:rPr>
                <w:rFonts w:ascii="Source Sans Pro" w:hAnsi="Source Sans Pro"/>
                <w:spacing w:val="-2"/>
                <w:sz w:val="20"/>
                <w:szCs w:val="20"/>
              </w:rPr>
              <w:t>compliance.</w:t>
            </w:r>
          </w:p>
        </w:tc>
      </w:tr>
      <w:tr w:rsidR="0026233F" w14:paraId="6F616FA7" w14:textId="77777777" w:rsidTr="00BA1251">
        <w:trPr>
          <w:cantSplit/>
        </w:trPr>
        <w:tc>
          <w:tcPr>
            <w:tcW w:w="428" w:type="dxa"/>
            <w:vAlign w:val="center"/>
          </w:tcPr>
          <w:p w14:paraId="283B99CD" w14:textId="77777777" w:rsidR="0026233F" w:rsidRPr="0019272A" w:rsidRDefault="006134A2" w:rsidP="00AD539E">
            <w:pPr>
              <w:jc w:val="center"/>
              <w:rPr>
                <w:b/>
                <w:bCs/>
                <w:sz w:val="20"/>
                <w:szCs w:val="20"/>
              </w:rPr>
            </w:pPr>
            <w:r>
              <w:rPr>
                <w:b/>
                <w:bCs/>
                <w:sz w:val="20"/>
                <w:szCs w:val="20"/>
              </w:rPr>
              <w:lastRenderedPageBreak/>
              <w:t>11</w:t>
            </w:r>
          </w:p>
        </w:tc>
        <w:tc>
          <w:tcPr>
            <w:tcW w:w="745" w:type="dxa"/>
            <w:vAlign w:val="center"/>
          </w:tcPr>
          <w:p w14:paraId="11881EEC" w14:textId="77777777" w:rsidR="0026233F" w:rsidRPr="00330D3A" w:rsidRDefault="00D837C6" w:rsidP="00AD539E">
            <w:pPr>
              <w:jc w:val="center"/>
              <w:rPr>
                <w:b/>
                <w:bCs/>
                <w:sz w:val="20"/>
                <w:szCs w:val="20"/>
              </w:rPr>
            </w:pPr>
            <w:r>
              <w:rPr>
                <w:b/>
                <w:bCs/>
                <w:sz w:val="20"/>
                <w:szCs w:val="20"/>
              </w:rPr>
              <w:t>-</w:t>
            </w:r>
          </w:p>
        </w:tc>
        <w:tc>
          <w:tcPr>
            <w:tcW w:w="740" w:type="dxa"/>
            <w:vAlign w:val="center"/>
          </w:tcPr>
          <w:p w14:paraId="2E170838" w14:textId="77777777" w:rsidR="0026233F" w:rsidRPr="00330D3A" w:rsidRDefault="0026233F" w:rsidP="00AD539E">
            <w:pPr>
              <w:jc w:val="center"/>
              <w:rPr>
                <w:b/>
                <w:bCs/>
                <w:sz w:val="20"/>
                <w:szCs w:val="20"/>
              </w:rPr>
            </w:pPr>
            <w:r w:rsidRPr="00B41D0A">
              <w:rPr>
                <w:b/>
                <w:bCs/>
                <w:sz w:val="20"/>
                <w:szCs w:val="20"/>
              </w:rPr>
              <w:sym w:font="Wingdings" w:char="F0FC"/>
            </w:r>
          </w:p>
        </w:tc>
        <w:tc>
          <w:tcPr>
            <w:tcW w:w="8887" w:type="dxa"/>
          </w:tcPr>
          <w:p w14:paraId="44A326EF" w14:textId="77777777" w:rsidR="0026233F" w:rsidRDefault="00CB1547" w:rsidP="00AD539E">
            <w:pPr>
              <w:pStyle w:val="TableParagraph"/>
              <w:spacing w:before="1" w:after="0"/>
              <w:jc w:val="both"/>
              <w:rPr>
                <w:rFonts w:ascii="Source Sans Pro" w:hAnsi="Source Sans Pro"/>
                <w:sz w:val="20"/>
                <w:szCs w:val="20"/>
              </w:rPr>
            </w:pPr>
            <w:r w:rsidRPr="00CB1547">
              <w:rPr>
                <w:rFonts w:ascii="Source Sans Pro" w:hAnsi="Source Sans Pro"/>
                <w:b/>
                <w:sz w:val="20"/>
                <w:szCs w:val="20"/>
              </w:rPr>
              <w:t>Cyber Liability Insurance:</w:t>
            </w:r>
            <w:r w:rsidRPr="00CB1547">
              <w:rPr>
                <w:rFonts w:ascii="Source Sans Pro" w:hAnsi="Source Sans Pro"/>
                <w:b/>
                <w:spacing w:val="40"/>
                <w:sz w:val="20"/>
                <w:szCs w:val="20"/>
              </w:rPr>
              <w:t xml:space="preserve"> </w:t>
            </w:r>
            <w:r w:rsidRPr="00CB1547">
              <w:rPr>
                <w:rFonts w:ascii="Source Sans Pro" w:hAnsi="Source Sans Pro"/>
                <w:sz w:val="20"/>
                <w:szCs w:val="20"/>
              </w:rPr>
              <w:t xml:space="preserve">An awarded vendor unable to meet the </w:t>
            </w:r>
            <w:hyperlink r:id="rId15">
              <w:r w:rsidRPr="00CB1547">
                <w:rPr>
                  <w:rFonts w:ascii="Source Sans Pro" w:hAnsi="Source Sans Pro"/>
                  <w:color w:val="0000FF"/>
                  <w:sz w:val="20"/>
                  <w:szCs w:val="20"/>
                  <w:u w:val="single" w:color="0000FF"/>
                </w:rPr>
                <w:t>Terms and Conditions Governing Cloud</w:t>
              </w:r>
            </w:hyperlink>
            <w:r w:rsidRPr="00CB1547">
              <w:rPr>
                <w:rFonts w:ascii="Source Sans Pro" w:hAnsi="Source Sans Pro"/>
                <w:color w:val="0000FF"/>
                <w:sz w:val="20"/>
                <w:szCs w:val="20"/>
              </w:rPr>
              <w:t xml:space="preserve"> </w:t>
            </w:r>
            <w:hyperlink r:id="rId16">
              <w:r w:rsidRPr="00CB1547">
                <w:rPr>
                  <w:rFonts w:ascii="Source Sans Pro" w:hAnsi="Source Sans Pro"/>
                  <w:color w:val="0000FF"/>
                  <w:sz w:val="20"/>
                  <w:szCs w:val="20"/>
                  <w:u w:val="single" w:color="0000FF"/>
                </w:rPr>
                <w:t>Services and Data Usage Policy</w:t>
              </w:r>
            </w:hyperlink>
            <w:r w:rsidRPr="00CB1547">
              <w:rPr>
                <w:rFonts w:ascii="Source Sans Pro" w:hAnsi="Source Sans Pro"/>
                <w:color w:val="0000FF"/>
                <w:sz w:val="20"/>
                <w:szCs w:val="20"/>
              </w:rPr>
              <w:t xml:space="preserve"> </w:t>
            </w:r>
            <w:r w:rsidRPr="00CB1547">
              <w:rPr>
                <w:rFonts w:ascii="Source Sans Pro" w:hAnsi="Source Sans Pro"/>
                <w:sz w:val="20"/>
                <w:szCs w:val="20"/>
              </w:rPr>
              <w:t>requirement of encrypting PII at rest shall, prior to execution of a contract, present a valid certificate of cyber liability insurance at the levels indicated below. Further, the awarded vendor shall ensure the insurance remains valid for the entire term of the contract, inclusive of any term extension(s).</w:t>
            </w:r>
            <w:r w:rsidRPr="00CB1547">
              <w:rPr>
                <w:rFonts w:ascii="Source Sans Pro" w:hAnsi="Source Sans Pro"/>
                <w:spacing w:val="40"/>
                <w:sz w:val="20"/>
                <w:szCs w:val="20"/>
              </w:rPr>
              <w:t xml:space="preserve"> </w:t>
            </w:r>
            <w:r w:rsidRPr="00CB1547">
              <w:rPr>
                <w:rFonts w:ascii="Source Sans Pro" w:hAnsi="Source Sans Pro"/>
                <w:sz w:val="20"/>
                <w:szCs w:val="20"/>
              </w:rPr>
              <w:t>Levels</w:t>
            </w:r>
            <w:r w:rsidRPr="00CB1547">
              <w:rPr>
                <w:rFonts w:ascii="Source Sans Pro" w:hAnsi="Source Sans Pro"/>
                <w:spacing w:val="-1"/>
                <w:sz w:val="20"/>
                <w:szCs w:val="20"/>
              </w:rPr>
              <w:t xml:space="preserve"> </w:t>
            </w:r>
            <w:r w:rsidRPr="00CB1547">
              <w:rPr>
                <w:rFonts w:ascii="Source Sans Pro" w:hAnsi="Source Sans Pro"/>
                <w:sz w:val="20"/>
                <w:szCs w:val="20"/>
              </w:rPr>
              <w:t>of</w:t>
            </w:r>
            <w:r w:rsidRPr="00CB1547">
              <w:rPr>
                <w:rFonts w:ascii="Source Sans Pro" w:hAnsi="Source Sans Pro"/>
                <w:spacing w:val="-3"/>
                <w:sz w:val="20"/>
                <w:szCs w:val="20"/>
              </w:rPr>
              <w:t xml:space="preserve"> </w:t>
            </w:r>
            <w:r w:rsidRPr="00CB1547">
              <w:rPr>
                <w:rFonts w:ascii="Source Sans Pro" w:hAnsi="Source Sans Pro"/>
                <w:sz w:val="20"/>
                <w:szCs w:val="20"/>
              </w:rPr>
              <w:t>cyber</w:t>
            </w:r>
            <w:r w:rsidRPr="00CB1547">
              <w:rPr>
                <w:rFonts w:ascii="Source Sans Pro" w:hAnsi="Source Sans Pro"/>
                <w:spacing w:val="-1"/>
                <w:sz w:val="20"/>
                <w:szCs w:val="20"/>
              </w:rPr>
              <w:t xml:space="preserve"> </w:t>
            </w:r>
            <w:r w:rsidRPr="00CB1547">
              <w:rPr>
                <w:rFonts w:ascii="Source Sans Pro" w:hAnsi="Source Sans Pro"/>
                <w:sz w:val="20"/>
                <w:szCs w:val="20"/>
              </w:rPr>
              <w:t>liability insurance</w:t>
            </w:r>
            <w:r w:rsidRPr="00CB1547">
              <w:rPr>
                <w:rFonts w:ascii="Source Sans Pro" w:hAnsi="Source Sans Pro"/>
                <w:spacing w:val="-3"/>
                <w:sz w:val="20"/>
                <w:szCs w:val="20"/>
              </w:rPr>
              <w:t xml:space="preserve"> </w:t>
            </w:r>
            <w:r w:rsidRPr="00CB1547">
              <w:rPr>
                <w:rFonts w:ascii="Source Sans Pro" w:hAnsi="Source Sans Pro"/>
                <w:sz w:val="20"/>
                <w:szCs w:val="20"/>
              </w:rPr>
              <w:t>required</w:t>
            </w:r>
            <w:r w:rsidRPr="00CB1547">
              <w:rPr>
                <w:rFonts w:ascii="Source Sans Pro" w:hAnsi="Source Sans Pro"/>
                <w:spacing w:val="-1"/>
                <w:sz w:val="20"/>
                <w:szCs w:val="20"/>
              </w:rPr>
              <w:t xml:space="preserve"> </w:t>
            </w:r>
            <w:r w:rsidRPr="00CB1547">
              <w:rPr>
                <w:rFonts w:ascii="Source Sans Pro" w:hAnsi="Source Sans Pro"/>
                <w:sz w:val="20"/>
                <w:szCs w:val="20"/>
              </w:rPr>
              <w:t>are</w:t>
            </w:r>
            <w:r w:rsidRPr="00CB1547">
              <w:rPr>
                <w:rFonts w:ascii="Source Sans Pro" w:hAnsi="Source Sans Pro"/>
                <w:spacing w:val="-2"/>
                <w:sz w:val="20"/>
                <w:szCs w:val="20"/>
              </w:rPr>
              <w:t xml:space="preserve"> </w:t>
            </w:r>
            <w:r w:rsidRPr="00CB1547">
              <w:rPr>
                <w:rFonts w:ascii="Source Sans Pro" w:hAnsi="Source Sans Pro"/>
                <w:sz w:val="20"/>
                <w:szCs w:val="20"/>
              </w:rPr>
              <w:t>based</w:t>
            </w:r>
            <w:r w:rsidRPr="00CB1547">
              <w:rPr>
                <w:rFonts w:ascii="Source Sans Pro" w:hAnsi="Source Sans Pro"/>
                <w:spacing w:val="-1"/>
                <w:sz w:val="20"/>
                <w:szCs w:val="20"/>
              </w:rPr>
              <w:t xml:space="preserve"> </w:t>
            </w:r>
            <w:r w:rsidRPr="00CB1547">
              <w:rPr>
                <w:rFonts w:ascii="Source Sans Pro" w:hAnsi="Source Sans Pro"/>
                <w:sz w:val="20"/>
                <w:szCs w:val="20"/>
              </w:rPr>
              <w:t>on</w:t>
            </w:r>
            <w:r w:rsidRPr="00CB1547">
              <w:rPr>
                <w:rFonts w:ascii="Source Sans Pro" w:hAnsi="Source Sans Pro"/>
                <w:spacing w:val="-1"/>
                <w:sz w:val="20"/>
                <w:szCs w:val="20"/>
              </w:rPr>
              <w:t xml:space="preserve"> </w:t>
            </w:r>
            <w:r w:rsidRPr="00CB1547">
              <w:rPr>
                <w:rFonts w:ascii="Source Sans Pro" w:hAnsi="Source Sans Pro"/>
                <w:sz w:val="20"/>
                <w:szCs w:val="20"/>
              </w:rPr>
              <w:t>the</w:t>
            </w:r>
            <w:r w:rsidRPr="00CB1547">
              <w:rPr>
                <w:rFonts w:ascii="Source Sans Pro" w:hAnsi="Source Sans Pro"/>
                <w:spacing w:val="-2"/>
                <w:sz w:val="20"/>
                <w:szCs w:val="20"/>
              </w:rPr>
              <w:t xml:space="preserve"> </w:t>
            </w:r>
            <w:r w:rsidRPr="00CB1547">
              <w:rPr>
                <w:rFonts w:ascii="Source Sans Pro" w:hAnsi="Source Sans Pro"/>
                <w:sz w:val="20"/>
                <w:szCs w:val="20"/>
              </w:rPr>
              <w:t>number</w:t>
            </w:r>
            <w:r w:rsidRPr="00CB1547">
              <w:rPr>
                <w:rFonts w:ascii="Source Sans Pro" w:hAnsi="Source Sans Pro"/>
                <w:spacing w:val="-1"/>
                <w:sz w:val="20"/>
                <w:szCs w:val="20"/>
              </w:rPr>
              <w:t xml:space="preserve"> </w:t>
            </w:r>
            <w:r w:rsidRPr="00CB1547">
              <w:rPr>
                <w:rFonts w:ascii="Source Sans Pro" w:hAnsi="Source Sans Pro"/>
                <w:sz w:val="20"/>
                <w:szCs w:val="20"/>
              </w:rPr>
              <w:t>of</w:t>
            </w:r>
            <w:r w:rsidRPr="00CB1547">
              <w:rPr>
                <w:rFonts w:ascii="Source Sans Pro" w:hAnsi="Source Sans Pro"/>
                <w:spacing w:val="-3"/>
                <w:sz w:val="20"/>
                <w:szCs w:val="20"/>
              </w:rPr>
              <w:t xml:space="preserve"> </w:t>
            </w:r>
            <w:r w:rsidRPr="00CB1547">
              <w:rPr>
                <w:rFonts w:ascii="Source Sans Pro" w:hAnsi="Source Sans Pro"/>
                <w:sz w:val="20"/>
                <w:szCs w:val="20"/>
              </w:rPr>
              <w:t>PII</w:t>
            </w:r>
            <w:r w:rsidRPr="00CB1547">
              <w:rPr>
                <w:rFonts w:ascii="Source Sans Pro" w:hAnsi="Source Sans Pro"/>
                <w:spacing w:val="-1"/>
                <w:sz w:val="20"/>
                <w:szCs w:val="20"/>
              </w:rPr>
              <w:t xml:space="preserve"> </w:t>
            </w:r>
            <w:r w:rsidRPr="00CB1547">
              <w:rPr>
                <w:rFonts w:ascii="Source Sans Pro" w:hAnsi="Source Sans Pro"/>
                <w:sz w:val="20"/>
                <w:szCs w:val="20"/>
              </w:rPr>
              <w:t>records</w:t>
            </w:r>
            <w:r w:rsidRPr="00CB1547">
              <w:rPr>
                <w:rFonts w:ascii="Source Sans Pro" w:hAnsi="Source Sans Pro"/>
                <w:spacing w:val="-1"/>
                <w:sz w:val="20"/>
                <w:szCs w:val="20"/>
              </w:rPr>
              <w:t xml:space="preserve"> </w:t>
            </w:r>
            <w:r w:rsidRPr="00CB1547">
              <w:rPr>
                <w:rFonts w:ascii="Source Sans Pro" w:hAnsi="Source Sans Pro"/>
                <w:sz w:val="20"/>
                <w:szCs w:val="20"/>
              </w:rPr>
              <w:t>anticipated to</w:t>
            </w:r>
            <w:r w:rsidRPr="00CB1547">
              <w:rPr>
                <w:rFonts w:ascii="Source Sans Pro" w:hAnsi="Source Sans Pro"/>
                <w:spacing w:val="-2"/>
                <w:sz w:val="20"/>
                <w:szCs w:val="20"/>
              </w:rPr>
              <w:t xml:space="preserve"> </w:t>
            </w:r>
            <w:r w:rsidRPr="00CB1547">
              <w:rPr>
                <w:rFonts w:ascii="Source Sans Pro" w:hAnsi="Source Sans Pro"/>
                <w:sz w:val="20"/>
                <w:szCs w:val="20"/>
              </w:rPr>
              <w:t>be</w:t>
            </w:r>
            <w:r w:rsidRPr="00CB1547">
              <w:rPr>
                <w:rFonts w:ascii="Source Sans Pro" w:hAnsi="Source Sans Pro"/>
                <w:spacing w:val="-3"/>
                <w:sz w:val="20"/>
                <w:szCs w:val="20"/>
              </w:rPr>
              <w:t xml:space="preserve"> </w:t>
            </w:r>
            <w:r w:rsidRPr="00CB1547">
              <w:rPr>
                <w:rFonts w:ascii="Source Sans Pro" w:hAnsi="Source Sans Pro"/>
                <w:sz w:val="20"/>
                <w:szCs w:val="20"/>
              </w:rPr>
              <w:t>housed</w:t>
            </w:r>
            <w:r w:rsidRPr="00CB1547">
              <w:rPr>
                <w:rFonts w:ascii="Source Sans Pro" w:hAnsi="Source Sans Pro"/>
                <w:spacing w:val="-2"/>
                <w:sz w:val="20"/>
                <w:szCs w:val="20"/>
              </w:rPr>
              <w:t xml:space="preserve"> </w:t>
            </w:r>
            <w:r w:rsidRPr="00CB1547">
              <w:rPr>
                <w:rFonts w:ascii="Source Sans Pro" w:hAnsi="Source Sans Pro"/>
                <w:sz w:val="20"/>
                <w:szCs w:val="20"/>
              </w:rPr>
              <w:t>within</w:t>
            </w:r>
            <w:r w:rsidRPr="00CB1547">
              <w:rPr>
                <w:rFonts w:ascii="Source Sans Pro" w:hAnsi="Source Sans Pro"/>
                <w:spacing w:val="-2"/>
                <w:sz w:val="20"/>
                <w:szCs w:val="20"/>
              </w:rPr>
              <w:t xml:space="preserve"> </w:t>
            </w:r>
            <w:r w:rsidRPr="00CB1547">
              <w:rPr>
                <w:rFonts w:ascii="Source Sans Pro" w:hAnsi="Source Sans Pro"/>
                <w:sz w:val="20"/>
                <w:szCs w:val="20"/>
              </w:rPr>
              <w:t>the</w:t>
            </w:r>
            <w:r w:rsidRPr="00CB1547">
              <w:rPr>
                <w:rFonts w:ascii="Source Sans Pro" w:hAnsi="Source Sans Pro"/>
                <w:spacing w:val="-3"/>
                <w:sz w:val="20"/>
                <w:szCs w:val="20"/>
              </w:rPr>
              <w:t xml:space="preserve"> </w:t>
            </w:r>
            <w:r w:rsidRPr="00CB1547">
              <w:rPr>
                <w:rFonts w:ascii="Source Sans Pro" w:hAnsi="Source Sans Pro"/>
                <w:sz w:val="20"/>
                <w:szCs w:val="20"/>
              </w:rPr>
              <w:t>solution</w:t>
            </w:r>
            <w:r w:rsidRPr="00CB1547">
              <w:rPr>
                <w:rFonts w:ascii="Source Sans Pro" w:hAnsi="Source Sans Pro"/>
                <w:spacing w:val="-2"/>
                <w:sz w:val="20"/>
                <w:szCs w:val="20"/>
              </w:rPr>
              <w:t xml:space="preserve"> </w:t>
            </w:r>
            <w:r w:rsidRPr="00CB1547">
              <w:rPr>
                <w:rFonts w:ascii="Source Sans Pro" w:hAnsi="Source Sans Pro"/>
                <w:sz w:val="20"/>
                <w:szCs w:val="20"/>
              </w:rPr>
              <w:t>at</w:t>
            </w:r>
            <w:r w:rsidRPr="00CB1547">
              <w:rPr>
                <w:rFonts w:ascii="Source Sans Pro" w:hAnsi="Source Sans Pro"/>
                <w:spacing w:val="-2"/>
                <w:sz w:val="20"/>
                <w:szCs w:val="20"/>
              </w:rPr>
              <w:t xml:space="preserve"> </w:t>
            </w:r>
            <w:r w:rsidRPr="00CB1547">
              <w:rPr>
                <w:rFonts w:ascii="Source Sans Pro" w:hAnsi="Source Sans Pro"/>
                <w:sz w:val="20"/>
                <w:szCs w:val="20"/>
              </w:rPr>
              <w:t>any</w:t>
            </w:r>
            <w:r w:rsidRPr="00CB1547">
              <w:rPr>
                <w:rFonts w:ascii="Source Sans Pro" w:hAnsi="Source Sans Pro"/>
                <w:spacing w:val="-2"/>
                <w:sz w:val="20"/>
                <w:szCs w:val="20"/>
              </w:rPr>
              <w:t xml:space="preserve"> </w:t>
            </w:r>
            <w:r w:rsidRPr="00CB1547">
              <w:rPr>
                <w:rFonts w:ascii="Source Sans Pro" w:hAnsi="Source Sans Pro"/>
                <w:sz w:val="20"/>
                <w:szCs w:val="20"/>
              </w:rPr>
              <w:t>given</w:t>
            </w:r>
            <w:r w:rsidRPr="00CB1547">
              <w:rPr>
                <w:rFonts w:ascii="Source Sans Pro" w:hAnsi="Source Sans Pro"/>
                <w:spacing w:val="-4"/>
                <w:sz w:val="20"/>
                <w:szCs w:val="20"/>
              </w:rPr>
              <w:t xml:space="preserve"> </w:t>
            </w:r>
            <w:r w:rsidRPr="00CB1547">
              <w:rPr>
                <w:rFonts w:ascii="Source Sans Pro" w:hAnsi="Source Sans Pro"/>
                <w:sz w:val="20"/>
                <w:szCs w:val="20"/>
              </w:rPr>
              <w:t>point</w:t>
            </w:r>
            <w:r w:rsidRPr="00CB1547">
              <w:rPr>
                <w:rFonts w:ascii="Source Sans Pro" w:hAnsi="Source Sans Pro"/>
                <w:spacing w:val="-2"/>
                <w:sz w:val="20"/>
                <w:szCs w:val="20"/>
              </w:rPr>
              <w:t xml:space="preserve"> </w:t>
            </w:r>
            <w:r w:rsidRPr="00CB1547">
              <w:rPr>
                <w:rFonts w:ascii="Source Sans Pro" w:hAnsi="Source Sans Pro"/>
                <w:sz w:val="20"/>
                <w:szCs w:val="20"/>
              </w:rPr>
              <w:t>in</w:t>
            </w:r>
            <w:r w:rsidRPr="00CB1547">
              <w:rPr>
                <w:rFonts w:ascii="Source Sans Pro" w:hAnsi="Source Sans Pro"/>
                <w:spacing w:val="-2"/>
                <w:sz w:val="20"/>
                <w:szCs w:val="20"/>
              </w:rPr>
              <w:t xml:space="preserve"> </w:t>
            </w:r>
            <w:r w:rsidRPr="00CB1547">
              <w:rPr>
                <w:rFonts w:ascii="Source Sans Pro" w:hAnsi="Source Sans Pro"/>
                <w:sz w:val="20"/>
                <w:szCs w:val="20"/>
              </w:rPr>
              <w:t>the</w:t>
            </w:r>
            <w:r w:rsidRPr="00CB1547">
              <w:rPr>
                <w:rFonts w:ascii="Source Sans Pro" w:hAnsi="Source Sans Pro"/>
                <w:spacing w:val="-3"/>
                <w:sz w:val="20"/>
                <w:szCs w:val="20"/>
              </w:rPr>
              <w:t xml:space="preserve"> </w:t>
            </w:r>
            <w:r w:rsidRPr="00CB1547">
              <w:rPr>
                <w:rFonts w:ascii="Source Sans Pro" w:hAnsi="Source Sans Pro"/>
                <w:sz w:val="20"/>
                <w:szCs w:val="20"/>
              </w:rPr>
              <w:t>term</w:t>
            </w:r>
            <w:r w:rsidRPr="00CB1547">
              <w:rPr>
                <w:rFonts w:ascii="Source Sans Pro" w:hAnsi="Source Sans Pro"/>
                <w:spacing w:val="-3"/>
                <w:sz w:val="20"/>
                <w:szCs w:val="20"/>
              </w:rPr>
              <w:t xml:space="preserve"> </w:t>
            </w:r>
            <w:r w:rsidRPr="00CB1547">
              <w:rPr>
                <w:rFonts w:ascii="Source Sans Pro" w:hAnsi="Source Sans Pro"/>
                <w:sz w:val="20"/>
                <w:szCs w:val="20"/>
              </w:rPr>
              <w:t>of</w:t>
            </w:r>
            <w:r w:rsidRPr="00CB1547">
              <w:rPr>
                <w:rFonts w:ascii="Source Sans Pro" w:hAnsi="Source Sans Pro"/>
                <w:spacing w:val="-4"/>
                <w:sz w:val="20"/>
                <w:szCs w:val="20"/>
              </w:rPr>
              <w:t xml:space="preserve"> </w:t>
            </w:r>
            <w:r w:rsidRPr="00CB1547">
              <w:rPr>
                <w:rFonts w:ascii="Source Sans Pro" w:hAnsi="Source Sans Pro"/>
                <w:sz w:val="20"/>
                <w:szCs w:val="20"/>
              </w:rPr>
              <w:t>the</w:t>
            </w:r>
            <w:r w:rsidRPr="00CB1547">
              <w:rPr>
                <w:rFonts w:ascii="Source Sans Pro" w:hAnsi="Source Sans Pro"/>
                <w:spacing w:val="-3"/>
                <w:sz w:val="20"/>
                <w:szCs w:val="20"/>
              </w:rPr>
              <w:t xml:space="preserve"> </w:t>
            </w:r>
            <w:r w:rsidRPr="00CB1547">
              <w:rPr>
                <w:rFonts w:ascii="Source Sans Pro" w:hAnsi="Source Sans Pro"/>
                <w:sz w:val="20"/>
                <w:szCs w:val="20"/>
              </w:rPr>
              <w:t>contract. Should</w:t>
            </w:r>
            <w:r w:rsidRPr="00CB1547">
              <w:rPr>
                <w:rFonts w:ascii="Source Sans Pro" w:hAnsi="Source Sans Pro"/>
                <w:spacing w:val="-2"/>
                <w:sz w:val="20"/>
                <w:szCs w:val="20"/>
              </w:rPr>
              <w:t xml:space="preserve"> </w:t>
            </w:r>
            <w:r w:rsidRPr="00CB1547">
              <w:rPr>
                <w:rFonts w:ascii="Source Sans Pro" w:hAnsi="Source Sans Pro"/>
                <w:sz w:val="20"/>
                <w:szCs w:val="20"/>
              </w:rPr>
              <w:t>the</w:t>
            </w:r>
            <w:r w:rsidRPr="00CB1547">
              <w:rPr>
                <w:rFonts w:ascii="Source Sans Pro" w:hAnsi="Source Sans Pro"/>
                <w:spacing w:val="-3"/>
                <w:sz w:val="20"/>
                <w:szCs w:val="20"/>
              </w:rPr>
              <w:t xml:space="preserve"> </w:t>
            </w:r>
            <w:r w:rsidRPr="00CB1547">
              <w:rPr>
                <w:rFonts w:ascii="Source Sans Pro" w:hAnsi="Source Sans Pro"/>
                <w:sz w:val="20"/>
                <w:szCs w:val="20"/>
              </w:rPr>
              <w:t>actual</w:t>
            </w:r>
            <w:r w:rsidRPr="00CB1547">
              <w:rPr>
                <w:rFonts w:ascii="Source Sans Pro" w:hAnsi="Source Sans Pro"/>
                <w:spacing w:val="-2"/>
                <w:sz w:val="20"/>
                <w:szCs w:val="20"/>
              </w:rPr>
              <w:t xml:space="preserve"> </w:t>
            </w:r>
            <w:r w:rsidRPr="00CB1547">
              <w:rPr>
                <w:rFonts w:ascii="Source Sans Pro" w:hAnsi="Source Sans Pro"/>
                <w:sz w:val="20"/>
                <w:szCs w:val="20"/>
              </w:rPr>
              <w:t>number</w:t>
            </w:r>
            <w:r w:rsidRPr="00CB1547">
              <w:rPr>
                <w:rFonts w:ascii="Source Sans Pro" w:hAnsi="Source Sans Pro"/>
                <w:spacing w:val="-2"/>
                <w:sz w:val="20"/>
                <w:szCs w:val="20"/>
              </w:rPr>
              <w:t xml:space="preserve"> </w:t>
            </w:r>
            <w:r w:rsidRPr="00CB1547">
              <w:rPr>
                <w:rFonts w:ascii="Source Sans Pro" w:hAnsi="Source Sans Pro"/>
                <w:sz w:val="20"/>
                <w:szCs w:val="20"/>
              </w:rPr>
              <w:t>of PII records exceed the anticipated number, it is the vendor’s responsibility to ensure that sufficient coverage is obtained (see table below). In the event that vendor fails to obtain sufficient coverage, vendor shall be liable to cover damages up to the required coverage amount.</w:t>
            </w:r>
          </w:p>
          <w:p w14:paraId="42196974" w14:textId="77777777" w:rsidR="00A05FA9" w:rsidRDefault="00A05FA9" w:rsidP="00AD539E">
            <w:pPr>
              <w:pStyle w:val="TableParagraph"/>
              <w:spacing w:before="1" w:after="0"/>
              <w:jc w:val="both"/>
              <w:rPr>
                <w:rFonts w:ascii="Source Sans Pro" w:hAnsi="Source Sans Pro"/>
                <w:sz w:val="20"/>
                <w:szCs w:val="20"/>
              </w:rPr>
            </w:pPr>
          </w:p>
          <w:p w14:paraId="63EF5DAE" w14:textId="77777777" w:rsidR="00DC24A7" w:rsidRDefault="00A05FA9" w:rsidP="00AD539E">
            <w:pPr>
              <w:pStyle w:val="TableParagraph"/>
              <w:spacing w:before="1" w:after="0"/>
              <w:jc w:val="both"/>
              <w:rPr>
                <w:rFonts w:ascii="Source Sans Pro" w:hAnsi="Source Sans Pro"/>
                <w:sz w:val="20"/>
                <w:szCs w:val="20"/>
              </w:rPr>
            </w:pPr>
            <w:r w:rsidRPr="00A05FA9">
              <w:rPr>
                <w:rFonts w:ascii="Source Sans Pro" w:hAnsi="Source Sans Pro"/>
                <w:noProof/>
                <w:sz w:val="20"/>
                <w:szCs w:val="20"/>
              </w:rPr>
              <w:drawing>
                <wp:inline distT="0" distB="0" distL="0" distR="0" wp14:anchorId="1C0D89E8" wp14:editId="4E70430D">
                  <wp:extent cx="5449060" cy="1524213"/>
                  <wp:effectExtent l="0" t="0" r="0" b="0"/>
                  <wp:docPr id="1881843129" name="Picture 1" descr="Level 1, 1-10,000 PII records will require a Cyber Liability of $2,000,000 per data breach occurrence.&#10;Level 2, 10,001 – 50,000 PII records will require a Cyber Liability of $3,000,000 per data breach occurrence.&#10;Level 3, 50,001 – 100,000 PII records will require a Cyber Liability of $4,000,000 per data breach occurrence.&#10;Level 4, 100,001 – 500,000 PII records will require a Cyber Liability of $15,000,000 per data breach occurrence.&#10;Level 5, 500,001 – 1,000,000 PII records will require a Cyber Liability of $30,000,000 per data breach occurrence.&#10;Level 6, 1,000,001 – 10,000,000 PII records will require a Cyber Liability of $100,000,000 per data breach occurren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843129" name="Picture 1" descr="Level 1, 1-10,000 PII records will require a Cyber Liability of $2,000,000 per data breach occurrence.&#10;Level 2, 10,001 – 50,000 PII records will require a Cyber Liability of $3,000,000 per data breach occurrence.&#10;Level 3, 50,001 – 100,000 PII records will require a Cyber Liability of $4,000,000 per data breach occurrence.&#10;Level 4, 100,001 – 500,000 PII records will require a Cyber Liability of $15,000,000 per data breach occurrence.&#10;Level 5, 500,001 – 1,000,000 PII records will require a Cyber Liability of $30,000,000 per data breach occurrence.&#10;Level 6, 1,000,001 – 10,000,000 PII records will require a Cyber Liability of $100,000,000 per data breach occurrence.&#10;"/>
                          <pic:cNvPicPr/>
                        </pic:nvPicPr>
                        <pic:blipFill>
                          <a:blip r:embed="rId17"/>
                          <a:stretch>
                            <a:fillRect/>
                          </a:stretch>
                        </pic:blipFill>
                        <pic:spPr>
                          <a:xfrm>
                            <a:off x="0" y="0"/>
                            <a:ext cx="5449060" cy="1524213"/>
                          </a:xfrm>
                          <a:prstGeom prst="rect">
                            <a:avLst/>
                          </a:prstGeom>
                        </pic:spPr>
                      </pic:pic>
                    </a:graphicData>
                  </a:graphic>
                </wp:inline>
              </w:drawing>
            </w:r>
          </w:p>
          <w:p w14:paraId="70E9D48B" w14:textId="77777777" w:rsidR="006134A2" w:rsidRDefault="006134A2" w:rsidP="00AD539E">
            <w:pPr>
              <w:pStyle w:val="TableParagraph"/>
              <w:spacing w:before="1" w:after="0"/>
              <w:jc w:val="both"/>
              <w:rPr>
                <w:rFonts w:ascii="Source Sans Pro" w:hAnsi="Source Sans Pro"/>
                <w:sz w:val="20"/>
                <w:szCs w:val="20"/>
              </w:rPr>
            </w:pPr>
          </w:p>
          <w:p w14:paraId="558BCDC2" w14:textId="77777777" w:rsidR="002E3250" w:rsidRPr="002E3250" w:rsidRDefault="002E3250" w:rsidP="00AD539E">
            <w:pPr>
              <w:pStyle w:val="TableParagraph"/>
              <w:spacing w:before="1" w:after="0"/>
              <w:jc w:val="both"/>
              <w:rPr>
                <w:sz w:val="20"/>
                <w:szCs w:val="20"/>
              </w:rPr>
            </w:pPr>
            <w:r>
              <w:rPr>
                <w:b/>
                <w:bCs/>
                <w:sz w:val="20"/>
                <w:szCs w:val="20"/>
              </w:rPr>
              <w:t>Encrypted at Rest?</w:t>
            </w:r>
            <w:r>
              <w:rPr>
                <w:sz w:val="20"/>
                <w:szCs w:val="20"/>
              </w:rPr>
              <w:t xml:space="preserve"> </w:t>
            </w:r>
            <w:sdt>
              <w:sdtPr>
                <w:rPr>
                  <w:sz w:val="20"/>
                  <w:szCs w:val="20"/>
                </w:rPr>
                <w:id w:val="-872148507"/>
                <w14:checkbox>
                  <w14:checked w14:val="0"/>
                  <w14:checkedState w14:val="00FC" w14:font="Wingdings"/>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Yes | </w:t>
            </w:r>
            <w:sdt>
              <w:sdtPr>
                <w:rPr>
                  <w:sz w:val="20"/>
                  <w:szCs w:val="20"/>
                </w:rPr>
                <w:id w:val="1315369547"/>
                <w14:checkbox>
                  <w14:checked w14:val="0"/>
                  <w14:checkedState w14:val="00FC" w14:font="Wingdings"/>
                  <w14:uncheckedState w14:val="2610" w14:font="MS Gothic"/>
                </w14:checkbox>
              </w:sdtPr>
              <w:sdtEndPr/>
              <w:sdtContent>
                <w:r>
                  <w:rPr>
                    <w:rFonts w:ascii="MS Gothic" w:eastAsia="MS Gothic" w:hAnsi="MS Gothic" w:hint="eastAsia"/>
                    <w:sz w:val="20"/>
                    <w:szCs w:val="20"/>
                  </w:rPr>
                  <w:t>☐</w:t>
                </w:r>
              </w:sdtContent>
            </w:sdt>
            <w:r>
              <w:rPr>
                <w:sz w:val="20"/>
                <w:szCs w:val="20"/>
              </w:rPr>
              <w:t xml:space="preserve"> No – If “No”, what level is needed? </w:t>
            </w:r>
            <w:sdt>
              <w:sdtPr>
                <w:rPr>
                  <w:sz w:val="20"/>
                  <w:szCs w:val="20"/>
                </w:rPr>
                <w:id w:val="1851221741"/>
                <w:placeholder>
                  <w:docPart w:val="2627405B8A964D3EA6E09E70886E71B6"/>
                </w:placeholder>
                <w:showingPlcHdr/>
                <w:dropDownList>
                  <w:listItem w:value="Choose an item."/>
                  <w:listItem w:displayText="1" w:value="1"/>
                  <w:listItem w:displayText="2" w:value="2"/>
                  <w:listItem w:displayText="3" w:value="3"/>
                  <w:listItem w:displayText="4" w:value="4"/>
                  <w:listItem w:displayText="5" w:value="5"/>
                  <w:listItem w:displayText="6" w:value="6"/>
                </w:dropDownList>
              </w:sdtPr>
              <w:sdtEndPr/>
              <w:sdtContent>
                <w:r w:rsidRPr="00856CCB">
                  <w:rPr>
                    <w:rStyle w:val="PlaceholderText"/>
                    <w:color w:val="3576BC"/>
                  </w:rPr>
                  <w:t>Select Level</w:t>
                </w:r>
              </w:sdtContent>
            </w:sdt>
          </w:p>
        </w:tc>
      </w:tr>
    </w:tbl>
    <w:p w14:paraId="08055441" w14:textId="77777777" w:rsidR="00DF7333" w:rsidRDefault="00DF7333" w:rsidP="0070041A">
      <w:pPr>
        <w:spacing w:before="120"/>
        <w:contextualSpacing w:val="0"/>
        <w:jc w:val="both"/>
      </w:pPr>
      <w:r w:rsidRPr="000A2AB9">
        <w:t>The terms of this Agreement shall be incorporated into the aforementioned contract.</w:t>
      </w:r>
      <w:r w:rsidRPr="000A2AB9">
        <w:rPr>
          <w:spacing w:val="40"/>
        </w:rPr>
        <w:t xml:space="preserve"> </w:t>
      </w:r>
      <w:r w:rsidRPr="000A2AB9">
        <w:t>Any conflict between this Agreement</w:t>
      </w:r>
      <w:r w:rsidRPr="000A2AB9">
        <w:rPr>
          <w:spacing w:val="-5"/>
        </w:rPr>
        <w:t xml:space="preserve"> </w:t>
      </w:r>
      <w:r w:rsidRPr="000A2AB9">
        <w:t>and</w:t>
      </w:r>
      <w:r w:rsidRPr="000A2AB9">
        <w:rPr>
          <w:spacing w:val="-5"/>
        </w:rPr>
        <w:t xml:space="preserve"> </w:t>
      </w:r>
      <w:r w:rsidRPr="000A2AB9">
        <w:t>the</w:t>
      </w:r>
      <w:r w:rsidRPr="000A2AB9">
        <w:rPr>
          <w:spacing w:val="-6"/>
        </w:rPr>
        <w:t xml:space="preserve"> </w:t>
      </w:r>
      <w:r w:rsidRPr="000A2AB9">
        <w:t>aforementioned</w:t>
      </w:r>
      <w:r w:rsidRPr="000A2AB9">
        <w:rPr>
          <w:spacing w:val="-5"/>
        </w:rPr>
        <w:t xml:space="preserve"> </w:t>
      </w:r>
      <w:r w:rsidRPr="000A2AB9">
        <w:t>contract</w:t>
      </w:r>
      <w:r w:rsidRPr="000A2AB9">
        <w:rPr>
          <w:spacing w:val="-2"/>
        </w:rPr>
        <w:t xml:space="preserve"> </w:t>
      </w:r>
      <w:r w:rsidRPr="000A2AB9">
        <w:t>shall</w:t>
      </w:r>
      <w:r w:rsidRPr="000A2AB9">
        <w:rPr>
          <w:spacing w:val="-9"/>
        </w:rPr>
        <w:t xml:space="preserve"> </w:t>
      </w:r>
      <w:r w:rsidRPr="000A2AB9">
        <w:t>be</w:t>
      </w:r>
      <w:r w:rsidRPr="000A2AB9">
        <w:rPr>
          <w:spacing w:val="-6"/>
        </w:rPr>
        <w:t xml:space="preserve"> </w:t>
      </w:r>
      <w:r w:rsidRPr="000A2AB9">
        <w:t>resolved</w:t>
      </w:r>
      <w:r w:rsidRPr="000A2AB9">
        <w:rPr>
          <w:spacing w:val="-5"/>
        </w:rPr>
        <w:t xml:space="preserve"> </w:t>
      </w:r>
      <w:r w:rsidRPr="000A2AB9">
        <w:t>by</w:t>
      </w:r>
      <w:r w:rsidRPr="000A2AB9">
        <w:rPr>
          <w:spacing w:val="-7"/>
        </w:rPr>
        <w:t xml:space="preserve"> </w:t>
      </w:r>
      <w:r w:rsidRPr="000A2AB9">
        <w:t>giving</w:t>
      </w:r>
      <w:r w:rsidRPr="000A2AB9">
        <w:rPr>
          <w:spacing w:val="-7"/>
        </w:rPr>
        <w:t xml:space="preserve"> </w:t>
      </w:r>
      <w:r w:rsidRPr="000A2AB9">
        <w:t>priority</w:t>
      </w:r>
      <w:r w:rsidRPr="000A2AB9">
        <w:rPr>
          <w:spacing w:val="-7"/>
        </w:rPr>
        <w:t xml:space="preserve"> </w:t>
      </w:r>
      <w:r w:rsidRPr="000A2AB9">
        <w:t>to</w:t>
      </w:r>
      <w:r w:rsidRPr="000A2AB9">
        <w:rPr>
          <w:spacing w:val="-8"/>
        </w:rPr>
        <w:t xml:space="preserve"> </w:t>
      </w:r>
      <w:r w:rsidRPr="000A2AB9">
        <w:t>this</w:t>
      </w:r>
      <w:r w:rsidRPr="000A2AB9">
        <w:rPr>
          <w:spacing w:val="-7"/>
        </w:rPr>
        <w:t xml:space="preserve"> </w:t>
      </w:r>
      <w:r w:rsidRPr="000A2AB9">
        <w:t>Agreement.</w:t>
      </w:r>
      <w:r w:rsidRPr="000A2AB9">
        <w:rPr>
          <w:spacing w:val="39"/>
        </w:rPr>
        <w:t xml:space="preserve"> </w:t>
      </w:r>
      <w:r w:rsidRPr="000A2AB9">
        <w:t>By</w:t>
      </w:r>
      <w:r w:rsidRPr="000A2AB9">
        <w:rPr>
          <w:spacing w:val="-7"/>
        </w:rPr>
        <w:t xml:space="preserve"> </w:t>
      </w:r>
      <w:r w:rsidRPr="000A2AB9">
        <w:t>signing</w:t>
      </w:r>
      <w:r w:rsidRPr="000A2AB9">
        <w:rPr>
          <w:spacing w:val="-7"/>
        </w:rPr>
        <w:t xml:space="preserve"> </w:t>
      </w:r>
      <w:r w:rsidRPr="000A2AB9">
        <w:t>this Agreement, the PROVIDER agrees to abide by the following applicable Terms and Conditions [check one]:</w:t>
      </w:r>
    </w:p>
    <w:tbl>
      <w:tblPr>
        <w:tblStyle w:val="TableGrid"/>
        <w:tblW w:w="0" w:type="auto"/>
        <w:tblBorders>
          <w:top w:val="single" w:sz="18" w:space="0" w:color="95B3D7" w:themeColor="accent1" w:themeTint="99"/>
          <w:left w:val="single" w:sz="18" w:space="0" w:color="95B3D7" w:themeColor="accent1" w:themeTint="99"/>
          <w:bottom w:val="single" w:sz="18" w:space="0" w:color="95B3D7" w:themeColor="accent1" w:themeTint="99"/>
          <w:right w:val="single" w:sz="18" w:space="0" w:color="95B3D7" w:themeColor="accent1" w:themeTint="99"/>
          <w:insideH w:val="none" w:sz="0" w:space="0" w:color="auto"/>
          <w:insideV w:val="none" w:sz="0" w:space="0" w:color="auto"/>
        </w:tblBorders>
        <w:tblLook w:val="04A0" w:firstRow="1" w:lastRow="0" w:firstColumn="1" w:lastColumn="0" w:noHBand="0" w:noVBand="1"/>
      </w:tblPr>
      <w:tblGrid>
        <w:gridCol w:w="5287"/>
        <w:gridCol w:w="5287"/>
      </w:tblGrid>
      <w:tr w:rsidR="00DF7333" w14:paraId="761C4E14" w14:textId="77777777" w:rsidTr="009978D7">
        <w:tc>
          <w:tcPr>
            <w:tcW w:w="5287" w:type="dxa"/>
            <w:shd w:val="clear" w:color="auto" w:fill="DBE5F1" w:themeFill="accent1" w:themeFillTint="33"/>
          </w:tcPr>
          <w:p w14:paraId="4F7DFB62" w14:textId="77777777" w:rsidR="00DF7333" w:rsidRDefault="00DF7333" w:rsidP="009978D7">
            <w:pPr>
              <w:contextualSpacing w:val="0"/>
              <w:jc w:val="both"/>
              <w:rPr>
                <w:b/>
                <w:sz w:val="20"/>
                <w:szCs w:val="20"/>
              </w:rPr>
            </w:pPr>
            <w:r w:rsidRPr="004E4C3F">
              <w:t>FOR OFFICIAL USE ONLY:</w:t>
            </w:r>
          </w:p>
        </w:tc>
        <w:tc>
          <w:tcPr>
            <w:tcW w:w="5287" w:type="dxa"/>
            <w:shd w:val="clear" w:color="auto" w:fill="DBE5F1" w:themeFill="accent1" w:themeFillTint="33"/>
          </w:tcPr>
          <w:p w14:paraId="2F21BA2A" w14:textId="77777777" w:rsidR="00DF7333" w:rsidRDefault="001555F3" w:rsidP="009978D7">
            <w:sdt>
              <w:sdtPr>
                <w:id w:val="651946914"/>
                <w14:checkbox>
                  <w14:checked w14:val="0"/>
                  <w14:checkedState w14:val="2612" w14:font="MS Gothic"/>
                  <w14:uncheckedState w14:val="2610" w14:font="MS Gothic"/>
                </w14:checkbox>
              </w:sdtPr>
              <w:sdtEndPr/>
              <w:sdtContent>
                <w:r w:rsidR="00DF7333">
                  <w:rPr>
                    <w:rFonts w:ascii="MS Gothic" w:eastAsia="MS Gothic" w:hAnsi="MS Gothic" w:hint="eastAsia"/>
                  </w:rPr>
                  <w:t>☐</w:t>
                </w:r>
              </w:sdtContent>
            </w:sdt>
            <w:r w:rsidR="00DF7333">
              <w:t xml:space="preserve"> </w:t>
            </w:r>
            <w:r w:rsidR="00DF7333" w:rsidRPr="004E4C3F">
              <w:rPr>
                <w:b/>
                <w:bCs/>
              </w:rPr>
              <w:t>1-3 (Public Data)</w:t>
            </w:r>
          </w:p>
          <w:p w14:paraId="3BEFB5C0" w14:textId="77777777" w:rsidR="00DF7333" w:rsidRDefault="001555F3" w:rsidP="009978D7">
            <w:pPr>
              <w:contextualSpacing w:val="0"/>
              <w:jc w:val="both"/>
              <w:rPr>
                <w:b/>
                <w:sz w:val="20"/>
                <w:szCs w:val="20"/>
              </w:rPr>
            </w:pPr>
            <w:sdt>
              <w:sdtPr>
                <w:id w:val="85576697"/>
                <w14:checkbox>
                  <w14:checked w14:val="0"/>
                  <w14:checkedState w14:val="2612" w14:font="MS Gothic"/>
                  <w14:uncheckedState w14:val="2610" w14:font="MS Gothic"/>
                </w14:checkbox>
              </w:sdtPr>
              <w:sdtEndPr/>
              <w:sdtContent>
                <w:r w:rsidR="00DF7333">
                  <w:rPr>
                    <w:rFonts w:ascii="MS Gothic" w:eastAsia="MS Gothic" w:hAnsi="MS Gothic" w:hint="eastAsia"/>
                  </w:rPr>
                  <w:t>☐</w:t>
                </w:r>
              </w:sdtContent>
            </w:sdt>
            <w:r w:rsidR="00DF7333">
              <w:t xml:space="preserve"> </w:t>
            </w:r>
            <w:r w:rsidR="00DF7333" w:rsidRPr="004E4C3F">
              <w:rPr>
                <w:b/>
                <w:bCs/>
              </w:rPr>
              <w:t>1-11 (Non-Public Data)</w:t>
            </w:r>
          </w:p>
        </w:tc>
      </w:tr>
    </w:tbl>
    <w:p w14:paraId="36EC5279" w14:textId="77777777" w:rsidR="005E696F" w:rsidRDefault="005E696F" w:rsidP="0070041A">
      <w:pPr>
        <w:spacing w:before="120" w:after="0"/>
        <w:contextualSpacing w:val="0"/>
      </w:pPr>
      <w:r w:rsidRPr="00792C8E">
        <w:rPr>
          <w:b/>
          <w:bCs/>
        </w:rPr>
        <w:t>Provider Name</w:t>
      </w:r>
      <w:r>
        <w:t xml:space="preserve">: </w:t>
      </w:r>
      <w:sdt>
        <w:sdtPr>
          <w:rPr>
            <w:rStyle w:val="Underlined"/>
          </w:rPr>
          <w:id w:val="245008432"/>
          <w:placeholder>
            <w:docPart w:val="37CB21306B314DC9BD742BCF11444ACA"/>
          </w:placeholder>
          <w:showingPlcHdr/>
          <w:text/>
        </w:sdtPr>
        <w:sdtEndPr>
          <w:rPr>
            <w:rStyle w:val="DefaultParagraphFont"/>
            <w:u w:val="none"/>
          </w:rPr>
        </w:sdtEndPr>
        <w:sdtContent>
          <w:r w:rsidR="00235530" w:rsidRPr="00CA2032">
            <w:rPr>
              <w:rStyle w:val="PlaceholderText"/>
              <w:color w:val="005296"/>
            </w:rPr>
            <w:t>Provider Name</w:t>
          </w:r>
        </w:sdtContent>
      </w:sdt>
    </w:p>
    <w:p w14:paraId="2324B384" w14:textId="77777777" w:rsidR="005E696F" w:rsidRDefault="005E696F" w:rsidP="005E696F">
      <w:r w:rsidRPr="00792C8E">
        <w:rPr>
          <w:b/>
          <w:bCs/>
        </w:rPr>
        <w:t>Provider Address</w:t>
      </w:r>
      <w:r>
        <w:t xml:space="preserve">: </w:t>
      </w:r>
      <w:sdt>
        <w:sdtPr>
          <w:rPr>
            <w:rStyle w:val="Underlined"/>
          </w:rPr>
          <w:id w:val="-104738639"/>
          <w:placeholder>
            <w:docPart w:val="002E42B219C44E57A3AB0B9CBCD636B2"/>
          </w:placeholder>
          <w:showingPlcHdr/>
          <w:text/>
        </w:sdtPr>
        <w:sdtEndPr>
          <w:rPr>
            <w:rStyle w:val="DefaultParagraphFont"/>
            <w:u w:val="none"/>
          </w:rPr>
        </w:sdtEndPr>
        <w:sdtContent>
          <w:r w:rsidR="00235530" w:rsidRPr="00CA2032">
            <w:rPr>
              <w:rStyle w:val="PlaceholderText"/>
              <w:color w:val="005296"/>
            </w:rPr>
            <w:t>Street, City, State Zip</w:t>
          </w:r>
        </w:sdtContent>
      </w:sdt>
    </w:p>
    <w:p w14:paraId="52079456" w14:textId="77777777" w:rsidR="005E696F" w:rsidRDefault="005E696F" w:rsidP="005E696F">
      <w:pPr>
        <w:contextualSpacing w:val="0"/>
        <w:jc w:val="both"/>
        <w:rPr>
          <w:rFonts w:eastAsiaTheme="minorHAnsi" w:cstheme="majorHAnsi"/>
          <w:szCs w:val="24"/>
          <w:u w:val="single"/>
        </w:rPr>
      </w:pPr>
      <w:r w:rsidRPr="00792C8E">
        <w:rPr>
          <w:b/>
          <w:bCs/>
        </w:rPr>
        <w:t>Provider Authorizing Official Name</w:t>
      </w:r>
      <w:r>
        <w:t xml:space="preserve">: </w:t>
      </w:r>
      <w:sdt>
        <w:sdtPr>
          <w:rPr>
            <w:rFonts w:eastAsiaTheme="minorHAnsi" w:cstheme="majorHAnsi"/>
            <w:szCs w:val="24"/>
            <w:u w:val="single"/>
          </w:rPr>
          <w:id w:val="-2010280938"/>
          <w:placeholder>
            <w:docPart w:val="F1BC437FA40D4C1C9A49736A242DC1DB"/>
          </w:placeholder>
          <w:showingPlcHdr/>
          <w:text/>
        </w:sdtPr>
        <w:sdtEndPr/>
        <w:sdtContent>
          <w:r w:rsidR="00235530" w:rsidRPr="00CA2032">
            <w:rPr>
              <w:rStyle w:val="PlaceholderText"/>
              <w:color w:val="005296"/>
            </w:rPr>
            <w:t>Print Name</w:t>
          </w:r>
        </w:sdtContent>
      </w:sdt>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650E3C" w14:paraId="32D4071C" w14:textId="77777777" w:rsidTr="00650E3C">
        <w:tc>
          <w:tcPr>
            <w:tcW w:w="10790" w:type="dxa"/>
            <w:tcBorders>
              <w:bottom w:val="single" w:sz="2" w:space="0" w:color="auto"/>
            </w:tcBorders>
          </w:tcPr>
          <w:p w14:paraId="07D288BA" w14:textId="77777777" w:rsidR="00650E3C" w:rsidRDefault="00650E3C" w:rsidP="005E696F">
            <w:pPr>
              <w:contextualSpacing w:val="0"/>
              <w:jc w:val="both"/>
            </w:pPr>
          </w:p>
        </w:tc>
      </w:tr>
      <w:tr w:rsidR="00650E3C" w14:paraId="22D91DB2" w14:textId="77777777" w:rsidTr="00650E3C">
        <w:tc>
          <w:tcPr>
            <w:tcW w:w="10790" w:type="dxa"/>
            <w:tcBorders>
              <w:top w:val="single" w:sz="2" w:space="0" w:color="auto"/>
            </w:tcBorders>
            <w:vAlign w:val="center"/>
          </w:tcPr>
          <w:p w14:paraId="0B219837" w14:textId="77777777" w:rsidR="00650E3C" w:rsidRDefault="00650E3C" w:rsidP="00650E3C">
            <w:pPr>
              <w:contextualSpacing w:val="0"/>
              <w:jc w:val="center"/>
            </w:pPr>
            <w:r w:rsidRPr="00792C8E">
              <w:rPr>
                <w:b/>
                <w:bCs/>
              </w:rPr>
              <w:t>Provider Authorizing Official Signature</w:t>
            </w:r>
          </w:p>
        </w:tc>
      </w:tr>
    </w:tbl>
    <w:p w14:paraId="7E54F37A" w14:textId="77777777" w:rsidR="00F83274" w:rsidRPr="00DE3593" w:rsidRDefault="00F83274" w:rsidP="00DE3593">
      <w:pPr>
        <w:pStyle w:val="BodyText"/>
        <w:spacing w:before="7"/>
        <w:rPr>
          <w:rFonts w:ascii="Source Sans Pro" w:hAnsi="Source Sans Pro"/>
          <w:sz w:val="24"/>
          <w:szCs w:val="24"/>
        </w:rPr>
      </w:pPr>
    </w:p>
    <w:sectPr w:rsidR="00F83274" w:rsidRPr="00DE3593" w:rsidSect="00DE3593">
      <w:headerReference w:type="default" r:id="rId18"/>
      <w:footerReference w:type="default" r:id="rId19"/>
      <w:pgSz w:w="12240" w:h="15840"/>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FA42B" w14:textId="77777777" w:rsidR="00120CC0" w:rsidRDefault="00120CC0">
      <w:pPr>
        <w:spacing w:after="0"/>
      </w:pPr>
      <w:r>
        <w:separator/>
      </w:r>
    </w:p>
  </w:endnote>
  <w:endnote w:type="continuationSeparator" w:id="0">
    <w:p w14:paraId="11D21174" w14:textId="77777777" w:rsidR="00120CC0" w:rsidRDefault="00120CC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erriweather">
    <w:charset w:val="00"/>
    <w:family w:val="auto"/>
    <w:pitch w:val="variable"/>
    <w:sig w:usb0="20000207" w:usb1="00000002" w:usb2="00000000" w:usb3="00000000" w:csb0="00000197"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1BEA3" w14:textId="77777777" w:rsidR="00197FE5" w:rsidRDefault="00197FE5">
    <w:pPr>
      <w:pStyle w:val="Footer"/>
      <w:jc w:val="center"/>
    </w:pPr>
    <w:r>
      <w:rPr>
        <w:noProof/>
      </w:rPr>
      <mc:AlternateContent>
        <mc:Choice Requires="wps">
          <w:drawing>
            <wp:anchor distT="0" distB="0" distL="0" distR="0" simplePos="0" relativeHeight="251668992" behindDoc="1" locked="0" layoutInCell="1" allowOverlap="1" wp14:anchorId="3857E275" wp14:editId="1E977DD8">
              <wp:simplePos x="0" y="0"/>
              <wp:positionH relativeFrom="page">
                <wp:posOffset>5848350</wp:posOffset>
              </wp:positionH>
              <wp:positionV relativeFrom="page">
                <wp:posOffset>9344025</wp:posOffset>
              </wp:positionV>
              <wp:extent cx="1466850" cy="24765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6850" cy="247650"/>
                      </a:xfrm>
                      <a:prstGeom prst="rect">
                        <a:avLst/>
                      </a:prstGeom>
                    </wps:spPr>
                    <wps:txbx>
                      <w:txbxContent>
                        <w:p w14:paraId="34C38B0E" w14:textId="77777777" w:rsidR="00197FE5" w:rsidRPr="00197FE5" w:rsidRDefault="00197FE5" w:rsidP="00197FE5">
                          <w:pPr>
                            <w:spacing w:line="162" w:lineRule="exact"/>
                            <w:ind w:left="20"/>
                            <w:rPr>
                              <w:i/>
                              <w:sz w:val="20"/>
                              <w:szCs w:val="20"/>
                            </w:rPr>
                          </w:pPr>
                          <w:r w:rsidRPr="00197FE5">
                            <w:rPr>
                              <w:i/>
                              <w:sz w:val="20"/>
                              <w:szCs w:val="20"/>
                            </w:rPr>
                            <w:t>Form</w:t>
                          </w:r>
                          <w:r w:rsidRPr="00197FE5">
                            <w:rPr>
                              <w:i/>
                              <w:spacing w:val="-4"/>
                              <w:sz w:val="20"/>
                              <w:szCs w:val="20"/>
                            </w:rPr>
                            <w:t xml:space="preserve"> </w:t>
                          </w:r>
                          <w:r w:rsidRPr="00197FE5">
                            <w:rPr>
                              <w:i/>
                              <w:sz w:val="20"/>
                              <w:szCs w:val="20"/>
                            </w:rPr>
                            <w:t>Revision</w:t>
                          </w:r>
                          <w:r w:rsidRPr="00197FE5">
                            <w:rPr>
                              <w:i/>
                              <w:spacing w:val="-3"/>
                              <w:sz w:val="20"/>
                              <w:szCs w:val="20"/>
                            </w:rPr>
                            <w:t xml:space="preserve"> </w:t>
                          </w:r>
                          <w:r w:rsidRPr="00197FE5">
                            <w:rPr>
                              <w:i/>
                              <w:sz w:val="20"/>
                              <w:szCs w:val="20"/>
                            </w:rPr>
                            <w:t>Date:</w:t>
                          </w:r>
                          <w:r w:rsidRPr="00197FE5">
                            <w:rPr>
                              <w:i/>
                              <w:spacing w:val="26"/>
                              <w:sz w:val="20"/>
                              <w:szCs w:val="20"/>
                            </w:rPr>
                            <w:t xml:space="preserve"> </w:t>
                          </w:r>
                          <w:r w:rsidRPr="00197FE5">
                            <w:rPr>
                              <w:i/>
                              <w:spacing w:val="-2"/>
                              <w:sz w:val="20"/>
                              <w:szCs w:val="20"/>
                            </w:rPr>
                            <w:t>8/21/23</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857E275" id="_x0000_t202" coordsize="21600,21600" o:spt="202" path="m,l,21600r21600,l21600,xe">
              <v:stroke joinstyle="miter"/>
              <v:path gradientshapeok="t" o:connecttype="rect"/>
            </v:shapetype>
            <v:shape id="Textbox 6" o:spid="_x0000_s1026" type="#_x0000_t202" style="position:absolute;left:0;text-align:left;margin-left:460.5pt;margin-top:735.75pt;width:115.5pt;height:19.5pt;z-index:-25164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" filled="f" stroked="f">
              <v:textbox inset="0,0,0,0">
                <w:txbxContent>
                  <w:p w14:paraId="34C38B0E" w14:textId="77777777" w:rsidR="00197FE5" w:rsidRPr="00197FE5" w:rsidRDefault="00197FE5" w:rsidP="00197FE5">
                    <w:pPr>
                      <w:spacing w:line="162" w:lineRule="exact"/>
                      <w:ind w:left="20"/>
                      <w:rPr>
                        <w:i/>
                        <w:sz w:val="20"/>
                        <w:szCs w:val="20"/>
                      </w:rPr>
                    </w:pPr>
                    <w:r w:rsidRPr="00197FE5">
                      <w:rPr>
                        <w:i/>
                        <w:sz w:val="20"/>
                        <w:szCs w:val="20"/>
                      </w:rPr>
                      <w:t>Form</w:t>
                    </w:r>
                    <w:r w:rsidRPr="00197FE5">
                      <w:rPr>
                        <w:i/>
                        <w:spacing w:val="-4"/>
                        <w:sz w:val="20"/>
                        <w:szCs w:val="20"/>
                      </w:rPr>
                      <w:t xml:space="preserve"> </w:t>
                    </w:r>
                    <w:r w:rsidRPr="00197FE5">
                      <w:rPr>
                        <w:i/>
                        <w:sz w:val="20"/>
                        <w:szCs w:val="20"/>
                      </w:rPr>
                      <w:t>Revision</w:t>
                    </w:r>
                    <w:r w:rsidRPr="00197FE5">
                      <w:rPr>
                        <w:i/>
                        <w:spacing w:val="-3"/>
                        <w:sz w:val="20"/>
                        <w:szCs w:val="20"/>
                      </w:rPr>
                      <w:t xml:space="preserve"> </w:t>
                    </w:r>
                    <w:r w:rsidRPr="00197FE5">
                      <w:rPr>
                        <w:i/>
                        <w:sz w:val="20"/>
                        <w:szCs w:val="20"/>
                      </w:rPr>
                      <w:t>Date:</w:t>
                    </w:r>
                    <w:r w:rsidRPr="00197FE5">
                      <w:rPr>
                        <w:i/>
                        <w:spacing w:val="26"/>
                        <w:sz w:val="20"/>
                        <w:szCs w:val="20"/>
                      </w:rPr>
                      <w:t xml:space="preserve"> </w:t>
                    </w:r>
                    <w:r w:rsidRPr="00197FE5">
                      <w:rPr>
                        <w:i/>
                        <w:spacing w:val="-2"/>
                        <w:sz w:val="20"/>
                        <w:szCs w:val="20"/>
                      </w:rPr>
                      <w:t>8/21/23</w:t>
                    </w:r>
                  </w:p>
                </w:txbxContent>
              </v:textbox>
              <w10:wrap anchorx="page" anchory="page"/>
            </v:shape>
          </w:pict>
        </mc:Fallback>
      </mc:AlternateContent>
    </w:r>
    <w:sdt>
      <w:sdtPr>
        <w:id w:val="-467282198"/>
        <w:docPartObj>
          <w:docPartGallery w:val="Page Numbers (Bottom of Page)"/>
          <w:docPartUnique/>
        </w:docPartObj>
      </w:sdtPr>
      <w:sdtEndPr/>
      <w:sdtContent>
        <w:sdt>
          <w:sdtPr>
            <w:id w:val="1728636285"/>
            <w:docPartObj>
              <w:docPartGallery w:val="Page Numbers (Top of Page)"/>
              <w:docPartUnique/>
            </w:docPartObj>
          </w:sdtPr>
          <w:sdtEndPr/>
          <w:sdtContent>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sdtContent>
        </w:sdt>
      </w:sdtContent>
    </w:sdt>
  </w:p>
  <w:p w14:paraId="6C9B3DC4" w14:textId="77777777" w:rsidR="00F83274" w:rsidRDefault="00F83274" w:rsidP="00197FE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A83A03" w14:textId="77777777" w:rsidR="00120CC0" w:rsidRDefault="00120CC0">
      <w:pPr>
        <w:spacing w:after="0"/>
      </w:pPr>
      <w:r>
        <w:separator/>
      </w:r>
    </w:p>
  </w:footnote>
  <w:footnote w:type="continuationSeparator" w:id="0">
    <w:p w14:paraId="286EA214" w14:textId="77777777" w:rsidR="00120CC0" w:rsidRDefault="00120CC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19E94" w14:textId="77777777" w:rsidR="00E604A5" w:rsidRPr="00675678" w:rsidRDefault="0090286D" w:rsidP="00DD1952">
    <w:pPr>
      <w:pBdr>
        <w:top w:val="thickThinSmallGap" w:sz="12" w:space="1" w:color="808080" w:themeColor="background1" w:themeShade="80"/>
        <w:left w:val="thickThinSmallGap" w:sz="12" w:space="4" w:color="808080" w:themeColor="background1" w:themeShade="80"/>
        <w:bottom w:val="thinThickSmallGap" w:sz="12" w:space="1" w:color="808080" w:themeColor="background1" w:themeShade="80"/>
        <w:right w:val="thinThickSmallGap" w:sz="12" w:space="4" w:color="808080" w:themeColor="background1" w:themeShade="80"/>
      </w:pBdr>
      <w:spacing w:line="245" w:lineRule="exact"/>
      <w:jc w:val="center"/>
      <w:rPr>
        <w:szCs w:val="24"/>
      </w:rPr>
    </w:pPr>
    <w:r>
      <w:rPr>
        <w:noProof/>
        <w14:ligatures w14:val="standardContextual"/>
      </w:rPr>
      <w:drawing>
        <wp:anchor distT="0" distB="0" distL="114300" distR="114300" simplePos="0" relativeHeight="251664384" behindDoc="1" locked="0" layoutInCell="1" allowOverlap="1" wp14:anchorId="53288340" wp14:editId="54400DA2">
          <wp:simplePos x="0" y="0"/>
          <wp:positionH relativeFrom="margin">
            <wp:posOffset>-19050</wp:posOffset>
          </wp:positionH>
          <wp:positionV relativeFrom="margin">
            <wp:posOffset>-1806575</wp:posOffset>
          </wp:positionV>
          <wp:extent cx="888365" cy="474980"/>
          <wp:effectExtent l="0" t="0" r="6985" b="1270"/>
          <wp:wrapNone/>
          <wp:docPr id="1436014559" name="Image 3" descr="DTI Logo"/>
          <wp:cNvGraphicFramePr/>
          <a:graphic xmlns:a="http://schemas.openxmlformats.org/drawingml/2006/main">
            <a:graphicData uri="http://schemas.openxmlformats.org/drawingml/2006/picture">
              <pic:pic xmlns:pic="http://schemas.openxmlformats.org/drawingml/2006/picture">
                <pic:nvPicPr>
                  <pic:cNvPr id="1436014559" name="Image 3" descr="DTI Logo"/>
                  <pic:cNvPicPr/>
                </pic:nvPicPr>
                <pic:blipFill>
                  <a:blip r:embed="rId1" cstate="print"/>
                  <a:stretch>
                    <a:fillRect/>
                  </a:stretch>
                </pic:blipFill>
                <pic:spPr>
                  <a:xfrm>
                    <a:off x="0" y="0"/>
                    <a:ext cx="888365" cy="474980"/>
                  </a:xfrm>
                  <a:prstGeom prst="rect">
                    <a:avLst/>
                  </a:prstGeom>
                </pic:spPr>
              </pic:pic>
            </a:graphicData>
          </a:graphic>
        </wp:anchor>
      </w:drawing>
    </w:r>
    <w:r w:rsidR="00E604A5" w:rsidRPr="00675678">
      <w:rPr>
        <w:smallCaps/>
        <w:szCs w:val="24"/>
      </w:rPr>
      <w:t>STATE</w:t>
    </w:r>
    <w:r w:rsidR="00E604A5" w:rsidRPr="00675678">
      <w:rPr>
        <w:smallCaps/>
        <w:spacing w:val="-1"/>
        <w:szCs w:val="24"/>
      </w:rPr>
      <w:t xml:space="preserve"> </w:t>
    </w:r>
    <w:r w:rsidR="00E604A5" w:rsidRPr="00675678">
      <w:rPr>
        <w:smallCaps/>
        <w:szCs w:val="24"/>
      </w:rPr>
      <w:t>OF</w:t>
    </w:r>
    <w:r w:rsidR="00E604A5" w:rsidRPr="00675678">
      <w:rPr>
        <w:smallCaps/>
        <w:spacing w:val="-2"/>
        <w:szCs w:val="24"/>
      </w:rPr>
      <w:t xml:space="preserve"> DELAWARE</w:t>
    </w:r>
  </w:p>
  <w:p w14:paraId="2C0D7074" w14:textId="77777777" w:rsidR="00E604A5" w:rsidRPr="00AD4A34" w:rsidRDefault="00E604A5" w:rsidP="00DD1952">
    <w:pPr>
      <w:pBdr>
        <w:top w:val="thickThinSmallGap" w:sz="12" w:space="1" w:color="808080" w:themeColor="background1" w:themeShade="80"/>
        <w:left w:val="thickThinSmallGap" w:sz="12" w:space="4" w:color="808080" w:themeColor="background1" w:themeShade="80"/>
        <w:bottom w:val="thinThickSmallGap" w:sz="12" w:space="1" w:color="808080" w:themeColor="background1" w:themeShade="80"/>
        <w:right w:val="thinThickSmallGap" w:sz="12" w:space="4" w:color="808080" w:themeColor="background1" w:themeShade="80"/>
      </w:pBdr>
      <w:spacing w:before="51"/>
      <w:jc w:val="center"/>
      <w:rPr>
        <w:b/>
        <w:bCs/>
        <w:szCs w:val="24"/>
      </w:rPr>
    </w:pPr>
    <w:r w:rsidRPr="00AD4A34">
      <w:rPr>
        <w:b/>
        <w:bCs/>
        <w:szCs w:val="24"/>
      </w:rPr>
      <w:t>DEPARTMENT</w:t>
    </w:r>
    <w:r w:rsidRPr="00AD4A34">
      <w:rPr>
        <w:b/>
        <w:bCs/>
        <w:spacing w:val="-12"/>
        <w:szCs w:val="24"/>
      </w:rPr>
      <w:t xml:space="preserve"> </w:t>
    </w:r>
    <w:r w:rsidRPr="00AD4A34">
      <w:rPr>
        <w:b/>
        <w:bCs/>
        <w:szCs w:val="24"/>
      </w:rPr>
      <w:t>OF</w:t>
    </w:r>
    <w:r w:rsidRPr="00AD4A34">
      <w:rPr>
        <w:b/>
        <w:bCs/>
        <w:spacing w:val="-8"/>
        <w:szCs w:val="24"/>
      </w:rPr>
      <w:t xml:space="preserve"> </w:t>
    </w:r>
    <w:r w:rsidRPr="00AD4A34">
      <w:rPr>
        <w:b/>
        <w:bCs/>
        <w:szCs w:val="24"/>
      </w:rPr>
      <w:t>TECHNOLOGY</w:t>
    </w:r>
    <w:r w:rsidRPr="00AD4A34">
      <w:rPr>
        <w:b/>
        <w:bCs/>
        <w:spacing w:val="-9"/>
        <w:szCs w:val="24"/>
      </w:rPr>
      <w:t xml:space="preserve"> </w:t>
    </w:r>
    <w:r w:rsidRPr="00AD4A34">
      <w:rPr>
        <w:b/>
        <w:bCs/>
        <w:szCs w:val="24"/>
      </w:rPr>
      <w:t>AND</w:t>
    </w:r>
    <w:r w:rsidRPr="00AD4A34">
      <w:rPr>
        <w:b/>
        <w:bCs/>
        <w:spacing w:val="-7"/>
        <w:szCs w:val="24"/>
      </w:rPr>
      <w:t xml:space="preserve"> </w:t>
    </w:r>
    <w:r w:rsidRPr="00AD4A34">
      <w:rPr>
        <w:b/>
        <w:bCs/>
        <w:spacing w:val="-2"/>
        <w:szCs w:val="24"/>
      </w:rPr>
      <w:t>INFORMATION</w:t>
    </w:r>
  </w:p>
  <w:p w14:paraId="1A9FE012" w14:textId="77777777" w:rsidR="0090286D" w:rsidRDefault="00E604A5" w:rsidP="0090286D">
    <w:pPr>
      <w:pBdr>
        <w:top w:val="thickThinSmallGap" w:sz="12" w:space="1" w:color="808080" w:themeColor="background1" w:themeShade="80"/>
        <w:left w:val="thickThinSmallGap" w:sz="12" w:space="4" w:color="808080" w:themeColor="background1" w:themeShade="80"/>
        <w:bottom w:val="thinThickSmallGap" w:sz="12" w:space="1" w:color="808080" w:themeColor="background1" w:themeShade="80"/>
        <w:right w:val="thinThickSmallGap" w:sz="12" w:space="4" w:color="808080" w:themeColor="background1" w:themeShade="80"/>
      </w:pBdr>
      <w:spacing w:before="40"/>
      <w:jc w:val="center"/>
      <w:rPr>
        <w:spacing w:val="-2"/>
        <w:szCs w:val="24"/>
      </w:rPr>
    </w:pPr>
    <w:r w:rsidRPr="00675678">
      <w:rPr>
        <w:szCs w:val="24"/>
      </w:rPr>
      <w:t>801</w:t>
    </w:r>
    <w:r w:rsidRPr="00675678">
      <w:rPr>
        <w:spacing w:val="-2"/>
        <w:szCs w:val="24"/>
      </w:rPr>
      <w:t xml:space="preserve"> </w:t>
    </w:r>
    <w:r w:rsidRPr="00675678">
      <w:rPr>
        <w:szCs w:val="24"/>
      </w:rPr>
      <w:t>SILVER</w:t>
    </w:r>
    <w:r w:rsidRPr="00675678">
      <w:rPr>
        <w:spacing w:val="-2"/>
        <w:szCs w:val="24"/>
      </w:rPr>
      <w:t xml:space="preserve"> </w:t>
    </w:r>
    <w:r w:rsidRPr="00675678">
      <w:rPr>
        <w:szCs w:val="24"/>
      </w:rPr>
      <w:t>LAKE</w:t>
    </w:r>
    <w:r w:rsidRPr="00675678">
      <w:rPr>
        <w:spacing w:val="-2"/>
        <w:szCs w:val="24"/>
      </w:rPr>
      <w:t xml:space="preserve"> </w:t>
    </w:r>
    <w:r w:rsidRPr="00675678">
      <w:rPr>
        <w:szCs w:val="24"/>
      </w:rPr>
      <w:t>BLVD.,</w:t>
    </w:r>
    <w:r w:rsidRPr="00675678">
      <w:rPr>
        <w:spacing w:val="-1"/>
        <w:szCs w:val="24"/>
      </w:rPr>
      <w:t xml:space="preserve"> </w:t>
    </w:r>
    <w:r w:rsidRPr="00675678">
      <w:rPr>
        <w:szCs w:val="24"/>
      </w:rPr>
      <w:t>DOVER,</w:t>
    </w:r>
    <w:r w:rsidRPr="00675678">
      <w:rPr>
        <w:spacing w:val="-2"/>
        <w:szCs w:val="24"/>
      </w:rPr>
      <w:t xml:space="preserve"> </w:t>
    </w:r>
    <w:r w:rsidRPr="00675678">
      <w:rPr>
        <w:szCs w:val="24"/>
      </w:rPr>
      <w:t>DELAWARE</w:t>
    </w:r>
    <w:r w:rsidRPr="00675678">
      <w:rPr>
        <w:spacing w:val="-3"/>
        <w:szCs w:val="24"/>
      </w:rPr>
      <w:t xml:space="preserve"> </w:t>
    </w:r>
    <w:r w:rsidRPr="00675678">
      <w:rPr>
        <w:spacing w:val="-2"/>
        <w:szCs w:val="24"/>
      </w:rPr>
      <w:t>19904</w:t>
    </w:r>
  </w:p>
  <w:p w14:paraId="0263C26C" w14:textId="77777777" w:rsidR="0090286D" w:rsidRDefault="0090286D" w:rsidP="0090286D">
    <w:pPr>
      <w:pStyle w:val="Title"/>
    </w:pPr>
    <w:r>
      <w:t>PUBLIC AND NON-PUBLIC DATA OWNED BY THE STATE OF DELAWARE</w:t>
    </w:r>
  </w:p>
  <w:p w14:paraId="48265F55" w14:textId="77777777" w:rsidR="0090286D" w:rsidRDefault="0090286D" w:rsidP="0090286D">
    <w:pPr>
      <w:pStyle w:val="Title"/>
    </w:pPr>
    <w:r>
      <w:t>STATE OF DELAWARE TERMS AND CONDITIONS GOVERNING CLOUD SERVICES AND DATA USAGE AGREEMENT</w:t>
    </w:r>
  </w:p>
  <w:p w14:paraId="03241F45" w14:textId="77777777" w:rsidR="0090286D" w:rsidRDefault="0090286D" w:rsidP="0090286D">
    <w:pPr>
      <w:tabs>
        <w:tab w:val="left" w:pos="6945"/>
      </w:tabs>
      <w:jc w:val="both"/>
      <w:rPr>
        <w:szCs w:val="24"/>
      </w:rPr>
    </w:pPr>
  </w:p>
  <w:p w14:paraId="1BD046F3" w14:textId="2A0AC117" w:rsidR="0090286D" w:rsidRPr="0090286D" w:rsidRDefault="0090286D" w:rsidP="0090286D">
    <w:pPr>
      <w:jc w:val="both"/>
    </w:pPr>
    <w:r w:rsidRPr="00DE3593">
      <w:rPr>
        <w:szCs w:val="24"/>
      </w:rPr>
      <w:t>Contract/Agreement #</w:t>
    </w:r>
    <w:sdt>
      <w:sdtPr>
        <w:rPr>
          <w:szCs w:val="24"/>
        </w:rPr>
        <w:id w:val="77952382"/>
        <w:showingPlcHdr/>
        <w:dataBinding w:prefixMappings="xmlns:ns0='Routing Checklist' " w:xpath="/ns0:DemoXMLNode[1]/ns0:IntNum[1]" w:storeItemID="{BC592B1B-79A5-4E72-9B60-5DD634DBDF73}"/>
        <w:text/>
      </w:sdtPr>
      <w:sdtEndPr/>
      <w:sdtContent>
        <w:r w:rsidRPr="00FE2369">
          <w:rPr>
            <w:rStyle w:val="PlaceholderText"/>
            <w:color w:val="005296"/>
          </w:rPr>
          <w:t>Number</w:t>
        </w:r>
      </w:sdtContent>
    </w:sdt>
    <w:r w:rsidRPr="00DE3593">
      <w:rPr>
        <w:szCs w:val="24"/>
      </w:rPr>
      <w:t xml:space="preserve">, Appendix </w:t>
    </w:r>
    <w:sdt>
      <w:sdtPr>
        <w:rPr>
          <w:szCs w:val="24"/>
        </w:rPr>
        <w:id w:val="-1067182597"/>
        <w:showingPlcHdr/>
        <w:dataBinding w:prefixMappings="xmlns:ns0='Routing Checklist' " w:xpath="/ns0:DemoXMLNode[1]/ns0:DevNam[1]" w:storeItemID="{BC592B1B-79A5-4E72-9B60-5DD634DBDF73}"/>
        <w:text/>
      </w:sdtPr>
      <w:sdtEndPr/>
      <w:sdtContent>
        <w:r w:rsidR="00235530" w:rsidRPr="00CA2032">
          <w:rPr>
            <w:rStyle w:val="PlaceholderText"/>
            <w:color w:val="005296"/>
          </w:rPr>
          <w:t>Letter</w:t>
        </w:r>
      </w:sdtContent>
    </w:sdt>
    <w:r w:rsidRPr="00DE3593">
      <w:rPr>
        <w:szCs w:val="24"/>
      </w:rPr>
      <w:t>, between State of Delaware</w:t>
    </w:r>
    <w:r>
      <w:rPr>
        <w:szCs w:val="24"/>
      </w:rPr>
      <w:t xml:space="preserve">, Department of Health &amp; Social Services, </w:t>
    </w:r>
    <w:sdt>
      <w:sdtPr>
        <w:id w:val="-2094699358"/>
        <w:dataBinding w:prefixMappings="xmlns:ns0='Routing Checklist' " w:xpath="/ns0:DemoXMLNode[1]/ns0:ProNam[1]" w:storeItemID="{BC592B1B-79A5-4E72-9B60-5DD634DBDF73}"/>
        <w:dropDownList w:lastValue="Division of Medicaid and Medical Assistance">
          <w:listItem w:value="Choose an item."/>
          <w:listItem w:displayText="Division of Child Support Services" w:value="Division of Child Support Services"/>
          <w:listItem w:displayText="Division of Developmental Disabilities" w:value="Division of Developmental Disabilities"/>
          <w:listItem w:displayText="Delaware Health Care Commission" w:value="Delaware Health Care Commission"/>
          <w:listItem w:displayText="Division of Health Care Quality" w:value="Division of Health Care Quality"/>
          <w:listItem w:displayText="Division of Medicaid and Medical Assistance" w:value="Division of Medicaid and Medical Assistance"/>
          <w:listItem w:displayText="Division of Public Health" w:value="Division of Public Health"/>
          <w:listItem w:displayText="Division of Services for Aging and Adults with Physical Disabilities" w:value="Division of Services for Aging and Adults with Physical Disabilities"/>
          <w:listItem w:displayText="Division of Substance Abuse and Mental Health" w:value="Division of Substance Abuse and Mental Health"/>
          <w:listItem w:displayText="Division of Social Services" w:value="Division of Social Services"/>
          <w:listItem w:displayText="Division of State Service Centers" w:value="Division of State Service Centers"/>
          <w:listItem w:displayText="Division for the Visually Impaired" w:value="Division for the Visually Impaired"/>
          <w:listItem w:displayText="Office of the Secretary - Administration" w:value="Office of the Secretary - Administration"/>
        </w:dropDownList>
      </w:sdtPr>
      <w:sdtEndPr/>
      <w:sdtContent>
        <w:r w:rsidR="003E516C">
          <w:t>Division of Medicaid and Medical Assistance</w:t>
        </w:r>
      </w:sdtContent>
    </w:sdt>
    <w:r w:rsidRPr="00DE3593">
      <w:rPr>
        <w:szCs w:val="24"/>
      </w:rPr>
      <w:t xml:space="preserve"> and </w:t>
    </w:r>
    <w:sdt>
      <w:sdtPr>
        <w:rPr>
          <w:szCs w:val="24"/>
        </w:rPr>
        <w:id w:val="-461120880"/>
        <w:showingPlcHdr/>
        <w:dataBinding w:prefixMappings="xmlns:ns0='Routing Checklist' " w:xpath="/ns0:DemoXMLNode[1]/ns0:Ven[1]" w:storeItemID="{BC592B1B-79A5-4E72-9B60-5DD634DBDF73}"/>
        <w:text/>
      </w:sdtPr>
      <w:sdtEndPr/>
      <w:sdtContent>
        <w:r w:rsidR="00235530" w:rsidRPr="00CA2032">
          <w:rPr>
            <w:rStyle w:val="PlaceholderText"/>
            <w:color w:val="005296"/>
          </w:rPr>
          <w:t>Vendor Name</w:t>
        </w:r>
      </w:sdtContent>
    </w:sdt>
    <w:r w:rsidRPr="00DE3593">
      <w:rPr>
        <w:szCs w:val="24"/>
      </w:rPr>
      <w:t xml:space="preserve"> dated </w:t>
    </w:r>
    <w:sdt>
      <w:sdtPr>
        <w:rPr>
          <w:szCs w:val="24"/>
        </w:rPr>
        <w:id w:val="932938309"/>
        <w:showingPlcHdr/>
        <w:dataBinding w:prefixMappings="xmlns:ns0='Routing Checklist' " w:xpath="/ns0:DemoXMLNode[1]/ns0:Start[1]" w:storeItemID="{BC592B1B-79A5-4E72-9B60-5DD634DBDF73}"/>
        <w:date w:fullDate="2026-06-01T00:00:00Z">
          <w:dateFormat w:val="MMMM d, yyyy"/>
          <w:lid w:val="en-US"/>
          <w:storeMappedDataAs w:val="dateTime"/>
          <w:calendar w:val="gregorian"/>
        </w:date>
      </w:sdtPr>
      <w:sdtEndPr/>
      <w:sdtContent>
        <w:r w:rsidR="00235530" w:rsidRPr="00CA2032">
          <w:rPr>
            <w:rStyle w:val="PlaceholderText"/>
            <w:color w:val="005296"/>
          </w:rPr>
          <w:t>Select Date</w:t>
        </w:r>
      </w:sdtContent>
    </w:sdt>
    <w:r w:rsidRPr="00DE3593">
      <w:rPr>
        <w:szCs w:val="24"/>
      </w:rPr>
      <w:t>. This document shall become part of the final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357879"/>
    <w:multiLevelType w:val="hybridMultilevel"/>
    <w:tmpl w:val="27E4B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C862C3"/>
    <w:multiLevelType w:val="hybridMultilevel"/>
    <w:tmpl w:val="5CEE999C"/>
    <w:lvl w:ilvl="0" w:tplc="917E3C74">
      <w:start w:val="1"/>
      <w:numFmt w:val="lowerLetter"/>
      <w:lvlText w:val="%1)"/>
      <w:lvlJc w:val="left"/>
      <w:pPr>
        <w:ind w:left="474" w:hanging="360"/>
      </w:pPr>
      <w:rPr>
        <w:rFonts w:ascii="Calibri" w:eastAsia="Calibri" w:hAnsi="Calibri" w:cs="Calibri" w:hint="default"/>
        <w:b w:val="0"/>
        <w:bCs w:val="0"/>
        <w:i w:val="0"/>
        <w:iCs w:val="0"/>
        <w:spacing w:val="0"/>
        <w:w w:val="99"/>
        <w:sz w:val="20"/>
        <w:szCs w:val="20"/>
        <w:lang w:val="en-US" w:eastAsia="en-US" w:bidi="ar-SA"/>
      </w:rPr>
    </w:lvl>
    <w:lvl w:ilvl="1" w:tplc="B7C47BAC">
      <w:numFmt w:val="bullet"/>
      <w:lvlText w:val="•"/>
      <w:lvlJc w:val="left"/>
      <w:pPr>
        <w:ind w:left="1332" w:hanging="360"/>
      </w:pPr>
      <w:rPr>
        <w:rFonts w:hint="default"/>
        <w:lang w:val="en-US" w:eastAsia="en-US" w:bidi="ar-SA"/>
      </w:rPr>
    </w:lvl>
    <w:lvl w:ilvl="2" w:tplc="F4F8593A">
      <w:numFmt w:val="bullet"/>
      <w:lvlText w:val="•"/>
      <w:lvlJc w:val="left"/>
      <w:pPr>
        <w:ind w:left="2184" w:hanging="360"/>
      </w:pPr>
      <w:rPr>
        <w:rFonts w:hint="default"/>
        <w:lang w:val="en-US" w:eastAsia="en-US" w:bidi="ar-SA"/>
      </w:rPr>
    </w:lvl>
    <w:lvl w:ilvl="3" w:tplc="66706742">
      <w:numFmt w:val="bullet"/>
      <w:lvlText w:val="•"/>
      <w:lvlJc w:val="left"/>
      <w:pPr>
        <w:ind w:left="3036" w:hanging="360"/>
      </w:pPr>
      <w:rPr>
        <w:rFonts w:hint="default"/>
        <w:lang w:val="en-US" w:eastAsia="en-US" w:bidi="ar-SA"/>
      </w:rPr>
    </w:lvl>
    <w:lvl w:ilvl="4" w:tplc="BA3E4D66">
      <w:numFmt w:val="bullet"/>
      <w:lvlText w:val="•"/>
      <w:lvlJc w:val="left"/>
      <w:pPr>
        <w:ind w:left="3888" w:hanging="360"/>
      </w:pPr>
      <w:rPr>
        <w:rFonts w:hint="default"/>
        <w:lang w:val="en-US" w:eastAsia="en-US" w:bidi="ar-SA"/>
      </w:rPr>
    </w:lvl>
    <w:lvl w:ilvl="5" w:tplc="96445008">
      <w:numFmt w:val="bullet"/>
      <w:lvlText w:val="•"/>
      <w:lvlJc w:val="left"/>
      <w:pPr>
        <w:ind w:left="4740" w:hanging="360"/>
      </w:pPr>
      <w:rPr>
        <w:rFonts w:hint="default"/>
        <w:lang w:val="en-US" w:eastAsia="en-US" w:bidi="ar-SA"/>
      </w:rPr>
    </w:lvl>
    <w:lvl w:ilvl="6" w:tplc="9CA87A8C">
      <w:numFmt w:val="bullet"/>
      <w:lvlText w:val="•"/>
      <w:lvlJc w:val="left"/>
      <w:pPr>
        <w:ind w:left="5592" w:hanging="360"/>
      </w:pPr>
      <w:rPr>
        <w:rFonts w:hint="default"/>
        <w:lang w:val="en-US" w:eastAsia="en-US" w:bidi="ar-SA"/>
      </w:rPr>
    </w:lvl>
    <w:lvl w:ilvl="7" w:tplc="A7C6C2BC">
      <w:numFmt w:val="bullet"/>
      <w:lvlText w:val="•"/>
      <w:lvlJc w:val="left"/>
      <w:pPr>
        <w:ind w:left="6444" w:hanging="360"/>
      </w:pPr>
      <w:rPr>
        <w:rFonts w:hint="default"/>
        <w:lang w:val="en-US" w:eastAsia="en-US" w:bidi="ar-SA"/>
      </w:rPr>
    </w:lvl>
    <w:lvl w:ilvl="8" w:tplc="3D6EF316">
      <w:numFmt w:val="bullet"/>
      <w:lvlText w:val="•"/>
      <w:lvlJc w:val="left"/>
      <w:pPr>
        <w:ind w:left="7296" w:hanging="360"/>
      </w:pPr>
      <w:rPr>
        <w:rFonts w:hint="default"/>
        <w:lang w:val="en-US" w:eastAsia="en-US" w:bidi="ar-SA"/>
      </w:rPr>
    </w:lvl>
  </w:abstractNum>
  <w:num w:numId="1" w16cid:durableId="247154557">
    <w:abstractNumId w:val="1"/>
  </w:num>
  <w:num w:numId="2" w16cid:durableId="5057046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CC0"/>
    <w:rsid w:val="00007C8F"/>
    <w:rsid w:val="00027A6D"/>
    <w:rsid w:val="00037508"/>
    <w:rsid w:val="000407BD"/>
    <w:rsid w:val="00043D40"/>
    <w:rsid w:val="00062E2F"/>
    <w:rsid w:val="00070DF9"/>
    <w:rsid w:val="00072D07"/>
    <w:rsid w:val="000A2AB9"/>
    <w:rsid w:val="000E4C60"/>
    <w:rsid w:val="000F48D5"/>
    <w:rsid w:val="001105B9"/>
    <w:rsid w:val="00120CC0"/>
    <w:rsid w:val="001555F3"/>
    <w:rsid w:val="0019272A"/>
    <w:rsid w:val="00195F6F"/>
    <w:rsid w:val="00197FE5"/>
    <w:rsid w:val="001D5242"/>
    <w:rsid w:val="001E67E1"/>
    <w:rsid w:val="002074EF"/>
    <w:rsid w:val="00230014"/>
    <w:rsid w:val="00230D82"/>
    <w:rsid w:val="00235530"/>
    <w:rsid w:val="002544E2"/>
    <w:rsid w:val="0026233F"/>
    <w:rsid w:val="00271873"/>
    <w:rsid w:val="002808AA"/>
    <w:rsid w:val="00285CB7"/>
    <w:rsid w:val="002E3250"/>
    <w:rsid w:val="003112F4"/>
    <w:rsid w:val="00314191"/>
    <w:rsid w:val="00330D3A"/>
    <w:rsid w:val="00333D7A"/>
    <w:rsid w:val="00354B6E"/>
    <w:rsid w:val="003633F7"/>
    <w:rsid w:val="003667E3"/>
    <w:rsid w:val="003E26EE"/>
    <w:rsid w:val="003E516C"/>
    <w:rsid w:val="00405EB6"/>
    <w:rsid w:val="0041213E"/>
    <w:rsid w:val="004805F2"/>
    <w:rsid w:val="004A5676"/>
    <w:rsid w:val="004E4C3F"/>
    <w:rsid w:val="00504410"/>
    <w:rsid w:val="00522274"/>
    <w:rsid w:val="00524D50"/>
    <w:rsid w:val="005722DA"/>
    <w:rsid w:val="00580CFC"/>
    <w:rsid w:val="005C1274"/>
    <w:rsid w:val="005E696F"/>
    <w:rsid w:val="006134A2"/>
    <w:rsid w:val="006201C2"/>
    <w:rsid w:val="00650E3C"/>
    <w:rsid w:val="00655A62"/>
    <w:rsid w:val="00675678"/>
    <w:rsid w:val="006916C7"/>
    <w:rsid w:val="0070041A"/>
    <w:rsid w:val="00703C47"/>
    <w:rsid w:val="00717E01"/>
    <w:rsid w:val="00735D03"/>
    <w:rsid w:val="007921E3"/>
    <w:rsid w:val="00792C8E"/>
    <w:rsid w:val="0080611F"/>
    <w:rsid w:val="00811D53"/>
    <w:rsid w:val="00816D02"/>
    <w:rsid w:val="00820CA8"/>
    <w:rsid w:val="00856CCB"/>
    <w:rsid w:val="008A3198"/>
    <w:rsid w:val="0090286D"/>
    <w:rsid w:val="00913681"/>
    <w:rsid w:val="00936BEC"/>
    <w:rsid w:val="0095299F"/>
    <w:rsid w:val="009A666D"/>
    <w:rsid w:val="009C08EC"/>
    <w:rsid w:val="00A05FA9"/>
    <w:rsid w:val="00A532A2"/>
    <w:rsid w:val="00A844C6"/>
    <w:rsid w:val="00A95AA2"/>
    <w:rsid w:val="00AD4A34"/>
    <w:rsid w:val="00AD539E"/>
    <w:rsid w:val="00B247FB"/>
    <w:rsid w:val="00B24DE4"/>
    <w:rsid w:val="00B50D95"/>
    <w:rsid w:val="00B70A58"/>
    <w:rsid w:val="00BA1251"/>
    <w:rsid w:val="00BA2B6F"/>
    <w:rsid w:val="00BD50B2"/>
    <w:rsid w:val="00C41969"/>
    <w:rsid w:val="00C84704"/>
    <w:rsid w:val="00CA2032"/>
    <w:rsid w:val="00CA714F"/>
    <w:rsid w:val="00CB1547"/>
    <w:rsid w:val="00CC75F7"/>
    <w:rsid w:val="00CE46BC"/>
    <w:rsid w:val="00D03C19"/>
    <w:rsid w:val="00D42E82"/>
    <w:rsid w:val="00D62087"/>
    <w:rsid w:val="00D75086"/>
    <w:rsid w:val="00D837C6"/>
    <w:rsid w:val="00DC24A7"/>
    <w:rsid w:val="00DC4A11"/>
    <w:rsid w:val="00DD1952"/>
    <w:rsid w:val="00DE3593"/>
    <w:rsid w:val="00DF7333"/>
    <w:rsid w:val="00E029AA"/>
    <w:rsid w:val="00E604A5"/>
    <w:rsid w:val="00E67665"/>
    <w:rsid w:val="00ED0E7C"/>
    <w:rsid w:val="00ED56D9"/>
    <w:rsid w:val="00F24C58"/>
    <w:rsid w:val="00F83274"/>
    <w:rsid w:val="00FD2383"/>
    <w:rsid w:val="00FD75E8"/>
    <w:rsid w:val="00FE2369"/>
    <w:rsid w:val="00FE4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B7E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B6E"/>
    <w:pPr>
      <w:spacing w:after="120"/>
      <w:contextualSpacing/>
    </w:pPr>
    <w:rPr>
      <w:rFonts w:ascii="Source Sans Pro" w:eastAsia="Calibri" w:hAnsi="Source Sans Pro" w:cs="Calibri"/>
      <w:sz w:val="24"/>
    </w:rPr>
  </w:style>
  <w:style w:type="paragraph" w:styleId="Heading1">
    <w:name w:val="heading 1"/>
    <w:basedOn w:val="Normal"/>
    <w:uiPriority w:val="9"/>
    <w:qFormat/>
    <w:pPr>
      <w:spacing w:line="341" w:lineRule="exact"/>
      <w:ind w:left="269"/>
      <w:jc w:val="center"/>
      <w:outlineLvl w:val="0"/>
    </w:pPr>
    <w:rPr>
      <w:rFonts w:ascii="Calibri" w:hAnsi="Calibri"/>
      <w:b/>
      <w:bCs/>
      <w:sz w:val="28"/>
      <w:szCs w:val="28"/>
    </w:rPr>
  </w:style>
  <w:style w:type="paragraph" w:styleId="Heading2">
    <w:name w:val="heading 2"/>
    <w:basedOn w:val="Normal"/>
    <w:uiPriority w:val="9"/>
    <w:unhideWhenUsed/>
    <w:qFormat/>
    <w:pPr>
      <w:spacing w:line="268" w:lineRule="exact"/>
      <w:ind w:left="269"/>
      <w:jc w:val="center"/>
      <w:outlineLvl w:val="1"/>
    </w:pPr>
    <w:rPr>
      <w:rFonts w:ascii="Calibri" w:hAnsi="Calibri"/>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Calibri" w:hAnsi="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Calibri" w:hAnsi="Calibri"/>
    </w:rPr>
  </w:style>
  <w:style w:type="paragraph" w:styleId="Header">
    <w:name w:val="header"/>
    <w:basedOn w:val="Normal"/>
    <w:link w:val="HeaderChar"/>
    <w:uiPriority w:val="99"/>
    <w:unhideWhenUsed/>
    <w:rsid w:val="00675678"/>
    <w:pPr>
      <w:tabs>
        <w:tab w:val="center" w:pos="4680"/>
        <w:tab w:val="right" w:pos="9360"/>
      </w:tabs>
    </w:pPr>
  </w:style>
  <w:style w:type="character" w:customStyle="1" w:styleId="HeaderChar">
    <w:name w:val="Header Char"/>
    <w:basedOn w:val="DefaultParagraphFont"/>
    <w:link w:val="Header"/>
    <w:uiPriority w:val="99"/>
    <w:rsid w:val="00675678"/>
    <w:rPr>
      <w:rFonts w:ascii="Calibri" w:eastAsia="Calibri" w:hAnsi="Calibri" w:cs="Calibri"/>
    </w:rPr>
  </w:style>
  <w:style w:type="paragraph" w:styleId="Footer">
    <w:name w:val="footer"/>
    <w:basedOn w:val="Normal"/>
    <w:link w:val="FooterChar"/>
    <w:uiPriority w:val="99"/>
    <w:unhideWhenUsed/>
    <w:rsid w:val="00675678"/>
    <w:pPr>
      <w:tabs>
        <w:tab w:val="center" w:pos="4680"/>
        <w:tab w:val="right" w:pos="9360"/>
      </w:tabs>
    </w:pPr>
  </w:style>
  <w:style w:type="character" w:customStyle="1" w:styleId="FooterChar">
    <w:name w:val="Footer Char"/>
    <w:basedOn w:val="DefaultParagraphFont"/>
    <w:link w:val="Footer"/>
    <w:uiPriority w:val="99"/>
    <w:rsid w:val="00675678"/>
    <w:rPr>
      <w:rFonts w:ascii="Calibri" w:eastAsia="Calibri" w:hAnsi="Calibri" w:cs="Calibri"/>
    </w:rPr>
  </w:style>
  <w:style w:type="table" w:styleId="TableGrid">
    <w:name w:val="Table Grid"/>
    <w:basedOn w:val="TableNormal"/>
    <w:uiPriority w:val="39"/>
    <w:rsid w:val="00AD4A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qFormat/>
    <w:rsid w:val="00354B6E"/>
    <w:rPr>
      <w:color w:val="548DD4" w:themeColor="text2" w:themeTint="99"/>
    </w:rPr>
  </w:style>
  <w:style w:type="character" w:customStyle="1" w:styleId="Underlined">
    <w:name w:val="Underlined"/>
    <w:basedOn w:val="DefaultParagraphFont"/>
    <w:uiPriority w:val="1"/>
    <w:rsid w:val="000407BD"/>
    <w:rPr>
      <w:rFonts w:ascii="Source Sans Pro" w:hAnsi="Source Sans Pro"/>
      <w:sz w:val="24"/>
      <w:u w:val="single"/>
    </w:rPr>
  </w:style>
  <w:style w:type="paragraph" w:styleId="Revision">
    <w:name w:val="Revision"/>
    <w:hidden/>
    <w:uiPriority w:val="99"/>
    <w:semiHidden/>
    <w:rsid w:val="003112F4"/>
    <w:pPr>
      <w:widowControl/>
      <w:autoSpaceDE/>
      <w:autoSpaceDN/>
    </w:pPr>
    <w:rPr>
      <w:rFonts w:ascii="Source Sans Pro" w:eastAsia="Calibri" w:hAnsi="Source Sans Pro" w:cs="Calibri"/>
      <w:sz w:val="24"/>
    </w:rPr>
  </w:style>
  <w:style w:type="paragraph" w:styleId="Title">
    <w:name w:val="Title"/>
    <w:basedOn w:val="Normal"/>
    <w:next w:val="Normal"/>
    <w:link w:val="TitleChar"/>
    <w:uiPriority w:val="10"/>
    <w:qFormat/>
    <w:rsid w:val="00062E2F"/>
    <w:pPr>
      <w:spacing w:after="0"/>
      <w:jc w:val="center"/>
    </w:pPr>
    <w:rPr>
      <w:rFonts w:ascii="Merriweather" w:eastAsiaTheme="majorEastAsia" w:hAnsi="Merriweather" w:cstheme="majorBidi"/>
      <w:b/>
      <w:spacing w:val="-10"/>
      <w:kern w:val="28"/>
      <w:sz w:val="20"/>
      <w:szCs w:val="56"/>
    </w:rPr>
  </w:style>
  <w:style w:type="character" w:customStyle="1" w:styleId="TitleChar">
    <w:name w:val="Title Char"/>
    <w:basedOn w:val="DefaultParagraphFont"/>
    <w:link w:val="Title"/>
    <w:uiPriority w:val="10"/>
    <w:rsid w:val="00062E2F"/>
    <w:rPr>
      <w:rFonts w:ascii="Merriweather" w:eastAsiaTheme="majorEastAsia" w:hAnsi="Merriweather" w:cstheme="majorBidi"/>
      <w:b/>
      <w:spacing w:val="-10"/>
      <w:kern w:val="28"/>
      <w:sz w:val="2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ebfiles.dti.delaware.gov/pdfs/pp/Terms%20and%20Conditions%20Governing%20Cloud%20Services%20and%20Data%20Usage%20Policy.pdf" TargetMode="External"/><Relationship Id="rId13" Type="http://schemas.openxmlformats.org/officeDocument/2006/relationships/hyperlink" Target="mailto:eSecurity@delaware.go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webfiles.dti.delaware.gov/pdfs/pp/Terms%20and%20Conditions%20Governing%20Cloud%20Services%20and%20Data%20Usage%20Policy.pdf"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ebfiles.dti.delaware.gov/pdfs/pp/Terms%20and%20Conditions%20Governing%20Cloud%20Services%20and%20Data%20Usage%20Policy.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src.nist.gov/publications/fips/fips140-2/fips1402.pdf" TargetMode="External"/><Relationship Id="rId5" Type="http://schemas.openxmlformats.org/officeDocument/2006/relationships/webSettings" Target="webSettings.xml"/><Relationship Id="rId15" Type="http://schemas.openxmlformats.org/officeDocument/2006/relationships/hyperlink" Target="https://webfiles.dti.delaware.gov/pdfs/pp/Terms%20and%20Conditions%20Governing%20Cloud%20Services%20and%20Data%20Usage%20Policy.pdf" TargetMode="External"/><Relationship Id="rId10" Type="http://schemas.openxmlformats.org/officeDocument/2006/relationships/hyperlink" Target="https://webfiles.dti.delaware.gov/pdfs/pp/DataDestructionCertificationForm.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ebfiles.dti.delaware.gov/pdfs/pp/Terms%20and%20Conditions%20Governing%20Cloud%20Services%20and%20Data%20Usage%20Policy.pdf" TargetMode="External"/><Relationship Id="rId14" Type="http://schemas.openxmlformats.org/officeDocument/2006/relationships/hyperlink" Target="https://webfiles.dti.delaware.gov/pdfs/pp/Terms%20and%20Conditions%20Governing%20Cloud%20Services%20and%20Data%20Usage%20Policy.pdf"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27405B8A964D3EA6E09E70886E71B6"/>
        <w:category>
          <w:name w:val="General"/>
          <w:gallery w:val="placeholder"/>
        </w:category>
        <w:types>
          <w:type w:val="bbPlcHdr"/>
        </w:types>
        <w:behaviors>
          <w:behavior w:val="content"/>
        </w:behaviors>
        <w:guid w:val="{D793F82F-3D56-4FAE-AC13-57E31DA98B11}"/>
      </w:docPartPr>
      <w:docPartBody>
        <w:p w:rsidR="004529ED" w:rsidRDefault="004529ED">
          <w:pPr>
            <w:pStyle w:val="2627405B8A964D3EA6E09E70886E71B6"/>
          </w:pPr>
          <w:r>
            <w:rPr>
              <w:rStyle w:val="PlaceholderText"/>
            </w:rPr>
            <w:t>Select Level</w:t>
          </w:r>
        </w:p>
      </w:docPartBody>
    </w:docPart>
    <w:docPart>
      <w:docPartPr>
        <w:name w:val="37CB21306B314DC9BD742BCF11444ACA"/>
        <w:category>
          <w:name w:val="General"/>
          <w:gallery w:val="placeholder"/>
        </w:category>
        <w:types>
          <w:type w:val="bbPlcHdr"/>
        </w:types>
        <w:behaviors>
          <w:behavior w:val="content"/>
        </w:behaviors>
        <w:guid w:val="{6D8ADE1D-8DCB-454A-AE7F-DB0689D037E9}"/>
      </w:docPartPr>
      <w:docPartBody>
        <w:p w:rsidR="004529ED" w:rsidRDefault="004529ED">
          <w:pPr>
            <w:pStyle w:val="37CB21306B314DC9BD742BCF11444ACA"/>
          </w:pPr>
          <w:r w:rsidRPr="00CA2032">
            <w:rPr>
              <w:rStyle w:val="PlaceholderText"/>
              <w:color w:val="005296"/>
            </w:rPr>
            <w:t>Provider Name</w:t>
          </w:r>
        </w:p>
      </w:docPartBody>
    </w:docPart>
    <w:docPart>
      <w:docPartPr>
        <w:name w:val="002E42B219C44E57A3AB0B9CBCD636B2"/>
        <w:category>
          <w:name w:val="General"/>
          <w:gallery w:val="placeholder"/>
        </w:category>
        <w:types>
          <w:type w:val="bbPlcHdr"/>
        </w:types>
        <w:behaviors>
          <w:behavior w:val="content"/>
        </w:behaviors>
        <w:guid w:val="{914BF008-BA02-4EC0-9608-474A8FB1C6F9}"/>
      </w:docPartPr>
      <w:docPartBody>
        <w:p w:rsidR="004529ED" w:rsidRDefault="004529ED">
          <w:pPr>
            <w:pStyle w:val="002E42B219C44E57A3AB0B9CBCD636B2"/>
          </w:pPr>
          <w:r w:rsidRPr="00CA2032">
            <w:rPr>
              <w:rStyle w:val="PlaceholderText"/>
              <w:color w:val="005296"/>
            </w:rPr>
            <w:t>Street, City, State Zip</w:t>
          </w:r>
        </w:p>
      </w:docPartBody>
    </w:docPart>
    <w:docPart>
      <w:docPartPr>
        <w:name w:val="F1BC437FA40D4C1C9A49736A242DC1DB"/>
        <w:category>
          <w:name w:val="General"/>
          <w:gallery w:val="placeholder"/>
        </w:category>
        <w:types>
          <w:type w:val="bbPlcHdr"/>
        </w:types>
        <w:behaviors>
          <w:behavior w:val="content"/>
        </w:behaviors>
        <w:guid w:val="{DB98FAD7-0104-48FA-AFF1-84C5551A73F0}"/>
      </w:docPartPr>
      <w:docPartBody>
        <w:p w:rsidR="004529ED" w:rsidRDefault="004529ED">
          <w:pPr>
            <w:pStyle w:val="F1BC437FA40D4C1C9A49736A242DC1DB"/>
          </w:pPr>
          <w:r w:rsidRPr="00CA2032">
            <w:rPr>
              <w:rStyle w:val="PlaceholderText"/>
              <w:color w:val="005296"/>
            </w:rPr>
            <w:t>Print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Merriweather">
    <w:charset w:val="00"/>
    <w:family w:val="auto"/>
    <w:pitch w:val="variable"/>
    <w:sig w:usb0="20000207" w:usb1="00000002" w:usb2="00000000" w:usb3="00000000" w:csb0="00000197"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9ED"/>
    <w:rsid w:val="000F48D5"/>
    <w:rsid w:val="004529ED"/>
    <w:rsid w:val="00522274"/>
    <w:rsid w:val="00C419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Pr>
      <w:color w:val="2C7FCE" w:themeColor="text2" w:themeTint="99"/>
    </w:rPr>
  </w:style>
  <w:style w:type="paragraph" w:customStyle="1" w:styleId="2627405B8A964D3EA6E09E70886E71B6">
    <w:name w:val="2627405B8A964D3EA6E09E70886E71B6"/>
  </w:style>
  <w:style w:type="paragraph" w:customStyle="1" w:styleId="37CB21306B314DC9BD742BCF11444ACA">
    <w:name w:val="37CB21306B314DC9BD742BCF11444ACA"/>
  </w:style>
  <w:style w:type="paragraph" w:customStyle="1" w:styleId="002E42B219C44E57A3AB0B9CBCD636B2">
    <w:name w:val="002E42B219C44E57A3AB0B9CBCD636B2"/>
  </w:style>
  <w:style w:type="paragraph" w:customStyle="1" w:styleId="F1BC437FA40D4C1C9A49736A242DC1DB">
    <w:name w:val="F1BC437FA40D4C1C9A49736A242DC1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andalone="no"?><DemoXMLNode xmlns="Routing Checklist">
  <Ven/>
<IntNum></IntNum>
<DevNam/>
<ProNam>Division of Medicaid and Medical Assistance</ProNam>
  <ConTyp></ConTyp>
  <Class></Class>
  <Title></Title>
  <Start/>
  <End></End>
  <Amnt></Amnt>
<Add></Add>
</DemoXMLNode>
</file>

<file path=customXml/itemProps1.xml><?xml version="1.0" encoding="utf-8"?>
<ds:datastoreItem xmlns:ds="http://schemas.openxmlformats.org/officeDocument/2006/customXml" ds:itemID="{BC592B1B-79A5-4E72-9B60-5DD634DBDF73}">
  <ds:schemaRefs>
    <ds:schemaRef ds:uri="Routing Checklist"/>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1836</Words>
  <Characters>10467</Characters>
  <Application>Microsoft Office Word</Application>
  <DocSecurity>0</DocSecurity>
  <Lines>87</Lines>
  <Paragraphs>24</Paragraphs>
  <ScaleCrop>false</ScaleCrop>
  <Company/>
  <LinksUpToDate>false</LinksUpToDate>
  <CharactersWithSpaces>12279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DTI</dc:title>
  <dc:subject/>
  <dc:creator/>
  <cp:keywords/>
  <cp:lastModifiedBy/>
  <cp:revision>1</cp:revision>
  <dcterms:created xsi:type="dcterms:W3CDTF">2026-06-15T18:44:00Z</dcterms:created>
  <dcterms:modified xsi:type="dcterms:W3CDTF">2026-06-15T18:45:00Z</dcterms:modified>
</cp:coreProperties>
</file>