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E9FE" w14:textId="4D432693" w:rsidR="00165BF1" w:rsidRPr="00165BF1" w:rsidRDefault="00165BF1" w:rsidP="00165BF1">
      <w:pPr>
        <w:jc w:val="center"/>
        <w:rPr>
          <w:rFonts w:ascii="Arial" w:hAnsi="Arial" w:cs="Arial"/>
          <w:b/>
          <w:sz w:val="28"/>
          <w:szCs w:val="28"/>
        </w:rPr>
      </w:pPr>
      <w:r w:rsidRPr="00165BF1">
        <w:rPr>
          <w:rFonts w:ascii="Arial" w:hAnsi="Arial" w:cs="Arial"/>
          <w:b/>
          <w:sz w:val="28"/>
          <w:szCs w:val="28"/>
        </w:rPr>
        <w:t>REQUEST FOR PROPOSALS FOR PROFESSIONAL SERVICES</w:t>
      </w:r>
    </w:p>
    <w:p w14:paraId="61997509" w14:textId="77777777" w:rsidR="00165BF1" w:rsidRPr="00165BF1" w:rsidRDefault="00165BF1" w:rsidP="00165BF1">
      <w:pPr>
        <w:jc w:val="center"/>
        <w:rPr>
          <w:rFonts w:ascii="Arial" w:hAnsi="Arial" w:cs="Arial"/>
          <w:b/>
          <w:sz w:val="28"/>
          <w:szCs w:val="28"/>
        </w:rPr>
      </w:pPr>
      <w:r w:rsidRPr="00165BF1">
        <w:rPr>
          <w:rFonts w:ascii="Arial" w:hAnsi="Arial" w:cs="Arial"/>
          <w:b/>
          <w:sz w:val="28"/>
          <w:szCs w:val="28"/>
        </w:rPr>
        <w:t>INDIGENT BURIAL AND CREMATION SERVICES</w:t>
      </w:r>
    </w:p>
    <w:p w14:paraId="115A38FB" w14:textId="77777777" w:rsidR="00165BF1" w:rsidRDefault="00165BF1" w:rsidP="00165BF1">
      <w:pPr>
        <w:jc w:val="center"/>
        <w:rPr>
          <w:rFonts w:ascii="Arial" w:hAnsi="Arial" w:cs="Arial"/>
          <w:b/>
          <w:sz w:val="28"/>
          <w:szCs w:val="28"/>
        </w:rPr>
      </w:pPr>
      <w:r w:rsidRPr="00165BF1">
        <w:rPr>
          <w:rFonts w:ascii="Arial" w:hAnsi="Arial" w:cs="Arial"/>
          <w:b/>
          <w:sz w:val="28"/>
          <w:szCs w:val="28"/>
        </w:rPr>
        <w:t xml:space="preserve">ISSUED BY </w:t>
      </w:r>
    </w:p>
    <w:p w14:paraId="572BCA37" w14:textId="68F16FC8" w:rsidR="00165BF1" w:rsidRDefault="00165BF1" w:rsidP="00165BF1">
      <w:pPr>
        <w:jc w:val="center"/>
        <w:rPr>
          <w:rFonts w:ascii="Arial" w:hAnsi="Arial" w:cs="Arial"/>
          <w:b/>
          <w:sz w:val="28"/>
          <w:szCs w:val="28"/>
        </w:rPr>
      </w:pPr>
      <w:r w:rsidRPr="00165BF1">
        <w:rPr>
          <w:rFonts w:ascii="Arial" w:hAnsi="Arial" w:cs="Arial"/>
          <w:b/>
          <w:sz w:val="28"/>
          <w:szCs w:val="28"/>
        </w:rPr>
        <w:t>DEPARTMENT OF HEALTH AND SOCIALSERVICES</w:t>
      </w:r>
    </w:p>
    <w:p w14:paraId="1B67791D" w14:textId="034426CB" w:rsidR="00416ADE" w:rsidRPr="00165BF1" w:rsidRDefault="00416ADE" w:rsidP="00165BF1">
      <w:pPr>
        <w:jc w:val="center"/>
        <w:rPr>
          <w:rFonts w:ascii="Arial" w:hAnsi="Arial" w:cs="Arial"/>
          <w:b/>
          <w:sz w:val="28"/>
          <w:szCs w:val="28"/>
        </w:rPr>
      </w:pPr>
      <w:r>
        <w:rPr>
          <w:rFonts w:ascii="Arial" w:hAnsi="Arial" w:cs="Arial"/>
          <w:b/>
          <w:sz w:val="28"/>
          <w:szCs w:val="28"/>
        </w:rPr>
        <w:t>DIVISION OF SOCIAL SERVICES</w:t>
      </w:r>
    </w:p>
    <w:p w14:paraId="1A660ED3" w14:textId="2A7CD2F5" w:rsidR="005F3FDE" w:rsidRPr="00165BF1" w:rsidRDefault="00165BF1" w:rsidP="00165BF1">
      <w:pPr>
        <w:jc w:val="center"/>
        <w:rPr>
          <w:rFonts w:ascii="Arial" w:hAnsi="Arial" w:cs="Arial"/>
          <w:b/>
          <w:sz w:val="28"/>
          <w:szCs w:val="28"/>
        </w:rPr>
      </w:pPr>
      <w:r w:rsidRPr="00165BF1">
        <w:rPr>
          <w:rFonts w:ascii="Arial" w:hAnsi="Arial" w:cs="Arial"/>
          <w:b/>
          <w:sz w:val="28"/>
          <w:szCs w:val="28"/>
        </w:rPr>
        <w:t>CONTRACT NUMBER HSS-26-033</w:t>
      </w:r>
    </w:p>
    <w:sdt>
      <w:sdtPr>
        <w:rPr>
          <w:rFonts w:ascii="Arial" w:eastAsia="Times New Roman" w:hAnsi="Arial" w:cs="Arial"/>
          <w:color w:val="auto"/>
          <w:sz w:val="24"/>
          <w:szCs w:val="24"/>
        </w:rPr>
        <w:id w:val="251022201"/>
        <w:docPartObj>
          <w:docPartGallery w:val="Table of Contents"/>
          <w:docPartUnique/>
        </w:docPartObj>
      </w:sdtPr>
      <w:sdtEndPr>
        <w:rPr>
          <w:b/>
          <w:bCs/>
          <w:noProof/>
          <w:color w:val="000000" w:themeColor="text1"/>
        </w:r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77777777" w:rsidR="00533EEC" w:rsidRPr="00DB69B0" w:rsidRDefault="00533EEC" w:rsidP="00533EEC">
          <w:pPr>
            <w:rPr>
              <w:rFonts w:ascii="Arial" w:hAnsi="Arial" w:cs="Arial"/>
            </w:rPr>
          </w:pPr>
        </w:p>
        <w:p w14:paraId="5BCA1EFC" w14:textId="77777777" w:rsidR="0062740E" w:rsidRPr="00DB69B0" w:rsidRDefault="0062740E" w:rsidP="00165BF1">
          <w:pPr>
            <w:pStyle w:val="TOC1"/>
            <w:rPr>
              <w:rFonts w:eastAsiaTheme="minorEastAsia"/>
            </w:rPr>
          </w:pPr>
          <w:r w:rsidRPr="00DB69B0">
            <w:fldChar w:fldCharType="begin"/>
          </w:r>
          <w:r w:rsidRPr="00DB69B0">
            <w:instrText xml:space="preserve"> TOC \o "1-3" \n \h \z \u </w:instrText>
          </w:r>
          <w:r w:rsidRPr="00DB69B0">
            <w:fldChar w:fldCharType="separate"/>
          </w:r>
          <w:hyperlink w:anchor="_Toc487180802" w:history="1">
            <w:r w:rsidRPr="00DB69B0">
              <w:rPr>
                <w:rStyle w:val="Hyperlink"/>
                <w:rFonts w:ascii="Arial" w:hAnsi="Arial" w:cs="Arial"/>
                <w:color w:val="auto"/>
                <w:u w:val="none"/>
              </w:rPr>
              <w:t>I.</w:t>
            </w:r>
            <w:r w:rsidRPr="00DB69B0">
              <w:rPr>
                <w:rFonts w:eastAsiaTheme="minorEastAsia"/>
              </w:rPr>
              <w:tab/>
            </w:r>
            <w:r w:rsidRPr="00DB69B0">
              <w:rPr>
                <w:rStyle w:val="Hyperlink"/>
                <w:rFonts w:ascii="Arial" w:hAnsi="Arial" w:cs="Arial"/>
                <w:color w:val="auto"/>
                <w:u w:val="none"/>
              </w:rPr>
              <w:t>Overview</w:t>
            </w:r>
          </w:hyperlink>
        </w:p>
        <w:p w14:paraId="74139A03" w14:textId="77777777" w:rsidR="0062740E" w:rsidRPr="00DB69B0" w:rsidRDefault="0062740E" w:rsidP="00165BF1">
          <w:pPr>
            <w:pStyle w:val="TOC1"/>
            <w:rPr>
              <w:rFonts w:ascii="Arial" w:eastAsiaTheme="minorEastAsia" w:hAnsi="Arial" w:cs="Arial"/>
            </w:rPr>
          </w:pPr>
          <w:hyperlink w:anchor="_Toc487180803" w:history="1">
            <w:r w:rsidRPr="00DB69B0">
              <w:rPr>
                <w:rStyle w:val="Hyperlink"/>
                <w:rFonts w:ascii="Arial" w:hAnsi="Arial" w:cs="Arial"/>
                <w:color w:val="auto"/>
                <w:u w:val="none"/>
              </w:rPr>
              <w:t>II.</w:t>
            </w:r>
            <w:r w:rsidRPr="00DB69B0">
              <w:rPr>
                <w:rFonts w:ascii="Arial" w:eastAsiaTheme="minorEastAsia" w:hAnsi="Arial" w:cs="Arial"/>
              </w:rPr>
              <w:tab/>
            </w:r>
            <w:r w:rsidRPr="00DB69B0">
              <w:rPr>
                <w:rStyle w:val="Hyperlink"/>
                <w:rFonts w:ascii="Arial" w:hAnsi="Arial" w:cs="Arial"/>
                <w:color w:val="auto"/>
                <w:u w:val="none"/>
              </w:rPr>
              <w:t>Scope of Services</w:t>
            </w:r>
          </w:hyperlink>
        </w:p>
        <w:p w14:paraId="2F085795" w14:textId="77777777" w:rsidR="0062740E" w:rsidRPr="00DB69B0" w:rsidRDefault="0062740E" w:rsidP="00165BF1">
          <w:pPr>
            <w:pStyle w:val="TOC1"/>
            <w:rPr>
              <w:rFonts w:ascii="Arial" w:eastAsiaTheme="minorEastAsia" w:hAnsi="Arial" w:cs="Arial"/>
            </w:rPr>
          </w:pPr>
          <w:hyperlink w:anchor="_Toc487180804" w:history="1">
            <w:r w:rsidRPr="00DB69B0">
              <w:rPr>
                <w:rStyle w:val="Hyperlink"/>
                <w:rFonts w:ascii="Arial" w:hAnsi="Arial" w:cs="Arial"/>
                <w:color w:val="auto"/>
                <w:u w:val="none"/>
              </w:rPr>
              <w:t>III.</w:t>
            </w:r>
            <w:r w:rsidRPr="00DB69B0">
              <w:rPr>
                <w:rFonts w:ascii="Arial" w:eastAsiaTheme="minorEastAsia" w:hAnsi="Arial" w:cs="Arial"/>
              </w:rPr>
              <w:tab/>
            </w:r>
            <w:r w:rsidRPr="00DB69B0">
              <w:rPr>
                <w:rStyle w:val="Hyperlink"/>
                <w:rFonts w:ascii="Arial" w:hAnsi="Arial" w:cs="Arial"/>
                <w:color w:val="auto"/>
                <w:u w:val="none"/>
              </w:rPr>
              <w:t>Required Information</w:t>
            </w:r>
          </w:hyperlink>
        </w:p>
        <w:p w14:paraId="6E14B795" w14:textId="77777777" w:rsidR="0062740E" w:rsidRPr="00DB69B0" w:rsidRDefault="0062740E" w:rsidP="00165BF1">
          <w:pPr>
            <w:pStyle w:val="TOC1"/>
            <w:rPr>
              <w:rFonts w:eastAsiaTheme="minorEastAsia"/>
            </w:rPr>
          </w:pPr>
          <w:hyperlink w:anchor="_Toc487180805" w:history="1">
            <w:r w:rsidRPr="00DB69B0">
              <w:rPr>
                <w:rStyle w:val="Hyperlink"/>
                <w:rFonts w:ascii="Arial" w:hAnsi="Arial" w:cs="Arial"/>
                <w:color w:val="auto"/>
                <w:u w:val="none"/>
              </w:rPr>
              <w:t>IV.</w:t>
            </w:r>
            <w:r w:rsidRPr="00DB69B0">
              <w:rPr>
                <w:rFonts w:eastAsiaTheme="minorEastAsia"/>
              </w:rPr>
              <w:tab/>
            </w:r>
            <w:r w:rsidRPr="00DB69B0">
              <w:rPr>
                <w:rStyle w:val="Hyperlink"/>
                <w:rFonts w:ascii="Arial" w:hAnsi="Arial" w:cs="Arial"/>
                <w:color w:val="auto"/>
                <w:u w:val="none"/>
              </w:rPr>
              <w:t>Professional Services RFP Administrative Information</w:t>
            </w:r>
          </w:hyperlink>
        </w:p>
        <w:p w14:paraId="2BD3C1C5" w14:textId="77777777" w:rsidR="0062740E" w:rsidRPr="00DB69B0" w:rsidRDefault="0062740E" w:rsidP="00165BF1">
          <w:pPr>
            <w:pStyle w:val="TOC1"/>
            <w:rPr>
              <w:rFonts w:eastAsiaTheme="minorEastAsia"/>
            </w:rPr>
          </w:pPr>
          <w:hyperlink w:anchor="_Toc487180806" w:history="1">
            <w:r w:rsidRPr="00DB69B0">
              <w:rPr>
                <w:rStyle w:val="Hyperlink"/>
                <w:rFonts w:ascii="Arial" w:hAnsi="Arial" w:cs="Arial"/>
                <w:color w:val="auto"/>
                <w:u w:val="none"/>
              </w:rPr>
              <w:t>V.</w:t>
            </w:r>
            <w:r w:rsidRPr="00DB69B0">
              <w:rPr>
                <w:rFonts w:eastAsiaTheme="minorEastAsia"/>
              </w:rPr>
              <w:tab/>
            </w:r>
            <w:r w:rsidRPr="00DB69B0">
              <w:rPr>
                <w:rStyle w:val="Hyperlink"/>
                <w:rFonts w:ascii="Arial" w:hAnsi="Arial" w:cs="Arial"/>
                <w:color w:val="auto"/>
                <w:u w:val="none"/>
              </w:rPr>
              <w:t>Contract Terms and Conditions</w:t>
            </w:r>
          </w:hyperlink>
        </w:p>
        <w:p w14:paraId="75BD791B" w14:textId="77777777" w:rsidR="0062740E" w:rsidRPr="00DB69B0" w:rsidRDefault="0062740E" w:rsidP="00165BF1">
          <w:pPr>
            <w:pStyle w:val="TOC1"/>
            <w:rPr>
              <w:rFonts w:eastAsiaTheme="minorEastAsia"/>
            </w:rPr>
          </w:pPr>
          <w:hyperlink w:anchor="_Toc487180807" w:history="1">
            <w:r w:rsidRPr="00DB69B0">
              <w:rPr>
                <w:rStyle w:val="Hyperlink"/>
                <w:rFonts w:ascii="Arial" w:hAnsi="Arial" w:cs="Arial"/>
                <w:color w:val="auto"/>
                <w:u w:val="none"/>
              </w:rPr>
              <w:t>VI.</w:t>
            </w:r>
            <w:r w:rsidRPr="00DB69B0">
              <w:rPr>
                <w:rFonts w:eastAsiaTheme="minorEastAsia"/>
              </w:rPr>
              <w:tab/>
            </w:r>
            <w:r w:rsidRPr="00DB69B0">
              <w:rPr>
                <w:rStyle w:val="Hyperlink"/>
                <w:rFonts w:ascii="Arial" w:hAnsi="Arial" w:cs="Arial"/>
                <w:color w:val="auto"/>
                <w:u w:val="none"/>
              </w:rPr>
              <w:t>RFP Miscellaneous Information</w:t>
            </w:r>
          </w:hyperlink>
        </w:p>
        <w:p w14:paraId="00DBF926" w14:textId="77777777" w:rsidR="0062740E" w:rsidRPr="00DB69B0" w:rsidRDefault="0062740E" w:rsidP="00165BF1">
          <w:pPr>
            <w:pStyle w:val="TOC1"/>
            <w:rPr>
              <w:rFonts w:ascii="Arial" w:eastAsiaTheme="minorEastAsia" w:hAnsi="Arial" w:cs="Arial"/>
            </w:rPr>
          </w:pPr>
          <w:hyperlink w:anchor="_Toc487180808" w:history="1">
            <w:r w:rsidRPr="00DB69B0">
              <w:rPr>
                <w:rStyle w:val="Hyperlink"/>
                <w:rFonts w:ascii="Arial" w:hAnsi="Arial" w:cs="Arial"/>
                <w:color w:val="auto"/>
                <w:u w:val="none"/>
              </w:rPr>
              <w:t>VII.</w:t>
            </w:r>
            <w:r w:rsidRPr="00DB69B0">
              <w:rPr>
                <w:rFonts w:ascii="Arial" w:eastAsiaTheme="minorEastAsia" w:hAnsi="Arial" w:cs="Arial"/>
              </w:rPr>
              <w:tab/>
            </w:r>
            <w:r w:rsidRPr="00DB69B0">
              <w:rPr>
                <w:rStyle w:val="Hyperlink"/>
                <w:rFonts w:ascii="Arial" w:hAnsi="Arial" w:cs="Arial"/>
                <w:color w:val="auto"/>
                <w:u w:val="none"/>
              </w:rPr>
              <w:t>Attachments</w:t>
            </w:r>
          </w:hyperlink>
        </w:p>
        <w:p w14:paraId="11F1CF7E" w14:textId="3B0C28EF" w:rsidR="0062740E" w:rsidRPr="00DB69B0" w:rsidRDefault="0062740E" w:rsidP="00165BF1">
          <w:pPr>
            <w:pStyle w:val="TOC1"/>
            <w:rPr>
              <w:rFonts w:eastAsiaTheme="minorEastAsia"/>
            </w:rPr>
          </w:pPr>
          <w:hyperlink w:anchor="_Toc487180809" w:history="1">
            <w:r w:rsidRPr="00DB69B0">
              <w:rPr>
                <w:rStyle w:val="Hyperlink"/>
                <w:rFonts w:ascii="Arial" w:hAnsi="Arial" w:cs="Arial"/>
                <w:color w:val="auto"/>
                <w:u w:val="none"/>
              </w:rPr>
              <w:t xml:space="preserve">Appendix A - </w:t>
            </w:r>
            <w:r w:rsidRPr="00DB69B0">
              <w:rPr>
                <w:rStyle w:val="Hyperlink"/>
                <w:rFonts w:ascii="Arial" w:hAnsi="Arial" w:cs="Arial"/>
                <w:noProof/>
                <w:color w:val="auto"/>
                <w:u w:val="none"/>
              </w:rPr>
              <w:t>M</w:t>
            </w:r>
            <w:r w:rsidR="00E31723" w:rsidRPr="00DB69B0">
              <w:rPr>
                <w:rStyle w:val="Hyperlink"/>
                <w:rFonts w:ascii="Arial" w:hAnsi="Arial" w:cs="Arial"/>
                <w:noProof/>
                <w:color w:val="auto"/>
                <w:u w:val="none"/>
              </w:rPr>
              <w:t>inimum</w:t>
            </w:r>
            <w:r w:rsidRPr="00DB69B0">
              <w:rPr>
                <w:rStyle w:val="Hyperlink"/>
                <w:rFonts w:ascii="Arial" w:hAnsi="Arial" w:cs="Arial"/>
                <w:noProof/>
                <w:color w:val="auto"/>
                <w:u w:val="none"/>
              </w:rPr>
              <w:t xml:space="preserve"> M</w:t>
            </w:r>
            <w:r w:rsidR="00E31723" w:rsidRPr="00DB69B0">
              <w:rPr>
                <w:rStyle w:val="Hyperlink"/>
                <w:rFonts w:ascii="Arial" w:hAnsi="Arial" w:cs="Arial"/>
                <w:noProof/>
                <w:color w:val="auto"/>
                <w:u w:val="none"/>
              </w:rPr>
              <w:t>andatory</w:t>
            </w:r>
            <w:r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ubmission</w:t>
            </w:r>
            <w:r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hyperlink>
        </w:p>
        <w:bookmarkStart w:id="0" w:name="_Hlk137194911"/>
        <w:p w14:paraId="04B1E075" w14:textId="207500DA" w:rsidR="0062740E" w:rsidRPr="00DB69B0" w:rsidRDefault="00987261" w:rsidP="00165BF1">
          <w:pPr>
            <w:pStyle w:val="TOC1"/>
            <w:rPr>
              <w:rStyle w:val="Hyperlink"/>
              <w:rFonts w:ascii="Arial" w:eastAsiaTheme="minorEastAsia" w:hAnsi="Arial" w:cs="Arial"/>
              <w:color w:val="auto"/>
              <w:u w:val="none"/>
            </w:rPr>
          </w:pPr>
          <w:r w:rsidRPr="00DB69B0">
            <w:rPr>
              <w:noProof/>
            </w:rPr>
            <w:fldChar w:fldCharType="begin"/>
          </w:r>
          <w:r w:rsidRPr="00DB69B0">
            <w:rPr>
              <w:noProof/>
            </w:rPr>
            <w:instrText>HYPERLINK  \l "Appendix_B"</w:instrText>
          </w:r>
          <w:r w:rsidRPr="00DB69B0">
            <w:rPr>
              <w:noProof/>
            </w:rPr>
          </w:r>
          <w:r w:rsidRPr="00DB69B0">
            <w:rPr>
              <w:noProof/>
            </w:rPr>
            <w:fldChar w:fldCharType="separate"/>
          </w:r>
          <w:r w:rsidR="0062740E" w:rsidRPr="00DB69B0">
            <w:rPr>
              <w:rStyle w:val="Hyperlink"/>
              <w:rFonts w:ascii="Arial" w:hAnsi="Arial" w:cs="Arial"/>
              <w:noProof/>
              <w:color w:val="auto"/>
              <w:u w:val="none"/>
            </w:rPr>
            <w:t xml:space="preserve">Appendix B </w:t>
          </w:r>
          <w:r w:rsidR="00E31723" w:rsidRPr="00DB69B0">
            <w:rPr>
              <w:rStyle w:val="Hyperlink"/>
              <w:rFonts w:ascii="Arial" w:hAnsi="Arial" w:cs="Arial"/>
              <w:noProof/>
              <w:color w:val="auto"/>
              <w:u w:val="none"/>
            </w:rPr>
            <w:t>–</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cope of</w:t>
          </w:r>
          <w:r w:rsidR="0062740E" w:rsidRPr="00DB69B0">
            <w:rPr>
              <w:rStyle w:val="Hyperlink"/>
              <w:rFonts w:ascii="Arial" w:hAnsi="Arial" w:cs="Arial"/>
              <w:noProof/>
              <w:color w:val="auto"/>
              <w:u w:val="none"/>
            </w:rPr>
            <w:t xml:space="preserve"> W</w:t>
          </w:r>
          <w:r w:rsidR="00E31723" w:rsidRPr="00DB69B0">
            <w:rPr>
              <w:rStyle w:val="Hyperlink"/>
              <w:rFonts w:ascii="Arial" w:hAnsi="Arial" w:cs="Arial"/>
              <w:noProof/>
              <w:color w:val="auto"/>
              <w:u w:val="none"/>
            </w:rPr>
            <w:t>ork and</w:t>
          </w:r>
          <w:r w:rsidR="0062740E" w:rsidRPr="00DB69B0">
            <w:rPr>
              <w:rStyle w:val="Hyperlink"/>
              <w:rFonts w:ascii="Arial" w:hAnsi="Arial" w:cs="Arial"/>
              <w:noProof/>
              <w:color w:val="auto"/>
              <w:u w:val="none"/>
            </w:rPr>
            <w:t xml:space="preserve"> T</w:t>
          </w:r>
          <w:r w:rsidR="00E31723" w:rsidRPr="00DB69B0">
            <w:rPr>
              <w:rStyle w:val="Hyperlink"/>
              <w:rFonts w:ascii="Arial" w:hAnsi="Arial" w:cs="Arial"/>
              <w:noProof/>
              <w:color w:val="auto"/>
              <w:u w:val="none"/>
            </w:rPr>
            <w:t>echnical</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p>
        <w:bookmarkEnd w:id="0"/>
        <w:p w14:paraId="22BDC053" w14:textId="66068AA1" w:rsidR="00165BF1" w:rsidRPr="00564CC2" w:rsidRDefault="00987261" w:rsidP="00165BF1">
          <w:pPr>
            <w:spacing w:after="100"/>
            <w:rPr>
              <w:rFonts w:ascii="Arial" w:hAnsi="Arial" w:cs="Arial"/>
              <w:color w:val="000000" w:themeColor="text1"/>
            </w:rPr>
          </w:pPr>
          <w:r w:rsidRPr="00DB69B0">
            <w:rPr>
              <w:rFonts w:ascii="Arial" w:hAnsi="Arial" w:cs="Arial"/>
              <w:noProof/>
            </w:rPr>
            <w:fldChar w:fldCharType="end"/>
          </w:r>
          <w:r w:rsidR="0062740E" w:rsidRPr="00DB69B0">
            <w:rPr>
              <w:rFonts w:ascii="Arial" w:hAnsi="Arial" w:cs="Arial"/>
            </w:rPr>
            <w:fldChar w:fldCharType="end"/>
          </w:r>
          <w:hyperlink w:anchor="Appendix_C" w:history="1">
            <w:r w:rsidR="00165BF1" w:rsidRPr="00564CC2">
              <w:rPr>
                <w:rStyle w:val="Hyperlink"/>
                <w:rFonts w:ascii="Arial" w:hAnsi="Arial" w:cs="Arial"/>
                <w:color w:val="000000" w:themeColor="text1"/>
                <w:u w:val="none"/>
              </w:rPr>
              <w:t xml:space="preserve">Appendix </w:t>
            </w:r>
            <w:r w:rsidR="00C71F4B">
              <w:rPr>
                <w:rStyle w:val="Hyperlink"/>
                <w:rFonts w:ascii="Arial" w:hAnsi="Arial" w:cs="Arial"/>
                <w:color w:val="000000" w:themeColor="text1"/>
                <w:u w:val="none"/>
              </w:rPr>
              <w:t>C</w:t>
            </w:r>
            <w:r w:rsidR="00165BF1" w:rsidRPr="00564CC2">
              <w:rPr>
                <w:rStyle w:val="Hyperlink"/>
                <w:rFonts w:ascii="Arial" w:hAnsi="Arial" w:cs="Arial"/>
                <w:color w:val="000000" w:themeColor="text1"/>
                <w:u w:val="none"/>
              </w:rPr>
              <w:t xml:space="preserve"> – </w:t>
            </w:r>
            <w:r w:rsidR="00282142">
              <w:rPr>
                <w:rStyle w:val="Hyperlink"/>
                <w:rFonts w:ascii="Arial" w:hAnsi="Arial" w:cs="Arial"/>
                <w:color w:val="000000" w:themeColor="text1"/>
                <w:u w:val="none"/>
              </w:rPr>
              <w:t>Next of Kin Authorization for Burial</w:t>
            </w:r>
          </w:hyperlink>
        </w:p>
        <w:p w14:paraId="075BD5D2" w14:textId="04F78700" w:rsidR="00165BF1" w:rsidRPr="00BF24A1" w:rsidRDefault="00BF24A1" w:rsidP="00165BF1">
          <w:pPr>
            <w:spacing w:after="100"/>
            <w:rPr>
              <w:rStyle w:val="Hyperlink"/>
              <w:rFonts w:ascii="Arial" w:hAnsi="Arial" w:cs="Arial"/>
              <w:b/>
              <w:color w:val="000000" w:themeColor="text1"/>
              <w:u w:val="none"/>
            </w:rPr>
          </w:pPr>
          <w:r w:rsidRPr="00BF24A1">
            <w:rPr>
              <w:rFonts w:ascii="Arial" w:hAnsi="Arial" w:cs="Arial"/>
              <w:color w:val="000000" w:themeColor="text1"/>
            </w:rPr>
            <w:fldChar w:fldCharType="begin"/>
          </w:r>
          <w:r w:rsidR="00C71F4B">
            <w:rPr>
              <w:rFonts w:ascii="Arial" w:hAnsi="Arial" w:cs="Arial"/>
              <w:color w:val="000000" w:themeColor="text1"/>
            </w:rPr>
            <w:instrText>HYPERLINK  \l "Appendix_D"</w:instrText>
          </w:r>
          <w:r w:rsidRPr="00BF24A1">
            <w:rPr>
              <w:rFonts w:ascii="Arial" w:hAnsi="Arial" w:cs="Arial"/>
              <w:color w:val="000000" w:themeColor="text1"/>
            </w:rPr>
          </w:r>
          <w:r w:rsidRPr="00BF24A1">
            <w:rPr>
              <w:rFonts w:ascii="Arial" w:hAnsi="Arial" w:cs="Arial"/>
              <w:color w:val="000000" w:themeColor="text1"/>
            </w:rPr>
            <w:fldChar w:fldCharType="separate"/>
          </w:r>
          <w:r w:rsidR="00165BF1" w:rsidRPr="00BF24A1">
            <w:rPr>
              <w:rStyle w:val="Hyperlink"/>
              <w:rFonts w:ascii="Arial" w:hAnsi="Arial" w:cs="Arial"/>
              <w:color w:val="000000" w:themeColor="text1"/>
              <w:u w:val="none"/>
            </w:rPr>
            <w:t xml:space="preserve">Appendix </w:t>
          </w:r>
          <w:r w:rsidR="00C71F4B">
            <w:rPr>
              <w:rStyle w:val="Hyperlink"/>
              <w:rFonts w:ascii="Arial" w:hAnsi="Arial" w:cs="Arial"/>
              <w:color w:val="000000" w:themeColor="text1"/>
              <w:u w:val="none"/>
            </w:rPr>
            <w:t>D</w:t>
          </w:r>
          <w:r w:rsidR="00165BF1" w:rsidRPr="00BF24A1">
            <w:rPr>
              <w:rStyle w:val="Hyperlink"/>
              <w:rFonts w:ascii="Arial" w:hAnsi="Arial" w:cs="Arial"/>
              <w:color w:val="000000" w:themeColor="text1"/>
              <w:u w:val="none"/>
            </w:rPr>
            <w:t xml:space="preserve"> – </w:t>
          </w:r>
          <w:r w:rsidR="00282142" w:rsidRPr="00BF24A1">
            <w:rPr>
              <w:rStyle w:val="Hyperlink"/>
              <w:rFonts w:ascii="Arial" w:hAnsi="Arial" w:cs="Arial"/>
              <w:color w:val="000000" w:themeColor="text1"/>
              <w:u w:val="none"/>
            </w:rPr>
            <w:t>Assignment Form</w:t>
          </w:r>
        </w:p>
        <w:p w14:paraId="4C2609CE" w14:textId="3A652609" w:rsidR="00165BF1" w:rsidRPr="00BF24A1" w:rsidRDefault="00BF24A1" w:rsidP="00165BF1">
          <w:pPr>
            <w:spacing w:after="100"/>
            <w:rPr>
              <w:rFonts w:ascii="Arial" w:hAnsi="Arial" w:cs="Arial"/>
              <w:color w:val="000000" w:themeColor="text1"/>
            </w:rPr>
          </w:pPr>
          <w:r w:rsidRPr="00BF24A1">
            <w:rPr>
              <w:rFonts w:ascii="Arial" w:hAnsi="Arial" w:cs="Arial"/>
              <w:color w:val="000000" w:themeColor="text1"/>
            </w:rPr>
            <w:fldChar w:fldCharType="end"/>
          </w:r>
          <w:hyperlink w:anchor="Appendix_E" w:history="1">
            <w:r w:rsidR="00165BF1" w:rsidRPr="00BF24A1">
              <w:rPr>
                <w:rStyle w:val="Hyperlink"/>
                <w:rFonts w:ascii="Arial" w:hAnsi="Arial" w:cs="Arial"/>
                <w:color w:val="000000" w:themeColor="text1"/>
                <w:u w:val="none"/>
              </w:rPr>
              <w:t xml:space="preserve">Appendix </w:t>
            </w:r>
            <w:r w:rsidR="00C71F4B">
              <w:rPr>
                <w:rStyle w:val="Hyperlink"/>
                <w:rFonts w:ascii="Arial" w:hAnsi="Arial" w:cs="Arial"/>
                <w:color w:val="000000" w:themeColor="text1"/>
                <w:u w:val="none"/>
              </w:rPr>
              <w:t>E</w:t>
            </w:r>
            <w:r w:rsidR="00165BF1" w:rsidRPr="00BF24A1">
              <w:rPr>
                <w:rStyle w:val="Hyperlink"/>
                <w:rFonts w:ascii="Arial" w:hAnsi="Arial" w:cs="Arial"/>
                <w:color w:val="000000" w:themeColor="text1"/>
                <w:u w:val="none"/>
              </w:rPr>
              <w:t xml:space="preserve"> – </w:t>
            </w:r>
            <w:r w:rsidR="00282142" w:rsidRPr="00BF24A1">
              <w:rPr>
                <w:rStyle w:val="Hyperlink"/>
                <w:rFonts w:ascii="Arial" w:hAnsi="Arial" w:cs="Arial"/>
                <w:color w:val="000000" w:themeColor="text1"/>
                <w:u w:val="none"/>
              </w:rPr>
              <w:t>Burial Advertisement Form</w:t>
            </w:r>
          </w:hyperlink>
        </w:p>
        <w:p w14:paraId="12523B62" w14:textId="08A81515" w:rsidR="00165BF1" w:rsidRPr="00BF24A1" w:rsidRDefault="00BF24A1" w:rsidP="00165BF1">
          <w:pPr>
            <w:spacing w:after="100"/>
            <w:rPr>
              <w:rStyle w:val="Hyperlink"/>
              <w:rFonts w:ascii="Arial" w:hAnsi="Arial" w:cs="Arial"/>
              <w:color w:val="000000" w:themeColor="text1"/>
              <w:u w:val="none"/>
            </w:rPr>
          </w:pPr>
          <w:r w:rsidRPr="00BF24A1">
            <w:rPr>
              <w:rFonts w:ascii="Arial" w:hAnsi="Arial" w:cs="Arial"/>
              <w:color w:val="000000" w:themeColor="text1"/>
            </w:rPr>
            <w:fldChar w:fldCharType="begin"/>
          </w:r>
          <w:r w:rsidR="00C71F4B">
            <w:rPr>
              <w:rFonts w:ascii="Arial" w:hAnsi="Arial" w:cs="Arial"/>
              <w:color w:val="000000" w:themeColor="text1"/>
            </w:rPr>
            <w:instrText>HYPERLINK  \l "Appendix_F"</w:instrText>
          </w:r>
          <w:r w:rsidRPr="00BF24A1">
            <w:rPr>
              <w:rFonts w:ascii="Arial" w:hAnsi="Arial" w:cs="Arial"/>
              <w:color w:val="000000" w:themeColor="text1"/>
            </w:rPr>
          </w:r>
          <w:r w:rsidRPr="00BF24A1">
            <w:rPr>
              <w:rFonts w:ascii="Arial" w:hAnsi="Arial" w:cs="Arial"/>
              <w:color w:val="000000" w:themeColor="text1"/>
            </w:rPr>
            <w:fldChar w:fldCharType="separate"/>
          </w:r>
          <w:r w:rsidR="00165BF1" w:rsidRPr="00BF24A1">
            <w:rPr>
              <w:rStyle w:val="Hyperlink"/>
              <w:rFonts w:ascii="Arial" w:hAnsi="Arial" w:cs="Arial"/>
              <w:color w:val="000000" w:themeColor="text1"/>
              <w:u w:val="none"/>
            </w:rPr>
            <w:t xml:space="preserve">Appendix </w:t>
          </w:r>
          <w:r w:rsidR="00C71F4B">
            <w:rPr>
              <w:rStyle w:val="Hyperlink"/>
              <w:rFonts w:ascii="Arial" w:hAnsi="Arial" w:cs="Arial"/>
              <w:color w:val="000000" w:themeColor="text1"/>
              <w:u w:val="none"/>
            </w:rPr>
            <w:t>F</w:t>
          </w:r>
          <w:r w:rsidR="00165BF1" w:rsidRPr="00BF24A1">
            <w:rPr>
              <w:rStyle w:val="Hyperlink"/>
              <w:rFonts w:ascii="Arial" w:hAnsi="Arial" w:cs="Arial"/>
              <w:color w:val="000000" w:themeColor="text1"/>
              <w:u w:val="none"/>
            </w:rPr>
            <w:t xml:space="preserve"> - DSS Indigent </w:t>
          </w:r>
          <w:r w:rsidR="00282142" w:rsidRPr="00BF24A1">
            <w:rPr>
              <w:rStyle w:val="Hyperlink"/>
              <w:rFonts w:ascii="Arial" w:hAnsi="Arial" w:cs="Arial"/>
              <w:color w:val="000000" w:themeColor="text1"/>
              <w:u w:val="none"/>
            </w:rPr>
            <w:t xml:space="preserve">Authorization for Indigent </w:t>
          </w:r>
          <w:r w:rsidR="00165BF1" w:rsidRPr="00BF24A1">
            <w:rPr>
              <w:rStyle w:val="Hyperlink"/>
              <w:rFonts w:ascii="Arial" w:hAnsi="Arial" w:cs="Arial"/>
              <w:color w:val="000000" w:themeColor="text1"/>
              <w:u w:val="none"/>
            </w:rPr>
            <w:t>Burial</w:t>
          </w:r>
        </w:p>
        <w:p w14:paraId="6B2401F4" w14:textId="7A7768F3" w:rsidR="00C71F4B" w:rsidRPr="00517769" w:rsidRDefault="00BF24A1" w:rsidP="00165BF1">
          <w:pPr>
            <w:spacing w:after="100"/>
            <w:rPr>
              <w:rFonts w:ascii="Arial" w:hAnsi="Arial" w:cs="Arial"/>
              <w:color w:val="000000" w:themeColor="text1"/>
            </w:rPr>
          </w:pPr>
          <w:r w:rsidRPr="00BF24A1">
            <w:rPr>
              <w:rFonts w:ascii="Arial" w:hAnsi="Arial" w:cs="Arial"/>
              <w:color w:val="000000" w:themeColor="text1"/>
            </w:rPr>
            <w:fldChar w:fldCharType="end"/>
          </w:r>
          <w:hyperlink w:anchor="Appendix_G" w:history="1">
            <w:r w:rsidR="00C71F4B" w:rsidRPr="00517769">
              <w:rPr>
                <w:rStyle w:val="Hyperlink"/>
                <w:rFonts w:ascii="Arial" w:hAnsi="Arial" w:cs="Arial"/>
                <w:color w:val="000000" w:themeColor="text1"/>
                <w:u w:val="none"/>
              </w:rPr>
              <w:t>Appendix G – Proposal Form</w:t>
            </w:r>
          </w:hyperlink>
        </w:p>
        <w:p w14:paraId="3C503F4A" w14:textId="347B91B8" w:rsidR="004F0F57" w:rsidRPr="00517769" w:rsidRDefault="00BF24A1" w:rsidP="00165BF1">
          <w:pPr>
            <w:spacing w:after="100"/>
            <w:rPr>
              <w:rStyle w:val="Hyperlink"/>
              <w:rFonts w:ascii="Arial" w:hAnsi="Arial" w:cs="Arial"/>
              <w:color w:val="000000" w:themeColor="text1"/>
              <w:u w:val="none"/>
            </w:rPr>
          </w:pPr>
          <w:r w:rsidRPr="00517769">
            <w:rPr>
              <w:rFonts w:ascii="Arial" w:hAnsi="Arial" w:cs="Arial"/>
              <w:color w:val="000000" w:themeColor="text1"/>
            </w:rPr>
            <w:fldChar w:fldCharType="begin"/>
          </w:r>
          <w:r w:rsidR="00C71F4B" w:rsidRPr="00517769">
            <w:rPr>
              <w:rFonts w:ascii="Arial" w:hAnsi="Arial" w:cs="Arial"/>
              <w:color w:val="000000" w:themeColor="text1"/>
            </w:rPr>
            <w:instrText>HYPERLINK  \l "Appendix_H"</w:instrText>
          </w:r>
          <w:r w:rsidRPr="00517769">
            <w:rPr>
              <w:rFonts w:ascii="Arial" w:hAnsi="Arial" w:cs="Arial"/>
              <w:color w:val="000000" w:themeColor="text1"/>
            </w:rPr>
          </w:r>
          <w:r w:rsidRPr="00517769">
            <w:rPr>
              <w:rFonts w:ascii="Arial" w:hAnsi="Arial" w:cs="Arial"/>
              <w:color w:val="000000" w:themeColor="text1"/>
            </w:rPr>
            <w:fldChar w:fldCharType="separate"/>
          </w:r>
          <w:r w:rsidR="004F0F57" w:rsidRPr="00517769">
            <w:rPr>
              <w:rStyle w:val="Hyperlink"/>
              <w:rFonts w:ascii="Arial" w:hAnsi="Arial" w:cs="Arial"/>
              <w:color w:val="000000" w:themeColor="text1"/>
              <w:u w:val="none"/>
            </w:rPr>
            <w:t xml:space="preserve">Appendix </w:t>
          </w:r>
          <w:r w:rsidR="00C71F4B" w:rsidRPr="00517769">
            <w:rPr>
              <w:rStyle w:val="Hyperlink"/>
              <w:rFonts w:ascii="Arial" w:hAnsi="Arial" w:cs="Arial"/>
              <w:color w:val="000000" w:themeColor="text1"/>
              <w:u w:val="none"/>
            </w:rPr>
            <w:t>H</w:t>
          </w:r>
          <w:r w:rsidR="004F0F57" w:rsidRPr="00517769">
            <w:rPr>
              <w:rStyle w:val="Hyperlink"/>
              <w:rFonts w:ascii="Arial" w:hAnsi="Arial" w:cs="Arial"/>
              <w:color w:val="000000" w:themeColor="text1"/>
              <w:u w:val="none"/>
            </w:rPr>
            <w:t xml:space="preserve"> </w:t>
          </w:r>
          <w:r w:rsidR="00282142" w:rsidRPr="00517769">
            <w:rPr>
              <w:rStyle w:val="Hyperlink"/>
              <w:rFonts w:ascii="Arial" w:hAnsi="Arial" w:cs="Arial"/>
              <w:color w:val="000000" w:themeColor="text1"/>
              <w:u w:val="none"/>
            </w:rPr>
            <w:t>–</w:t>
          </w:r>
          <w:r w:rsidR="004F0F57" w:rsidRPr="00517769">
            <w:rPr>
              <w:rStyle w:val="Hyperlink"/>
              <w:rFonts w:ascii="Arial" w:hAnsi="Arial" w:cs="Arial"/>
              <w:color w:val="000000" w:themeColor="text1"/>
              <w:u w:val="none"/>
            </w:rPr>
            <w:t xml:space="preserve"> </w:t>
          </w:r>
          <w:r w:rsidR="00282142" w:rsidRPr="00517769">
            <w:rPr>
              <w:rStyle w:val="Hyperlink"/>
              <w:rFonts w:ascii="Arial" w:hAnsi="Arial" w:cs="Arial"/>
              <w:color w:val="000000" w:themeColor="text1"/>
              <w:u w:val="none"/>
            </w:rPr>
            <w:t>DSS Indigent Burial and Unclaimed Body Procedure</w:t>
          </w:r>
        </w:p>
        <w:p w14:paraId="164EF537" w14:textId="699EEA16" w:rsidR="00314ECC" w:rsidRPr="00517769" w:rsidRDefault="00BF24A1" w:rsidP="00165BF1">
          <w:pPr>
            <w:spacing w:after="100"/>
            <w:rPr>
              <w:rFonts w:ascii="Arial" w:hAnsi="Arial" w:cs="Arial"/>
              <w:color w:val="000000" w:themeColor="text1"/>
            </w:rPr>
          </w:pPr>
          <w:r w:rsidRPr="00517769">
            <w:rPr>
              <w:rFonts w:ascii="Arial" w:hAnsi="Arial" w:cs="Arial"/>
              <w:color w:val="000000" w:themeColor="text1"/>
            </w:rPr>
            <w:fldChar w:fldCharType="end"/>
          </w:r>
          <w:hyperlink w:anchor="Appendix_I" w:history="1">
            <w:r w:rsidR="002276D6" w:rsidRPr="00517769">
              <w:rPr>
                <w:rStyle w:val="Hyperlink"/>
                <w:rFonts w:ascii="Arial" w:hAnsi="Arial" w:cs="Arial"/>
                <w:color w:val="000000" w:themeColor="text1"/>
                <w:u w:val="none"/>
              </w:rPr>
              <w:t xml:space="preserve">Appendix </w:t>
            </w:r>
            <w:r w:rsidR="004F0F57" w:rsidRPr="00517769">
              <w:rPr>
                <w:rStyle w:val="Hyperlink"/>
                <w:rFonts w:ascii="Arial" w:hAnsi="Arial" w:cs="Arial"/>
                <w:color w:val="000000" w:themeColor="text1"/>
                <w:u w:val="none"/>
              </w:rPr>
              <w:t>I</w:t>
            </w:r>
            <w:r w:rsidR="002276D6" w:rsidRPr="00517769">
              <w:rPr>
                <w:rStyle w:val="Hyperlink"/>
                <w:rFonts w:ascii="Arial" w:hAnsi="Arial" w:cs="Arial"/>
                <w:color w:val="000000" w:themeColor="text1"/>
                <w:u w:val="none"/>
              </w:rPr>
              <w:t xml:space="preserve"> – </w:t>
            </w:r>
            <w:r w:rsidR="00314ECC" w:rsidRPr="00517769">
              <w:rPr>
                <w:rStyle w:val="Hyperlink"/>
                <w:rFonts w:ascii="Arial" w:hAnsi="Arial" w:cs="Arial"/>
                <w:color w:val="000000" w:themeColor="text1"/>
                <w:u w:val="none"/>
              </w:rPr>
              <w:t>Templates/Sample Agreements</w:t>
            </w:r>
          </w:hyperlink>
        </w:p>
        <w:p w14:paraId="6779DDC1" w14:textId="4A5D951B" w:rsidR="00314ECC" w:rsidRPr="00FA6089" w:rsidRDefault="007A3E9F" w:rsidP="00165BF1">
          <w:pPr>
            <w:pStyle w:val="ListParagraph"/>
            <w:numPr>
              <w:ilvl w:val="0"/>
              <w:numId w:val="43"/>
            </w:numPr>
            <w:spacing w:after="100"/>
            <w:rPr>
              <w:rFonts w:ascii="Arial" w:hAnsi="Arial" w:cs="Arial"/>
              <w:color w:val="000000" w:themeColor="text1"/>
            </w:rPr>
          </w:pPr>
          <w:hyperlink w:anchor="PSA" w:history="1">
            <w:r w:rsidRPr="00FA6089">
              <w:rPr>
                <w:rStyle w:val="Hyperlink"/>
                <w:rFonts w:ascii="Arial" w:hAnsi="Arial" w:cs="Arial"/>
                <w:color w:val="000000" w:themeColor="text1"/>
                <w:u w:val="none"/>
              </w:rPr>
              <w:t>Professional Services Agreement</w:t>
            </w:r>
          </w:hyperlink>
        </w:p>
        <w:p w14:paraId="69979D0D" w14:textId="6A4C9322" w:rsidR="00314ECC" w:rsidRPr="00FA6089" w:rsidRDefault="00314ECC" w:rsidP="00D91919">
          <w:pPr>
            <w:pStyle w:val="ListParagraph"/>
            <w:numPr>
              <w:ilvl w:val="0"/>
              <w:numId w:val="43"/>
            </w:numPr>
            <w:spacing w:after="100"/>
            <w:rPr>
              <w:rFonts w:ascii="Arial" w:hAnsi="Arial" w:cs="Arial"/>
              <w:color w:val="000000" w:themeColor="text1"/>
            </w:rPr>
          </w:pPr>
          <w:hyperlink w:anchor="BAA" w:history="1">
            <w:r w:rsidRPr="00FA6089">
              <w:rPr>
                <w:rStyle w:val="Hyperlink"/>
                <w:rFonts w:ascii="Arial" w:hAnsi="Arial" w:cs="Arial"/>
                <w:color w:val="000000" w:themeColor="text1"/>
                <w:u w:val="none"/>
              </w:rPr>
              <w:t>Business Associate Agreement</w:t>
            </w:r>
          </w:hyperlink>
        </w:p>
        <w:p w14:paraId="36FC92A7" w14:textId="77005CEC" w:rsidR="00A32506" w:rsidRPr="00FA6089" w:rsidRDefault="00314ECC" w:rsidP="00D91919">
          <w:pPr>
            <w:pStyle w:val="ListParagraph"/>
            <w:numPr>
              <w:ilvl w:val="0"/>
              <w:numId w:val="43"/>
            </w:numPr>
            <w:spacing w:after="100"/>
            <w:rPr>
              <w:rFonts w:ascii="Arial" w:hAnsi="Arial" w:cs="Arial"/>
              <w:b/>
              <w:bCs/>
              <w:noProof/>
              <w:color w:val="000000" w:themeColor="text1"/>
            </w:rPr>
          </w:pPr>
          <w:hyperlink w:anchor="DTI" w:history="1">
            <w:r w:rsidRPr="00FA6089">
              <w:rPr>
                <w:rStyle w:val="Hyperlink"/>
                <w:rFonts w:ascii="Arial" w:hAnsi="Arial" w:cs="Arial"/>
                <w:color w:val="000000" w:themeColor="text1"/>
                <w:u w:val="none"/>
              </w:rPr>
              <w:t>DTI Terms &amp; Conditions</w:t>
            </w:r>
          </w:hyperlink>
        </w:p>
      </w:sdtContent>
    </w:sdt>
    <w:p w14:paraId="4D6CDCE7" w14:textId="77777777" w:rsidR="00C31B50" w:rsidRPr="00DB69B0" w:rsidRDefault="00C31B50" w:rsidP="00A22265">
      <w:pPr>
        <w:spacing w:after="100"/>
        <w:rPr>
          <w:rFonts w:ascii="Arial" w:hAnsi="Arial" w:cs="Arial"/>
        </w:rPr>
      </w:pPr>
    </w:p>
    <w:p w14:paraId="23C3F48D" w14:textId="3307778A" w:rsidR="00A32506"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698F984A" w14:textId="77777777" w:rsidR="00314ECC" w:rsidRPr="00DB69B0" w:rsidRDefault="00314ECC" w:rsidP="007330A0">
      <w:pPr>
        <w:jc w:val="both"/>
        <w:rPr>
          <w:rFonts w:ascii="Arial" w:hAnsi="Arial" w:cs="Arial"/>
          <w:b/>
          <w:color w:val="0070C0"/>
          <w:sz w:val="22"/>
          <w:szCs w:val="22"/>
        </w:rPr>
      </w:pPr>
    </w:p>
    <w:p w14:paraId="3C3AEE53" w14:textId="77777777" w:rsidR="00F662E3" w:rsidRPr="00DB69B0" w:rsidRDefault="008477C4" w:rsidP="00D91919">
      <w:pPr>
        <w:pStyle w:val="Heading1"/>
        <w:numPr>
          <w:ilvl w:val="0"/>
          <w:numId w:val="103"/>
        </w:numPr>
        <w:ind w:left="360"/>
        <w:rPr>
          <w:rFonts w:ascii="Arial" w:hAnsi="Arial" w:cs="Arial"/>
          <w:sz w:val="24"/>
          <w:szCs w:val="24"/>
        </w:rPr>
      </w:pPr>
      <w:bookmarkStart w:id="1" w:name="_Toc487180802"/>
      <w:r w:rsidRPr="00DB69B0">
        <w:rPr>
          <w:rFonts w:ascii="Arial" w:hAnsi="Arial" w:cs="Arial"/>
          <w:sz w:val="24"/>
          <w:szCs w:val="24"/>
        </w:rPr>
        <w:t>Overview</w:t>
      </w:r>
      <w:bookmarkEnd w:id="1"/>
    </w:p>
    <w:p w14:paraId="455C7614" w14:textId="678EA8C3" w:rsidR="004F0F57" w:rsidRDefault="008477C4" w:rsidP="00A22265">
      <w:pPr>
        <w:ind w:left="360"/>
        <w:rPr>
          <w:rFonts w:ascii="Arial" w:hAnsi="Arial" w:cs="Arial"/>
        </w:rPr>
      </w:pPr>
      <w:r w:rsidRPr="00DB69B0">
        <w:rPr>
          <w:rFonts w:ascii="Arial" w:hAnsi="Arial" w:cs="Arial"/>
        </w:rPr>
        <w:t xml:space="preserve">The State of Delaware Department of </w:t>
      </w:r>
      <w:r w:rsidR="002B5B5E" w:rsidRPr="00DB69B0">
        <w:rPr>
          <w:rFonts w:ascii="Arial" w:hAnsi="Arial" w:cs="Arial"/>
        </w:rPr>
        <w:t>Health and Social Services</w:t>
      </w:r>
      <w:r w:rsidRPr="00DB69B0">
        <w:rPr>
          <w:rFonts w:ascii="Arial" w:hAnsi="Arial" w:cs="Arial"/>
        </w:rPr>
        <w:t xml:space="preserve">, </w:t>
      </w:r>
      <w:r w:rsidR="004F0F57" w:rsidRPr="004F0F57">
        <w:rPr>
          <w:rFonts w:ascii="Arial" w:hAnsi="Arial" w:cs="Arial"/>
        </w:rPr>
        <w:t xml:space="preserve">Division of Social Services, seeks professional services to bury and/or cremate indigent and unclaimed persons. </w:t>
      </w:r>
      <w:r w:rsidR="004C67F3" w:rsidRPr="004F0F57">
        <w:rPr>
          <w:rFonts w:ascii="Arial" w:hAnsi="Arial" w:cs="Arial"/>
        </w:rPr>
        <w:t>This request</w:t>
      </w:r>
      <w:r w:rsidR="00AD1578" w:rsidRPr="00DB69B0">
        <w:rPr>
          <w:rFonts w:ascii="Arial" w:hAnsi="Arial" w:cs="Arial"/>
        </w:rPr>
        <w:t xml:space="preserve"> </w:t>
      </w:r>
      <w:r w:rsidRPr="00DB69B0">
        <w:rPr>
          <w:rFonts w:ascii="Arial" w:hAnsi="Arial" w:cs="Arial"/>
        </w:rPr>
        <w:t xml:space="preserve">seeks professional services </w:t>
      </w:r>
      <w:r w:rsidR="004F0F57">
        <w:rPr>
          <w:rFonts w:ascii="Arial" w:hAnsi="Arial" w:cs="Arial"/>
        </w:rPr>
        <w:t>for indigent burial</w:t>
      </w:r>
      <w:r w:rsidR="005719D3" w:rsidRPr="00DB69B0">
        <w:rPr>
          <w:rFonts w:ascii="Arial" w:hAnsi="Arial" w:cs="Arial"/>
        </w:rPr>
        <w:t xml:space="preserve">. </w:t>
      </w:r>
    </w:p>
    <w:p w14:paraId="3706E3EB" w14:textId="77777777" w:rsidR="004F0F57" w:rsidRDefault="004F0F57" w:rsidP="00A22265">
      <w:pPr>
        <w:ind w:left="360"/>
        <w:rPr>
          <w:rFonts w:ascii="Arial" w:hAnsi="Arial" w:cs="Arial"/>
        </w:rPr>
      </w:pPr>
    </w:p>
    <w:p w14:paraId="3BD5B13B" w14:textId="17ABDB40" w:rsidR="008477C4" w:rsidRPr="00DB69B0" w:rsidRDefault="008477C4" w:rsidP="00A22265">
      <w:pPr>
        <w:ind w:left="360"/>
        <w:rPr>
          <w:rFonts w:ascii="Arial" w:hAnsi="Arial" w:cs="Arial"/>
        </w:rPr>
      </w:pPr>
      <w:r w:rsidRPr="00DB69B0">
        <w:rPr>
          <w:rFonts w:ascii="Arial" w:hAnsi="Arial" w:cs="Arial"/>
        </w:rPr>
        <w:lastRenderedPageBreak/>
        <w:t xml:space="preserve">This request for proposals (“RFP”) is issued pursuant to 29 </w:t>
      </w:r>
      <w:r w:rsidRPr="00DB69B0">
        <w:rPr>
          <w:rFonts w:ascii="Arial" w:hAnsi="Arial" w:cs="Arial"/>
          <w:i/>
        </w:rPr>
        <w:t>Del. C.</w:t>
      </w:r>
      <w:r w:rsidRPr="00DB69B0">
        <w:rPr>
          <w:rFonts w:ascii="Arial" w:hAnsi="Arial" w:cs="Arial"/>
        </w:rPr>
        <w:t xml:space="preserve"> §§ </w:t>
      </w:r>
      <w:hyperlink r:id="rId11" w:history="1">
        <w:r w:rsidRPr="00DB69B0">
          <w:rPr>
            <w:rStyle w:val="Hyperlink"/>
            <w:rFonts w:ascii="Arial" w:hAnsi="Arial" w:cs="Arial"/>
          </w:rPr>
          <w:t>6981 and 6982</w:t>
        </w:r>
      </w:hyperlink>
      <w:r w:rsidRPr="00DB69B0">
        <w:rPr>
          <w:rFonts w:ascii="Arial" w:hAnsi="Arial" w:cs="Arial"/>
        </w:rPr>
        <w:t>.</w:t>
      </w:r>
    </w:p>
    <w:p w14:paraId="0FFCFE6D" w14:textId="77777777" w:rsidR="008477C4" w:rsidRPr="00DB69B0" w:rsidRDefault="008477C4" w:rsidP="007330A0">
      <w:pPr>
        <w:jc w:val="both"/>
        <w:rPr>
          <w:rFonts w:ascii="Arial" w:hAnsi="Arial" w:cs="Arial"/>
        </w:rPr>
      </w:pPr>
    </w:p>
    <w:p w14:paraId="77B954D7" w14:textId="77777777" w:rsidR="008477C4" w:rsidRPr="00DB69B0" w:rsidRDefault="008477C4" w:rsidP="007330A0">
      <w:pPr>
        <w:jc w:val="both"/>
        <w:rPr>
          <w:rFonts w:ascii="Arial" w:hAnsi="Arial" w:cs="Arial"/>
        </w:rPr>
      </w:pPr>
      <w:r w:rsidRPr="00DB69B0">
        <w:rPr>
          <w:rFonts w:ascii="Arial" w:hAnsi="Arial" w:cs="Arial"/>
        </w:rPr>
        <w:tab/>
        <w:t>The proposed schedule of events subject to the RFP is outlined below:</w:t>
      </w:r>
    </w:p>
    <w:p w14:paraId="1BF8B39E" w14:textId="77777777" w:rsidR="008477C4" w:rsidRPr="00DB69B0" w:rsidRDefault="008477C4" w:rsidP="007330A0">
      <w:pPr>
        <w:jc w:val="both"/>
        <w:rPr>
          <w:rFonts w:ascii="Arial" w:hAnsi="Arial" w:cs="Arial"/>
        </w:rPr>
      </w:pPr>
    </w:p>
    <w:p w14:paraId="2F0F8373" w14:textId="7843771A" w:rsidR="008477C4" w:rsidRPr="00DB69B0" w:rsidRDefault="008477C4" w:rsidP="009D01BC">
      <w:pPr>
        <w:ind w:left="5760" w:hanging="5040"/>
        <w:jc w:val="both"/>
        <w:rPr>
          <w:rFonts w:ascii="Arial" w:hAnsi="Arial" w:cs="Arial"/>
        </w:rPr>
      </w:pPr>
      <w:r w:rsidRPr="00DB69B0">
        <w:rPr>
          <w:rFonts w:ascii="Arial" w:hAnsi="Arial" w:cs="Arial"/>
        </w:rPr>
        <w:t>Public Notice</w:t>
      </w:r>
      <w:r w:rsidRPr="00DB69B0">
        <w:rPr>
          <w:rFonts w:ascii="Arial" w:hAnsi="Arial" w:cs="Arial"/>
        </w:rPr>
        <w:tab/>
      </w:r>
      <w:r w:rsidR="004F0F57">
        <w:rPr>
          <w:rFonts w:ascii="Arial" w:hAnsi="Arial" w:cs="Arial"/>
        </w:rPr>
        <w:t>1/</w:t>
      </w:r>
      <w:r w:rsidR="00652AD4">
        <w:rPr>
          <w:rFonts w:ascii="Arial" w:hAnsi="Arial" w:cs="Arial"/>
        </w:rPr>
        <w:t>2</w:t>
      </w:r>
      <w:r w:rsidR="004F0F57">
        <w:rPr>
          <w:rFonts w:ascii="Arial" w:hAnsi="Arial" w:cs="Arial"/>
        </w:rPr>
        <w:t>/202</w:t>
      </w:r>
      <w:r w:rsidR="00652AD4">
        <w:rPr>
          <w:rFonts w:ascii="Arial" w:hAnsi="Arial" w:cs="Arial"/>
        </w:rPr>
        <w:t>6</w:t>
      </w:r>
    </w:p>
    <w:p w14:paraId="01329E76" w14:textId="77777777" w:rsidR="008477C4" w:rsidRPr="00DB69B0" w:rsidRDefault="008477C4" w:rsidP="009D01BC">
      <w:pPr>
        <w:ind w:left="5760" w:hanging="5040"/>
        <w:jc w:val="both"/>
        <w:rPr>
          <w:rFonts w:ascii="Arial" w:hAnsi="Arial" w:cs="Arial"/>
        </w:rPr>
      </w:pPr>
    </w:p>
    <w:p w14:paraId="0DF5B384" w14:textId="5A748598" w:rsidR="008477C4" w:rsidRPr="00DB69B0" w:rsidRDefault="008477C4" w:rsidP="009D01BC">
      <w:pPr>
        <w:ind w:left="5760" w:hanging="5040"/>
        <w:jc w:val="both"/>
        <w:rPr>
          <w:rFonts w:ascii="Arial" w:hAnsi="Arial" w:cs="Arial"/>
        </w:rPr>
      </w:pPr>
      <w:r w:rsidRPr="00DB69B0">
        <w:rPr>
          <w:rFonts w:ascii="Arial" w:hAnsi="Arial" w:cs="Arial"/>
        </w:rPr>
        <w:t>Deadline for Questions</w:t>
      </w:r>
      <w:r w:rsidRPr="00DB69B0">
        <w:rPr>
          <w:rFonts w:ascii="Arial" w:hAnsi="Arial" w:cs="Arial"/>
        </w:rPr>
        <w:tab/>
      </w:r>
      <w:r w:rsidR="004F0F57">
        <w:rPr>
          <w:rFonts w:ascii="Arial" w:hAnsi="Arial" w:cs="Arial"/>
        </w:rPr>
        <w:t>1/2</w:t>
      </w:r>
      <w:r w:rsidR="00652AD4">
        <w:rPr>
          <w:rFonts w:ascii="Arial" w:hAnsi="Arial" w:cs="Arial"/>
        </w:rPr>
        <w:t>3</w:t>
      </w:r>
      <w:r w:rsidR="004F0F57">
        <w:rPr>
          <w:rFonts w:ascii="Arial" w:hAnsi="Arial" w:cs="Arial"/>
        </w:rPr>
        <w:t>/202</w:t>
      </w:r>
      <w:r w:rsidR="00652AD4">
        <w:rPr>
          <w:rFonts w:ascii="Arial" w:hAnsi="Arial" w:cs="Arial"/>
        </w:rPr>
        <w:t>6</w:t>
      </w:r>
      <w:r w:rsidR="00073FDB">
        <w:rPr>
          <w:rFonts w:ascii="Arial" w:hAnsi="Arial" w:cs="Arial"/>
        </w:rPr>
        <w:t xml:space="preserve"> @ 4:30 PM EDT</w:t>
      </w:r>
    </w:p>
    <w:p w14:paraId="51896885" w14:textId="77777777" w:rsidR="00F052AC" w:rsidRPr="00DB69B0" w:rsidRDefault="00F052AC" w:rsidP="009D01BC">
      <w:pPr>
        <w:ind w:left="5760" w:hanging="5040"/>
        <w:jc w:val="both"/>
        <w:rPr>
          <w:rFonts w:ascii="Arial" w:hAnsi="Arial" w:cs="Arial"/>
        </w:rPr>
      </w:pPr>
    </w:p>
    <w:p w14:paraId="61C666AB" w14:textId="63FE38D4" w:rsidR="00F052AC" w:rsidRPr="00DB69B0" w:rsidRDefault="000B11A3" w:rsidP="009D01BC">
      <w:pPr>
        <w:ind w:left="5760" w:hanging="5040"/>
        <w:jc w:val="both"/>
        <w:rPr>
          <w:rFonts w:ascii="Arial" w:hAnsi="Arial" w:cs="Arial"/>
        </w:rPr>
      </w:pPr>
      <w:r>
        <w:rPr>
          <w:rFonts w:ascii="Arial" w:hAnsi="Arial" w:cs="Arial"/>
        </w:rPr>
        <w:t>Non-</w:t>
      </w:r>
      <w:r w:rsidR="00F052AC" w:rsidRPr="004F0F57">
        <w:rPr>
          <w:rFonts w:ascii="Arial" w:hAnsi="Arial" w:cs="Arial"/>
        </w:rPr>
        <w:t>Mandatory Pre-Bid Meeting</w:t>
      </w:r>
      <w:r w:rsidR="00A73534" w:rsidRPr="004F0F57">
        <w:rPr>
          <w:rFonts w:ascii="Arial" w:hAnsi="Arial" w:cs="Arial"/>
        </w:rPr>
        <w:tab/>
      </w:r>
      <w:r w:rsidR="00652AD4">
        <w:rPr>
          <w:rFonts w:ascii="Arial" w:hAnsi="Arial" w:cs="Arial"/>
        </w:rPr>
        <w:t>2</w:t>
      </w:r>
      <w:r w:rsidR="004F0F57" w:rsidRPr="004F0F57">
        <w:rPr>
          <w:rFonts w:ascii="Arial" w:hAnsi="Arial" w:cs="Arial"/>
        </w:rPr>
        <w:t>/</w:t>
      </w:r>
      <w:r w:rsidR="00652AD4">
        <w:rPr>
          <w:rFonts w:ascii="Arial" w:hAnsi="Arial" w:cs="Arial"/>
        </w:rPr>
        <w:t>6</w:t>
      </w:r>
      <w:r w:rsidR="004F0F57" w:rsidRPr="004F0F57">
        <w:rPr>
          <w:rFonts w:ascii="Arial" w:hAnsi="Arial" w:cs="Arial"/>
        </w:rPr>
        <w:t>/2026 @ 1:00 PM EDT</w:t>
      </w:r>
    </w:p>
    <w:p w14:paraId="11AD6E0B" w14:textId="77777777" w:rsidR="002C003A" w:rsidRPr="00DB69B0" w:rsidRDefault="002C003A" w:rsidP="009D01BC">
      <w:pPr>
        <w:ind w:left="5760" w:hanging="5040"/>
        <w:jc w:val="both"/>
        <w:rPr>
          <w:rFonts w:ascii="Arial" w:hAnsi="Arial" w:cs="Arial"/>
        </w:rPr>
      </w:pPr>
    </w:p>
    <w:p w14:paraId="31E8DFDE" w14:textId="2ED6C0C9" w:rsidR="008477C4" w:rsidRPr="00DB69B0" w:rsidRDefault="008477C4" w:rsidP="009D01BC">
      <w:pPr>
        <w:ind w:left="5760" w:hanging="5040"/>
        <w:jc w:val="both"/>
        <w:rPr>
          <w:rFonts w:ascii="Arial" w:hAnsi="Arial" w:cs="Arial"/>
        </w:rPr>
      </w:pPr>
      <w:r w:rsidRPr="00DB69B0">
        <w:rPr>
          <w:rFonts w:ascii="Arial" w:hAnsi="Arial" w:cs="Arial"/>
        </w:rPr>
        <w:t>Response to Questions Posted by</w:t>
      </w:r>
      <w:r w:rsidR="00A73534" w:rsidRPr="00DB69B0">
        <w:rPr>
          <w:rFonts w:ascii="Arial" w:hAnsi="Arial" w:cs="Arial"/>
        </w:rPr>
        <w:tab/>
      </w:r>
      <w:r w:rsidR="00652AD4">
        <w:rPr>
          <w:rFonts w:ascii="Arial" w:hAnsi="Arial" w:cs="Arial"/>
        </w:rPr>
        <w:t>2</w:t>
      </w:r>
      <w:r w:rsidR="004F0F57">
        <w:rPr>
          <w:rFonts w:ascii="Arial" w:hAnsi="Arial" w:cs="Arial"/>
        </w:rPr>
        <w:t>/2</w:t>
      </w:r>
      <w:r w:rsidR="00652AD4">
        <w:rPr>
          <w:rFonts w:ascii="Arial" w:hAnsi="Arial" w:cs="Arial"/>
        </w:rPr>
        <w:t>0</w:t>
      </w:r>
      <w:r w:rsidR="004F0F57">
        <w:rPr>
          <w:rFonts w:ascii="Arial" w:hAnsi="Arial" w:cs="Arial"/>
        </w:rPr>
        <w:t>/2026</w:t>
      </w:r>
    </w:p>
    <w:p w14:paraId="4DE10919" w14:textId="77777777" w:rsidR="008477C4" w:rsidRPr="00DB69B0" w:rsidRDefault="008477C4" w:rsidP="009D01BC">
      <w:pPr>
        <w:ind w:left="5760" w:hanging="5040"/>
        <w:jc w:val="both"/>
        <w:rPr>
          <w:rFonts w:ascii="Arial" w:hAnsi="Arial" w:cs="Arial"/>
        </w:rPr>
      </w:pPr>
    </w:p>
    <w:p w14:paraId="4D26E42D" w14:textId="311930BF" w:rsidR="008477C4" w:rsidRPr="009D01BC" w:rsidRDefault="008477C4" w:rsidP="009D01BC">
      <w:pPr>
        <w:ind w:left="5760" w:hanging="5040"/>
        <w:rPr>
          <w:rFonts w:ascii="Arial" w:hAnsi="Arial" w:cs="Arial"/>
        </w:rPr>
      </w:pPr>
      <w:r w:rsidRPr="004F0F57">
        <w:rPr>
          <w:rFonts w:ascii="Arial" w:hAnsi="Arial" w:cs="Arial"/>
        </w:rPr>
        <w:t>Deadline for Receipt of Proposals</w:t>
      </w:r>
      <w:r w:rsidRPr="004F0F57">
        <w:rPr>
          <w:rFonts w:ascii="Arial" w:hAnsi="Arial" w:cs="Arial"/>
        </w:rPr>
        <w:tab/>
      </w:r>
      <w:r w:rsidR="00652AD4">
        <w:rPr>
          <w:rFonts w:ascii="Arial" w:hAnsi="Arial" w:cs="Arial"/>
        </w:rPr>
        <w:t>3</w:t>
      </w:r>
      <w:r w:rsidR="004F0F57" w:rsidRPr="004F0F57">
        <w:rPr>
          <w:rFonts w:ascii="Arial" w:hAnsi="Arial" w:cs="Arial"/>
        </w:rPr>
        <w:t>/</w:t>
      </w:r>
      <w:r w:rsidR="00652AD4">
        <w:rPr>
          <w:rFonts w:ascii="Arial" w:hAnsi="Arial" w:cs="Arial"/>
        </w:rPr>
        <w:t>13</w:t>
      </w:r>
      <w:r w:rsidR="004F0F57" w:rsidRPr="004F0F57">
        <w:rPr>
          <w:rFonts w:ascii="Arial" w:hAnsi="Arial" w:cs="Arial"/>
        </w:rPr>
        <w:t xml:space="preserve">/2026 </w:t>
      </w:r>
      <w:r w:rsidR="009D01BC" w:rsidRPr="004F0F57">
        <w:rPr>
          <w:rFonts w:ascii="Arial" w:hAnsi="Arial" w:cs="Arial"/>
        </w:rPr>
        <w:t>at</w:t>
      </w:r>
      <w:r w:rsidRPr="004F0F57">
        <w:rPr>
          <w:rFonts w:ascii="Arial" w:hAnsi="Arial" w:cs="Arial"/>
        </w:rPr>
        <w:t xml:space="preserve"> 1:00 PM </w:t>
      </w:r>
      <w:r w:rsidR="009D01BC" w:rsidRPr="004F0F57">
        <w:rPr>
          <w:rFonts w:ascii="Arial" w:hAnsi="Arial" w:cs="Arial"/>
        </w:rPr>
        <w:t>EDT</w:t>
      </w:r>
    </w:p>
    <w:p w14:paraId="680C7DA5" w14:textId="77777777" w:rsidR="008477C4" w:rsidRPr="009D01BC" w:rsidRDefault="008477C4" w:rsidP="009D01BC">
      <w:pPr>
        <w:ind w:left="5760" w:hanging="5040"/>
        <w:jc w:val="both"/>
        <w:rPr>
          <w:rFonts w:ascii="Arial" w:hAnsi="Arial" w:cs="Arial"/>
        </w:rPr>
      </w:pPr>
    </w:p>
    <w:p w14:paraId="423D00FA" w14:textId="1584310E" w:rsidR="008477C4" w:rsidRPr="00DB69B0" w:rsidRDefault="008477C4" w:rsidP="009D01BC">
      <w:pPr>
        <w:ind w:left="5760" w:hanging="5040"/>
        <w:jc w:val="both"/>
        <w:rPr>
          <w:rFonts w:ascii="Arial" w:hAnsi="Arial" w:cs="Arial"/>
        </w:rPr>
      </w:pPr>
      <w:r w:rsidRPr="00DB69B0">
        <w:rPr>
          <w:rFonts w:ascii="Arial" w:hAnsi="Arial" w:cs="Arial"/>
        </w:rPr>
        <w:t>Estimated Notification of Award</w:t>
      </w:r>
      <w:r w:rsidRPr="00DB69B0">
        <w:rPr>
          <w:rFonts w:ascii="Arial" w:hAnsi="Arial" w:cs="Arial"/>
        </w:rPr>
        <w:tab/>
      </w:r>
      <w:r w:rsidR="00652AD4">
        <w:rPr>
          <w:rFonts w:ascii="Arial" w:hAnsi="Arial" w:cs="Arial"/>
        </w:rPr>
        <w:t>5</w:t>
      </w:r>
      <w:r w:rsidR="004F0F57">
        <w:rPr>
          <w:rFonts w:ascii="Arial" w:hAnsi="Arial" w:cs="Arial"/>
        </w:rPr>
        <w:t>/31/2026</w:t>
      </w:r>
    </w:p>
    <w:p w14:paraId="5BC0B1FE" w14:textId="77777777" w:rsidR="00F43362" w:rsidRPr="00DB69B0" w:rsidRDefault="00F43362" w:rsidP="00203801">
      <w:pPr>
        <w:jc w:val="both"/>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DB69B0" w:rsidRDefault="008477C4" w:rsidP="007330A0">
      <w:pPr>
        <w:ind w:left="360"/>
        <w:jc w:val="both"/>
        <w:rPr>
          <w:rFonts w:ascii="Arial" w:hAnsi="Arial" w:cs="Arial"/>
        </w:rPr>
      </w:pPr>
      <w:r w:rsidRPr="00DB69B0">
        <w:rPr>
          <w:rFonts w:ascii="Arial" w:hAnsi="Arial" w:cs="Arial"/>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DB69B0" w:rsidRDefault="009B4187" w:rsidP="007330A0">
      <w:pPr>
        <w:ind w:left="360"/>
        <w:jc w:val="both"/>
        <w:rPr>
          <w:rFonts w:ascii="Arial" w:hAnsi="Arial" w:cs="Arial"/>
        </w:rPr>
      </w:pPr>
    </w:p>
    <w:p w14:paraId="7D6DE0AD" w14:textId="77777777" w:rsidR="00314ECC" w:rsidRPr="00DB69B0" w:rsidRDefault="007B4DE9" w:rsidP="007330A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must attest to the fact, at a minimum, that the Vendor shall not store or transfer non-public State of Delaware data outside of the United States</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77777777" w:rsidR="007B4DE9" w:rsidRPr="00DB69B0" w:rsidRDefault="007B4DE9" w:rsidP="007330A0">
      <w:pPr>
        <w:ind w:left="360"/>
        <w:jc w:val="both"/>
        <w:rPr>
          <w:rFonts w:ascii="Arial" w:hAnsi="Arial" w:cs="Arial"/>
        </w:rPr>
      </w:pPr>
      <w:r w:rsidRPr="00DB69B0">
        <w:rPr>
          <w:rFonts w:ascii="Arial" w:hAnsi="Arial" w:cs="Arial"/>
        </w:rPr>
        <w:t>The State of Delaware reserves the right to deny any and all exceptions taken to the RFP requirements.</w:t>
      </w:r>
    </w:p>
    <w:p w14:paraId="037DAF9D" w14:textId="77777777" w:rsidR="00A73534" w:rsidRPr="00DB69B0" w:rsidRDefault="00A73534" w:rsidP="007330A0">
      <w:pPr>
        <w:ind w:left="360"/>
        <w:jc w:val="both"/>
        <w:rPr>
          <w:rFonts w:ascii="Arial" w:hAnsi="Arial" w:cs="Arial"/>
          <w:b/>
        </w:rPr>
      </w:pPr>
    </w:p>
    <w:p w14:paraId="608325C4" w14:textId="6AC2F7AC" w:rsidR="00E41D66" w:rsidRPr="00AE2FB3" w:rsidRDefault="007058DD" w:rsidP="007058DD">
      <w:pPr>
        <w:ind w:left="360"/>
        <w:jc w:val="both"/>
        <w:rPr>
          <w:rFonts w:ascii="Arial" w:hAnsi="Arial" w:cs="Arial"/>
          <w:color w:val="A20000"/>
        </w:rPr>
      </w:pPr>
      <w:r w:rsidRPr="00AE2FB3">
        <w:rPr>
          <w:rFonts w:ascii="Arial" w:hAnsi="Arial" w:cs="Arial"/>
          <w:color w:val="9A0000"/>
          <w:highlight w:val="yellow"/>
        </w:rPr>
        <w:t xml:space="preserve">A </w:t>
      </w:r>
      <w:r w:rsidR="000B11A3" w:rsidRPr="00AE2FB3">
        <w:rPr>
          <w:rFonts w:ascii="Arial" w:hAnsi="Arial" w:cs="Arial"/>
          <w:color w:val="9A0000"/>
          <w:highlight w:val="yellow"/>
        </w:rPr>
        <w:t>Non-</w:t>
      </w:r>
      <w:r w:rsidR="004F0F57" w:rsidRPr="00AE2FB3">
        <w:rPr>
          <w:rFonts w:ascii="Arial" w:hAnsi="Arial" w:cs="Arial"/>
          <w:color w:val="9A0000"/>
          <w:highlight w:val="yellow"/>
        </w:rPr>
        <w:t>M</w:t>
      </w:r>
      <w:r w:rsidRPr="00AE2FB3">
        <w:rPr>
          <w:rFonts w:ascii="Arial" w:hAnsi="Arial" w:cs="Arial"/>
          <w:color w:val="9A0000"/>
          <w:highlight w:val="yellow"/>
        </w:rPr>
        <w:t xml:space="preserve">andatory pre-bid meeting has been scheduled for </w:t>
      </w:r>
      <w:r w:rsidR="00652AD4" w:rsidRPr="00AE2FB3">
        <w:rPr>
          <w:rFonts w:ascii="Arial" w:hAnsi="Arial" w:cs="Arial"/>
          <w:color w:val="9A0000"/>
          <w:highlight w:val="yellow"/>
        </w:rPr>
        <w:t>2/6</w:t>
      </w:r>
      <w:r w:rsidR="004F0F57" w:rsidRPr="00AE2FB3">
        <w:rPr>
          <w:rFonts w:ascii="Arial" w:hAnsi="Arial" w:cs="Arial"/>
          <w:color w:val="9A0000"/>
          <w:highlight w:val="yellow"/>
        </w:rPr>
        <w:t>/2026 @ 1:00 PM EDT</w:t>
      </w:r>
      <w:r w:rsidRPr="00AE2FB3">
        <w:rPr>
          <w:rFonts w:ascii="Arial" w:hAnsi="Arial" w:cs="Arial"/>
          <w:color w:val="A20000"/>
        </w:rPr>
        <w:fldChar w:fldCharType="begin"/>
      </w:r>
      <w:r w:rsidRPr="00AE2FB3">
        <w:rPr>
          <w:rFonts w:ascii="Arial" w:hAnsi="Arial" w:cs="Arial"/>
          <w:color w:val="A20000"/>
        </w:rPr>
        <w:instrText xml:space="preserve"> FILLIN "Insert the date and time for the pre-bid (Tuesday, October 13, 1998 at 11:30 a.m.)" </w:instrText>
      </w:r>
      <w:r w:rsidRPr="00AE2FB3">
        <w:rPr>
          <w:rFonts w:ascii="Arial" w:hAnsi="Arial" w:cs="Arial"/>
          <w:color w:val="A20000"/>
        </w:rPr>
        <w:fldChar w:fldCharType="end"/>
      </w:r>
      <w:r w:rsidRPr="00AE2FB3">
        <w:rPr>
          <w:rFonts w:ascii="Arial" w:hAnsi="Arial" w:cs="Arial"/>
          <w:color w:val="A20000"/>
        </w:rPr>
        <w:t xml:space="preserve">.  </w:t>
      </w:r>
    </w:p>
    <w:p w14:paraId="467771FA" w14:textId="2D9A1019" w:rsidR="00922E6F" w:rsidRPr="00922E6F" w:rsidRDefault="00922E6F" w:rsidP="00922E6F">
      <w:pPr>
        <w:ind w:left="360"/>
        <w:rPr>
          <w:rFonts w:ascii="Segoe UI" w:hAnsi="Segoe UI" w:cs="Segoe UI"/>
          <w:color w:val="242424"/>
        </w:rPr>
      </w:pPr>
      <w:r w:rsidRPr="00922E6F">
        <w:rPr>
          <w:rFonts w:ascii="Segoe UI" w:hAnsi="Segoe UI" w:cs="Segoe UI"/>
          <w:color w:val="242424"/>
        </w:rPr>
        <w:t>__________________________________________________________________________________________</w:t>
      </w:r>
    </w:p>
    <w:p w14:paraId="6F5C4F1F" w14:textId="77777777" w:rsidR="00922E6F" w:rsidRPr="00922E6F" w:rsidRDefault="00922E6F" w:rsidP="00922E6F">
      <w:pPr>
        <w:ind w:left="360"/>
        <w:rPr>
          <w:rFonts w:ascii="Segoe UI" w:hAnsi="Segoe UI" w:cs="Segoe UI"/>
        </w:rPr>
      </w:pPr>
      <w:r w:rsidRPr="00922E6F">
        <w:rPr>
          <w:rFonts w:ascii="Segoe UI" w:hAnsi="Segoe UI" w:cs="Segoe UI"/>
          <w:b/>
          <w:bCs/>
          <w:color w:val="242424"/>
          <w:sz w:val="36"/>
          <w:szCs w:val="36"/>
        </w:rPr>
        <w:t>Microsoft Teams</w:t>
      </w:r>
      <w:r w:rsidRPr="00922E6F">
        <w:rPr>
          <w:rFonts w:ascii="Segoe UI" w:hAnsi="Segoe UI" w:cs="Segoe UI"/>
          <w:color w:val="242424"/>
        </w:rPr>
        <w:t xml:space="preserve"> </w:t>
      </w:r>
      <w:hyperlink r:id="rId12" w:tgtFrame="_blank" w:history="1">
        <w:r w:rsidRPr="00922E6F">
          <w:rPr>
            <w:rFonts w:ascii="Segoe UI" w:hAnsi="Segoe UI" w:cs="Segoe UI"/>
            <w:color w:val="5B5FC7"/>
            <w:sz w:val="21"/>
            <w:szCs w:val="21"/>
            <w:u w:val="single"/>
          </w:rPr>
          <w:t>Need help?</w:t>
        </w:r>
      </w:hyperlink>
    </w:p>
    <w:p w14:paraId="43544728" w14:textId="77777777" w:rsidR="00922E6F" w:rsidRPr="00922E6F" w:rsidRDefault="00922E6F" w:rsidP="00922E6F">
      <w:pPr>
        <w:ind w:left="360"/>
        <w:rPr>
          <w:rFonts w:ascii="Segoe UI" w:hAnsi="Segoe UI" w:cs="Segoe UI"/>
          <w:color w:val="5B5FC7"/>
          <w:sz w:val="30"/>
          <w:szCs w:val="30"/>
        </w:rPr>
      </w:pPr>
      <w:hyperlink r:id="rId13" w:tgtFrame="_blank" w:tooltip="Meeting join link" w:history="1">
        <w:r w:rsidRPr="00922E6F">
          <w:rPr>
            <w:rFonts w:ascii="Segoe UI" w:hAnsi="Segoe UI" w:cs="Segoe UI"/>
            <w:b/>
            <w:bCs/>
            <w:color w:val="5B5FC7"/>
            <w:sz w:val="30"/>
            <w:szCs w:val="30"/>
            <w:u w:val="single"/>
          </w:rPr>
          <w:t>Join the meeting now</w:t>
        </w:r>
      </w:hyperlink>
    </w:p>
    <w:p w14:paraId="133A9CC8" w14:textId="77777777" w:rsidR="00922E6F" w:rsidRPr="00922E6F" w:rsidRDefault="00922E6F" w:rsidP="00922E6F">
      <w:pPr>
        <w:ind w:left="360"/>
        <w:rPr>
          <w:rFonts w:ascii="Segoe UI" w:hAnsi="Segoe UI" w:cs="Segoe UI"/>
        </w:rPr>
      </w:pPr>
      <w:r w:rsidRPr="00922E6F">
        <w:rPr>
          <w:rFonts w:ascii="Segoe UI" w:hAnsi="Segoe UI" w:cs="Segoe UI"/>
          <w:color w:val="616161"/>
          <w:sz w:val="21"/>
          <w:szCs w:val="21"/>
        </w:rPr>
        <w:t xml:space="preserve">Meeting ID: </w:t>
      </w:r>
      <w:r w:rsidRPr="00922E6F">
        <w:rPr>
          <w:rFonts w:ascii="Segoe UI" w:hAnsi="Segoe UI" w:cs="Segoe UI"/>
          <w:color w:val="242424"/>
          <w:sz w:val="21"/>
          <w:szCs w:val="21"/>
        </w:rPr>
        <w:t>269 701 646 500 5</w:t>
      </w:r>
      <w:r w:rsidRPr="00922E6F">
        <w:rPr>
          <w:rFonts w:ascii="Segoe UI" w:hAnsi="Segoe UI" w:cs="Segoe UI"/>
          <w:color w:val="242424"/>
        </w:rPr>
        <w:t xml:space="preserve"> </w:t>
      </w:r>
    </w:p>
    <w:p w14:paraId="4A9D5090" w14:textId="77777777" w:rsidR="00922E6F" w:rsidRPr="00922E6F" w:rsidRDefault="00922E6F" w:rsidP="00922E6F">
      <w:pPr>
        <w:ind w:left="360"/>
        <w:rPr>
          <w:rFonts w:ascii="Segoe UI" w:hAnsi="Segoe UI" w:cs="Segoe UI"/>
        </w:rPr>
      </w:pPr>
      <w:r w:rsidRPr="00922E6F">
        <w:rPr>
          <w:rFonts w:ascii="Segoe UI" w:hAnsi="Segoe UI" w:cs="Segoe UI"/>
          <w:color w:val="616161"/>
          <w:sz w:val="21"/>
          <w:szCs w:val="21"/>
        </w:rPr>
        <w:t xml:space="preserve">Passcode: </w:t>
      </w:r>
      <w:r w:rsidRPr="00922E6F">
        <w:rPr>
          <w:rFonts w:ascii="Segoe UI" w:hAnsi="Segoe UI" w:cs="Segoe UI"/>
          <w:color w:val="242424"/>
          <w:sz w:val="21"/>
          <w:szCs w:val="21"/>
        </w:rPr>
        <w:t>Nz6eA9Ns</w:t>
      </w:r>
      <w:r w:rsidRPr="00922E6F">
        <w:rPr>
          <w:rFonts w:ascii="Segoe UI" w:hAnsi="Segoe UI" w:cs="Segoe UI"/>
          <w:color w:val="242424"/>
        </w:rPr>
        <w:t xml:space="preserve"> </w:t>
      </w:r>
    </w:p>
    <w:p w14:paraId="10288F17" w14:textId="1EF06672" w:rsidR="00922E6F" w:rsidRDefault="00922E6F" w:rsidP="00547F75"/>
    <w:p w14:paraId="17089D1A" w14:textId="77777777" w:rsidR="000B11A3" w:rsidRPr="00922E6F" w:rsidRDefault="000B11A3" w:rsidP="000B11A3">
      <w:pPr>
        <w:ind w:left="360"/>
        <w:rPr>
          <w:rFonts w:ascii="Segoe UI" w:hAnsi="Segoe UI" w:cs="Segoe UI"/>
          <w:color w:val="242424"/>
        </w:rPr>
      </w:pPr>
      <w:r w:rsidRPr="00922E6F">
        <w:rPr>
          <w:rFonts w:ascii="Segoe UI" w:hAnsi="Segoe UI" w:cs="Segoe UI"/>
          <w:color w:val="242424"/>
        </w:rPr>
        <w:t>__________________________________________________________________________________________</w:t>
      </w:r>
    </w:p>
    <w:p w14:paraId="46696EC2" w14:textId="77777777" w:rsidR="000B11A3" w:rsidRPr="00922E6F" w:rsidRDefault="000B11A3" w:rsidP="00547F75"/>
    <w:p w14:paraId="7F06129C" w14:textId="77777777" w:rsidR="00922E6F" w:rsidRPr="00922E6F" w:rsidRDefault="00922E6F" w:rsidP="00922E6F">
      <w:pPr>
        <w:ind w:left="360"/>
        <w:rPr>
          <w:rFonts w:ascii="Segoe UI" w:hAnsi="Segoe UI" w:cs="Segoe UI"/>
          <w:color w:val="242424"/>
        </w:rPr>
      </w:pPr>
      <w:r w:rsidRPr="00922E6F">
        <w:rPr>
          <w:rFonts w:ascii="Segoe UI" w:hAnsi="Segoe UI" w:cs="Segoe UI"/>
          <w:b/>
          <w:bCs/>
          <w:color w:val="242424"/>
        </w:rPr>
        <w:t>Dial in by phone</w:t>
      </w:r>
      <w:r w:rsidRPr="00922E6F">
        <w:rPr>
          <w:rFonts w:ascii="Segoe UI" w:hAnsi="Segoe UI" w:cs="Segoe UI"/>
          <w:color w:val="242424"/>
        </w:rPr>
        <w:t xml:space="preserve"> </w:t>
      </w:r>
    </w:p>
    <w:p w14:paraId="2704DFC9" w14:textId="77777777" w:rsidR="00922E6F" w:rsidRPr="00922E6F" w:rsidRDefault="00922E6F" w:rsidP="00922E6F">
      <w:pPr>
        <w:ind w:left="360"/>
        <w:rPr>
          <w:rFonts w:ascii="Segoe UI" w:hAnsi="Segoe UI" w:cs="Segoe UI"/>
        </w:rPr>
      </w:pPr>
      <w:hyperlink r:id="rId14" w:tgtFrame="_blank" w:history="1">
        <w:r w:rsidRPr="00922E6F">
          <w:rPr>
            <w:rFonts w:ascii="Segoe UI" w:hAnsi="Segoe UI" w:cs="Segoe UI"/>
            <w:color w:val="5B5FC7"/>
            <w:sz w:val="21"/>
            <w:szCs w:val="21"/>
            <w:u w:val="single"/>
          </w:rPr>
          <w:t>+1 302-504-8986,,837522972#</w:t>
        </w:r>
      </w:hyperlink>
      <w:r w:rsidRPr="00922E6F">
        <w:rPr>
          <w:rFonts w:ascii="Segoe UI" w:hAnsi="Segoe UI" w:cs="Segoe UI"/>
          <w:color w:val="242424"/>
        </w:rPr>
        <w:t xml:space="preserve"> </w:t>
      </w:r>
      <w:r w:rsidRPr="00922E6F">
        <w:rPr>
          <w:rFonts w:ascii="Segoe UI" w:hAnsi="Segoe UI" w:cs="Segoe UI"/>
          <w:color w:val="616161"/>
          <w:sz w:val="21"/>
          <w:szCs w:val="21"/>
        </w:rPr>
        <w:t>United States, Wilmington</w:t>
      </w:r>
    </w:p>
    <w:p w14:paraId="0109F844" w14:textId="77777777" w:rsidR="00922E6F" w:rsidRPr="00922E6F" w:rsidRDefault="00922E6F" w:rsidP="00922E6F">
      <w:pPr>
        <w:ind w:left="360"/>
        <w:rPr>
          <w:rFonts w:ascii="Segoe UI" w:hAnsi="Segoe UI" w:cs="Segoe UI"/>
          <w:color w:val="5B5FC7"/>
          <w:sz w:val="21"/>
          <w:szCs w:val="21"/>
        </w:rPr>
      </w:pPr>
      <w:hyperlink r:id="rId15" w:tgtFrame="_blank" w:history="1">
        <w:r w:rsidRPr="00922E6F">
          <w:rPr>
            <w:rFonts w:ascii="Segoe UI" w:hAnsi="Segoe UI" w:cs="Segoe UI"/>
            <w:color w:val="5B5FC7"/>
            <w:sz w:val="21"/>
            <w:szCs w:val="21"/>
            <w:u w:val="single"/>
          </w:rPr>
          <w:t>Find a local number</w:t>
        </w:r>
      </w:hyperlink>
    </w:p>
    <w:p w14:paraId="7685FECC" w14:textId="77777777" w:rsidR="00922E6F" w:rsidRPr="00922E6F" w:rsidRDefault="00922E6F" w:rsidP="00922E6F">
      <w:pPr>
        <w:ind w:left="360"/>
        <w:rPr>
          <w:rFonts w:ascii="Segoe UI" w:hAnsi="Segoe UI" w:cs="Segoe UI"/>
        </w:rPr>
      </w:pPr>
      <w:r w:rsidRPr="00922E6F">
        <w:rPr>
          <w:rFonts w:ascii="Segoe UI" w:hAnsi="Segoe UI" w:cs="Segoe UI"/>
          <w:color w:val="616161"/>
          <w:sz w:val="21"/>
          <w:szCs w:val="21"/>
        </w:rPr>
        <w:t xml:space="preserve">Phone conference ID: </w:t>
      </w:r>
      <w:r w:rsidRPr="00922E6F">
        <w:rPr>
          <w:rFonts w:ascii="Segoe UI" w:hAnsi="Segoe UI" w:cs="Segoe UI"/>
          <w:color w:val="242424"/>
          <w:sz w:val="21"/>
          <w:szCs w:val="21"/>
        </w:rPr>
        <w:t>837 522 972#</w:t>
      </w:r>
      <w:r w:rsidRPr="00922E6F">
        <w:rPr>
          <w:rFonts w:ascii="Segoe UI" w:hAnsi="Segoe UI" w:cs="Segoe UI"/>
          <w:color w:val="242424"/>
        </w:rPr>
        <w:t xml:space="preserve"> </w:t>
      </w:r>
    </w:p>
    <w:p w14:paraId="782269FD" w14:textId="77777777" w:rsidR="00547F75" w:rsidRDefault="00547F75" w:rsidP="00922E6F">
      <w:pPr>
        <w:ind w:left="360"/>
        <w:rPr>
          <w:rFonts w:ascii="Segoe UI" w:hAnsi="Segoe UI" w:cs="Segoe UI"/>
          <w:b/>
          <w:bCs/>
          <w:color w:val="242424"/>
        </w:rPr>
      </w:pPr>
    </w:p>
    <w:p w14:paraId="0D8CDDDC" w14:textId="50C6DD3E" w:rsidR="00922E6F" w:rsidRPr="00922E6F" w:rsidRDefault="00922E6F" w:rsidP="00922E6F">
      <w:pPr>
        <w:ind w:left="360"/>
        <w:rPr>
          <w:rFonts w:ascii="Segoe UI" w:hAnsi="Segoe UI" w:cs="Segoe UI"/>
          <w:color w:val="242424"/>
        </w:rPr>
      </w:pPr>
      <w:r w:rsidRPr="00922E6F">
        <w:rPr>
          <w:rFonts w:ascii="Segoe UI" w:hAnsi="Segoe UI" w:cs="Segoe UI"/>
          <w:b/>
          <w:bCs/>
          <w:color w:val="242424"/>
        </w:rPr>
        <w:t>Join on a video conferencing device</w:t>
      </w:r>
      <w:r w:rsidRPr="00922E6F">
        <w:rPr>
          <w:rFonts w:ascii="Segoe UI" w:hAnsi="Segoe UI" w:cs="Segoe UI"/>
          <w:color w:val="242424"/>
        </w:rPr>
        <w:t xml:space="preserve"> </w:t>
      </w:r>
    </w:p>
    <w:p w14:paraId="702808A0" w14:textId="77777777" w:rsidR="00922E6F" w:rsidRPr="00922E6F" w:rsidRDefault="00922E6F" w:rsidP="00922E6F">
      <w:pPr>
        <w:ind w:left="360"/>
        <w:rPr>
          <w:rFonts w:ascii="Segoe UI" w:hAnsi="Segoe UI" w:cs="Segoe UI"/>
        </w:rPr>
      </w:pPr>
      <w:r w:rsidRPr="00922E6F">
        <w:rPr>
          <w:rFonts w:ascii="Segoe UI" w:hAnsi="Segoe UI" w:cs="Segoe UI"/>
          <w:color w:val="616161"/>
          <w:sz w:val="21"/>
          <w:szCs w:val="21"/>
        </w:rPr>
        <w:t xml:space="preserve">Tenant key: </w:t>
      </w:r>
      <w:r w:rsidRPr="00922E6F">
        <w:rPr>
          <w:rFonts w:ascii="Segoe UI" w:hAnsi="Segoe UI" w:cs="Segoe UI"/>
          <w:color w:val="242424"/>
          <w:sz w:val="21"/>
          <w:szCs w:val="21"/>
        </w:rPr>
        <w:t>teams@sod.onpexip.com</w:t>
      </w:r>
      <w:r w:rsidRPr="00922E6F">
        <w:rPr>
          <w:rFonts w:ascii="Segoe UI" w:hAnsi="Segoe UI" w:cs="Segoe UI"/>
          <w:color w:val="242424"/>
        </w:rPr>
        <w:t xml:space="preserve"> </w:t>
      </w:r>
    </w:p>
    <w:p w14:paraId="4ADFDBCF" w14:textId="77777777" w:rsidR="00922E6F" w:rsidRPr="00922E6F" w:rsidRDefault="00922E6F" w:rsidP="00922E6F">
      <w:pPr>
        <w:ind w:left="360"/>
        <w:rPr>
          <w:rFonts w:ascii="Segoe UI" w:hAnsi="Segoe UI" w:cs="Segoe UI"/>
        </w:rPr>
      </w:pPr>
      <w:r w:rsidRPr="00922E6F">
        <w:rPr>
          <w:rFonts w:ascii="Segoe UI" w:hAnsi="Segoe UI" w:cs="Segoe UI"/>
          <w:color w:val="616161"/>
          <w:sz w:val="21"/>
          <w:szCs w:val="21"/>
        </w:rPr>
        <w:t xml:space="preserve">Video ID: </w:t>
      </w:r>
      <w:r w:rsidRPr="00922E6F">
        <w:rPr>
          <w:rFonts w:ascii="Segoe UI" w:hAnsi="Segoe UI" w:cs="Segoe UI"/>
          <w:color w:val="242424"/>
          <w:sz w:val="21"/>
          <w:szCs w:val="21"/>
        </w:rPr>
        <w:t>119 350 678 3</w:t>
      </w:r>
      <w:r w:rsidRPr="00922E6F">
        <w:rPr>
          <w:rFonts w:ascii="Segoe UI" w:hAnsi="Segoe UI" w:cs="Segoe UI"/>
          <w:color w:val="242424"/>
        </w:rPr>
        <w:t xml:space="preserve"> </w:t>
      </w:r>
    </w:p>
    <w:p w14:paraId="09006D71" w14:textId="77777777" w:rsidR="00922E6F" w:rsidRPr="00922E6F" w:rsidRDefault="00922E6F" w:rsidP="00922E6F">
      <w:pPr>
        <w:ind w:left="360"/>
        <w:rPr>
          <w:rFonts w:ascii="Segoe UI" w:hAnsi="Segoe UI" w:cs="Segoe UI"/>
          <w:color w:val="5B5FC7"/>
          <w:sz w:val="21"/>
          <w:szCs w:val="21"/>
        </w:rPr>
      </w:pPr>
      <w:hyperlink r:id="rId16" w:tgtFrame="_blank" w:history="1">
        <w:r w:rsidRPr="00922E6F">
          <w:rPr>
            <w:rFonts w:ascii="Segoe UI" w:hAnsi="Segoe UI" w:cs="Segoe UI"/>
            <w:color w:val="5B5FC7"/>
            <w:sz w:val="21"/>
            <w:szCs w:val="21"/>
            <w:u w:val="single"/>
          </w:rPr>
          <w:t>More info</w:t>
        </w:r>
      </w:hyperlink>
    </w:p>
    <w:p w14:paraId="70734856" w14:textId="77777777" w:rsidR="00922E6F" w:rsidRPr="00922E6F" w:rsidRDefault="00922E6F" w:rsidP="00922E6F">
      <w:pPr>
        <w:ind w:left="360"/>
        <w:rPr>
          <w:rFonts w:ascii="Segoe UI" w:hAnsi="Segoe UI" w:cs="Segoe UI"/>
        </w:rPr>
      </w:pPr>
      <w:r w:rsidRPr="00922E6F">
        <w:rPr>
          <w:rFonts w:ascii="Segoe UI" w:hAnsi="Segoe UI" w:cs="Segoe UI"/>
          <w:color w:val="616161"/>
          <w:sz w:val="21"/>
          <w:szCs w:val="21"/>
        </w:rPr>
        <w:t xml:space="preserve">For organizers: </w:t>
      </w:r>
      <w:hyperlink r:id="rId17" w:tgtFrame="_blank" w:history="1">
        <w:r w:rsidRPr="00922E6F">
          <w:rPr>
            <w:rFonts w:ascii="Segoe UI" w:hAnsi="Segoe UI" w:cs="Segoe UI"/>
            <w:color w:val="5B5FC7"/>
            <w:sz w:val="21"/>
            <w:szCs w:val="21"/>
            <w:u w:val="single"/>
          </w:rPr>
          <w:t>Meeting options</w:t>
        </w:r>
      </w:hyperlink>
      <w:r w:rsidRPr="00922E6F">
        <w:rPr>
          <w:rFonts w:ascii="Segoe UI" w:hAnsi="Segoe UI" w:cs="Segoe UI"/>
          <w:color w:val="242424"/>
        </w:rPr>
        <w:t xml:space="preserve"> </w:t>
      </w:r>
      <w:r w:rsidRPr="00922E6F">
        <w:rPr>
          <w:rFonts w:ascii="Segoe UI" w:hAnsi="Segoe UI" w:cs="Segoe UI"/>
          <w:color w:val="616161"/>
        </w:rPr>
        <w:t>|</w:t>
      </w:r>
      <w:r w:rsidRPr="00922E6F">
        <w:rPr>
          <w:rFonts w:ascii="Segoe UI" w:hAnsi="Segoe UI" w:cs="Segoe UI"/>
          <w:color w:val="242424"/>
        </w:rPr>
        <w:t xml:space="preserve"> </w:t>
      </w:r>
      <w:hyperlink r:id="rId18" w:tgtFrame="_blank" w:history="1">
        <w:r w:rsidRPr="00922E6F">
          <w:rPr>
            <w:rFonts w:ascii="Segoe UI" w:hAnsi="Segoe UI" w:cs="Segoe UI"/>
            <w:color w:val="5B5FC7"/>
            <w:sz w:val="21"/>
            <w:szCs w:val="21"/>
            <w:u w:val="single"/>
          </w:rPr>
          <w:t>Reset dial-in PIN</w:t>
        </w:r>
      </w:hyperlink>
    </w:p>
    <w:p w14:paraId="11AB059A" w14:textId="07FF99A8" w:rsidR="00922E6F" w:rsidRPr="00922E6F" w:rsidRDefault="00922E6F" w:rsidP="00922E6F">
      <w:pPr>
        <w:ind w:left="360"/>
        <w:rPr>
          <w:rFonts w:ascii="Segoe UI" w:hAnsi="Segoe UI" w:cs="Segoe UI"/>
          <w:color w:val="242424"/>
        </w:rPr>
      </w:pPr>
      <w:r w:rsidRPr="00922E6F">
        <w:rPr>
          <w:rFonts w:ascii="Segoe UI" w:hAnsi="Segoe UI" w:cs="Segoe UI"/>
          <w:color w:val="242424"/>
        </w:rPr>
        <w:t>________________________________________________________________________________________</w:t>
      </w:r>
    </w:p>
    <w:p w14:paraId="0724DAAB" w14:textId="17DA4592" w:rsidR="00F24734" w:rsidRPr="007058DD" w:rsidRDefault="00F24734" w:rsidP="00922E6F">
      <w:pPr>
        <w:shd w:val="clear" w:color="auto" w:fill="FFFFFF"/>
        <w:ind w:left="360"/>
        <w:textAlignment w:val="baseline"/>
        <w:rPr>
          <w:rFonts w:ascii="Arial" w:hAnsi="Arial" w:cs="Arial"/>
          <w:color w:val="242424"/>
          <w:sz w:val="21"/>
          <w:szCs w:val="21"/>
          <w:highlight w:val="cyan"/>
        </w:rPr>
      </w:pPr>
    </w:p>
    <w:p w14:paraId="114D1B40" w14:textId="77777777" w:rsidR="00F24734" w:rsidRDefault="00F24734" w:rsidP="00F72834">
      <w:pPr>
        <w:autoSpaceDE w:val="0"/>
        <w:autoSpaceDN w:val="0"/>
        <w:adjustRightInd w:val="0"/>
        <w:rPr>
          <w:color w:val="000000"/>
          <w:sz w:val="22"/>
          <w:szCs w:val="22"/>
        </w:rPr>
      </w:pPr>
    </w:p>
    <w:p w14:paraId="5EA0E344" w14:textId="0E89B8DC" w:rsidR="00437AC0" w:rsidRPr="00A73534" w:rsidRDefault="00437AC0" w:rsidP="00437AC0">
      <w:pPr>
        <w:autoSpaceDE w:val="0"/>
        <w:autoSpaceDN w:val="0"/>
        <w:adjustRightInd w:val="0"/>
        <w:ind w:left="360"/>
        <w:rPr>
          <w:rFonts w:ascii="Arial" w:hAnsi="Arial" w:cs="Arial"/>
          <w:color w:val="000000"/>
        </w:rPr>
      </w:pPr>
      <w:r w:rsidRPr="00A73534">
        <w:rPr>
          <w:rFonts w:ascii="Arial" w:hAnsi="Arial" w:cs="Arial"/>
          <w:b/>
          <w:bCs/>
          <w:color w:val="000000"/>
          <w:u w:val="single"/>
        </w:rPr>
        <w:t xml:space="preserve">Questions may be submitted no later than </w:t>
      </w:r>
      <w:r w:rsidR="00073FDB">
        <w:rPr>
          <w:rFonts w:ascii="Arial" w:hAnsi="Arial" w:cs="Arial"/>
          <w:b/>
          <w:bCs/>
          <w:color w:val="000000"/>
          <w:u w:val="single"/>
        </w:rPr>
        <w:t>1/2</w:t>
      </w:r>
      <w:r w:rsidR="00652AD4">
        <w:rPr>
          <w:rFonts w:ascii="Arial" w:hAnsi="Arial" w:cs="Arial"/>
          <w:b/>
          <w:bCs/>
          <w:color w:val="000000"/>
          <w:u w:val="single"/>
        </w:rPr>
        <w:t>3</w:t>
      </w:r>
      <w:r w:rsidR="00073FDB">
        <w:rPr>
          <w:rFonts w:ascii="Arial" w:hAnsi="Arial" w:cs="Arial"/>
          <w:b/>
          <w:bCs/>
          <w:color w:val="000000"/>
          <w:u w:val="single"/>
        </w:rPr>
        <w:t>/202</w:t>
      </w:r>
      <w:r w:rsidR="00652AD4">
        <w:rPr>
          <w:rFonts w:ascii="Arial" w:hAnsi="Arial" w:cs="Arial"/>
          <w:b/>
          <w:bCs/>
          <w:color w:val="000000"/>
          <w:u w:val="single"/>
        </w:rPr>
        <w:t>6</w:t>
      </w:r>
      <w:r w:rsidR="00073FDB">
        <w:rPr>
          <w:rFonts w:ascii="Arial" w:hAnsi="Arial" w:cs="Arial"/>
          <w:b/>
          <w:bCs/>
          <w:color w:val="000000"/>
          <w:u w:val="single"/>
        </w:rPr>
        <w:t xml:space="preserve"> @ 4:30 PM EST</w:t>
      </w:r>
      <w:r w:rsidR="00073FDB" w:rsidRPr="00073FDB">
        <w:rPr>
          <w:rFonts w:ascii="Arial" w:hAnsi="Arial" w:cs="Arial"/>
          <w:color w:val="000000"/>
        </w:rPr>
        <w:t xml:space="preserve"> in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sidRPr="003B4D8E">
        <w:rPr>
          <w:rFonts w:ascii="Arial" w:hAnsi="Arial" w:cs="Arial"/>
          <w:color w:val="000000" w:themeColor="text1"/>
        </w:rPr>
        <w:t>)</w:t>
      </w:r>
      <w:r w:rsidRPr="003B4D8E">
        <w:rPr>
          <w:rFonts w:ascii="Arial" w:hAnsi="Arial" w:cs="Arial"/>
          <w:color w:val="000000" w:themeColor="text1"/>
        </w:rPr>
        <w:t xml:space="preserve"> Portal </w:t>
      </w:r>
      <w:r w:rsidRPr="00A73534">
        <w:rPr>
          <w:rFonts w:ascii="Arial" w:hAnsi="Arial" w:cs="Arial"/>
          <w:color w:val="0000FF"/>
        </w:rPr>
        <w:t>(</w:t>
      </w:r>
      <w:hyperlink r:id="rId19" w:history="1">
        <w:r w:rsidRPr="00A73534">
          <w:rPr>
            <w:rStyle w:val="Hyperlink"/>
            <w:rFonts w:ascii="Arial" w:hAnsi="Arial" w:cs="Arial"/>
          </w:rPr>
          <w:t>https://dhss.bonfirehub.com</w:t>
        </w:r>
      </w:hyperlink>
      <w:r w:rsidRPr="00A73534">
        <w:rPr>
          <w:rFonts w:ascii="Arial" w:hAnsi="Arial" w:cs="Arial"/>
          <w:color w:val="0000FF"/>
        </w:rPr>
        <w:t>)</w:t>
      </w:r>
      <w:r w:rsidRPr="00A73534">
        <w:rPr>
          <w:rFonts w:ascii="Arial" w:hAnsi="Arial" w:cs="Arial"/>
          <w:color w:val="000000"/>
        </w:rPr>
        <w:t xml:space="preserve">. </w:t>
      </w:r>
    </w:p>
    <w:p w14:paraId="5D3BA116" w14:textId="77777777" w:rsidR="00437AC0" w:rsidRPr="00A73534" w:rsidRDefault="00437AC0" w:rsidP="00437AC0">
      <w:pPr>
        <w:autoSpaceDE w:val="0"/>
        <w:autoSpaceDN w:val="0"/>
        <w:adjustRightInd w:val="0"/>
        <w:ind w:left="360"/>
        <w:rPr>
          <w:rFonts w:ascii="Arial" w:hAnsi="Arial" w:cs="Arial"/>
          <w:color w:val="000000"/>
        </w:rPr>
      </w:pPr>
    </w:p>
    <w:p w14:paraId="539FACB9" w14:textId="07C79303" w:rsidR="00437AC0" w:rsidRPr="00A73534" w:rsidRDefault="00437AC0" w:rsidP="00437AC0">
      <w:pPr>
        <w:autoSpaceDE w:val="0"/>
        <w:autoSpaceDN w:val="0"/>
        <w:adjustRightInd w:val="0"/>
        <w:ind w:left="360"/>
        <w:rPr>
          <w:rFonts w:ascii="Arial" w:hAnsi="Arial" w:cs="Arial"/>
          <w:color w:val="000000"/>
        </w:rPr>
      </w:pPr>
      <w:r w:rsidRPr="1F6087D8">
        <w:rPr>
          <w:rFonts w:ascii="Arial" w:hAnsi="Arial" w:cs="Arial"/>
          <w:color w:val="000000" w:themeColor="text1"/>
        </w:rPr>
        <w:t xml:space="preserve">The Department’s response to questions will be posted, according to the procurement schedule, under the project listing in </w:t>
      </w:r>
      <w:r w:rsidR="003B4D8E" w:rsidRPr="1F6087D8">
        <w:rPr>
          <w:rFonts w:ascii="Arial" w:hAnsi="Arial" w:cs="Arial"/>
          <w:color w:val="000000" w:themeColor="text1"/>
        </w:rPr>
        <w:t xml:space="preserve">Euna Procurement (formerly </w:t>
      </w:r>
      <w:r w:rsidRPr="1F6087D8">
        <w:rPr>
          <w:rFonts w:ascii="Arial" w:hAnsi="Arial" w:cs="Arial"/>
          <w:color w:val="000000" w:themeColor="text1"/>
        </w:rPr>
        <w:t>Bonfire</w:t>
      </w:r>
      <w:r w:rsidR="003B4D8E" w:rsidRPr="1F6087D8">
        <w:rPr>
          <w:rFonts w:ascii="Arial" w:hAnsi="Arial" w:cs="Arial"/>
          <w:color w:val="000000" w:themeColor="text1"/>
        </w:rPr>
        <w:t>)</w:t>
      </w:r>
      <w:r w:rsidRPr="1F6087D8">
        <w:rPr>
          <w:rFonts w:ascii="Arial" w:hAnsi="Arial" w:cs="Arial"/>
          <w:color w:val="000000" w:themeColor="text1"/>
        </w:rPr>
        <w:t xml:space="preserve"> and to the State of Delaware Bid Solicitation Directory Website: </w:t>
      </w:r>
      <w:hyperlink r:id="rId20">
        <w:r w:rsidRPr="1F6087D8">
          <w:rPr>
            <w:rStyle w:val="Hyperlink"/>
            <w:rFonts w:ascii="Arial" w:hAnsi="Arial" w:cs="Arial"/>
          </w:rPr>
          <w:t>http://www.bids.delaware.gov/</w:t>
        </w:r>
      </w:hyperlink>
      <w:r w:rsidRPr="1F6087D8">
        <w:rPr>
          <w:rFonts w:ascii="Arial" w:hAnsi="Arial" w:cs="Arial"/>
          <w:color w:val="0000FF"/>
        </w:rPr>
        <w:t xml:space="preserve"> </w:t>
      </w:r>
      <w:r w:rsidRPr="1F6087D8">
        <w:rPr>
          <w:rFonts w:ascii="Arial" w:hAnsi="Arial" w:cs="Arial"/>
          <w:color w:val="000000" w:themeColor="text1"/>
        </w:rPr>
        <w:t xml:space="preserve">by </w:t>
      </w:r>
      <w:r w:rsidR="00652AD4">
        <w:rPr>
          <w:rFonts w:ascii="Arial" w:hAnsi="Arial" w:cs="Arial"/>
          <w:color w:val="000000" w:themeColor="text1"/>
        </w:rPr>
        <w:t>2</w:t>
      </w:r>
      <w:r w:rsidR="00073FDB">
        <w:rPr>
          <w:rFonts w:ascii="Arial" w:hAnsi="Arial" w:cs="Arial"/>
          <w:color w:val="000000" w:themeColor="text1"/>
        </w:rPr>
        <w:t>/2</w:t>
      </w:r>
      <w:r w:rsidR="00652AD4">
        <w:rPr>
          <w:rFonts w:ascii="Arial" w:hAnsi="Arial" w:cs="Arial"/>
          <w:color w:val="000000" w:themeColor="text1"/>
        </w:rPr>
        <w:t>0</w:t>
      </w:r>
      <w:r w:rsidR="00073FDB">
        <w:rPr>
          <w:rFonts w:ascii="Arial" w:hAnsi="Arial" w:cs="Arial"/>
          <w:color w:val="000000" w:themeColor="text1"/>
        </w:rPr>
        <w:t>/2026</w:t>
      </w:r>
      <w:r w:rsidRPr="1F6087D8">
        <w:rPr>
          <w:rFonts w:ascii="Arial" w:hAnsi="Arial" w:cs="Arial"/>
          <w:color w:val="000000" w:themeColor="text1"/>
        </w:rPr>
        <w:t>.</w:t>
      </w:r>
    </w:p>
    <w:p w14:paraId="7D3179C8" w14:textId="77777777" w:rsidR="004F620D" w:rsidRPr="00A73534" w:rsidRDefault="004F620D" w:rsidP="00500527">
      <w:pPr>
        <w:rPr>
          <w:rFonts w:ascii="Arial" w:hAnsi="Arial" w:cs="Arial"/>
        </w:rPr>
      </w:pPr>
    </w:p>
    <w:p w14:paraId="069F2B1B" w14:textId="77777777" w:rsidR="004F620D" w:rsidRPr="00500527" w:rsidRDefault="004F620D" w:rsidP="00500527">
      <w:pPr>
        <w:rPr>
          <w:sz w:val="22"/>
        </w:rPr>
      </w:pPr>
    </w:p>
    <w:p w14:paraId="13D8A8AD" w14:textId="3CCB0B7A" w:rsidR="008477C4" w:rsidRPr="007058DD" w:rsidRDefault="008477C4" w:rsidP="00D91919">
      <w:pPr>
        <w:pStyle w:val="Heading1"/>
        <w:numPr>
          <w:ilvl w:val="0"/>
          <w:numId w:val="103"/>
        </w:numPr>
        <w:ind w:left="360"/>
        <w:rPr>
          <w:rFonts w:ascii="Arial" w:hAnsi="Arial" w:cs="Arial"/>
          <w:sz w:val="28"/>
          <w:szCs w:val="28"/>
        </w:rPr>
      </w:pPr>
      <w:bookmarkStart w:id="2" w:name="_Toc487180803"/>
      <w:r w:rsidRPr="007058DD">
        <w:rPr>
          <w:rFonts w:ascii="Arial" w:hAnsi="Arial" w:cs="Arial"/>
          <w:sz w:val="28"/>
          <w:szCs w:val="28"/>
        </w:rPr>
        <w:t>Scope of Services</w:t>
      </w:r>
      <w:bookmarkEnd w:id="2"/>
    </w:p>
    <w:p w14:paraId="79CBA7DF" w14:textId="77777777" w:rsidR="008477C4" w:rsidRDefault="008477C4" w:rsidP="007330A0">
      <w:pPr>
        <w:ind w:left="360"/>
        <w:jc w:val="both"/>
        <w:rPr>
          <w:b/>
          <w:sz w:val="22"/>
          <w:szCs w:val="22"/>
        </w:rPr>
      </w:pPr>
    </w:p>
    <w:p w14:paraId="10C48811" w14:textId="43F355D0" w:rsidR="00325B19" w:rsidRDefault="003300AA" w:rsidP="007330A0">
      <w:pPr>
        <w:ind w:left="360"/>
        <w:jc w:val="both"/>
        <w:rPr>
          <w:rFonts w:ascii="Helvetica" w:hAnsi="Helvetica" w:cs="Helvetica"/>
        </w:rPr>
      </w:pPr>
      <w:r>
        <w:rPr>
          <w:rFonts w:ascii="Helvetica" w:hAnsi="Helvetica" w:cs="Helvetica"/>
        </w:rPr>
        <w:t>The Division of Social Services is seeking to establish a pool of experienced vendors for indigent burial and cremation services.</w:t>
      </w:r>
    </w:p>
    <w:p w14:paraId="31A1B98A" w14:textId="77777777" w:rsidR="003300AA" w:rsidRDefault="003300AA" w:rsidP="007330A0">
      <w:pPr>
        <w:ind w:left="360"/>
        <w:jc w:val="both"/>
        <w:rPr>
          <w:b/>
        </w:rPr>
      </w:pPr>
    </w:p>
    <w:p w14:paraId="68A1FA63" w14:textId="0F403A9D" w:rsidR="00D979F0" w:rsidRPr="00D979F0" w:rsidRDefault="00D979F0" w:rsidP="007330A0">
      <w:pPr>
        <w:ind w:left="360"/>
        <w:jc w:val="both"/>
        <w:rPr>
          <w:rFonts w:ascii="Arial" w:hAnsi="Arial" w:cs="Arial"/>
          <w:bCs/>
        </w:rPr>
      </w:pPr>
      <w:r w:rsidRPr="00D979F0">
        <w:rPr>
          <w:rFonts w:ascii="Arial" w:hAnsi="Arial" w:cs="Arial"/>
          <w:bCs/>
          <w:highlight w:val="yellow"/>
        </w:rPr>
        <w:t>Please refer to Appendix B for details.</w:t>
      </w:r>
    </w:p>
    <w:p w14:paraId="778DEC25" w14:textId="5A13226E" w:rsidR="008477C4" w:rsidRPr="00D8052C" w:rsidRDefault="008477C4" w:rsidP="00D91919">
      <w:pPr>
        <w:pStyle w:val="Heading1"/>
        <w:numPr>
          <w:ilvl w:val="0"/>
          <w:numId w:val="103"/>
        </w:numPr>
        <w:ind w:left="360"/>
        <w:rPr>
          <w:rFonts w:ascii="Arial" w:hAnsi="Arial" w:cs="Arial"/>
          <w:sz w:val="28"/>
          <w:szCs w:val="28"/>
        </w:rPr>
      </w:pPr>
      <w:bookmarkStart w:id="3" w:name="_Toc487180804"/>
      <w:r w:rsidRPr="00D8052C">
        <w:rPr>
          <w:rFonts w:ascii="Arial" w:hAnsi="Arial" w:cs="Arial"/>
          <w:sz w:val="28"/>
          <w:szCs w:val="28"/>
        </w:rPr>
        <w:t>Required Information</w:t>
      </w:r>
      <w:bookmarkEnd w:id="3"/>
    </w:p>
    <w:p w14:paraId="1AA93B35" w14:textId="77777777" w:rsidR="008477C4" w:rsidRPr="00A73534" w:rsidRDefault="00B30D40" w:rsidP="007330A0">
      <w:pPr>
        <w:ind w:left="360"/>
        <w:jc w:val="both"/>
        <w:rPr>
          <w:rFonts w:ascii="Arial" w:hAnsi="Arial" w:cs="Arial"/>
        </w:rPr>
      </w:pPr>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73534" w:rsidRDefault="00B30D40" w:rsidP="007330A0">
      <w:pPr>
        <w:ind w:left="360"/>
        <w:jc w:val="both"/>
        <w:rPr>
          <w:rFonts w:ascii="Arial" w:hAnsi="Arial" w:cs="Arial"/>
        </w:rPr>
      </w:pPr>
    </w:p>
    <w:p w14:paraId="6A17D471" w14:textId="77777777" w:rsidR="00B30D40" w:rsidRPr="00A73534" w:rsidRDefault="00B30D40" w:rsidP="00A769BB">
      <w:pPr>
        <w:numPr>
          <w:ilvl w:val="0"/>
          <w:numId w:val="5"/>
        </w:numPr>
        <w:jc w:val="both"/>
        <w:rPr>
          <w:rFonts w:ascii="Arial" w:hAnsi="Arial" w:cs="Arial"/>
        </w:rPr>
      </w:pPr>
      <w:r w:rsidRPr="00A73534">
        <w:rPr>
          <w:rFonts w:ascii="Arial" w:hAnsi="Arial" w:cs="Arial"/>
          <w:b/>
        </w:rPr>
        <w:t>Minimum Requirements</w:t>
      </w:r>
    </w:p>
    <w:p w14:paraId="2F3DF20E" w14:textId="77777777" w:rsidR="00B30D40" w:rsidRPr="00A73534" w:rsidRDefault="00B30D40" w:rsidP="00A769BB">
      <w:pPr>
        <w:numPr>
          <w:ilvl w:val="0"/>
          <w:numId w:val="6"/>
        </w:numPr>
        <w:jc w:val="both"/>
        <w:rPr>
          <w:rFonts w:ascii="Arial" w:hAnsi="Arial" w:cs="Arial"/>
        </w:rPr>
      </w:pPr>
      <w:r w:rsidRPr="00A73534">
        <w:rPr>
          <w:rFonts w:ascii="Arial" w:hAnsi="Arial" w:cs="Arial"/>
        </w:rPr>
        <w:t xml:space="preserve">Provide Delaware license(s) </w:t>
      </w:r>
      <w:r w:rsidR="00A75248" w:rsidRPr="00A73534">
        <w:rPr>
          <w:rFonts w:ascii="Arial" w:hAnsi="Arial" w:cs="Arial"/>
        </w:rPr>
        <w:t>and/</w:t>
      </w:r>
      <w:r w:rsidRPr="00A73534">
        <w:rPr>
          <w:rFonts w:ascii="Arial" w:hAnsi="Arial" w:cs="Arial"/>
        </w:rPr>
        <w:t>or certification(s) necessary to perform services as identified in the scope of work.</w:t>
      </w:r>
    </w:p>
    <w:p w14:paraId="767BD85A" w14:textId="77777777" w:rsidR="00B30D40" w:rsidRPr="00A73534" w:rsidRDefault="00B30D40" w:rsidP="007330A0">
      <w:pPr>
        <w:ind w:left="1080"/>
        <w:jc w:val="both"/>
        <w:rPr>
          <w:rFonts w:ascii="Arial" w:hAnsi="Arial" w:cs="Arial"/>
        </w:rPr>
      </w:pPr>
    </w:p>
    <w:p w14:paraId="0827E9AA" w14:textId="77777777" w:rsidR="00876AE1" w:rsidRPr="00A73534" w:rsidRDefault="00876AE1" w:rsidP="007330A0">
      <w:pPr>
        <w:ind w:left="1080"/>
        <w:jc w:val="both"/>
        <w:rPr>
          <w:rFonts w:ascii="Arial" w:hAnsi="Arial" w:cs="Arial"/>
        </w:rPr>
      </w:pPr>
      <w:r w:rsidRPr="00A73534">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A73534" w:rsidRDefault="00B30D40" w:rsidP="007330A0">
      <w:pPr>
        <w:ind w:left="1080"/>
        <w:jc w:val="both"/>
        <w:rPr>
          <w:rFonts w:ascii="Arial" w:hAnsi="Arial" w:cs="Arial"/>
        </w:rPr>
      </w:pPr>
    </w:p>
    <w:p w14:paraId="555C77BB" w14:textId="77777777" w:rsidR="00B30D40" w:rsidRPr="00A73534" w:rsidRDefault="00B30D40" w:rsidP="00A769BB">
      <w:pPr>
        <w:numPr>
          <w:ilvl w:val="0"/>
          <w:numId w:val="6"/>
        </w:numPr>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A73534" w:rsidRDefault="00B30D40" w:rsidP="007330A0">
      <w:pPr>
        <w:ind w:left="1080"/>
        <w:jc w:val="both"/>
        <w:rPr>
          <w:rFonts w:ascii="Arial" w:hAnsi="Arial" w:cs="Arial"/>
        </w:rPr>
      </w:pPr>
    </w:p>
    <w:p w14:paraId="1D49E754" w14:textId="77777777" w:rsidR="00B30D40" w:rsidRPr="00A73534" w:rsidRDefault="00B30D40" w:rsidP="00A769BB">
      <w:pPr>
        <w:numPr>
          <w:ilvl w:val="0"/>
          <w:numId w:val="6"/>
        </w:numPr>
        <w:jc w:val="both"/>
        <w:rPr>
          <w:rFonts w:ascii="Arial" w:hAnsi="Arial" w:cs="Arial"/>
        </w:rPr>
      </w:pPr>
      <w:r w:rsidRPr="00A73534">
        <w:rPr>
          <w:rFonts w:ascii="Arial" w:hAnsi="Arial" w:cs="Arial"/>
        </w:rPr>
        <w:t>Complete all appropriate attachments and forms as identified within the RFP.</w:t>
      </w:r>
    </w:p>
    <w:p w14:paraId="373C3957" w14:textId="77777777" w:rsidR="00B30D40" w:rsidRPr="00A73534" w:rsidRDefault="00B30D40" w:rsidP="007330A0">
      <w:pPr>
        <w:pStyle w:val="ListParagraph"/>
        <w:jc w:val="both"/>
        <w:rPr>
          <w:rFonts w:ascii="Arial" w:hAnsi="Arial" w:cs="Arial"/>
          <w:szCs w:val="24"/>
        </w:rPr>
      </w:pPr>
    </w:p>
    <w:p w14:paraId="42BCE103" w14:textId="590E6C5F" w:rsidR="0068174F" w:rsidRPr="00073FDB" w:rsidRDefault="00876AE1" w:rsidP="00073FDB">
      <w:pPr>
        <w:numPr>
          <w:ilvl w:val="0"/>
          <w:numId w:val="6"/>
        </w:numPr>
        <w:jc w:val="both"/>
        <w:rPr>
          <w:rFonts w:ascii="Arial" w:hAnsi="Arial" w:cs="Arial"/>
        </w:rPr>
      </w:pPr>
      <w:r w:rsidRPr="00A73534">
        <w:rPr>
          <w:rFonts w:ascii="Arial" w:hAnsi="Arial" w:cs="Arial"/>
        </w:rPr>
        <w:t xml:space="preserve">Proof of insurance and amount of insurance shall be furnished to the Agency prior to the start of the contract period </w:t>
      </w:r>
      <w:r w:rsidR="00B30D40" w:rsidRPr="00A73534">
        <w:rPr>
          <w:rFonts w:ascii="Arial" w:hAnsi="Arial" w:cs="Arial"/>
        </w:rPr>
        <w:t>and shall be no less than as ide</w:t>
      </w:r>
      <w:r w:rsidR="003554B5" w:rsidRPr="00A73534">
        <w:rPr>
          <w:rFonts w:ascii="Arial" w:hAnsi="Arial" w:cs="Arial"/>
        </w:rPr>
        <w:t xml:space="preserve">ntified in the bid solicitation, Section </w:t>
      </w:r>
      <w:r w:rsidR="00E438D8" w:rsidRPr="00A73534">
        <w:rPr>
          <w:rFonts w:ascii="Arial" w:hAnsi="Arial" w:cs="Arial"/>
        </w:rPr>
        <w:t>V</w:t>
      </w:r>
      <w:r w:rsidR="003554B5" w:rsidRPr="00A73534">
        <w:rPr>
          <w:rFonts w:ascii="Arial" w:hAnsi="Arial" w:cs="Arial"/>
        </w:rPr>
        <w:t xml:space="preserve">, Item </w:t>
      </w:r>
      <w:r w:rsidR="00AB00A7" w:rsidRPr="00A73534">
        <w:rPr>
          <w:rFonts w:ascii="Arial" w:hAnsi="Arial" w:cs="Arial"/>
        </w:rPr>
        <w:t>G</w:t>
      </w:r>
      <w:r w:rsidR="003554B5" w:rsidRPr="00A73534">
        <w:rPr>
          <w:rFonts w:ascii="Arial" w:hAnsi="Arial" w:cs="Arial"/>
        </w:rPr>
        <w:t xml:space="preserve">, subsection </w:t>
      </w:r>
      <w:r w:rsidR="00315E34" w:rsidRPr="00A73534">
        <w:rPr>
          <w:rFonts w:ascii="Arial" w:hAnsi="Arial" w:cs="Arial"/>
        </w:rPr>
        <w:t>8</w:t>
      </w:r>
      <w:r w:rsidR="007A659A" w:rsidRPr="00A73534">
        <w:rPr>
          <w:rFonts w:ascii="Arial" w:hAnsi="Arial" w:cs="Arial"/>
        </w:rPr>
        <w:t xml:space="preserve"> (</w:t>
      </w:r>
      <w:r w:rsidR="00073FDB">
        <w:rPr>
          <w:rFonts w:ascii="Arial" w:hAnsi="Arial" w:cs="Arial"/>
        </w:rPr>
        <w:t>I</w:t>
      </w:r>
      <w:r w:rsidR="007A659A" w:rsidRPr="00A73534">
        <w:rPr>
          <w:rFonts w:ascii="Arial" w:hAnsi="Arial" w:cs="Arial"/>
        </w:rPr>
        <w:t>nsurance)</w:t>
      </w:r>
      <w:r w:rsidR="003554B5" w:rsidRPr="00A73534">
        <w:rPr>
          <w:rFonts w:ascii="Arial" w:hAnsi="Arial" w:cs="Arial"/>
        </w:rPr>
        <w:t>.</w:t>
      </w:r>
    </w:p>
    <w:p w14:paraId="3D7F47EE" w14:textId="77777777" w:rsidR="00B30D40" w:rsidRPr="00A73534" w:rsidRDefault="00B30D40" w:rsidP="00A22265">
      <w:pPr>
        <w:ind w:left="720"/>
        <w:jc w:val="both"/>
        <w:rPr>
          <w:rFonts w:ascii="Arial" w:hAnsi="Arial" w:cs="Arial"/>
        </w:rPr>
      </w:pPr>
    </w:p>
    <w:p w14:paraId="20D2B4BB" w14:textId="4BBCFCC7" w:rsidR="00B30D40" w:rsidRPr="00A73534"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11CB8500" w14:textId="77777777" w:rsidR="0068174F" w:rsidRPr="0068174F" w:rsidRDefault="0068174F" w:rsidP="00F71AFD">
      <w:pPr>
        <w:pStyle w:val="ListParagraph"/>
        <w:numPr>
          <w:ilvl w:val="0"/>
          <w:numId w:val="104"/>
        </w:numPr>
        <w:ind w:left="1080"/>
        <w:jc w:val="both"/>
        <w:rPr>
          <w:rFonts w:ascii="Arial" w:hAnsi="Arial" w:cs="Arial"/>
          <w:color w:val="000000" w:themeColor="text1"/>
        </w:rPr>
      </w:pPr>
      <w:r w:rsidRPr="0068174F">
        <w:rPr>
          <w:rFonts w:ascii="Arial" w:hAnsi="Arial" w:cs="Arial"/>
          <w:color w:val="000000" w:themeColor="text1"/>
        </w:rPr>
        <w:t>Experience and Reputation</w:t>
      </w:r>
    </w:p>
    <w:p w14:paraId="47B9FD82" w14:textId="77777777" w:rsidR="0068174F" w:rsidRPr="0068174F" w:rsidRDefault="0068174F" w:rsidP="00F71AFD">
      <w:pPr>
        <w:pStyle w:val="ListParagraph"/>
        <w:numPr>
          <w:ilvl w:val="0"/>
          <w:numId w:val="104"/>
        </w:numPr>
        <w:ind w:left="1080"/>
        <w:jc w:val="both"/>
        <w:rPr>
          <w:rFonts w:ascii="Arial" w:hAnsi="Arial" w:cs="Arial"/>
          <w:color w:val="000000" w:themeColor="text1"/>
        </w:rPr>
      </w:pPr>
      <w:r w:rsidRPr="0068174F">
        <w:rPr>
          <w:rFonts w:ascii="Arial" w:hAnsi="Arial" w:cs="Arial"/>
          <w:color w:val="000000" w:themeColor="text1"/>
        </w:rPr>
        <w:t>Expertise (for the particular project under consideration)</w:t>
      </w:r>
    </w:p>
    <w:p w14:paraId="453F3A05" w14:textId="77777777" w:rsidR="0068174F" w:rsidRPr="0068174F" w:rsidRDefault="0068174F" w:rsidP="00F71AFD">
      <w:pPr>
        <w:pStyle w:val="ListParagraph"/>
        <w:numPr>
          <w:ilvl w:val="0"/>
          <w:numId w:val="104"/>
        </w:numPr>
        <w:ind w:left="1080"/>
        <w:jc w:val="both"/>
        <w:rPr>
          <w:rFonts w:ascii="Arial" w:hAnsi="Arial" w:cs="Arial"/>
          <w:color w:val="000000" w:themeColor="text1"/>
        </w:rPr>
      </w:pPr>
      <w:r w:rsidRPr="0068174F">
        <w:rPr>
          <w:rFonts w:ascii="Arial" w:hAnsi="Arial" w:cs="Arial"/>
          <w:color w:val="000000" w:themeColor="text1"/>
        </w:rPr>
        <w:t>Capacity to meet requirements (size, financial condition, etc.)</w:t>
      </w:r>
    </w:p>
    <w:p w14:paraId="46237F20" w14:textId="77777777" w:rsidR="0068174F" w:rsidRPr="0068174F" w:rsidRDefault="0068174F" w:rsidP="00F71AFD">
      <w:pPr>
        <w:pStyle w:val="ListParagraph"/>
        <w:numPr>
          <w:ilvl w:val="0"/>
          <w:numId w:val="104"/>
        </w:numPr>
        <w:ind w:left="1080"/>
        <w:jc w:val="both"/>
        <w:rPr>
          <w:rFonts w:ascii="Arial" w:hAnsi="Arial" w:cs="Arial"/>
          <w:color w:val="000000" w:themeColor="text1"/>
        </w:rPr>
      </w:pPr>
      <w:r w:rsidRPr="0068174F">
        <w:rPr>
          <w:rFonts w:ascii="Arial" w:hAnsi="Arial" w:cs="Arial"/>
          <w:color w:val="000000" w:themeColor="text1"/>
        </w:rPr>
        <w:t>Demonstrated ability</w:t>
      </w:r>
    </w:p>
    <w:p w14:paraId="5AD0CEFB" w14:textId="77777777" w:rsidR="0068174F" w:rsidRPr="0068174F" w:rsidRDefault="0068174F" w:rsidP="00F71AFD">
      <w:pPr>
        <w:pStyle w:val="ListParagraph"/>
        <w:numPr>
          <w:ilvl w:val="0"/>
          <w:numId w:val="104"/>
        </w:numPr>
        <w:ind w:left="1080"/>
        <w:jc w:val="both"/>
        <w:rPr>
          <w:rFonts w:ascii="Arial" w:hAnsi="Arial" w:cs="Arial"/>
          <w:color w:val="000000" w:themeColor="text1"/>
        </w:rPr>
      </w:pPr>
      <w:r w:rsidRPr="0068174F">
        <w:rPr>
          <w:rFonts w:ascii="Arial" w:hAnsi="Arial" w:cs="Arial"/>
          <w:color w:val="000000" w:themeColor="text1"/>
        </w:rPr>
        <w:t>Familiarity with public work and its requirements</w:t>
      </w:r>
    </w:p>
    <w:p w14:paraId="2578C9CC" w14:textId="77777777" w:rsidR="0068174F" w:rsidRPr="0068174F" w:rsidRDefault="0068174F" w:rsidP="00F71AFD">
      <w:pPr>
        <w:pStyle w:val="ListParagraph"/>
        <w:numPr>
          <w:ilvl w:val="0"/>
          <w:numId w:val="104"/>
        </w:numPr>
        <w:ind w:left="1080"/>
        <w:jc w:val="both"/>
        <w:rPr>
          <w:rFonts w:ascii="Arial" w:hAnsi="Arial" w:cs="Arial"/>
          <w:color w:val="000000" w:themeColor="text1"/>
        </w:rPr>
      </w:pPr>
      <w:r w:rsidRPr="0068174F">
        <w:rPr>
          <w:rFonts w:ascii="Arial" w:hAnsi="Arial" w:cs="Arial"/>
          <w:color w:val="000000" w:themeColor="text1"/>
        </w:rPr>
        <w:t>Other criteria necessary for a quality cost-effective project</w:t>
      </w:r>
    </w:p>
    <w:p w14:paraId="0F879118" w14:textId="77777777" w:rsidR="0068174F" w:rsidRPr="00A73534" w:rsidRDefault="0068174F" w:rsidP="00314ECC">
      <w:pPr>
        <w:ind w:left="720"/>
        <w:jc w:val="both"/>
        <w:rPr>
          <w:rFonts w:ascii="Arial" w:hAnsi="Arial" w:cs="Arial"/>
        </w:rPr>
      </w:pPr>
    </w:p>
    <w:p w14:paraId="4961D924" w14:textId="77777777" w:rsidR="008477C4" w:rsidRPr="00D8052C" w:rsidRDefault="00231246" w:rsidP="00D91919">
      <w:pPr>
        <w:pStyle w:val="Heading1"/>
        <w:numPr>
          <w:ilvl w:val="0"/>
          <w:numId w:val="103"/>
        </w:numPr>
        <w:ind w:left="360"/>
        <w:rPr>
          <w:rFonts w:ascii="Arial" w:hAnsi="Arial" w:cs="Arial"/>
          <w:sz w:val="28"/>
          <w:szCs w:val="28"/>
        </w:rPr>
      </w:pPr>
      <w:bookmarkStart w:id="4" w:name="_Toc487180805"/>
      <w:r w:rsidRPr="00D8052C">
        <w:rPr>
          <w:rFonts w:ascii="Arial" w:hAnsi="Arial" w:cs="Arial"/>
          <w:sz w:val="28"/>
          <w:szCs w:val="28"/>
        </w:rPr>
        <w:t>Professional Services RFP Administrative Information</w:t>
      </w:r>
      <w:bookmarkEnd w:id="4"/>
    </w:p>
    <w:p w14:paraId="49D40934" w14:textId="77777777" w:rsidR="00231246" w:rsidRPr="00A73534" w:rsidRDefault="00231246" w:rsidP="00D91919">
      <w:pPr>
        <w:numPr>
          <w:ilvl w:val="0"/>
          <w:numId w:val="7"/>
        </w:numPr>
        <w:jc w:val="both"/>
        <w:rPr>
          <w:rFonts w:ascii="Arial" w:hAnsi="Arial" w:cs="Arial"/>
          <w:b/>
        </w:rPr>
      </w:pPr>
      <w:r w:rsidRPr="00A73534">
        <w:rPr>
          <w:rFonts w:ascii="Arial" w:hAnsi="Arial" w:cs="Arial"/>
          <w:b/>
        </w:rPr>
        <w:t>RFP Issuance</w:t>
      </w:r>
    </w:p>
    <w:p w14:paraId="3A0C8905" w14:textId="77777777" w:rsidR="006B4E68" w:rsidRPr="00A73534" w:rsidRDefault="006B4E68" w:rsidP="00D91919">
      <w:pPr>
        <w:numPr>
          <w:ilvl w:val="0"/>
          <w:numId w:val="17"/>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21"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D91919">
      <w:pPr>
        <w:numPr>
          <w:ilvl w:val="0"/>
          <w:numId w:val="17"/>
        </w:numPr>
        <w:jc w:val="both"/>
        <w:rPr>
          <w:rFonts w:ascii="Arial" w:hAnsi="Arial" w:cs="Arial"/>
          <w:b/>
        </w:rPr>
      </w:pPr>
      <w:r w:rsidRPr="00A73534">
        <w:rPr>
          <w:rFonts w:ascii="Arial" w:hAnsi="Arial" w:cs="Arial"/>
          <w:b/>
        </w:rPr>
        <w:t>Obtaining Copies of the RFP</w:t>
      </w:r>
    </w:p>
    <w:p w14:paraId="2BF39090" w14:textId="6F427E80" w:rsidR="000E07E1" w:rsidRPr="00A73534" w:rsidRDefault="00231246" w:rsidP="007330A0">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22" w:history="1">
        <w:r w:rsidRPr="00A73534">
          <w:rPr>
            <w:rStyle w:val="Hyperlink"/>
            <w:rFonts w:ascii="Arial" w:hAnsi="Arial" w:cs="Arial"/>
          </w:rPr>
          <w:t>www.bids.delaware.gov</w:t>
        </w:r>
      </w:hyperlink>
      <w:r w:rsidRPr="00A73534">
        <w:rPr>
          <w:rFonts w:ascii="Arial" w:hAnsi="Arial" w:cs="Arial"/>
        </w:rPr>
        <w:t xml:space="preserve"> </w:t>
      </w:r>
      <w:r w:rsidR="000E07E1" w:rsidRPr="00A73534">
        <w:rPr>
          <w:rFonts w:ascii="Arial" w:hAnsi="Arial" w:cs="Arial"/>
        </w:rPr>
        <w:t xml:space="preserve">and on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0E07E1" w:rsidRPr="00A73534">
        <w:rPr>
          <w:rFonts w:ascii="Arial" w:hAnsi="Arial" w:cs="Arial"/>
        </w:rPr>
        <w:t xml:space="preserve"> at </w:t>
      </w:r>
      <w:hyperlink r:id="rId23" w:history="1">
        <w:r w:rsidR="000E07E1" w:rsidRPr="00A73534">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r w:rsidRPr="00A73534">
        <w:rPr>
          <w:rFonts w:ascii="Arial" w:hAnsi="Arial" w:cs="Arial"/>
          <w:b/>
          <w:bCs/>
          <w:u w:val="single"/>
        </w:rPr>
        <w:t>Paper copies of this RFP will not be available.</w:t>
      </w:r>
    </w:p>
    <w:p w14:paraId="0539C826"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D91919">
      <w:pPr>
        <w:numPr>
          <w:ilvl w:val="0"/>
          <w:numId w:val="17"/>
        </w:numPr>
        <w:jc w:val="both"/>
        <w:rPr>
          <w:rFonts w:ascii="Arial" w:hAnsi="Arial" w:cs="Arial"/>
          <w:b/>
        </w:rPr>
      </w:pPr>
      <w:r w:rsidRPr="00A73534">
        <w:rPr>
          <w:rFonts w:ascii="Arial" w:hAnsi="Arial" w:cs="Arial"/>
          <w:b/>
        </w:rPr>
        <w:t>Assistance to Vendors with a Disability</w:t>
      </w:r>
    </w:p>
    <w:p w14:paraId="2526A7B6" w14:textId="77777777" w:rsidR="00231246" w:rsidRPr="00A73534" w:rsidRDefault="00231246" w:rsidP="007330A0">
      <w:pPr>
        <w:ind w:left="1080"/>
        <w:jc w:val="both"/>
        <w:rPr>
          <w:rFonts w:ascii="Arial" w:hAnsi="Arial" w:cs="Arial"/>
        </w:rPr>
      </w:pPr>
      <w:r w:rsidRPr="00A73534">
        <w:rPr>
          <w:rFonts w:ascii="Arial" w:hAnsi="Arial" w:cs="Arial"/>
        </w:rPr>
        <w:t xml:space="preserve">Vendors with a disability may receive accommodation regarding the means of </w:t>
      </w:r>
      <w:proofErr w:type="gramStart"/>
      <w:r w:rsidRPr="00A73534">
        <w:rPr>
          <w:rFonts w:ascii="Arial" w:hAnsi="Arial" w:cs="Arial"/>
        </w:rPr>
        <w:t>communicating</w:t>
      </w:r>
      <w:proofErr w:type="gramEnd"/>
      <w:r w:rsidRPr="00A73534">
        <w:rPr>
          <w:rFonts w:ascii="Arial" w:hAnsi="Arial" w:cs="Arial"/>
        </w:rPr>
        <w:t xml:space="preserve">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D91919">
      <w:pPr>
        <w:numPr>
          <w:ilvl w:val="0"/>
          <w:numId w:val="17"/>
        </w:numPr>
        <w:jc w:val="both"/>
        <w:rPr>
          <w:rFonts w:ascii="Arial" w:hAnsi="Arial" w:cs="Arial"/>
          <w:b/>
        </w:rPr>
      </w:pPr>
      <w:r w:rsidRPr="00A73534">
        <w:rPr>
          <w:rFonts w:ascii="Arial" w:hAnsi="Arial" w:cs="Arial"/>
          <w:b/>
        </w:rPr>
        <w:t>RFP Designated Contact</w:t>
      </w:r>
    </w:p>
    <w:p w14:paraId="2C4B41D6" w14:textId="2EC82782"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71790B" w:rsidRPr="00A73534">
        <w:rPr>
          <w:rFonts w:ascii="Arial" w:hAnsi="Arial" w:cs="Arial"/>
        </w:rPr>
        <w:t xml:space="preserve"> at </w:t>
      </w:r>
      <w:hyperlink r:id="rId24" w:history="1">
        <w:r w:rsidR="0071790B" w:rsidRPr="00A73534">
          <w:rPr>
            <w:rStyle w:val="Hyperlink"/>
            <w:rFonts w:ascii="Arial" w:hAnsi="Arial" w:cs="Arial"/>
          </w:rPr>
          <w:t>https://dhss.bonfirehub.com</w:t>
        </w:r>
      </w:hyperlink>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123D252B" w14:textId="77777777" w:rsidR="00A64394" w:rsidRPr="00A73534" w:rsidRDefault="0071790B" w:rsidP="007330A0">
      <w:pPr>
        <w:ind w:left="1080"/>
        <w:jc w:val="both"/>
        <w:rPr>
          <w:rFonts w:ascii="Arial" w:hAnsi="Arial" w:cs="Arial"/>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p>
    <w:p w14:paraId="5A7427A4" w14:textId="77777777" w:rsidR="00A64394" w:rsidRPr="00A73534" w:rsidRDefault="00A64394" w:rsidP="007330A0">
      <w:pPr>
        <w:ind w:left="1080"/>
        <w:jc w:val="both"/>
        <w:rPr>
          <w:rFonts w:ascii="Arial" w:hAnsi="Arial" w:cs="Arial"/>
        </w:rPr>
      </w:pP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7714D038" w14:textId="09C03CF3" w:rsidR="00231246" w:rsidRDefault="00922E6F" w:rsidP="00922E6F">
      <w:pPr>
        <w:ind w:left="1440"/>
        <w:jc w:val="both"/>
        <w:rPr>
          <w:rFonts w:ascii="Arial" w:hAnsi="Arial" w:cs="Arial"/>
          <w:bCs/>
        </w:rPr>
      </w:pPr>
      <w:r w:rsidRPr="00922E6F">
        <w:rPr>
          <w:rFonts w:ascii="Arial" w:hAnsi="Arial" w:cs="Arial"/>
          <w:bCs/>
        </w:rPr>
        <w:t>Jonna Church</w:t>
      </w:r>
    </w:p>
    <w:p w14:paraId="3C4A2C50" w14:textId="77777777" w:rsidR="00922E6F" w:rsidRPr="00D8052C" w:rsidRDefault="00922E6F" w:rsidP="00922E6F">
      <w:pPr>
        <w:ind w:left="1440"/>
        <w:jc w:val="both"/>
        <w:rPr>
          <w:rFonts w:ascii="Arial" w:hAnsi="Arial" w:cs="Arial"/>
          <w:bCs/>
        </w:rPr>
      </w:pPr>
      <w:r w:rsidRPr="00D8052C">
        <w:rPr>
          <w:rFonts w:ascii="Arial" w:hAnsi="Arial" w:cs="Arial"/>
          <w:bCs/>
        </w:rPr>
        <w:t>Management Analyst III</w:t>
      </w:r>
    </w:p>
    <w:p w14:paraId="1186D734" w14:textId="20104EEE" w:rsidR="00243F80" w:rsidRPr="00922E6F" w:rsidRDefault="00922E6F" w:rsidP="00922E6F">
      <w:pPr>
        <w:ind w:left="1440"/>
        <w:jc w:val="both"/>
        <w:rPr>
          <w:rFonts w:ascii="Arial" w:hAnsi="Arial" w:cs="Arial"/>
          <w:bCs/>
        </w:rPr>
      </w:pPr>
      <w:r w:rsidRPr="00922E6F">
        <w:rPr>
          <w:rFonts w:ascii="Arial" w:hAnsi="Arial" w:cs="Arial"/>
          <w:bCs/>
        </w:rPr>
        <w:t>Jonna.J.Church@delaware.gov</w:t>
      </w:r>
    </w:p>
    <w:p w14:paraId="18153617" w14:textId="77777777" w:rsidR="00922E6F" w:rsidRPr="00D8052C" w:rsidRDefault="00922E6F" w:rsidP="007330A0">
      <w:pPr>
        <w:ind w:left="1080"/>
        <w:jc w:val="both"/>
        <w:rPr>
          <w:rFonts w:ascii="Arial" w:hAnsi="Arial" w:cs="Arial"/>
          <w:bCs/>
        </w:rPr>
      </w:pPr>
    </w:p>
    <w:p w14:paraId="39576471" w14:textId="77777777"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68B51CF6" w14:textId="77777777" w:rsidR="00243F80" w:rsidRPr="00D8052C" w:rsidRDefault="00243F80" w:rsidP="00243F80">
      <w:pPr>
        <w:ind w:left="1080"/>
        <w:jc w:val="both"/>
        <w:rPr>
          <w:rFonts w:ascii="Arial" w:hAnsi="Arial" w:cs="Arial"/>
          <w:bCs/>
          <w:highlight w:val="lightGray"/>
        </w:rPr>
      </w:pPr>
    </w:p>
    <w:p w14:paraId="07250860" w14:textId="4CE29839" w:rsidR="00243F80" w:rsidRPr="00D8052C" w:rsidRDefault="00243F80" w:rsidP="00922E6F">
      <w:pPr>
        <w:ind w:left="1440"/>
        <w:jc w:val="both"/>
        <w:rPr>
          <w:rFonts w:ascii="Arial" w:hAnsi="Arial" w:cs="Arial"/>
          <w:bCs/>
        </w:rPr>
      </w:pPr>
      <w:r w:rsidRPr="00D8052C">
        <w:rPr>
          <w:rFonts w:ascii="Arial" w:hAnsi="Arial" w:cs="Arial"/>
          <w:bCs/>
        </w:rPr>
        <w:t>Eddie Mui</w:t>
      </w:r>
    </w:p>
    <w:p w14:paraId="32BEF9C8" w14:textId="491AA32B" w:rsidR="00243F80" w:rsidRPr="00D8052C" w:rsidRDefault="00322293" w:rsidP="00922E6F">
      <w:pPr>
        <w:ind w:left="1440"/>
        <w:jc w:val="both"/>
        <w:rPr>
          <w:rFonts w:ascii="Arial" w:hAnsi="Arial" w:cs="Arial"/>
          <w:bCs/>
        </w:rPr>
      </w:pPr>
      <w:r w:rsidRPr="00D8052C">
        <w:rPr>
          <w:rFonts w:ascii="Arial" w:hAnsi="Arial" w:cs="Arial"/>
          <w:bCs/>
        </w:rPr>
        <w:t>Management Analyst III</w:t>
      </w:r>
    </w:p>
    <w:p w14:paraId="63813C41" w14:textId="77777777" w:rsidR="00243F80" w:rsidRPr="00D8052C" w:rsidRDefault="00243F80" w:rsidP="00922E6F">
      <w:pPr>
        <w:ind w:left="1440"/>
        <w:jc w:val="both"/>
        <w:rPr>
          <w:rFonts w:ascii="Arial" w:hAnsi="Arial" w:cs="Arial"/>
          <w:bCs/>
          <w:highlight w:val="lightGray"/>
        </w:rPr>
      </w:pPr>
      <w:r w:rsidRPr="00D8052C">
        <w:rPr>
          <w:rFonts w:ascii="Arial" w:hAnsi="Arial" w:cs="Arial"/>
          <w:bCs/>
        </w:rPr>
        <w:t>DHSS_DMS_dmsprocure@delaware.gov</w:t>
      </w:r>
    </w:p>
    <w:p w14:paraId="4E577DEF" w14:textId="77777777" w:rsidR="00231246" w:rsidRPr="00A73534" w:rsidRDefault="00231246" w:rsidP="007330A0">
      <w:pPr>
        <w:ind w:left="1080"/>
        <w:jc w:val="both"/>
        <w:rPr>
          <w:rFonts w:ascii="Arial" w:hAnsi="Arial" w:cs="Arial"/>
          <w:b/>
        </w:rPr>
      </w:pPr>
    </w:p>
    <w:p w14:paraId="69C18F29" w14:textId="77777777" w:rsidR="00231246" w:rsidRPr="00A73534" w:rsidRDefault="00231246" w:rsidP="00D91919">
      <w:pPr>
        <w:numPr>
          <w:ilvl w:val="0"/>
          <w:numId w:val="17"/>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D91919">
      <w:pPr>
        <w:numPr>
          <w:ilvl w:val="0"/>
          <w:numId w:val="17"/>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D91919">
      <w:pPr>
        <w:numPr>
          <w:ilvl w:val="0"/>
          <w:numId w:val="17"/>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D91919">
      <w:pPr>
        <w:numPr>
          <w:ilvl w:val="0"/>
          <w:numId w:val="17"/>
        </w:numPr>
        <w:jc w:val="both"/>
        <w:rPr>
          <w:rFonts w:ascii="Arial" w:hAnsi="Arial" w:cs="Arial"/>
          <w:b/>
        </w:rPr>
      </w:pPr>
      <w:r w:rsidRPr="00A73534">
        <w:rPr>
          <w:rFonts w:ascii="Arial" w:hAnsi="Arial" w:cs="Arial"/>
          <w:b/>
        </w:rPr>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D91919">
      <w:pPr>
        <w:numPr>
          <w:ilvl w:val="0"/>
          <w:numId w:val="8"/>
        </w:numPr>
        <w:jc w:val="both"/>
        <w:rPr>
          <w:rFonts w:ascii="Arial" w:hAnsi="Arial" w:cs="Arial"/>
        </w:rPr>
      </w:pPr>
      <w:r w:rsidRPr="00A73534">
        <w:rPr>
          <w:rFonts w:ascii="Arial" w:hAnsi="Arial" w:cs="Arial"/>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A73534" w:rsidRDefault="00CF7599" w:rsidP="00D91919">
      <w:pPr>
        <w:numPr>
          <w:ilvl w:val="0"/>
          <w:numId w:val="8"/>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w:t>
      </w:r>
    </w:p>
    <w:p w14:paraId="6569BA9D" w14:textId="77777777" w:rsidR="00CF7599" w:rsidRPr="00A73534" w:rsidRDefault="00CF7599" w:rsidP="00D91919">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D91919">
      <w:pPr>
        <w:numPr>
          <w:ilvl w:val="0"/>
          <w:numId w:val="8"/>
        </w:numPr>
        <w:jc w:val="both"/>
        <w:rPr>
          <w:rFonts w:ascii="Arial" w:hAnsi="Arial" w:cs="Arial"/>
        </w:rPr>
      </w:pPr>
      <w:r w:rsidRPr="00A73534">
        <w:rPr>
          <w:rFonts w:ascii="Arial" w:hAnsi="Arial" w:cs="Arial"/>
        </w:rPr>
        <w:t>Has violated contract provisions such as;</w:t>
      </w:r>
    </w:p>
    <w:p w14:paraId="53B4F921" w14:textId="77777777" w:rsidR="00CF7599" w:rsidRPr="00A73534" w:rsidRDefault="00CF7599" w:rsidP="00D91919">
      <w:pPr>
        <w:numPr>
          <w:ilvl w:val="0"/>
          <w:numId w:val="9"/>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D91919">
      <w:pPr>
        <w:numPr>
          <w:ilvl w:val="0"/>
          <w:numId w:val="9"/>
        </w:numPr>
        <w:jc w:val="both"/>
        <w:rPr>
          <w:rFonts w:ascii="Arial" w:hAnsi="Arial" w:cs="Arial"/>
        </w:rPr>
      </w:pPr>
      <w:r w:rsidRPr="00A73534">
        <w:rPr>
          <w:rFonts w:ascii="Arial" w:hAnsi="Arial" w:cs="Arial"/>
        </w:rPr>
        <w:t>Failure to perform or unsatisfactory performance in accordance with terms of one or more contracts;</w:t>
      </w:r>
    </w:p>
    <w:p w14:paraId="33413934" w14:textId="77777777" w:rsidR="00CF7599" w:rsidRPr="00A73534" w:rsidRDefault="00CF7599" w:rsidP="00D91919">
      <w:pPr>
        <w:numPr>
          <w:ilvl w:val="0"/>
          <w:numId w:val="8"/>
        </w:numPr>
        <w:jc w:val="both"/>
        <w:rPr>
          <w:rFonts w:ascii="Arial" w:hAnsi="Arial" w:cs="Arial"/>
        </w:rPr>
      </w:pPr>
      <w:r w:rsidRPr="00A73534">
        <w:rPr>
          <w:rFonts w:ascii="Arial" w:hAnsi="Arial" w:cs="Arial"/>
        </w:rPr>
        <w:t>Has violated ethical standards set out in law or regulation; and</w:t>
      </w:r>
    </w:p>
    <w:p w14:paraId="683C4665" w14:textId="01C3C567" w:rsidR="00CF7599" w:rsidRPr="00A73534" w:rsidRDefault="00CF7599" w:rsidP="00D91919">
      <w:pPr>
        <w:numPr>
          <w:ilvl w:val="0"/>
          <w:numId w:val="8"/>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 including suspension or debarment by another governmental entity for a cause listed in the regulations.</w:t>
      </w: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D91919">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D91919">
      <w:pPr>
        <w:numPr>
          <w:ilvl w:val="0"/>
          <w:numId w:val="10"/>
        </w:numPr>
        <w:jc w:val="both"/>
        <w:rPr>
          <w:rFonts w:ascii="Arial" w:hAnsi="Arial" w:cs="Arial"/>
          <w:b/>
        </w:rPr>
      </w:pPr>
      <w:bookmarkStart w:id="5" w:name="_Toc126142242"/>
      <w:r w:rsidRPr="00A73534">
        <w:rPr>
          <w:rFonts w:ascii="Arial" w:hAnsi="Arial" w:cs="Arial"/>
          <w:b/>
        </w:rPr>
        <w:t>Acknowledgement of Understanding of Terms</w:t>
      </w:r>
      <w:bookmarkEnd w:id="5"/>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D91919">
      <w:pPr>
        <w:numPr>
          <w:ilvl w:val="0"/>
          <w:numId w:val="10"/>
        </w:numPr>
        <w:jc w:val="both"/>
        <w:rPr>
          <w:rFonts w:ascii="Arial" w:hAnsi="Arial" w:cs="Arial"/>
          <w:b/>
        </w:rPr>
      </w:pPr>
      <w:r w:rsidRPr="00A73534">
        <w:rPr>
          <w:rFonts w:ascii="Arial" w:hAnsi="Arial" w:cs="Arial"/>
          <w:b/>
        </w:rPr>
        <w:t>Proposals</w:t>
      </w:r>
    </w:p>
    <w:p w14:paraId="72B76B9F" w14:textId="574A6CCB"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at </w:t>
      </w:r>
      <w:hyperlink r:id="rId25"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01A8AC0A"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6158C06B"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0DD048A4" w14:textId="77777777" w:rsidR="00715547" w:rsidRPr="00A73534" w:rsidRDefault="00715547" w:rsidP="007330A0">
      <w:pPr>
        <w:ind w:left="1080"/>
        <w:jc w:val="both"/>
        <w:rPr>
          <w:rFonts w:ascii="Arial" w:hAnsi="Arial" w:cs="Arial"/>
        </w:rPr>
      </w:pPr>
    </w:p>
    <w:p w14:paraId="2C32B912" w14:textId="2C52AF2F" w:rsidR="00CC678D" w:rsidRPr="00A73534" w:rsidRDefault="00CC678D" w:rsidP="00715547">
      <w:pPr>
        <w:ind w:left="1080"/>
        <w:jc w:val="both"/>
        <w:rPr>
          <w:rFonts w:ascii="Arial" w:hAnsi="Arial" w:cs="Arial"/>
        </w:rPr>
      </w:pPr>
    </w:p>
    <w:p w14:paraId="5D726C24" w14:textId="6FEEE7C6" w:rsidR="0020573A" w:rsidRPr="00A73534" w:rsidRDefault="0020573A" w:rsidP="0020573A">
      <w:pPr>
        <w:ind w:left="1080"/>
        <w:jc w:val="both"/>
        <w:rPr>
          <w:rFonts w:ascii="Arial" w:hAnsi="Arial" w:cs="Arial"/>
          <w:b/>
        </w:rPr>
      </w:pPr>
      <w:r w:rsidRPr="00A73534">
        <w:rPr>
          <w:rFonts w:ascii="Arial" w:hAnsi="Arial" w:cs="Arial"/>
          <w:highlight w:val="yellow"/>
        </w:rPr>
        <w:t xml:space="preserve">All proposals must be submitted prior to </w:t>
      </w:r>
      <w:r w:rsidRPr="00A73534">
        <w:rPr>
          <w:rFonts w:ascii="Arial" w:hAnsi="Arial" w:cs="Arial"/>
          <w:b/>
          <w:highlight w:val="yellow"/>
        </w:rPr>
        <w:t xml:space="preserve">1:00 </w:t>
      </w:r>
      <w:r w:rsidR="00E25791" w:rsidRPr="00472065">
        <w:rPr>
          <w:rFonts w:ascii="Arial" w:hAnsi="Arial" w:cs="Arial"/>
          <w:b/>
          <w:highlight w:val="yellow"/>
        </w:rPr>
        <w:t>P</w:t>
      </w:r>
      <w:r w:rsidRPr="00472065">
        <w:rPr>
          <w:rFonts w:ascii="Arial" w:hAnsi="Arial" w:cs="Arial"/>
          <w:b/>
          <w:highlight w:val="yellow"/>
        </w:rPr>
        <w:t xml:space="preserve">M </w:t>
      </w:r>
      <w:r w:rsidR="0068174F" w:rsidRPr="00472065">
        <w:rPr>
          <w:rFonts w:ascii="Arial" w:hAnsi="Arial" w:cs="Arial"/>
          <w:b/>
          <w:highlight w:val="yellow"/>
        </w:rPr>
        <w:t>EDT</w:t>
      </w:r>
      <w:r w:rsidRPr="00472065">
        <w:rPr>
          <w:rFonts w:ascii="Arial" w:hAnsi="Arial" w:cs="Arial"/>
          <w:highlight w:val="yellow"/>
        </w:rPr>
        <w:t xml:space="preserve"> </w:t>
      </w:r>
      <w:r w:rsidRPr="00472065">
        <w:rPr>
          <w:rFonts w:ascii="Arial" w:hAnsi="Arial" w:cs="Arial"/>
          <w:b/>
          <w:bCs/>
          <w:highlight w:val="yellow"/>
        </w:rPr>
        <w:t xml:space="preserve">on </w:t>
      </w:r>
      <w:r w:rsidR="00652AD4">
        <w:rPr>
          <w:rFonts w:ascii="Arial" w:hAnsi="Arial" w:cs="Arial"/>
          <w:b/>
          <w:bCs/>
          <w:highlight w:val="yellow"/>
        </w:rPr>
        <w:t>March 13</w:t>
      </w:r>
      <w:r w:rsidR="00472065">
        <w:rPr>
          <w:rFonts w:ascii="Arial" w:hAnsi="Arial" w:cs="Arial"/>
          <w:b/>
          <w:bCs/>
          <w:highlight w:val="yellow"/>
        </w:rPr>
        <w:t>, 2026</w:t>
      </w:r>
      <w:r w:rsidRPr="00A73534">
        <w:rPr>
          <w:rFonts w:ascii="Arial" w:hAnsi="Arial" w:cs="Arial"/>
        </w:rPr>
        <w:t xml:space="preserve">.  </w:t>
      </w:r>
    </w:p>
    <w:p w14:paraId="3933A769" w14:textId="77777777" w:rsidR="00D63D2D" w:rsidRPr="00A73534" w:rsidRDefault="00D63D2D" w:rsidP="00972790">
      <w:pPr>
        <w:jc w:val="both"/>
        <w:rPr>
          <w:rFonts w:ascii="Arial" w:hAnsi="Arial" w:cs="Arial"/>
          <w:b/>
        </w:rPr>
      </w:pPr>
    </w:p>
    <w:p w14:paraId="1541A527" w14:textId="77777777" w:rsidR="00314ECC" w:rsidRPr="00A73534" w:rsidRDefault="00314ECC"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082EF7CF" w14:textId="77777777" w:rsidR="0068174F"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6E13C9BB" w:rsidR="0020573A" w:rsidRPr="00A73534" w:rsidRDefault="0020573A" w:rsidP="0068174F">
      <w:pPr>
        <w:pStyle w:val="Default"/>
        <w:spacing w:after="193"/>
        <w:ind w:left="1440"/>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093A95F5"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26" w:history="1">
        <w:r w:rsidRPr="00A73534">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D91919">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D91919">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D91919">
      <w:pPr>
        <w:pStyle w:val="Default"/>
        <w:widowControl/>
        <w:numPr>
          <w:ilvl w:val="0"/>
          <w:numId w:val="33"/>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D91919">
      <w:pPr>
        <w:numPr>
          <w:ilvl w:val="0"/>
          <w:numId w:val="34"/>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D91919">
      <w:pPr>
        <w:numPr>
          <w:ilvl w:val="0"/>
          <w:numId w:val="34"/>
        </w:numPr>
        <w:autoSpaceDE w:val="0"/>
        <w:autoSpaceDN w:val="0"/>
        <w:adjustRightInd w:val="0"/>
        <w:spacing w:after="73"/>
        <w:ind w:left="1440" w:hanging="360"/>
        <w:rPr>
          <w:rFonts w:ascii="Arial" w:hAnsi="Arial" w:cs="Arial"/>
        </w:rPr>
      </w:pPr>
      <w:bookmarkStart w:id="6"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6"/>
    <w:p w14:paraId="148E1E80" w14:textId="2EFF071E" w:rsidR="0020573A" w:rsidRPr="00A73534" w:rsidRDefault="0020573A" w:rsidP="00D91919">
      <w:pPr>
        <w:numPr>
          <w:ilvl w:val="0"/>
          <w:numId w:val="34"/>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D91919">
      <w:pPr>
        <w:numPr>
          <w:ilvl w:val="0"/>
          <w:numId w:val="34"/>
        </w:numPr>
        <w:autoSpaceDE w:val="0"/>
        <w:autoSpaceDN w:val="0"/>
        <w:adjustRightInd w:val="0"/>
        <w:ind w:left="1440" w:hanging="360"/>
        <w:rPr>
          <w:rFonts w:ascii="Arial" w:hAnsi="Arial" w:cs="Arial"/>
        </w:rPr>
      </w:pPr>
      <w:r w:rsidRPr="00A73534">
        <w:rPr>
          <w:rFonts w:ascii="Arial" w:hAnsi="Arial" w:cs="Arial"/>
        </w:rPr>
        <w:t xml:space="preserve">Notarizations are no longer required.  </w:t>
      </w:r>
    </w:p>
    <w:p w14:paraId="23E5881D" w14:textId="77777777" w:rsidR="0020573A" w:rsidRPr="00A73534" w:rsidRDefault="0020573A" w:rsidP="0020573A">
      <w:pPr>
        <w:ind w:left="1080"/>
        <w:rPr>
          <w:rFonts w:ascii="Arial" w:hAnsi="Arial" w:cs="Arial"/>
          <w:color w:val="000000"/>
        </w:rPr>
      </w:pPr>
    </w:p>
    <w:p w14:paraId="37A3888B" w14:textId="12C6575F" w:rsidR="0020573A" w:rsidRPr="00A73534" w:rsidRDefault="00652AD4" w:rsidP="0020573A">
      <w:pPr>
        <w:ind w:left="1080"/>
        <w:rPr>
          <w:rFonts w:ascii="Arial" w:hAnsi="Arial" w:cs="Arial"/>
          <w:color w:val="000000"/>
        </w:rPr>
      </w:pPr>
      <w:r>
        <w:rPr>
          <w:rStyle w:val="normaltextrun"/>
          <w:rFonts w:ascii="Arial" w:hAnsi="Arial" w:cs="Arial"/>
          <w:color w:val="000000"/>
          <w:shd w:val="clear" w:color="auto" w:fill="FFFFFF"/>
        </w:rPr>
        <w:t xml:space="preserve">Need Help? Please contact Euna Procurement (formerly Bonfire) directly at </w:t>
      </w:r>
      <w:hyperlink r:id="rId27" w:tgtFrame="_blank" w:history="1">
        <w:r>
          <w:rPr>
            <w:rStyle w:val="normaltextrun"/>
            <w:rFonts w:ascii="Aptos" w:hAnsi="Aptos" w:cs="Segoe UI"/>
            <w:color w:val="0000FF"/>
            <w:u w:val="single"/>
            <w:shd w:val="clear" w:color="auto" w:fill="FFFFFF"/>
          </w:rPr>
          <w:t>Bonfire Hub</w:t>
        </w:r>
      </w:hyperlink>
      <w:r>
        <w:rPr>
          <w:rStyle w:val="normaltextrun"/>
          <w:rFonts w:ascii="Aptos" w:hAnsi="Aptos"/>
          <w:color w:val="242424"/>
          <w:shd w:val="clear" w:color="auto" w:fill="FFFFFF"/>
        </w:rPr>
        <w:t>,</w:t>
      </w:r>
      <w:r>
        <w:rPr>
          <w:rStyle w:val="normaltextrun"/>
          <w:rFonts w:ascii="Arial" w:hAnsi="Arial" w:cs="Arial"/>
          <w:color w:val="000000"/>
          <w:shd w:val="clear" w:color="auto" w:fill="FFFFFF"/>
        </w:rPr>
        <w:t xml:space="preserve"> email to </w:t>
      </w:r>
      <w:hyperlink r:id="rId28" w:tgtFrame="_blank" w:history="1">
        <w:r>
          <w:rPr>
            <w:rStyle w:val="normaltextrun"/>
            <w:rFonts w:ascii="Arial" w:hAnsi="Arial" w:cs="Arial"/>
            <w:color w:val="0000FF"/>
            <w:u w:val="single"/>
            <w:shd w:val="clear" w:color="auto" w:fill="FFFFFF"/>
          </w:rPr>
          <w:t>support.bonfire@eunasolutions.com,</w:t>
        </w:r>
      </w:hyperlink>
      <w:r>
        <w:rPr>
          <w:rStyle w:val="normaltextrun"/>
          <w:rFonts w:ascii="Arial" w:hAnsi="Arial" w:cs="Arial"/>
          <w:color w:val="0000FF"/>
          <w:shd w:val="clear" w:color="auto" w:fill="FFFFFF"/>
        </w:rPr>
        <w:t xml:space="preserve"> </w:t>
      </w:r>
      <w:r>
        <w:rPr>
          <w:rStyle w:val="normaltextrun"/>
          <w:rFonts w:ascii="Arial" w:hAnsi="Arial" w:cs="Arial"/>
          <w:color w:val="000000"/>
          <w:shd w:val="clear" w:color="auto" w:fill="FFFFFF"/>
        </w:rPr>
        <w:t xml:space="preserve">or call 1- 844- 226- EUNA (3862) press 1 for customer support/technical questions or issues related to your submission. You can also visit their help forum at </w:t>
      </w:r>
      <w:hyperlink r:id="rId29" w:tgtFrame="_blank" w:history="1">
        <w:r>
          <w:rPr>
            <w:rStyle w:val="normaltextrun"/>
            <w:rFonts w:ascii="Arial" w:hAnsi="Arial" w:cs="Arial"/>
            <w:color w:val="0000FF"/>
            <w:u w:val="single"/>
            <w:shd w:val="clear" w:color="auto" w:fill="FFFFFF"/>
          </w:rPr>
          <w:t>https://customer.eunasolutions.com/public/s/contactsupport.</w:t>
        </w:r>
      </w:hyperlink>
      <w:r>
        <w:rPr>
          <w:rStyle w:val="eop"/>
          <w:rFonts w:ascii="Arial" w:hAnsi="Arial" w:cs="Arial"/>
          <w:color w:val="000000"/>
          <w:shd w:val="clear" w:color="auto" w:fill="FFFFFF"/>
        </w:rPr>
        <w:t> </w:t>
      </w:r>
    </w:p>
    <w:p w14:paraId="566B3045" w14:textId="77777777" w:rsidR="0020573A" w:rsidRPr="00A73534" w:rsidRDefault="0020573A" w:rsidP="0020573A">
      <w:pPr>
        <w:ind w:left="1080"/>
        <w:jc w:val="both"/>
        <w:rPr>
          <w:rFonts w:ascii="Arial" w:hAnsi="Arial" w:cs="Arial"/>
          <w:b/>
        </w:rPr>
      </w:pPr>
    </w:p>
    <w:p w14:paraId="6927AF37" w14:textId="77777777"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D91919">
      <w:pPr>
        <w:numPr>
          <w:ilvl w:val="0"/>
          <w:numId w:val="10"/>
        </w:numPr>
        <w:jc w:val="both"/>
        <w:rPr>
          <w:rFonts w:ascii="Arial" w:hAnsi="Arial" w:cs="Arial"/>
        </w:rPr>
      </w:pPr>
      <w:r w:rsidRPr="00A73534">
        <w:rPr>
          <w:rFonts w:ascii="Arial" w:hAnsi="Arial" w:cs="Arial"/>
          <w:b/>
        </w:rPr>
        <w:t>Proposal Modifications</w:t>
      </w:r>
    </w:p>
    <w:p w14:paraId="3E16DB9F" w14:textId="268C21B5" w:rsidR="00CC678D" w:rsidRPr="00A73534" w:rsidRDefault="0071790B" w:rsidP="007330A0">
      <w:pPr>
        <w:ind w:left="1080"/>
        <w:jc w:val="both"/>
        <w:rPr>
          <w:rFonts w:ascii="Arial" w:hAnsi="Arial" w:cs="Arial"/>
        </w:rPr>
      </w:pPr>
      <w:r w:rsidRPr="00A73534">
        <w:rPr>
          <w:rFonts w:ascii="Arial" w:hAnsi="Arial" w:cs="Arial"/>
        </w:rPr>
        <w:t xml:space="preserve">Any changes, amendments or modifications to a proposal must be submitted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prior to the proposal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D91919">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D91919">
      <w:pPr>
        <w:numPr>
          <w:ilvl w:val="0"/>
          <w:numId w:val="10"/>
        </w:numPr>
        <w:jc w:val="both"/>
        <w:rPr>
          <w:rFonts w:ascii="Arial" w:hAnsi="Arial" w:cs="Arial"/>
        </w:rPr>
      </w:pPr>
      <w:r w:rsidRPr="00A73534">
        <w:rPr>
          <w:rFonts w:ascii="Arial" w:hAnsi="Arial" w:cs="Arial"/>
          <w:b/>
        </w:rPr>
        <w:t>Proposal Expiration Date</w:t>
      </w:r>
    </w:p>
    <w:p w14:paraId="390A67BD" w14:textId="6032FA7F" w:rsidR="00F942CE" w:rsidRDefault="00FF476D" w:rsidP="007330A0">
      <w:pPr>
        <w:ind w:left="1080"/>
        <w:jc w:val="both"/>
        <w:rPr>
          <w:rFonts w:ascii="Arial" w:hAnsi="Arial" w:cs="Arial"/>
        </w:rPr>
      </w:pPr>
      <w:r w:rsidRPr="00472065">
        <w:rPr>
          <w:rFonts w:ascii="Arial" w:hAnsi="Arial" w:cs="Arial"/>
          <w:highlight w:val="yellow"/>
        </w:rPr>
        <w:t xml:space="preserve">Prices quoted in the proposal shall remain fixed and binding on the bidder at least through </w:t>
      </w:r>
      <w:r w:rsidR="00032429">
        <w:rPr>
          <w:rFonts w:ascii="Arial" w:hAnsi="Arial" w:cs="Arial"/>
          <w:highlight w:val="yellow"/>
        </w:rPr>
        <w:t>9</w:t>
      </w:r>
      <w:r w:rsidR="00472065" w:rsidRPr="00472065">
        <w:rPr>
          <w:rFonts w:ascii="Arial" w:hAnsi="Arial" w:cs="Arial"/>
          <w:highlight w:val="yellow"/>
        </w:rPr>
        <w:t>/30</w:t>
      </w:r>
      <w:r w:rsidR="00472065" w:rsidRPr="00C21ED8">
        <w:rPr>
          <w:rFonts w:ascii="Arial" w:hAnsi="Arial" w:cs="Arial"/>
          <w:highlight w:val="yellow"/>
        </w:rPr>
        <w:t>/</w:t>
      </w:r>
      <w:r w:rsidR="00C21ED8" w:rsidRPr="00C21ED8">
        <w:rPr>
          <w:rFonts w:ascii="Arial" w:hAnsi="Arial" w:cs="Arial"/>
          <w:highlight w:val="yellow"/>
        </w:rPr>
        <w:t>2028</w:t>
      </w:r>
      <w:r w:rsidRPr="00A73534">
        <w:rPr>
          <w:rFonts w:ascii="Arial" w:hAnsi="Arial" w:cs="Arial"/>
        </w:rPr>
        <w:t xml:space="preserve">.  </w:t>
      </w:r>
    </w:p>
    <w:p w14:paraId="051D261E" w14:textId="77777777" w:rsidR="00032429" w:rsidRDefault="00032429" w:rsidP="007330A0">
      <w:pPr>
        <w:ind w:left="1080"/>
        <w:jc w:val="both"/>
        <w:rPr>
          <w:rFonts w:ascii="Arial" w:hAnsi="Arial" w:cs="Arial"/>
        </w:rPr>
      </w:pPr>
    </w:p>
    <w:p w14:paraId="79192061" w14:textId="7649B7CD" w:rsidR="00CC678D" w:rsidRPr="00A73534" w:rsidRDefault="00FF476D" w:rsidP="007330A0">
      <w:pPr>
        <w:ind w:left="1080"/>
        <w:jc w:val="both"/>
        <w:rPr>
          <w:rFonts w:ascii="Arial" w:hAnsi="Arial" w:cs="Arial"/>
        </w:rPr>
      </w:pPr>
      <w:r w:rsidRPr="00A73534">
        <w:rPr>
          <w:rFonts w:ascii="Arial" w:hAnsi="Arial" w:cs="Arial"/>
        </w:rPr>
        <w:t>The State of Delaware reserves the right to ask for an extension of time if needed.</w:t>
      </w:r>
    </w:p>
    <w:p w14:paraId="53FC2A30" w14:textId="77777777" w:rsidR="00E162CD" w:rsidRPr="00A73534" w:rsidRDefault="00E162CD" w:rsidP="007330A0">
      <w:pPr>
        <w:ind w:left="1080"/>
        <w:jc w:val="both"/>
        <w:rPr>
          <w:rFonts w:ascii="Arial" w:hAnsi="Arial" w:cs="Arial"/>
        </w:rPr>
      </w:pPr>
    </w:p>
    <w:p w14:paraId="7DDEDEB9" w14:textId="77777777" w:rsidR="00CC678D" w:rsidRPr="00A73534" w:rsidRDefault="00CC678D" w:rsidP="00D91919">
      <w:pPr>
        <w:numPr>
          <w:ilvl w:val="0"/>
          <w:numId w:val="10"/>
        </w:numPr>
        <w:jc w:val="both"/>
        <w:rPr>
          <w:rFonts w:ascii="Arial" w:hAnsi="Arial" w:cs="Arial"/>
        </w:rPr>
      </w:pPr>
      <w:r w:rsidRPr="00A73534">
        <w:rPr>
          <w:rFonts w:ascii="Arial" w:hAnsi="Arial" w:cs="Arial"/>
          <w:b/>
        </w:rPr>
        <w:t>Late Proposals</w:t>
      </w:r>
    </w:p>
    <w:p w14:paraId="195CEE0C" w14:textId="5CA3549B" w:rsidR="0020573A" w:rsidRPr="00A73534" w:rsidRDefault="0020573A" w:rsidP="0020573A">
      <w:pPr>
        <w:pStyle w:val="ListParagraph"/>
        <w:ind w:left="1080"/>
        <w:jc w:val="both"/>
        <w:rPr>
          <w:rFonts w:ascii="Arial" w:hAnsi="Arial" w:cs="Arial"/>
          <w:szCs w:val="24"/>
        </w:rPr>
      </w:pPr>
      <w:r w:rsidRPr="00A73534">
        <w:rPr>
          <w:rFonts w:ascii="Arial" w:hAnsi="Arial" w:cs="Arial"/>
          <w:szCs w:val="24"/>
        </w:rPr>
        <w:t xml:space="preserve">Proposals submitted after the specified date and time will not be accepted by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Portal.  Evaluation of the proposals is expected to begin shortly after the proposal due date.  To document compliance with the deadline, the proposal will be date </w:t>
      </w:r>
      <w:proofErr w:type="gramStart"/>
      <w:r w:rsidRPr="00A73534">
        <w:rPr>
          <w:rFonts w:ascii="Arial" w:hAnsi="Arial" w:cs="Arial"/>
          <w:szCs w:val="24"/>
        </w:rPr>
        <w:t>and time</w:t>
      </w:r>
      <w:proofErr w:type="gramEnd"/>
      <w:r w:rsidRPr="00A73534">
        <w:rPr>
          <w:rFonts w:ascii="Arial" w:hAnsi="Arial" w:cs="Arial"/>
          <w:szCs w:val="24"/>
        </w:rPr>
        <w:t xml:space="preserve"> stamped upon receipt by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w:t>
      </w: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D91919">
      <w:pPr>
        <w:numPr>
          <w:ilvl w:val="0"/>
          <w:numId w:val="10"/>
        </w:numPr>
        <w:jc w:val="both"/>
        <w:rPr>
          <w:rFonts w:ascii="Arial" w:hAnsi="Arial" w:cs="Arial"/>
        </w:rPr>
      </w:pPr>
      <w:r w:rsidRPr="00A73534">
        <w:rPr>
          <w:rFonts w:ascii="Arial" w:hAnsi="Arial" w:cs="Arial"/>
          <w:b/>
        </w:rPr>
        <w:t>Proposal Opening</w:t>
      </w:r>
    </w:p>
    <w:p w14:paraId="643F6249" w14:textId="4F38BD8C"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0A8AB374" w:rsidR="00257AF8" w:rsidRPr="00A73534" w:rsidRDefault="00257AF8" w:rsidP="5976E8FC">
      <w:pPr>
        <w:pStyle w:val="ListParagraph"/>
        <w:ind w:left="1080"/>
        <w:jc w:val="both"/>
        <w:rPr>
          <w:rFonts w:ascii="Arial" w:hAnsi="Arial" w:cs="Arial"/>
        </w:rPr>
      </w:pPr>
      <w:r w:rsidRPr="5976E8FC">
        <w:rPr>
          <w:rFonts w:ascii="Arial" w:hAnsi="Arial" w:cs="Arial"/>
        </w:rPr>
        <w:t xml:space="preserve">There will be no public opening of proposals, but a public log will be kept of the names of all vendor organizations that submitted proposals.  The contents of any proposal shall not be disclosed in accordance with </w:t>
      </w:r>
      <w:hyperlink r:id="rId30">
        <w:r w:rsidRPr="5976E8FC">
          <w:rPr>
            <w:rStyle w:val="Hyperlink"/>
            <w:rFonts w:ascii="Arial" w:hAnsi="Arial" w:cs="Arial"/>
          </w:rPr>
          <w:t>Executive Order # 31</w:t>
        </w:r>
      </w:hyperlink>
      <w:r w:rsidRPr="5976E8FC">
        <w:rPr>
          <w:rFonts w:ascii="Arial" w:hAnsi="Arial" w:cs="Arial"/>
          <w:color w:val="FF0000"/>
        </w:rPr>
        <w:t xml:space="preserve"> </w:t>
      </w:r>
      <w:r w:rsidRPr="5976E8FC">
        <w:rPr>
          <w:rFonts w:ascii="Arial" w:hAnsi="Arial" w:cs="Arial"/>
        </w:rPr>
        <w:t xml:space="preserve">and Title 29, Delaware Code, </w:t>
      </w:r>
      <w:hyperlink r:id="rId31">
        <w:r w:rsidRPr="5976E8FC">
          <w:rPr>
            <w:rStyle w:val="Hyperlink"/>
            <w:rFonts w:ascii="Arial" w:hAnsi="Arial" w:cs="Arial"/>
          </w:rPr>
          <w:t>Chapter 100</w:t>
        </w:r>
      </w:hyperlink>
      <w:r w:rsidRPr="5976E8FC">
        <w:rPr>
          <w:rFonts w:ascii="Arial" w:hAnsi="Arial" w:cs="Arial"/>
        </w:rPr>
        <w:t>.</w:t>
      </w:r>
    </w:p>
    <w:p w14:paraId="7D154BF6"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D91919">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E35976F"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D91919">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D91919">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D91919">
      <w:pPr>
        <w:numPr>
          <w:ilvl w:val="0"/>
          <w:numId w:val="10"/>
        </w:numPr>
        <w:jc w:val="both"/>
        <w:rPr>
          <w:rFonts w:ascii="Arial" w:hAnsi="Arial" w:cs="Arial"/>
        </w:rPr>
      </w:pPr>
      <w:r w:rsidRPr="00A73534">
        <w:rPr>
          <w:rFonts w:ascii="Arial" w:hAnsi="Arial" w:cs="Arial"/>
          <w:b/>
        </w:rPr>
        <w:t>Confidentiality of Documents</w:t>
      </w:r>
    </w:p>
    <w:p w14:paraId="1ECA7B7D"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5CF81540"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representing in good faith that the information in each document is not “public record” as defined by 29 Del. C. § 10002,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2646FE1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D91919">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D91919">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t xml:space="preserve">Nothing in this section shall prohibit the State of Delaware </w:t>
      </w:r>
      <w:proofErr w:type="gramStart"/>
      <w:r w:rsidRPr="00A73534">
        <w:rPr>
          <w:rFonts w:ascii="Arial" w:hAnsi="Arial" w:cs="Arial"/>
        </w:rPr>
        <w:t>from the full</w:t>
      </w:r>
      <w:proofErr w:type="gramEnd"/>
      <w:r w:rsidRPr="00A73534">
        <w:rPr>
          <w:rFonts w:ascii="Arial" w:hAnsi="Arial" w:cs="Arial"/>
        </w:rPr>
        <w:t xml:space="preserve"> </w:t>
      </w:r>
      <w:proofErr w:type="gramStart"/>
      <w:r w:rsidRPr="00A73534">
        <w:rPr>
          <w:rFonts w:ascii="Arial" w:hAnsi="Arial" w:cs="Arial"/>
        </w:rPr>
        <w:t>exercise of</w:t>
      </w:r>
      <w:proofErr w:type="gramEnd"/>
      <w:r w:rsidRPr="00A73534">
        <w:rPr>
          <w:rFonts w:ascii="Arial" w:hAnsi="Arial" w:cs="Arial"/>
        </w:rPr>
        <w:t xml:space="preserve">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D91919">
      <w:pPr>
        <w:numPr>
          <w:ilvl w:val="0"/>
          <w:numId w:val="11"/>
        </w:numPr>
        <w:jc w:val="both"/>
        <w:rPr>
          <w:rFonts w:ascii="Arial" w:hAnsi="Arial" w:cs="Arial"/>
        </w:rPr>
      </w:pPr>
      <w:r w:rsidRPr="00A73534">
        <w:rPr>
          <w:rFonts w:ascii="Arial" w:hAnsi="Arial" w:cs="Arial"/>
          <w:b/>
        </w:rPr>
        <w:t>Sub-contracting</w:t>
      </w:r>
    </w:p>
    <w:p w14:paraId="7DBD46A3" w14:textId="067DEA27" w:rsidR="000B4C9D" w:rsidRPr="00A73534"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5622C49D" w14:textId="7D1AE99C" w:rsidR="00972790" w:rsidRDefault="000B4C9D" w:rsidP="00DF343F">
      <w:pPr>
        <w:ind w:left="1440"/>
        <w:jc w:val="both"/>
        <w:rPr>
          <w:rFonts w:ascii="Arial" w:hAnsi="Arial" w:cs="Arial"/>
        </w:rPr>
      </w:pPr>
      <w:r w:rsidRPr="00A73534">
        <w:rPr>
          <w:rFonts w:ascii="Arial" w:hAnsi="Arial" w:cs="Arial"/>
          <w:b/>
          <w:u w:val="single"/>
        </w:rPr>
        <w:t>The prime vendor shall be wholly responsible for the entire contract performance whether or not subcontractors are used</w:t>
      </w:r>
      <w:r w:rsidRPr="00A73534">
        <w:rPr>
          <w:rFonts w:ascii="Arial" w:hAnsi="Arial" w:cs="Arial"/>
          <w:b/>
        </w:rPr>
        <w:t>.</w:t>
      </w:r>
      <w:r w:rsidRPr="00A73534">
        <w:rPr>
          <w:rFonts w:ascii="Arial" w:hAnsi="Arial" w:cs="Arial"/>
        </w:rPr>
        <w:t xml:space="preserve">  Any sub-contractors must be approved by State of Delaware.</w:t>
      </w:r>
    </w:p>
    <w:p w14:paraId="5B832F5E"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D91919">
      <w:pPr>
        <w:numPr>
          <w:ilvl w:val="0"/>
          <w:numId w:val="11"/>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D91919">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74F98ECC" w14:textId="7FBC2A19" w:rsidR="004C2024" w:rsidRDefault="006758F0" w:rsidP="004C2024">
      <w:pPr>
        <w:pStyle w:val="BodyText"/>
        <w:spacing w:after="0"/>
        <w:ind w:left="1080"/>
        <w:rPr>
          <w:rFonts w:ascii="Arial" w:hAnsi="Arial" w:cs="Arial"/>
          <w:sz w:val="28"/>
          <w:szCs w:val="28"/>
        </w:rPr>
      </w:pPr>
      <w:r w:rsidRPr="004C2024">
        <w:rPr>
          <w:rFonts w:ascii="Arial" w:hAnsi="Arial" w:cs="Arial"/>
          <w:sz w:val="28"/>
          <w:szCs w:val="28"/>
          <w:highlight w:val="yellow"/>
        </w:rPr>
        <w:t xml:space="preserve">The use of subcontractors </w:t>
      </w:r>
      <w:r w:rsidRPr="004C2024">
        <w:rPr>
          <w:rFonts w:ascii="Arial" w:hAnsi="Arial" w:cs="Arial"/>
          <w:b/>
          <w:sz w:val="28"/>
          <w:szCs w:val="28"/>
          <w:highlight w:val="yellow"/>
        </w:rPr>
        <w:t xml:space="preserve">will </w:t>
      </w:r>
      <w:r w:rsidRPr="004C2024">
        <w:rPr>
          <w:rFonts w:ascii="Arial" w:hAnsi="Arial" w:cs="Arial"/>
          <w:sz w:val="28"/>
          <w:szCs w:val="28"/>
          <w:highlight w:val="yellow"/>
        </w:rPr>
        <w:t xml:space="preserve">be permitted for </w:t>
      </w:r>
      <w:r w:rsidR="004C2024">
        <w:rPr>
          <w:rFonts w:ascii="Arial" w:hAnsi="Arial" w:cs="Arial"/>
          <w:sz w:val="28"/>
          <w:szCs w:val="28"/>
          <w:highlight w:val="yellow"/>
        </w:rPr>
        <w:t>the</w:t>
      </w:r>
      <w:r w:rsidR="004C2024" w:rsidRPr="004C2024">
        <w:rPr>
          <w:rFonts w:ascii="Arial" w:hAnsi="Arial" w:cs="Arial"/>
          <w:sz w:val="28"/>
          <w:szCs w:val="28"/>
          <w:highlight w:val="yellow"/>
        </w:rPr>
        <w:t xml:space="preserve"> purpose of digging and placing vaults ONLY</w:t>
      </w:r>
      <w:r w:rsidRPr="004C2024">
        <w:rPr>
          <w:rFonts w:ascii="Arial" w:hAnsi="Arial" w:cs="Arial"/>
          <w:sz w:val="28"/>
          <w:szCs w:val="28"/>
          <w:highlight w:val="yellow"/>
        </w:rPr>
        <w:t>.</w:t>
      </w:r>
    </w:p>
    <w:p w14:paraId="38DAAD91" w14:textId="61CF9E52" w:rsidR="006D5DFD" w:rsidRPr="004C2024" w:rsidRDefault="006758F0" w:rsidP="004C2024">
      <w:pPr>
        <w:pStyle w:val="BodyText"/>
        <w:spacing w:after="0"/>
        <w:ind w:left="1080"/>
        <w:rPr>
          <w:rFonts w:ascii="Arial" w:hAnsi="Arial" w:cs="Arial"/>
          <w:sz w:val="28"/>
          <w:szCs w:val="28"/>
        </w:rPr>
      </w:pPr>
      <w:r w:rsidRPr="004C2024">
        <w:rPr>
          <w:rFonts w:ascii="Arial" w:hAnsi="Arial" w:cs="Arial"/>
          <w:sz w:val="28"/>
          <w:szCs w:val="28"/>
        </w:rPr>
        <w:t xml:space="preserve">  </w:t>
      </w:r>
    </w:p>
    <w:p w14:paraId="0C7522B6" w14:textId="77777777" w:rsidR="006D5DFD" w:rsidRDefault="006758F0" w:rsidP="006758F0">
      <w:pPr>
        <w:pStyle w:val="BodyText"/>
        <w:ind w:left="1080"/>
        <w:rPr>
          <w:rFonts w:ascii="Arial" w:hAnsi="Arial" w:cs="Arial"/>
          <w:spacing w:val="-4"/>
        </w:rPr>
      </w:pPr>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 xml:space="preserve">subcontractor,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6758F0">
      <w:pPr>
        <w:pStyle w:val="BodyText"/>
        <w:ind w:left="1080"/>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7ECB0D62" w:rsidR="006758F0" w:rsidRPr="00A73534" w:rsidRDefault="006758F0" w:rsidP="006758F0">
      <w:pPr>
        <w:pStyle w:val="BodyText"/>
        <w:ind w:left="1080"/>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p w14:paraId="01348CC9" w14:textId="77777777" w:rsidR="000B4C9D" w:rsidRPr="00A73534" w:rsidRDefault="000B4C9D" w:rsidP="007330A0">
      <w:pPr>
        <w:ind w:left="1080"/>
        <w:jc w:val="both"/>
        <w:rPr>
          <w:rFonts w:ascii="Arial" w:hAnsi="Arial" w:cs="Arial"/>
          <w:b/>
        </w:rPr>
      </w:pPr>
    </w:p>
    <w:p w14:paraId="58099AF0" w14:textId="77777777" w:rsidR="000B4C9D" w:rsidRPr="00A73534" w:rsidRDefault="000B4C9D" w:rsidP="00D91919">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D91919">
      <w:pPr>
        <w:numPr>
          <w:ilvl w:val="0"/>
          <w:numId w:val="10"/>
        </w:numPr>
        <w:jc w:val="both"/>
        <w:rPr>
          <w:rFonts w:ascii="Arial" w:hAnsi="Arial" w:cs="Arial"/>
          <w:b/>
        </w:rPr>
      </w:pPr>
      <w:r w:rsidRPr="00A73534">
        <w:rPr>
          <w:rFonts w:ascii="Arial" w:hAnsi="Arial" w:cs="Arial"/>
          <w:b/>
        </w:rPr>
        <w:t>RFP Question and Answer Process</w:t>
      </w:r>
    </w:p>
    <w:p w14:paraId="53F6CE1A" w14:textId="77777777"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59332607"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FF"/>
        </w:rPr>
        <w:t xml:space="preserve"> Portal </w:t>
      </w:r>
      <w:r w:rsidRPr="00A73534">
        <w:rPr>
          <w:rFonts w:ascii="Arial" w:hAnsi="Arial" w:cs="Arial"/>
        </w:rPr>
        <w:t>(</w:t>
      </w:r>
      <w:hyperlink r:id="rId32" w:history="1">
        <w:r w:rsidRPr="00A73534">
          <w:rPr>
            <w:rStyle w:val="Hyperlink"/>
            <w:rFonts w:ascii="Arial" w:hAnsi="Arial" w:cs="Arial"/>
          </w:rPr>
          <w:t>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2A17B083"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and to the State of Delaware Bid Solicitation Directory Website: </w:t>
      </w:r>
      <w:hyperlink r:id="rId33"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66E77F44"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34"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D91919">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D91919">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 xml:space="preserve">The State of Delaware reserves the right to cancel this solicitation at any time during the procurement process, for any reason or for no reason.  The State of Delaware makes no commitments expressed or </w:t>
      </w:r>
      <w:proofErr w:type="gramStart"/>
      <w:r w:rsidRPr="00A73534">
        <w:rPr>
          <w:rFonts w:ascii="Arial" w:hAnsi="Arial" w:cs="Arial"/>
        </w:rPr>
        <w:t>implied,</w:t>
      </w:r>
      <w:proofErr w:type="gramEnd"/>
      <w:r w:rsidRPr="00A73534">
        <w:rPr>
          <w:rFonts w:ascii="Arial" w:hAnsi="Arial" w:cs="Arial"/>
        </w:rPr>
        <w:t xml:space="preserve">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D91919">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7777777" w:rsidR="00EE4041" w:rsidRPr="00A73534"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35"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D91919">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 xml:space="preserve">Vendors </w:t>
      </w:r>
      <w:proofErr w:type="gramStart"/>
      <w:r w:rsidRPr="00A73534">
        <w:rPr>
          <w:rFonts w:ascii="Arial" w:hAnsi="Arial" w:cs="Arial"/>
        </w:rPr>
        <w:t>shall</w:t>
      </w:r>
      <w:proofErr w:type="gramEnd"/>
      <w:r w:rsidRPr="00A73534">
        <w:rPr>
          <w:rFonts w:ascii="Arial" w:hAnsi="Arial" w:cs="Arial"/>
        </w:rPr>
        <w:t xml:space="preserve"> be advised that the State, at its sole discretion, </w:t>
      </w:r>
      <w:proofErr w:type="gramStart"/>
      <w:r w:rsidRPr="00A73534">
        <w:rPr>
          <w:rFonts w:ascii="Arial" w:hAnsi="Arial" w:cs="Arial"/>
        </w:rPr>
        <w:t>shall</w:t>
      </w:r>
      <w:proofErr w:type="gramEnd"/>
      <w:r w:rsidRPr="00A73534">
        <w:rPr>
          <w:rFonts w:ascii="Arial" w:hAnsi="Arial" w:cs="Arial"/>
        </w:rPr>
        <w:t xml:space="preserve">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w:t>
      </w:r>
      <w:proofErr w:type="gramStart"/>
      <w:r w:rsidRPr="00A73534">
        <w:rPr>
          <w:rFonts w:ascii="Arial" w:hAnsi="Arial" w:cs="Arial"/>
        </w:rPr>
        <w:t>award to</w:t>
      </w:r>
      <w:proofErr w:type="gramEnd"/>
      <w:r w:rsidRPr="00A73534">
        <w:rPr>
          <w:rFonts w:ascii="Arial" w:hAnsi="Arial" w:cs="Arial"/>
        </w:rPr>
        <w:t xml:space="preserve"> multiple vendors during the same period, to award by types, on a zone-by-zone basis or on an item-by-item or lump sum </w:t>
      </w:r>
      <w:proofErr w:type="gramStart"/>
      <w:r w:rsidRPr="00A73534">
        <w:rPr>
          <w:rFonts w:ascii="Arial" w:hAnsi="Arial" w:cs="Arial"/>
        </w:rPr>
        <w:t>basis item by</w:t>
      </w:r>
      <w:proofErr w:type="gramEnd"/>
      <w:r w:rsidRPr="00A73534">
        <w:rPr>
          <w:rFonts w:ascii="Arial" w:hAnsi="Arial" w:cs="Arial"/>
        </w:rPr>
        <w:t xml:space="preserve">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D91919">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D91919">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D91919">
      <w:pPr>
        <w:numPr>
          <w:ilvl w:val="0"/>
          <w:numId w:val="10"/>
        </w:numPr>
        <w:jc w:val="both"/>
        <w:rPr>
          <w:rFonts w:ascii="Arial" w:hAnsi="Arial" w:cs="Arial"/>
        </w:rPr>
      </w:pPr>
      <w:r w:rsidRPr="00A73534">
        <w:rPr>
          <w:rFonts w:ascii="Arial" w:hAnsi="Arial" w:cs="Arial"/>
          <w:b/>
        </w:rPr>
        <w:t>Revisions to the RFP</w:t>
      </w:r>
    </w:p>
    <w:p w14:paraId="4EE691FF" w14:textId="184711D8" w:rsidR="00635086" w:rsidRPr="00A73534" w:rsidRDefault="00635086" w:rsidP="00A22265">
      <w:pPr>
        <w:ind w:left="1080"/>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36"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and (</w:t>
      </w:r>
      <w:hyperlink r:id="rId37"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D91919">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 xml:space="preserve">Any exceptions to the RFP, or the State of Delaware’s terms and conditions, must be recorded </w:t>
      </w:r>
      <w:proofErr w:type="gramStart"/>
      <w:r w:rsidRPr="00A73534">
        <w:rPr>
          <w:rFonts w:ascii="Arial" w:hAnsi="Arial" w:cs="Arial"/>
        </w:rPr>
        <w:t>on</w:t>
      </w:r>
      <w:proofErr w:type="gramEnd"/>
      <w:r w:rsidRPr="00A73534">
        <w:rPr>
          <w:rFonts w:ascii="Arial" w:hAnsi="Arial" w:cs="Arial"/>
        </w:rPr>
        <w:t xml:space="preserve">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D91919">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73534" w:rsidRDefault="00635086" w:rsidP="007330A0">
      <w:pPr>
        <w:ind w:left="1080"/>
        <w:jc w:val="both"/>
        <w:rPr>
          <w:rFonts w:ascii="Arial" w:hAnsi="Arial" w:cs="Arial"/>
        </w:rPr>
      </w:pPr>
    </w:p>
    <w:p w14:paraId="0D46BA61" w14:textId="77777777" w:rsidR="00635086" w:rsidRPr="00A73534" w:rsidRDefault="00635086" w:rsidP="00D91919">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D91919">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D91919">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D91919">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Pr="00A73534"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7BF1C2D2" w14:textId="77777777" w:rsidR="00635086" w:rsidRPr="00A73534" w:rsidRDefault="00635086" w:rsidP="007330A0">
      <w:pPr>
        <w:ind w:left="720"/>
        <w:jc w:val="both"/>
        <w:rPr>
          <w:rFonts w:ascii="Arial" w:hAnsi="Arial" w:cs="Arial"/>
        </w:rPr>
      </w:pPr>
    </w:p>
    <w:p w14:paraId="04CBE5E8" w14:textId="77777777" w:rsidR="00635086" w:rsidRPr="00A73534" w:rsidRDefault="00635086" w:rsidP="00D91919">
      <w:pPr>
        <w:numPr>
          <w:ilvl w:val="0"/>
          <w:numId w:val="13"/>
        </w:numPr>
        <w:jc w:val="both"/>
        <w:rPr>
          <w:rFonts w:ascii="Arial" w:hAnsi="Arial" w:cs="Arial"/>
          <w:b/>
        </w:rPr>
      </w:pPr>
      <w:r w:rsidRPr="00A73534">
        <w:rPr>
          <w:rFonts w:ascii="Arial" w:hAnsi="Arial" w:cs="Arial"/>
          <w:b/>
        </w:rPr>
        <w:t>Proposal Evaluation Team</w:t>
      </w:r>
    </w:p>
    <w:p w14:paraId="1D3FB340" w14:textId="3DB62FAF"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38"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the </w:t>
      </w:r>
      <w:r w:rsidR="00472065">
        <w:rPr>
          <w:rFonts w:ascii="Arial" w:hAnsi="Arial" w:cs="Arial"/>
          <w:szCs w:val="24"/>
        </w:rPr>
        <w:t>Division Director</w:t>
      </w:r>
      <w:r w:rsidRPr="00A73534">
        <w:rPr>
          <w:rFonts w:ascii="Arial" w:hAnsi="Arial" w:cs="Arial"/>
          <w:szCs w:val="24"/>
        </w:rPr>
        <w:t xml:space="preserve">, who shall have final authority,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39" w:history="1">
        <w:r w:rsidRPr="00A73534">
          <w:rPr>
            <w:rStyle w:val="Hyperlink"/>
            <w:rFonts w:ascii="Arial" w:hAnsi="Arial" w:cs="Arial"/>
            <w:szCs w:val="24"/>
          </w:rPr>
          <w:t>6982</w:t>
        </w:r>
      </w:hyperlink>
      <w:r w:rsidRPr="00A73534">
        <w:rPr>
          <w:rStyle w:val="Hyperlink"/>
          <w:rFonts w:ascii="Arial" w:hAnsi="Arial" w:cs="Arial"/>
          <w:szCs w:val="24"/>
        </w:rPr>
        <w:t>(b)</w:t>
      </w:r>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D91919">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D91919">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D91919">
      <w:pPr>
        <w:numPr>
          <w:ilvl w:val="0"/>
          <w:numId w:val="14"/>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D91919">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D91919">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D91919">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69315918" w14:textId="0601C7B5" w:rsidR="008E4AE2" w:rsidRDefault="008E4AE2" w:rsidP="00D91919">
      <w:pPr>
        <w:numPr>
          <w:ilvl w:val="0"/>
          <w:numId w:val="14"/>
        </w:numPr>
        <w:jc w:val="both"/>
        <w:rPr>
          <w:rFonts w:ascii="Arial" w:hAnsi="Arial" w:cs="Arial"/>
        </w:rPr>
      </w:pPr>
      <w:r w:rsidRPr="00A73534">
        <w:rPr>
          <w:rFonts w:ascii="Arial" w:hAnsi="Arial" w:cs="Arial"/>
        </w:rPr>
        <w:t xml:space="preserve">Select more than one vendor pursuant to 29 </w:t>
      </w:r>
      <w:r w:rsidRPr="00A73534">
        <w:rPr>
          <w:rFonts w:ascii="Arial" w:hAnsi="Arial" w:cs="Arial"/>
          <w:i/>
        </w:rPr>
        <w:t>Del. C</w:t>
      </w:r>
      <w:r w:rsidRPr="00A73534">
        <w:rPr>
          <w:rFonts w:ascii="Arial" w:hAnsi="Arial" w:cs="Arial"/>
        </w:rPr>
        <w:t>. §</w:t>
      </w:r>
      <w:r w:rsidR="00CD2822" w:rsidRPr="00A73534">
        <w:rPr>
          <w:rFonts w:ascii="Arial" w:hAnsi="Arial" w:cs="Arial"/>
        </w:rPr>
        <w:t xml:space="preserve"> </w:t>
      </w:r>
      <w:hyperlink r:id="rId40" w:history="1">
        <w:r w:rsidRPr="00A73534">
          <w:rPr>
            <w:rStyle w:val="Hyperlink"/>
            <w:rFonts w:ascii="Arial" w:hAnsi="Arial" w:cs="Arial"/>
          </w:rPr>
          <w:t>6986</w:t>
        </w:r>
      </w:hyperlink>
      <w:r w:rsidRPr="00A73534">
        <w:rPr>
          <w:rFonts w:ascii="Arial" w:hAnsi="Arial" w:cs="Arial"/>
        </w:rPr>
        <w:t>.  Such selection will be based on the following criteria:</w:t>
      </w:r>
    </w:p>
    <w:p w14:paraId="3C545C16" w14:textId="27D24B26" w:rsidR="006D5DFD" w:rsidRPr="00472065" w:rsidRDefault="00472065" w:rsidP="006D5DFD">
      <w:pPr>
        <w:ind w:left="1440"/>
        <w:jc w:val="both"/>
        <w:rPr>
          <w:rFonts w:ascii="Arial" w:hAnsi="Arial" w:cs="Arial"/>
          <w:color w:val="000000" w:themeColor="text1"/>
        </w:rPr>
      </w:pPr>
      <w:r w:rsidRPr="00472065">
        <w:rPr>
          <w:rFonts w:ascii="Arial" w:hAnsi="Arial" w:cs="Arial"/>
          <w:color w:val="000000" w:themeColor="text1"/>
        </w:rPr>
        <w:t>Being able to meet the needs of this RFP.</w:t>
      </w:r>
    </w:p>
    <w:p w14:paraId="2533D81E" w14:textId="77777777" w:rsidR="008E4AE2" w:rsidRPr="00A73534" w:rsidRDefault="008E4AE2" w:rsidP="007330A0">
      <w:pPr>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 xml:space="preserve">All proposals </w:t>
      </w:r>
      <w:proofErr w:type="gramStart"/>
      <w:r w:rsidRPr="00A73534">
        <w:rPr>
          <w:rFonts w:ascii="Arial" w:hAnsi="Arial" w:cs="Arial"/>
        </w:rPr>
        <w:t>shall</w:t>
      </w:r>
      <w:proofErr w:type="gramEnd"/>
      <w:r w:rsidRPr="00A73534">
        <w:rPr>
          <w:rFonts w:ascii="Arial" w:hAnsi="Arial" w:cs="Arial"/>
        </w:rPr>
        <w:t xml:space="preserve"> be evaluated using the same criteria and scoring process.  The following criteria shall be used by the Evaluation Team to evaluate proposals:</w:t>
      </w:r>
    </w:p>
    <w:p w14:paraId="4945257C" w14:textId="77777777" w:rsidR="001332A3" w:rsidRPr="00A73534" w:rsidRDefault="001332A3"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D3767F" w:rsidRPr="00A73534" w14:paraId="1BF4F5F6" w14:textId="77777777" w:rsidTr="006D382C">
        <w:trPr>
          <w:tblHeader/>
        </w:trPr>
        <w:tc>
          <w:tcPr>
            <w:tcW w:w="7175" w:type="dxa"/>
            <w:shd w:val="clear" w:color="auto" w:fill="C0C0C0"/>
            <w:vAlign w:val="center"/>
          </w:tcPr>
          <w:p w14:paraId="1852C27F" w14:textId="77777777" w:rsidR="00D3767F" w:rsidRPr="00472065" w:rsidRDefault="00D3767F" w:rsidP="006D382C">
            <w:pPr>
              <w:jc w:val="both"/>
              <w:rPr>
                <w:rFonts w:ascii="Arial" w:hAnsi="Arial" w:cs="Arial"/>
                <w:b/>
                <w:highlight w:val="darkGray"/>
              </w:rPr>
            </w:pPr>
            <w:r w:rsidRPr="00472065">
              <w:rPr>
                <w:rFonts w:ascii="Arial" w:hAnsi="Arial" w:cs="Arial"/>
                <w:b/>
                <w:highlight w:val="darkGray"/>
              </w:rPr>
              <w:t>Criteria</w:t>
            </w:r>
          </w:p>
        </w:tc>
        <w:tc>
          <w:tcPr>
            <w:tcW w:w="1910" w:type="dxa"/>
            <w:shd w:val="clear" w:color="auto" w:fill="C0C0C0"/>
            <w:vAlign w:val="center"/>
          </w:tcPr>
          <w:p w14:paraId="39FC37C9" w14:textId="77777777" w:rsidR="00D3767F" w:rsidRPr="00A73534" w:rsidRDefault="00D3767F" w:rsidP="006D382C">
            <w:pPr>
              <w:jc w:val="center"/>
              <w:rPr>
                <w:rFonts w:ascii="Arial" w:hAnsi="Arial" w:cs="Arial"/>
                <w:b/>
              </w:rPr>
            </w:pPr>
            <w:r w:rsidRPr="00A73534">
              <w:rPr>
                <w:rFonts w:ascii="Arial" w:hAnsi="Arial" w:cs="Arial"/>
                <w:b/>
              </w:rPr>
              <w:t>Weight</w:t>
            </w:r>
          </w:p>
        </w:tc>
      </w:tr>
      <w:tr w:rsidR="00D3767F" w:rsidRPr="00A73534" w14:paraId="6B26A492" w14:textId="77777777" w:rsidTr="006D382C">
        <w:trPr>
          <w:trHeight w:val="341"/>
        </w:trPr>
        <w:tc>
          <w:tcPr>
            <w:tcW w:w="7175" w:type="dxa"/>
            <w:vAlign w:val="center"/>
          </w:tcPr>
          <w:p w14:paraId="1F8C8CFA" w14:textId="77777777" w:rsidR="00D3767F" w:rsidRPr="00C217BF" w:rsidRDefault="00D3767F" w:rsidP="006D382C">
            <w:pPr>
              <w:rPr>
                <w:rFonts w:ascii="Arial" w:hAnsi="Arial" w:cs="Arial"/>
                <w:color w:val="000000" w:themeColor="text1"/>
              </w:rPr>
            </w:pPr>
            <w:r w:rsidRPr="00D3767F">
              <w:rPr>
                <w:rFonts w:ascii="Arial" w:hAnsi="Arial" w:cs="Arial"/>
                <w:color w:val="000000" w:themeColor="text1"/>
              </w:rPr>
              <w:t>The qualifications and experience of the</w:t>
            </w:r>
            <w:r>
              <w:rPr>
                <w:rFonts w:ascii="Arial" w:hAnsi="Arial" w:cs="Arial"/>
                <w:color w:val="000000" w:themeColor="text1"/>
              </w:rPr>
              <w:t xml:space="preserve"> </w:t>
            </w:r>
            <w:r w:rsidRPr="00D3767F">
              <w:rPr>
                <w:rFonts w:ascii="Arial" w:hAnsi="Arial" w:cs="Arial"/>
                <w:color w:val="000000" w:themeColor="text1"/>
              </w:rPr>
              <w:t>persons to be assigned to the project.</w:t>
            </w:r>
          </w:p>
        </w:tc>
        <w:tc>
          <w:tcPr>
            <w:tcW w:w="1910" w:type="dxa"/>
            <w:vAlign w:val="center"/>
          </w:tcPr>
          <w:p w14:paraId="6E09058B" w14:textId="42E06C53" w:rsidR="00D3767F" w:rsidRDefault="009D33A3" w:rsidP="006D382C">
            <w:pPr>
              <w:jc w:val="center"/>
              <w:rPr>
                <w:rFonts w:ascii="Arial" w:hAnsi="Arial" w:cs="Arial"/>
                <w:b/>
                <w:color w:val="000000" w:themeColor="text1"/>
              </w:rPr>
            </w:pPr>
            <w:r>
              <w:rPr>
                <w:rFonts w:ascii="Arial" w:hAnsi="Arial" w:cs="Arial"/>
                <w:b/>
                <w:color w:val="000000" w:themeColor="text1"/>
              </w:rPr>
              <w:t>30</w:t>
            </w:r>
          </w:p>
        </w:tc>
      </w:tr>
      <w:tr w:rsidR="00D3767F" w:rsidRPr="00A73534" w14:paraId="64757CEC" w14:textId="77777777" w:rsidTr="006D382C">
        <w:trPr>
          <w:trHeight w:val="341"/>
        </w:trPr>
        <w:tc>
          <w:tcPr>
            <w:tcW w:w="7175" w:type="dxa"/>
            <w:vAlign w:val="center"/>
          </w:tcPr>
          <w:p w14:paraId="448477A4" w14:textId="77777777" w:rsidR="00D3767F" w:rsidRPr="00C217BF" w:rsidRDefault="00D3767F" w:rsidP="006D382C">
            <w:pPr>
              <w:rPr>
                <w:rFonts w:ascii="Arial" w:hAnsi="Arial" w:cs="Arial"/>
                <w:color w:val="000000" w:themeColor="text1"/>
              </w:rPr>
            </w:pPr>
            <w:r w:rsidRPr="00D3767F">
              <w:rPr>
                <w:rFonts w:ascii="Arial" w:hAnsi="Arial" w:cs="Arial"/>
                <w:color w:val="000000" w:themeColor="text1"/>
              </w:rPr>
              <w:t>Familiarity and experience creating and</w:t>
            </w:r>
            <w:r>
              <w:rPr>
                <w:rFonts w:ascii="Arial" w:hAnsi="Arial" w:cs="Arial"/>
                <w:color w:val="000000" w:themeColor="text1"/>
              </w:rPr>
              <w:t xml:space="preserve"> </w:t>
            </w:r>
            <w:r w:rsidRPr="00D3767F">
              <w:rPr>
                <w:rFonts w:ascii="Arial" w:hAnsi="Arial" w:cs="Arial"/>
                <w:color w:val="000000" w:themeColor="text1"/>
              </w:rPr>
              <w:t>running similar projects, including the ability to</w:t>
            </w:r>
            <w:r>
              <w:rPr>
                <w:rFonts w:ascii="Arial" w:hAnsi="Arial" w:cs="Arial"/>
                <w:color w:val="000000" w:themeColor="text1"/>
              </w:rPr>
              <w:t xml:space="preserve"> </w:t>
            </w:r>
            <w:r w:rsidRPr="00D3767F">
              <w:rPr>
                <w:rFonts w:ascii="Arial" w:hAnsi="Arial" w:cs="Arial"/>
                <w:color w:val="000000" w:themeColor="text1"/>
              </w:rPr>
              <w:t>perform the work in a timely manner, company</w:t>
            </w:r>
            <w:r>
              <w:rPr>
                <w:rFonts w:ascii="Arial" w:hAnsi="Arial" w:cs="Arial"/>
                <w:color w:val="000000" w:themeColor="text1"/>
              </w:rPr>
              <w:t xml:space="preserve"> </w:t>
            </w:r>
            <w:r w:rsidRPr="00D3767F">
              <w:rPr>
                <w:rFonts w:ascii="Arial" w:hAnsi="Arial" w:cs="Arial"/>
                <w:color w:val="000000" w:themeColor="text1"/>
              </w:rPr>
              <w:t>oversight and on-going project support and</w:t>
            </w:r>
            <w:r>
              <w:rPr>
                <w:rFonts w:ascii="Arial" w:hAnsi="Arial" w:cs="Arial"/>
                <w:color w:val="000000" w:themeColor="text1"/>
              </w:rPr>
              <w:t xml:space="preserve"> </w:t>
            </w:r>
            <w:r w:rsidRPr="00D3767F">
              <w:rPr>
                <w:rFonts w:ascii="Arial" w:hAnsi="Arial" w:cs="Arial"/>
                <w:color w:val="000000" w:themeColor="text1"/>
              </w:rPr>
              <w:t>maintenance.</w:t>
            </w:r>
          </w:p>
        </w:tc>
        <w:tc>
          <w:tcPr>
            <w:tcW w:w="1910" w:type="dxa"/>
            <w:vAlign w:val="center"/>
          </w:tcPr>
          <w:p w14:paraId="28EE9922" w14:textId="36A88EFC" w:rsidR="00D3767F" w:rsidRDefault="009D33A3" w:rsidP="006D382C">
            <w:pPr>
              <w:jc w:val="center"/>
              <w:rPr>
                <w:rFonts w:ascii="Arial" w:hAnsi="Arial" w:cs="Arial"/>
                <w:b/>
                <w:color w:val="000000" w:themeColor="text1"/>
              </w:rPr>
            </w:pPr>
            <w:r>
              <w:rPr>
                <w:rFonts w:ascii="Arial" w:hAnsi="Arial" w:cs="Arial"/>
                <w:b/>
                <w:color w:val="000000" w:themeColor="text1"/>
              </w:rPr>
              <w:t>30</w:t>
            </w:r>
          </w:p>
        </w:tc>
      </w:tr>
      <w:tr w:rsidR="00D3767F" w:rsidRPr="00A73534" w14:paraId="78392325" w14:textId="77777777" w:rsidTr="006D382C">
        <w:trPr>
          <w:trHeight w:val="341"/>
        </w:trPr>
        <w:tc>
          <w:tcPr>
            <w:tcW w:w="7175" w:type="dxa"/>
            <w:vAlign w:val="center"/>
          </w:tcPr>
          <w:p w14:paraId="0A466632" w14:textId="77777777" w:rsidR="00D3767F" w:rsidRPr="00D3767F" w:rsidRDefault="00D3767F" w:rsidP="006D382C">
            <w:pPr>
              <w:rPr>
                <w:rFonts w:ascii="Arial" w:hAnsi="Arial" w:cs="Arial"/>
                <w:color w:val="000000" w:themeColor="text1"/>
              </w:rPr>
            </w:pPr>
            <w:r w:rsidRPr="00D3767F">
              <w:rPr>
                <w:rFonts w:ascii="Arial" w:hAnsi="Arial" w:cs="Arial"/>
                <w:color w:val="000000" w:themeColor="text1"/>
              </w:rPr>
              <w:t>Safety performance record, for staff and</w:t>
            </w:r>
            <w:r>
              <w:rPr>
                <w:rFonts w:ascii="Arial" w:hAnsi="Arial" w:cs="Arial"/>
                <w:color w:val="000000" w:themeColor="text1"/>
              </w:rPr>
              <w:t xml:space="preserve"> </w:t>
            </w:r>
            <w:r w:rsidRPr="00D3767F">
              <w:rPr>
                <w:rFonts w:ascii="Arial" w:hAnsi="Arial" w:cs="Arial"/>
                <w:color w:val="000000" w:themeColor="text1"/>
              </w:rPr>
              <w:t>patrons, creating, building and running similar</w:t>
            </w:r>
          </w:p>
          <w:p w14:paraId="49CB3453" w14:textId="77777777" w:rsidR="00D3767F" w:rsidRPr="00C217BF" w:rsidRDefault="00D3767F" w:rsidP="006D382C">
            <w:pPr>
              <w:rPr>
                <w:rFonts w:ascii="Arial" w:hAnsi="Arial" w:cs="Arial"/>
                <w:color w:val="000000" w:themeColor="text1"/>
              </w:rPr>
            </w:pPr>
            <w:r w:rsidRPr="00D3767F">
              <w:rPr>
                <w:rFonts w:ascii="Arial" w:hAnsi="Arial" w:cs="Arial"/>
                <w:color w:val="000000" w:themeColor="text1"/>
              </w:rPr>
              <w:t>projects.</w:t>
            </w:r>
          </w:p>
        </w:tc>
        <w:tc>
          <w:tcPr>
            <w:tcW w:w="1910" w:type="dxa"/>
            <w:vAlign w:val="center"/>
          </w:tcPr>
          <w:p w14:paraId="4BD41DB3" w14:textId="77777777" w:rsidR="00D3767F" w:rsidRDefault="009D33A3" w:rsidP="006D382C">
            <w:pPr>
              <w:jc w:val="center"/>
              <w:rPr>
                <w:rFonts w:ascii="Arial" w:hAnsi="Arial" w:cs="Arial"/>
                <w:b/>
                <w:color w:val="000000" w:themeColor="text1"/>
              </w:rPr>
            </w:pPr>
            <w:r>
              <w:rPr>
                <w:rFonts w:ascii="Arial" w:hAnsi="Arial" w:cs="Arial"/>
                <w:b/>
                <w:color w:val="000000" w:themeColor="text1"/>
              </w:rPr>
              <w:t>10</w:t>
            </w:r>
          </w:p>
          <w:p w14:paraId="13A33BC8" w14:textId="341EC595" w:rsidR="009D33A3" w:rsidRDefault="009D33A3" w:rsidP="006D382C">
            <w:pPr>
              <w:jc w:val="center"/>
              <w:rPr>
                <w:rFonts w:ascii="Arial" w:hAnsi="Arial" w:cs="Arial"/>
                <w:b/>
                <w:color w:val="000000" w:themeColor="text1"/>
              </w:rPr>
            </w:pPr>
          </w:p>
        </w:tc>
      </w:tr>
      <w:tr w:rsidR="00D3767F" w:rsidRPr="00A73534" w14:paraId="226BB8D5" w14:textId="77777777" w:rsidTr="006D382C">
        <w:trPr>
          <w:trHeight w:val="341"/>
        </w:trPr>
        <w:tc>
          <w:tcPr>
            <w:tcW w:w="7175" w:type="dxa"/>
            <w:vAlign w:val="center"/>
          </w:tcPr>
          <w:p w14:paraId="43064B30" w14:textId="77777777" w:rsidR="00D3767F" w:rsidRPr="00C217BF" w:rsidRDefault="00D3767F" w:rsidP="006D382C">
            <w:pPr>
              <w:rPr>
                <w:rFonts w:ascii="Arial" w:hAnsi="Arial" w:cs="Arial"/>
                <w:color w:val="000000" w:themeColor="text1"/>
              </w:rPr>
            </w:pPr>
            <w:r w:rsidRPr="00D3767F">
              <w:rPr>
                <w:rFonts w:ascii="Arial" w:hAnsi="Arial" w:cs="Arial"/>
                <w:color w:val="000000" w:themeColor="text1"/>
              </w:rPr>
              <w:t>References</w:t>
            </w:r>
          </w:p>
        </w:tc>
        <w:tc>
          <w:tcPr>
            <w:tcW w:w="1910" w:type="dxa"/>
            <w:vAlign w:val="center"/>
          </w:tcPr>
          <w:p w14:paraId="637F36F1" w14:textId="77777777" w:rsidR="00D3767F" w:rsidRDefault="00D3767F" w:rsidP="006D382C">
            <w:pPr>
              <w:jc w:val="center"/>
              <w:rPr>
                <w:rFonts w:ascii="Arial" w:hAnsi="Arial" w:cs="Arial"/>
                <w:b/>
                <w:color w:val="000000" w:themeColor="text1"/>
              </w:rPr>
            </w:pPr>
            <w:r>
              <w:rPr>
                <w:rFonts w:ascii="Arial" w:hAnsi="Arial" w:cs="Arial"/>
                <w:b/>
                <w:color w:val="000000" w:themeColor="text1"/>
              </w:rPr>
              <w:t>10</w:t>
            </w:r>
          </w:p>
        </w:tc>
      </w:tr>
      <w:tr w:rsidR="00D3767F" w:rsidRPr="00A73534" w14:paraId="78697675" w14:textId="77777777" w:rsidTr="006D382C">
        <w:trPr>
          <w:trHeight w:val="341"/>
        </w:trPr>
        <w:tc>
          <w:tcPr>
            <w:tcW w:w="7175" w:type="dxa"/>
            <w:vAlign w:val="center"/>
          </w:tcPr>
          <w:p w14:paraId="199E91D5" w14:textId="55430D1A" w:rsidR="00D3767F" w:rsidRPr="00C217BF" w:rsidRDefault="00D3767F" w:rsidP="006D382C">
            <w:pPr>
              <w:rPr>
                <w:rFonts w:ascii="Arial" w:hAnsi="Arial" w:cs="Arial"/>
                <w:color w:val="000000" w:themeColor="text1"/>
              </w:rPr>
            </w:pPr>
            <w:r w:rsidRPr="00D3767F">
              <w:rPr>
                <w:rFonts w:ascii="Arial" w:hAnsi="Arial" w:cs="Arial"/>
                <w:color w:val="000000" w:themeColor="text1"/>
              </w:rPr>
              <w:t>Potential income</w:t>
            </w:r>
            <w:r w:rsidR="009D33A3">
              <w:rPr>
                <w:rFonts w:ascii="Arial" w:hAnsi="Arial" w:cs="Arial"/>
                <w:color w:val="000000" w:themeColor="text1"/>
              </w:rPr>
              <w:t>/cost</w:t>
            </w:r>
            <w:r w:rsidRPr="00D3767F">
              <w:rPr>
                <w:rFonts w:ascii="Arial" w:hAnsi="Arial" w:cs="Arial"/>
                <w:color w:val="000000" w:themeColor="text1"/>
              </w:rPr>
              <w:t xml:space="preserve"> projection, substantiated by</w:t>
            </w:r>
            <w:r>
              <w:rPr>
                <w:rFonts w:ascii="Arial" w:hAnsi="Arial" w:cs="Arial"/>
                <w:color w:val="000000" w:themeColor="text1"/>
              </w:rPr>
              <w:t xml:space="preserve"> </w:t>
            </w:r>
            <w:r w:rsidRPr="00D3767F">
              <w:rPr>
                <w:rFonts w:ascii="Arial" w:hAnsi="Arial" w:cs="Arial"/>
                <w:color w:val="000000" w:themeColor="text1"/>
              </w:rPr>
              <w:t>prior project management of similar scope and</w:t>
            </w:r>
            <w:r>
              <w:rPr>
                <w:rFonts w:ascii="Arial" w:hAnsi="Arial" w:cs="Arial"/>
                <w:color w:val="000000" w:themeColor="text1"/>
              </w:rPr>
              <w:t xml:space="preserve"> </w:t>
            </w:r>
            <w:r w:rsidRPr="00D3767F">
              <w:rPr>
                <w:rFonts w:ascii="Arial" w:hAnsi="Arial" w:cs="Arial"/>
                <w:color w:val="000000" w:themeColor="text1"/>
              </w:rPr>
              <w:t>content.</w:t>
            </w:r>
          </w:p>
        </w:tc>
        <w:tc>
          <w:tcPr>
            <w:tcW w:w="1910" w:type="dxa"/>
            <w:vAlign w:val="center"/>
          </w:tcPr>
          <w:p w14:paraId="734D52AC" w14:textId="7B82236C" w:rsidR="00D3767F" w:rsidRDefault="009D33A3" w:rsidP="006D382C">
            <w:pPr>
              <w:jc w:val="center"/>
              <w:rPr>
                <w:rFonts w:ascii="Arial" w:hAnsi="Arial" w:cs="Arial"/>
                <w:b/>
                <w:color w:val="000000" w:themeColor="text1"/>
              </w:rPr>
            </w:pPr>
            <w:r>
              <w:rPr>
                <w:rFonts w:ascii="Arial" w:hAnsi="Arial" w:cs="Arial"/>
                <w:b/>
                <w:color w:val="000000" w:themeColor="text1"/>
              </w:rPr>
              <w:t>20</w:t>
            </w:r>
          </w:p>
        </w:tc>
      </w:tr>
      <w:tr w:rsidR="00D3767F" w:rsidRPr="00A73534" w14:paraId="7E2540CF" w14:textId="77777777" w:rsidTr="006D382C">
        <w:trPr>
          <w:trHeight w:val="530"/>
        </w:trPr>
        <w:tc>
          <w:tcPr>
            <w:tcW w:w="7175" w:type="dxa"/>
            <w:shd w:val="clear" w:color="auto" w:fill="C0C0C0"/>
            <w:vAlign w:val="center"/>
          </w:tcPr>
          <w:p w14:paraId="376690DF" w14:textId="77777777" w:rsidR="00D3767F" w:rsidRPr="00A73534" w:rsidRDefault="00D3767F" w:rsidP="006D382C">
            <w:pPr>
              <w:rPr>
                <w:rFonts w:ascii="Arial" w:hAnsi="Arial" w:cs="Arial"/>
                <w:color w:val="FF0000"/>
              </w:rPr>
            </w:pPr>
            <w:r w:rsidRPr="00A73534">
              <w:rPr>
                <w:rFonts w:ascii="Arial" w:hAnsi="Arial" w:cs="Arial"/>
                <w:b/>
              </w:rPr>
              <w:t>Total</w:t>
            </w:r>
          </w:p>
        </w:tc>
        <w:tc>
          <w:tcPr>
            <w:tcW w:w="1910" w:type="dxa"/>
            <w:shd w:val="clear" w:color="auto" w:fill="C0C0C0"/>
            <w:vAlign w:val="center"/>
          </w:tcPr>
          <w:p w14:paraId="74D08257" w14:textId="77777777" w:rsidR="00D3767F" w:rsidRPr="00A73534" w:rsidRDefault="00D3767F" w:rsidP="006D382C">
            <w:pPr>
              <w:jc w:val="center"/>
              <w:rPr>
                <w:rFonts w:ascii="Arial" w:hAnsi="Arial" w:cs="Arial"/>
                <w:b/>
                <w:color w:val="FF0000"/>
              </w:rPr>
            </w:pPr>
            <w:r w:rsidRPr="00A73534">
              <w:rPr>
                <w:rFonts w:ascii="Arial" w:hAnsi="Arial" w:cs="Arial"/>
                <w:b/>
              </w:rPr>
              <w:t>100%</w:t>
            </w:r>
          </w:p>
        </w:tc>
      </w:tr>
    </w:tbl>
    <w:p w14:paraId="09ADE707" w14:textId="77777777" w:rsidR="00D3767F" w:rsidRDefault="00D3767F" w:rsidP="007330A0">
      <w:pPr>
        <w:ind w:left="1080"/>
        <w:jc w:val="both"/>
        <w:rPr>
          <w:rFonts w:ascii="Arial" w:hAnsi="Arial" w:cs="Arial"/>
        </w:rPr>
      </w:pPr>
    </w:p>
    <w:p w14:paraId="5192DCD8" w14:textId="77777777" w:rsidR="00D3767F" w:rsidRDefault="00D3767F" w:rsidP="007330A0">
      <w:pPr>
        <w:ind w:left="1080"/>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D91919">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D91919">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D91919">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D91919">
      <w:pPr>
        <w:pStyle w:val="Heading1"/>
        <w:numPr>
          <w:ilvl w:val="0"/>
          <w:numId w:val="103"/>
        </w:numPr>
        <w:ind w:left="360"/>
        <w:rPr>
          <w:rFonts w:ascii="Arial" w:hAnsi="Arial" w:cs="Arial"/>
          <w:sz w:val="28"/>
          <w:szCs w:val="28"/>
        </w:rPr>
      </w:pPr>
      <w:bookmarkStart w:id="7" w:name="_Toc487180806"/>
      <w:r w:rsidRPr="001332A3">
        <w:rPr>
          <w:rFonts w:ascii="Arial" w:hAnsi="Arial" w:cs="Arial"/>
          <w:sz w:val="28"/>
          <w:szCs w:val="28"/>
        </w:rPr>
        <w:t>Contract Terms and Conditions</w:t>
      </w:r>
      <w:bookmarkEnd w:id="7"/>
    </w:p>
    <w:p w14:paraId="2AD1DCDE" w14:textId="77777777" w:rsidR="00557D8D" w:rsidRPr="00A73534" w:rsidRDefault="00920093" w:rsidP="00D91919">
      <w:pPr>
        <w:pStyle w:val="Heading2"/>
        <w:numPr>
          <w:ilvl w:val="1"/>
          <w:numId w:val="30"/>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359B888A"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Title 29, Chapter </w:t>
      </w:r>
      <w:hyperlink r:id="rId41" w:history="1">
        <w:r w:rsidRPr="00A73534">
          <w:rPr>
            <w:rStyle w:val="Hyperlink"/>
            <w:rFonts w:ascii="Arial" w:hAnsi="Arial" w:cs="Arial"/>
            <w:b w:val="0"/>
            <w:bCs w:val="0"/>
            <w:sz w:val="24"/>
            <w:szCs w:val="24"/>
          </w:rPr>
          <w:t>6904</w:t>
        </w:r>
      </w:hyperlink>
      <w:r w:rsidRPr="00A73534">
        <w:rPr>
          <w:rFonts w:ascii="Arial" w:hAnsi="Arial" w:cs="Arial"/>
          <w:b w:val="0"/>
          <w:bCs w:val="0"/>
          <w:sz w:val="24"/>
          <w:szCs w:val="24"/>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 xml:space="preserve">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w:t>
      </w:r>
      <w:proofErr w:type="gramStart"/>
      <w:r w:rsidRPr="00A73534">
        <w:rPr>
          <w:rFonts w:ascii="Arial" w:hAnsi="Arial" w:cs="Arial"/>
          <w:b w:val="0"/>
          <w:bCs w:val="0"/>
          <w:sz w:val="24"/>
          <w:szCs w:val="24"/>
        </w:rPr>
        <w:t>for permitting</w:t>
      </w:r>
      <w:proofErr w:type="gramEnd"/>
      <w:r w:rsidRPr="00A73534">
        <w:rPr>
          <w:rFonts w:ascii="Arial" w:hAnsi="Arial" w:cs="Arial"/>
          <w:b w:val="0"/>
          <w:bCs w:val="0"/>
          <w:sz w:val="24"/>
          <w:szCs w:val="24"/>
        </w:rPr>
        <w:t xml:space="preserve">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7F13B6AA" w14:textId="7AA26FB4" w:rsidR="00D16E2C" w:rsidRPr="00A73534" w:rsidRDefault="00D16E2C" w:rsidP="00D91919">
      <w:pPr>
        <w:numPr>
          <w:ilvl w:val="2"/>
          <w:numId w:val="19"/>
        </w:numPr>
        <w:tabs>
          <w:tab w:val="clear" w:pos="1224"/>
        </w:tabs>
        <w:ind w:left="1080" w:hanging="360"/>
        <w:jc w:val="both"/>
        <w:rPr>
          <w:rFonts w:ascii="Arial" w:hAnsi="Arial" w:cs="Arial"/>
          <w:b/>
          <w:bCs/>
        </w:rPr>
      </w:pPr>
      <w:r w:rsidRPr="00A73534">
        <w:rPr>
          <w:rFonts w:ascii="Arial" w:hAnsi="Arial" w:cs="Arial"/>
          <w:b/>
          <w:bCs/>
        </w:rPr>
        <w:t xml:space="preserve">The term of the contract between the successful bidder and the State shall be for </w:t>
      </w:r>
      <w:r w:rsidR="00472065" w:rsidRPr="003300AA">
        <w:rPr>
          <w:rFonts w:ascii="Arial" w:hAnsi="Arial" w:cs="Arial"/>
          <w:b/>
          <w:bCs/>
        </w:rPr>
        <w:t xml:space="preserve">two </w:t>
      </w:r>
      <w:r w:rsidR="00472065" w:rsidRPr="00B53C3B">
        <w:rPr>
          <w:rFonts w:ascii="Arial" w:hAnsi="Arial" w:cs="Arial"/>
          <w:b/>
          <w:bCs/>
          <w:color w:val="000000" w:themeColor="text1"/>
        </w:rPr>
        <w:t>(</w:t>
      </w:r>
      <w:r w:rsidR="00B53C3B" w:rsidRPr="00B53C3B">
        <w:rPr>
          <w:rFonts w:ascii="Arial" w:hAnsi="Arial" w:cs="Arial"/>
          <w:b/>
          <w:bCs/>
          <w:color w:val="000000" w:themeColor="text1"/>
        </w:rPr>
        <w:t>2</w:t>
      </w:r>
      <w:r w:rsidR="00472065" w:rsidRPr="00B53C3B">
        <w:rPr>
          <w:rFonts w:ascii="Arial" w:hAnsi="Arial" w:cs="Arial"/>
          <w:b/>
          <w:bCs/>
          <w:color w:val="000000" w:themeColor="text1"/>
        </w:rPr>
        <w:t>)</w:t>
      </w:r>
      <w:r w:rsidR="00A63371" w:rsidRPr="00B53C3B">
        <w:rPr>
          <w:rFonts w:ascii="Arial" w:hAnsi="Arial" w:cs="Arial"/>
          <w:b/>
          <w:bCs/>
          <w:color w:val="000000" w:themeColor="text1"/>
        </w:rPr>
        <w:t xml:space="preserve"> </w:t>
      </w:r>
      <w:r w:rsidRPr="00A73534">
        <w:rPr>
          <w:rFonts w:ascii="Arial" w:hAnsi="Arial" w:cs="Arial"/>
          <w:b/>
          <w:bCs/>
        </w:rPr>
        <w:t xml:space="preserve">year with </w:t>
      </w:r>
      <w:r w:rsidR="00472065">
        <w:rPr>
          <w:rFonts w:ascii="Arial" w:hAnsi="Arial" w:cs="Arial"/>
          <w:b/>
          <w:bCs/>
        </w:rPr>
        <w:t>three (3)</w:t>
      </w:r>
      <w:r w:rsidR="00686148">
        <w:rPr>
          <w:rFonts w:ascii="Arial" w:hAnsi="Arial" w:cs="Arial"/>
          <w:b/>
          <w:bCs/>
        </w:rPr>
        <w:t xml:space="preserve"> </w:t>
      </w:r>
      <w:r w:rsidRPr="00A73534">
        <w:rPr>
          <w:rFonts w:ascii="Arial" w:hAnsi="Arial" w:cs="Arial"/>
          <w:b/>
          <w:bCs/>
        </w:rPr>
        <w:t xml:space="preserve">optional extensions for a period of </w:t>
      </w:r>
      <w:r w:rsidR="00472065">
        <w:rPr>
          <w:rFonts w:ascii="Arial" w:hAnsi="Arial" w:cs="Arial"/>
          <w:b/>
          <w:bCs/>
        </w:rPr>
        <w:t xml:space="preserve">one (1) </w:t>
      </w:r>
      <w:r w:rsidRPr="00A73534">
        <w:rPr>
          <w:rFonts w:ascii="Arial" w:hAnsi="Arial" w:cs="Arial"/>
          <w:b/>
          <w:bCs/>
        </w:rPr>
        <w:t>year for each extension.</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D91919">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D91919">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D91919">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D91919">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2CA0551" w:rsidR="00596125" w:rsidRPr="00A73534" w:rsidRDefault="00D16E2C" w:rsidP="00D91919">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D91919">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D91919">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D91919">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8"/>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65911">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 xml:space="preserve">Until contract award, vendors shall not, directly or indirectly, solicit any employee of the State of Delaware to leave the State of Delaware’s </w:t>
      </w:r>
      <w:proofErr w:type="gramStart"/>
      <w:r w:rsidRPr="00A73534">
        <w:rPr>
          <w:rFonts w:ascii="Arial" w:hAnsi="Arial" w:cs="Arial"/>
        </w:rPr>
        <w:t>employ</w:t>
      </w:r>
      <w:proofErr w:type="gramEnd"/>
      <w:r w:rsidRPr="00A73534">
        <w:rPr>
          <w:rFonts w:ascii="Arial" w:hAnsi="Arial" w:cs="Arial"/>
        </w:rPr>
        <w:t xml:space="preserve">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 xml:space="preserve">This paragraph does not prevent the employment </w:t>
      </w:r>
      <w:proofErr w:type="gramStart"/>
      <w:r w:rsidRPr="00A73534">
        <w:rPr>
          <w:rFonts w:ascii="Arial" w:hAnsi="Arial" w:cs="Arial"/>
        </w:rPr>
        <w:t>by</w:t>
      </w:r>
      <w:proofErr w:type="gramEnd"/>
      <w:r w:rsidRPr="00A73534">
        <w:rPr>
          <w:rFonts w:ascii="Arial" w:hAnsi="Arial" w:cs="Arial"/>
        </w:rPr>
        <w:t xml:space="preserve">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D91919">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2B677C71" w:rsidR="00C3586D" w:rsidRPr="00A73534" w:rsidRDefault="00C3586D" w:rsidP="00D91919">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56D01E2F"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 xml:space="preserve">Notwithstanding the content of the preceding paragraph, should the State of Delaware </w:t>
      </w:r>
      <w:proofErr w:type="gramStart"/>
      <w:r w:rsidRPr="00A73534">
        <w:rPr>
          <w:rFonts w:ascii="Arial" w:hAnsi="Arial" w:cs="Arial"/>
        </w:rPr>
        <w:t>subsequently directly</w:t>
      </w:r>
      <w:proofErr w:type="gramEnd"/>
      <w:r w:rsidRPr="00A73534">
        <w:rPr>
          <w:rFonts w:ascii="Arial" w:hAnsi="Arial" w:cs="Arial"/>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D91919">
      <w:pPr>
        <w:pStyle w:val="ListParagraph"/>
        <w:numPr>
          <w:ilvl w:val="0"/>
          <w:numId w:val="31"/>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D91919">
      <w:pPr>
        <w:pStyle w:val="Heading1"/>
        <w:numPr>
          <w:ilvl w:val="2"/>
          <w:numId w:val="32"/>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1977BC07"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w:t>
      </w:r>
      <w:proofErr w:type="gramStart"/>
      <w:r w:rsidRPr="00A73534">
        <w:rPr>
          <w:rFonts w:ascii="Arial" w:hAnsi="Arial" w:cs="Arial"/>
        </w:rPr>
        <w:t>Vendors shall</w:t>
      </w:r>
      <w:proofErr w:type="gramEnd"/>
      <w:r w:rsidRPr="00A73534">
        <w:rPr>
          <w:rFonts w:ascii="Arial" w:hAnsi="Arial" w:cs="Arial"/>
        </w:rPr>
        <w:t xml:space="preserve"> identify the Additional Fee to obtain health coverage from the Vendor and delineate the Additional Fee from all other charges and fees.  The Vendor </w:t>
      </w:r>
      <w:proofErr w:type="gramStart"/>
      <w:r w:rsidRPr="00A73534">
        <w:rPr>
          <w:rFonts w:ascii="Arial" w:hAnsi="Arial" w:cs="Arial"/>
        </w:rPr>
        <w:t>shall</w:t>
      </w:r>
      <w:proofErr w:type="gramEnd"/>
      <w:r w:rsidRPr="00A73534">
        <w:rPr>
          <w:rFonts w:ascii="Arial" w:hAnsi="Arial" w:cs="Arial"/>
        </w:rPr>
        <w:t xml:space="preserve"> identify both the Additional Fee to be charged and the basis of how the fee is applied (</w:t>
      </w:r>
      <w:r w:rsidR="00B23988" w:rsidRPr="00A73534">
        <w:rPr>
          <w:rFonts w:ascii="Arial" w:hAnsi="Arial" w:cs="Arial"/>
        </w:rPr>
        <w:t>i.e.,</w:t>
      </w:r>
      <w:r w:rsidRPr="00A73534">
        <w:rPr>
          <w:rFonts w:ascii="Arial" w:hAnsi="Arial" w:cs="Arial"/>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D91919">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77777777" w:rsidR="00D962DA" w:rsidRPr="00A7353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A73534">
        <w:rPr>
          <w:rFonts w:ascii="Arial" w:hAnsi="Arial" w:cs="Arial"/>
          <w:i/>
        </w:rPr>
        <w:t>Del. C</w:t>
      </w:r>
      <w:r w:rsidRPr="00A73534">
        <w:rPr>
          <w:rFonts w:ascii="Arial" w:hAnsi="Arial" w:cs="Arial"/>
        </w:rPr>
        <w:t xml:space="preserve">. § </w:t>
      </w:r>
      <w:hyperlink r:id="rId42" w:history="1">
        <w:r w:rsidRPr="00A73534">
          <w:rPr>
            <w:rStyle w:val="Hyperlink"/>
            <w:rFonts w:ascii="Arial" w:hAnsi="Arial" w:cs="Arial"/>
          </w:rPr>
          <w:t>2502</w:t>
        </w:r>
      </w:hyperlink>
      <w:r w:rsidRPr="00A7353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D91919">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2852145E" w14:textId="77777777" w:rsidR="00D962DA" w:rsidRPr="00A73534" w:rsidRDefault="00D962DA" w:rsidP="007330A0">
      <w:pPr>
        <w:ind w:left="1440"/>
        <w:jc w:val="both"/>
        <w:rPr>
          <w:rFonts w:ascii="Arial" w:hAnsi="Arial" w:cs="Arial"/>
        </w:rPr>
      </w:pPr>
    </w:p>
    <w:p w14:paraId="46874501" w14:textId="3B753133" w:rsidR="00B61E96" w:rsidRPr="00C34E65" w:rsidRDefault="00F942CE" w:rsidP="002D678B">
      <w:pPr>
        <w:ind w:left="1440"/>
        <w:rPr>
          <w:rFonts w:ascii="Arial" w:hAnsi="Arial" w:cs="Arial"/>
        </w:rPr>
      </w:pPr>
      <w:bookmarkStart w:id="9" w:name="_Hlk149823024"/>
      <w:r w:rsidRPr="00C34E65">
        <w:rPr>
          <w:rFonts w:ascii="Arial" w:hAnsi="Arial" w:cs="Arial"/>
        </w:rPr>
        <w:t>Division of Social Services</w:t>
      </w:r>
    </w:p>
    <w:p w14:paraId="13EE60D8" w14:textId="1111C46E" w:rsidR="00B61E96" w:rsidRPr="00C34E65" w:rsidRDefault="00F942CE" w:rsidP="002D678B">
      <w:pPr>
        <w:ind w:left="1440"/>
        <w:rPr>
          <w:rFonts w:ascii="Arial" w:hAnsi="Arial" w:cs="Arial"/>
        </w:rPr>
      </w:pPr>
      <w:r w:rsidRPr="00C34E65">
        <w:rPr>
          <w:rFonts w:ascii="Arial" w:hAnsi="Arial" w:cs="Arial"/>
        </w:rPr>
        <w:t>190</w:t>
      </w:r>
      <w:r w:rsidR="00DC3320" w:rsidRPr="002C372D">
        <w:rPr>
          <w:rFonts w:ascii="Arial" w:hAnsi="Arial" w:cs="Arial"/>
          <w:color w:val="000000" w:themeColor="text1"/>
        </w:rPr>
        <w:t>1</w:t>
      </w:r>
      <w:r w:rsidRPr="00C34E65">
        <w:rPr>
          <w:rFonts w:ascii="Arial" w:hAnsi="Arial" w:cs="Arial"/>
        </w:rPr>
        <w:t xml:space="preserve"> N Dupont Highway</w:t>
      </w:r>
    </w:p>
    <w:p w14:paraId="3A8CFEA0" w14:textId="1617E9BF" w:rsidR="00F942CE" w:rsidRPr="00C34E65" w:rsidRDefault="00F942CE" w:rsidP="002D678B">
      <w:pPr>
        <w:ind w:left="1440"/>
        <w:rPr>
          <w:rFonts w:ascii="Arial" w:hAnsi="Arial" w:cs="Arial"/>
        </w:rPr>
      </w:pPr>
      <w:r w:rsidRPr="00C34E65">
        <w:rPr>
          <w:rFonts w:ascii="Arial" w:hAnsi="Arial" w:cs="Arial"/>
        </w:rPr>
        <w:t>Lewis Building</w:t>
      </w:r>
    </w:p>
    <w:p w14:paraId="7335DECC" w14:textId="7825108E" w:rsidR="00F942CE" w:rsidRPr="00C34E65" w:rsidRDefault="00F942CE" w:rsidP="002D678B">
      <w:pPr>
        <w:ind w:left="1440"/>
        <w:rPr>
          <w:rFonts w:ascii="Arial" w:hAnsi="Arial" w:cs="Arial"/>
        </w:rPr>
      </w:pPr>
      <w:r w:rsidRPr="00C34E65">
        <w:rPr>
          <w:rFonts w:ascii="Arial" w:hAnsi="Arial" w:cs="Arial"/>
        </w:rPr>
        <w:t>New Castle, DE 19</w:t>
      </w:r>
      <w:r w:rsidR="00C34E65" w:rsidRPr="00C34E65">
        <w:rPr>
          <w:rFonts w:ascii="Arial" w:hAnsi="Arial" w:cs="Arial"/>
        </w:rPr>
        <w:t>720</w:t>
      </w:r>
    </w:p>
    <w:p w14:paraId="2FB92AA1" w14:textId="77777777" w:rsidR="00C34E65" w:rsidRPr="00C34E65" w:rsidRDefault="00C34E65" w:rsidP="002D678B">
      <w:pPr>
        <w:ind w:left="1440"/>
        <w:jc w:val="both"/>
        <w:rPr>
          <w:rFonts w:ascii="Arial" w:hAnsi="Arial" w:cs="Arial"/>
        </w:rPr>
      </w:pPr>
    </w:p>
    <w:p w14:paraId="434BC495" w14:textId="77777777" w:rsidR="00C34E65" w:rsidRPr="00C34E65" w:rsidRDefault="00C34E65" w:rsidP="002D678B">
      <w:pPr>
        <w:ind w:left="1440"/>
        <w:jc w:val="both"/>
        <w:rPr>
          <w:rFonts w:ascii="Arial" w:hAnsi="Arial" w:cs="Arial"/>
        </w:rPr>
      </w:pPr>
      <w:r w:rsidRPr="00C34E65">
        <w:rPr>
          <w:rFonts w:ascii="Arial" w:hAnsi="Arial" w:cs="Arial"/>
        </w:rPr>
        <w:t>Or</w:t>
      </w:r>
    </w:p>
    <w:p w14:paraId="76AF1832" w14:textId="2C3D35F5" w:rsidR="00C34E65" w:rsidRPr="00C34E65" w:rsidRDefault="00C34E65" w:rsidP="002D678B">
      <w:pPr>
        <w:ind w:left="1440"/>
        <w:jc w:val="both"/>
        <w:rPr>
          <w:rFonts w:ascii="Arial" w:hAnsi="Arial" w:cs="Arial"/>
        </w:rPr>
      </w:pPr>
      <w:r w:rsidRPr="00C34E65">
        <w:rPr>
          <w:rFonts w:ascii="Arial" w:hAnsi="Arial" w:cs="Arial"/>
        </w:rPr>
        <w:t xml:space="preserve"> </w:t>
      </w:r>
    </w:p>
    <w:p w14:paraId="54ABDA6B" w14:textId="77777777" w:rsidR="00C34E65" w:rsidRPr="00922E6F" w:rsidRDefault="00C34E65" w:rsidP="00C34E65">
      <w:pPr>
        <w:ind w:left="1440"/>
        <w:jc w:val="both"/>
        <w:rPr>
          <w:rFonts w:ascii="Arial" w:hAnsi="Arial" w:cs="Arial"/>
          <w:bCs/>
        </w:rPr>
      </w:pPr>
      <w:r w:rsidRPr="00C34E65">
        <w:rPr>
          <w:rFonts w:ascii="Arial" w:hAnsi="Arial" w:cs="Arial"/>
          <w:bCs/>
        </w:rPr>
        <w:t>Jonna.J.Church@delaware.gov</w:t>
      </w:r>
    </w:p>
    <w:p w14:paraId="6FFCCD1D" w14:textId="420BAAFF" w:rsidR="00B61E96" w:rsidRPr="001332A3" w:rsidRDefault="00B61E96" w:rsidP="002D678B">
      <w:pPr>
        <w:ind w:left="1440"/>
        <w:jc w:val="both"/>
        <w:rPr>
          <w:rFonts w:ascii="Arial" w:hAnsi="Arial" w:cs="Arial"/>
          <w:color w:val="FF0000"/>
        </w:rPr>
      </w:pPr>
    </w:p>
    <w:bookmarkEnd w:id="9"/>
    <w:p w14:paraId="27520D6D" w14:textId="77777777" w:rsidR="00D962DA" w:rsidRPr="00A73534" w:rsidRDefault="00D962DA" w:rsidP="00D91919">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Indemnification</w:t>
      </w:r>
    </w:p>
    <w:p w14:paraId="11D9DA0E" w14:textId="77777777" w:rsidR="00D962DA" w:rsidRPr="00A73534" w:rsidRDefault="00D962DA" w:rsidP="00D91919">
      <w:pPr>
        <w:pStyle w:val="Heading1"/>
        <w:numPr>
          <w:ilvl w:val="0"/>
          <w:numId w:val="36"/>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D91919">
      <w:pPr>
        <w:pStyle w:val="Heading1"/>
        <w:numPr>
          <w:ilvl w:val="0"/>
          <w:numId w:val="20"/>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D91919">
      <w:pPr>
        <w:pStyle w:val="Heading1"/>
        <w:numPr>
          <w:ilvl w:val="0"/>
          <w:numId w:val="37"/>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D91919">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77777777" w:rsidR="00B66A22" w:rsidRPr="00A73534" w:rsidRDefault="00B66A22" w:rsidP="00D91919">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73534" w:rsidRDefault="00B66A22" w:rsidP="00D91919">
      <w:pPr>
        <w:pStyle w:val="Heading2"/>
        <w:numPr>
          <w:ilvl w:val="2"/>
          <w:numId w:val="35"/>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D91919">
      <w:pPr>
        <w:pStyle w:val="ListParagraph"/>
        <w:numPr>
          <w:ilvl w:val="0"/>
          <w:numId w:val="23"/>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D91919">
      <w:pPr>
        <w:pStyle w:val="ListParagraph"/>
        <w:numPr>
          <w:ilvl w:val="0"/>
          <w:numId w:val="23"/>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D91919">
      <w:pPr>
        <w:pStyle w:val="ListParagraph"/>
        <w:numPr>
          <w:ilvl w:val="0"/>
          <w:numId w:val="23"/>
        </w:numPr>
        <w:ind w:left="1440"/>
        <w:rPr>
          <w:rFonts w:ascii="Arial" w:hAnsi="Arial" w:cs="Arial"/>
          <w:szCs w:val="24"/>
        </w:rPr>
      </w:pPr>
      <w:r w:rsidRPr="00A73534">
        <w:rPr>
          <w:rFonts w:ascii="Arial" w:hAnsi="Arial" w:cs="Arial"/>
          <w:szCs w:val="24"/>
        </w:rPr>
        <w:t xml:space="preserve">As a part of the contract requirements, the contractor must obtain at its own cost and expense and keep </w:t>
      </w:r>
      <w:proofErr w:type="gramStart"/>
      <w:r w:rsidRPr="00A73534">
        <w:rPr>
          <w:rFonts w:ascii="Arial" w:hAnsi="Arial" w:cs="Arial"/>
          <w:szCs w:val="24"/>
        </w:rPr>
        <w:t>in</w:t>
      </w:r>
      <w:proofErr w:type="gramEnd"/>
      <w:r w:rsidRPr="00A73534">
        <w:rPr>
          <w:rFonts w:ascii="Arial" w:hAnsi="Arial" w:cs="Arial"/>
          <w:szCs w:val="24"/>
        </w:rPr>
        <w:t xml:space="preserve">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D91919">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CA4099">
      <w:pPr>
        <w:ind w:left="1890" w:hanging="450"/>
        <w:contextualSpacing/>
        <w:jc w:val="both"/>
        <w:rPr>
          <w:rFonts w:ascii="Arial" w:eastAsia="Calibri" w:hAnsi="Arial" w:cs="Arial"/>
        </w:rPr>
      </w:pPr>
    </w:p>
    <w:p w14:paraId="06FE929B" w14:textId="77777777" w:rsidR="00D62922" w:rsidRPr="00A73534" w:rsidRDefault="00D62922" w:rsidP="00D91919">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CA4099">
      <w:pPr>
        <w:ind w:left="1890" w:hanging="450"/>
        <w:contextualSpacing/>
        <w:rPr>
          <w:rFonts w:ascii="Arial" w:eastAsia="Calibri" w:hAnsi="Arial" w:cs="Arial"/>
        </w:rPr>
      </w:pPr>
    </w:p>
    <w:p w14:paraId="2B4CDD78" w14:textId="77777777" w:rsidR="00D62922" w:rsidRPr="00A73534" w:rsidRDefault="00D62922" w:rsidP="00D91919">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CA4099">
      <w:pPr>
        <w:ind w:left="1890" w:hanging="450"/>
        <w:rPr>
          <w:rFonts w:ascii="Arial" w:eastAsia="Calibri" w:hAnsi="Arial" w:cs="Arial"/>
        </w:rPr>
      </w:pPr>
    </w:p>
    <w:p w14:paraId="2466E5F1" w14:textId="77777777" w:rsidR="00D62922" w:rsidRPr="00A73534" w:rsidRDefault="00D62922" w:rsidP="00D91919">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D62922">
      <w:pPr>
        <w:ind w:left="4248"/>
        <w:contextualSpacing/>
        <w:jc w:val="both"/>
        <w:rPr>
          <w:rFonts w:ascii="Arial" w:eastAsia="Calibri" w:hAnsi="Arial" w:cs="Arial"/>
        </w:rPr>
      </w:pPr>
    </w:p>
    <w:p w14:paraId="26B53E26" w14:textId="77777777" w:rsidR="00D62922" w:rsidRPr="00A73534" w:rsidRDefault="00D62922" w:rsidP="00D91919">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CA4099">
      <w:pPr>
        <w:ind w:left="2160" w:hanging="360"/>
        <w:contextualSpacing/>
        <w:rPr>
          <w:rFonts w:ascii="Arial" w:eastAsia="Calibri" w:hAnsi="Arial" w:cs="Arial"/>
        </w:rPr>
      </w:pPr>
    </w:p>
    <w:p w14:paraId="253068C8" w14:textId="77777777" w:rsidR="00D62922" w:rsidRPr="00A73534" w:rsidRDefault="00D62922" w:rsidP="00D91919">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CA4099">
      <w:pPr>
        <w:ind w:left="2160" w:hanging="360"/>
        <w:jc w:val="both"/>
        <w:rPr>
          <w:rFonts w:ascii="Arial" w:eastAsia="Calibri" w:hAnsi="Arial" w:cs="Arial"/>
        </w:rPr>
      </w:pPr>
    </w:p>
    <w:p w14:paraId="5948527A" w14:textId="77777777" w:rsidR="00D62922" w:rsidRPr="00A73534" w:rsidRDefault="00D62922" w:rsidP="00D91919">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w:t>
      </w:r>
      <w:proofErr w:type="gramStart"/>
      <w:r w:rsidRPr="00A73534">
        <w:rPr>
          <w:rFonts w:ascii="Arial" w:eastAsia="Calibri" w:hAnsi="Arial" w:cs="Arial"/>
        </w:rPr>
        <w:t>for in</w:t>
      </w:r>
      <w:proofErr w:type="gramEnd"/>
      <w:r w:rsidRPr="00A73534">
        <w:rPr>
          <w:rFonts w:ascii="Arial" w:eastAsia="Calibri" w:hAnsi="Arial" w:cs="Arial"/>
        </w:rPr>
        <w:t xml:space="preserve">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CA4099">
      <w:pPr>
        <w:ind w:left="2160" w:hanging="360"/>
        <w:jc w:val="both"/>
        <w:rPr>
          <w:rFonts w:ascii="Arial" w:eastAsia="Calibri" w:hAnsi="Arial" w:cs="Arial"/>
        </w:rPr>
      </w:pPr>
    </w:p>
    <w:p w14:paraId="415ECB74" w14:textId="77777777" w:rsidR="00D62922" w:rsidRPr="00A73534" w:rsidRDefault="00D62922" w:rsidP="00D91919">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D91919">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D91919">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D91919">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D91919">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2C6C7099" w:rsidR="00D62922" w:rsidRPr="00A73534" w:rsidRDefault="00D62922" w:rsidP="00D91919">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D91919">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7E12FCA6" w14:textId="39736EC1" w:rsidR="00056DC5" w:rsidRDefault="00056DC5"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State of Delaware</w:t>
      </w:r>
    </w:p>
    <w:p w14:paraId="5751F5CF" w14:textId="37C6506B" w:rsidR="008921EF" w:rsidRPr="00A73534" w:rsidRDefault="00C21ED8" w:rsidP="00653FB7">
      <w:pPr>
        <w:ind w:left="1800"/>
        <w:contextualSpacing/>
        <w:jc w:val="both"/>
        <w:rPr>
          <w:rFonts w:ascii="Arial" w:eastAsia="Calibri" w:hAnsi="Arial" w:cs="Arial"/>
          <w:color w:val="000000" w:themeColor="text1"/>
        </w:rPr>
      </w:pPr>
      <w:r>
        <w:rPr>
          <w:rFonts w:ascii="Arial" w:eastAsia="Calibri" w:hAnsi="Arial" w:cs="Arial"/>
          <w:color w:val="000000" w:themeColor="text1"/>
        </w:rPr>
        <w:t>Division of Social Services</w:t>
      </w:r>
    </w:p>
    <w:p w14:paraId="1F4BA452" w14:textId="77777777" w:rsidR="00C34E65" w:rsidRPr="00C34E65" w:rsidRDefault="00C34E65" w:rsidP="00C34E65">
      <w:pPr>
        <w:ind w:left="1800"/>
        <w:rPr>
          <w:rFonts w:ascii="Arial" w:hAnsi="Arial" w:cs="Arial"/>
        </w:rPr>
      </w:pPr>
      <w:r w:rsidRPr="00C34E65">
        <w:rPr>
          <w:rFonts w:ascii="Arial" w:hAnsi="Arial" w:cs="Arial"/>
        </w:rPr>
        <w:t>1902 N Dupont Highway</w:t>
      </w:r>
    </w:p>
    <w:p w14:paraId="33EBB109" w14:textId="77777777" w:rsidR="00C34E65" w:rsidRPr="00C34E65" w:rsidRDefault="00C34E65" w:rsidP="00C34E65">
      <w:pPr>
        <w:ind w:left="1800"/>
        <w:rPr>
          <w:rFonts w:ascii="Arial" w:hAnsi="Arial" w:cs="Arial"/>
        </w:rPr>
      </w:pPr>
      <w:r w:rsidRPr="00C34E65">
        <w:rPr>
          <w:rFonts w:ascii="Arial" w:hAnsi="Arial" w:cs="Arial"/>
        </w:rPr>
        <w:t>Lewis Building</w:t>
      </w:r>
    </w:p>
    <w:p w14:paraId="73F3788A" w14:textId="77777777" w:rsidR="00C34E65" w:rsidRPr="00C34E65" w:rsidRDefault="00C34E65" w:rsidP="00C34E65">
      <w:pPr>
        <w:ind w:left="1800"/>
        <w:rPr>
          <w:rFonts w:ascii="Arial" w:hAnsi="Arial" w:cs="Arial"/>
        </w:rPr>
      </w:pPr>
      <w:r w:rsidRPr="00C34E65">
        <w:rPr>
          <w:rFonts w:ascii="Arial" w:hAnsi="Arial" w:cs="Arial"/>
        </w:rPr>
        <w:t>New Castle, DE 19720</w:t>
      </w:r>
    </w:p>
    <w:p w14:paraId="7E4FF829" w14:textId="59EF23F3" w:rsidR="008921EF" w:rsidRPr="00A73534" w:rsidRDefault="008921EF"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 xml:space="preserve">Contract No: </w:t>
      </w:r>
      <w:r w:rsidR="00375722" w:rsidRPr="00A73534">
        <w:rPr>
          <w:rFonts w:ascii="Arial" w:eastAsia="Calibri" w:hAnsi="Arial" w:cs="Arial"/>
          <w:color w:val="000000" w:themeColor="text1"/>
        </w:rPr>
        <w:t>HSS</w:t>
      </w:r>
      <w:r w:rsidR="00056DC5">
        <w:rPr>
          <w:rFonts w:ascii="Arial" w:eastAsia="Calibri" w:hAnsi="Arial" w:cs="Arial"/>
          <w:color w:val="000000" w:themeColor="text1"/>
        </w:rPr>
        <w:t>-</w:t>
      </w:r>
      <w:r w:rsidR="00C21ED8">
        <w:rPr>
          <w:rFonts w:ascii="Arial" w:eastAsia="Calibri" w:hAnsi="Arial" w:cs="Arial"/>
          <w:color w:val="000000" w:themeColor="text1"/>
        </w:rPr>
        <w:t>26-033</w:t>
      </w: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D91919">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D91919">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D91919">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D91919">
      <w:pPr>
        <w:numPr>
          <w:ilvl w:val="3"/>
          <w:numId w:val="25"/>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D91919">
      <w:pPr>
        <w:numPr>
          <w:ilvl w:val="3"/>
          <w:numId w:val="25"/>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59F77EFD" w14:textId="77777777" w:rsidR="00D62922" w:rsidRDefault="00D62922" w:rsidP="00D91919">
      <w:pPr>
        <w:numPr>
          <w:ilvl w:val="3"/>
          <w:numId w:val="25"/>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58E70D68" w14:textId="77777777" w:rsidR="00B66A22" w:rsidRPr="00A73534" w:rsidRDefault="00B66A22"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211D4664" w14:textId="40AB6EC8" w:rsidR="00056DC5" w:rsidRPr="00056DC5" w:rsidRDefault="00CF00D1" w:rsidP="00D91919">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 xml:space="preserve">BID </w:t>
      </w:r>
      <w:r w:rsidR="00D05DF8" w:rsidRPr="00056DC5">
        <w:rPr>
          <w:rFonts w:ascii="Arial" w:hAnsi="Arial" w:cs="Arial"/>
          <w:bCs w:val="0"/>
          <w:sz w:val="24"/>
          <w:szCs w:val="24"/>
        </w:rPr>
        <w:t>BOND</w:t>
      </w:r>
    </w:p>
    <w:p w14:paraId="7D890F23" w14:textId="5353C8BA"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383E248C" w14:textId="59D92B8C" w:rsidR="00056DC5" w:rsidRPr="00056DC5" w:rsidRDefault="00CF00D1" w:rsidP="00D91919">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PERFORMANCE BOND</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 xml:space="preserve">All contract costs must </w:t>
      </w:r>
      <w:proofErr w:type="gramStart"/>
      <w:r w:rsidRPr="00A73534">
        <w:rPr>
          <w:rFonts w:ascii="Arial" w:hAnsi="Arial" w:cs="Arial"/>
        </w:rPr>
        <w:t>be as</w:t>
      </w:r>
      <w:proofErr w:type="gramEnd"/>
      <w:r w:rsidRPr="00A73534">
        <w:rPr>
          <w:rFonts w:ascii="Arial" w:hAnsi="Arial" w:cs="Arial"/>
        </w:rPr>
        <w:t xml:space="preserve">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0"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1" w:name="_Hlk23230707"/>
      <w:bookmarkEnd w:id="10"/>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1"/>
    </w:p>
    <w:p w14:paraId="71C99FAC" w14:textId="77777777" w:rsidR="00720938" w:rsidRPr="00A73534" w:rsidRDefault="00720938" w:rsidP="00D91919">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2"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2"/>
    <w:p w14:paraId="70CD9242" w14:textId="77777777" w:rsidR="004557F4" w:rsidRPr="00A73534" w:rsidRDefault="006E096F" w:rsidP="00D91919">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1970ECD5" w14:textId="491D47A8" w:rsidR="004557F4" w:rsidRPr="00A73534" w:rsidRDefault="006E096F" w:rsidP="00653FB7">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Department of Health and Social Services (DHSS)</w:t>
      </w:r>
      <w:r w:rsidR="00C53A56">
        <w:rPr>
          <w:rFonts w:ascii="Arial" w:hAnsi="Arial" w:cs="Arial"/>
          <w:spacing w:val="-3"/>
        </w:rPr>
        <w:t xml:space="preserve"> Division of Social Services </w:t>
      </w:r>
      <w:r w:rsidR="004557F4" w:rsidRPr="00A73534">
        <w:rPr>
          <w:rFonts w:ascii="Arial" w:hAnsi="Arial" w:cs="Arial"/>
          <w:spacing w:val="-3"/>
        </w:rPr>
        <w:t>.</w:t>
      </w:r>
    </w:p>
    <w:p w14:paraId="7D769A1D" w14:textId="77777777"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D91919">
      <w:pPr>
        <w:pStyle w:val="ListParagraph"/>
        <w:numPr>
          <w:ilvl w:val="0"/>
          <w:numId w:val="29"/>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w:t>
      </w:r>
      <w:proofErr w:type="gramStart"/>
      <w:r w:rsidRPr="00A73534">
        <w:rPr>
          <w:rFonts w:ascii="Arial" w:hAnsi="Arial" w:cs="Arial"/>
        </w:rPr>
        <w:t>drawings</w:t>
      </w:r>
      <w:proofErr w:type="gramEnd"/>
      <w:r w:rsidRPr="00A73534">
        <w:rPr>
          <w:rFonts w:ascii="Arial" w:hAnsi="Arial" w:cs="Arial"/>
        </w:rPr>
        <w:t xml:space="preserve">, maps, models, photographs, and reports or other material prepared by the Vendor under this Contract shall, </w:t>
      </w:r>
      <w:proofErr w:type="gramStart"/>
      <w:r w:rsidRPr="00A73534">
        <w:rPr>
          <w:rFonts w:ascii="Arial" w:hAnsi="Arial" w:cs="Arial"/>
        </w:rPr>
        <w:t>at</w:t>
      </w:r>
      <w:proofErr w:type="gramEnd"/>
      <w:r w:rsidRPr="00A73534">
        <w:rPr>
          <w:rFonts w:ascii="Arial" w:hAnsi="Arial" w:cs="Arial"/>
        </w:rPr>
        <w:t xml:space="preserve">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24C4F1AF"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D91919">
      <w:pPr>
        <w:pStyle w:val="ListParagraph"/>
        <w:numPr>
          <w:ilvl w:val="0"/>
          <w:numId w:val="29"/>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D91919">
      <w:pPr>
        <w:pStyle w:val="ListParagraph"/>
        <w:numPr>
          <w:ilvl w:val="0"/>
          <w:numId w:val="29"/>
        </w:numPr>
        <w:ind w:left="1440"/>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43"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365A4DA3" w14:textId="3F7A1732" w:rsidR="006E096F" w:rsidRPr="00A73534" w:rsidRDefault="00AD3D35" w:rsidP="00AB3CE0">
      <w:pPr>
        <w:ind w:left="1080"/>
        <w:jc w:val="both"/>
        <w:rPr>
          <w:rFonts w:ascii="Arial" w:hAnsi="Arial" w:cs="Arial"/>
        </w:rPr>
      </w:pPr>
      <w:r w:rsidRPr="00A73534">
        <w:rPr>
          <w:rFonts w:ascii="Arial" w:hAnsi="Arial" w:cs="Arial"/>
        </w:rPr>
        <w:t>The State will enter into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whether or not the Vendor or its subcontractor provided final fulfillment of the order.  Subcontractors, if any, shall be clearly identified in the Vendor’s proposal by completing Attachment 6, and are </w:t>
      </w:r>
      <w:proofErr w:type="gramStart"/>
      <w:r w:rsidRPr="00A73534">
        <w:rPr>
          <w:rFonts w:ascii="Arial" w:hAnsi="Arial" w:cs="Arial"/>
        </w:rPr>
        <w:t>subject</w:t>
      </w:r>
      <w:proofErr w:type="gramEnd"/>
      <w:r w:rsidRPr="00A73534">
        <w:rPr>
          <w:rFonts w:ascii="Arial" w:hAnsi="Arial" w:cs="Arial"/>
        </w:rPr>
        <w:t xml:space="preserve"> the approval and acceptance of </w:t>
      </w:r>
      <w:r w:rsidR="00234450" w:rsidRPr="00A73534">
        <w:rPr>
          <w:rFonts w:ascii="Arial" w:hAnsi="Arial" w:cs="Arial"/>
        </w:rPr>
        <w:t xml:space="preserve">Department of Health and Social Services (DHSS) </w:t>
      </w:r>
      <w:r w:rsidR="00C53A56">
        <w:rPr>
          <w:rFonts w:ascii="Arial" w:hAnsi="Arial" w:cs="Arial"/>
        </w:rPr>
        <w:t>Division of Social Services</w:t>
      </w:r>
      <w:r w:rsidR="00234450" w:rsidRPr="00A73534">
        <w:rPr>
          <w:rFonts w:ascii="Arial" w:hAnsi="Arial" w:cs="Arial"/>
        </w:rPr>
        <w:t>.</w:t>
      </w:r>
    </w:p>
    <w:p w14:paraId="6459E48A" w14:textId="77777777" w:rsidR="006E096F" w:rsidRPr="00A73534" w:rsidRDefault="006E096F"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D91919">
      <w:pPr>
        <w:pStyle w:val="ListParagraph"/>
        <w:numPr>
          <w:ilvl w:val="0"/>
          <w:numId w:val="38"/>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D91919">
      <w:pPr>
        <w:pStyle w:val="ListParagraph"/>
        <w:numPr>
          <w:ilvl w:val="0"/>
          <w:numId w:val="38"/>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D91919">
      <w:pPr>
        <w:pStyle w:val="ListParagraph"/>
        <w:numPr>
          <w:ilvl w:val="0"/>
          <w:numId w:val="38"/>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2CA3B24D" w:rsidR="00ED4EF8" w:rsidRPr="00A73534" w:rsidRDefault="00ED4EF8" w:rsidP="419DFB99">
      <w:pPr>
        <w:suppressAutoHyphens/>
        <w:ind w:left="1080"/>
        <w:jc w:val="both"/>
        <w:rPr>
          <w:rFonts w:ascii="Arial" w:hAnsi="Arial" w:cs="Arial"/>
          <w:spacing w:val="-3"/>
        </w:rPr>
      </w:pPr>
      <w:r w:rsidRPr="00A73534">
        <w:rPr>
          <w:rFonts w:ascii="Arial" w:hAnsi="Arial" w:cs="Arial"/>
          <w:spacing w:val="-3"/>
        </w:rPr>
        <w:t xml:space="preserve">Pursuant to 29 Del. C. </w:t>
      </w:r>
      <w:hyperlink r:id="rId44"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w:t>
      </w:r>
      <w:r w:rsidR="79D2E364" w:rsidRPr="419DFB99">
        <w:rPr>
          <w:rFonts w:ascii="Arial" w:eastAsia="Arial" w:hAnsi="Arial" w:cs="Arial"/>
          <w:sz w:val="22"/>
          <w:szCs w:val="22"/>
        </w:rPr>
        <w:t xml:space="preserve">19 </w:t>
      </w:r>
      <w:r w:rsidR="79D2E364" w:rsidRPr="419DFB99">
        <w:rPr>
          <w:rFonts w:ascii="Arial" w:eastAsia="Arial" w:hAnsi="Arial" w:cs="Arial"/>
          <w:i/>
          <w:iCs/>
          <w:sz w:val="22"/>
          <w:szCs w:val="22"/>
        </w:rPr>
        <w:t>Del. C.</w:t>
      </w:r>
      <w:r w:rsidR="79D2E364" w:rsidRPr="419DFB99">
        <w:rPr>
          <w:rFonts w:ascii="Arial" w:eastAsia="Arial" w:hAnsi="Arial" w:cs="Arial"/>
          <w:sz w:val="22"/>
          <w:szCs w:val="22"/>
        </w:rPr>
        <w:t xml:space="preserve"> </w:t>
      </w:r>
      <w:hyperlink r:id="rId45">
        <w:r w:rsidR="79D2E364" w:rsidRPr="419DFB99">
          <w:rPr>
            <w:rStyle w:val="Hyperlink"/>
            <w:rFonts w:ascii="Arial" w:eastAsia="Arial" w:hAnsi="Arial" w:cs="Arial"/>
            <w:sz w:val="22"/>
            <w:szCs w:val="22"/>
          </w:rPr>
          <w:t>§ 711(g)</w:t>
        </w:r>
      </w:hyperlink>
      <w:r w:rsidRPr="00A73534">
        <w:rPr>
          <w:rFonts w:ascii="Arial" w:hAnsi="Arial" w:cs="Arial"/>
          <w:spacing w:val="-3"/>
        </w:rPr>
        <w:t xml:space="preserve"> for applicable established provisions.</w:t>
      </w:r>
    </w:p>
    <w:p w14:paraId="4A142611" w14:textId="77777777" w:rsidR="00F12A56" w:rsidRPr="00A73534" w:rsidRDefault="00F12A56"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77777777" w:rsidR="00F12A56" w:rsidRPr="00A73534" w:rsidRDefault="00F12A56" w:rsidP="00AB3CE0">
      <w:pPr>
        <w:ind w:left="1080"/>
        <w:jc w:val="both"/>
        <w:rPr>
          <w:rFonts w:ascii="Arial" w:hAnsi="Arial" w:cs="Arial"/>
        </w:rPr>
      </w:pPr>
      <w:r w:rsidRPr="00A73534">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77777777" w:rsidR="00F12A56" w:rsidRPr="00A73534" w:rsidRDefault="00F12A56" w:rsidP="00AB3CE0">
      <w:pPr>
        <w:ind w:left="1080"/>
        <w:jc w:val="both"/>
        <w:rPr>
          <w:rFonts w:ascii="Arial" w:hAnsi="Arial" w:cs="Arial"/>
        </w:rPr>
      </w:pPr>
      <w:r w:rsidRPr="00A73534">
        <w:rPr>
          <w:rFonts w:ascii="Arial" w:hAnsi="Arial" w:cs="Arial"/>
        </w:rPr>
        <w:tab/>
      </w:r>
      <w:hyperlink r:id="rId46" w:history="1">
        <w:r w:rsidR="002D30ED" w:rsidRPr="00A73534">
          <w:rPr>
            <w:rStyle w:val="Hyperlink"/>
            <w:rFonts w:ascii="Arial" w:hAnsi="Arial" w:cs="Arial"/>
          </w:rPr>
          <w:t>https://sexoffender.dsp.delaware.gov/</w:t>
        </w:r>
      </w:hyperlink>
      <w:r w:rsidR="002D30ED" w:rsidRPr="00A73534">
        <w:rPr>
          <w:rFonts w:ascii="Arial" w:hAnsi="Arial" w:cs="Arial"/>
        </w:rPr>
        <w:t xml:space="preserve">    </w:t>
      </w:r>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14EE021E"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w:t>
      </w:r>
      <w:proofErr w:type="gramStart"/>
      <w:r w:rsidRPr="00A73534">
        <w:rPr>
          <w:rFonts w:ascii="Arial" w:hAnsi="Arial" w:cs="Arial"/>
        </w:rPr>
        <w:t>from</w:t>
      </w:r>
      <w:proofErr w:type="gramEnd"/>
      <w:r w:rsidRPr="00A73534">
        <w:rPr>
          <w:rFonts w:ascii="Arial" w:hAnsi="Arial" w:cs="Arial"/>
        </w:rPr>
        <w:t xml:space="preserve"> direct contact </w:t>
      </w:r>
      <w:proofErr w:type="gramStart"/>
      <w:r w:rsidRPr="00A73534">
        <w:rPr>
          <w:rFonts w:ascii="Arial" w:hAnsi="Arial" w:cs="Arial"/>
        </w:rPr>
        <w:t>in</w:t>
      </w:r>
      <w:proofErr w:type="gramEnd"/>
      <w:r w:rsidRPr="00A73534">
        <w:rPr>
          <w:rFonts w:ascii="Arial" w:hAnsi="Arial" w:cs="Arial"/>
        </w:rPr>
        <w:t xml:space="preserve">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30BA5F2"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47"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8"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407FB0D7" w:rsidR="00FF0F78" w:rsidRPr="00A73534" w:rsidRDefault="00FF0F78" w:rsidP="5D7572A3">
      <w:pPr>
        <w:suppressAutoHyphens/>
        <w:ind w:left="1080"/>
        <w:jc w:val="both"/>
        <w:rPr>
          <w:rFonts w:ascii="Arial" w:hAnsi="Arial" w:cs="Arial"/>
          <w:spacing w:val="-3"/>
        </w:rPr>
      </w:pPr>
      <w:hyperlink r:id="rId49">
        <w:r w:rsidRPr="596E7488">
          <w:rPr>
            <w:rStyle w:val="Hyperlink"/>
            <w:rFonts w:ascii="Arial" w:hAnsi="Arial" w:cs="Arial"/>
          </w:rPr>
          <w:t>4104 Regulations for the Drug Testing of Contractor and Subcontractor Employees Working on Large Public Works Projects</w:t>
        </w:r>
      </w:hyperlink>
    </w:p>
    <w:p w14:paraId="5DE27A58" w14:textId="77777777" w:rsidR="00061AAD" w:rsidRPr="00A73534" w:rsidRDefault="00061AAD"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 xml:space="preserve">All materials and products developed under the </w:t>
      </w:r>
      <w:proofErr w:type="gramStart"/>
      <w:r w:rsidRPr="00A73534">
        <w:rPr>
          <w:rFonts w:ascii="Arial" w:hAnsi="Arial" w:cs="Arial"/>
        </w:rPr>
        <w:t>executed contract</w:t>
      </w:r>
      <w:proofErr w:type="gramEnd"/>
      <w:r w:rsidRPr="00A73534">
        <w:rPr>
          <w:rFonts w:ascii="Arial" w:hAnsi="Arial" w:cs="Arial"/>
        </w:rPr>
        <w:t xml:space="preserve"> by the vendor are the sole and exclusive property of the State.  The vendor will seek written permission to use any product created under the contract.</w:t>
      </w:r>
    </w:p>
    <w:p w14:paraId="0B662199" w14:textId="77777777" w:rsidR="00061AAD" w:rsidRPr="00A73534" w:rsidRDefault="00061AAD"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 xml:space="preserve">In submitting a proposal, Vendors certify that they comply with all federal, state and local laws applicable to </w:t>
      </w:r>
      <w:proofErr w:type="gramStart"/>
      <w:r w:rsidRPr="00A73534">
        <w:rPr>
          <w:rFonts w:ascii="Arial" w:hAnsi="Arial" w:cs="Arial"/>
        </w:rPr>
        <w:t>its</w:t>
      </w:r>
      <w:proofErr w:type="gramEnd"/>
      <w:r w:rsidRPr="00A73534">
        <w:rPr>
          <w:rFonts w:ascii="Arial" w:hAnsi="Arial" w:cs="Arial"/>
        </w:rPr>
        <w:t xml:space="preserve">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D91919">
      <w:pPr>
        <w:numPr>
          <w:ilvl w:val="0"/>
          <w:numId w:val="28"/>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D91919">
      <w:pPr>
        <w:numPr>
          <w:ilvl w:val="0"/>
          <w:numId w:val="28"/>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D91919">
      <w:pPr>
        <w:numPr>
          <w:ilvl w:val="0"/>
          <w:numId w:val="28"/>
        </w:numPr>
        <w:ind w:left="1440"/>
        <w:jc w:val="both"/>
        <w:rPr>
          <w:rFonts w:ascii="Arial" w:hAnsi="Arial" w:cs="Arial"/>
        </w:rPr>
      </w:pPr>
      <w:r w:rsidRPr="00A73534">
        <w:rPr>
          <w:rFonts w:ascii="Arial" w:hAnsi="Arial" w:cs="Arial"/>
        </w:rPr>
        <w:t xml:space="preserve">the Equal Employment Opportunity Act and the regulations issued </w:t>
      </w:r>
      <w:proofErr w:type="gramStart"/>
      <w:r w:rsidRPr="00A73534">
        <w:rPr>
          <w:rFonts w:ascii="Arial" w:hAnsi="Arial" w:cs="Arial"/>
        </w:rPr>
        <w:t>there under</w:t>
      </w:r>
      <w:proofErr w:type="gramEnd"/>
      <w:r w:rsidRPr="00A73534">
        <w:rPr>
          <w:rFonts w:ascii="Arial" w:hAnsi="Arial" w:cs="Arial"/>
        </w:rPr>
        <w:t xml:space="preserve"> by the federal government;</w:t>
      </w:r>
    </w:p>
    <w:p w14:paraId="01B63437" w14:textId="77777777" w:rsidR="002A7BB9" w:rsidRPr="00A73534" w:rsidRDefault="00792D35" w:rsidP="00D91919">
      <w:pPr>
        <w:numPr>
          <w:ilvl w:val="0"/>
          <w:numId w:val="28"/>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D91919">
      <w:pPr>
        <w:numPr>
          <w:ilvl w:val="0"/>
          <w:numId w:val="28"/>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 xml:space="preserve">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w:t>
      </w:r>
      <w:proofErr w:type="gramStart"/>
      <w:r w:rsidRPr="00A73534">
        <w:rPr>
          <w:rFonts w:ascii="Arial" w:hAnsi="Arial" w:cs="Arial"/>
        </w:rPr>
        <w:t>relative</w:t>
      </w:r>
      <w:proofErr w:type="gramEnd"/>
      <w:r w:rsidRPr="00A73534">
        <w:rPr>
          <w:rFonts w:ascii="Arial" w:hAnsi="Arial" w:cs="Arial"/>
        </w:rPr>
        <w:t xml:space="preser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D91919">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D91919">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t>
      </w:r>
      <w:proofErr w:type="gramStart"/>
      <w:r w:rsidRPr="00A73534">
        <w:rPr>
          <w:rFonts w:ascii="Arial" w:hAnsi="Arial" w:cs="Arial"/>
          <w:szCs w:val="24"/>
          <w:u w:val="none"/>
        </w:rPr>
        <w:t>When</w:t>
      </w:r>
      <w:proofErr w:type="gramEnd"/>
      <w:r w:rsidRPr="00A73534">
        <w:rPr>
          <w:rFonts w:ascii="Arial" w:hAnsi="Arial" w:cs="Arial"/>
          <w:szCs w:val="24"/>
          <w:u w:val="none"/>
        </w:rPr>
        <w:t xml:space="preserve">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D91919">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A73534" w:rsidRDefault="009D5CF9" w:rsidP="00D91919">
      <w:pPr>
        <w:pStyle w:val="Title"/>
        <w:numPr>
          <w:ilvl w:val="4"/>
          <w:numId w:val="24"/>
        </w:numPr>
        <w:spacing w:after="120"/>
        <w:ind w:left="1800" w:hanging="36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73534" w:rsidRDefault="00F210ED" w:rsidP="00D91919">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16E36185"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D91919">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D91919">
      <w:pPr>
        <w:numPr>
          <w:ilvl w:val="2"/>
          <w:numId w:val="27"/>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D91919">
      <w:pPr>
        <w:numPr>
          <w:ilvl w:val="2"/>
          <w:numId w:val="27"/>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D91919">
      <w:pPr>
        <w:numPr>
          <w:ilvl w:val="2"/>
          <w:numId w:val="27"/>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D91919">
      <w:pPr>
        <w:numPr>
          <w:ilvl w:val="2"/>
          <w:numId w:val="27"/>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D91919">
      <w:pPr>
        <w:numPr>
          <w:ilvl w:val="2"/>
          <w:numId w:val="27"/>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D91919">
      <w:pPr>
        <w:numPr>
          <w:ilvl w:val="2"/>
          <w:numId w:val="27"/>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D91919">
      <w:pPr>
        <w:numPr>
          <w:ilvl w:val="2"/>
          <w:numId w:val="27"/>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D91919">
      <w:pPr>
        <w:numPr>
          <w:ilvl w:val="2"/>
          <w:numId w:val="27"/>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D91919">
      <w:pPr>
        <w:numPr>
          <w:ilvl w:val="2"/>
          <w:numId w:val="27"/>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 xml:space="preserve">The successful vendor is required to "Bill as Shipped" to the respective ordering agency(s).  Ordering agencies shall provide contract number, </w:t>
      </w:r>
      <w:proofErr w:type="gramStart"/>
      <w:r w:rsidRPr="00A73534">
        <w:rPr>
          <w:rFonts w:ascii="Arial" w:hAnsi="Arial" w:cs="Arial"/>
        </w:rPr>
        <w:t>ship</w:t>
      </w:r>
      <w:proofErr w:type="gramEnd"/>
      <w:r w:rsidRPr="00A73534">
        <w:rPr>
          <w:rFonts w:ascii="Arial" w:hAnsi="Arial" w:cs="Arial"/>
        </w:rPr>
        <w:t xml:space="preserve"> to and bill to address, contact name and phone number.</w:t>
      </w:r>
    </w:p>
    <w:p w14:paraId="2AFCA1C3" w14:textId="2D99776C" w:rsidR="00FD23AF" w:rsidRPr="00A73534" w:rsidRDefault="00FD23AF" w:rsidP="00D91919">
      <w:pPr>
        <w:numPr>
          <w:ilvl w:val="2"/>
          <w:numId w:val="27"/>
        </w:numPr>
        <w:ind w:hanging="360"/>
        <w:jc w:val="both"/>
        <w:rPr>
          <w:rFonts w:ascii="Arial" w:hAnsi="Arial" w:cs="Arial"/>
        </w:rPr>
      </w:pPr>
      <w:r w:rsidRPr="01329165">
        <w:rPr>
          <w:rFonts w:ascii="Arial" w:hAnsi="Arial" w:cs="Arial"/>
          <w:b/>
          <w:bCs/>
        </w:rPr>
        <w:t xml:space="preserve">Payment </w:t>
      </w:r>
      <w:r w:rsidR="0058795A" w:rsidRPr="00A73534">
        <w:rPr>
          <w:rFonts w:ascii="Arial" w:hAnsi="Arial" w:cs="Arial"/>
        </w:rPr>
        <w:t>–</w:t>
      </w:r>
      <w:r w:rsidRPr="00A73534">
        <w:rPr>
          <w:rFonts w:ascii="Arial" w:hAnsi="Arial" w:cs="Arial"/>
        </w:rPr>
        <w:t xml:space="preserve"> The State reserves the right to pay by </w:t>
      </w:r>
      <w:r w:rsidR="40707557" w:rsidRPr="01329165">
        <w:rPr>
          <w:rFonts w:ascii="Arial" w:eastAsia="Arial" w:hAnsi="Arial" w:cs="Arial"/>
          <w:color w:val="333333"/>
        </w:rPr>
        <w:t>ACH Payment, SUA Payment, or PCARD Payment.</w:t>
      </w:r>
      <w:r w:rsidRPr="00A73534">
        <w:rPr>
          <w:rFonts w:ascii="Arial" w:hAnsi="Arial" w:cs="Arial"/>
        </w:rPr>
        <w:t xml:space="preserve">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38D67B4D" w14:textId="77777777" w:rsidR="00D90078" w:rsidRPr="00A73534" w:rsidRDefault="00D90078" w:rsidP="00D91919">
      <w:pPr>
        <w:numPr>
          <w:ilvl w:val="2"/>
          <w:numId w:val="27"/>
        </w:numPr>
        <w:ind w:hanging="360"/>
        <w:jc w:val="both"/>
        <w:rPr>
          <w:rFonts w:ascii="Arial" w:hAnsi="Arial" w:cs="Arial"/>
        </w:rPr>
      </w:pPr>
      <w:bookmarkStart w:id="13" w:name="_Hlk523677797"/>
      <w:r w:rsidRPr="00A73534">
        <w:rPr>
          <w:rFonts w:ascii="Arial" w:hAnsi="Arial" w:cs="Arial"/>
          <w:b/>
        </w:rPr>
        <w:t>W-9</w:t>
      </w:r>
      <w:r w:rsidRPr="00A73534">
        <w:rPr>
          <w:rFonts w:ascii="Arial" w:hAnsi="Arial" w:cs="Arial"/>
        </w:rPr>
        <w:t xml:space="preserve"> - </w:t>
      </w:r>
      <w:r w:rsidRPr="00A73534">
        <w:rPr>
          <w:rFonts w:ascii="Arial" w:hAnsi="Arial" w:cs="Arial"/>
          <w:spacing w:val="-3"/>
        </w:rPr>
        <w:t xml:space="preserve">The State of Delaware requires completion of the </w:t>
      </w:r>
      <w:hyperlink r:id="rId50" w:history="1">
        <w:r w:rsidRPr="00A73534">
          <w:rPr>
            <w:rStyle w:val="Hyperlink"/>
            <w:rFonts w:ascii="Arial" w:hAnsi="Arial" w:cs="Arial"/>
            <w:spacing w:val="-3"/>
          </w:rPr>
          <w:t>Delaware Substitute Form W-9</w:t>
        </w:r>
      </w:hyperlink>
      <w:r w:rsidRPr="00A73534">
        <w:rPr>
          <w:rFonts w:ascii="Arial" w:hAnsi="Arial" w:cs="Arial"/>
          <w:spacing w:val="-3"/>
        </w:rPr>
        <w:t xml:space="preserve"> through the Supplier Public Portal at </w:t>
      </w:r>
      <w:r w:rsidRPr="00A73534">
        <w:rPr>
          <w:rFonts w:ascii="Arial" w:hAnsi="Arial" w:cs="Arial"/>
        </w:rPr>
        <w:t xml:space="preserve"> </w:t>
      </w:r>
      <w:hyperlink r:id="rId51" w:history="1">
        <w:r w:rsidRPr="00A73534">
          <w:rPr>
            <w:rStyle w:val="Hyperlink"/>
            <w:rFonts w:ascii="Arial" w:hAnsi="Arial" w:cs="Arial"/>
            <w:spacing w:val="-3"/>
          </w:rPr>
          <w:t>https://esupplier.erp.delaware.gov</w:t>
        </w:r>
      </w:hyperlink>
      <w:r w:rsidRPr="00A73534">
        <w:rPr>
          <w:rFonts w:ascii="Arial" w:hAnsi="Arial" w:cs="Arial"/>
          <w:spacing w:val="-3"/>
        </w:rPr>
        <w:t xml:space="preserve"> to make payments to vendors.  Successful completion of this form enables the creation of a State of Delaware vendor record. </w:t>
      </w:r>
    </w:p>
    <w:bookmarkEnd w:id="13"/>
    <w:p w14:paraId="1744FB10" w14:textId="23937582" w:rsidR="00FD23AF" w:rsidRPr="00A73534" w:rsidRDefault="00FD23AF" w:rsidP="00D91919">
      <w:pPr>
        <w:numPr>
          <w:ilvl w:val="2"/>
          <w:numId w:val="27"/>
        </w:numPr>
        <w:ind w:hanging="360"/>
        <w:jc w:val="both"/>
        <w:rPr>
          <w:rFonts w:ascii="Arial" w:hAnsi="Arial" w:cs="Arial"/>
        </w:rPr>
      </w:pPr>
      <w:r w:rsidRPr="29A63FDE">
        <w:rPr>
          <w:rFonts w:ascii="Arial" w:hAnsi="Arial" w:cs="Arial"/>
          <w:b/>
          <w:bCs/>
        </w:rPr>
        <w:t xml:space="preserve">Purchase Orders </w:t>
      </w:r>
      <w:r w:rsidRPr="29A63FDE">
        <w:rPr>
          <w:rFonts w:ascii="Arial" w:hAnsi="Arial" w:cs="Arial"/>
        </w:rPr>
        <w:t xml:space="preserve">–  Agencies that are part of the First State Financial (FSF) system are required to identify the </w:t>
      </w:r>
      <w:r w:rsidRPr="00C53A56">
        <w:rPr>
          <w:rFonts w:ascii="Arial" w:hAnsi="Arial" w:cs="Arial"/>
          <w:b/>
          <w:bCs/>
        </w:rPr>
        <w:t xml:space="preserve">contract number </w:t>
      </w:r>
      <w:r w:rsidR="00C53A56" w:rsidRPr="00C53A56">
        <w:rPr>
          <w:rFonts w:ascii="Arial" w:hAnsi="Arial" w:cs="Arial"/>
          <w:b/>
          <w:bCs/>
        </w:rPr>
        <w:t>HSS-26-033</w:t>
      </w:r>
      <w:r w:rsidRPr="29A63FDE">
        <w:rPr>
          <w:rFonts w:ascii="Arial" w:hAnsi="Arial" w:cs="Arial"/>
          <w:b/>
          <w:bCs/>
        </w:rPr>
        <w:t xml:space="preserve"> on all </w:t>
      </w:r>
      <w:r w:rsidRPr="29A63FDE">
        <w:rPr>
          <w:rFonts w:ascii="Arial" w:hAnsi="Arial" w:cs="Arial"/>
        </w:rPr>
        <w:t>Purchase Orders (P.O.) and shall complete the same when entering P.O. information in the state’s financial reporting system.</w:t>
      </w:r>
    </w:p>
    <w:p w14:paraId="4C60503B" w14:textId="464B9DCB" w:rsidR="00FD23AF" w:rsidRPr="00A73534" w:rsidRDefault="00FD23AF" w:rsidP="00D91919">
      <w:pPr>
        <w:pStyle w:val="ListParagraph"/>
        <w:numPr>
          <w:ilvl w:val="2"/>
          <w:numId w:val="27"/>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D91919">
      <w:pPr>
        <w:pStyle w:val="ListParagraph"/>
        <w:numPr>
          <w:ilvl w:val="2"/>
          <w:numId w:val="27"/>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40C7313C" w14:textId="77777777" w:rsidR="00BE47A0" w:rsidRDefault="00BE47A0" w:rsidP="00A22265">
      <w:pPr>
        <w:ind w:left="1080"/>
        <w:rPr>
          <w:rFonts w:ascii="Arial" w:hAnsi="Arial" w:cs="Arial"/>
        </w:rPr>
      </w:pPr>
    </w:p>
    <w:p w14:paraId="771FAA89" w14:textId="77777777" w:rsidR="00D16E2C" w:rsidRPr="001332A3" w:rsidRDefault="00D16E2C" w:rsidP="00D91919">
      <w:pPr>
        <w:pStyle w:val="Heading1"/>
        <w:numPr>
          <w:ilvl w:val="0"/>
          <w:numId w:val="103"/>
        </w:numPr>
        <w:ind w:left="360"/>
        <w:rPr>
          <w:rFonts w:ascii="Arial" w:hAnsi="Arial" w:cs="Arial"/>
          <w:sz w:val="28"/>
          <w:szCs w:val="28"/>
        </w:rPr>
      </w:pPr>
      <w:bookmarkStart w:id="14" w:name="_Toc487180807"/>
      <w:r w:rsidRPr="001332A3">
        <w:rPr>
          <w:rFonts w:ascii="Arial" w:hAnsi="Arial" w:cs="Arial"/>
          <w:sz w:val="28"/>
          <w:szCs w:val="28"/>
        </w:rPr>
        <w:t>RFP Miscellaneous Information</w:t>
      </w:r>
      <w:bookmarkEnd w:id="14"/>
    </w:p>
    <w:p w14:paraId="4E750197" w14:textId="77777777" w:rsidR="00F31DF0" w:rsidRPr="00A73534" w:rsidRDefault="00F31DF0" w:rsidP="00D91919">
      <w:pPr>
        <w:numPr>
          <w:ilvl w:val="1"/>
          <w:numId w:val="26"/>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D91919">
      <w:pPr>
        <w:numPr>
          <w:ilvl w:val="1"/>
          <w:numId w:val="26"/>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D91919">
      <w:pPr>
        <w:numPr>
          <w:ilvl w:val="1"/>
          <w:numId w:val="26"/>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The State of Delaware requires that all hardware, system software products, and application software products included in proposals be currently in use in a production environment by </w:t>
      </w:r>
      <w:proofErr w:type="gramStart"/>
      <w:r w:rsidRPr="00A73534">
        <w:rPr>
          <w:rFonts w:ascii="Arial" w:hAnsi="Arial" w:cs="Arial"/>
          <w:szCs w:val="24"/>
        </w:rPr>
        <w:t>a least</w:t>
      </w:r>
      <w:proofErr w:type="gramEnd"/>
      <w:r w:rsidRPr="00A73534">
        <w:rPr>
          <w:rFonts w:ascii="Arial" w:hAnsi="Arial" w:cs="Arial"/>
          <w:szCs w:val="24"/>
        </w:rPr>
        <w:t xml:space="preserve">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A73534" w:rsidRDefault="005F75A3" w:rsidP="00A22265">
      <w:pPr>
        <w:pStyle w:val="ListParagraph"/>
        <w:jc w:val="both"/>
        <w:rPr>
          <w:rFonts w:ascii="Arial" w:hAnsi="Arial" w:cs="Arial"/>
          <w:szCs w:val="24"/>
        </w:rPr>
      </w:pPr>
    </w:p>
    <w:p w14:paraId="10677A56" w14:textId="77777777" w:rsidR="005F75A3" w:rsidRPr="00A73534" w:rsidRDefault="005F75A3" w:rsidP="00F92AFB">
      <w:pPr>
        <w:pStyle w:val="ListParagraph"/>
        <w:jc w:val="both"/>
        <w:rPr>
          <w:rFonts w:ascii="Arial" w:hAnsi="Arial" w:cs="Arial"/>
          <w:szCs w:val="24"/>
        </w:rPr>
      </w:pPr>
    </w:p>
    <w:p w14:paraId="64F5220C" w14:textId="77777777" w:rsidR="00792D35" w:rsidRPr="001332A3" w:rsidRDefault="00792D35" w:rsidP="00D91919">
      <w:pPr>
        <w:pStyle w:val="Heading1"/>
        <w:numPr>
          <w:ilvl w:val="0"/>
          <w:numId w:val="103"/>
        </w:numPr>
        <w:ind w:left="360"/>
        <w:rPr>
          <w:rFonts w:ascii="Arial" w:hAnsi="Arial" w:cs="Arial"/>
          <w:sz w:val="28"/>
          <w:szCs w:val="28"/>
        </w:rPr>
      </w:pPr>
      <w:bookmarkStart w:id="15" w:name="_Toc487180808"/>
      <w:r w:rsidRPr="001332A3">
        <w:rPr>
          <w:rFonts w:ascii="Arial" w:hAnsi="Arial" w:cs="Arial"/>
          <w:sz w:val="28"/>
          <w:szCs w:val="28"/>
        </w:rPr>
        <w:t>Attachments</w:t>
      </w:r>
      <w:bookmarkEnd w:id="15"/>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Pr="00A73534" w:rsidRDefault="007A32A9" w:rsidP="00C07709">
      <w:pPr>
        <w:numPr>
          <w:ilvl w:val="0"/>
          <w:numId w:val="3"/>
        </w:numPr>
        <w:jc w:val="both"/>
        <w:rPr>
          <w:rFonts w:ascii="Arial" w:hAnsi="Arial" w:cs="Arial"/>
        </w:rPr>
      </w:pPr>
      <w:r w:rsidRPr="581132C6">
        <w:rPr>
          <w:rFonts w:ascii="Arial" w:hAnsi="Arial" w:cs="Arial"/>
        </w:rPr>
        <w:t>Attachment 8 – Subcontracting (2</w:t>
      </w:r>
      <w:r w:rsidRPr="581132C6">
        <w:rPr>
          <w:rFonts w:ascii="Arial" w:hAnsi="Arial" w:cs="Arial"/>
          <w:vertAlign w:val="superscript"/>
        </w:rPr>
        <w:t>nd</w:t>
      </w:r>
      <w:r w:rsidRPr="581132C6">
        <w:rPr>
          <w:rFonts w:ascii="Arial" w:hAnsi="Arial" w:cs="Arial"/>
        </w:rPr>
        <w:t xml:space="preserve"> Tier Spend) Report</w:t>
      </w:r>
    </w:p>
    <w:p w14:paraId="73FC456B" w14:textId="77777777" w:rsidR="007A32A9" w:rsidRDefault="007A32A9" w:rsidP="00C07709">
      <w:pPr>
        <w:numPr>
          <w:ilvl w:val="0"/>
          <w:numId w:val="3"/>
        </w:numPr>
        <w:jc w:val="both"/>
        <w:rPr>
          <w:rFonts w:ascii="Arial" w:hAnsi="Arial" w:cs="Arial"/>
        </w:rPr>
      </w:pPr>
      <w:r w:rsidRPr="00A73534">
        <w:rPr>
          <w:rFonts w:ascii="Arial" w:hAnsi="Arial" w:cs="Arial"/>
        </w:rPr>
        <w:t>Appendix A – Minimum Response Requirement</w:t>
      </w:r>
      <w:r w:rsidR="00170D45" w:rsidRPr="00A73534">
        <w:rPr>
          <w:rFonts w:ascii="Arial" w:hAnsi="Arial" w:cs="Arial"/>
        </w:rPr>
        <w:t>s</w:t>
      </w:r>
    </w:p>
    <w:p w14:paraId="7FBEE19B" w14:textId="77777777" w:rsidR="00C53A56" w:rsidRPr="00A73534" w:rsidRDefault="00C53A56" w:rsidP="00C53A56">
      <w:pPr>
        <w:numPr>
          <w:ilvl w:val="0"/>
          <w:numId w:val="3"/>
        </w:numPr>
        <w:jc w:val="both"/>
        <w:rPr>
          <w:rFonts w:ascii="Arial" w:hAnsi="Arial" w:cs="Arial"/>
        </w:rPr>
      </w:pPr>
      <w:r w:rsidRPr="00A73534">
        <w:rPr>
          <w:rFonts w:ascii="Arial" w:hAnsi="Arial" w:cs="Arial"/>
        </w:rPr>
        <w:t>Appendix B – Scope of Work / Technical Requirements</w:t>
      </w:r>
    </w:p>
    <w:p w14:paraId="0AB56BFA" w14:textId="77777777" w:rsidR="00C53A56" w:rsidRPr="00C53A56" w:rsidRDefault="00C53A56" w:rsidP="00C53A56">
      <w:pPr>
        <w:numPr>
          <w:ilvl w:val="0"/>
          <w:numId w:val="3"/>
        </w:numPr>
        <w:jc w:val="both"/>
        <w:rPr>
          <w:rFonts w:ascii="Arial" w:hAnsi="Arial" w:cs="Arial"/>
        </w:rPr>
      </w:pPr>
      <w:r w:rsidRPr="00C53A56">
        <w:rPr>
          <w:rFonts w:ascii="Arial" w:hAnsi="Arial" w:cs="Arial"/>
        </w:rPr>
        <w:t>Appendix C – Authorization to Bury</w:t>
      </w:r>
    </w:p>
    <w:p w14:paraId="6CFC0420" w14:textId="77777777" w:rsidR="00C53A56" w:rsidRPr="00C53A56" w:rsidRDefault="00C53A56" w:rsidP="00C53A56">
      <w:pPr>
        <w:numPr>
          <w:ilvl w:val="0"/>
          <w:numId w:val="3"/>
        </w:numPr>
        <w:jc w:val="both"/>
        <w:rPr>
          <w:rFonts w:ascii="Arial" w:hAnsi="Arial" w:cs="Arial"/>
        </w:rPr>
      </w:pPr>
      <w:r w:rsidRPr="00C53A56">
        <w:rPr>
          <w:rFonts w:ascii="Arial" w:hAnsi="Arial" w:cs="Arial"/>
        </w:rPr>
        <w:t>Appendix D – Assignment Form</w:t>
      </w:r>
    </w:p>
    <w:p w14:paraId="1B372335" w14:textId="77777777" w:rsidR="00C53A56" w:rsidRPr="00C53A56" w:rsidRDefault="00C53A56" w:rsidP="00C53A56">
      <w:pPr>
        <w:numPr>
          <w:ilvl w:val="0"/>
          <w:numId w:val="3"/>
        </w:numPr>
        <w:jc w:val="both"/>
        <w:rPr>
          <w:rFonts w:ascii="Arial" w:hAnsi="Arial" w:cs="Arial"/>
        </w:rPr>
      </w:pPr>
      <w:r w:rsidRPr="00C53A56">
        <w:rPr>
          <w:rFonts w:ascii="Arial" w:hAnsi="Arial" w:cs="Arial"/>
        </w:rPr>
        <w:t>Appendix E – Burial Ad Form</w:t>
      </w:r>
    </w:p>
    <w:p w14:paraId="2D4E6B2B" w14:textId="77777777" w:rsidR="00C53A56" w:rsidRPr="00C53A56" w:rsidRDefault="00C53A56" w:rsidP="00C53A56">
      <w:pPr>
        <w:numPr>
          <w:ilvl w:val="0"/>
          <w:numId w:val="3"/>
        </w:numPr>
        <w:jc w:val="both"/>
        <w:rPr>
          <w:rFonts w:ascii="Arial" w:hAnsi="Arial" w:cs="Arial"/>
        </w:rPr>
      </w:pPr>
      <w:r w:rsidRPr="00C53A56">
        <w:rPr>
          <w:rFonts w:ascii="Arial" w:hAnsi="Arial" w:cs="Arial"/>
        </w:rPr>
        <w:t>Appendix F – Authorization for Indigent Burial</w:t>
      </w:r>
    </w:p>
    <w:p w14:paraId="34720BF7" w14:textId="77777777" w:rsidR="00C53A56" w:rsidRPr="00C53A56" w:rsidRDefault="00C53A56" w:rsidP="00C53A56">
      <w:pPr>
        <w:numPr>
          <w:ilvl w:val="0"/>
          <w:numId w:val="3"/>
        </w:numPr>
        <w:jc w:val="both"/>
        <w:rPr>
          <w:rFonts w:ascii="Arial" w:hAnsi="Arial" w:cs="Arial"/>
        </w:rPr>
      </w:pPr>
      <w:r w:rsidRPr="00C53A56">
        <w:rPr>
          <w:rFonts w:ascii="Arial" w:hAnsi="Arial" w:cs="Arial"/>
        </w:rPr>
        <w:t>Appendix G - DSS Indigent Burial and Unclaimed Body Procedure</w:t>
      </w:r>
    </w:p>
    <w:p w14:paraId="1641D72D" w14:textId="77777777" w:rsidR="00C53A56" w:rsidRPr="00C53A56" w:rsidRDefault="00C53A56" w:rsidP="00C53A56">
      <w:pPr>
        <w:numPr>
          <w:ilvl w:val="0"/>
          <w:numId w:val="3"/>
        </w:numPr>
        <w:jc w:val="both"/>
        <w:rPr>
          <w:rFonts w:ascii="Arial" w:hAnsi="Arial" w:cs="Arial"/>
        </w:rPr>
      </w:pPr>
      <w:r w:rsidRPr="00C53A56">
        <w:rPr>
          <w:rFonts w:ascii="Arial" w:hAnsi="Arial" w:cs="Arial"/>
        </w:rPr>
        <w:t>Appendix H - Proposal Form</w:t>
      </w:r>
    </w:p>
    <w:p w14:paraId="76E8A805" w14:textId="77777777" w:rsidR="00C53A56" w:rsidRPr="00C53A56" w:rsidRDefault="00C53A56" w:rsidP="00C53A56">
      <w:pPr>
        <w:numPr>
          <w:ilvl w:val="0"/>
          <w:numId w:val="3"/>
        </w:numPr>
        <w:jc w:val="both"/>
        <w:rPr>
          <w:rFonts w:ascii="Arial" w:hAnsi="Arial" w:cs="Arial"/>
        </w:rPr>
      </w:pPr>
      <w:r w:rsidRPr="00C53A56">
        <w:rPr>
          <w:rFonts w:ascii="Arial" w:hAnsi="Arial" w:cs="Arial"/>
        </w:rPr>
        <w:t>Appendix I – Templates/Sample Agreements</w:t>
      </w:r>
    </w:p>
    <w:p w14:paraId="4D9414CE" w14:textId="003B726F" w:rsidR="00BE47A0" w:rsidRPr="00A73534" w:rsidRDefault="009E3A9D" w:rsidP="00D91919">
      <w:pPr>
        <w:numPr>
          <w:ilvl w:val="0"/>
          <w:numId w:val="44"/>
        </w:numPr>
        <w:jc w:val="both"/>
        <w:rPr>
          <w:rFonts w:ascii="Arial" w:hAnsi="Arial" w:cs="Arial"/>
        </w:rPr>
      </w:pPr>
      <w:r w:rsidRPr="00A73534">
        <w:rPr>
          <w:rFonts w:ascii="Arial" w:hAnsi="Arial" w:cs="Arial"/>
        </w:rPr>
        <w:t>Professional Services Agreement</w:t>
      </w:r>
    </w:p>
    <w:p w14:paraId="53C8A5F9" w14:textId="5D88EFAD" w:rsidR="00CE7452" w:rsidRPr="00A73534" w:rsidRDefault="00CE7452" w:rsidP="00D91919">
      <w:pPr>
        <w:numPr>
          <w:ilvl w:val="0"/>
          <w:numId w:val="44"/>
        </w:numPr>
        <w:jc w:val="both"/>
        <w:rPr>
          <w:rFonts w:ascii="Arial" w:hAnsi="Arial" w:cs="Arial"/>
        </w:rPr>
      </w:pPr>
      <w:r w:rsidRPr="00A73534">
        <w:rPr>
          <w:rFonts w:ascii="Arial" w:hAnsi="Arial" w:cs="Arial"/>
        </w:rPr>
        <w:t>Business Associate Agreement</w:t>
      </w:r>
    </w:p>
    <w:p w14:paraId="12F10E1D" w14:textId="2D1CC71B" w:rsidR="00CE7452" w:rsidRPr="00A73534" w:rsidRDefault="00CE7452" w:rsidP="00D91919">
      <w:pPr>
        <w:numPr>
          <w:ilvl w:val="0"/>
          <w:numId w:val="44"/>
        </w:numPr>
        <w:jc w:val="both"/>
        <w:rPr>
          <w:rFonts w:ascii="Arial" w:hAnsi="Arial" w:cs="Arial"/>
        </w:rPr>
      </w:pPr>
      <w:r w:rsidRPr="0E805D2D">
        <w:rPr>
          <w:rFonts w:ascii="Arial" w:hAnsi="Arial" w:cs="Arial"/>
        </w:rPr>
        <w:t>DTI Terms &amp; Conditions</w:t>
      </w:r>
    </w:p>
    <w:p w14:paraId="6C641B1E" w14:textId="4B4D531E" w:rsidR="0E805D2D" w:rsidRDefault="0E805D2D" w:rsidP="0E805D2D">
      <w:pPr>
        <w:jc w:val="both"/>
        <w:rPr>
          <w:rFonts w:ascii="Arial" w:hAnsi="Arial" w:cs="Arial"/>
        </w:rPr>
      </w:pPr>
    </w:p>
    <w:p w14:paraId="37333434" w14:textId="5286D504" w:rsidR="0E805D2D" w:rsidRDefault="0E805D2D" w:rsidP="0E805D2D">
      <w:pPr>
        <w:jc w:val="both"/>
        <w:rPr>
          <w:rFonts w:ascii="Arial" w:hAnsi="Arial" w:cs="Arial"/>
        </w:rPr>
      </w:pPr>
    </w:p>
    <w:p w14:paraId="3BDFB391" w14:textId="7A8258AD" w:rsidR="0E805D2D" w:rsidRDefault="0E805D2D" w:rsidP="0E805D2D">
      <w:pPr>
        <w:jc w:val="both"/>
        <w:rPr>
          <w:rFonts w:ascii="Arial" w:hAnsi="Arial" w:cs="Arial"/>
        </w:rPr>
      </w:pPr>
    </w:p>
    <w:p w14:paraId="6F6A1600" w14:textId="5860208F" w:rsidR="0E805D2D" w:rsidRDefault="0E805D2D" w:rsidP="0E805D2D">
      <w:pPr>
        <w:jc w:val="both"/>
        <w:rPr>
          <w:rFonts w:ascii="Arial" w:hAnsi="Arial" w:cs="Arial"/>
        </w:rPr>
      </w:pPr>
    </w:p>
    <w:p w14:paraId="7457A26B" w14:textId="4BDE065B" w:rsidR="0E805D2D" w:rsidRDefault="0E805D2D" w:rsidP="0E805D2D">
      <w:pPr>
        <w:jc w:val="both"/>
        <w:rPr>
          <w:rFonts w:ascii="Arial" w:hAnsi="Arial" w:cs="Arial"/>
        </w:rPr>
      </w:pPr>
    </w:p>
    <w:p w14:paraId="498763FE" w14:textId="1268074C" w:rsidR="0E805D2D" w:rsidRDefault="0E805D2D" w:rsidP="0E805D2D">
      <w:pPr>
        <w:jc w:val="both"/>
        <w:rPr>
          <w:rFonts w:ascii="Arial" w:hAnsi="Arial" w:cs="Arial"/>
        </w:rPr>
      </w:pPr>
    </w:p>
    <w:p w14:paraId="0781E0A0" w14:textId="398D5D33" w:rsidR="0E805D2D" w:rsidRDefault="0E805D2D" w:rsidP="0E805D2D">
      <w:pPr>
        <w:jc w:val="both"/>
        <w:rPr>
          <w:rFonts w:ascii="Arial" w:hAnsi="Arial" w:cs="Arial"/>
        </w:rPr>
      </w:pPr>
    </w:p>
    <w:p w14:paraId="057A91E0" w14:textId="72251616" w:rsidR="0E805D2D" w:rsidRDefault="0E805D2D" w:rsidP="0E805D2D">
      <w:pPr>
        <w:jc w:val="both"/>
        <w:rPr>
          <w:rFonts w:ascii="Arial" w:hAnsi="Arial" w:cs="Arial"/>
        </w:rPr>
      </w:pPr>
    </w:p>
    <w:p w14:paraId="358D8769" w14:textId="486BF6C3" w:rsidR="0E805D2D" w:rsidRDefault="0E805D2D" w:rsidP="0E805D2D">
      <w:pPr>
        <w:jc w:val="both"/>
        <w:rPr>
          <w:rFonts w:ascii="Arial" w:hAnsi="Arial" w:cs="Arial"/>
        </w:rPr>
      </w:pPr>
    </w:p>
    <w:p w14:paraId="6730312F" w14:textId="2FF2D572" w:rsidR="0E805D2D" w:rsidRDefault="0E805D2D" w:rsidP="0E805D2D">
      <w:pPr>
        <w:jc w:val="both"/>
        <w:rPr>
          <w:rFonts w:ascii="Arial" w:hAnsi="Arial" w:cs="Arial"/>
        </w:rPr>
      </w:pPr>
    </w:p>
    <w:p w14:paraId="2FA12BCE" w14:textId="432C6A48" w:rsidR="69B6B669" w:rsidRDefault="69B6B669" w:rsidP="0E805D2D">
      <w:pPr>
        <w:jc w:val="center"/>
        <w:rPr>
          <w:rFonts w:ascii="Arial" w:hAnsi="Arial" w:cs="Arial"/>
          <w:b/>
          <w:bCs/>
        </w:rPr>
      </w:pPr>
      <w:r w:rsidRPr="0E805D2D">
        <w:rPr>
          <w:rFonts w:ascii="Arial" w:hAnsi="Arial" w:cs="Arial"/>
          <w:i/>
          <w:iCs/>
        </w:rPr>
        <w:t>[balance of page is intentionally left blank]</w:t>
      </w:r>
    </w:p>
    <w:p w14:paraId="6ACFB1D8" w14:textId="77777777" w:rsidR="005F75A3" w:rsidRPr="00A73534" w:rsidRDefault="005F75A3" w:rsidP="00A22265">
      <w:pPr>
        <w:ind w:left="1080"/>
        <w:jc w:val="both"/>
        <w:rPr>
          <w:rFonts w:ascii="Arial" w:hAnsi="Arial" w:cs="Arial"/>
        </w:rPr>
      </w:pPr>
    </w:p>
    <w:p w14:paraId="776EC193" w14:textId="77777777" w:rsidR="005F75A3" w:rsidRPr="00A73534" w:rsidRDefault="005F75A3" w:rsidP="00A22265">
      <w:pPr>
        <w:ind w:left="1080"/>
        <w:jc w:val="both"/>
        <w:rPr>
          <w:rFonts w:ascii="Arial" w:hAnsi="Arial" w:cs="Arial"/>
        </w:rPr>
      </w:pPr>
    </w:p>
    <w:p w14:paraId="704F0AA4" w14:textId="77777777" w:rsidR="005F75A3" w:rsidRPr="00A73534" w:rsidRDefault="005F75A3" w:rsidP="005F75A3">
      <w:pPr>
        <w:ind w:left="1080"/>
        <w:jc w:val="both"/>
        <w:rPr>
          <w:rFonts w:ascii="Arial" w:hAnsi="Arial" w:cs="Arial"/>
        </w:rPr>
      </w:pPr>
    </w:p>
    <w:p w14:paraId="44164CD3" w14:textId="6C782A94" w:rsidR="00531DAB" w:rsidRPr="00A73534" w:rsidRDefault="00883D43" w:rsidP="00A22265">
      <w:pPr>
        <w:rPr>
          <w:rFonts w:ascii="Arial" w:hAnsi="Arial" w:cs="Arial"/>
          <w:b/>
          <w:spacing w:val="-3"/>
          <w:u w:val="single"/>
        </w:rPr>
      </w:pPr>
      <w:r w:rsidRPr="00A73534">
        <w:rPr>
          <w:rFonts w:ascii="Arial" w:hAnsi="Arial" w:cs="Arial"/>
          <w:b/>
          <w:spacing w:val="-3"/>
          <w:u w:val="single"/>
        </w:rPr>
        <w:br w:type="page"/>
      </w:r>
      <w:r w:rsidR="00E373B9"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will be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038D4158" w:rsidR="00233E6F" w:rsidRPr="00A73534" w:rsidRDefault="00233E6F" w:rsidP="00233E6F">
      <w:pPr>
        <w:pStyle w:val="NoSpacing"/>
        <w:ind w:left="360"/>
        <w:jc w:val="both"/>
      </w:pPr>
      <w:r w:rsidRPr="00A73534">
        <w:t>A complete and acc</w:t>
      </w:r>
      <w:r w:rsidR="005E3380" w:rsidRPr="00A73534">
        <w:t>urate Usage Report (Attachment 7</w:t>
      </w:r>
      <w:r w:rsidRPr="00A73534">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447CD9" w:rsidRPr="00447CD9">
        <w:t>Jonna.J.Church@delaware.gov</w:t>
      </w:r>
      <w:r w:rsidRPr="00A73534">
        <w:t>, with a copy going to the contract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7777777" w:rsidR="00CA23AF" w:rsidRPr="00A73534" w:rsidRDefault="00CA23AF" w:rsidP="00233E6F">
      <w:pPr>
        <w:pStyle w:val="NoSpacing"/>
        <w:ind w:left="360"/>
        <w:jc w:val="both"/>
        <w:rPr>
          <w:spacing w:val="-3"/>
        </w:rPr>
      </w:pPr>
      <w:r w:rsidRPr="00AE2FB3">
        <w:rPr>
          <w:color w:val="A20000"/>
          <w:spacing w:val="-3"/>
        </w:rPr>
        <w:t>AGENCIES MAY NOT REMOVE SUBCONTRACTING 2</w:t>
      </w:r>
      <w:r w:rsidRPr="00AE2FB3">
        <w:rPr>
          <w:color w:val="A20000"/>
          <w:spacing w:val="-3"/>
          <w:vertAlign w:val="superscript"/>
        </w:rPr>
        <w:t>ND</w:t>
      </w:r>
      <w:r w:rsidRPr="00AE2FB3">
        <w:rPr>
          <w:color w:val="A20000"/>
          <w:spacing w:val="-3"/>
        </w:rPr>
        <w:t xml:space="preserve"> TIER REPORTS</w:t>
      </w:r>
      <w:r w:rsidRPr="00A73534">
        <w:rPr>
          <w:spacing w:val="-3"/>
        </w:rPr>
        <w:t xml:space="preserve"> –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3D84C1B8"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with </w:t>
      </w:r>
      <w:hyperlink r:id="rId52" w:history="1">
        <w:r w:rsidR="008F36A0" w:rsidRPr="00A73534">
          <w:rPr>
            <w:rStyle w:val="Hyperlink"/>
            <w:rFonts w:ascii="Arial" w:hAnsi="Arial" w:cs="Arial"/>
          </w:rPr>
          <w:t>Executive Order 49</w:t>
        </w:r>
      </w:hyperlink>
      <w:r w:rsidRPr="00A73534">
        <w:rPr>
          <w:rFonts w:ascii="Arial" w:hAnsi="Arial" w:cs="Arial"/>
          <w:spacing w:val="-3"/>
        </w:rPr>
        <w:t xml:space="preserve">, the State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128D8DE1" w:rsidR="002C37CB" w:rsidRPr="00A73534" w:rsidRDefault="002C37CB" w:rsidP="002C37CB">
      <w:pPr>
        <w:ind w:left="360"/>
        <w:jc w:val="both"/>
        <w:rPr>
          <w:rFonts w:ascii="Arial" w:hAnsi="Arial" w:cs="Arial"/>
        </w:rPr>
      </w:pPr>
      <w:r w:rsidRPr="00A73534">
        <w:rPr>
          <w:rFonts w:ascii="Arial" w:hAnsi="Arial" w:cs="Arial"/>
          <w:spacing w:val="-3"/>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w:t>
      </w:r>
      <w:proofErr w:type="gramStart"/>
      <w:r w:rsidRPr="00A73534">
        <w:rPr>
          <w:rFonts w:ascii="Arial" w:hAnsi="Arial" w:cs="Arial"/>
          <w:spacing w:val="-3"/>
        </w:rPr>
        <w:t>spend</w:t>
      </w:r>
      <w:proofErr w:type="gramEnd"/>
      <w:r w:rsidRPr="00A73534">
        <w:rPr>
          <w:rFonts w:ascii="Arial" w:hAnsi="Arial" w:cs="Arial"/>
          <w:spacing w:val="-3"/>
        </w:rPr>
        <w:t xml:space="preserve">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75BDC86A" w14:textId="77777777" w:rsidR="00C53A56" w:rsidRDefault="0099207C" w:rsidP="001D5F6E">
      <w:pPr>
        <w:suppressAutoHyphens/>
        <w:jc w:val="center"/>
        <w:rPr>
          <w:rFonts w:ascii="Arial" w:hAnsi="Arial" w:cs="Arial"/>
          <w:i/>
          <w:spacing w:val="-3"/>
        </w:rPr>
        <w:sectPr w:rsidR="00C53A56" w:rsidSect="006F5116">
          <w:headerReference w:type="default" r:id="rId53"/>
          <w:footerReference w:type="even" r:id="rId54"/>
          <w:footerReference w:type="default" r:id="rId55"/>
          <w:headerReference w:type="first" r:id="rId56"/>
          <w:footerReference w:type="first" r:id="rId57"/>
          <w:pgSz w:w="12240" w:h="15840"/>
          <w:pgMar w:top="1764" w:right="1440" w:bottom="1440" w:left="1440" w:header="360" w:footer="630" w:gutter="0"/>
          <w:cols w:space="720"/>
          <w:docGrid w:linePitch="360"/>
        </w:sectPr>
      </w:pPr>
      <w:r w:rsidRPr="00A73534">
        <w:rPr>
          <w:rFonts w:ascii="Arial" w:hAnsi="Arial" w:cs="Arial"/>
          <w:i/>
          <w:spacing w:val="-3"/>
        </w:rPr>
        <w:t>[balance of page is intentionally left blank]</w:t>
      </w:r>
      <w:r w:rsidRPr="00A73534">
        <w:rPr>
          <w:rFonts w:ascii="Arial" w:hAnsi="Arial" w:cs="Arial"/>
          <w:i/>
          <w:spacing w:val="-3"/>
        </w:rPr>
        <w:br w:type="page"/>
      </w:r>
    </w:p>
    <w:p w14:paraId="5FADE6E6" w14:textId="460B2E4B" w:rsidR="00531DAB" w:rsidRPr="00A73534" w:rsidRDefault="00531DAB" w:rsidP="00C53A56">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1</w:t>
      </w:r>
    </w:p>
    <w:p w14:paraId="797135B0" w14:textId="77777777" w:rsidR="00C357AC" w:rsidRPr="00A73534" w:rsidRDefault="00C357AC" w:rsidP="007330A0">
      <w:pPr>
        <w:suppressAutoHyphens/>
        <w:jc w:val="both"/>
        <w:rPr>
          <w:rFonts w:ascii="Arial" w:hAnsi="Arial" w:cs="Arial"/>
          <w:b/>
          <w:spacing w:val="-3"/>
        </w:rPr>
      </w:pPr>
    </w:p>
    <w:p w14:paraId="2D7FF81F" w14:textId="2C6D5561"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p>
    <w:p w14:paraId="215E8CB0" w14:textId="77777777" w:rsidR="00531DAB" w:rsidRPr="00A73534" w:rsidRDefault="00531DAB" w:rsidP="007330A0">
      <w:pPr>
        <w:suppressAutoHyphens/>
        <w:jc w:val="both"/>
        <w:rPr>
          <w:rFonts w:ascii="Arial" w:hAnsi="Arial" w:cs="Arial"/>
          <w:spacing w:val="-3"/>
        </w:rPr>
      </w:pPr>
    </w:p>
    <w:p w14:paraId="43480418" w14:textId="268C13AA" w:rsidR="00531DAB" w:rsidRPr="00A73534" w:rsidRDefault="00531DAB" w:rsidP="00DB69B0">
      <w:pPr>
        <w:suppressAutoHyphens/>
        <w:ind w:left="3600" w:right="-450" w:hanging="3600"/>
        <w:rPr>
          <w:rFonts w:ascii="Arial" w:hAnsi="Arial" w:cs="Arial"/>
          <w:b/>
        </w:rPr>
      </w:pPr>
      <w:r w:rsidRPr="00A73534">
        <w:rPr>
          <w:rFonts w:ascii="Arial" w:hAnsi="Arial" w:cs="Arial"/>
          <w:spacing w:val="-3"/>
        </w:rPr>
        <w:t>C</w:t>
      </w:r>
      <w:r w:rsidR="00C84D80" w:rsidRPr="00A73534">
        <w:rPr>
          <w:rFonts w:ascii="Arial" w:hAnsi="Arial" w:cs="Arial"/>
          <w:spacing w:val="-3"/>
        </w:rPr>
        <w:t>ontract No.</w:t>
      </w:r>
      <w:r w:rsidR="00E52176" w:rsidRPr="00A73534">
        <w:rPr>
          <w:rFonts w:ascii="Arial" w:hAnsi="Arial" w:cs="Arial"/>
          <w:spacing w:val="-3"/>
        </w:rPr>
        <w:t xml:space="preserve"> </w:t>
      </w:r>
      <w:r w:rsidR="00DB69B0">
        <w:rPr>
          <w:rFonts w:ascii="Arial" w:hAnsi="Arial" w:cs="Arial"/>
          <w:spacing w:val="-3"/>
        </w:rPr>
        <w:t>HSS-</w:t>
      </w:r>
      <w:r w:rsidR="00C53A56">
        <w:rPr>
          <w:rFonts w:ascii="Arial" w:hAnsi="Arial" w:cs="Arial"/>
          <w:spacing w:val="-3"/>
        </w:rPr>
        <w:t>26-033</w:t>
      </w:r>
      <w:r w:rsidR="00C53A56" w:rsidRPr="00A73534">
        <w:rPr>
          <w:rFonts w:ascii="Arial" w:hAnsi="Arial" w:cs="Arial"/>
          <w:spacing w:val="-3"/>
        </w:rPr>
        <w:t xml:space="preserve"> </w:t>
      </w:r>
      <w:r w:rsidR="00A568F6" w:rsidRPr="00A73534">
        <w:rPr>
          <w:rFonts w:ascii="Arial" w:hAnsi="Arial" w:cs="Arial"/>
          <w:spacing w:val="-3"/>
        </w:rPr>
        <w:fldChar w:fldCharType="begin"/>
      </w:r>
      <w:r w:rsidRPr="00A73534">
        <w:rPr>
          <w:rFonts w:ascii="Arial" w:hAnsi="Arial" w:cs="Arial"/>
          <w:spacing w:val="-3"/>
        </w:rPr>
        <w:instrText xml:space="preserve"> FILLIN "Insert the contract number" </w:instrText>
      </w:r>
      <w:r w:rsidR="00A568F6" w:rsidRPr="00A73534">
        <w:rPr>
          <w:rFonts w:ascii="Arial" w:hAnsi="Arial" w:cs="Arial"/>
          <w:spacing w:val="-3"/>
        </w:rPr>
        <w:fldChar w:fldCharType="end"/>
      </w:r>
      <w:r w:rsidR="00C84D80" w:rsidRPr="00A73534">
        <w:rPr>
          <w:rFonts w:ascii="Arial" w:hAnsi="Arial" w:cs="Arial"/>
          <w:spacing w:val="-3"/>
        </w:rPr>
        <w:tab/>
      </w:r>
      <w:r w:rsidR="00C91C19">
        <w:rPr>
          <w:rFonts w:ascii="Arial" w:hAnsi="Arial" w:cs="Arial"/>
          <w:spacing w:val="-3"/>
        </w:rPr>
        <w:t xml:space="preserve">Title: </w:t>
      </w:r>
      <w:r w:rsidR="00C53A56" w:rsidRPr="00C53A56">
        <w:rPr>
          <w:rFonts w:ascii="Arial" w:hAnsi="Arial" w:cs="Arial"/>
          <w:bCs/>
          <w:sz w:val="22"/>
          <w:szCs w:val="22"/>
        </w:rPr>
        <w:t>INDIGENT BURIAL AND CREMATION SERVICES</w:t>
      </w:r>
    </w:p>
    <w:p w14:paraId="3CD1E37C" w14:textId="77777777" w:rsidR="00531DAB" w:rsidRPr="00A73534" w:rsidRDefault="00531DAB" w:rsidP="007330A0">
      <w:pPr>
        <w:suppressAutoHyphens/>
        <w:jc w:val="both"/>
        <w:rPr>
          <w:rFonts w:ascii="Arial" w:hAnsi="Arial" w:cs="Arial"/>
          <w:spacing w:val="-3"/>
        </w:rPr>
      </w:pPr>
    </w:p>
    <w:p w14:paraId="5B10F2EC" w14:textId="7A3FEA15"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017C5CD"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2B5F6D54" w14:textId="77777777" w:rsidR="00CB2875" w:rsidRPr="00DB69B0" w:rsidRDefault="00CB2875" w:rsidP="007330A0">
      <w:pPr>
        <w:suppressAutoHyphens/>
        <w:spacing w:line="220" w:lineRule="exact"/>
        <w:jc w:val="both"/>
        <w:rPr>
          <w:rFonts w:ascii="Arial" w:hAnsi="Arial" w:cs="Arial"/>
          <w:b/>
          <w:sz w:val="16"/>
          <w:szCs w:val="16"/>
        </w:rPr>
      </w:pPr>
    </w:p>
    <w:p w14:paraId="50705BC7" w14:textId="56CDEBE2" w:rsidR="00B61A85" w:rsidRPr="00A73534" w:rsidRDefault="00B61A85" w:rsidP="007330A0">
      <w:pPr>
        <w:suppressAutoHyphens/>
        <w:spacing w:line="220" w:lineRule="exact"/>
        <w:jc w:val="both"/>
        <w:rPr>
          <w:rFonts w:ascii="Arial" w:hAnsi="Arial" w:cs="Arial"/>
          <w:b/>
        </w:rPr>
        <w:sectPr w:rsidR="00B61A85" w:rsidRPr="00A73534" w:rsidSect="006F5116">
          <w:pgSz w:w="12240" w:h="15840"/>
          <w:pgMar w:top="1764" w:right="1440" w:bottom="1440" w:left="1440" w:header="360" w:footer="630" w:gutter="0"/>
          <w:cols w:space="720"/>
          <w:docGrid w:linePitch="360"/>
        </w:sectPr>
      </w:pPr>
      <w:r w:rsidRPr="00A73534">
        <w:rPr>
          <w:rFonts w:ascii="Arial" w:hAnsi="Arial" w:cs="Arial"/>
          <w:b/>
        </w:rPr>
        <w:t>PLEASE FORWARD NO PROPOSAL REPLY FORM TO THE CONTRACT OFFICER IDENTIFIED.</w:t>
      </w:r>
    </w:p>
    <w:p w14:paraId="017DD237" w14:textId="1517A781"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35989031" w14:textId="77777777" w:rsidR="00C357AC" w:rsidRPr="00A7353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52F63131" w14:textId="41D136B7" w:rsidR="00E52176" w:rsidRPr="00A73534" w:rsidRDefault="009C34EF" w:rsidP="008C4C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rPr>
      </w:pPr>
      <w:bookmarkStart w:id="16" w:name="_Hlk193804048"/>
      <w:r w:rsidRPr="00A73534">
        <w:rPr>
          <w:rFonts w:ascii="Arial" w:hAnsi="Arial" w:cs="Arial"/>
          <w:b/>
        </w:rPr>
        <w:t>CONTRACT NO.:</w:t>
      </w:r>
      <w:r w:rsidRPr="00A73534">
        <w:rPr>
          <w:rFonts w:ascii="Arial" w:hAnsi="Arial" w:cs="Arial"/>
          <w:b/>
        </w:rPr>
        <w:tab/>
      </w:r>
      <w:r w:rsidR="00DB69B0">
        <w:rPr>
          <w:rFonts w:ascii="Arial" w:hAnsi="Arial" w:cs="Arial"/>
          <w:b/>
        </w:rPr>
        <w:t>HSS-</w:t>
      </w:r>
      <w:r w:rsidR="00C53A56">
        <w:rPr>
          <w:rFonts w:ascii="Arial" w:hAnsi="Arial" w:cs="Arial"/>
          <w:b/>
        </w:rPr>
        <w:t>26-033</w:t>
      </w:r>
    </w:p>
    <w:p w14:paraId="49C9FAE5" w14:textId="18081DDF" w:rsidR="00E52176" w:rsidRPr="00A73534" w:rsidRDefault="00C84D80" w:rsidP="008C4C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u w:val="single"/>
        </w:rPr>
      </w:pPr>
      <w:r w:rsidRPr="00A73534">
        <w:rPr>
          <w:rFonts w:ascii="Arial" w:hAnsi="Arial" w:cs="Arial"/>
          <w:b/>
        </w:rPr>
        <w:t xml:space="preserve">CONTRACT </w:t>
      </w:r>
      <w:r w:rsidR="009C34EF" w:rsidRPr="00A73534">
        <w:rPr>
          <w:rFonts w:ascii="Arial" w:hAnsi="Arial" w:cs="Arial"/>
          <w:b/>
        </w:rPr>
        <w:t>TITLE:</w:t>
      </w:r>
      <w:r w:rsidR="009C34EF" w:rsidRPr="00A73534">
        <w:rPr>
          <w:rFonts w:ascii="Arial" w:hAnsi="Arial" w:cs="Arial"/>
          <w:b/>
        </w:rPr>
        <w:tab/>
      </w:r>
      <w:r w:rsidR="006F5116">
        <w:rPr>
          <w:rFonts w:ascii="Arial" w:hAnsi="Arial" w:cs="Arial"/>
          <w:b/>
        </w:rPr>
        <w:t xml:space="preserve">  </w:t>
      </w:r>
      <w:r w:rsidR="00C53A56" w:rsidRPr="00C53A56">
        <w:rPr>
          <w:rFonts w:ascii="Arial" w:hAnsi="Arial" w:cs="Arial"/>
          <w:bCs/>
        </w:rPr>
        <w:t>INDIGENT BURIAL AND CREMATION SERVICES</w:t>
      </w:r>
      <w:r w:rsidR="0093341F" w:rsidRPr="00A73534">
        <w:rPr>
          <w:rFonts w:ascii="Arial" w:hAnsi="Arial" w:cs="Arial"/>
        </w:rPr>
        <w:t xml:space="preserve"> </w:t>
      </w:r>
      <w:r w:rsidR="00CC2D21" w:rsidRPr="00A73534">
        <w:rPr>
          <w:rFonts w:ascii="Arial" w:hAnsi="Arial" w:cs="Arial"/>
        </w:rPr>
        <w:t xml:space="preserve"> </w:t>
      </w:r>
      <w:r w:rsidR="00CB2875" w:rsidRPr="00A73534">
        <w:rPr>
          <w:rFonts w:ascii="Arial" w:hAnsi="Arial" w:cs="Arial"/>
        </w:rPr>
        <w:t xml:space="preserve"> </w:t>
      </w:r>
      <w:r w:rsidR="00400838" w:rsidRPr="00A73534">
        <w:rPr>
          <w:rFonts w:ascii="Arial" w:hAnsi="Arial" w:cs="Arial"/>
        </w:rPr>
        <w:t xml:space="preserve"> </w:t>
      </w:r>
      <w:r w:rsidR="00A703D8" w:rsidRPr="00A73534">
        <w:rPr>
          <w:rFonts w:ascii="Arial" w:hAnsi="Arial" w:cs="Arial"/>
          <w:bCs/>
          <w:color w:val="000000"/>
        </w:rPr>
        <w:t xml:space="preserve"> </w:t>
      </w:r>
      <w:r w:rsidR="005C2B4F" w:rsidRPr="00A73534">
        <w:rPr>
          <w:rFonts w:ascii="Arial" w:hAnsi="Arial" w:cs="Arial"/>
        </w:rPr>
        <w:t xml:space="preserve"> </w:t>
      </w:r>
      <w:r w:rsidR="00C45CE2" w:rsidRPr="00A73534">
        <w:rPr>
          <w:rFonts w:ascii="Arial" w:hAnsi="Arial" w:cs="Arial"/>
          <w:b/>
          <w:color w:val="FF0000"/>
          <w:highlight w:val="lightGray"/>
        </w:rPr>
        <w:t xml:space="preserve"> </w:t>
      </w:r>
      <w:r w:rsidR="009C34EF" w:rsidRPr="00A73534">
        <w:rPr>
          <w:rFonts w:ascii="Arial" w:hAnsi="Arial" w:cs="Arial"/>
          <w:b/>
        </w:rPr>
        <w:t xml:space="preserve"> </w:t>
      </w:r>
    </w:p>
    <w:bookmarkEnd w:id="16"/>
    <w:p w14:paraId="64AAFD2E" w14:textId="38A08DC6" w:rsidR="009C34EF" w:rsidRPr="00A73534" w:rsidRDefault="00A125D8" w:rsidP="008C4C1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rPr>
      </w:pPr>
      <w:r w:rsidRPr="00A73534">
        <w:rPr>
          <w:rFonts w:ascii="Arial" w:hAnsi="Arial" w:cs="Arial"/>
          <w:b/>
        </w:rPr>
        <w:t>DEADLINE TO RESPOND</w:t>
      </w:r>
      <w:r w:rsidR="009C34EF" w:rsidRPr="00A73534">
        <w:rPr>
          <w:rFonts w:ascii="Arial" w:hAnsi="Arial" w:cs="Arial"/>
          <w:b/>
        </w:rPr>
        <w:t>:</w:t>
      </w:r>
      <w:r w:rsidR="006F5116">
        <w:rPr>
          <w:rFonts w:ascii="Arial" w:hAnsi="Arial" w:cs="Arial"/>
          <w:b/>
        </w:rPr>
        <w:t xml:space="preserve">  </w:t>
      </w:r>
      <w:r w:rsidR="00652AD4">
        <w:rPr>
          <w:rFonts w:ascii="Arial" w:hAnsi="Arial" w:cs="Arial"/>
          <w:b/>
        </w:rPr>
        <w:t>3</w:t>
      </w:r>
      <w:r w:rsidR="00C53A56">
        <w:rPr>
          <w:rFonts w:ascii="Arial" w:hAnsi="Arial" w:cs="Arial"/>
          <w:b/>
        </w:rPr>
        <w:t>/</w:t>
      </w:r>
      <w:r w:rsidR="00652AD4">
        <w:rPr>
          <w:rFonts w:ascii="Arial" w:hAnsi="Arial" w:cs="Arial"/>
          <w:b/>
        </w:rPr>
        <w:t>13</w:t>
      </w:r>
      <w:r w:rsidR="00C53A56">
        <w:rPr>
          <w:rFonts w:ascii="Arial" w:hAnsi="Arial" w:cs="Arial"/>
          <w:b/>
        </w:rPr>
        <w:t>/2026</w:t>
      </w:r>
      <w:r w:rsidR="00483772" w:rsidRPr="00A73534">
        <w:rPr>
          <w:rFonts w:ascii="Arial" w:hAnsi="Arial" w:cs="Arial"/>
          <w:b/>
        </w:rPr>
        <w:t>,</w:t>
      </w:r>
      <w:r w:rsidR="00E52176" w:rsidRPr="00A73534">
        <w:rPr>
          <w:rFonts w:ascii="Arial" w:hAnsi="Arial" w:cs="Arial"/>
          <w:b/>
        </w:rPr>
        <w:t xml:space="preserve"> at 1:00 PM </w:t>
      </w:r>
      <w:r w:rsidR="006F5116" w:rsidRPr="00C53A56">
        <w:rPr>
          <w:rFonts w:ascii="Arial" w:hAnsi="Arial" w:cs="Arial"/>
          <w:b/>
        </w:rPr>
        <w:t>EDT</w:t>
      </w:r>
      <w:r w:rsidR="00A568F6" w:rsidRPr="00A73534">
        <w:rPr>
          <w:rFonts w:ascii="Arial" w:hAnsi="Arial" w:cs="Arial"/>
          <w:b/>
        </w:rPr>
        <w:fldChar w:fldCharType="begin"/>
      </w:r>
      <w:r w:rsidR="009C34EF" w:rsidRPr="00A73534">
        <w:rPr>
          <w:rFonts w:ascii="Arial" w:hAnsi="Arial" w:cs="Arial"/>
          <w:b/>
        </w:rPr>
        <w:instrText xml:space="preserve"> FILLIN "Enter bid opening date" </w:instrText>
      </w:r>
      <w:r w:rsidR="00A568F6" w:rsidRPr="00A73534">
        <w:rPr>
          <w:rFonts w:ascii="Arial" w:hAnsi="Arial" w:cs="Arial"/>
          <w:b/>
        </w:rPr>
        <w:fldChar w:fldCharType="end"/>
      </w:r>
    </w:p>
    <w:p w14:paraId="0EBFAD53" w14:textId="77777777" w:rsidR="009C34EF" w:rsidRPr="00A73534"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A73534">
        <w:rPr>
          <w:rFonts w:ascii="Arial" w:hAnsi="Arial" w:cs="Arial"/>
          <w:b/>
          <w:sz w:val="24"/>
          <w:szCs w:val="24"/>
        </w:rPr>
        <w:t>NON-COLLUSION STATEMENT</w:t>
      </w:r>
    </w:p>
    <w:p w14:paraId="6A68F3EF" w14:textId="78F9909D" w:rsidR="009C34EF" w:rsidRPr="00C53A56" w:rsidRDefault="009C34EF" w:rsidP="007330A0">
      <w:pPr>
        <w:pStyle w:val="BodyText3"/>
        <w:spacing w:line="220" w:lineRule="exact"/>
        <w:jc w:val="both"/>
        <w:rPr>
          <w:rFonts w:ascii="Arial" w:hAnsi="Arial" w:cs="Arial"/>
          <w:sz w:val="18"/>
          <w:szCs w:val="18"/>
        </w:rPr>
      </w:pPr>
      <w:r w:rsidRPr="1A6608A7">
        <w:rPr>
          <w:rFonts w:ascii="Arial" w:hAnsi="Arial" w:cs="Arial"/>
          <w:sz w:val="18"/>
          <w:szCs w:val="18"/>
        </w:rPr>
        <w:t xml:space="preserve">This is to certify that the undersigned Vendor has neither directly nor </w:t>
      </w:r>
      <w:proofErr w:type="gramStart"/>
      <w:r w:rsidRPr="1A6608A7">
        <w:rPr>
          <w:rFonts w:ascii="Arial" w:hAnsi="Arial" w:cs="Arial"/>
          <w:sz w:val="18"/>
          <w:szCs w:val="18"/>
        </w:rPr>
        <w:t>indirectly,</w:t>
      </w:r>
      <w:proofErr w:type="gramEnd"/>
      <w:r w:rsidRPr="1A6608A7">
        <w:rPr>
          <w:rFonts w:ascii="Arial" w:hAnsi="Arial" w:cs="Arial"/>
          <w:sz w:val="18"/>
          <w:szCs w:val="18"/>
        </w:rPr>
        <w:t xml:space="preserve"> entered into any agreement, participated in any collusion or otherwise taken any action in restraint of free competitive bidding in connection with this proposal</w:t>
      </w:r>
      <w:r w:rsidRPr="1A6608A7">
        <w:rPr>
          <w:rFonts w:ascii="Arial" w:hAnsi="Arial" w:cs="Arial"/>
          <w:b/>
          <w:bCs/>
          <w:sz w:val="18"/>
          <w:szCs w:val="18"/>
        </w:rPr>
        <w:t>, and further certifies that it is not a sub-contractor to another Vendor who also submitted a proposal as a primary Vendor in response to this solicitation</w:t>
      </w:r>
      <w:r w:rsidRPr="1A6608A7">
        <w:rPr>
          <w:rFonts w:ascii="Arial" w:hAnsi="Arial" w:cs="Arial"/>
          <w:sz w:val="18"/>
          <w:szCs w:val="18"/>
        </w:rPr>
        <w:t xml:space="preserve"> submitted this date to the State of Delaware, </w:t>
      </w:r>
      <w:r w:rsidR="00483772" w:rsidRPr="00C53A56">
        <w:rPr>
          <w:rFonts w:ascii="Arial" w:hAnsi="Arial" w:cs="Arial"/>
          <w:sz w:val="18"/>
          <w:szCs w:val="18"/>
        </w:rPr>
        <w:t xml:space="preserve">Division </w:t>
      </w:r>
      <w:r w:rsidR="00C53A56">
        <w:rPr>
          <w:rFonts w:ascii="Arial" w:hAnsi="Arial" w:cs="Arial"/>
          <w:sz w:val="18"/>
          <w:szCs w:val="18"/>
        </w:rPr>
        <w:t>of Social Services</w:t>
      </w:r>
      <w:r w:rsidR="00483772" w:rsidRPr="00C53A56">
        <w:rPr>
          <w:rFonts w:ascii="Arial" w:hAnsi="Arial" w:cs="Arial"/>
          <w:sz w:val="18"/>
          <w:szCs w:val="18"/>
        </w:rPr>
        <w:t>.</w:t>
      </w:r>
    </w:p>
    <w:p w14:paraId="57630D29" w14:textId="77777777" w:rsidR="009C34EF" w:rsidRPr="00C53A5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C53A5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C53A56">
        <w:rPr>
          <w:rFonts w:ascii="Arial" w:hAnsi="Arial" w:cs="Arial"/>
          <w:sz w:val="18"/>
          <w:szCs w:val="18"/>
        </w:rPr>
        <w:t>It is agreed by the undersigned Vendor that the signed delivery of this bid represents</w:t>
      </w:r>
      <w:r w:rsidR="00A125D8" w:rsidRPr="00C53A56">
        <w:rPr>
          <w:rFonts w:ascii="Arial" w:hAnsi="Arial" w:cs="Arial"/>
          <w:sz w:val="18"/>
          <w:szCs w:val="18"/>
        </w:rPr>
        <w:t>, subject to any express exceptions set forth at Attachment 3,</w:t>
      </w:r>
      <w:r w:rsidRPr="00C53A56">
        <w:rPr>
          <w:rFonts w:ascii="Arial" w:hAnsi="Arial" w:cs="Arial"/>
          <w:sz w:val="18"/>
          <w:szCs w:val="18"/>
        </w:rPr>
        <w:t xml:space="preserve"> the Vendor’s acceptance of the terms and </w:t>
      </w:r>
      <w:r w:rsidR="00CA23AF" w:rsidRPr="00C53A56">
        <w:rPr>
          <w:rFonts w:ascii="Arial" w:hAnsi="Arial" w:cs="Arial"/>
          <w:sz w:val="18"/>
          <w:szCs w:val="18"/>
        </w:rPr>
        <w:t>c</w:t>
      </w:r>
      <w:r w:rsidRPr="00C53A56">
        <w:rPr>
          <w:rFonts w:ascii="Arial" w:hAnsi="Arial" w:cs="Arial"/>
          <w:sz w:val="18"/>
          <w:szCs w:val="18"/>
        </w:rPr>
        <w:t xml:space="preserve">onditions of this </w:t>
      </w:r>
      <w:r w:rsidR="00086640" w:rsidRPr="00C53A56">
        <w:rPr>
          <w:rFonts w:ascii="Arial" w:hAnsi="Arial" w:cs="Arial"/>
          <w:sz w:val="18"/>
          <w:szCs w:val="18"/>
        </w:rPr>
        <w:t>solicitation</w:t>
      </w:r>
      <w:r w:rsidRPr="00C53A56">
        <w:rPr>
          <w:rFonts w:ascii="Arial" w:hAnsi="Arial" w:cs="Arial"/>
          <w:sz w:val="18"/>
          <w:szCs w:val="18"/>
        </w:rPr>
        <w:t xml:space="preserve"> including all specifications and special provisions.</w:t>
      </w:r>
    </w:p>
    <w:p w14:paraId="35B69B3A" w14:textId="77777777" w:rsidR="009C34EF" w:rsidRPr="00C53A5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71915A2D" w:rsidR="00023739" w:rsidRPr="00C53A56" w:rsidRDefault="009C34EF" w:rsidP="007330A0">
      <w:pPr>
        <w:pStyle w:val="BodyText3"/>
        <w:spacing w:line="220" w:lineRule="exact"/>
        <w:jc w:val="both"/>
        <w:rPr>
          <w:rFonts w:ascii="Arial" w:hAnsi="Arial" w:cs="Arial"/>
          <w:sz w:val="18"/>
          <w:szCs w:val="18"/>
        </w:rPr>
      </w:pPr>
      <w:r w:rsidRPr="00C53A56">
        <w:rPr>
          <w:rFonts w:ascii="Arial" w:hAnsi="Arial" w:cs="Arial"/>
          <w:b/>
          <w:bCs/>
          <w:sz w:val="18"/>
          <w:szCs w:val="18"/>
        </w:rPr>
        <w:t>NOTE:</w:t>
      </w:r>
      <w:r w:rsidRPr="00C53A56">
        <w:rPr>
          <w:rFonts w:ascii="Arial" w:hAnsi="Arial" w:cs="Arial"/>
          <w:sz w:val="18"/>
          <w:szCs w:val="18"/>
        </w:rPr>
        <w:t xml:space="preserve">  Signature of the authorized representative </w:t>
      </w:r>
      <w:r w:rsidRPr="00C53A56">
        <w:rPr>
          <w:rFonts w:ascii="Arial" w:hAnsi="Arial" w:cs="Arial"/>
          <w:b/>
          <w:bCs/>
          <w:sz w:val="18"/>
          <w:szCs w:val="18"/>
        </w:rPr>
        <w:t>MUST</w:t>
      </w:r>
      <w:r w:rsidRPr="00C53A56">
        <w:rPr>
          <w:rFonts w:ascii="Arial" w:hAnsi="Arial" w:cs="Arial"/>
          <w:sz w:val="18"/>
          <w:szCs w:val="18"/>
        </w:rPr>
        <w:t xml:space="preserve"> be of an individual who legally may enter his/her organization into a formal contract with the State of Delaware, </w:t>
      </w:r>
      <w:r w:rsidR="00C53A56" w:rsidRPr="00C53A56">
        <w:rPr>
          <w:rFonts w:ascii="Arial" w:hAnsi="Arial" w:cs="Arial"/>
          <w:sz w:val="18"/>
          <w:szCs w:val="18"/>
        </w:rPr>
        <w:t xml:space="preserve">Division </w:t>
      </w:r>
      <w:r w:rsidR="00C53A56">
        <w:rPr>
          <w:rFonts w:ascii="Arial" w:hAnsi="Arial" w:cs="Arial"/>
          <w:sz w:val="18"/>
          <w:szCs w:val="18"/>
        </w:rPr>
        <w:t>of Social Services</w:t>
      </w:r>
      <w:r w:rsidR="004E7E8D" w:rsidRPr="00C53A56">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C53A56" w14:paraId="10E83A89" w14:textId="77777777" w:rsidTr="00761371">
        <w:tc>
          <w:tcPr>
            <w:tcW w:w="355" w:type="dxa"/>
          </w:tcPr>
          <w:p w14:paraId="422BC0E9" w14:textId="77777777" w:rsidR="00C451BC" w:rsidRPr="00C53A56"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C53A56"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C53A56">
              <w:rPr>
                <w:rFonts w:ascii="Arial" w:hAnsi="Arial" w:cs="Arial"/>
                <w:sz w:val="18"/>
                <w:szCs w:val="18"/>
              </w:rPr>
              <w:t>Corporation</w:t>
            </w:r>
          </w:p>
        </w:tc>
      </w:tr>
      <w:tr w:rsidR="00C451BC" w:rsidRPr="00C53A56" w14:paraId="7CD36728" w14:textId="77777777" w:rsidTr="00761371">
        <w:tc>
          <w:tcPr>
            <w:tcW w:w="355" w:type="dxa"/>
          </w:tcPr>
          <w:p w14:paraId="381A5D22" w14:textId="77777777" w:rsidR="00C451BC" w:rsidRPr="00C53A56"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C53A56"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C53A56">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C53A56"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C53A56">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473DF00C"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1C9BB530"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7EA92B24"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8C4C1A">
          <w:headerReference w:type="default" r:id="rId58"/>
          <w:footerReference w:type="default" r:id="rId59"/>
          <w:pgSz w:w="12240" w:h="15840" w:code="1"/>
          <w:pgMar w:top="1593" w:right="720" w:bottom="245" w:left="720" w:header="360" w:footer="693"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r w:rsidRPr="00761371">
        <w:rPr>
          <w:rFonts w:ascii="Arial" w:hAnsi="Arial" w:cs="Arial"/>
          <w:sz w:val="20"/>
          <w:szCs w:val="20"/>
          <w:u w:val="single"/>
        </w:rPr>
        <w:tab/>
        <w:t xml:space="preserve"> </w:t>
      </w:r>
      <w:r w:rsidRPr="00761371">
        <w:rPr>
          <w:rFonts w:ascii="Arial" w:hAnsi="Arial" w:cs="Arial"/>
          <w:sz w:val="20"/>
          <w:szCs w:val="20"/>
        </w:rPr>
        <w:t xml:space="preserve"> NO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77777777" w:rsidR="00C357AC" w:rsidRPr="00A73534" w:rsidRDefault="00C357AC" w:rsidP="00C72281">
      <w:pPr>
        <w:suppressAutoHyphens/>
        <w:jc w:val="center"/>
        <w:rPr>
          <w:rFonts w:ascii="Arial" w:hAnsi="Arial" w:cs="Arial"/>
          <w:spacing w:val="-3"/>
        </w:rPr>
      </w:pPr>
    </w:p>
    <w:p w14:paraId="44AD496A" w14:textId="11B52C54"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9D0034" w:rsidRPr="009D0034">
        <w:rPr>
          <w:rFonts w:ascii="Arial" w:hAnsi="Arial" w:cs="Arial"/>
          <w:bCs/>
          <w:spacing w:val="-3"/>
          <w:sz w:val="22"/>
          <w:szCs w:val="22"/>
        </w:rPr>
        <w:t xml:space="preserve"> </w:t>
      </w:r>
      <w:r w:rsidR="00DB69B0" w:rsidRPr="009D0034">
        <w:rPr>
          <w:rFonts w:ascii="Arial" w:hAnsi="Arial" w:cs="Arial"/>
          <w:bCs/>
          <w:spacing w:val="-3"/>
          <w:sz w:val="22"/>
          <w:szCs w:val="22"/>
        </w:rPr>
        <w:t>HSS-</w:t>
      </w:r>
      <w:r w:rsidR="008C4C1A">
        <w:rPr>
          <w:rFonts w:ascii="Arial" w:hAnsi="Arial" w:cs="Arial"/>
          <w:bCs/>
          <w:spacing w:val="-3"/>
          <w:sz w:val="22"/>
          <w:szCs w:val="22"/>
        </w:rPr>
        <w:t>26-033</w:t>
      </w:r>
    </w:p>
    <w:p w14:paraId="46E64A43" w14:textId="0AF9F4BB"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8C4C1A" w:rsidRPr="008C4C1A">
        <w:rPr>
          <w:rFonts w:ascii="Arial" w:hAnsi="Arial" w:cs="Arial"/>
          <w:bCs/>
          <w:spacing w:val="-3"/>
          <w:sz w:val="22"/>
          <w:szCs w:val="22"/>
        </w:rPr>
        <w:t>INDIGENT BURIAL AND CREMATION SERVICES</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7135E93B"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77777777"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9D0034" w:rsidRDefault="005047D0"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 xml:space="preserve">If you have more exceptions than the spaces provided, please copy the table &amp; </w:t>
      </w:r>
      <w:proofErr w:type="gramStart"/>
      <w:r w:rsidRPr="009D0034">
        <w:rPr>
          <w:rFonts w:ascii="Arial" w:hAnsi="Arial" w:cs="Arial"/>
          <w:sz w:val="22"/>
          <w:szCs w:val="22"/>
        </w:rPr>
        <w:t>insert in</w:t>
      </w:r>
      <w:proofErr w:type="gramEnd"/>
      <w:r w:rsidRPr="009D0034">
        <w:rPr>
          <w:rFonts w:ascii="Arial" w:hAnsi="Arial" w:cs="Arial"/>
          <w:sz w:val="22"/>
          <w:szCs w:val="22"/>
        </w:rPr>
        <w:t xml:space="preserve">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7EE9AB72"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745908C0"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5632CE6" w14:textId="77777777" w:rsidR="00043964" w:rsidRPr="00761371" w:rsidRDefault="00043964" w:rsidP="00741553">
            <w:pPr>
              <w:jc w:val="center"/>
              <w:rPr>
                <w:rFonts w:ascii="Arial" w:hAnsi="Arial" w:cs="Arial"/>
                <w:sz w:val="22"/>
                <w:szCs w:val="22"/>
              </w:rPr>
            </w:pPr>
          </w:p>
        </w:tc>
        <w:tc>
          <w:tcPr>
            <w:tcW w:w="1919" w:type="pct"/>
          </w:tcPr>
          <w:p w14:paraId="28BE5065"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281EE831"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66003BC4" w14:textId="77777777" w:rsidTr="00761371">
        <w:tc>
          <w:tcPr>
            <w:cnfStyle w:val="001000000000" w:firstRow="0" w:lastRow="0" w:firstColumn="1" w:lastColumn="0" w:oddVBand="0" w:evenVBand="0" w:oddHBand="0" w:evenHBand="0" w:firstRowFirstColumn="0" w:firstRowLastColumn="0" w:lastRowFirstColumn="0" w:lastRowLastColumn="0"/>
            <w:tcW w:w="1040" w:type="pct"/>
          </w:tcPr>
          <w:p w14:paraId="58872EAF"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5516C7EA"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10A790DC"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201AD4A"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561B69E"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EBCE6A4" w14:textId="77777777" w:rsidTr="00761371">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076D0A03"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7D25D081"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741553">
            <w:pPr>
              <w:jc w:val="center"/>
              <w:rPr>
                <w:rFonts w:ascii="Arial" w:hAnsi="Arial" w:cs="Arial"/>
                <w:b w:val="0"/>
                <w:bCs w:val="0"/>
                <w:sz w:val="22"/>
                <w:szCs w:val="22"/>
              </w:rPr>
            </w:pPr>
          </w:p>
        </w:tc>
        <w:tc>
          <w:tcPr>
            <w:tcW w:w="1919" w:type="pct"/>
          </w:tcPr>
          <w:p w14:paraId="65A505DE"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741553">
            <w:pPr>
              <w:jc w:val="center"/>
              <w:rPr>
                <w:rFonts w:ascii="Arial" w:hAnsi="Arial" w:cs="Arial"/>
                <w:sz w:val="22"/>
                <w:szCs w:val="22"/>
              </w:rPr>
            </w:pPr>
          </w:p>
        </w:tc>
        <w:tc>
          <w:tcPr>
            <w:tcW w:w="1919" w:type="pct"/>
          </w:tcPr>
          <w:p w14:paraId="2DE3B3BB"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4BA0625A" w:rsidR="007C3967" w:rsidRPr="00761371" w:rsidRDefault="00761371" w:rsidP="00761371">
      <w:pPr>
        <w:suppressAutoHyphens/>
        <w:rPr>
          <w:rFonts w:ascii="Arial" w:hAnsi="Arial" w:cs="Arial"/>
          <w:b/>
          <w:sz w:val="20"/>
          <w:szCs w:val="20"/>
        </w:rPr>
        <w:sectPr w:rsidR="007C3967" w:rsidRPr="00761371" w:rsidSect="00E1721E">
          <w:headerReference w:type="default" r:id="rId60"/>
          <w:footerReference w:type="even" r:id="rId61"/>
          <w:footerReference w:type="default" r:id="rId62"/>
          <w:headerReference w:type="first" r:id="rId63"/>
          <w:footerReference w:type="first" r:id="rId64"/>
          <w:pgSz w:w="12240" w:h="15840" w:code="1"/>
          <w:pgMar w:top="1800"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546471E9" w14:textId="54AE2046" w:rsidR="00FE583D" w:rsidRPr="00A73534" w:rsidRDefault="00FE583D" w:rsidP="00FE583D">
      <w:pPr>
        <w:suppressAutoHyphens/>
        <w:jc w:val="center"/>
        <w:rPr>
          <w:rFonts w:ascii="Arial" w:hAnsi="Arial" w:cs="Arial"/>
          <w:bCs/>
          <w:spacing w:val="-3"/>
        </w:rPr>
      </w:pPr>
      <w:r w:rsidRPr="00A73534">
        <w:rPr>
          <w:rFonts w:ascii="Arial" w:hAnsi="Arial" w:cs="Arial"/>
          <w:bCs/>
          <w:spacing w:val="-3"/>
        </w:rPr>
        <w:t>CONTRACT NO:</w:t>
      </w:r>
      <w:r w:rsidR="00761371">
        <w:rPr>
          <w:rFonts w:ascii="Arial" w:hAnsi="Arial" w:cs="Arial"/>
          <w:bCs/>
          <w:spacing w:val="-3"/>
        </w:rPr>
        <w:t xml:space="preserve"> </w:t>
      </w:r>
      <w:r w:rsidR="00DB69B0">
        <w:rPr>
          <w:rFonts w:ascii="Arial" w:hAnsi="Arial" w:cs="Arial"/>
          <w:bCs/>
          <w:spacing w:val="-3"/>
        </w:rPr>
        <w:t>HSS-</w:t>
      </w:r>
      <w:r w:rsidR="008C4C1A">
        <w:rPr>
          <w:rFonts w:ascii="Arial" w:hAnsi="Arial" w:cs="Arial"/>
          <w:bCs/>
          <w:spacing w:val="-3"/>
        </w:rPr>
        <w:t>26-033</w:t>
      </w:r>
    </w:p>
    <w:p w14:paraId="2C72CA71" w14:textId="53F28251" w:rsidR="00FE583D" w:rsidRPr="00A73534" w:rsidRDefault="00FE583D" w:rsidP="00FE583D">
      <w:pPr>
        <w:suppressAutoHyphens/>
        <w:jc w:val="center"/>
        <w:rPr>
          <w:rFonts w:ascii="Arial" w:hAnsi="Arial" w:cs="Arial"/>
          <w:b/>
          <w:spacing w:val="-3"/>
          <w:u w:val="single"/>
        </w:rPr>
      </w:pPr>
      <w:r w:rsidRPr="00A73534">
        <w:rPr>
          <w:rFonts w:ascii="Arial" w:hAnsi="Arial" w:cs="Arial"/>
          <w:bCs/>
          <w:spacing w:val="-3"/>
        </w:rPr>
        <w:t>CONTRACT TITLE:</w:t>
      </w:r>
      <w:r w:rsidRPr="00A73534">
        <w:rPr>
          <w:rFonts w:ascii="Arial" w:hAnsi="Arial" w:cs="Arial"/>
          <w:bCs/>
          <w:spacing w:val="-3"/>
        </w:rPr>
        <w:tab/>
      </w:r>
      <w:r w:rsidR="008C4C1A" w:rsidRPr="008C4C1A">
        <w:rPr>
          <w:rFonts w:ascii="Arial" w:hAnsi="Arial" w:cs="Arial"/>
          <w:bCs/>
          <w:spacing w:val="-3"/>
          <w:sz w:val="22"/>
          <w:szCs w:val="22"/>
        </w:rPr>
        <w:t>INDIGENT BURIAL AND CREMATION SERVICES</w:t>
      </w:r>
      <w:r w:rsidRPr="00A73534">
        <w:rPr>
          <w:rFonts w:ascii="Arial" w:hAnsi="Arial" w:cs="Arial"/>
          <w:spacing w:val="-3"/>
        </w:rPr>
        <w:t xml:space="preserve">    </w:t>
      </w:r>
      <w:r w:rsidRPr="00A73534">
        <w:rPr>
          <w:rFonts w:ascii="Arial" w:hAnsi="Arial" w:cs="Arial"/>
          <w:bCs/>
          <w:spacing w:val="-3"/>
        </w:rPr>
        <w:t xml:space="preserve"> </w:t>
      </w:r>
      <w:r w:rsidRPr="00A73534">
        <w:rPr>
          <w:rFonts w:ascii="Arial" w:hAnsi="Arial" w:cs="Arial"/>
          <w:spacing w:val="-3"/>
        </w:rPr>
        <w:t xml:space="preserve"> </w:t>
      </w:r>
      <w:r w:rsidRPr="00A73534">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7DB1DE94" w:rsidR="00F22D81" w:rsidRPr="00A73534" w:rsidRDefault="00F22D81" w:rsidP="007330A0">
      <w:pPr>
        <w:suppressAutoHyphens/>
        <w:ind w:left="720"/>
        <w:jc w:val="both"/>
        <w:rPr>
          <w:rFonts w:ascii="Arial" w:hAnsi="Arial" w:cs="Arial"/>
        </w:rPr>
      </w:pPr>
      <w:r w:rsidRPr="00A73534">
        <w:rPr>
          <w:rFonts w:ascii="Wingdings" w:eastAsia="Wingdings" w:hAnsi="Wingdings" w:cs="Wingdings"/>
        </w:rPr>
        <w:t>o</w:t>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D027479"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CE7452">
          <w:pgSz w:w="12240" w:h="15840" w:code="1"/>
          <w:pgMar w:top="1845"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615DD425" w14:textId="77777777" w:rsidR="00032429" w:rsidRPr="00A73534" w:rsidRDefault="00032429" w:rsidP="00C451BC">
      <w:pPr>
        <w:pStyle w:val="Footer"/>
        <w:tabs>
          <w:tab w:val="clear" w:pos="4320"/>
          <w:tab w:val="clear" w:pos="8640"/>
        </w:tabs>
        <w:ind w:right="36"/>
        <w:jc w:val="right"/>
        <w:rPr>
          <w:rFonts w:ascii="Arial" w:hAnsi="Arial" w:cs="Arial"/>
          <w:b/>
          <w:spacing w:val="-3"/>
        </w:rPr>
      </w:pPr>
    </w:p>
    <w:p w14:paraId="2B42BFF7" w14:textId="71A1C87C"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761371">
        <w:rPr>
          <w:rFonts w:ascii="Arial" w:hAnsi="Arial" w:cs="Arial"/>
          <w:bCs/>
          <w:spacing w:val="-3"/>
          <w:sz w:val="22"/>
          <w:szCs w:val="22"/>
        </w:rPr>
        <w:t xml:space="preserve"> </w:t>
      </w:r>
      <w:r w:rsidR="00DB69B0" w:rsidRPr="009D0034">
        <w:rPr>
          <w:rFonts w:ascii="Arial" w:hAnsi="Arial" w:cs="Arial"/>
          <w:bCs/>
          <w:spacing w:val="-3"/>
          <w:sz w:val="22"/>
          <w:szCs w:val="22"/>
        </w:rPr>
        <w:t>HSS-</w:t>
      </w:r>
      <w:r w:rsidR="008C4C1A">
        <w:rPr>
          <w:rFonts w:ascii="Arial" w:hAnsi="Arial" w:cs="Arial"/>
          <w:bCs/>
          <w:spacing w:val="-3"/>
          <w:sz w:val="22"/>
          <w:szCs w:val="22"/>
        </w:rPr>
        <w:t>26-033</w:t>
      </w:r>
    </w:p>
    <w:p w14:paraId="3ACB243F" w14:textId="0267BF86"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8C4C1A" w:rsidRPr="008C4C1A">
        <w:rPr>
          <w:rFonts w:ascii="Arial" w:hAnsi="Arial" w:cs="Arial"/>
          <w:bCs/>
          <w:spacing w:val="-3"/>
          <w:sz w:val="22"/>
          <w:szCs w:val="22"/>
        </w:rPr>
        <w:t>INDIGENT BURIAL AND CREMATION SERVICES</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D33B7DF" w14:textId="77777777" w:rsidR="001859BC" w:rsidRPr="009D003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77777777"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D91919">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D91919">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D91919">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D91919">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AE2FB3" w:rsidRDefault="00A96E07" w:rsidP="007330A0">
      <w:pPr>
        <w:tabs>
          <w:tab w:val="left" w:pos="-720"/>
        </w:tabs>
        <w:suppressAutoHyphens/>
        <w:jc w:val="both"/>
        <w:rPr>
          <w:rFonts w:ascii="Arial" w:hAnsi="Arial" w:cs="Arial"/>
          <w:b/>
          <w:caps/>
          <w:color w:val="A20000"/>
          <w:sz w:val="22"/>
          <w:szCs w:val="22"/>
        </w:rPr>
      </w:pPr>
    </w:p>
    <w:p w14:paraId="292FA81D" w14:textId="378876F9" w:rsidR="002C5813" w:rsidRPr="00A73534" w:rsidRDefault="002C5813" w:rsidP="00A96E07">
      <w:pPr>
        <w:tabs>
          <w:tab w:val="left" w:pos="-720"/>
        </w:tabs>
        <w:suppressAutoHyphens/>
        <w:jc w:val="both"/>
        <w:rPr>
          <w:rFonts w:ascii="Arial" w:hAnsi="Arial" w:cs="Arial"/>
        </w:rPr>
      </w:pPr>
      <w:r w:rsidRPr="00AE2FB3">
        <w:rPr>
          <w:rFonts w:ascii="Arial" w:hAnsi="Arial" w:cs="Arial"/>
          <w:b/>
          <w:caps/>
          <w:color w:val="A2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7452">
          <w:pgSz w:w="12240" w:h="15840" w:code="1"/>
          <w:pgMar w:top="1845"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0F7B0496" w14:textId="270A440C" w:rsidR="00F22D81" w:rsidRDefault="00F22D81" w:rsidP="007330A0">
            <w:pPr>
              <w:jc w:val="both"/>
              <w:rPr>
                <w:rFonts w:ascii="Arial" w:hAnsi="Arial" w:cs="Arial"/>
                <w:color w:val="000000" w:themeColor="text1"/>
                <w:sz w:val="22"/>
                <w:szCs w:val="22"/>
              </w:rPr>
            </w:pPr>
            <w:r w:rsidRPr="009D0034">
              <w:rPr>
                <w:rFonts w:ascii="Arial" w:hAnsi="Arial" w:cs="Arial"/>
                <w:sz w:val="22"/>
                <w:szCs w:val="22"/>
              </w:rPr>
              <w:t>1.  CONTRACT NO.</w:t>
            </w:r>
            <w:r w:rsidR="009B717D">
              <w:rPr>
                <w:rFonts w:ascii="Arial" w:hAnsi="Arial" w:cs="Arial"/>
                <w:sz w:val="22"/>
                <w:szCs w:val="22"/>
              </w:rPr>
              <w:t xml:space="preserve"> </w:t>
            </w:r>
            <w:r w:rsidR="00DB69B0" w:rsidRPr="009D0034">
              <w:rPr>
                <w:rFonts w:ascii="Arial" w:hAnsi="Arial" w:cs="Arial"/>
                <w:color w:val="000000" w:themeColor="text1"/>
                <w:sz w:val="22"/>
                <w:szCs w:val="22"/>
              </w:rPr>
              <w:t>HSS-</w:t>
            </w:r>
            <w:r w:rsidR="008C4C1A">
              <w:rPr>
                <w:rFonts w:ascii="Arial" w:hAnsi="Arial" w:cs="Arial"/>
                <w:color w:val="000000" w:themeColor="text1"/>
                <w:sz w:val="22"/>
                <w:szCs w:val="22"/>
              </w:rPr>
              <w:t>26-033</w:t>
            </w:r>
          </w:p>
          <w:p w14:paraId="19B3C224" w14:textId="0E23E3B1" w:rsidR="009B717D" w:rsidRPr="009D0034" w:rsidRDefault="009B717D" w:rsidP="009B717D">
            <w:pPr>
              <w:ind w:left="341"/>
              <w:jc w:val="both"/>
              <w:rPr>
                <w:rFonts w:ascii="Arial" w:hAnsi="Arial" w:cs="Arial"/>
                <w:sz w:val="22"/>
                <w:szCs w:val="22"/>
              </w:rPr>
            </w:pPr>
            <w:r>
              <w:rPr>
                <w:rFonts w:ascii="Arial" w:hAnsi="Arial" w:cs="Arial"/>
                <w:color w:val="000000" w:themeColor="text1"/>
                <w:sz w:val="22"/>
                <w:szCs w:val="22"/>
              </w:rPr>
              <w:t xml:space="preserve">TITLE: </w:t>
            </w:r>
            <w:r w:rsidR="008C4C1A" w:rsidRPr="008C4C1A">
              <w:rPr>
                <w:rFonts w:ascii="Arial" w:hAnsi="Arial" w:cs="Arial"/>
                <w:bCs/>
                <w:spacing w:val="-3"/>
                <w:sz w:val="22"/>
                <w:szCs w:val="22"/>
              </w:rPr>
              <w:t>INDIGENT BURIAL AND CREMATION SERVICES</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2296BA15"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17" w:name="Check1"/>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7"/>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18" w:name="Check2"/>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8"/>
            <w:r w:rsidRPr="009D0034">
              <w:rPr>
                <w:rFonts w:ascii="Arial" w:hAnsi="Arial" w:cs="Arial"/>
                <w:sz w:val="22"/>
                <w:szCs w:val="22"/>
              </w:rPr>
              <w:t xml:space="preserve">  No</w:t>
            </w:r>
          </w:p>
          <w:p w14:paraId="7DF5C5B7" w14:textId="334614BF"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19" w:name="Check3"/>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9"/>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0" w:name="Check4"/>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0"/>
            <w:r w:rsidRPr="009D0034">
              <w:rPr>
                <w:rFonts w:ascii="Arial" w:hAnsi="Arial" w:cs="Arial"/>
                <w:sz w:val="22"/>
                <w:szCs w:val="22"/>
              </w:rPr>
              <w:t xml:space="preserve">  No</w:t>
            </w:r>
          </w:p>
          <w:p w14:paraId="58AF03D3" w14:textId="19DD217A"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1" w:name="Check5"/>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1"/>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2" w:name="Check6"/>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2"/>
            <w:r w:rsidRPr="009D0034">
              <w:rPr>
                <w:rFonts w:ascii="Arial" w:hAnsi="Arial" w:cs="Arial"/>
                <w:sz w:val="22"/>
                <w:szCs w:val="22"/>
              </w:rPr>
              <w:t xml:space="preserve">  No</w:t>
            </w:r>
          </w:p>
          <w:p w14:paraId="4D32A9B7" w14:textId="79532974"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21529A5E"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163D4923"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E2FB3" w:rsidRDefault="003228D1" w:rsidP="00C72281">
      <w:pPr>
        <w:jc w:val="center"/>
        <w:rPr>
          <w:rFonts w:ascii="Arial" w:hAnsi="Arial" w:cs="Arial"/>
          <w:b/>
          <w:color w:val="A20000"/>
        </w:rPr>
      </w:pPr>
      <w:r w:rsidRPr="00AE2FB3">
        <w:rPr>
          <w:rFonts w:ascii="Arial" w:hAnsi="Arial" w:cs="Arial"/>
          <w:b/>
          <w:color w:val="A20000"/>
        </w:rPr>
        <w:t xml:space="preserve">SAMPLE REPORT - </w:t>
      </w:r>
      <w:r w:rsidR="00EC2A32" w:rsidRPr="00AE2FB3">
        <w:rPr>
          <w:rFonts w:ascii="Arial" w:hAnsi="Arial" w:cs="Arial"/>
          <w:b/>
          <w:color w:val="A2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1B54DC3">
            <wp:extent cx="9143618" cy="4010025"/>
            <wp:effectExtent l="0" t="0" r="635" b="0"/>
            <wp:docPr id="10" name="Picture 10" descr="Sample repor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ample report format"/>
                    <pic:cNvPicPr/>
                  </pic:nvPicPr>
                  <pic:blipFill>
                    <a:blip r:embed="rId65"/>
                    <a:stretch>
                      <a:fillRect/>
                    </a:stretch>
                  </pic:blipFill>
                  <pic:spPr>
                    <a:xfrm>
                      <a:off x="0" y="0"/>
                      <a:ext cx="9156903" cy="4015851"/>
                    </a:xfrm>
                    <a:prstGeom prst="rect">
                      <a:avLst/>
                    </a:prstGeom>
                  </pic:spPr>
                </pic:pic>
              </a:graphicData>
            </a:graphic>
          </wp:inline>
        </w:drawing>
      </w:r>
    </w:p>
    <w:p w14:paraId="4B2F6370" w14:textId="4A8124C3" w:rsidR="004053D8" w:rsidRPr="00A73534" w:rsidRDefault="00EC2A32" w:rsidP="004053D8">
      <w:pPr>
        <w:rPr>
          <w:rFonts w:ascii="Arial" w:hAnsi="Arial" w:cs="Arial"/>
          <w:color w:val="0000FF"/>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to</w:t>
      </w:r>
      <w:r w:rsidR="00BB1D6C">
        <w:rPr>
          <w:rFonts w:ascii="Arial" w:hAnsi="Arial" w:cs="Arial"/>
        </w:rPr>
        <w:t xml:space="preserve"> </w:t>
      </w:r>
      <w:r w:rsidR="00BB1D6C" w:rsidRPr="00BB1D6C">
        <w:rPr>
          <w:rFonts w:ascii="Arial" w:hAnsi="Arial" w:cs="Arial"/>
        </w:rPr>
        <w:t>Jonna.J.Church@delaware.gov</w:t>
      </w:r>
      <w:r w:rsidR="009B717D">
        <w:rPr>
          <w:rFonts w:ascii="Arial" w:hAnsi="Arial" w:cs="Arial"/>
        </w:rPr>
        <w:t>.</w:t>
      </w:r>
      <w:r w:rsidR="004053D8" w:rsidRPr="00A73534">
        <w:rPr>
          <w:rFonts w:ascii="Arial" w:hAnsi="Arial" w:cs="Arial"/>
        </w:rPr>
        <w:t xml:space="preserve"> </w:t>
      </w:r>
    </w:p>
    <w:p w14:paraId="6DB36FC2" w14:textId="7406A98F" w:rsidR="004053D8" w:rsidRPr="00A73534" w:rsidRDefault="004053D8" w:rsidP="004053D8">
      <w:pPr>
        <w:rPr>
          <w:rFonts w:ascii="Arial" w:hAnsi="Arial" w:cs="Arial"/>
        </w:rPr>
      </w:pPr>
    </w:p>
    <w:p w14:paraId="601923FA" w14:textId="17677AE6" w:rsidR="00EC2A32" w:rsidRPr="00A73534" w:rsidRDefault="00EC2A32" w:rsidP="007330A0">
      <w:pPr>
        <w:jc w:val="both"/>
        <w:rPr>
          <w:rFonts w:ascii="Arial" w:hAnsi="Arial" w:cs="Arial"/>
          <w:b/>
          <w:u w:val="single"/>
        </w:rPr>
      </w:pPr>
      <w:r w:rsidRPr="00A73534">
        <w:rPr>
          <w:rFonts w:ascii="Arial" w:hAnsi="Arial" w:cs="Arial"/>
        </w:rPr>
        <w:t>It shall contain the six-digit department and organization code for each agency and school district.</w:t>
      </w:r>
    </w:p>
    <w:p w14:paraId="100E99C7" w14:textId="77777777"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E2FB3" w:rsidRDefault="003228D1" w:rsidP="00C72281">
      <w:pPr>
        <w:pStyle w:val="ListParagraph"/>
        <w:ind w:left="0"/>
        <w:jc w:val="center"/>
        <w:rPr>
          <w:rFonts w:ascii="Arial" w:hAnsi="Arial" w:cs="Arial"/>
          <w:b/>
          <w:color w:val="A20000"/>
          <w:szCs w:val="24"/>
        </w:rPr>
      </w:pPr>
      <w:r w:rsidRPr="00AE2FB3">
        <w:rPr>
          <w:rFonts w:ascii="Arial" w:hAnsi="Arial" w:cs="Arial"/>
          <w:b/>
          <w:color w:val="A20000"/>
          <w:szCs w:val="24"/>
        </w:rPr>
        <w:t xml:space="preserve">SAMPLE REPORT - </w:t>
      </w:r>
      <w:r w:rsidR="00EC2A32" w:rsidRPr="00AE2FB3">
        <w:rPr>
          <w:rFonts w:ascii="Arial" w:hAnsi="Arial" w:cs="Arial"/>
          <w:b/>
          <w:color w:val="A20000"/>
          <w:szCs w:val="24"/>
        </w:rPr>
        <w:t>FOR ILLUSTRATION PURPOSES ONLY</w:t>
      </w:r>
    </w:p>
    <w:p w14:paraId="2987A9DE" w14:textId="77777777" w:rsidR="00EC6C15" w:rsidRPr="00AE2FB3" w:rsidRDefault="00EC6C15" w:rsidP="00C72281">
      <w:pPr>
        <w:pStyle w:val="ListParagraph"/>
        <w:ind w:left="0"/>
        <w:jc w:val="center"/>
        <w:rPr>
          <w:rFonts w:ascii="Arial" w:hAnsi="Arial" w:cs="Arial"/>
          <w:b/>
          <w:color w:val="A2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64BEB9D1"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 xml:space="preserve">Vendor  </w:t>
            </w:r>
            <w:proofErr w:type="spellStart"/>
            <w:r w:rsidRPr="001D5F6E">
              <w:rPr>
                <w:rFonts w:ascii="Arial" w:hAnsi="Arial" w:cs="Arial"/>
                <w:b/>
                <w:bCs/>
                <w:color w:val="000000"/>
                <w:sz w:val="14"/>
                <w:szCs w:val="14"/>
              </w:rPr>
              <w:t>TaxID</w:t>
            </w:r>
            <w:proofErr w:type="spellEnd"/>
            <w:r w:rsidRPr="001D5F6E">
              <w:rPr>
                <w:rFonts w:ascii="Arial" w:hAnsi="Arial" w:cs="Arial"/>
                <w:b/>
                <w:bCs/>
                <w:color w:val="000000"/>
                <w:sz w:val="14"/>
                <w:szCs w:val="14"/>
              </w:rPr>
              <w:t>*</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03EB8209"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7CE85773"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86FE23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4A66CF5" w14:textId="795FB3F3" w:rsidR="00F22D81" w:rsidRPr="00A73534" w:rsidRDefault="00EC2A32" w:rsidP="00D409B2">
      <w:pPr>
        <w:pStyle w:val="ListParagraph"/>
        <w:ind w:left="0"/>
        <w:rPr>
          <w:rFonts w:ascii="Arial" w:hAnsi="Arial" w:cs="Arial"/>
          <w:szCs w:val="24"/>
        </w:rPr>
        <w:sectPr w:rsidR="00F22D81" w:rsidRPr="00A73534" w:rsidSect="009D0034">
          <w:pgSz w:w="15840" w:h="12240" w:orient="landscape" w:code="1"/>
          <w:pgMar w:top="1818" w:right="720" w:bottom="720" w:left="720" w:header="360" w:footer="720" w:gutter="0"/>
          <w:cols w:space="720"/>
          <w:noEndnote/>
          <w:titlePg/>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66"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67"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r w:rsidR="003228D1" w:rsidRPr="00A73534">
        <w:rPr>
          <w:rFonts w:ascii="Arial" w:hAnsi="Arial" w:cs="Arial"/>
          <w:szCs w:val="24"/>
        </w:rPr>
        <w:t xml:space="preserve"> </w:t>
      </w:r>
    </w:p>
    <w:p w14:paraId="4DE8A7F3" w14:textId="49B6E562" w:rsidR="008714E3" w:rsidRDefault="00AD18A9" w:rsidP="008714E3">
      <w:pPr>
        <w:jc w:val="center"/>
        <w:rPr>
          <w:rFonts w:ascii="Arial" w:hAnsi="Arial" w:cs="Arial"/>
          <w:b/>
          <w:bCs/>
          <w:sz w:val="28"/>
          <w:szCs w:val="28"/>
        </w:rPr>
      </w:pPr>
      <w:bookmarkStart w:id="23" w:name="_Toc487180809"/>
      <w:r w:rsidRPr="008714E3">
        <w:rPr>
          <w:rFonts w:ascii="Arial" w:hAnsi="Arial" w:cs="Arial"/>
          <w:b/>
          <w:bCs/>
          <w:sz w:val="28"/>
          <w:szCs w:val="28"/>
        </w:rPr>
        <w:t>A</w:t>
      </w:r>
      <w:r w:rsidR="007E3C29">
        <w:rPr>
          <w:rFonts w:ascii="Arial" w:hAnsi="Arial" w:cs="Arial"/>
          <w:b/>
          <w:bCs/>
          <w:sz w:val="28"/>
          <w:szCs w:val="28"/>
        </w:rPr>
        <w:t>PPENDIX</w:t>
      </w:r>
      <w:r w:rsidR="00A32506" w:rsidRPr="008714E3">
        <w:rPr>
          <w:rFonts w:ascii="Arial" w:hAnsi="Arial" w:cs="Arial"/>
          <w:b/>
          <w:bCs/>
          <w:sz w:val="28"/>
          <w:szCs w:val="28"/>
        </w:rPr>
        <w:t xml:space="preserve"> A</w:t>
      </w:r>
    </w:p>
    <w:p w14:paraId="5A0626AC" w14:textId="77777777" w:rsidR="007E3C29" w:rsidRPr="007E3C29" w:rsidRDefault="007E3C29" w:rsidP="008714E3">
      <w:pPr>
        <w:jc w:val="center"/>
        <w:rPr>
          <w:rFonts w:ascii="Arial" w:hAnsi="Arial" w:cs="Arial"/>
          <w:b/>
          <w:bCs/>
          <w:sz w:val="16"/>
          <w:szCs w:val="16"/>
        </w:rPr>
      </w:pPr>
    </w:p>
    <w:p w14:paraId="1878DA09" w14:textId="5BA03C0D" w:rsidR="00B00A1A" w:rsidRPr="008714E3" w:rsidRDefault="00B00A1A" w:rsidP="008714E3">
      <w:pPr>
        <w:jc w:val="center"/>
        <w:rPr>
          <w:rFonts w:ascii="Arial" w:hAnsi="Arial" w:cs="Arial"/>
          <w:b/>
          <w:bCs/>
        </w:rPr>
      </w:pPr>
      <w:r w:rsidRPr="008714E3">
        <w:rPr>
          <w:rFonts w:ascii="Arial" w:hAnsi="Arial" w:cs="Arial"/>
          <w:b/>
          <w:bCs/>
        </w:rPr>
        <w:t>MINIMUM MANDATORY SUBMISSION REQUIREMENTS</w:t>
      </w:r>
      <w:bookmarkEnd w:id="23"/>
    </w:p>
    <w:p w14:paraId="6F513993" w14:textId="77777777" w:rsidR="00B00A1A" w:rsidRPr="00A73534" w:rsidRDefault="00B00A1A" w:rsidP="007330A0">
      <w:pPr>
        <w:pStyle w:val="Title"/>
        <w:ind w:left="720" w:right="720"/>
        <w:jc w:val="both"/>
        <w:rPr>
          <w:rFonts w:ascii="Arial" w:hAnsi="Arial" w:cs="Arial"/>
          <w:b/>
          <w:spacing w:val="-3"/>
          <w:szCs w:val="24"/>
          <w:u w:val="none"/>
        </w:rPr>
      </w:pPr>
    </w:p>
    <w:p w14:paraId="1A1A9FF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r w:rsidRPr="00A73534">
        <w:rPr>
          <w:rFonts w:ascii="Arial" w:hAnsi="Arial" w:cs="Arial"/>
        </w:rPr>
        <w:t>Each vendor solicitation response should contain at a minimum the following information:</w:t>
      </w:r>
    </w:p>
    <w:p w14:paraId="0A784976"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43A6EF36" w14:textId="15C5C6A3"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Transmittal Letter as specified on page</w:t>
      </w:r>
      <w:r w:rsidR="008714E3" w:rsidRPr="008714E3">
        <w:rPr>
          <w:rFonts w:ascii="Arial" w:hAnsi="Arial" w:cs="Arial"/>
        </w:rPr>
        <w:t xml:space="preserve"> 2</w:t>
      </w:r>
      <w:r w:rsidRPr="00A73534">
        <w:rPr>
          <w:rFonts w:ascii="Arial" w:hAnsi="Arial" w:cs="Arial"/>
        </w:rPr>
        <w:t xml:space="preserve"> of the Request for Proposal including an Applicant's experience, if </w:t>
      </w:r>
      <w:proofErr w:type="gramStart"/>
      <w:r w:rsidRPr="00A73534">
        <w:rPr>
          <w:rFonts w:ascii="Arial" w:hAnsi="Arial" w:cs="Arial"/>
        </w:rPr>
        <w:t>any</w:t>
      </w:r>
      <w:proofErr w:type="gramEnd"/>
      <w:r w:rsidRPr="00A73534">
        <w:rPr>
          <w:rFonts w:ascii="Arial" w:hAnsi="Arial" w:cs="Arial"/>
        </w:rPr>
        <w:t>, providing similar services.</w:t>
      </w:r>
    </w:p>
    <w:p w14:paraId="7633BF0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3A35977D" w14:textId="7A58C2CD"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The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7796FB70" w14:textId="77777777" w:rsidR="00517769" w:rsidRDefault="00517769" w:rsidP="00517769">
      <w:pPr>
        <w:pStyle w:val="ListParagraph"/>
        <w:rPr>
          <w:rFonts w:ascii="Arial" w:hAnsi="Arial" w:cs="Arial"/>
        </w:rPr>
      </w:pPr>
    </w:p>
    <w:p w14:paraId="4B1173DE" w14:textId="572FEB4E" w:rsidR="00517769" w:rsidRPr="00A73534" w:rsidRDefault="00517769" w:rsidP="00517769">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r>
        <w:rPr>
          <w:rFonts w:ascii="Arial" w:hAnsi="Arial" w:cs="Arial"/>
        </w:rPr>
        <w:t xml:space="preserve">Please include in your proposal </w:t>
      </w:r>
      <w:r w:rsidR="00C34E65">
        <w:rPr>
          <w:rFonts w:ascii="Arial" w:hAnsi="Arial" w:cs="Arial"/>
        </w:rPr>
        <w:t>which</w:t>
      </w:r>
      <w:r>
        <w:rPr>
          <w:rFonts w:ascii="Arial" w:hAnsi="Arial" w:cs="Arial"/>
        </w:rPr>
        <w:t xml:space="preserve"> </w:t>
      </w:r>
      <w:r w:rsidR="00C34E65">
        <w:rPr>
          <w:rFonts w:ascii="Arial" w:hAnsi="Arial" w:cs="Arial"/>
        </w:rPr>
        <w:t>County/</w:t>
      </w:r>
      <w:r>
        <w:rPr>
          <w:rFonts w:ascii="Arial" w:hAnsi="Arial" w:cs="Arial"/>
        </w:rPr>
        <w:t>Counties (New Castle, Sussex and Kent) you will provide services.</w:t>
      </w:r>
    </w:p>
    <w:p w14:paraId="350165C3" w14:textId="77777777" w:rsidR="00B307A6" w:rsidRPr="00A73534" w:rsidRDefault="00B307A6" w:rsidP="007330A0">
      <w:pPr>
        <w:pStyle w:val="ListParagraph"/>
        <w:jc w:val="both"/>
        <w:rPr>
          <w:rFonts w:ascii="Arial" w:hAnsi="Arial" w:cs="Arial"/>
          <w:szCs w:val="24"/>
        </w:rPr>
      </w:pPr>
    </w:p>
    <w:p w14:paraId="11A9AB08" w14:textId="0EA4FAB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Pricing as identified in the </w:t>
      </w:r>
      <w:r w:rsidR="00B23988" w:rsidRPr="00A73534">
        <w:rPr>
          <w:rFonts w:ascii="Arial" w:hAnsi="Arial" w:cs="Arial"/>
        </w:rPr>
        <w:t>solicitation.</w:t>
      </w:r>
      <w:r w:rsidR="00D604EE">
        <w:rPr>
          <w:rFonts w:ascii="Arial" w:hAnsi="Arial" w:cs="Arial"/>
        </w:rPr>
        <w:t xml:space="preserve"> </w:t>
      </w:r>
    </w:p>
    <w:p w14:paraId="3E00869E" w14:textId="77777777" w:rsidR="00D604EE" w:rsidRDefault="00D604EE" w:rsidP="00D604EE">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6F1552D2" w14:textId="64DD550E" w:rsidR="00D604EE" w:rsidRPr="00A73534" w:rsidRDefault="00D604EE" w:rsidP="00D604EE">
      <w:pPr>
        <w:suppressAutoHyphens/>
        <w:overflowPunct w:val="0"/>
        <w:autoSpaceDE w:val="0"/>
        <w:autoSpaceDN w:val="0"/>
        <w:adjustRightInd w:val="0"/>
        <w:ind w:left="1440"/>
        <w:jc w:val="both"/>
        <w:textAlignment w:val="baseline"/>
        <w:rPr>
          <w:rFonts w:ascii="Arial" w:hAnsi="Arial" w:cs="Arial"/>
        </w:rPr>
      </w:pPr>
      <w:r>
        <w:rPr>
          <w:rFonts w:ascii="Arial" w:hAnsi="Arial" w:cs="Arial"/>
        </w:rPr>
        <w:t>Please refer to Appendix G and provide your proposed cost relating to this solicitation/RFP.</w:t>
      </w:r>
    </w:p>
    <w:p w14:paraId="3513066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35EA9077" w14:textId="092EAE05"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rPr>
      </w:pPr>
      <w:r w:rsidRPr="00A73534">
        <w:rPr>
          <w:rFonts w:ascii="Arial" w:hAnsi="Arial" w:cs="Arial"/>
        </w:rPr>
        <w:t>One (1) complete</w:t>
      </w:r>
      <w:r w:rsidR="00AD18A9">
        <w:rPr>
          <w:rFonts w:ascii="Arial" w:hAnsi="Arial" w:cs="Arial"/>
        </w:rPr>
        <w:t xml:space="preserve"> and</w:t>
      </w:r>
      <w:r w:rsidRPr="00A73534">
        <w:rPr>
          <w:rFonts w:ascii="Arial" w:hAnsi="Arial" w:cs="Arial"/>
        </w:rPr>
        <w:t xml:space="preserve"> signed </w:t>
      </w:r>
      <w:r w:rsidR="004B5993" w:rsidRPr="00A73534">
        <w:rPr>
          <w:rFonts w:ascii="Arial" w:hAnsi="Arial" w:cs="Arial"/>
        </w:rPr>
        <w:t>N</w:t>
      </w:r>
      <w:r w:rsidRPr="00A73534">
        <w:rPr>
          <w:rFonts w:ascii="Arial" w:hAnsi="Arial" w:cs="Arial"/>
        </w:rPr>
        <w:t xml:space="preserve">on-collusion agreement (See Attachment 2).  </w:t>
      </w:r>
    </w:p>
    <w:p w14:paraId="02B4EB4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71B3495A"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RFP Exception form (See Attachment 3) – please check box if no information – Form must be included.</w:t>
      </w:r>
    </w:p>
    <w:p w14:paraId="0611E8E1" w14:textId="77777777" w:rsidR="00B307A6" w:rsidRPr="00A73534" w:rsidRDefault="00B307A6" w:rsidP="007330A0">
      <w:pPr>
        <w:pStyle w:val="ListParagraph"/>
        <w:jc w:val="both"/>
        <w:rPr>
          <w:rFonts w:ascii="Arial" w:hAnsi="Arial" w:cs="Arial"/>
          <w:szCs w:val="24"/>
        </w:rPr>
      </w:pPr>
    </w:p>
    <w:p w14:paraId="781FA86C"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Confidentiality Form (See Attachment 4) – please check if no information is deemed confidential – Form must be included.</w:t>
      </w:r>
    </w:p>
    <w:p w14:paraId="718D2946" w14:textId="77777777" w:rsidR="00B307A6" w:rsidRPr="00A73534" w:rsidRDefault="00B307A6" w:rsidP="007330A0">
      <w:pPr>
        <w:pStyle w:val="ListParagraph"/>
        <w:jc w:val="both"/>
        <w:rPr>
          <w:rFonts w:ascii="Arial" w:hAnsi="Arial" w:cs="Arial"/>
          <w:szCs w:val="24"/>
        </w:rPr>
      </w:pPr>
    </w:p>
    <w:p w14:paraId="4F754DF4"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completed Business Reference form (See Attachment 5) – please provide references other than State of Delaware contacts – Form must be included.</w:t>
      </w:r>
    </w:p>
    <w:p w14:paraId="623C564A"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FC74E1E"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 and signed copy of the Subcontractor Information Form (See Attachment 6) for each subcontractor – only provide if applicable.</w:t>
      </w:r>
    </w:p>
    <w:p w14:paraId="5C0CAAB1" w14:textId="77777777" w:rsidR="00B307A6" w:rsidRPr="00A73534" w:rsidRDefault="00B307A6" w:rsidP="007330A0">
      <w:pPr>
        <w:pStyle w:val="ListParagraph"/>
        <w:jc w:val="both"/>
        <w:rPr>
          <w:rFonts w:ascii="Arial" w:hAnsi="Arial" w:cs="Arial"/>
          <w:szCs w:val="24"/>
        </w:rPr>
      </w:pPr>
    </w:p>
    <w:p w14:paraId="6CFD2150" w14:textId="61D47EF4"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 xml:space="preserve">One (1) complete OSD application (See link on Attachment </w:t>
      </w:r>
      <w:r w:rsidR="000E5CC3" w:rsidRPr="00A73534">
        <w:rPr>
          <w:rFonts w:ascii="Arial" w:hAnsi="Arial" w:cs="Arial"/>
        </w:rPr>
        <w:t>9</w:t>
      </w:r>
      <w:r w:rsidRPr="00A73534">
        <w:rPr>
          <w:rFonts w:ascii="Arial" w:hAnsi="Arial" w:cs="Arial"/>
        </w:rPr>
        <w:t xml:space="preserve">) – only provide if </w:t>
      </w:r>
      <w:r w:rsidR="00B23988" w:rsidRPr="00A73534">
        <w:rPr>
          <w:rFonts w:ascii="Arial" w:hAnsi="Arial" w:cs="Arial"/>
        </w:rPr>
        <w:t>applicable.</w:t>
      </w:r>
    </w:p>
    <w:p w14:paraId="45F3F22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A9E626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693273F1" w14:textId="77777777" w:rsidR="00B307A6" w:rsidRPr="00A73534" w:rsidRDefault="00B307A6" w:rsidP="007330A0">
      <w:pPr>
        <w:jc w:val="both"/>
        <w:rPr>
          <w:rFonts w:ascii="Arial" w:hAnsi="Arial" w:cs="Arial"/>
        </w:rPr>
      </w:pPr>
      <w:r w:rsidRPr="00A73534">
        <w:rPr>
          <w:rFonts w:ascii="Arial" w:hAnsi="Arial" w:cs="Arial"/>
        </w:rPr>
        <w:t xml:space="preserve">The items listed above provide the basis for evaluating each vendor’s proposal.  </w:t>
      </w:r>
      <w:r w:rsidRPr="00A73534">
        <w:rPr>
          <w:rFonts w:ascii="Arial" w:hAnsi="Arial" w:cs="Arial"/>
          <w:b/>
        </w:rPr>
        <w:t>Failure to provide all appropriate information may deem the submitting vendor as “non-responsive” and exclude the vendor from further consideration.</w:t>
      </w:r>
      <w:r w:rsidRPr="00A73534">
        <w:rPr>
          <w:rFonts w:ascii="Arial" w:hAnsi="Arial" w:cs="Arial"/>
        </w:rPr>
        <w:t xml:space="preserve">  If an item listed above is not applicable to your company or proposal, please make note in your submission package. </w:t>
      </w:r>
    </w:p>
    <w:p w14:paraId="4F96D2EB" w14:textId="77777777" w:rsidR="00B307A6" w:rsidRPr="00A73534" w:rsidRDefault="00B307A6" w:rsidP="007330A0">
      <w:pPr>
        <w:jc w:val="both"/>
        <w:rPr>
          <w:rFonts w:ascii="Arial" w:hAnsi="Arial" w:cs="Arial"/>
        </w:rPr>
      </w:pPr>
    </w:p>
    <w:p w14:paraId="68267090" w14:textId="77777777" w:rsidR="00B307A6" w:rsidRPr="00A73534" w:rsidRDefault="00B307A6" w:rsidP="007330A0">
      <w:pPr>
        <w:jc w:val="both"/>
        <w:rPr>
          <w:rFonts w:ascii="Arial" w:hAnsi="Arial" w:cs="Arial"/>
        </w:rPr>
      </w:pPr>
      <w:r w:rsidRPr="00A73534">
        <w:rPr>
          <w:rFonts w:ascii="Arial" w:hAnsi="Arial" w:cs="Arial"/>
        </w:rPr>
        <w:t xml:space="preserve">Vendors </w:t>
      </w:r>
      <w:proofErr w:type="gramStart"/>
      <w:r w:rsidRPr="00A73534">
        <w:rPr>
          <w:rFonts w:ascii="Arial" w:hAnsi="Arial" w:cs="Arial"/>
        </w:rPr>
        <w:t>shall</w:t>
      </w:r>
      <w:proofErr w:type="gramEnd"/>
      <w:r w:rsidRPr="00A73534">
        <w:rPr>
          <w:rFonts w:ascii="Arial" w:hAnsi="Arial" w:cs="Arial"/>
        </w:rPr>
        <w:t xml:space="preserve"> provide proposal packages in the following formats:</w:t>
      </w:r>
    </w:p>
    <w:p w14:paraId="25B9336F" w14:textId="77777777" w:rsidR="00B307A6" w:rsidRPr="00A73534" w:rsidRDefault="00B307A6" w:rsidP="007330A0">
      <w:pPr>
        <w:jc w:val="both"/>
        <w:rPr>
          <w:rFonts w:ascii="Arial" w:hAnsi="Arial" w:cs="Arial"/>
        </w:rPr>
      </w:pPr>
    </w:p>
    <w:p w14:paraId="14887169" w14:textId="33BC7B14" w:rsidR="00CA23AF" w:rsidRPr="00C34E65" w:rsidRDefault="00E96C90" w:rsidP="002C3D82">
      <w:pPr>
        <w:pStyle w:val="ListParagraph"/>
        <w:numPr>
          <w:ilvl w:val="0"/>
          <w:numId w:val="18"/>
        </w:numPr>
        <w:ind w:right="720"/>
        <w:jc w:val="both"/>
        <w:rPr>
          <w:rFonts w:ascii="Arial" w:hAnsi="Arial" w:cs="Arial"/>
        </w:rPr>
      </w:pPr>
      <w:r w:rsidRPr="00C34E65">
        <w:rPr>
          <w:rFonts w:ascii="Arial" w:hAnsi="Arial" w:cs="Arial"/>
          <w:szCs w:val="24"/>
        </w:rPr>
        <w:t xml:space="preserve">Proposals shall be submitted online at </w:t>
      </w:r>
      <w:hyperlink r:id="rId68" w:history="1">
        <w:r w:rsidRPr="00C34E65">
          <w:rPr>
            <w:rStyle w:val="Hyperlink"/>
            <w:rFonts w:ascii="Arial" w:hAnsi="Arial" w:cs="Arial"/>
            <w:szCs w:val="24"/>
          </w:rPr>
          <w:t>https://dhss.bonfirehub.com/</w:t>
        </w:r>
      </w:hyperlink>
    </w:p>
    <w:p w14:paraId="474B6253" w14:textId="77777777" w:rsidR="007C3967" w:rsidRDefault="007C3967" w:rsidP="00A32506">
      <w:pPr>
        <w:pStyle w:val="Heading1"/>
        <w:jc w:val="center"/>
        <w:rPr>
          <w:rFonts w:ascii="Arial" w:hAnsi="Arial" w:cs="Arial"/>
          <w:sz w:val="24"/>
          <w:szCs w:val="24"/>
        </w:rPr>
      </w:pPr>
      <w:bookmarkStart w:id="24" w:name="_Toc487180810"/>
    </w:p>
    <w:p w14:paraId="76C1D66A" w14:textId="77777777" w:rsidR="00D604EE" w:rsidRDefault="00D604EE" w:rsidP="00D604EE"/>
    <w:p w14:paraId="3D64C5B3" w14:textId="77777777" w:rsidR="00D604EE" w:rsidRDefault="00D604EE" w:rsidP="00D604EE"/>
    <w:p w14:paraId="7164572C" w14:textId="77777777" w:rsidR="00D604EE" w:rsidRDefault="00D604EE" w:rsidP="00D604EE"/>
    <w:p w14:paraId="5A4A9DB6" w14:textId="77777777" w:rsidR="00D604EE" w:rsidRDefault="00D604EE" w:rsidP="00D604EE"/>
    <w:p w14:paraId="09FFBAA3" w14:textId="77777777" w:rsidR="00D604EE" w:rsidRDefault="00D604EE" w:rsidP="00D604EE"/>
    <w:p w14:paraId="680030A4" w14:textId="77777777" w:rsidR="00D604EE" w:rsidRDefault="00D604EE" w:rsidP="00D604EE"/>
    <w:p w14:paraId="24E2FC3B" w14:textId="77777777" w:rsidR="00D604EE" w:rsidRDefault="00D604EE" w:rsidP="00D604EE"/>
    <w:p w14:paraId="34AB6455" w14:textId="77777777" w:rsidR="00D604EE" w:rsidRDefault="00D604EE" w:rsidP="00D604EE"/>
    <w:p w14:paraId="3D8AF89F" w14:textId="77777777" w:rsidR="00D604EE" w:rsidRDefault="00D604EE" w:rsidP="00D604EE"/>
    <w:p w14:paraId="5C81B4CE" w14:textId="77777777" w:rsidR="00D604EE" w:rsidRDefault="00D604EE" w:rsidP="00D604EE"/>
    <w:p w14:paraId="29DBCA73" w14:textId="77777777" w:rsidR="00D604EE" w:rsidRDefault="00D604EE" w:rsidP="00D604EE"/>
    <w:p w14:paraId="4023A544" w14:textId="77777777" w:rsidR="00D604EE" w:rsidRDefault="00D604EE" w:rsidP="00D604EE"/>
    <w:p w14:paraId="25065DF7" w14:textId="77777777" w:rsidR="00D604EE" w:rsidRDefault="00D604EE" w:rsidP="00D604EE"/>
    <w:p w14:paraId="0665BB64" w14:textId="004F8B73" w:rsidR="00D604EE" w:rsidRPr="00D604EE" w:rsidRDefault="00D604EE" w:rsidP="00D604EE">
      <w:pPr>
        <w:jc w:val="center"/>
        <w:sectPr w:rsidR="00D604EE" w:rsidRPr="00D604EE" w:rsidSect="008C4C1A">
          <w:pgSz w:w="12240" w:h="15840"/>
          <w:pgMar w:top="1827" w:right="1080" w:bottom="1440" w:left="1080" w:header="360" w:footer="630" w:gutter="0"/>
          <w:cols w:space="720"/>
        </w:sectPr>
      </w:pPr>
      <w:r w:rsidRPr="00A73534">
        <w:rPr>
          <w:rFonts w:ascii="Arial" w:hAnsi="Arial" w:cs="Arial"/>
          <w:i/>
          <w:spacing w:val="-3"/>
        </w:rPr>
        <w:t>[balance of page is intentionally left blank]</w:t>
      </w:r>
    </w:p>
    <w:p w14:paraId="725C751C" w14:textId="1844EAEB" w:rsidR="00D34CD9" w:rsidRPr="00D45FCA" w:rsidRDefault="00A32506" w:rsidP="00A32506">
      <w:pPr>
        <w:pStyle w:val="Heading1"/>
        <w:jc w:val="center"/>
        <w:rPr>
          <w:rFonts w:ascii="Arial" w:hAnsi="Arial" w:cs="Arial"/>
          <w:sz w:val="28"/>
          <w:szCs w:val="28"/>
        </w:rPr>
      </w:pPr>
      <w:bookmarkStart w:id="25" w:name="Appendix_B"/>
      <w:r w:rsidRPr="00D45FCA">
        <w:rPr>
          <w:rFonts w:ascii="Arial" w:hAnsi="Arial" w:cs="Arial"/>
          <w:sz w:val="28"/>
          <w:szCs w:val="28"/>
        </w:rPr>
        <w:t>A</w:t>
      </w:r>
      <w:r w:rsidR="00D34CD9" w:rsidRPr="00D45FCA">
        <w:rPr>
          <w:rFonts w:ascii="Arial" w:hAnsi="Arial" w:cs="Arial"/>
          <w:sz w:val="28"/>
          <w:szCs w:val="28"/>
        </w:rPr>
        <w:t>PPENDIX</w:t>
      </w:r>
      <w:r w:rsidRPr="00D45FCA">
        <w:rPr>
          <w:rFonts w:ascii="Arial" w:hAnsi="Arial" w:cs="Arial"/>
          <w:sz w:val="28"/>
          <w:szCs w:val="28"/>
        </w:rPr>
        <w:t xml:space="preserve"> B  </w:t>
      </w:r>
    </w:p>
    <w:bookmarkEnd w:id="25"/>
    <w:p w14:paraId="517376A0" w14:textId="0ACCEAE8" w:rsidR="00CA23AF" w:rsidRPr="00D45FCA" w:rsidRDefault="00CA23AF" w:rsidP="00A32506">
      <w:pPr>
        <w:pStyle w:val="Heading1"/>
        <w:jc w:val="center"/>
        <w:rPr>
          <w:rFonts w:ascii="Arial" w:hAnsi="Arial" w:cs="Arial"/>
          <w:sz w:val="28"/>
          <w:szCs w:val="28"/>
        </w:rPr>
      </w:pPr>
      <w:r w:rsidRPr="00D45FCA">
        <w:rPr>
          <w:rFonts w:ascii="Arial" w:hAnsi="Arial" w:cs="Arial"/>
          <w:sz w:val="28"/>
          <w:szCs w:val="28"/>
        </w:rPr>
        <w:t>SCOPE OF WORK AND TECHNICAL REQUIREMENTS</w:t>
      </w:r>
      <w:bookmarkEnd w:id="24"/>
    </w:p>
    <w:p w14:paraId="13100553" w14:textId="4EDB36EB" w:rsidR="003F4456" w:rsidRPr="00A73534" w:rsidRDefault="003F4456" w:rsidP="007330A0">
      <w:pPr>
        <w:jc w:val="both"/>
        <w:rPr>
          <w:rFonts w:ascii="Arial" w:hAnsi="Arial" w:cs="Arial"/>
        </w:rPr>
      </w:pPr>
    </w:p>
    <w:p w14:paraId="0FE78AEC" w14:textId="77777777" w:rsidR="00D91919" w:rsidRPr="00721E63" w:rsidRDefault="00D91919" w:rsidP="00F71AFD">
      <w:pPr>
        <w:pStyle w:val="Heading4"/>
        <w:numPr>
          <w:ilvl w:val="0"/>
          <w:numId w:val="131"/>
        </w:numPr>
        <w:ind w:left="360"/>
        <w:rPr>
          <w:rFonts w:ascii="Arial" w:hAnsi="Arial" w:cs="Arial"/>
          <w:i/>
          <w:iCs/>
          <w:sz w:val="24"/>
          <w:szCs w:val="24"/>
        </w:rPr>
      </w:pPr>
      <w:r w:rsidRPr="00721E63">
        <w:rPr>
          <w:rFonts w:ascii="Arial" w:hAnsi="Arial" w:cs="Arial"/>
          <w:i/>
          <w:iCs/>
          <w:sz w:val="24"/>
          <w:szCs w:val="24"/>
        </w:rPr>
        <w:t>SPECIFICATIONS</w:t>
      </w:r>
      <w:r w:rsidRPr="00721E63">
        <w:rPr>
          <w:rFonts w:ascii="Arial" w:hAnsi="Arial" w:cs="Arial"/>
          <w:i/>
          <w:iCs/>
          <w:spacing w:val="-5"/>
          <w:sz w:val="24"/>
          <w:szCs w:val="24"/>
        </w:rPr>
        <w:t xml:space="preserve"> </w:t>
      </w:r>
      <w:r w:rsidRPr="00721E63">
        <w:rPr>
          <w:rFonts w:ascii="Arial" w:hAnsi="Arial" w:cs="Arial"/>
          <w:i/>
          <w:iCs/>
          <w:sz w:val="24"/>
          <w:szCs w:val="24"/>
        </w:rPr>
        <w:t>FOR</w:t>
      </w:r>
      <w:r w:rsidRPr="00721E63">
        <w:rPr>
          <w:rFonts w:ascii="Arial" w:hAnsi="Arial" w:cs="Arial"/>
          <w:i/>
          <w:iCs/>
          <w:spacing w:val="-7"/>
          <w:sz w:val="24"/>
          <w:szCs w:val="24"/>
        </w:rPr>
        <w:t xml:space="preserve"> </w:t>
      </w:r>
      <w:r w:rsidRPr="00721E63">
        <w:rPr>
          <w:rFonts w:ascii="Arial" w:hAnsi="Arial" w:cs="Arial"/>
          <w:i/>
          <w:iCs/>
          <w:sz w:val="24"/>
          <w:szCs w:val="24"/>
        </w:rPr>
        <w:t>BURIAL</w:t>
      </w:r>
      <w:r w:rsidRPr="00721E63">
        <w:rPr>
          <w:rFonts w:ascii="Arial" w:hAnsi="Arial" w:cs="Arial"/>
          <w:i/>
          <w:iCs/>
          <w:spacing w:val="-6"/>
          <w:sz w:val="24"/>
          <w:szCs w:val="24"/>
        </w:rPr>
        <w:t xml:space="preserve"> </w:t>
      </w:r>
      <w:r w:rsidRPr="00721E63">
        <w:rPr>
          <w:rFonts w:ascii="Arial" w:hAnsi="Arial" w:cs="Arial"/>
          <w:i/>
          <w:iCs/>
          <w:sz w:val="24"/>
          <w:szCs w:val="24"/>
        </w:rPr>
        <w:t>OF</w:t>
      </w:r>
      <w:r w:rsidRPr="00721E63">
        <w:rPr>
          <w:rFonts w:ascii="Arial" w:hAnsi="Arial" w:cs="Arial"/>
          <w:i/>
          <w:iCs/>
          <w:spacing w:val="-5"/>
          <w:sz w:val="24"/>
          <w:szCs w:val="24"/>
        </w:rPr>
        <w:t xml:space="preserve"> </w:t>
      </w:r>
      <w:r w:rsidRPr="00721E63">
        <w:rPr>
          <w:rFonts w:ascii="Arial" w:hAnsi="Arial" w:cs="Arial"/>
          <w:i/>
          <w:iCs/>
          <w:sz w:val="24"/>
          <w:szCs w:val="24"/>
        </w:rPr>
        <w:t>INDIGENT</w:t>
      </w:r>
      <w:r w:rsidRPr="00721E63">
        <w:rPr>
          <w:rFonts w:ascii="Arial" w:hAnsi="Arial" w:cs="Arial"/>
          <w:i/>
          <w:iCs/>
          <w:spacing w:val="-7"/>
          <w:sz w:val="24"/>
          <w:szCs w:val="24"/>
        </w:rPr>
        <w:t xml:space="preserve"> </w:t>
      </w:r>
      <w:r w:rsidRPr="00721E63">
        <w:rPr>
          <w:rFonts w:ascii="Arial" w:hAnsi="Arial" w:cs="Arial"/>
          <w:i/>
          <w:iCs/>
          <w:spacing w:val="-2"/>
          <w:sz w:val="24"/>
          <w:szCs w:val="24"/>
        </w:rPr>
        <w:t>PERSONS</w:t>
      </w:r>
    </w:p>
    <w:p w14:paraId="1DC78544" w14:textId="77777777" w:rsidR="005D066C" w:rsidRPr="00824A22" w:rsidRDefault="005D066C" w:rsidP="00206744">
      <w:pPr>
        <w:pStyle w:val="BodyText"/>
        <w:spacing w:after="80" w:line="252" w:lineRule="exact"/>
        <w:ind w:left="360"/>
        <w:rPr>
          <w:rFonts w:ascii="Arial" w:hAnsi="Arial" w:cs="Arial"/>
        </w:rPr>
      </w:pPr>
      <w:r w:rsidRPr="00824A22">
        <w:rPr>
          <w:rFonts w:ascii="Arial" w:hAnsi="Arial" w:cs="Arial"/>
        </w:rPr>
        <w:t>The</w:t>
      </w:r>
      <w:r w:rsidRPr="00824A22">
        <w:rPr>
          <w:rFonts w:ascii="Arial" w:hAnsi="Arial" w:cs="Arial"/>
          <w:spacing w:val="-3"/>
        </w:rPr>
        <w:t xml:space="preserve"> </w:t>
      </w:r>
      <w:r w:rsidRPr="00824A22">
        <w:rPr>
          <w:rFonts w:ascii="Arial" w:hAnsi="Arial" w:cs="Arial"/>
        </w:rPr>
        <w:t>Vendor</w:t>
      </w:r>
      <w:r w:rsidRPr="00824A22">
        <w:rPr>
          <w:rFonts w:ascii="Arial" w:hAnsi="Arial" w:cs="Arial"/>
          <w:spacing w:val="-3"/>
        </w:rPr>
        <w:t xml:space="preserve"> </w:t>
      </w:r>
      <w:r w:rsidRPr="00824A22">
        <w:rPr>
          <w:rFonts w:ascii="Arial" w:hAnsi="Arial" w:cs="Arial"/>
        </w:rPr>
        <w:t>is</w:t>
      </w:r>
      <w:r w:rsidRPr="00824A22">
        <w:rPr>
          <w:rFonts w:ascii="Arial" w:hAnsi="Arial" w:cs="Arial"/>
          <w:spacing w:val="-2"/>
        </w:rPr>
        <w:t xml:space="preserve"> </w:t>
      </w:r>
      <w:r w:rsidRPr="00824A22">
        <w:rPr>
          <w:rFonts w:ascii="Arial" w:hAnsi="Arial" w:cs="Arial"/>
        </w:rPr>
        <w:t>responsible</w:t>
      </w:r>
      <w:r w:rsidRPr="00824A22">
        <w:rPr>
          <w:rFonts w:ascii="Arial" w:hAnsi="Arial" w:cs="Arial"/>
          <w:spacing w:val="-5"/>
        </w:rPr>
        <w:t xml:space="preserve"> </w:t>
      </w:r>
      <w:r w:rsidRPr="00824A22">
        <w:rPr>
          <w:rFonts w:ascii="Arial" w:hAnsi="Arial" w:cs="Arial"/>
        </w:rPr>
        <w:t>for</w:t>
      </w:r>
      <w:r w:rsidRPr="00824A22">
        <w:rPr>
          <w:rFonts w:ascii="Arial" w:hAnsi="Arial" w:cs="Arial"/>
          <w:spacing w:val="-3"/>
        </w:rPr>
        <w:t xml:space="preserve"> </w:t>
      </w:r>
      <w:r w:rsidRPr="00824A22">
        <w:rPr>
          <w:rFonts w:ascii="Arial" w:hAnsi="Arial" w:cs="Arial"/>
        </w:rPr>
        <w:t xml:space="preserve">the </w:t>
      </w:r>
      <w:r w:rsidRPr="00824A22">
        <w:rPr>
          <w:rFonts w:ascii="Arial" w:hAnsi="Arial" w:cs="Arial"/>
          <w:spacing w:val="-2"/>
        </w:rPr>
        <w:t>following:</w:t>
      </w:r>
    </w:p>
    <w:p w14:paraId="0A504EBC" w14:textId="77777777" w:rsidR="005D066C" w:rsidRPr="00824A22" w:rsidRDefault="005D066C" w:rsidP="00F71AFD">
      <w:pPr>
        <w:pStyle w:val="ListParagraph"/>
        <w:widowControl w:val="0"/>
        <w:numPr>
          <w:ilvl w:val="1"/>
          <w:numId w:val="131"/>
        </w:numPr>
        <w:overflowPunct/>
        <w:adjustRightInd/>
        <w:ind w:left="1080" w:right="363"/>
        <w:textAlignment w:val="auto"/>
        <w:rPr>
          <w:rFonts w:ascii="Arial" w:hAnsi="Arial" w:cs="Arial"/>
          <w:szCs w:val="24"/>
        </w:rPr>
      </w:pPr>
      <w:r w:rsidRPr="00824A22">
        <w:rPr>
          <w:rFonts w:ascii="Arial" w:hAnsi="Arial" w:cs="Arial"/>
          <w:szCs w:val="24"/>
        </w:rPr>
        <w:t>Picking</w:t>
      </w:r>
      <w:r w:rsidRPr="00824A22">
        <w:rPr>
          <w:rFonts w:ascii="Arial" w:hAnsi="Arial" w:cs="Arial"/>
          <w:spacing w:val="36"/>
          <w:szCs w:val="24"/>
        </w:rPr>
        <w:t xml:space="preserve"> </w:t>
      </w:r>
      <w:r w:rsidRPr="00824A22">
        <w:rPr>
          <w:rFonts w:ascii="Arial" w:hAnsi="Arial" w:cs="Arial"/>
          <w:szCs w:val="24"/>
        </w:rPr>
        <w:t>up</w:t>
      </w:r>
      <w:r w:rsidRPr="00824A22">
        <w:rPr>
          <w:rFonts w:ascii="Arial" w:hAnsi="Arial" w:cs="Arial"/>
          <w:spacing w:val="35"/>
          <w:szCs w:val="24"/>
        </w:rPr>
        <w:t xml:space="preserve"> </w:t>
      </w:r>
      <w:r w:rsidRPr="00824A22">
        <w:rPr>
          <w:rFonts w:ascii="Arial" w:hAnsi="Arial" w:cs="Arial"/>
          <w:szCs w:val="24"/>
        </w:rPr>
        <w:t>the</w:t>
      </w:r>
      <w:r w:rsidRPr="00824A22">
        <w:rPr>
          <w:rFonts w:ascii="Arial" w:hAnsi="Arial" w:cs="Arial"/>
          <w:spacing w:val="36"/>
          <w:szCs w:val="24"/>
        </w:rPr>
        <w:t xml:space="preserve"> </w:t>
      </w:r>
      <w:r w:rsidRPr="00824A22">
        <w:rPr>
          <w:rFonts w:ascii="Arial" w:hAnsi="Arial" w:cs="Arial"/>
          <w:szCs w:val="24"/>
        </w:rPr>
        <w:t>decedent</w:t>
      </w:r>
      <w:r w:rsidRPr="00824A22">
        <w:rPr>
          <w:rFonts w:ascii="Arial" w:hAnsi="Arial" w:cs="Arial"/>
          <w:spacing w:val="36"/>
          <w:szCs w:val="24"/>
        </w:rPr>
        <w:t xml:space="preserve"> </w:t>
      </w:r>
      <w:r w:rsidRPr="00824A22">
        <w:rPr>
          <w:rFonts w:ascii="Arial" w:hAnsi="Arial" w:cs="Arial"/>
          <w:szCs w:val="24"/>
        </w:rPr>
        <w:t>and</w:t>
      </w:r>
      <w:r w:rsidRPr="00824A22">
        <w:rPr>
          <w:rFonts w:ascii="Arial" w:hAnsi="Arial" w:cs="Arial"/>
          <w:spacing w:val="36"/>
          <w:szCs w:val="24"/>
        </w:rPr>
        <w:t xml:space="preserve"> </w:t>
      </w:r>
      <w:r w:rsidRPr="00824A22">
        <w:rPr>
          <w:rFonts w:ascii="Arial" w:hAnsi="Arial" w:cs="Arial"/>
          <w:szCs w:val="24"/>
        </w:rPr>
        <w:t>transporting</w:t>
      </w:r>
      <w:r w:rsidRPr="00824A22">
        <w:rPr>
          <w:rFonts w:ascii="Arial" w:hAnsi="Arial" w:cs="Arial"/>
          <w:spacing w:val="35"/>
          <w:szCs w:val="24"/>
        </w:rPr>
        <w:t xml:space="preserve"> </w:t>
      </w:r>
      <w:r w:rsidRPr="00824A22">
        <w:rPr>
          <w:rFonts w:ascii="Arial" w:hAnsi="Arial" w:cs="Arial"/>
          <w:szCs w:val="24"/>
        </w:rPr>
        <w:t>the</w:t>
      </w:r>
      <w:r w:rsidRPr="00824A22">
        <w:rPr>
          <w:rFonts w:ascii="Arial" w:hAnsi="Arial" w:cs="Arial"/>
          <w:spacing w:val="36"/>
          <w:szCs w:val="24"/>
        </w:rPr>
        <w:t xml:space="preserve"> </w:t>
      </w:r>
      <w:r w:rsidRPr="00824A22">
        <w:rPr>
          <w:rFonts w:ascii="Arial" w:hAnsi="Arial" w:cs="Arial"/>
          <w:szCs w:val="24"/>
        </w:rPr>
        <w:t>decedent</w:t>
      </w:r>
      <w:r w:rsidRPr="00824A22">
        <w:rPr>
          <w:rFonts w:ascii="Arial" w:hAnsi="Arial" w:cs="Arial"/>
          <w:spacing w:val="36"/>
          <w:szCs w:val="24"/>
        </w:rPr>
        <w:t xml:space="preserve"> </w:t>
      </w:r>
      <w:r w:rsidRPr="00824A22">
        <w:rPr>
          <w:rFonts w:ascii="Arial" w:hAnsi="Arial" w:cs="Arial"/>
          <w:szCs w:val="24"/>
        </w:rPr>
        <w:t>to</w:t>
      </w:r>
      <w:r w:rsidRPr="00824A22">
        <w:rPr>
          <w:rFonts w:ascii="Arial" w:hAnsi="Arial" w:cs="Arial"/>
          <w:spacing w:val="36"/>
          <w:szCs w:val="24"/>
        </w:rPr>
        <w:t xml:space="preserve"> </w:t>
      </w:r>
      <w:r w:rsidRPr="00824A22">
        <w:rPr>
          <w:rFonts w:ascii="Arial" w:hAnsi="Arial" w:cs="Arial"/>
          <w:szCs w:val="24"/>
        </w:rPr>
        <w:t>the</w:t>
      </w:r>
      <w:r w:rsidRPr="00824A22">
        <w:rPr>
          <w:rFonts w:ascii="Arial" w:hAnsi="Arial" w:cs="Arial"/>
          <w:spacing w:val="35"/>
          <w:szCs w:val="24"/>
        </w:rPr>
        <w:t xml:space="preserve"> </w:t>
      </w:r>
      <w:r w:rsidRPr="00824A22">
        <w:rPr>
          <w:rFonts w:ascii="Arial" w:hAnsi="Arial" w:cs="Arial"/>
          <w:szCs w:val="24"/>
        </w:rPr>
        <w:t>funeral</w:t>
      </w:r>
      <w:r w:rsidRPr="00824A22">
        <w:rPr>
          <w:rFonts w:ascii="Arial" w:hAnsi="Arial" w:cs="Arial"/>
          <w:spacing w:val="36"/>
          <w:szCs w:val="24"/>
        </w:rPr>
        <w:t xml:space="preserve"> </w:t>
      </w:r>
      <w:r w:rsidRPr="00824A22">
        <w:rPr>
          <w:rFonts w:ascii="Arial" w:hAnsi="Arial" w:cs="Arial"/>
          <w:szCs w:val="24"/>
        </w:rPr>
        <w:t>home</w:t>
      </w:r>
      <w:r w:rsidRPr="00824A22">
        <w:rPr>
          <w:rFonts w:ascii="Arial" w:hAnsi="Arial" w:cs="Arial"/>
          <w:spacing w:val="36"/>
          <w:szCs w:val="24"/>
        </w:rPr>
        <w:t xml:space="preserve"> </w:t>
      </w:r>
      <w:r w:rsidRPr="00824A22">
        <w:rPr>
          <w:rFonts w:ascii="Arial" w:hAnsi="Arial" w:cs="Arial"/>
          <w:szCs w:val="24"/>
        </w:rPr>
        <w:t>after</w:t>
      </w:r>
      <w:r w:rsidRPr="00824A22">
        <w:rPr>
          <w:rFonts w:ascii="Arial" w:hAnsi="Arial" w:cs="Arial"/>
          <w:spacing w:val="36"/>
          <w:szCs w:val="24"/>
        </w:rPr>
        <w:t xml:space="preserve"> </w:t>
      </w:r>
      <w:r w:rsidRPr="00824A22">
        <w:rPr>
          <w:rFonts w:ascii="Arial" w:hAnsi="Arial" w:cs="Arial"/>
          <w:szCs w:val="24"/>
        </w:rPr>
        <w:t>approval</w:t>
      </w:r>
      <w:r w:rsidRPr="00824A22">
        <w:rPr>
          <w:rFonts w:ascii="Arial" w:hAnsi="Arial" w:cs="Arial"/>
          <w:spacing w:val="36"/>
          <w:szCs w:val="24"/>
        </w:rPr>
        <w:t xml:space="preserve"> </w:t>
      </w:r>
      <w:r w:rsidRPr="00824A22">
        <w:rPr>
          <w:rFonts w:ascii="Arial" w:hAnsi="Arial" w:cs="Arial"/>
          <w:szCs w:val="24"/>
        </w:rPr>
        <w:t>by</w:t>
      </w:r>
      <w:r w:rsidRPr="00824A22">
        <w:rPr>
          <w:rFonts w:ascii="Arial" w:hAnsi="Arial" w:cs="Arial"/>
          <w:spacing w:val="36"/>
          <w:szCs w:val="24"/>
        </w:rPr>
        <w:t xml:space="preserve"> </w:t>
      </w:r>
      <w:r w:rsidRPr="00824A22">
        <w:rPr>
          <w:rFonts w:ascii="Arial" w:hAnsi="Arial" w:cs="Arial"/>
          <w:szCs w:val="24"/>
        </w:rPr>
        <w:t>the Division of Social Services (DSS).</w:t>
      </w:r>
    </w:p>
    <w:p w14:paraId="45E92B48" w14:textId="77777777" w:rsidR="005D066C" w:rsidRPr="00824A22" w:rsidRDefault="005D066C" w:rsidP="00F71AFD">
      <w:pPr>
        <w:pStyle w:val="ListParagraph"/>
        <w:widowControl w:val="0"/>
        <w:numPr>
          <w:ilvl w:val="1"/>
          <w:numId w:val="131"/>
        </w:numPr>
        <w:overflowPunct/>
        <w:adjustRightInd/>
        <w:spacing w:before="1"/>
        <w:ind w:left="1080" w:right="362"/>
        <w:textAlignment w:val="auto"/>
        <w:rPr>
          <w:rFonts w:ascii="Arial" w:hAnsi="Arial" w:cs="Arial"/>
          <w:szCs w:val="24"/>
        </w:rPr>
      </w:pPr>
      <w:r w:rsidRPr="00824A22">
        <w:rPr>
          <w:rFonts w:ascii="Arial" w:hAnsi="Arial" w:cs="Arial"/>
          <w:szCs w:val="24"/>
        </w:rPr>
        <w:t>Embalming the body (externally embalmed</w:t>
      </w:r>
      <w:r w:rsidRPr="00824A22">
        <w:rPr>
          <w:rFonts w:ascii="Arial" w:hAnsi="Arial" w:cs="Arial"/>
          <w:spacing w:val="-2"/>
          <w:szCs w:val="24"/>
        </w:rPr>
        <w:t xml:space="preserve"> </w:t>
      </w:r>
      <w:r w:rsidRPr="00824A22">
        <w:rPr>
          <w:rFonts w:ascii="Arial" w:hAnsi="Arial" w:cs="Arial"/>
          <w:szCs w:val="24"/>
        </w:rPr>
        <w:t>is acceptable) and wrapping the body with a plastic sheet. The Vendor may clothe the Decedent at Vendor’s expense.</w:t>
      </w:r>
    </w:p>
    <w:p w14:paraId="1D2E50B6" w14:textId="77777777" w:rsidR="005D066C" w:rsidRPr="00824A22" w:rsidRDefault="005D066C" w:rsidP="00F71AFD">
      <w:pPr>
        <w:pStyle w:val="ListParagraph"/>
        <w:widowControl w:val="0"/>
        <w:numPr>
          <w:ilvl w:val="1"/>
          <w:numId w:val="131"/>
        </w:numPr>
        <w:overflowPunct/>
        <w:adjustRightInd/>
        <w:spacing w:line="252" w:lineRule="exact"/>
        <w:ind w:left="990" w:hanging="270"/>
        <w:textAlignment w:val="auto"/>
        <w:rPr>
          <w:rFonts w:ascii="Arial" w:hAnsi="Arial" w:cs="Arial"/>
          <w:szCs w:val="24"/>
        </w:rPr>
      </w:pPr>
      <w:r w:rsidRPr="00824A22">
        <w:rPr>
          <w:rFonts w:ascii="Arial" w:hAnsi="Arial" w:cs="Arial"/>
          <w:szCs w:val="24"/>
        </w:rPr>
        <w:t>Opening</w:t>
      </w:r>
      <w:r w:rsidRPr="00824A22">
        <w:rPr>
          <w:rFonts w:ascii="Arial" w:hAnsi="Arial" w:cs="Arial"/>
          <w:spacing w:val="-5"/>
          <w:szCs w:val="24"/>
        </w:rPr>
        <w:t xml:space="preserve"> </w:t>
      </w:r>
      <w:r w:rsidRPr="00824A22">
        <w:rPr>
          <w:rFonts w:ascii="Arial" w:hAnsi="Arial" w:cs="Arial"/>
          <w:szCs w:val="24"/>
        </w:rPr>
        <w:t>and</w:t>
      </w:r>
      <w:r w:rsidRPr="00824A22">
        <w:rPr>
          <w:rFonts w:ascii="Arial" w:hAnsi="Arial" w:cs="Arial"/>
          <w:spacing w:val="-1"/>
          <w:szCs w:val="24"/>
        </w:rPr>
        <w:t xml:space="preserve"> </w:t>
      </w:r>
      <w:r w:rsidRPr="00824A22">
        <w:rPr>
          <w:rFonts w:ascii="Arial" w:hAnsi="Arial" w:cs="Arial"/>
          <w:szCs w:val="24"/>
        </w:rPr>
        <w:t>closing</w:t>
      </w:r>
      <w:r w:rsidRPr="00824A22">
        <w:rPr>
          <w:rFonts w:ascii="Arial" w:hAnsi="Arial" w:cs="Arial"/>
          <w:spacing w:val="-4"/>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pacing w:val="-2"/>
          <w:szCs w:val="24"/>
        </w:rPr>
        <w:t>grave.</w:t>
      </w:r>
    </w:p>
    <w:p w14:paraId="14DB0AA5" w14:textId="77777777" w:rsidR="005D066C" w:rsidRPr="00824A22" w:rsidRDefault="005D066C" w:rsidP="00F71AFD">
      <w:pPr>
        <w:pStyle w:val="ListParagraph"/>
        <w:widowControl w:val="0"/>
        <w:numPr>
          <w:ilvl w:val="1"/>
          <w:numId w:val="131"/>
        </w:numPr>
        <w:overflowPunct/>
        <w:adjustRightInd/>
        <w:spacing w:line="252" w:lineRule="exact"/>
        <w:ind w:left="990" w:hanging="270"/>
        <w:textAlignment w:val="auto"/>
        <w:rPr>
          <w:rFonts w:ascii="Arial" w:hAnsi="Arial" w:cs="Arial"/>
          <w:szCs w:val="24"/>
        </w:rPr>
      </w:pPr>
      <w:r w:rsidRPr="00824A22">
        <w:rPr>
          <w:rFonts w:ascii="Arial" w:hAnsi="Arial" w:cs="Arial"/>
          <w:szCs w:val="24"/>
        </w:rPr>
        <w:t>Providing</w:t>
      </w:r>
      <w:r w:rsidRPr="00824A22">
        <w:rPr>
          <w:rFonts w:ascii="Arial" w:hAnsi="Arial" w:cs="Arial"/>
          <w:spacing w:val="-5"/>
          <w:szCs w:val="24"/>
        </w:rPr>
        <w:t xml:space="preserve"> </w:t>
      </w:r>
      <w:r w:rsidRPr="00824A22">
        <w:rPr>
          <w:rFonts w:ascii="Arial" w:hAnsi="Arial" w:cs="Arial"/>
          <w:szCs w:val="24"/>
        </w:rPr>
        <w:t>and</w:t>
      </w:r>
      <w:r w:rsidRPr="00824A22">
        <w:rPr>
          <w:rFonts w:ascii="Arial" w:hAnsi="Arial" w:cs="Arial"/>
          <w:spacing w:val="-4"/>
          <w:szCs w:val="24"/>
        </w:rPr>
        <w:t xml:space="preserve"> </w:t>
      </w:r>
      <w:r w:rsidRPr="00824A22">
        <w:rPr>
          <w:rFonts w:ascii="Arial" w:hAnsi="Arial" w:cs="Arial"/>
          <w:szCs w:val="24"/>
        </w:rPr>
        <w:t>installing</w:t>
      </w:r>
      <w:r w:rsidRPr="00824A22">
        <w:rPr>
          <w:rFonts w:ascii="Arial" w:hAnsi="Arial" w:cs="Arial"/>
          <w:spacing w:val="-3"/>
          <w:szCs w:val="24"/>
        </w:rPr>
        <w:t xml:space="preserve"> </w:t>
      </w:r>
      <w:r w:rsidRPr="00824A22">
        <w:rPr>
          <w:rFonts w:ascii="Arial" w:hAnsi="Arial" w:cs="Arial"/>
          <w:szCs w:val="24"/>
        </w:rPr>
        <w:t>a</w:t>
      </w:r>
      <w:r w:rsidRPr="00824A22">
        <w:rPr>
          <w:rFonts w:ascii="Arial" w:hAnsi="Arial" w:cs="Arial"/>
          <w:spacing w:val="-4"/>
          <w:szCs w:val="24"/>
        </w:rPr>
        <w:t xml:space="preserve"> </w:t>
      </w:r>
      <w:r w:rsidRPr="00824A22">
        <w:rPr>
          <w:rFonts w:ascii="Arial" w:hAnsi="Arial" w:cs="Arial"/>
          <w:szCs w:val="24"/>
        </w:rPr>
        <w:t>concrete</w:t>
      </w:r>
      <w:r w:rsidRPr="00824A22">
        <w:rPr>
          <w:rFonts w:ascii="Arial" w:hAnsi="Arial" w:cs="Arial"/>
          <w:spacing w:val="-3"/>
          <w:szCs w:val="24"/>
        </w:rPr>
        <w:t xml:space="preserve"> </w:t>
      </w:r>
      <w:r w:rsidRPr="00824A22">
        <w:rPr>
          <w:rFonts w:ascii="Arial" w:hAnsi="Arial" w:cs="Arial"/>
          <w:szCs w:val="24"/>
        </w:rPr>
        <w:t>grave</w:t>
      </w:r>
      <w:r w:rsidRPr="00824A22">
        <w:rPr>
          <w:rFonts w:ascii="Arial" w:hAnsi="Arial" w:cs="Arial"/>
          <w:spacing w:val="-4"/>
          <w:szCs w:val="24"/>
        </w:rPr>
        <w:t xml:space="preserve"> </w:t>
      </w:r>
      <w:r w:rsidRPr="00824A22">
        <w:rPr>
          <w:rFonts w:ascii="Arial" w:hAnsi="Arial" w:cs="Arial"/>
          <w:spacing w:val="-2"/>
          <w:szCs w:val="24"/>
        </w:rPr>
        <w:t>marker.</w:t>
      </w:r>
    </w:p>
    <w:p w14:paraId="32341C15" w14:textId="77777777" w:rsidR="005D066C" w:rsidRPr="00824A22" w:rsidRDefault="005D066C" w:rsidP="00F71AFD">
      <w:pPr>
        <w:pStyle w:val="ListParagraph"/>
        <w:widowControl w:val="0"/>
        <w:numPr>
          <w:ilvl w:val="1"/>
          <w:numId w:val="131"/>
        </w:numPr>
        <w:overflowPunct/>
        <w:adjustRightInd/>
        <w:spacing w:before="2" w:line="252" w:lineRule="exact"/>
        <w:ind w:left="990" w:hanging="270"/>
        <w:textAlignment w:val="auto"/>
        <w:rPr>
          <w:rFonts w:ascii="Arial" w:hAnsi="Arial" w:cs="Arial"/>
          <w:szCs w:val="24"/>
        </w:rPr>
      </w:pPr>
      <w:r w:rsidRPr="00824A22">
        <w:rPr>
          <w:rFonts w:ascii="Arial" w:hAnsi="Arial" w:cs="Arial"/>
          <w:szCs w:val="24"/>
        </w:rPr>
        <w:t>Informing</w:t>
      </w:r>
      <w:r w:rsidRPr="00824A22">
        <w:rPr>
          <w:rFonts w:ascii="Arial" w:hAnsi="Arial" w:cs="Arial"/>
          <w:spacing w:val="-8"/>
          <w:szCs w:val="24"/>
        </w:rPr>
        <w:t xml:space="preserve"> </w:t>
      </w:r>
      <w:r w:rsidRPr="00824A22">
        <w:rPr>
          <w:rFonts w:ascii="Arial" w:hAnsi="Arial" w:cs="Arial"/>
          <w:szCs w:val="24"/>
        </w:rPr>
        <w:t>next</w:t>
      </w:r>
      <w:r w:rsidRPr="00824A22">
        <w:rPr>
          <w:rFonts w:ascii="Arial" w:hAnsi="Arial" w:cs="Arial"/>
          <w:spacing w:val="-1"/>
          <w:szCs w:val="24"/>
        </w:rPr>
        <w:t xml:space="preserve"> </w:t>
      </w:r>
      <w:r w:rsidRPr="00824A22">
        <w:rPr>
          <w:rFonts w:ascii="Arial" w:hAnsi="Arial" w:cs="Arial"/>
          <w:szCs w:val="24"/>
        </w:rPr>
        <w:t>of</w:t>
      </w:r>
      <w:r w:rsidRPr="00824A22">
        <w:rPr>
          <w:rFonts w:ascii="Arial" w:hAnsi="Arial" w:cs="Arial"/>
          <w:spacing w:val="-5"/>
          <w:szCs w:val="24"/>
        </w:rPr>
        <w:t xml:space="preserve"> </w:t>
      </w:r>
      <w:r w:rsidRPr="00824A22">
        <w:rPr>
          <w:rFonts w:ascii="Arial" w:hAnsi="Arial" w:cs="Arial"/>
          <w:szCs w:val="24"/>
        </w:rPr>
        <w:t>kin</w:t>
      </w:r>
      <w:r w:rsidRPr="00824A22">
        <w:rPr>
          <w:rFonts w:ascii="Arial" w:hAnsi="Arial" w:cs="Arial"/>
          <w:spacing w:val="-2"/>
          <w:szCs w:val="24"/>
        </w:rPr>
        <w:t xml:space="preserve"> </w:t>
      </w:r>
      <w:r w:rsidRPr="00824A22">
        <w:rPr>
          <w:rFonts w:ascii="Arial" w:hAnsi="Arial" w:cs="Arial"/>
          <w:szCs w:val="24"/>
        </w:rPr>
        <w:t>of</w:t>
      </w:r>
      <w:r w:rsidRPr="00824A22">
        <w:rPr>
          <w:rFonts w:ascii="Arial" w:hAnsi="Arial" w:cs="Arial"/>
          <w:spacing w:val="-5"/>
          <w:szCs w:val="24"/>
        </w:rPr>
        <w:t xml:space="preserve"> </w:t>
      </w:r>
      <w:r w:rsidRPr="00824A22">
        <w:rPr>
          <w:rFonts w:ascii="Arial" w:hAnsi="Arial" w:cs="Arial"/>
          <w:szCs w:val="24"/>
        </w:rPr>
        <w:t>the</w:t>
      </w:r>
      <w:r w:rsidRPr="00824A22">
        <w:rPr>
          <w:rFonts w:ascii="Arial" w:hAnsi="Arial" w:cs="Arial"/>
          <w:spacing w:val="-2"/>
          <w:szCs w:val="24"/>
        </w:rPr>
        <w:t xml:space="preserve"> </w:t>
      </w:r>
      <w:r w:rsidRPr="00824A22">
        <w:rPr>
          <w:rFonts w:ascii="Arial" w:hAnsi="Arial" w:cs="Arial"/>
          <w:szCs w:val="24"/>
        </w:rPr>
        <w:t>provision</w:t>
      </w:r>
      <w:r w:rsidRPr="00824A22">
        <w:rPr>
          <w:rFonts w:ascii="Arial" w:hAnsi="Arial" w:cs="Arial"/>
          <w:spacing w:val="-3"/>
          <w:szCs w:val="24"/>
        </w:rPr>
        <w:t xml:space="preserve"> </w:t>
      </w:r>
      <w:r w:rsidRPr="00824A22">
        <w:rPr>
          <w:rFonts w:ascii="Arial" w:hAnsi="Arial" w:cs="Arial"/>
          <w:szCs w:val="24"/>
        </w:rPr>
        <w:t>of</w:t>
      </w:r>
      <w:r w:rsidRPr="00824A22">
        <w:rPr>
          <w:rFonts w:ascii="Arial" w:hAnsi="Arial" w:cs="Arial"/>
          <w:spacing w:val="-2"/>
          <w:szCs w:val="24"/>
        </w:rPr>
        <w:t xml:space="preserve"> </w:t>
      </w:r>
      <w:r w:rsidRPr="00824A22">
        <w:rPr>
          <w:rFonts w:ascii="Arial" w:hAnsi="Arial" w:cs="Arial"/>
          <w:szCs w:val="24"/>
        </w:rPr>
        <w:t>a</w:t>
      </w:r>
      <w:r w:rsidRPr="00824A22">
        <w:rPr>
          <w:rFonts w:ascii="Arial" w:hAnsi="Arial" w:cs="Arial"/>
          <w:spacing w:val="-3"/>
          <w:szCs w:val="24"/>
        </w:rPr>
        <w:t xml:space="preserve"> </w:t>
      </w:r>
      <w:r w:rsidRPr="00824A22">
        <w:rPr>
          <w:rFonts w:ascii="Arial" w:hAnsi="Arial" w:cs="Arial"/>
          <w:szCs w:val="24"/>
        </w:rPr>
        <w:t>pine</w:t>
      </w:r>
      <w:r w:rsidRPr="00824A22">
        <w:rPr>
          <w:rFonts w:ascii="Arial" w:hAnsi="Arial" w:cs="Arial"/>
          <w:spacing w:val="-4"/>
          <w:szCs w:val="24"/>
        </w:rPr>
        <w:t xml:space="preserve"> </w:t>
      </w:r>
      <w:r w:rsidRPr="00824A22">
        <w:rPr>
          <w:rFonts w:ascii="Arial" w:hAnsi="Arial" w:cs="Arial"/>
          <w:szCs w:val="24"/>
        </w:rPr>
        <w:t>box</w:t>
      </w:r>
      <w:r w:rsidRPr="00824A22">
        <w:rPr>
          <w:rFonts w:ascii="Arial" w:hAnsi="Arial" w:cs="Arial"/>
          <w:spacing w:val="-2"/>
          <w:szCs w:val="24"/>
        </w:rPr>
        <w:t xml:space="preserve"> </w:t>
      </w:r>
      <w:r w:rsidRPr="00824A22">
        <w:rPr>
          <w:rFonts w:ascii="Arial" w:hAnsi="Arial" w:cs="Arial"/>
          <w:szCs w:val="24"/>
        </w:rPr>
        <w:t>and</w:t>
      </w:r>
      <w:r w:rsidRPr="00824A22">
        <w:rPr>
          <w:rFonts w:ascii="Arial" w:hAnsi="Arial" w:cs="Arial"/>
          <w:spacing w:val="-3"/>
          <w:szCs w:val="24"/>
        </w:rPr>
        <w:t xml:space="preserve"> </w:t>
      </w:r>
      <w:r w:rsidRPr="00824A22">
        <w:rPr>
          <w:rFonts w:ascii="Arial" w:hAnsi="Arial" w:cs="Arial"/>
          <w:szCs w:val="24"/>
        </w:rPr>
        <w:t>concrete</w:t>
      </w:r>
      <w:r w:rsidRPr="00824A22">
        <w:rPr>
          <w:rFonts w:ascii="Arial" w:hAnsi="Arial" w:cs="Arial"/>
          <w:spacing w:val="-2"/>
          <w:szCs w:val="24"/>
        </w:rPr>
        <w:t xml:space="preserve"> </w:t>
      </w:r>
      <w:r w:rsidRPr="00824A22">
        <w:rPr>
          <w:rFonts w:ascii="Arial" w:hAnsi="Arial" w:cs="Arial"/>
          <w:szCs w:val="24"/>
        </w:rPr>
        <w:t>vault</w:t>
      </w:r>
      <w:r w:rsidRPr="00824A22">
        <w:rPr>
          <w:rFonts w:ascii="Arial" w:hAnsi="Arial" w:cs="Arial"/>
          <w:spacing w:val="-2"/>
          <w:szCs w:val="24"/>
        </w:rPr>
        <w:t xml:space="preserve"> </w:t>
      </w:r>
      <w:r w:rsidRPr="00824A22">
        <w:rPr>
          <w:rFonts w:ascii="Arial" w:hAnsi="Arial" w:cs="Arial"/>
          <w:szCs w:val="24"/>
        </w:rPr>
        <w:t>for</w:t>
      </w:r>
      <w:r w:rsidRPr="00824A22">
        <w:rPr>
          <w:rFonts w:ascii="Arial" w:hAnsi="Arial" w:cs="Arial"/>
          <w:spacing w:val="-2"/>
          <w:szCs w:val="24"/>
        </w:rPr>
        <w:t xml:space="preserve"> burial.</w:t>
      </w:r>
    </w:p>
    <w:p w14:paraId="142617B1" w14:textId="77777777" w:rsidR="005D066C" w:rsidRPr="00824A22" w:rsidRDefault="005D066C" w:rsidP="00F71AFD">
      <w:pPr>
        <w:pStyle w:val="ListParagraph"/>
        <w:widowControl w:val="0"/>
        <w:numPr>
          <w:ilvl w:val="1"/>
          <w:numId w:val="131"/>
        </w:numPr>
        <w:overflowPunct/>
        <w:adjustRightInd/>
        <w:spacing w:line="252" w:lineRule="exact"/>
        <w:ind w:left="990" w:hanging="270"/>
        <w:textAlignment w:val="auto"/>
        <w:rPr>
          <w:rFonts w:ascii="Arial" w:hAnsi="Arial" w:cs="Arial"/>
          <w:szCs w:val="24"/>
        </w:rPr>
      </w:pPr>
      <w:r w:rsidRPr="00824A22">
        <w:rPr>
          <w:rFonts w:ascii="Arial" w:hAnsi="Arial" w:cs="Arial"/>
          <w:szCs w:val="24"/>
        </w:rPr>
        <w:t>Burying</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Decedent</w:t>
      </w:r>
      <w:r w:rsidRPr="00824A22">
        <w:rPr>
          <w:rFonts w:ascii="Arial" w:hAnsi="Arial" w:cs="Arial"/>
          <w:spacing w:val="-2"/>
          <w:szCs w:val="24"/>
        </w:rPr>
        <w:t xml:space="preserve"> </w:t>
      </w:r>
      <w:r w:rsidRPr="00824A22">
        <w:rPr>
          <w:rFonts w:ascii="Arial" w:hAnsi="Arial" w:cs="Arial"/>
          <w:szCs w:val="24"/>
        </w:rPr>
        <w:t>within</w:t>
      </w:r>
      <w:r w:rsidRPr="00824A22">
        <w:rPr>
          <w:rFonts w:ascii="Arial" w:hAnsi="Arial" w:cs="Arial"/>
          <w:spacing w:val="-3"/>
          <w:szCs w:val="24"/>
        </w:rPr>
        <w:t xml:space="preserve"> </w:t>
      </w:r>
      <w:r w:rsidRPr="00824A22">
        <w:rPr>
          <w:rFonts w:ascii="Arial" w:hAnsi="Arial" w:cs="Arial"/>
          <w:szCs w:val="24"/>
        </w:rPr>
        <w:t>ten</w:t>
      </w:r>
      <w:r w:rsidRPr="00824A22">
        <w:rPr>
          <w:rFonts w:ascii="Arial" w:hAnsi="Arial" w:cs="Arial"/>
          <w:spacing w:val="-4"/>
          <w:szCs w:val="24"/>
        </w:rPr>
        <w:t xml:space="preserve"> </w:t>
      </w:r>
      <w:r w:rsidRPr="00824A22">
        <w:rPr>
          <w:rFonts w:ascii="Arial" w:hAnsi="Arial" w:cs="Arial"/>
          <w:szCs w:val="24"/>
        </w:rPr>
        <w:t>(10)</w:t>
      </w:r>
      <w:r w:rsidRPr="00824A22">
        <w:rPr>
          <w:rFonts w:ascii="Arial" w:hAnsi="Arial" w:cs="Arial"/>
          <w:spacing w:val="-3"/>
          <w:szCs w:val="24"/>
        </w:rPr>
        <w:t xml:space="preserve"> </w:t>
      </w:r>
      <w:r w:rsidRPr="00824A22">
        <w:rPr>
          <w:rFonts w:ascii="Arial" w:hAnsi="Arial" w:cs="Arial"/>
          <w:szCs w:val="24"/>
        </w:rPr>
        <w:t>days</w:t>
      </w:r>
      <w:r w:rsidRPr="00824A22">
        <w:rPr>
          <w:rFonts w:ascii="Arial" w:hAnsi="Arial" w:cs="Arial"/>
          <w:spacing w:val="-3"/>
          <w:szCs w:val="24"/>
        </w:rPr>
        <w:t xml:space="preserve"> </w:t>
      </w:r>
      <w:r w:rsidRPr="00824A22">
        <w:rPr>
          <w:rFonts w:ascii="Arial" w:hAnsi="Arial" w:cs="Arial"/>
          <w:szCs w:val="24"/>
        </w:rPr>
        <w:t>of</w:t>
      </w:r>
      <w:r w:rsidRPr="00824A22">
        <w:rPr>
          <w:rFonts w:ascii="Arial" w:hAnsi="Arial" w:cs="Arial"/>
          <w:spacing w:val="-4"/>
          <w:szCs w:val="24"/>
        </w:rPr>
        <w:t xml:space="preserve"> </w:t>
      </w:r>
      <w:r w:rsidRPr="00824A22">
        <w:rPr>
          <w:rFonts w:ascii="Arial" w:hAnsi="Arial" w:cs="Arial"/>
          <w:szCs w:val="24"/>
        </w:rPr>
        <w:t>receiving</w:t>
      </w:r>
      <w:r w:rsidRPr="00824A22">
        <w:rPr>
          <w:rFonts w:ascii="Arial" w:hAnsi="Arial" w:cs="Arial"/>
          <w:spacing w:val="-6"/>
          <w:szCs w:val="24"/>
        </w:rPr>
        <w:t xml:space="preserve"> </w:t>
      </w:r>
      <w:r w:rsidRPr="00824A22">
        <w:rPr>
          <w:rFonts w:ascii="Arial" w:hAnsi="Arial" w:cs="Arial"/>
          <w:szCs w:val="24"/>
        </w:rPr>
        <w:t>approval</w:t>
      </w:r>
      <w:r w:rsidRPr="00824A22">
        <w:rPr>
          <w:rFonts w:ascii="Arial" w:hAnsi="Arial" w:cs="Arial"/>
          <w:spacing w:val="-5"/>
          <w:szCs w:val="24"/>
        </w:rPr>
        <w:t xml:space="preserve"> </w:t>
      </w:r>
      <w:r w:rsidRPr="00824A22">
        <w:rPr>
          <w:rFonts w:ascii="Arial" w:hAnsi="Arial" w:cs="Arial"/>
          <w:szCs w:val="24"/>
        </w:rPr>
        <w:t>from</w:t>
      </w:r>
      <w:r w:rsidRPr="00824A22">
        <w:rPr>
          <w:rFonts w:ascii="Arial" w:hAnsi="Arial" w:cs="Arial"/>
          <w:spacing w:val="-1"/>
          <w:szCs w:val="24"/>
        </w:rPr>
        <w:t xml:space="preserve"> </w:t>
      </w:r>
      <w:r w:rsidRPr="00824A22">
        <w:rPr>
          <w:rFonts w:ascii="Arial" w:hAnsi="Arial" w:cs="Arial"/>
          <w:spacing w:val="-4"/>
          <w:szCs w:val="24"/>
        </w:rPr>
        <w:t>DSS.</w:t>
      </w:r>
    </w:p>
    <w:p w14:paraId="14678E69" w14:textId="77777777" w:rsidR="005D066C" w:rsidRPr="00824A22" w:rsidRDefault="005D066C" w:rsidP="00F71AFD">
      <w:pPr>
        <w:pStyle w:val="ListParagraph"/>
        <w:widowControl w:val="0"/>
        <w:numPr>
          <w:ilvl w:val="2"/>
          <w:numId w:val="131"/>
        </w:numPr>
        <w:overflowPunct/>
        <w:adjustRightInd/>
        <w:spacing w:before="3" w:line="252" w:lineRule="exact"/>
        <w:ind w:left="1440"/>
        <w:textAlignment w:val="auto"/>
        <w:rPr>
          <w:rFonts w:ascii="Arial" w:hAnsi="Arial" w:cs="Arial"/>
          <w:szCs w:val="24"/>
        </w:rPr>
      </w:pPr>
      <w:r w:rsidRPr="00824A22">
        <w:rPr>
          <w:rFonts w:ascii="Arial" w:hAnsi="Arial" w:cs="Arial"/>
          <w:szCs w:val="24"/>
        </w:rPr>
        <w:t>The</w:t>
      </w:r>
      <w:r w:rsidRPr="00824A22">
        <w:rPr>
          <w:rFonts w:ascii="Arial" w:hAnsi="Arial" w:cs="Arial"/>
          <w:spacing w:val="-6"/>
          <w:szCs w:val="24"/>
        </w:rPr>
        <w:t xml:space="preserve"> </w:t>
      </w:r>
      <w:r w:rsidRPr="00824A22">
        <w:rPr>
          <w:rFonts w:ascii="Arial" w:hAnsi="Arial" w:cs="Arial"/>
          <w:szCs w:val="24"/>
        </w:rPr>
        <w:t>burial</w:t>
      </w:r>
      <w:r w:rsidRPr="00824A22">
        <w:rPr>
          <w:rFonts w:ascii="Arial" w:hAnsi="Arial" w:cs="Arial"/>
          <w:spacing w:val="-4"/>
          <w:szCs w:val="24"/>
        </w:rPr>
        <w:t xml:space="preserve"> </w:t>
      </w:r>
      <w:r w:rsidRPr="00824A22">
        <w:rPr>
          <w:rFonts w:ascii="Arial" w:hAnsi="Arial" w:cs="Arial"/>
          <w:szCs w:val="24"/>
        </w:rPr>
        <w:t>site</w:t>
      </w:r>
      <w:r w:rsidRPr="00824A22">
        <w:rPr>
          <w:rFonts w:ascii="Arial" w:hAnsi="Arial" w:cs="Arial"/>
          <w:spacing w:val="-5"/>
          <w:szCs w:val="24"/>
        </w:rPr>
        <w:t xml:space="preserve"> </w:t>
      </w:r>
      <w:r w:rsidRPr="00824A22">
        <w:rPr>
          <w:rFonts w:ascii="Arial" w:hAnsi="Arial" w:cs="Arial"/>
          <w:szCs w:val="24"/>
        </w:rPr>
        <w:t>is</w:t>
      </w:r>
      <w:r w:rsidRPr="00824A22">
        <w:rPr>
          <w:rFonts w:ascii="Arial" w:hAnsi="Arial" w:cs="Arial"/>
          <w:spacing w:val="-2"/>
          <w:szCs w:val="24"/>
        </w:rPr>
        <w:t xml:space="preserve"> </w:t>
      </w:r>
      <w:r w:rsidRPr="00824A22">
        <w:rPr>
          <w:rFonts w:ascii="Arial" w:hAnsi="Arial" w:cs="Arial"/>
          <w:szCs w:val="24"/>
        </w:rPr>
        <w:t>determined</w:t>
      </w:r>
      <w:r w:rsidRPr="00824A22">
        <w:rPr>
          <w:rFonts w:ascii="Arial" w:hAnsi="Arial" w:cs="Arial"/>
          <w:spacing w:val="-3"/>
          <w:szCs w:val="24"/>
        </w:rPr>
        <w:t xml:space="preserve"> </w:t>
      </w:r>
      <w:r w:rsidRPr="00824A22">
        <w:rPr>
          <w:rFonts w:ascii="Arial" w:hAnsi="Arial" w:cs="Arial"/>
          <w:szCs w:val="24"/>
        </w:rPr>
        <w:t>by</w:t>
      </w:r>
      <w:r w:rsidRPr="00824A22">
        <w:rPr>
          <w:rFonts w:ascii="Arial" w:hAnsi="Arial" w:cs="Arial"/>
          <w:spacing w:val="-2"/>
          <w:szCs w:val="24"/>
        </w:rPr>
        <w:t xml:space="preserve"> </w:t>
      </w:r>
      <w:r w:rsidRPr="00824A22">
        <w:rPr>
          <w:rFonts w:ascii="Arial" w:hAnsi="Arial" w:cs="Arial"/>
          <w:szCs w:val="24"/>
        </w:rPr>
        <w:t>DSS</w:t>
      </w:r>
      <w:r w:rsidRPr="00824A22">
        <w:rPr>
          <w:rFonts w:ascii="Arial" w:hAnsi="Arial" w:cs="Arial"/>
          <w:spacing w:val="-3"/>
          <w:szCs w:val="24"/>
        </w:rPr>
        <w:t xml:space="preserve"> </w:t>
      </w:r>
      <w:r w:rsidRPr="00824A22">
        <w:rPr>
          <w:rFonts w:ascii="Arial" w:hAnsi="Arial" w:cs="Arial"/>
          <w:szCs w:val="24"/>
        </w:rPr>
        <w:t>and</w:t>
      </w:r>
      <w:r w:rsidRPr="00824A22">
        <w:rPr>
          <w:rFonts w:ascii="Arial" w:hAnsi="Arial" w:cs="Arial"/>
          <w:spacing w:val="-5"/>
          <w:szCs w:val="24"/>
        </w:rPr>
        <w:t xml:space="preserve"> </w:t>
      </w:r>
      <w:r w:rsidRPr="00824A22">
        <w:rPr>
          <w:rFonts w:ascii="Arial" w:hAnsi="Arial" w:cs="Arial"/>
          <w:szCs w:val="24"/>
        </w:rPr>
        <w:t>conveyed</w:t>
      </w:r>
      <w:r w:rsidRPr="00824A22">
        <w:rPr>
          <w:rFonts w:ascii="Arial" w:hAnsi="Arial" w:cs="Arial"/>
          <w:spacing w:val="-3"/>
          <w:szCs w:val="24"/>
        </w:rPr>
        <w:t xml:space="preserve"> </w:t>
      </w:r>
      <w:r w:rsidRPr="00824A22">
        <w:rPr>
          <w:rFonts w:ascii="Arial" w:hAnsi="Arial" w:cs="Arial"/>
          <w:szCs w:val="24"/>
        </w:rPr>
        <w:t>to</w:t>
      </w:r>
      <w:r w:rsidRPr="00824A22">
        <w:rPr>
          <w:rFonts w:ascii="Arial" w:hAnsi="Arial" w:cs="Arial"/>
          <w:spacing w:val="-5"/>
          <w:szCs w:val="24"/>
        </w:rPr>
        <w:t xml:space="preserve"> </w:t>
      </w:r>
      <w:r w:rsidRPr="00824A22">
        <w:rPr>
          <w:rFonts w:ascii="Arial" w:hAnsi="Arial" w:cs="Arial"/>
          <w:szCs w:val="24"/>
        </w:rPr>
        <w:t>the</w:t>
      </w:r>
      <w:r w:rsidRPr="00824A22">
        <w:rPr>
          <w:rFonts w:ascii="Arial" w:hAnsi="Arial" w:cs="Arial"/>
          <w:spacing w:val="-5"/>
          <w:szCs w:val="24"/>
        </w:rPr>
        <w:t xml:space="preserve"> </w:t>
      </w:r>
      <w:r w:rsidRPr="00824A22">
        <w:rPr>
          <w:rFonts w:ascii="Arial" w:hAnsi="Arial" w:cs="Arial"/>
          <w:spacing w:val="-2"/>
          <w:szCs w:val="24"/>
        </w:rPr>
        <w:t>Vendor.</w:t>
      </w:r>
    </w:p>
    <w:p w14:paraId="63CF12F5" w14:textId="77777777" w:rsidR="005D066C" w:rsidRPr="00824A22" w:rsidRDefault="005D066C" w:rsidP="00F71AFD">
      <w:pPr>
        <w:pStyle w:val="ListParagraph"/>
        <w:widowControl w:val="0"/>
        <w:numPr>
          <w:ilvl w:val="1"/>
          <w:numId w:val="131"/>
        </w:numPr>
        <w:overflowPunct/>
        <w:adjustRightInd/>
        <w:spacing w:line="252" w:lineRule="exact"/>
        <w:ind w:left="990" w:hanging="270"/>
        <w:textAlignment w:val="auto"/>
        <w:rPr>
          <w:rFonts w:ascii="Arial" w:hAnsi="Arial" w:cs="Arial"/>
          <w:szCs w:val="24"/>
        </w:rPr>
      </w:pPr>
      <w:r w:rsidRPr="00824A22">
        <w:rPr>
          <w:rFonts w:ascii="Arial" w:hAnsi="Arial" w:cs="Arial"/>
          <w:szCs w:val="24"/>
        </w:rPr>
        <w:t>Transporting</w:t>
      </w:r>
      <w:r w:rsidRPr="00824A22">
        <w:rPr>
          <w:rFonts w:ascii="Arial" w:hAnsi="Arial" w:cs="Arial"/>
          <w:spacing w:val="-6"/>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Decedent</w:t>
      </w:r>
      <w:r w:rsidRPr="00824A22">
        <w:rPr>
          <w:rFonts w:ascii="Arial" w:hAnsi="Arial" w:cs="Arial"/>
          <w:spacing w:val="-5"/>
          <w:szCs w:val="24"/>
        </w:rPr>
        <w:t xml:space="preserve"> </w:t>
      </w:r>
      <w:r w:rsidRPr="00824A22">
        <w:rPr>
          <w:rFonts w:ascii="Arial" w:hAnsi="Arial" w:cs="Arial"/>
          <w:szCs w:val="24"/>
        </w:rPr>
        <w:t>to</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2"/>
          <w:szCs w:val="24"/>
        </w:rPr>
        <w:t xml:space="preserve"> cemetery.</w:t>
      </w:r>
    </w:p>
    <w:p w14:paraId="1A171F6B" w14:textId="77777777" w:rsidR="005D066C" w:rsidRPr="00824A22" w:rsidRDefault="005D066C" w:rsidP="00F71AFD">
      <w:pPr>
        <w:pStyle w:val="ListParagraph"/>
        <w:widowControl w:val="0"/>
        <w:numPr>
          <w:ilvl w:val="2"/>
          <w:numId w:val="131"/>
        </w:numPr>
        <w:overflowPunct/>
        <w:adjustRightInd/>
        <w:spacing w:before="3"/>
        <w:ind w:left="1440" w:right="385"/>
        <w:textAlignment w:val="auto"/>
        <w:rPr>
          <w:rFonts w:ascii="Arial" w:hAnsi="Arial" w:cs="Arial"/>
          <w:szCs w:val="24"/>
        </w:rPr>
      </w:pPr>
      <w:r w:rsidRPr="00824A22">
        <w:rPr>
          <w:rFonts w:ascii="Arial" w:hAnsi="Arial" w:cs="Arial"/>
          <w:szCs w:val="24"/>
        </w:rPr>
        <w:t>The cemetery may be any of the following locations: on the grounds of Herman Holloway Campus or Veterans Cemetery in New Castle County; on the grounds of Delaware</w:t>
      </w:r>
      <w:r w:rsidRPr="00824A22">
        <w:rPr>
          <w:rFonts w:ascii="Arial" w:hAnsi="Arial" w:cs="Arial"/>
          <w:spacing w:val="-3"/>
          <w:szCs w:val="24"/>
        </w:rPr>
        <w:t xml:space="preserve"> </w:t>
      </w:r>
      <w:r w:rsidRPr="00824A22">
        <w:rPr>
          <w:rFonts w:ascii="Arial" w:hAnsi="Arial" w:cs="Arial"/>
          <w:szCs w:val="24"/>
        </w:rPr>
        <w:t>Hospital</w:t>
      </w:r>
      <w:r w:rsidRPr="00824A22">
        <w:rPr>
          <w:rFonts w:ascii="Arial" w:hAnsi="Arial" w:cs="Arial"/>
          <w:spacing w:val="-4"/>
          <w:szCs w:val="24"/>
        </w:rPr>
        <w:t xml:space="preserve"> </w:t>
      </w:r>
      <w:r w:rsidRPr="00824A22">
        <w:rPr>
          <w:rFonts w:ascii="Arial" w:hAnsi="Arial" w:cs="Arial"/>
          <w:szCs w:val="24"/>
        </w:rPr>
        <w:t>for</w:t>
      </w:r>
      <w:r w:rsidRPr="00824A22">
        <w:rPr>
          <w:rFonts w:ascii="Arial" w:hAnsi="Arial" w:cs="Arial"/>
          <w:spacing w:val="-4"/>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Chronically</w:t>
      </w:r>
      <w:r w:rsidRPr="00824A22">
        <w:rPr>
          <w:rFonts w:ascii="Arial" w:hAnsi="Arial" w:cs="Arial"/>
          <w:spacing w:val="-3"/>
          <w:szCs w:val="24"/>
        </w:rPr>
        <w:t xml:space="preserve"> </w:t>
      </w:r>
      <w:r w:rsidRPr="00824A22">
        <w:rPr>
          <w:rFonts w:ascii="Arial" w:hAnsi="Arial" w:cs="Arial"/>
          <w:szCs w:val="24"/>
        </w:rPr>
        <w:t>Ill,</w:t>
      </w:r>
      <w:r w:rsidRPr="00824A22">
        <w:rPr>
          <w:rFonts w:ascii="Arial" w:hAnsi="Arial" w:cs="Arial"/>
          <w:spacing w:val="-2"/>
          <w:szCs w:val="24"/>
        </w:rPr>
        <w:t xml:space="preserve"> </w:t>
      </w:r>
      <w:r w:rsidRPr="00824A22">
        <w:rPr>
          <w:rFonts w:ascii="Arial" w:hAnsi="Arial" w:cs="Arial"/>
          <w:szCs w:val="24"/>
        </w:rPr>
        <w:t>Smyrna,</w:t>
      </w:r>
      <w:r w:rsidRPr="00824A22">
        <w:rPr>
          <w:rFonts w:ascii="Arial" w:hAnsi="Arial" w:cs="Arial"/>
          <w:spacing w:val="-4"/>
          <w:szCs w:val="24"/>
        </w:rPr>
        <w:t xml:space="preserve"> </w:t>
      </w:r>
      <w:r w:rsidRPr="00824A22">
        <w:rPr>
          <w:rFonts w:ascii="Arial" w:hAnsi="Arial" w:cs="Arial"/>
          <w:szCs w:val="24"/>
        </w:rPr>
        <w:t>DE,</w:t>
      </w:r>
      <w:r w:rsidRPr="00824A22">
        <w:rPr>
          <w:rFonts w:ascii="Arial" w:hAnsi="Arial" w:cs="Arial"/>
          <w:spacing w:val="-2"/>
          <w:szCs w:val="24"/>
        </w:rPr>
        <w:t xml:space="preserve"> </w:t>
      </w:r>
      <w:r w:rsidRPr="00824A22">
        <w:rPr>
          <w:rFonts w:ascii="Arial" w:hAnsi="Arial" w:cs="Arial"/>
          <w:szCs w:val="24"/>
        </w:rPr>
        <w:t>in</w:t>
      </w:r>
      <w:r w:rsidRPr="00824A22">
        <w:rPr>
          <w:rFonts w:ascii="Arial" w:hAnsi="Arial" w:cs="Arial"/>
          <w:spacing w:val="-3"/>
          <w:szCs w:val="24"/>
        </w:rPr>
        <w:t xml:space="preserve"> </w:t>
      </w:r>
      <w:r w:rsidRPr="00824A22">
        <w:rPr>
          <w:rFonts w:ascii="Arial" w:hAnsi="Arial" w:cs="Arial"/>
          <w:szCs w:val="24"/>
        </w:rPr>
        <w:t>Kent</w:t>
      </w:r>
      <w:r w:rsidRPr="00824A22">
        <w:rPr>
          <w:rFonts w:ascii="Arial" w:hAnsi="Arial" w:cs="Arial"/>
          <w:spacing w:val="-2"/>
          <w:szCs w:val="24"/>
        </w:rPr>
        <w:t xml:space="preserve"> </w:t>
      </w:r>
      <w:r w:rsidRPr="00824A22">
        <w:rPr>
          <w:rFonts w:ascii="Arial" w:hAnsi="Arial" w:cs="Arial"/>
          <w:szCs w:val="24"/>
        </w:rPr>
        <w:t>County;</w:t>
      </w:r>
      <w:r w:rsidRPr="00824A22">
        <w:rPr>
          <w:rFonts w:ascii="Arial" w:hAnsi="Arial" w:cs="Arial"/>
          <w:spacing w:val="-4"/>
          <w:szCs w:val="24"/>
        </w:rPr>
        <w:t xml:space="preserve"> </w:t>
      </w:r>
      <w:r w:rsidRPr="00824A22">
        <w:rPr>
          <w:rFonts w:ascii="Arial" w:hAnsi="Arial" w:cs="Arial"/>
          <w:szCs w:val="24"/>
        </w:rPr>
        <w:t>or</w:t>
      </w:r>
      <w:r w:rsidRPr="00824A22">
        <w:rPr>
          <w:rFonts w:ascii="Arial" w:hAnsi="Arial" w:cs="Arial"/>
          <w:spacing w:val="-7"/>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grounds of Veterans Cemetery or Stockley Center, Georgetown, DE, in Sussex County.</w:t>
      </w:r>
      <w:r w:rsidRPr="00824A22">
        <w:rPr>
          <w:rFonts w:ascii="Arial" w:hAnsi="Arial" w:cs="Arial"/>
          <w:spacing w:val="40"/>
          <w:szCs w:val="24"/>
        </w:rPr>
        <w:t xml:space="preserve"> </w:t>
      </w:r>
      <w:r w:rsidRPr="00824A22">
        <w:rPr>
          <w:rFonts w:ascii="Arial" w:hAnsi="Arial" w:cs="Arial"/>
          <w:szCs w:val="24"/>
        </w:rPr>
        <w:t>Burial of indigents will be held in the county where the decedent last resided; however, due to space constraints, the burial site may be in a different County as determined by DSS.</w:t>
      </w:r>
    </w:p>
    <w:p w14:paraId="041CFA41" w14:textId="77777777" w:rsidR="005D066C" w:rsidRPr="00824A22" w:rsidRDefault="005D066C" w:rsidP="00F71AFD">
      <w:pPr>
        <w:pStyle w:val="ListParagraph"/>
        <w:widowControl w:val="0"/>
        <w:numPr>
          <w:ilvl w:val="1"/>
          <w:numId w:val="131"/>
        </w:numPr>
        <w:overflowPunct/>
        <w:adjustRightInd/>
        <w:spacing w:line="250" w:lineRule="exact"/>
        <w:ind w:left="990" w:hanging="270"/>
        <w:textAlignment w:val="auto"/>
        <w:rPr>
          <w:rFonts w:ascii="Arial" w:hAnsi="Arial" w:cs="Arial"/>
          <w:szCs w:val="24"/>
        </w:rPr>
      </w:pPr>
      <w:r w:rsidRPr="00824A22">
        <w:rPr>
          <w:rFonts w:ascii="Arial" w:hAnsi="Arial" w:cs="Arial"/>
          <w:szCs w:val="24"/>
        </w:rPr>
        <w:t>Removing</w:t>
      </w:r>
      <w:r w:rsidRPr="00824A22">
        <w:rPr>
          <w:rFonts w:ascii="Arial" w:hAnsi="Arial" w:cs="Arial"/>
          <w:spacing w:val="-4"/>
          <w:szCs w:val="24"/>
        </w:rPr>
        <w:t xml:space="preserve"> </w:t>
      </w:r>
      <w:r w:rsidRPr="00824A22">
        <w:rPr>
          <w:rFonts w:ascii="Arial" w:hAnsi="Arial" w:cs="Arial"/>
          <w:szCs w:val="24"/>
        </w:rPr>
        <w:t>excess</w:t>
      </w:r>
      <w:r w:rsidRPr="00824A22">
        <w:rPr>
          <w:rFonts w:ascii="Arial" w:hAnsi="Arial" w:cs="Arial"/>
          <w:spacing w:val="-2"/>
          <w:szCs w:val="24"/>
        </w:rPr>
        <w:t xml:space="preserve"> </w:t>
      </w:r>
      <w:r w:rsidRPr="00824A22">
        <w:rPr>
          <w:rFonts w:ascii="Arial" w:hAnsi="Arial" w:cs="Arial"/>
          <w:szCs w:val="24"/>
        </w:rPr>
        <w:t>dirt</w:t>
      </w:r>
      <w:r w:rsidRPr="00824A22">
        <w:rPr>
          <w:rFonts w:ascii="Arial" w:hAnsi="Arial" w:cs="Arial"/>
          <w:spacing w:val="-2"/>
          <w:szCs w:val="24"/>
        </w:rPr>
        <w:t xml:space="preserve"> </w:t>
      </w:r>
      <w:r w:rsidRPr="00824A22">
        <w:rPr>
          <w:rFonts w:ascii="Arial" w:hAnsi="Arial" w:cs="Arial"/>
          <w:szCs w:val="24"/>
        </w:rPr>
        <w:t>from</w:t>
      </w:r>
      <w:r w:rsidRPr="00824A22">
        <w:rPr>
          <w:rFonts w:ascii="Arial" w:hAnsi="Arial" w:cs="Arial"/>
          <w:spacing w:val="-5"/>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excavation</w:t>
      </w:r>
      <w:r w:rsidRPr="00824A22">
        <w:rPr>
          <w:rFonts w:ascii="Arial" w:hAnsi="Arial" w:cs="Arial"/>
          <w:spacing w:val="-3"/>
          <w:szCs w:val="24"/>
        </w:rPr>
        <w:t xml:space="preserve"> </w:t>
      </w:r>
      <w:r w:rsidRPr="00824A22">
        <w:rPr>
          <w:rFonts w:ascii="Arial" w:hAnsi="Arial" w:cs="Arial"/>
          <w:szCs w:val="24"/>
        </w:rPr>
        <w:t>of</w:t>
      </w:r>
      <w:r w:rsidRPr="00824A22">
        <w:rPr>
          <w:rFonts w:ascii="Arial" w:hAnsi="Arial" w:cs="Arial"/>
          <w:spacing w:val="-4"/>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grave</w:t>
      </w:r>
      <w:r w:rsidRPr="00824A22">
        <w:rPr>
          <w:rFonts w:ascii="Arial" w:hAnsi="Arial" w:cs="Arial"/>
          <w:spacing w:val="-5"/>
          <w:szCs w:val="24"/>
        </w:rPr>
        <w:t xml:space="preserve"> </w:t>
      </w:r>
      <w:r w:rsidRPr="00824A22">
        <w:rPr>
          <w:rFonts w:ascii="Arial" w:hAnsi="Arial" w:cs="Arial"/>
          <w:szCs w:val="24"/>
        </w:rPr>
        <w:t>site</w:t>
      </w:r>
      <w:r w:rsidRPr="00824A22">
        <w:rPr>
          <w:rFonts w:ascii="Arial" w:hAnsi="Arial" w:cs="Arial"/>
          <w:spacing w:val="-3"/>
          <w:szCs w:val="24"/>
        </w:rPr>
        <w:t xml:space="preserve"> </w:t>
      </w:r>
      <w:r w:rsidRPr="00824A22">
        <w:rPr>
          <w:rFonts w:ascii="Arial" w:hAnsi="Arial" w:cs="Arial"/>
          <w:szCs w:val="24"/>
        </w:rPr>
        <w:t>(New</w:t>
      </w:r>
      <w:r w:rsidRPr="00824A22">
        <w:rPr>
          <w:rFonts w:ascii="Arial" w:hAnsi="Arial" w:cs="Arial"/>
          <w:spacing w:val="-3"/>
          <w:szCs w:val="24"/>
        </w:rPr>
        <w:t xml:space="preserve"> </w:t>
      </w:r>
      <w:r w:rsidRPr="00824A22">
        <w:rPr>
          <w:rFonts w:ascii="Arial" w:hAnsi="Arial" w:cs="Arial"/>
          <w:szCs w:val="24"/>
        </w:rPr>
        <w:t>Castle</w:t>
      </w:r>
      <w:r w:rsidRPr="00824A22">
        <w:rPr>
          <w:rFonts w:ascii="Arial" w:hAnsi="Arial" w:cs="Arial"/>
          <w:spacing w:val="-3"/>
          <w:szCs w:val="24"/>
        </w:rPr>
        <w:t xml:space="preserve"> </w:t>
      </w:r>
      <w:r w:rsidRPr="00824A22">
        <w:rPr>
          <w:rFonts w:ascii="Arial" w:hAnsi="Arial" w:cs="Arial"/>
          <w:szCs w:val="24"/>
        </w:rPr>
        <w:t>County</w:t>
      </w:r>
      <w:r w:rsidRPr="00824A22">
        <w:rPr>
          <w:rFonts w:ascii="Arial" w:hAnsi="Arial" w:cs="Arial"/>
          <w:spacing w:val="-3"/>
          <w:szCs w:val="24"/>
        </w:rPr>
        <w:t xml:space="preserve"> </w:t>
      </w:r>
      <w:r w:rsidRPr="00824A22">
        <w:rPr>
          <w:rFonts w:ascii="Arial" w:hAnsi="Arial" w:cs="Arial"/>
          <w:spacing w:val="-2"/>
          <w:szCs w:val="24"/>
        </w:rPr>
        <w:t>only).</w:t>
      </w:r>
    </w:p>
    <w:p w14:paraId="5451728D" w14:textId="77777777" w:rsidR="005D066C" w:rsidRPr="00721E63" w:rsidRDefault="005D066C" w:rsidP="00206744">
      <w:pPr>
        <w:pStyle w:val="Heading4"/>
        <w:numPr>
          <w:ilvl w:val="0"/>
          <w:numId w:val="131"/>
        </w:numPr>
        <w:ind w:left="360"/>
        <w:rPr>
          <w:rFonts w:ascii="Arial" w:hAnsi="Arial" w:cs="Arial"/>
          <w:i/>
          <w:iCs/>
          <w:sz w:val="24"/>
          <w:szCs w:val="24"/>
        </w:rPr>
      </w:pPr>
      <w:r w:rsidRPr="00721E63">
        <w:rPr>
          <w:rFonts w:ascii="Arial" w:hAnsi="Arial" w:cs="Arial"/>
          <w:i/>
          <w:iCs/>
          <w:sz w:val="24"/>
          <w:szCs w:val="24"/>
        </w:rPr>
        <w:t>SPECIFICATIONS</w:t>
      </w:r>
      <w:r w:rsidRPr="00721E63">
        <w:rPr>
          <w:rFonts w:ascii="Arial" w:hAnsi="Arial" w:cs="Arial"/>
          <w:i/>
          <w:iCs/>
          <w:spacing w:val="-4"/>
          <w:sz w:val="24"/>
          <w:szCs w:val="24"/>
        </w:rPr>
        <w:t xml:space="preserve"> </w:t>
      </w:r>
      <w:r w:rsidRPr="00721E63">
        <w:rPr>
          <w:rFonts w:ascii="Arial" w:hAnsi="Arial" w:cs="Arial"/>
          <w:i/>
          <w:iCs/>
          <w:sz w:val="24"/>
          <w:szCs w:val="24"/>
        </w:rPr>
        <w:t>FOR</w:t>
      </w:r>
      <w:r w:rsidRPr="00721E63">
        <w:rPr>
          <w:rFonts w:ascii="Arial" w:hAnsi="Arial" w:cs="Arial"/>
          <w:i/>
          <w:iCs/>
          <w:spacing w:val="-8"/>
          <w:sz w:val="24"/>
          <w:szCs w:val="24"/>
        </w:rPr>
        <w:t xml:space="preserve"> </w:t>
      </w:r>
      <w:r w:rsidRPr="00721E63">
        <w:rPr>
          <w:rFonts w:ascii="Arial" w:hAnsi="Arial" w:cs="Arial"/>
          <w:i/>
          <w:iCs/>
          <w:sz w:val="24"/>
          <w:szCs w:val="24"/>
        </w:rPr>
        <w:t>CREMATION</w:t>
      </w:r>
      <w:r w:rsidRPr="00721E63">
        <w:rPr>
          <w:rFonts w:ascii="Arial" w:hAnsi="Arial" w:cs="Arial"/>
          <w:i/>
          <w:iCs/>
          <w:spacing w:val="-5"/>
          <w:sz w:val="24"/>
          <w:szCs w:val="24"/>
        </w:rPr>
        <w:t xml:space="preserve"> </w:t>
      </w:r>
      <w:r w:rsidRPr="00721E63">
        <w:rPr>
          <w:rFonts w:ascii="Arial" w:hAnsi="Arial" w:cs="Arial"/>
          <w:i/>
          <w:iCs/>
          <w:sz w:val="24"/>
          <w:szCs w:val="24"/>
        </w:rPr>
        <w:t>OF</w:t>
      </w:r>
      <w:r w:rsidRPr="00721E63">
        <w:rPr>
          <w:rFonts w:ascii="Arial" w:hAnsi="Arial" w:cs="Arial"/>
          <w:i/>
          <w:iCs/>
          <w:spacing w:val="-5"/>
          <w:sz w:val="24"/>
          <w:szCs w:val="24"/>
        </w:rPr>
        <w:t xml:space="preserve"> </w:t>
      </w:r>
      <w:r w:rsidRPr="00721E63">
        <w:rPr>
          <w:rFonts w:ascii="Arial" w:hAnsi="Arial" w:cs="Arial"/>
          <w:i/>
          <w:iCs/>
          <w:sz w:val="24"/>
          <w:szCs w:val="24"/>
        </w:rPr>
        <w:t>INDIGENT</w:t>
      </w:r>
      <w:r w:rsidRPr="00721E63">
        <w:rPr>
          <w:rFonts w:ascii="Arial" w:hAnsi="Arial" w:cs="Arial"/>
          <w:i/>
          <w:iCs/>
          <w:spacing w:val="-4"/>
          <w:sz w:val="24"/>
          <w:szCs w:val="24"/>
        </w:rPr>
        <w:t xml:space="preserve"> </w:t>
      </w:r>
      <w:r w:rsidRPr="00721E63">
        <w:rPr>
          <w:rFonts w:ascii="Arial" w:hAnsi="Arial" w:cs="Arial"/>
          <w:i/>
          <w:iCs/>
          <w:spacing w:val="-2"/>
          <w:sz w:val="24"/>
          <w:szCs w:val="24"/>
        </w:rPr>
        <w:t>PERSONS</w:t>
      </w:r>
    </w:p>
    <w:p w14:paraId="53A46044" w14:textId="77777777" w:rsidR="005D066C" w:rsidRPr="00824A22" w:rsidRDefault="005D066C" w:rsidP="00824A22">
      <w:pPr>
        <w:pStyle w:val="BodyText"/>
        <w:spacing w:after="80"/>
        <w:ind w:left="360"/>
        <w:rPr>
          <w:rFonts w:ascii="Arial" w:hAnsi="Arial" w:cs="Arial"/>
        </w:rPr>
      </w:pPr>
      <w:r w:rsidRPr="00824A22">
        <w:rPr>
          <w:rFonts w:ascii="Arial" w:hAnsi="Arial" w:cs="Arial"/>
        </w:rPr>
        <w:t>The</w:t>
      </w:r>
      <w:r w:rsidRPr="00824A22">
        <w:rPr>
          <w:rFonts w:ascii="Arial" w:hAnsi="Arial" w:cs="Arial"/>
          <w:spacing w:val="-3"/>
        </w:rPr>
        <w:t xml:space="preserve"> </w:t>
      </w:r>
      <w:r w:rsidRPr="00824A22">
        <w:rPr>
          <w:rFonts w:ascii="Arial" w:hAnsi="Arial" w:cs="Arial"/>
        </w:rPr>
        <w:t>Vendor</w:t>
      </w:r>
      <w:r w:rsidRPr="00824A22">
        <w:rPr>
          <w:rFonts w:ascii="Arial" w:hAnsi="Arial" w:cs="Arial"/>
          <w:spacing w:val="-3"/>
        </w:rPr>
        <w:t xml:space="preserve"> </w:t>
      </w:r>
      <w:r w:rsidRPr="00824A22">
        <w:rPr>
          <w:rFonts w:ascii="Arial" w:hAnsi="Arial" w:cs="Arial"/>
        </w:rPr>
        <w:t>is</w:t>
      </w:r>
      <w:r w:rsidRPr="00824A22">
        <w:rPr>
          <w:rFonts w:ascii="Arial" w:hAnsi="Arial" w:cs="Arial"/>
          <w:spacing w:val="-3"/>
        </w:rPr>
        <w:t xml:space="preserve"> </w:t>
      </w:r>
      <w:r w:rsidRPr="00824A22">
        <w:rPr>
          <w:rFonts w:ascii="Arial" w:hAnsi="Arial" w:cs="Arial"/>
        </w:rPr>
        <w:t>responsible</w:t>
      </w:r>
      <w:r w:rsidRPr="00824A22">
        <w:rPr>
          <w:rFonts w:ascii="Arial" w:hAnsi="Arial" w:cs="Arial"/>
          <w:spacing w:val="-4"/>
        </w:rPr>
        <w:t xml:space="preserve"> </w:t>
      </w:r>
      <w:r w:rsidRPr="00824A22">
        <w:rPr>
          <w:rFonts w:ascii="Arial" w:hAnsi="Arial" w:cs="Arial"/>
        </w:rPr>
        <w:t>for</w:t>
      </w:r>
      <w:r w:rsidRPr="00824A22">
        <w:rPr>
          <w:rFonts w:ascii="Arial" w:hAnsi="Arial" w:cs="Arial"/>
          <w:spacing w:val="-3"/>
        </w:rPr>
        <w:t xml:space="preserve"> </w:t>
      </w:r>
      <w:r w:rsidRPr="00824A22">
        <w:rPr>
          <w:rFonts w:ascii="Arial" w:hAnsi="Arial" w:cs="Arial"/>
        </w:rPr>
        <w:t>the</w:t>
      </w:r>
      <w:r w:rsidRPr="00824A22">
        <w:rPr>
          <w:rFonts w:ascii="Arial" w:hAnsi="Arial" w:cs="Arial"/>
          <w:spacing w:val="-2"/>
        </w:rPr>
        <w:t xml:space="preserve"> following:</w:t>
      </w:r>
    </w:p>
    <w:p w14:paraId="05DA3D70" w14:textId="77777777" w:rsidR="005D066C" w:rsidRPr="00824A22" w:rsidRDefault="005D066C" w:rsidP="00F71AFD">
      <w:pPr>
        <w:pStyle w:val="ListParagraph"/>
        <w:widowControl w:val="0"/>
        <w:numPr>
          <w:ilvl w:val="1"/>
          <w:numId w:val="131"/>
        </w:numPr>
        <w:overflowPunct/>
        <w:adjustRightInd/>
        <w:ind w:left="1080" w:right="361"/>
        <w:textAlignment w:val="auto"/>
        <w:rPr>
          <w:rFonts w:ascii="Arial" w:hAnsi="Arial" w:cs="Arial"/>
          <w:szCs w:val="24"/>
        </w:rPr>
      </w:pPr>
      <w:r w:rsidRPr="00824A22">
        <w:rPr>
          <w:rFonts w:ascii="Arial" w:hAnsi="Arial" w:cs="Arial"/>
          <w:szCs w:val="24"/>
        </w:rPr>
        <w:t>Picking</w:t>
      </w:r>
      <w:r w:rsidRPr="00824A22">
        <w:rPr>
          <w:rFonts w:ascii="Arial" w:hAnsi="Arial" w:cs="Arial"/>
          <w:spacing w:val="-1"/>
          <w:szCs w:val="24"/>
        </w:rPr>
        <w:t xml:space="preserve"> </w:t>
      </w:r>
      <w:r w:rsidRPr="00824A22">
        <w:rPr>
          <w:rFonts w:ascii="Arial" w:hAnsi="Arial" w:cs="Arial"/>
          <w:szCs w:val="24"/>
        </w:rPr>
        <w:t>up</w:t>
      </w:r>
      <w:r w:rsidRPr="00824A22">
        <w:rPr>
          <w:rFonts w:ascii="Arial" w:hAnsi="Arial" w:cs="Arial"/>
          <w:spacing w:val="-1"/>
          <w:szCs w:val="24"/>
        </w:rPr>
        <w:t xml:space="preserve"> </w:t>
      </w:r>
      <w:r w:rsidRPr="00824A22">
        <w:rPr>
          <w:rFonts w:ascii="Arial" w:hAnsi="Arial" w:cs="Arial"/>
          <w:szCs w:val="24"/>
        </w:rPr>
        <w:t>the</w:t>
      </w:r>
      <w:r w:rsidRPr="00824A22">
        <w:rPr>
          <w:rFonts w:ascii="Arial" w:hAnsi="Arial" w:cs="Arial"/>
          <w:spacing w:val="-1"/>
          <w:szCs w:val="24"/>
        </w:rPr>
        <w:t xml:space="preserve"> </w:t>
      </w:r>
      <w:r w:rsidRPr="00824A22">
        <w:rPr>
          <w:rFonts w:ascii="Arial" w:hAnsi="Arial" w:cs="Arial"/>
          <w:szCs w:val="24"/>
        </w:rPr>
        <w:t>decedent and</w:t>
      </w:r>
      <w:r w:rsidRPr="00824A22">
        <w:rPr>
          <w:rFonts w:ascii="Arial" w:hAnsi="Arial" w:cs="Arial"/>
          <w:spacing w:val="-1"/>
          <w:szCs w:val="24"/>
        </w:rPr>
        <w:t xml:space="preserve"> </w:t>
      </w:r>
      <w:r w:rsidRPr="00824A22">
        <w:rPr>
          <w:rFonts w:ascii="Arial" w:hAnsi="Arial" w:cs="Arial"/>
          <w:szCs w:val="24"/>
        </w:rPr>
        <w:t>transporting</w:t>
      </w:r>
      <w:r w:rsidRPr="00824A22">
        <w:rPr>
          <w:rFonts w:ascii="Arial" w:hAnsi="Arial" w:cs="Arial"/>
          <w:spacing w:val="-1"/>
          <w:szCs w:val="24"/>
        </w:rPr>
        <w:t xml:space="preserve"> </w:t>
      </w:r>
      <w:r w:rsidRPr="00824A22">
        <w:rPr>
          <w:rFonts w:ascii="Arial" w:hAnsi="Arial" w:cs="Arial"/>
          <w:szCs w:val="24"/>
        </w:rPr>
        <w:t>the</w:t>
      </w:r>
      <w:r w:rsidRPr="00824A22">
        <w:rPr>
          <w:rFonts w:ascii="Arial" w:hAnsi="Arial" w:cs="Arial"/>
          <w:spacing w:val="-1"/>
          <w:szCs w:val="24"/>
        </w:rPr>
        <w:t xml:space="preserve"> </w:t>
      </w:r>
      <w:r w:rsidRPr="00824A22">
        <w:rPr>
          <w:rFonts w:ascii="Arial" w:hAnsi="Arial" w:cs="Arial"/>
          <w:szCs w:val="24"/>
        </w:rPr>
        <w:t>decedent</w:t>
      </w:r>
      <w:r w:rsidRPr="00824A22">
        <w:rPr>
          <w:rFonts w:ascii="Arial" w:hAnsi="Arial" w:cs="Arial"/>
          <w:spacing w:val="-2"/>
          <w:szCs w:val="24"/>
        </w:rPr>
        <w:t xml:space="preserve"> </w:t>
      </w:r>
      <w:r w:rsidRPr="00824A22">
        <w:rPr>
          <w:rFonts w:ascii="Arial" w:hAnsi="Arial" w:cs="Arial"/>
          <w:szCs w:val="24"/>
        </w:rPr>
        <w:t>to</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funeral home</w:t>
      </w:r>
      <w:r w:rsidRPr="00824A22">
        <w:rPr>
          <w:rFonts w:ascii="Arial" w:hAnsi="Arial" w:cs="Arial"/>
          <w:spacing w:val="-1"/>
          <w:szCs w:val="24"/>
        </w:rPr>
        <w:t xml:space="preserve"> </w:t>
      </w:r>
      <w:r w:rsidRPr="00824A22">
        <w:rPr>
          <w:rFonts w:ascii="Arial" w:hAnsi="Arial" w:cs="Arial"/>
          <w:szCs w:val="24"/>
        </w:rPr>
        <w:t>from</w:t>
      </w:r>
      <w:r w:rsidRPr="00824A22">
        <w:rPr>
          <w:rFonts w:ascii="Arial" w:hAnsi="Arial" w:cs="Arial"/>
          <w:spacing w:val="-2"/>
          <w:szCs w:val="24"/>
        </w:rPr>
        <w:t xml:space="preserve"> </w:t>
      </w:r>
      <w:r w:rsidRPr="00824A22">
        <w:rPr>
          <w:rFonts w:ascii="Arial" w:hAnsi="Arial" w:cs="Arial"/>
          <w:szCs w:val="24"/>
        </w:rPr>
        <w:t>the</w:t>
      </w:r>
      <w:r w:rsidRPr="00824A22">
        <w:rPr>
          <w:rFonts w:ascii="Arial" w:hAnsi="Arial" w:cs="Arial"/>
          <w:spacing w:val="-1"/>
          <w:szCs w:val="24"/>
        </w:rPr>
        <w:t xml:space="preserve"> </w:t>
      </w:r>
      <w:r w:rsidRPr="00824A22">
        <w:rPr>
          <w:rFonts w:ascii="Arial" w:hAnsi="Arial" w:cs="Arial"/>
          <w:szCs w:val="24"/>
        </w:rPr>
        <w:t>location</w:t>
      </w:r>
      <w:r w:rsidRPr="00824A22">
        <w:rPr>
          <w:rFonts w:ascii="Arial" w:hAnsi="Arial" w:cs="Arial"/>
          <w:spacing w:val="-4"/>
          <w:szCs w:val="24"/>
        </w:rPr>
        <w:t xml:space="preserve"> </w:t>
      </w:r>
      <w:r w:rsidRPr="00824A22">
        <w:rPr>
          <w:rFonts w:ascii="Arial" w:hAnsi="Arial" w:cs="Arial"/>
          <w:szCs w:val="24"/>
        </w:rPr>
        <w:t>disclosed after approval by DSS.</w:t>
      </w:r>
    </w:p>
    <w:p w14:paraId="2073A7F0" w14:textId="77777777" w:rsidR="005D066C" w:rsidRDefault="005D066C" w:rsidP="00F71AFD">
      <w:pPr>
        <w:pStyle w:val="ListParagraph"/>
        <w:widowControl w:val="0"/>
        <w:numPr>
          <w:ilvl w:val="1"/>
          <w:numId w:val="131"/>
        </w:numPr>
        <w:overflowPunct/>
        <w:adjustRightInd/>
        <w:ind w:left="1080" w:right="361"/>
        <w:textAlignment w:val="auto"/>
        <w:rPr>
          <w:rFonts w:ascii="Arial" w:hAnsi="Arial" w:cs="Arial"/>
          <w:szCs w:val="24"/>
        </w:rPr>
      </w:pPr>
      <w:r w:rsidRPr="00824A22">
        <w:rPr>
          <w:rFonts w:ascii="Arial" w:hAnsi="Arial" w:cs="Arial"/>
          <w:szCs w:val="24"/>
        </w:rPr>
        <w:t>Obtaining</w:t>
      </w:r>
      <w:r w:rsidRPr="00824A22">
        <w:rPr>
          <w:rFonts w:ascii="Arial" w:hAnsi="Arial" w:cs="Arial"/>
          <w:spacing w:val="-12"/>
          <w:szCs w:val="24"/>
        </w:rPr>
        <w:t xml:space="preserve"> </w:t>
      </w:r>
      <w:r w:rsidRPr="00824A22">
        <w:rPr>
          <w:rFonts w:ascii="Arial" w:hAnsi="Arial" w:cs="Arial"/>
          <w:szCs w:val="24"/>
        </w:rPr>
        <w:t>written</w:t>
      </w:r>
      <w:r w:rsidRPr="00824A22">
        <w:rPr>
          <w:rFonts w:ascii="Arial" w:hAnsi="Arial" w:cs="Arial"/>
          <w:spacing w:val="-12"/>
          <w:szCs w:val="24"/>
        </w:rPr>
        <w:t xml:space="preserve"> </w:t>
      </w:r>
      <w:r w:rsidRPr="00824A22">
        <w:rPr>
          <w:rFonts w:ascii="Arial" w:hAnsi="Arial" w:cs="Arial"/>
          <w:szCs w:val="24"/>
        </w:rPr>
        <w:t>consent</w:t>
      </w:r>
      <w:r w:rsidRPr="00824A22">
        <w:rPr>
          <w:rFonts w:ascii="Arial" w:hAnsi="Arial" w:cs="Arial"/>
          <w:spacing w:val="-11"/>
          <w:szCs w:val="24"/>
        </w:rPr>
        <w:t xml:space="preserve"> </w:t>
      </w:r>
      <w:r w:rsidRPr="00824A22">
        <w:rPr>
          <w:rFonts w:ascii="Arial" w:hAnsi="Arial" w:cs="Arial"/>
          <w:szCs w:val="24"/>
        </w:rPr>
        <w:t>for</w:t>
      </w:r>
      <w:r w:rsidRPr="00824A22">
        <w:rPr>
          <w:rFonts w:ascii="Arial" w:hAnsi="Arial" w:cs="Arial"/>
          <w:spacing w:val="-9"/>
          <w:szCs w:val="24"/>
        </w:rPr>
        <w:t xml:space="preserve"> </w:t>
      </w:r>
      <w:r w:rsidRPr="00824A22">
        <w:rPr>
          <w:rFonts w:ascii="Arial" w:hAnsi="Arial" w:cs="Arial"/>
          <w:szCs w:val="24"/>
        </w:rPr>
        <w:t>cremation</w:t>
      </w:r>
      <w:r w:rsidRPr="00824A22">
        <w:rPr>
          <w:rFonts w:ascii="Arial" w:hAnsi="Arial" w:cs="Arial"/>
          <w:spacing w:val="-12"/>
          <w:szCs w:val="24"/>
        </w:rPr>
        <w:t xml:space="preserve"> </w:t>
      </w:r>
      <w:r w:rsidRPr="00824A22">
        <w:rPr>
          <w:rFonts w:ascii="Arial" w:hAnsi="Arial" w:cs="Arial"/>
          <w:szCs w:val="24"/>
        </w:rPr>
        <w:t>from</w:t>
      </w:r>
      <w:r w:rsidRPr="00824A22">
        <w:rPr>
          <w:rFonts w:ascii="Arial" w:hAnsi="Arial" w:cs="Arial"/>
          <w:spacing w:val="-11"/>
          <w:szCs w:val="24"/>
        </w:rPr>
        <w:t xml:space="preserve"> </w:t>
      </w:r>
      <w:r w:rsidRPr="00824A22">
        <w:rPr>
          <w:rFonts w:ascii="Arial" w:hAnsi="Arial" w:cs="Arial"/>
          <w:szCs w:val="24"/>
        </w:rPr>
        <w:t>the</w:t>
      </w:r>
      <w:r w:rsidRPr="00824A22">
        <w:rPr>
          <w:rFonts w:ascii="Arial" w:hAnsi="Arial" w:cs="Arial"/>
          <w:spacing w:val="-12"/>
          <w:szCs w:val="24"/>
        </w:rPr>
        <w:t xml:space="preserve"> </w:t>
      </w:r>
      <w:r w:rsidRPr="00824A22">
        <w:rPr>
          <w:rFonts w:ascii="Arial" w:hAnsi="Arial" w:cs="Arial"/>
          <w:szCs w:val="24"/>
        </w:rPr>
        <w:t>next</w:t>
      </w:r>
      <w:r w:rsidRPr="00824A22">
        <w:rPr>
          <w:rFonts w:ascii="Arial" w:hAnsi="Arial" w:cs="Arial"/>
          <w:spacing w:val="-11"/>
          <w:szCs w:val="24"/>
        </w:rPr>
        <w:t xml:space="preserve"> </w:t>
      </w:r>
      <w:r w:rsidRPr="00824A22">
        <w:rPr>
          <w:rFonts w:ascii="Arial" w:hAnsi="Arial" w:cs="Arial"/>
          <w:szCs w:val="24"/>
        </w:rPr>
        <w:t>of</w:t>
      </w:r>
      <w:r w:rsidRPr="00824A22">
        <w:rPr>
          <w:rFonts w:ascii="Arial" w:hAnsi="Arial" w:cs="Arial"/>
          <w:spacing w:val="-9"/>
          <w:szCs w:val="24"/>
        </w:rPr>
        <w:t xml:space="preserve"> </w:t>
      </w:r>
      <w:r w:rsidRPr="00824A22">
        <w:rPr>
          <w:rFonts w:ascii="Arial" w:hAnsi="Arial" w:cs="Arial"/>
          <w:szCs w:val="24"/>
        </w:rPr>
        <w:t>kin</w:t>
      </w:r>
      <w:r w:rsidRPr="00824A22">
        <w:rPr>
          <w:rFonts w:ascii="Arial" w:hAnsi="Arial" w:cs="Arial"/>
          <w:spacing w:val="-10"/>
          <w:szCs w:val="24"/>
        </w:rPr>
        <w:t xml:space="preserve"> </w:t>
      </w:r>
      <w:r w:rsidRPr="00824A22">
        <w:rPr>
          <w:rFonts w:ascii="Arial" w:hAnsi="Arial" w:cs="Arial"/>
          <w:szCs w:val="24"/>
        </w:rPr>
        <w:t>or</w:t>
      </w:r>
      <w:r w:rsidRPr="00824A22">
        <w:rPr>
          <w:rFonts w:ascii="Arial" w:hAnsi="Arial" w:cs="Arial"/>
          <w:spacing w:val="-11"/>
          <w:szCs w:val="24"/>
        </w:rPr>
        <w:t xml:space="preserve"> </w:t>
      </w:r>
      <w:r w:rsidRPr="00824A22">
        <w:rPr>
          <w:rFonts w:ascii="Arial" w:hAnsi="Arial" w:cs="Arial"/>
          <w:szCs w:val="24"/>
        </w:rPr>
        <w:t>legal</w:t>
      </w:r>
      <w:r w:rsidRPr="00824A22">
        <w:rPr>
          <w:rFonts w:ascii="Arial" w:hAnsi="Arial" w:cs="Arial"/>
          <w:spacing w:val="-11"/>
          <w:szCs w:val="24"/>
        </w:rPr>
        <w:t xml:space="preserve"> </w:t>
      </w:r>
      <w:r w:rsidRPr="00824A22">
        <w:rPr>
          <w:rFonts w:ascii="Arial" w:hAnsi="Arial" w:cs="Arial"/>
          <w:szCs w:val="24"/>
        </w:rPr>
        <w:t>representative</w:t>
      </w:r>
      <w:r w:rsidRPr="00824A22">
        <w:rPr>
          <w:rFonts w:ascii="Arial" w:hAnsi="Arial" w:cs="Arial"/>
          <w:spacing w:val="-9"/>
          <w:szCs w:val="24"/>
        </w:rPr>
        <w:t xml:space="preserve"> </w:t>
      </w:r>
      <w:r w:rsidRPr="00824A22">
        <w:rPr>
          <w:rFonts w:ascii="Arial" w:hAnsi="Arial" w:cs="Arial"/>
          <w:szCs w:val="24"/>
        </w:rPr>
        <w:t>of</w:t>
      </w:r>
      <w:r w:rsidRPr="00824A22">
        <w:rPr>
          <w:rFonts w:ascii="Arial" w:hAnsi="Arial" w:cs="Arial"/>
          <w:spacing w:val="-11"/>
          <w:szCs w:val="24"/>
        </w:rPr>
        <w:t xml:space="preserve"> </w:t>
      </w:r>
      <w:r w:rsidRPr="00824A22">
        <w:rPr>
          <w:rFonts w:ascii="Arial" w:hAnsi="Arial" w:cs="Arial"/>
          <w:szCs w:val="24"/>
        </w:rPr>
        <w:t>the</w:t>
      </w:r>
      <w:r w:rsidRPr="00824A22">
        <w:rPr>
          <w:rFonts w:ascii="Arial" w:hAnsi="Arial" w:cs="Arial"/>
          <w:spacing w:val="-9"/>
          <w:szCs w:val="24"/>
        </w:rPr>
        <w:t xml:space="preserve"> </w:t>
      </w:r>
      <w:r w:rsidRPr="00824A22">
        <w:rPr>
          <w:rFonts w:ascii="Arial" w:hAnsi="Arial" w:cs="Arial"/>
          <w:szCs w:val="24"/>
        </w:rPr>
        <w:t>decedent</w:t>
      </w:r>
      <w:r w:rsidRPr="00824A22">
        <w:rPr>
          <w:rFonts w:ascii="Arial" w:hAnsi="Arial" w:cs="Arial"/>
          <w:spacing w:val="-11"/>
          <w:szCs w:val="24"/>
        </w:rPr>
        <w:t xml:space="preserve"> </w:t>
      </w:r>
      <w:r w:rsidRPr="00824A22">
        <w:rPr>
          <w:rFonts w:ascii="Arial" w:hAnsi="Arial" w:cs="Arial"/>
          <w:szCs w:val="24"/>
        </w:rPr>
        <w:t>and providing the consent to DSS prior to final approval for cremation.</w:t>
      </w:r>
    </w:p>
    <w:p w14:paraId="22A5C92F" w14:textId="39B5E0FA" w:rsidR="004C2024" w:rsidRPr="00AE2FB3" w:rsidRDefault="00D26EDF" w:rsidP="00D26EDF">
      <w:pPr>
        <w:widowControl w:val="0"/>
        <w:ind w:left="1710" w:right="361" w:hanging="630"/>
        <w:rPr>
          <w:rFonts w:ascii="Arial" w:hAnsi="Arial" w:cs="Arial"/>
          <w:color w:val="833C0B" w:themeColor="accent2" w:themeShade="80"/>
        </w:rPr>
      </w:pPr>
      <w:r w:rsidRPr="00AE2FB3">
        <w:rPr>
          <w:rFonts w:ascii="Arial" w:hAnsi="Arial" w:cs="Arial"/>
          <w:color w:val="833C0B" w:themeColor="accent2" w:themeShade="80"/>
          <w:u w:val="single"/>
        </w:rPr>
        <w:t>Note</w:t>
      </w:r>
      <w:r w:rsidRPr="00AE2FB3">
        <w:rPr>
          <w:rFonts w:ascii="Arial" w:hAnsi="Arial" w:cs="Arial"/>
          <w:color w:val="833C0B" w:themeColor="accent2" w:themeShade="80"/>
        </w:rPr>
        <w:t>: The State is offering the remains to families who show interest in possessing them.</w:t>
      </w:r>
    </w:p>
    <w:p w14:paraId="0FFE6926" w14:textId="77777777" w:rsidR="005D066C" w:rsidRPr="00D26EDF" w:rsidRDefault="005D066C" w:rsidP="00F71AFD">
      <w:pPr>
        <w:pStyle w:val="ListParagraph"/>
        <w:widowControl w:val="0"/>
        <w:numPr>
          <w:ilvl w:val="1"/>
          <w:numId w:val="131"/>
        </w:numPr>
        <w:overflowPunct/>
        <w:adjustRightInd/>
        <w:spacing w:before="1" w:line="253" w:lineRule="exact"/>
        <w:ind w:left="1080"/>
        <w:textAlignment w:val="auto"/>
        <w:rPr>
          <w:rFonts w:ascii="Arial" w:hAnsi="Arial" w:cs="Arial"/>
          <w:szCs w:val="24"/>
        </w:rPr>
      </w:pPr>
      <w:r w:rsidRPr="00824A22">
        <w:rPr>
          <w:rFonts w:ascii="Arial" w:hAnsi="Arial" w:cs="Arial"/>
          <w:szCs w:val="24"/>
        </w:rPr>
        <w:t>Cremating</w:t>
      </w:r>
      <w:r w:rsidRPr="00824A22">
        <w:rPr>
          <w:rFonts w:ascii="Arial" w:hAnsi="Arial" w:cs="Arial"/>
          <w:spacing w:val="-4"/>
          <w:szCs w:val="24"/>
        </w:rPr>
        <w:t xml:space="preserve"> </w:t>
      </w:r>
      <w:r w:rsidRPr="00824A22">
        <w:rPr>
          <w:rFonts w:ascii="Arial" w:hAnsi="Arial" w:cs="Arial"/>
          <w:szCs w:val="24"/>
        </w:rPr>
        <w:t>and</w:t>
      </w:r>
      <w:r w:rsidRPr="00824A22">
        <w:rPr>
          <w:rFonts w:ascii="Arial" w:hAnsi="Arial" w:cs="Arial"/>
          <w:spacing w:val="-4"/>
          <w:szCs w:val="24"/>
        </w:rPr>
        <w:t xml:space="preserve"> </w:t>
      </w:r>
      <w:r w:rsidRPr="00824A22">
        <w:rPr>
          <w:rFonts w:ascii="Arial" w:hAnsi="Arial" w:cs="Arial"/>
          <w:szCs w:val="24"/>
        </w:rPr>
        <w:t>interring</w:t>
      </w:r>
      <w:r w:rsidRPr="00824A22">
        <w:rPr>
          <w:rFonts w:ascii="Arial" w:hAnsi="Arial" w:cs="Arial"/>
          <w:spacing w:val="-6"/>
          <w:szCs w:val="24"/>
        </w:rPr>
        <w:t xml:space="preserve"> </w:t>
      </w:r>
      <w:r w:rsidRPr="00824A22">
        <w:rPr>
          <w:rFonts w:ascii="Arial" w:hAnsi="Arial" w:cs="Arial"/>
          <w:szCs w:val="24"/>
        </w:rPr>
        <w:t>the</w:t>
      </w:r>
      <w:r w:rsidRPr="00824A22">
        <w:rPr>
          <w:rFonts w:ascii="Arial" w:hAnsi="Arial" w:cs="Arial"/>
          <w:spacing w:val="-6"/>
          <w:szCs w:val="24"/>
        </w:rPr>
        <w:t xml:space="preserve"> </w:t>
      </w:r>
      <w:r w:rsidRPr="00824A22">
        <w:rPr>
          <w:rFonts w:ascii="Arial" w:hAnsi="Arial" w:cs="Arial"/>
          <w:szCs w:val="24"/>
        </w:rPr>
        <w:t>decedent</w:t>
      </w:r>
      <w:r w:rsidRPr="00824A22">
        <w:rPr>
          <w:rFonts w:ascii="Arial" w:hAnsi="Arial" w:cs="Arial"/>
          <w:spacing w:val="-2"/>
          <w:szCs w:val="24"/>
        </w:rPr>
        <w:t xml:space="preserve"> </w:t>
      </w:r>
      <w:r w:rsidRPr="00824A22">
        <w:rPr>
          <w:rFonts w:ascii="Arial" w:hAnsi="Arial" w:cs="Arial"/>
          <w:szCs w:val="24"/>
        </w:rPr>
        <w:t>within</w:t>
      </w:r>
      <w:r w:rsidRPr="00824A22">
        <w:rPr>
          <w:rFonts w:ascii="Arial" w:hAnsi="Arial" w:cs="Arial"/>
          <w:spacing w:val="-7"/>
          <w:szCs w:val="24"/>
        </w:rPr>
        <w:t xml:space="preserve"> </w:t>
      </w:r>
      <w:r w:rsidRPr="00824A22">
        <w:rPr>
          <w:rFonts w:ascii="Arial" w:hAnsi="Arial" w:cs="Arial"/>
          <w:szCs w:val="24"/>
        </w:rPr>
        <w:t>thirty</w:t>
      </w:r>
      <w:r w:rsidRPr="00824A22">
        <w:rPr>
          <w:rFonts w:ascii="Arial" w:hAnsi="Arial" w:cs="Arial"/>
          <w:spacing w:val="-3"/>
          <w:szCs w:val="24"/>
        </w:rPr>
        <w:t xml:space="preserve"> </w:t>
      </w:r>
      <w:r w:rsidRPr="00824A22">
        <w:rPr>
          <w:rFonts w:ascii="Arial" w:hAnsi="Arial" w:cs="Arial"/>
          <w:szCs w:val="24"/>
        </w:rPr>
        <w:t>(30)</w:t>
      </w:r>
      <w:r w:rsidRPr="00824A22">
        <w:rPr>
          <w:rFonts w:ascii="Arial" w:hAnsi="Arial" w:cs="Arial"/>
          <w:spacing w:val="-6"/>
          <w:szCs w:val="24"/>
        </w:rPr>
        <w:t xml:space="preserve"> </w:t>
      </w:r>
      <w:r w:rsidRPr="00824A22">
        <w:rPr>
          <w:rFonts w:ascii="Arial" w:hAnsi="Arial" w:cs="Arial"/>
          <w:szCs w:val="24"/>
        </w:rPr>
        <w:t>days</w:t>
      </w:r>
      <w:r w:rsidRPr="00824A22">
        <w:rPr>
          <w:rFonts w:ascii="Arial" w:hAnsi="Arial" w:cs="Arial"/>
          <w:spacing w:val="-3"/>
          <w:szCs w:val="24"/>
        </w:rPr>
        <w:t xml:space="preserve"> </w:t>
      </w:r>
      <w:r w:rsidRPr="00824A22">
        <w:rPr>
          <w:rFonts w:ascii="Arial" w:hAnsi="Arial" w:cs="Arial"/>
          <w:szCs w:val="24"/>
        </w:rPr>
        <w:t>of</w:t>
      </w:r>
      <w:r w:rsidRPr="00824A22">
        <w:rPr>
          <w:rFonts w:ascii="Arial" w:hAnsi="Arial" w:cs="Arial"/>
          <w:spacing w:val="-4"/>
          <w:szCs w:val="24"/>
        </w:rPr>
        <w:t xml:space="preserve"> </w:t>
      </w:r>
      <w:r w:rsidRPr="00824A22">
        <w:rPr>
          <w:rFonts w:ascii="Arial" w:hAnsi="Arial" w:cs="Arial"/>
          <w:szCs w:val="24"/>
        </w:rPr>
        <w:t>receiving</w:t>
      </w:r>
      <w:r w:rsidRPr="00824A22">
        <w:rPr>
          <w:rFonts w:ascii="Arial" w:hAnsi="Arial" w:cs="Arial"/>
          <w:spacing w:val="-3"/>
          <w:szCs w:val="24"/>
        </w:rPr>
        <w:t xml:space="preserve"> </w:t>
      </w:r>
      <w:r w:rsidRPr="00824A22">
        <w:rPr>
          <w:rFonts w:ascii="Arial" w:hAnsi="Arial" w:cs="Arial"/>
          <w:szCs w:val="24"/>
        </w:rPr>
        <w:t>approval</w:t>
      </w:r>
      <w:r w:rsidRPr="00824A22">
        <w:rPr>
          <w:rFonts w:ascii="Arial" w:hAnsi="Arial" w:cs="Arial"/>
          <w:spacing w:val="-6"/>
          <w:szCs w:val="24"/>
        </w:rPr>
        <w:t xml:space="preserve"> </w:t>
      </w:r>
      <w:r w:rsidRPr="00824A22">
        <w:rPr>
          <w:rFonts w:ascii="Arial" w:hAnsi="Arial" w:cs="Arial"/>
          <w:szCs w:val="24"/>
        </w:rPr>
        <w:t>from</w:t>
      </w:r>
      <w:r w:rsidRPr="00824A22">
        <w:rPr>
          <w:rFonts w:ascii="Arial" w:hAnsi="Arial" w:cs="Arial"/>
          <w:spacing w:val="-2"/>
          <w:szCs w:val="24"/>
        </w:rPr>
        <w:t xml:space="preserve"> </w:t>
      </w:r>
      <w:r w:rsidRPr="00824A22">
        <w:rPr>
          <w:rFonts w:ascii="Arial" w:hAnsi="Arial" w:cs="Arial"/>
          <w:spacing w:val="-4"/>
          <w:szCs w:val="24"/>
        </w:rPr>
        <w:t>DSS.</w:t>
      </w:r>
    </w:p>
    <w:p w14:paraId="73CCA32F" w14:textId="6404069E" w:rsidR="00D26EDF" w:rsidRPr="00AE2FB3" w:rsidRDefault="00D26EDF" w:rsidP="00D26EDF">
      <w:pPr>
        <w:widowControl w:val="0"/>
        <w:ind w:left="1710" w:right="361" w:hanging="630"/>
        <w:rPr>
          <w:rFonts w:ascii="Arial" w:hAnsi="Arial" w:cs="Arial"/>
          <w:color w:val="833C0B" w:themeColor="accent2" w:themeShade="80"/>
        </w:rPr>
      </w:pPr>
      <w:r w:rsidRPr="00AE2FB3">
        <w:rPr>
          <w:rFonts w:ascii="Arial" w:hAnsi="Arial" w:cs="Arial"/>
          <w:color w:val="833C0B" w:themeColor="accent2" w:themeShade="80"/>
          <w:u w:val="single"/>
        </w:rPr>
        <w:t>Note</w:t>
      </w:r>
      <w:r w:rsidRPr="00AE2FB3">
        <w:rPr>
          <w:rFonts w:ascii="Arial" w:hAnsi="Arial" w:cs="Arial"/>
          <w:color w:val="833C0B" w:themeColor="accent2" w:themeShade="80"/>
        </w:rPr>
        <w:t>: The State is offering the remains to families who show interest in possessing them.</w:t>
      </w:r>
    </w:p>
    <w:p w14:paraId="2E148ACE" w14:textId="77777777" w:rsidR="005D066C" w:rsidRPr="00824A22" w:rsidRDefault="005D066C" w:rsidP="00F71AFD">
      <w:pPr>
        <w:pStyle w:val="ListParagraph"/>
        <w:widowControl w:val="0"/>
        <w:numPr>
          <w:ilvl w:val="1"/>
          <w:numId w:val="131"/>
        </w:numPr>
        <w:overflowPunct/>
        <w:adjustRightInd/>
        <w:ind w:left="1080"/>
        <w:textAlignment w:val="auto"/>
        <w:rPr>
          <w:rFonts w:ascii="Arial" w:hAnsi="Arial" w:cs="Arial"/>
          <w:szCs w:val="24"/>
        </w:rPr>
      </w:pPr>
      <w:r w:rsidRPr="00824A22">
        <w:rPr>
          <w:rFonts w:ascii="Arial" w:hAnsi="Arial" w:cs="Arial"/>
          <w:szCs w:val="24"/>
        </w:rPr>
        <w:t>Informing</w:t>
      </w:r>
      <w:r w:rsidRPr="00824A22">
        <w:rPr>
          <w:rFonts w:ascii="Arial" w:hAnsi="Arial" w:cs="Arial"/>
          <w:spacing w:val="-7"/>
          <w:szCs w:val="24"/>
        </w:rPr>
        <w:t xml:space="preserve"> </w:t>
      </w:r>
      <w:r w:rsidRPr="00824A22">
        <w:rPr>
          <w:rFonts w:ascii="Arial" w:hAnsi="Arial" w:cs="Arial"/>
          <w:szCs w:val="24"/>
        </w:rPr>
        <w:t>next</w:t>
      </w:r>
      <w:r w:rsidRPr="00824A22">
        <w:rPr>
          <w:rFonts w:ascii="Arial" w:hAnsi="Arial" w:cs="Arial"/>
          <w:spacing w:val="-1"/>
          <w:szCs w:val="24"/>
        </w:rPr>
        <w:t xml:space="preserve"> </w:t>
      </w:r>
      <w:r w:rsidRPr="00824A22">
        <w:rPr>
          <w:rFonts w:ascii="Arial" w:hAnsi="Arial" w:cs="Arial"/>
          <w:szCs w:val="24"/>
        </w:rPr>
        <w:t>of</w:t>
      </w:r>
      <w:r w:rsidRPr="00824A22">
        <w:rPr>
          <w:rFonts w:ascii="Arial" w:hAnsi="Arial" w:cs="Arial"/>
          <w:spacing w:val="-4"/>
          <w:szCs w:val="24"/>
        </w:rPr>
        <w:t xml:space="preserve"> </w:t>
      </w:r>
      <w:r w:rsidRPr="00824A22">
        <w:rPr>
          <w:rFonts w:ascii="Arial" w:hAnsi="Arial" w:cs="Arial"/>
          <w:szCs w:val="24"/>
        </w:rPr>
        <w:t>kin</w:t>
      </w:r>
      <w:r w:rsidRPr="00824A22">
        <w:rPr>
          <w:rFonts w:ascii="Arial" w:hAnsi="Arial" w:cs="Arial"/>
          <w:spacing w:val="-2"/>
          <w:szCs w:val="24"/>
        </w:rPr>
        <w:t xml:space="preserve"> </w:t>
      </w:r>
      <w:r w:rsidRPr="00824A22">
        <w:rPr>
          <w:rFonts w:ascii="Arial" w:hAnsi="Arial" w:cs="Arial"/>
          <w:szCs w:val="24"/>
        </w:rPr>
        <w:t>of</w:t>
      </w:r>
      <w:r w:rsidRPr="00824A22">
        <w:rPr>
          <w:rFonts w:ascii="Arial" w:hAnsi="Arial" w:cs="Arial"/>
          <w:spacing w:val="-4"/>
          <w:szCs w:val="24"/>
        </w:rPr>
        <w:t xml:space="preserve"> </w:t>
      </w:r>
      <w:r w:rsidRPr="00824A22">
        <w:rPr>
          <w:rFonts w:ascii="Arial" w:hAnsi="Arial" w:cs="Arial"/>
          <w:szCs w:val="24"/>
        </w:rPr>
        <w:t>the</w:t>
      </w:r>
      <w:r w:rsidRPr="00824A22">
        <w:rPr>
          <w:rFonts w:ascii="Arial" w:hAnsi="Arial" w:cs="Arial"/>
          <w:spacing w:val="-2"/>
          <w:szCs w:val="24"/>
        </w:rPr>
        <w:t xml:space="preserve"> </w:t>
      </w:r>
      <w:r w:rsidRPr="00824A22">
        <w:rPr>
          <w:rFonts w:ascii="Arial" w:hAnsi="Arial" w:cs="Arial"/>
          <w:szCs w:val="24"/>
        </w:rPr>
        <w:t>provision</w:t>
      </w:r>
      <w:r w:rsidRPr="00824A22">
        <w:rPr>
          <w:rFonts w:ascii="Arial" w:hAnsi="Arial" w:cs="Arial"/>
          <w:spacing w:val="-2"/>
          <w:szCs w:val="24"/>
        </w:rPr>
        <w:t xml:space="preserve"> </w:t>
      </w:r>
      <w:r w:rsidRPr="00824A22">
        <w:rPr>
          <w:rFonts w:ascii="Arial" w:hAnsi="Arial" w:cs="Arial"/>
          <w:szCs w:val="24"/>
        </w:rPr>
        <w:t>of</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2"/>
          <w:szCs w:val="24"/>
        </w:rPr>
        <w:t xml:space="preserve"> </w:t>
      </w:r>
      <w:r w:rsidRPr="00824A22">
        <w:rPr>
          <w:rFonts w:ascii="Arial" w:hAnsi="Arial" w:cs="Arial"/>
          <w:szCs w:val="24"/>
        </w:rPr>
        <w:t>urn</w:t>
      </w:r>
      <w:r w:rsidRPr="00824A22">
        <w:rPr>
          <w:rFonts w:ascii="Arial" w:hAnsi="Arial" w:cs="Arial"/>
          <w:spacing w:val="-2"/>
          <w:szCs w:val="24"/>
        </w:rPr>
        <w:t xml:space="preserve"> </w:t>
      </w:r>
      <w:r w:rsidRPr="00824A22">
        <w:rPr>
          <w:rFonts w:ascii="Arial" w:hAnsi="Arial" w:cs="Arial"/>
          <w:szCs w:val="24"/>
        </w:rPr>
        <w:t>and</w:t>
      </w:r>
      <w:r w:rsidRPr="00824A22">
        <w:rPr>
          <w:rFonts w:ascii="Arial" w:hAnsi="Arial" w:cs="Arial"/>
          <w:spacing w:val="-4"/>
          <w:szCs w:val="24"/>
        </w:rPr>
        <w:t xml:space="preserve"> </w:t>
      </w:r>
      <w:r w:rsidRPr="00824A22">
        <w:rPr>
          <w:rFonts w:ascii="Arial" w:hAnsi="Arial" w:cs="Arial"/>
          <w:szCs w:val="24"/>
        </w:rPr>
        <w:t>concrete</w:t>
      </w:r>
      <w:r w:rsidRPr="00824A22">
        <w:rPr>
          <w:rFonts w:ascii="Arial" w:hAnsi="Arial" w:cs="Arial"/>
          <w:spacing w:val="-4"/>
          <w:szCs w:val="24"/>
        </w:rPr>
        <w:t xml:space="preserve"> </w:t>
      </w:r>
      <w:r w:rsidRPr="00824A22">
        <w:rPr>
          <w:rFonts w:ascii="Arial" w:hAnsi="Arial" w:cs="Arial"/>
          <w:szCs w:val="24"/>
        </w:rPr>
        <w:t>vault</w:t>
      </w:r>
      <w:r w:rsidRPr="00824A22">
        <w:rPr>
          <w:rFonts w:ascii="Arial" w:hAnsi="Arial" w:cs="Arial"/>
          <w:spacing w:val="-3"/>
          <w:szCs w:val="24"/>
        </w:rPr>
        <w:t xml:space="preserve"> </w:t>
      </w:r>
      <w:r w:rsidRPr="00824A22">
        <w:rPr>
          <w:rFonts w:ascii="Arial" w:hAnsi="Arial" w:cs="Arial"/>
          <w:szCs w:val="24"/>
        </w:rPr>
        <w:t>for</w:t>
      </w:r>
      <w:r w:rsidRPr="00824A22">
        <w:rPr>
          <w:rFonts w:ascii="Arial" w:hAnsi="Arial" w:cs="Arial"/>
          <w:spacing w:val="-2"/>
          <w:szCs w:val="24"/>
        </w:rPr>
        <w:t xml:space="preserve"> burial.</w:t>
      </w:r>
    </w:p>
    <w:p w14:paraId="651DDCEC" w14:textId="77777777" w:rsidR="005D066C" w:rsidRPr="00824A22" w:rsidRDefault="005D066C" w:rsidP="00F71AFD">
      <w:pPr>
        <w:pStyle w:val="ListParagraph"/>
        <w:widowControl w:val="0"/>
        <w:numPr>
          <w:ilvl w:val="1"/>
          <w:numId w:val="131"/>
        </w:numPr>
        <w:overflowPunct/>
        <w:adjustRightInd/>
        <w:spacing w:before="1" w:line="252" w:lineRule="exact"/>
        <w:ind w:left="1080"/>
        <w:textAlignment w:val="auto"/>
        <w:rPr>
          <w:rFonts w:ascii="Arial" w:hAnsi="Arial" w:cs="Arial"/>
          <w:szCs w:val="24"/>
        </w:rPr>
      </w:pPr>
      <w:r w:rsidRPr="00824A22">
        <w:rPr>
          <w:rFonts w:ascii="Arial" w:hAnsi="Arial" w:cs="Arial"/>
          <w:szCs w:val="24"/>
        </w:rPr>
        <w:t>Opening</w:t>
      </w:r>
      <w:r w:rsidRPr="00824A22">
        <w:rPr>
          <w:rFonts w:ascii="Arial" w:hAnsi="Arial" w:cs="Arial"/>
          <w:spacing w:val="-5"/>
          <w:szCs w:val="24"/>
        </w:rPr>
        <w:t xml:space="preserve"> </w:t>
      </w:r>
      <w:r w:rsidRPr="00824A22">
        <w:rPr>
          <w:rFonts w:ascii="Arial" w:hAnsi="Arial" w:cs="Arial"/>
          <w:szCs w:val="24"/>
        </w:rPr>
        <w:t>and</w:t>
      </w:r>
      <w:r w:rsidRPr="00824A22">
        <w:rPr>
          <w:rFonts w:ascii="Arial" w:hAnsi="Arial" w:cs="Arial"/>
          <w:spacing w:val="-2"/>
          <w:szCs w:val="24"/>
        </w:rPr>
        <w:t xml:space="preserve"> </w:t>
      </w:r>
      <w:r w:rsidRPr="00824A22">
        <w:rPr>
          <w:rFonts w:ascii="Arial" w:hAnsi="Arial" w:cs="Arial"/>
          <w:szCs w:val="24"/>
        </w:rPr>
        <w:t>closing</w:t>
      </w:r>
      <w:r w:rsidRPr="00824A22">
        <w:rPr>
          <w:rFonts w:ascii="Arial" w:hAnsi="Arial" w:cs="Arial"/>
          <w:spacing w:val="-5"/>
          <w:szCs w:val="24"/>
        </w:rPr>
        <w:t xml:space="preserve"> </w:t>
      </w:r>
      <w:r w:rsidRPr="00824A22">
        <w:rPr>
          <w:rFonts w:ascii="Arial" w:hAnsi="Arial" w:cs="Arial"/>
          <w:szCs w:val="24"/>
        </w:rPr>
        <w:t>the</w:t>
      </w:r>
      <w:r w:rsidRPr="00824A22">
        <w:rPr>
          <w:rFonts w:ascii="Arial" w:hAnsi="Arial" w:cs="Arial"/>
          <w:spacing w:val="-4"/>
          <w:szCs w:val="24"/>
        </w:rPr>
        <w:t xml:space="preserve"> </w:t>
      </w:r>
      <w:r w:rsidRPr="00824A22">
        <w:rPr>
          <w:rFonts w:ascii="Arial" w:hAnsi="Arial" w:cs="Arial"/>
          <w:szCs w:val="24"/>
        </w:rPr>
        <w:t>burial</w:t>
      </w:r>
      <w:r w:rsidRPr="00824A22">
        <w:rPr>
          <w:rFonts w:ascii="Arial" w:hAnsi="Arial" w:cs="Arial"/>
          <w:spacing w:val="-1"/>
          <w:szCs w:val="24"/>
        </w:rPr>
        <w:t xml:space="preserve"> </w:t>
      </w:r>
      <w:r w:rsidRPr="00824A22">
        <w:rPr>
          <w:rFonts w:ascii="Arial" w:hAnsi="Arial" w:cs="Arial"/>
          <w:spacing w:val="-4"/>
          <w:szCs w:val="24"/>
        </w:rPr>
        <w:t>site.</w:t>
      </w:r>
    </w:p>
    <w:p w14:paraId="45B12CA4" w14:textId="77777777" w:rsidR="005D066C" w:rsidRPr="00824A22" w:rsidRDefault="005D066C" w:rsidP="00F71AFD">
      <w:pPr>
        <w:pStyle w:val="ListParagraph"/>
        <w:widowControl w:val="0"/>
        <w:numPr>
          <w:ilvl w:val="2"/>
          <w:numId w:val="131"/>
        </w:numPr>
        <w:tabs>
          <w:tab w:val="left" w:pos="3240"/>
        </w:tabs>
        <w:overflowPunct/>
        <w:adjustRightInd/>
        <w:spacing w:line="252" w:lineRule="exact"/>
        <w:ind w:left="1440"/>
        <w:textAlignment w:val="auto"/>
        <w:rPr>
          <w:rFonts w:ascii="Arial" w:hAnsi="Arial" w:cs="Arial"/>
          <w:szCs w:val="24"/>
        </w:rPr>
      </w:pP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final</w:t>
      </w:r>
      <w:r w:rsidRPr="00824A22">
        <w:rPr>
          <w:rFonts w:ascii="Arial" w:hAnsi="Arial" w:cs="Arial"/>
          <w:spacing w:val="-2"/>
          <w:szCs w:val="24"/>
        </w:rPr>
        <w:t xml:space="preserve"> </w:t>
      </w:r>
      <w:r w:rsidRPr="00824A22">
        <w:rPr>
          <w:rFonts w:ascii="Arial" w:hAnsi="Arial" w:cs="Arial"/>
          <w:szCs w:val="24"/>
        </w:rPr>
        <w:t>decision</w:t>
      </w:r>
      <w:r w:rsidRPr="00824A22">
        <w:rPr>
          <w:rFonts w:ascii="Arial" w:hAnsi="Arial" w:cs="Arial"/>
          <w:spacing w:val="-2"/>
          <w:szCs w:val="24"/>
        </w:rPr>
        <w:t xml:space="preserve"> </w:t>
      </w:r>
      <w:r w:rsidRPr="00824A22">
        <w:rPr>
          <w:rFonts w:ascii="Arial" w:hAnsi="Arial" w:cs="Arial"/>
          <w:szCs w:val="24"/>
        </w:rPr>
        <w:t>of</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2"/>
          <w:szCs w:val="24"/>
        </w:rPr>
        <w:t xml:space="preserve"> </w:t>
      </w:r>
      <w:r w:rsidRPr="00824A22">
        <w:rPr>
          <w:rFonts w:ascii="Arial" w:hAnsi="Arial" w:cs="Arial"/>
          <w:szCs w:val="24"/>
        </w:rPr>
        <w:t>burial</w:t>
      </w:r>
      <w:r w:rsidRPr="00824A22">
        <w:rPr>
          <w:rFonts w:ascii="Arial" w:hAnsi="Arial" w:cs="Arial"/>
          <w:spacing w:val="-2"/>
          <w:szCs w:val="24"/>
        </w:rPr>
        <w:t xml:space="preserve"> </w:t>
      </w:r>
      <w:r w:rsidRPr="00824A22">
        <w:rPr>
          <w:rFonts w:ascii="Arial" w:hAnsi="Arial" w:cs="Arial"/>
          <w:szCs w:val="24"/>
        </w:rPr>
        <w:t>site</w:t>
      </w:r>
      <w:r w:rsidRPr="00824A22">
        <w:rPr>
          <w:rFonts w:ascii="Arial" w:hAnsi="Arial" w:cs="Arial"/>
          <w:spacing w:val="-2"/>
          <w:szCs w:val="24"/>
        </w:rPr>
        <w:t xml:space="preserve"> </w:t>
      </w:r>
      <w:r w:rsidRPr="00824A22">
        <w:rPr>
          <w:rFonts w:ascii="Arial" w:hAnsi="Arial" w:cs="Arial"/>
          <w:szCs w:val="24"/>
        </w:rPr>
        <w:t>is</w:t>
      </w:r>
      <w:r w:rsidRPr="00824A22">
        <w:rPr>
          <w:rFonts w:ascii="Arial" w:hAnsi="Arial" w:cs="Arial"/>
          <w:spacing w:val="-3"/>
          <w:szCs w:val="24"/>
        </w:rPr>
        <w:t xml:space="preserve"> </w:t>
      </w:r>
      <w:r w:rsidRPr="00824A22">
        <w:rPr>
          <w:rFonts w:ascii="Arial" w:hAnsi="Arial" w:cs="Arial"/>
          <w:szCs w:val="24"/>
        </w:rPr>
        <w:t>determined</w:t>
      </w:r>
      <w:r w:rsidRPr="00824A22">
        <w:rPr>
          <w:rFonts w:ascii="Arial" w:hAnsi="Arial" w:cs="Arial"/>
          <w:spacing w:val="-4"/>
          <w:szCs w:val="24"/>
        </w:rPr>
        <w:t xml:space="preserve"> </w:t>
      </w:r>
      <w:r w:rsidRPr="00824A22">
        <w:rPr>
          <w:rFonts w:ascii="Arial" w:hAnsi="Arial" w:cs="Arial"/>
          <w:szCs w:val="24"/>
        </w:rPr>
        <w:t>by</w:t>
      </w:r>
      <w:r w:rsidRPr="00824A22">
        <w:rPr>
          <w:rFonts w:ascii="Arial" w:hAnsi="Arial" w:cs="Arial"/>
          <w:spacing w:val="-3"/>
          <w:szCs w:val="24"/>
        </w:rPr>
        <w:t xml:space="preserve"> </w:t>
      </w:r>
      <w:r w:rsidRPr="00824A22">
        <w:rPr>
          <w:rFonts w:ascii="Arial" w:hAnsi="Arial" w:cs="Arial"/>
          <w:szCs w:val="24"/>
        </w:rPr>
        <w:t>DSS</w:t>
      </w:r>
      <w:r w:rsidRPr="00824A22">
        <w:rPr>
          <w:rFonts w:ascii="Arial" w:hAnsi="Arial" w:cs="Arial"/>
          <w:spacing w:val="-4"/>
          <w:szCs w:val="24"/>
        </w:rPr>
        <w:t xml:space="preserve"> </w:t>
      </w:r>
      <w:r w:rsidRPr="00824A22">
        <w:rPr>
          <w:rFonts w:ascii="Arial" w:hAnsi="Arial" w:cs="Arial"/>
          <w:szCs w:val="24"/>
        </w:rPr>
        <w:t>and</w:t>
      </w:r>
      <w:r w:rsidRPr="00824A22">
        <w:rPr>
          <w:rFonts w:ascii="Arial" w:hAnsi="Arial" w:cs="Arial"/>
          <w:spacing w:val="-2"/>
          <w:szCs w:val="24"/>
        </w:rPr>
        <w:t xml:space="preserve"> </w:t>
      </w:r>
      <w:r w:rsidRPr="00824A22">
        <w:rPr>
          <w:rFonts w:ascii="Arial" w:hAnsi="Arial" w:cs="Arial"/>
          <w:szCs w:val="24"/>
        </w:rPr>
        <w:t>conveyed</w:t>
      </w:r>
      <w:r w:rsidRPr="00824A22">
        <w:rPr>
          <w:rFonts w:ascii="Arial" w:hAnsi="Arial" w:cs="Arial"/>
          <w:spacing w:val="-3"/>
          <w:szCs w:val="24"/>
        </w:rPr>
        <w:t xml:space="preserve"> </w:t>
      </w:r>
      <w:r w:rsidRPr="00824A22">
        <w:rPr>
          <w:rFonts w:ascii="Arial" w:hAnsi="Arial" w:cs="Arial"/>
          <w:szCs w:val="24"/>
        </w:rPr>
        <w:t>to</w:t>
      </w:r>
      <w:r w:rsidRPr="00824A22">
        <w:rPr>
          <w:rFonts w:ascii="Arial" w:hAnsi="Arial" w:cs="Arial"/>
          <w:spacing w:val="-5"/>
          <w:szCs w:val="24"/>
        </w:rPr>
        <w:t xml:space="preserve"> </w:t>
      </w:r>
      <w:r w:rsidRPr="00824A22">
        <w:rPr>
          <w:rFonts w:ascii="Arial" w:hAnsi="Arial" w:cs="Arial"/>
          <w:szCs w:val="24"/>
        </w:rPr>
        <w:t>the</w:t>
      </w:r>
      <w:r w:rsidRPr="00824A22">
        <w:rPr>
          <w:rFonts w:ascii="Arial" w:hAnsi="Arial" w:cs="Arial"/>
          <w:spacing w:val="-4"/>
          <w:szCs w:val="24"/>
        </w:rPr>
        <w:t xml:space="preserve"> </w:t>
      </w:r>
      <w:r w:rsidRPr="00824A22">
        <w:rPr>
          <w:rFonts w:ascii="Arial" w:hAnsi="Arial" w:cs="Arial"/>
          <w:spacing w:val="-2"/>
          <w:szCs w:val="24"/>
        </w:rPr>
        <w:t>Vendor.</w:t>
      </w:r>
    </w:p>
    <w:p w14:paraId="390A606D" w14:textId="77777777" w:rsidR="005D066C" w:rsidRPr="00824A22" w:rsidRDefault="005D066C" w:rsidP="00F71AFD">
      <w:pPr>
        <w:pStyle w:val="ListParagraph"/>
        <w:widowControl w:val="0"/>
        <w:numPr>
          <w:ilvl w:val="1"/>
          <w:numId w:val="131"/>
        </w:numPr>
        <w:overflowPunct/>
        <w:adjustRightInd/>
        <w:spacing w:line="252" w:lineRule="exact"/>
        <w:ind w:left="1080"/>
        <w:textAlignment w:val="auto"/>
        <w:rPr>
          <w:rFonts w:ascii="Arial" w:hAnsi="Arial" w:cs="Arial"/>
          <w:szCs w:val="24"/>
        </w:rPr>
      </w:pPr>
      <w:r w:rsidRPr="00824A22">
        <w:rPr>
          <w:rFonts w:ascii="Arial" w:hAnsi="Arial" w:cs="Arial"/>
          <w:szCs w:val="24"/>
        </w:rPr>
        <w:t>Providing</w:t>
      </w:r>
      <w:r w:rsidRPr="00824A22">
        <w:rPr>
          <w:rFonts w:ascii="Arial" w:hAnsi="Arial" w:cs="Arial"/>
          <w:spacing w:val="-5"/>
          <w:szCs w:val="24"/>
        </w:rPr>
        <w:t xml:space="preserve"> </w:t>
      </w:r>
      <w:r w:rsidRPr="00824A22">
        <w:rPr>
          <w:rFonts w:ascii="Arial" w:hAnsi="Arial" w:cs="Arial"/>
          <w:szCs w:val="24"/>
        </w:rPr>
        <w:t>and</w:t>
      </w:r>
      <w:r w:rsidRPr="00824A22">
        <w:rPr>
          <w:rFonts w:ascii="Arial" w:hAnsi="Arial" w:cs="Arial"/>
          <w:spacing w:val="-4"/>
          <w:szCs w:val="24"/>
        </w:rPr>
        <w:t xml:space="preserve"> </w:t>
      </w:r>
      <w:r w:rsidRPr="00824A22">
        <w:rPr>
          <w:rFonts w:ascii="Arial" w:hAnsi="Arial" w:cs="Arial"/>
          <w:szCs w:val="24"/>
        </w:rPr>
        <w:t>installing</w:t>
      </w:r>
      <w:r w:rsidRPr="00824A22">
        <w:rPr>
          <w:rFonts w:ascii="Arial" w:hAnsi="Arial" w:cs="Arial"/>
          <w:spacing w:val="-3"/>
          <w:szCs w:val="24"/>
        </w:rPr>
        <w:t xml:space="preserve"> </w:t>
      </w:r>
      <w:r w:rsidRPr="00824A22">
        <w:rPr>
          <w:rFonts w:ascii="Arial" w:hAnsi="Arial" w:cs="Arial"/>
          <w:szCs w:val="24"/>
        </w:rPr>
        <w:t>a</w:t>
      </w:r>
      <w:r w:rsidRPr="00824A22">
        <w:rPr>
          <w:rFonts w:ascii="Arial" w:hAnsi="Arial" w:cs="Arial"/>
          <w:spacing w:val="-4"/>
          <w:szCs w:val="24"/>
        </w:rPr>
        <w:t xml:space="preserve"> </w:t>
      </w:r>
      <w:r w:rsidRPr="00824A22">
        <w:rPr>
          <w:rFonts w:ascii="Arial" w:hAnsi="Arial" w:cs="Arial"/>
          <w:szCs w:val="24"/>
        </w:rPr>
        <w:t>concrete</w:t>
      </w:r>
      <w:r w:rsidRPr="00824A22">
        <w:rPr>
          <w:rFonts w:ascii="Arial" w:hAnsi="Arial" w:cs="Arial"/>
          <w:spacing w:val="-3"/>
          <w:szCs w:val="24"/>
        </w:rPr>
        <w:t xml:space="preserve"> </w:t>
      </w:r>
      <w:r w:rsidRPr="00824A22">
        <w:rPr>
          <w:rFonts w:ascii="Arial" w:hAnsi="Arial" w:cs="Arial"/>
          <w:szCs w:val="24"/>
        </w:rPr>
        <w:t>grave</w:t>
      </w:r>
      <w:r w:rsidRPr="00824A22">
        <w:rPr>
          <w:rFonts w:ascii="Arial" w:hAnsi="Arial" w:cs="Arial"/>
          <w:spacing w:val="-4"/>
          <w:szCs w:val="24"/>
        </w:rPr>
        <w:t xml:space="preserve"> </w:t>
      </w:r>
      <w:r w:rsidRPr="00824A22">
        <w:rPr>
          <w:rFonts w:ascii="Arial" w:hAnsi="Arial" w:cs="Arial"/>
          <w:spacing w:val="-2"/>
          <w:szCs w:val="24"/>
        </w:rPr>
        <w:t>marker.</w:t>
      </w:r>
    </w:p>
    <w:p w14:paraId="5E220F0F" w14:textId="77777777" w:rsidR="005D066C" w:rsidRPr="00824A22" w:rsidRDefault="005D066C" w:rsidP="00F71AFD">
      <w:pPr>
        <w:pStyle w:val="ListParagraph"/>
        <w:widowControl w:val="0"/>
        <w:numPr>
          <w:ilvl w:val="1"/>
          <w:numId w:val="131"/>
        </w:numPr>
        <w:overflowPunct/>
        <w:adjustRightInd/>
        <w:spacing w:before="1" w:line="252" w:lineRule="exact"/>
        <w:ind w:left="1080"/>
        <w:textAlignment w:val="auto"/>
        <w:rPr>
          <w:rFonts w:ascii="Arial" w:hAnsi="Arial" w:cs="Arial"/>
          <w:szCs w:val="24"/>
        </w:rPr>
      </w:pPr>
      <w:r w:rsidRPr="00824A22">
        <w:rPr>
          <w:rFonts w:ascii="Arial" w:hAnsi="Arial" w:cs="Arial"/>
          <w:szCs w:val="24"/>
        </w:rPr>
        <w:t>Transporting</w:t>
      </w:r>
      <w:r w:rsidRPr="00824A22">
        <w:rPr>
          <w:rFonts w:ascii="Arial" w:hAnsi="Arial" w:cs="Arial"/>
          <w:spacing w:val="-6"/>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decedent</w:t>
      </w:r>
      <w:r w:rsidRPr="00824A22">
        <w:rPr>
          <w:rFonts w:ascii="Arial" w:hAnsi="Arial" w:cs="Arial"/>
          <w:spacing w:val="-2"/>
          <w:szCs w:val="24"/>
        </w:rPr>
        <w:t xml:space="preserve"> </w:t>
      </w:r>
      <w:r w:rsidRPr="00824A22">
        <w:rPr>
          <w:rFonts w:ascii="Arial" w:hAnsi="Arial" w:cs="Arial"/>
          <w:szCs w:val="24"/>
        </w:rPr>
        <w:t>to</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4"/>
          <w:szCs w:val="24"/>
        </w:rPr>
        <w:t xml:space="preserve"> </w:t>
      </w:r>
      <w:r w:rsidRPr="00824A22">
        <w:rPr>
          <w:rFonts w:ascii="Arial" w:hAnsi="Arial" w:cs="Arial"/>
          <w:spacing w:val="-2"/>
          <w:szCs w:val="24"/>
        </w:rPr>
        <w:t>cemetery.</w:t>
      </w:r>
    </w:p>
    <w:p w14:paraId="5BA8AE01" w14:textId="77777777" w:rsidR="005D066C" w:rsidRPr="00824A22" w:rsidRDefault="005D066C" w:rsidP="00F71AFD">
      <w:pPr>
        <w:pStyle w:val="ListParagraph"/>
        <w:widowControl w:val="0"/>
        <w:numPr>
          <w:ilvl w:val="2"/>
          <w:numId w:val="131"/>
        </w:numPr>
        <w:overflowPunct/>
        <w:adjustRightInd/>
        <w:ind w:left="1440" w:right="367"/>
        <w:textAlignment w:val="auto"/>
        <w:rPr>
          <w:rFonts w:ascii="Arial" w:hAnsi="Arial" w:cs="Arial"/>
          <w:szCs w:val="24"/>
        </w:rPr>
      </w:pPr>
      <w:r w:rsidRPr="00824A22">
        <w:rPr>
          <w:rFonts w:ascii="Arial" w:hAnsi="Arial" w:cs="Arial"/>
          <w:szCs w:val="24"/>
        </w:rPr>
        <w:t>The Cemetery may be any of the following locations: on the grounds of Herman Holloway Campus or Veterans Cemetery in New Castle County; on the grounds of Delaware Hospital for the Chronically</w:t>
      </w:r>
      <w:r w:rsidRPr="00824A22">
        <w:rPr>
          <w:rFonts w:ascii="Arial" w:hAnsi="Arial" w:cs="Arial"/>
          <w:spacing w:val="-1"/>
          <w:szCs w:val="24"/>
        </w:rPr>
        <w:t xml:space="preserve"> </w:t>
      </w:r>
      <w:r w:rsidRPr="00824A22">
        <w:rPr>
          <w:rFonts w:ascii="Arial" w:hAnsi="Arial" w:cs="Arial"/>
          <w:szCs w:val="24"/>
        </w:rPr>
        <w:t>Ill, Smyrna, DE,</w:t>
      </w:r>
      <w:r w:rsidRPr="00824A22">
        <w:rPr>
          <w:rFonts w:ascii="Arial" w:hAnsi="Arial" w:cs="Arial"/>
          <w:spacing w:val="-1"/>
          <w:szCs w:val="24"/>
        </w:rPr>
        <w:t xml:space="preserve"> </w:t>
      </w:r>
      <w:r w:rsidRPr="00824A22">
        <w:rPr>
          <w:rFonts w:ascii="Arial" w:hAnsi="Arial" w:cs="Arial"/>
          <w:szCs w:val="24"/>
        </w:rPr>
        <w:t>in Kent County; or the grounds of Veterans Cemetery or Stockley Center, Georgetown, DE, in Sussex County.</w:t>
      </w:r>
      <w:r w:rsidRPr="00824A22">
        <w:rPr>
          <w:rFonts w:ascii="Arial" w:hAnsi="Arial" w:cs="Arial"/>
          <w:spacing w:val="40"/>
          <w:szCs w:val="24"/>
        </w:rPr>
        <w:t xml:space="preserve"> </w:t>
      </w:r>
      <w:r w:rsidRPr="00824A22">
        <w:rPr>
          <w:rFonts w:ascii="Arial" w:hAnsi="Arial" w:cs="Arial"/>
          <w:szCs w:val="24"/>
        </w:rPr>
        <w:t>Burial of indigents will be held in the county</w:t>
      </w:r>
      <w:r w:rsidRPr="00824A22">
        <w:rPr>
          <w:rFonts w:ascii="Arial" w:hAnsi="Arial" w:cs="Arial"/>
          <w:spacing w:val="-6"/>
          <w:szCs w:val="24"/>
        </w:rPr>
        <w:t xml:space="preserve"> </w:t>
      </w:r>
      <w:r w:rsidRPr="00824A22">
        <w:rPr>
          <w:rFonts w:ascii="Arial" w:hAnsi="Arial" w:cs="Arial"/>
          <w:szCs w:val="24"/>
        </w:rPr>
        <w:t>where</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Decedent</w:t>
      </w:r>
      <w:r w:rsidRPr="00824A22">
        <w:rPr>
          <w:rFonts w:ascii="Arial" w:hAnsi="Arial" w:cs="Arial"/>
          <w:spacing w:val="-5"/>
          <w:szCs w:val="24"/>
        </w:rPr>
        <w:t xml:space="preserve"> </w:t>
      </w:r>
      <w:r w:rsidRPr="00824A22">
        <w:rPr>
          <w:rFonts w:ascii="Arial" w:hAnsi="Arial" w:cs="Arial"/>
          <w:szCs w:val="24"/>
        </w:rPr>
        <w:t>last</w:t>
      </w:r>
      <w:r w:rsidRPr="00824A22">
        <w:rPr>
          <w:rFonts w:ascii="Arial" w:hAnsi="Arial" w:cs="Arial"/>
          <w:spacing w:val="-2"/>
          <w:szCs w:val="24"/>
        </w:rPr>
        <w:t xml:space="preserve"> </w:t>
      </w:r>
      <w:r w:rsidRPr="00824A22">
        <w:rPr>
          <w:rFonts w:ascii="Arial" w:hAnsi="Arial" w:cs="Arial"/>
          <w:szCs w:val="24"/>
        </w:rPr>
        <w:t>resided;</w:t>
      </w:r>
      <w:r w:rsidRPr="00824A22">
        <w:rPr>
          <w:rFonts w:ascii="Arial" w:hAnsi="Arial" w:cs="Arial"/>
          <w:spacing w:val="-2"/>
          <w:szCs w:val="24"/>
        </w:rPr>
        <w:t xml:space="preserve"> </w:t>
      </w:r>
      <w:r w:rsidRPr="00824A22">
        <w:rPr>
          <w:rFonts w:ascii="Arial" w:hAnsi="Arial" w:cs="Arial"/>
          <w:szCs w:val="24"/>
        </w:rPr>
        <w:t>however,</w:t>
      </w:r>
      <w:r w:rsidRPr="00824A22">
        <w:rPr>
          <w:rFonts w:ascii="Arial" w:hAnsi="Arial" w:cs="Arial"/>
          <w:spacing w:val="-3"/>
          <w:szCs w:val="24"/>
        </w:rPr>
        <w:t xml:space="preserve"> </w:t>
      </w:r>
      <w:r w:rsidRPr="00824A22">
        <w:rPr>
          <w:rFonts w:ascii="Arial" w:hAnsi="Arial" w:cs="Arial"/>
          <w:szCs w:val="24"/>
        </w:rPr>
        <w:t>due</w:t>
      </w:r>
      <w:r w:rsidRPr="00824A22">
        <w:rPr>
          <w:rFonts w:ascii="Arial" w:hAnsi="Arial" w:cs="Arial"/>
          <w:spacing w:val="-3"/>
          <w:szCs w:val="24"/>
        </w:rPr>
        <w:t xml:space="preserve"> </w:t>
      </w:r>
      <w:r w:rsidRPr="00824A22">
        <w:rPr>
          <w:rFonts w:ascii="Arial" w:hAnsi="Arial" w:cs="Arial"/>
          <w:szCs w:val="24"/>
        </w:rPr>
        <w:t>to</w:t>
      </w:r>
      <w:r w:rsidRPr="00824A22">
        <w:rPr>
          <w:rFonts w:ascii="Arial" w:hAnsi="Arial" w:cs="Arial"/>
          <w:spacing w:val="-3"/>
          <w:szCs w:val="24"/>
        </w:rPr>
        <w:t xml:space="preserve"> </w:t>
      </w:r>
      <w:r w:rsidRPr="00824A22">
        <w:rPr>
          <w:rFonts w:ascii="Arial" w:hAnsi="Arial" w:cs="Arial"/>
          <w:szCs w:val="24"/>
        </w:rPr>
        <w:t>space</w:t>
      </w:r>
      <w:r w:rsidRPr="00824A22">
        <w:rPr>
          <w:rFonts w:ascii="Arial" w:hAnsi="Arial" w:cs="Arial"/>
          <w:spacing w:val="-3"/>
          <w:szCs w:val="24"/>
        </w:rPr>
        <w:t xml:space="preserve"> </w:t>
      </w:r>
      <w:r w:rsidRPr="00824A22">
        <w:rPr>
          <w:rFonts w:ascii="Arial" w:hAnsi="Arial" w:cs="Arial"/>
          <w:szCs w:val="24"/>
        </w:rPr>
        <w:t>constraints,</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burial</w:t>
      </w:r>
      <w:r w:rsidRPr="00824A22">
        <w:rPr>
          <w:rFonts w:ascii="Arial" w:hAnsi="Arial" w:cs="Arial"/>
          <w:spacing w:val="-2"/>
          <w:szCs w:val="24"/>
        </w:rPr>
        <w:t xml:space="preserve"> </w:t>
      </w:r>
      <w:r w:rsidRPr="00824A22">
        <w:rPr>
          <w:rFonts w:ascii="Arial" w:hAnsi="Arial" w:cs="Arial"/>
          <w:szCs w:val="24"/>
        </w:rPr>
        <w:t>site</w:t>
      </w:r>
      <w:r w:rsidRPr="00824A22">
        <w:rPr>
          <w:rFonts w:ascii="Arial" w:hAnsi="Arial" w:cs="Arial"/>
          <w:spacing w:val="-3"/>
          <w:szCs w:val="24"/>
        </w:rPr>
        <w:t xml:space="preserve"> </w:t>
      </w:r>
      <w:r w:rsidRPr="00824A22">
        <w:rPr>
          <w:rFonts w:ascii="Arial" w:hAnsi="Arial" w:cs="Arial"/>
          <w:szCs w:val="24"/>
        </w:rPr>
        <w:t>may be in a different County as determined by DSS.</w:t>
      </w:r>
    </w:p>
    <w:p w14:paraId="64DE5B50" w14:textId="77777777" w:rsidR="005D066C" w:rsidRPr="00824A22" w:rsidRDefault="005D066C" w:rsidP="00F71AFD">
      <w:pPr>
        <w:pStyle w:val="Heading5"/>
        <w:numPr>
          <w:ilvl w:val="0"/>
          <w:numId w:val="131"/>
        </w:numPr>
        <w:ind w:left="360"/>
        <w:rPr>
          <w:rFonts w:ascii="Arial" w:hAnsi="Arial" w:cs="Arial"/>
          <w:sz w:val="24"/>
          <w:szCs w:val="24"/>
        </w:rPr>
      </w:pPr>
      <w:r w:rsidRPr="00824A22">
        <w:rPr>
          <w:rFonts w:ascii="Arial" w:hAnsi="Arial" w:cs="Arial"/>
          <w:sz w:val="24"/>
          <w:szCs w:val="24"/>
        </w:rPr>
        <w:t>SPECIFICATIONS</w:t>
      </w:r>
      <w:r w:rsidRPr="00824A22">
        <w:rPr>
          <w:rFonts w:ascii="Arial" w:hAnsi="Arial" w:cs="Arial"/>
          <w:spacing w:val="-6"/>
          <w:sz w:val="24"/>
          <w:szCs w:val="24"/>
        </w:rPr>
        <w:t xml:space="preserve"> </w:t>
      </w:r>
      <w:r w:rsidRPr="00824A22">
        <w:rPr>
          <w:rFonts w:ascii="Arial" w:hAnsi="Arial" w:cs="Arial"/>
          <w:sz w:val="24"/>
          <w:szCs w:val="24"/>
        </w:rPr>
        <w:t>FOR</w:t>
      </w:r>
      <w:r w:rsidRPr="00824A22">
        <w:rPr>
          <w:rFonts w:ascii="Arial" w:hAnsi="Arial" w:cs="Arial"/>
          <w:spacing w:val="-7"/>
          <w:sz w:val="24"/>
          <w:szCs w:val="24"/>
        </w:rPr>
        <w:t xml:space="preserve"> </w:t>
      </w:r>
      <w:r w:rsidRPr="00824A22">
        <w:rPr>
          <w:rFonts w:ascii="Arial" w:hAnsi="Arial" w:cs="Arial"/>
          <w:sz w:val="24"/>
          <w:szCs w:val="24"/>
        </w:rPr>
        <w:t>BURIAL</w:t>
      </w:r>
      <w:r w:rsidRPr="00824A22">
        <w:rPr>
          <w:rFonts w:ascii="Arial" w:hAnsi="Arial" w:cs="Arial"/>
          <w:spacing w:val="-5"/>
          <w:sz w:val="24"/>
          <w:szCs w:val="24"/>
        </w:rPr>
        <w:t xml:space="preserve"> </w:t>
      </w:r>
      <w:r w:rsidRPr="00824A22">
        <w:rPr>
          <w:rFonts w:ascii="Arial" w:hAnsi="Arial" w:cs="Arial"/>
          <w:sz w:val="24"/>
          <w:szCs w:val="24"/>
        </w:rPr>
        <w:t>OF</w:t>
      </w:r>
      <w:r w:rsidRPr="00824A22">
        <w:rPr>
          <w:rFonts w:ascii="Arial" w:hAnsi="Arial" w:cs="Arial"/>
          <w:spacing w:val="-3"/>
          <w:sz w:val="24"/>
          <w:szCs w:val="24"/>
        </w:rPr>
        <w:t xml:space="preserve"> </w:t>
      </w:r>
      <w:r w:rsidRPr="00824A22">
        <w:rPr>
          <w:rFonts w:ascii="Arial" w:hAnsi="Arial" w:cs="Arial"/>
          <w:sz w:val="24"/>
          <w:szCs w:val="24"/>
        </w:rPr>
        <w:t>INFANTS</w:t>
      </w:r>
      <w:r w:rsidRPr="00824A22">
        <w:rPr>
          <w:rFonts w:ascii="Arial" w:hAnsi="Arial" w:cs="Arial"/>
          <w:spacing w:val="-4"/>
          <w:sz w:val="24"/>
          <w:szCs w:val="24"/>
        </w:rPr>
        <w:t xml:space="preserve"> </w:t>
      </w:r>
      <w:r w:rsidRPr="00824A22">
        <w:rPr>
          <w:rFonts w:ascii="Arial" w:hAnsi="Arial" w:cs="Arial"/>
          <w:sz w:val="24"/>
          <w:szCs w:val="24"/>
        </w:rPr>
        <w:t>(over</w:t>
      </w:r>
      <w:r w:rsidRPr="00824A22">
        <w:rPr>
          <w:rFonts w:ascii="Arial" w:hAnsi="Arial" w:cs="Arial"/>
          <w:spacing w:val="-3"/>
          <w:sz w:val="24"/>
          <w:szCs w:val="24"/>
        </w:rPr>
        <w:t xml:space="preserve"> </w:t>
      </w:r>
      <w:r w:rsidRPr="00824A22">
        <w:rPr>
          <w:rFonts w:ascii="Arial" w:hAnsi="Arial" w:cs="Arial"/>
          <w:sz w:val="24"/>
          <w:szCs w:val="24"/>
        </w:rPr>
        <w:t>350</w:t>
      </w:r>
      <w:r w:rsidRPr="00824A22">
        <w:rPr>
          <w:rFonts w:ascii="Arial" w:hAnsi="Arial" w:cs="Arial"/>
          <w:spacing w:val="-3"/>
          <w:sz w:val="24"/>
          <w:szCs w:val="24"/>
        </w:rPr>
        <w:t xml:space="preserve"> </w:t>
      </w:r>
      <w:r w:rsidRPr="00824A22">
        <w:rPr>
          <w:rFonts w:ascii="Arial" w:hAnsi="Arial" w:cs="Arial"/>
          <w:spacing w:val="-2"/>
          <w:sz w:val="24"/>
          <w:szCs w:val="24"/>
        </w:rPr>
        <w:t>grams)</w:t>
      </w:r>
    </w:p>
    <w:p w14:paraId="64B4D577" w14:textId="77777777" w:rsidR="005D066C" w:rsidRPr="00824A22" w:rsidRDefault="005D066C" w:rsidP="00824A22">
      <w:pPr>
        <w:pStyle w:val="BodyText"/>
        <w:ind w:left="360"/>
        <w:rPr>
          <w:rFonts w:ascii="Arial" w:hAnsi="Arial" w:cs="Arial"/>
        </w:rPr>
      </w:pPr>
      <w:r w:rsidRPr="00824A22">
        <w:rPr>
          <w:rFonts w:ascii="Arial" w:hAnsi="Arial" w:cs="Arial"/>
        </w:rPr>
        <w:t>The</w:t>
      </w:r>
      <w:r w:rsidRPr="00824A22">
        <w:rPr>
          <w:rFonts w:ascii="Arial" w:hAnsi="Arial" w:cs="Arial"/>
          <w:spacing w:val="-3"/>
        </w:rPr>
        <w:t xml:space="preserve"> </w:t>
      </w:r>
      <w:r w:rsidRPr="00824A22">
        <w:rPr>
          <w:rFonts w:ascii="Arial" w:hAnsi="Arial" w:cs="Arial"/>
        </w:rPr>
        <w:t>Vendor</w:t>
      </w:r>
      <w:r w:rsidRPr="00824A22">
        <w:rPr>
          <w:rFonts w:ascii="Arial" w:hAnsi="Arial" w:cs="Arial"/>
          <w:spacing w:val="-3"/>
        </w:rPr>
        <w:t xml:space="preserve"> </w:t>
      </w:r>
      <w:r w:rsidRPr="00824A22">
        <w:rPr>
          <w:rFonts w:ascii="Arial" w:hAnsi="Arial" w:cs="Arial"/>
        </w:rPr>
        <w:t>is</w:t>
      </w:r>
      <w:r w:rsidRPr="00824A22">
        <w:rPr>
          <w:rFonts w:ascii="Arial" w:hAnsi="Arial" w:cs="Arial"/>
          <w:spacing w:val="-3"/>
        </w:rPr>
        <w:t xml:space="preserve"> </w:t>
      </w:r>
      <w:r w:rsidRPr="00824A22">
        <w:rPr>
          <w:rFonts w:ascii="Arial" w:hAnsi="Arial" w:cs="Arial"/>
        </w:rPr>
        <w:t>responsible</w:t>
      </w:r>
      <w:r w:rsidRPr="00824A22">
        <w:rPr>
          <w:rFonts w:ascii="Arial" w:hAnsi="Arial" w:cs="Arial"/>
          <w:spacing w:val="-4"/>
        </w:rPr>
        <w:t xml:space="preserve"> </w:t>
      </w:r>
      <w:r w:rsidRPr="00824A22">
        <w:rPr>
          <w:rFonts w:ascii="Arial" w:hAnsi="Arial" w:cs="Arial"/>
        </w:rPr>
        <w:t>for</w:t>
      </w:r>
      <w:r w:rsidRPr="00824A22">
        <w:rPr>
          <w:rFonts w:ascii="Arial" w:hAnsi="Arial" w:cs="Arial"/>
          <w:spacing w:val="-3"/>
        </w:rPr>
        <w:t xml:space="preserve"> </w:t>
      </w:r>
      <w:r w:rsidRPr="00824A22">
        <w:rPr>
          <w:rFonts w:ascii="Arial" w:hAnsi="Arial" w:cs="Arial"/>
        </w:rPr>
        <w:t>the</w:t>
      </w:r>
      <w:r w:rsidRPr="00824A22">
        <w:rPr>
          <w:rFonts w:ascii="Arial" w:hAnsi="Arial" w:cs="Arial"/>
          <w:spacing w:val="-2"/>
        </w:rPr>
        <w:t xml:space="preserve"> following:</w:t>
      </w:r>
    </w:p>
    <w:p w14:paraId="086E2CD8" w14:textId="77777777" w:rsidR="005D066C" w:rsidRPr="00824A22" w:rsidRDefault="005D066C" w:rsidP="00F71AFD">
      <w:pPr>
        <w:pStyle w:val="ListParagraph"/>
        <w:widowControl w:val="0"/>
        <w:numPr>
          <w:ilvl w:val="1"/>
          <w:numId w:val="140"/>
        </w:numPr>
        <w:overflowPunct/>
        <w:adjustRightInd/>
        <w:spacing w:before="1" w:line="252" w:lineRule="exact"/>
        <w:ind w:left="1080" w:hanging="359"/>
        <w:textAlignment w:val="auto"/>
        <w:rPr>
          <w:rFonts w:ascii="Arial" w:hAnsi="Arial" w:cs="Arial"/>
          <w:szCs w:val="24"/>
        </w:rPr>
      </w:pPr>
      <w:r w:rsidRPr="00824A22">
        <w:rPr>
          <w:rFonts w:ascii="Arial" w:hAnsi="Arial" w:cs="Arial"/>
          <w:szCs w:val="24"/>
        </w:rPr>
        <w:t>Picking</w:t>
      </w:r>
      <w:r w:rsidRPr="00824A22">
        <w:rPr>
          <w:rFonts w:ascii="Arial" w:hAnsi="Arial" w:cs="Arial"/>
          <w:spacing w:val="-3"/>
          <w:szCs w:val="24"/>
        </w:rPr>
        <w:t xml:space="preserve"> </w:t>
      </w:r>
      <w:r w:rsidRPr="00824A22">
        <w:rPr>
          <w:rFonts w:ascii="Arial" w:hAnsi="Arial" w:cs="Arial"/>
          <w:szCs w:val="24"/>
        </w:rPr>
        <w:t>up</w:t>
      </w:r>
      <w:r w:rsidRPr="00824A22">
        <w:rPr>
          <w:rFonts w:ascii="Arial" w:hAnsi="Arial" w:cs="Arial"/>
          <w:spacing w:val="-5"/>
          <w:szCs w:val="24"/>
        </w:rPr>
        <w:t xml:space="preserve"> </w:t>
      </w:r>
      <w:r w:rsidRPr="00824A22">
        <w:rPr>
          <w:rFonts w:ascii="Arial" w:hAnsi="Arial" w:cs="Arial"/>
          <w:szCs w:val="24"/>
        </w:rPr>
        <w:t>the</w:t>
      </w:r>
      <w:r w:rsidRPr="00824A22">
        <w:rPr>
          <w:rFonts w:ascii="Arial" w:hAnsi="Arial" w:cs="Arial"/>
          <w:spacing w:val="-5"/>
          <w:szCs w:val="24"/>
        </w:rPr>
        <w:t xml:space="preserve"> </w:t>
      </w:r>
      <w:r w:rsidRPr="00824A22">
        <w:rPr>
          <w:rFonts w:ascii="Arial" w:hAnsi="Arial" w:cs="Arial"/>
          <w:szCs w:val="24"/>
        </w:rPr>
        <w:t>decedent</w:t>
      </w:r>
      <w:r w:rsidRPr="00824A22">
        <w:rPr>
          <w:rFonts w:ascii="Arial" w:hAnsi="Arial" w:cs="Arial"/>
          <w:spacing w:val="-2"/>
          <w:szCs w:val="24"/>
        </w:rPr>
        <w:t xml:space="preserve"> </w:t>
      </w:r>
      <w:r w:rsidRPr="00824A22">
        <w:rPr>
          <w:rFonts w:ascii="Arial" w:hAnsi="Arial" w:cs="Arial"/>
          <w:szCs w:val="24"/>
        </w:rPr>
        <w:t>and</w:t>
      </w:r>
      <w:r w:rsidRPr="00824A22">
        <w:rPr>
          <w:rFonts w:ascii="Arial" w:hAnsi="Arial" w:cs="Arial"/>
          <w:spacing w:val="-2"/>
          <w:szCs w:val="24"/>
        </w:rPr>
        <w:t xml:space="preserve"> </w:t>
      </w:r>
      <w:r w:rsidRPr="00824A22">
        <w:rPr>
          <w:rFonts w:ascii="Arial" w:hAnsi="Arial" w:cs="Arial"/>
          <w:szCs w:val="24"/>
        </w:rPr>
        <w:t>transporting</w:t>
      </w:r>
      <w:r w:rsidRPr="00824A22">
        <w:rPr>
          <w:rFonts w:ascii="Arial" w:hAnsi="Arial" w:cs="Arial"/>
          <w:spacing w:val="-6"/>
          <w:szCs w:val="24"/>
        </w:rPr>
        <w:t xml:space="preserve"> </w:t>
      </w:r>
      <w:r w:rsidRPr="00824A22">
        <w:rPr>
          <w:rFonts w:ascii="Arial" w:hAnsi="Arial" w:cs="Arial"/>
          <w:szCs w:val="24"/>
        </w:rPr>
        <w:t>the</w:t>
      </w:r>
      <w:r w:rsidRPr="00824A22">
        <w:rPr>
          <w:rFonts w:ascii="Arial" w:hAnsi="Arial" w:cs="Arial"/>
          <w:spacing w:val="-4"/>
          <w:szCs w:val="24"/>
        </w:rPr>
        <w:t xml:space="preserve"> </w:t>
      </w:r>
      <w:r w:rsidRPr="00824A22">
        <w:rPr>
          <w:rFonts w:ascii="Arial" w:hAnsi="Arial" w:cs="Arial"/>
          <w:szCs w:val="24"/>
        </w:rPr>
        <w:t>decedent</w:t>
      </w:r>
      <w:r w:rsidRPr="00824A22">
        <w:rPr>
          <w:rFonts w:ascii="Arial" w:hAnsi="Arial" w:cs="Arial"/>
          <w:spacing w:val="-5"/>
          <w:szCs w:val="24"/>
        </w:rPr>
        <w:t xml:space="preserve"> </w:t>
      </w:r>
      <w:r w:rsidRPr="00824A22">
        <w:rPr>
          <w:rFonts w:ascii="Arial" w:hAnsi="Arial" w:cs="Arial"/>
          <w:szCs w:val="24"/>
        </w:rPr>
        <w:t>to</w:t>
      </w:r>
      <w:r w:rsidRPr="00824A22">
        <w:rPr>
          <w:rFonts w:ascii="Arial" w:hAnsi="Arial" w:cs="Arial"/>
          <w:spacing w:val="-2"/>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funeral</w:t>
      </w:r>
      <w:r w:rsidRPr="00824A22">
        <w:rPr>
          <w:rFonts w:ascii="Arial" w:hAnsi="Arial" w:cs="Arial"/>
          <w:spacing w:val="-4"/>
          <w:szCs w:val="24"/>
        </w:rPr>
        <w:t xml:space="preserve"> </w:t>
      </w:r>
      <w:r w:rsidRPr="00824A22">
        <w:rPr>
          <w:rFonts w:ascii="Arial" w:hAnsi="Arial" w:cs="Arial"/>
          <w:szCs w:val="24"/>
        </w:rPr>
        <w:t>home</w:t>
      </w:r>
      <w:r w:rsidRPr="00824A22">
        <w:rPr>
          <w:rFonts w:ascii="Arial" w:hAnsi="Arial" w:cs="Arial"/>
          <w:spacing w:val="-3"/>
          <w:szCs w:val="24"/>
        </w:rPr>
        <w:t xml:space="preserve"> </w:t>
      </w:r>
      <w:r w:rsidRPr="00824A22">
        <w:rPr>
          <w:rFonts w:ascii="Arial" w:hAnsi="Arial" w:cs="Arial"/>
          <w:szCs w:val="24"/>
        </w:rPr>
        <w:t>after</w:t>
      </w:r>
      <w:r w:rsidRPr="00824A22">
        <w:rPr>
          <w:rFonts w:ascii="Arial" w:hAnsi="Arial" w:cs="Arial"/>
          <w:spacing w:val="-2"/>
          <w:szCs w:val="24"/>
        </w:rPr>
        <w:t xml:space="preserve"> </w:t>
      </w:r>
      <w:r w:rsidRPr="00824A22">
        <w:rPr>
          <w:rFonts w:ascii="Arial" w:hAnsi="Arial" w:cs="Arial"/>
          <w:szCs w:val="24"/>
        </w:rPr>
        <w:t>approval</w:t>
      </w:r>
      <w:r w:rsidRPr="00824A22">
        <w:rPr>
          <w:rFonts w:ascii="Arial" w:hAnsi="Arial" w:cs="Arial"/>
          <w:spacing w:val="-2"/>
          <w:szCs w:val="24"/>
        </w:rPr>
        <w:t xml:space="preserve"> </w:t>
      </w:r>
      <w:r w:rsidRPr="00824A22">
        <w:rPr>
          <w:rFonts w:ascii="Arial" w:hAnsi="Arial" w:cs="Arial"/>
          <w:szCs w:val="24"/>
        </w:rPr>
        <w:t>by</w:t>
      </w:r>
      <w:r w:rsidRPr="00824A22">
        <w:rPr>
          <w:rFonts w:ascii="Arial" w:hAnsi="Arial" w:cs="Arial"/>
          <w:spacing w:val="-2"/>
          <w:szCs w:val="24"/>
        </w:rPr>
        <w:t xml:space="preserve"> </w:t>
      </w:r>
      <w:r w:rsidRPr="00824A22">
        <w:rPr>
          <w:rFonts w:ascii="Arial" w:hAnsi="Arial" w:cs="Arial"/>
          <w:spacing w:val="-4"/>
          <w:szCs w:val="24"/>
        </w:rPr>
        <w:t>DSS.</w:t>
      </w:r>
    </w:p>
    <w:p w14:paraId="05BB228E" w14:textId="77777777" w:rsidR="005D066C" w:rsidRPr="00824A22" w:rsidRDefault="005D066C" w:rsidP="00F71AFD">
      <w:pPr>
        <w:pStyle w:val="ListParagraph"/>
        <w:widowControl w:val="0"/>
        <w:numPr>
          <w:ilvl w:val="1"/>
          <w:numId w:val="140"/>
        </w:numPr>
        <w:overflowPunct/>
        <w:adjustRightInd/>
        <w:ind w:left="1080" w:right="362"/>
        <w:textAlignment w:val="auto"/>
        <w:rPr>
          <w:rFonts w:ascii="Arial" w:hAnsi="Arial" w:cs="Arial"/>
          <w:szCs w:val="24"/>
        </w:rPr>
      </w:pPr>
      <w:r w:rsidRPr="00824A22">
        <w:rPr>
          <w:rFonts w:ascii="Arial" w:hAnsi="Arial" w:cs="Arial"/>
          <w:szCs w:val="24"/>
        </w:rPr>
        <w:t>Embalming the body (externally embalmed</w:t>
      </w:r>
      <w:r w:rsidRPr="00824A22">
        <w:rPr>
          <w:rFonts w:ascii="Arial" w:hAnsi="Arial" w:cs="Arial"/>
          <w:spacing w:val="-2"/>
          <w:szCs w:val="24"/>
        </w:rPr>
        <w:t xml:space="preserve"> </w:t>
      </w:r>
      <w:r w:rsidRPr="00824A22">
        <w:rPr>
          <w:rFonts w:ascii="Arial" w:hAnsi="Arial" w:cs="Arial"/>
          <w:szCs w:val="24"/>
        </w:rPr>
        <w:t>is acceptable) and wrapping the body with a plastic sheet. The Vendor may clothe the decedent at vendor’s expense.</w:t>
      </w:r>
    </w:p>
    <w:p w14:paraId="77294B05" w14:textId="77777777" w:rsidR="005D066C" w:rsidRPr="00824A22" w:rsidRDefault="005D066C" w:rsidP="00F71AFD">
      <w:pPr>
        <w:pStyle w:val="ListParagraph"/>
        <w:widowControl w:val="0"/>
        <w:numPr>
          <w:ilvl w:val="1"/>
          <w:numId w:val="140"/>
        </w:numPr>
        <w:overflowPunct/>
        <w:adjustRightInd/>
        <w:spacing w:line="252" w:lineRule="exact"/>
        <w:ind w:left="1080" w:hanging="359"/>
        <w:textAlignment w:val="auto"/>
        <w:rPr>
          <w:rFonts w:ascii="Arial" w:hAnsi="Arial" w:cs="Arial"/>
          <w:szCs w:val="24"/>
        </w:rPr>
      </w:pPr>
      <w:r w:rsidRPr="00824A22">
        <w:rPr>
          <w:rFonts w:ascii="Arial" w:hAnsi="Arial" w:cs="Arial"/>
          <w:szCs w:val="24"/>
        </w:rPr>
        <w:t>Opening</w:t>
      </w:r>
      <w:r w:rsidRPr="00824A22">
        <w:rPr>
          <w:rFonts w:ascii="Arial" w:hAnsi="Arial" w:cs="Arial"/>
          <w:spacing w:val="-5"/>
          <w:szCs w:val="24"/>
        </w:rPr>
        <w:t xml:space="preserve"> </w:t>
      </w:r>
      <w:r w:rsidRPr="00824A22">
        <w:rPr>
          <w:rFonts w:ascii="Arial" w:hAnsi="Arial" w:cs="Arial"/>
          <w:szCs w:val="24"/>
        </w:rPr>
        <w:t>and</w:t>
      </w:r>
      <w:r w:rsidRPr="00824A22">
        <w:rPr>
          <w:rFonts w:ascii="Arial" w:hAnsi="Arial" w:cs="Arial"/>
          <w:spacing w:val="-1"/>
          <w:szCs w:val="24"/>
        </w:rPr>
        <w:t xml:space="preserve"> </w:t>
      </w:r>
      <w:r w:rsidRPr="00824A22">
        <w:rPr>
          <w:rFonts w:ascii="Arial" w:hAnsi="Arial" w:cs="Arial"/>
          <w:szCs w:val="24"/>
        </w:rPr>
        <w:t>closing</w:t>
      </w:r>
      <w:r w:rsidRPr="00824A22">
        <w:rPr>
          <w:rFonts w:ascii="Arial" w:hAnsi="Arial" w:cs="Arial"/>
          <w:spacing w:val="-4"/>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pacing w:val="-2"/>
          <w:szCs w:val="24"/>
        </w:rPr>
        <w:t>grave.</w:t>
      </w:r>
    </w:p>
    <w:p w14:paraId="062FE9D1" w14:textId="77777777" w:rsidR="005D066C" w:rsidRPr="00824A22" w:rsidRDefault="005D066C" w:rsidP="00F71AFD">
      <w:pPr>
        <w:pStyle w:val="ListParagraph"/>
        <w:widowControl w:val="0"/>
        <w:numPr>
          <w:ilvl w:val="1"/>
          <w:numId w:val="140"/>
        </w:numPr>
        <w:overflowPunct/>
        <w:adjustRightInd/>
        <w:spacing w:line="252" w:lineRule="exact"/>
        <w:ind w:left="1080" w:hanging="359"/>
        <w:textAlignment w:val="auto"/>
        <w:rPr>
          <w:rFonts w:ascii="Arial" w:hAnsi="Arial" w:cs="Arial"/>
          <w:szCs w:val="24"/>
        </w:rPr>
      </w:pPr>
      <w:r w:rsidRPr="00824A22">
        <w:rPr>
          <w:rFonts w:ascii="Arial" w:hAnsi="Arial" w:cs="Arial"/>
          <w:szCs w:val="24"/>
        </w:rPr>
        <w:t>Providing</w:t>
      </w:r>
      <w:r w:rsidRPr="00824A22">
        <w:rPr>
          <w:rFonts w:ascii="Arial" w:hAnsi="Arial" w:cs="Arial"/>
          <w:spacing w:val="-5"/>
          <w:szCs w:val="24"/>
        </w:rPr>
        <w:t xml:space="preserve"> </w:t>
      </w:r>
      <w:r w:rsidRPr="00824A22">
        <w:rPr>
          <w:rFonts w:ascii="Arial" w:hAnsi="Arial" w:cs="Arial"/>
          <w:szCs w:val="24"/>
        </w:rPr>
        <w:t>and</w:t>
      </w:r>
      <w:r w:rsidRPr="00824A22">
        <w:rPr>
          <w:rFonts w:ascii="Arial" w:hAnsi="Arial" w:cs="Arial"/>
          <w:spacing w:val="-4"/>
          <w:szCs w:val="24"/>
        </w:rPr>
        <w:t xml:space="preserve"> </w:t>
      </w:r>
      <w:r w:rsidRPr="00824A22">
        <w:rPr>
          <w:rFonts w:ascii="Arial" w:hAnsi="Arial" w:cs="Arial"/>
          <w:szCs w:val="24"/>
        </w:rPr>
        <w:t>installing</w:t>
      </w:r>
      <w:r w:rsidRPr="00824A22">
        <w:rPr>
          <w:rFonts w:ascii="Arial" w:hAnsi="Arial" w:cs="Arial"/>
          <w:spacing w:val="-3"/>
          <w:szCs w:val="24"/>
        </w:rPr>
        <w:t xml:space="preserve"> </w:t>
      </w:r>
      <w:r w:rsidRPr="00824A22">
        <w:rPr>
          <w:rFonts w:ascii="Arial" w:hAnsi="Arial" w:cs="Arial"/>
          <w:szCs w:val="24"/>
        </w:rPr>
        <w:t>a</w:t>
      </w:r>
      <w:r w:rsidRPr="00824A22">
        <w:rPr>
          <w:rFonts w:ascii="Arial" w:hAnsi="Arial" w:cs="Arial"/>
          <w:spacing w:val="-4"/>
          <w:szCs w:val="24"/>
        </w:rPr>
        <w:t xml:space="preserve"> </w:t>
      </w:r>
      <w:r w:rsidRPr="00824A22">
        <w:rPr>
          <w:rFonts w:ascii="Arial" w:hAnsi="Arial" w:cs="Arial"/>
          <w:szCs w:val="24"/>
        </w:rPr>
        <w:t>concrete</w:t>
      </w:r>
      <w:r w:rsidRPr="00824A22">
        <w:rPr>
          <w:rFonts w:ascii="Arial" w:hAnsi="Arial" w:cs="Arial"/>
          <w:spacing w:val="-3"/>
          <w:szCs w:val="24"/>
        </w:rPr>
        <w:t xml:space="preserve"> </w:t>
      </w:r>
      <w:r w:rsidRPr="00824A22">
        <w:rPr>
          <w:rFonts w:ascii="Arial" w:hAnsi="Arial" w:cs="Arial"/>
          <w:szCs w:val="24"/>
        </w:rPr>
        <w:t>grave</w:t>
      </w:r>
      <w:r w:rsidRPr="00824A22">
        <w:rPr>
          <w:rFonts w:ascii="Arial" w:hAnsi="Arial" w:cs="Arial"/>
          <w:spacing w:val="-4"/>
          <w:szCs w:val="24"/>
        </w:rPr>
        <w:t xml:space="preserve"> </w:t>
      </w:r>
      <w:r w:rsidRPr="00824A22">
        <w:rPr>
          <w:rFonts w:ascii="Arial" w:hAnsi="Arial" w:cs="Arial"/>
          <w:spacing w:val="-2"/>
          <w:szCs w:val="24"/>
        </w:rPr>
        <w:t>marker.</w:t>
      </w:r>
    </w:p>
    <w:p w14:paraId="7729B916" w14:textId="77777777" w:rsidR="005D066C" w:rsidRPr="00824A22" w:rsidRDefault="005D066C" w:rsidP="00F71AFD">
      <w:pPr>
        <w:pStyle w:val="ListParagraph"/>
        <w:widowControl w:val="0"/>
        <w:numPr>
          <w:ilvl w:val="1"/>
          <w:numId w:val="140"/>
        </w:numPr>
        <w:overflowPunct/>
        <w:adjustRightInd/>
        <w:spacing w:before="2" w:line="252" w:lineRule="exact"/>
        <w:ind w:left="1080" w:hanging="359"/>
        <w:textAlignment w:val="auto"/>
        <w:rPr>
          <w:rFonts w:ascii="Arial" w:hAnsi="Arial" w:cs="Arial"/>
          <w:szCs w:val="24"/>
        </w:rPr>
      </w:pPr>
      <w:r w:rsidRPr="00824A22">
        <w:rPr>
          <w:rFonts w:ascii="Arial" w:hAnsi="Arial" w:cs="Arial"/>
          <w:szCs w:val="24"/>
        </w:rPr>
        <w:t>Informing</w:t>
      </w:r>
      <w:r w:rsidRPr="00824A22">
        <w:rPr>
          <w:rFonts w:ascii="Arial" w:hAnsi="Arial" w:cs="Arial"/>
          <w:spacing w:val="-7"/>
          <w:szCs w:val="24"/>
        </w:rPr>
        <w:t xml:space="preserve"> </w:t>
      </w:r>
      <w:r w:rsidRPr="00824A22">
        <w:rPr>
          <w:rFonts w:ascii="Arial" w:hAnsi="Arial" w:cs="Arial"/>
          <w:szCs w:val="24"/>
        </w:rPr>
        <w:t>next</w:t>
      </w:r>
      <w:r w:rsidRPr="00824A22">
        <w:rPr>
          <w:rFonts w:ascii="Arial" w:hAnsi="Arial" w:cs="Arial"/>
          <w:spacing w:val="-2"/>
          <w:szCs w:val="24"/>
        </w:rPr>
        <w:t xml:space="preserve"> </w:t>
      </w:r>
      <w:r w:rsidRPr="00824A22">
        <w:rPr>
          <w:rFonts w:ascii="Arial" w:hAnsi="Arial" w:cs="Arial"/>
          <w:szCs w:val="24"/>
        </w:rPr>
        <w:t>of</w:t>
      </w:r>
      <w:r w:rsidRPr="00824A22">
        <w:rPr>
          <w:rFonts w:ascii="Arial" w:hAnsi="Arial" w:cs="Arial"/>
          <w:spacing w:val="-4"/>
          <w:szCs w:val="24"/>
        </w:rPr>
        <w:t xml:space="preserve"> </w:t>
      </w:r>
      <w:r w:rsidRPr="00824A22">
        <w:rPr>
          <w:rFonts w:ascii="Arial" w:hAnsi="Arial" w:cs="Arial"/>
          <w:szCs w:val="24"/>
        </w:rPr>
        <w:t>kin</w:t>
      </w:r>
      <w:r w:rsidRPr="00824A22">
        <w:rPr>
          <w:rFonts w:ascii="Arial" w:hAnsi="Arial" w:cs="Arial"/>
          <w:spacing w:val="-2"/>
          <w:szCs w:val="24"/>
        </w:rPr>
        <w:t xml:space="preserve"> </w:t>
      </w:r>
      <w:r w:rsidRPr="00824A22">
        <w:rPr>
          <w:rFonts w:ascii="Arial" w:hAnsi="Arial" w:cs="Arial"/>
          <w:szCs w:val="24"/>
        </w:rPr>
        <w:t>of</w:t>
      </w:r>
      <w:r w:rsidRPr="00824A22">
        <w:rPr>
          <w:rFonts w:ascii="Arial" w:hAnsi="Arial" w:cs="Arial"/>
          <w:spacing w:val="-4"/>
          <w:szCs w:val="24"/>
        </w:rPr>
        <w:t xml:space="preserve"> </w:t>
      </w:r>
      <w:r w:rsidRPr="00824A22">
        <w:rPr>
          <w:rFonts w:ascii="Arial" w:hAnsi="Arial" w:cs="Arial"/>
          <w:szCs w:val="24"/>
        </w:rPr>
        <w:t>the</w:t>
      </w:r>
      <w:r w:rsidRPr="00824A22">
        <w:rPr>
          <w:rFonts w:ascii="Arial" w:hAnsi="Arial" w:cs="Arial"/>
          <w:spacing w:val="-2"/>
          <w:szCs w:val="24"/>
        </w:rPr>
        <w:t xml:space="preserve"> </w:t>
      </w:r>
      <w:r w:rsidRPr="00824A22">
        <w:rPr>
          <w:rFonts w:ascii="Arial" w:hAnsi="Arial" w:cs="Arial"/>
          <w:szCs w:val="24"/>
        </w:rPr>
        <w:t>provision</w:t>
      </w:r>
      <w:r w:rsidRPr="00824A22">
        <w:rPr>
          <w:rFonts w:ascii="Arial" w:hAnsi="Arial" w:cs="Arial"/>
          <w:spacing w:val="-2"/>
          <w:szCs w:val="24"/>
        </w:rPr>
        <w:t xml:space="preserve"> </w:t>
      </w:r>
      <w:r w:rsidRPr="00824A22">
        <w:rPr>
          <w:rFonts w:ascii="Arial" w:hAnsi="Arial" w:cs="Arial"/>
          <w:szCs w:val="24"/>
        </w:rPr>
        <w:t>of</w:t>
      </w:r>
      <w:r w:rsidRPr="00824A22">
        <w:rPr>
          <w:rFonts w:ascii="Arial" w:hAnsi="Arial" w:cs="Arial"/>
          <w:spacing w:val="-2"/>
          <w:szCs w:val="24"/>
        </w:rPr>
        <w:t xml:space="preserve"> </w:t>
      </w:r>
      <w:r w:rsidRPr="00824A22">
        <w:rPr>
          <w:rFonts w:ascii="Arial" w:hAnsi="Arial" w:cs="Arial"/>
          <w:szCs w:val="24"/>
        </w:rPr>
        <w:t>the</w:t>
      </w:r>
      <w:r w:rsidRPr="00824A22">
        <w:rPr>
          <w:rFonts w:ascii="Arial" w:hAnsi="Arial" w:cs="Arial"/>
          <w:spacing w:val="-2"/>
          <w:szCs w:val="24"/>
        </w:rPr>
        <w:t xml:space="preserve"> </w:t>
      </w:r>
      <w:r w:rsidRPr="00824A22">
        <w:rPr>
          <w:rFonts w:ascii="Arial" w:hAnsi="Arial" w:cs="Arial"/>
          <w:szCs w:val="24"/>
        </w:rPr>
        <w:t>pine</w:t>
      </w:r>
      <w:r w:rsidRPr="00824A22">
        <w:rPr>
          <w:rFonts w:ascii="Arial" w:hAnsi="Arial" w:cs="Arial"/>
          <w:spacing w:val="-2"/>
          <w:szCs w:val="24"/>
        </w:rPr>
        <w:t xml:space="preserve"> </w:t>
      </w:r>
      <w:r w:rsidRPr="00824A22">
        <w:rPr>
          <w:rFonts w:ascii="Arial" w:hAnsi="Arial" w:cs="Arial"/>
          <w:szCs w:val="24"/>
        </w:rPr>
        <w:t>box</w:t>
      </w:r>
      <w:r w:rsidRPr="00824A22">
        <w:rPr>
          <w:rFonts w:ascii="Arial" w:hAnsi="Arial" w:cs="Arial"/>
          <w:spacing w:val="-5"/>
          <w:szCs w:val="24"/>
        </w:rPr>
        <w:t xml:space="preserve"> </w:t>
      </w:r>
      <w:r w:rsidRPr="00824A22">
        <w:rPr>
          <w:rFonts w:ascii="Arial" w:hAnsi="Arial" w:cs="Arial"/>
          <w:szCs w:val="24"/>
        </w:rPr>
        <w:t>and</w:t>
      </w:r>
      <w:r w:rsidRPr="00824A22">
        <w:rPr>
          <w:rFonts w:ascii="Arial" w:hAnsi="Arial" w:cs="Arial"/>
          <w:spacing w:val="-2"/>
          <w:szCs w:val="24"/>
        </w:rPr>
        <w:t xml:space="preserve"> </w:t>
      </w:r>
      <w:r w:rsidRPr="00824A22">
        <w:rPr>
          <w:rFonts w:ascii="Arial" w:hAnsi="Arial" w:cs="Arial"/>
          <w:szCs w:val="24"/>
        </w:rPr>
        <w:t>concrete</w:t>
      </w:r>
      <w:r w:rsidRPr="00824A22">
        <w:rPr>
          <w:rFonts w:ascii="Arial" w:hAnsi="Arial" w:cs="Arial"/>
          <w:spacing w:val="-4"/>
          <w:szCs w:val="24"/>
        </w:rPr>
        <w:t xml:space="preserve"> </w:t>
      </w:r>
      <w:r w:rsidRPr="00824A22">
        <w:rPr>
          <w:rFonts w:ascii="Arial" w:hAnsi="Arial" w:cs="Arial"/>
          <w:szCs w:val="24"/>
        </w:rPr>
        <w:t>vault</w:t>
      </w:r>
      <w:r w:rsidRPr="00824A22">
        <w:rPr>
          <w:rFonts w:ascii="Arial" w:hAnsi="Arial" w:cs="Arial"/>
          <w:spacing w:val="-4"/>
          <w:szCs w:val="24"/>
        </w:rPr>
        <w:t xml:space="preserve"> </w:t>
      </w:r>
      <w:r w:rsidRPr="00824A22">
        <w:rPr>
          <w:rFonts w:ascii="Arial" w:hAnsi="Arial" w:cs="Arial"/>
          <w:szCs w:val="24"/>
        </w:rPr>
        <w:t>for</w:t>
      </w:r>
      <w:r w:rsidRPr="00824A22">
        <w:rPr>
          <w:rFonts w:ascii="Arial" w:hAnsi="Arial" w:cs="Arial"/>
          <w:spacing w:val="-4"/>
          <w:szCs w:val="24"/>
        </w:rPr>
        <w:t xml:space="preserve"> </w:t>
      </w:r>
      <w:r w:rsidRPr="00824A22">
        <w:rPr>
          <w:rFonts w:ascii="Arial" w:hAnsi="Arial" w:cs="Arial"/>
          <w:spacing w:val="-2"/>
          <w:szCs w:val="24"/>
        </w:rPr>
        <w:t>burial.</w:t>
      </w:r>
    </w:p>
    <w:p w14:paraId="16AE69BF" w14:textId="77777777" w:rsidR="005D066C" w:rsidRPr="00824A22" w:rsidRDefault="005D066C" w:rsidP="00F71AFD">
      <w:pPr>
        <w:pStyle w:val="ListParagraph"/>
        <w:widowControl w:val="0"/>
        <w:numPr>
          <w:ilvl w:val="1"/>
          <w:numId w:val="140"/>
        </w:numPr>
        <w:overflowPunct/>
        <w:adjustRightInd/>
        <w:spacing w:line="252" w:lineRule="exact"/>
        <w:ind w:left="1080" w:hanging="359"/>
        <w:textAlignment w:val="auto"/>
        <w:rPr>
          <w:rFonts w:ascii="Arial" w:hAnsi="Arial" w:cs="Arial"/>
          <w:szCs w:val="24"/>
        </w:rPr>
      </w:pPr>
      <w:r w:rsidRPr="00824A22">
        <w:rPr>
          <w:rFonts w:ascii="Arial" w:hAnsi="Arial" w:cs="Arial"/>
          <w:szCs w:val="24"/>
        </w:rPr>
        <w:t>Burying</w:t>
      </w:r>
      <w:r w:rsidRPr="00824A22">
        <w:rPr>
          <w:rFonts w:ascii="Arial" w:hAnsi="Arial" w:cs="Arial"/>
          <w:spacing w:val="-4"/>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decedent</w:t>
      </w:r>
      <w:r w:rsidRPr="00824A22">
        <w:rPr>
          <w:rFonts w:ascii="Arial" w:hAnsi="Arial" w:cs="Arial"/>
          <w:spacing w:val="-2"/>
          <w:szCs w:val="24"/>
        </w:rPr>
        <w:t xml:space="preserve"> </w:t>
      </w:r>
      <w:r w:rsidRPr="00824A22">
        <w:rPr>
          <w:rFonts w:ascii="Arial" w:hAnsi="Arial" w:cs="Arial"/>
          <w:szCs w:val="24"/>
        </w:rPr>
        <w:t>within</w:t>
      </w:r>
      <w:r w:rsidRPr="00824A22">
        <w:rPr>
          <w:rFonts w:ascii="Arial" w:hAnsi="Arial" w:cs="Arial"/>
          <w:spacing w:val="-3"/>
          <w:szCs w:val="24"/>
        </w:rPr>
        <w:t xml:space="preserve"> </w:t>
      </w:r>
      <w:r w:rsidRPr="00824A22">
        <w:rPr>
          <w:rFonts w:ascii="Arial" w:hAnsi="Arial" w:cs="Arial"/>
          <w:szCs w:val="24"/>
        </w:rPr>
        <w:t>ten</w:t>
      </w:r>
      <w:r w:rsidRPr="00824A22">
        <w:rPr>
          <w:rFonts w:ascii="Arial" w:hAnsi="Arial" w:cs="Arial"/>
          <w:spacing w:val="-5"/>
          <w:szCs w:val="24"/>
        </w:rPr>
        <w:t xml:space="preserve"> </w:t>
      </w:r>
      <w:r w:rsidRPr="00824A22">
        <w:rPr>
          <w:rFonts w:ascii="Arial" w:hAnsi="Arial" w:cs="Arial"/>
          <w:szCs w:val="24"/>
        </w:rPr>
        <w:t>(10)</w:t>
      </w:r>
      <w:r w:rsidRPr="00824A22">
        <w:rPr>
          <w:rFonts w:ascii="Arial" w:hAnsi="Arial" w:cs="Arial"/>
          <w:spacing w:val="-3"/>
          <w:szCs w:val="24"/>
        </w:rPr>
        <w:t xml:space="preserve"> </w:t>
      </w:r>
      <w:r w:rsidRPr="00824A22">
        <w:rPr>
          <w:rFonts w:ascii="Arial" w:hAnsi="Arial" w:cs="Arial"/>
          <w:szCs w:val="24"/>
        </w:rPr>
        <w:t>days</w:t>
      </w:r>
      <w:r w:rsidRPr="00824A22">
        <w:rPr>
          <w:rFonts w:ascii="Arial" w:hAnsi="Arial" w:cs="Arial"/>
          <w:spacing w:val="-3"/>
          <w:szCs w:val="24"/>
        </w:rPr>
        <w:t xml:space="preserve"> </w:t>
      </w:r>
      <w:r w:rsidRPr="00824A22">
        <w:rPr>
          <w:rFonts w:ascii="Arial" w:hAnsi="Arial" w:cs="Arial"/>
          <w:szCs w:val="24"/>
        </w:rPr>
        <w:t>of</w:t>
      </w:r>
      <w:r w:rsidRPr="00824A22">
        <w:rPr>
          <w:rFonts w:ascii="Arial" w:hAnsi="Arial" w:cs="Arial"/>
          <w:spacing w:val="-5"/>
          <w:szCs w:val="24"/>
        </w:rPr>
        <w:t xml:space="preserve"> </w:t>
      </w:r>
      <w:r w:rsidRPr="00824A22">
        <w:rPr>
          <w:rFonts w:ascii="Arial" w:hAnsi="Arial" w:cs="Arial"/>
          <w:szCs w:val="24"/>
        </w:rPr>
        <w:t>receiving</w:t>
      </w:r>
      <w:r w:rsidRPr="00824A22">
        <w:rPr>
          <w:rFonts w:ascii="Arial" w:hAnsi="Arial" w:cs="Arial"/>
          <w:spacing w:val="-6"/>
          <w:szCs w:val="24"/>
        </w:rPr>
        <w:t xml:space="preserve"> </w:t>
      </w:r>
      <w:r w:rsidRPr="00824A22">
        <w:rPr>
          <w:rFonts w:ascii="Arial" w:hAnsi="Arial" w:cs="Arial"/>
          <w:szCs w:val="24"/>
        </w:rPr>
        <w:t>approval</w:t>
      </w:r>
      <w:r w:rsidRPr="00824A22">
        <w:rPr>
          <w:rFonts w:ascii="Arial" w:hAnsi="Arial" w:cs="Arial"/>
          <w:spacing w:val="-5"/>
          <w:szCs w:val="24"/>
        </w:rPr>
        <w:t xml:space="preserve"> </w:t>
      </w:r>
      <w:r w:rsidRPr="00824A22">
        <w:rPr>
          <w:rFonts w:ascii="Arial" w:hAnsi="Arial" w:cs="Arial"/>
          <w:szCs w:val="24"/>
        </w:rPr>
        <w:t>from</w:t>
      </w:r>
      <w:r w:rsidRPr="00824A22">
        <w:rPr>
          <w:rFonts w:ascii="Arial" w:hAnsi="Arial" w:cs="Arial"/>
          <w:spacing w:val="-2"/>
          <w:szCs w:val="24"/>
        </w:rPr>
        <w:t xml:space="preserve"> </w:t>
      </w:r>
      <w:r w:rsidRPr="00824A22">
        <w:rPr>
          <w:rFonts w:ascii="Arial" w:hAnsi="Arial" w:cs="Arial"/>
          <w:spacing w:val="-4"/>
          <w:szCs w:val="24"/>
        </w:rPr>
        <w:t>DSS.</w:t>
      </w:r>
    </w:p>
    <w:p w14:paraId="3C1B7551" w14:textId="77777777" w:rsidR="005D066C" w:rsidRPr="00824A22" w:rsidRDefault="005D066C" w:rsidP="00F71AFD">
      <w:pPr>
        <w:pStyle w:val="ListParagraph"/>
        <w:widowControl w:val="0"/>
        <w:numPr>
          <w:ilvl w:val="2"/>
          <w:numId w:val="140"/>
        </w:numPr>
        <w:overflowPunct/>
        <w:adjustRightInd/>
        <w:spacing w:line="252" w:lineRule="exact"/>
        <w:ind w:left="1440"/>
        <w:textAlignment w:val="auto"/>
        <w:rPr>
          <w:rFonts w:ascii="Arial" w:hAnsi="Arial" w:cs="Arial"/>
          <w:szCs w:val="24"/>
        </w:rPr>
      </w:pP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final</w:t>
      </w:r>
      <w:r w:rsidRPr="00824A22">
        <w:rPr>
          <w:rFonts w:ascii="Arial" w:hAnsi="Arial" w:cs="Arial"/>
          <w:spacing w:val="-2"/>
          <w:szCs w:val="24"/>
        </w:rPr>
        <w:t xml:space="preserve"> </w:t>
      </w:r>
      <w:r w:rsidRPr="00824A22">
        <w:rPr>
          <w:rFonts w:ascii="Arial" w:hAnsi="Arial" w:cs="Arial"/>
          <w:szCs w:val="24"/>
        </w:rPr>
        <w:t>decision</w:t>
      </w:r>
      <w:r w:rsidRPr="00824A22">
        <w:rPr>
          <w:rFonts w:ascii="Arial" w:hAnsi="Arial" w:cs="Arial"/>
          <w:spacing w:val="-2"/>
          <w:szCs w:val="24"/>
        </w:rPr>
        <w:t xml:space="preserve"> </w:t>
      </w:r>
      <w:r w:rsidRPr="00824A22">
        <w:rPr>
          <w:rFonts w:ascii="Arial" w:hAnsi="Arial" w:cs="Arial"/>
          <w:szCs w:val="24"/>
        </w:rPr>
        <w:t>of</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2"/>
          <w:szCs w:val="24"/>
        </w:rPr>
        <w:t xml:space="preserve"> </w:t>
      </w:r>
      <w:r w:rsidRPr="00824A22">
        <w:rPr>
          <w:rFonts w:ascii="Arial" w:hAnsi="Arial" w:cs="Arial"/>
          <w:szCs w:val="24"/>
        </w:rPr>
        <w:t>burial</w:t>
      </w:r>
      <w:r w:rsidRPr="00824A22">
        <w:rPr>
          <w:rFonts w:ascii="Arial" w:hAnsi="Arial" w:cs="Arial"/>
          <w:spacing w:val="-2"/>
          <w:szCs w:val="24"/>
        </w:rPr>
        <w:t xml:space="preserve"> </w:t>
      </w:r>
      <w:r w:rsidRPr="00824A22">
        <w:rPr>
          <w:rFonts w:ascii="Arial" w:hAnsi="Arial" w:cs="Arial"/>
          <w:szCs w:val="24"/>
        </w:rPr>
        <w:t>site</w:t>
      </w:r>
      <w:r w:rsidRPr="00824A22">
        <w:rPr>
          <w:rFonts w:ascii="Arial" w:hAnsi="Arial" w:cs="Arial"/>
          <w:spacing w:val="-2"/>
          <w:szCs w:val="24"/>
        </w:rPr>
        <w:t xml:space="preserve"> </w:t>
      </w:r>
      <w:r w:rsidRPr="00824A22">
        <w:rPr>
          <w:rFonts w:ascii="Arial" w:hAnsi="Arial" w:cs="Arial"/>
          <w:szCs w:val="24"/>
        </w:rPr>
        <w:t>is</w:t>
      </w:r>
      <w:r w:rsidRPr="00824A22">
        <w:rPr>
          <w:rFonts w:ascii="Arial" w:hAnsi="Arial" w:cs="Arial"/>
          <w:spacing w:val="-3"/>
          <w:szCs w:val="24"/>
        </w:rPr>
        <w:t xml:space="preserve"> </w:t>
      </w:r>
      <w:r w:rsidRPr="00824A22">
        <w:rPr>
          <w:rFonts w:ascii="Arial" w:hAnsi="Arial" w:cs="Arial"/>
          <w:szCs w:val="24"/>
        </w:rPr>
        <w:t>determined</w:t>
      </w:r>
      <w:r w:rsidRPr="00824A22">
        <w:rPr>
          <w:rFonts w:ascii="Arial" w:hAnsi="Arial" w:cs="Arial"/>
          <w:spacing w:val="-4"/>
          <w:szCs w:val="24"/>
        </w:rPr>
        <w:t xml:space="preserve"> </w:t>
      </w:r>
      <w:r w:rsidRPr="00824A22">
        <w:rPr>
          <w:rFonts w:ascii="Arial" w:hAnsi="Arial" w:cs="Arial"/>
          <w:szCs w:val="24"/>
        </w:rPr>
        <w:t>by</w:t>
      </w:r>
      <w:r w:rsidRPr="00824A22">
        <w:rPr>
          <w:rFonts w:ascii="Arial" w:hAnsi="Arial" w:cs="Arial"/>
          <w:spacing w:val="-3"/>
          <w:szCs w:val="24"/>
        </w:rPr>
        <w:t xml:space="preserve"> </w:t>
      </w:r>
      <w:r w:rsidRPr="00824A22">
        <w:rPr>
          <w:rFonts w:ascii="Arial" w:hAnsi="Arial" w:cs="Arial"/>
          <w:szCs w:val="24"/>
        </w:rPr>
        <w:t>DSS</w:t>
      </w:r>
      <w:r w:rsidRPr="00824A22">
        <w:rPr>
          <w:rFonts w:ascii="Arial" w:hAnsi="Arial" w:cs="Arial"/>
          <w:spacing w:val="-4"/>
          <w:szCs w:val="24"/>
        </w:rPr>
        <w:t xml:space="preserve"> </w:t>
      </w:r>
      <w:r w:rsidRPr="00824A22">
        <w:rPr>
          <w:rFonts w:ascii="Arial" w:hAnsi="Arial" w:cs="Arial"/>
          <w:szCs w:val="24"/>
        </w:rPr>
        <w:t>and</w:t>
      </w:r>
      <w:r w:rsidRPr="00824A22">
        <w:rPr>
          <w:rFonts w:ascii="Arial" w:hAnsi="Arial" w:cs="Arial"/>
          <w:spacing w:val="-2"/>
          <w:szCs w:val="24"/>
        </w:rPr>
        <w:t xml:space="preserve"> </w:t>
      </w:r>
      <w:r w:rsidRPr="00824A22">
        <w:rPr>
          <w:rFonts w:ascii="Arial" w:hAnsi="Arial" w:cs="Arial"/>
          <w:szCs w:val="24"/>
        </w:rPr>
        <w:t>conveyed</w:t>
      </w:r>
      <w:r w:rsidRPr="00824A22">
        <w:rPr>
          <w:rFonts w:ascii="Arial" w:hAnsi="Arial" w:cs="Arial"/>
          <w:spacing w:val="-3"/>
          <w:szCs w:val="24"/>
        </w:rPr>
        <w:t xml:space="preserve"> </w:t>
      </w:r>
      <w:r w:rsidRPr="00824A22">
        <w:rPr>
          <w:rFonts w:ascii="Arial" w:hAnsi="Arial" w:cs="Arial"/>
          <w:szCs w:val="24"/>
        </w:rPr>
        <w:t>to</w:t>
      </w:r>
      <w:r w:rsidRPr="00824A22">
        <w:rPr>
          <w:rFonts w:ascii="Arial" w:hAnsi="Arial" w:cs="Arial"/>
          <w:spacing w:val="-5"/>
          <w:szCs w:val="24"/>
        </w:rPr>
        <w:t xml:space="preserve"> </w:t>
      </w:r>
      <w:r w:rsidRPr="00824A22">
        <w:rPr>
          <w:rFonts w:ascii="Arial" w:hAnsi="Arial" w:cs="Arial"/>
          <w:szCs w:val="24"/>
        </w:rPr>
        <w:t>the</w:t>
      </w:r>
      <w:r w:rsidRPr="00824A22">
        <w:rPr>
          <w:rFonts w:ascii="Arial" w:hAnsi="Arial" w:cs="Arial"/>
          <w:spacing w:val="-4"/>
          <w:szCs w:val="24"/>
        </w:rPr>
        <w:t xml:space="preserve"> </w:t>
      </w:r>
      <w:r w:rsidRPr="00824A22">
        <w:rPr>
          <w:rFonts w:ascii="Arial" w:hAnsi="Arial" w:cs="Arial"/>
          <w:spacing w:val="-2"/>
          <w:szCs w:val="24"/>
        </w:rPr>
        <w:t>Vendor.</w:t>
      </w:r>
    </w:p>
    <w:p w14:paraId="04706F5C" w14:textId="77777777" w:rsidR="005D066C" w:rsidRPr="00824A22" w:rsidRDefault="005D066C" w:rsidP="00F71AFD">
      <w:pPr>
        <w:pStyle w:val="ListParagraph"/>
        <w:widowControl w:val="0"/>
        <w:numPr>
          <w:ilvl w:val="1"/>
          <w:numId w:val="140"/>
        </w:numPr>
        <w:overflowPunct/>
        <w:adjustRightInd/>
        <w:spacing w:before="2" w:line="252" w:lineRule="exact"/>
        <w:ind w:left="1080" w:hanging="359"/>
        <w:textAlignment w:val="auto"/>
        <w:rPr>
          <w:rFonts w:ascii="Arial" w:hAnsi="Arial" w:cs="Arial"/>
          <w:szCs w:val="24"/>
        </w:rPr>
      </w:pPr>
      <w:r w:rsidRPr="00824A22">
        <w:rPr>
          <w:rFonts w:ascii="Arial" w:hAnsi="Arial" w:cs="Arial"/>
          <w:szCs w:val="24"/>
        </w:rPr>
        <w:t>Transporting</w:t>
      </w:r>
      <w:r w:rsidRPr="00824A22">
        <w:rPr>
          <w:rFonts w:ascii="Arial" w:hAnsi="Arial" w:cs="Arial"/>
          <w:spacing w:val="-6"/>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decedent</w:t>
      </w:r>
      <w:r w:rsidRPr="00824A22">
        <w:rPr>
          <w:rFonts w:ascii="Arial" w:hAnsi="Arial" w:cs="Arial"/>
          <w:spacing w:val="-2"/>
          <w:szCs w:val="24"/>
        </w:rPr>
        <w:t xml:space="preserve"> </w:t>
      </w:r>
      <w:r w:rsidRPr="00824A22">
        <w:rPr>
          <w:rFonts w:ascii="Arial" w:hAnsi="Arial" w:cs="Arial"/>
          <w:szCs w:val="24"/>
        </w:rPr>
        <w:t>to</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4"/>
          <w:szCs w:val="24"/>
        </w:rPr>
        <w:t xml:space="preserve"> </w:t>
      </w:r>
      <w:r w:rsidRPr="00824A22">
        <w:rPr>
          <w:rFonts w:ascii="Arial" w:hAnsi="Arial" w:cs="Arial"/>
          <w:spacing w:val="-2"/>
          <w:szCs w:val="24"/>
        </w:rPr>
        <w:t>cemetery.</w:t>
      </w:r>
    </w:p>
    <w:p w14:paraId="686CC21C" w14:textId="77777777" w:rsidR="005D066C" w:rsidRPr="00824A22" w:rsidRDefault="005D066C" w:rsidP="00F71AFD">
      <w:pPr>
        <w:pStyle w:val="ListParagraph"/>
        <w:widowControl w:val="0"/>
        <w:numPr>
          <w:ilvl w:val="2"/>
          <w:numId w:val="140"/>
        </w:numPr>
        <w:overflowPunct/>
        <w:adjustRightInd/>
        <w:ind w:left="1440" w:right="415"/>
        <w:textAlignment w:val="auto"/>
        <w:rPr>
          <w:rFonts w:ascii="Arial" w:hAnsi="Arial" w:cs="Arial"/>
          <w:szCs w:val="24"/>
        </w:rPr>
      </w:pPr>
      <w:r w:rsidRPr="00824A22">
        <w:rPr>
          <w:rFonts w:ascii="Arial" w:hAnsi="Arial" w:cs="Arial"/>
          <w:szCs w:val="24"/>
        </w:rPr>
        <w:t>The cemetery may be any of the following locations: on the grounds of Herman Holloway Campus or Veterans Cemetery in New Castle County; on the grounds of Delaware Hospital for</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1"/>
          <w:szCs w:val="24"/>
        </w:rPr>
        <w:t xml:space="preserve"> </w:t>
      </w:r>
      <w:r w:rsidRPr="00824A22">
        <w:rPr>
          <w:rFonts w:ascii="Arial" w:hAnsi="Arial" w:cs="Arial"/>
          <w:szCs w:val="24"/>
        </w:rPr>
        <w:t>Chronically</w:t>
      </w:r>
      <w:r w:rsidRPr="00824A22">
        <w:rPr>
          <w:rFonts w:ascii="Arial" w:hAnsi="Arial" w:cs="Arial"/>
          <w:spacing w:val="-4"/>
          <w:szCs w:val="24"/>
        </w:rPr>
        <w:t xml:space="preserve"> </w:t>
      </w:r>
      <w:r w:rsidRPr="00824A22">
        <w:rPr>
          <w:rFonts w:ascii="Arial" w:hAnsi="Arial" w:cs="Arial"/>
          <w:szCs w:val="24"/>
        </w:rPr>
        <w:t>Ill,</w:t>
      </w:r>
      <w:r w:rsidRPr="00824A22">
        <w:rPr>
          <w:rFonts w:ascii="Arial" w:hAnsi="Arial" w:cs="Arial"/>
          <w:spacing w:val="-1"/>
          <w:szCs w:val="24"/>
        </w:rPr>
        <w:t xml:space="preserve"> </w:t>
      </w:r>
      <w:r w:rsidRPr="00824A22">
        <w:rPr>
          <w:rFonts w:ascii="Arial" w:hAnsi="Arial" w:cs="Arial"/>
          <w:szCs w:val="24"/>
        </w:rPr>
        <w:t>Smyrna,</w:t>
      </w:r>
      <w:r w:rsidRPr="00824A22">
        <w:rPr>
          <w:rFonts w:ascii="Arial" w:hAnsi="Arial" w:cs="Arial"/>
          <w:spacing w:val="-1"/>
          <w:szCs w:val="24"/>
        </w:rPr>
        <w:t xml:space="preserve"> </w:t>
      </w:r>
      <w:r w:rsidRPr="00824A22">
        <w:rPr>
          <w:rFonts w:ascii="Arial" w:hAnsi="Arial" w:cs="Arial"/>
          <w:szCs w:val="24"/>
        </w:rPr>
        <w:t>DE,</w:t>
      </w:r>
      <w:r w:rsidRPr="00824A22">
        <w:rPr>
          <w:rFonts w:ascii="Arial" w:hAnsi="Arial" w:cs="Arial"/>
          <w:spacing w:val="-4"/>
          <w:szCs w:val="24"/>
        </w:rPr>
        <w:t xml:space="preserve"> </w:t>
      </w:r>
      <w:r w:rsidRPr="00824A22">
        <w:rPr>
          <w:rFonts w:ascii="Arial" w:hAnsi="Arial" w:cs="Arial"/>
          <w:szCs w:val="24"/>
        </w:rPr>
        <w:t>in</w:t>
      </w:r>
      <w:r w:rsidRPr="00824A22">
        <w:rPr>
          <w:rFonts w:ascii="Arial" w:hAnsi="Arial" w:cs="Arial"/>
          <w:spacing w:val="-1"/>
          <w:szCs w:val="24"/>
        </w:rPr>
        <w:t xml:space="preserve"> </w:t>
      </w:r>
      <w:r w:rsidRPr="00824A22">
        <w:rPr>
          <w:rFonts w:ascii="Arial" w:hAnsi="Arial" w:cs="Arial"/>
          <w:szCs w:val="24"/>
        </w:rPr>
        <w:t>Kent County;</w:t>
      </w:r>
      <w:r w:rsidRPr="00824A22">
        <w:rPr>
          <w:rFonts w:ascii="Arial" w:hAnsi="Arial" w:cs="Arial"/>
          <w:spacing w:val="-3"/>
          <w:szCs w:val="24"/>
        </w:rPr>
        <w:t xml:space="preserve"> </w:t>
      </w:r>
      <w:r w:rsidRPr="00824A22">
        <w:rPr>
          <w:rFonts w:ascii="Arial" w:hAnsi="Arial" w:cs="Arial"/>
          <w:szCs w:val="24"/>
        </w:rPr>
        <w:t>or</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1"/>
          <w:szCs w:val="24"/>
        </w:rPr>
        <w:t xml:space="preserve"> </w:t>
      </w:r>
      <w:r w:rsidRPr="00824A22">
        <w:rPr>
          <w:rFonts w:ascii="Arial" w:hAnsi="Arial" w:cs="Arial"/>
          <w:szCs w:val="24"/>
        </w:rPr>
        <w:t>grounds</w:t>
      </w:r>
      <w:r w:rsidRPr="00824A22">
        <w:rPr>
          <w:rFonts w:ascii="Arial" w:hAnsi="Arial" w:cs="Arial"/>
          <w:spacing w:val="-1"/>
          <w:szCs w:val="24"/>
        </w:rPr>
        <w:t xml:space="preserve"> </w:t>
      </w:r>
      <w:r w:rsidRPr="00824A22">
        <w:rPr>
          <w:rFonts w:ascii="Arial" w:hAnsi="Arial" w:cs="Arial"/>
          <w:szCs w:val="24"/>
        </w:rPr>
        <w:t>of</w:t>
      </w:r>
      <w:r w:rsidRPr="00824A22">
        <w:rPr>
          <w:rFonts w:ascii="Arial" w:hAnsi="Arial" w:cs="Arial"/>
          <w:spacing w:val="-2"/>
          <w:szCs w:val="24"/>
        </w:rPr>
        <w:t xml:space="preserve"> </w:t>
      </w:r>
      <w:r w:rsidRPr="00824A22">
        <w:rPr>
          <w:rFonts w:ascii="Arial" w:hAnsi="Arial" w:cs="Arial"/>
          <w:szCs w:val="24"/>
        </w:rPr>
        <w:t>Veterans</w:t>
      </w:r>
      <w:r w:rsidRPr="00824A22">
        <w:rPr>
          <w:rFonts w:ascii="Arial" w:hAnsi="Arial" w:cs="Arial"/>
          <w:spacing w:val="-1"/>
          <w:szCs w:val="24"/>
        </w:rPr>
        <w:t xml:space="preserve"> </w:t>
      </w:r>
      <w:r w:rsidRPr="00824A22">
        <w:rPr>
          <w:rFonts w:ascii="Arial" w:hAnsi="Arial" w:cs="Arial"/>
          <w:szCs w:val="24"/>
        </w:rPr>
        <w:t>Cemetery</w:t>
      </w:r>
      <w:r w:rsidRPr="00824A22">
        <w:rPr>
          <w:rFonts w:ascii="Arial" w:hAnsi="Arial" w:cs="Arial"/>
          <w:spacing w:val="-1"/>
          <w:szCs w:val="24"/>
        </w:rPr>
        <w:t xml:space="preserve"> </w:t>
      </w:r>
      <w:r w:rsidRPr="00824A22">
        <w:rPr>
          <w:rFonts w:ascii="Arial" w:hAnsi="Arial" w:cs="Arial"/>
          <w:szCs w:val="24"/>
        </w:rPr>
        <w:t>or Stockley Center, Georgetown, DE, in Sussex County.</w:t>
      </w:r>
      <w:r w:rsidRPr="00824A22">
        <w:rPr>
          <w:rFonts w:ascii="Arial" w:hAnsi="Arial" w:cs="Arial"/>
          <w:spacing w:val="40"/>
          <w:szCs w:val="24"/>
        </w:rPr>
        <w:t xml:space="preserve"> </w:t>
      </w:r>
      <w:r w:rsidRPr="00824A22">
        <w:rPr>
          <w:rFonts w:ascii="Arial" w:hAnsi="Arial" w:cs="Arial"/>
          <w:szCs w:val="24"/>
        </w:rPr>
        <w:t>Burial of indigents will be held in the county</w:t>
      </w:r>
      <w:r w:rsidRPr="00824A22">
        <w:rPr>
          <w:rFonts w:ascii="Arial" w:hAnsi="Arial" w:cs="Arial"/>
          <w:spacing w:val="-6"/>
          <w:szCs w:val="24"/>
        </w:rPr>
        <w:t xml:space="preserve"> </w:t>
      </w:r>
      <w:r w:rsidRPr="00824A22">
        <w:rPr>
          <w:rFonts w:ascii="Arial" w:hAnsi="Arial" w:cs="Arial"/>
          <w:szCs w:val="24"/>
        </w:rPr>
        <w:t>where</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decedent</w:t>
      </w:r>
      <w:r w:rsidRPr="00824A22">
        <w:rPr>
          <w:rFonts w:ascii="Arial" w:hAnsi="Arial" w:cs="Arial"/>
          <w:spacing w:val="-5"/>
          <w:szCs w:val="24"/>
        </w:rPr>
        <w:t xml:space="preserve"> </w:t>
      </w:r>
      <w:r w:rsidRPr="00824A22">
        <w:rPr>
          <w:rFonts w:ascii="Arial" w:hAnsi="Arial" w:cs="Arial"/>
          <w:szCs w:val="24"/>
        </w:rPr>
        <w:t>last</w:t>
      </w:r>
      <w:r w:rsidRPr="00824A22">
        <w:rPr>
          <w:rFonts w:ascii="Arial" w:hAnsi="Arial" w:cs="Arial"/>
          <w:spacing w:val="-2"/>
          <w:szCs w:val="24"/>
        </w:rPr>
        <w:t xml:space="preserve"> </w:t>
      </w:r>
      <w:r w:rsidRPr="00824A22">
        <w:rPr>
          <w:rFonts w:ascii="Arial" w:hAnsi="Arial" w:cs="Arial"/>
          <w:szCs w:val="24"/>
        </w:rPr>
        <w:t>resided;</w:t>
      </w:r>
      <w:r w:rsidRPr="00824A22">
        <w:rPr>
          <w:rFonts w:ascii="Arial" w:hAnsi="Arial" w:cs="Arial"/>
          <w:spacing w:val="-2"/>
          <w:szCs w:val="24"/>
        </w:rPr>
        <w:t xml:space="preserve"> </w:t>
      </w:r>
      <w:r w:rsidRPr="00824A22">
        <w:rPr>
          <w:rFonts w:ascii="Arial" w:hAnsi="Arial" w:cs="Arial"/>
          <w:szCs w:val="24"/>
        </w:rPr>
        <w:t>however,</w:t>
      </w:r>
      <w:r w:rsidRPr="00824A22">
        <w:rPr>
          <w:rFonts w:ascii="Arial" w:hAnsi="Arial" w:cs="Arial"/>
          <w:spacing w:val="-3"/>
          <w:szCs w:val="24"/>
        </w:rPr>
        <w:t xml:space="preserve"> </w:t>
      </w:r>
      <w:r w:rsidRPr="00824A22">
        <w:rPr>
          <w:rFonts w:ascii="Arial" w:hAnsi="Arial" w:cs="Arial"/>
          <w:szCs w:val="24"/>
        </w:rPr>
        <w:t>due</w:t>
      </w:r>
      <w:r w:rsidRPr="00824A22">
        <w:rPr>
          <w:rFonts w:ascii="Arial" w:hAnsi="Arial" w:cs="Arial"/>
          <w:spacing w:val="-3"/>
          <w:szCs w:val="24"/>
        </w:rPr>
        <w:t xml:space="preserve"> </w:t>
      </w:r>
      <w:r w:rsidRPr="00824A22">
        <w:rPr>
          <w:rFonts w:ascii="Arial" w:hAnsi="Arial" w:cs="Arial"/>
          <w:szCs w:val="24"/>
        </w:rPr>
        <w:t>to</w:t>
      </w:r>
      <w:r w:rsidRPr="00824A22">
        <w:rPr>
          <w:rFonts w:ascii="Arial" w:hAnsi="Arial" w:cs="Arial"/>
          <w:spacing w:val="-3"/>
          <w:szCs w:val="24"/>
        </w:rPr>
        <w:t xml:space="preserve"> </w:t>
      </w:r>
      <w:r w:rsidRPr="00824A22">
        <w:rPr>
          <w:rFonts w:ascii="Arial" w:hAnsi="Arial" w:cs="Arial"/>
          <w:szCs w:val="24"/>
        </w:rPr>
        <w:t>space</w:t>
      </w:r>
      <w:r w:rsidRPr="00824A22">
        <w:rPr>
          <w:rFonts w:ascii="Arial" w:hAnsi="Arial" w:cs="Arial"/>
          <w:spacing w:val="-3"/>
          <w:szCs w:val="24"/>
        </w:rPr>
        <w:t xml:space="preserve"> </w:t>
      </w:r>
      <w:r w:rsidRPr="00824A22">
        <w:rPr>
          <w:rFonts w:ascii="Arial" w:hAnsi="Arial" w:cs="Arial"/>
          <w:szCs w:val="24"/>
        </w:rPr>
        <w:t>constraints,</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burial</w:t>
      </w:r>
      <w:r w:rsidRPr="00824A22">
        <w:rPr>
          <w:rFonts w:ascii="Arial" w:hAnsi="Arial" w:cs="Arial"/>
          <w:spacing w:val="-2"/>
          <w:szCs w:val="24"/>
        </w:rPr>
        <w:t xml:space="preserve"> </w:t>
      </w:r>
      <w:r w:rsidRPr="00824A22">
        <w:rPr>
          <w:rFonts w:ascii="Arial" w:hAnsi="Arial" w:cs="Arial"/>
          <w:szCs w:val="24"/>
        </w:rPr>
        <w:t>site</w:t>
      </w:r>
      <w:r w:rsidRPr="00824A22">
        <w:rPr>
          <w:rFonts w:ascii="Arial" w:hAnsi="Arial" w:cs="Arial"/>
          <w:spacing w:val="-3"/>
          <w:szCs w:val="24"/>
        </w:rPr>
        <w:t xml:space="preserve"> </w:t>
      </w:r>
      <w:r w:rsidRPr="00824A22">
        <w:rPr>
          <w:rFonts w:ascii="Arial" w:hAnsi="Arial" w:cs="Arial"/>
          <w:szCs w:val="24"/>
        </w:rPr>
        <w:t>may be in a different County as determined by DSS.</w:t>
      </w:r>
    </w:p>
    <w:p w14:paraId="2F5F9406" w14:textId="77777777" w:rsidR="005D066C" w:rsidRPr="00824A22" w:rsidRDefault="005D066C" w:rsidP="00F71AFD">
      <w:pPr>
        <w:pStyle w:val="ListParagraph"/>
        <w:widowControl w:val="0"/>
        <w:numPr>
          <w:ilvl w:val="1"/>
          <w:numId w:val="140"/>
        </w:numPr>
        <w:overflowPunct/>
        <w:adjustRightInd/>
        <w:ind w:left="1080" w:hanging="359"/>
        <w:textAlignment w:val="auto"/>
        <w:rPr>
          <w:rFonts w:ascii="Arial" w:hAnsi="Arial" w:cs="Arial"/>
          <w:szCs w:val="24"/>
        </w:rPr>
      </w:pPr>
      <w:r w:rsidRPr="00824A22">
        <w:rPr>
          <w:rFonts w:ascii="Arial" w:hAnsi="Arial" w:cs="Arial"/>
          <w:szCs w:val="24"/>
        </w:rPr>
        <w:t>Removing</w:t>
      </w:r>
      <w:r w:rsidRPr="00824A22">
        <w:rPr>
          <w:rFonts w:ascii="Arial" w:hAnsi="Arial" w:cs="Arial"/>
          <w:spacing w:val="-4"/>
          <w:szCs w:val="24"/>
        </w:rPr>
        <w:t xml:space="preserve"> </w:t>
      </w:r>
      <w:r w:rsidRPr="00824A22">
        <w:rPr>
          <w:rFonts w:ascii="Arial" w:hAnsi="Arial" w:cs="Arial"/>
          <w:szCs w:val="24"/>
        </w:rPr>
        <w:t>excess</w:t>
      </w:r>
      <w:r w:rsidRPr="00824A22">
        <w:rPr>
          <w:rFonts w:ascii="Arial" w:hAnsi="Arial" w:cs="Arial"/>
          <w:spacing w:val="-2"/>
          <w:szCs w:val="24"/>
        </w:rPr>
        <w:t xml:space="preserve"> </w:t>
      </w:r>
      <w:r w:rsidRPr="00824A22">
        <w:rPr>
          <w:rFonts w:ascii="Arial" w:hAnsi="Arial" w:cs="Arial"/>
          <w:szCs w:val="24"/>
        </w:rPr>
        <w:t>dirt</w:t>
      </w:r>
      <w:r w:rsidRPr="00824A22">
        <w:rPr>
          <w:rFonts w:ascii="Arial" w:hAnsi="Arial" w:cs="Arial"/>
          <w:spacing w:val="-2"/>
          <w:szCs w:val="24"/>
        </w:rPr>
        <w:t xml:space="preserve"> </w:t>
      </w:r>
      <w:r w:rsidRPr="00824A22">
        <w:rPr>
          <w:rFonts w:ascii="Arial" w:hAnsi="Arial" w:cs="Arial"/>
          <w:szCs w:val="24"/>
        </w:rPr>
        <w:t>from</w:t>
      </w:r>
      <w:r w:rsidRPr="00824A22">
        <w:rPr>
          <w:rFonts w:ascii="Arial" w:hAnsi="Arial" w:cs="Arial"/>
          <w:spacing w:val="-5"/>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excavation</w:t>
      </w:r>
      <w:r w:rsidRPr="00824A22">
        <w:rPr>
          <w:rFonts w:ascii="Arial" w:hAnsi="Arial" w:cs="Arial"/>
          <w:spacing w:val="-3"/>
          <w:szCs w:val="24"/>
        </w:rPr>
        <w:t xml:space="preserve"> </w:t>
      </w:r>
      <w:r w:rsidRPr="00824A22">
        <w:rPr>
          <w:rFonts w:ascii="Arial" w:hAnsi="Arial" w:cs="Arial"/>
          <w:szCs w:val="24"/>
        </w:rPr>
        <w:t>of</w:t>
      </w:r>
      <w:r w:rsidRPr="00824A22">
        <w:rPr>
          <w:rFonts w:ascii="Arial" w:hAnsi="Arial" w:cs="Arial"/>
          <w:spacing w:val="-4"/>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grave</w:t>
      </w:r>
      <w:r w:rsidRPr="00824A22">
        <w:rPr>
          <w:rFonts w:ascii="Arial" w:hAnsi="Arial" w:cs="Arial"/>
          <w:spacing w:val="-5"/>
          <w:szCs w:val="24"/>
        </w:rPr>
        <w:t xml:space="preserve"> </w:t>
      </w:r>
      <w:r w:rsidRPr="00824A22">
        <w:rPr>
          <w:rFonts w:ascii="Arial" w:hAnsi="Arial" w:cs="Arial"/>
          <w:szCs w:val="24"/>
        </w:rPr>
        <w:t>site</w:t>
      </w:r>
      <w:r w:rsidRPr="00824A22">
        <w:rPr>
          <w:rFonts w:ascii="Arial" w:hAnsi="Arial" w:cs="Arial"/>
          <w:spacing w:val="-3"/>
          <w:szCs w:val="24"/>
        </w:rPr>
        <w:t xml:space="preserve"> </w:t>
      </w:r>
      <w:r w:rsidRPr="00824A22">
        <w:rPr>
          <w:rFonts w:ascii="Arial" w:hAnsi="Arial" w:cs="Arial"/>
          <w:szCs w:val="24"/>
        </w:rPr>
        <w:t>(New</w:t>
      </w:r>
      <w:r w:rsidRPr="00824A22">
        <w:rPr>
          <w:rFonts w:ascii="Arial" w:hAnsi="Arial" w:cs="Arial"/>
          <w:spacing w:val="-3"/>
          <w:szCs w:val="24"/>
        </w:rPr>
        <w:t xml:space="preserve"> </w:t>
      </w:r>
      <w:r w:rsidRPr="00824A22">
        <w:rPr>
          <w:rFonts w:ascii="Arial" w:hAnsi="Arial" w:cs="Arial"/>
          <w:szCs w:val="24"/>
        </w:rPr>
        <w:t>Castle</w:t>
      </w:r>
      <w:r w:rsidRPr="00824A22">
        <w:rPr>
          <w:rFonts w:ascii="Arial" w:hAnsi="Arial" w:cs="Arial"/>
          <w:spacing w:val="-3"/>
          <w:szCs w:val="24"/>
        </w:rPr>
        <w:t xml:space="preserve"> </w:t>
      </w:r>
      <w:r w:rsidRPr="00824A22">
        <w:rPr>
          <w:rFonts w:ascii="Arial" w:hAnsi="Arial" w:cs="Arial"/>
          <w:szCs w:val="24"/>
        </w:rPr>
        <w:t>County</w:t>
      </w:r>
      <w:r w:rsidRPr="00824A22">
        <w:rPr>
          <w:rFonts w:ascii="Arial" w:hAnsi="Arial" w:cs="Arial"/>
          <w:spacing w:val="-3"/>
          <w:szCs w:val="24"/>
        </w:rPr>
        <w:t xml:space="preserve"> </w:t>
      </w:r>
      <w:r w:rsidRPr="00824A22">
        <w:rPr>
          <w:rFonts w:ascii="Arial" w:hAnsi="Arial" w:cs="Arial"/>
          <w:spacing w:val="-2"/>
          <w:szCs w:val="24"/>
        </w:rPr>
        <w:t>only).</w:t>
      </w:r>
    </w:p>
    <w:p w14:paraId="64F4C793" w14:textId="77777777" w:rsidR="005D066C" w:rsidRPr="00824A22" w:rsidRDefault="005D066C" w:rsidP="00206744">
      <w:pPr>
        <w:pStyle w:val="Heading5"/>
        <w:numPr>
          <w:ilvl w:val="0"/>
          <w:numId w:val="131"/>
        </w:numPr>
        <w:ind w:left="360"/>
        <w:rPr>
          <w:rFonts w:ascii="Arial" w:hAnsi="Arial" w:cs="Arial"/>
          <w:sz w:val="24"/>
          <w:szCs w:val="24"/>
        </w:rPr>
      </w:pPr>
      <w:r w:rsidRPr="00824A22">
        <w:rPr>
          <w:rFonts w:ascii="Arial" w:hAnsi="Arial" w:cs="Arial"/>
          <w:sz w:val="24"/>
          <w:szCs w:val="24"/>
        </w:rPr>
        <w:t>SPECIFICATIONS</w:t>
      </w:r>
      <w:r w:rsidRPr="00824A22">
        <w:rPr>
          <w:rFonts w:ascii="Arial" w:hAnsi="Arial" w:cs="Arial"/>
          <w:spacing w:val="-6"/>
          <w:sz w:val="24"/>
          <w:szCs w:val="24"/>
        </w:rPr>
        <w:t xml:space="preserve"> </w:t>
      </w:r>
      <w:r w:rsidRPr="00824A22">
        <w:rPr>
          <w:rFonts w:ascii="Arial" w:hAnsi="Arial" w:cs="Arial"/>
          <w:sz w:val="24"/>
          <w:szCs w:val="24"/>
        </w:rPr>
        <w:t>FOR</w:t>
      </w:r>
      <w:r w:rsidRPr="00824A22">
        <w:rPr>
          <w:rFonts w:ascii="Arial" w:hAnsi="Arial" w:cs="Arial"/>
          <w:spacing w:val="-7"/>
          <w:sz w:val="24"/>
          <w:szCs w:val="24"/>
        </w:rPr>
        <w:t xml:space="preserve"> </w:t>
      </w:r>
      <w:r w:rsidRPr="00824A22">
        <w:rPr>
          <w:rFonts w:ascii="Arial" w:hAnsi="Arial" w:cs="Arial"/>
          <w:sz w:val="24"/>
          <w:szCs w:val="24"/>
        </w:rPr>
        <w:t>CREMATION</w:t>
      </w:r>
      <w:r w:rsidRPr="00824A22">
        <w:rPr>
          <w:rFonts w:ascii="Arial" w:hAnsi="Arial" w:cs="Arial"/>
          <w:spacing w:val="-4"/>
          <w:sz w:val="24"/>
          <w:szCs w:val="24"/>
        </w:rPr>
        <w:t xml:space="preserve"> </w:t>
      </w:r>
      <w:r w:rsidRPr="00824A22">
        <w:rPr>
          <w:rFonts w:ascii="Arial" w:hAnsi="Arial" w:cs="Arial"/>
          <w:sz w:val="24"/>
          <w:szCs w:val="24"/>
        </w:rPr>
        <w:t>OF</w:t>
      </w:r>
      <w:r w:rsidRPr="00824A22">
        <w:rPr>
          <w:rFonts w:ascii="Arial" w:hAnsi="Arial" w:cs="Arial"/>
          <w:spacing w:val="-6"/>
          <w:sz w:val="24"/>
          <w:szCs w:val="24"/>
        </w:rPr>
        <w:t xml:space="preserve"> </w:t>
      </w:r>
      <w:r w:rsidRPr="00824A22">
        <w:rPr>
          <w:rFonts w:ascii="Arial" w:hAnsi="Arial" w:cs="Arial"/>
          <w:sz w:val="24"/>
          <w:szCs w:val="24"/>
        </w:rPr>
        <w:t>INFANTS</w:t>
      </w:r>
      <w:r w:rsidRPr="00824A22">
        <w:rPr>
          <w:rFonts w:ascii="Arial" w:hAnsi="Arial" w:cs="Arial"/>
          <w:spacing w:val="-3"/>
          <w:sz w:val="24"/>
          <w:szCs w:val="24"/>
        </w:rPr>
        <w:t xml:space="preserve"> </w:t>
      </w:r>
      <w:r w:rsidRPr="00824A22">
        <w:rPr>
          <w:rFonts w:ascii="Arial" w:hAnsi="Arial" w:cs="Arial"/>
          <w:sz w:val="24"/>
          <w:szCs w:val="24"/>
        </w:rPr>
        <w:t>(under</w:t>
      </w:r>
      <w:r w:rsidRPr="00824A22">
        <w:rPr>
          <w:rFonts w:ascii="Arial" w:hAnsi="Arial" w:cs="Arial"/>
          <w:spacing w:val="-3"/>
          <w:sz w:val="24"/>
          <w:szCs w:val="24"/>
        </w:rPr>
        <w:t xml:space="preserve"> </w:t>
      </w:r>
      <w:r w:rsidRPr="00824A22">
        <w:rPr>
          <w:rFonts w:ascii="Arial" w:hAnsi="Arial" w:cs="Arial"/>
          <w:sz w:val="24"/>
          <w:szCs w:val="24"/>
        </w:rPr>
        <w:t>350</w:t>
      </w:r>
      <w:r w:rsidRPr="00824A22">
        <w:rPr>
          <w:rFonts w:ascii="Arial" w:hAnsi="Arial" w:cs="Arial"/>
          <w:spacing w:val="-5"/>
          <w:sz w:val="24"/>
          <w:szCs w:val="24"/>
        </w:rPr>
        <w:t xml:space="preserve"> </w:t>
      </w:r>
      <w:r w:rsidRPr="00824A22">
        <w:rPr>
          <w:rFonts w:ascii="Arial" w:hAnsi="Arial" w:cs="Arial"/>
          <w:spacing w:val="-2"/>
          <w:sz w:val="24"/>
          <w:szCs w:val="24"/>
        </w:rPr>
        <w:t>grams)</w:t>
      </w:r>
    </w:p>
    <w:p w14:paraId="1CAB557A" w14:textId="77777777" w:rsidR="005D066C" w:rsidRPr="00824A22" w:rsidRDefault="005D066C" w:rsidP="00721E63">
      <w:pPr>
        <w:pStyle w:val="BodyText"/>
        <w:ind w:left="360"/>
        <w:rPr>
          <w:rFonts w:ascii="Arial" w:hAnsi="Arial" w:cs="Arial"/>
        </w:rPr>
      </w:pPr>
      <w:r w:rsidRPr="00824A22">
        <w:rPr>
          <w:rFonts w:ascii="Arial" w:hAnsi="Arial" w:cs="Arial"/>
        </w:rPr>
        <w:t>The</w:t>
      </w:r>
      <w:r w:rsidRPr="00824A22">
        <w:rPr>
          <w:rFonts w:ascii="Arial" w:hAnsi="Arial" w:cs="Arial"/>
          <w:spacing w:val="-3"/>
        </w:rPr>
        <w:t xml:space="preserve"> </w:t>
      </w:r>
      <w:r w:rsidRPr="00824A22">
        <w:rPr>
          <w:rFonts w:ascii="Arial" w:hAnsi="Arial" w:cs="Arial"/>
        </w:rPr>
        <w:t>Vendor</w:t>
      </w:r>
      <w:r w:rsidRPr="00824A22">
        <w:rPr>
          <w:rFonts w:ascii="Arial" w:hAnsi="Arial" w:cs="Arial"/>
          <w:spacing w:val="-3"/>
        </w:rPr>
        <w:t xml:space="preserve"> </w:t>
      </w:r>
      <w:r w:rsidRPr="00824A22">
        <w:rPr>
          <w:rFonts w:ascii="Arial" w:hAnsi="Arial" w:cs="Arial"/>
        </w:rPr>
        <w:t>is</w:t>
      </w:r>
      <w:r w:rsidRPr="00824A22">
        <w:rPr>
          <w:rFonts w:ascii="Arial" w:hAnsi="Arial" w:cs="Arial"/>
          <w:spacing w:val="-3"/>
        </w:rPr>
        <w:t xml:space="preserve"> </w:t>
      </w:r>
      <w:r w:rsidRPr="00824A22">
        <w:rPr>
          <w:rFonts w:ascii="Arial" w:hAnsi="Arial" w:cs="Arial"/>
        </w:rPr>
        <w:t>responsible</w:t>
      </w:r>
      <w:r w:rsidRPr="00824A22">
        <w:rPr>
          <w:rFonts w:ascii="Arial" w:hAnsi="Arial" w:cs="Arial"/>
          <w:spacing w:val="-4"/>
        </w:rPr>
        <w:t xml:space="preserve"> </w:t>
      </w:r>
      <w:r w:rsidRPr="00824A22">
        <w:rPr>
          <w:rFonts w:ascii="Arial" w:hAnsi="Arial" w:cs="Arial"/>
        </w:rPr>
        <w:t>for</w:t>
      </w:r>
      <w:r w:rsidRPr="00824A22">
        <w:rPr>
          <w:rFonts w:ascii="Arial" w:hAnsi="Arial" w:cs="Arial"/>
          <w:spacing w:val="-3"/>
        </w:rPr>
        <w:t xml:space="preserve"> </w:t>
      </w:r>
      <w:r w:rsidRPr="00824A22">
        <w:rPr>
          <w:rFonts w:ascii="Arial" w:hAnsi="Arial" w:cs="Arial"/>
        </w:rPr>
        <w:t>the</w:t>
      </w:r>
      <w:r w:rsidRPr="00824A22">
        <w:rPr>
          <w:rFonts w:ascii="Arial" w:hAnsi="Arial" w:cs="Arial"/>
          <w:spacing w:val="-2"/>
        </w:rPr>
        <w:t xml:space="preserve"> following:</w:t>
      </w:r>
    </w:p>
    <w:p w14:paraId="7979B557" w14:textId="77777777" w:rsidR="005D066C" w:rsidRPr="005F7198" w:rsidRDefault="005D066C" w:rsidP="00F71AFD">
      <w:pPr>
        <w:pStyle w:val="ListParagraph"/>
        <w:widowControl w:val="0"/>
        <w:numPr>
          <w:ilvl w:val="3"/>
          <w:numId w:val="148"/>
        </w:numPr>
        <w:spacing w:line="252" w:lineRule="exact"/>
        <w:ind w:left="1080"/>
        <w:rPr>
          <w:rFonts w:ascii="Arial" w:hAnsi="Arial" w:cs="Arial"/>
        </w:rPr>
      </w:pPr>
      <w:r w:rsidRPr="005F7198">
        <w:rPr>
          <w:rFonts w:ascii="Arial" w:hAnsi="Arial" w:cs="Arial"/>
        </w:rPr>
        <w:t>Picking</w:t>
      </w:r>
      <w:r w:rsidRPr="005F7198">
        <w:rPr>
          <w:rFonts w:ascii="Arial" w:hAnsi="Arial" w:cs="Arial"/>
          <w:spacing w:val="-3"/>
        </w:rPr>
        <w:t xml:space="preserve"> </w:t>
      </w:r>
      <w:r w:rsidRPr="005F7198">
        <w:rPr>
          <w:rFonts w:ascii="Arial" w:hAnsi="Arial" w:cs="Arial"/>
        </w:rPr>
        <w:t>up</w:t>
      </w:r>
      <w:r w:rsidRPr="005F7198">
        <w:rPr>
          <w:rFonts w:ascii="Arial" w:hAnsi="Arial" w:cs="Arial"/>
          <w:spacing w:val="-5"/>
        </w:rPr>
        <w:t xml:space="preserve"> </w:t>
      </w:r>
      <w:r w:rsidRPr="005F7198">
        <w:rPr>
          <w:rFonts w:ascii="Arial" w:hAnsi="Arial" w:cs="Arial"/>
        </w:rPr>
        <w:t>the</w:t>
      </w:r>
      <w:r w:rsidRPr="005F7198">
        <w:rPr>
          <w:rFonts w:ascii="Arial" w:hAnsi="Arial" w:cs="Arial"/>
          <w:spacing w:val="-5"/>
        </w:rPr>
        <w:t xml:space="preserve"> </w:t>
      </w:r>
      <w:r w:rsidRPr="005F7198">
        <w:rPr>
          <w:rFonts w:ascii="Arial" w:hAnsi="Arial" w:cs="Arial"/>
        </w:rPr>
        <w:t>decedent</w:t>
      </w:r>
      <w:r w:rsidRPr="005F7198">
        <w:rPr>
          <w:rFonts w:ascii="Arial" w:hAnsi="Arial" w:cs="Arial"/>
          <w:spacing w:val="-2"/>
        </w:rPr>
        <w:t xml:space="preserve"> </w:t>
      </w:r>
      <w:r w:rsidRPr="005F7198">
        <w:rPr>
          <w:rFonts w:ascii="Arial" w:hAnsi="Arial" w:cs="Arial"/>
        </w:rPr>
        <w:t>and</w:t>
      </w:r>
      <w:r w:rsidRPr="005F7198">
        <w:rPr>
          <w:rFonts w:ascii="Arial" w:hAnsi="Arial" w:cs="Arial"/>
          <w:spacing w:val="-2"/>
        </w:rPr>
        <w:t xml:space="preserve"> </w:t>
      </w:r>
      <w:r w:rsidRPr="005F7198">
        <w:rPr>
          <w:rFonts w:ascii="Arial" w:hAnsi="Arial" w:cs="Arial"/>
        </w:rPr>
        <w:t>transporting</w:t>
      </w:r>
      <w:r w:rsidRPr="005F7198">
        <w:rPr>
          <w:rFonts w:ascii="Arial" w:hAnsi="Arial" w:cs="Arial"/>
          <w:spacing w:val="-6"/>
        </w:rPr>
        <w:t xml:space="preserve"> </w:t>
      </w:r>
      <w:r w:rsidRPr="005F7198">
        <w:rPr>
          <w:rFonts w:ascii="Arial" w:hAnsi="Arial" w:cs="Arial"/>
        </w:rPr>
        <w:t>the</w:t>
      </w:r>
      <w:r w:rsidRPr="005F7198">
        <w:rPr>
          <w:rFonts w:ascii="Arial" w:hAnsi="Arial" w:cs="Arial"/>
          <w:spacing w:val="-4"/>
        </w:rPr>
        <w:t xml:space="preserve"> </w:t>
      </w:r>
      <w:r w:rsidRPr="005F7198">
        <w:rPr>
          <w:rFonts w:ascii="Arial" w:hAnsi="Arial" w:cs="Arial"/>
        </w:rPr>
        <w:t>decedent</w:t>
      </w:r>
      <w:r w:rsidRPr="005F7198">
        <w:rPr>
          <w:rFonts w:ascii="Arial" w:hAnsi="Arial" w:cs="Arial"/>
          <w:spacing w:val="-5"/>
        </w:rPr>
        <w:t xml:space="preserve"> </w:t>
      </w:r>
      <w:r w:rsidRPr="005F7198">
        <w:rPr>
          <w:rFonts w:ascii="Arial" w:hAnsi="Arial" w:cs="Arial"/>
        </w:rPr>
        <w:t>to</w:t>
      </w:r>
      <w:r w:rsidRPr="005F7198">
        <w:rPr>
          <w:rFonts w:ascii="Arial" w:hAnsi="Arial" w:cs="Arial"/>
          <w:spacing w:val="-2"/>
        </w:rPr>
        <w:t xml:space="preserve"> </w:t>
      </w:r>
      <w:r w:rsidRPr="005F7198">
        <w:rPr>
          <w:rFonts w:ascii="Arial" w:hAnsi="Arial" w:cs="Arial"/>
        </w:rPr>
        <w:t>the</w:t>
      </w:r>
      <w:r w:rsidRPr="005F7198">
        <w:rPr>
          <w:rFonts w:ascii="Arial" w:hAnsi="Arial" w:cs="Arial"/>
          <w:spacing w:val="-3"/>
        </w:rPr>
        <w:t xml:space="preserve"> </w:t>
      </w:r>
      <w:r w:rsidRPr="005F7198">
        <w:rPr>
          <w:rFonts w:ascii="Arial" w:hAnsi="Arial" w:cs="Arial"/>
        </w:rPr>
        <w:t>funeral</w:t>
      </w:r>
      <w:r w:rsidRPr="005F7198">
        <w:rPr>
          <w:rFonts w:ascii="Arial" w:hAnsi="Arial" w:cs="Arial"/>
          <w:spacing w:val="-4"/>
        </w:rPr>
        <w:t xml:space="preserve"> </w:t>
      </w:r>
      <w:r w:rsidRPr="005F7198">
        <w:rPr>
          <w:rFonts w:ascii="Arial" w:hAnsi="Arial" w:cs="Arial"/>
        </w:rPr>
        <w:t>home</w:t>
      </w:r>
      <w:r w:rsidRPr="005F7198">
        <w:rPr>
          <w:rFonts w:ascii="Arial" w:hAnsi="Arial" w:cs="Arial"/>
          <w:spacing w:val="-3"/>
        </w:rPr>
        <w:t xml:space="preserve"> </w:t>
      </w:r>
      <w:r w:rsidRPr="005F7198">
        <w:rPr>
          <w:rFonts w:ascii="Arial" w:hAnsi="Arial" w:cs="Arial"/>
        </w:rPr>
        <w:t>after</w:t>
      </w:r>
      <w:r w:rsidRPr="005F7198">
        <w:rPr>
          <w:rFonts w:ascii="Arial" w:hAnsi="Arial" w:cs="Arial"/>
          <w:spacing w:val="-2"/>
        </w:rPr>
        <w:t xml:space="preserve"> </w:t>
      </w:r>
      <w:r w:rsidRPr="005F7198">
        <w:rPr>
          <w:rFonts w:ascii="Arial" w:hAnsi="Arial" w:cs="Arial"/>
        </w:rPr>
        <w:t>approval</w:t>
      </w:r>
      <w:r w:rsidRPr="005F7198">
        <w:rPr>
          <w:rFonts w:ascii="Arial" w:hAnsi="Arial" w:cs="Arial"/>
          <w:spacing w:val="-2"/>
        </w:rPr>
        <w:t xml:space="preserve"> </w:t>
      </w:r>
      <w:r w:rsidRPr="005F7198">
        <w:rPr>
          <w:rFonts w:ascii="Arial" w:hAnsi="Arial" w:cs="Arial"/>
        </w:rPr>
        <w:t>by</w:t>
      </w:r>
      <w:r w:rsidRPr="005F7198">
        <w:rPr>
          <w:rFonts w:ascii="Arial" w:hAnsi="Arial" w:cs="Arial"/>
          <w:spacing w:val="-2"/>
        </w:rPr>
        <w:t xml:space="preserve"> </w:t>
      </w:r>
      <w:r w:rsidRPr="005F7198">
        <w:rPr>
          <w:rFonts w:ascii="Arial" w:hAnsi="Arial" w:cs="Arial"/>
          <w:spacing w:val="-4"/>
        </w:rPr>
        <w:t>DSS.</w:t>
      </w:r>
    </w:p>
    <w:p w14:paraId="4D2EBBD2" w14:textId="77777777" w:rsidR="005D066C" w:rsidRDefault="005D066C" w:rsidP="00F71AFD">
      <w:pPr>
        <w:pStyle w:val="ListParagraph"/>
        <w:widowControl w:val="0"/>
        <w:numPr>
          <w:ilvl w:val="3"/>
          <w:numId w:val="148"/>
        </w:numPr>
        <w:ind w:left="1080" w:right="364"/>
        <w:rPr>
          <w:rFonts w:ascii="Arial" w:hAnsi="Arial" w:cs="Arial"/>
        </w:rPr>
      </w:pPr>
      <w:r w:rsidRPr="005F7198">
        <w:rPr>
          <w:rFonts w:ascii="Arial" w:hAnsi="Arial" w:cs="Arial"/>
        </w:rPr>
        <w:t>Obtaining written consent for cremation from next of kin or legal representative of the decedent and providing the consent to DSS prior to final approval for cremation.</w:t>
      </w:r>
    </w:p>
    <w:p w14:paraId="14E852D0" w14:textId="77777777" w:rsidR="005D066C" w:rsidRPr="00D26EDF" w:rsidRDefault="005D066C" w:rsidP="00F71AFD">
      <w:pPr>
        <w:pStyle w:val="ListParagraph"/>
        <w:widowControl w:val="0"/>
        <w:numPr>
          <w:ilvl w:val="3"/>
          <w:numId w:val="148"/>
        </w:numPr>
        <w:spacing w:line="252" w:lineRule="exact"/>
        <w:ind w:left="1080"/>
        <w:rPr>
          <w:rFonts w:ascii="Arial" w:hAnsi="Arial" w:cs="Arial"/>
        </w:rPr>
      </w:pPr>
      <w:r w:rsidRPr="005F7198">
        <w:rPr>
          <w:rFonts w:ascii="Arial" w:hAnsi="Arial" w:cs="Arial"/>
        </w:rPr>
        <w:t>Cremating</w:t>
      </w:r>
      <w:r w:rsidRPr="005F7198">
        <w:rPr>
          <w:rFonts w:ascii="Arial" w:hAnsi="Arial" w:cs="Arial"/>
          <w:spacing w:val="-4"/>
        </w:rPr>
        <w:t xml:space="preserve"> </w:t>
      </w:r>
      <w:r w:rsidRPr="005F7198">
        <w:rPr>
          <w:rFonts w:ascii="Arial" w:hAnsi="Arial" w:cs="Arial"/>
        </w:rPr>
        <w:t>and</w:t>
      </w:r>
      <w:r w:rsidRPr="005F7198">
        <w:rPr>
          <w:rFonts w:ascii="Arial" w:hAnsi="Arial" w:cs="Arial"/>
          <w:spacing w:val="-4"/>
        </w:rPr>
        <w:t xml:space="preserve"> </w:t>
      </w:r>
      <w:r w:rsidRPr="005F7198">
        <w:rPr>
          <w:rFonts w:ascii="Arial" w:hAnsi="Arial" w:cs="Arial"/>
        </w:rPr>
        <w:t>interring</w:t>
      </w:r>
      <w:r w:rsidRPr="005F7198">
        <w:rPr>
          <w:rFonts w:ascii="Arial" w:hAnsi="Arial" w:cs="Arial"/>
          <w:spacing w:val="-6"/>
        </w:rPr>
        <w:t xml:space="preserve"> </w:t>
      </w:r>
      <w:r w:rsidRPr="005F7198">
        <w:rPr>
          <w:rFonts w:ascii="Arial" w:hAnsi="Arial" w:cs="Arial"/>
        </w:rPr>
        <w:t>the</w:t>
      </w:r>
      <w:r w:rsidRPr="005F7198">
        <w:rPr>
          <w:rFonts w:ascii="Arial" w:hAnsi="Arial" w:cs="Arial"/>
          <w:spacing w:val="-6"/>
        </w:rPr>
        <w:t xml:space="preserve"> </w:t>
      </w:r>
      <w:r w:rsidRPr="005F7198">
        <w:rPr>
          <w:rFonts w:ascii="Arial" w:hAnsi="Arial" w:cs="Arial"/>
        </w:rPr>
        <w:t>decedent</w:t>
      </w:r>
      <w:r w:rsidRPr="005F7198">
        <w:rPr>
          <w:rFonts w:ascii="Arial" w:hAnsi="Arial" w:cs="Arial"/>
          <w:spacing w:val="-2"/>
        </w:rPr>
        <w:t xml:space="preserve"> </w:t>
      </w:r>
      <w:r w:rsidRPr="005F7198">
        <w:rPr>
          <w:rFonts w:ascii="Arial" w:hAnsi="Arial" w:cs="Arial"/>
        </w:rPr>
        <w:t>within</w:t>
      </w:r>
      <w:r w:rsidRPr="005F7198">
        <w:rPr>
          <w:rFonts w:ascii="Arial" w:hAnsi="Arial" w:cs="Arial"/>
          <w:spacing w:val="-7"/>
        </w:rPr>
        <w:t xml:space="preserve"> </w:t>
      </w:r>
      <w:r w:rsidRPr="005F7198">
        <w:rPr>
          <w:rFonts w:ascii="Arial" w:hAnsi="Arial" w:cs="Arial"/>
        </w:rPr>
        <w:t>thirty</w:t>
      </w:r>
      <w:r w:rsidRPr="005F7198">
        <w:rPr>
          <w:rFonts w:ascii="Arial" w:hAnsi="Arial" w:cs="Arial"/>
          <w:spacing w:val="-3"/>
        </w:rPr>
        <w:t xml:space="preserve"> </w:t>
      </w:r>
      <w:r w:rsidRPr="005F7198">
        <w:rPr>
          <w:rFonts w:ascii="Arial" w:hAnsi="Arial" w:cs="Arial"/>
        </w:rPr>
        <w:t>(30)</w:t>
      </w:r>
      <w:r w:rsidRPr="005F7198">
        <w:rPr>
          <w:rFonts w:ascii="Arial" w:hAnsi="Arial" w:cs="Arial"/>
          <w:spacing w:val="-6"/>
        </w:rPr>
        <w:t xml:space="preserve"> </w:t>
      </w:r>
      <w:r w:rsidRPr="005F7198">
        <w:rPr>
          <w:rFonts w:ascii="Arial" w:hAnsi="Arial" w:cs="Arial"/>
        </w:rPr>
        <w:t>days</w:t>
      </w:r>
      <w:r w:rsidRPr="005F7198">
        <w:rPr>
          <w:rFonts w:ascii="Arial" w:hAnsi="Arial" w:cs="Arial"/>
          <w:spacing w:val="-3"/>
        </w:rPr>
        <w:t xml:space="preserve"> </w:t>
      </w:r>
      <w:r w:rsidRPr="005F7198">
        <w:rPr>
          <w:rFonts w:ascii="Arial" w:hAnsi="Arial" w:cs="Arial"/>
        </w:rPr>
        <w:t>of</w:t>
      </w:r>
      <w:r w:rsidRPr="005F7198">
        <w:rPr>
          <w:rFonts w:ascii="Arial" w:hAnsi="Arial" w:cs="Arial"/>
          <w:spacing w:val="-4"/>
        </w:rPr>
        <w:t xml:space="preserve"> </w:t>
      </w:r>
      <w:r w:rsidRPr="005F7198">
        <w:rPr>
          <w:rFonts w:ascii="Arial" w:hAnsi="Arial" w:cs="Arial"/>
        </w:rPr>
        <w:t>receiving</w:t>
      </w:r>
      <w:r w:rsidRPr="005F7198">
        <w:rPr>
          <w:rFonts w:ascii="Arial" w:hAnsi="Arial" w:cs="Arial"/>
          <w:spacing w:val="-3"/>
        </w:rPr>
        <w:t xml:space="preserve"> </w:t>
      </w:r>
      <w:r w:rsidRPr="005F7198">
        <w:rPr>
          <w:rFonts w:ascii="Arial" w:hAnsi="Arial" w:cs="Arial"/>
        </w:rPr>
        <w:t>approval</w:t>
      </w:r>
      <w:r w:rsidRPr="005F7198">
        <w:rPr>
          <w:rFonts w:ascii="Arial" w:hAnsi="Arial" w:cs="Arial"/>
          <w:spacing w:val="-6"/>
        </w:rPr>
        <w:t xml:space="preserve"> </w:t>
      </w:r>
      <w:r w:rsidRPr="005F7198">
        <w:rPr>
          <w:rFonts w:ascii="Arial" w:hAnsi="Arial" w:cs="Arial"/>
        </w:rPr>
        <w:t>from</w:t>
      </w:r>
      <w:r w:rsidRPr="005F7198">
        <w:rPr>
          <w:rFonts w:ascii="Arial" w:hAnsi="Arial" w:cs="Arial"/>
          <w:spacing w:val="-2"/>
        </w:rPr>
        <w:t xml:space="preserve"> </w:t>
      </w:r>
      <w:r w:rsidRPr="005F7198">
        <w:rPr>
          <w:rFonts w:ascii="Arial" w:hAnsi="Arial" w:cs="Arial"/>
          <w:spacing w:val="-4"/>
        </w:rPr>
        <w:t>DSS.</w:t>
      </w:r>
    </w:p>
    <w:p w14:paraId="41CBC144" w14:textId="2C48774B" w:rsidR="00D26EDF" w:rsidRPr="00D26EDF" w:rsidRDefault="00D26EDF" w:rsidP="00D26EDF">
      <w:pPr>
        <w:widowControl w:val="0"/>
        <w:spacing w:line="252" w:lineRule="exact"/>
        <w:ind w:left="1710" w:hanging="630"/>
        <w:rPr>
          <w:rFonts w:ascii="Arial" w:hAnsi="Arial" w:cs="Arial"/>
        </w:rPr>
      </w:pPr>
      <w:r w:rsidRPr="00AE2FB3">
        <w:rPr>
          <w:rFonts w:ascii="Aptos" w:hAnsi="Aptos"/>
          <w:color w:val="9E2200"/>
          <w:u w:val="single"/>
        </w:rPr>
        <w:t>Note</w:t>
      </w:r>
      <w:r w:rsidRPr="00AE2FB3">
        <w:rPr>
          <w:rFonts w:ascii="Aptos" w:hAnsi="Aptos"/>
          <w:color w:val="9E2200"/>
        </w:rPr>
        <w:t>: The State is offering the remains to families who show interest in possessing them.</w:t>
      </w:r>
    </w:p>
    <w:p w14:paraId="2FBDC224" w14:textId="77777777" w:rsidR="005D066C" w:rsidRPr="005F7198" w:rsidRDefault="005D066C" w:rsidP="00F71AFD">
      <w:pPr>
        <w:pStyle w:val="ListParagraph"/>
        <w:widowControl w:val="0"/>
        <w:numPr>
          <w:ilvl w:val="3"/>
          <w:numId w:val="148"/>
        </w:numPr>
        <w:spacing w:line="252" w:lineRule="exact"/>
        <w:ind w:left="1080"/>
        <w:rPr>
          <w:rFonts w:ascii="Arial" w:hAnsi="Arial" w:cs="Arial"/>
        </w:rPr>
      </w:pPr>
      <w:r w:rsidRPr="005F7198">
        <w:rPr>
          <w:rFonts w:ascii="Arial" w:hAnsi="Arial" w:cs="Arial"/>
        </w:rPr>
        <w:t>Informing</w:t>
      </w:r>
      <w:r w:rsidRPr="005F7198">
        <w:rPr>
          <w:rFonts w:ascii="Arial" w:hAnsi="Arial" w:cs="Arial"/>
          <w:spacing w:val="-7"/>
        </w:rPr>
        <w:t xml:space="preserve"> </w:t>
      </w:r>
      <w:r w:rsidRPr="005F7198">
        <w:rPr>
          <w:rFonts w:ascii="Arial" w:hAnsi="Arial" w:cs="Arial"/>
        </w:rPr>
        <w:t>next</w:t>
      </w:r>
      <w:r w:rsidRPr="005F7198">
        <w:rPr>
          <w:rFonts w:ascii="Arial" w:hAnsi="Arial" w:cs="Arial"/>
          <w:spacing w:val="-1"/>
        </w:rPr>
        <w:t xml:space="preserve"> </w:t>
      </w:r>
      <w:r w:rsidRPr="005F7198">
        <w:rPr>
          <w:rFonts w:ascii="Arial" w:hAnsi="Arial" w:cs="Arial"/>
        </w:rPr>
        <w:t>of</w:t>
      </w:r>
      <w:r w:rsidRPr="005F7198">
        <w:rPr>
          <w:rFonts w:ascii="Arial" w:hAnsi="Arial" w:cs="Arial"/>
          <w:spacing w:val="-4"/>
        </w:rPr>
        <w:t xml:space="preserve"> </w:t>
      </w:r>
      <w:r w:rsidRPr="005F7198">
        <w:rPr>
          <w:rFonts w:ascii="Arial" w:hAnsi="Arial" w:cs="Arial"/>
        </w:rPr>
        <w:t>kin</w:t>
      </w:r>
      <w:r w:rsidRPr="005F7198">
        <w:rPr>
          <w:rFonts w:ascii="Arial" w:hAnsi="Arial" w:cs="Arial"/>
          <w:spacing w:val="-2"/>
        </w:rPr>
        <w:t xml:space="preserve"> </w:t>
      </w:r>
      <w:r w:rsidRPr="005F7198">
        <w:rPr>
          <w:rFonts w:ascii="Arial" w:hAnsi="Arial" w:cs="Arial"/>
        </w:rPr>
        <w:t>of</w:t>
      </w:r>
      <w:r w:rsidRPr="005F7198">
        <w:rPr>
          <w:rFonts w:ascii="Arial" w:hAnsi="Arial" w:cs="Arial"/>
          <w:spacing w:val="-4"/>
        </w:rPr>
        <w:t xml:space="preserve"> </w:t>
      </w:r>
      <w:r w:rsidRPr="005F7198">
        <w:rPr>
          <w:rFonts w:ascii="Arial" w:hAnsi="Arial" w:cs="Arial"/>
        </w:rPr>
        <w:t>the</w:t>
      </w:r>
      <w:r w:rsidRPr="005F7198">
        <w:rPr>
          <w:rFonts w:ascii="Arial" w:hAnsi="Arial" w:cs="Arial"/>
          <w:spacing w:val="-2"/>
        </w:rPr>
        <w:t xml:space="preserve"> </w:t>
      </w:r>
      <w:r w:rsidRPr="005F7198">
        <w:rPr>
          <w:rFonts w:ascii="Arial" w:hAnsi="Arial" w:cs="Arial"/>
        </w:rPr>
        <w:t>provision</w:t>
      </w:r>
      <w:r w:rsidRPr="005F7198">
        <w:rPr>
          <w:rFonts w:ascii="Arial" w:hAnsi="Arial" w:cs="Arial"/>
          <w:spacing w:val="-2"/>
        </w:rPr>
        <w:t xml:space="preserve"> </w:t>
      </w:r>
      <w:r w:rsidRPr="005F7198">
        <w:rPr>
          <w:rFonts w:ascii="Arial" w:hAnsi="Arial" w:cs="Arial"/>
        </w:rPr>
        <w:t>of</w:t>
      </w:r>
      <w:r w:rsidRPr="005F7198">
        <w:rPr>
          <w:rFonts w:ascii="Arial" w:hAnsi="Arial" w:cs="Arial"/>
          <w:spacing w:val="-3"/>
        </w:rPr>
        <w:t xml:space="preserve"> </w:t>
      </w:r>
      <w:r w:rsidRPr="005F7198">
        <w:rPr>
          <w:rFonts w:ascii="Arial" w:hAnsi="Arial" w:cs="Arial"/>
        </w:rPr>
        <w:t>the</w:t>
      </w:r>
      <w:r w:rsidRPr="005F7198">
        <w:rPr>
          <w:rFonts w:ascii="Arial" w:hAnsi="Arial" w:cs="Arial"/>
          <w:spacing w:val="-2"/>
        </w:rPr>
        <w:t xml:space="preserve"> </w:t>
      </w:r>
      <w:r w:rsidRPr="005F7198">
        <w:rPr>
          <w:rFonts w:ascii="Arial" w:hAnsi="Arial" w:cs="Arial"/>
        </w:rPr>
        <w:t>urn</w:t>
      </w:r>
      <w:r w:rsidRPr="005F7198">
        <w:rPr>
          <w:rFonts w:ascii="Arial" w:hAnsi="Arial" w:cs="Arial"/>
          <w:spacing w:val="-2"/>
        </w:rPr>
        <w:t xml:space="preserve"> </w:t>
      </w:r>
      <w:r w:rsidRPr="005F7198">
        <w:rPr>
          <w:rFonts w:ascii="Arial" w:hAnsi="Arial" w:cs="Arial"/>
        </w:rPr>
        <w:t>and</w:t>
      </w:r>
      <w:r w:rsidRPr="005F7198">
        <w:rPr>
          <w:rFonts w:ascii="Arial" w:hAnsi="Arial" w:cs="Arial"/>
          <w:spacing w:val="-4"/>
        </w:rPr>
        <w:t xml:space="preserve"> </w:t>
      </w:r>
      <w:r w:rsidRPr="005F7198">
        <w:rPr>
          <w:rFonts w:ascii="Arial" w:hAnsi="Arial" w:cs="Arial"/>
        </w:rPr>
        <w:t>concrete</w:t>
      </w:r>
      <w:r w:rsidRPr="005F7198">
        <w:rPr>
          <w:rFonts w:ascii="Arial" w:hAnsi="Arial" w:cs="Arial"/>
          <w:spacing w:val="-4"/>
        </w:rPr>
        <w:t xml:space="preserve"> </w:t>
      </w:r>
      <w:r w:rsidRPr="005F7198">
        <w:rPr>
          <w:rFonts w:ascii="Arial" w:hAnsi="Arial" w:cs="Arial"/>
        </w:rPr>
        <w:t>vault</w:t>
      </w:r>
      <w:r w:rsidRPr="005F7198">
        <w:rPr>
          <w:rFonts w:ascii="Arial" w:hAnsi="Arial" w:cs="Arial"/>
          <w:spacing w:val="-3"/>
        </w:rPr>
        <w:t xml:space="preserve"> </w:t>
      </w:r>
      <w:r w:rsidRPr="005F7198">
        <w:rPr>
          <w:rFonts w:ascii="Arial" w:hAnsi="Arial" w:cs="Arial"/>
        </w:rPr>
        <w:t>for</w:t>
      </w:r>
      <w:r w:rsidRPr="005F7198">
        <w:rPr>
          <w:rFonts w:ascii="Arial" w:hAnsi="Arial" w:cs="Arial"/>
          <w:spacing w:val="-2"/>
        </w:rPr>
        <w:t xml:space="preserve"> burial.</w:t>
      </w:r>
    </w:p>
    <w:p w14:paraId="1DCDAAFC" w14:textId="77777777" w:rsidR="005D066C" w:rsidRPr="005F7198" w:rsidRDefault="005D066C" w:rsidP="00F71AFD">
      <w:pPr>
        <w:pStyle w:val="ListParagraph"/>
        <w:widowControl w:val="0"/>
        <w:numPr>
          <w:ilvl w:val="3"/>
          <w:numId w:val="148"/>
        </w:numPr>
        <w:spacing w:before="2" w:line="252" w:lineRule="exact"/>
        <w:ind w:left="1080"/>
        <w:rPr>
          <w:rFonts w:ascii="Arial" w:hAnsi="Arial" w:cs="Arial"/>
        </w:rPr>
      </w:pPr>
      <w:r w:rsidRPr="005F7198">
        <w:rPr>
          <w:rFonts w:ascii="Arial" w:hAnsi="Arial" w:cs="Arial"/>
        </w:rPr>
        <w:t>Opening</w:t>
      </w:r>
      <w:r w:rsidRPr="005F7198">
        <w:rPr>
          <w:rFonts w:ascii="Arial" w:hAnsi="Arial" w:cs="Arial"/>
          <w:spacing w:val="-5"/>
        </w:rPr>
        <w:t xml:space="preserve"> </w:t>
      </w:r>
      <w:r w:rsidRPr="005F7198">
        <w:rPr>
          <w:rFonts w:ascii="Arial" w:hAnsi="Arial" w:cs="Arial"/>
        </w:rPr>
        <w:t>and</w:t>
      </w:r>
      <w:r w:rsidRPr="005F7198">
        <w:rPr>
          <w:rFonts w:ascii="Arial" w:hAnsi="Arial" w:cs="Arial"/>
          <w:spacing w:val="-2"/>
        </w:rPr>
        <w:t xml:space="preserve"> </w:t>
      </w:r>
      <w:r w:rsidRPr="005F7198">
        <w:rPr>
          <w:rFonts w:ascii="Arial" w:hAnsi="Arial" w:cs="Arial"/>
        </w:rPr>
        <w:t>closing</w:t>
      </w:r>
      <w:r w:rsidRPr="005F7198">
        <w:rPr>
          <w:rFonts w:ascii="Arial" w:hAnsi="Arial" w:cs="Arial"/>
          <w:spacing w:val="-5"/>
        </w:rPr>
        <w:t xml:space="preserve"> </w:t>
      </w:r>
      <w:r w:rsidRPr="005F7198">
        <w:rPr>
          <w:rFonts w:ascii="Arial" w:hAnsi="Arial" w:cs="Arial"/>
        </w:rPr>
        <w:t>the</w:t>
      </w:r>
      <w:r w:rsidRPr="005F7198">
        <w:rPr>
          <w:rFonts w:ascii="Arial" w:hAnsi="Arial" w:cs="Arial"/>
          <w:spacing w:val="-4"/>
        </w:rPr>
        <w:t xml:space="preserve"> </w:t>
      </w:r>
      <w:r w:rsidRPr="005F7198">
        <w:rPr>
          <w:rFonts w:ascii="Arial" w:hAnsi="Arial" w:cs="Arial"/>
        </w:rPr>
        <w:t>burial</w:t>
      </w:r>
      <w:r w:rsidRPr="005F7198">
        <w:rPr>
          <w:rFonts w:ascii="Arial" w:hAnsi="Arial" w:cs="Arial"/>
          <w:spacing w:val="-1"/>
        </w:rPr>
        <w:t xml:space="preserve"> </w:t>
      </w:r>
      <w:r w:rsidRPr="005F7198">
        <w:rPr>
          <w:rFonts w:ascii="Arial" w:hAnsi="Arial" w:cs="Arial"/>
          <w:spacing w:val="-4"/>
        </w:rPr>
        <w:t>site.</w:t>
      </w:r>
    </w:p>
    <w:p w14:paraId="76253918" w14:textId="77777777" w:rsidR="005D066C" w:rsidRPr="005F7198" w:rsidRDefault="005D066C" w:rsidP="00F71AFD">
      <w:pPr>
        <w:pStyle w:val="ListParagraph"/>
        <w:widowControl w:val="0"/>
        <w:numPr>
          <w:ilvl w:val="4"/>
          <w:numId w:val="148"/>
        </w:numPr>
        <w:spacing w:line="252" w:lineRule="exact"/>
        <w:ind w:left="1440"/>
        <w:rPr>
          <w:rFonts w:ascii="Arial" w:hAnsi="Arial" w:cs="Arial"/>
        </w:rPr>
      </w:pPr>
      <w:r w:rsidRPr="005F7198">
        <w:rPr>
          <w:rFonts w:ascii="Arial" w:hAnsi="Arial" w:cs="Arial"/>
        </w:rPr>
        <w:t>The</w:t>
      </w:r>
      <w:r w:rsidRPr="005F7198">
        <w:rPr>
          <w:rFonts w:ascii="Arial" w:hAnsi="Arial" w:cs="Arial"/>
          <w:spacing w:val="-3"/>
        </w:rPr>
        <w:t xml:space="preserve"> </w:t>
      </w:r>
      <w:r w:rsidRPr="005F7198">
        <w:rPr>
          <w:rFonts w:ascii="Arial" w:hAnsi="Arial" w:cs="Arial"/>
        </w:rPr>
        <w:t>final</w:t>
      </w:r>
      <w:r w:rsidRPr="005F7198">
        <w:rPr>
          <w:rFonts w:ascii="Arial" w:hAnsi="Arial" w:cs="Arial"/>
          <w:spacing w:val="-2"/>
        </w:rPr>
        <w:t xml:space="preserve"> </w:t>
      </w:r>
      <w:r w:rsidRPr="005F7198">
        <w:rPr>
          <w:rFonts w:ascii="Arial" w:hAnsi="Arial" w:cs="Arial"/>
        </w:rPr>
        <w:t>decision</w:t>
      </w:r>
      <w:r w:rsidRPr="005F7198">
        <w:rPr>
          <w:rFonts w:ascii="Arial" w:hAnsi="Arial" w:cs="Arial"/>
          <w:spacing w:val="-2"/>
        </w:rPr>
        <w:t xml:space="preserve"> </w:t>
      </w:r>
      <w:r w:rsidRPr="005F7198">
        <w:rPr>
          <w:rFonts w:ascii="Arial" w:hAnsi="Arial" w:cs="Arial"/>
        </w:rPr>
        <w:t>of</w:t>
      </w:r>
      <w:r w:rsidRPr="005F7198">
        <w:rPr>
          <w:rFonts w:ascii="Arial" w:hAnsi="Arial" w:cs="Arial"/>
          <w:spacing w:val="-3"/>
        </w:rPr>
        <w:t xml:space="preserve"> </w:t>
      </w:r>
      <w:r w:rsidRPr="005F7198">
        <w:rPr>
          <w:rFonts w:ascii="Arial" w:hAnsi="Arial" w:cs="Arial"/>
        </w:rPr>
        <w:t>the</w:t>
      </w:r>
      <w:r w:rsidRPr="005F7198">
        <w:rPr>
          <w:rFonts w:ascii="Arial" w:hAnsi="Arial" w:cs="Arial"/>
          <w:spacing w:val="-2"/>
        </w:rPr>
        <w:t xml:space="preserve"> </w:t>
      </w:r>
      <w:r w:rsidRPr="005F7198">
        <w:rPr>
          <w:rFonts w:ascii="Arial" w:hAnsi="Arial" w:cs="Arial"/>
        </w:rPr>
        <w:t>burial</w:t>
      </w:r>
      <w:r w:rsidRPr="005F7198">
        <w:rPr>
          <w:rFonts w:ascii="Arial" w:hAnsi="Arial" w:cs="Arial"/>
          <w:spacing w:val="-2"/>
        </w:rPr>
        <w:t xml:space="preserve"> </w:t>
      </w:r>
      <w:r w:rsidRPr="005F7198">
        <w:rPr>
          <w:rFonts w:ascii="Arial" w:hAnsi="Arial" w:cs="Arial"/>
        </w:rPr>
        <w:t>site</w:t>
      </w:r>
      <w:r w:rsidRPr="005F7198">
        <w:rPr>
          <w:rFonts w:ascii="Arial" w:hAnsi="Arial" w:cs="Arial"/>
          <w:spacing w:val="-2"/>
        </w:rPr>
        <w:t xml:space="preserve"> </w:t>
      </w:r>
      <w:r w:rsidRPr="005F7198">
        <w:rPr>
          <w:rFonts w:ascii="Arial" w:hAnsi="Arial" w:cs="Arial"/>
        </w:rPr>
        <w:t>is</w:t>
      </w:r>
      <w:r w:rsidRPr="005F7198">
        <w:rPr>
          <w:rFonts w:ascii="Arial" w:hAnsi="Arial" w:cs="Arial"/>
          <w:spacing w:val="-3"/>
        </w:rPr>
        <w:t xml:space="preserve"> </w:t>
      </w:r>
      <w:r w:rsidRPr="005F7198">
        <w:rPr>
          <w:rFonts w:ascii="Arial" w:hAnsi="Arial" w:cs="Arial"/>
        </w:rPr>
        <w:t>determined</w:t>
      </w:r>
      <w:r w:rsidRPr="005F7198">
        <w:rPr>
          <w:rFonts w:ascii="Arial" w:hAnsi="Arial" w:cs="Arial"/>
          <w:spacing w:val="-4"/>
        </w:rPr>
        <w:t xml:space="preserve"> </w:t>
      </w:r>
      <w:r w:rsidRPr="005F7198">
        <w:rPr>
          <w:rFonts w:ascii="Arial" w:hAnsi="Arial" w:cs="Arial"/>
        </w:rPr>
        <w:t>by</w:t>
      </w:r>
      <w:r w:rsidRPr="005F7198">
        <w:rPr>
          <w:rFonts w:ascii="Arial" w:hAnsi="Arial" w:cs="Arial"/>
          <w:spacing w:val="-3"/>
        </w:rPr>
        <w:t xml:space="preserve"> </w:t>
      </w:r>
      <w:r w:rsidRPr="005F7198">
        <w:rPr>
          <w:rFonts w:ascii="Arial" w:hAnsi="Arial" w:cs="Arial"/>
        </w:rPr>
        <w:t>DSS</w:t>
      </w:r>
      <w:r w:rsidRPr="005F7198">
        <w:rPr>
          <w:rFonts w:ascii="Arial" w:hAnsi="Arial" w:cs="Arial"/>
          <w:spacing w:val="-4"/>
        </w:rPr>
        <w:t xml:space="preserve"> </w:t>
      </w:r>
      <w:r w:rsidRPr="005F7198">
        <w:rPr>
          <w:rFonts w:ascii="Arial" w:hAnsi="Arial" w:cs="Arial"/>
        </w:rPr>
        <w:t>and</w:t>
      </w:r>
      <w:r w:rsidRPr="005F7198">
        <w:rPr>
          <w:rFonts w:ascii="Arial" w:hAnsi="Arial" w:cs="Arial"/>
          <w:spacing w:val="-2"/>
        </w:rPr>
        <w:t xml:space="preserve"> </w:t>
      </w:r>
      <w:r w:rsidRPr="005F7198">
        <w:rPr>
          <w:rFonts w:ascii="Arial" w:hAnsi="Arial" w:cs="Arial"/>
        </w:rPr>
        <w:t>conveyed</w:t>
      </w:r>
      <w:r w:rsidRPr="005F7198">
        <w:rPr>
          <w:rFonts w:ascii="Arial" w:hAnsi="Arial" w:cs="Arial"/>
          <w:spacing w:val="-3"/>
        </w:rPr>
        <w:t xml:space="preserve"> </w:t>
      </w:r>
      <w:r w:rsidRPr="005F7198">
        <w:rPr>
          <w:rFonts w:ascii="Arial" w:hAnsi="Arial" w:cs="Arial"/>
        </w:rPr>
        <w:t>to</w:t>
      </w:r>
      <w:r w:rsidRPr="005F7198">
        <w:rPr>
          <w:rFonts w:ascii="Arial" w:hAnsi="Arial" w:cs="Arial"/>
          <w:spacing w:val="-5"/>
        </w:rPr>
        <w:t xml:space="preserve"> </w:t>
      </w:r>
      <w:r w:rsidRPr="005F7198">
        <w:rPr>
          <w:rFonts w:ascii="Arial" w:hAnsi="Arial" w:cs="Arial"/>
        </w:rPr>
        <w:t>the</w:t>
      </w:r>
      <w:r w:rsidRPr="005F7198">
        <w:rPr>
          <w:rFonts w:ascii="Arial" w:hAnsi="Arial" w:cs="Arial"/>
          <w:spacing w:val="-4"/>
        </w:rPr>
        <w:t xml:space="preserve"> </w:t>
      </w:r>
      <w:r w:rsidRPr="005F7198">
        <w:rPr>
          <w:rFonts w:ascii="Arial" w:hAnsi="Arial" w:cs="Arial"/>
          <w:spacing w:val="-2"/>
        </w:rPr>
        <w:t>Vendor.</w:t>
      </w:r>
    </w:p>
    <w:p w14:paraId="0D0C4CBA" w14:textId="77777777" w:rsidR="005D066C" w:rsidRPr="005F7198" w:rsidRDefault="005D066C" w:rsidP="00F71AFD">
      <w:pPr>
        <w:pStyle w:val="ListParagraph"/>
        <w:widowControl w:val="0"/>
        <w:numPr>
          <w:ilvl w:val="3"/>
          <w:numId w:val="148"/>
        </w:numPr>
        <w:spacing w:line="252" w:lineRule="exact"/>
        <w:ind w:left="1080"/>
        <w:rPr>
          <w:rFonts w:ascii="Arial" w:hAnsi="Arial" w:cs="Arial"/>
        </w:rPr>
      </w:pPr>
      <w:r w:rsidRPr="005F7198">
        <w:rPr>
          <w:rFonts w:ascii="Arial" w:hAnsi="Arial" w:cs="Arial"/>
        </w:rPr>
        <w:t>Providing</w:t>
      </w:r>
      <w:r w:rsidRPr="005F7198">
        <w:rPr>
          <w:rFonts w:ascii="Arial" w:hAnsi="Arial" w:cs="Arial"/>
          <w:spacing w:val="-5"/>
        </w:rPr>
        <w:t xml:space="preserve"> </w:t>
      </w:r>
      <w:r w:rsidRPr="005F7198">
        <w:rPr>
          <w:rFonts w:ascii="Arial" w:hAnsi="Arial" w:cs="Arial"/>
        </w:rPr>
        <w:t>and</w:t>
      </w:r>
      <w:r w:rsidRPr="005F7198">
        <w:rPr>
          <w:rFonts w:ascii="Arial" w:hAnsi="Arial" w:cs="Arial"/>
          <w:spacing w:val="-4"/>
        </w:rPr>
        <w:t xml:space="preserve"> </w:t>
      </w:r>
      <w:r w:rsidRPr="005F7198">
        <w:rPr>
          <w:rFonts w:ascii="Arial" w:hAnsi="Arial" w:cs="Arial"/>
        </w:rPr>
        <w:t>installing</w:t>
      </w:r>
      <w:r w:rsidRPr="005F7198">
        <w:rPr>
          <w:rFonts w:ascii="Arial" w:hAnsi="Arial" w:cs="Arial"/>
          <w:spacing w:val="-3"/>
        </w:rPr>
        <w:t xml:space="preserve"> </w:t>
      </w:r>
      <w:r w:rsidRPr="005F7198">
        <w:rPr>
          <w:rFonts w:ascii="Arial" w:hAnsi="Arial" w:cs="Arial"/>
        </w:rPr>
        <w:t>a</w:t>
      </w:r>
      <w:r w:rsidRPr="005F7198">
        <w:rPr>
          <w:rFonts w:ascii="Arial" w:hAnsi="Arial" w:cs="Arial"/>
          <w:spacing w:val="-4"/>
        </w:rPr>
        <w:t xml:space="preserve"> </w:t>
      </w:r>
      <w:r w:rsidRPr="005F7198">
        <w:rPr>
          <w:rFonts w:ascii="Arial" w:hAnsi="Arial" w:cs="Arial"/>
        </w:rPr>
        <w:t>concrete</w:t>
      </w:r>
      <w:r w:rsidRPr="005F7198">
        <w:rPr>
          <w:rFonts w:ascii="Arial" w:hAnsi="Arial" w:cs="Arial"/>
          <w:spacing w:val="-3"/>
        </w:rPr>
        <w:t xml:space="preserve"> </w:t>
      </w:r>
      <w:r w:rsidRPr="005F7198">
        <w:rPr>
          <w:rFonts w:ascii="Arial" w:hAnsi="Arial" w:cs="Arial"/>
        </w:rPr>
        <w:t>grave</w:t>
      </w:r>
      <w:r w:rsidRPr="005F7198">
        <w:rPr>
          <w:rFonts w:ascii="Arial" w:hAnsi="Arial" w:cs="Arial"/>
          <w:spacing w:val="-4"/>
        </w:rPr>
        <w:t xml:space="preserve"> </w:t>
      </w:r>
      <w:r w:rsidRPr="005F7198">
        <w:rPr>
          <w:rFonts w:ascii="Arial" w:hAnsi="Arial" w:cs="Arial"/>
          <w:spacing w:val="-2"/>
        </w:rPr>
        <w:t>marker.</w:t>
      </w:r>
    </w:p>
    <w:p w14:paraId="2BE82A8D" w14:textId="77777777" w:rsidR="005D066C" w:rsidRPr="005F7198" w:rsidRDefault="005D066C" w:rsidP="00F71AFD">
      <w:pPr>
        <w:pStyle w:val="ListParagraph"/>
        <w:widowControl w:val="0"/>
        <w:numPr>
          <w:ilvl w:val="3"/>
          <w:numId w:val="148"/>
        </w:numPr>
        <w:spacing w:before="1" w:line="252" w:lineRule="exact"/>
        <w:ind w:left="1080"/>
        <w:rPr>
          <w:rFonts w:ascii="Arial" w:hAnsi="Arial" w:cs="Arial"/>
        </w:rPr>
      </w:pPr>
      <w:r w:rsidRPr="005F7198">
        <w:rPr>
          <w:rFonts w:ascii="Arial" w:hAnsi="Arial" w:cs="Arial"/>
        </w:rPr>
        <w:t>Transporting</w:t>
      </w:r>
      <w:r w:rsidRPr="005F7198">
        <w:rPr>
          <w:rFonts w:ascii="Arial" w:hAnsi="Arial" w:cs="Arial"/>
          <w:spacing w:val="-6"/>
        </w:rPr>
        <w:t xml:space="preserve"> </w:t>
      </w:r>
      <w:r w:rsidRPr="005F7198">
        <w:rPr>
          <w:rFonts w:ascii="Arial" w:hAnsi="Arial" w:cs="Arial"/>
        </w:rPr>
        <w:t>the</w:t>
      </w:r>
      <w:r w:rsidRPr="005F7198">
        <w:rPr>
          <w:rFonts w:ascii="Arial" w:hAnsi="Arial" w:cs="Arial"/>
          <w:spacing w:val="-3"/>
        </w:rPr>
        <w:t xml:space="preserve"> </w:t>
      </w:r>
      <w:r w:rsidRPr="005F7198">
        <w:rPr>
          <w:rFonts w:ascii="Arial" w:hAnsi="Arial" w:cs="Arial"/>
        </w:rPr>
        <w:t>decedent</w:t>
      </w:r>
      <w:r w:rsidRPr="005F7198">
        <w:rPr>
          <w:rFonts w:ascii="Arial" w:hAnsi="Arial" w:cs="Arial"/>
          <w:spacing w:val="-2"/>
        </w:rPr>
        <w:t xml:space="preserve"> </w:t>
      </w:r>
      <w:r w:rsidRPr="005F7198">
        <w:rPr>
          <w:rFonts w:ascii="Arial" w:hAnsi="Arial" w:cs="Arial"/>
        </w:rPr>
        <w:t>to</w:t>
      </w:r>
      <w:r w:rsidRPr="005F7198">
        <w:rPr>
          <w:rFonts w:ascii="Arial" w:hAnsi="Arial" w:cs="Arial"/>
          <w:spacing w:val="-3"/>
        </w:rPr>
        <w:t xml:space="preserve"> </w:t>
      </w:r>
      <w:r w:rsidRPr="005F7198">
        <w:rPr>
          <w:rFonts w:ascii="Arial" w:hAnsi="Arial" w:cs="Arial"/>
        </w:rPr>
        <w:t>the</w:t>
      </w:r>
      <w:r w:rsidRPr="005F7198">
        <w:rPr>
          <w:rFonts w:ascii="Arial" w:hAnsi="Arial" w:cs="Arial"/>
          <w:spacing w:val="-4"/>
        </w:rPr>
        <w:t xml:space="preserve"> </w:t>
      </w:r>
      <w:r w:rsidRPr="005F7198">
        <w:rPr>
          <w:rFonts w:ascii="Arial" w:hAnsi="Arial" w:cs="Arial"/>
          <w:spacing w:val="-2"/>
        </w:rPr>
        <w:t>cemetery.</w:t>
      </w:r>
    </w:p>
    <w:p w14:paraId="04B538CB" w14:textId="77777777" w:rsidR="005D066C" w:rsidRPr="00824A22" w:rsidRDefault="005D066C" w:rsidP="00F71AFD">
      <w:pPr>
        <w:pStyle w:val="ListParagraph"/>
        <w:widowControl w:val="0"/>
        <w:numPr>
          <w:ilvl w:val="2"/>
          <w:numId w:val="140"/>
        </w:numPr>
        <w:overflowPunct/>
        <w:adjustRightInd/>
        <w:ind w:left="1440" w:right="415"/>
        <w:textAlignment w:val="auto"/>
        <w:rPr>
          <w:rFonts w:ascii="Arial" w:hAnsi="Arial" w:cs="Arial"/>
          <w:szCs w:val="24"/>
        </w:rPr>
      </w:pPr>
      <w:r w:rsidRPr="00824A22">
        <w:rPr>
          <w:rFonts w:ascii="Arial" w:hAnsi="Arial" w:cs="Arial"/>
          <w:szCs w:val="24"/>
        </w:rPr>
        <w:t>The cemetery may be any of the following locations: on the grounds of Herman Holloway Campus or Veterans Cemetery in New Castle County; on the grounds of Delaware Hospital for</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1"/>
          <w:szCs w:val="24"/>
        </w:rPr>
        <w:t xml:space="preserve"> </w:t>
      </w:r>
      <w:r w:rsidRPr="00824A22">
        <w:rPr>
          <w:rFonts w:ascii="Arial" w:hAnsi="Arial" w:cs="Arial"/>
          <w:szCs w:val="24"/>
        </w:rPr>
        <w:t>Chronically</w:t>
      </w:r>
      <w:r w:rsidRPr="00824A22">
        <w:rPr>
          <w:rFonts w:ascii="Arial" w:hAnsi="Arial" w:cs="Arial"/>
          <w:spacing w:val="-4"/>
          <w:szCs w:val="24"/>
        </w:rPr>
        <w:t xml:space="preserve"> </w:t>
      </w:r>
      <w:r w:rsidRPr="00824A22">
        <w:rPr>
          <w:rFonts w:ascii="Arial" w:hAnsi="Arial" w:cs="Arial"/>
          <w:szCs w:val="24"/>
        </w:rPr>
        <w:t>Ill,</w:t>
      </w:r>
      <w:r w:rsidRPr="00824A22">
        <w:rPr>
          <w:rFonts w:ascii="Arial" w:hAnsi="Arial" w:cs="Arial"/>
          <w:spacing w:val="-1"/>
          <w:szCs w:val="24"/>
        </w:rPr>
        <w:t xml:space="preserve"> </w:t>
      </w:r>
      <w:r w:rsidRPr="00824A22">
        <w:rPr>
          <w:rFonts w:ascii="Arial" w:hAnsi="Arial" w:cs="Arial"/>
          <w:szCs w:val="24"/>
        </w:rPr>
        <w:t>Smyrna,</w:t>
      </w:r>
      <w:r w:rsidRPr="00824A22">
        <w:rPr>
          <w:rFonts w:ascii="Arial" w:hAnsi="Arial" w:cs="Arial"/>
          <w:spacing w:val="-1"/>
          <w:szCs w:val="24"/>
        </w:rPr>
        <w:t xml:space="preserve"> </w:t>
      </w:r>
      <w:r w:rsidRPr="00824A22">
        <w:rPr>
          <w:rFonts w:ascii="Arial" w:hAnsi="Arial" w:cs="Arial"/>
          <w:szCs w:val="24"/>
        </w:rPr>
        <w:t>DE,</w:t>
      </w:r>
      <w:r w:rsidRPr="00824A22">
        <w:rPr>
          <w:rFonts w:ascii="Arial" w:hAnsi="Arial" w:cs="Arial"/>
          <w:spacing w:val="-4"/>
          <w:szCs w:val="24"/>
        </w:rPr>
        <w:t xml:space="preserve"> </w:t>
      </w:r>
      <w:r w:rsidRPr="00824A22">
        <w:rPr>
          <w:rFonts w:ascii="Arial" w:hAnsi="Arial" w:cs="Arial"/>
          <w:szCs w:val="24"/>
        </w:rPr>
        <w:t>in</w:t>
      </w:r>
      <w:r w:rsidRPr="00824A22">
        <w:rPr>
          <w:rFonts w:ascii="Arial" w:hAnsi="Arial" w:cs="Arial"/>
          <w:spacing w:val="-1"/>
          <w:szCs w:val="24"/>
        </w:rPr>
        <w:t xml:space="preserve"> </w:t>
      </w:r>
      <w:r w:rsidRPr="00824A22">
        <w:rPr>
          <w:rFonts w:ascii="Arial" w:hAnsi="Arial" w:cs="Arial"/>
          <w:szCs w:val="24"/>
        </w:rPr>
        <w:t>Kent County;</w:t>
      </w:r>
      <w:r w:rsidRPr="00824A22">
        <w:rPr>
          <w:rFonts w:ascii="Arial" w:hAnsi="Arial" w:cs="Arial"/>
          <w:spacing w:val="-3"/>
          <w:szCs w:val="24"/>
        </w:rPr>
        <w:t xml:space="preserve"> </w:t>
      </w:r>
      <w:r w:rsidRPr="00824A22">
        <w:rPr>
          <w:rFonts w:ascii="Arial" w:hAnsi="Arial" w:cs="Arial"/>
          <w:szCs w:val="24"/>
        </w:rPr>
        <w:t>or</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1"/>
          <w:szCs w:val="24"/>
        </w:rPr>
        <w:t xml:space="preserve"> </w:t>
      </w:r>
      <w:r w:rsidRPr="00824A22">
        <w:rPr>
          <w:rFonts w:ascii="Arial" w:hAnsi="Arial" w:cs="Arial"/>
          <w:szCs w:val="24"/>
        </w:rPr>
        <w:t>grounds</w:t>
      </w:r>
      <w:r w:rsidRPr="00824A22">
        <w:rPr>
          <w:rFonts w:ascii="Arial" w:hAnsi="Arial" w:cs="Arial"/>
          <w:spacing w:val="-1"/>
          <w:szCs w:val="24"/>
        </w:rPr>
        <w:t xml:space="preserve"> </w:t>
      </w:r>
      <w:r w:rsidRPr="00824A22">
        <w:rPr>
          <w:rFonts w:ascii="Arial" w:hAnsi="Arial" w:cs="Arial"/>
          <w:szCs w:val="24"/>
        </w:rPr>
        <w:t>of</w:t>
      </w:r>
      <w:r w:rsidRPr="00824A22">
        <w:rPr>
          <w:rFonts w:ascii="Arial" w:hAnsi="Arial" w:cs="Arial"/>
          <w:spacing w:val="-2"/>
          <w:szCs w:val="24"/>
        </w:rPr>
        <w:t xml:space="preserve"> </w:t>
      </w:r>
      <w:r w:rsidRPr="00824A22">
        <w:rPr>
          <w:rFonts w:ascii="Arial" w:hAnsi="Arial" w:cs="Arial"/>
          <w:szCs w:val="24"/>
        </w:rPr>
        <w:t>Veterans</w:t>
      </w:r>
      <w:r w:rsidRPr="00824A22">
        <w:rPr>
          <w:rFonts w:ascii="Arial" w:hAnsi="Arial" w:cs="Arial"/>
          <w:spacing w:val="-1"/>
          <w:szCs w:val="24"/>
        </w:rPr>
        <w:t xml:space="preserve"> </w:t>
      </w:r>
      <w:r w:rsidRPr="00824A22">
        <w:rPr>
          <w:rFonts w:ascii="Arial" w:hAnsi="Arial" w:cs="Arial"/>
          <w:szCs w:val="24"/>
        </w:rPr>
        <w:t>Cemetery</w:t>
      </w:r>
      <w:r w:rsidRPr="00824A22">
        <w:rPr>
          <w:rFonts w:ascii="Arial" w:hAnsi="Arial" w:cs="Arial"/>
          <w:spacing w:val="-1"/>
          <w:szCs w:val="24"/>
        </w:rPr>
        <w:t xml:space="preserve"> </w:t>
      </w:r>
      <w:r w:rsidRPr="00824A22">
        <w:rPr>
          <w:rFonts w:ascii="Arial" w:hAnsi="Arial" w:cs="Arial"/>
          <w:szCs w:val="24"/>
        </w:rPr>
        <w:t>or Stockley Center, Georgetown, DE, in Sussex County.</w:t>
      </w:r>
      <w:r w:rsidRPr="00824A22">
        <w:rPr>
          <w:rFonts w:ascii="Arial" w:hAnsi="Arial" w:cs="Arial"/>
          <w:spacing w:val="40"/>
          <w:szCs w:val="24"/>
        </w:rPr>
        <w:t xml:space="preserve"> </w:t>
      </w:r>
      <w:r w:rsidRPr="00824A22">
        <w:rPr>
          <w:rFonts w:ascii="Arial" w:hAnsi="Arial" w:cs="Arial"/>
          <w:szCs w:val="24"/>
        </w:rPr>
        <w:t>Burial of indigents will be held in the county</w:t>
      </w:r>
      <w:r w:rsidRPr="00824A22">
        <w:rPr>
          <w:rFonts w:ascii="Arial" w:hAnsi="Arial" w:cs="Arial"/>
          <w:spacing w:val="-6"/>
          <w:szCs w:val="24"/>
        </w:rPr>
        <w:t xml:space="preserve"> </w:t>
      </w:r>
      <w:r w:rsidRPr="00824A22">
        <w:rPr>
          <w:rFonts w:ascii="Arial" w:hAnsi="Arial" w:cs="Arial"/>
          <w:szCs w:val="24"/>
        </w:rPr>
        <w:t>where</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decedent</w:t>
      </w:r>
      <w:r w:rsidRPr="00824A22">
        <w:rPr>
          <w:rFonts w:ascii="Arial" w:hAnsi="Arial" w:cs="Arial"/>
          <w:spacing w:val="-5"/>
          <w:szCs w:val="24"/>
        </w:rPr>
        <w:t xml:space="preserve"> </w:t>
      </w:r>
      <w:r w:rsidRPr="00824A22">
        <w:rPr>
          <w:rFonts w:ascii="Arial" w:hAnsi="Arial" w:cs="Arial"/>
          <w:szCs w:val="24"/>
        </w:rPr>
        <w:t>last</w:t>
      </w:r>
      <w:r w:rsidRPr="00824A22">
        <w:rPr>
          <w:rFonts w:ascii="Arial" w:hAnsi="Arial" w:cs="Arial"/>
          <w:spacing w:val="-2"/>
          <w:szCs w:val="24"/>
        </w:rPr>
        <w:t xml:space="preserve"> </w:t>
      </w:r>
      <w:r w:rsidRPr="00824A22">
        <w:rPr>
          <w:rFonts w:ascii="Arial" w:hAnsi="Arial" w:cs="Arial"/>
          <w:szCs w:val="24"/>
        </w:rPr>
        <w:t>resided;</w:t>
      </w:r>
      <w:r w:rsidRPr="00824A22">
        <w:rPr>
          <w:rFonts w:ascii="Arial" w:hAnsi="Arial" w:cs="Arial"/>
          <w:spacing w:val="-2"/>
          <w:szCs w:val="24"/>
        </w:rPr>
        <w:t xml:space="preserve"> </w:t>
      </w:r>
      <w:r w:rsidRPr="00824A22">
        <w:rPr>
          <w:rFonts w:ascii="Arial" w:hAnsi="Arial" w:cs="Arial"/>
          <w:szCs w:val="24"/>
        </w:rPr>
        <w:t>however,</w:t>
      </w:r>
      <w:r w:rsidRPr="00824A22">
        <w:rPr>
          <w:rFonts w:ascii="Arial" w:hAnsi="Arial" w:cs="Arial"/>
          <w:spacing w:val="-3"/>
          <w:szCs w:val="24"/>
        </w:rPr>
        <w:t xml:space="preserve"> </w:t>
      </w:r>
      <w:r w:rsidRPr="00824A22">
        <w:rPr>
          <w:rFonts w:ascii="Arial" w:hAnsi="Arial" w:cs="Arial"/>
          <w:szCs w:val="24"/>
        </w:rPr>
        <w:t>due</w:t>
      </w:r>
      <w:r w:rsidRPr="00824A22">
        <w:rPr>
          <w:rFonts w:ascii="Arial" w:hAnsi="Arial" w:cs="Arial"/>
          <w:spacing w:val="-3"/>
          <w:szCs w:val="24"/>
        </w:rPr>
        <w:t xml:space="preserve"> </w:t>
      </w:r>
      <w:r w:rsidRPr="00824A22">
        <w:rPr>
          <w:rFonts w:ascii="Arial" w:hAnsi="Arial" w:cs="Arial"/>
          <w:szCs w:val="24"/>
        </w:rPr>
        <w:t>to</w:t>
      </w:r>
      <w:r w:rsidRPr="00824A22">
        <w:rPr>
          <w:rFonts w:ascii="Arial" w:hAnsi="Arial" w:cs="Arial"/>
          <w:spacing w:val="-3"/>
          <w:szCs w:val="24"/>
        </w:rPr>
        <w:t xml:space="preserve"> </w:t>
      </w:r>
      <w:r w:rsidRPr="00824A22">
        <w:rPr>
          <w:rFonts w:ascii="Arial" w:hAnsi="Arial" w:cs="Arial"/>
          <w:szCs w:val="24"/>
        </w:rPr>
        <w:t>space</w:t>
      </w:r>
      <w:r w:rsidRPr="00824A22">
        <w:rPr>
          <w:rFonts w:ascii="Arial" w:hAnsi="Arial" w:cs="Arial"/>
          <w:spacing w:val="-3"/>
          <w:szCs w:val="24"/>
        </w:rPr>
        <w:t xml:space="preserve"> </w:t>
      </w:r>
      <w:r w:rsidRPr="00824A22">
        <w:rPr>
          <w:rFonts w:ascii="Arial" w:hAnsi="Arial" w:cs="Arial"/>
          <w:szCs w:val="24"/>
        </w:rPr>
        <w:t>constraints,</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burial</w:t>
      </w:r>
      <w:r w:rsidRPr="00824A22">
        <w:rPr>
          <w:rFonts w:ascii="Arial" w:hAnsi="Arial" w:cs="Arial"/>
          <w:spacing w:val="-2"/>
          <w:szCs w:val="24"/>
        </w:rPr>
        <w:t xml:space="preserve"> </w:t>
      </w:r>
      <w:r w:rsidRPr="00824A22">
        <w:rPr>
          <w:rFonts w:ascii="Arial" w:hAnsi="Arial" w:cs="Arial"/>
          <w:szCs w:val="24"/>
        </w:rPr>
        <w:t>site</w:t>
      </w:r>
      <w:r w:rsidRPr="00824A22">
        <w:rPr>
          <w:rFonts w:ascii="Arial" w:hAnsi="Arial" w:cs="Arial"/>
          <w:spacing w:val="-3"/>
          <w:szCs w:val="24"/>
        </w:rPr>
        <w:t xml:space="preserve"> </w:t>
      </w:r>
      <w:r w:rsidRPr="00824A22">
        <w:rPr>
          <w:rFonts w:ascii="Arial" w:hAnsi="Arial" w:cs="Arial"/>
          <w:szCs w:val="24"/>
        </w:rPr>
        <w:t>may be in a different County as determined by DSS.</w:t>
      </w:r>
    </w:p>
    <w:p w14:paraId="457437A3" w14:textId="7CF4DE32" w:rsidR="00721E63" w:rsidRPr="00721E63" w:rsidRDefault="00721E63" w:rsidP="00206744">
      <w:pPr>
        <w:pStyle w:val="paragraph"/>
        <w:numPr>
          <w:ilvl w:val="0"/>
          <w:numId w:val="131"/>
        </w:numPr>
        <w:spacing w:before="240" w:beforeAutospacing="0" w:after="60" w:afterAutospacing="0"/>
        <w:ind w:left="360"/>
        <w:textAlignment w:val="baseline"/>
        <w:rPr>
          <w:rFonts w:ascii="Arial" w:hAnsi="Arial" w:cs="Arial"/>
          <w:b/>
          <w:bCs/>
          <w:i/>
          <w:iCs/>
        </w:rPr>
      </w:pPr>
      <w:r w:rsidRPr="00721E63">
        <w:rPr>
          <w:rStyle w:val="normaltextrun"/>
          <w:rFonts w:ascii="Arial" w:hAnsi="Arial" w:cs="Arial"/>
          <w:b/>
          <w:bCs/>
          <w:i/>
          <w:iCs/>
        </w:rPr>
        <w:t>S</w:t>
      </w:r>
      <w:r>
        <w:rPr>
          <w:rStyle w:val="normaltextrun"/>
          <w:rFonts w:ascii="Arial" w:hAnsi="Arial" w:cs="Arial"/>
          <w:b/>
          <w:bCs/>
          <w:i/>
          <w:iCs/>
        </w:rPr>
        <w:t>PECIFICATIONS FOR CREMATION OF ADULTS AND INFANTS</w:t>
      </w:r>
      <w:r w:rsidRPr="00721E63">
        <w:rPr>
          <w:rStyle w:val="eop"/>
          <w:rFonts w:ascii="Arial" w:hAnsi="Arial" w:cs="Arial"/>
          <w:b/>
          <w:bCs/>
          <w:i/>
          <w:iCs/>
        </w:rPr>
        <w:t> </w:t>
      </w:r>
    </w:p>
    <w:p w14:paraId="5D6E2B39" w14:textId="5CBE1A48" w:rsidR="00721E63" w:rsidRDefault="00721E63" w:rsidP="00206744">
      <w:pPr>
        <w:pStyle w:val="paragraph"/>
        <w:spacing w:before="0" w:beforeAutospacing="0" w:after="0" w:afterAutospacing="0"/>
        <w:ind w:left="360"/>
        <w:textAlignment w:val="baseline"/>
        <w:rPr>
          <w:rFonts w:ascii="Arial" w:hAnsi="Arial" w:cs="Arial"/>
        </w:rPr>
      </w:pPr>
      <w:r>
        <w:rPr>
          <w:rStyle w:val="eop"/>
          <w:rFonts w:ascii="Arial" w:hAnsi="Arial" w:cs="Arial"/>
        </w:rPr>
        <w:t> </w:t>
      </w:r>
      <w:r>
        <w:rPr>
          <w:rStyle w:val="normaltextrun"/>
          <w:rFonts w:ascii="Arial" w:hAnsi="Arial" w:cs="Arial"/>
        </w:rPr>
        <w:t>The Vendor is responsible for the following:</w:t>
      </w:r>
      <w:r>
        <w:rPr>
          <w:rStyle w:val="eop"/>
          <w:rFonts w:ascii="Arial" w:hAnsi="Arial" w:cs="Arial"/>
        </w:rPr>
        <w:t> </w:t>
      </w:r>
    </w:p>
    <w:p w14:paraId="667D1155" w14:textId="77777777" w:rsidR="00721E63" w:rsidRDefault="00721E63" w:rsidP="00721E63">
      <w:pPr>
        <w:pStyle w:val="paragraph"/>
        <w:numPr>
          <w:ilvl w:val="0"/>
          <w:numId w:val="152"/>
        </w:numPr>
        <w:tabs>
          <w:tab w:val="clear" w:pos="720"/>
        </w:tabs>
        <w:spacing w:before="0" w:beforeAutospacing="0" w:after="0" w:afterAutospacing="0"/>
        <w:ind w:left="1080"/>
        <w:textAlignment w:val="baseline"/>
        <w:rPr>
          <w:rFonts w:ascii="Arial" w:hAnsi="Arial" w:cs="Arial"/>
        </w:rPr>
      </w:pPr>
      <w:r>
        <w:rPr>
          <w:rStyle w:val="normaltextrun"/>
          <w:rFonts w:ascii="Arial" w:hAnsi="Arial" w:cs="Arial"/>
        </w:rPr>
        <w:t>Picking up the decedent and transporting the decedent to the funeral home after approval by DSS.</w:t>
      </w:r>
      <w:r>
        <w:rPr>
          <w:rStyle w:val="eop"/>
          <w:rFonts w:ascii="Arial" w:hAnsi="Arial" w:cs="Arial"/>
        </w:rPr>
        <w:t> </w:t>
      </w:r>
    </w:p>
    <w:p w14:paraId="4DEF5FC6" w14:textId="77777777" w:rsidR="00070260" w:rsidRDefault="00721E63" w:rsidP="00721E63">
      <w:pPr>
        <w:pStyle w:val="paragraph"/>
        <w:numPr>
          <w:ilvl w:val="0"/>
          <w:numId w:val="153"/>
        </w:numPr>
        <w:tabs>
          <w:tab w:val="clear" w:pos="720"/>
        </w:tabs>
        <w:spacing w:before="0" w:beforeAutospacing="0" w:after="0" w:afterAutospacing="0"/>
        <w:ind w:left="1080"/>
        <w:textAlignment w:val="baseline"/>
        <w:rPr>
          <w:rStyle w:val="normaltextrun"/>
          <w:rFonts w:ascii="Arial" w:hAnsi="Arial" w:cs="Arial"/>
        </w:rPr>
      </w:pPr>
      <w:r>
        <w:rPr>
          <w:rStyle w:val="normaltextrun"/>
          <w:rFonts w:ascii="Arial" w:hAnsi="Arial" w:cs="Arial"/>
        </w:rPr>
        <w:t>Obtaining written consent for cremation from next of kin or legal representative of the decedent and providing the consent to DSS prior to final approval for cremation.</w:t>
      </w:r>
    </w:p>
    <w:p w14:paraId="2A59C677" w14:textId="77777777" w:rsidR="00070260" w:rsidRDefault="00721E63" w:rsidP="00721E63">
      <w:pPr>
        <w:pStyle w:val="paragraph"/>
        <w:numPr>
          <w:ilvl w:val="0"/>
          <w:numId w:val="154"/>
        </w:numPr>
        <w:tabs>
          <w:tab w:val="clear" w:pos="720"/>
        </w:tabs>
        <w:spacing w:before="0" w:beforeAutospacing="0" w:after="0" w:afterAutospacing="0"/>
        <w:ind w:left="1080"/>
        <w:textAlignment w:val="baseline"/>
        <w:rPr>
          <w:rStyle w:val="normaltextrun"/>
          <w:rFonts w:ascii="Arial" w:hAnsi="Arial" w:cs="Arial"/>
        </w:rPr>
      </w:pPr>
      <w:r>
        <w:rPr>
          <w:rStyle w:val="normaltextrun"/>
          <w:rFonts w:ascii="Arial" w:hAnsi="Arial" w:cs="Arial"/>
        </w:rPr>
        <w:t>Cremating decedent within</w:t>
      </w:r>
      <w:r>
        <w:rPr>
          <w:rStyle w:val="normaltextrun"/>
          <w:rFonts w:ascii="Arial" w:hAnsi="Arial" w:cs="Arial"/>
          <w:color w:val="0F4761"/>
        </w:rPr>
        <w:t xml:space="preserve"> </w:t>
      </w:r>
      <w:r>
        <w:rPr>
          <w:rStyle w:val="normaltextrun"/>
          <w:rFonts w:ascii="Arial" w:hAnsi="Arial" w:cs="Arial"/>
        </w:rPr>
        <w:t>thirty (30) days of receiving referral approval from DSS.</w:t>
      </w:r>
    </w:p>
    <w:p w14:paraId="3DAACDAE" w14:textId="3D830EA9" w:rsidR="00721E63" w:rsidRDefault="00070260" w:rsidP="00070260">
      <w:pPr>
        <w:pStyle w:val="paragraph"/>
        <w:spacing w:before="0" w:beforeAutospacing="0" w:after="0" w:afterAutospacing="0"/>
        <w:ind w:left="1710" w:hanging="630"/>
        <w:textAlignment w:val="baseline"/>
        <w:rPr>
          <w:rFonts w:ascii="Arial" w:hAnsi="Arial" w:cs="Arial"/>
        </w:rPr>
      </w:pPr>
      <w:r w:rsidRPr="00AE2FB3">
        <w:rPr>
          <w:rFonts w:ascii="Aptos" w:hAnsi="Aptos"/>
          <w:color w:val="9E2200"/>
          <w:u w:val="single"/>
        </w:rPr>
        <w:t>Note</w:t>
      </w:r>
      <w:r w:rsidRPr="00AE2FB3">
        <w:rPr>
          <w:rFonts w:ascii="Aptos" w:hAnsi="Aptos"/>
          <w:color w:val="9E2200"/>
        </w:rPr>
        <w:t>: The State is offering the remains to families who show interest in possessing them.</w:t>
      </w:r>
      <w:r w:rsidR="00721E63">
        <w:rPr>
          <w:rStyle w:val="eop"/>
          <w:rFonts w:ascii="Arial" w:hAnsi="Arial" w:cs="Arial"/>
        </w:rPr>
        <w:t> </w:t>
      </w:r>
    </w:p>
    <w:p w14:paraId="5CA152A4" w14:textId="77777777" w:rsidR="00721E63" w:rsidRDefault="00721E63" w:rsidP="00721E63">
      <w:pPr>
        <w:pStyle w:val="paragraph"/>
        <w:numPr>
          <w:ilvl w:val="0"/>
          <w:numId w:val="155"/>
        </w:numPr>
        <w:tabs>
          <w:tab w:val="clear" w:pos="720"/>
        </w:tabs>
        <w:spacing w:before="0" w:beforeAutospacing="0" w:after="0" w:afterAutospacing="0"/>
        <w:ind w:left="1080"/>
        <w:textAlignment w:val="baseline"/>
        <w:rPr>
          <w:rFonts w:ascii="Arial" w:hAnsi="Arial" w:cs="Arial"/>
        </w:rPr>
      </w:pPr>
      <w:r>
        <w:rPr>
          <w:rStyle w:val="normaltextrun"/>
          <w:rFonts w:ascii="Arial" w:hAnsi="Arial" w:cs="Arial"/>
        </w:rPr>
        <w:t xml:space="preserve">Next of kin may be provided with the </w:t>
      </w:r>
      <w:proofErr w:type="gramStart"/>
      <w:r>
        <w:rPr>
          <w:rStyle w:val="normaltextrun"/>
          <w:rFonts w:ascii="Arial" w:hAnsi="Arial" w:cs="Arial"/>
        </w:rPr>
        <w:t>cremains</w:t>
      </w:r>
      <w:proofErr w:type="gramEnd"/>
      <w:r>
        <w:rPr>
          <w:rStyle w:val="normaltextrun"/>
          <w:rFonts w:ascii="Arial" w:hAnsi="Arial" w:cs="Arial"/>
        </w:rPr>
        <w:t xml:space="preserve"> if they wish to receive them.</w:t>
      </w:r>
    </w:p>
    <w:p w14:paraId="50D305B9" w14:textId="77777777" w:rsidR="005D066C" w:rsidRPr="00721E63" w:rsidRDefault="005D066C" w:rsidP="00206744">
      <w:pPr>
        <w:pStyle w:val="Heading4"/>
        <w:numPr>
          <w:ilvl w:val="0"/>
          <w:numId w:val="131"/>
        </w:numPr>
        <w:ind w:left="360"/>
        <w:rPr>
          <w:rFonts w:ascii="Arial" w:hAnsi="Arial" w:cs="Arial"/>
          <w:i/>
          <w:iCs/>
          <w:sz w:val="24"/>
          <w:szCs w:val="24"/>
        </w:rPr>
      </w:pPr>
      <w:r w:rsidRPr="00721E63">
        <w:rPr>
          <w:rFonts w:ascii="Arial" w:hAnsi="Arial" w:cs="Arial"/>
          <w:i/>
          <w:iCs/>
          <w:sz w:val="24"/>
          <w:szCs w:val="24"/>
        </w:rPr>
        <w:t>PROGRAM</w:t>
      </w:r>
      <w:r w:rsidRPr="00721E63">
        <w:rPr>
          <w:rFonts w:ascii="Arial" w:hAnsi="Arial" w:cs="Arial"/>
          <w:i/>
          <w:iCs/>
          <w:spacing w:val="-8"/>
          <w:sz w:val="24"/>
          <w:szCs w:val="24"/>
        </w:rPr>
        <w:t xml:space="preserve"> </w:t>
      </w:r>
      <w:r w:rsidRPr="00721E63">
        <w:rPr>
          <w:rFonts w:ascii="Arial" w:hAnsi="Arial" w:cs="Arial"/>
          <w:i/>
          <w:iCs/>
          <w:sz w:val="24"/>
          <w:szCs w:val="24"/>
        </w:rPr>
        <w:t>SPECIFICATIONS</w:t>
      </w:r>
      <w:r w:rsidRPr="00721E63">
        <w:rPr>
          <w:rFonts w:ascii="Arial" w:hAnsi="Arial" w:cs="Arial"/>
          <w:i/>
          <w:iCs/>
          <w:spacing w:val="-7"/>
          <w:sz w:val="24"/>
          <w:szCs w:val="24"/>
        </w:rPr>
        <w:t xml:space="preserve"> </w:t>
      </w:r>
      <w:r w:rsidRPr="00721E63">
        <w:rPr>
          <w:rFonts w:ascii="Arial" w:hAnsi="Arial" w:cs="Arial"/>
          <w:i/>
          <w:iCs/>
          <w:sz w:val="24"/>
          <w:szCs w:val="24"/>
        </w:rPr>
        <w:t>AND</w:t>
      </w:r>
      <w:r w:rsidRPr="00721E63">
        <w:rPr>
          <w:rFonts w:ascii="Arial" w:hAnsi="Arial" w:cs="Arial"/>
          <w:i/>
          <w:iCs/>
          <w:spacing w:val="-7"/>
          <w:sz w:val="24"/>
          <w:szCs w:val="24"/>
        </w:rPr>
        <w:t xml:space="preserve"> </w:t>
      </w:r>
      <w:r w:rsidRPr="00721E63">
        <w:rPr>
          <w:rFonts w:ascii="Arial" w:hAnsi="Arial" w:cs="Arial"/>
          <w:i/>
          <w:iCs/>
          <w:spacing w:val="-2"/>
          <w:sz w:val="24"/>
          <w:szCs w:val="24"/>
        </w:rPr>
        <w:t>REQUIREMENTS</w:t>
      </w:r>
    </w:p>
    <w:p w14:paraId="7D734A32" w14:textId="360D7E5E" w:rsidR="005D066C" w:rsidRPr="00824A22" w:rsidRDefault="005D066C" w:rsidP="005F7198">
      <w:pPr>
        <w:pStyle w:val="BodyText"/>
        <w:ind w:left="360" w:right="353"/>
        <w:jc w:val="both"/>
        <w:rPr>
          <w:rFonts w:ascii="Arial" w:hAnsi="Arial" w:cs="Arial"/>
        </w:rPr>
      </w:pPr>
      <w:r w:rsidRPr="00824A22">
        <w:rPr>
          <w:rFonts w:ascii="Arial" w:hAnsi="Arial" w:cs="Arial"/>
        </w:rPr>
        <w:t>Pursuant</w:t>
      </w:r>
      <w:r w:rsidRPr="00824A22">
        <w:rPr>
          <w:rFonts w:ascii="Arial" w:hAnsi="Arial" w:cs="Arial"/>
          <w:spacing w:val="-5"/>
        </w:rPr>
        <w:t xml:space="preserve"> </w:t>
      </w:r>
      <w:r w:rsidRPr="00824A22">
        <w:rPr>
          <w:rFonts w:ascii="Arial" w:hAnsi="Arial" w:cs="Arial"/>
        </w:rPr>
        <w:t>to</w:t>
      </w:r>
      <w:r w:rsidRPr="00824A22">
        <w:rPr>
          <w:rFonts w:ascii="Arial" w:hAnsi="Arial" w:cs="Arial"/>
          <w:spacing w:val="-3"/>
        </w:rPr>
        <w:t xml:space="preserve"> </w:t>
      </w:r>
      <w:hyperlink r:id="rId69">
        <w:r w:rsidRPr="00824A22">
          <w:rPr>
            <w:rFonts w:ascii="Arial" w:hAnsi="Arial" w:cs="Arial"/>
            <w:color w:val="041BEB"/>
            <w:u w:val="single" w:color="041BEB"/>
          </w:rPr>
          <w:t>29</w:t>
        </w:r>
        <w:r w:rsidRPr="00824A22">
          <w:rPr>
            <w:rFonts w:ascii="Arial" w:hAnsi="Arial" w:cs="Arial"/>
            <w:color w:val="041BEB"/>
            <w:spacing w:val="-4"/>
            <w:u w:val="single" w:color="041BEB"/>
          </w:rPr>
          <w:t xml:space="preserve"> </w:t>
        </w:r>
        <w:r w:rsidRPr="00824A22">
          <w:rPr>
            <w:rFonts w:ascii="Arial" w:hAnsi="Arial" w:cs="Arial"/>
            <w:color w:val="041BEB"/>
            <w:u w:val="single" w:color="041BEB"/>
          </w:rPr>
          <w:t>Del.</w:t>
        </w:r>
        <w:r w:rsidRPr="00824A22">
          <w:rPr>
            <w:rFonts w:ascii="Arial" w:hAnsi="Arial" w:cs="Arial"/>
            <w:color w:val="041BEB"/>
            <w:spacing w:val="-4"/>
            <w:u w:val="single" w:color="041BEB"/>
          </w:rPr>
          <w:t xml:space="preserve"> </w:t>
        </w:r>
        <w:r w:rsidRPr="00824A22">
          <w:rPr>
            <w:rFonts w:ascii="Arial" w:hAnsi="Arial" w:cs="Arial"/>
            <w:color w:val="041BEB"/>
            <w:u w:val="single" w:color="041BEB"/>
          </w:rPr>
          <w:t>C.</w:t>
        </w:r>
        <w:r w:rsidRPr="00824A22">
          <w:rPr>
            <w:rFonts w:ascii="Arial" w:hAnsi="Arial" w:cs="Arial"/>
            <w:color w:val="041BEB"/>
            <w:spacing w:val="-4"/>
            <w:u w:val="single" w:color="041BEB"/>
          </w:rPr>
          <w:t xml:space="preserve"> </w:t>
        </w:r>
        <w:r w:rsidRPr="00824A22">
          <w:rPr>
            <w:rFonts w:ascii="Arial" w:hAnsi="Arial" w:cs="Arial"/>
            <w:color w:val="041BEB"/>
            <w:u w:val="single" w:color="041BEB"/>
          </w:rPr>
          <w:t>§4711</w:t>
        </w:r>
        <w:r w:rsidRPr="00824A22">
          <w:rPr>
            <w:rFonts w:ascii="Arial" w:hAnsi="Arial" w:cs="Arial"/>
          </w:rPr>
          <w:t>,</w:t>
        </w:r>
      </w:hyperlink>
      <w:r w:rsidRPr="00824A22">
        <w:rPr>
          <w:rFonts w:ascii="Arial" w:hAnsi="Arial" w:cs="Arial"/>
          <w:spacing w:val="-4"/>
        </w:rPr>
        <w:t xml:space="preserve"> </w:t>
      </w:r>
      <w:r w:rsidRPr="00824A22">
        <w:rPr>
          <w:rFonts w:ascii="Arial" w:hAnsi="Arial" w:cs="Arial"/>
        </w:rPr>
        <w:t>it</w:t>
      </w:r>
      <w:r w:rsidRPr="00824A22">
        <w:rPr>
          <w:rFonts w:ascii="Arial" w:hAnsi="Arial" w:cs="Arial"/>
          <w:spacing w:val="-5"/>
        </w:rPr>
        <w:t xml:space="preserve"> </w:t>
      </w:r>
      <w:r w:rsidRPr="00824A22">
        <w:rPr>
          <w:rFonts w:ascii="Arial" w:hAnsi="Arial" w:cs="Arial"/>
        </w:rPr>
        <w:t>is</w:t>
      </w:r>
      <w:r w:rsidRPr="00824A22">
        <w:rPr>
          <w:rFonts w:ascii="Arial" w:hAnsi="Arial" w:cs="Arial"/>
          <w:spacing w:val="-5"/>
        </w:rPr>
        <w:t xml:space="preserve"> </w:t>
      </w:r>
      <w:r w:rsidRPr="00824A22">
        <w:rPr>
          <w:rFonts w:ascii="Arial" w:hAnsi="Arial" w:cs="Arial"/>
        </w:rPr>
        <w:t>the</w:t>
      </w:r>
      <w:r w:rsidRPr="00824A22">
        <w:rPr>
          <w:rFonts w:ascii="Arial" w:hAnsi="Arial" w:cs="Arial"/>
          <w:spacing w:val="-6"/>
        </w:rPr>
        <w:t xml:space="preserve"> </w:t>
      </w:r>
      <w:r w:rsidRPr="00824A22">
        <w:rPr>
          <w:rFonts w:ascii="Arial" w:hAnsi="Arial" w:cs="Arial"/>
        </w:rPr>
        <w:t>responsibility</w:t>
      </w:r>
      <w:r w:rsidRPr="00824A22">
        <w:rPr>
          <w:rFonts w:ascii="Arial" w:hAnsi="Arial" w:cs="Arial"/>
          <w:spacing w:val="-4"/>
        </w:rPr>
        <w:t xml:space="preserve"> </w:t>
      </w:r>
      <w:r w:rsidRPr="00824A22">
        <w:rPr>
          <w:rFonts w:ascii="Arial" w:hAnsi="Arial" w:cs="Arial"/>
        </w:rPr>
        <w:t>of</w:t>
      </w:r>
      <w:r w:rsidRPr="00824A22">
        <w:rPr>
          <w:rFonts w:ascii="Arial" w:hAnsi="Arial" w:cs="Arial"/>
          <w:spacing w:val="-4"/>
        </w:rPr>
        <w:t xml:space="preserve"> </w:t>
      </w:r>
      <w:r w:rsidRPr="00824A22">
        <w:rPr>
          <w:rFonts w:ascii="Arial" w:hAnsi="Arial" w:cs="Arial"/>
        </w:rPr>
        <w:t>Department</w:t>
      </w:r>
      <w:r w:rsidRPr="00824A22">
        <w:rPr>
          <w:rFonts w:ascii="Arial" w:hAnsi="Arial" w:cs="Arial"/>
          <w:spacing w:val="-3"/>
        </w:rPr>
        <w:t xml:space="preserve"> </w:t>
      </w:r>
      <w:r w:rsidRPr="00824A22">
        <w:rPr>
          <w:rFonts w:ascii="Arial" w:hAnsi="Arial" w:cs="Arial"/>
        </w:rPr>
        <w:t>of</w:t>
      </w:r>
      <w:r w:rsidRPr="00824A22">
        <w:rPr>
          <w:rFonts w:ascii="Arial" w:hAnsi="Arial" w:cs="Arial"/>
          <w:spacing w:val="-3"/>
        </w:rPr>
        <w:t xml:space="preserve"> </w:t>
      </w:r>
      <w:r w:rsidRPr="00824A22">
        <w:rPr>
          <w:rFonts w:ascii="Arial" w:hAnsi="Arial" w:cs="Arial"/>
        </w:rPr>
        <w:t>Health</w:t>
      </w:r>
      <w:r w:rsidRPr="00824A22">
        <w:rPr>
          <w:rFonts w:ascii="Arial" w:hAnsi="Arial" w:cs="Arial"/>
          <w:spacing w:val="-4"/>
        </w:rPr>
        <w:t xml:space="preserve"> </w:t>
      </w:r>
      <w:r w:rsidRPr="00824A22">
        <w:rPr>
          <w:rFonts w:ascii="Arial" w:hAnsi="Arial" w:cs="Arial"/>
        </w:rPr>
        <w:t>and</w:t>
      </w:r>
      <w:r w:rsidRPr="00824A22">
        <w:rPr>
          <w:rFonts w:ascii="Arial" w:hAnsi="Arial" w:cs="Arial"/>
          <w:spacing w:val="-6"/>
        </w:rPr>
        <w:t xml:space="preserve"> </w:t>
      </w:r>
      <w:r w:rsidRPr="00824A22">
        <w:rPr>
          <w:rFonts w:ascii="Arial" w:hAnsi="Arial" w:cs="Arial"/>
        </w:rPr>
        <w:t>Social</w:t>
      </w:r>
      <w:r w:rsidRPr="00824A22">
        <w:rPr>
          <w:rFonts w:ascii="Arial" w:hAnsi="Arial" w:cs="Arial"/>
          <w:spacing w:val="-3"/>
        </w:rPr>
        <w:t xml:space="preserve"> </w:t>
      </w:r>
      <w:r w:rsidRPr="00824A22">
        <w:rPr>
          <w:rFonts w:ascii="Arial" w:hAnsi="Arial" w:cs="Arial"/>
        </w:rPr>
        <w:t>Services</w:t>
      </w:r>
      <w:r w:rsidRPr="00824A22">
        <w:rPr>
          <w:rFonts w:ascii="Arial" w:hAnsi="Arial" w:cs="Arial"/>
          <w:spacing w:val="-5"/>
        </w:rPr>
        <w:t xml:space="preserve"> </w:t>
      </w:r>
      <w:r w:rsidRPr="00824A22">
        <w:rPr>
          <w:rFonts w:ascii="Arial" w:hAnsi="Arial" w:cs="Arial"/>
        </w:rPr>
        <w:t>(DHSS),</w:t>
      </w:r>
      <w:r w:rsidRPr="00824A22">
        <w:rPr>
          <w:rFonts w:ascii="Arial" w:hAnsi="Arial" w:cs="Arial"/>
          <w:spacing w:val="-4"/>
        </w:rPr>
        <w:t xml:space="preserve"> </w:t>
      </w:r>
      <w:r w:rsidRPr="00824A22">
        <w:rPr>
          <w:rFonts w:ascii="Arial" w:hAnsi="Arial" w:cs="Arial"/>
        </w:rPr>
        <w:t>through the Division of Social Services (DSS) to arrange for the burial of unclaimed bodies and indigent persons, unless there</w:t>
      </w:r>
      <w:r w:rsidRPr="00824A22">
        <w:rPr>
          <w:rFonts w:ascii="Arial" w:hAnsi="Arial" w:cs="Arial"/>
          <w:spacing w:val="-11"/>
        </w:rPr>
        <w:t xml:space="preserve"> </w:t>
      </w:r>
      <w:r w:rsidRPr="00824A22">
        <w:rPr>
          <w:rFonts w:ascii="Arial" w:hAnsi="Arial" w:cs="Arial"/>
        </w:rPr>
        <w:t>is</w:t>
      </w:r>
      <w:r w:rsidRPr="00824A22">
        <w:rPr>
          <w:rFonts w:ascii="Arial" w:hAnsi="Arial" w:cs="Arial"/>
          <w:spacing w:val="-13"/>
        </w:rPr>
        <w:t xml:space="preserve"> </w:t>
      </w:r>
      <w:r w:rsidRPr="00824A22">
        <w:rPr>
          <w:rFonts w:ascii="Arial" w:hAnsi="Arial" w:cs="Arial"/>
        </w:rPr>
        <w:t>a</w:t>
      </w:r>
      <w:r w:rsidRPr="00824A22">
        <w:rPr>
          <w:rFonts w:ascii="Arial" w:hAnsi="Arial" w:cs="Arial"/>
          <w:spacing w:val="-11"/>
        </w:rPr>
        <w:t xml:space="preserve"> </w:t>
      </w:r>
      <w:r w:rsidRPr="00824A22">
        <w:rPr>
          <w:rFonts w:ascii="Arial" w:hAnsi="Arial" w:cs="Arial"/>
        </w:rPr>
        <w:t>written</w:t>
      </w:r>
      <w:r w:rsidRPr="00824A22">
        <w:rPr>
          <w:rFonts w:ascii="Arial" w:hAnsi="Arial" w:cs="Arial"/>
          <w:spacing w:val="-11"/>
        </w:rPr>
        <w:t xml:space="preserve"> </w:t>
      </w:r>
      <w:r w:rsidRPr="00824A22">
        <w:rPr>
          <w:rFonts w:ascii="Arial" w:hAnsi="Arial" w:cs="Arial"/>
        </w:rPr>
        <w:t>consent</w:t>
      </w:r>
      <w:r w:rsidRPr="00824A22">
        <w:rPr>
          <w:rFonts w:ascii="Arial" w:hAnsi="Arial" w:cs="Arial"/>
          <w:spacing w:val="-10"/>
        </w:rPr>
        <w:t xml:space="preserve"> </w:t>
      </w:r>
      <w:r w:rsidRPr="00824A22">
        <w:rPr>
          <w:rFonts w:ascii="Arial" w:hAnsi="Arial" w:cs="Arial"/>
        </w:rPr>
        <w:t>by</w:t>
      </w:r>
      <w:r w:rsidRPr="00824A22">
        <w:rPr>
          <w:rFonts w:ascii="Arial" w:hAnsi="Arial" w:cs="Arial"/>
          <w:spacing w:val="-13"/>
        </w:rPr>
        <w:t xml:space="preserve"> </w:t>
      </w:r>
      <w:r w:rsidRPr="00824A22">
        <w:rPr>
          <w:rFonts w:ascii="Arial" w:hAnsi="Arial" w:cs="Arial"/>
        </w:rPr>
        <w:t>the</w:t>
      </w:r>
      <w:r w:rsidRPr="00824A22">
        <w:rPr>
          <w:rFonts w:ascii="Arial" w:hAnsi="Arial" w:cs="Arial"/>
          <w:spacing w:val="-11"/>
        </w:rPr>
        <w:t xml:space="preserve"> </w:t>
      </w:r>
      <w:r w:rsidRPr="00824A22">
        <w:rPr>
          <w:rFonts w:ascii="Arial" w:hAnsi="Arial" w:cs="Arial"/>
        </w:rPr>
        <w:t>next</w:t>
      </w:r>
      <w:r w:rsidRPr="00824A22">
        <w:rPr>
          <w:rFonts w:ascii="Arial" w:hAnsi="Arial" w:cs="Arial"/>
          <w:spacing w:val="-10"/>
        </w:rPr>
        <w:t xml:space="preserve"> </w:t>
      </w:r>
      <w:r w:rsidRPr="00824A22">
        <w:rPr>
          <w:rFonts w:ascii="Arial" w:hAnsi="Arial" w:cs="Arial"/>
        </w:rPr>
        <w:t>of</w:t>
      </w:r>
      <w:r w:rsidRPr="00824A22">
        <w:rPr>
          <w:rFonts w:ascii="Arial" w:hAnsi="Arial" w:cs="Arial"/>
          <w:spacing w:val="-10"/>
        </w:rPr>
        <w:t xml:space="preserve"> </w:t>
      </w:r>
      <w:r w:rsidRPr="00824A22">
        <w:rPr>
          <w:rFonts w:ascii="Arial" w:hAnsi="Arial" w:cs="Arial"/>
        </w:rPr>
        <w:t>kin</w:t>
      </w:r>
      <w:r w:rsidRPr="00824A22">
        <w:rPr>
          <w:rFonts w:ascii="Arial" w:hAnsi="Arial" w:cs="Arial"/>
          <w:spacing w:val="-11"/>
        </w:rPr>
        <w:t xml:space="preserve"> </w:t>
      </w:r>
      <w:r w:rsidRPr="00824A22">
        <w:rPr>
          <w:rFonts w:ascii="Arial" w:hAnsi="Arial" w:cs="Arial"/>
        </w:rPr>
        <w:t>or</w:t>
      </w:r>
      <w:r w:rsidRPr="00824A22">
        <w:rPr>
          <w:rFonts w:ascii="Arial" w:hAnsi="Arial" w:cs="Arial"/>
          <w:spacing w:val="-10"/>
        </w:rPr>
        <w:t xml:space="preserve"> </w:t>
      </w:r>
      <w:r w:rsidRPr="00824A22">
        <w:rPr>
          <w:rFonts w:ascii="Arial" w:hAnsi="Arial" w:cs="Arial"/>
        </w:rPr>
        <w:t>another</w:t>
      </w:r>
      <w:r w:rsidRPr="00824A22">
        <w:rPr>
          <w:rFonts w:ascii="Arial" w:hAnsi="Arial" w:cs="Arial"/>
          <w:spacing w:val="-12"/>
        </w:rPr>
        <w:t xml:space="preserve"> </w:t>
      </w:r>
      <w:r w:rsidRPr="00824A22">
        <w:rPr>
          <w:rFonts w:ascii="Arial" w:hAnsi="Arial" w:cs="Arial"/>
        </w:rPr>
        <w:t>legally</w:t>
      </w:r>
      <w:r w:rsidRPr="00824A22">
        <w:rPr>
          <w:rFonts w:ascii="Arial" w:hAnsi="Arial" w:cs="Arial"/>
          <w:spacing w:val="-11"/>
        </w:rPr>
        <w:t xml:space="preserve"> </w:t>
      </w:r>
      <w:r w:rsidRPr="00824A22">
        <w:rPr>
          <w:rFonts w:ascii="Arial" w:hAnsi="Arial" w:cs="Arial"/>
        </w:rPr>
        <w:t>responsible</w:t>
      </w:r>
      <w:r w:rsidRPr="00824A22">
        <w:rPr>
          <w:rFonts w:ascii="Arial" w:hAnsi="Arial" w:cs="Arial"/>
          <w:spacing w:val="-11"/>
        </w:rPr>
        <w:t xml:space="preserve"> </w:t>
      </w:r>
      <w:r w:rsidRPr="00824A22">
        <w:rPr>
          <w:rFonts w:ascii="Arial" w:hAnsi="Arial" w:cs="Arial"/>
        </w:rPr>
        <w:t>party</w:t>
      </w:r>
      <w:r w:rsidRPr="00824A22">
        <w:rPr>
          <w:rFonts w:ascii="Arial" w:hAnsi="Arial" w:cs="Arial"/>
          <w:spacing w:val="-13"/>
        </w:rPr>
        <w:t xml:space="preserve"> </w:t>
      </w:r>
      <w:r w:rsidRPr="00824A22">
        <w:rPr>
          <w:rFonts w:ascii="Arial" w:hAnsi="Arial" w:cs="Arial"/>
        </w:rPr>
        <w:t>that</w:t>
      </w:r>
      <w:r w:rsidRPr="00824A22">
        <w:rPr>
          <w:rFonts w:ascii="Arial" w:hAnsi="Arial" w:cs="Arial"/>
          <w:spacing w:val="-12"/>
        </w:rPr>
        <w:t xml:space="preserve"> </w:t>
      </w:r>
      <w:r w:rsidRPr="00824A22">
        <w:rPr>
          <w:rFonts w:ascii="Arial" w:hAnsi="Arial" w:cs="Arial"/>
        </w:rPr>
        <w:t>the</w:t>
      </w:r>
      <w:r w:rsidRPr="00824A22">
        <w:rPr>
          <w:rFonts w:ascii="Arial" w:hAnsi="Arial" w:cs="Arial"/>
          <w:spacing w:val="-11"/>
        </w:rPr>
        <w:t xml:space="preserve"> </w:t>
      </w:r>
      <w:r w:rsidRPr="00824A22">
        <w:rPr>
          <w:rFonts w:ascii="Arial" w:hAnsi="Arial" w:cs="Arial"/>
        </w:rPr>
        <w:t>remains</w:t>
      </w:r>
      <w:r w:rsidRPr="00824A22">
        <w:rPr>
          <w:rFonts w:ascii="Arial" w:hAnsi="Arial" w:cs="Arial"/>
          <w:spacing w:val="-10"/>
        </w:rPr>
        <w:t xml:space="preserve"> </w:t>
      </w:r>
      <w:r w:rsidRPr="00824A22">
        <w:rPr>
          <w:rFonts w:ascii="Arial" w:hAnsi="Arial" w:cs="Arial"/>
        </w:rPr>
        <w:t>of</w:t>
      </w:r>
      <w:r w:rsidRPr="00824A22">
        <w:rPr>
          <w:rFonts w:ascii="Arial" w:hAnsi="Arial" w:cs="Arial"/>
          <w:spacing w:val="-4"/>
        </w:rPr>
        <w:t xml:space="preserve"> </w:t>
      </w:r>
      <w:r w:rsidRPr="00824A22">
        <w:rPr>
          <w:rFonts w:ascii="Arial" w:hAnsi="Arial" w:cs="Arial"/>
        </w:rPr>
        <w:t>a</w:t>
      </w:r>
      <w:r w:rsidRPr="00824A22">
        <w:rPr>
          <w:rFonts w:ascii="Arial" w:hAnsi="Arial" w:cs="Arial"/>
          <w:spacing w:val="-11"/>
        </w:rPr>
        <w:t xml:space="preserve"> </w:t>
      </w:r>
      <w:r w:rsidRPr="00824A22">
        <w:rPr>
          <w:rFonts w:ascii="Arial" w:hAnsi="Arial" w:cs="Arial"/>
        </w:rPr>
        <w:t>destitute</w:t>
      </w:r>
      <w:r w:rsidRPr="00824A22">
        <w:rPr>
          <w:rFonts w:ascii="Arial" w:hAnsi="Arial" w:cs="Arial"/>
          <w:spacing w:val="-10"/>
        </w:rPr>
        <w:t xml:space="preserve"> </w:t>
      </w:r>
      <w:r w:rsidRPr="00824A22">
        <w:rPr>
          <w:rFonts w:ascii="Arial" w:hAnsi="Arial" w:cs="Arial"/>
        </w:rPr>
        <w:t xml:space="preserve">person may be cremated or donated for scientific research. The </w:t>
      </w:r>
      <w:r w:rsidRPr="00824A22">
        <w:rPr>
          <w:rFonts w:ascii="Arial" w:hAnsi="Arial" w:cs="Arial"/>
          <w:i/>
        </w:rPr>
        <w:t xml:space="preserve">Delaware Code </w:t>
      </w:r>
      <w:r w:rsidRPr="00824A22">
        <w:rPr>
          <w:rFonts w:ascii="Arial" w:hAnsi="Arial" w:cs="Arial"/>
        </w:rPr>
        <w:t>requires that the Delaware Division of Forensic</w:t>
      </w:r>
      <w:r w:rsidRPr="00824A22">
        <w:rPr>
          <w:rFonts w:ascii="Arial" w:hAnsi="Arial" w:cs="Arial"/>
          <w:spacing w:val="-9"/>
        </w:rPr>
        <w:t xml:space="preserve"> </w:t>
      </w:r>
      <w:r w:rsidRPr="00824A22">
        <w:rPr>
          <w:rFonts w:ascii="Arial" w:hAnsi="Arial" w:cs="Arial"/>
        </w:rPr>
        <w:t>Science</w:t>
      </w:r>
      <w:r w:rsidRPr="00824A22">
        <w:rPr>
          <w:rFonts w:ascii="Arial" w:hAnsi="Arial" w:cs="Arial"/>
          <w:spacing w:val="-8"/>
        </w:rPr>
        <w:t xml:space="preserve"> </w:t>
      </w:r>
      <w:r w:rsidRPr="00824A22">
        <w:rPr>
          <w:rFonts w:ascii="Arial" w:hAnsi="Arial" w:cs="Arial"/>
        </w:rPr>
        <w:t>(DFS)</w:t>
      </w:r>
      <w:r w:rsidRPr="00824A22">
        <w:rPr>
          <w:rFonts w:ascii="Arial" w:hAnsi="Arial" w:cs="Arial"/>
          <w:spacing w:val="-8"/>
        </w:rPr>
        <w:t xml:space="preserve"> </w:t>
      </w:r>
      <w:r w:rsidRPr="00824A22">
        <w:rPr>
          <w:rFonts w:ascii="Arial" w:hAnsi="Arial" w:cs="Arial"/>
        </w:rPr>
        <w:t>or</w:t>
      </w:r>
      <w:r w:rsidRPr="00824A22">
        <w:rPr>
          <w:rFonts w:ascii="Arial" w:hAnsi="Arial" w:cs="Arial"/>
          <w:spacing w:val="-11"/>
        </w:rPr>
        <w:t xml:space="preserve"> </w:t>
      </w:r>
      <w:r w:rsidRPr="00824A22">
        <w:rPr>
          <w:rFonts w:ascii="Arial" w:hAnsi="Arial" w:cs="Arial"/>
        </w:rPr>
        <w:t>a</w:t>
      </w:r>
      <w:r w:rsidRPr="00824A22">
        <w:rPr>
          <w:rFonts w:ascii="Arial" w:hAnsi="Arial" w:cs="Arial"/>
          <w:spacing w:val="-7"/>
        </w:rPr>
        <w:t xml:space="preserve"> </w:t>
      </w:r>
      <w:r w:rsidRPr="00824A22">
        <w:rPr>
          <w:rFonts w:ascii="Arial" w:hAnsi="Arial" w:cs="Arial"/>
        </w:rPr>
        <w:t>duly</w:t>
      </w:r>
      <w:r w:rsidRPr="00824A22">
        <w:rPr>
          <w:rFonts w:ascii="Arial" w:hAnsi="Arial" w:cs="Arial"/>
          <w:spacing w:val="-10"/>
        </w:rPr>
        <w:t xml:space="preserve"> </w:t>
      </w:r>
      <w:r w:rsidRPr="00824A22">
        <w:rPr>
          <w:rFonts w:ascii="Arial" w:hAnsi="Arial" w:cs="Arial"/>
        </w:rPr>
        <w:t>authorized</w:t>
      </w:r>
      <w:r w:rsidRPr="00824A22">
        <w:rPr>
          <w:rFonts w:ascii="Arial" w:hAnsi="Arial" w:cs="Arial"/>
          <w:spacing w:val="-10"/>
        </w:rPr>
        <w:t xml:space="preserve"> </w:t>
      </w:r>
      <w:r w:rsidRPr="00824A22">
        <w:rPr>
          <w:rFonts w:ascii="Arial" w:hAnsi="Arial" w:cs="Arial"/>
        </w:rPr>
        <w:t>representative</w:t>
      </w:r>
      <w:r w:rsidRPr="00824A22">
        <w:rPr>
          <w:rFonts w:ascii="Arial" w:hAnsi="Arial" w:cs="Arial"/>
          <w:spacing w:val="-9"/>
        </w:rPr>
        <w:t xml:space="preserve"> </w:t>
      </w:r>
      <w:r w:rsidRPr="00824A22">
        <w:rPr>
          <w:rFonts w:ascii="Arial" w:hAnsi="Arial" w:cs="Arial"/>
        </w:rPr>
        <w:t>shall</w:t>
      </w:r>
      <w:r w:rsidRPr="00824A22">
        <w:rPr>
          <w:rFonts w:ascii="Arial" w:hAnsi="Arial" w:cs="Arial"/>
          <w:spacing w:val="-8"/>
        </w:rPr>
        <w:t xml:space="preserve"> </w:t>
      </w:r>
      <w:r w:rsidRPr="00824A22">
        <w:rPr>
          <w:rFonts w:ascii="Arial" w:hAnsi="Arial" w:cs="Arial"/>
        </w:rPr>
        <w:t>notify</w:t>
      </w:r>
      <w:r w:rsidRPr="00824A22">
        <w:rPr>
          <w:rFonts w:ascii="Arial" w:hAnsi="Arial" w:cs="Arial"/>
          <w:spacing w:val="-7"/>
        </w:rPr>
        <w:t xml:space="preserve"> </w:t>
      </w:r>
      <w:r w:rsidRPr="00824A22">
        <w:rPr>
          <w:rFonts w:ascii="Arial" w:hAnsi="Arial" w:cs="Arial"/>
        </w:rPr>
        <w:t>DSS</w:t>
      </w:r>
      <w:r w:rsidRPr="00824A22">
        <w:rPr>
          <w:rFonts w:ascii="Arial" w:hAnsi="Arial" w:cs="Arial"/>
          <w:spacing w:val="-10"/>
        </w:rPr>
        <w:t xml:space="preserve"> </w:t>
      </w:r>
      <w:r w:rsidRPr="00824A22">
        <w:rPr>
          <w:rFonts w:ascii="Arial" w:hAnsi="Arial" w:cs="Arial"/>
        </w:rPr>
        <w:t>to</w:t>
      </w:r>
      <w:r w:rsidRPr="00824A22">
        <w:rPr>
          <w:rFonts w:ascii="Arial" w:hAnsi="Arial" w:cs="Arial"/>
          <w:spacing w:val="-10"/>
        </w:rPr>
        <w:t xml:space="preserve"> </w:t>
      </w:r>
      <w:r w:rsidRPr="00824A22">
        <w:rPr>
          <w:rFonts w:ascii="Arial" w:hAnsi="Arial" w:cs="Arial"/>
        </w:rPr>
        <w:t>arrange</w:t>
      </w:r>
      <w:r w:rsidRPr="00824A22">
        <w:rPr>
          <w:rFonts w:ascii="Arial" w:hAnsi="Arial" w:cs="Arial"/>
          <w:spacing w:val="-9"/>
        </w:rPr>
        <w:t xml:space="preserve"> </w:t>
      </w:r>
      <w:r w:rsidRPr="00824A22">
        <w:rPr>
          <w:rFonts w:ascii="Arial" w:hAnsi="Arial" w:cs="Arial"/>
        </w:rPr>
        <w:t>for</w:t>
      </w:r>
      <w:r w:rsidRPr="00824A22">
        <w:rPr>
          <w:rFonts w:ascii="Arial" w:hAnsi="Arial" w:cs="Arial"/>
          <w:spacing w:val="-6"/>
        </w:rPr>
        <w:t xml:space="preserve"> </w:t>
      </w:r>
      <w:r w:rsidRPr="00824A22">
        <w:rPr>
          <w:rFonts w:ascii="Arial" w:hAnsi="Arial" w:cs="Arial"/>
        </w:rPr>
        <w:t>burial.</w:t>
      </w:r>
      <w:r w:rsidRPr="00824A22">
        <w:rPr>
          <w:rFonts w:ascii="Arial" w:hAnsi="Arial" w:cs="Arial"/>
          <w:spacing w:val="-4"/>
        </w:rPr>
        <w:t xml:space="preserve"> </w:t>
      </w:r>
      <w:r w:rsidRPr="00824A22">
        <w:rPr>
          <w:rFonts w:ascii="Arial" w:hAnsi="Arial" w:cs="Arial"/>
        </w:rPr>
        <w:t>DFS</w:t>
      </w:r>
      <w:r w:rsidRPr="00824A22">
        <w:rPr>
          <w:rFonts w:ascii="Arial" w:hAnsi="Arial" w:cs="Arial"/>
          <w:spacing w:val="-8"/>
        </w:rPr>
        <w:t xml:space="preserve"> </w:t>
      </w:r>
      <w:r w:rsidRPr="00824A22">
        <w:rPr>
          <w:rFonts w:ascii="Arial" w:hAnsi="Arial" w:cs="Arial"/>
        </w:rPr>
        <w:t>will</w:t>
      </w:r>
      <w:r w:rsidRPr="00824A22">
        <w:rPr>
          <w:rFonts w:ascii="Arial" w:hAnsi="Arial" w:cs="Arial"/>
          <w:spacing w:val="-6"/>
        </w:rPr>
        <w:t xml:space="preserve"> </w:t>
      </w:r>
      <w:r w:rsidRPr="00824A22">
        <w:rPr>
          <w:rFonts w:ascii="Arial" w:hAnsi="Arial" w:cs="Arial"/>
        </w:rPr>
        <w:t>provide any</w:t>
      </w:r>
      <w:r w:rsidRPr="00824A22">
        <w:rPr>
          <w:rFonts w:ascii="Arial" w:hAnsi="Arial" w:cs="Arial"/>
          <w:spacing w:val="-13"/>
        </w:rPr>
        <w:t xml:space="preserve"> </w:t>
      </w:r>
      <w:r w:rsidRPr="00824A22">
        <w:rPr>
          <w:rFonts w:ascii="Arial" w:hAnsi="Arial" w:cs="Arial"/>
        </w:rPr>
        <w:t>available</w:t>
      </w:r>
      <w:r w:rsidRPr="00824A22">
        <w:rPr>
          <w:rFonts w:ascii="Arial" w:hAnsi="Arial" w:cs="Arial"/>
          <w:spacing w:val="-14"/>
        </w:rPr>
        <w:t xml:space="preserve"> </w:t>
      </w:r>
      <w:r w:rsidRPr="00824A22">
        <w:rPr>
          <w:rFonts w:ascii="Arial" w:hAnsi="Arial" w:cs="Arial"/>
        </w:rPr>
        <w:t>information</w:t>
      </w:r>
      <w:r w:rsidRPr="00824A22">
        <w:rPr>
          <w:rFonts w:ascii="Arial" w:hAnsi="Arial" w:cs="Arial"/>
          <w:spacing w:val="-14"/>
        </w:rPr>
        <w:t xml:space="preserve"> </w:t>
      </w:r>
      <w:r w:rsidRPr="00824A22">
        <w:rPr>
          <w:rFonts w:ascii="Arial" w:hAnsi="Arial" w:cs="Arial"/>
        </w:rPr>
        <w:t>regarding</w:t>
      </w:r>
      <w:r w:rsidRPr="00824A22">
        <w:rPr>
          <w:rFonts w:ascii="Arial" w:hAnsi="Arial" w:cs="Arial"/>
          <w:spacing w:val="-13"/>
        </w:rPr>
        <w:t xml:space="preserve"> </w:t>
      </w:r>
      <w:r w:rsidRPr="00824A22">
        <w:rPr>
          <w:rFonts w:ascii="Arial" w:hAnsi="Arial" w:cs="Arial"/>
        </w:rPr>
        <w:t>the</w:t>
      </w:r>
      <w:r w:rsidRPr="00824A22">
        <w:rPr>
          <w:rFonts w:ascii="Arial" w:hAnsi="Arial" w:cs="Arial"/>
          <w:spacing w:val="-12"/>
        </w:rPr>
        <w:t xml:space="preserve"> </w:t>
      </w:r>
      <w:r w:rsidRPr="00824A22">
        <w:rPr>
          <w:rFonts w:ascii="Arial" w:hAnsi="Arial" w:cs="Arial"/>
        </w:rPr>
        <w:t>decedent</w:t>
      </w:r>
      <w:r w:rsidRPr="00824A22">
        <w:rPr>
          <w:rFonts w:ascii="Arial" w:hAnsi="Arial" w:cs="Arial"/>
          <w:spacing w:val="-13"/>
        </w:rPr>
        <w:t xml:space="preserve"> </w:t>
      </w:r>
      <w:r w:rsidRPr="00824A22">
        <w:rPr>
          <w:rFonts w:ascii="Arial" w:hAnsi="Arial" w:cs="Arial"/>
        </w:rPr>
        <w:t>to</w:t>
      </w:r>
      <w:r w:rsidRPr="00824A22">
        <w:rPr>
          <w:rFonts w:ascii="Arial" w:hAnsi="Arial" w:cs="Arial"/>
          <w:spacing w:val="-14"/>
        </w:rPr>
        <w:t xml:space="preserve"> </w:t>
      </w:r>
      <w:r w:rsidRPr="00824A22">
        <w:rPr>
          <w:rFonts w:ascii="Arial" w:hAnsi="Arial" w:cs="Arial"/>
        </w:rPr>
        <w:t>the</w:t>
      </w:r>
      <w:r w:rsidRPr="00824A22">
        <w:rPr>
          <w:rFonts w:ascii="Arial" w:hAnsi="Arial" w:cs="Arial"/>
          <w:spacing w:val="-14"/>
        </w:rPr>
        <w:t xml:space="preserve"> </w:t>
      </w:r>
      <w:r w:rsidRPr="00824A22">
        <w:rPr>
          <w:rFonts w:ascii="Arial" w:hAnsi="Arial" w:cs="Arial"/>
        </w:rPr>
        <w:t>Facilities/Supplies</w:t>
      </w:r>
      <w:r w:rsidRPr="00824A22">
        <w:rPr>
          <w:rFonts w:ascii="Arial" w:hAnsi="Arial" w:cs="Arial"/>
          <w:spacing w:val="-10"/>
        </w:rPr>
        <w:t xml:space="preserve"> </w:t>
      </w:r>
      <w:r w:rsidRPr="00824A22">
        <w:rPr>
          <w:rFonts w:ascii="Arial" w:hAnsi="Arial" w:cs="Arial"/>
        </w:rPr>
        <w:t>Unit</w:t>
      </w:r>
      <w:r w:rsidRPr="00824A22">
        <w:rPr>
          <w:rFonts w:ascii="Arial" w:hAnsi="Arial" w:cs="Arial"/>
          <w:spacing w:val="-13"/>
        </w:rPr>
        <w:t xml:space="preserve"> </w:t>
      </w:r>
      <w:r w:rsidRPr="00824A22">
        <w:rPr>
          <w:rFonts w:ascii="Arial" w:hAnsi="Arial" w:cs="Arial"/>
        </w:rPr>
        <w:t>of</w:t>
      </w:r>
      <w:r w:rsidRPr="00824A22">
        <w:rPr>
          <w:rFonts w:ascii="Arial" w:hAnsi="Arial" w:cs="Arial"/>
          <w:spacing w:val="-14"/>
        </w:rPr>
        <w:t xml:space="preserve"> </w:t>
      </w:r>
      <w:r w:rsidRPr="00824A22">
        <w:rPr>
          <w:rFonts w:ascii="Arial" w:hAnsi="Arial" w:cs="Arial"/>
        </w:rPr>
        <w:t>DSS.</w:t>
      </w:r>
      <w:r w:rsidRPr="00824A22">
        <w:rPr>
          <w:rFonts w:ascii="Arial" w:hAnsi="Arial" w:cs="Arial"/>
          <w:spacing w:val="-12"/>
        </w:rPr>
        <w:t xml:space="preserve"> </w:t>
      </w:r>
      <w:r w:rsidRPr="00824A22">
        <w:rPr>
          <w:rFonts w:ascii="Arial" w:hAnsi="Arial" w:cs="Arial"/>
        </w:rPr>
        <w:t>It</w:t>
      </w:r>
      <w:r w:rsidRPr="00824A22">
        <w:rPr>
          <w:rFonts w:ascii="Arial" w:hAnsi="Arial" w:cs="Arial"/>
          <w:spacing w:val="-11"/>
        </w:rPr>
        <w:t xml:space="preserve"> </w:t>
      </w:r>
      <w:r w:rsidRPr="00824A22">
        <w:rPr>
          <w:rFonts w:ascii="Arial" w:hAnsi="Arial" w:cs="Arial"/>
        </w:rPr>
        <w:t>shall</w:t>
      </w:r>
      <w:r w:rsidRPr="00824A22">
        <w:rPr>
          <w:rFonts w:ascii="Arial" w:hAnsi="Arial" w:cs="Arial"/>
          <w:spacing w:val="-11"/>
        </w:rPr>
        <w:t xml:space="preserve"> </w:t>
      </w:r>
      <w:r w:rsidRPr="00824A22">
        <w:rPr>
          <w:rFonts w:ascii="Arial" w:hAnsi="Arial" w:cs="Arial"/>
        </w:rPr>
        <w:t>be</w:t>
      </w:r>
      <w:r w:rsidRPr="00824A22">
        <w:rPr>
          <w:rFonts w:ascii="Arial" w:hAnsi="Arial" w:cs="Arial"/>
          <w:spacing w:val="-14"/>
        </w:rPr>
        <w:t xml:space="preserve"> </w:t>
      </w:r>
      <w:r w:rsidRPr="00824A22">
        <w:rPr>
          <w:rFonts w:ascii="Arial" w:hAnsi="Arial" w:cs="Arial"/>
        </w:rPr>
        <w:t>the</w:t>
      </w:r>
      <w:r w:rsidRPr="00824A22">
        <w:rPr>
          <w:rFonts w:ascii="Arial" w:hAnsi="Arial" w:cs="Arial"/>
          <w:spacing w:val="-14"/>
        </w:rPr>
        <w:t xml:space="preserve"> </w:t>
      </w:r>
      <w:r w:rsidRPr="00824A22">
        <w:rPr>
          <w:rFonts w:ascii="Arial" w:hAnsi="Arial" w:cs="Arial"/>
        </w:rPr>
        <w:t xml:space="preserve">responsibility of DSS to determine and approve that </w:t>
      </w:r>
      <w:r w:rsidR="004C67F3" w:rsidRPr="00824A22">
        <w:rPr>
          <w:rFonts w:ascii="Arial" w:hAnsi="Arial" w:cs="Arial"/>
        </w:rPr>
        <w:t>a</w:t>
      </w:r>
      <w:r w:rsidRPr="00824A22">
        <w:rPr>
          <w:rFonts w:ascii="Arial" w:hAnsi="Arial" w:cs="Arial"/>
        </w:rPr>
        <w:t xml:space="preserve"> decedent is eligible for burial as an indigent.</w:t>
      </w:r>
    </w:p>
    <w:p w14:paraId="4FBC79FF" w14:textId="77777777" w:rsidR="005D066C" w:rsidRPr="00824A22" w:rsidRDefault="005D066C" w:rsidP="005F7198">
      <w:pPr>
        <w:pStyle w:val="BodyText"/>
        <w:ind w:left="360" w:right="358"/>
        <w:jc w:val="both"/>
        <w:rPr>
          <w:rFonts w:ascii="Arial" w:hAnsi="Arial" w:cs="Arial"/>
        </w:rPr>
      </w:pPr>
      <w:r w:rsidRPr="00824A22">
        <w:rPr>
          <w:rFonts w:ascii="Arial" w:hAnsi="Arial" w:cs="Arial"/>
        </w:rPr>
        <w:t>DSS will send an e-mail notice of approval to the Vendor.</w:t>
      </w:r>
      <w:r w:rsidRPr="00824A22">
        <w:rPr>
          <w:rFonts w:ascii="Arial" w:hAnsi="Arial" w:cs="Arial"/>
          <w:spacing w:val="40"/>
        </w:rPr>
        <w:t xml:space="preserve"> </w:t>
      </w:r>
      <w:r w:rsidRPr="00824A22">
        <w:rPr>
          <w:rFonts w:ascii="Arial" w:hAnsi="Arial" w:cs="Arial"/>
        </w:rPr>
        <w:t>The Vendor will record the information provided by DSS on the "</w:t>
      </w:r>
      <w:r w:rsidRPr="00824A22">
        <w:rPr>
          <w:rFonts w:ascii="Arial" w:hAnsi="Arial" w:cs="Arial"/>
          <w:b/>
        </w:rPr>
        <w:t>DSS Authorization for Indigent Burial</w:t>
      </w:r>
      <w:r w:rsidRPr="00824A22">
        <w:rPr>
          <w:rFonts w:ascii="Arial" w:hAnsi="Arial" w:cs="Arial"/>
        </w:rPr>
        <w:t>" form, attached here to as Appendix F.</w:t>
      </w:r>
    </w:p>
    <w:p w14:paraId="170B9A20" w14:textId="77777777" w:rsidR="005D066C" w:rsidRPr="00824A22" w:rsidRDefault="005D066C" w:rsidP="005F7198">
      <w:pPr>
        <w:pStyle w:val="BodyText"/>
        <w:ind w:left="360" w:right="354"/>
        <w:jc w:val="both"/>
        <w:rPr>
          <w:rFonts w:ascii="Arial" w:hAnsi="Arial" w:cs="Arial"/>
        </w:rPr>
      </w:pPr>
      <w:r w:rsidRPr="00824A22">
        <w:rPr>
          <w:rFonts w:ascii="Arial" w:hAnsi="Arial" w:cs="Arial"/>
        </w:rPr>
        <w:t xml:space="preserve">DFS will provide refrigeration facilities for any unclaimed and/or indigent remains until the body is approved for </w:t>
      </w:r>
      <w:r w:rsidRPr="00824A22">
        <w:rPr>
          <w:rFonts w:ascii="Arial" w:hAnsi="Arial" w:cs="Arial"/>
          <w:spacing w:val="-2"/>
        </w:rPr>
        <w:t>burial.</w:t>
      </w:r>
    </w:p>
    <w:p w14:paraId="33248675" w14:textId="77777777" w:rsidR="005D066C" w:rsidRPr="00824A22" w:rsidRDefault="005D066C" w:rsidP="005F7198">
      <w:pPr>
        <w:pStyle w:val="BodyText"/>
        <w:spacing w:before="253"/>
        <w:ind w:left="360" w:right="355"/>
        <w:jc w:val="both"/>
        <w:rPr>
          <w:rFonts w:ascii="Arial" w:hAnsi="Arial" w:cs="Arial"/>
        </w:rPr>
      </w:pPr>
      <w:r w:rsidRPr="00824A22">
        <w:rPr>
          <w:rFonts w:ascii="Arial" w:hAnsi="Arial" w:cs="Arial"/>
        </w:rPr>
        <w:t>When</w:t>
      </w:r>
      <w:r w:rsidRPr="00824A22">
        <w:rPr>
          <w:rFonts w:ascii="Arial" w:hAnsi="Arial" w:cs="Arial"/>
          <w:spacing w:val="-5"/>
        </w:rPr>
        <w:t xml:space="preserve"> </w:t>
      </w:r>
      <w:r w:rsidRPr="00824A22">
        <w:rPr>
          <w:rFonts w:ascii="Arial" w:hAnsi="Arial" w:cs="Arial"/>
        </w:rPr>
        <w:t>the</w:t>
      </w:r>
      <w:r w:rsidRPr="00824A22">
        <w:rPr>
          <w:rFonts w:ascii="Arial" w:hAnsi="Arial" w:cs="Arial"/>
          <w:spacing w:val="-4"/>
        </w:rPr>
        <w:t xml:space="preserve"> </w:t>
      </w:r>
      <w:r w:rsidRPr="00824A22">
        <w:rPr>
          <w:rFonts w:ascii="Arial" w:hAnsi="Arial" w:cs="Arial"/>
        </w:rPr>
        <w:t>remains</w:t>
      </w:r>
      <w:r w:rsidRPr="00824A22">
        <w:rPr>
          <w:rFonts w:ascii="Arial" w:hAnsi="Arial" w:cs="Arial"/>
          <w:spacing w:val="-4"/>
        </w:rPr>
        <w:t xml:space="preserve"> </w:t>
      </w:r>
      <w:r w:rsidRPr="00824A22">
        <w:rPr>
          <w:rFonts w:ascii="Arial" w:hAnsi="Arial" w:cs="Arial"/>
        </w:rPr>
        <w:t>of</w:t>
      </w:r>
      <w:r w:rsidRPr="00824A22">
        <w:rPr>
          <w:rFonts w:ascii="Arial" w:hAnsi="Arial" w:cs="Arial"/>
          <w:spacing w:val="-4"/>
        </w:rPr>
        <w:t xml:space="preserve"> </w:t>
      </w:r>
      <w:r w:rsidRPr="00824A22">
        <w:rPr>
          <w:rFonts w:ascii="Arial" w:hAnsi="Arial" w:cs="Arial"/>
        </w:rPr>
        <w:t>a</w:t>
      </w:r>
      <w:r w:rsidRPr="00824A22">
        <w:rPr>
          <w:rFonts w:ascii="Arial" w:hAnsi="Arial" w:cs="Arial"/>
          <w:spacing w:val="-2"/>
        </w:rPr>
        <w:t xml:space="preserve"> </w:t>
      </w:r>
      <w:r w:rsidRPr="00824A22">
        <w:rPr>
          <w:rFonts w:ascii="Arial" w:hAnsi="Arial" w:cs="Arial"/>
        </w:rPr>
        <w:t>person</w:t>
      </w:r>
      <w:r w:rsidRPr="00824A22">
        <w:rPr>
          <w:rFonts w:ascii="Arial" w:hAnsi="Arial" w:cs="Arial"/>
          <w:spacing w:val="-2"/>
        </w:rPr>
        <w:t xml:space="preserve"> </w:t>
      </w:r>
      <w:r w:rsidRPr="00824A22">
        <w:rPr>
          <w:rFonts w:ascii="Arial" w:hAnsi="Arial" w:cs="Arial"/>
        </w:rPr>
        <w:t>are</w:t>
      </w:r>
      <w:r w:rsidRPr="00824A22">
        <w:rPr>
          <w:rFonts w:ascii="Arial" w:hAnsi="Arial" w:cs="Arial"/>
          <w:spacing w:val="-2"/>
        </w:rPr>
        <w:t xml:space="preserve"> </w:t>
      </w:r>
      <w:r w:rsidRPr="00824A22">
        <w:rPr>
          <w:rFonts w:ascii="Arial" w:hAnsi="Arial" w:cs="Arial"/>
        </w:rPr>
        <w:t>unclaimed</w:t>
      </w:r>
      <w:r w:rsidRPr="00824A22">
        <w:rPr>
          <w:rFonts w:ascii="Arial" w:hAnsi="Arial" w:cs="Arial"/>
          <w:spacing w:val="-4"/>
        </w:rPr>
        <w:t xml:space="preserve"> </w:t>
      </w:r>
      <w:r w:rsidRPr="00824A22">
        <w:rPr>
          <w:rFonts w:ascii="Arial" w:hAnsi="Arial" w:cs="Arial"/>
        </w:rPr>
        <w:t>and/or</w:t>
      </w:r>
      <w:r w:rsidRPr="00824A22">
        <w:rPr>
          <w:rFonts w:ascii="Arial" w:hAnsi="Arial" w:cs="Arial"/>
          <w:spacing w:val="-1"/>
        </w:rPr>
        <w:t xml:space="preserve"> </w:t>
      </w:r>
      <w:r w:rsidRPr="00824A22">
        <w:rPr>
          <w:rFonts w:ascii="Arial" w:hAnsi="Arial" w:cs="Arial"/>
        </w:rPr>
        <w:t>are</w:t>
      </w:r>
      <w:r w:rsidRPr="00824A22">
        <w:rPr>
          <w:rFonts w:ascii="Arial" w:hAnsi="Arial" w:cs="Arial"/>
          <w:spacing w:val="-4"/>
        </w:rPr>
        <w:t xml:space="preserve"> </w:t>
      </w:r>
      <w:r w:rsidRPr="00824A22">
        <w:rPr>
          <w:rFonts w:ascii="Arial" w:hAnsi="Arial" w:cs="Arial"/>
        </w:rPr>
        <w:t>a</w:t>
      </w:r>
      <w:r w:rsidRPr="00824A22">
        <w:rPr>
          <w:rFonts w:ascii="Arial" w:hAnsi="Arial" w:cs="Arial"/>
          <w:spacing w:val="-2"/>
        </w:rPr>
        <w:t xml:space="preserve"> </w:t>
      </w:r>
      <w:r w:rsidRPr="00824A22">
        <w:rPr>
          <w:rFonts w:ascii="Arial" w:hAnsi="Arial" w:cs="Arial"/>
        </w:rPr>
        <w:t>potential</w:t>
      </w:r>
      <w:r w:rsidRPr="00824A22">
        <w:rPr>
          <w:rFonts w:ascii="Arial" w:hAnsi="Arial" w:cs="Arial"/>
          <w:spacing w:val="-1"/>
        </w:rPr>
        <w:t xml:space="preserve"> </w:t>
      </w:r>
      <w:r w:rsidRPr="00824A22">
        <w:rPr>
          <w:rFonts w:ascii="Arial" w:hAnsi="Arial" w:cs="Arial"/>
        </w:rPr>
        <w:t>State</w:t>
      </w:r>
      <w:r w:rsidRPr="00824A22">
        <w:rPr>
          <w:rFonts w:ascii="Arial" w:hAnsi="Arial" w:cs="Arial"/>
          <w:spacing w:val="-2"/>
        </w:rPr>
        <w:t xml:space="preserve"> </w:t>
      </w:r>
      <w:r w:rsidRPr="00824A22">
        <w:rPr>
          <w:rFonts w:ascii="Arial" w:hAnsi="Arial" w:cs="Arial"/>
        </w:rPr>
        <w:t>burial</w:t>
      </w:r>
      <w:r w:rsidRPr="00824A22">
        <w:rPr>
          <w:rFonts w:ascii="Arial" w:hAnsi="Arial" w:cs="Arial"/>
          <w:spacing w:val="-3"/>
        </w:rPr>
        <w:t xml:space="preserve"> </w:t>
      </w:r>
      <w:r w:rsidRPr="00824A22">
        <w:rPr>
          <w:rFonts w:ascii="Arial" w:hAnsi="Arial" w:cs="Arial"/>
        </w:rPr>
        <w:t>case,</w:t>
      </w:r>
      <w:r w:rsidRPr="00824A22">
        <w:rPr>
          <w:rFonts w:ascii="Arial" w:hAnsi="Arial" w:cs="Arial"/>
          <w:spacing w:val="-2"/>
        </w:rPr>
        <w:t xml:space="preserve"> </w:t>
      </w:r>
      <w:r w:rsidRPr="00824A22">
        <w:rPr>
          <w:rFonts w:ascii="Arial" w:hAnsi="Arial" w:cs="Arial"/>
        </w:rPr>
        <w:t>the</w:t>
      </w:r>
      <w:r w:rsidRPr="00824A22">
        <w:rPr>
          <w:rFonts w:ascii="Arial" w:hAnsi="Arial" w:cs="Arial"/>
          <w:spacing w:val="-2"/>
        </w:rPr>
        <w:t xml:space="preserve"> </w:t>
      </w:r>
      <w:r w:rsidRPr="00824A22">
        <w:rPr>
          <w:rFonts w:ascii="Arial" w:hAnsi="Arial" w:cs="Arial"/>
        </w:rPr>
        <w:t>Facilities/Supplies</w:t>
      </w:r>
      <w:r w:rsidRPr="00824A22">
        <w:rPr>
          <w:rFonts w:ascii="Arial" w:hAnsi="Arial" w:cs="Arial"/>
          <w:spacing w:val="-4"/>
        </w:rPr>
        <w:t xml:space="preserve"> </w:t>
      </w:r>
      <w:r w:rsidRPr="00824A22">
        <w:rPr>
          <w:rFonts w:ascii="Arial" w:hAnsi="Arial" w:cs="Arial"/>
        </w:rPr>
        <w:t>Unit</w:t>
      </w:r>
      <w:r w:rsidRPr="00824A22">
        <w:rPr>
          <w:rFonts w:ascii="Arial" w:hAnsi="Arial" w:cs="Arial"/>
          <w:spacing w:val="-4"/>
        </w:rPr>
        <w:t xml:space="preserve"> </w:t>
      </w:r>
      <w:r w:rsidRPr="00824A22">
        <w:rPr>
          <w:rFonts w:ascii="Arial" w:hAnsi="Arial" w:cs="Arial"/>
        </w:rPr>
        <w:t>of DSS will be provided with any available information regarding the decedent. DSS will attempt to locate relatives of the decedent who may claim the body for burial. DSS will also determine if the family's financial situation warrants burial by the State as an indigent.</w:t>
      </w:r>
    </w:p>
    <w:p w14:paraId="0DBB6F21" w14:textId="77777777" w:rsidR="005D066C" w:rsidRPr="00824A22" w:rsidRDefault="005D066C" w:rsidP="005F7198">
      <w:pPr>
        <w:pStyle w:val="BodyText"/>
        <w:ind w:left="360"/>
        <w:jc w:val="both"/>
        <w:rPr>
          <w:rFonts w:ascii="Arial" w:hAnsi="Arial" w:cs="Arial"/>
        </w:rPr>
      </w:pPr>
      <w:r w:rsidRPr="00824A22">
        <w:rPr>
          <w:rFonts w:ascii="Arial" w:hAnsi="Arial" w:cs="Arial"/>
        </w:rPr>
        <w:t>When</w:t>
      </w:r>
      <w:r w:rsidRPr="00824A22">
        <w:rPr>
          <w:rFonts w:ascii="Arial" w:hAnsi="Arial" w:cs="Arial"/>
          <w:spacing w:val="-6"/>
        </w:rPr>
        <w:t xml:space="preserve"> </w:t>
      </w:r>
      <w:r w:rsidRPr="00824A22">
        <w:rPr>
          <w:rFonts w:ascii="Arial" w:hAnsi="Arial" w:cs="Arial"/>
        </w:rPr>
        <w:t>approval</w:t>
      </w:r>
      <w:r w:rsidRPr="00824A22">
        <w:rPr>
          <w:rFonts w:ascii="Arial" w:hAnsi="Arial" w:cs="Arial"/>
          <w:spacing w:val="-3"/>
        </w:rPr>
        <w:t xml:space="preserve"> </w:t>
      </w:r>
      <w:r w:rsidRPr="00824A22">
        <w:rPr>
          <w:rFonts w:ascii="Arial" w:hAnsi="Arial" w:cs="Arial"/>
        </w:rPr>
        <w:t>is</w:t>
      </w:r>
      <w:r w:rsidRPr="00824A22">
        <w:rPr>
          <w:rFonts w:ascii="Arial" w:hAnsi="Arial" w:cs="Arial"/>
          <w:spacing w:val="-4"/>
        </w:rPr>
        <w:t xml:space="preserve"> </w:t>
      </w:r>
      <w:r w:rsidRPr="00824A22">
        <w:rPr>
          <w:rFonts w:ascii="Arial" w:hAnsi="Arial" w:cs="Arial"/>
        </w:rPr>
        <w:t>received</w:t>
      </w:r>
      <w:r w:rsidRPr="00824A22">
        <w:rPr>
          <w:rFonts w:ascii="Arial" w:hAnsi="Arial" w:cs="Arial"/>
          <w:spacing w:val="-5"/>
        </w:rPr>
        <w:t xml:space="preserve"> </w:t>
      </w:r>
      <w:r w:rsidRPr="00824A22">
        <w:rPr>
          <w:rFonts w:ascii="Arial" w:hAnsi="Arial" w:cs="Arial"/>
        </w:rPr>
        <w:t>from</w:t>
      </w:r>
      <w:r w:rsidRPr="00824A22">
        <w:rPr>
          <w:rFonts w:ascii="Arial" w:hAnsi="Arial" w:cs="Arial"/>
          <w:spacing w:val="-1"/>
        </w:rPr>
        <w:t xml:space="preserve"> </w:t>
      </w:r>
      <w:r w:rsidRPr="00824A22">
        <w:rPr>
          <w:rFonts w:ascii="Arial" w:hAnsi="Arial" w:cs="Arial"/>
        </w:rPr>
        <w:t>DSS,</w:t>
      </w:r>
      <w:r w:rsidRPr="00824A22">
        <w:rPr>
          <w:rFonts w:ascii="Arial" w:hAnsi="Arial" w:cs="Arial"/>
          <w:spacing w:val="-3"/>
        </w:rPr>
        <w:t xml:space="preserve"> </w:t>
      </w:r>
      <w:r w:rsidRPr="00824A22">
        <w:rPr>
          <w:rFonts w:ascii="Arial" w:hAnsi="Arial" w:cs="Arial"/>
        </w:rPr>
        <w:t>the</w:t>
      </w:r>
      <w:r w:rsidRPr="00824A22">
        <w:rPr>
          <w:rFonts w:ascii="Arial" w:hAnsi="Arial" w:cs="Arial"/>
          <w:spacing w:val="-2"/>
        </w:rPr>
        <w:t xml:space="preserve"> </w:t>
      </w:r>
      <w:r w:rsidRPr="00824A22">
        <w:rPr>
          <w:rFonts w:ascii="Arial" w:hAnsi="Arial" w:cs="Arial"/>
        </w:rPr>
        <w:t>Vendor</w:t>
      </w:r>
      <w:r w:rsidRPr="00824A22">
        <w:rPr>
          <w:rFonts w:ascii="Arial" w:hAnsi="Arial" w:cs="Arial"/>
          <w:spacing w:val="-2"/>
        </w:rPr>
        <w:t xml:space="preserve"> </w:t>
      </w:r>
      <w:r w:rsidRPr="00824A22">
        <w:rPr>
          <w:rFonts w:ascii="Arial" w:hAnsi="Arial" w:cs="Arial"/>
        </w:rPr>
        <w:t>will</w:t>
      </w:r>
      <w:r w:rsidRPr="00824A22">
        <w:rPr>
          <w:rFonts w:ascii="Arial" w:hAnsi="Arial" w:cs="Arial"/>
          <w:spacing w:val="-6"/>
        </w:rPr>
        <w:t xml:space="preserve"> </w:t>
      </w:r>
      <w:r w:rsidRPr="00824A22">
        <w:rPr>
          <w:rFonts w:ascii="Arial" w:hAnsi="Arial" w:cs="Arial"/>
          <w:spacing w:val="-2"/>
        </w:rPr>
        <w:t>either:</w:t>
      </w:r>
    </w:p>
    <w:p w14:paraId="0BE5DF17" w14:textId="77777777" w:rsidR="005D066C" w:rsidRPr="00824A22" w:rsidRDefault="005D066C" w:rsidP="00F71AFD">
      <w:pPr>
        <w:pStyle w:val="ListParagraph"/>
        <w:widowControl w:val="0"/>
        <w:numPr>
          <w:ilvl w:val="0"/>
          <w:numId w:val="142"/>
        </w:numPr>
        <w:overflowPunct/>
        <w:adjustRightInd/>
        <w:spacing w:before="1"/>
        <w:ind w:left="1080" w:right="788"/>
        <w:textAlignment w:val="auto"/>
        <w:rPr>
          <w:rFonts w:ascii="Arial" w:hAnsi="Arial" w:cs="Arial"/>
          <w:szCs w:val="24"/>
        </w:rPr>
      </w:pPr>
      <w:r w:rsidRPr="00824A22">
        <w:rPr>
          <w:rFonts w:ascii="Arial" w:hAnsi="Arial" w:cs="Arial"/>
          <w:szCs w:val="24"/>
        </w:rPr>
        <w:t>Contact</w:t>
      </w:r>
      <w:r w:rsidRPr="00824A22">
        <w:rPr>
          <w:rFonts w:ascii="Arial" w:hAnsi="Arial" w:cs="Arial"/>
          <w:spacing w:val="-1"/>
          <w:szCs w:val="24"/>
        </w:rPr>
        <w:t xml:space="preserve"> </w:t>
      </w:r>
      <w:r w:rsidRPr="00824A22">
        <w:rPr>
          <w:rFonts w:ascii="Arial" w:hAnsi="Arial" w:cs="Arial"/>
          <w:szCs w:val="24"/>
        </w:rPr>
        <w:t>the</w:t>
      </w:r>
      <w:r w:rsidRPr="00824A22">
        <w:rPr>
          <w:rFonts w:ascii="Arial" w:hAnsi="Arial" w:cs="Arial"/>
          <w:spacing w:val="-2"/>
          <w:szCs w:val="24"/>
        </w:rPr>
        <w:t xml:space="preserve"> </w:t>
      </w:r>
      <w:r w:rsidRPr="00824A22">
        <w:rPr>
          <w:rFonts w:ascii="Arial" w:hAnsi="Arial" w:cs="Arial"/>
          <w:szCs w:val="24"/>
        </w:rPr>
        <w:t>next</w:t>
      </w:r>
      <w:r w:rsidRPr="00824A22">
        <w:rPr>
          <w:rFonts w:ascii="Arial" w:hAnsi="Arial" w:cs="Arial"/>
          <w:spacing w:val="-1"/>
          <w:szCs w:val="24"/>
        </w:rPr>
        <w:t xml:space="preserve"> </w:t>
      </w:r>
      <w:r w:rsidRPr="00824A22">
        <w:rPr>
          <w:rFonts w:ascii="Arial" w:hAnsi="Arial" w:cs="Arial"/>
          <w:szCs w:val="24"/>
        </w:rPr>
        <w:t>of</w:t>
      </w:r>
      <w:r w:rsidRPr="00824A22">
        <w:rPr>
          <w:rFonts w:ascii="Arial" w:hAnsi="Arial" w:cs="Arial"/>
          <w:spacing w:val="-2"/>
          <w:szCs w:val="24"/>
        </w:rPr>
        <w:t xml:space="preserve"> </w:t>
      </w:r>
      <w:r w:rsidRPr="00824A22">
        <w:rPr>
          <w:rFonts w:ascii="Arial" w:hAnsi="Arial" w:cs="Arial"/>
          <w:szCs w:val="24"/>
        </w:rPr>
        <w:t>kin</w:t>
      </w:r>
      <w:r w:rsidRPr="00824A22">
        <w:rPr>
          <w:rFonts w:ascii="Arial" w:hAnsi="Arial" w:cs="Arial"/>
          <w:spacing w:val="-2"/>
          <w:szCs w:val="24"/>
        </w:rPr>
        <w:t xml:space="preserve"> </w:t>
      </w:r>
      <w:r w:rsidRPr="00824A22">
        <w:rPr>
          <w:rFonts w:ascii="Arial" w:hAnsi="Arial" w:cs="Arial"/>
          <w:szCs w:val="24"/>
        </w:rPr>
        <w:t>to</w:t>
      </w:r>
      <w:r w:rsidRPr="00824A22">
        <w:rPr>
          <w:rFonts w:ascii="Arial" w:hAnsi="Arial" w:cs="Arial"/>
          <w:spacing w:val="-2"/>
          <w:szCs w:val="24"/>
        </w:rPr>
        <w:t xml:space="preserve"> </w:t>
      </w:r>
      <w:r w:rsidRPr="00824A22">
        <w:rPr>
          <w:rFonts w:ascii="Arial" w:hAnsi="Arial" w:cs="Arial"/>
          <w:szCs w:val="24"/>
        </w:rPr>
        <w:t>sign</w:t>
      </w:r>
      <w:r w:rsidRPr="00824A22">
        <w:rPr>
          <w:rFonts w:ascii="Arial" w:hAnsi="Arial" w:cs="Arial"/>
          <w:spacing w:val="-2"/>
          <w:szCs w:val="24"/>
        </w:rPr>
        <w:t xml:space="preserve"> </w:t>
      </w:r>
      <w:r w:rsidRPr="00824A22">
        <w:rPr>
          <w:rFonts w:ascii="Arial" w:hAnsi="Arial" w:cs="Arial"/>
          <w:szCs w:val="24"/>
        </w:rPr>
        <w:t>the</w:t>
      </w:r>
      <w:r w:rsidRPr="00824A22">
        <w:rPr>
          <w:rFonts w:ascii="Arial" w:hAnsi="Arial" w:cs="Arial"/>
          <w:spacing w:val="-4"/>
          <w:szCs w:val="24"/>
        </w:rPr>
        <w:t xml:space="preserve"> </w:t>
      </w:r>
      <w:r w:rsidRPr="00824A22">
        <w:rPr>
          <w:rFonts w:ascii="Arial" w:hAnsi="Arial" w:cs="Arial"/>
          <w:szCs w:val="24"/>
        </w:rPr>
        <w:t>"</w:t>
      </w:r>
      <w:r w:rsidRPr="00824A22">
        <w:rPr>
          <w:rFonts w:ascii="Arial" w:hAnsi="Arial" w:cs="Arial"/>
          <w:b/>
          <w:szCs w:val="24"/>
        </w:rPr>
        <w:t>Next</w:t>
      </w:r>
      <w:r w:rsidRPr="00824A22">
        <w:rPr>
          <w:rFonts w:ascii="Arial" w:hAnsi="Arial" w:cs="Arial"/>
          <w:b/>
          <w:spacing w:val="-2"/>
          <w:szCs w:val="24"/>
        </w:rPr>
        <w:t xml:space="preserve"> </w:t>
      </w:r>
      <w:r w:rsidRPr="00824A22">
        <w:rPr>
          <w:rFonts w:ascii="Arial" w:hAnsi="Arial" w:cs="Arial"/>
          <w:b/>
          <w:szCs w:val="24"/>
        </w:rPr>
        <w:t>of</w:t>
      </w:r>
      <w:r w:rsidRPr="00824A22">
        <w:rPr>
          <w:rFonts w:ascii="Arial" w:hAnsi="Arial" w:cs="Arial"/>
          <w:b/>
          <w:spacing w:val="-2"/>
          <w:szCs w:val="24"/>
        </w:rPr>
        <w:t xml:space="preserve"> </w:t>
      </w:r>
      <w:r w:rsidRPr="00824A22">
        <w:rPr>
          <w:rFonts w:ascii="Arial" w:hAnsi="Arial" w:cs="Arial"/>
          <w:b/>
          <w:szCs w:val="24"/>
        </w:rPr>
        <w:t>Kin</w:t>
      </w:r>
      <w:r w:rsidRPr="00824A22">
        <w:rPr>
          <w:rFonts w:ascii="Arial" w:hAnsi="Arial" w:cs="Arial"/>
          <w:b/>
          <w:spacing w:val="-2"/>
          <w:szCs w:val="24"/>
        </w:rPr>
        <w:t xml:space="preserve"> </w:t>
      </w:r>
      <w:r w:rsidRPr="00824A22">
        <w:rPr>
          <w:rFonts w:ascii="Arial" w:hAnsi="Arial" w:cs="Arial"/>
          <w:b/>
          <w:szCs w:val="24"/>
        </w:rPr>
        <w:t>Authorization</w:t>
      </w:r>
      <w:r w:rsidRPr="00824A22">
        <w:rPr>
          <w:rFonts w:ascii="Arial" w:hAnsi="Arial" w:cs="Arial"/>
          <w:b/>
          <w:spacing w:val="-5"/>
          <w:szCs w:val="24"/>
        </w:rPr>
        <w:t xml:space="preserve"> </w:t>
      </w:r>
      <w:r w:rsidRPr="00824A22">
        <w:rPr>
          <w:rFonts w:ascii="Arial" w:hAnsi="Arial" w:cs="Arial"/>
          <w:b/>
          <w:szCs w:val="24"/>
        </w:rPr>
        <w:t>to</w:t>
      </w:r>
      <w:r w:rsidRPr="00824A22">
        <w:rPr>
          <w:rFonts w:ascii="Arial" w:hAnsi="Arial" w:cs="Arial"/>
          <w:b/>
          <w:spacing w:val="-2"/>
          <w:szCs w:val="24"/>
        </w:rPr>
        <w:t xml:space="preserve"> </w:t>
      </w:r>
      <w:r w:rsidRPr="00824A22">
        <w:rPr>
          <w:rFonts w:ascii="Arial" w:hAnsi="Arial" w:cs="Arial"/>
          <w:b/>
          <w:szCs w:val="24"/>
        </w:rPr>
        <w:t>Bury</w:t>
      </w:r>
      <w:r w:rsidRPr="00824A22">
        <w:rPr>
          <w:rFonts w:ascii="Arial" w:hAnsi="Arial" w:cs="Arial"/>
          <w:szCs w:val="24"/>
        </w:rPr>
        <w:t>"</w:t>
      </w:r>
      <w:r w:rsidRPr="00824A22">
        <w:rPr>
          <w:rFonts w:ascii="Arial" w:hAnsi="Arial" w:cs="Arial"/>
          <w:spacing w:val="-4"/>
          <w:szCs w:val="24"/>
        </w:rPr>
        <w:t xml:space="preserve"> </w:t>
      </w:r>
      <w:r w:rsidRPr="00824A22">
        <w:rPr>
          <w:rFonts w:ascii="Arial" w:hAnsi="Arial" w:cs="Arial"/>
          <w:szCs w:val="24"/>
        </w:rPr>
        <w:t>form</w:t>
      </w:r>
      <w:r w:rsidRPr="00824A22">
        <w:rPr>
          <w:rFonts w:ascii="Arial" w:hAnsi="Arial" w:cs="Arial"/>
          <w:spacing w:val="-1"/>
          <w:szCs w:val="24"/>
        </w:rPr>
        <w:t xml:space="preserve"> </w:t>
      </w:r>
      <w:r w:rsidRPr="00824A22">
        <w:rPr>
          <w:rFonts w:ascii="Arial" w:hAnsi="Arial" w:cs="Arial"/>
          <w:szCs w:val="24"/>
        </w:rPr>
        <w:t>attached</w:t>
      </w:r>
      <w:r w:rsidRPr="00824A22">
        <w:rPr>
          <w:rFonts w:ascii="Arial" w:hAnsi="Arial" w:cs="Arial"/>
          <w:spacing w:val="-2"/>
          <w:szCs w:val="24"/>
        </w:rPr>
        <w:t xml:space="preserve"> </w:t>
      </w:r>
      <w:r w:rsidRPr="00824A22">
        <w:rPr>
          <w:rFonts w:ascii="Arial" w:hAnsi="Arial" w:cs="Arial"/>
          <w:szCs w:val="24"/>
        </w:rPr>
        <w:t>hereto</w:t>
      </w:r>
      <w:r w:rsidRPr="00824A22">
        <w:rPr>
          <w:rFonts w:ascii="Arial" w:hAnsi="Arial" w:cs="Arial"/>
          <w:spacing w:val="-2"/>
          <w:szCs w:val="24"/>
        </w:rPr>
        <w:t xml:space="preserve"> </w:t>
      </w:r>
      <w:r w:rsidRPr="00824A22">
        <w:rPr>
          <w:rFonts w:ascii="Arial" w:hAnsi="Arial" w:cs="Arial"/>
          <w:szCs w:val="24"/>
        </w:rPr>
        <w:t>as Appendix F and the "</w:t>
      </w:r>
      <w:r w:rsidRPr="00824A22">
        <w:rPr>
          <w:rFonts w:ascii="Arial" w:hAnsi="Arial" w:cs="Arial"/>
          <w:b/>
          <w:szCs w:val="24"/>
        </w:rPr>
        <w:t>Assignment Form</w:t>
      </w:r>
      <w:r w:rsidRPr="00824A22">
        <w:rPr>
          <w:rFonts w:ascii="Arial" w:hAnsi="Arial" w:cs="Arial"/>
          <w:szCs w:val="24"/>
        </w:rPr>
        <w:t>" attached hereto as Appendix D.</w:t>
      </w:r>
    </w:p>
    <w:p w14:paraId="0CAC3E6A" w14:textId="77777777" w:rsidR="005D066C" w:rsidRPr="00824A22" w:rsidRDefault="005D066C" w:rsidP="005F7198">
      <w:pPr>
        <w:pStyle w:val="BodyText"/>
        <w:spacing w:before="120"/>
        <w:ind w:left="1080"/>
        <w:rPr>
          <w:rFonts w:ascii="Arial" w:hAnsi="Arial" w:cs="Arial"/>
        </w:rPr>
      </w:pPr>
      <w:r w:rsidRPr="00824A22">
        <w:rPr>
          <w:rFonts w:ascii="Arial" w:hAnsi="Arial" w:cs="Arial"/>
          <w:spacing w:val="-5"/>
        </w:rPr>
        <w:t>OR</w:t>
      </w:r>
    </w:p>
    <w:p w14:paraId="1247FDA0" w14:textId="77777777" w:rsidR="005D066C" w:rsidRPr="00824A22" w:rsidRDefault="005D066C" w:rsidP="00F71AFD">
      <w:pPr>
        <w:pStyle w:val="ListParagraph"/>
        <w:widowControl w:val="0"/>
        <w:numPr>
          <w:ilvl w:val="0"/>
          <w:numId w:val="142"/>
        </w:numPr>
        <w:overflowPunct/>
        <w:adjustRightInd/>
        <w:spacing w:before="1"/>
        <w:ind w:left="1080" w:right="478"/>
        <w:textAlignment w:val="auto"/>
        <w:rPr>
          <w:rFonts w:ascii="Arial" w:hAnsi="Arial" w:cs="Arial"/>
          <w:szCs w:val="24"/>
        </w:rPr>
      </w:pPr>
      <w:r w:rsidRPr="00824A22">
        <w:rPr>
          <w:rFonts w:ascii="Arial" w:hAnsi="Arial" w:cs="Arial"/>
          <w:szCs w:val="24"/>
        </w:rPr>
        <w:t>If</w:t>
      </w:r>
      <w:r w:rsidRPr="00824A22">
        <w:rPr>
          <w:rFonts w:ascii="Arial" w:hAnsi="Arial" w:cs="Arial"/>
          <w:spacing w:val="-2"/>
          <w:szCs w:val="24"/>
        </w:rPr>
        <w:t xml:space="preserve"> </w:t>
      </w:r>
      <w:r w:rsidRPr="00824A22">
        <w:rPr>
          <w:rFonts w:ascii="Arial" w:hAnsi="Arial" w:cs="Arial"/>
          <w:szCs w:val="24"/>
        </w:rPr>
        <w:t>there</w:t>
      </w:r>
      <w:r w:rsidRPr="00824A22">
        <w:rPr>
          <w:rFonts w:ascii="Arial" w:hAnsi="Arial" w:cs="Arial"/>
          <w:spacing w:val="-2"/>
          <w:szCs w:val="24"/>
        </w:rPr>
        <w:t xml:space="preserve"> </w:t>
      </w:r>
      <w:r w:rsidRPr="00824A22">
        <w:rPr>
          <w:rFonts w:ascii="Arial" w:hAnsi="Arial" w:cs="Arial"/>
          <w:szCs w:val="24"/>
        </w:rPr>
        <w:t>is</w:t>
      </w:r>
      <w:r w:rsidRPr="00824A22">
        <w:rPr>
          <w:rFonts w:ascii="Arial" w:hAnsi="Arial" w:cs="Arial"/>
          <w:spacing w:val="-2"/>
          <w:szCs w:val="24"/>
        </w:rPr>
        <w:t xml:space="preserve"> </w:t>
      </w:r>
      <w:r w:rsidRPr="00824A22">
        <w:rPr>
          <w:rFonts w:ascii="Arial" w:hAnsi="Arial" w:cs="Arial"/>
          <w:szCs w:val="24"/>
        </w:rPr>
        <w:t>no</w:t>
      </w:r>
      <w:r w:rsidRPr="00824A22">
        <w:rPr>
          <w:rFonts w:ascii="Arial" w:hAnsi="Arial" w:cs="Arial"/>
          <w:spacing w:val="-2"/>
          <w:szCs w:val="24"/>
        </w:rPr>
        <w:t xml:space="preserve"> </w:t>
      </w:r>
      <w:r w:rsidRPr="00824A22">
        <w:rPr>
          <w:rFonts w:ascii="Arial" w:hAnsi="Arial" w:cs="Arial"/>
          <w:szCs w:val="24"/>
        </w:rPr>
        <w:t>next</w:t>
      </w:r>
      <w:r w:rsidRPr="00824A22">
        <w:rPr>
          <w:rFonts w:ascii="Arial" w:hAnsi="Arial" w:cs="Arial"/>
          <w:spacing w:val="-4"/>
          <w:szCs w:val="24"/>
        </w:rPr>
        <w:t xml:space="preserve"> </w:t>
      </w:r>
      <w:r w:rsidRPr="00824A22">
        <w:rPr>
          <w:rFonts w:ascii="Arial" w:hAnsi="Arial" w:cs="Arial"/>
          <w:szCs w:val="24"/>
        </w:rPr>
        <w:t>of</w:t>
      </w:r>
      <w:r w:rsidRPr="00824A22">
        <w:rPr>
          <w:rFonts w:ascii="Arial" w:hAnsi="Arial" w:cs="Arial"/>
          <w:spacing w:val="-2"/>
          <w:szCs w:val="24"/>
        </w:rPr>
        <w:t xml:space="preserve"> </w:t>
      </w:r>
      <w:r w:rsidRPr="00824A22">
        <w:rPr>
          <w:rFonts w:ascii="Arial" w:hAnsi="Arial" w:cs="Arial"/>
          <w:szCs w:val="24"/>
        </w:rPr>
        <w:t>kin</w:t>
      </w:r>
      <w:r w:rsidRPr="00824A22">
        <w:rPr>
          <w:rFonts w:ascii="Arial" w:hAnsi="Arial" w:cs="Arial"/>
          <w:spacing w:val="-2"/>
          <w:szCs w:val="24"/>
        </w:rPr>
        <w:t xml:space="preserve"> </w:t>
      </w:r>
      <w:r w:rsidRPr="00824A22">
        <w:rPr>
          <w:rFonts w:ascii="Arial" w:hAnsi="Arial" w:cs="Arial"/>
          <w:szCs w:val="24"/>
        </w:rPr>
        <w:t>or</w:t>
      </w:r>
      <w:r w:rsidRPr="00824A22">
        <w:rPr>
          <w:rFonts w:ascii="Arial" w:hAnsi="Arial" w:cs="Arial"/>
          <w:spacing w:val="-4"/>
          <w:szCs w:val="24"/>
        </w:rPr>
        <w:t xml:space="preserve"> </w:t>
      </w:r>
      <w:r w:rsidRPr="00824A22">
        <w:rPr>
          <w:rFonts w:ascii="Arial" w:hAnsi="Arial" w:cs="Arial"/>
          <w:szCs w:val="24"/>
        </w:rPr>
        <w:t>legal</w:t>
      </w:r>
      <w:r w:rsidRPr="00824A22">
        <w:rPr>
          <w:rFonts w:ascii="Arial" w:hAnsi="Arial" w:cs="Arial"/>
          <w:spacing w:val="-1"/>
          <w:szCs w:val="24"/>
        </w:rPr>
        <w:t xml:space="preserve"> </w:t>
      </w:r>
      <w:r w:rsidRPr="00824A22">
        <w:rPr>
          <w:rFonts w:ascii="Arial" w:hAnsi="Arial" w:cs="Arial"/>
          <w:szCs w:val="24"/>
        </w:rPr>
        <w:t>representative,</w:t>
      </w:r>
      <w:r w:rsidRPr="00824A22">
        <w:rPr>
          <w:rFonts w:ascii="Arial" w:hAnsi="Arial" w:cs="Arial"/>
          <w:spacing w:val="-2"/>
          <w:szCs w:val="24"/>
        </w:rPr>
        <w:t xml:space="preserve"> </w:t>
      </w:r>
      <w:r w:rsidRPr="00824A22">
        <w:rPr>
          <w:rFonts w:ascii="Arial" w:hAnsi="Arial" w:cs="Arial"/>
          <w:szCs w:val="24"/>
        </w:rPr>
        <w:t>place</w:t>
      </w:r>
      <w:r w:rsidRPr="00824A22">
        <w:rPr>
          <w:rFonts w:ascii="Arial" w:hAnsi="Arial" w:cs="Arial"/>
          <w:spacing w:val="-2"/>
          <w:szCs w:val="24"/>
        </w:rPr>
        <w:t xml:space="preserve"> </w:t>
      </w:r>
      <w:r w:rsidRPr="00824A22">
        <w:rPr>
          <w:rFonts w:ascii="Arial" w:hAnsi="Arial" w:cs="Arial"/>
          <w:szCs w:val="24"/>
        </w:rPr>
        <w:t>an</w:t>
      </w:r>
      <w:r w:rsidRPr="00824A22">
        <w:rPr>
          <w:rFonts w:ascii="Arial" w:hAnsi="Arial" w:cs="Arial"/>
          <w:spacing w:val="-2"/>
          <w:szCs w:val="24"/>
        </w:rPr>
        <w:t xml:space="preserve"> </w:t>
      </w:r>
      <w:r w:rsidRPr="00824A22">
        <w:rPr>
          <w:rFonts w:ascii="Arial" w:hAnsi="Arial" w:cs="Arial"/>
          <w:szCs w:val="24"/>
        </w:rPr>
        <w:t>ad</w:t>
      </w:r>
      <w:r w:rsidRPr="00824A22">
        <w:rPr>
          <w:rFonts w:ascii="Arial" w:hAnsi="Arial" w:cs="Arial"/>
          <w:spacing w:val="-2"/>
          <w:szCs w:val="24"/>
        </w:rPr>
        <w:t xml:space="preserve"> </w:t>
      </w:r>
      <w:r w:rsidRPr="00824A22">
        <w:rPr>
          <w:rFonts w:ascii="Arial" w:hAnsi="Arial" w:cs="Arial"/>
          <w:szCs w:val="24"/>
        </w:rPr>
        <w:t>in</w:t>
      </w:r>
      <w:r w:rsidRPr="00824A22">
        <w:rPr>
          <w:rFonts w:ascii="Arial" w:hAnsi="Arial" w:cs="Arial"/>
          <w:spacing w:val="-5"/>
          <w:szCs w:val="24"/>
        </w:rPr>
        <w:t xml:space="preserve"> </w:t>
      </w:r>
      <w:r w:rsidRPr="00824A22">
        <w:rPr>
          <w:rFonts w:ascii="Arial" w:hAnsi="Arial" w:cs="Arial"/>
          <w:szCs w:val="24"/>
        </w:rPr>
        <w:t>The</w:t>
      </w:r>
      <w:r w:rsidRPr="00824A22">
        <w:rPr>
          <w:rFonts w:ascii="Arial" w:hAnsi="Arial" w:cs="Arial"/>
          <w:spacing w:val="-2"/>
          <w:szCs w:val="24"/>
        </w:rPr>
        <w:t xml:space="preserve"> </w:t>
      </w:r>
      <w:r w:rsidRPr="00824A22">
        <w:rPr>
          <w:rFonts w:ascii="Arial" w:hAnsi="Arial" w:cs="Arial"/>
          <w:szCs w:val="24"/>
        </w:rPr>
        <w:t>News</w:t>
      </w:r>
      <w:r w:rsidRPr="00824A22">
        <w:rPr>
          <w:rFonts w:ascii="Arial" w:hAnsi="Arial" w:cs="Arial"/>
          <w:spacing w:val="-5"/>
          <w:szCs w:val="24"/>
        </w:rPr>
        <w:t xml:space="preserve"> </w:t>
      </w:r>
      <w:r w:rsidRPr="00824A22">
        <w:rPr>
          <w:rFonts w:ascii="Arial" w:hAnsi="Arial" w:cs="Arial"/>
          <w:szCs w:val="24"/>
        </w:rPr>
        <w:t>Journal</w:t>
      </w:r>
      <w:r w:rsidRPr="00824A22">
        <w:rPr>
          <w:rFonts w:ascii="Arial" w:hAnsi="Arial" w:cs="Arial"/>
          <w:spacing w:val="-1"/>
          <w:szCs w:val="24"/>
        </w:rPr>
        <w:t xml:space="preserve"> </w:t>
      </w:r>
      <w:r w:rsidRPr="00824A22">
        <w:rPr>
          <w:rFonts w:ascii="Arial" w:hAnsi="Arial" w:cs="Arial"/>
          <w:szCs w:val="24"/>
        </w:rPr>
        <w:t>and</w:t>
      </w:r>
      <w:r w:rsidRPr="00824A22">
        <w:rPr>
          <w:rFonts w:ascii="Arial" w:hAnsi="Arial" w:cs="Arial"/>
          <w:spacing w:val="-2"/>
          <w:szCs w:val="24"/>
        </w:rPr>
        <w:t xml:space="preserve"> </w:t>
      </w:r>
      <w:r w:rsidRPr="00824A22">
        <w:rPr>
          <w:rFonts w:ascii="Arial" w:hAnsi="Arial" w:cs="Arial"/>
          <w:szCs w:val="24"/>
        </w:rPr>
        <w:t>Delaware</w:t>
      </w:r>
      <w:r w:rsidRPr="00824A22">
        <w:rPr>
          <w:rFonts w:ascii="Arial" w:hAnsi="Arial" w:cs="Arial"/>
          <w:spacing w:val="-2"/>
          <w:szCs w:val="24"/>
        </w:rPr>
        <w:t xml:space="preserve"> </w:t>
      </w:r>
      <w:r w:rsidRPr="00824A22">
        <w:rPr>
          <w:rFonts w:ascii="Arial" w:hAnsi="Arial" w:cs="Arial"/>
          <w:szCs w:val="24"/>
        </w:rPr>
        <w:t>State News for three (3) consecutive days.</w:t>
      </w:r>
      <w:r w:rsidRPr="00824A22">
        <w:rPr>
          <w:rFonts w:ascii="Arial" w:hAnsi="Arial" w:cs="Arial"/>
          <w:spacing w:val="40"/>
          <w:szCs w:val="24"/>
        </w:rPr>
        <w:t xml:space="preserve"> </w:t>
      </w:r>
      <w:r w:rsidRPr="00824A22">
        <w:rPr>
          <w:rFonts w:ascii="Arial" w:hAnsi="Arial" w:cs="Arial"/>
          <w:szCs w:val="24"/>
        </w:rPr>
        <w:t>To place an ad, the Vendor will complete the “</w:t>
      </w:r>
      <w:r w:rsidRPr="00824A22">
        <w:rPr>
          <w:rFonts w:ascii="Arial" w:hAnsi="Arial" w:cs="Arial"/>
          <w:b/>
          <w:szCs w:val="24"/>
        </w:rPr>
        <w:t>Burial Ad Form”</w:t>
      </w:r>
      <w:r w:rsidRPr="00824A22">
        <w:rPr>
          <w:rFonts w:ascii="Arial" w:hAnsi="Arial" w:cs="Arial"/>
          <w:szCs w:val="24"/>
        </w:rPr>
        <w:t>, attached hereto as Appendix E, and print and/or fax it to the Classified Department of both The News Journal and The Daily State News.</w:t>
      </w:r>
    </w:p>
    <w:p w14:paraId="6ED9AA28" w14:textId="77777777" w:rsidR="005D066C" w:rsidRPr="00824A22" w:rsidRDefault="005D066C" w:rsidP="005F7198">
      <w:pPr>
        <w:pStyle w:val="BodyText"/>
        <w:spacing w:before="252"/>
        <w:ind w:left="360" w:right="356"/>
        <w:jc w:val="both"/>
        <w:rPr>
          <w:rFonts w:ascii="Arial" w:hAnsi="Arial" w:cs="Arial"/>
        </w:rPr>
      </w:pPr>
      <w:r w:rsidRPr="00824A22">
        <w:rPr>
          <w:rFonts w:ascii="Arial" w:hAnsi="Arial" w:cs="Arial"/>
        </w:rPr>
        <w:t>DSS will determine whether the decedent was a US military veteran.</w:t>
      </w:r>
      <w:r w:rsidRPr="00824A22">
        <w:rPr>
          <w:rFonts w:ascii="Arial" w:hAnsi="Arial" w:cs="Arial"/>
          <w:spacing w:val="40"/>
        </w:rPr>
        <w:t xml:space="preserve"> </w:t>
      </w:r>
      <w:r w:rsidRPr="00824A22">
        <w:rPr>
          <w:rFonts w:ascii="Arial" w:hAnsi="Arial" w:cs="Arial"/>
        </w:rPr>
        <w:t>This is usually determined by the information provided by DFS or by the family of the decedent.</w:t>
      </w:r>
      <w:r w:rsidRPr="00824A22">
        <w:rPr>
          <w:rFonts w:ascii="Arial" w:hAnsi="Arial" w:cs="Arial"/>
          <w:spacing w:val="40"/>
        </w:rPr>
        <w:t xml:space="preserve"> </w:t>
      </w:r>
      <w:r w:rsidRPr="00824A22">
        <w:rPr>
          <w:rFonts w:ascii="Arial" w:hAnsi="Arial" w:cs="Arial"/>
        </w:rPr>
        <w:t>If the decedent appears to be a veteran, the Vendor will confirm this information.</w:t>
      </w:r>
      <w:r w:rsidRPr="00824A22">
        <w:rPr>
          <w:rFonts w:ascii="Arial" w:hAnsi="Arial" w:cs="Arial"/>
          <w:spacing w:val="40"/>
        </w:rPr>
        <w:t xml:space="preserve"> </w:t>
      </w:r>
      <w:r w:rsidRPr="00824A22">
        <w:rPr>
          <w:rFonts w:ascii="Arial" w:hAnsi="Arial" w:cs="Arial"/>
        </w:rPr>
        <w:t xml:space="preserve">The contacts for confirmation </w:t>
      </w:r>
      <w:proofErr w:type="gramStart"/>
      <w:r w:rsidRPr="00824A22">
        <w:rPr>
          <w:rFonts w:ascii="Arial" w:hAnsi="Arial" w:cs="Arial"/>
        </w:rPr>
        <w:t>are:</w:t>
      </w:r>
      <w:proofErr w:type="gramEnd"/>
      <w:r w:rsidRPr="00824A22">
        <w:rPr>
          <w:rFonts w:ascii="Arial" w:hAnsi="Arial" w:cs="Arial"/>
        </w:rPr>
        <w:t xml:space="preserve"> Delaware Veterans Cemetery, Bear </w:t>
      </w:r>
      <w:r w:rsidRPr="00824A22">
        <w:rPr>
          <w:rFonts w:ascii="Arial" w:hAnsi="Arial" w:cs="Arial"/>
          <w:spacing w:val="-2"/>
        </w:rPr>
        <w:t xml:space="preserve">(302-834-8046); Millsboro (302-934-5653); Veterans Commission (1-800-344-9900); and VA Hospital (1-800- </w:t>
      </w:r>
      <w:r w:rsidRPr="00824A22">
        <w:rPr>
          <w:rFonts w:ascii="Arial" w:hAnsi="Arial" w:cs="Arial"/>
        </w:rPr>
        <w:t>827-1000).</w:t>
      </w:r>
      <w:r w:rsidRPr="00824A22">
        <w:rPr>
          <w:rFonts w:ascii="Arial" w:hAnsi="Arial" w:cs="Arial"/>
          <w:spacing w:val="40"/>
        </w:rPr>
        <w:t xml:space="preserve"> </w:t>
      </w:r>
      <w:r w:rsidRPr="00824A22">
        <w:rPr>
          <w:rFonts w:ascii="Arial" w:hAnsi="Arial" w:cs="Arial"/>
        </w:rPr>
        <w:t>They are to be contacted in the order listed above.</w:t>
      </w:r>
    </w:p>
    <w:p w14:paraId="2F61A1DD" w14:textId="77777777" w:rsidR="005D066C" w:rsidRPr="00824A22" w:rsidRDefault="005D066C" w:rsidP="005F7198">
      <w:pPr>
        <w:pStyle w:val="BodyText"/>
        <w:ind w:left="360"/>
        <w:rPr>
          <w:rFonts w:ascii="Arial" w:hAnsi="Arial" w:cs="Arial"/>
        </w:rPr>
      </w:pPr>
    </w:p>
    <w:p w14:paraId="4F8B7353" w14:textId="77777777" w:rsidR="005D066C" w:rsidRPr="00824A22" w:rsidRDefault="005D066C" w:rsidP="005F7198">
      <w:pPr>
        <w:pStyle w:val="BodyText"/>
        <w:ind w:left="360" w:right="360"/>
        <w:jc w:val="both"/>
        <w:rPr>
          <w:rFonts w:ascii="Arial" w:hAnsi="Arial" w:cs="Arial"/>
        </w:rPr>
      </w:pPr>
      <w:r w:rsidRPr="00824A22">
        <w:rPr>
          <w:rFonts w:ascii="Arial" w:hAnsi="Arial" w:cs="Arial"/>
        </w:rPr>
        <w:t>As</w:t>
      </w:r>
      <w:r w:rsidRPr="00824A22">
        <w:rPr>
          <w:rFonts w:ascii="Arial" w:hAnsi="Arial" w:cs="Arial"/>
          <w:spacing w:val="-4"/>
        </w:rPr>
        <w:t xml:space="preserve"> </w:t>
      </w:r>
      <w:r w:rsidRPr="00824A22">
        <w:rPr>
          <w:rFonts w:ascii="Arial" w:hAnsi="Arial" w:cs="Arial"/>
        </w:rPr>
        <w:t>a</w:t>
      </w:r>
      <w:r w:rsidRPr="00824A22">
        <w:rPr>
          <w:rFonts w:ascii="Arial" w:hAnsi="Arial" w:cs="Arial"/>
          <w:spacing w:val="-4"/>
        </w:rPr>
        <w:t xml:space="preserve"> </w:t>
      </w:r>
      <w:r w:rsidRPr="00824A22">
        <w:rPr>
          <w:rFonts w:ascii="Arial" w:hAnsi="Arial" w:cs="Arial"/>
        </w:rPr>
        <w:t>courtesy,</w:t>
      </w:r>
      <w:r w:rsidRPr="00824A22">
        <w:rPr>
          <w:rFonts w:ascii="Arial" w:hAnsi="Arial" w:cs="Arial"/>
          <w:spacing w:val="-4"/>
        </w:rPr>
        <w:t xml:space="preserve"> </w:t>
      </w:r>
      <w:r w:rsidRPr="00824A22">
        <w:rPr>
          <w:rFonts w:ascii="Arial" w:hAnsi="Arial" w:cs="Arial"/>
        </w:rPr>
        <w:t>the</w:t>
      </w:r>
      <w:r w:rsidRPr="00824A22">
        <w:rPr>
          <w:rFonts w:ascii="Arial" w:hAnsi="Arial" w:cs="Arial"/>
          <w:spacing w:val="-4"/>
        </w:rPr>
        <w:t xml:space="preserve"> </w:t>
      </w:r>
      <w:r w:rsidRPr="00824A22">
        <w:rPr>
          <w:rFonts w:ascii="Arial" w:hAnsi="Arial" w:cs="Arial"/>
        </w:rPr>
        <w:t>Vendor</w:t>
      </w:r>
      <w:r w:rsidRPr="00824A22">
        <w:rPr>
          <w:rFonts w:ascii="Arial" w:hAnsi="Arial" w:cs="Arial"/>
          <w:spacing w:val="-4"/>
        </w:rPr>
        <w:t xml:space="preserve"> </w:t>
      </w:r>
      <w:r w:rsidRPr="00824A22">
        <w:rPr>
          <w:rFonts w:ascii="Arial" w:hAnsi="Arial" w:cs="Arial"/>
        </w:rPr>
        <w:t>shall</w:t>
      </w:r>
      <w:r w:rsidRPr="00824A22">
        <w:rPr>
          <w:rFonts w:ascii="Arial" w:hAnsi="Arial" w:cs="Arial"/>
          <w:spacing w:val="-4"/>
        </w:rPr>
        <w:t xml:space="preserve"> </w:t>
      </w:r>
      <w:r w:rsidRPr="00824A22">
        <w:rPr>
          <w:rFonts w:ascii="Arial" w:hAnsi="Arial" w:cs="Arial"/>
        </w:rPr>
        <w:t>contact,</w:t>
      </w:r>
      <w:r w:rsidRPr="00824A22">
        <w:rPr>
          <w:rFonts w:ascii="Arial" w:hAnsi="Arial" w:cs="Arial"/>
          <w:spacing w:val="-5"/>
        </w:rPr>
        <w:t xml:space="preserve"> </w:t>
      </w:r>
      <w:r w:rsidRPr="00824A22">
        <w:rPr>
          <w:rFonts w:ascii="Arial" w:hAnsi="Arial" w:cs="Arial"/>
        </w:rPr>
        <w:t>by</w:t>
      </w:r>
      <w:r w:rsidRPr="00824A22">
        <w:rPr>
          <w:rFonts w:ascii="Arial" w:hAnsi="Arial" w:cs="Arial"/>
          <w:spacing w:val="-7"/>
        </w:rPr>
        <w:t xml:space="preserve"> </w:t>
      </w:r>
      <w:r w:rsidRPr="00824A22">
        <w:rPr>
          <w:rFonts w:ascii="Arial" w:hAnsi="Arial" w:cs="Arial"/>
        </w:rPr>
        <w:t>telephone,</w:t>
      </w:r>
      <w:r w:rsidRPr="00824A22">
        <w:rPr>
          <w:rFonts w:ascii="Arial" w:hAnsi="Arial" w:cs="Arial"/>
          <w:spacing w:val="-7"/>
        </w:rPr>
        <w:t xml:space="preserve"> </w:t>
      </w:r>
      <w:r w:rsidRPr="00824A22">
        <w:rPr>
          <w:rFonts w:ascii="Arial" w:hAnsi="Arial" w:cs="Arial"/>
        </w:rPr>
        <w:t>any</w:t>
      </w:r>
      <w:r w:rsidRPr="00824A22">
        <w:rPr>
          <w:rFonts w:ascii="Arial" w:hAnsi="Arial" w:cs="Arial"/>
          <w:spacing w:val="-4"/>
        </w:rPr>
        <w:t xml:space="preserve"> </w:t>
      </w:r>
      <w:r w:rsidRPr="00824A22">
        <w:rPr>
          <w:rFonts w:ascii="Arial" w:hAnsi="Arial" w:cs="Arial"/>
        </w:rPr>
        <w:t>known</w:t>
      </w:r>
      <w:r w:rsidRPr="00824A22">
        <w:rPr>
          <w:rFonts w:ascii="Arial" w:hAnsi="Arial" w:cs="Arial"/>
          <w:spacing w:val="-7"/>
        </w:rPr>
        <w:t xml:space="preserve"> </w:t>
      </w:r>
      <w:r w:rsidRPr="00824A22">
        <w:rPr>
          <w:rFonts w:ascii="Arial" w:hAnsi="Arial" w:cs="Arial"/>
        </w:rPr>
        <w:t>family</w:t>
      </w:r>
      <w:r w:rsidRPr="00824A22">
        <w:rPr>
          <w:rFonts w:ascii="Arial" w:hAnsi="Arial" w:cs="Arial"/>
          <w:spacing w:val="-5"/>
        </w:rPr>
        <w:t xml:space="preserve"> </w:t>
      </w:r>
      <w:r w:rsidRPr="00824A22">
        <w:rPr>
          <w:rFonts w:ascii="Arial" w:hAnsi="Arial" w:cs="Arial"/>
        </w:rPr>
        <w:t>members</w:t>
      </w:r>
      <w:r w:rsidRPr="00824A22">
        <w:rPr>
          <w:rFonts w:ascii="Arial" w:hAnsi="Arial" w:cs="Arial"/>
          <w:spacing w:val="-7"/>
        </w:rPr>
        <w:t xml:space="preserve"> </w:t>
      </w:r>
      <w:r w:rsidRPr="00824A22">
        <w:rPr>
          <w:rFonts w:ascii="Arial" w:hAnsi="Arial" w:cs="Arial"/>
        </w:rPr>
        <w:t>and</w:t>
      </w:r>
      <w:r w:rsidRPr="00824A22">
        <w:rPr>
          <w:rFonts w:ascii="Arial" w:hAnsi="Arial" w:cs="Arial"/>
          <w:spacing w:val="-4"/>
        </w:rPr>
        <w:t xml:space="preserve"> </w:t>
      </w:r>
      <w:r w:rsidRPr="00824A22">
        <w:rPr>
          <w:rFonts w:ascii="Arial" w:hAnsi="Arial" w:cs="Arial"/>
        </w:rPr>
        <w:t>friends</w:t>
      </w:r>
      <w:r w:rsidRPr="00824A22">
        <w:rPr>
          <w:rFonts w:ascii="Arial" w:hAnsi="Arial" w:cs="Arial"/>
          <w:spacing w:val="-4"/>
        </w:rPr>
        <w:t xml:space="preserve"> </w:t>
      </w:r>
      <w:r w:rsidRPr="00824A22">
        <w:rPr>
          <w:rFonts w:ascii="Arial" w:hAnsi="Arial" w:cs="Arial"/>
        </w:rPr>
        <w:t>of</w:t>
      </w:r>
      <w:r w:rsidRPr="00824A22">
        <w:rPr>
          <w:rFonts w:ascii="Arial" w:hAnsi="Arial" w:cs="Arial"/>
          <w:spacing w:val="-4"/>
        </w:rPr>
        <w:t xml:space="preserve"> </w:t>
      </w:r>
      <w:r w:rsidRPr="00824A22">
        <w:rPr>
          <w:rFonts w:ascii="Arial" w:hAnsi="Arial" w:cs="Arial"/>
        </w:rPr>
        <w:t>the</w:t>
      </w:r>
      <w:r w:rsidRPr="00824A22">
        <w:rPr>
          <w:rFonts w:ascii="Arial" w:hAnsi="Arial" w:cs="Arial"/>
          <w:spacing w:val="-4"/>
        </w:rPr>
        <w:t xml:space="preserve"> </w:t>
      </w:r>
      <w:r w:rsidRPr="00824A22">
        <w:rPr>
          <w:rFonts w:ascii="Arial" w:hAnsi="Arial" w:cs="Arial"/>
        </w:rPr>
        <w:t>decedent. They</w:t>
      </w:r>
      <w:r w:rsidRPr="00824A22">
        <w:rPr>
          <w:rFonts w:ascii="Arial" w:hAnsi="Arial" w:cs="Arial"/>
          <w:spacing w:val="-2"/>
        </w:rPr>
        <w:t xml:space="preserve"> </w:t>
      </w:r>
      <w:r w:rsidRPr="00824A22">
        <w:rPr>
          <w:rFonts w:ascii="Arial" w:hAnsi="Arial" w:cs="Arial"/>
        </w:rPr>
        <w:t>may</w:t>
      </w:r>
      <w:r w:rsidRPr="00824A22">
        <w:rPr>
          <w:rFonts w:ascii="Arial" w:hAnsi="Arial" w:cs="Arial"/>
          <w:spacing w:val="-2"/>
        </w:rPr>
        <w:t xml:space="preserve"> </w:t>
      </w:r>
      <w:r w:rsidRPr="00824A22">
        <w:rPr>
          <w:rFonts w:ascii="Arial" w:hAnsi="Arial" w:cs="Arial"/>
        </w:rPr>
        <w:t>not</w:t>
      </w:r>
      <w:r w:rsidRPr="00824A22">
        <w:rPr>
          <w:rFonts w:ascii="Arial" w:hAnsi="Arial" w:cs="Arial"/>
          <w:spacing w:val="-1"/>
        </w:rPr>
        <w:t xml:space="preserve"> </w:t>
      </w:r>
      <w:r w:rsidRPr="00824A22">
        <w:rPr>
          <w:rFonts w:ascii="Arial" w:hAnsi="Arial" w:cs="Arial"/>
        </w:rPr>
        <w:t>wish</w:t>
      </w:r>
      <w:r w:rsidRPr="00824A22">
        <w:rPr>
          <w:rFonts w:ascii="Arial" w:hAnsi="Arial" w:cs="Arial"/>
          <w:spacing w:val="-2"/>
        </w:rPr>
        <w:t xml:space="preserve"> </w:t>
      </w:r>
      <w:r w:rsidRPr="00824A22">
        <w:rPr>
          <w:rFonts w:ascii="Arial" w:hAnsi="Arial" w:cs="Arial"/>
        </w:rPr>
        <w:t>to</w:t>
      </w:r>
      <w:r w:rsidRPr="00824A22">
        <w:rPr>
          <w:rFonts w:ascii="Arial" w:hAnsi="Arial" w:cs="Arial"/>
          <w:spacing w:val="-5"/>
        </w:rPr>
        <w:t xml:space="preserve"> </w:t>
      </w:r>
      <w:r w:rsidRPr="00824A22">
        <w:rPr>
          <w:rFonts w:ascii="Arial" w:hAnsi="Arial" w:cs="Arial"/>
        </w:rPr>
        <w:t>attend</w:t>
      </w:r>
      <w:r w:rsidRPr="00824A22">
        <w:rPr>
          <w:rFonts w:ascii="Arial" w:hAnsi="Arial" w:cs="Arial"/>
          <w:spacing w:val="-2"/>
        </w:rPr>
        <w:t xml:space="preserve"> </w:t>
      </w:r>
      <w:r w:rsidRPr="00824A22">
        <w:rPr>
          <w:rFonts w:ascii="Arial" w:hAnsi="Arial" w:cs="Arial"/>
        </w:rPr>
        <w:t>the</w:t>
      </w:r>
      <w:r w:rsidRPr="00824A22">
        <w:rPr>
          <w:rFonts w:ascii="Arial" w:hAnsi="Arial" w:cs="Arial"/>
          <w:spacing w:val="-2"/>
        </w:rPr>
        <w:t xml:space="preserve"> </w:t>
      </w:r>
      <w:r w:rsidRPr="00824A22">
        <w:rPr>
          <w:rFonts w:ascii="Arial" w:hAnsi="Arial" w:cs="Arial"/>
        </w:rPr>
        <w:t>burial,</w:t>
      </w:r>
      <w:r w:rsidRPr="00824A22">
        <w:rPr>
          <w:rFonts w:ascii="Arial" w:hAnsi="Arial" w:cs="Arial"/>
          <w:spacing w:val="-2"/>
        </w:rPr>
        <w:t xml:space="preserve"> </w:t>
      </w:r>
      <w:r w:rsidRPr="00824A22">
        <w:rPr>
          <w:rFonts w:ascii="Arial" w:hAnsi="Arial" w:cs="Arial"/>
        </w:rPr>
        <w:t>but</w:t>
      </w:r>
      <w:r w:rsidRPr="00824A22">
        <w:rPr>
          <w:rFonts w:ascii="Arial" w:hAnsi="Arial" w:cs="Arial"/>
          <w:spacing w:val="-1"/>
        </w:rPr>
        <w:t xml:space="preserve"> </w:t>
      </w:r>
      <w:r w:rsidRPr="00824A22">
        <w:rPr>
          <w:rFonts w:ascii="Arial" w:hAnsi="Arial" w:cs="Arial"/>
        </w:rPr>
        <w:t>the</w:t>
      </w:r>
      <w:r w:rsidRPr="00824A22">
        <w:rPr>
          <w:rFonts w:ascii="Arial" w:hAnsi="Arial" w:cs="Arial"/>
          <w:spacing w:val="-2"/>
        </w:rPr>
        <w:t xml:space="preserve"> </w:t>
      </w:r>
      <w:r w:rsidRPr="00824A22">
        <w:rPr>
          <w:rFonts w:ascii="Arial" w:hAnsi="Arial" w:cs="Arial"/>
        </w:rPr>
        <w:t>invitation</w:t>
      </w:r>
      <w:r w:rsidRPr="00824A22">
        <w:rPr>
          <w:rFonts w:ascii="Arial" w:hAnsi="Arial" w:cs="Arial"/>
          <w:spacing w:val="-2"/>
        </w:rPr>
        <w:t xml:space="preserve"> </w:t>
      </w:r>
      <w:r w:rsidRPr="00824A22">
        <w:rPr>
          <w:rFonts w:ascii="Arial" w:hAnsi="Arial" w:cs="Arial"/>
        </w:rPr>
        <w:t>shall</w:t>
      </w:r>
      <w:r w:rsidRPr="00824A22">
        <w:rPr>
          <w:rFonts w:ascii="Arial" w:hAnsi="Arial" w:cs="Arial"/>
          <w:spacing w:val="-1"/>
        </w:rPr>
        <w:t xml:space="preserve"> </w:t>
      </w:r>
      <w:r w:rsidRPr="00824A22">
        <w:rPr>
          <w:rFonts w:ascii="Arial" w:hAnsi="Arial" w:cs="Arial"/>
        </w:rPr>
        <w:t>be</w:t>
      </w:r>
      <w:r w:rsidRPr="00824A22">
        <w:rPr>
          <w:rFonts w:ascii="Arial" w:hAnsi="Arial" w:cs="Arial"/>
          <w:spacing w:val="-2"/>
        </w:rPr>
        <w:t xml:space="preserve"> </w:t>
      </w:r>
      <w:r w:rsidRPr="00824A22">
        <w:rPr>
          <w:rFonts w:ascii="Arial" w:hAnsi="Arial" w:cs="Arial"/>
        </w:rPr>
        <w:t>extended</w:t>
      </w:r>
      <w:r w:rsidRPr="00824A22">
        <w:rPr>
          <w:rFonts w:ascii="Arial" w:hAnsi="Arial" w:cs="Arial"/>
          <w:spacing w:val="-2"/>
        </w:rPr>
        <w:t xml:space="preserve"> </w:t>
      </w:r>
      <w:r w:rsidRPr="00824A22">
        <w:rPr>
          <w:rFonts w:ascii="Arial" w:hAnsi="Arial" w:cs="Arial"/>
        </w:rPr>
        <w:t>by</w:t>
      </w:r>
      <w:r w:rsidRPr="00824A22">
        <w:rPr>
          <w:rFonts w:ascii="Arial" w:hAnsi="Arial" w:cs="Arial"/>
          <w:spacing w:val="-4"/>
        </w:rPr>
        <w:t xml:space="preserve"> </w:t>
      </w:r>
      <w:r w:rsidRPr="00824A22">
        <w:rPr>
          <w:rFonts w:ascii="Arial" w:hAnsi="Arial" w:cs="Arial"/>
        </w:rPr>
        <w:t>the</w:t>
      </w:r>
      <w:r w:rsidRPr="00824A22">
        <w:rPr>
          <w:rFonts w:ascii="Arial" w:hAnsi="Arial" w:cs="Arial"/>
          <w:spacing w:val="-4"/>
        </w:rPr>
        <w:t xml:space="preserve"> </w:t>
      </w:r>
      <w:r w:rsidRPr="00824A22">
        <w:rPr>
          <w:rFonts w:ascii="Arial" w:hAnsi="Arial" w:cs="Arial"/>
        </w:rPr>
        <w:t>Vendor.</w:t>
      </w:r>
      <w:r w:rsidRPr="00824A22">
        <w:rPr>
          <w:rFonts w:ascii="Arial" w:hAnsi="Arial" w:cs="Arial"/>
          <w:spacing w:val="-2"/>
        </w:rPr>
        <w:t xml:space="preserve"> </w:t>
      </w:r>
      <w:r w:rsidRPr="00824A22">
        <w:rPr>
          <w:rFonts w:ascii="Arial" w:hAnsi="Arial" w:cs="Arial"/>
        </w:rPr>
        <w:t>No</w:t>
      </w:r>
      <w:r w:rsidRPr="00824A22">
        <w:rPr>
          <w:rFonts w:ascii="Arial" w:hAnsi="Arial" w:cs="Arial"/>
          <w:spacing w:val="-2"/>
        </w:rPr>
        <w:t xml:space="preserve"> </w:t>
      </w:r>
      <w:r w:rsidRPr="00824A22">
        <w:rPr>
          <w:rFonts w:ascii="Arial" w:hAnsi="Arial" w:cs="Arial"/>
        </w:rPr>
        <w:t>church</w:t>
      </w:r>
      <w:r w:rsidRPr="00824A22">
        <w:rPr>
          <w:rFonts w:ascii="Arial" w:hAnsi="Arial" w:cs="Arial"/>
          <w:spacing w:val="-2"/>
        </w:rPr>
        <w:t xml:space="preserve"> </w:t>
      </w:r>
      <w:r w:rsidRPr="00824A22">
        <w:rPr>
          <w:rFonts w:ascii="Arial" w:hAnsi="Arial" w:cs="Arial"/>
        </w:rPr>
        <w:t>services or viewings</w:t>
      </w:r>
      <w:r w:rsidRPr="00824A22">
        <w:rPr>
          <w:rFonts w:ascii="Arial" w:hAnsi="Arial" w:cs="Arial"/>
          <w:spacing w:val="-2"/>
        </w:rPr>
        <w:t xml:space="preserve"> </w:t>
      </w:r>
      <w:r w:rsidRPr="00824A22">
        <w:rPr>
          <w:rFonts w:ascii="Arial" w:hAnsi="Arial" w:cs="Arial"/>
        </w:rPr>
        <w:t>are held; however,</w:t>
      </w:r>
      <w:r w:rsidRPr="00824A22">
        <w:rPr>
          <w:rFonts w:ascii="Arial" w:hAnsi="Arial" w:cs="Arial"/>
          <w:spacing w:val="-2"/>
        </w:rPr>
        <w:t xml:space="preserve"> </w:t>
      </w:r>
      <w:r w:rsidRPr="00824A22">
        <w:rPr>
          <w:rFonts w:ascii="Arial" w:hAnsi="Arial" w:cs="Arial"/>
        </w:rPr>
        <w:t>family</w:t>
      </w:r>
      <w:r w:rsidRPr="00824A22">
        <w:rPr>
          <w:rFonts w:ascii="Arial" w:hAnsi="Arial" w:cs="Arial"/>
          <w:spacing w:val="-3"/>
        </w:rPr>
        <w:t xml:space="preserve"> </w:t>
      </w:r>
      <w:r w:rsidRPr="00824A22">
        <w:rPr>
          <w:rFonts w:ascii="Arial" w:hAnsi="Arial" w:cs="Arial"/>
        </w:rPr>
        <w:t>or</w:t>
      </w:r>
      <w:r w:rsidRPr="00824A22">
        <w:rPr>
          <w:rFonts w:ascii="Arial" w:hAnsi="Arial" w:cs="Arial"/>
          <w:spacing w:val="-2"/>
        </w:rPr>
        <w:t xml:space="preserve"> </w:t>
      </w:r>
      <w:r w:rsidRPr="00824A22">
        <w:rPr>
          <w:rFonts w:ascii="Arial" w:hAnsi="Arial" w:cs="Arial"/>
        </w:rPr>
        <w:t>friends</w:t>
      </w:r>
      <w:r w:rsidRPr="00824A22">
        <w:rPr>
          <w:rFonts w:ascii="Arial" w:hAnsi="Arial" w:cs="Arial"/>
          <w:spacing w:val="-2"/>
        </w:rPr>
        <w:t xml:space="preserve"> </w:t>
      </w:r>
      <w:r w:rsidRPr="00824A22">
        <w:rPr>
          <w:rFonts w:ascii="Arial" w:hAnsi="Arial" w:cs="Arial"/>
        </w:rPr>
        <w:t>may</w:t>
      </w:r>
      <w:r w:rsidRPr="00824A22">
        <w:rPr>
          <w:rFonts w:ascii="Arial" w:hAnsi="Arial" w:cs="Arial"/>
          <w:spacing w:val="-2"/>
        </w:rPr>
        <w:t xml:space="preserve"> </w:t>
      </w:r>
      <w:r w:rsidRPr="00824A22">
        <w:rPr>
          <w:rFonts w:ascii="Arial" w:hAnsi="Arial" w:cs="Arial"/>
        </w:rPr>
        <w:t>invite a</w:t>
      </w:r>
      <w:r w:rsidRPr="00824A22">
        <w:rPr>
          <w:rFonts w:ascii="Arial" w:hAnsi="Arial" w:cs="Arial"/>
          <w:spacing w:val="-3"/>
        </w:rPr>
        <w:t xml:space="preserve"> </w:t>
      </w:r>
      <w:r w:rsidRPr="00824A22">
        <w:rPr>
          <w:rFonts w:ascii="Arial" w:hAnsi="Arial" w:cs="Arial"/>
        </w:rPr>
        <w:t>member of</w:t>
      </w:r>
      <w:r w:rsidRPr="00824A22">
        <w:rPr>
          <w:rFonts w:ascii="Arial" w:hAnsi="Arial" w:cs="Arial"/>
          <w:spacing w:val="-2"/>
        </w:rPr>
        <w:t xml:space="preserve"> </w:t>
      </w:r>
      <w:r w:rsidRPr="00824A22">
        <w:rPr>
          <w:rFonts w:ascii="Arial" w:hAnsi="Arial" w:cs="Arial"/>
        </w:rPr>
        <w:t>the</w:t>
      </w:r>
      <w:r w:rsidRPr="00824A22">
        <w:rPr>
          <w:rFonts w:ascii="Arial" w:hAnsi="Arial" w:cs="Arial"/>
          <w:spacing w:val="-2"/>
        </w:rPr>
        <w:t xml:space="preserve"> </w:t>
      </w:r>
      <w:r w:rsidRPr="00824A22">
        <w:rPr>
          <w:rFonts w:ascii="Arial" w:hAnsi="Arial" w:cs="Arial"/>
        </w:rPr>
        <w:t>clergy to</w:t>
      </w:r>
      <w:r w:rsidRPr="00824A22">
        <w:rPr>
          <w:rFonts w:ascii="Arial" w:hAnsi="Arial" w:cs="Arial"/>
          <w:spacing w:val="-3"/>
        </w:rPr>
        <w:t xml:space="preserve"> </w:t>
      </w:r>
      <w:r w:rsidRPr="00824A22">
        <w:rPr>
          <w:rFonts w:ascii="Arial" w:hAnsi="Arial" w:cs="Arial"/>
        </w:rPr>
        <w:t>attend on</w:t>
      </w:r>
      <w:r w:rsidRPr="00824A22">
        <w:rPr>
          <w:rFonts w:ascii="Arial" w:hAnsi="Arial" w:cs="Arial"/>
          <w:spacing w:val="-2"/>
        </w:rPr>
        <w:t xml:space="preserve"> </w:t>
      </w:r>
      <w:r w:rsidRPr="00824A22">
        <w:rPr>
          <w:rFonts w:ascii="Arial" w:hAnsi="Arial" w:cs="Arial"/>
        </w:rPr>
        <w:t>the</w:t>
      </w:r>
      <w:r w:rsidRPr="00824A22">
        <w:rPr>
          <w:rFonts w:ascii="Arial" w:hAnsi="Arial" w:cs="Arial"/>
          <w:spacing w:val="-2"/>
        </w:rPr>
        <w:t xml:space="preserve"> </w:t>
      </w:r>
      <w:r w:rsidRPr="00824A22">
        <w:rPr>
          <w:rFonts w:ascii="Arial" w:hAnsi="Arial" w:cs="Arial"/>
        </w:rPr>
        <w:t>day</w:t>
      </w:r>
      <w:r w:rsidRPr="00824A22">
        <w:rPr>
          <w:rFonts w:ascii="Arial" w:hAnsi="Arial" w:cs="Arial"/>
          <w:spacing w:val="-2"/>
        </w:rPr>
        <w:t xml:space="preserve"> </w:t>
      </w:r>
      <w:r w:rsidRPr="00824A22">
        <w:rPr>
          <w:rFonts w:ascii="Arial" w:hAnsi="Arial" w:cs="Arial"/>
        </w:rPr>
        <w:t>of</w:t>
      </w:r>
      <w:r w:rsidRPr="00824A22">
        <w:rPr>
          <w:rFonts w:ascii="Arial" w:hAnsi="Arial" w:cs="Arial"/>
          <w:spacing w:val="-2"/>
        </w:rPr>
        <w:t xml:space="preserve"> </w:t>
      </w:r>
      <w:r w:rsidRPr="00824A22">
        <w:rPr>
          <w:rFonts w:ascii="Arial" w:hAnsi="Arial" w:cs="Arial"/>
        </w:rPr>
        <w:t xml:space="preserve">the </w:t>
      </w:r>
      <w:r w:rsidRPr="00824A22">
        <w:rPr>
          <w:rFonts w:ascii="Arial" w:hAnsi="Arial" w:cs="Arial"/>
          <w:spacing w:val="-2"/>
        </w:rPr>
        <w:t>burial.</w:t>
      </w:r>
    </w:p>
    <w:p w14:paraId="33D42167" w14:textId="77777777" w:rsidR="005D066C" w:rsidRPr="00824A22" w:rsidRDefault="005D066C" w:rsidP="005F7198">
      <w:pPr>
        <w:pStyle w:val="BodyText"/>
        <w:spacing w:before="253"/>
        <w:ind w:left="360" w:right="359"/>
        <w:jc w:val="both"/>
        <w:rPr>
          <w:rFonts w:ascii="Arial" w:hAnsi="Arial" w:cs="Arial"/>
        </w:rPr>
      </w:pPr>
      <w:r w:rsidRPr="00824A22">
        <w:rPr>
          <w:rFonts w:ascii="Arial" w:hAnsi="Arial" w:cs="Arial"/>
        </w:rPr>
        <w:t xml:space="preserve">If burial is chosen, the Vendor </w:t>
      </w:r>
      <w:proofErr w:type="gramStart"/>
      <w:r w:rsidRPr="00824A22">
        <w:rPr>
          <w:rFonts w:ascii="Arial" w:hAnsi="Arial" w:cs="Arial"/>
        </w:rPr>
        <w:t>shall</w:t>
      </w:r>
      <w:proofErr w:type="gramEnd"/>
      <w:r w:rsidRPr="00824A22">
        <w:rPr>
          <w:rFonts w:ascii="Arial" w:hAnsi="Arial" w:cs="Arial"/>
        </w:rPr>
        <w:t xml:space="preserve"> inform family/friends prior to the burial that the decedent is buried in a pine</w:t>
      </w:r>
      <w:r w:rsidRPr="00824A22">
        <w:rPr>
          <w:rFonts w:ascii="Arial" w:hAnsi="Arial" w:cs="Arial"/>
          <w:spacing w:val="-4"/>
        </w:rPr>
        <w:t xml:space="preserve"> </w:t>
      </w:r>
      <w:r w:rsidRPr="00824A22">
        <w:rPr>
          <w:rFonts w:ascii="Arial" w:hAnsi="Arial" w:cs="Arial"/>
        </w:rPr>
        <w:t>wood</w:t>
      </w:r>
      <w:r w:rsidRPr="00824A22">
        <w:rPr>
          <w:rFonts w:ascii="Arial" w:hAnsi="Arial" w:cs="Arial"/>
          <w:spacing w:val="-4"/>
        </w:rPr>
        <w:t xml:space="preserve"> </w:t>
      </w:r>
      <w:r w:rsidRPr="00824A22">
        <w:rPr>
          <w:rFonts w:ascii="Arial" w:hAnsi="Arial" w:cs="Arial"/>
        </w:rPr>
        <w:t>particle</w:t>
      </w:r>
      <w:r w:rsidRPr="00824A22">
        <w:rPr>
          <w:rFonts w:ascii="Arial" w:hAnsi="Arial" w:cs="Arial"/>
          <w:spacing w:val="-4"/>
        </w:rPr>
        <w:t xml:space="preserve"> </w:t>
      </w:r>
      <w:r w:rsidRPr="00824A22">
        <w:rPr>
          <w:rFonts w:ascii="Arial" w:hAnsi="Arial" w:cs="Arial"/>
        </w:rPr>
        <w:t>board</w:t>
      </w:r>
      <w:r w:rsidRPr="00824A22">
        <w:rPr>
          <w:rFonts w:ascii="Arial" w:hAnsi="Arial" w:cs="Arial"/>
          <w:spacing w:val="-4"/>
        </w:rPr>
        <w:t xml:space="preserve"> </w:t>
      </w:r>
      <w:r w:rsidRPr="00824A22">
        <w:rPr>
          <w:rFonts w:ascii="Arial" w:hAnsi="Arial" w:cs="Arial"/>
        </w:rPr>
        <w:t>box</w:t>
      </w:r>
      <w:r w:rsidRPr="00824A22">
        <w:rPr>
          <w:rFonts w:ascii="Arial" w:hAnsi="Arial" w:cs="Arial"/>
          <w:spacing w:val="-4"/>
        </w:rPr>
        <w:t xml:space="preserve"> </w:t>
      </w:r>
      <w:r w:rsidRPr="00824A22">
        <w:rPr>
          <w:rFonts w:ascii="Arial" w:hAnsi="Arial" w:cs="Arial"/>
        </w:rPr>
        <w:t>and</w:t>
      </w:r>
      <w:r w:rsidRPr="00824A22">
        <w:rPr>
          <w:rFonts w:ascii="Arial" w:hAnsi="Arial" w:cs="Arial"/>
          <w:spacing w:val="-4"/>
        </w:rPr>
        <w:t xml:space="preserve"> </w:t>
      </w:r>
      <w:r w:rsidRPr="00824A22">
        <w:rPr>
          <w:rFonts w:ascii="Arial" w:hAnsi="Arial" w:cs="Arial"/>
        </w:rPr>
        <w:t>then</w:t>
      </w:r>
      <w:r w:rsidRPr="00824A22">
        <w:rPr>
          <w:rFonts w:ascii="Arial" w:hAnsi="Arial" w:cs="Arial"/>
          <w:spacing w:val="-4"/>
        </w:rPr>
        <w:t xml:space="preserve"> </w:t>
      </w:r>
      <w:r w:rsidRPr="00824A22">
        <w:rPr>
          <w:rFonts w:ascii="Arial" w:hAnsi="Arial" w:cs="Arial"/>
        </w:rPr>
        <w:t>placed</w:t>
      </w:r>
      <w:r w:rsidRPr="00824A22">
        <w:rPr>
          <w:rFonts w:ascii="Arial" w:hAnsi="Arial" w:cs="Arial"/>
          <w:spacing w:val="-6"/>
        </w:rPr>
        <w:t xml:space="preserve"> </w:t>
      </w:r>
      <w:r w:rsidRPr="00824A22">
        <w:rPr>
          <w:rFonts w:ascii="Arial" w:hAnsi="Arial" w:cs="Arial"/>
        </w:rPr>
        <w:t>into</w:t>
      </w:r>
      <w:r w:rsidRPr="00824A22">
        <w:rPr>
          <w:rFonts w:ascii="Arial" w:hAnsi="Arial" w:cs="Arial"/>
          <w:spacing w:val="-6"/>
        </w:rPr>
        <w:t xml:space="preserve"> </w:t>
      </w:r>
      <w:r w:rsidRPr="00824A22">
        <w:rPr>
          <w:rFonts w:ascii="Arial" w:hAnsi="Arial" w:cs="Arial"/>
        </w:rPr>
        <w:t>a</w:t>
      </w:r>
      <w:r w:rsidRPr="00824A22">
        <w:rPr>
          <w:rFonts w:ascii="Arial" w:hAnsi="Arial" w:cs="Arial"/>
          <w:spacing w:val="-4"/>
        </w:rPr>
        <w:t xml:space="preserve"> </w:t>
      </w:r>
      <w:r w:rsidRPr="00824A22">
        <w:rPr>
          <w:rFonts w:ascii="Arial" w:hAnsi="Arial" w:cs="Arial"/>
        </w:rPr>
        <w:t>cement</w:t>
      </w:r>
      <w:r w:rsidRPr="00824A22">
        <w:rPr>
          <w:rFonts w:ascii="Arial" w:hAnsi="Arial" w:cs="Arial"/>
          <w:spacing w:val="-4"/>
        </w:rPr>
        <w:t xml:space="preserve"> </w:t>
      </w:r>
      <w:r w:rsidRPr="00824A22">
        <w:rPr>
          <w:rFonts w:ascii="Arial" w:hAnsi="Arial" w:cs="Arial"/>
        </w:rPr>
        <w:t>vault.</w:t>
      </w:r>
      <w:r w:rsidRPr="00824A22">
        <w:rPr>
          <w:rFonts w:ascii="Arial" w:hAnsi="Arial" w:cs="Arial"/>
          <w:spacing w:val="40"/>
        </w:rPr>
        <w:t xml:space="preserve"> </w:t>
      </w:r>
      <w:r w:rsidRPr="00824A22">
        <w:rPr>
          <w:rFonts w:ascii="Arial" w:hAnsi="Arial" w:cs="Arial"/>
        </w:rPr>
        <w:t>The</w:t>
      </w:r>
      <w:r w:rsidRPr="00824A22">
        <w:rPr>
          <w:rFonts w:ascii="Arial" w:hAnsi="Arial" w:cs="Arial"/>
          <w:spacing w:val="-4"/>
        </w:rPr>
        <w:t xml:space="preserve"> </w:t>
      </w:r>
      <w:r w:rsidRPr="00824A22">
        <w:rPr>
          <w:rFonts w:ascii="Arial" w:hAnsi="Arial" w:cs="Arial"/>
        </w:rPr>
        <w:t>grave</w:t>
      </w:r>
      <w:r w:rsidRPr="00824A22">
        <w:rPr>
          <w:rFonts w:ascii="Arial" w:hAnsi="Arial" w:cs="Arial"/>
          <w:spacing w:val="-4"/>
        </w:rPr>
        <w:t xml:space="preserve"> </w:t>
      </w:r>
      <w:r w:rsidRPr="00824A22">
        <w:rPr>
          <w:rFonts w:ascii="Arial" w:hAnsi="Arial" w:cs="Arial"/>
        </w:rPr>
        <w:t>is</w:t>
      </w:r>
      <w:r w:rsidRPr="00824A22">
        <w:rPr>
          <w:rFonts w:ascii="Arial" w:hAnsi="Arial" w:cs="Arial"/>
          <w:spacing w:val="-4"/>
        </w:rPr>
        <w:t xml:space="preserve"> </w:t>
      </w:r>
      <w:r w:rsidRPr="00824A22">
        <w:rPr>
          <w:rFonts w:ascii="Arial" w:hAnsi="Arial" w:cs="Arial"/>
        </w:rPr>
        <w:t>given</w:t>
      </w:r>
      <w:r w:rsidRPr="00824A22">
        <w:rPr>
          <w:rFonts w:ascii="Arial" w:hAnsi="Arial" w:cs="Arial"/>
          <w:spacing w:val="-4"/>
        </w:rPr>
        <w:t xml:space="preserve"> </w:t>
      </w:r>
      <w:r w:rsidRPr="00824A22">
        <w:rPr>
          <w:rFonts w:ascii="Arial" w:hAnsi="Arial" w:cs="Arial"/>
        </w:rPr>
        <w:t>a</w:t>
      </w:r>
      <w:r w:rsidRPr="00824A22">
        <w:rPr>
          <w:rFonts w:ascii="Arial" w:hAnsi="Arial" w:cs="Arial"/>
          <w:spacing w:val="-4"/>
        </w:rPr>
        <w:t xml:space="preserve"> </w:t>
      </w:r>
      <w:r w:rsidRPr="00824A22">
        <w:rPr>
          <w:rFonts w:ascii="Arial" w:hAnsi="Arial" w:cs="Arial"/>
        </w:rPr>
        <w:t>marker</w:t>
      </w:r>
      <w:r w:rsidRPr="00824A22">
        <w:rPr>
          <w:rFonts w:ascii="Arial" w:hAnsi="Arial" w:cs="Arial"/>
          <w:spacing w:val="-4"/>
        </w:rPr>
        <w:t xml:space="preserve"> </w:t>
      </w:r>
      <w:r w:rsidRPr="00824A22">
        <w:rPr>
          <w:rFonts w:ascii="Arial" w:hAnsi="Arial" w:cs="Arial"/>
        </w:rPr>
        <w:t>with</w:t>
      </w:r>
      <w:r w:rsidRPr="00824A22">
        <w:rPr>
          <w:rFonts w:ascii="Arial" w:hAnsi="Arial" w:cs="Arial"/>
          <w:spacing w:val="-4"/>
        </w:rPr>
        <w:t xml:space="preserve"> </w:t>
      </w:r>
      <w:r w:rsidRPr="00824A22">
        <w:rPr>
          <w:rFonts w:ascii="Arial" w:hAnsi="Arial" w:cs="Arial"/>
        </w:rPr>
        <w:t>a</w:t>
      </w:r>
      <w:r w:rsidRPr="00824A22">
        <w:rPr>
          <w:rFonts w:ascii="Arial" w:hAnsi="Arial" w:cs="Arial"/>
          <w:spacing w:val="-4"/>
        </w:rPr>
        <w:t xml:space="preserve"> </w:t>
      </w:r>
      <w:r w:rsidRPr="00824A22">
        <w:rPr>
          <w:rFonts w:ascii="Arial" w:hAnsi="Arial" w:cs="Arial"/>
        </w:rPr>
        <w:t>number. Family</w:t>
      </w:r>
      <w:r w:rsidRPr="00824A22">
        <w:rPr>
          <w:rFonts w:ascii="Arial" w:hAnsi="Arial" w:cs="Arial"/>
          <w:spacing w:val="-4"/>
        </w:rPr>
        <w:t xml:space="preserve"> </w:t>
      </w:r>
      <w:r w:rsidRPr="00824A22">
        <w:rPr>
          <w:rFonts w:ascii="Arial" w:hAnsi="Arial" w:cs="Arial"/>
        </w:rPr>
        <w:t>or</w:t>
      </w:r>
      <w:r w:rsidRPr="00824A22">
        <w:rPr>
          <w:rFonts w:ascii="Arial" w:hAnsi="Arial" w:cs="Arial"/>
          <w:spacing w:val="-3"/>
        </w:rPr>
        <w:t xml:space="preserve"> </w:t>
      </w:r>
      <w:r w:rsidRPr="00824A22">
        <w:rPr>
          <w:rFonts w:ascii="Arial" w:hAnsi="Arial" w:cs="Arial"/>
        </w:rPr>
        <w:t>friends</w:t>
      </w:r>
      <w:r w:rsidRPr="00824A22">
        <w:rPr>
          <w:rFonts w:ascii="Arial" w:hAnsi="Arial" w:cs="Arial"/>
          <w:spacing w:val="-5"/>
        </w:rPr>
        <w:t xml:space="preserve"> </w:t>
      </w:r>
      <w:r w:rsidRPr="00824A22">
        <w:rPr>
          <w:rFonts w:ascii="Arial" w:hAnsi="Arial" w:cs="Arial"/>
        </w:rPr>
        <w:t>may</w:t>
      </w:r>
      <w:r w:rsidRPr="00824A22">
        <w:rPr>
          <w:rFonts w:ascii="Arial" w:hAnsi="Arial" w:cs="Arial"/>
          <w:spacing w:val="-3"/>
        </w:rPr>
        <w:t xml:space="preserve"> </w:t>
      </w:r>
      <w:r w:rsidRPr="00824A22">
        <w:rPr>
          <w:rFonts w:ascii="Arial" w:hAnsi="Arial" w:cs="Arial"/>
        </w:rPr>
        <w:t>purchase</w:t>
      </w:r>
      <w:r w:rsidRPr="00824A22">
        <w:rPr>
          <w:rFonts w:ascii="Arial" w:hAnsi="Arial" w:cs="Arial"/>
          <w:spacing w:val="-3"/>
        </w:rPr>
        <w:t xml:space="preserve"> </w:t>
      </w:r>
      <w:r w:rsidRPr="00824A22">
        <w:rPr>
          <w:rFonts w:ascii="Arial" w:hAnsi="Arial" w:cs="Arial"/>
        </w:rPr>
        <w:t>a</w:t>
      </w:r>
      <w:r w:rsidRPr="00824A22">
        <w:rPr>
          <w:rFonts w:ascii="Arial" w:hAnsi="Arial" w:cs="Arial"/>
          <w:spacing w:val="-4"/>
        </w:rPr>
        <w:t xml:space="preserve"> </w:t>
      </w:r>
      <w:r w:rsidRPr="00824A22">
        <w:rPr>
          <w:rFonts w:ascii="Arial" w:hAnsi="Arial" w:cs="Arial"/>
        </w:rPr>
        <w:t>flat</w:t>
      </w:r>
      <w:r w:rsidRPr="00824A22">
        <w:rPr>
          <w:rFonts w:ascii="Arial" w:hAnsi="Arial" w:cs="Arial"/>
          <w:spacing w:val="-3"/>
        </w:rPr>
        <w:t xml:space="preserve"> </w:t>
      </w:r>
      <w:r w:rsidRPr="00824A22">
        <w:rPr>
          <w:rFonts w:ascii="Arial" w:hAnsi="Arial" w:cs="Arial"/>
        </w:rPr>
        <w:t>stone</w:t>
      </w:r>
      <w:r w:rsidRPr="00824A22">
        <w:rPr>
          <w:rFonts w:ascii="Arial" w:hAnsi="Arial" w:cs="Arial"/>
          <w:spacing w:val="-6"/>
        </w:rPr>
        <w:t xml:space="preserve"> </w:t>
      </w:r>
      <w:r w:rsidRPr="00824A22">
        <w:rPr>
          <w:rFonts w:ascii="Arial" w:hAnsi="Arial" w:cs="Arial"/>
        </w:rPr>
        <w:t>for</w:t>
      </w:r>
      <w:r w:rsidRPr="00824A22">
        <w:rPr>
          <w:rFonts w:ascii="Arial" w:hAnsi="Arial" w:cs="Arial"/>
          <w:spacing w:val="-5"/>
        </w:rPr>
        <w:t xml:space="preserve"> </w:t>
      </w:r>
      <w:r w:rsidRPr="00824A22">
        <w:rPr>
          <w:rFonts w:ascii="Arial" w:hAnsi="Arial" w:cs="Arial"/>
        </w:rPr>
        <w:t>the</w:t>
      </w:r>
      <w:r w:rsidRPr="00824A22">
        <w:rPr>
          <w:rFonts w:ascii="Arial" w:hAnsi="Arial" w:cs="Arial"/>
          <w:spacing w:val="-3"/>
        </w:rPr>
        <w:t xml:space="preserve"> </w:t>
      </w:r>
      <w:r w:rsidRPr="00824A22">
        <w:rPr>
          <w:rFonts w:ascii="Arial" w:hAnsi="Arial" w:cs="Arial"/>
        </w:rPr>
        <w:t>grave,</w:t>
      </w:r>
      <w:r w:rsidRPr="00824A22">
        <w:rPr>
          <w:rFonts w:ascii="Arial" w:hAnsi="Arial" w:cs="Arial"/>
          <w:spacing w:val="-3"/>
        </w:rPr>
        <w:t xml:space="preserve"> </w:t>
      </w:r>
      <w:r w:rsidRPr="00824A22">
        <w:rPr>
          <w:rFonts w:ascii="Arial" w:hAnsi="Arial" w:cs="Arial"/>
        </w:rPr>
        <w:t>but</w:t>
      </w:r>
      <w:r w:rsidRPr="00824A22">
        <w:rPr>
          <w:rFonts w:ascii="Arial" w:hAnsi="Arial" w:cs="Arial"/>
          <w:spacing w:val="-5"/>
        </w:rPr>
        <w:t xml:space="preserve"> </w:t>
      </w:r>
      <w:r w:rsidRPr="00824A22">
        <w:rPr>
          <w:rFonts w:ascii="Arial" w:hAnsi="Arial" w:cs="Arial"/>
        </w:rPr>
        <w:t>they</w:t>
      </w:r>
      <w:r w:rsidRPr="00824A22">
        <w:rPr>
          <w:rFonts w:ascii="Arial" w:hAnsi="Arial" w:cs="Arial"/>
          <w:spacing w:val="-6"/>
        </w:rPr>
        <w:t xml:space="preserve"> </w:t>
      </w:r>
      <w:r w:rsidRPr="00824A22">
        <w:rPr>
          <w:rFonts w:ascii="Arial" w:hAnsi="Arial" w:cs="Arial"/>
        </w:rPr>
        <w:t>must</w:t>
      </w:r>
      <w:r w:rsidRPr="00824A22">
        <w:rPr>
          <w:rFonts w:ascii="Arial" w:hAnsi="Arial" w:cs="Arial"/>
          <w:spacing w:val="-3"/>
        </w:rPr>
        <w:t xml:space="preserve"> </w:t>
      </w:r>
      <w:r w:rsidRPr="00824A22">
        <w:rPr>
          <w:rFonts w:ascii="Arial" w:hAnsi="Arial" w:cs="Arial"/>
        </w:rPr>
        <w:t>notify</w:t>
      </w:r>
      <w:r w:rsidRPr="00824A22">
        <w:rPr>
          <w:rFonts w:ascii="Arial" w:hAnsi="Arial" w:cs="Arial"/>
          <w:spacing w:val="-4"/>
        </w:rPr>
        <w:t xml:space="preserve"> </w:t>
      </w:r>
      <w:r w:rsidRPr="00824A22">
        <w:rPr>
          <w:rFonts w:ascii="Arial" w:hAnsi="Arial" w:cs="Arial"/>
        </w:rPr>
        <w:t>the</w:t>
      </w:r>
      <w:r w:rsidRPr="00824A22">
        <w:rPr>
          <w:rFonts w:ascii="Arial" w:hAnsi="Arial" w:cs="Arial"/>
          <w:spacing w:val="-6"/>
        </w:rPr>
        <w:t xml:space="preserve"> </w:t>
      </w:r>
      <w:r w:rsidRPr="00824A22">
        <w:rPr>
          <w:rFonts w:ascii="Arial" w:hAnsi="Arial" w:cs="Arial"/>
        </w:rPr>
        <w:t>Vendor</w:t>
      </w:r>
      <w:r w:rsidRPr="00824A22">
        <w:rPr>
          <w:rFonts w:ascii="Arial" w:hAnsi="Arial" w:cs="Arial"/>
          <w:spacing w:val="-3"/>
        </w:rPr>
        <w:t xml:space="preserve"> </w:t>
      </w:r>
      <w:r w:rsidRPr="00824A22">
        <w:rPr>
          <w:rFonts w:ascii="Arial" w:hAnsi="Arial" w:cs="Arial"/>
        </w:rPr>
        <w:t>when</w:t>
      </w:r>
      <w:r w:rsidRPr="00824A22">
        <w:rPr>
          <w:rFonts w:ascii="Arial" w:hAnsi="Arial" w:cs="Arial"/>
          <w:spacing w:val="-6"/>
        </w:rPr>
        <w:t xml:space="preserve"> </w:t>
      </w:r>
      <w:r w:rsidRPr="00824A22">
        <w:rPr>
          <w:rFonts w:ascii="Arial" w:hAnsi="Arial" w:cs="Arial"/>
        </w:rPr>
        <w:t>they</w:t>
      </w:r>
      <w:r w:rsidRPr="00824A22">
        <w:rPr>
          <w:rFonts w:ascii="Arial" w:hAnsi="Arial" w:cs="Arial"/>
          <w:spacing w:val="-3"/>
        </w:rPr>
        <w:t xml:space="preserve"> </w:t>
      </w:r>
      <w:r w:rsidRPr="00824A22">
        <w:rPr>
          <w:rFonts w:ascii="Arial" w:hAnsi="Arial" w:cs="Arial"/>
        </w:rPr>
        <w:t>will</w:t>
      </w:r>
      <w:r w:rsidRPr="00824A22">
        <w:rPr>
          <w:rFonts w:ascii="Arial" w:hAnsi="Arial" w:cs="Arial"/>
          <w:spacing w:val="-3"/>
        </w:rPr>
        <w:t xml:space="preserve"> </w:t>
      </w:r>
      <w:r w:rsidRPr="00824A22">
        <w:rPr>
          <w:rFonts w:ascii="Arial" w:hAnsi="Arial" w:cs="Arial"/>
        </w:rPr>
        <w:t>need to access the cemetery</w:t>
      </w:r>
      <w:r w:rsidRPr="00824A22">
        <w:rPr>
          <w:rFonts w:ascii="Arial" w:hAnsi="Arial" w:cs="Arial"/>
          <w:spacing w:val="-1"/>
        </w:rPr>
        <w:t xml:space="preserve"> </w:t>
      </w:r>
      <w:r w:rsidRPr="00824A22">
        <w:rPr>
          <w:rFonts w:ascii="Arial" w:hAnsi="Arial" w:cs="Arial"/>
        </w:rPr>
        <w:t>to place</w:t>
      </w:r>
      <w:r w:rsidRPr="00824A22">
        <w:rPr>
          <w:rFonts w:ascii="Arial" w:hAnsi="Arial" w:cs="Arial"/>
          <w:spacing w:val="-1"/>
        </w:rPr>
        <w:t xml:space="preserve"> </w:t>
      </w:r>
      <w:r w:rsidRPr="00824A22">
        <w:rPr>
          <w:rFonts w:ascii="Arial" w:hAnsi="Arial" w:cs="Arial"/>
        </w:rPr>
        <w:t>the</w:t>
      </w:r>
      <w:r w:rsidRPr="00824A22">
        <w:rPr>
          <w:rFonts w:ascii="Arial" w:hAnsi="Arial" w:cs="Arial"/>
          <w:spacing w:val="-1"/>
        </w:rPr>
        <w:t xml:space="preserve"> </w:t>
      </w:r>
      <w:r w:rsidRPr="00824A22">
        <w:rPr>
          <w:rFonts w:ascii="Arial" w:hAnsi="Arial" w:cs="Arial"/>
        </w:rPr>
        <w:t>stone.</w:t>
      </w:r>
      <w:r w:rsidRPr="00824A22">
        <w:rPr>
          <w:rFonts w:ascii="Arial" w:hAnsi="Arial" w:cs="Arial"/>
          <w:spacing w:val="40"/>
        </w:rPr>
        <w:t xml:space="preserve"> </w:t>
      </w:r>
      <w:r w:rsidRPr="00824A22">
        <w:rPr>
          <w:rFonts w:ascii="Arial" w:hAnsi="Arial" w:cs="Arial"/>
        </w:rPr>
        <w:t>The</w:t>
      </w:r>
      <w:r w:rsidRPr="00824A22">
        <w:rPr>
          <w:rFonts w:ascii="Arial" w:hAnsi="Arial" w:cs="Arial"/>
          <w:spacing w:val="-2"/>
        </w:rPr>
        <w:t xml:space="preserve"> </w:t>
      </w:r>
      <w:r w:rsidRPr="00824A22">
        <w:rPr>
          <w:rFonts w:ascii="Arial" w:hAnsi="Arial" w:cs="Arial"/>
        </w:rPr>
        <w:t>Vendor</w:t>
      </w:r>
      <w:r w:rsidRPr="00824A22">
        <w:rPr>
          <w:rFonts w:ascii="Arial" w:hAnsi="Arial" w:cs="Arial"/>
          <w:spacing w:val="-1"/>
        </w:rPr>
        <w:t xml:space="preserve"> </w:t>
      </w:r>
      <w:r w:rsidRPr="00824A22">
        <w:rPr>
          <w:rFonts w:ascii="Arial" w:hAnsi="Arial" w:cs="Arial"/>
        </w:rPr>
        <w:t>will make</w:t>
      </w:r>
      <w:r w:rsidRPr="00824A22">
        <w:rPr>
          <w:rFonts w:ascii="Arial" w:hAnsi="Arial" w:cs="Arial"/>
          <w:spacing w:val="-1"/>
        </w:rPr>
        <w:t xml:space="preserve"> </w:t>
      </w:r>
      <w:r w:rsidRPr="00824A22">
        <w:rPr>
          <w:rFonts w:ascii="Arial" w:hAnsi="Arial" w:cs="Arial"/>
        </w:rPr>
        <w:t>the necessary arrangements</w:t>
      </w:r>
      <w:r w:rsidRPr="00824A22">
        <w:rPr>
          <w:rFonts w:ascii="Arial" w:hAnsi="Arial" w:cs="Arial"/>
          <w:spacing w:val="-1"/>
        </w:rPr>
        <w:t xml:space="preserve"> </w:t>
      </w:r>
      <w:r w:rsidRPr="00824A22">
        <w:rPr>
          <w:rFonts w:ascii="Arial" w:hAnsi="Arial" w:cs="Arial"/>
        </w:rPr>
        <w:t>for</w:t>
      </w:r>
      <w:r w:rsidRPr="00824A22">
        <w:rPr>
          <w:rFonts w:ascii="Arial" w:hAnsi="Arial" w:cs="Arial"/>
          <w:spacing w:val="-1"/>
        </w:rPr>
        <w:t xml:space="preserve"> </w:t>
      </w:r>
      <w:r w:rsidRPr="00824A22">
        <w:rPr>
          <w:rFonts w:ascii="Arial" w:hAnsi="Arial" w:cs="Arial"/>
        </w:rPr>
        <w:t>the</w:t>
      </w:r>
      <w:r w:rsidRPr="00824A22">
        <w:rPr>
          <w:rFonts w:ascii="Arial" w:hAnsi="Arial" w:cs="Arial"/>
          <w:spacing w:val="-1"/>
        </w:rPr>
        <w:t xml:space="preserve"> </w:t>
      </w:r>
      <w:r w:rsidRPr="00824A22">
        <w:rPr>
          <w:rFonts w:ascii="Arial" w:hAnsi="Arial" w:cs="Arial"/>
        </w:rPr>
        <w:t>family</w:t>
      </w:r>
      <w:r w:rsidRPr="00824A22">
        <w:rPr>
          <w:rFonts w:ascii="Arial" w:hAnsi="Arial" w:cs="Arial"/>
          <w:spacing w:val="-1"/>
        </w:rPr>
        <w:t xml:space="preserve"> </w:t>
      </w:r>
      <w:r w:rsidRPr="00824A22">
        <w:rPr>
          <w:rFonts w:ascii="Arial" w:hAnsi="Arial" w:cs="Arial"/>
        </w:rPr>
        <w:t>to enter the cemetery.</w:t>
      </w:r>
    </w:p>
    <w:p w14:paraId="6C12359F" w14:textId="77777777" w:rsidR="005D066C" w:rsidRPr="00824A22" w:rsidRDefault="005D066C" w:rsidP="005F7198">
      <w:pPr>
        <w:pStyle w:val="BodyText"/>
        <w:spacing w:before="1"/>
        <w:ind w:left="360"/>
        <w:rPr>
          <w:rFonts w:ascii="Arial" w:hAnsi="Arial" w:cs="Arial"/>
        </w:rPr>
      </w:pPr>
    </w:p>
    <w:p w14:paraId="11A0005D" w14:textId="77777777" w:rsidR="005D066C" w:rsidRPr="00824A22" w:rsidRDefault="005D066C" w:rsidP="005F7198">
      <w:pPr>
        <w:pStyle w:val="BodyText"/>
        <w:spacing w:before="1"/>
        <w:ind w:left="360" w:right="355"/>
        <w:jc w:val="both"/>
        <w:rPr>
          <w:rFonts w:ascii="Arial" w:hAnsi="Arial" w:cs="Arial"/>
        </w:rPr>
      </w:pPr>
      <w:r w:rsidRPr="00824A22">
        <w:rPr>
          <w:rFonts w:ascii="Arial" w:hAnsi="Arial" w:cs="Arial"/>
        </w:rPr>
        <w:t>The Vendor must witness the burial.</w:t>
      </w:r>
      <w:r w:rsidRPr="00824A22">
        <w:rPr>
          <w:rFonts w:ascii="Arial" w:hAnsi="Arial" w:cs="Arial"/>
          <w:spacing w:val="40"/>
        </w:rPr>
        <w:t xml:space="preserve"> </w:t>
      </w:r>
      <w:r w:rsidRPr="00824A22">
        <w:rPr>
          <w:rFonts w:ascii="Arial" w:hAnsi="Arial" w:cs="Arial"/>
        </w:rPr>
        <w:t>Attendance may be required at either Veterans Cemetery in Bear or Georgetown, or any of the three (3) cemeteries located in each county of the State.</w:t>
      </w:r>
      <w:r w:rsidRPr="00824A22">
        <w:rPr>
          <w:rFonts w:ascii="Arial" w:hAnsi="Arial" w:cs="Arial"/>
          <w:spacing w:val="40"/>
        </w:rPr>
        <w:t xml:space="preserve"> </w:t>
      </w:r>
      <w:r w:rsidRPr="00824A22">
        <w:rPr>
          <w:rFonts w:ascii="Arial" w:hAnsi="Arial" w:cs="Arial"/>
        </w:rPr>
        <w:t>Burials in private plots throughout</w:t>
      </w:r>
      <w:r w:rsidRPr="00824A22">
        <w:rPr>
          <w:rFonts w:ascii="Arial" w:hAnsi="Arial" w:cs="Arial"/>
          <w:spacing w:val="-4"/>
        </w:rPr>
        <w:t xml:space="preserve"> </w:t>
      </w:r>
      <w:r w:rsidRPr="00824A22">
        <w:rPr>
          <w:rFonts w:ascii="Arial" w:hAnsi="Arial" w:cs="Arial"/>
        </w:rPr>
        <w:t>the</w:t>
      </w:r>
      <w:r w:rsidRPr="00824A22">
        <w:rPr>
          <w:rFonts w:ascii="Arial" w:hAnsi="Arial" w:cs="Arial"/>
          <w:spacing w:val="-4"/>
        </w:rPr>
        <w:t xml:space="preserve"> </w:t>
      </w:r>
      <w:r w:rsidRPr="00824A22">
        <w:rPr>
          <w:rFonts w:ascii="Arial" w:hAnsi="Arial" w:cs="Arial"/>
        </w:rPr>
        <w:t>State</w:t>
      </w:r>
      <w:r w:rsidRPr="00824A22">
        <w:rPr>
          <w:rFonts w:ascii="Arial" w:hAnsi="Arial" w:cs="Arial"/>
          <w:spacing w:val="-4"/>
        </w:rPr>
        <w:t xml:space="preserve"> </w:t>
      </w:r>
      <w:r w:rsidRPr="00824A22">
        <w:rPr>
          <w:rFonts w:ascii="Arial" w:hAnsi="Arial" w:cs="Arial"/>
        </w:rPr>
        <w:t>also</w:t>
      </w:r>
      <w:r w:rsidRPr="00824A22">
        <w:rPr>
          <w:rFonts w:ascii="Arial" w:hAnsi="Arial" w:cs="Arial"/>
          <w:spacing w:val="-4"/>
        </w:rPr>
        <w:t xml:space="preserve"> </w:t>
      </w:r>
      <w:r w:rsidRPr="00824A22">
        <w:rPr>
          <w:rFonts w:ascii="Arial" w:hAnsi="Arial" w:cs="Arial"/>
        </w:rPr>
        <w:t>require</w:t>
      </w:r>
      <w:r w:rsidRPr="00824A22">
        <w:rPr>
          <w:rFonts w:ascii="Arial" w:hAnsi="Arial" w:cs="Arial"/>
          <w:spacing w:val="-2"/>
        </w:rPr>
        <w:t xml:space="preserve"> </w:t>
      </w:r>
      <w:r w:rsidRPr="00824A22">
        <w:rPr>
          <w:rFonts w:ascii="Arial" w:hAnsi="Arial" w:cs="Arial"/>
        </w:rPr>
        <w:t>Vendor’s</w:t>
      </w:r>
      <w:r w:rsidRPr="00824A22">
        <w:rPr>
          <w:rFonts w:ascii="Arial" w:hAnsi="Arial" w:cs="Arial"/>
          <w:spacing w:val="-3"/>
        </w:rPr>
        <w:t xml:space="preserve"> </w:t>
      </w:r>
      <w:r w:rsidRPr="00824A22">
        <w:rPr>
          <w:rFonts w:ascii="Arial" w:hAnsi="Arial" w:cs="Arial"/>
        </w:rPr>
        <w:t>attendance.</w:t>
      </w:r>
      <w:r w:rsidRPr="00824A22">
        <w:rPr>
          <w:rFonts w:ascii="Arial" w:hAnsi="Arial" w:cs="Arial"/>
          <w:spacing w:val="40"/>
        </w:rPr>
        <w:t xml:space="preserve"> </w:t>
      </w:r>
      <w:r w:rsidRPr="00824A22">
        <w:rPr>
          <w:rFonts w:ascii="Arial" w:hAnsi="Arial" w:cs="Arial"/>
        </w:rPr>
        <w:t>The</w:t>
      </w:r>
      <w:r w:rsidRPr="00824A22">
        <w:rPr>
          <w:rFonts w:ascii="Arial" w:hAnsi="Arial" w:cs="Arial"/>
          <w:spacing w:val="-2"/>
        </w:rPr>
        <w:t xml:space="preserve"> </w:t>
      </w:r>
      <w:r w:rsidRPr="00824A22">
        <w:rPr>
          <w:rFonts w:ascii="Arial" w:hAnsi="Arial" w:cs="Arial"/>
        </w:rPr>
        <w:t>Vendor</w:t>
      </w:r>
      <w:r w:rsidRPr="00824A22">
        <w:rPr>
          <w:rFonts w:ascii="Arial" w:hAnsi="Arial" w:cs="Arial"/>
          <w:spacing w:val="-3"/>
        </w:rPr>
        <w:t xml:space="preserve"> </w:t>
      </w:r>
      <w:r w:rsidRPr="00824A22">
        <w:rPr>
          <w:rFonts w:ascii="Arial" w:hAnsi="Arial" w:cs="Arial"/>
        </w:rPr>
        <w:t>will</w:t>
      </w:r>
      <w:r w:rsidRPr="00824A22">
        <w:rPr>
          <w:rFonts w:ascii="Arial" w:hAnsi="Arial" w:cs="Arial"/>
          <w:spacing w:val="-4"/>
        </w:rPr>
        <w:t xml:space="preserve"> </w:t>
      </w:r>
      <w:r w:rsidRPr="00824A22">
        <w:rPr>
          <w:rFonts w:ascii="Arial" w:hAnsi="Arial" w:cs="Arial"/>
        </w:rPr>
        <w:t>direct</w:t>
      </w:r>
      <w:r w:rsidRPr="00824A22">
        <w:rPr>
          <w:rFonts w:ascii="Arial" w:hAnsi="Arial" w:cs="Arial"/>
          <w:spacing w:val="-3"/>
        </w:rPr>
        <w:t xml:space="preserve"> </w:t>
      </w:r>
      <w:r w:rsidRPr="00824A22">
        <w:rPr>
          <w:rFonts w:ascii="Arial" w:hAnsi="Arial" w:cs="Arial"/>
        </w:rPr>
        <w:t>the</w:t>
      </w:r>
      <w:r w:rsidRPr="00824A22">
        <w:rPr>
          <w:rFonts w:ascii="Arial" w:hAnsi="Arial" w:cs="Arial"/>
          <w:spacing w:val="-4"/>
        </w:rPr>
        <w:t xml:space="preserve"> </w:t>
      </w:r>
      <w:r w:rsidRPr="00824A22">
        <w:rPr>
          <w:rFonts w:ascii="Arial" w:hAnsi="Arial" w:cs="Arial"/>
        </w:rPr>
        <w:t>burial</w:t>
      </w:r>
      <w:r w:rsidRPr="00824A22">
        <w:rPr>
          <w:rFonts w:ascii="Arial" w:hAnsi="Arial" w:cs="Arial"/>
          <w:spacing w:val="-3"/>
        </w:rPr>
        <w:t xml:space="preserve"> </w:t>
      </w:r>
      <w:r w:rsidRPr="00824A22">
        <w:rPr>
          <w:rFonts w:ascii="Arial" w:hAnsi="Arial" w:cs="Arial"/>
        </w:rPr>
        <w:t>to</w:t>
      </w:r>
      <w:r w:rsidRPr="00824A22">
        <w:rPr>
          <w:rFonts w:ascii="Arial" w:hAnsi="Arial" w:cs="Arial"/>
          <w:spacing w:val="-5"/>
        </w:rPr>
        <w:t xml:space="preserve"> </w:t>
      </w:r>
      <w:r w:rsidRPr="00824A22">
        <w:rPr>
          <w:rFonts w:ascii="Arial" w:hAnsi="Arial" w:cs="Arial"/>
        </w:rPr>
        <w:t>be</w:t>
      </w:r>
      <w:r w:rsidRPr="00824A22">
        <w:rPr>
          <w:rFonts w:ascii="Arial" w:hAnsi="Arial" w:cs="Arial"/>
          <w:spacing w:val="-4"/>
        </w:rPr>
        <w:t xml:space="preserve"> </w:t>
      </w:r>
      <w:r w:rsidRPr="00824A22">
        <w:rPr>
          <w:rFonts w:ascii="Arial" w:hAnsi="Arial" w:cs="Arial"/>
        </w:rPr>
        <w:t>in</w:t>
      </w:r>
      <w:r w:rsidRPr="00824A22">
        <w:rPr>
          <w:rFonts w:ascii="Arial" w:hAnsi="Arial" w:cs="Arial"/>
          <w:spacing w:val="-5"/>
        </w:rPr>
        <w:t xml:space="preserve"> </w:t>
      </w:r>
      <w:r w:rsidRPr="00824A22">
        <w:rPr>
          <w:rFonts w:ascii="Arial" w:hAnsi="Arial" w:cs="Arial"/>
        </w:rPr>
        <w:t>a</w:t>
      </w:r>
      <w:r w:rsidRPr="00824A22">
        <w:rPr>
          <w:rFonts w:ascii="Arial" w:hAnsi="Arial" w:cs="Arial"/>
          <w:spacing w:val="-4"/>
        </w:rPr>
        <w:t xml:space="preserve"> </w:t>
      </w:r>
      <w:r w:rsidRPr="00824A22">
        <w:rPr>
          <w:rFonts w:ascii="Arial" w:hAnsi="Arial" w:cs="Arial"/>
        </w:rPr>
        <w:t>private</w:t>
      </w:r>
      <w:r w:rsidRPr="00824A22">
        <w:rPr>
          <w:rFonts w:ascii="Arial" w:hAnsi="Arial" w:cs="Arial"/>
          <w:spacing w:val="-4"/>
        </w:rPr>
        <w:t xml:space="preserve"> </w:t>
      </w:r>
      <w:r w:rsidRPr="00824A22">
        <w:rPr>
          <w:rFonts w:ascii="Arial" w:hAnsi="Arial" w:cs="Arial"/>
        </w:rPr>
        <w:t>plot in the following circumstances:</w:t>
      </w:r>
    </w:p>
    <w:p w14:paraId="5DA49DE0" w14:textId="77777777" w:rsidR="005D066C" w:rsidRPr="00824A22" w:rsidRDefault="005D066C" w:rsidP="00F71AFD">
      <w:pPr>
        <w:pStyle w:val="ListParagraph"/>
        <w:widowControl w:val="0"/>
        <w:numPr>
          <w:ilvl w:val="0"/>
          <w:numId w:val="141"/>
        </w:numPr>
        <w:overflowPunct/>
        <w:adjustRightInd/>
        <w:spacing w:line="269" w:lineRule="exact"/>
        <w:ind w:left="1080"/>
        <w:textAlignment w:val="auto"/>
        <w:rPr>
          <w:rFonts w:ascii="Arial" w:hAnsi="Arial" w:cs="Arial"/>
          <w:szCs w:val="24"/>
        </w:rPr>
      </w:pPr>
      <w:r w:rsidRPr="00824A22">
        <w:rPr>
          <w:rFonts w:ascii="Arial" w:hAnsi="Arial" w:cs="Arial"/>
          <w:szCs w:val="24"/>
        </w:rPr>
        <w:t>The</w:t>
      </w:r>
      <w:r w:rsidRPr="00824A22">
        <w:rPr>
          <w:rFonts w:ascii="Arial" w:hAnsi="Arial" w:cs="Arial"/>
          <w:spacing w:val="-6"/>
          <w:szCs w:val="24"/>
        </w:rPr>
        <w:t xml:space="preserve"> </w:t>
      </w:r>
      <w:r w:rsidRPr="00824A22">
        <w:rPr>
          <w:rFonts w:ascii="Arial" w:hAnsi="Arial" w:cs="Arial"/>
          <w:szCs w:val="24"/>
        </w:rPr>
        <w:t>private</w:t>
      </w:r>
      <w:r w:rsidRPr="00824A22">
        <w:rPr>
          <w:rFonts w:ascii="Arial" w:hAnsi="Arial" w:cs="Arial"/>
          <w:spacing w:val="-3"/>
          <w:szCs w:val="24"/>
        </w:rPr>
        <w:t xml:space="preserve"> </w:t>
      </w:r>
      <w:r w:rsidRPr="00824A22">
        <w:rPr>
          <w:rFonts w:ascii="Arial" w:hAnsi="Arial" w:cs="Arial"/>
          <w:szCs w:val="24"/>
        </w:rPr>
        <w:t>plot</w:t>
      </w:r>
      <w:r w:rsidRPr="00824A22">
        <w:rPr>
          <w:rFonts w:ascii="Arial" w:hAnsi="Arial" w:cs="Arial"/>
          <w:spacing w:val="-2"/>
          <w:szCs w:val="24"/>
        </w:rPr>
        <w:t xml:space="preserve"> </w:t>
      </w:r>
      <w:r w:rsidRPr="00824A22">
        <w:rPr>
          <w:rFonts w:ascii="Arial" w:hAnsi="Arial" w:cs="Arial"/>
          <w:szCs w:val="24"/>
        </w:rPr>
        <w:t>was</w:t>
      </w:r>
      <w:r w:rsidRPr="00824A22">
        <w:rPr>
          <w:rFonts w:ascii="Arial" w:hAnsi="Arial" w:cs="Arial"/>
          <w:spacing w:val="-3"/>
          <w:szCs w:val="24"/>
        </w:rPr>
        <w:t xml:space="preserve"> </w:t>
      </w:r>
      <w:r w:rsidRPr="00824A22">
        <w:rPr>
          <w:rFonts w:ascii="Arial" w:hAnsi="Arial" w:cs="Arial"/>
          <w:szCs w:val="24"/>
        </w:rPr>
        <w:t>purchased</w:t>
      </w:r>
      <w:r w:rsidRPr="00824A22">
        <w:rPr>
          <w:rFonts w:ascii="Arial" w:hAnsi="Arial" w:cs="Arial"/>
          <w:spacing w:val="-3"/>
          <w:szCs w:val="24"/>
        </w:rPr>
        <w:t xml:space="preserve"> </w:t>
      </w:r>
      <w:r w:rsidRPr="00824A22">
        <w:rPr>
          <w:rFonts w:ascii="Arial" w:hAnsi="Arial" w:cs="Arial"/>
          <w:szCs w:val="24"/>
        </w:rPr>
        <w:t>and</w:t>
      </w:r>
      <w:r w:rsidRPr="00824A22">
        <w:rPr>
          <w:rFonts w:ascii="Arial" w:hAnsi="Arial" w:cs="Arial"/>
          <w:spacing w:val="-3"/>
          <w:szCs w:val="24"/>
        </w:rPr>
        <w:t xml:space="preserve"> </w:t>
      </w:r>
      <w:r w:rsidRPr="00824A22">
        <w:rPr>
          <w:rFonts w:ascii="Arial" w:hAnsi="Arial" w:cs="Arial"/>
          <w:szCs w:val="24"/>
        </w:rPr>
        <w:t>paid</w:t>
      </w:r>
      <w:r w:rsidRPr="00824A22">
        <w:rPr>
          <w:rFonts w:ascii="Arial" w:hAnsi="Arial" w:cs="Arial"/>
          <w:spacing w:val="-4"/>
          <w:szCs w:val="24"/>
        </w:rPr>
        <w:t xml:space="preserve"> </w:t>
      </w:r>
      <w:r w:rsidRPr="00824A22">
        <w:rPr>
          <w:rFonts w:ascii="Arial" w:hAnsi="Arial" w:cs="Arial"/>
          <w:szCs w:val="24"/>
        </w:rPr>
        <w:t>for</w:t>
      </w:r>
      <w:r w:rsidRPr="00824A22">
        <w:rPr>
          <w:rFonts w:ascii="Arial" w:hAnsi="Arial" w:cs="Arial"/>
          <w:spacing w:val="-5"/>
          <w:szCs w:val="24"/>
        </w:rPr>
        <w:t xml:space="preserve"> </w:t>
      </w:r>
      <w:r w:rsidRPr="00824A22">
        <w:rPr>
          <w:rFonts w:ascii="Arial" w:hAnsi="Arial" w:cs="Arial"/>
          <w:szCs w:val="24"/>
        </w:rPr>
        <w:t>in</w:t>
      </w:r>
      <w:r w:rsidRPr="00824A22">
        <w:rPr>
          <w:rFonts w:ascii="Arial" w:hAnsi="Arial" w:cs="Arial"/>
          <w:spacing w:val="-3"/>
          <w:szCs w:val="24"/>
        </w:rPr>
        <w:t xml:space="preserve"> </w:t>
      </w:r>
      <w:r w:rsidRPr="00824A22">
        <w:rPr>
          <w:rFonts w:ascii="Arial" w:hAnsi="Arial" w:cs="Arial"/>
          <w:szCs w:val="24"/>
        </w:rPr>
        <w:t>full</w:t>
      </w:r>
      <w:r w:rsidRPr="00824A22">
        <w:rPr>
          <w:rFonts w:ascii="Arial" w:hAnsi="Arial" w:cs="Arial"/>
          <w:spacing w:val="-2"/>
          <w:szCs w:val="24"/>
        </w:rPr>
        <w:t xml:space="preserve"> </w:t>
      </w:r>
      <w:r w:rsidRPr="00824A22">
        <w:rPr>
          <w:rFonts w:ascii="Arial" w:hAnsi="Arial" w:cs="Arial"/>
          <w:szCs w:val="24"/>
        </w:rPr>
        <w:t>before</w:t>
      </w:r>
      <w:r w:rsidRPr="00824A22">
        <w:rPr>
          <w:rFonts w:ascii="Arial" w:hAnsi="Arial" w:cs="Arial"/>
          <w:spacing w:val="-3"/>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person</w:t>
      </w:r>
      <w:r w:rsidRPr="00824A22">
        <w:rPr>
          <w:rFonts w:ascii="Arial" w:hAnsi="Arial" w:cs="Arial"/>
          <w:spacing w:val="-3"/>
          <w:szCs w:val="24"/>
        </w:rPr>
        <w:t xml:space="preserve"> </w:t>
      </w:r>
      <w:r w:rsidRPr="00824A22">
        <w:rPr>
          <w:rFonts w:ascii="Arial" w:hAnsi="Arial" w:cs="Arial"/>
          <w:spacing w:val="-2"/>
          <w:szCs w:val="24"/>
        </w:rPr>
        <w:t>died;</w:t>
      </w:r>
    </w:p>
    <w:p w14:paraId="0F4974AB" w14:textId="77777777" w:rsidR="005D066C" w:rsidRPr="00824A22" w:rsidRDefault="005D066C" w:rsidP="00F71AFD">
      <w:pPr>
        <w:pStyle w:val="ListParagraph"/>
        <w:widowControl w:val="0"/>
        <w:numPr>
          <w:ilvl w:val="0"/>
          <w:numId w:val="141"/>
        </w:numPr>
        <w:spacing w:line="269" w:lineRule="exact"/>
        <w:ind w:left="1080"/>
        <w:rPr>
          <w:rFonts w:ascii="Arial" w:hAnsi="Arial" w:cs="Arial"/>
          <w:szCs w:val="24"/>
        </w:rPr>
      </w:pPr>
      <w:r w:rsidRPr="00824A22">
        <w:rPr>
          <w:rFonts w:ascii="Arial" w:hAnsi="Arial" w:cs="Arial"/>
          <w:szCs w:val="24"/>
        </w:rPr>
        <w:t>Family</w:t>
      </w:r>
      <w:r w:rsidRPr="00824A22">
        <w:rPr>
          <w:rFonts w:ascii="Arial" w:hAnsi="Arial" w:cs="Arial"/>
          <w:spacing w:val="-8"/>
          <w:szCs w:val="24"/>
        </w:rPr>
        <w:t xml:space="preserve"> </w:t>
      </w:r>
      <w:r w:rsidRPr="00824A22">
        <w:rPr>
          <w:rFonts w:ascii="Arial" w:hAnsi="Arial" w:cs="Arial"/>
          <w:szCs w:val="24"/>
        </w:rPr>
        <w:t>agrees</w:t>
      </w:r>
      <w:r w:rsidRPr="00824A22">
        <w:rPr>
          <w:rFonts w:ascii="Arial" w:hAnsi="Arial" w:cs="Arial"/>
          <w:spacing w:val="-4"/>
          <w:szCs w:val="24"/>
        </w:rPr>
        <w:t xml:space="preserve"> </w:t>
      </w:r>
      <w:r w:rsidRPr="00824A22">
        <w:rPr>
          <w:rFonts w:ascii="Arial" w:hAnsi="Arial" w:cs="Arial"/>
          <w:szCs w:val="24"/>
        </w:rPr>
        <w:t>to</w:t>
      </w:r>
      <w:r w:rsidRPr="00824A22">
        <w:rPr>
          <w:rFonts w:ascii="Arial" w:hAnsi="Arial" w:cs="Arial"/>
          <w:spacing w:val="-3"/>
          <w:szCs w:val="24"/>
        </w:rPr>
        <w:t xml:space="preserve"> </w:t>
      </w:r>
      <w:r w:rsidRPr="00824A22">
        <w:rPr>
          <w:rFonts w:ascii="Arial" w:hAnsi="Arial" w:cs="Arial"/>
          <w:szCs w:val="24"/>
        </w:rPr>
        <w:t>pay</w:t>
      </w:r>
      <w:r w:rsidRPr="00824A22">
        <w:rPr>
          <w:rFonts w:ascii="Arial" w:hAnsi="Arial" w:cs="Arial"/>
          <w:spacing w:val="-2"/>
          <w:szCs w:val="24"/>
        </w:rPr>
        <w:t xml:space="preserve"> </w:t>
      </w:r>
      <w:r w:rsidRPr="00824A22">
        <w:rPr>
          <w:rFonts w:ascii="Arial" w:hAnsi="Arial" w:cs="Arial"/>
          <w:szCs w:val="24"/>
        </w:rPr>
        <w:t>any</w:t>
      </w:r>
      <w:r w:rsidRPr="00824A22">
        <w:rPr>
          <w:rFonts w:ascii="Arial" w:hAnsi="Arial" w:cs="Arial"/>
          <w:spacing w:val="-5"/>
          <w:szCs w:val="24"/>
        </w:rPr>
        <w:t xml:space="preserve"> </w:t>
      </w:r>
      <w:r w:rsidRPr="00824A22">
        <w:rPr>
          <w:rFonts w:ascii="Arial" w:hAnsi="Arial" w:cs="Arial"/>
          <w:szCs w:val="24"/>
        </w:rPr>
        <w:t>opening/closing</w:t>
      </w:r>
      <w:r w:rsidRPr="00824A22">
        <w:rPr>
          <w:rFonts w:ascii="Arial" w:hAnsi="Arial" w:cs="Arial"/>
          <w:spacing w:val="-6"/>
          <w:szCs w:val="24"/>
        </w:rPr>
        <w:t xml:space="preserve"> </w:t>
      </w:r>
      <w:r w:rsidRPr="00824A22">
        <w:rPr>
          <w:rFonts w:ascii="Arial" w:hAnsi="Arial" w:cs="Arial"/>
          <w:szCs w:val="24"/>
        </w:rPr>
        <w:t>costs</w:t>
      </w:r>
      <w:r w:rsidRPr="00824A22">
        <w:rPr>
          <w:rFonts w:ascii="Arial" w:hAnsi="Arial" w:cs="Arial"/>
          <w:spacing w:val="-4"/>
          <w:szCs w:val="24"/>
        </w:rPr>
        <w:t xml:space="preserve"> </w:t>
      </w:r>
      <w:r w:rsidRPr="00824A22">
        <w:rPr>
          <w:rFonts w:ascii="Arial" w:hAnsi="Arial" w:cs="Arial"/>
          <w:szCs w:val="24"/>
        </w:rPr>
        <w:t>the</w:t>
      </w:r>
      <w:r w:rsidRPr="00824A22">
        <w:rPr>
          <w:rFonts w:ascii="Arial" w:hAnsi="Arial" w:cs="Arial"/>
          <w:spacing w:val="-3"/>
          <w:szCs w:val="24"/>
        </w:rPr>
        <w:t xml:space="preserve"> </w:t>
      </w:r>
      <w:r w:rsidRPr="00824A22">
        <w:rPr>
          <w:rFonts w:ascii="Arial" w:hAnsi="Arial" w:cs="Arial"/>
          <w:szCs w:val="24"/>
        </w:rPr>
        <w:t>cemetery</w:t>
      </w:r>
      <w:r w:rsidRPr="00824A22">
        <w:rPr>
          <w:rFonts w:ascii="Arial" w:hAnsi="Arial" w:cs="Arial"/>
          <w:spacing w:val="-5"/>
          <w:szCs w:val="24"/>
        </w:rPr>
        <w:t xml:space="preserve"> </w:t>
      </w:r>
      <w:r w:rsidRPr="00824A22">
        <w:rPr>
          <w:rFonts w:ascii="Arial" w:hAnsi="Arial" w:cs="Arial"/>
          <w:szCs w:val="24"/>
        </w:rPr>
        <w:t>requires;</w:t>
      </w:r>
      <w:r w:rsidRPr="00824A22">
        <w:rPr>
          <w:rFonts w:ascii="Arial" w:hAnsi="Arial" w:cs="Arial"/>
          <w:spacing w:val="-1"/>
          <w:szCs w:val="24"/>
        </w:rPr>
        <w:t xml:space="preserve"> </w:t>
      </w:r>
      <w:r w:rsidRPr="00824A22">
        <w:rPr>
          <w:rFonts w:ascii="Arial" w:hAnsi="Arial" w:cs="Arial"/>
          <w:spacing w:val="-5"/>
          <w:szCs w:val="24"/>
        </w:rPr>
        <w:t>and</w:t>
      </w:r>
    </w:p>
    <w:p w14:paraId="486D87C0" w14:textId="100D72E1" w:rsidR="008714E3" w:rsidRPr="00824A22" w:rsidRDefault="005D066C" w:rsidP="00F71AFD">
      <w:pPr>
        <w:pStyle w:val="ListParagraph"/>
        <w:numPr>
          <w:ilvl w:val="0"/>
          <w:numId w:val="141"/>
        </w:numPr>
        <w:ind w:left="1080"/>
        <w:rPr>
          <w:rFonts w:ascii="Arial" w:hAnsi="Arial" w:cs="Arial"/>
          <w:color w:val="EE0000"/>
          <w:szCs w:val="24"/>
        </w:rPr>
      </w:pPr>
      <w:r w:rsidRPr="00824A22">
        <w:rPr>
          <w:rFonts w:ascii="Arial" w:hAnsi="Arial" w:cs="Arial"/>
          <w:szCs w:val="24"/>
        </w:rPr>
        <w:t>The</w:t>
      </w:r>
      <w:r w:rsidRPr="00824A22">
        <w:rPr>
          <w:rFonts w:ascii="Arial" w:hAnsi="Arial" w:cs="Arial"/>
          <w:spacing w:val="-2"/>
          <w:szCs w:val="24"/>
        </w:rPr>
        <w:t xml:space="preserve"> </w:t>
      </w:r>
      <w:r w:rsidRPr="00824A22">
        <w:rPr>
          <w:rFonts w:ascii="Arial" w:hAnsi="Arial" w:cs="Arial"/>
          <w:szCs w:val="24"/>
        </w:rPr>
        <w:t>cemetery</w:t>
      </w:r>
      <w:r w:rsidRPr="00824A22">
        <w:rPr>
          <w:rFonts w:ascii="Arial" w:hAnsi="Arial" w:cs="Arial"/>
          <w:spacing w:val="-2"/>
          <w:szCs w:val="24"/>
        </w:rPr>
        <w:t xml:space="preserve"> </w:t>
      </w:r>
      <w:r w:rsidRPr="00824A22">
        <w:rPr>
          <w:rFonts w:ascii="Arial" w:hAnsi="Arial" w:cs="Arial"/>
          <w:szCs w:val="24"/>
        </w:rPr>
        <w:t>must</w:t>
      </w:r>
      <w:r w:rsidRPr="00824A22">
        <w:rPr>
          <w:rFonts w:ascii="Arial" w:hAnsi="Arial" w:cs="Arial"/>
          <w:spacing w:val="-3"/>
          <w:szCs w:val="24"/>
        </w:rPr>
        <w:t xml:space="preserve"> </w:t>
      </w:r>
      <w:r w:rsidRPr="00824A22">
        <w:rPr>
          <w:rFonts w:ascii="Arial" w:hAnsi="Arial" w:cs="Arial"/>
          <w:szCs w:val="24"/>
        </w:rPr>
        <w:t>agree</w:t>
      </w:r>
      <w:r w:rsidRPr="00824A22">
        <w:rPr>
          <w:rFonts w:ascii="Arial" w:hAnsi="Arial" w:cs="Arial"/>
          <w:spacing w:val="-4"/>
          <w:szCs w:val="24"/>
        </w:rPr>
        <w:t xml:space="preserve"> </w:t>
      </w:r>
      <w:r w:rsidRPr="00824A22">
        <w:rPr>
          <w:rFonts w:ascii="Arial" w:hAnsi="Arial" w:cs="Arial"/>
          <w:szCs w:val="24"/>
        </w:rPr>
        <w:t>to</w:t>
      </w:r>
      <w:r w:rsidRPr="00824A22">
        <w:rPr>
          <w:rFonts w:ascii="Arial" w:hAnsi="Arial" w:cs="Arial"/>
          <w:spacing w:val="-5"/>
          <w:szCs w:val="24"/>
        </w:rPr>
        <w:t xml:space="preserve"> </w:t>
      </w:r>
      <w:r w:rsidRPr="00824A22">
        <w:rPr>
          <w:rFonts w:ascii="Arial" w:hAnsi="Arial" w:cs="Arial"/>
          <w:szCs w:val="24"/>
        </w:rPr>
        <w:t>accept particleboard</w:t>
      </w:r>
      <w:r w:rsidRPr="00824A22">
        <w:rPr>
          <w:rFonts w:ascii="Arial" w:hAnsi="Arial" w:cs="Arial"/>
          <w:spacing w:val="-1"/>
          <w:szCs w:val="24"/>
        </w:rPr>
        <w:t xml:space="preserve"> </w:t>
      </w:r>
      <w:r w:rsidRPr="00824A22">
        <w:rPr>
          <w:rFonts w:ascii="Arial" w:hAnsi="Arial" w:cs="Arial"/>
          <w:szCs w:val="24"/>
        </w:rPr>
        <w:t>caskets</w:t>
      </w:r>
      <w:r w:rsidRPr="00824A22">
        <w:rPr>
          <w:rFonts w:ascii="Arial" w:hAnsi="Arial" w:cs="Arial"/>
          <w:spacing w:val="-2"/>
          <w:szCs w:val="24"/>
        </w:rPr>
        <w:t xml:space="preserve"> </w:t>
      </w:r>
      <w:r w:rsidRPr="00824A22">
        <w:rPr>
          <w:rFonts w:ascii="Arial" w:hAnsi="Arial" w:cs="Arial"/>
          <w:szCs w:val="24"/>
        </w:rPr>
        <w:t>as</w:t>
      </w:r>
      <w:r w:rsidRPr="00824A22">
        <w:rPr>
          <w:rFonts w:ascii="Arial" w:hAnsi="Arial" w:cs="Arial"/>
          <w:spacing w:val="-4"/>
          <w:szCs w:val="24"/>
        </w:rPr>
        <w:t xml:space="preserve"> </w:t>
      </w:r>
      <w:r w:rsidRPr="00824A22">
        <w:rPr>
          <w:rFonts w:ascii="Arial" w:hAnsi="Arial" w:cs="Arial"/>
          <w:szCs w:val="24"/>
        </w:rPr>
        <w:t>this</w:t>
      </w:r>
      <w:r w:rsidRPr="00824A22">
        <w:rPr>
          <w:rFonts w:ascii="Arial" w:hAnsi="Arial" w:cs="Arial"/>
          <w:spacing w:val="-2"/>
          <w:szCs w:val="24"/>
        </w:rPr>
        <w:t xml:space="preserve"> </w:t>
      </w:r>
      <w:r w:rsidRPr="00824A22">
        <w:rPr>
          <w:rFonts w:ascii="Arial" w:hAnsi="Arial" w:cs="Arial"/>
          <w:szCs w:val="24"/>
        </w:rPr>
        <w:t>is</w:t>
      </w:r>
      <w:r w:rsidRPr="00824A22">
        <w:rPr>
          <w:rFonts w:ascii="Arial" w:hAnsi="Arial" w:cs="Arial"/>
          <w:spacing w:val="-2"/>
          <w:szCs w:val="24"/>
        </w:rPr>
        <w:t xml:space="preserve"> </w:t>
      </w:r>
      <w:r w:rsidRPr="00824A22">
        <w:rPr>
          <w:rFonts w:ascii="Arial" w:hAnsi="Arial" w:cs="Arial"/>
          <w:szCs w:val="24"/>
        </w:rPr>
        <w:t>the</w:t>
      </w:r>
      <w:r w:rsidRPr="00824A22">
        <w:rPr>
          <w:rFonts w:ascii="Arial" w:hAnsi="Arial" w:cs="Arial"/>
          <w:spacing w:val="-2"/>
          <w:szCs w:val="24"/>
        </w:rPr>
        <w:t xml:space="preserve"> </w:t>
      </w:r>
      <w:r w:rsidRPr="00824A22">
        <w:rPr>
          <w:rFonts w:ascii="Arial" w:hAnsi="Arial" w:cs="Arial"/>
          <w:szCs w:val="24"/>
        </w:rPr>
        <w:t>only</w:t>
      </w:r>
      <w:r w:rsidRPr="00824A22">
        <w:rPr>
          <w:rFonts w:ascii="Arial" w:hAnsi="Arial" w:cs="Arial"/>
          <w:spacing w:val="-2"/>
          <w:szCs w:val="24"/>
        </w:rPr>
        <w:t xml:space="preserve"> </w:t>
      </w:r>
      <w:r w:rsidRPr="00824A22">
        <w:rPr>
          <w:rFonts w:ascii="Arial" w:hAnsi="Arial" w:cs="Arial"/>
          <w:szCs w:val="24"/>
        </w:rPr>
        <w:t>type</w:t>
      </w:r>
      <w:r w:rsidRPr="00824A22">
        <w:rPr>
          <w:rFonts w:ascii="Arial" w:hAnsi="Arial" w:cs="Arial"/>
          <w:spacing w:val="-2"/>
          <w:szCs w:val="24"/>
        </w:rPr>
        <w:t xml:space="preserve"> </w:t>
      </w:r>
      <w:r w:rsidRPr="00824A22">
        <w:rPr>
          <w:rFonts w:ascii="Arial" w:hAnsi="Arial" w:cs="Arial"/>
          <w:szCs w:val="24"/>
        </w:rPr>
        <w:t>of</w:t>
      </w:r>
      <w:r w:rsidRPr="00824A22">
        <w:rPr>
          <w:rFonts w:ascii="Arial" w:hAnsi="Arial" w:cs="Arial"/>
          <w:spacing w:val="-4"/>
          <w:szCs w:val="24"/>
        </w:rPr>
        <w:t xml:space="preserve"> </w:t>
      </w:r>
      <w:r w:rsidRPr="00824A22">
        <w:rPr>
          <w:rFonts w:ascii="Arial" w:hAnsi="Arial" w:cs="Arial"/>
          <w:szCs w:val="24"/>
        </w:rPr>
        <w:t>casket</w:t>
      </w:r>
      <w:r w:rsidRPr="00824A22">
        <w:rPr>
          <w:rFonts w:ascii="Arial" w:hAnsi="Arial" w:cs="Arial"/>
          <w:spacing w:val="-1"/>
          <w:szCs w:val="24"/>
        </w:rPr>
        <w:t xml:space="preserve"> </w:t>
      </w:r>
      <w:r w:rsidRPr="00824A22">
        <w:rPr>
          <w:rFonts w:ascii="Arial" w:hAnsi="Arial" w:cs="Arial"/>
          <w:szCs w:val="24"/>
        </w:rPr>
        <w:t>used</w:t>
      </w:r>
      <w:r w:rsidRPr="00824A22">
        <w:rPr>
          <w:rFonts w:ascii="Arial" w:hAnsi="Arial" w:cs="Arial"/>
          <w:spacing w:val="-5"/>
          <w:szCs w:val="24"/>
        </w:rPr>
        <w:t xml:space="preserve"> </w:t>
      </w:r>
      <w:r w:rsidRPr="00824A22">
        <w:rPr>
          <w:rFonts w:ascii="Arial" w:hAnsi="Arial" w:cs="Arial"/>
          <w:szCs w:val="24"/>
        </w:rPr>
        <w:t>for indigent burials.</w:t>
      </w:r>
    </w:p>
    <w:p w14:paraId="7C454065" w14:textId="77777777" w:rsidR="005D066C" w:rsidRPr="00824A22" w:rsidRDefault="005D066C">
      <w:pPr>
        <w:rPr>
          <w:rFonts w:ascii="Arial" w:hAnsi="Arial" w:cs="Arial"/>
          <w:color w:val="EE0000"/>
        </w:rPr>
      </w:pPr>
    </w:p>
    <w:p w14:paraId="75CBECBE" w14:textId="77777777" w:rsidR="005D066C" w:rsidRPr="00824A22" w:rsidRDefault="005D066C" w:rsidP="005F7198">
      <w:pPr>
        <w:pStyle w:val="BodyText"/>
        <w:ind w:left="360" w:right="363"/>
        <w:jc w:val="both"/>
        <w:rPr>
          <w:rFonts w:ascii="Arial" w:hAnsi="Arial" w:cs="Arial"/>
        </w:rPr>
      </w:pPr>
      <w:r w:rsidRPr="00824A22">
        <w:rPr>
          <w:rFonts w:ascii="Arial" w:hAnsi="Arial" w:cs="Arial"/>
        </w:rPr>
        <w:t>Once the burial or cremation is complete, the Vendor shall record the grave marker number assigned to the decedent in the Vendor’s file.</w:t>
      </w:r>
      <w:r w:rsidRPr="00824A22">
        <w:rPr>
          <w:rFonts w:ascii="Arial" w:hAnsi="Arial" w:cs="Arial"/>
          <w:spacing w:val="40"/>
        </w:rPr>
        <w:t xml:space="preserve"> </w:t>
      </w:r>
      <w:r w:rsidRPr="00824A22">
        <w:rPr>
          <w:rFonts w:ascii="Arial" w:hAnsi="Arial" w:cs="Arial"/>
        </w:rPr>
        <w:t xml:space="preserve">Within one month after the date of burial, the Vendor </w:t>
      </w:r>
      <w:proofErr w:type="gramStart"/>
      <w:r w:rsidRPr="00824A22">
        <w:rPr>
          <w:rFonts w:ascii="Arial" w:hAnsi="Arial" w:cs="Arial"/>
        </w:rPr>
        <w:t>shall</w:t>
      </w:r>
      <w:proofErr w:type="gramEnd"/>
      <w:r w:rsidRPr="00824A22">
        <w:rPr>
          <w:rFonts w:ascii="Arial" w:hAnsi="Arial" w:cs="Arial"/>
        </w:rPr>
        <w:t xml:space="preserve"> electronically send the file to DSS for retention in the State of Delaware files.</w:t>
      </w:r>
    </w:p>
    <w:p w14:paraId="2B46251E" w14:textId="77777777" w:rsidR="005D066C" w:rsidRPr="00824A22" w:rsidRDefault="005D066C" w:rsidP="005F7198">
      <w:pPr>
        <w:pStyle w:val="BodyText"/>
        <w:spacing w:before="1"/>
        <w:ind w:left="360"/>
        <w:rPr>
          <w:rFonts w:ascii="Arial" w:hAnsi="Arial" w:cs="Arial"/>
        </w:rPr>
      </w:pPr>
    </w:p>
    <w:p w14:paraId="3D0ABF8C" w14:textId="77777777" w:rsidR="005D066C" w:rsidRPr="00824A22" w:rsidRDefault="005D066C" w:rsidP="005F7198">
      <w:pPr>
        <w:pStyle w:val="BodyText"/>
        <w:ind w:left="360" w:right="361"/>
        <w:jc w:val="both"/>
        <w:rPr>
          <w:rFonts w:ascii="Arial" w:hAnsi="Arial" w:cs="Arial"/>
        </w:rPr>
      </w:pPr>
      <w:r w:rsidRPr="00824A22">
        <w:rPr>
          <w:rFonts w:ascii="Arial" w:hAnsi="Arial" w:cs="Arial"/>
        </w:rPr>
        <w:t>The</w:t>
      </w:r>
      <w:r w:rsidRPr="00824A22">
        <w:rPr>
          <w:rFonts w:ascii="Arial" w:hAnsi="Arial" w:cs="Arial"/>
          <w:spacing w:val="-5"/>
        </w:rPr>
        <w:t xml:space="preserve"> </w:t>
      </w:r>
      <w:r w:rsidRPr="00824A22">
        <w:rPr>
          <w:rFonts w:ascii="Arial" w:hAnsi="Arial" w:cs="Arial"/>
        </w:rPr>
        <w:t>Vendor</w:t>
      </w:r>
      <w:r w:rsidRPr="00824A22">
        <w:rPr>
          <w:rFonts w:ascii="Arial" w:hAnsi="Arial" w:cs="Arial"/>
          <w:spacing w:val="-4"/>
        </w:rPr>
        <w:t xml:space="preserve"> </w:t>
      </w:r>
      <w:r w:rsidRPr="00824A22">
        <w:rPr>
          <w:rFonts w:ascii="Arial" w:hAnsi="Arial" w:cs="Arial"/>
        </w:rPr>
        <w:t>shall</w:t>
      </w:r>
      <w:r w:rsidRPr="00824A22">
        <w:rPr>
          <w:rFonts w:ascii="Arial" w:hAnsi="Arial" w:cs="Arial"/>
          <w:spacing w:val="-4"/>
        </w:rPr>
        <w:t xml:space="preserve"> </w:t>
      </w:r>
      <w:r w:rsidRPr="00824A22">
        <w:rPr>
          <w:rFonts w:ascii="Arial" w:hAnsi="Arial" w:cs="Arial"/>
        </w:rPr>
        <w:t>not</w:t>
      </w:r>
      <w:r w:rsidRPr="00824A22">
        <w:rPr>
          <w:rFonts w:ascii="Arial" w:hAnsi="Arial" w:cs="Arial"/>
          <w:spacing w:val="-4"/>
        </w:rPr>
        <w:t xml:space="preserve"> </w:t>
      </w:r>
      <w:r w:rsidRPr="00824A22">
        <w:rPr>
          <w:rFonts w:ascii="Arial" w:hAnsi="Arial" w:cs="Arial"/>
        </w:rPr>
        <w:t>release</w:t>
      </w:r>
      <w:r w:rsidRPr="00824A22">
        <w:rPr>
          <w:rFonts w:ascii="Arial" w:hAnsi="Arial" w:cs="Arial"/>
          <w:spacing w:val="-4"/>
        </w:rPr>
        <w:t xml:space="preserve"> </w:t>
      </w:r>
      <w:r w:rsidRPr="00824A22">
        <w:rPr>
          <w:rFonts w:ascii="Arial" w:hAnsi="Arial" w:cs="Arial"/>
        </w:rPr>
        <w:t>death</w:t>
      </w:r>
      <w:r w:rsidRPr="00824A22">
        <w:rPr>
          <w:rFonts w:ascii="Arial" w:hAnsi="Arial" w:cs="Arial"/>
          <w:spacing w:val="-5"/>
        </w:rPr>
        <w:t xml:space="preserve"> </w:t>
      </w:r>
      <w:r w:rsidRPr="00824A22">
        <w:rPr>
          <w:rFonts w:ascii="Arial" w:hAnsi="Arial" w:cs="Arial"/>
        </w:rPr>
        <w:t>certificates</w:t>
      </w:r>
      <w:r w:rsidRPr="00824A22">
        <w:rPr>
          <w:rFonts w:ascii="Arial" w:hAnsi="Arial" w:cs="Arial"/>
          <w:spacing w:val="-4"/>
        </w:rPr>
        <w:t xml:space="preserve"> </w:t>
      </w:r>
      <w:r w:rsidRPr="00824A22">
        <w:rPr>
          <w:rFonts w:ascii="Arial" w:hAnsi="Arial" w:cs="Arial"/>
        </w:rPr>
        <w:t>to</w:t>
      </w:r>
      <w:r w:rsidRPr="00824A22">
        <w:rPr>
          <w:rFonts w:ascii="Arial" w:hAnsi="Arial" w:cs="Arial"/>
          <w:spacing w:val="-5"/>
        </w:rPr>
        <w:t xml:space="preserve"> </w:t>
      </w:r>
      <w:r w:rsidRPr="00824A22">
        <w:rPr>
          <w:rFonts w:ascii="Arial" w:hAnsi="Arial" w:cs="Arial"/>
        </w:rPr>
        <w:t>any</w:t>
      </w:r>
      <w:r w:rsidRPr="00824A22">
        <w:rPr>
          <w:rFonts w:ascii="Arial" w:hAnsi="Arial" w:cs="Arial"/>
          <w:spacing w:val="-5"/>
        </w:rPr>
        <w:t xml:space="preserve"> </w:t>
      </w:r>
      <w:r w:rsidRPr="00824A22">
        <w:rPr>
          <w:rFonts w:ascii="Arial" w:hAnsi="Arial" w:cs="Arial"/>
        </w:rPr>
        <w:t>person</w:t>
      </w:r>
      <w:r w:rsidRPr="00824A22">
        <w:rPr>
          <w:rFonts w:ascii="Arial" w:hAnsi="Arial" w:cs="Arial"/>
          <w:spacing w:val="-4"/>
        </w:rPr>
        <w:t xml:space="preserve"> </w:t>
      </w:r>
      <w:r w:rsidRPr="00824A22">
        <w:rPr>
          <w:rFonts w:ascii="Arial" w:hAnsi="Arial" w:cs="Arial"/>
        </w:rPr>
        <w:t>or</w:t>
      </w:r>
      <w:r w:rsidRPr="00824A22">
        <w:rPr>
          <w:rFonts w:ascii="Arial" w:hAnsi="Arial" w:cs="Arial"/>
          <w:spacing w:val="-4"/>
        </w:rPr>
        <w:t xml:space="preserve"> </w:t>
      </w:r>
      <w:r w:rsidRPr="00824A22">
        <w:rPr>
          <w:rFonts w:ascii="Arial" w:hAnsi="Arial" w:cs="Arial"/>
        </w:rPr>
        <w:t>company.</w:t>
      </w:r>
      <w:r w:rsidRPr="00824A22">
        <w:rPr>
          <w:rFonts w:ascii="Arial" w:hAnsi="Arial" w:cs="Arial"/>
          <w:spacing w:val="40"/>
        </w:rPr>
        <w:t xml:space="preserve"> </w:t>
      </w:r>
      <w:r w:rsidRPr="00824A22">
        <w:rPr>
          <w:rFonts w:ascii="Arial" w:hAnsi="Arial" w:cs="Arial"/>
        </w:rPr>
        <w:t>The</w:t>
      </w:r>
      <w:r w:rsidRPr="00824A22">
        <w:rPr>
          <w:rFonts w:ascii="Arial" w:hAnsi="Arial" w:cs="Arial"/>
          <w:spacing w:val="-5"/>
        </w:rPr>
        <w:t xml:space="preserve"> </w:t>
      </w:r>
      <w:r w:rsidRPr="00824A22">
        <w:rPr>
          <w:rFonts w:ascii="Arial" w:hAnsi="Arial" w:cs="Arial"/>
        </w:rPr>
        <w:t>Vendor</w:t>
      </w:r>
      <w:r w:rsidRPr="00824A22">
        <w:rPr>
          <w:rFonts w:ascii="Arial" w:hAnsi="Arial" w:cs="Arial"/>
          <w:spacing w:val="-4"/>
        </w:rPr>
        <w:t xml:space="preserve"> </w:t>
      </w:r>
      <w:r w:rsidRPr="00824A22">
        <w:rPr>
          <w:rFonts w:ascii="Arial" w:hAnsi="Arial" w:cs="Arial"/>
        </w:rPr>
        <w:t>will</w:t>
      </w:r>
      <w:r w:rsidRPr="00824A22">
        <w:rPr>
          <w:rFonts w:ascii="Arial" w:hAnsi="Arial" w:cs="Arial"/>
          <w:spacing w:val="-4"/>
        </w:rPr>
        <w:t xml:space="preserve"> </w:t>
      </w:r>
      <w:proofErr w:type="gramStart"/>
      <w:r w:rsidRPr="00824A22">
        <w:rPr>
          <w:rFonts w:ascii="Arial" w:hAnsi="Arial" w:cs="Arial"/>
        </w:rPr>
        <w:t>refer</w:t>
      </w:r>
      <w:proofErr w:type="gramEnd"/>
      <w:r w:rsidRPr="00824A22">
        <w:rPr>
          <w:rFonts w:ascii="Arial" w:hAnsi="Arial" w:cs="Arial"/>
          <w:spacing w:val="-4"/>
        </w:rPr>
        <w:t xml:space="preserve"> </w:t>
      </w:r>
      <w:r w:rsidRPr="00824A22">
        <w:rPr>
          <w:rFonts w:ascii="Arial" w:hAnsi="Arial" w:cs="Arial"/>
        </w:rPr>
        <w:t>such</w:t>
      </w:r>
      <w:r w:rsidRPr="00824A22">
        <w:rPr>
          <w:rFonts w:ascii="Arial" w:hAnsi="Arial" w:cs="Arial"/>
          <w:spacing w:val="-5"/>
        </w:rPr>
        <w:t xml:space="preserve"> </w:t>
      </w:r>
      <w:r w:rsidRPr="00824A22">
        <w:rPr>
          <w:rFonts w:ascii="Arial" w:hAnsi="Arial" w:cs="Arial"/>
        </w:rPr>
        <w:t>requests to the Office of Vital Statistics.</w:t>
      </w:r>
    </w:p>
    <w:p w14:paraId="60633AEB" w14:textId="77777777" w:rsidR="005D066C" w:rsidRPr="00824A22" w:rsidRDefault="005D066C" w:rsidP="005F7198">
      <w:pPr>
        <w:pStyle w:val="BodyText"/>
        <w:spacing w:before="253"/>
        <w:ind w:left="360" w:right="365"/>
        <w:jc w:val="both"/>
        <w:rPr>
          <w:rFonts w:ascii="Arial" w:hAnsi="Arial" w:cs="Arial"/>
        </w:rPr>
      </w:pPr>
      <w:r w:rsidRPr="00824A22">
        <w:rPr>
          <w:rFonts w:ascii="Arial" w:hAnsi="Arial" w:cs="Arial"/>
        </w:rPr>
        <w:t>The Vendor shall promptly inform DSS of any issues or disputes that may arise between the Vendor, DFS, and/or the friends/family of the decedent.</w:t>
      </w:r>
      <w:r w:rsidRPr="00824A22">
        <w:rPr>
          <w:rFonts w:ascii="Arial" w:hAnsi="Arial" w:cs="Arial"/>
          <w:spacing w:val="40"/>
        </w:rPr>
        <w:t xml:space="preserve"> </w:t>
      </w:r>
      <w:r w:rsidRPr="00824A22">
        <w:rPr>
          <w:rFonts w:ascii="Arial" w:hAnsi="Arial" w:cs="Arial"/>
        </w:rPr>
        <w:t>DSS will be the final arbiter of all disputes.</w:t>
      </w:r>
    </w:p>
    <w:p w14:paraId="59D83A23" w14:textId="77777777" w:rsidR="005D066C" w:rsidRPr="00824A22" w:rsidRDefault="005D066C" w:rsidP="005F7198">
      <w:pPr>
        <w:pStyle w:val="BodyText"/>
        <w:spacing w:before="252"/>
        <w:ind w:left="360" w:right="351"/>
        <w:jc w:val="both"/>
        <w:rPr>
          <w:rFonts w:ascii="Arial" w:hAnsi="Arial" w:cs="Arial"/>
        </w:rPr>
      </w:pPr>
      <w:r w:rsidRPr="00824A22">
        <w:rPr>
          <w:rFonts w:ascii="Arial" w:hAnsi="Arial" w:cs="Arial"/>
        </w:rPr>
        <w:t>At</w:t>
      </w:r>
      <w:r w:rsidRPr="00824A22">
        <w:rPr>
          <w:rFonts w:ascii="Arial" w:hAnsi="Arial" w:cs="Arial"/>
          <w:spacing w:val="-1"/>
        </w:rPr>
        <w:t xml:space="preserve"> </w:t>
      </w:r>
      <w:r w:rsidRPr="00824A22">
        <w:rPr>
          <w:rFonts w:ascii="Arial" w:hAnsi="Arial" w:cs="Arial"/>
        </w:rPr>
        <w:t>the</w:t>
      </w:r>
      <w:r w:rsidRPr="00824A22">
        <w:rPr>
          <w:rFonts w:ascii="Arial" w:hAnsi="Arial" w:cs="Arial"/>
          <w:spacing w:val="-2"/>
        </w:rPr>
        <w:t xml:space="preserve"> </w:t>
      </w:r>
      <w:r w:rsidRPr="00824A22">
        <w:rPr>
          <w:rFonts w:ascii="Arial" w:hAnsi="Arial" w:cs="Arial"/>
        </w:rPr>
        <w:t>conclusion</w:t>
      </w:r>
      <w:r w:rsidRPr="00824A22">
        <w:rPr>
          <w:rFonts w:ascii="Arial" w:hAnsi="Arial" w:cs="Arial"/>
          <w:spacing w:val="-2"/>
        </w:rPr>
        <w:t xml:space="preserve"> </w:t>
      </w:r>
      <w:r w:rsidRPr="00824A22">
        <w:rPr>
          <w:rFonts w:ascii="Arial" w:hAnsi="Arial" w:cs="Arial"/>
        </w:rPr>
        <w:t>or</w:t>
      </w:r>
      <w:r w:rsidRPr="00824A22">
        <w:rPr>
          <w:rFonts w:ascii="Arial" w:hAnsi="Arial" w:cs="Arial"/>
          <w:spacing w:val="-4"/>
        </w:rPr>
        <w:t xml:space="preserve"> </w:t>
      </w:r>
      <w:r w:rsidRPr="00824A22">
        <w:rPr>
          <w:rFonts w:ascii="Arial" w:hAnsi="Arial" w:cs="Arial"/>
        </w:rPr>
        <w:t>termination</w:t>
      </w:r>
      <w:r w:rsidRPr="00824A22">
        <w:rPr>
          <w:rFonts w:ascii="Arial" w:hAnsi="Arial" w:cs="Arial"/>
          <w:spacing w:val="-2"/>
        </w:rPr>
        <w:t xml:space="preserve"> </w:t>
      </w:r>
      <w:r w:rsidRPr="00824A22">
        <w:rPr>
          <w:rFonts w:ascii="Arial" w:hAnsi="Arial" w:cs="Arial"/>
        </w:rPr>
        <w:t>of</w:t>
      </w:r>
      <w:r w:rsidRPr="00824A22">
        <w:rPr>
          <w:rFonts w:ascii="Arial" w:hAnsi="Arial" w:cs="Arial"/>
          <w:spacing w:val="-2"/>
        </w:rPr>
        <w:t xml:space="preserve"> </w:t>
      </w:r>
      <w:r w:rsidRPr="00824A22">
        <w:rPr>
          <w:rFonts w:ascii="Arial" w:hAnsi="Arial" w:cs="Arial"/>
        </w:rPr>
        <w:t>this</w:t>
      </w:r>
      <w:r w:rsidRPr="00824A22">
        <w:rPr>
          <w:rFonts w:ascii="Arial" w:hAnsi="Arial" w:cs="Arial"/>
          <w:spacing w:val="-2"/>
        </w:rPr>
        <w:t xml:space="preserve"> </w:t>
      </w:r>
      <w:r w:rsidRPr="00824A22">
        <w:rPr>
          <w:rFonts w:ascii="Arial" w:hAnsi="Arial" w:cs="Arial"/>
        </w:rPr>
        <w:t>contract,</w:t>
      </w:r>
      <w:r w:rsidRPr="00824A22">
        <w:rPr>
          <w:rFonts w:ascii="Arial" w:hAnsi="Arial" w:cs="Arial"/>
          <w:spacing w:val="-2"/>
        </w:rPr>
        <w:t xml:space="preserve"> </w:t>
      </w:r>
      <w:r w:rsidRPr="00824A22">
        <w:rPr>
          <w:rFonts w:ascii="Arial" w:hAnsi="Arial" w:cs="Arial"/>
        </w:rPr>
        <w:t>all</w:t>
      </w:r>
      <w:r w:rsidRPr="00824A22">
        <w:rPr>
          <w:rFonts w:ascii="Arial" w:hAnsi="Arial" w:cs="Arial"/>
          <w:spacing w:val="-4"/>
        </w:rPr>
        <w:t xml:space="preserve"> </w:t>
      </w:r>
      <w:r w:rsidRPr="00824A22">
        <w:rPr>
          <w:rFonts w:ascii="Arial" w:hAnsi="Arial" w:cs="Arial"/>
        </w:rPr>
        <w:t>files and</w:t>
      </w:r>
      <w:r w:rsidRPr="00824A22">
        <w:rPr>
          <w:rFonts w:ascii="Arial" w:hAnsi="Arial" w:cs="Arial"/>
          <w:spacing w:val="-2"/>
        </w:rPr>
        <w:t xml:space="preserve"> </w:t>
      </w:r>
      <w:r w:rsidRPr="00824A22">
        <w:rPr>
          <w:rFonts w:ascii="Arial" w:hAnsi="Arial" w:cs="Arial"/>
        </w:rPr>
        <w:t>information</w:t>
      </w:r>
      <w:r w:rsidRPr="00824A22">
        <w:rPr>
          <w:rFonts w:ascii="Arial" w:hAnsi="Arial" w:cs="Arial"/>
          <w:spacing w:val="-5"/>
        </w:rPr>
        <w:t xml:space="preserve"> </w:t>
      </w:r>
      <w:r w:rsidRPr="00824A22">
        <w:rPr>
          <w:rFonts w:ascii="Arial" w:hAnsi="Arial" w:cs="Arial"/>
        </w:rPr>
        <w:t>in</w:t>
      </w:r>
      <w:r w:rsidRPr="00824A22">
        <w:rPr>
          <w:rFonts w:ascii="Arial" w:hAnsi="Arial" w:cs="Arial"/>
          <w:spacing w:val="-5"/>
        </w:rPr>
        <w:t xml:space="preserve"> </w:t>
      </w:r>
      <w:r w:rsidRPr="00824A22">
        <w:rPr>
          <w:rFonts w:ascii="Arial" w:hAnsi="Arial" w:cs="Arial"/>
        </w:rPr>
        <w:t>the</w:t>
      </w:r>
      <w:r w:rsidRPr="00824A22">
        <w:rPr>
          <w:rFonts w:ascii="Arial" w:hAnsi="Arial" w:cs="Arial"/>
          <w:spacing w:val="-3"/>
        </w:rPr>
        <w:t xml:space="preserve"> </w:t>
      </w:r>
      <w:r w:rsidRPr="00824A22">
        <w:rPr>
          <w:rFonts w:ascii="Arial" w:hAnsi="Arial" w:cs="Arial"/>
        </w:rPr>
        <w:t>Vendor's</w:t>
      </w:r>
      <w:r w:rsidRPr="00824A22">
        <w:rPr>
          <w:rFonts w:ascii="Arial" w:hAnsi="Arial" w:cs="Arial"/>
          <w:spacing w:val="-4"/>
        </w:rPr>
        <w:t xml:space="preserve"> </w:t>
      </w:r>
      <w:r w:rsidRPr="00824A22">
        <w:rPr>
          <w:rFonts w:ascii="Arial" w:hAnsi="Arial" w:cs="Arial"/>
        </w:rPr>
        <w:t>possession</w:t>
      </w:r>
      <w:r w:rsidRPr="00824A22">
        <w:rPr>
          <w:rFonts w:ascii="Arial" w:hAnsi="Arial" w:cs="Arial"/>
          <w:spacing w:val="-5"/>
        </w:rPr>
        <w:t xml:space="preserve"> </w:t>
      </w:r>
      <w:r w:rsidRPr="00824A22">
        <w:rPr>
          <w:rFonts w:ascii="Arial" w:hAnsi="Arial" w:cs="Arial"/>
        </w:rPr>
        <w:t>related</w:t>
      </w:r>
      <w:r w:rsidRPr="00824A22">
        <w:rPr>
          <w:rFonts w:ascii="Arial" w:hAnsi="Arial" w:cs="Arial"/>
          <w:spacing w:val="-4"/>
        </w:rPr>
        <w:t xml:space="preserve"> </w:t>
      </w:r>
      <w:r w:rsidRPr="00824A22">
        <w:rPr>
          <w:rFonts w:ascii="Arial" w:hAnsi="Arial" w:cs="Arial"/>
        </w:rPr>
        <w:t>to indigent burial</w:t>
      </w:r>
      <w:r w:rsidRPr="00824A22">
        <w:rPr>
          <w:rFonts w:ascii="Arial" w:hAnsi="Arial" w:cs="Arial"/>
          <w:spacing w:val="-3"/>
        </w:rPr>
        <w:t xml:space="preserve"> </w:t>
      </w:r>
      <w:r w:rsidRPr="00824A22">
        <w:rPr>
          <w:rFonts w:ascii="Arial" w:hAnsi="Arial" w:cs="Arial"/>
        </w:rPr>
        <w:t>referrals</w:t>
      </w:r>
      <w:r w:rsidRPr="00824A22">
        <w:rPr>
          <w:rFonts w:ascii="Arial" w:hAnsi="Arial" w:cs="Arial"/>
          <w:spacing w:val="-3"/>
        </w:rPr>
        <w:t xml:space="preserve"> </w:t>
      </w:r>
      <w:r w:rsidRPr="00824A22">
        <w:rPr>
          <w:rFonts w:ascii="Arial" w:hAnsi="Arial" w:cs="Arial"/>
        </w:rPr>
        <w:t>shall</w:t>
      </w:r>
      <w:r w:rsidRPr="00824A22">
        <w:rPr>
          <w:rFonts w:ascii="Arial" w:hAnsi="Arial" w:cs="Arial"/>
          <w:spacing w:val="-3"/>
        </w:rPr>
        <w:t xml:space="preserve"> </w:t>
      </w:r>
      <w:r w:rsidRPr="00824A22">
        <w:rPr>
          <w:rFonts w:ascii="Arial" w:hAnsi="Arial" w:cs="Arial"/>
        </w:rPr>
        <w:t>be</w:t>
      </w:r>
      <w:r w:rsidRPr="00824A22">
        <w:rPr>
          <w:rFonts w:ascii="Arial" w:hAnsi="Arial" w:cs="Arial"/>
          <w:spacing w:val="-3"/>
        </w:rPr>
        <w:t xml:space="preserve"> </w:t>
      </w:r>
      <w:r w:rsidRPr="00824A22">
        <w:rPr>
          <w:rFonts w:ascii="Arial" w:hAnsi="Arial" w:cs="Arial"/>
        </w:rPr>
        <w:t>turned</w:t>
      </w:r>
      <w:r w:rsidRPr="00824A22">
        <w:rPr>
          <w:rFonts w:ascii="Arial" w:hAnsi="Arial" w:cs="Arial"/>
          <w:spacing w:val="-1"/>
        </w:rPr>
        <w:t xml:space="preserve"> </w:t>
      </w:r>
      <w:r w:rsidRPr="00824A22">
        <w:rPr>
          <w:rFonts w:ascii="Arial" w:hAnsi="Arial" w:cs="Arial"/>
        </w:rPr>
        <w:t>over</w:t>
      </w:r>
      <w:r w:rsidRPr="00824A22">
        <w:rPr>
          <w:rFonts w:ascii="Arial" w:hAnsi="Arial" w:cs="Arial"/>
          <w:spacing w:val="-2"/>
        </w:rPr>
        <w:t xml:space="preserve"> </w:t>
      </w:r>
      <w:r w:rsidRPr="00824A22">
        <w:rPr>
          <w:rFonts w:ascii="Arial" w:hAnsi="Arial" w:cs="Arial"/>
        </w:rPr>
        <w:t>to</w:t>
      </w:r>
      <w:r w:rsidRPr="00824A22">
        <w:rPr>
          <w:rFonts w:ascii="Arial" w:hAnsi="Arial" w:cs="Arial"/>
          <w:spacing w:val="-4"/>
        </w:rPr>
        <w:t xml:space="preserve"> </w:t>
      </w:r>
      <w:r w:rsidRPr="00824A22">
        <w:rPr>
          <w:rFonts w:ascii="Arial" w:hAnsi="Arial" w:cs="Arial"/>
        </w:rPr>
        <w:t>DSS</w:t>
      </w:r>
      <w:r w:rsidRPr="00824A22">
        <w:rPr>
          <w:rFonts w:ascii="Arial" w:hAnsi="Arial" w:cs="Arial"/>
          <w:spacing w:val="-2"/>
        </w:rPr>
        <w:t xml:space="preserve"> </w:t>
      </w:r>
      <w:r w:rsidRPr="00824A22">
        <w:rPr>
          <w:rFonts w:ascii="Arial" w:hAnsi="Arial" w:cs="Arial"/>
        </w:rPr>
        <w:t>within</w:t>
      </w:r>
      <w:r w:rsidRPr="00824A22">
        <w:rPr>
          <w:rFonts w:ascii="Arial" w:hAnsi="Arial" w:cs="Arial"/>
          <w:spacing w:val="-4"/>
        </w:rPr>
        <w:t xml:space="preserve"> </w:t>
      </w:r>
      <w:r w:rsidRPr="00824A22">
        <w:rPr>
          <w:rFonts w:ascii="Arial" w:hAnsi="Arial" w:cs="Arial"/>
        </w:rPr>
        <w:t>15</w:t>
      </w:r>
      <w:r w:rsidRPr="00824A22">
        <w:rPr>
          <w:rFonts w:ascii="Arial" w:hAnsi="Arial" w:cs="Arial"/>
          <w:spacing w:val="-4"/>
        </w:rPr>
        <w:t xml:space="preserve"> </w:t>
      </w:r>
      <w:r w:rsidRPr="00824A22">
        <w:rPr>
          <w:rFonts w:ascii="Arial" w:hAnsi="Arial" w:cs="Arial"/>
        </w:rPr>
        <w:t>days</w:t>
      </w:r>
      <w:r w:rsidRPr="00824A22">
        <w:rPr>
          <w:rFonts w:ascii="Arial" w:hAnsi="Arial" w:cs="Arial"/>
          <w:spacing w:val="-3"/>
        </w:rPr>
        <w:t xml:space="preserve"> </w:t>
      </w:r>
      <w:r w:rsidRPr="00824A22">
        <w:rPr>
          <w:rFonts w:ascii="Arial" w:hAnsi="Arial" w:cs="Arial"/>
        </w:rPr>
        <w:t>of</w:t>
      </w:r>
      <w:r w:rsidRPr="00824A22">
        <w:rPr>
          <w:rFonts w:ascii="Arial" w:hAnsi="Arial" w:cs="Arial"/>
          <w:spacing w:val="-3"/>
        </w:rPr>
        <w:t xml:space="preserve"> </w:t>
      </w:r>
      <w:r w:rsidRPr="00824A22">
        <w:rPr>
          <w:rFonts w:ascii="Arial" w:hAnsi="Arial" w:cs="Arial"/>
        </w:rPr>
        <w:t>the</w:t>
      </w:r>
      <w:r w:rsidRPr="00824A22">
        <w:rPr>
          <w:rFonts w:ascii="Arial" w:hAnsi="Arial" w:cs="Arial"/>
          <w:spacing w:val="-1"/>
        </w:rPr>
        <w:t xml:space="preserve"> </w:t>
      </w:r>
      <w:r w:rsidRPr="00824A22">
        <w:rPr>
          <w:rFonts w:ascii="Arial" w:hAnsi="Arial" w:cs="Arial"/>
        </w:rPr>
        <w:t>contract's</w:t>
      </w:r>
      <w:r w:rsidRPr="00824A22">
        <w:rPr>
          <w:rFonts w:ascii="Arial" w:hAnsi="Arial" w:cs="Arial"/>
          <w:spacing w:val="-1"/>
        </w:rPr>
        <w:t xml:space="preserve"> </w:t>
      </w:r>
      <w:r w:rsidRPr="00824A22">
        <w:rPr>
          <w:rFonts w:ascii="Arial" w:hAnsi="Arial" w:cs="Arial"/>
        </w:rPr>
        <w:t>conclusion</w:t>
      </w:r>
      <w:r w:rsidRPr="00824A22">
        <w:rPr>
          <w:rFonts w:ascii="Arial" w:hAnsi="Arial" w:cs="Arial"/>
          <w:spacing w:val="-4"/>
        </w:rPr>
        <w:t xml:space="preserve"> </w:t>
      </w:r>
      <w:r w:rsidRPr="00824A22">
        <w:rPr>
          <w:rFonts w:ascii="Arial" w:hAnsi="Arial" w:cs="Arial"/>
        </w:rPr>
        <w:t>or</w:t>
      </w:r>
      <w:r w:rsidRPr="00824A22">
        <w:rPr>
          <w:rFonts w:ascii="Arial" w:hAnsi="Arial" w:cs="Arial"/>
          <w:spacing w:val="-3"/>
        </w:rPr>
        <w:t xml:space="preserve"> </w:t>
      </w:r>
      <w:r w:rsidRPr="00824A22">
        <w:rPr>
          <w:rFonts w:ascii="Arial" w:hAnsi="Arial" w:cs="Arial"/>
        </w:rPr>
        <w:t>termination.</w:t>
      </w:r>
    </w:p>
    <w:p w14:paraId="15FBA2D1" w14:textId="77777777" w:rsidR="005D066C" w:rsidRPr="00721E63" w:rsidRDefault="005D066C" w:rsidP="00F71AFD">
      <w:pPr>
        <w:pStyle w:val="Heading4"/>
        <w:numPr>
          <w:ilvl w:val="0"/>
          <w:numId w:val="131"/>
        </w:numPr>
        <w:ind w:left="360"/>
        <w:rPr>
          <w:rFonts w:ascii="Arial" w:hAnsi="Arial" w:cs="Arial"/>
          <w:i/>
          <w:iCs/>
          <w:sz w:val="24"/>
          <w:szCs w:val="24"/>
        </w:rPr>
      </w:pPr>
      <w:r w:rsidRPr="00721E63">
        <w:rPr>
          <w:rFonts w:ascii="Arial" w:hAnsi="Arial" w:cs="Arial"/>
          <w:i/>
          <w:iCs/>
          <w:sz w:val="24"/>
          <w:szCs w:val="24"/>
        </w:rPr>
        <w:t>MONTHLY</w:t>
      </w:r>
      <w:r w:rsidRPr="00721E63">
        <w:rPr>
          <w:rFonts w:ascii="Arial" w:hAnsi="Arial" w:cs="Arial"/>
          <w:i/>
          <w:iCs/>
          <w:spacing w:val="-7"/>
          <w:sz w:val="24"/>
          <w:szCs w:val="24"/>
        </w:rPr>
        <w:t xml:space="preserve"> </w:t>
      </w:r>
      <w:r w:rsidRPr="00721E63">
        <w:rPr>
          <w:rFonts w:ascii="Arial" w:hAnsi="Arial" w:cs="Arial"/>
          <w:i/>
          <w:iCs/>
          <w:spacing w:val="-2"/>
          <w:sz w:val="24"/>
          <w:szCs w:val="24"/>
        </w:rPr>
        <w:t>REPORTING/INVOICING</w:t>
      </w:r>
    </w:p>
    <w:p w14:paraId="6DF536B2" w14:textId="77777777" w:rsidR="005D066C" w:rsidRPr="00824A22" w:rsidRDefault="005D066C" w:rsidP="005F7198">
      <w:pPr>
        <w:pStyle w:val="BodyText"/>
        <w:spacing w:before="1"/>
        <w:ind w:left="360"/>
        <w:rPr>
          <w:rFonts w:ascii="Arial" w:hAnsi="Arial" w:cs="Arial"/>
        </w:rPr>
      </w:pPr>
      <w:r w:rsidRPr="00824A22">
        <w:rPr>
          <w:rFonts w:ascii="Arial" w:hAnsi="Arial" w:cs="Arial"/>
        </w:rPr>
        <w:t>The</w:t>
      </w:r>
      <w:r w:rsidRPr="00824A22">
        <w:rPr>
          <w:rFonts w:ascii="Arial" w:hAnsi="Arial" w:cs="Arial"/>
          <w:spacing w:val="-10"/>
        </w:rPr>
        <w:t xml:space="preserve"> </w:t>
      </w:r>
      <w:r w:rsidRPr="00824A22">
        <w:rPr>
          <w:rFonts w:ascii="Arial" w:hAnsi="Arial" w:cs="Arial"/>
        </w:rPr>
        <w:t>Vendor</w:t>
      </w:r>
      <w:r w:rsidRPr="00824A22">
        <w:rPr>
          <w:rFonts w:ascii="Arial" w:hAnsi="Arial" w:cs="Arial"/>
          <w:spacing w:val="-9"/>
        </w:rPr>
        <w:t xml:space="preserve"> </w:t>
      </w:r>
      <w:r w:rsidRPr="00824A22">
        <w:rPr>
          <w:rFonts w:ascii="Arial" w:hAnsi="Arial" w:cs="Arial"/>
        </w:rPr>
        <w:t>shall</w:t>
      </w:r>
      <w:r w:rsidRPr="00824A22">
        <w:rPr>
          <w:rFonts w:ascii="Arial" w:hAnsi="Arial" w:cs="Arial"/>
          <w:spacing w:val="-9"/>
        </w:rPr>
        <w:t xml:space="preserve"> </w:t>
      </w:r>
      <w:r w:rsidRPr="00824A22">
        <w:rPr>
          <w:rFonts w:ascii="Arial" w:hAnsi="Arial" w:cs="Arial"/>
        </w:rPr>
        <w:t>submit</w:t>
      </w:r>
      <w:r w:rsidRPr="00824A22">
        <w:rPr>
          <w:rFonts w:ascii="Arial" w:hAnsi="Arial" w:cs="Arial"/>
          <w:spacing w:val="-11"/>
        </w:rPr>
        <w:t xml:space="preserve"> </w:t>
      </w:r>
      <w:r w:rsidRPr="00824A22">
        <w:rPr>
          <w:rFonts w:ascii="Arial" w:hAnsi="Arial" w:cs="Arial"/>
        </w:rPr>
        <w:t>an</w:t>
      </w:r>
      <w:r w:rsidRPr="00824A22">
        <w:rPr>
          <w:rFonts w:ascii="Arial" w:hAnsi="Arial" w:cs="Arial"/>
          <w:spacing w:val="-12"/>
        </w:rPr>
        <w:t xml:space="preserve"> </w:t>
      </w:r>
      <w:r w:rsidRPr="00824A22">
        <w:rPr>
          <w:rFonts w:ascii="Arial" w:hAnsi="Arial" w:cs="Arial"/>
        </w:rPr>
        <w:t>electronic</w:t>
      </w:r>
      <w:r w:rsidRPr="00824A22">
        <w:rPr>
          <w:rFonts w:ascii="Arial" w:hAnsi="Arial" w:cs="Arial"/>
          <w:spacing w:val="-12"/>
        </w:rPr>
        <w:t xml:space="preserve"> </w:t>
      </w:r>
      <w:r w:rsidRPr="00824A22">
        <w:rPr>
          <w:rFonts w:ascii="Arial" w:hAnsi="Arial" w:cs="Arial"/>
        </w:rPr>
        <w:t>file</w:t>
      </w:r>
      <w:r w:rsidRPr="00824A22">
        <w:rPr>
          <w:rFonts w:ascii="Arial" w:hAnsi="Arial" w:cs="Arial"/>
          <w:spacing w:val="-12"/>
        </w:rPr>
        <w:t xml:space="preserve"> </w:t>
      </w:r>
      <w:r w:rsidRPr="00824A22">
        <w:rPr>
          <w:rFonts w:ascii="Arial" w:hAnsi="Arial" w:cs="Arial"/>
        </w:rPr>
        <w:t>for</w:t>
      </w:r>
      <w:r w:rsidRPr="00824A22">
        <w:rPr>
          <w:rFonts w:ascii="Arial" w:hAnsi="Arial" w:cs="Arial"/>
          <w:spacing w:val="-11"/>
        </w:rPr>
        <w:t xml:space="preserve"> </w:t>
      </w:r>
      <w:r w:rsidRPr="00824A22">
        <w:rPr>
          <w:rFonts w:ascii="Arial" w:hAnsi="Arial" w:cs="Arial"/>
        </w:rPr>
        <w:t>each</w:t>
      </w:r>
      <w:r w:rsidRPr="00824A22">
        <w:rPr>
          <w:rFonts w:ascii="Arial" w:hAnsi="Arial" w:cs="Arial"/>
          <w:spacing w:val="-5"/>
        </w:rPr>
        <w:t xml:space="preserve"> </w:t>
      </w:r>
      <w:r w:rsidRPr="00824A22">
        <w:rPr>
          <w:rFonts w:ascii="Arial" w:hAnsi="Arial" w:cs="Arial"/>
        </w:rPr>
        <w:t>approved</w:t>
      </w:r>
      <w:r w:rsidRPr="00824A22">
        <w:rPr>
          <w:rFonts w:ascii="Arial" w:hAnsi="Arial" w:cs="Arial"/>
          <w:spacing w:val="-9"/>
        </w:rPr>
        <w:t xml:space="preserve"> </w:t>
      </w:r>
      <w:r w:rsidRPr="00824A22">
        <w:rPr>
          <w:rFonts w:ascii="Arial" w:hAnsi="Arial" w:cs="Arial"/>
        </w:rPr>
        <w:t>decedent.</w:t>
      </w:r>
      <w:r w:rsidRPr="00824A22">
        <w:rPr>
          <w:rFonts w:ascii="Arial" w:hAnsi="Arial" w:cs="Arial"/>
          <w:spacing w:val="-12"/>
        </w:rPr>
        <w:t xml:space="preserve"> </w:t>
      </w:r>
      <w:r w:rsidRPr="00824A22">
        <w:rPr>
          <w:rFonts w:ascii="Arial" w:hAnsi="Arial" w:cs="Arial"/>
        </w:rPr>
        <w:t>All</w:t>
      </w:r>
      <w:r w:rsidRPr="00824A22">
        <w:rPr>
          <w:rFonts w:ascii="Arial" w:hAnsi="Arial" w:cs="Arial"/>
          <w:spacing w:val="-11"/>
        </w:rPr>
        <w:t xml:space="preserve"> </w:t>
      </w:r>
      <w:r w:rsidRPr="00824A22">
        <w:rPr>
          <w:rFonts w:ascii="Arial" w:hAnsi="Arial" w:cs="Arial"/>
        </w:rPr>
        <w:t>information</w:t>
      </w:r>
      <w:r w:rsidRPr="00824A22">
        <w:rPr>
          <w:rFonts w:ascii="Arial" w:hAnsi="Arial" w:cs="Arial"/>
          <w:spacing w:val="-9"/>
        </w:rPr>
        <w:t xml:space="preserve"> </w:t>
      </w:r>
      <w:r w:rsidRPr="00824A22">
        <w:rPr>
          <w:rFonts w:ascii="Arial" w:hAnsi="Arial" w:cs="Arial"/>
        </w:rPr>
        <w:t>and</w:t>
      </w:r>
      <w:r w:rsidRPr="00824A22">
        <w:rPr>
          <w:rFonts w:ascii="Arial" w:hAnsi="Arial" w:cs="Arial"/>
          <w:spacing w:val="-9"/>
        </w:rPr>
        <w:t xml:space="preserve"> </w:t>
      </w:r>
      <w:r w:rsidRPr="00824A22">
        <w:rPr>
          <w:rFonts w:ascii="Arial" w:hAnsi="Arial" w:cs="Arial"/>
        </w:rPr>
        <w:t>forms</w:t>
      </w:r>
      <w:r w:rsidRPr="00824A22">
        <w:rPr>
          <w:rFonts w:ascii="Arial" w:hAnsi="Arial" w:cs="Arial"/>
          <w:spacing w:val="-9"/>
        </w:rPr>
        <w:t xml:space="preserve"> </w:t>
      </w:r>
      <w:r w:rsidRPr="00824A22">
        <w:rPr>
          <w:rFonts w:ascii="Arial" w:hAnsi="Arial" w:cs="Arial"/>
        </w:rPr>
        <w:t>generated</w:t>
      </w:r>
      <w:r w:rsidRPr="00824A22">
        <w:rPr>
          <w:rFonts w:ascii="Arial" w:hAnsi="Arial" w:cs="Arial"/>
          <w:spacing w:val="-9"/>
        </w:rPr>
        <w:t xml:space="preserve"> </w:t>
      </w:r>
      <w:r w:rsidRPr="00824A22">
        <w:rPr>
          <w:rFonts w:ascii="Arial" w:hAnsi="Arial" w:cs="Arial"/>
        </w:rPr>
        <w:t>or</w:t>
      </w:r>
      <w:r w:rsidRPr="00824A22">
        <w:rPr>
          <w:rFonts w:ascii="Arial" w:hAnsi="Arial" w:cs="Arial"/>
          <w:spacing w:val="-11"/>
        </w:rPr>
        <w:t xml:space="preserve"> </w:t>
      </w:r>
      <w:r w:rsidRPr="00824A22">
        <w:rPr>
          <w:rFonts w:ascii="Arial" w:hAnsi="Arial" w:cs="Arial"/>
        </w:rPr>
        <w:t>received about</w:t>
      </w:r>
      <w:r w:rsidRPr="00824A22">
        <w:rPr>
          <w:rFonts w:ascii="Arial" w:hAnsi="Arial" w:cs="Arial"/>
          <w:spacing w:val="-9"/>
        </w:rPr>
        <w:t xml:space="preserve"> </w:t>
      </w:r>
      <w:r w:rsidRPr="00824A22">
        <w:rPr>
          <w:rFonts w:ascii="Arial" w:hAnsi="Arial" w:cs="Arial"/>
        </w:rPr>
        <w:t>the</w:t>
      </w:r>
      <w:r w:rsidRPr="00824A22">
        <w:rPr>
          <w:rFonts w:ascii="Arial" w:hAnsi="Arial" w:cs="Arial"/>
          <w:spacing w:val="-3"/>
        </w:rPr>
        <w:t xml:space="preserve"> </w:t>
      </w:r>
      <w:r w:rsidRPr="00824A22">
        <w:rPr>
          <w:rFonts w:ascii="Arial" w:hAnsi="Arial" w:cs="Arial"/>
        </w:rPr>
        <w:t>decedent</w:t>
      </w:r>
      <w:r w:rsidRPr="00824A22">
        <w:rPr>
          <w:rFonts w:ascii="Arial" w:hAnsi="Arial" w:cs="Arial"/>
          <w:spacing w:val="-6"/>
        </w:rPr>
        <w:t xml:space="preserve"> </w:t>
      </w:r>
      <w:r w:rsidRPr="00824A22">
        <w:rPr>
          <w:rFonts w:ascii="Arial" w:hAnsi="Arial" w:cs="Arial"/>
        </w:rPr>
        <w:t>must</w:t>
      </w:r>
      <w:r w:rsidRPr="00824A22">
        <w:rPr>
          <w:rFonts w:ascii="Arial" w:hAnsi="Arial" w:cs="Arial"/>
          <w:spacing w:val="-4"/>
        </w:rPr>
        <w:t xml:space="preserve"> </w:t>
      </w:r>
      <w:r w:rsidRPr="00824A22">
        <w:rPr>
          <w:rFonts w:ascii="Arial" w:hAnsi="Arial" w:cs="Arial"/>
        </w:rPr>
        <w:t>be</w:t>
      </w:r>
      <w:r w:rsidRPr="00824A22">
        <w:rPr>
          <w:rFonts w:ascii="Arial" w:hAnsi="Arial" w:cs="Arial"/>
          <w:spacing w:val="-8"/>
        </w:rPr>
        <w:t xml:space="preserve"> </w:t>
      </w:r>
      <w:r w:rsidRPr="00824A22">
        <w:rPr>
          <w:rFonts w:ascii="Arial" w:hAnsi="Arial" w:cs="Arial"/>
        </w:rPr>
        <w:t>retained</w:t>
      </w:r>
      <w:r w:rsidRPr="00824A22">
        <w:rPr>
          <w:rFonts w:ascii="Arial" w:hAnsi="Arial" w:cs="Arial"/>
          <w:spacing w:val="-4"/>
        </w:rPr>
        <w:t xml:space="preserve"> </w:t>
      </w:r>
      <w:r w:rsidRPr="00824A22">
        <w:rPr>
          <w:rFonts w:ascii="Arial" w:hAnsi="Arial" w:cs="Arial"/>
        </w:rPr>
        <w:t>in</w:t>
      </w:r>
      <w:r w:rsidRPr="00824A22">
        <w:rPr>
          <w:rFonts w:ascii="Arial" w:hAnsi="Arial" w:cs="Arial"/>
          <w:spacing w:val="-8"/>
        </w:rPr>
        <w:t xml:space="preserve"> </w:t>
      </w:r>
      <w:r w:rsidRPr="00824A22">
        <w:rPr>
          <w:rFonts w:ascii="Arial" w:hAnsi="Arial" w:cs="Arial"/>
        </w:rPr>
        <w:t>this</w:t>
      </w:r>
      <w:r w:rsidRPr="00824A22">
        <w:rPr>
          <w:rFonts w:ascii="Arial" w:hAnsi="Arial" w:cs="Arial"/>
          <w:spacing w:val="-4"/>
        </w:rPr>
        <w:t xml:space="preserve"> </w:t>
      </w:r>
      <w:r w:rsidRPr="00824A22">
        <w:rPr>
          <w:rFonts w:ascii="Arial" w:hAnsi="Arial" w:cs="Arial"/>
        </w:rPr>
        <w:t>file.</w:t>
      </w:r>
      <w:r w:rsidRPr="00824A22">
        <w:rPr>
          <w:rFonts w:ascii="Arial" w:hAnsi="Arial" w:cs="Arial"/>
          <w:spacing w:val="45"/>
        </w:rPr>
        <w:t xml:space="preserve"> </w:t>
      </w:r>
      <w:r w:rsidRPr="00824A22">
        <w:rPr>
          <w:rFonts w:ascii="Arial" w:hAnsi="Arial" w:cs="Arial"/>
        </w:rPr>
        <w:t>This</w:t>
      </w:r>
      <w:r w:rsidRPr="00824A22">
        <w:rPr>
          <w:rFonts w:ascii="Arial" w:hAnsi="Arial" w:cs="Arial"/>
          <w:spacing w:val="-4"/>
        </w:rPr>
        <w:t xml:space="preserve"> </w:t>
      </w:r>
      <w:r w:rsidRPr="00824A22">
        <w:rPr>
          <w:rFonts w:ascii="Arial" w:hAnsi="Arial" w:cs="Arial"/>
        </w:rPr>
        <w:t>file</w:t>
      </w:r>
      <w:r w:rsidRPr="00824A22">
        <w:rPr>
          <w:rFonts w:ascii="Arial" w:hAnsi="Arial" w:cs="Arial"/>
          <w:spacing w:val="-5"/>
        </w:rPr>
        <w:t xml:space="preserve"> </w:t>
      </w:r>
      <w:r w:rsidRPr="00824A22">
        <w:rPr>
          <w:rFonts w:ascii="Arial" w:hAnsi="Arial" w:cs="Arial"/>
        </w:rPr>
        <w:t>and</w:t>
      </w:r>
      <w:r w:rsidRPr="00824A22">
        <w:rPr>
          <w:rFonts w:ascii="Arial" w:hAnsi="Arial" w:cs="Arial"/>
          <w:spacing w:val="-4"/>
        </w:rPr>
        <w:t xml:space="preserve"> </w:t>
      </w:r>
      <w:r w:rsidRPr="00824A22">
        <w:rPr>
          <w:rFonts w:ascii="Arial" w:hAnsi="Arial" w:cs="Arial"/>
        </w:rPr>
        <w:t>all</w:t>
      </w:r>
      <w:r w:rsidRPr="00824A22">
        <w:rPr>
          <w:rFonts w:ascii="Arial" w:hAnsi="Arial" w:cs="Arial"/>
          <w:spacing w:val="-5"/>
        </w:rPr>
        <w:t xml:space="preserve"> </w:t>
      </w:r>
      <w:r w:rsidRPr="00824A22">
        <w:rPr>
          <w:rFonts w:ascii="Arial" w:hAnsi="Arial" w:cs="Arial"/>
        </w:rPr>
        <w:t>information</w:t>
      </w:r>
      <w:r w:rsidRPr="00824A22">
        <w:rPr>
          <w:rFonts w:ascii="Arial" w:hAnsi="Arial" w:cs="Arial"/>
          <w:spacing w:val="-5"/>
        </w:rPr>
        <w:t xml:space="preserve"> </w:t>
      </w:r>
      <w:r w:rsidRPr="00824A22">
        <w:rPr>
          <w:rFonts w:ascii="Arial" w:hAnsi="Arial" w:cs="Arial"/>
        </w:rPr>
        <w:t>contained</w:t>
      </w:r>
      <w:r w:rsidRPr="00824A22">
        <w:rPr>
          <w:rFonts w:ascii="Arial" w:hAnsi="Arial" w:cs="Arial"/>
          <w:spacing w:val="-5"/>
        </w:rPr>
        <w:t xml:space="preserve"> </w:t>
      </w:r>
      <w:r w:rsidRPr="00824A22">
        <w:rPr>
          <w:rFonts w:ascii="Arial" w:hAnsi="Arial" w:cs="Arial"/>
        </w:rPr>
        <w:t>within</w:t>
      </w:r>
      <w:r w:rsidRPr="00824A22">
        <w:rPr>
          <w:rFonts w:ascii="Arial" w:hAnsi="Arial" w:cs="Arial"/>
          <w:spacing w:val="-5"/>
        </w:rPr>
        <w:t xml:space="preserve"> </w:t>
      </w:r>
      <w:r w:rsidRPr="00824A22">
        <w:rPr>
          <w:rFonts w:ascii="Arial" w:hAnsi="Arial" w:cs="Arial"/>
        </w:rPr>
        <w:t>are</w:t>
      </w:r>
      <w:r w:rsidRPr="00824A22">
        <w:rPr>
          <w:rFonts w:ascii="Arial" w:hAnsi="Arial" w:cs="Arial"/>
          <w:spacing w:val="-5"/>
        </w:rPr>
        <w:t xml:space="preserve"> </w:t>
      </w:r>
      <w:r w:rsidRPr="00824A22">
        <w:rPr>
          <w:rFonts w:ascii="Arial" w:hAnsi="Arial" w:cs="Arial"/>
        </w:rPr>
        <w:t>the</w:t>
      </w:r>
      <w:r w:rsidRPr="00824A22">
        <w:rPr>
          <w:rFonts w:ascii="Arial" w:hAnsi="Arial" w:cs="Arial"/>
          <w:spacing w:val="-4"/>
        </w:rPr>
        <w:t xml:space="preserve"> </w:t>
      </w:r>
      <w:r w:rsidRPr="00824A22">
        <w:rPr>
          <w:rFonts w:ascii="Arial" w:hAnsi="Arial" w:cs="Arial"/>
        </w:rPr>
        <w:t>property</w:t>
      </w:r>
      <w:r w:rsidRPr="00824A22">
        <w:rPr>
          <w:rFonts w:ascii="Arial" w:hAnsi="Arial" w:cs="Arial"/>
          <w:spacing w:val="-8"/>
        </w:rPr>
        <w:t xml:space="preserve"> </w:t>
      </w:r>
      <w:r w:rsidRPr="00824A22">
        <w:rPr>
          <w:rFonts w:ascii="Arial" w:hAnsi="Arial" w:cs="Arial"/>
        </w:rPr>
        <w:t>of</w:t>
      </w:r>
      <w:r w:rsidRPr="00824A22">
        <w:rPr>
          <w:rFonts w:ascii="Arial" w:hAnsi="Arial" w:cs="Arial"/>
          <w:spacing w:val="3"/>
        </w:rPr>
        <w:t xml:space="preserve"> </w:t>
      </w:r>
      <w:r w:rsidRPr="00824A22">
        <w:rPr>
          <w:rFonts w:ascii="Arial" w:hAnsi="Arial" w:cs="Arial"/>
          <w:spacing w:val="-4"/>
        </w:rPr>
        <w:t>DSS.</w:t>
      </w:r>
    </w:p>
    <w:p w14:paraId="73402F71" w14:textId="77777777" w:rsidR="005D066C" w:rsidRPr="005F7198" w:rsidRDefault="005D066C" w:rsidP="00F71AFD">
      <w:pPr>
        <w:pStyle w:val="ListParagraph"/>
        <w:widowControl w:val="0"/>
        <w:numPr>
          <w:ilvl w:val="0"/>
          <w:numId w:val="149"/>
        </w:numPr>
        <w:spacing w:before="252"/>
        <w:ind w:left="1080" w:right="613"/>
        <w:rPr>
          <w:rFonts w:ascii="Arial" w:hAnsi="Arial" w:cs="Arial"/>
        </w:rPr>
      </w:pPr>
      <w:r w:rsidRPr="005F7198">
        <w:rPr>
          <w:rFonts w:ascii="Arial" w:hAnsi="Arial" w:cs="Arial"/>
        </w:rPr>
        <w:t>Once</w:t>
      </w:r>
      <w:r w:rsidRPr="005F7198">
        <w:rPr>
          <w:rFonts w:ascii="Arial" w:hAnsi="Arial" w:cs="Arial"/>
          <w:spacing w:val="-2"/>
        </w:rPr>
        <w:t xml:space="preserve"> </w:t>
      </w:r>
      <w:r w:rsidRPr="005F7198">
        <w:rPr>
          <w:rFonts w:ascii="Arial" w:hAnsi="Arial" w:cs="Arial"/>
        </w:rPr>
        <w:t>each</w:t>
      </w:r>
      <w:r w:rsidRPr="005F7198">
        <w:rPr>
          <w:rFonts w:ascii="Arial" w:hAnsi="Arial" w:cs="Arial"/>
          <w:spacing w:val="-4"/>
        </w:rPr>
        <w:t xml:space="preserve"> </w:t>
      </w:r>
      <w:r w:rsidRPr="005F7198">
        <w:rPr>
          <w:rFonts w:ascii="Arial" w:hAnsi="Arial" w:cs="Arial"/>
        </w:rPr>
        <w:t>month,</w:t>
      </w:r>
      <w:r w:rsidRPr="005F7198">
        <w:rPr>
          <w:rFonts w:ascii="Arial" w:hAnsi="Arial" w:cs="Arial"/>
          <w:spacing w:val="-2"/>
        </w:rPr>
        <w:t xml:space="preserve"> </w:t>
      </w:r>
      <w:r w:rsidRPr="005F7198">
        <w:rPr>
          <w:rFonts w:ascii="Arial" w:hAnsi="Arial" w:cs="Arial"/>
        </w:rPr>
        <w:t>by</w:t>
      </w:r>
      <w:r w:rsidRPr="005F7198">
        <w:rPr>
          <w:rFonts w:ascii="Arial" w:hAnsi="Arial" w:cs="Arial"/>
          <w:spacing w:val="-5"/>
        </w:rPr>
        <w:t xml:space="preserve"> </w:t>
      </w:r>
      <w:r w:rsidRPr="005F7198">
        <w:rPr>
          <w:rFonts w:ascii="Arial" w:hAnsi="Arial" w:cs="Arial"/>
        </w:rPr>
        <w:t>the</w:t>
      </w:r>
      <w:r w:rsidRPr="005F7198">
        <w:rPr>
          <w:rFonts w:ascii="Arial" w:hAnsi="Arial" w:cs="Arial"/>
          <w:spacing w:val="-2"/>
        </w:rPr>
        <w:t xml:space="preserve"> </w:t>
      </w:r>
      <w:r w:rsidRPr="005F7198">
        <w:rPr>
          <w:rFonts w:ascii="Arial" w:hAnsi="Arial" w:cs="Arial"/>
        </w:rPr>
        <w:t>10th</w:t>
      </w:r>
      <w:r w:rsidRPr="005F7198">
        <w:rPr>
          <w:rFonts w:ascii="Arial" w:hAnsi="Arial" w:cs="Arial"/>
          <w:spacing w:val="-2"/>
        </w:rPr>
        <w:t xml:space="preserve"> </w:t>
      </w:r>
      <w:r w:rsidRPr="005F7198">
        <w:rPr>
          <w:rFonts w:ascii="Arial" w:hAnsi="Arial" w:cs="Arial"/>
        </w:rPr>
        <w:t>day</w:t>
      </w:r>
      <w:r w:rsidRPr="005F7198">
        <w:rPr>
          <w:rFonts w:ascii="Arial" w:hAnsi="Arial" w:cs="Arial"/>
          <w:spacing w:val="-2"/>
        </w:rPr>
        <w:t xml:space="preserve"> </w:t>
      </w:r>
      <w:r w:rsidRPr="005F7198">
        <w:rPr>
          <w:rFonts w:ascii="Arial" w:hAnsi="Arial" w:cs="Arial"/>
        </w:rPr>
        <w:t>of</w:t>
      </w:r>
      <w:r w:rsidRPr="005F7198">
        <w:rPr>
          <w:rFonts w:ascii="Arial" w:hAnsi="Arial" w:cs="Arial"/>
          <w:spacing w:val="-4"/>
        </w:rPr>
        <w:t xml:space="preserve"> </w:t>
      </w:r>
      <w:r w:rsidRPr="005F7198">
        <w:rPr>
          <w:rFonts w:ascii="Arial" w:hAnsi="Arial" w:cs="Arial"/>
        </w:rPr>
        <w:t>the</w:t>
      </w:r>
      <w:r w:rsidRPr="005F7198">
        <w:rPr>
          <w:rFonts w:ascii="Arial" w:hAnsi="Arial" w:cs="Arial"/>
          <w:spacing w:val="-4"/>
        </w:rPr>
        <w:t xml:space="preserve"> </w:t>
      </w:r>
      <w:r w:rsidRPr="005F7198">
        <w:rPr>
          <w:rFonts w:ascii="Arial" w:hAnsi="Arial" w:cs="Arial"/>
        </w:rPr>
        <w:t>month,</w:t>
      </w:r>
      <w:r w:rsidRPr="005F7198">
        <w:rPr>
          <w:rFonts w:ascii="Arial" w:hAnsi="Arial" w:cs="Arial"/>
          <w:spacing w:val="-5"/>
        </w:rPr>
        <w:t xml:space="preserve"> </w:t>
      </w:r>
      <w:r w:rsidRPr="005F7198">
        <w:rPr>
          <w:rFonts w:ascii="Arial" w:hAnsi="Arial" w:cs="Arial"/>
        </w:rPr>
        <w:t>the</w:t>
      </w:r>
      <w:r w:rsidRPr="005F7198">
        <w:rPr>
          <w:rFonts w:ascii="Arial" w:hAnsi="Arial" w:cs="Arial"/>
          <w:spacing w:val="-2"/>
        </w:rPr>
        <w:t xml:space="preserve"> </w:t>
      </w:r>
      <w:r w:rsidRPr="005F7198">
        <w:rPr>
          <w:rFonts w:ascii="Arial" w:hAnsi="Arial" w:cs="Arial"/>
        </w:rPr>
        <w:t>Vendor</w:t>
      </w:r>
      <w:r w:rsidRPr="005F7198">
        <w:rPr>
          <w:rFonts w:ascii="Arial" w:hAnsi="Arial" w:cs="Arial"/>
          <w:spacing w:val="-4"/>
        </w:rPr>
        <w:t xml:space="preserve"> </w:t>
      </w:r>
      <w:r w:rsidRPr="005F7198">
        <w:rPr>
          <w:rFonts w:ascii="Arial" w:hAnsi="Arial" w:cs="Arial"/>
        </w:rPr>
        <w:t>shall</w:t>
      </w:r>
      <w:r w:rsidRPr="005F7198">
        <w:rPr>
          <w:rFonts w:ascii="Arial" w:hAnsi="Arial" w:cs="Arial"/>
          <w:spacing w:val="-1"/>
        </w:rPr>
        <w:t xml:space="preserve"> </w:t>
      </w:r>
      <w:r w:rsidRPr="005F7198">
        <w:rPr>
          <w:rFonts w:ascii="Arial" w:hAnsi="Arial" w:cs="Arial"/>
        </w:rPr>
        <w:t>provide</w:t>
      </w:r>
      <w:r w:rsidRPr="005F7198">
        <w:rPr>
          <w:rFonts w:ascii="Arial" w:hAnsi="Arial" w:cs="Arial"/>
          <w:spacing w:val="-4"/>
        </w:rPr>
        <w:t xml:space="preserve"> </w:t>
      </w:r>
      <w:r w:rsidRPr="005F7198">
        <w:rPr>
          <w:rFonts w:ascii="Arial" w:hAnsi="Arial" w:cs="Arial"/>
        </w:rPr>
        <w:t>a</w:t>
      </w:r>
      <w:r w:rsidRPr="005F7198">
        <w:rPr>
          <w:rFonts w:ascii="Arial" w:hAnsi="Arial" w:cs="Arial"/>
          <w:spacing w:val="-2"/>
        </w:rPr>
        <w:t xml:space="preserve"> </w:t>
      </w:r>
      <w:r w:rsidRPr="005F7198">
        <w:rPr>
          <w:rFonts w:ascii="Arial" w:hAnsi="Arial" w:cs="Arial"/>
        </w:rPr>
        <w:t>monthly</w:t>
      </w:r>
      <w:r w:rsidRPr="005F7198">
        <w:rPr>
          <w:rFonts w:ascii="Arial" w:hAnsi="Arial" w:cs="Arial"/>
          <w:spacing w:val="-2"/>
        </w:rPr>
        <w:t xml:space="preserve"> </w:t>
      </w:r>
      <w:r w:rsidRPr="005F7198">
        <w:rPr>
          <w:rFonts w:ascii="Arial" w:hAnsi="Arial" w:cs="Arial"/>
        </w:rPr>
        <w:t>report</w:t>
      </w:r>
      <w:r w:rsidRPr="005F7198">
        <w:rPr>
          <w:rFonts w:ascii="Arial" w:hAnsi="Arial" w:cs="Arial"/>
          <w:spacing w:val="-4"/>
        </w:rPr>
        <w:t xml:space="preserve"> </w:t>
      </w:r>
      <w:r w:rsidRPr="005F7198">
        <w:rPr>
          <w:rFonts w:ascii="Arial" w:hAnsi="Arial" w:cs="Arial"/>
        </w:rPr>
        <w:t>to</w:t>
      </w:r>
      <w:r w:rsidRPr="005F7198">
        <w:rPr>
          <w:rFonts w:ascii="Arial" w:hAnsi="Arial" w:cs="Arial"/>
          <w:spacing w:val="-2"/>
        </w:rPr>
        <w:t xml:space="preserve"> </w:t>
      </w:r>
      <w:r w:rsidRPr="005F7198">
        <w:rPr>
          <w:rFonts w:ascii="Arial" w:hAnsi="Arial" w:cs="Arial"/>
        </w:rPr>
        <w:t>DSS. The parties will mutually agree on the format of the report.</w:t>
      </w:r>
      <w:r w:rsidRPr="005F7198">
        <w:rPr>
          <w:rFonts w:ascii="Arial" w:hAnsi="Arial" w:cs="Arial"/>
          <w:spacing w:val="40"/>
        </w:rPr>
        <w:t xml:space="preserve"> </w:t>
      </w:r>
      <w:r w:rsidRPr="005F7198">
        <w:rPr>
          <w:rFonts w:ascii="Arial" w:hAnsi="Arial" w:cs="Arial"/>
        </w:rPr>
        <w:t>At minimum, the report shall list:</w:t>
      </w:r>
    </w:p>
    <w:p w14:paraId="0068E7BC" w14:textId="77777777" w:rsidR="005D066C" w:rsidRPr="005F7198" w:rsidRDefault="005D066C" w:rsidP="00F71AFD">
      <w:pPr>
        <w:pStyle w:val="ListParagraph"/>
        <w:widowControl w:val="0"/>
        <w:numPr>
          <w:ilvl w:val="0"/>
          <w:numId w:val="150"/>
        </w:numPr>
        <w:tabs>
          <w:tab w:val="left" w:pos="3240"/>
        </w:tabs>
        <w:spacing w:before="1"/>
        <w:ind w:left="1800" w:right="358"/>
        <w:rPr>
          <w:rFonts w:ascii="Arial" w:hAnsi="Arial" w:cs="Arial"/>
        </w:rPr>
      </w:pPr>
      <w:r w:rsidRPr="005F7198">
        <w:rPr>
          <w:rFonts w:ascii="Arial" w:hAnsi="Arial" w:cs="Arial"/>
        </w:rPr>
        <w:t>The</w:t>
      </w:r>
      <w:r w:rsidRPr="005F7198">
        <w:rPr>
          <w:rFonts w:ascii="Arial" w:hAnsi="Arial" w:cs="Arial"/>
          <w:spacing w:val="-3"/>
        </w:rPr>
        <w:t xml:space="preserve"> </w:t>
      </w:r>
      <w:r w:rsidRPr="005F7198">
        <w:rPr>
          <w:rFonts w:ascii="Arial" w:hAnsi="Arial" w:cs="Arial"/>
        </w:rPr>
        <w:t>name</w:t>
      </w:r>
      <w:r w:rsidRPr="005F7198">
        <w:rPr>
          <w:rFonts w:ascii="Arial" w:hAnsi="Arial" w:cs="Arial"/>
          <w:spacing w:val="-3"/>
        </w:rPr>
        <w:t xml:space="preserve"> </w:t>
      </w:r>
      <w:r w:rsidRPr="005F7198">
        <w:rPr>
          <w:rFonts w:ascii="Arial" w:hAnsi="Arial" w:cs="Arial"/>
        </w:rPr>
        <w:t>of</w:t>
      </w:r>
      <w:r w:rsidRPr="005F7198">
        <w:rPr>
          <w:rFonts w:ascii="Arial" w:hAnsi="Arial" w:cs="Arial"/>
          <w:spacing w:val="-3"/>
        </w:rPr>
        <w:t xml:space="preserve"> </w:t>
      </w:r>
      <w:r w:rsidRPr="005F7198">
        <w:rPr>
          <w:rFonts w:ascii="Arial" w:hAnsi="Arial" w:cs="Arial"/>
        </w:rPr>
        <w:t>every</w:t>
      </w:r>
      <w:r w:rsidRPr="005F7198">
        <w:rPr>
          <w:rFonts w:ascii="Arial" w:hAnsi="Arial" w:cs="Arial"/>
          <w:spacing w:val="-3"/>
        </w:rPr>
        <w:t xml:space="preserve"> </w:t>
      </w:r>
      <w:r w:rsidRPr="005F7198">
        <w:rPr>
          <w:rFonts w:ascii="Arial" w:hAnsi="Arial" w:cs="Arial"/>
        </w:rPr>
        <w:t>decedent</w:t>
      </w:r>
      <w:r w:rsidRPr="005F7198">
        <w:rPr>
          <w:rFonts w:ascii="Arial" w:hAnsi="Arial" w:cs="Arial"/>
          <w:spacing w:val="-2"/>
        </w:rPr>
        <w:t xml:space="preserve"> </w:t>
      </w:r>
      <w:r w:rsidRPr="005F7198">
        <w:rPr>
          <w:rFonts w:ascii="Arial" w:hAnsi="Arial" w:cs="Arial"/>
        </w:rPr>
        <w:t>person</w:t>
      </w:r>
      <w:r w:rsidRPr="005F7198">
        <w:rPr>
          <w:rFonts w:ascii="Arial" w:hAnsi="Arial" w:cs="Arial"/>
          <w:spacing w:val="-5"/>
        </w:rPr>
        <w:t xml:space="preserve"> </w:t>
      </w:r>
      <w:r w:rsidRPr="005F7198">
        <w:rPr>
          <w:rFonts w:ascii="Arial" w:hAnsi="Arial" w:cs="Arial"/>
        </w:rPr>
        <w:t>referred</w:t>
      </w:r>
      <w:r w:rsidRPr="005F7198">
        <w:rPr>
          <w:rFonts w:ascii="Arial" w:hAnsi="Arial" w:cs="Arial"/>
          <w:spacing w:val="-5"/>
        </w:rPr>
        <w:t xml:space="preserve"> </w:t>
      </w:r>
      <w:r w:rsidRPr="005F7198">
        <w:rPr>
          <w:rFonts w:ascii="Arial" w:hAnsi="Arial" w:cs="Arial"/>
        </w:rPr>
        <w:t>to</w:t>
      </w:r>
      <w:r w:rsidRPr="005F7198">
        <w:rPr>
          <w:rFonts w:ascii="Arial" w:hAnsi="Arial" w:cs="Arial"/>
          <w:spacing w:val="-6"/>
        </w:rPr>
        <w:t xml:space="preserve"> </w:t>
      </w:r>
      <w:r w:rsidRPr="005F7198">
        <w:rPr>
          <w:rFonts w:ascii="Arial" w:hAnsi="Arial" w:cs="Arial"/>
        </w:rPr>
        <w:t>the</w:t>
      </w:r>
      <w:r w:rsidRPr="005F7198">
        <w:rPr>
          <w:rFonts w:ascii="Arial" w:hAnsi="Arial" w:cs="Arial"/>
          <w:spacing w:val="-3"/>
        </w:rPr>
        <w:t xml:space="preserve"> </w:t>
      </w:r>
      <w:r w:rsidRPr="005F7198">
        <w:rPr>
          <w:rFonts w:ascii="Arial" w:hAnsi="Arial" w:cs="Arial"/>
        </w:rPr>
        <w:t>Contractor (cumulative</w:t>
      </w:r>
      <w:r w:rsidRPr="005F7198">
        <w:rPr>
          <w:rFonts w:ascii="Arial" w:hAnsi="Arial" w:cs="Arial"/>
          <w:spacing w:val="-5"/>
        </w:rPr>
        <w:t xml:space="preserve"> </w:t>
      </w:r>
      <w:r w:rsidRPr="005F7198">
        <w:rPr>
          <w:rFonts w:ascii="Arial" w:hAnsi="Arial" w:cs="Arial"/>
        </w:rPr>
        <w:t>from</w:t>
      </w:r>
      <w:r w:rsidRPr="005F7198">
        <w:rPr>
          <w:rFonts w:ascii="Arial" w:hAnsi="Arial" w:cs="Arial"/>
          <w:spacing w:val="-5"/>
        </w:rPr>
        <w:t xml:space="preserve"> </w:t>
      </w:r>
      <w:r w:rsidRPr="005F7198">
        <w:rPr>
          <w:rFonts w:ascii="Arial" w:hAnsi="Arial" w:cs="Arial"/>
        </w:rPr>
        <w:t>the</w:t>
      </w:r>
      <w:r w:rsidRPr="005F7198">
        <w:rPr>
          <w:rFonts w:ascii="Arial" w:hAnsi="Arial" w:cs="Arial"/>
          <w:spacing w:val="-3"/>
        </w:rPr>
        <w:t xml:space="preserve"> </w:t>
      </w:r>
      <w:r w:rsidRPr="005F7198">
        <w:rPr>
          <w:rFonts w:ascii="Arial" w:hAnsi="Arial" w:cs="Arial"/>
        </w:rPr>
        <w:t>beginning of the contract);</w:t>
      </w:r>
    </w:p>
    <w:p w14:paraId="538EB724" w14:textId="77777777" w:rsidR="005D066C" w:rsidRPr="005F7198" w:rsidRDefault="005D066C" w:rsidP="00F71AFD">
      <w:pPr>
        <w:pStyle w:val="ListParagraph"/>
        <w:widowControl w:val="0"/>
        <w:numPr>
          <w:ilvl w:val="0"/>
          <w:numId w:val="150"/>
        </w:numPr>
        <w:tabs>
          <w:tab w:val="left" w:pos="3239"/>
        </w:tabs>
        <w:spacing w:line="252" w:lineRule="exact"/>
        <w:ind w:left="1800"/>
        <w:rPr>
          <w:rFonts w:ascii="Arial" w:hAnsi="Arial" w:cs="Arial"/>
        </w:rPr>
      </w:pPr>
      <w:r w:rsidRPr="005F7198">
        <w:rPr>
          <w:rFonts w:ascii="Arial" w:hAnsi="Arial" w:cs="Arial"/>
        </w:rPr>
        <w:t>Date</w:t>
      </w:r>
      <w:r w:rsidRPr="005F7198">
        <w:rPr>
          <w:rFonts w:ascii="Arial" w:hAnsi="Arial" w:cs="Arial"/>
          <w:spacing w:val="-2"/>
        </w:rPr>
        <w:t xml:space="preserve"> </w:t>
      </w:r>
      <w:r w:rsidRPr="005F7198">
        <w:rPr>
          <w:rFonts w:ascii="Arial" w:hAnsi="Arial" w:cs="Arial"/>
        </w:rPr>
        <w:t>of</w:t>
      </w:r>
      <w:r w:rsidRPr="005F7198">
        <w:rPr>
          <w:rFonts w:ascii="Arial" w:hAnsi="Arial" w:cs="Arial"/>
          <w:spacing w:val="-2"/>
        </w:rPr>
        <w:t xml:space="preserve"> </w:t>
      </w:r>
      <w:r w:rsidRPr="005F7198">
        <w:rPr>
          <w:rFonts w:ascii="Arial" w:hAnsi="Arial" w:cs="Arial"/>
        </w:rPr>
        <w:t>the</w:t>
      </w:r>
      <w:r w:rsidRPr="005F7198">
        <w:rPr>
          <w:rFonts w:ascii="Arial" w:hAnsi="Arial" w:cs="Arial"/>
          <w:spacing w:val="-2"/>
        </w:rPr>
        <w:t xml:space="preserve"> referral;</w:t>
      </w:r>
    </w:p>
    <w:p w14:paraId="2514C17D" w14:textId="77777777" w:rsidR="005D066C" w:rsidRPr="005F7198" w:rsidRDefault="005D066C" w:rsidP="00F71AFD">
      <w:pPr>
        <w:pStyle w:val="ListParagraph"/>
        <w:widowControl w:val="0"/>
        <w:numPr>
          <w:ilvl w:val="0"/>
          <w:numId w:val="150"/>
        </w:numPr>
        <w:tabs>
          <w:tab w:val="left" w:pos="3240"/>
        </w:tabs>
        <w:spacing w:line="252" w:lineRule="exact"/>
        <w:ind w:left="1800"/>
        <w:rPr>
          <w:rFonts w:ascii="Arial" w:hAnsi="Arial" w:cs="Arial"/>
        </w:rPr>
      </w:pPr>
      <w:r w:rsidRPr="005F7198">
        <w:rPr>
          <w:rFonts w:ascii="Arial" w:hAnsi="Arial" w:cs="Arial"/>
        </w:rPr>
        <w:t>current</w:t>
      </w:r>
      <w:r w:rsidRPr="005F7198">
        <w:rPr>
          <w:rFonts w:ascii="Arial" w:hAnsi="Arial" w:cs="Arial"/>
          <w:spacing w:val="-4"/>
        </w:rPr>
        <w:t xml:space="preserve"> </w:t>
      </w:r>
      <w:r w:rsidRPr="005F7198">
        <w:rPr>
          <w:rFonts w:ascii="Arial" w:hAnsi="Arial" w:cs="Arial"/>
        </w:rPr>
        <w:t>status</w:t>
      </w:r>
      <w:r w:rsidRPr="005F7198">
        <w:rPr>
          <w:rFonts w:ascii="Arial" w:hAnsi="Arial" w:cs="Arial"/>
          <w:spacing w:val="-2"/>
        </w:rPr>
        <w:t xml:space="preserve"> </w:t>
      </w:r>
      <w:r w:rsidRPr="005F7198">
        <w:rPr>
          <w:rFonts w:ascii="Arial" w:hAnsi="Arial" w:cs="Arial"/>
        </w:rPr>
        <w:t>of</w:t>
      </w:r>
      <w:r w:rsidRPr="005F7198">
        <w:rPr>
          <w:rFonts w:ascii="Arial" w:hAnsi="Arial" w:cs="Arial"/>
          <w:spacing w:val="-4"/>
        </w:rPr>
        <w:t xml:space="preserve"> </w:t>
      </w:r>
      <w:r w:rsidRPr="005F7198">
        <w:rPr>
          <w:rFonts w:ascii="Arial" w:hAnsi="Arial" w:cs="Arial"/>
        </w:rPr>
        <w:t>each</w:t>
      </w:r>
      <w:r w:rsidRPr="005F7198">
        <w:rPr>
          <w:rFonts w:ascii="Arial" w:hAnsi="Arial" w:cs="Arial"/>
          <w:spacing w:val="-2"/>
        </w:rPr>
        <w:t xml:space="preserve"> </w:t>
      </w:r>
      <w:r w:rsidRPr="005F7198">
        <w:rPr>
          <w:rFonts w:ascii="Arial" w:hAnsi="Arial" w:cs="Arial"/>
        </w:rPr>
        <w:t>case</w:t>
      </w:r>
      <w:r w:rsidRPr="005F7198">
        <w:rPr>
          <w:rFonts w:ascii="Arial" w:hAnsi="Arial" w:cs="Arial"/>
          <w:spacing w:val="-4"/>
        </w:rPr>
        <w:t xml:space="preserve"> </w:t>
      </w:r>
      <w:r w:rsidRPr="005F7198">
        <w:rPr>
          <w:rFonts w:ascii="Arial" w:hAnsi="Arial" w:cs="Arial"/>
        </w:rPr>
        <w:t>that</w:t>
      </w:r>
      <w:r w:rsidRPr="005F7198">
        <w:rPr>
          <w:rFonts w:ascii="Arial" w:hAnsi="Arial" w:cs="Arial"/>
          <w:spacing w:val="-2"/>
        </w:rPr>
        <w:t xml:space="preserve"> </w:t>
      </w:r>
      <w:r w:rsidRPr="005F7198">
        <w:rPr>
          <w:rFonts w:ascii="Arial" w:hAnsi="Arial" w:cs="Arial"/>
        </w:rPr>
        <w:t>has</w:t>
      </w:r>
      <w:r w:rsidRPr="005F7198">
        <w:rPr>
          <w:rFonts w:ascii="Arial" w:hAnsi="Arial" w:cs="Arial"/>
          <w:spacing w:val="-2"/>
        </w:rPr>
        <w:t xml:space="preserve"> </w:t>
      </w:r>
      <w:r w:rsidRPr="005F7198">
        <w:rPr>
          <w:rFonts w:ascii="Arial" w:hAnsi="Arial" w:cs="Arial"/>
        </w:rPr>
        <w:t>been</w:t>
      </w:r>
      <w:r w:rsidRPr="005F7198">
        <w:rPr>
          <w:rFonts w:ascii="Arial" w:hAnsi="Arial" w:cs="Arial"/>
          <w:spacing w:val="-2"/>
        </w:rPr>
        <w:t xml:space="preserve"> </w:t>
      </w:r>
      <w:r w:rsidRPr="005F7198">
        <w:rPr>
          <w:rFonts w:ascii="Arial" w:hAnsi="Arial" w:cs="Arial"/>
        </w:rPr>
        <w:t>or</w:t>
      </w:r>
      <w:r w:rsidRPr="005F7198">
        <w:rPr>
          <w:rFonts w:ascii="Arial" w:hAnsi="Arial" w:cs="Arial"/>
          <w:spacing w:val="-2"/>
        </w:rPr>
        <w:t xml:space="preserve"> </w:t>
      </w:r>
      <w:r w:rsidRPr="005F7198">
        <w:rPr>
          <w:rFonts w:ascii="Arial" w:hAnsi="Arial" w:cs="Arial"/>
        </w:rPr>
        <w:t>is</w:t>
      </w:r>
      <w:r w:rsidRPr="005F7198">
        <w:rPr>
          <w:rFonts w:ascii="Arial" w:hAnsi="Arial" w:cs="Arial"/>
          <w:spacing w:val="-3"/>
        </w:rPr>
        <w:t xml:space="preserve"> </w:t>
      </w:r>
      <w:r w:rsidRPr="005F7198">
        <w:rPr>
          <w:rFonts w:ascii="Arial" w:hAnsi="Arial" w:cs="Arial"/>
        </w:rPr>
        <w:t>being</w:t>
      </w:r>
      <w:r w:rsidRPr="005F7198">
        <w:rPr>
          <w:rFonts w:ascii="Arial" w:hAnsi="Arial" w:cs="Arial"/>
          <w:spacing w:val="-2"/>
        </w:rPr>
        <w:t xml:space="preserve"> </w:t>
      </w:r>
      <w:r w:rsidRPr="005F7198">
        <w:rPr>
          <w:rFonts w:ascii="Arial" w:hAnsi="Arial" w:cs="Arial"/>
        </w:rPr>
        <w:t>handled</w:t>
      </w:r>
      <w:r w:rsidRPr="005F7198">
        <w:rPr>
          <w:rFonts w:ascii="Arial" w:hAnsi="Arial" w:cs="Arial"/>
          <w:spacing w:val="-2"/>
        </w:rPr>
        <w:t xml:space="preserve"> </w:t>
      </w:r>
      <w:r w:rsidRPr="005F7198">
        <w:rPr>
          <w:rFonts w:ascii="Arial" w:hAnsi="Arial" w:cs="Arial"/>
        </w:rPr>
        <w:t>by</w:t>
      </w:r>
      <w:r w:rsidRPr="005F7198">
        <w:rPr>
          <w:rFonts w:ascii="Arial" w:hAnsi="Arial" w:cs="Arial"/>
          <w:spacing w:val="-2"/>
        </w:rPr>
        <w:t xml:space="preserve"> </w:t>
      </w:r>
      <w:r w:rsidRPr="005F7198">
        <w:rPr>
          <w:rFonts w:ascii="Arial" w:hAnsi="Arial" w:cs="Arial"/>
        </w:rPr>
        <w:t>the</w:t>
      </w:r>
      <w:r w:rsidRPr="005F7198">
        <w:rPr>
          <w:rFonts w:ascii="Arial" w:hAnsi="Arial" w:cs="Arial"/>
          <w:spacing w:val="-2"/>
        </w:rPr>
        <w:t xml:space="preserve"> Contractor;</w:t>
      </w:r>
    </w:p>
    <w:p w14:paraId="284F9F5E" w14:textId="77777777" w:rsidR="005D066C" w:rsidRPr="005F7198" w:rsidRDefault="005D066C" w:rsidP="00F71AFD">
      <w:pPr>
        <w:pStyle w:val="ListParagraph"/>
        <w:widowControl w:val="0"/>
        <w:numPr>
          <w:ilvl w:val="0"/>
          <w:numId w:val="150"/>
        </w:numPr>
        <w:tabs>
          <w:tab w:val="left" w:pos="3239"/>
        </w:tabs>
        <w:spacing w:before="1" w:line="253" w:lineRule="exact"/>
        <w:ind w:left="1800"/>
        <w:rPr>
          <w:rFonts w:ascii="Arial" w:hAnsi="Arial" w:cs="Arial"/>
        </w:rPr>
      </w:pPr>
      <w:r w:rsidRPr="005F7198">
        <w:rPr>
          <w:rFonts w:ascii="Arial" w:hAnsi="Arial" w:cs="Arial"/>
        </w:rPr>
        <w:t>date</w:t>
      </w:r>
      <w:r w:rsidRPr="005F7198">
        <w:rPr>
          <w:rFonts w:ascii="Arial" w:hAnsi="Arial" w:cs="Arial"/>
          <w:spacing w:val="-2"/>
        </w:rPr>
        <w:t xml:space="preserve"> </w:t>
      </w:r>
      <w:r w:rsidRPr="005F7198">
        <w:rPr>
          <w:rFonts w:ascii="Arial" w:hAnsi="Arial" w:cs="Arial"/>
        </w:rPr>
        <w:t>of</w:t>
      </w:r>
      <w:r w:rsidRPr="005F7198">
        <w:rPr>
          <w:rFonts w:ascii="Arial" w:hAnsi="Arial" w:cs="Arial"/>
          <w:spacing w:val="1"/>
        </w:rPr>
        <w:t xml:space="preserve"> </w:t>
      </w:r>
      <w:r w:rsidRPr="005F7198">
        <w:rPr>
          <w:rFonts w:ascii="Arial" w:hAnsi="Arial" w:cs="Arial"/>
          <w:spacing w:val="-2"/>
        </w:rPr>
        <w:t>death;</w:t>
      </w:r>
    </w:p>
    <w:p w14:paraId="11A1B384" w14:textId="77777777" w:rsidR="005D066C" w:rsidRPr="005F7198" w:rsidRDefault="005D066C" w:rsidP="00F71AFD">
      <w:pPr>
        <w:pStyle w:val="ListParagraph"/>
        <w:widowControl w:val="0"/>
        <w:numPr>
          <w:ilvl w:val="0"/>
          <w:numId w:val="150"/>
        </w:numPr>
        <w:tabs>
          <w:tab w:val="left" w:pos="3240"/>
        </w:tabs>
        <w:spacing w:line="253" w:lineRule="exact"/>
        <w:ind w:left="1800"/>
        <w:rPr>
          <w:rFonts w:ascii="Arial" w:hAnsi="Arial" w:cs="Arial"/>
        </w:rPr>
      </w:pPr>
      <w:r w:rsidRPr="005F7198">
        <w:rPr>
          <w:rFonts w:ascii="Arial" w:hAnsi="Arial" w:cs="Arial"/>
        </w:rPr>
        <w:t>burial</w:t>
      </w:r>
      <w:r w:rsidRPr="005F7198">
        <w:rPr>
          <w:rFonts w:ascii="Arial" w:hAnsi="Arial" w:cs="Arial"/>
          <w:spacing w:val="-6"/>
        </w:rPr>
        <w:t xml:space="preserve"> </w:t>
      </w:r>
      <w:r w:rsidRPr="005F7198">
        <w:rPr>
          <w:rFonts w:ascii="Arial" w:hAnsi="Arial" w:cs="Arial"/>
          <w:spacing w:val="-2"/>
        </w:rPr>
        <w:t>location;</w:t>
      </w:r>
    </w:p>
    <w:p w14:paraId="037084AE" w14:textId="77777777" w:rsidR="005D066C" w:rsidRPr="005F7198" w:rsidRDefault="005D066C" w:rsidP="00F71AFD">
      <w:pPr>
        <w:pStyle w:val="ListParagraph"/>
        <w:widowControl w:val="0"/>
        <w:numPr>
          <w:ilvl w:val="0"/>
          <w:numId w:val="150"/>
        </w:numPr>
        <w:tabs>
          <w:tab w:val="left" w:pos="3240"/>
        </w:tabs>
        <w:spacing w:before="2" w:line="252" w:lineRule="exact"/>
        <w:ind w:left="1800"/>
        <w:rPr>
          <w:rFonts w:ascii="Arial" w:hAnsi="Arial" w:cs="Arial"/>
        </w:rPr>
      </w:pPr>
      <w:r w:rsidRPr="005F7198">
        <w:rPr>
          <w:rFonts w:ascii="Arial" w:hAnsi="Arial" w:cs="Arial"/>
        </w:rPr>
        <w:t>date</w:t>
      </w:r>
      <w:r w:rsidRPr="005F7198">
        <w:rPr>
          <w:rFonts w:ascii="Arial" w:hAnsi="Arial" w:cs="Arial"/>
          <w:spacing w:val="-2"/>
        </w:rPr>
        <w:t xml:space="preserve"> </w:t>
      </w:r>
      <w:r w:rsidRPr="005F7198">
        <w:rPr>
          <w:rFonts w:ascii="Arial" w:hAnsi="Arial" w:cs="Arial"/>
        </w:rPr>
        <w:t>of</w:t>
      </w:r>
      <w:r w:rsidRPr="005F7198">
        <w:rPr>
          <w:rFonts w:ascii="Arial" w:hAnsi="Arial" w:cs="Arial"/>
          <w:spacing w:val="1"/>
        </w:rPr>
        <w:t xml:space="preserve"> </w:t>
      </w:r>
      <w:r w:rsidRPr="005F7198">
        <w:rPr>
          <w:rFonts w:ascii="Arial" w:hAnsi="Arial" w:cs="Arial"/>
          <w:spacing w:val="-2"/>
        </w:rPr>
        <w:t>burial;</w:t>
      </w:r>
    </w:p>
    <w:p w14:paraId="0E9EC3C2" w14:textId="77777777" w:rsidR="005D066C" w:rsidRPr="005F7198" w:rsidRDefault="005D066C" w:rsidP="00F71AFD">
      <w:pPr>
        <w:pStyle w:val="ListParagraph"/>
        <w:widowControl w:val="0"/>
        <w:numPr>
          <w:ilvl w:val="0"/>
          <w:numId w:val="150"/>
        </w:numPr>
        <w:tabs>
          <w:tab w:val="left" w:pos="3239"/>
        </w:tabs>
        <w:spacing w:line="252" w:lineRule="exact"/>
        <w:ind w:left="1800"/>
        <w:rPr>
          <w:rFonts w:ascii="Arial" w:hAnsi="Arial" w:cs="Arial"/>
        </w:rPr>
      </w:pPr>
      <w:r w:rsidRPr="005F7198">
        <w:rPr>
          <w:rFonts w:ascii="Arial" w:hAnsi="Arial" w:cs="Arial"/>
        </w:rPr>
        <w:t>burial</w:t>
      </w:r>
      <w:r w:rsidRPr="005F7198">
        <w:rPr>
          <w:rFonts w:ascii="Arial" w:hAnsi="Arial" w:cs="Arial"/>
          <w:spacing w:val="-6"/>
        </w:rPr>
        <w:t xml:space="preserve"> </w:t>
      </w:r>
      <w:r w:rsidRPr="005F7198">
        <w:rPr>
          <w:rFonts w:ascii="Arial" w:hAnsi="Arial" w:cs="Arial"/>
          <w:spacing w:val="-2"/>
        </w:rPr>
        <w:t>cost.</w:t>
      </w:r>
    </w:p>
    <w:p w14:paraId="58E11DD5" w14:textId="77777777" w:rsidR="005D066C" w:rsidRPr="005F7198" w:rsidRDefault="005D066C" w:rsidP="00F71AFD">
      <w:pPr>
        <w:pStyle w:val="ListParagraph"/>
        <w:widowControl w:val="0"/>
        <w:numPr>
          <w:ilvl w:val="0"/>
          <w:numId w:val="149"/>
        </w:numPr>
        <w:ind w:left="1440" w:right="815"/>
        <w:rPr>
          <w:rFonts w:ascii="Arial" w:hAnsi="Arial" w:cs="Arial"/>
        </w:rPr>
      </w:pPr>
      <w:r w:rsidRPr="005F7198">
        <w:rPr>
          <w:rFonts w:ascii="Arial" w:hAnsi="Arial" w:cs="Arial"/>
        </w:rPr>
        <w:t>Invoices</w:t>
      </w:r>
      <w:r w:rsidRPr="005F7198">
        <w:rPr>
          <w:rFonts w:ascii="Arial" w:hAnsi="Arial" w:cs="Arial"/>
          <w:spacing w:val="-4"/>
        </w:rPr>
        <w:t xml:space="preserve"> </w:t>
      </w:r>
      <w:r w:rsidRPr="005F7198">
        <w:rPr>
          <w:rFonts w:ascii="Arial" w:hAnsi="Arial" w:cs="Arial"/>
        </w:rPr>
        <w:t>should</w:t>
      </w:r>
      <w:r w:rsidRPr="005F7198">
        <w:rPr>
          <w:rFonts w:ascii="Arial" w:hAnsi="Arial" w:cs="Arial"/>
          <w:spacing w:val="-2"/>
        </w:rPr>
        <w:t xml:space="preserve"> </w:t>
      </w:r>
      <w:r w:rsidRPr="005F7198">
        <w:rPr>
          <w:rFonts w:ascii="Arial" w:hAnsi="Arial" w:cs="Arial"/>
        </w:rPr>
        <w:t>be</w:t>
      </w:r>
      <w:r w:rsidRPr="005F7198">
        <w:rPr>
          <w:rFonts w:ascii="Arial" w:hAnsi="Arial" w:cs="Arial"/>
          <w:spacing w:val="-2"/>
        </w:rPr>
        <w:t xml:space="preserve"> </w:t>
      </w:r>
      <w:r w:rsidRPr="005F7198">
        <w:rPr>
          <w:rFonts w:ascii="Arial" w:hAnsi="Arial" w:cs="Arial"/>
        </w:rPr>
        <w:t>submitted</w:t>
      </w:r>
      <w:r w:rsidRPr="005F7198">
        <w:rPr>
          <w:rFonts w:ascii="Arial" w:hAnsi="Arial" w:cs="Arial"/>
          <w:spacing w:val="-2"/>
        </w:rPr>
        <w:t xml:space="preserve"> </w:t>
      </w:r>
      <w:r w:rsidRPr="005F7198">
        <w:rPr>
          <w:rFonts w:ascii="Arial" w:hAnsi="Arial" w:cs="Arial"/>
        </w:rPr>
        <w:t>monthly,</w:t>
      </w:r>
      <w:r w:rsidRPr="005F7198">
        <w:rPr>
          <w:rFonts w:ascii="Arial" w:hAnsi="Arial" w:cs="Arial"/>
          <w:spacing w:val="-2"/>
        </w:rPr>
        <w:t xml:space="preserve"> </w:t>
      </w:r>
      <w:r w:rsidRPr="005F7198">
        <w:rPr>
          <w:rFonts w:ascii="Arial" w:hAnsi="Arial" w:cs="Arial"/>
        </w:rPr>
        <w:t>accompanied</w:t>
      </w:r>
      <w:r w:rsidRPr="005F7198">
        <w:rPr>
          <w:rFonts w:ascii="Arial" w:hAnsi="Arial" w:cs="Arial"/>
          <w:spacing w:val="-2"/>
        </w:rPr>
        <w:t xml:space="preserve"> </w:t>
      </w:r>
      <w:r w:rsidRPr="005F7198">
        <w:rPr>
          <w:rFonts w:ascii="Arial" w:hAnsi="Arial" w:cs="Arial"/>
        </w:rPr>
        <w:t>by</w:t>
      </w:r>
      <w:r w:rsidRPr="005F7198">
        <w:rPr>
          <w:rFonts w:ascii="Arial" w:hAnsi="Arial" w:cs="Arial"/>
          <w:spacing w:val="-2"/>
        </w:rPr>
        <w:t xml:space="preserve"> </w:t>
      </w:r>
      <w:r w:rsidRPr="005F7198">
        <w:rPr>
          <w:rFonts w:ascii="Arial" w:hAnsi="Arial" w:cs="Arial"/>
        </w:rPr>
        <w:t>the</w:t>
      </w:r>
      <w:r w:rsidRPr="005F7198">
        <w:rPr>
          <w:rFonts w:ascii="Arial" w:hAnsi="Arial" w:cs="Arial"/>
          <w:spacing w:val="-4"/>
        </w:rPr>
        <w:t xml:space="preserve"> </w:t>
      </w:r>
      <w:r w:rsidRPr="005F7198">
        <w:rPr>
          <w:rFonts w:ascii="Arial" w:hAnsi="Arial" w:cs="Arial"/>
        </w:rPr>
        <w:t>monthly</w:t>
      </w:r>
      <w:r w:rsidRPr="005F7198">
        <w:rPr>
          <w:rFonts w:ascii="Arial" w:hAnsi="Arial" w:cs="Arial"/>
          <w:spacing w:val="-2"/>
        </w:rPr>
        <w:t xml:space="preserve"> </w:t>
      </w:r>
      <w:r w:rsidRPr="005F7198">
        <w:rPr>
          <w:rFonts w:ascii="Arial" w:hAnsi="Arial" w:cs="Arial"/>
        </w:rPr>
        <w:t>report,</w:t>
      </w:r>
      <w:r w:rsidRPr="005F7198">
        <w:rPr>
          <w:rFonts w:ascii="Arial" w:hAnsi="Arial" w:cs="Arial"/>
          <w:spacing w:val="-2"/>
        </w:rPr>
        <w:t xml:space="preserve"> </w:t>
      </w:r>
      <w:r w:rsidRPr="005F7198">
        <w:rPr>
          <w:rFonts w:ascii="Arial" w:hAnsi="Arial" w:cs="Arial"/>
        </w:rPr>
        <w:t>before</w:t>
      </w:r>
      <w:r w:rsidRPr="005F7198">
        <w:rPr>
          <w:rFonts w:ascii="Arial" w:hAnsi="Arial" w:cs="Arial"/>
          <w:spacing w:val="-2"/>
        </w:rPr>
        <w:t xml:space="preserve"> </w:t>
      </w:r>
      <w:r w:rsidRPr="005F7198">
        <w:rPr>
          <w:rFonts w:ascii="Arial" w:hAnsi="Arial" w:cs="Arial"/>
        </w:rPr>
        <w:t>the</w:t>
      </w:r>
      <w:r w:rsidRPr="005F7198">
        <w:rPr>
          <w:rFonts w:ascii="Arial" w:hAnsi="Arial" w:cs="Arial"/>
          <w:spacing w:val="-4"/>
        </w:rPr>
        <w:t xml:space="preserve"> </w:t>
      </w:r>
      <w:r w:rsidRPr="005F7198">
        <w:rPr>
          <w:rFonts w:ascii="Arial" w:hAnsi="Arial" w:cs="Arial"/>
        </w:rPr>
        <w:t>10</w:t>
      </w:r>
      <w:r w:rsidRPr="005F7198">
        <w:rPr>
          <w:rFonts w:ascii="Arial" w:hAnsi="Arial" w:cs="Arial"/>
          <w:vertAlign w:val="superscript"/>
        </w:rPr>
        <w:t>th</w:t>
      </w:r>
      <w:r w:rsidRPr="005F7198">
        <w:rPr>
          <w:rFonts w:ascii="Arial" w:hAnsi="Arial" w:cs="Arial"/>
          <w:spacing w:val="-2"/>
        </w:rPr>
        <w:t xml:space="preserve"> </w:t>
      </w:r>
      <w:r w:rsidRPr="005F7198">
        <w:rPr>
          <w:rFonts w:ascii="Arial" w:hAnsi="Arial" w:cs="Arial"/>
        </w:rPr>
        <w:t>of</w:t>
      </w:r>
      <w:r w:rsidRPr="005F7198">
        <w:rPr>
          <w:rFonts w:ascii="Arial" w:hAnsi="Arial" w:cs="Arial"/>
          <w:spacing w:val="-4"/>
        </w:rPr>
        <w:t xml:space="preserve"> </w:t>
      </w:r>
      <w:r w:rsidRPr="005F7198">
        <w:rPr>
          <w:rFonts w:ascii="Arial" w:hAnsi="Arial" w:cs="Arial"/>
        </w:rPr>
        <w:t xml:space="preserve">the </w:t>
      </w:r>
      <w:r w:rsidRPr="005F7198">
        <w:rPr>
          <w:rFonts w:ascii="Arial" w:hAnsi="Arial" w:cs="Arial"/>
          <w:spacing w:val="-2"/>
        </w:rPr>
        <w:t>month.</w:t>
      </w:r>
    </w:p>
    <w:p w14:paraId="5F704291" w14:textId="77777777" w:rsidR="00F928A8" w:rsidRPr="00824A22" w:rsidRDefault="00F928A8" w:rsidP="005D066C">
      <w:pPr>
        <w:pStyle w:val="BodyText"/>
        <w:spacing w:before="252"/>
        <w:rPr>
          <w:rFonts w:ascii="Arial" w:hAnsi="Arial" w:cs="Arial"/>
        </w:rPr>
      </w:pPr>
    </w:p>
    <w:p w14:paraId="3D0D5409" w14:textId="162FD24B" w:rsidR="005D066C" w:rsidRPr="00824A22" w:rsidRDefault="005D066C" w:rsidP="005F7198">
      <w:pPr>
        <w:rPr>
          <w:rFonts w:ascii="Arial" w:hAnsi="Arial" w:cs="Arial"/>
          <w:b/>
        </w:rPr>
      </w:pPr>
      <w:r w:rsidRPr="005F7198">
        <w:rPr>
          <w:rFonts w:ascii="Arial" w:hAnsi="Arial" w:cs="Arial"/>
          <w:b/>
          <w:u w:val="single"/>
        </w:rPr>
        <w:t>NOTE</w:t>
      </w:r>
      <w:r w:rsidRPr="00824A22">
        <w:rPr>
          <w:rFonts w:ascii="Arial" w:hAnsi="Arial" w:cs="Arial"/>
          <w:b/>
        </w:rPr>
        <w:t>:</w:t>
      </w:r>
      <w:r w:rsidRPr="00824A22">
        <w:rPr>
          <w:rFonts w:ascii="Arial" w:hAnsi="Arial" w:cs="Arial"/>
          <w:b/>
          <w:spacing w:val="-3"/>
        </w:rPr>
        <w:t xml:space="preserve"> </w:t>
      </w:r>
      <w:r w:rsidRPr="00824A22">
        <w:rPr>
          <w:rFonts w:ascii="Arial" w:hAnsi="Arial" w:cs="Arial"/>
        </w:rPr>
        <w:t>Terms</w:t>
      </w:r>
      <w:r w:rsidRPr="00824A22">
        <w:rPr>
          <w:rFonts w:ascii="Arial" w:hAnsi="Arial" w:cs="Arial"/>
          <w:spacing w:val="-3"/>
        </w:rPr>
        <w:t xml:space="preserve"> </w:t>
      </w:r>
      <w:r w:rsidRPr="00824A22">
        <w:rPr>
          <w:rFonts w:ascii="Arial" w:hAnsi="Arial" w:cs="Arial"/>
        </w:rPr>
        <w:t>are</w:t>
      </w:r>
      <w:r w:rsidRPr="00824A22">
        <w:rPr>
          <w:rFonts w:ascii="Arial" w:hAnsi="Arial" w:cs="Arial"/>
          <w:spacing w:val="-3"/>
        </w:rPr>
        <w:t xml:space="preserve"> </w:t>
      </w:r>
      <w:r w:rsidRPr="00824A22">
        <w:rPr>
          <w:rFonts w:ascii="Arial" w:hAnsi="Arial" w:cs="Arial"/>
        </w:rPr>
        <w:t>subject</w:t>
      </w:r>
      <w:r w:rsidRPr="00824A22">
        <w:rPr>
          <w:rFonts w:ascii="Arial" w:hAnsi="Arial" w:cs="Arial"/>
          <w:spacing w:val="-4"/>
        </w:rPr>
        <w:t xml:space="preserve"> </w:t>
      </w:r>
      <w:r w:rsidRPr="00824A22">
        <w:rPr>
          <w:rFonts w:ascii="Arial" w:hAnsi="Arial" w:cs="Arial"/>
        </w:rPr>
        <w:t>to</w:t>
      </w:r>
      <w:r w:rsidRPr="00824A22">
        <w:rPr>
          <w:rFonts w:ascii="Arial" w:hAnsi="Arial" w:cs="Arial"/>
          <w:spacing w:val="-3"/>
        </w:rPr>
        <w:t xml:space="preserve"> </w:t>
      </w:r>
      <w:r w:rsidRPr="00824A22">
        <w:rPr>
          <w:rFonts w:ascii="Arial" w:hAnsi="Arial" w:cs="Arial"/>
          <w:spacing w:val="-2"/>
        </w:rPr>
        <w:t>change</w:t>
      </w:r>
      <w:r w:rsidRPr="00824A22">
        <w:rPr>
          <w:rFonts w:ascii="Arial" w:hAnsi="Arial" w:cs="Arial"/>
          <w:b/>
          <w:spacing w:val="-2"/>
        </w:rPr>
        <w:t>.</w:t>
      </w:r>
    </w:p>
    <w:p w14:paraId="7393797A" w14:textId="77777777" w:rsidR="00B2344B" w:rsidRDefault="00B2344B">
      <w:pPr>
        <w:rPr>
          <w:rFonts w:ascii="Arial" w:hAnsi="Arial" w:cs="Arial"/>
          <w:color w:val="EE0000"/>
        </w:rPr>
      </w:pPr>
    </w:p>
    <w:p w14:paraId="7FEE339E" w14:textId="77777777" w:rsidR="00B2344B" w:rsidRDefault="00B2344B">
      <w:pPr>
        <w:rPr>
          <w:rFonts w:ascii="Arial" w:hAnsi="Arial" w:cs="Arial"/>
          <w:color w:val="EE0000"/>
        </w:rPr>
      </w:pPr>
    </w:p>
    <w:p w14:paraId="6AC9977A" w14:textId="7BA83B0C" w:rsidR="008714E3" w:rsidRPr="00824A22" w:rsidRDefault="008714E3">
      <w:pPr>
        <w:rPr>
          <w:rFonts w:ascii="Arial" w:hAnsi="Arial" w:cs="Arial"/>
          <w:color w:val="EE0000"/>
        </w:rPr>
      </w:pPr>
      <w:r w:rsidRPr="00824A22">
        <w:rPr>
          <w:rFonts w:ascii="Arial" w:hAnsi="Arial" w:cs="Arial"/>
          <w:color w:val="EE0000"/>
        </w:rPr>
        <w:br w:type="page"/>
      </w:r>
    </w:p>
    <w:p w14:paraId="1ED06911" w14:textId="77777777" w:rsidR="005D066C" w:rsidRPr="00824A22" w:rsidRDefault="005D066C">
      <w:pPr>
        <w:rPr>
          <w:rFonts w:ascii="Arial" w:hAnsi="Arial" w:cs="Arial"/>
          <w:color w:val="EE0000"/>
        </w:rPr>
        <w:sectPr w:rsidR="005D066C" w:rsidRPr="00824A22" w:rsidSect="00D604EE">
          <w:headerReference w:type="default" r:id="rId70"/>
          <w:pgSz w:w="12240" w:h="15840"/>
          <w:pgMar w:top="1692" w:right="1080" w:bottom="1440" w:left="1080" w:header="743" w:footer="714" w:gutter="0"/>
          <w:cols w:space="720"/>
        </w:sectPr>
      </w:pPr>
    </w:p>
    <w:p w14:paraId="3C5B81E0" w14:textId="55DD1F66" w:rsidR="005D066C" w:rsidRPr="00EA7102" w:rsidRDefault="005D066C" w:rsidP="005F7198">
      <w:pPr>
        <w:pStyle w:val="Heading2"/>
        <w:numPr>
          <w:ilvl w:val="0"/>
          <w:numId w:val="0"/>
        </w:numPr>
        <w:spacing w:line="318" w:lineRule="exact"/>
        <w:jc w:val="center"/>
        <w:rPr>
          <w:rFonts w:ascii="Arial" w:hAnsi="Arial" w:cs="Arial"/>
          <w:sz w:val="28"/>
          <w:szCs w:val="28"/>
        </w:rPr>
      </w:pPr>
      <w:bookmarkStart w:id="26" w:name="Appendix_C"/>
      <w:r w:rsidRPr="00EA7102">
        <w:rPr>
          <w:rFonts w:ascii="Arial" w:hAnsi="Arial" w:cs="Arial"/>
          <w:sz w:val="28"/>
          <w:szCs w:val="28"/>
        </w:rPr>
        <w:t>Appendix</w:t>
      </w:r>
      <w:r w:rsidRPr="00EA7102">
        <w:rPr>
          <w:rFonts w:ascii="Arial" w:hAnsi="Arial" w:cs="Arial"/>
          <w:spacing w:val="-4"/>
          <w:sz w:val="28"/>
          <w:szCs w:val="28"/>
        </w:rPr>
        <w:t xml:space="preserve"> </w:t>
      </w:r>
      <w:r w:rsidR="00C71F4B" w:rsidRPr="00EA7102">
        <w:rPr>
          <w:rFonts w:ascii="Arial" w:hAnsi="Arial" w:cs="Arial"/>
          <w:spacing w:val="-4"/>
          <w:sz w:val="28"/>
          <w:szCs w:val="28"/>
        </w:rPr>
        <w:t>C</w:t>
      </w:r>
    </w:p>
    <w:bookmarkEnd w:id="26"/>
    <w:p w14:paraId="1D9239E8" w14:textId="77777777" w:rsidR="005D066C" w:rsidRPr="00EA7102" w:rsidRDefault="005D066C" w:rsidP="005F7198">
      <w:pPr>
        <w:spacing w:line="318" w:lineRule="exact"/>
        <w:jc w:val="center"/>
        <w:rPr>
          <w:rFonts w:ascii="Arial" w:hAnsi="Arial" w:cs="Arial"/>
          <w:b/>
          <w:sz w:val="28"/>
          <w:szCs w:val="28"/>
        </w:rPr>
      </w:pPr>
      <w:r w:rsidRPr="00EA7102">
        <w:rPr>
          <w:rFonts w:ascii="Arial" w:hAnsi="Arial" w:cs="Arial"/>
          <w:b/>
          <w:sz w:val="28"/>
          <w:szCs w:val="28"/>
        </w:rPr>
        <w:t>Next</w:t>
      </w:r>
      <w:r w:rsidRPr="00EA7102">
        <w:rPr>
          <w:rFonts w:ascii="Arial" w:hAnsi="Arial" w:cs="Arial"/>
          <w:b/>
          <w:spacing w:val="-5"/>
          <w:sz w:val="28"/>
          <w:szCs w:val="28"/>
        </w:rPr>
        <w:t xml:space="preserve"> </w:t>
      </w:r>
      <w:r w:rsidRPr="00EA7102">
        <w:rPr>
          <w:rFonts w:ascii="Arial" w:hAnsi="Arial" w:cs="Arial"/>
          <w:b/>
          <w:sz w:val="28"/>
          <w:szCs w:val="28"/>
        </w:rPr>
        <w:t>of</w:t>
      </w:r>
      <w:r w:rsidRPr="00EA7102">
        <w:rPr>
          <w:rFonts w:ascii="Arial" w:hAnsi="Arial" w:cs="Arial"/>
          <w:b/>
          <w:spacing w:val="-4"/>
          <w:sz w:val="28"/>
          <w:szCs w:val="28"/>
        </w:rPr>
        <w:t xml:space="preserve"> </w:t>
      </w:r>
      <w:r w:rsidRPr="00EA7102">
        <w:rPr>
          <w:rFonts w:ascii="Arial" w:hAnsi="Arial" w:cs="Arial"/>
          <w:b/>
          <w:sz w:val="28"/>
          <w:szCs w:val="28"/>
        </w:rPr>
        <w:t>Kin</w:t>
      </w:r>
      <w:r w:rsidRPr="00EA7102">
        <w:rPr>
          <w:rFonts w:ascii="Arial" w:hAnsi="Arial" w:cs="Arial"/>
          <w:b/>
          <w:spacing w:val="-6"/>
          <w:sz w:val="28"/>
          <w:szCs w:val="28"/>
        </w:rPr>
        <w:t xml:space="preserve"> </w:t>
      </w:r>
      <w:r w:rsidRPr="00EA7102">
        <w:rPr>
          <w:rFonts w:ascii="Arial" w:hAnsi="Arial" w:cs="Arial"/>
          <w:b/>
          <w:sz w:val="28"/>
          <w:szCs w:val="28"/>
        </w:rPr>
        <w:t>Authorization</w:t>
      </w:r>
      <w:r w:rsidRPr="00EA7102">
        <w:rPr>
          <w:rFonts w:ascii="Arial" w:hAnsi="Arial" w:cs="Arial"/>
          <w:b/>
          <w:spacing w:val="-4"/>
          <w:sz w:val="28"/>
          <w:szCs w:val="28"/>
        </w:rPr>
        <w:t xml:space="preserve"> </w:t>
      </w:r>
      <w:r w:rsidRPr="00EA7102">
        <w:rPr>
          <w:rFonts w:ascii="Arial" w:hAnsi="Arial" w:cs="Arial"/>
          <w:b/>
          <w:sz w:val="28"/>
          <w:szCs w:val="28"/>
        </w:rPr>
        <w:t>for</w:t>
      </w:r>
      <w:r w:rsidRPr="00EA7102">
        <w:rPr>
          <w:rFonts w:ascii="Arial" w:hAnsi="Arial" w:cs="Arial"/>
          <w:b/>
          <w:spacing w:val="-4"/>
          <w:sz w:val="28"/>
          <w:szCs w:val="28"/>
        </w:rPr>
        <w:t xml:space="preserve"> </w:t>
      </w:r>
      <w:r w:rsidRPr="00EA7102">
        <w:rPr>
          <w:rFonts w:ascii="Arial" w:hAnsi="Arial" w:cs="Arial"/>
          <w:b/>
          <w:spacing w:val="-2"/>
          <w:sz w:val="28"/>
          <w:szCs w:val="28"/>
        </w:rPr>
        <w:t>Burial</w:t>
      </w:r>
    </w:p>
    <w:p w14:paraId="0DC4305B" w14:textId="77777777" w:rsidR="005D066C" w:rsidRPr="00824A22" w:rsidRDefault="005D066C" w:rsidP="005D066C">
      <w:pPr>
        <w:pStyle w:val="BodyText"/>
        <w:spacing w:before="98"/>
        <w:rPr>
          <w:rFonts w:ascii="Arial" w:hAnsi="Arial" w:cs="Arial"/>
          <w:b/>
        </w:rPr>
      </w:pPr>
    </w:p>
    <w:p w14:paraId="3A7FD9F1" w14:textId="77777777" w:rsidR="005D066C" w:rsidRDefault="005D066C" w:rsidP="0040653E">
      <w:pPr>
        <w:spacing w:line="235" w:lineRule="auto"/>
        <w:rPr>
          <w:rFonts w:ascii="Arial" w:hAnsi="Arial" w:cs="Arial"/>
        </w:rPr>
      </w:pPr>
      <w:r w:rsidRPr="00824A22">
        <w:rPr>
          <w:rFonts w:ascii="Arial" w:hAnsi="Arial" w:cs="Arial"/>
        </w:rPr>
        <w:t>I</w:t>
      </w:r>
      <w:r w:rsidRPr="00824A22">
        <w:rPr>
          <w:rFonts w:ascii="Arial" w:hAnsi="Arial" w:cs="Arial"/>
          <w:spacing w:val="-12"/>
        </w:rPr>
        <w:t xml:space="preserve"> </w:t>
      </w:r>
      <w:r w:rsidRPr="00824A22">
        <w:rPr>
          <w:rFonts w:ascii="Arial" w:hAnsi="Arial" w:cs="Arial"/>
        </w:rPr>
        <w:t>hereby</w:t>
      </w:r>
      <w:r w:rsidRPr="00824A22">
        <w:rPr>
          <w:rFonts w:ascii="Arial" w:hAnsi="Arial" w:cs="Arial"/>
          <w:spacing w:val="-13"/>
        </w:rPr>
        <w:t xml:space="preserve"> </w:t>
      </w:r>
      <w:r w:rsidRPr="00824A22">
        <w:rPr>
          <w:rFonts w:ascii="Arial" w:hAnsi="Arial" w:cs="Arial"/>
        </w:rPr>
        <w:t>authorize</w:t>
      </w:r>
      <w:r w:rsidRPr="00824A22">
        <w:rPr>
          <w:rFonts w:ascii="Arial" w:hAnsi="Arial" w:cs="Arial"/>
          <w:spacing w:val="-10"/>
        </w:rPr>
        <w:t xml:space="preserve"> </w:t>
      </w:r>
      <w:r w:rsidRPr="00824A22">
        <w:rPr>
          <w:rFonts w:ascii="Arial" w:hAnsi="Arial" w:cs="Arial"/>
        </w:rPr>
        <w:t>and</w:t>
      </w:r>
      <w:r w:rsidRPr="00824A22">
        <w:rPr>
          <w:rFonts w:ascii="Arial" w:hAnsi="Arial" w:cs="Arial"/>
          <w:spacing w:val="-13"/>
        </w:rPr>
        <w:t xml:space="preserve"> </w:t>
      </w:r>
      <w:r w:rsidRPr="00824A22">
        <w:rPr>
          <w:rFonts w:ascii="Arial" w:hAnsi="Arial" w:cs="Arial"/>
        </w:rPr>
        <w:t>direct</w:t>
      </w:r>
      <w:r w:rsidRPr="00824A22">
        <w:rPr>
          <w:rFonts w:ascii="Arial" w:hAnsi="Arial" w:cs="Arial"/>
          <w:spacing w:val="-10"/>
        </w:rPr>
        <w:t xml:space="preserve"> </w:t>
      </w:r>
      <w:r w:rsidRPr="00824A22">
        <w:rPr>
          <w:rFonts w:ascii="Arial" w:hAnsi="Arial" w:cs="Arial"/>
        </w:rPr>
        <w:t>the</w:t>
      </w:r>
      <w:r w:rsidRPr="00824A22">
        <w:rPr>
          <w:rFonts w:ascii="Arial" w:hAnsi="Arial" w:cs="Arial"/>
          <w:spacing w:val="-12"/>
        </w:rPr>
        <w:t xml:space="preserve"> </w:t>
      </w:r>
      <w:r w:rsidRPr="00824A22">
        <w:rPr>
          <w:rFonts w:ascii="Arial" w:hAnsi="Arial" w:cs="Arial"/>
        </w:rPr>
        <w:t>Department</w:t>
      </w:r>
      <w:r w:rsidRPr="00824A22">
        <w:rPr>
          <w:rFonts w:ascii="Arial" w:hAnsi="Arial" w:cs="Arial"/>
          <w:spacing w:val="-9"/>
        </w:rPr>
        <w:t xml:space="preserve"> </w:t>
      </w:r>
      <w:r w:rsidRPr="00824A22">
        <w:rPr>
          <w:rFonts w:ascii="Arial" w:hAnsi="Arial" w:cs="Arial"/>
        </w:rPr>
        <w:t>of</w:t>
      </w:r>
      <w:r w:rsidRPr="00824A22">
        <w:rPr>
          <w:rFonts w:ascii="Arial" w:hAnsi="Arial" w:cs="Arial"/>
          <w:spacing w:val="-14"/>
        </w:rPr>
        <w:t xml:space="preserve"> </w:t>
      </w:r>
      <w:r w:rsidRPr="00824A22">
        <w:rPr>
          <w:rFonts w:ascii="Arial" w:hAnsi="Arial" w:cs="Arial"/>
        </w:rPr>
        <w:t>Health</w:t>
      </w:r>
      <w:r w:rsidRPr="00824A22">
        <w:rPr>
          <w:rFonts w:ascii="Arial" w:hAnsi="Arial" w:cs="Arial"/>
          <w:spacing w:val="-10"/>
        </w:rPr>
        <w:t xml:space="preserve"> </w:t>
      </w:r>
      <w:r w:rsidRPr="00824A22">
        <w:rPr>
          <w:rFonts w:ascii="Arial" w:hAnsi="Arial" w:cs="Arial"/>
        </w:rPr>
        <w:t>and</w:t>
      </w:r>
      <w:r w:rsidRPr="00824A22">
        <w:rPr>
          <w:rFonts w:ascii="Arial" w:hAnsi="Arial" w:cs="Arial"/>
          <w:spacing w:val="-10"/>
        </w:rPr>
        <w:t xml:space="preserve"> </w:t>
      </w:r>
      <w:r w:rsidRPr="00824A22">
        <w:rPr>
          <w:rFonts w:ascii="Arial" w:hAnsi="Arial" w:cs="Arial"/>
        </w:rPr>
        <w:t>Social Services to take charge of the remains of</w:t>
      </w:r>
    </w:p>
    <w:p w14:paraId="56205DDA" w14:textId="77777777" w:rsidR="0040653E" w:rsidRPr="00824A22" w:rsidRDefault="0040653E" w:rsidP="0040653E">
      <w:pPr>
        <w:spacing w:line="235" w:lineRule="auto"/>
        <w:rPr>
          <w:rFonts w:ascii="Arial" w:hAnsi="Arial" w:cs="Arial"/>
        </w:rPr>
      </w:pPr>
    </w:p>
    <w:p w14:paraId="782EB51E" w14:textId="7DA67E56" w:rsidR="005D066C" w:rsidRPr="00824A22" w:rsidRDefault="0040653E" w:rsidP="0040653E">
      <w:pPr>
        <w:spacing w:line="321" w:lineRule="exact"/>
        <w:rPr>
          <w:rFonts w:ascii="Arial" w:hAnsi="Arial" w:cs="Arial"/>
        </w:rPr>
      </w:pPr>
      <w:r>
        <w:rPr>
          <w:rFonts w:ascii="Arial" w:hAnsi="Arial" w:cs="Arial"/>
        </w:rPr>
        <w:t>________________________________________________________________</w:t>
      </w:r>
      <w:r w:rsidR="005D066C" w:rsidRPr="00824A22">
        <w:rPr>
          <w:rFonts w:ascii="Arial" w:hAnsi="Arial" w:cs="Arial"/>
        </w:rPr>
        <w:t>,</w:t>
      </w:r>
      <w:r w:rsidR="005D066C" w:rsidRPr="00824A22">
        <w:rPr>
          <w:rFonts w:ascii="Arial" w:hAnsi="Arial" w:cs="Arial"/>
          <w:spacing w:val="-1"/>
        </w:rPr>
        <w:t xml:space="preserve"> </w:t>
      </w:r>
      <w:r w:rsidR="005D066C" w:rsidRPr="00824A22">
        <w:rPr>
          <w:rFonts w:ascii="Arial" w:hAnsi="Arial" w:cs="Arial"/>
          <w:spacing w:val="-2"/>
        </w:rPr>
        <w:t>Decedent,</w:t>
      </w:r>
    </w:p>
    <w:p w14:paraId="32E748CB" w14:textId="77777777" w:rsidR="005D066C" w:rsidRPr="00824A22" w:rsidRDefault="005D066C" w:rsidP="0040653E">
      <w:pPr>
        <w:spacing w:line="275" w:lineRule="exact"/>
        <w:ind w:left="820"/>
        <w:rPr>
          <w:rFonts w:ascii="Arial" w:hAnsi="Arial" w:cs="Arial"/>
        </w:rPr>
      </w:pPr>
      <w:r w:rsidRPr="00824A22">
        <w:rPr>
          <w:rFonts w:ascii="Arial" w:hAnsi="Arial" w:cs="Arial"/>
          <w:u w:val="single"/>
        </w:rPr>
        <w:t>(Name</w:t>
      </w:r>
      <w:r w:rsidRPr="00824A22">
        <w:rPr>
          <w:rFonts w:ascii="Arial" w:hAnsi="Arial" w:cs="Arial"/>
          <w:spacing w:val="-2"/>
          <w:u w:val="single"/>
        </w:rPr>
        <w:t xml:space="preserve"> </w:t>
      </w:r>
      <w:r w:rsidRPr="00824A22">
        <w:rPr>
          <w:rFonts w:ascii="Arial" w:hAnsi="Arial" w:cs="Arial"/>
          <w:u w:val="single"/>
        </w:rPr>
        <w:t>and DOB of</w:t>
      </w:r>
      <w:r w:rsidRPr="00824A22">
        <w:rPr>
          <w:rFonts w:ascii="Arial" w:hAnsi="Arial" w:cs="Arial"/>
          <w:spacing w:val="-1"/>
          <w:u w:val="single"/>
        </w:rPr>
        <w:t xml:space="preserve"> </w:t>
      </w:r>
      <w:r w:rsidRPr="00824A22">
        <w:rPr>
          <w:rFonts w:ascii="Arial" w:hAnsi="Arial" w:cs="Arial"/>
          <w:spacing w:val="-2"/>
          <w:u w:val="single"/>
        </w:rPr>
        <w:t>Decedent)</w:t>
      </w:r>
    </w:p>
    <w:p w14:paraId="6DE06830" w14:textId="77777777" w:rsidR="005D066C" w:rsidRPr="00824A22" w:rsidRDefault="005D066C" w:rsidP="0040653E">
      <w:pPr>
        <w:spacing w:before="269"/>
        <w:rPr>
          <w:rFonts w:ascii="Arial" w:hAnsi="Arial" w:cs="Arial"/>
        </w:rPr>
      </w:pPr>
      <w:r w:rsidRPr="00824A22">
        <w:rPr>
          <w:rFonts w:ascii="Arial" w:hAnsi="Arial" w:cs="Arial"/>
        </w:rPr>
        <w:t>for</w:t>
      </w:r>
      <w:r w:rsidRPr="00824A22">
        <w:rPr>
          <w:rFonts w:ascii="Arial" w:hAnsi="Arial" w:cs="Arial"/>
          <w:spacing w:val="-20"/>
        </w:rPr>
        <w:t xml:space="preserve"> </w:t>
      </w:r>
      <w:r w:rsidRPr="00824A22">
        <w:rPr>
          <w:rFonts w:ascii="Arial" w:hAnsi="Arial" w:cs="Arial"/>
        </w:rPr>
        <w:t>the</w:t>
      </w:r>
      <w:r w:rsidRPr="00824A22">
        <w:rPr>
          <w:rFonts w:ascii="Arial" w:hAnsi="Arial" w:cs="Arial"/>
          <w:spacing w:val="-20"/>
        </w:rPr>
        <w:t xml:space="preserve"> </w:t>
      </w:r>
      <w:r w:rsidRPr="00824A22">
        <w:rPr>
          <w:rFonts w:ascii="Arial" w:hAnsi="Arial" w:cs="Arial"/>
        </w:rPr>
        <w:t>purpose</w:t>
      </w:r>
      <w:r w:rsidRPr="00824A22">
        <w:rPr>
          <w:rFonts w:ascii="Arial" w:hAnsi="Arial" w:cs="Arial"/>
          <w:spacing w:val="-15"/>
        </w:rPr>
        <w:t xml:space="preserve"> </w:t>
      </w:r>
      <w:r w:rsidRPr="00824A22">
        <w:rPr>
          <w:rFonts w:ascii="Arial" w:hAnsi="Arial" w:cs="Arial"/>
        </w:rPr>
        <w:t>of</w:t>
      </w:r>
      <w:r w:rsidRPr="00824A22">
        <w:rPr>
          <w:rFonts w:ascii="Arial" w:hAnsi="Arial" w:cs="Arial"/>
          <w:spacing w:val="-15"/>
        </w:rPr>
        <w:t xml:space="preserve"> </w:t>
      </w:r>
      <w:r w:rsidRPr="00824A22">
        <w:rPr>
          <w:rFonts w:ascii="Arial" w:hAnsi="Arial" w:cs="Arial"/>
        </w:rPr>
        <w:t>burial</w:t>
      </w:r>
      <w:r w:rsidRPr="00824A22">
        <w:rPr>
          <w:rFonts w:ascii="Arial" w:hAnsi="Arial" w:cs="Arial"/>
          <w:spacing w:val="-14"/>
        </w:rPr>
        <w:t xml:space="preserve"> </w:t>
      </w:r>
      <w:r w:rsidRPr="00824A22">
        <w:rPr>
          <w:rFonts w:ascii="Arial" w:hAnsi="Arial" w:cs="Arial"/>
        </w:rPr>
        <w:t>or</w:t>
      </w:r>
      <w:r w:rsidRPr="00824A22">
        <w:rPr>
          <w:rFonts w:ascii="Arial" w:hAnsi="Arial" w:cs="Arial"/>
          <w:spacing w:val="-7"/>
        </w:rPr>
        <w:t xml:space="preserve"> </w:t>
      </w:r>
      <w:r w:rsidRPr="00824A22">
        <w:rPr>
          <w:rFonts w:ascii="Arial" w:hAnsi="Arial" w:cs="Arial"/>
          <w:spacing w:val="-2"/>
        </w:rPr>
        <w:t>cremation.</w:t>
      </w:r>
    </w:p>
    <w:p w14:paraId="5509EE79" w14:textId="77777777" w:rsidR="005D066C" w:rsidRPr="00824A22" w:rsidRDefault="005D066C" w:rsidP="0040653E">
      <w:pPr>
        <w:pStyle w:val="BodyText"/>
        <w:rPr>
          <w:rFonts w:ascii="Arial" w:hAnsi="Arial" w:cs="Arial"/>
        </w:rPr>
      </w:pPr>
    </w:p>
    <w:p w14:paraId="790E8D84" w14:textId="77777777" w:rsidR="005D066C" w:rsidRPr="00824A22" w:rsidRDefault="005D066C" w:rsidP="0040653E">
      <w:pPr>
        <w:tabs>
          <w:tab w:val="left" w:pos="5747"/>
        </w:tabs>
        <w:rPr>
          <w:rFonts w:ascii="Arial" w:hAnsi="Arial" w:cs="Arial"/>
        </w:rPr>
      </w:pPr>
      <w:r w:rsidRPr="00824A22">
        <w:rPr>
          <w:rFonts w:ascii="Arial" w:hAnsi="Arial" w:cs="Arial"/>
        </w:rPr>
        <w:t>I,</w:t>
      </w:r>
      <w:r w:rsidRPr="00824A22">
        <w:rPr>
          <w:rFonts w:ascii="Arial" w:hAnsi="Arial" w:cs="Arial"/>
          <w:spacing w:val="-32"/>
        </w:rPr>
        <w:t xml:space="preserve"> </w:t>
      </w:r>
      <w:r w:rsidRPr="00824A22">
        <w:rPr>
          <w:rFonts w:ascii="Arial" w:hAnsi="Arial" w:cs="Arial"/>
          <w:u w:val="single"/>
        </w:rPr>
        <w:tab/>
      </w:r>
      <w:r w:rsidRPr="00824A22">
        <w:rPr>
          <w:rFonts w:ascii="Arial" w:hAnsi="Arial" w:cs="Arial"/>
        </w:rPr>
        <w:t>,</w:t>
      </w:r>
      <w:r w:rsidRPr="00824A22">
        <w:rPr>
          <w:rFonts w:ascii="Arial" w:hAnsi="Arial" w:cs="Arial"/>
          <w:spacing w:val="-16"/>
        </w:rPr>
        <w:t xml:space="preserve"> </w:t>
      </w:r>
      <w:r w:rsidRPr="00824A22">
        <w:rPr>
          <w:rFonts w:ascii="Arial" w:hAnsi="Arial" w:cs="Arial"/>
        </w:rPr>
        <w:t>am</w:t>
      </w:r>
      <w:r w:rsidRPr="00824A22">
        <w:rPr>
          <w:rFonts w:ascii="Arial" w:hAnsi="Arial" w:cs="Arial"/>
          <w:spacing w:val="-12"/>
        </w:rPr>
        <w:t xml:space="preserve"> </w:t>
      </w:r>
      <w:r w:rsidRPr="00824A22">
        <w:rPr>
          <w:rFonts w:ascii="Arial" w:hAnsi="Arial" w:cs="Arial"/>
        </w:rPr>
        <w:t>surviving</w:t>
      </w:r>
      <w:r w:rsidRPr="00824A22">
        <w:rPr>
          <w:rFonts w:ascii="Arial" w:hAnsi="Arial" w:cs="Arial"/>
          <w:spacing w:val="-8"/>
        </w:rPr>
        <w:t xml:space="preserve"> </w:t>
      </w:r>
      <w:r w:rsidRPr="00824A22">
        <w:rPr>
          <w:rFonts w:ascii="Arial" w:hAnsi="Arial" w:cs="Arial"/>
        </w:rPr>
        <w:t>spouse,</w:t>
      </w:r>
      <w:r w:rsidRPr="00824A22">
        <w:rPr>
          <w:rFonts w:ascii="Arial" w:hAnsi="Arial" w:cs="Arial"/>
          <w:spacing w:val="-7"/>
        </w:rPr>
        <w:t xml:space="preserve"> </w:t>
      </w:r>
      <w:r w:rsidRPr="00824A22">
        <w:rPr>
          <w:rFonts w:ascii="Arial" w:hAnsi="Arial" w:cs="Arial"/>
        </w:rPr>
        <w:t>next-of-kin,</w:t>
      </w:r>
      <w:r w:rsidRPr="00824A22">
        <w:rPr>
          <w:rFonts w:ascii="Arial" w:hAnsi="Arial" w:cs="Arial"/>
          <w:spacing w:val="-8"/>
        </w:rPr>
        <w:t xml:space="preserve"> </w:t>
      </w:r>
      <w:r w:rsidRPr="00824A22">
        <w:rPr>
          <w:rFonts w:ascii="Arial" w:hAnsi="Arial" w:cs="Arial"/>
        </w:rPr>
        <w:t>or</w:t>
      </w:r>
      <w:r w:rsidRPr="00824A22">
        <w:rPr>
          <w:rFonts w:ascii="Arial" w:hAnsi="Arial" w:cs="Arial"/>
          <w:spacing w:val="-7"/>
        </w:rPr>
        <w:t xml:space="preserve"> </w:t>
      </w:r>
      <w:r w:rsidRPr="00824A22">
        <w:rPr>
          <w:rFonts w:ascii="Arial" w:hAnsi="Arial" w:cs="Arial"/>
        </w:rPr>
        <w:t>legal</w:t>
      </w:r>
      <w:r w:rsidRPr="00824A22">
        <w:rPr>
          <w:rFonts w:ascii="Arial" w:hAnsi="Arial" w:cs="Arial"/>
          <w:spacing w:val="-6"/>
        </w:rPr>
        <w:t xml:space="preserve"> </w:t>
      </w:r>
      <w:r w:rsidRPr="00824A22">
        <w:rPr>
          <w:rFonts w:ascii="Arial" w:hAnsi="Arial" w:cs="Arial"/>
        </w:rPr>
        <w:t>representative</w:t>
      </w:r>
      <w:r w:rsidRPr="00824A22">
        <w:rPr>
          <w:rFonts w:ascii="Arial" w:hAnsi="Arial" w:cs="Arial"/>
          <w:spacing w:val="-8"/>
        </w:rPr>
        <w:t xml:space="preserve"> </w:t>
      </w:r>
      <w:r w:rsidRPr="00824A22">
        <w:rPr>
          <w:rFonts w:ascii="Arial" w:hAnsi="Arial" w:cs="Arial"/>
        </w:rPr>
        <w:t>of the</w:t>
      </w:r>
      <w:r w:rsidRPr="00824A22">
        <w:rPr>
          <w:rFonts w:ascii="Arial" w:hAnsi="Arial" w:cs="Arial"/>
          <w:spacing w:val="-13"/>
        </w:rPr>
        <w:t xml:space="preserve"> </w:t>
      </w:r>
      <w:r w:rsidRPr="00824A22">
        <w:rPr>
          <w:rFonts w:ascii="Arial" w:hAnsi="Arial" w:cs="Arial"/>
        </w:rPr>
        <w:t>Decedent.</w:t>
      </w:r>
    </w:p>
    <w:p w14:paraId="3E5800EE" w14:textId="77777777" w:rsidR="005D066C" w:rsidRPr="00824A22" w:rsidRDefault="005D066C" w:rsidP="0040653E">
      <w:pPr>
        <w:pStyle w:val="BodyText"/>
        <w:spacing w:before="163"/>
        <w:rPr>
          <w:rFonts w:ascii="Arial" w:hAnsi="Arial" w:cs="Arial"/>
        </w:rPr>
      </w:pPr>
    </w:p>
    <w:p w14:paraId="51288D97" w14:textId="77777777" w:rsidR="005D066C" w:rsidRPr="00824A22" w:rsidRDefault="005D066C" w:rsidP="0040653E">
      <w:pPr>
        <w:tabs>
          <w:tab w:val="left" w:pos="5612"/>
        </w:tabs>
        <w:spacing w:line="237" w:lineRule="auto"/>
        <w:rPr>
          <w:rFonts w:ascii="Arial" w:hAnsi="Arial" w:cs="Arial"/>
        </w:rPr>
      </w:pPr>
      <w:r w:rsidRPr="00824A22">
        <w:rPr>
          <w:rFonts w:ascii="Arial" w:hAnsi="Arial" w:cs="Arial"/>
        </w:rPr>
        <w:t>I</w:t>
      </w:r>
      <w:r w:rsidRPr="00824A22">
        <w:rPr>
          <w:rFonts w:ascii="Arial" w:hAnsi="Arial" w:cs="Arial"/>
          <w:spacing w:val="40"/>
        </w:rPr>
        <w:t xml:space="preserve"> </w:t>
      </w:r>
      <w:r w:rsidRPr="00824A22">
        <w:rPr>
          <w:rFonts w:ascii="Arial" w:hAnsi="Arial" w:cs="Arial"/>
        </w:rPr>
        <w:t>do</w:t>
      </w:r>
      <w:r w:rsidRPr="00824A22">
        <w:rPr>
          <w:rFonts w:ascii="Arial" w:hAnsi="Arial" w:cs="Arial"/>
          <w:spacing w:val="40"/>
        </w:rPr>
        <w:t xml:space="preserve"> </w:t>
      </w:r>
      <w:r w:rsidRPr="00824A22">
        <w:rPr>
          <w:rFonts w:ascii="Arial" w:hAnsi="Arial" w:cs="Arial"/>
        </w:rPr>
        <w:t>voluntarily</w:t>
      </w:r>
      <w:r w:rsidRPr="00824A22">
        <w:rPr>
          <w:rFonts w:ascii="Arial" w:hAnsi="Arial" w:cs="Arial"/>
          <w:spacing w:val="40"/>
        </w:rPr>
        <w:t xml:space="preserve"> </w:t>
      </w:r>
      <w:r w:rsidRPr="00824A22">
        <w:rPr>
          <w:rFonts w:ascii="Arial" w:hAnsi="Arial" w:cs="Arial"/>
        </w:rPr>
        <w:t>consent</w:t>
      </w:r>
      <w:r w:rsidRPr="00824A22">
        <w:rPr>
          <w:rFonts w:ascii="Arial" w:hAnsi="Arial" w:cs="Arial"/>
          <w:spacing w:val="40"/>
        </w:rPr>
        <w:t xml:space="preserve"> </w:t>
      </w:r>
      <w:r w:rsidRPr="00824A22">
        <w:rPr>
          <w:rFonts w:ascii="Arial" w:hAnsi="Arial" w:cs="Arial"/>
        </w:rPr>
        <w:t>and</w:t>
      </w:r>
      <w:r w:rsidRPr="00824A22">
        <w:rPr>
          <w:rFonts w:ascii="Arial" w:hAnsi="Arial" w:cs="Arial"/>
          <w:spacing w:val="40"/>
        </w:rPr>
        <w:t xml:space="preserve"> </w:t>
      </w:r>
      <w:r w:rsidRPr="00824A22">
        <w:rPr>
          <w:rFonts w:ascii="Arial" w:hAnsi="Arial" w:cs="Arial"/>
        </w:rPr>
        <w:t>authorize</w:t>
      </w:r>
      <w:r w:rsidRPr="00824A22">
        <w:rPr>
          <w:rFonts w:ascii="Arial" w:hAnsi="Arial" w:cs="Arial"/>
          <w:spacing w:val="40"/>
        </w:rPr>
        <w:t xml:space="preserve"> </w:t>
      </w:r>
      <w:r w:rsidRPr="00824A22">
        <w:rPr>
          <w:rFonts w:ascii="Arial" w:hAnsi="Arial" w:cs="Arial"/>
        </w:rPr>
        <w:t>the</w:t>
      </w:r>
      <w:r w:rsidRPr="00824A22">
        <w:rPr>
          <w:rFonts w:ascii="Arial" w:hAnsi="Arial" w:cs="Arial"/>
          <w:spacing w:val="40"/>
        </w:rPr>
        <w:t xml:space="preserve"> </w:t>
      </w:r>
      <w:r w:rsidRPr="00824A22">
        <w:rPr>
          <w:rFonts w:ascii="Arial" w:hAnsi="Arial" w:cs="Arial"/>
        </w:rPr>
        <w:t>Department</w:t>
      </w:r>
      <w:r w:rsidRPr="00824A22">
        <w:rPr>
          <w:rFonts w:ascii="Arial" w:hAnsi="Arial" w:cs="Arial"/>
          <w:spacing w:val="40"/>
        </w:rPr>
        <w:t xml:space="preserve"> </w:t>
      </w:r>
      <w:r w:rsidRPr="00824A22">
        <w:rPr>
          <w:rFonts w:ascii="Arial" w:hAnsi="Arial" w:cs="Arial"/>
        </w:rPr>
        <w:t>of</w:t>
      </w:r>
      <w:r w:rsidRPr="00824A22">
        <w:rPr>
          <w:rFonts w:ascii="Arial" w:hAnsi="Arial" w:cs="Arial"/>
          <w:spacing w:val="40"/>
        </w:rPr>
        <w:t xml:space="preserve"> </w:t>
      </w:r>
      <w:r w:rsidRPr="00824A22">
        <w:rPr>
          <w:rFonts w:ascii="Arial" w:hAnsi="Arial" w:cs="Arial"/>
        </w:rPr>
        <w:t>Health</w:t>
      </w:r>
      <w:r w:rsidRPr="00824A22">
        <w:rPr>
          <w:rFonts w:ascii="Arial" w:hAnsi="Arial" w:cs="Arial"/>
          <w:spacing w:val="40"/>
        </w:rPr>
        <w:t xml:space="preserve"> </w:t>
      </w:r>
      <w:r w:rsidRPr="00824A22">
        <w:rPr>
          <w:rFonts w:ascii="Arial" w:hAnsi="Arial" w:cs="Arial"/>
        </w:rPr>
        <w:t>and</w:t>
      </w:r>
      <w:r w:rsidRPr="00824A22">
        <w:rPr>
          <w:rFonts w:ascii="Arial" w:hAnsi="Arial" w:cs="Arial"/>
          <w:spacing w:val="40"/>
        </w:rPr>
        <w:t xml:space="preserve"> </w:t>
      </w:r>
      <w:r w:rsidRPr="00824A22">
        <w:rPr>
          <w:rFonts w:ascii="Arial" w:hAnsi="Arial" w:cs="Arial"/>
        </w:rPr>
        <w:t>Social</w:t>
      </w:r>
      <w:r w:rsidRPr="00824A22">
        <w:rPr>
          <w:rFonts w:ascii="Arial" w:hAnsi="Arial" w:cs="Arial"/>
          <w:spacing w:val="40"/>
        </w:rPr>
        <w:t xml:space="preserve"> </w:t>
      </w:r>
      <w:r w:rsidRPr="00824A22">
        <w:rPr>
          <w:rFonts w:ascii="Arial" w:hAnsi="Arial" w:cs="Arial"/>
        </w:rPr>
        <w:t>Services</w:t>
      </w:r>
      <w:r w:rsidRPr="00824A22">
        <w:rPr>
          <w:rFonts w:ascii="Arial" w:hAnsi="Arial" w:cs="Arial"/>
          <w:spacing w:val="40"/>
        </w:rPr>
        <w:t xml:space="preserve"> </w:t>
      </w:r>
      <w:r w:rsidRPr="00824A22">
        <w:rPr>
          <w:rFonts w:ascii="Arial" w:hAnsi="Arial" w:cs="Arial"/>
        </w:rPr>
        <w:t>and</w:t>
      </w:r>
      <w:r w:rsidRPr="00824A22">
        <w:rPr>
          <w:rFonts w:ascii="Arial" w:hAnsi="Arial" w:cs="Arial"/>
          <w:spacing w:val="40"/>
        </w:rPr>
        <w:t xml:space="preserve"> </w:t>
      </w:r>
      <w:r w:rsidRPr="00824A22">
        <w:rPr>
          <w:rFonts w:ascii="Arial" w:hAnsi="Arial" w:cs="Arial"/>
        </w:rPr>
        <w:t>its</w:t>
      </w:r>
      <w:r w:rsidRPr="00824A22">
        <w:rPr>
          <w:rFonts w:ascii="Arial" w:hAnsi="Arial" w:cs="Arial"/>
          <w:spacing w:val="40"/>
        </w:rPr>
        <w:t xml:space="preserve"> </w:t>
      </w:r>
      <w:r w:rsidRPr="00824A22">
        <w:rPr>
          <w:rFonts w:ascii="Arial" w:hAnsi="Arial" w:cs="Arial"/>
        </w:rPr>
        <w:t>employees, independent</w:t>
      </w:r>
      <w:r w:rsidRPr="00824A22">
        <w:rPr>
          <w:rFonts w:ascii="Arial" w:hAnsi="Arial" w:cs="Arial"/>
          <w:spacing w:val="-2"/>
        </w:rPr>
        <w:t xml:space="preserve"> </w:t>
      </w:r>
      <w:r w:rsidRPr="00824A22">
        <w:rPr>
          <w:rFonts w:ascii="Arial" w:hAnsi="Arial" w:cs="Arial"/>
        </w:rPr>
        <w:t>contractors,</w:t>
      </w:r>
      <w:r w:rsidRPr="00824A22">
        <w:rPr>
          <w:rFonts w:ascii="Arial" w:hAnsi="Arial" w:cs="Arial"/>
          <w:spacing w:val="1"/>
        </w:rPr>
        <w:t xml:space="preserve"> </w:t>
      </w:r>
      <w:r w:rsidRPr="00824A22">
        <w:rPr>
          <w:rFonts w:ascii="Arial" w:hAnsi="Arial" w:cs="Arial"/>
        </w:rPr>
        <w:t>and</w:t>
      </w:r>
      <w:r w:rsidRPr="00824A22">
        <w:rPr>
          <w:rFonts w:ascii="Arial" w:hAnsi="Arial" w:cs="Arial"/>
          <w:spacing w:val="-1"/>
        </w:rPr>
        <w:t xml:space="preserve"> </w:t>
      </w:r>
      <w:r w:rsidRPr="00824A22">
        <w:rPr>
          <w:rFonts w:ascii="Arial" w:hAnsi="Arial" w:cs="Arial"/>
        </w:rPr>
        <w:t>agents</w:t>
      </w:r>
      <w:r w:rsidRPr="00824A22">
        <w:rPr>
          <w:rFonts w:ascii="Arial" w:hAnsi="Arial" w:cs="Arial"/>
          <w:spacing w:val="-1"/>
        </w:rPr>
        <w:t xml:space="preserve"> </w:t>
      </w:r>
      <w:r w:rsidRPr="00824A22">
        <w:rPr>
          <w:rFonts w:ascii="Arial" w:hAnsi="Arial" w:cs="Arial"/>
        </w:rPr>
        <w:t>to</w:t>
      </w:r>
      <w:r w:rsidRPr="00824A22">
        <w:rPr>
          <w:rFonts w:ascii="Arial" w:hAnsi="Arial" w:cs="Arial"/>
          <w:spacing w:val="60"/>
        </w:rPr>
        <w:t xml:space="preserve"> </w:t>
      </w:r>
      <w:r w:rsidRPr="00824A22">
        <w:rPr>
          <w:rFonts w:ascii="Segoe UI Symbol" w:hAnsi="Segoe UI Symbol" w:cs="Segoe UI Symbol"/>
          <w:spacing w:val="-2"/>
        </w:rPr>
        <w:t>☐</w:t>
      </w:r>
      <w:r w:rsidRPr="00824A22">
        <w:rPr>
          <w:rFonts w:ascii="Arial" w:hAnsi="Arial" w:cs="Arial"/>
          <w:spacing w:val="-2"/>
        </w:rPr>
        <w:t>bury</w:t>
      </w:r>
      <w:r w:rsidRPr="00824A22">
        <w:rPr>
          <w:rFonts w:ascii="Arial" w:hAnsi="Arial" w:cs="Arial"/>
        </w:rPr>
        <w:tab/>
      </w:r>
      <w:r w:rsidRPr="00824A22">
        <w:rPr>
          <w:rFonts w:ascii="Segoe UI Symbol" w:hAnsi="Segoe UI Symbol" w:cs="Segoe UI Symbol"/>
        </w:rPr>
        <w:t>☐</w:t>
      </w:r>
      <w:r w:rsidRPr="00824A22">
        <w:rPr>
          <w:rFonts w:ascii="Arial" w:hAnsi="Arial" w:cs="Arial"/>
          <w:spacing w:val="-8"/>
        </w:rPr>
        <w:t xml:space="preserve"> </w:t>
      </w:r>
      <w:r w:rsidRPr="00824A22">
        <w:rPr>
          <w:rFonts w:ascii="Arial" w:hAnsi="Arial" w:cs="Arial"/>
        </w:rPr>
        <w:t>cremate</w:t>
      </w:r>
      <w:r w:rsidRPr="00824A22">
        <w:rPr>
          <w:rFonts w:ascii="Arial" w:hAnsi="Arial" w:cs="Arial"/>
          <w:spacing w:val="-2"/>
        </w:rPr>
        <w:t xml:space="preserve"> </w:t>
      </w:r>
      <w:r w:rsidRPr="00824A22">
        <w:rPr>
          <w:rFonts w:ascii="Arial" w:hAnsi="Arial" w:cs="Arial"/>
        </w:rPr>
        <w:t>the</w:t>
      </w:r>
      <w:r w:rsidRPr="00824A22">
        <w:rPr>
          <w:rFonts w:ascii="Arial" w:hAnsi="Arial" w:cs="Arial"/>
          <w:spacing w:val="-1"/>
        </w:rPr>
        <w:t xml:space="preserve"> </w:t>
      </w:r>
      <w:r w:rsidRPr="00824A22">
        <w:rPr>
          <w:rFonts w:ascii="Arial" w:hAnsi="Arial" w:cs="Arial"/>
        </w:rPr>
        <w:t>Decedent.</w:t>
      </w:r>
      <w:r w:rsidRPr="00824A22">
        <w:rPr>
          <w:rFonts w:ascii="Arial" w:hAnsi="Arial" w:cs="Arial"/>
          <w:spacing w:val="60"/>
        </w:rPr>
        <w:t xml:space="preserve"> </w:t>
      </w:r>
      <w:r w:rsidRPr="00824A22">
        <w:rPr>
          <w:rFonts w:ascii="Arial" w:hAnsi="Arial" w:cs="Arial"/>
        </w:rPr>
        <w:t>(Please</w:t>
      </w:r>
      <w:r w:rsidRPr="00824A22">
        <w:rPr>
          <w:rFonts w:ascii="Arial" w:hAnsi="Arial" w:cs="Arial"/>
          <w:spacing w:val="-2"/>
        </w:rPr>
        <w:t xml:space="preserve"> </w:t>
      </w:r>
      <w:r w:rsidRPr="00824A22">
        <w:rPr>
          <w:rFonts w:ascii="Arial" w:hAnsi="Arial" w:cs="Arial"/>
        </w:rPr>
        <w:t>check</w:t>
      </w:r>
      <w:r w:rsidRPr="00824A22">
        <w:rPr>
          <w:rFonts w:ascii="Arial" w:hAnsi="Arial" w:cs="Arial"/>
          <w:spacing w:val="-1"/>
        </w:rPr>
        <w:t xml:space="preserve"> </w:t>
      </w:r>
      <w:r w:rsidRPr="00824A22">
        <w:rPr>
          <w:rFonts w:ascii="Arial" w:hAnsi="Arial" w:cs="Arial"/>
        </w:rPr>
        <w:t xml:space="preserve">the appropriate </w:t>
      </w:r>
      <w:r w:rsidRPr="00824A22">
        <w:rPr>
          <w:rFonts w:ascii="Arial" w:hAnsi="Arial" w:cs="Arial"/>
          <w:spacing w:val="-2"/>
        </w:rPr>
        <w:t>box.)</w:t>
      </w:r>
    </w:p>
    <w:p w14:paraId="1BCCBF9C" w14:textId="77777777" w:rsidR="005D066C" w:rsidRPr="00824A22" w:rsidRDefault="005D066C" w:rsidP="0040653E">
      <w:pPr>
        <w:pStyle w:val="BodyText"/>
        <w:spacing w:before="49"/>
        <w:rPr>
          <w:rFonts w:ascii="Arial" w:hAnsi="Arial" w:cs="Arial"/>
        </w:rPr>
      </w:pPr>
    </w:p>
    <w:p w14:paraId="18DF90C7" w14:textId="77777777" w:rsidR="005D066C" w:rsidRPr="00824A22" w:rsidRDefault="005D066C" w:rsidP="0040653E">
      <w:pPr>
        <w:spacing w:line="237" w:lineRule="auto"/>
        <w:jc w:val="both"/>
        <w:rPr>
          <w:rFonts w:ascii="Arial" w:hAnsi="Arial" w:cs="Arial"/>
        </w:rPr>
      </w:pPr>
      <w:r w:rsidRPr="00824A22">
        <w:rPr>
          <w:rFonts w:ascii="Arial" w:hAnsi="Arial" w:cs="Arial"/>
        </w:rPr>
        <w:t>I</w:t>
      </w:r>
      <w:r w:rsidRPr="00824A22">
        <w:rPr>
          <w:rFonts w:ascii="Arial" w:hAnsi="Arial" w:cs="Arial"/>
          <w:spacing w:val="-15"/>
        </w:rPr>
        <w:t xml:space="preserve"> </w:t>
      </w:r>
      <w:r w:rsidRPr="00824A22">
        <w:rPr>
          <w:rFonts w:ascii="Arial" w:hAnsi="Arial" w:cs="Arial"/>
        </w:rPr>
        <w:t>understand</w:t>
      </w:r>
      <w:r w:rsidRPr="00824A22">
        <w:rPr>
          <w:rFonts w:ascii="Arial" w:hAnsi="Arial" w:cs="Arial"/>
          <w:spacing w:val="-15"/>
        </w:rPr>
        <w:t xml:space="preserve"> </w:t>
      </w:r>
      <w:r w:rsidRPr="00824A22">
        <w:rPr>
          <w:rFonts w:ascii="Arial" w:hAnsi="Arial" w:cs="Arial"/>
        </w:rPr>
        <w:t>and</w:t>
      </w:r>
      <w:r w:rsidRPr="00824A22">
        <w:rPr>
          <w:rFonts w:ascii="Arial" w:hAnsi="Arial" w:cs="Arial"/>
          <w:spacing w:val="-15"/>
        </w:rPr>
        <w:t xml:space="preserve"> </w:t>
      </w:r>
      <w:r w:rsidRPr="00824A22">
        <w:rPr>
          <w:rFonts w:ascii="Arial" w:hAnsi="Arial" w:cs="Arial"/>
        </w:rPr>
        <w:t>agree</w:t>
      </w:r>
      <w:r w:rsidRPr="00824A22">
        <w:rPr>
          <w:rFonts w:ascii="Arial" w:hAnsi="Arial" w:cs="Arial"/>
          <w:spacing w:val="-15"/>
        </w:rPr>
        <w:t xml:space="preserve"> </w:t>
      </w:r>
      <w:r w:rsidRPr="00824A22">
        <w:rPr>
          <w:rFonts w:ascii="Arial" w:hAnsi="Arial" w:cs="Arial"/>
        </w:rPr>
        <w:t>that</w:t>
      </w:r>
      <w:r w:rsidRPr="00824A22">
        <w:rPr>
          <w:rFonts w:ascii="Arial" w:hAnsi="Arial" w:cs="Arial"/>
          <w:spacing w:val="-15"/>
        </w:rPr>
        <w:t xml:space="preserve"> </w:t>
      </w:r>
      <w:r w:rsidRPr="00824A22">
        <w:rPr>
          <w:rFonts w:ascii="Arial" w:hAnsi="Arial" w:cs="Arial"/>
        </w:rPr>
        <w:t>this</w:t>
      </w:r>
      <w:r w:rsidRPr="00824A22">
        <w:rPr>
          <w:rFonts w:ascii="Arial" w:hAnsi="Arial" w:cs="Arial"/>
          <w:spacing w:val="-15"/>
        </w:rPr>
        <w:t xml:space="preserve"> </w:t>
      </w:r>
      <w:r w:rsidRPr="00824A22">
        <w:rPr>
          <w:rFonts w:ascii="Arial" w:hAnsi="Arial" w:cs="Arial"/>
        </w:rPr>
        <w:t>consent</w:t>
      </w:r>
      <w:r w:rsidRPr="00824A22">
        <w:rPr>
          <w:rFonts w:ascii="Arial" w:hAnsi="Arial" w:cs="Arial"/>
          <w:spacing w:val="-15"/>
        </w:rPr>
        <w:t xml:space="preserve"> </w:t>
      </w:r>
      <w:r w:rsidRPr="00824A22">
        <w:rPr>
          <w:rFonts w:ascii="Arial" w:hAnsi="Arial" w:cs="Arial"/>
        </w:rPr>
        <w:t>and</w:t>
      </w:r>
      <w:r w:rsidRPr="00824A22">
        <w:rPr>
          <w:rFonts w:ascii="Arial" w:hAnsi="Arial" w:cs="Arial"/>
          <w:spacing w:val="-15"/>
        </w:rPr>
        <w:t xml:space="preserve"> </w:t>
      </w:r>
      <w:r w:rsidRPr="00824A22">
        <w:rPr>
          <w:rFonts w:ascii="Arial" w:hAnsi="Arial" w:cs="Arial"/>
        </w:rPr>
        <w:t>authorization</w:t>
      </w:r>
      <w:r w:rsidRPr="00824A22">
        <w:rPr>
          <w:rFonts w:ascii="Arial" w:hAnsi="Arial" w:cs="Arial"/>
          <w:spacing w:val="-15"/>
        </w:rPr>
        <w:t xml:space="preserve"> </w:t>
      </w:r>
      <w:r w:rsidRPr="00824A22">
        <w:rPr>
          <w:rFonts w:ascii="Arial" w:hAnsi="Arial" w:cs="Arial"/>
        </w:rPr>
        <w:t>permits</w:t>
      </w:r>
      <w:r w:rsidRPr="00824A22">
        <w:rPr>
          <w:rFonts w:ascii="Arial" w:hAnsi="Arial" w:cs="Arial"/>
          <w:spacing w:val="-15"/>
        </w:rPr>
        <w:t xml:space="preserve"> </w:t>
      </w:r>
      <w:r w:rsidRPr="00824A22">
        <w:rPr>
          <w:rFonts w:ascii="Arial" w:hAnsi="Arial" w:cs="Arial"/>
        </w:rPr>
        <w:t>the</w:t>
      </w:r>
      <w:r w:rsidRPr="00824A22">
        <w:rPr>
          <w:rFonts w:ascii="Arial" w:hAnsi="Arial" w:cs="Arial"/>
          <w:spacing w:val="-15"/>
        </w:rPr>
        <w:t xml:space="preserve"> </w:t>
      </w:r>
      <w:r w:rsidRPr="00824A22">
        <w:rPr>
          <w:rFonts w:ascii="Arial" w:hAnsi="Arial" w:cs="Arial"/>
        </w:rPr>
        <w:t>Department</w:t>
      </w:r>
      <w:r w:rsidRPr="00824A22">
        <w:rPr>
          <w:rFonts w:ascii="Arial" w:hAnsi="Arial" w:cs="Arial"/>
          <w:spacing w:val="-15"/>
        </w:rPr>
        <w:t xml:space="preserve"> </w:t>
      </w:r>
      <w:r w:rsidRPr="00824A22">
        <w:rPr>
          <w:rFonts w:ascii="Arial" w:hAnsi="Arial" w:cs="Arial"/>
        </w:rPr>
        <w:t>of</w:t>
      </w:r>
      <w:r w:rsidRPr="00824A22">
        <w:rPr>
          <w:rFonts w:ascii="Arial" w:hAnsi="Arial" w:cs="Arial"/>
          <w:spacing w:val="-15"/>
        </w:rPr>
        <w:t xml:space="preserve"> </w:t>
      </w:r>
      <w:r w:rsidRPr="00824A22">
        <w:rPr>
          <w:rFonts w:ascii="Arial" w:hAnsi="Arial" w:cs="Arial"/>
        </w:rPr>
        <w:t>Health</w:t>
      </w:r>
      <w:r w:rsidRPr="00824A22">
        <w:rPr>
          <w:rFonts w:ascii="Arial" w:hAnsi="Arial" w:cs="Arial"/>
          <w:spacing w:val="-11"/>
        </w:rPr>
        <w:t xml:space="preserve"> </w:t>
      </w:r>
      <w:r w:rsidRPr="00824A22">
        <w:rPr>
          <w:rFonts w:ascii="Arial" w:hAnsi="Arial" w:cs="Arial"/>
        </w:rPr>
        <w:t>and</w:t>
      </w:r>
      <w:r w:rsidRPr="00824A22">
        <w:rPr>
          <w:rFonts w:ascii="Arial" w:hAnsi="Arial" w:cs="Arial"/>
          <w:spacing w:val="-10"/>
        </w:rPr>
        <w:t xml:space="preserve"> </w:t>
      </w:r>
      <w:r w:rsidRPr="00824A22">
        <w:rPr>
          <w:rFonts w:ascii="Arial" w:hAnsi="Arial" w:cs="Arial"/>
        </w:rPr>
        <w:t>Social</w:t>
      </w:r>
      <w:r w:rsidRPr="00824A22">
        <w:rPr>
          <w:rFonts w:ascii="Arial" w:hAnsi="Arial" w:cs="Arial"/>
          <w:spacing w:val="-11"/>
        </w:rPr>
        <w:t xml:space="preserve"> </w:t>
      </w:r>
      <w:r w:rsidRPr="00824A22">
        <w:rPr>
          <w:rFonts w:ascii="Arial" w:hAnsi="Arial" w:cs="Arial"/>
        </w:rPr>
        <w:t>Services</w:t>
      </w:r>
      <w:r w:rsidRPr="00824A22">
        <w:rPr>
          <w:rFonts w:ascii="Arial" w:hAnsi="Arial" w:cs="Arial"/>
          <w:spacing w:val="-11"/>
        </w:rPr>
        <w:t xml:space="preserve"> </w:t>
      </w:r>
      <w:r w:rsidRPr="00824A22">
        <w:rPr>
          <w:rFonts w:ascii="Arial" w:hAnsi="Arial" w:cs="Arial"/>
        </w:rPr>
        <w:t xml:space="preserve">to </w:t>
      </w:r>
      <w:r w:rsidRPr="00824A22">
        <w:rPr>
          <w:rFonts w:ascii="Arial" w:hAnsi="Arial" w:cs="Arial"/>
          <w:spacing w:val="-4"/>
        </w:rPr>
        <w:t>dispose</w:t>
      </w:r>
      <w:r w:rsidRPr="00824A22">
        <w:rPr>
          <w:rFonts w:ascii="Arial" w:hAnsi="Arial" w:cs="Arial"/>
          <w:spacing w:val="-11"/>
        </w:rPr>
        <w:t xml:space="preserve"> </w:t>
      </w:r>
      <w:r w:rsidRPr="00824A22">
        <w:rPr>
          <w:rFonts w:ascii="Arial" w:hAnsi="Arial" w:cs="Arial"/>
          <w:spacing w:val="-4"/>
        </w:rPr>
        <w:t>of</w:t>
      </w:r>
      <w:r w:rsidRPr="00824A22">
        <w:rPr>
          <w:rFonts w:ascii="Arial" w:hAnsi="Arial" w:cs="Arial"/>
          <w:spacing w:val="-11"/>
        </w:rPr>
        <w:t xml:space="preserve"> </w:t>
      </w:r>
      <w:r w:rsidRPr="00824A22">
        <w:rPr>
          <w:rFonts w:ascii="Arial" w:hAnsi="Arial" w:cs="Arial"/>
          <w:spacing w:val="-4"/>
        </w:rPr>
        <w:t>the</w:t>
      </w:r>
      <w:r w:rsidRPr="00824A22">
        <w:rPr>
          <w:rFonts w:ascii="Arial" w:hAnsi="Arial" w:cs="Arial"/>
          <w:spacing w:val="-11"/>
        </w:rPr>
        <w:t xml:space="preserve"> </w:t>
      </w:r>
      <w:r w:rsidRPr="00824A22">
        <w:rPr>
          <w:rFonts w:ascii="Arial" w:hAnsi="Arial" w:cs="Arial"/>
          <w:spacing w:val="-4"/>
        </w:rPr>
        <w:t>remains</w:t>
      </w:r>
      <w:r w:rsidRPr="00824A22">
        <w:rPr>
          <w:rFonts w:ascii="Arial" w:hAnsi="Arial" w:cs="Arial"/>
          <w:spacing w:val="-11"/>
        </w:rPr>
        <w:t xml:space="preserve"> </w:t>
      </w:r>
      <w:r w:rsidRPr="00824A22">
        <w:rPr>
          <w:rFonts w:ascii="Arial" w:hAnsi="Arial" w:cs="Arial"/>
          <w:spacing w:val="-4"/>
        </w:rPr>
        <w:t>of</w:t>
      </w:r>
      <w:r w:rsidRPr="00824A22">
        <w:rPr>
          <w:rFonts w:ascii="Arial" w:hAnsi="Arial" w:cs="Arial"/>
          <w:spacing w:val="-11"/>
        </w:rPr>
        <w:t xml:space="preserve"> </w:t>
      </w:r>
      <w:r w:rsidRPr="00824A22">
        <w:rPr>
          <w:rFonts w:ascii="Arial" w:hAnsi="Arial" w:cs="Arial"/>
          <w:spacing w:val="-4"/>
        </w:rPr>
        <w:t>the</w:t>
      </w:r>
      <w:r w:rsidRPr="00824A22">
        <w:rPr>
          <w:rFonts w:ascii="Arial" w:hAnsi="Arial" w:cs="Arial"/>
          <w:spacing w:val="-11"/>
        </w:rPr>
        <w:t xml:space="preserve"> </w:t>
      </w:r>
      <w:r w:rsidRPr="00824A22">
        <w:rPr>
          <w:rFonts w:ascii="Arial" w:hAnsi="Arial" w:cs="Arial"/>
          <w:spacing w:val="-4"/>
        </w:rPr>
        <w:t>Decedent</w:t>
      </w:r>
      <w:r w:rsidRPr="00824A22">
        <w:rPr>
          <w:rFonts w:ascii="Arial" w:hAnsi="Arial" w:cs="Arial"/>
          <w:spacing w:val="-11"/>
        </w:rPr>
        <w:t xml:space="preserve"> </w:t>
      </w:r>
      <w:r w:rsidRPr="00824A22">
        <w:rPr>
          <w:rFonts w:ascii="Arial" w:hAnsi="Arial" w:cs="Arial"/>
          <w:spacing w:val="-4"/>
        </w:rPr>
        <w:t>at</w:t>
      </w:r>
      <w:r w:rsidRPr="00824A22">
        <w:rPr>
          <w:rFonts w:ascii="Arial" w:hAnsi="Arial" w:cs="Arial"/>
          <w:spacing w:val="-11"/>
        </w:rPr>
        <w:t xml:space="preserve"> </w:t>
      </w:r>
      <w:r w:rsidRPr="00824A22">
        <w:rPr>
          <w:rFonts w:ascii="Arial" w:hAnsi="Arial" w:cs="Arial"/>
          <w:spacing w:val="-4"/>
        </w:rPr>
        <w:t>a</w:t>
      </w:r>
      <w:r w:rsidRPr="00824A22">
        <w:rPr>
          <w:rFonts w:ascii="Arial" w:hAnsi="Arial" w:cs="Arial"/>
          <w:spacing w:val="-11"/>
        </w:rPr>
        <w:t xml:space="preserve"> </w:t>
      </w:r>
      <w:r w:rsidRPr="00824A22">
        <w:rPr>
          <w:rFonts w:ascii="Arial" w:hAnsi="Arial" w:cs="Arial"/>
          <w:spacing w:val="-4"/>
        </w:rPr>
        <w:t>time,</w:t>
      </w:r>
      <w:r w:rsidRPr="00824A22">
        <w:rPr>
          <w:rFonts w:ascii="Arial" w:hAnsi="Arial" w:cs="Arial"/>
          <w:spacing w:val="-11"/>
        </w:rPr>
        <w:t xml:space="preserve"> </w:t>
      </w:r>
      <w:r w:rsidRPr="00824A22">
        <w:rPr>
          <w:rFonts w:ascii="Arial" w:hAnsi="Arial" w:cs="Arial"/>
          <w:spacing w:val="-4"/>
        </w:rPr>
        <w:t>place,</w:t>
      </w:r>
      <w:r w:rsidRPr="00824A22">
        <w:rPr>
          <w:rFonts w:ascii="Arial" w:hAnsi="Arial" w:cs="Arial"/>
          <w:spacing w:val="-11"/>
        </w:rPr>
        <w:t xml:space="preserve"> </w:t>
      </w:r>
      <w:r w:rsidRPr="00824A22">
        <w:rPr>
          <w:rFonts w:ascii="Arial" w:hAnsi="Arial" w:cs="Arial"/>
          <w:spacing w:val="-4"/>
        </w:rPr>
        <w:t>and</w:t>
      </w:r>
      <w:r w:rsidRPr="00824A22">
        <w:rPr>
          <w:rFonts w:ascii="Arial" w:hAnsi="Arial" w:cs="Arial"/>
          <w:spacing w:val="-11"/>
        </w:rPr>
        <w:t xml:space="preserve"> </w:t>
      </w:r>
      <w:r w:rsidRPr="00824A22">
        <w:rPr>
          <w:rFonts w:ascii="Arial" w:hAnsi="Arial" w:cs="Arial"/>
          <w:spacing w:val="-4"/>
        </w:rPr>
        <w:t>manner</w:t>
      </w:r>
      <w:r w:rsidRPr="00824A22">
        <w:rPr>
          <w:rFonts w:ascii="Arial" w:hAnsi="Arial" w:cs="Arial"/>
          <w:spacing w:val="-11"/>
        </w:rPr>
        <w:t xml:space="preserve"> </w:t>
      </w:r>
      <w:r w:rsidRPr="00824A22">
        <w:rPr>
          <w:rFonts w:ascii="Arial" w:hAnsi="Arial" w:cs="Arial"/>
          <w:spacing w:val="-4"/>
        </w:rPr>
        <w:t>to</w:t>
      </w:r>
      <w:r w:rsidRPr="00824A22">
        <w:rPr>
          <w:rFonts w:ascii="Arial" w:hAnsi="Arial" w:cs="Arial"/>
          <w:spacing w:val="-11"/>
        </w:rPr>
        <w:t xml:space="preserve"> </w:t>
      </w:r>
      <w:r w:rsidRPr="00824A22">
        <w:rPr>
          <w:rFonts w:ascii="Arial" w:hAnsi="Arial" w:cs="Arial"/>
          <w:spacing w:val="-4"/>
        </w:rPr>
        <w:t>be</w:t>
      </w:r>
      <w:r w:rsidRPr="00824A22">
        <w:rPr>
          <w:rFonts w:ascii="Arial" w:hAnsi="Arial" w:cs="Arial"/>
          <w:spacing w:val="-11"/>
        </w:rPr>
        <w:t xml:space="preserve"> </w:t>
      </w:r>
      <w:r w:rsidRPr="00824A22">
        <w:rPr>
          <w:rFonts w:ascii="Arial" w:hAnsi="Arial" w:cs="Arial"/>
          <w:spacing w:val="-4"/>
        </w:rPr>
        <w:t>determined</w:t>
      </w:r>
      <w:r w:rsidRPr="00824A22">
        <w:rPr>
          <w:rFonts w:ascii="Arial" w:hAnsi="Arial" w:cs="Arial"/>
          <w:spacing w:val="-11"/>
        </w:rPr>
        <w:t xml:space="preserve"> </w:t>
      </w:r>
      <w:r w:rsidRPr="00824A22">
        <w:rPr>
          <w:rFonts w:ascii="Arial" w:hAnsi="Arial" w:cs="Arial"/>
          <w:spacing w:val="-4"/>
        </w:rPr>
        <w:t>by</w:t>
      </w:r>
      <w:r w:rsidRPr="00824A22">
        <w:rPr>
          <w:rFonts w:ascii="Arial" w:hAnsi="Arial" w:cs="Arial"/>
          <w:spacing w:val="-11"/>
        </w:rPr>
        <w:t xml:space="preserve"> </w:t>
      </w:r>
      <w:r w:rsidRPr="00824A22">
        <w:rPr>
          <w:rFonts w:ascii="Arial" w:hAnsi="Arial" w:cs="Arial"/>
          <w:spacing w:val="-4"/>
        </w:rPr>
        <w:t>the</w:t>
      </w:r>
      <w:r w:rsidRPr="00824A22">
        <w:rPr>
          <w:rFonts w:ascii="Arial" w:hAnsi="Arial" w:cs="Arial"/>
          <w:spacing w:val="-11"/>
        </w:rPr>
        <w:t xml:space="preserve"> </w:t>
      </w:r>
      <w:r w:rsidRPr="00824A22">
        <w:rPr>
          <w:rFonts w:ascii="Arial" w:hAnsi="Arial" w:cs="Arial"/>
          <w:spacing w:val="-4"/>
        </w:rPr>
        <w:t>Department</w:t>
      </w:r>
      <w:r w:rsidRPr="00824A22">
        <w:rPr>
          <w:rFonts w:ascii="Arial" w:hAnsi="Arial" w:cs="Arial"/>
          <w:spacing w:val="-11"/>
        </w:rPr>
        <w:t xml:space="preserve"> </w:t>
      </w:r>
      <w:r w:rsidRPr="00824A22">
        <w:rPr>
          <w:rFonts w:ascii="Arial" w:hAnsi="Arial" w:cs="Arial"/>
          <w:spacing w:val="-4"/>
        </w:rPr>
        <w:t>of</w:t>
      </w:r>
      <w:r w:rsidRPr="00824A22">
        <w:rPr>
          <w:rFonts w:ascii="Arial" w:hAnsi="Arial" w:cs="Arial"/>
          <w:spacing w:val="-11"/>
        </w:rPr>
        <w:t xml:space="preserve"> </w:t>
      </w:r>
      <w:r w:rsidRPr="00824A22">
        <w:rPr>
          <w:rFonts w:ascii="Arial" w:hAnsi="Arial" w:cs="Arial"/>
          <w:spacing w:val="-4"/>
        </w:rPr>
        <w:t>Health</w:t>
      </w:r>
      <w:r w:rsidRPr="00824A22">
        <w:rPr>
          <w:rFonts w:ascii="Arial" w:hAnsi="Arial" w:cs="Arial"/>
          <w:spacing w:val="-9"/>
        </w:rPr>
        <w:t xml:space="preserve"> </w:t>
      </w:r>
      <w:r w:rsidRPr="00824A22">
        <w:rPr>
          <w:rFonts w:ascii="Arial" w:hAnsi="Arial" w:cs="Arial"/>
          <w:spacing w:val="-4"/>
        </w:rPr>
        <w:t xml:space="preserve">and </w:t>
      </w:r>
      <w:r w:rsidRPr="00824A22">
        <w:rPr>
          <w:rFonts w:ascii="Arial" w:hAnsi="Arial" w:cs="Arial"/>
        </w:rPr>
        <w:t>Social Services and its employees, independent contractors, and agents.</w:t>
      </w:r>
      <w:r w:rsidRPr="00824A22">
        <w:rPr>
          <w:rFonts w:ascii="Arial" w:hAnsi="Arial" w:cs="Arial"/>
          <w:spacing w:val="40"/>
        </w:rPr>
        <w:t xml:space="preserve"> </w:t>
      </w:r>
      <w:r w:rsidRPr="00824A22">
        <w:rPr>
          <w:rFonts w:ascii="Arial" w:hAnsi="Arial" w:cs="Arial"/>
        </w:rPr>
        <w:t>I</w:t>
      </w:r>
      <w:r w:rsidRPr="00824A22">
        <w:rPr>
          <w:rFonts w:ascii="Arial" w:hAnsi="Arial" w:cs="Arial"/>
          <w:spacing w:val="-12"/>
        </w:rPr>
        <w:t xml:space="preserve"> </w:t>
      </w:r>
      <w:r w:rsidRPr="00824A22">
        <w:rPr>
          <w:rFonts w:ascii="Arial" w:hAnsi="Arial" w:cs="Arial"/>
        </w:rPr>
        <w:t>hereby</w:t>
      </w:r>
      <w:r w:rsidRPr="00824A22">
        <w:rPr>
          <w:rFonts w:ascii="Arial" w:hAnsi="Arial" w:cs="Arial"/>
          <w:spacing w:val="-10"/>
        </w:rPr>
        <w:t xml:space="preserve"> </w:t>
      </w:r>
      <w:r w:rsidRPr="00824A22">
        <w:rPr>
          <w:rFonts w:ascii="Arial" w:hAnsi="Arial" w:cs="Arial"/>
        </w:rPr>
        <w:t>waive</w:t>
      </w:r>
      <w:r w:rsidRPr="00824A22">
        <w:rPr>
          <w:rFonts w:ascii="Arial" w:hAnsi="Arial" w:cs="Arial"/>
          <w:spacing w:val="-12"/>
        </w:rPr>
        <w:t xml:space="preserve"> </w:t>
      </w:r>
      <w:r w:rsidRPr="00824A22">
        <w:rPr>
          <w:rFonts w:ascii="Arial" w:hAnsi="Arial" w:cs="Arial"/>
        </w:rPr>
        <w:t>any</w:t>
      </w:r>
      <w:r w:rsidRPr="00824A22">
        <w:rPr>
          <w:rFonts w:ascii="Arial" w:hAnsi="Arial" w:cs="Arial"/>
          <w:spacing w:val="-11"/>
        </w:rPr>
        <w:t xml:space="preserve"> </w:t>
      </w:r>
      <w:r w:rsidRPr="00824A22">
        <w:rPr>
          <w:rFonts w:ascii="Arial" w:hAnsi="Arial" w:cs="Arial"/>
        </w:rPr>
        <w:t>right</w:t>
      </w:r>
      <w:r w:rsidRPr="00824A22">
        <w:rPr>
          <w:rFonts w:ascii="Arial" w:hAnsi="Arial" w:cs="Arial"/>
          <w:spacing w:val="-11"/>
        </w:rPr>
        <w:t xml:space="preserve"> </w:t>
      </w:r>
      <w:r w:rsidRPr="00824A22">
        <w:rPr>
          <w:rFonts w:ascii="Arial" w:hAnsi="Arial" w:cs="Arial"/>
        </w:rPr>
        <w:t>or</w:t>
      </w:r>
      <w:r w:rsidRPr="00824A22">
        <w:rPr>
          <w:rFonts w:ascii="Arial" w:hAnsi="Arial" w:cs="Arial"/>
          <w:spacing w:val="-11"/>
        </w:rPr>
        <w:t xml:space="preserve"> </w:t>
      </w:r>
      <w:r w:rsidRPr="00824A22">
        <w:rPr>
          <w:rFonts w:ascii="Arial" w:hAnsi="Arial" w:cs="Arial"/>
        </w:rPr>
        <w:t>claim</w:t>
      </w:r>
      <w:r w:rsidRPr="00824A22">
        <w:rPr>
          <w:rFonts w:ascii="Arial" w:hAnsi="Arial" w:cs="Arial"/>
          <w:spacing w:val="-9"/>
        </w:rPr>
        <w:t xml:space="preserve"> </w:t>
      </w:r>
      <w:r w:rsidRPr="00824A22">
        <w:rPr>
          <w:rFonts w:ascii="Arial" w:hAnsi="Arial" w:cs="Arial"/>
        </w:rPr>
        <w:t>I</w:t>
      </w:r>
      <w:r w:rsidRPr="00824A22">
        <w:rPr>
          <w:rFonts w:ascii="Arial" w:hAnsi="Arial" w:cs="Arial"/>
          <w:spacing w:val="-14"/>
        </w:rPr>
        <w:t xml:space="preserve"> </w:t>
      </w:r>
      <w:r w:rsidRPr="00824A22">
        <w:rPr>
          <w:rFonts w:ascii="Arial" w:hAnsi="Arial" w:cs="Arial"/>
        </w:rPr>
        <w:t>may have</w:t>
      </w:r>
      <w:r w:rsidRPr="00824A22">
        <w:rPr>
          <w:rFonts w:ascii="Arial" w:hAnsi="Arial" w:cs="Arial"/>
          <w:spacing w:val="-13"/>
        </w:rPr>
        <w:t xml:space="preserve"> </w:t>
      </w:r>
      <w:r w:rsidRPr="00824A22">
        <w:rPr>
          <w:rFonts w:ascii="Arial" w:hAnsi="Arial" w:cs="Arial"/>
        </w:rPr>
        <w:t>to</w:t>
      </w:r>
      <w:r w:rsidRPr="00824A22">
        <w:rPr>
          <w:rFonts w:ascii="Arial" w:hAnsi="Arial" w:cs="Arial"/>
          <w:spacing w:val="-12"/>
        </w:rPr>
        <w:t xml:space="preserve"> </w:t>
      </w:r>
      <w:r w:rsidRPr="00824A22">
        <w:rPr>
          <w:rFonts w:ascii="Arial" w:hAnsi="Arial" w:cs="Arial"/>
        </w:rPr>
        <w:t>direct</w:t>
      </w:r>
      <w:r w:rsidRPr="00824A22">
        <w:rPr>
          <w:rFonts w:ascii="Arial" w:hAnsi="Arial" w:cs="Arial"/>
          <w:spacing w:val="-12"/>
        </w:rPr>
        <w:t xml:space="preserve"> </w:t>
      </w:r>
      <w:r w:rsidRPr="00824A22">
        <w:rPr>
          <w:rFonts w:ascii="Arial" w:hAnsi="Arial" w:cs="Arial"/>
        </w:rPr>
        <w:t>the</w:t>
      </w:r>
      <w:r w:rsidRPr="00824A22">
        <w:rPr>
          <w:rFonts w:ascii="Arial" w:hAnsi="Arial" w:cs="Arial"/>
          <w:spacing w:val="-13"/>
        </w:rPr>
        <w:t xml:space="preserve"> </w:t>
      </w:r>
      <w:r w:rsidRPr="00824A22">
        <w:rPr>
          <w:rFonts w:ascii="Arial" w:hAnsi="Arial" w:cs="Arial"/>
        </w:rPr>
        <w:t>time,</w:t>
      </w:r>
      <w:r w:rsidRPr="00824A22">
        <w:rPr>
          <w:rFonts w:ascii="Arial" w:hAnsi="Arial" w:cs="Arial"/>
          <w:spacing w:val="-12"/>
        </w:rPr>
        <w:t xml:space="preserve"> </w:t>
      </w:r>
      <w:r w:rsidRPr="00824A22">
        <w:rPr>
          <w:rFonts w:ascii="Arial" w:hAnsi="Arial" w:cs="Arial"/>
        </w:rPr>
        <w:t>place,</w:t>
      </w:r>
      <w:r w:rsidRPr="00824A22">
        <w:rPr>
          <w:rFonts w:ascii="Arial" w:hAnsi="Arial" w:cs="Arial"/>
          <w:spacing w:val="-12"/>
        </w:rPr>
        <w:t xml:space="preserve"> </w:t>
      </w:r>
      <w:r w:rsidRPr="00824A22">
        <w:rPr>
          <w:rFonts w:ascii="Arial" w:hAnsi="Arial" w:cs="Arial"/>
        </w:rPr>
        <w:t>or</w:t>
      </w:r>
      <w:r w:rsidRPr="00824A22">
        <w:rPr>
          <w:rFonts w:ascii="Arial" w:hAnsi="Arial" w:cs="Arial"/>
          <w:spacing w:val="-13"/>
        </w:rPr>
        <w:t xml:space="preserve"> </w:t>
      </w:r>
      <w:r w:rsidRPr="00824A22">
        <w:rPr>
          <w:rFonts w:ascii="Arial" w:hAnsi="Arial" w:cs="Arial"/>
        </w:rPr>
        <w:t>manner</w:t>
      </w:r>
      <w:r w:rsidRPr="00824A22">
        <w:rPr>
          <w:rFonts w:ascii="Arial" w:hAnsi="Arial" w:cs="Arial"/>
          <w:spacing w:val="-4"/>
        </w:rPr>
        <w:t xml:space="preserve"> </w:t>
      </w:r>
      <w:r w:rsidRPr="00824A22">
        <w:rPr>
          <w:rFonts w:ascii="Arial" w:hAnsi="Arial" w:cs="Arial"/>
        </w:rPr>
        <w:t>of burial.</w:t>
      </w:r>
    </w:p>
    <w:p w14:paraId="53C1D23F" w14:textId="77777777" w:rsidR="005D066C" w:rsidRPr="00824A22" w:rsidRDefault="005D066C" w:rsidP="0040653E">
      <w:pPr>
        <w:pStyle w:val="BodyText"/>
        <w:spacing w:before="38"/>
        <w:rPr>
          <w:rFonts w:ascii="Arial" w:hAnsi="Arial" w:cs="Arial"/>
        </w:rPr>
      </w:pPr>
    </w:p>
    <w:p w14:paraId="4DAB9E51" w14:textId="77777777" w:rsidR="005D066C" w:rsidRPr="00824A22" w:rsidRDefault="005D066C" w:rsidP="0040653E">
      <w:pPr>
        <w:spacing w:before="1"/>
        <w:rPr>
          <w:rFonts w:ascii="Arial" w:hAnsi="Arial" w:cs="Arial"/>
        </w:rPr>
      </w:pPr>
      <w:r w:rsidRPr="00824A22">
        <w:rPr>
          <w:rFonts w:ascii="Arial" w:hAnsi="Arial" w:cs="Arial"/>
          <w:spacing w:val="-2"/>
        </w:rPr>
        <w:t>By</w:t>
      </w:r>
      <w:r w:rsidRPr="00824A22">
        <w:rPr>
          <w:rFonts w:ascii="Arial" w:hAnsi="Arial" w:cs="Arial"/>
          <w:spacing w:val="-13"/>
        </w:rPr>
        <w:t xml:space="preserve"> </w:t>
      </w:r>
      <w:r w:rsidRPr="00824A22">
        <w:rPr>
          <w:rFonts w:ascii="Arial" w:hAnsi="Arial" w:cs="Arial"/>
          <w:spacing w:val="-2"/>
        </w:rPr>
        <w:t>signing</w:t>
      </w:r>
      <w:r w:rsidRPr="00824A22">
        <w:rPr>
          <w:rFonts w:ascii="Arial" w:hAnsi="Arial" w:cs="Arial"/>
          <w:spacing w:val="-13"/>
        </w:rPr>
        <w:t xml:space="preserve"> </w:t>
      </w:r>
      <w:r w:rsidRPr="00824A22">
        <w:rPr>
          <w:rFonts w:ascii="Arial" w:hAnsi="Arial" w:cs="Arial"/>
          <w:spacing w:val="-2"/>
        </w:rPr>
        <w:t>below,</w:t>
      </w:r>
      <w:r w:rsidRPr="00824A22">
        <w:rPr>
          <w:rFonts w:ascii="Arial" w:hAnsi="Arial" w:cs="Arial"/>
          <w:spacing w:val="-13"/>
        </w:rPr>
        <w:t xml:space="preserve"> </w:t>
      </w:r>
      <w:r w:rsidRPr="00824A22">
        <w:rPr>
          <w:rFonts w:ascii="Arial" w:hAnsi="Arial" w:cs="Arial"/>
          <w:spacing w:val="-2"/>
        </w:rPr>
        <w:t>I</w:t>
      </w:r>
      <w:r w:rsidRPr="00824A22">
        <w:rPr>
          <w:rFonts w:ascii="Arial" w:hAnsi="Arial" w:cs="Arial"/>
          <w:spacing w:val="-13"/>
        </w:rPr>
        <w:t xml:space="preserve"> </w:t>
      </w:r>
      <w:r w:rsidRPr="00824A22">
        <w:rPr>
          <w:rFonts w:ascii="Arial" w:hAnsi="Arial" w:cs="Arial"/>
          <w:spacing w:val="-2"/>
        </w:rPr>
        <w:t>acknowledge</w:t>
      </w:r>
      <w:r w:rsidRPr="00824A22">
        <w:rPr>
          <w:rFonts w:ascii="Arial" w:hAnsi="Arial" w:cs="Arial"/>
          <w:spacing w:val="-13"/>
        </w:rPr>
        <w:t xml:space="preserve"> </w:t>
      </w:r>
      <w:r w:rsidRPr="00824A22">
        <w:rPr>
          <w:rFonts w:ascii="Arial" w:hAnsi="Arial" w:cs="Arial"/>
          <w:spacing w:val="-2"/>
        </w:rPr>
        <w:t>I</w:t>
      </w:r>
      <w:r w:rsidRPr="00824A22">
        <w:rPr>
          <w:rFonts w:ascii="Arial" w:hAnsi="Arial" w:cs="Arial"/>
          <w:spacing w:val="-13"/>
        </w:rPr>
        <w:t xml:space="preserve"> </w:t>
      </w:r>
      <w:r w:rsidRPr="00824A22">
        <w:rPr>
          <w:rFonts w:ascii="Arial" w:hAnsi="Arial" w:cs="Arial"/>
          <w:spacing w:val="-2"/>
        </w:rPr>
        <w:t>have</w:t>
      </w:r>
      <w:r w:rsidRPr="00824A22">
        <w:rPr>
          <w:rFonts w:ascii="Arial" w:hAnsi="Arial" w:cs="Arial"/>
          <w:spacing w:val="-13"/>
        </w:rPr>
        <w:t xml:space="preserve"> </w:t>
      </w:r>
      <w:r w:rsidRPr="00824A22">
        <w:rPr>
          <w:rFonts w:ascii="Arial" w:hAnsi="Arial" w:cs="Arial"/>
          <w:spacing w:val="-2"/>
        </w:rPr>
        <w:t>legal</w:t>
      </w:r>
      <w:r w:rsidRPr="00824A22">
        <w:rPr>
          <w:rFonts w:ascii="Arial" w:hAnsi="Arial" w:cs="Arial"/>
          <w:spacing w:val="-13"/>
        </w:rPr>
        <w:t xml:space="preserve"> </w:t>
      </w:r>
      <w:r w:rsidRPr="00824A22">
        <w:rPr>
          <w:rFonts w:ascii="Arial" w:hAnsi="Arial" w:cs="Arial"/>
          <w:spacing w:val="-2"/>
        </w:rPr>
        <w:t>authority</w:t>
      </w:r>
      <w:r w:rsidRPr="00824A22">
        <w:rPr>
          <w:rFonts w:ascii="Arial" w:hAnsi="Arial" w:cs="Arial"/>
          <w:spacing w:val="-13"/>
        </w:rPr>
        <w:t xml:space="preserve"> </w:t>
      </w:r>
      <w:r w:rsidRPr="00824A22">
        <w:rPr>
          <w:rFonts w:ascii="Arial" w:hAnsi="Arial" w:cs="Arial"/>
          <w:spacing w:val="-2"/>
        </w:rPr>
        <w:t>to</w:t>
      </w:r>
      <w:r w:rsidRPr="00824A22">
        <w:rPr>
          <w:rFonts w:ascii="Arial" w:hAnsi="Arial" w:cs="Arial"/>
          <w:spacing w:val="-12"/>
        </w:rPr>
        <w:t xml:space="preserve"> </w:t>
      </w:r>
      <w:r w:rsidRPr="00824A22">
        <w:rPr>
          <w:rFonts w:ascii="Arial" w:hAnsi="Arial" w:cs="Arial"/>
          <w:spacing w:val="-2"/>
        </w:rPr>
        <w:t>authorize</w:t>
      </w:r>
      <w:r w:rsidRPr="00824A22">
        <w:rPr>
          <w:rFonts w:ascii="Arial" w:hAnsi="Arial" w:cs="Arial"/>
          <w:spacing w:val="-13"/>
        </w:rPr>
        <w:t xml:space="preserve"> </w:t>
      </w:r>
      <w:r w:rsidRPr="00824A22">
        <w:rPr>
          <w:rFonts w:ascii="Arial" w:hAnsi="Arial" w:cs="Arial"/>
          <w:spacing w:val="-2"/>
        </w:rPr>
        <w:t>disposition</w:t>
      </w:r>
      <w:r w:rsidRPr="00824A22">
        <w:rPr>
          <w:rFonts w:ascii="Arial" w:hAnsi="Arial" w:cs="Arial"/>
          <w:spacing w:val="-13"/>
        </w:rPr>
        <w:t xml:space="preserve"> </w:t>
      </w:r>
      <w:r w:rsidRPr="00824A22">
        <w:rPr>
          <w:rFonts w:ascii="Arial" w:hAnsi="Arial" w:cs="Arial"/>
          <w:spacing w:val="-2"/>
        </w:rPr>
        <w:t>of</w:t>
      </w:r>
      <w:r w:rsidRPr="00824A22">
        <w:rPr>
          <w:rFonts w:ascii="Arial" w:hAnsi="Arial" w:cs="Arial"/>
          <w:spacing w:val="-13"/>
        </w:rPr>
        <w:t xml:space="preserve"> </w:t>
      </w:r>
      <w:r w:rsidRPr="00824A22">
        <w:rPr>
          <w:rFonts w:ascii="Arial" w:hAnsi="Arial" w:cs="Arial"/>
          <w:spacing w:val="-2"/>
        </w:rPr>
        <w:t>the</w:t>
      </w:r>
      <w:r w:rsidRPr="00824A22">
        <w:rPr>
          <w:rFonts w:ascii="Arial" w:hAnsi="Arial" w:cs="Arial"/>
          <w:spacing w:val="-11"/>
        </w:rPr>
        <w:t xml:space="preserve"> </w:t>
      </w:r>
      <w:r w:rsidRPr="00824A22">
        <w:rPr>
          <w:rFonts w:ascii="Arial" w:hAnsi="Arial" w:cs="Arial"/>
          <w:spacing w:val="-2"/>
        </w:rPr>
        <w:t>Decedent’s</w:t>
      </w:r>
      <w:r w:rsidRPr="00824A22">
        <w:rPr>
          <w:rFonts w:ascii="Arial" w:hAnsi="Arial" w:cs="Arial"/>
          <w:spacing w:val="-12"/>
        </w:rPr>
        <w:t xml:space="preserve"> </w:t>
      </w:r>
      <w:r w:rsidRPr="00824A22">
        <w:rPr>
          <w:rFonts w:ascii="Arial" w:hAnsi="Arial" w:cs="Arial"/>
          <w:spacing w:val="-2"/>
        </w:rPr>
        <w:t>remains.</w:t>
      </w:r>
      <w:r w:rsidRPr="00824A22">
        <w:rPr>
          <w:rFonts w:ascii="Arial" w:hAnsi="Arial" w:cs="Arial"/>
          <w:spacing w:val="40"/>
        </w:rPr>
        <w:t xml:space="preserve"> </w:t>
      </w:r>
      <w:r w:rsidRPr="00824A22">
        <w:rPr>
          <w:rFonts w:ascii="Arial" w:hAnsi="Arial" w:cs="Arial"/>
          <w:spacing w:val="-2"/>
        </w:rPr>
        <w:t>I</w:t>
      </w:r>
      <w:r w:rsidRPr="00824A22">
        <w:rPr>
          <w:rFonts w:ascii="Arial" w:hAnsi="Arial" w:cs="Arial"/>
          <w:spacing w:val="-13"/>
        </w:rPr>
        <w:t xml:space="preserve"> </w:t>
      </w:r>
      <w:r w:rsidRPr="00824A22">
        <w:rPr>
          <w:rFonts w:ascii="Arial" w:hAnsi="Arial" w:cs="Arial"/>
          <w:spacing w:val="-2"/>
        </w:rPr>
        <w:t>further acknowledge I</w:t>
      </w:r>
      <w:r w:rsidRPr="00824A22">
        <w:rPr>
          <w:rFonts w:ascii="Arial" w:hAnsi="Arial" w:cs="Arial"/>
          <w:spacing w:val="-11"/>
        </w:rPr>
        <w:t xml:space="preserve"> </w:t>
      </w:r>
      <w:r w:rsidRPr="00824A22">
        <w:rPr>
          <w:rFonts w:ascii="Arial" w:hAnsi="Arial" w:cs="Arial"/>
          <w:spacing w:val="-2"/>
        </w:rPr>
        <w:t>read</w:t>
      </w:r>
      <w:r w:rsidRPr="00824A22">
        <w:rPr>
          <w:rFonts w:ascii="Arial" w:hAnsi="Arial" w:cs="Arial"/>
          <w:spacing w:val="-11"/>
        </w:rPr>
        <w:t xml:space="preserve"> </w:t>
      </w:r>
      <w:r w:rsidRPr="00824A22">
        <w:rPr>
          <w:rFonts w:ascii="Arial" w:hAnsi="Arial" w:cs="Arial"/>
          <w:spacing w:val="-2"/>
        </w:rPr>
        <w:t>the</w:t>
      </w:r>
      <w:r w:rsidRPr="00824A22">
        <w:rPr>
          <w:rFonts w:ascii="Arial" w:hAnsi="Arial" w:cs="Arial"/>
          <w:spacing w:val="-10"/>
        </w:rPr>
        <w:t xml:space="preserve"> </w:t>
      </w:r>
      <w:r w:rsidRPr="00824A22">
        <w:rPr>
          <w:rFonts w:ascii="Arial" w:hAnsi="Arial" w:cs="Arial"/>
          <w:spacing w:val="-2"/>
        </w:rPr>
        <w:t>above</w:t>
      </w:r>
      <w:r w:rsidRPr="00824A22">
        <w:rPr>
          <w:rFonts w:ascii="Arial" w:hAnsi="Arial" w:cs="Arial"/>
          <w:spacing w:val="-10"/>
        </w:rPr>
        <w:t xml:space="preserve"> </w:t>
      </w:r>
      <w:r w:rsidRPr="00824A22">
        <w:rPr>
          <w:rFonts w:ascii="Arial" w:hAnsi="Arial" w:cs="Arial"/>
          <w:spacing w:val="-2"/>
        </w:rPr>
        <w:t>statements</w:t>
      </w:r>
      <w:r w:rsidRPr="00824A22">
        <w:rPr>
          <w:rFonts w:ascii="Arial" w:hAnsi="Arial" w:cs="Arial"/>
          <w:spacing w:val="-8"/>
        </w:rPr>
        <w:t xml:space="preserve"> </w:t>
      </w:r>
      <w:r w:rsidRPr="00824A22">
        <w:rPr>
          <w:rFonts w:ascii="Arial" w:hAnsi="Arial" w:cs="Arial"/>
          <w:spacing w:val="-2"/>
        </w:rPr>
        <w:t>and</w:t>
      </w:r>
      <w:r w:rsidRPr="00824A22">
        <w:rPr>
          <w:rFonts w:ascii="Arial" w:hAnsi="Arial" w:cs="Arial"/>
          <w:spacing w:val="-9"/>
        </w:rPr>
        <w:t xml:space="preserve"> </w:t>
      </w:r>
      <w:r w:rsidRPr="00824A22">
        <w:rPr>
          <w:rFonts w:ascii="Arial" w:hAnsi="Arial" w:cs="Arial"/>
          <w:spacing w:val="-2"/>
        </w:rPr>
        <w:t>understand</w:t>
      </w:r>
      <w:r w:rsidRPr="00824A22">
        <w:rPr>
          <w:rFonts w:ascii="Arial" w:hAnsi="Arial" w:cs="Arial"/>
          <w:spacing w:val="-9"/>
        </w:rPr>
        <w:t xml:space="preserve"> </w:t>
      </w:r>
      <w:r w:rsidRPr="00824A22">
        <w:rPr>
          <w:rFonts w:ascii="Arial" w:hAnsi="Arial" w:cs="Arial"/>
          <w:spacing w:val="-2"/>
        </w:rPr>
        <w:t>their</w:t>
      </w:r>
      <w:r w:rsidRPr="00824A22">
        <w:rPr>
          <w:rFonts w:ascii="Arial" w:hAnsi="Arial" w:cs="Arial"/>
          <w:spacing w:val="-11"/>
        </w:rPr>
        <w:t xml:space="preserve"> </w:t>
      </w:r>
      <w:r w:rsidRPr="00824A22">
        <w:rPr>
          <w:rFonts w:ascii="Arial" w:hAnsi="Arial" w:cs="Arial"/>
          <w:spacing w:val="-2"/>
        </w:rPr>
        <w:t>content.</w:t>
      </w:r>
    </w:p>
    <w:p w14:paraId="4BE564B0" w14:textId="77777777" w:rsidR="005D066C" w:rsidRPr="00824A22" w:rsidRDefault="005D066C" w:rsidP="005D066C">
      <w:pPr>
        <w:pStyle w:val="BodyText"/>
        <w:rPr>
          <w:rFonts w:ascii="Arial" w:hAnsi="Arial" w:cs="Arial"/>
        </w:rPr>
      </w:pPr>
    </w:p>
    <w:p w14:paraId="3A5496EB" w14:textId="77777777" w:rsidR="005D066C" w:rsidRPr="00824A22" w:rsidRDefault="005D066C" w:rsidP="005D066C">
      <w:pPr>
        <w:pStyle w:val="BodyText"/>
        <w:spacing w:before="43"/>
        <w:rPr>
          <w:rFonts w:ascii="Arial" w:hAnsi="Arial" w:cs="Arial"/>
        </w:rPr>
      </w:pPr>
    </w:p>
    <w:p w14:paraId="5A2E8D30" w14:textId="77777777" w:rsidR="005D066C" w:rsidRPr="00824A22" w:rsidRDefault="005D066C" w:rsidP="0040653E">
      <w:pPr>
        <w:tabs>
          <w:tab w:val="left" w:pos="5779"/>
        </w:tabs>
        <w:rPr>
          <w:rFonts w:ascii="Arial" w:hAnsi="Arial" w:cs="Arial"/>
        </w:rPr>
      </w:pPr>
      <w:r w:rsidRPr="00824A22">
        <w:rPr>
          <w:rFonts w:ascii="Arial" w:hAnsi="Arial" w:cs="Arial"/>
          <w:spacing w:val="-2"/>
        </w:rPr>
        <w:t>Signature:</w:t>
      </w:r>
      <w:r w:rsidRPr="00824A22">
        <w:rPr>
          <w:rFonts w:ascii="Arial" w:hAnsi="Arial" w:cs="Arial"/>
          <w:u w:val="single"/>
        </w:rPr>
        <w:tab/>
      </w:r>
    </w:p>
    <w:p w14:paraId="46EB3FC8" w14:textId="77777777" w:rsidR="005D066C" w:rsidRPr="00824A22" w:rsidRDefault="005D066C" w:rsidP="0040653E">
      <w:pPr>
        <w:pStyle w:val="BodyText"/>
        <w:spacing w:before="43"/>
        <w:rPr>
          <w:rFonts w:ascii="Arial" w:hAnsi="Arial" w:cs="Arial"/>
        </w:rPr>
      </w:pPr>
    </w:p>
    <w:p w14:paraId="49FAB139" w14:textId="77777777" w:rsidR="005D066C" w:rsidRPr="00824A22" w:rsidRDefault="005D066C" w:rsidP="0040653E">
      <w:pPr>
        <w:tabs>
          <w:tab w:val="left" w:pos="5700"/>
        </w:tabs>
        <w:rPr>
          <w:rFonts w:ascii="Arial" w:hAnsi="Arial" w:cs="Arial"/>
        </w:rPr>
      </w:pPr>
      <w:r w:rsidRPr="00824A22">
        <w:rPr>
          <w:rFonts w:ascii="Arial" w:hAnsi="Arial" w:cs="Arial"/>
          <w:spacing w:val="-2"/>
        </w:rPr>
        <w:t>Witness:</w:t>
      </w:r>
      <w:r w:rsidRPr="00824A22">
        <w:rPr>
          <w:rFonts w:ascii="Arial" w:hAnsi="Arial" w:cs="Arial"/>
          <w:u w:val="single"/>
        </w:rPr>
        <w:tab/>
      </w:r>
    </w:p>
    <w:p w14:paraId="316DC22E" w14:textId="77777777" w:rsidR="005D066C" w:rsidRPr="00824A22" w:rsidRDefault="005D066C" w:rsidP="0040653E">
      <w:pPr>
        <w:pStyle w:val="BodyText"/>
        <w:spacing w:before="43"/>
        <w:rPr>
          <w:rFonts w:ascii="Arial" w:hAnsi="Arial" w:cs="Arial"/>
        </w:rPr>
      </w:pPr>
    </w:p>
    <w:p w14:paraId="5ABF3CD2" w14:textId="77777777" w:rsidR="005D066C" w:rsidRPr="00824A22" w:rsidRDefault="005D066C" w:rsidP="0040653E">
      <w:pPr>
        <w:tabs>
          <w:tab w:val="left" w:pos="5748"/>
        </w:tabs>
        <w:rPr>
          <w:rFonts w:ascii="Arial" w:hAnsi="Arial" w:cs="Arial"/>
        </w:rPr>
      </w:pPr>
      <w:r w:rsidRPr="00824A22">
        <w:rPr>
          <w:rFonts w:ascii="Arial" w:hAnsi="Arial" w:cs="Arial"/>
          <w:spacing w:val="-2"/>
        </w:rPr>
        <w:t>Date:</w:t>
      </w:r>
      <w:r w:rsidRPr="00824A22">
        <w:rPr>
          <w:rFonts w:ascii="Arial" w:hAnsi="Arial" w:cs="Arial"/>
          <w:u w:val="single"/>
        </w:rPr>
        <w:tab/>
      </w:r>
    </w:p>
    <w:p w14:paraId="520A3FA8" w14:textId="7D6E9348" w:rsidR="005D066C" w:rsidRPr="00824A22" w:rsidRDefault="005D066C">
      <w:pPr>
        <w:rPr>
          <w:rFonts w:ascii="Arial" w:hAnsi="Arial" w:cs="Arial"/>
          <w:color w:val="EE0000"/>
        </w:rPr>
      </w:pPr>
      <w:r w:rsidRPr="00824A22">
        <w:rPr>
          <w:rFonts w:ascii="Arial" w:hAnsi="Arial" w:cs="Arial"/>
          <w:color w:val="EE0000"/>
        </w:rPr>
        <w:br w:type="page"/>
      </w:r>
    </w:p>
    <w:p w14:paraId="5830F957" w14:textId="77777777" w:rsidR="005D066C" w:rsidRPr="00824A22" w:rsidRDefault="005D066C">
      <w:pPr>
        <w:rPr>
          <w:rFonts w:ascii="Arial" w:hAnsi="Arial" w:cs="Arial"/>
          <w:color w:val="EE0000"/>
        </w:rPr>
        <w:sectPr w:rsidR="005D066C" w:rsidRPr="00824A22" w:rsidSect="0040653E">
          <w:pgSz w:w="12240" w:h="15840"/>
          <w:pgMar w:top="1728" w:right="1080" w:bottom="1440" w:left="1080" w:header="743" w:footer="720" w:gutter="0"/>
          <w:cols w:space="720"/>
        </w:sectPr>
      </w:pPr>
    </w:p>
    <w:p w14:paraId="0C704D15" w14:textId="70636C49" w:rsidR="0040653E" w:rsidRPr="00EA7102" w:rsidRDefault="005D066C" w:rsidP="0040653E">
      <w:pPr>
        <w:pStyle w:val="Heading2"/>
        <w:numPr>
          <w:ilvl w:val="0"/>
          <w:numId w:val="0"/>
        </w:numPr>
        <w:jc w:val="center"/>
        <w:rPr>
          <w:rFonts w:ascii="Arial" w:hAnsi="Arial" w:cs="Arial"/>
          <w:sz w:val="28"/>
          <w:szCs w:val="28"/>
        </w:rPr>
      </w:pPr>
      <w:r w:rsidRPr="00EA7102">
        <w:rPr>
          <w:rFonts w:ascii="Arial" w:hAnsi="Arial" w:cs="Arial"/>
          <w:sz w:val="28"/>
          <w:szCs w:val="28"/>
        </w:rPr>
        <w:t xml:space="preserve">Appendix </w:t>
      </w:r>
      <w:r w:rsidR="00C71F4B" w:rsidRPr="00EA7102">
        <w:rPr>
          <w:rFonts w:ascii="Arial" w:hAnsi="Arial" w:cs="Arial"/>
          <w:sz w:val="28"/>
          <w:szCs w:val="28"/>
        </w:rPr>
        <w:t>D</w:t>
      </w:r>
      <w:bookmarkStart w:id="27" w:name="Appendix_D"/>
      <w:bookmarkEnd w:id="27"/>
    </w:p>
    <w:p w14:paraId="6B5346C7" w14:textId="2D9FF823" w:rsidR="005D066C" w:rsidRPr="00EA7102" w:rsidRDefault="005D066C" w:rsidP="0040653E">
      <w:pPr>
        <w:pStyle w:val="Heading2"/>
        <w:numPr>
          <w:ilvl w:val="0"/>
          <w:numId w:val="0"/>
        </w:numPr>
        <w:spacing w:before="120"/>
        <w:jc w:val="center"/>
        <w:rPr>
          <w:rFonts w:ascii="Arial" w:hAnsi="Arial" w:cs="Arial"/>
          <w:sz w:val="28"/>
          <w:szCs w:val="28"/>
        </w:rPr>
      </w:pPr>
      <w:r w:rsidRPr="00EA7102">
        <w:rPr>
          <w:rFonts w:ascii="Arial" w:hAnsi="Arial" w:cs="Arial"/>
          <w:sz w:val="28"/>
          <w:szCs w:val="28"/>
        </w:rPr>
        <w:t>Assignment</w:t>
      </w:r>
      <w:r w:rsidRPr="00EA7102">
        <w:rPr>
          <w:rFonts w:ascii="Arial" w:hAnsi="Arial" w:cs="Arial"/>
          <w:spacing w:val="-18"/>
          <w:sz w:val="28"/>
          <w:szCs w:val="28"/>
        </w:rPr>
        <w:t xml:space="preserve"> </w:t>
      </w:r>
      <w:r w:rsidRPr="00EA7102">
        <w:rPr>
          <w:rFonts w:ascii="Arial" w:hAnsi="Arial" w:cs="Arial"/>
          <w:sz w:val="28"/>
          <w:szCs w:val="28"/>
        </w:rPr>
        <w:t>Form</w:t>
      </w:r>
    </w:p>
    <w:p w14:paraId="74CF30E8" w14:textId="77777777" w:rsidR="005D066C" w:rsidRPr="00824A22" w:rsidRDefault="005D066C" w:rsidP="0040653E">
      <w:pPr>
        <w:spacing w:before="274" w:line="360" w:lineRule="auto"/>
        <w:ind w:firstLine="2"/>
        <w:jc w:val="both"/>
        <w:rPr>
          <w:rFonts w:ascii="Arial" w:hAnsi="Arial" w:cs="Arial"/>
        </w:rPr>
      </w:pPr>
      <w:proofErr w:type="gramStart"/>
      <w:r w:rsidRPr="00824A22">
        <w:rPr>
          <w:rFonts w:ascii="Arial" w:hAnsi="Arial" w:cs="Arial"/>
        </w:rPr>
        <w:t>I,</w:t>
      </w:r>
      <w:proofErr w:type="gramEnd"/>
      <w:r w:rsidRPr="00824A22">
        <w:rPr>
          <w:rFonts w:ascii="Arial" w:hAnsi="Arial" w:cs="Arial"/>
        </w:rPr>
        <w:t xml:space="preserve"> </w:t>
      </w:r>
      <w:r w:rsidRPr="00824A22">
        <w:rPr>
          <w:rFonts w:ascii="Arial" w:hAnsi="Arial" w:cs="Arial"/>
          <w:u w:val="thick"/>
        </w:rPr>
        <w:tab/>
      </w:r>
      <w:r w:rsidRPr="00824A22">
        <w:rPr>
          <w:rFonts w:ascii="Arial" w:hAnsi="Arial" w:cs="Arial"/>
          <w:spacing w:val="-6"/>
        </w:rPr>
        <w:t>am</w:t>
      </w:r>
      <w:r w:rsidRPr="00824A22">
        <w:rPr>
          <w:rFonts w:ascii="Arial" w:hAnsi="Arial" w:cs="Arial"/>
          <w:spacing w:val="-11"/>
        </w:rPr>
        <w:t xml:space="preserve"> </w:t>
      </w:r>
      <w:r w:rsidRPr="00824A22">
        <w:rPr>
          <w:rFonts w:ascii="Arial" w:hAnsi="Arial" w:cs="Arial"/>
          <w:spacing w:val="-6"/>
        </w:rPr>
        <w:t>the</w:t>
      </w:r>
      <w:r w:rsidRPr="00824A22">
        <w:rPr>
          <w:rFonts w:ascii="Arial" w:hAnsi="Arial" w:cs="Arial"/>
          <w:spacing w:val="-9"/>
        </w:rPr>
        <w:t xml:space="preserve"> </w:t>
      </w:r>
      <w:r w:rsidRPr="00824A22">
        <w:rPr>
          <w:rFonts w:ascii="Arial" w:hAnsi="Arial" w:cs="Arial"/>
          <w:spacing w:val="-6"/>
        </w:rPr>
        <w:t xml:space="preserve">surviving </w:t>
      </w:r>
      <w:r w:rsidRPr="00824A22">
        <w:rPr>
          <w:rFonts w:ascii="Arial" w:hAnsi="Arial" w:cs="Arial"/>
        </w:rPr>
        <w:t xml:space="preserve">spouse, next-of-kin, or legal representative of </w:t>
      </w:r>
      <w:r w:rsidRPr="00824A22">
        <w:rPr>
          <w:rFonts w:ascii="Arial" w:hAnsi="Arial" w:cs="Arial"/>
          <w:u w:val="single"/>
        </w:rPr>
        <w:tab/>
      </w:r>
      <w:r w:rsidRPr="00824A22">
        <w:rPr>
          <w:rFonts w:ascii="Arial" w:hAnsi="Arial" w:cs="Arial"/>
          <w:u w:val="single"/>
        </w:rPr>
        <w:tab/>
      </w:r>
      <w:r w:rsidRPr="00824A22">
        <w:rPr>
          <w:rFonts w:ascii="Arial" w:hAnsi="Arial" w:cs="Arial"/>
          <w:spacing w:val="-10"/>
        </w:rPr>
        <w:t xml:space="preserve">, </w:t>
      </w:r>
      <w:r w:rsidRPr="00824A22">
        <w:rPr>
          <w:rFonts w:ascii="Arial" w:hAnsi="Arial" w:cs="Arial"/>
          <w:spacing w:val="-2"/>
        </w:rPr>
        <w:t>Decedent.</w:t>
      </w:r>
    </w:p>
    <w:p w14:paraId="0FB9CA48" w14:textId="77777777" w:rsidR="005D066C" w:rsidRPr="00824A22" w:rsidRDefault="005D066C" w:rsidP="0040653E">
      <w:pPr>
        <w:spacing w:before="120" w:line="362" w:lineRule="auto"/>
        <w:jc w:val="both"/>
        <w:rPr>
          <w:rFonts w:ascii="Arial" w:hAnsi="Arial" w:cs="Arial"/>
        </w:rPr>
      </w:pPr>
      <w:r w:rsidRPr="00824A22">
        <w:rPr>
          <w:rFonts w:ascii="Arial" w:hAnsi="Arial" w:cs="Arial"/>
          <w:w w:val="105"/>
        </w:rPr>
        <w:t>I</w:t>
      </w:r>
      <w:r w:rsidRPr="00824A22">
        <w:rPr>
          <w:rFonts w:ascii="Arial" w:hAnsi="Arial" w:cs="Arial"/>
          <w:spacing w:val="-16"/>
          <w:w w:val="105"/>
        </w:rPr>
        <w:t xml:space="preserve"> </w:t>
      </w:r>
      <w:r w:rsidRPr="00824A22">
        <w:rPr>
          <w:rFonts w:ascii="Arial" w:hAnsi="Arial" w:cs="Arial"/>
          <w:w w:val="105"/>
        </w:rPr>
        <w:t>hereby</w:t>
      </w:r>
      <w:r w:rsidRPr="00824A22">
        <w:rPr>
          <w:rFonts w:ascii="Arial" w:hAnsi="Arial" w:cs="Arial"/>
          <w:spacing w:val="-16"/>
          <w:w w:val="105"/>
        </w:rPr>
        <w:t xml:space="preserve"> </w:t>
      </w:r>
      <w:r w:rsidRPr="00824A22">
        <w:rPr>
          <w:rFonts w:ascii="Arial" w:hAnsi="Arial" w:cs="Arial"/>
          <w:w w:val="105"/>
        </w:rPr>
        <w:t>assign</w:t>
      </w:r>
      <w:r w:rsidRPr="00824A22">
        <w:rPr>
          <w:rFonts w:ascii="Arial" w:hAnsi="Arial" w:cs="Arial"/>
          <w:spacing w:val="-15"/>
          <w:w w:val="105"/>
        </w:rPr>
        <w:t xml:space="preserve"> </w:t>
      </w:r>
      <w:r w:rsidRPr="00824A22">
        <w:rPr>
          <w:rFonts w:ascii="Arial" w:hAnsi="Arial" w:cs="Arial"/>
          <w:w w:val="105"/>
        </w:rPr>
        <w:t>to</w:t>
      </w:r>
      <w:r w:rsidRPr="00824A22">
        <w:rPr>
          <w:rFonts w:ascii="Arial" w:hAnsi="Arial" w:cs="Arial"/>
          <w:spacing w:val="-9"/>
          <w:w w:val="105"/>
        </w:rPr>
        <w:t xml:space="preserve"> </w:t>
      </w:r>
      <w:r w:rsidRPr="00824A22">
        <w:rPr>
          <w:rFonts w:ascii="Arial" w:hAnsi="Arial" w:cs="Arial"/>
          <w:w w:val="105"/>
        </w:rPr>
        <w:t>the</w:t>
      </w:r>
      <w:r w:rsidRPr="00824A22">
        <w:rPr>
          <w:rFonts w:ascii="Arial" w:hAnsi="Arial" w:cs="Arial"/>
          <w:spacing w:val="-11"/>
          <w:w w:val="105"/>
        </w:rPr>
        <w:t xml:space="preserve"> </w:t>
      </w:r>
      <w:r w:rsidRPr="00824A22">
        <w:rPr>
          <w:rFonts w:ascii="Arial" w:hAnsi="Arial" w:cs="Arial"/>
          <w:w w:val="105"/>
        </w:rPr>
        <w:t>Department</w:t>
      </w:r>
      <w:r w:rsidRPr="00824A22">
        <w:rPr>
          <w:rFonts w:ascii="Arial" w:hAnsi="Arial" w:cs="Arial"/>
          <w:spacing w:val="-10"/>
          <w:w w:val="105"/>
        </w:rPr>
        <w:t xml:space="preserve"> </w:t>
      </w:r>
      <w:r w:rsidRPr="00824A22">
        <w:rPr>
          <w:rFonts w:ascii="Arial" w:hAnsi="Arial" w:cs="Arial"/>
          <w:w w:val="105"/>
        </w:rPr>
        <w:t>of</w:t>
      </w:r>
      <w:r w:rsidRPr="00824A22">
        <w:rPr>
          <w:rFonts w:ascii="Arial" w:hAnsi="Arial" w:cs="Arial"/>
          <w:spacing w:val="-8"/>
          <w:w w:val="105"/>
        </w:rPr>
        <w:t xml:space="preserve"> </w:t>
      </w:r>
      <w:r w:rsidRPr="00824A22">
        <w:rPr>
          <w:rFonts w:ascii="Arial" w:hAnsi="Arial" w:cs="Arial"/>
          <w:w w:val="105"/>
        </w:rPr>
        <w:t>Health</w:t>
      </w:r>
      <w:r w:rsidRPr="00824A22">
        <w:rPr>
          <w:rFonts w:ascii="Arial" w:hAnsi="Arial" w:cs="Arial"/>
          <w:spacing w:val="-13"/>
          <w:w w:val="105"/>
        </w:rPr>
        <w:t xml:space="preserve"> </w:t>
      </w:r>
      <w:r w:rsidRPr="00824A22">
        <w:rPr>
          <w:rFonts w:ascii="Arial" w:hAnsi="Arial" w:cs="Arial"/>
          <w:w w:val="105"/>
        </w:rPr>
        <w:t>and</w:t>
      </w:r>
      <w:r w:rsidRPr="00824A22">
        <w:rPr>
          <w:rFonts w:ascii="Arial" w:hAnsi="Arial" w:cs="Arial"/>
          <w:spacing w:val="-9"/>
          <w:w w:val="105"/>
        </w:rPr>
        <w:t xml:space="preserve"> </w:t>
      </w:r>
      <w:r w:rsidRPr="00824A22">
        <w:rPr>
          <w:rFonts w:ascii="Arial" w:hAnsi="Arial" w:cs="Arial"/>
          <w:w w:val="105"/>
        </w:rPr>
        <w:t>Social</w:t>
      </w:r>
      <w:r w:rsidRPr="00824A22">
        <w:rPr>
          <w:rFonts w:ascii="Arial" w:hAnsi="Arial" w:cs="Arial"/>
          <w:spacing w:val="-12"/>
          <w:w w:val="105"/>
        </w:rPr>
        <w:t xml:space="preserve"> </w:t>
      </w:r>
      <w:r w:rsidRPr="00824A22">
        <w:rPr>
          <w:rFonts w:ascii="Arial" w:hAnsi="Arial" w:cs="Arial"/>
          <w:w w:val="105"/>
        </w:rPr>
        <w:t>Services</w:t>
      </w:r>
      <w:r w:rsidRPr="00824A22">
        <w:rPr>
          <w:rFonts w:ascii="Arial" w:hAnsi="Arial" w:cs="Arial"/>
          <w:spacing w:val="-5"/>
          <w:w w:val="105"/>
        </w:rPr>
        <w:t xml:space="preserve"> </w:t>
      </w:r>
      <w:r w:rsidRPr="00824A22">
        <w:rPr>
          <w:rFonts w:ascii="Arial" w:hAnsi="Arial" w:cs="Arial"/>
          <w:w w:val="105"/>
        </w:rPr>
        <w:t>of</w:t>
      </w:r>
      <w:r w:rsidRPr="00824A22">
        <w:rPr>
          <w:rFonts w:ascii="Arial" w:hAnsi="Arial" w:cs="Arial"/>
          <w:spacing w:val="-16"/>
          <w:w w:val="105"/>
        </w:rPr>
        <w:t xml:space="preserve"> </w:t>
      </w:r>
      <w:r w:rsidRPr="00824A22">
        <w:rPr>
          <w:rFonts w:ascii="Arial" w:hAnsi="Arial" w:cs="Arial"/>
          <w:w w:val="105"/>
        </w:rPr>
        <w:t>the</w:t>
      </w:r>
      <w:r w:rsidRPr="00824A22">
        <w:rPr>
          <w:rFonts w:ascii="Arial" w:hAnsi="Arial" w:cs="Arial"/>
          <w:spacing w:val="-16"/>
          <w:w w:val="105"/>
        </w:rPr>
        <w:t xml:space="preserve"> </w:t>
      </w:r>
      <w:r w:rsidRPr="00824A22">
        <w:rPr>
          <w:rFonts w:ascii="Arial" w:hAnsi="Arial" w:cs="Arial"/>
          <w:w w:val="105"/>
        </w:rPr>
        <w:t>State</w:t>
      </w:r>
      <w:r w:rsidRPr="00824A22">
        <w:rPr>
          <w:rFonts w:ascii="Arial" w:hAnsi="Arial" w:cs="Arial"/>
          <w:spacing w:val="-16"/>
          <w:w w:val="105"/>
        </w:rPr>
        <w:t xml:space="preserve"> </w:t>
      </w:r>
      <w:r w:rsidRPr="00824A22">
        <w:rPr>
          <w:rFonts w:ascii="Arial" w:hAnsi="Arial" w:cs="Arial"/>
          <w:w w:val="105"/>
        </w:rPr>
        <w:t>of</w:t>
      </w:r>
      <w:r w:rsidRPr="00824A22">
        <w:rPr>
          <w:rFonts w:ascii="Arial" w:hAnsi="Arial" w:cs="Arial"/>
          <w:spacing w:val="-15"/>
          <w:w w:val="105"/>
        </w:rPr>
        <w:t xml:space="preserve"> </w:t>
      </w:r>
      <w:r w:rsidRPr="00824A22">
        <w:rPr>
          <w:rFonts w:ascii="Arial" w:hAnsi="Arial" w:cs="Arial"/>
          <w:w w:val="105"/>
        </w:rPr>
        <w:t>Delaware</w:t>
      </w:r>
      <w:r w:rsidRPr="00824A22">
        <w:rPr>
          <w:rFonts w:ascii="Arial" w:hAnsi="Arial" w:cs="Arial"/>
          <w:spacing w:val="-16"/>
          <w:w w:val="105"/>
        </w:rPr>
        <w:t xml:space="preserve"> </w:t>
      </w:r>
      <w:r w:rsidRPr="00824A22">
        <w:rPr>
          <w:rFonts w:ascii="Arial" w:hAnsi="Arial" w:cs="Arial"/>
          <w:w w:val="105"/>
        </w:rPr>
        <w:t>all beneﬁts,</w:t>
      </w:r>
      <w:r w:rsidRPr="00824A22">
        <w:rPr>
          <w:rFonts w:ascii="Arial" w:hAnsi="Arial" w:cs="Arial"/>
          <w:spacing w:val="-13"/>
          <w:w w:val="105"/>
        </w:rPr>
        <w:t xml:space="preserve"> </w:t>
      </w:r>
      <w:r w:rsidRPr="00824A22">
        <w:rPr>
          <w:rFonts w:ascii="Arial" w:hAnsi="Arial" w:cs="Arial"/>
          <w:w w:val="105"/>
        </w:rPr>
        <w:t>claims,</w:t>
      </w:r>
      <w:r w:rsidRPr="00824A22">
        <w:rPr>
          <w:rFonts w:ascii="Arial" w:hAnsi="Arial" w:cs="Arial"/>
          <w:spacing w:val="-13"/>
          <w:w w:val="105"/>
        </w:rPr>
        <w:t xml:space="preserve"> </w:t>
      </w:r>
      <w:r w:rsidRPr="00824A22">
        <w:rPr>
          <w:rFonts w:ascii="Arial" w:hAnsi="Arial" w:cs="Arial"/>
          <w:w w:val="105"/>
        </w:rPr>
        <w:t>demands,</w:t>
      </w:r>
      <w:r w:rsidRPr="00824A22">
        <w:rPr>
          <w:rFonts w:ascii="Arial" w:hAnsi="Arial" w:cs="Arial"/>
          <w:spacing w:val="-15"/>
          <w:w w:val="105"/>
        </w:rPr>
        <w:t xml:space="preserve"> </w:t>
      </w:r>
      <w:r w:rsidRPr="00824A22">
        <w:rPr>
          <w:rFonts w:ascii="Arial" w:hAnsi="Arial" w:cs="Arial"/>
          <w:w w:val="105"/>
        </w:rPr>
        <w:t>entitlements</w:t>
      </w:r>
      <w:r w:rsidRPr="00824A22">
        <w:rPr>
          <w:rFonts w:ascii="Arial" w:hAnsi="Arial" w:cs="Arial"/>
          <w:spacing w:val="-15"/>
          <w:w w:val="105"/>
        </w:rPr>
        <w:t xml:space="preserve"> </w:t>
      </w:r>
      <w:r w:rsidRPr="00824A22">
        <w:rPr>
          <w:rFonts w:ascii="Arial" w:hAnsi="Arial" w:cs="Arial"/>
          <w:w w:val="105"/>
        </w:rPr>
        <w:t>and</w:t>
      </w:r>
      <w:r w:rsidRPr="00824A22">
        <w:rPr>
          <w:rFonts w:ascii="Arial" w:hAnsi="Arial" w:cs="Arial"/>
          <w:spacing w:val="-16"/>
          <w:w w:val="105"/>
        </w:rPr>
        <w:t xml:space="preserve"> </w:t>
      </w:r>
      <w:r w:rsidRPr="00824A22">
        <w:rPr>
          <w:rFonts w:ascii="Arial" w:hAnsi="Arial" w:cs="Arial"/>
          <w:w w:val="105"/>
        </w:rPr>
        <w:t>all</w:t>
      </w:r>
      <w:r w:rsidRPr="00824A22">
        <w:rPr>
          <w:rFonts w:ascii="Arial" w:hAnsi="Arial" w:cs="Arial"/>
          <w:spacing w:val="-13"/>
          <w:w w:val="105"/>
        </w:rPr>
        <w:t xml:space="preserve"> </w:t>
      </w:r>
      <w:r w:rsidRPr="00824A22">
        <w:rPr>
          <w:rFonts w:ascii="Arial" w:hAnsi="Arial" w:cs="Arial"/>
          <w:w w:val="105"/>
        </w:rPr>
        <w:t>causes of</w:t>
      </w:r>
      <w:r w:rsidRPr="00824A22">
        <w:rPr>
          <w:rFonts w:ascii="Arial" w:hAnsi="Arial" w:cs="Arial"/>
          <w:spacing w:val="-10"/>
          <w:w w:val="105"/>
        </w:rPr>
        <w:t xml:space="preserve"> </w:t>
      </w:r>
      <w:r w:rsidRPr="00824A22">
        <w:rPr>
          <w:rFonts w:ascii="Arial" w:hAnsi="Arial" w:cs="Arial"/>
          <w:w w:val="105"/>
        </w:rPr>
        <w:t>action</w:t>
      </w:r>
      <w:r w:rsidRPr="00824A22">
        <w:rPr>
          <w:rFonts w:ascii="Arial" w:hAnsi="Arial" w:cs="Arial"/>
          <w:spacing w:val="-13"/>
          <w:w w:val="105"/>
        </w:rPr>
        <w:t xml:space="preserve"> </w:t>
      </w:r>
      <w:r w:rsidRPr="00824A22">
        <w:rPr>
          <w:rFonts w:ascii="Arial" w:hAnsi="Arial" w:cs="Arial"/>
          <w:w w:val="105"/>
        </w:rPr>
        <w:t>which</w:t>
      </w:r>
      <w:r w:rsidRPr="00824A22">
        <w:rPr>
          <w:rFonts w:ascii="Arial" w:hAnsi="Arial" w:cs="Arial"/>
          <w:spacing w:val="-13"/>
          <w:w w:val="105"/>
        </w:rPr>
        <w:t xml:space="preserve"> </w:t>
      </w:r>
      <w:r w:rsidRPr="00824A22">
        <w:rPr>
          <w:rFonts w:ascii="Arial" w:hAnsi="Arial" w:cs="Arial"/>
          <w:w w:val="105"/>
        </w:rPr>
        <w:t>I</w:t>
      </w:r>
      <w:r w:rsidRPr="00824A22">
        <w:rPr>
          <w:rFonts w:ascii="Arial" w:hAnsi="Arial" w:cs="Arial"/>
          <w:spacing w:val="-15"/>
          <w:w w:val="105"/>
        </w:rPr>
        <w:t xml:space="preserve"> </w:t>
      </w:r>
      <w:r w:rsidRPr="00824A22">
        <w:rPr>
          <w:rFonts w:ascii="Arial" w:hAnsi="Arial" w:cs="Arial"/>
          <w:w w:val="105"/>
        </w:rPr>
        <w:t>now</w:t>
      </w:r>
      <w:r w:rsidRPr="00824A22">
        <w:rPr>
          <w:rFonts w:ascii="Arial" w:hAnsi="Arial" w:cs="Arial"/>
          <w:spacing w:val="-18"/>
          <w:w w:val="105"/>
        </w:rPr>
        <w:t xml:space="preserve"> </w:t>
      </w:r>
      <w:r w:rsidRPr="00824A22">
        <w:rPr>
          <w:rFonts w:ascii="Arial" w:hAnsi="Arial" w:cs="Arial"/>
          <w:w w:val="105"/>
        </w:rPr>
        <w:t>have,</w:t>
      </w:r>
      <w:r w:rsidRPr="00824A22">
        <w:rPr>
          <w:rFonts w:ascii="Arial" w:hAnsi="Arial" w:cs="Arial"/>
          <w:spacing w:val="-14"/>
          <w:w w:val="105"/>
        </w:rPr>
        <w:t xml:space="preserve"> </w:t>
      </w:r>
      <w:r w:rsidRPr="00824A22">
        <w:rPr>
          <w:rFonts w:ascii="Arial" w:hAnsi="Arial" w:cs="Arial"/>
          <w:w w:val="105"/>
        </w:rPr>
        <w:t>and</w:t>
      </w:r>
    </w:p>
    <w:p w14:paraId="6591D5AA" w14:textId="77777777" w:rsidR="005D066C" w:rsidRPr="00824A22" w:rsidRDefault="005D066C" w:rsidP="0040653E">
      <w:pPr>
        <w:spacing w:line="360" w:lineRule="auto"/>
        <w:jc w:val="both"/>
        <w:rPr>
          <w:rFonts w:ascii="Arial" w:hAnsi="Arial" w:cs="Arial"/>
        </w:rPr>
      </w:pPr>
      <w:r w:rsidRPr="00824A22">
        <w:rPr>
          <w:rFonts w:ascii="Arial" w:hAnsi="Arial" w:cs="Arial"/>
          <w:w w:val="105"/>
        </w:rPr>
        <w:t>which</w:t>
      </w:r>
      <w:r w:rsidRPr="00824A22">
        <w:rPr>
          <w:rFonts w:ascii="Arial" w:hAnsi="Arial" w:cs="Arial"/>
          <w:spacing w:val="-16"/>
          <w:w w:val="105"/>
        </w:rPr>
        <w:t xml:space="preserve"> </w:t>
      </w:r>
      <w:r w:rsidRPr="00824A22">
        <w:rPr>
          <w:rFonts w:ascii="Arial" w:hAnsi="Arial" w:cs="Arial"/>
          <w:w w:val="105"/>
        </w:rPr>
        <w:t>I</w:t>
      </w:r>
      <w:r w:rsidRPr="00824A22">
        <w:rPr>
          <w:rFonts w:ascii="Arial" w:hAnsi="Arial" w:cs="Arial"/>
          <w:spacing w:val="-16"/>
          <w:w w:val="105"/>
        </w:rPr>
        <w:t xml:space="preserve"> </w:t>
      </w:r>
      <w:r w:rsidRPr="00824A22">
        <w:rPr>
          <w:rFonts w:ascii="Arial" w:hAnsi="Arial" w:cs="Arial"/>
          <w:w w:val="105"/>
        </w:rPr>
        <w:t>may</w:t>
      </w:r>
      <w:r w:rsidRPr="00824A22">
        <w:rPr>
          <w:rFonts w:ascii="Arial" w:hAnsi="Arial" w:cs="Arial"/>
          <w:spacing w:val="-16"/>
          <w:w w:val="105"/>
        </w:rPr>
        <w:t xml:space="preserve"> </w:t>
      </w:r>
      <w:r w:rsidRPr="00824A22">
        <w:rPr>
          <w:rFonts w:ascii="Arial" w:hAnsi="Arial" w:cs="Arial"/>
          <w:w w:val="105"/>
        </w:rPr>
        <w:t>hereafter</w:t>
      </w:r>
      <w:r w:rsidRPr="00824A22">
        <w:rPr>
          <w:rFonts w:ascii="Arial" w:hAnsi="Arial" w:cs="Arial"/>
          <w:spacing w:val="-15"/>
          <w:w w:val="105"/>
        </w:rPr>
        <w:t xml:space="preserve"> </w:t>
      </w:r>
      <w:r w:rsidRPr="00824A22">
        <w:rPr>
          <w:rFonts w:ascii="Arial" w:hAnsi="Arial" w:cs="Arial"/>
          <w:w w:val="105"/>
        </w:rPr>
        <w:t>acquire,</w:t>
      </w:r>
      <w:r w:rsidRPr="00824A22">
        <w:rPr>
          <w:rFonts w:ascii="Arial" w:hAnsi="Arial" w:cs="Arial"/>
          <w:spacing w:val="-16"/>
          <w:w w:val="105"/>
        </w:rPr>
        <w:t xml:space="preserve"> </w:t>
      </w:r>
      <w:r w:rsidRPr="00824A22">
        <w:rPr>
          <w:rFonts w:ascii="Arial" w:hAnsi="Arial" w:cs="Arial"/>
          <w:w w:val="105"/>
        </w:rPr>
        <w:t>which</w:t>
      </w:r>
      <w:r w:rsidRPr="00824A22">
        <w:rPr>
          <w:rFonts w:ascii="Arial" w:hAnsi="Arial" w:cs="Arial"/>
          <w:spacing w:val="-16"/>
          <w:w w:val="105"/>
        </w:rPr>
        <w:t xml:space="preserve"> </w:t>
      </w:r>
      <w:r w:rsidRPr="00824A22">
        <w:rPr>
          <w:rFonts w:ascii="Arial" w:hAnsi="Arial" w:cs="Arial"/>
          <w:w w:val="105"/>
        </w:rPr>
        <w:t>authorize</w:t>
      </w:r>
      <w:r w:rsidRPr="00824A22">
        <w:rPr>
          <w:rFonts w:ascii="Arial" w:hAnsi="Arial" w:cs="Arial"/>
          <w:spacing w:val="-16"/>
          <w:w w:val="105"/>
        </w:rPr>
        <w:t xml:space="preserve"> </w:t>
      </w:r>
      <w:r w:rsidRPr="00824A22">
        <w:rPr>
          <w:rFonts w:ascii="Arial" w:hAnsi="Arial" w:cs="Arial"/>
          <w:w w:val="105"/>
        </w:rPr>
        <w:t>me</w:t>
      </w:r>
      <w:r w:rsidRPr="00824A22">
        <w:rPr>
          <w:rFonts w:ascii="Arial" w:hAnsi="Arial" w:cs="Arial"/>
          <w:spacing w:val="-15"/>
          <w:w w:val="105"/>
        </w:rPr>
        <w:t xml:space="preserve"> </w:t>
      </w:r>
      <w:r w:rsidRPr="00824A22">
        <w:rPr>
          <w:rFonts w:ascii="Arial" w:hAnsi="Arial" w:cs="Arial"/>
          <w:w w:val="105"/>
        </w:rPr>
        <w:t>to</w:t>
      </w:r>
      <w:r w:rsidRPr="00824A22">
        <w:rPr>
          <w:rFonts w:ascii="Arial" w:hAnsi="Arial" w:cs="Arial"/>
          <w:spacing w:val="-7"/>
          <w:w w:val="105"/>
        </w:rPr>
        <w:t xml:space="preserve"> </w:t>
      </w:r>
      <w:r w:rsidRPr="00824A22">
        <w:rPr>
          <w:rFonts w:ascii="Arial" w:hAnsi="Arial" w:cs="Arial"/>
          <w:w w:val="105"/>
        </w:rPr>
        <w:t>obtain</w:t>
      </w:r>
      <w:r w:rsidRPr="00824A22">
        <w:rPr>
          <w:rFonts w:ascii="Arial" w:hAnsi="Arial" w:cs="Arial"/>
          <w:spacing w:val="-5"/>
          <w:w w:val="105"/>
        </w:rPr>
        <w:t xml:space="preserve"> </w:t>
      </w:r>
      <w:r w:rsidRPr="00824A22">
        <w:rPr>
          <w:rFonts w:ascii="Arial" w:hAnsi="Arial" w:cs="Arial"/>
          <w:w w:val="105"/>
        </w:rPr>
        <w:t>burial,</w:t>
      </w:r>
      <w:r w:rsidRPr="00824A22">
        <w:rPr>
          <w:rFonts w:ascii="Arial" w:hAnsi="Arial" w:cs="Arial"/>
          <w:spacing w:val="-4"/>
          <w:w w:val="105"/>
        </w:rPr>
        <w:t xml:space="preserve"> </w:t>
      </w:r>
      <w:r w:rsidRPr="00824A22">
        <w:rPr>
          <w:rFonts w:ascii="Arial" w:hAnsi="Arial" w:cs="Arial"/>
          <w:w w:val="105"/>
        </w:rPr>
        <w:t>cremation,</w:t>
      </w:r>
      <w:r w:rsidRPr="00824A22">
        <w:rPr>
          <w:rFonts w:ascii="Arial" w:hAnsi="Arial" w:cs="Arial"/>
          <w:spacing w:val="-5"/>
          <w:w w:val="105"/>
        </w:rPr>
        <w:t xml:space="preserve"> </w:t>
      </w:r>
      <w:r w:rsidRPr="00824A22">
        <w:rPr>
          <w:rFonts w:ascii="Arial" w:hAnsi="Arial" w:cs="Arial"/>
          <w:w w:val="105"/>
        </w:rPr>
        <w:t>and/or other</w:t>
      </w:r>
      <w:r w:rsidRPr="00824A22">
        <w:rPr>
          <w:rFonts w:ascii="Arial" w:hAnsi="Arial" w:cs="Arial"/>
          <w:spacing w:val="-5"/>
          <w:w w:val="105"/>
        </w:rPr>
        <w:t xml:space="preserve"> </w:t>
      </w:r>
      <w:r w:rsidRPr="00824A22">
        <w:rPr>
          <w:rFonts w:ascii="Arial" w:hAnsi="Arial" w:cs="Arial"/>
          <w:w w:val="105"/>
        </w:rPr>
        <w:t>funeral</w:t>
      </w:r>
      <w:r w:rsidRPr="00824A22">
        <w:rPr>
          <w:rFonts w:ascii="Arial" w:hAnsi="Arial" w:cs="Arial"/>
          <w:spacing w:val="-2"/>
          <w:w w:val="105"/>
        </w:rPr>
        <w:t xml:space="preserve"> </w:t>
      </w:r>
      <w:r w:rsidRPr="00824A22">
        <w:rPr>
          <w:rFonts w:ascii="Arial" w:hAnsi="Arial" w:cs="Arial"/>
          <w:w w:val="105"/>
        </w:rPr>
        <w:t>expenses,</w:t>
      </w:r>
      <w:r w:rsidRPr="00824A22">
        <w:rPr>
          <w:rFonts w:ascii="Arial" w:hAnsi="Arial" w:cs="Arial"/>
          <w:spacing w:val="-2"/>
          <w:w w:val="105"/>
        </w:rPr>
        <w:t xml:space="preserve"> </w:t>
      </w:r>
      <w:r w:rsidRPr="00824A22">
        <w:rPr>
          <w:rFonts w:ascii="Arial" w:hAnsi="Arial" w:cs="Arial"/>
          <w:w w:val="105"/>
        </w:rPr>
        <w:t>or</w:t>
      </w:r>
      <w:r w:rsidRPr="00824A22">
        <w:rPr>
          <w:rFonts w:ascii="Arial" w:hAnsi="Arial" w:cs="Arial"/>
          <w:spacing w:val="-1"/>
          <w:w w:val="105"/>
        </w:rPr>
        <w:t xml:space="preserve"> </w:t>
      </w:r>
      <w:r w:rsidRPr="00824A22">
        <w:rPr>
          <w:rFonts w:ascii="Arial" w:hAnsi="Arial" w:cs="Arial"/>
          <w:w w:val="105"/>
        </w:rPr>
        <w:t>reimbursement</w:t>
      </w:r>
      <w:r w:rsidRPr="00824A22">
        <w:rPr>
          <w:rFonts w:ascii="Arial" w:hAnsi="Arial" w:cs="Arial"/>
          <w:spacing w:val="-2"/>
          <w:w w:val="105"/>
        </w:rPr>
        <w:t xml:space="preserve"> </w:t>
      </w:r>
      <w:r w:rsidRPr="00824A22">
        <w:rPr>
          <w:rFonts w:ascii="Arial" w:hAnsi="Arial" w:cs="Arial"/>
          <w:w w:val="105"/>
        </w:rPr>
        <w:t>for</w:t>
      </w:r>
      <w:r w:rsidRPr="00824A22">
        <w:rPr>
          <w:rFonts w:ascii="Arial" w:hAnsi="Arial" w:cs="Arial"/>
          <w:spacing w:val="-2"/>
          <w:w w:val="105"/>
        </w:rPr>
        <w:t xml:space="preserve"> </w:t>
      </w:r>
      <w:r w:rsidRPr="00824A22">
        <w:rPr>
          <w:rFonts w:ascii="Arial" w:hAnsi="Arial" w:cs="Arial"/>
          <w:w w:val="105"/>
        </w:rPr>
        <w:t>all</w:t>
      </w:r>
      <w:r w:rsidRPr="00824A22">
        <w:rPr>
          <w:rFonts w:ascii="Arial" w:hAnsi="Arial" w:cs="Arial"/>
          <w:spacing w:val="-2"/>
          <w:w w:val="105"/>
        </w:rPr>
        <w:t xml:space="preserve"> </w:t>
      </w:r>
      <w:r w:rsidRPr="00824A22">
        <w:rPr>
          <w:rFonts w:ascii="Arial" w:hAnsi="Arial" w:cs="Arial"/>
          <w:w w:val="105"/>
        </w:rPr>
        <w:t>or</w:t>
      </w:r>
      <w:r w:rsidRPr="00824A22">
        <w:rPr>
          <w:rFonts w:ascii="Arial" w:hAnsi="Arial" w:cs="Arial"/>
          <w:spacing w:val="-3"/>
          <w:w w:val="105"/>
        </w:rPr>
        <w:t xml:space="preserve"> </w:t>
      </w:r>
      <w:r w:rsidRPr="00824A22">
        <w:rPr>
          <w:rFonts w:ascii="Arial" w:hAnsi="Arial" w:cs="Arial"/>
          <w:w w:val="105"/>
        </w:rPr>
        <w:t>part</w:t>
      </w:r>
      <w:r w:rsidRPr="00824A22">
        <w:rPr>
          <w:rFonts w:ascii="Arial" w:hAnsi="Arial" w:cs="Arial"/>
          <w:spacing w:val="-2"/>
          <w:w w:val="105"/>
        </w:rPr>
        <w:t xml:space="preserve"> </w:t>
      </w:r>
      <w:r w:rsidRPr="00824A22">
        <w:rPr>
          <w:rFonts w:ascii="Arial" w:hAnsi="Arial" w:cs="Arial"/>
          <w:w w:val="105"/>
        </w:rPr>
        <w:t>of</w:t>
      </w:r>
      <w:r w:rsidRPr="00824A22">
        <w:rPr>
          <w:rFonts w:ascii="Arial" w:hAnsi="Arial" w:cs="Arial"/>
          <w:spacing w:val="-3"/>
          <w:w w:val="105"/>
        </w:rPr>
        <w:t xml:space="preserve"> </w:t>
      </w:r>
      <w:r w:rsidRPr="00824A22">
        <w:rPr>
          <w:rFonts w:ascii="Arial" w:hAnsi="Arial" w:cs="Arial"/>
          <w:w w:val="105"/>
        </w:rPr>
        <w:t>the</w:t>
      </w:r>
      <w:r w:rsidRPr="00824A22">
        <w:rPr>
          <w:rFonts w:ascii="Arial" w:hAnsi="Arial" w:cs="Arial"/>
          <w:spacing w:val="-3"/>
          <w:w w:val="105"/>
        </w:rPr>
        <w:t xml:space="preserve"> </w:t>
      </w:r>
      <w:r w:rsidRPr="00824A22">
        <w:rPr>
          <w:rFonts w:ascii="Arial" w:hAnsi="Arial" w:cs="Arial"/>
          <w:w w:val="105"/>
        </w:rPr>
        <w:t>cost</w:t>
      </w:r>
      <w:r w:rsidRPr="00824A22">
        <w:rPr>
          <w:rFonts w:ascii="Arial" w:hAnsi="Arial" w:cs="Arial"/>
          <w:spacing w:val="-2"/>
          <w:w w:val="105"/>
        </w:rPr>
        <w:t xml:space="preserve"> </w:t>
      </w:r>
      <w:r w:rsidRPr="00824A22">
        <w:rPr>
          <w:rFonts w:ascii="Arial" w:hAnsi="Arial" w:cs="Arial"/>
          <w:w w:val="105"/>
        </w:rPr>
        <w:t>of</w:t>
      </w:r>
      <w:r w:rsidRPr="00824A22">
        <w:rPr>
          <w:rFonts w:ascii="Arial" w:hAnsi="Arial" w:cs="Arial"/>
          <w:spacing w:val="-3"/>
          <w:w w:val="105"/>
        </w:rPr>
        <w:t xml:space="preserve"> </w:t>
      </w:r>
      <w:r w:rsidRPr="00824A22">
        <w:rPr>
          <w:rFonts w:ascii="Arial" w:hAnsi="Arial" w:cs="Arial"/>
          <w:w w:val="105"/>
        </w:rPr>
        <w:t>such</w:t>
      </w:r>
      <w:r w:rsidRPr="00824A22">
        <w:rPr>
          <w:rFonts w:ascii="Arial" w:hAnsi="Arial" w:cs="Arial"/>
          <w:spacing w:val="-3"/>
          <w:w w:val="105"/>
        </w:rPr>
        <w:t xml:space="preserve"> </w:t>
      </w:r>
      <w:r w:rsidRPr="00824A22">
        <w:rPr>
          <w:rFonts w:ascii="Arial" w:hAnsi="Arial" w:cs="Arial"/>
          <w:w w:val="105"/>
        </w:rPr>
        <w:t>expenses, for the Decedent.</w:t>
      </w:r>
    </w:p>
    <w:p w14:paraId="4D6C9313" w14:textId="77777777" w:rsidR="0040653E" w:rsidRDefault="005D066C" w:rsidP="00444B62">
      <w:pPr>
        <w:tabs>
          <w:tab w:val="left" w:pos="9360"/>
          <w:tab w:val="left" w:pos="10453"/>
        </w:tabs>
        <w:spacing w:before="240" w:line="360" w:lineRule="auto"/>
        <w:jc w:val="both"/>
        <w:rPr>
          <w:rFonts w:ascii="Arial" w:hAnsi="Arial" w:cs="Arial"/>
          <w:u w:val="thick"/>
        </w:rPr>
      </w:pPr>
      <w:r w:rsidRPr="00824A22">
        <w:rPr>
          <w:rFonts w:ascii="Arial" w:hAnsi="Arial" w:cs="Arial"/>
          <w:spacing w:val="-2"/>
        </w:rPr>
        <w:t>Name:</w:t>
      </w:r>
      <w:r w:rsidRPr="00824A22">
        <w:rPr>
          <w:rFonts w:ascii="Arial" w:hAnsi="Arial" w:cs="Arial"/>
          <w:u w:val="thick"/>
        </w:rPr>
        <w:tab/>
      </w:r>
    </w:p>
    <w:p w14:paraId="1230A5E7" w14:textId="77777777" w:rsidR="0040653E" w:rsidRDefault="005D066C" w:rsidP="00444B62">
      <w:pPr>
        <w:tabs>
          <w:tab w:val="left" w:pos="9360"/>
          <w:tab w:val="left" w:pos="10453"/>
        </w:tabs>
        <w:spacing w:line="360" w:lineRule="auto"/>
        <w:jc w:val="both"/>
        <w:rPr>
          <w:rFonts w:ascii="Arial" w:hAnsi="Arial" w:cs="Arial"/>
          <w:u w:val="single"/>
        </w:rPr>
      </w:pPr>
      <w:r w:rsidRPr="00824A22">
        <w:rPr>
          <w:rFonts w:ascii="Arial" w:hAnsi="Arial" w:cs="Arial"/>
        </w:rPr>
        <w:t xml:space="preserve">DOB: </w:t>
      </w:r>
      <w:r w:rsidRPr="00824A22">
        <w:rPr>
          <w:rFonts w:ascii="Arial" w:hAnsi="Arial" w:cs="Arial"/>
          <w:u w:val="single"/>
        </w:rPr>
        <w:tab/>
      </w:r>
    </w:p>
    <w:p w14:paraId="00C0B99D" w14:textId="51B067B2" w:rsidR="005D066C" w:rsidRPr="00824A22" w:rsidRDefault="005D066C" w:rsidP="00444B62">
      <w:pPr>
        <w:tabs>
          <w:tab w:val="left" w:pos="9360"/>
          <w:tab w:val="left" w:pos="10453"/>
        </w:tabs>
        <w:spacing w:line="360" w:lineRule="auto"/>
        <w:jc w:val="both"/>
        <w:rPr>
          <w:rFonts w:ascii="Arial" w:hAnsi="Arial" w:cs="Arial"/>
        </w:rPr>
      </w:pPr>
      <w:r w:rsidRPr="00824A22">
        <w:rPr>
          <w:rFonts w:ascii="Arial" w:hAnsi="Arial" w:cs="Arial"/>
        </w:rPr>
        <w:t xml:space="preserve">Former address: </w:t>
      </w:r>
      <w:r w:rsidRPr="00824A22">
        <w:rPr>
          <w:rFonts w:ascii="Arial" w:hAnsi="Arial" w:cs="Arial"/>
          <w:u w:val="single"/>
        </w:rPr>
        <w:tab/>
      </w:r>
    </w:p>
    <w:p w14:paraId="41162BE1" w14:textId="77777777" w:rsidR="005D066C" w:rsidRPr="00824A22" w:rsidRDefault="005D066C" w:rsidP="0040653E">
      <w:pPr>
        <w:spacing w:before="240" w:line="360" w:lineRule="auto"/>
        <w:rPr>
          <w:rFonts w:ascii="Arial" w:hAnsi="Arial" w:cs="Arial"/>
        </w:rPr>
      </w:pPr>
      <w:r w:rsidRPr="00824A22">
        <w:rPr>
          <w:rFonts w:ascii="Arial" w:hAnsi="Arial" w:cs="Arial"/>
        </w:rPr>
        <w:t>This assignment is given in consideration for the payment of burial or cremation and other funeral expenses</w:t>
      </w:r>
      <w:r w:rsidRPr="00824A22">
        <w:rPr>
          <w:rFonts w:ascii="Arial" w:hAnsi="Arial" w:cs="Arial"/>
          <w:spacing w:val="-3"/>
        </w:rPr>
        <w:t xml:space="preserve"> </w:t>
      </w:r>
      <w:r w:rsidRPr="00824A22">
        <w:rPr>
          <w:rFonts w:ascii="Arial" w:hAnsi="Arial" w:cs="Arial"/>
        </w:rPr>
        <w:t>of</w:t>
      </w:r>
      <w:r w:rsidRPr="00824A22">
        <w:rPr>
          <w:rFonts w:ascii="Arial" w:hAnsi="Arial" w:cs="Arial"/>
          <w:spacing w:val="-3"/>
        </w:rPr>
        <w:t xml:space="preserve"> </w:t>
      </w:r>
      <w:r w:rsidRPr="00824A22">
        <w:rPr>
          <w:rFonts w:ascii="Arial" w:hAnsi="Arial" w:cs="Arial"/>
        </w:rPr>
        <w:t>the</w:t>
      </w:r>
      <w:r w:rsidRPr="00824A22">
        <w:rPr>
          <w:rFonts w:ascii="Arial" w:hAnsi="Arial" w:cs="Arial"/>
          <w:spacing w:val="-4"/>
        </w:rPr>
        <w:t xml:space="preserve"> </w:t>
      </w:r>
      <w:r w:rsidRPr="00824A22">
        <w:rPr>
          <w:rFonts w:ascii="Arial" w:hAnsi="Arial" w:cs="Arial"/>
        </w:rPr>
        <w:t>Decedent</w:t>
      </w:r>
      <w:r w:rsidRPr="00824A22">
        <w:rPr>
          <w:rFonts w:ascii="Arial" w:hAnsi="Arial" w:cs="Arial"/>
          <w:spacing w:val="-1"/>
        </w:rPr>
        <w:t xml:space="preserve"> </w:t>
      </w:r>
      <w:r w:rsidRPr="00824A22">
        <w:rPr>
          <w:rFonts w:ascii="Arial" w:hAnsi="Arial" w:cs="Arial"/>
        </w:rPr>
        <w:t>incurred</w:t>
      </w:r>
      <w:r w:rsidRPr="00824A22">
        <w:rPr>
          <w:rFonts w:ascii="Arial" w:hAnsi="Arial" w:cs="Arial"/>
          <w:spacing w:val="-3"/>
        </w:rPr>
        <w:t xml:space="preserve"> </w:t>
      </w:r>
      <w:r w:rsidRPr="00824A22">
        <w:rPr>
          <w:rFonts w:ascii="Arial" w:hAnsi="Arial" w:cs="Arial"/>
        </w:rPr>
        <w:t>by</w:t>
      </w:r>
      <w:r w:rsidRPr="00824A22">
        <w:rPr>
          <w:rFonts w:ascii="Arial" w:hAnsi="Arial" w:cs="Arial"/>
          <w:spacing w:val="-3"/>
        </w:rPr>
        <w:t xml:space="preserve"> </w:t>
      </w:r>
      <w:r w:rsidRPr="00824A22">
        <w:rPr>
          <w:rFonts w:ascii="Arial" w:hAnsi="Arial" w:cs="Arial"/>
        </w:rPr>
        <w:t>the</w:t>
      </w:r>
      <w:r w:rsidRPr="00824A22">
        <w:rPr>
          <w:rFonts w:ascii="Arial" w:hAnsi="Arial" w:cs="Arial"/>
          <w:spacing w:val="-3"/>
        </w:rPr>
        <w:t xml:space="preserve"> </w:t>
      </w:r>
      <w:r w:rsidRPr="00824A22">
        <w:rPr>
          <w:rFonts w:ascii="Arial" w:hAnsi="Arial" w:cs="Arial"/>
        </w:rPr>
        <w:t>State</w:t>
      </w:r>
      <w:r w:rsidRPr="00824A22">
        <w:rPr>
          <w:rFonts w:ascii="Arial" w:hAnsi="Arial" w:cs="Arial"/>
          <w:spacing w:val="-3"/>
        </w:rPr>
        <w:t xml:space="preserve"> </w:t>
      </w:r>
      <w:r w:rsidRPr="00824A22">
        <w:rPr>
          <w:rFonts w:ascii="Arial" w:hAnsi="Arial" w:cs="Arial"/>
        </w:rPr>
        <w:t>of</w:t>
      </w:r>
      <w:r w:rsidRPr="00824A22">
        <w:rPr>
          <w:rFonts w:ascii="Arial" w:hAnsi="Arial" w:cs="Arial"/>
          <w:spacing w:val="-2"/>
        </w:rPr>
        <w:t xml:space="preserve"> </w:t>
      </w:r>
      <w:r w:rsidRPr="00824A22">
        <w:rPr>
          <w:rFonts w:ascii="Arial" w:hAnsi="Arial" w:cs="Arial"/>
        </w:rPr>
        <w:t>Delaware,</w:t>
      </w:r>
      <w:r w:rsidRPr="00824A22">
        <w:rPr>
          <w:rFonts w:ascii="Arial" w:hAnsi="Arial" w:cs="Arial"/>
          <w:spacing w:val="-3"/>
        </w:rPr>
        <w:t xml:space="preserve"> </w:t>
      </w:r>
      <w:r w:rsidRPr="00824A22">
        <w:rPr>
          <w:rFonts w:ascii="Arial" w:hAnsi="Arial" w:cs="Arial"/>
        </w:rPr>
        <w:t>Department</w:t>
      </w:r>
      <w:r w:rsidRPr="00824A22">
        <w:rPr>
          <w:rFonts w:ascii="Arial" w:hAnsi="Arial" w:cs="Arial"/>
          <w:spacing w:val="-3"/>
        </w:rPr>
        <w:t xml:space="preserve"> </w:t>
      </w:r>
      <w:r w:rsidRPr="00824A22">
        <w:rPr>
          <w:rFonts w:ascii="Arial" w:hAnsi="Arial" w:cs="Arial"/>
        </w:rPr>
        <w:t>of</w:t>
      </w:r>
      <w:r w:rsidRPr="00824A22">
        <w:rPr>
          <w:rFonts w:ascii="Arial" w:hAnsi="Arial" w:cs="Arial"/>
          <w:spacing w:val="-2"/>
        </w:rPr>
        <w:t xml:space="preserve"> </w:t>
      </w:r>
      <w:r w:rsidRPr="00824A22">
        <w:rPr>
          <w:rFonts w:ascii="Arial" w:hAnsi="Arial" w:cs="Arial"/>
        </w:rPr>
        <w:t>Health</w:t>
      </w:r>
      <w:r w:rsidRPr="00824A22">
        <w:rPr>
          <w:rFonts w:ascii="Arial" w:hAnsi="Arial" w:cs="Arial"/>
          <w:spacing w:val="-3"/>
        </w:rPr>
        <w:t xml:space="preserve"> </w:t>
      </w:r>
      <w:r w:rsidRPr="00824A22">
        <w:rPr>
          <w:rFonts w:ascii="Arial" w:hAnsi="Arial" w:cs="Arial"/>
        </w:rPr>
        <w:t>and</w:t>
      </w:r>
      <w:r w:rsidRPr="00824A22">
        <w:rPr>
          <w:rFonts w:ascii="Arial" w:hAnsi="Arial" w:cs="Arial"/>
          <w:spacing w:val="-3"/>
        </w:rPr>
        <w:t xml:space="preserve"> </w:t>
      </w:r>
      <w:r w:rsidRPr="00824A22">
        <w:rPr>
          <w:rFonts w:ascii="Arial" w:hAnsi="Arial" w:cs="Arial"/>
        </w:rPr>
        <w:t>Social</w:t>
      </w:r>
      <w:r w:rsidRPr="00824A22">
        <w:rPr>
          <w:rFonts w:ascii="Arial" w:hAnsi="Arial" w:cs="Arial"/>
          <w:spacing w:val="77"/>
        </w:rPr>
        <w:t xml:space="preserve"> </w:t>
      </w:r>
      <w:r w:rsidRPr="00824A22">
        <w:rPr>
          <w:rFonts w:ascii="Arial" w:hAnsi="Arial" w:cs="Arial"/>
        </w:rPr>
        <w:t xml:space="preserve">Services, pursuant to 29 </w:t>
      </w:r>
      <w:r w:rsidRPr="00824A22">
        <w:rPr>
          <w:rFonts w:ascii="Arial" w:hAnsi="Arial" w:cs="Arial"/>
          <w:i/>
        </w:rPr>
        <w:t xml:space="preserve">Del. C. </w:t>
      </w:r>
      <w:r w:rsidRPr="00824A22">
        <w:rPr>
          <w:rFonts w:ascii="Arial" w:hAnsi="Arial" w:cs="Arial"/>
        </w:rPr>
        <w:t>§ 4711.</w:t>
      </w:r>
    </w:p>
    <w:p w14:paraId="73E2569B" w14:textId="77777777" w:rsidR="005D066C" w:rsidRPr="00824A22" w:rsidRDefault="005D066C" w:rsidP="0040653E">
      <w:pPr>
        <w:spacing w:before="240"/>
        <w:rPr>
          <w:rFonts w:ascii="Arial" w:hAnsi="Arial" w:cs="Arial"/>
        </w:rPr>
      </w:pPr>
      <w:r w:rsidRPr="00824A22">
        <w:rPr>
          <w:rFonts w:ascii="Arial" w:hAnsi="Arial" w:cs="Arial"/>
        </w:rPr>
        <w:t>In Witness,</w:t>
      </w:r>
      <w:r w:rsidRPr="00824A22">
        <w:rPr>
          <w:rFonts w:ascii="Arial" w:hAnsi="Arial" w:cs="Arial"/>
          <w:spacing w:val="-1"/>
        </w:rPr>
        <w:t xml:space="preserve"> </w:t>
      </w:r>
      <w:r w:rsidRPr="00824A22">
        <w:rPr>
          <w:rFonts w:ascii="Arial" w:hAnsi="Arial" w:cs="Arial"/>
        </w:rPr>
        <w:t>Wherefore</w:t>
      </w:r>
      <w:r w:rsidRPr="00824A22">
        <w:rPr>
          <w:rFonts w:ascii="Arial" w:hAnsi="Arial" w:cs="Arial"/>
          <w:spacing w:val="-1"/>
        </w:rPr>
        <w:t xml:space="preserve"> </w:t>
      </w:r>
      <w:r w:rsidRPr="00824A22">
        <w:rPr>
          <w:rFonts w:ascii="Arial" w:hAnsi="Arial" w:cs="Arial"/>
        </w:rPr>
        <w:t>I</w:t>
      </w:r>
      <w:r w:rsidRPr="00824A22">
        <w:rPr>
          <w:rFonts w:ascii="Arial" w:hAnsi="Arial" w:cs="Arial"/>
          <w:spacing w:val="-2"/>
        </w:rPr>
        <w:t xml:space="preserve"> </w:t>
      </w:r>
      <w:r w:rsidRPr="00824A22">
        <w:rPr>
          <w:rFonts w:ascii="Arial" w:hAnsi="Arial" w:cs="Arial"/>
        </w:rPr>
        <w:t>have</w:t>
      </w:r>
      <w:r w:rsidRPr="00824A22">
        <w:rPr>
          <w:rFonts w:ascii="Arial" w:hAnsi="Arial" w:cs="Arial"/>
          <w:spacing w:val="-1"/>
        </w:rPr>
        <w:t xml:space="preserve"> </w:t>
      </w:r>
      <w:r w:rsidRPr="00824A22">
        <w:rPr>
          <w:rFonts w:ascii="Arial" w:hAnsi="Arial" w:cs="Arial"/>
        </w:rPr>
        <w:t>executed</w:t>
      </w:r>
      <w:r w:rsidRPr="00824A22">
        <w:rPr>
          <w:rFonts w:ascii="Arial" w:hAnsi="Arial" w:cs="Arial"/>
          <w:spacing w:val="-1"/>
        </w:rPr>
        <w:t xml:space="preserve"> </w:t>
      </w:r>
      <w:r w:rsidRPr="00824A22">
        <w:rPr>
          <w:rFonts w:ascii="Arial" w:hAnsi="Arial" w:cs="Arial"/>
        </w:rPr>
        <w:t>this</w:t>
      </w:r>
      <w:r w:rsidRPr="00824A22">
        <w:rPr>
          <w:rFonts w:ascii="Arial" w:hAnsi="Arial" w:cs="Arial"/>
          <w:spacing w:val="-1"/>
        </w:rPr>
        <w:t xml:space="preserve"> </w:t>
      </w:r>
      <w:r w:rsidRPr="00824A22">
        <w:rPr>
          <w:rFonts w:ascii="Arial" w:hAnsi="Arial" w:cs="Arial"/>
        </w:rPr>
        <w:t>assignment</w:t>
      </w:r>
      <w:r w:rsidRPr="00824A22">
        <w:rPr>
          <w:rFonts w:ascii="Arial" w:hAnsi="Arial" w:cs="Arial"/>
          <w:spacing w:val="-1"/>
        </w:rPr>
        <w:t xml:space="preserve"> </w:t>
      </w:r>
      <w:r w:rsidRPr="00824A22">
        <w:rPr>
          <w:rFonts w:ascii="Arial" w:hAnsi="Arial" w:cs="Arial"/>
          <w:spacing w:val="-5"/>
        </w:rPr>
        <w:t>at:</w:t>
      </w:r>
    </w:p>
    <w:p w14:paraId="4D216015" w14:textId="77777777" w:rsidR="005D066C" w:rsidRPr="00824A22" w:rsidRDefault="005D066C" w:rsidP="00444B62">
      <w:pPr>
        <w:tabs>
          <w:tab w:val="left" w:pos="6489"/>
          <w:tab w:val="left" w:pos="7436"/>
          <w:tab w:val="left" w:pos="9360"/>
        </w:tabs>
        <w:spacing w:before="139" w:line="360" w:lineRule="auto"/>
        <w:rPr>
          <w:rFonts w:ascii="Arial" w:hAnsi="Arial" w:cs="Arial"/>
        </w:rPr>
      </w:pPr>
      <w:r w:rsidRPr="00824A22">
        <w:rPr>
          <w:rFonts w:ascii="Arial" w:hAnsi="Arial" w:cs="Arial"/>
        </w:rPr>
        <w:t xml:space="preserve">Street Address: </w:t>
      </w:r>
      <w:r w:rsidRPr="00824A22">
        <w:rPr>
          <w:rFonts w:ascii="Arial" w:hAnsi="Arial" w:cs="Arial"/>
          <w:u w:val="single"/>
        </w:rPr>
        <w:tab/>
      </w:r>
      <w:r w:rsidRPr="00824A22">
        <w:rPr>
          <w:rFonts w:ascii="Arial" w:hAnsi="Arial" w:cs="Arial"/>
          <w:u w:val="single"/>
        </w:rPr>
        <w:tab/>
      </w:r>
      <w:r w:rsidRPr="00824A22">
        <w:rPr>
          <w:rFonts w:ascii="Arial" w:hAnsi="Arial" w:cs="Arial"/>
        </w:rPr>
        <w:t xml:space="preserve"> </w:t>
      </w:r>
      <w:r w:rsidRPr="00824A22">
        <w:rPr>
          <w:rFonts w:ascii="Arial" w:hAnsi="Arial" w:cs="Arial"/>
          <w:spacing w:val="-2"/>
        </w:rPr>
        <w:t>Date:</w:t>
      </w:r>
      <w:r w:rsidRPr="00824A22">
        <w:rPr>
          <w:rFonts w:ascii="Arial" w:hAnsi="Arial" w:cs="Arial"/>
          <w:u w:val="single"/>
        </w:rPr>
        <w:tab/>
      </w:r>
    </w:p>
    <w:p w14:paraId="146FF580" w14:textId="77777777" w:rsidR="005D066C" w:rsidRPr="00824A22" w:rsidRDefault="005D066C" w:rsidP="00444B62">
      <w:pPr>
        <w:tabs>
          <w:tab w:val="left" w:pos="9360"/>
        </w:tabs>
        <w:spacing w:before="7"/>
        <w:rPr>
          <w:rFonts w:ascii="Arial" w:hAnsi="Arial" w:cs="Arial"/>
        </w:rPr>
      </w:pPr>
      <w:r w:rsidRPr="00824A22">
        <w:rPr>
          <w:rFonts w:ascii="Arial" w:hAnsi="Arial" w:cs="Arial"/>
          <w:spacing w:val="-2"/>
          <w:w w:val="105"/>
        </w:rPr>
        <w:t>Assignor</w:t>
      </w:r>
      <w:r w:rsidRPr="00824A22">
        <w:rPr>
          <w:rFonts w:ascii="Arial" w:hAnsi="Arial" w:cs="Arial"/>
          <w:spacing w:val="-12"/>
          <w:w w:val="105"/>
        </w:rPr>
        <w:t xml:space="preserve"> </w:t>
      </w:r>
      <w:r w:rsidRPr="00824A22">
        <w:rPr>
          <w:rFonts w:ascii="Arial" w:hAnsi="Arial" w:cs="Arial"/>
          <w:spacing w:val="-2"/>
          <w:w w:val="105"/>
        </w:rPr>
        <w:t>Name:</w:t>
      </w:r>
      <w:r w:rsidRPr="00824A22">
        <w:rPr>
          <w:rFonts w:ascii="Arial" w:hAnsi="Arial" w:cs="Arial"/>
          <w:u w:val="single"/>
        </w:rPr>
        <w:tab/>
      </w:r>
    </w:p>
    <w:p w14:paraId="2629EA3F" w14:textId="77777777" w:rsidR="005D066C" w:rsidRPr="00824A22" w:rsidRDefault="005D066C" w:rsidP="00444B62">
      <w:pPr>
        <w:spacing w:before="142"/>
        <w:rPr>
          <w:rFonts w:ascii="Arial" w:hAnsi="Arial" w:cs="Arial"/>
        </w:rPr>
      </w:pPr>
      <w:r w:rsidRPr="00824A22">
        <w:rPr>
          <w:rFonts w:ascii="Arial" w:hAnsi="Arial" w:cs="Arial"/>
          <w:spacing w:val="-2"/>
          <w:w w:val="105"/>
        </w:rPr>
        <w:t>Assignor</w:t>
      </w:r>
      <w:r w:rsidRPr="00824A22">
        <w:rPr>
          <w:rFonts w:ascii="Arial" w:hAnsi="Arial" w:cs="Arial"/>
          <w:spacing w:val="-6"/>
          <w:w w:val="105"/>
        </w:rPr>
        <w:t xml:space="preserve"> </w:t>
      </w:r>
      <w:r w:rsidRPr="00824A22">
        <w:rPr>
          <w:rFonts w:ascii="Arial" w:hAnsi="Arial" w:cs="Arial"/>
          <w:spacing w:val="-2"/>
          <w:w w:val="105"/>
        </w:rPr>
        <w:t>Full</w:t>
      </w:r>
      <w:r w:rsidRPr="00824A22">
        <w:rPr>
          <w:rFonts w:ascii="Arial" w:hAnsi="Arial" w:cs="Arial"/>
          <w:spacing w:val="-6"/>
          <w:w w:val="105"/>
        </w:rPr>
        <w:t xml:space="preserve"> </w:t>
      </w:r>
      <w:r w:rsidRPr="00824A22">
        <w:rPr>
          <w:rFonts w:ascii="Arial" w:hAnsi="Arial" w:cs="Arial"/>
          <w:spacing w:val="-2"/>
          <w:w w:val="105"/>
        </w:rPr>
        <w:t>Address:</w:t>
      </w:r>
      <w:r w:rsidRPr="00824A22">
        <w:rPr>
          <w:rFonts w:ascii="Arial" w:hAnsi="Arial" w:cs="Arial"/>
          <w:u w:val="single"/>
        </w:rPr>
        <w:tab/>
      </w:r>
    </w:p>
    <w:p w14:paraId="3C7E748F" w14:textId="77777777" w:rsidR="005D066C" w:rsidRPr="00824A22" w:rsidRDefault="005D066C" w:rsidP="0040653E">
      <w:pPr>
        <w:pStyle w:val="BodyText"/>
        <w:spacing w:before="10"/>
        <w:rPr>
          <w:rFonts w:ascii="Arial" w:hAnsi="Arial" w:cs="Arial"/>
        </w:rPr>
      </w:pPr>
    </w:p>
    <w:p w14:paraId="5A4A5E26" w14:textId="1002C9F3" w:rsidR="005D066C" w:rsidRPr="00824A22" w:rsidRDefault="005D066C" w:rsidP="00444B62">
      <w:pPr>
        <w:tabs>
          <w:tab w:val="left" w:pos="9360"/>
        </w:tabs>
        <w:spacing w:before="120" w:line="365" w:lineRule="auto"/>
        <w:rPr>
          <w:rFonts w:ascii="Arial" w:hAnsi="Arial" w:cs="Arial"/>
        </w:rPr>
      </w:pPr>
      <w:r w:rsidRPr="00824A22">
        <w:rPr>
          <w:rFonts w:ascii="Arial" w:hAnsi="Arial" w:cs="Arial"/>
        </w:rPr>
        <w:t xml:space="preserve">Witness Name: </w:t>
      </w:r>
      <w:r w:rsidRPr="00824A22">
        <w:rPr>
          <w:rFonts w:ascii="Arial" w:hAnsi="Arial" w:cs="Arial"/>
          <w:u w:val="single"/>
        </w:rPr>
        <w:tab/>
      </w:r>
      <w:r w:rsidRPr="00824A22">
        <w:rPr>
          <w:rFonts w:ascii="Arial" w:hAnsi="Arial" w:cs="Arial"/>
        </w:rPr>
        <w:t xml:space="preserve"> Witness Full Address:</w:t>
      </w:r>
      <w:r w:rsidRPr="00824A22">
        <w:rPr>
          <w:rFonts w:ascii="Arial" w:hAnsi="Arial" w:cs="Arial"/>
          <w:u w:val="single"/>
        </w:rPr>
        <w:tab/>
      </w:r>
    </w:p>
    <w:p w14:paraId="237E0860" w14:textId="77777777" w:rsidR="005D066C" w:rsidRPr="00824A22" w:rsidRDefault="005D066C" w:rsidP="0040653E">
      <w:pPr>
        <w:spacing w:before="240"/>
        <w:rPr>
          <w:rFonts w:ascii="Arial" w:hAnsi="Arial" w:cs="Arial"/>
        </w:rPr>
      </w:pPr>
      <w:r w:rsidRPr="00824A22">
        <w:rPr>
          <w:rFonts w:ascii="Arial" w:hAnsi="Arial" w:cs="Arial"/>
        </w:rPr>
        <w:t>Department</w:t>
      </w:r>
      <w:r w:rsidRPr="00824A22">
        <w:rPr>
          <w:rFonts w:ascii="Arial" w:hAnsi="Arial" w:cs="Arial"/>
          <w:spacing w:val="10"/>
        </w:rPr>
        <w:t xml:space="preserve"> </w:t>
      </w:r>
      <w:r w:rsidRPr="00824A22">
        <w:rPr>
          <w:rFonts w:ascii="Arial" w:hAnsi="Arial" w:cs="Arial"/>
        </w:rPr>
        <w:t>of</w:t>
      </w:r>
      <w:r w:rsidRPr="00824A22">
        <w:rPr>
          <w:rFonts w:ascii="Arial" w:hAnsi="Arial" w:cs="Arial"/>
          <w:spacing w:val="12"/>
        </w:rPr>
        <w:t xml:space="preserve"> </w:t>
      </w:r>
      <w:r w:rsidRPr="00824A22">
        <w:rPr>
          <w:rFonts w:ascii="Arial" w:hAnsi="Arial" w:cs="Arial"/>
        </w:rPr>
        <w:t>Health</w:t>
      </w:r>
      <w:r w:rsidRPr="00824A22">
        <w:rPr>
          <w:rFonts w:ascii="Arial" w:hAnsi="Arial" w:cs="Arial"/>
          <w:spacing w:val="10"/>
        </w:rPr>
        <w:t xml:space="preserve"> </w:t>
      </w:r>
      <w:r w:rsidRPr="00824A22">
        <w:rPr>
          <w:rFonts w:ascii="Arial" w:hAnsi="Arial" w:cs="Arial"/>
        </w:rPr>
        <w:t>and</w:t>
      </w:r>
      <w:r w:rsidRPr="00824A22">
        <w:rPr>
          <w:rFonts w:ascii="Arial" w:hAnsi="Arial" w:cs="Arial"/>
          <w:spacing w:val="13"/>
        </w:rPr>
        <w:t xml:space="preserve"> </w:t>
      </w:r>
      <w:r w:rsidRPr="00824A22">
        <w:rPr>
          <w:rFonts w:ascii="Arial" w:hAnsi="Arial" w:cs="Arial"/>
        </w:rPr>
        <w:t>Social</w:t>
      </w:r>
      <w:r w:rsidRPr="00824A22">
        <w:rPr>
          <w:rFonts w:ascii="Arial" w:hAnsi="Arial" w:cs="Arial"/>
          <w:spacing w:val="11"/>
        </w:rPr>
        <w:t xml:space="preserve"> </w:t>
      </w:r>
      <w:r w:rsidRPr="00824A22">
        <w:rPr>
          <w:rFonts w:ascii="Arial" w:hAnsi="Arial" w:cs="Arial"/>
        </w:rPr>
        <w:t>Services</w:t>
      </w:r>
      <w:r w:rsidRPr="00824A22">
        <w:rPr>
          <w:rFonts w:ascii="Arial" w:hAnsi="Arial" w:cs="Arial"/>
          <w:spacing w:val="9"/>
        </w:rPr>
        <w:t xml:space="preserve"> </w:t>
      </w:r>
      <w:r w:rsidRPr="00824A22">
        <w:rPr>
          <w:rFonts w:ascii="Arial" w:hAnsi="Arial" w:cs="Arial"/>
          <w:spacing w:val="-2"/>
        </w:rPr>
        <w:t>Assignee</w:t>
      </w:r>
    </w:p>
    <w:p w14:paraId="351421B8" w14:textId="77777777" w:rsidR="005D066C" w:rsidRPr="00824A22" w:rsidRDefault="005D066C" w:rsidP="0040653E">
      <w:pPr>
        <w:pStyle w:val="BodyText"/>
        <w:spacing w:before="120" w:after="0"/>
        <w:rPr>
          <w:rFonts w:ascii="Arial" w:hAnsi="Arial" w:cs="Arial"/>
        </w:rPr>
      </w:pPr>
    </w:p>
    <w:p w14:paraId="605E5753" w14:textId="77777777" w:rsidR="005D066C" w:rsidRPr="00824A22" w:rsidRDefault="005D066C" w:rsidP="00444B62">
      <w:pPr>
        <w:tabs>
          <w:tab w:val="left" w:pos="5688"/>
          <w:tab w:val="left" w:pos="9360"/>
          <w:tab w:val="left" w:pos="10050"/>
        </w:tabs>
        <w:rPr>
          <w:rFonts w:ascii="Arial" w:hAnsi="Arial" w:cs="Arial"/>
        </w:rPr>
      </w:pPr>
      <w:r w:rsidRPr="00824A22">
        <w:rPr>
          <w:rFonts w:ascii="Arial" w:hAnsi="Arial" w:cs="Arial"/>
        </w:rPr>
        <w:t xml:space="preserve">Signature: </w:t>
      </w:r>
      <w:r w:rsidRPr="00824A22">
        <w:rPr>
          <w:rFonts w:ascii="Arial" w:hAnsi="Arial" w:cs="Arial"/>
          <w:u w:val="single"/>
        </w:rPr>
        <w:tab/>
      </w:r>
      <w:r w:rsidRPr="00824A22">
        <w:rPr>
          <w:rFonts w:ascii="Arial" w:hAnsi="Arial" w:cs="Arial"/>
          <w:spacing w:val="40"/>
        </w:rPr>
        <w:t xml:space="preserve"> </w:t>
      </w:r>
      <w:r w:rsidRPr="00824A22">
        <w:rPr>
          <w:rFonts w:ascii="Arial" w:hAnsi="Arial" w:cs="Arial"/>
        </w:rPr>
        <w:t>Date:</w:t>
      </w:r>
      <w:r w:rsidRPr="00824A22">
        <w:rPr>
          <w:rFonts w:ascii="Arial" w:hAnsi="Arial" w:cs="Arial"/>
          <w:u w:val="single"/>
        </w:rPr>
        <w:tab/>
      </w:r>
    </w:p>
    <w:p w14:paraId="16151EC7" w14:textId="1D598519" w:rsidR="005D066C" w:rsidRPr="00824A22" w:rsidRDefault="005D066C" w:rsidP="0040653E">
      <w:pPr>
        <w:rPr>
          <w:rFonts w:ascii="Arial" w:hAnsi="Arial" w:cs="Arial"/>
          <w:color w:val="EE0000"/>
        </w:rPr>
      </w:pPr>
      <w:r w:rsidRPr="00824A22">
        <w:rPr>
          <w:rFonts w:ascii="Arial" w:hAnsi="Arial" w:cs="Arial"/>
          <w:color w:val="EE0000"/>
        </w:rPr>
        <w:br w:type="page"/>
      </w:r>
    </w:p>
    <w:p w14:paraId="76D200F9" w14:textId="77777777" w:rsidR="005D066C" w:rsidRPr="00824A22" w:rsidRDefault="005D066C" w:rsidP="00444B62">
      <w:pPr>
        <w:rPr>
          <w:rFonts w:ascii="Arial" w:hAnsi="Arial" w:cs="Arial"/>
          <w:color w:val="EE0000"/>
        </w:rPr>
        <w:sectPr w:rsidR="005D066C" w:rsidRPr="00824A22" w:rsidSect="008C4C1A">
          <w:pgSz w:w="12240" w:h="15840"/>
          <w:pgMar w:top="1728" w:right="1080" w:bottom="1440" w:left="1080" w:header="743" w:footer="165" w:gutter="0"/>
          <w:cols w:space="720"/>
        </w:sectPr>
      </w:pPr>
    </w:p>
    <w:p w14:paraId="6A66E87C" w14:textId="4C9990C6" w:rsidR="005D066C" w:rsidRPr="00EA7102" w:rsidRDefault="005D066C" w:rsidP="0040653E">
      <w:pPr>
        <w:pStyle w:val="Heading2"/>
        <w:numPr>
          <w:ilvl w:val="0"/>
          <w:numId w:val="0"/>
        </w:numPr>
        <w:spacing w:line="322" w:lineRule="exact"/>
        <w:jc w:val="center"/>
        <w:rPr>
          <w:rFonts w:ascii="Arial" w:hAnsi="Arial" w:cs="Arial"/>
          <w:sz w:val="28"/>
          <w:szCs w:val="28"/>
        </w:rPr>
      </w:pPr>
      <w:bookmarkStart w:id="28" w:name="Appendix_E"/>
      <w:r w:rsidRPr="00EA7102">
        <w:rPr>
          <w:rFonts w:ascii="Arial" w:hAnsi="Arial" w:cs="Arial"/>
          <w:sz w:val="28"/>
          <w:szCs w:val="28"/>
        </w:rPr>
        <w:t>Appendix</w:t>
      </w:r>
      <w:r w:rsidRPr="00EA7102">
        <w:rPr>
          <w:rFonts w:ascii="Arial" w:hAnsi="Arial" w:cs="Arial"/>
          <w:spacing w:val="-4"/>
          <w:sz w:val="28"/>
          <w:szCs w:val="28"/>
        </w:rPr>
        <w:t xml:space="preserve"> </w:t>
      </w:r>
      <w:r w:rsidR="00C71F4B" w:rsidRPr="00EA7102">
        <w:rPr>
          <w:rFonts w:ascii="Arial" w:hAnsi="Arial" w:cs="Arial"/>
          <w:spacing w:val="-10"/>
          <w:sz w:val="28"/>
          <w:szCs w:val="28"/>
        </w:rPr>
        <w:t>E</w:t>
      </w:r>
    </w:p>
    <w:bookmarkEnd w:id="28"/>
    <w:p w14:paraId="08F1C2E1" w14:textId="77777777" w:rsidR="005D066C" w:rsidRPr="00EA7102" w:rsidRDefault="005D066C" w:rsidP="0040653E">
      <w:pPr>
        <w:jc w:val="center"/>
        <w:rPr>
          <w:rFonts w:ascii="Arial" w:hAnsi="Arial" w:cs="Arial"/>
          <w:b/>
          <w:sz w:val="28"/>
          <w:szCs w:val="28"/>
        </w:rPr>
      </w:pPr>
      <w:r w:rsidRPr="00EA7102">
        <w:rPr>
          <w:rFonts w:ascii="Arial" w:hAnsi="Arial" w:cs="Arial"/>
          <w:b/>
          <w:sz w:val="28"/>
          <w:szCs w:val="28"/>
        </w:rPr>
        <w:t>Burial</w:t>
      </w:r>
      <w:r w:rsidRPr="00EA7102">
        <w:rPr>
          <w:rFonts w:ascii="Arial" w:hAnsi="Arial" w:cs="Arial"/>
          <w:b/>
          <w:spacing w:val="-10"/>
          <w:sz w:val="28"/>
          <w:szCs w:val="28"/>
        </w:rPr>
        <w:t xml:space="preserve"> </w:t>
      </w:r>
      <w:r w:rsidRPr="00EA7102">
        <w:rPr>
          <w:rFonts w:ascii="Arial" w:hAnsi="Arial" w:cs="Arial"/>
          <w:b/>
          <w:sz w:val="28"/>
          <w:szCs w:val="28"/>
        </w:rPr>
        <w:t>Advertisement</w:t>
      </w:r>
      <w:r w:rsidRPr="00EA7102">
        <w:rPr>
          <w:rFonts w:ascii="Arial" w:hAnsi="Arial" w:cs="Arial"/>
          <w:b/>
          <w:spacing w:val="-6"/>
          <w:sz w:val="28"/>
          <w:szCs w:val="28"/>
        </w:rPr>
        <w:t xml:space="preserve"> </w:t>
      </w:r>
      <w:r w:rsidRPr="00EA7102">
        <w:rPr>
          <w:rFonts w:ascii="Arial" w:hAnsi="Arial" w:cs="Arial"/>
          <w:b/>
          <w:spacing w:val="-4"/>
          <w:sz w:val="28"/>
          <w:szCs w:val="28"/>
        </w:rPr>
        <w:t>Form</w:t>
      </w:r>
    </w:p>
    <w:p w14:paraId="3DCDEAE9" w14:textId="77777777" w:rsidR="005D066C" w:rsidRPr="00824A22" w:rsidRDefault="005D066C" w:rsidP="005D066C">
      <w:pPr>
        <w:pStyle w:val="BodyText"/>
        <w:spacing w:before="91"/>
        <w:rPr>
          <w:rFonts w:ascii="Arial" w:hAnsi="Arial" w:cs="Arial"/>
          <w:b/>
        </w:rPr>
      </w:pPr>
    </w:p>
    <w:p w14:paraId="1FB9B6D3" w14:textId="77777777" w:rsidR="005D066C" w:rsidRPr="00824A22" w:rsidRDefault="005D066C" w:rsidP="0040653E">
      <w:pPr>
        <w:tabs>
          <w:tab w:val="left" w:pos="7200"/>
        </w:tabs>
        <w:spacing w:before="1"/>
        <w:rPr>
          <w:rFonts w:ascii="Arial" w:hAnsi="Arial" w:cs="Arial"/>
        </w:rPr>
      </w:pPr>
      <w:r w:rsidRPr="00824A22">
        <w:rPr>
          <w:rFonts w:ascii="Arial" w:hAnsi="Arial" w:cs="Arial"/>
        </w:rPr>
        <w:t>Subject:</w:t>
      </w:r>
      <w:r w:rsidRPr="00824A22">
        <w:rPr>
          <w:rFonts w:ascii="Arial" w:hAnsi="Arial" w:cs="Arial"/>
          <w:spacing w:val="-3"/>
        </w:rPr>
        <w:t xml:space="preserve"> </w:t>
      </w:r>
      <w:r w:rsidRPr="00824A22">
        <w:rPr>
          <w:rFonts w:ascii="Arial" w:hAnsi="Arial" w:cs="Arial"/>
        </w:rPr>
        <w:t>Indigent</w:t>
      </w:r>
      <w:r w:rsidRPr="00824A22">
        <w:rPr>
          <w:rFonts w:ascii="Arial" w:hAnsi="Arial" w:cs="Arial"/>
          <w:spacing w:val="-3"/>
        </w:rPr>
        <w:t xml:space="preserve"> </w:t>
      </w:r>
      <w:r w:rsidRPr="00824A22">
        <w:rPr>
          <w:rFonts w:ascii="Arial" w:hAnsi="Arial" w:cs="Arial"/>
        </w:rPr>
        <w:t xml:space="preserve">Burial </w:t>
      </w:r>
      <w:r w:rsidRPr="00824A22">
        <w:rPr>
          <w:rFonts w:ascii="Arial" w:hAnsi="Arial" w:cs="Arial"/>
          <w:spacing w:val="-2"/>
        </w:rPr>
        <w:t>Notice</w:t>
      </w:r>
      <w:r w:rsidRPr="00824A22">
        <w:rPr>
          <w:rFonts w:ascii="Arial" w:hAnsi="Arial" w:cs="Arial"/>
        </w:rPr>
        <w:tab/>
      </w:r>
      <w:r w:rsidRPr="00824A22">
        <w:rPr>
          <w:rFonts w:ascii="Arial" w:hAnsi="Arial" w:cs="Arial"/>
          <w:spacing w:val="-2"/>
        </w:rPr>
        <w:t>Date:</w:t>
      </w:r>
    </w:p>
    <w:p w14:paraId="61427D15" w14:textId="77777777" w:rsidR="005D066C" w:rsidRPr="00824A22" w:rsidRDefault="005D066C" w:rsidP="005D066C">
      <w:pPr>
        <w:pStyle w:val="BodyText"/>
        <w:rPr>
          <w:rFonts w:ascii="Arial" w:hAnsi="Arial" w:cs="Arial"/>
        </w:rPr>
      </w:pPr>
    </w:p>
    <w:p w14:paraId="4EC581A5" w14:textId="77777777" w:rsidR="005D066C" w:rsidRPr="00824A22" w:rsidRDefault="005D066C" w:rsidP="005D066C">
      <w:pPr>
        <w:pStyle w:val="BodyText"/>
        <w:spacing w:before="136"/>
        <w:rPr>
          <w:rFonts w:ascii="Arial" w:hAnsi="Arial" w:cs="Arial"/>
        </w:rPr>
      </w:pPr>
    </w:p>
    <w:p w14:paraId="0A0B69D1" w14:textId="77777777" w:rsidR="005D066C" w:rsidRPr="00824A22" w:rsidRDefault="005D066C" w:rsidP="0040653E">
      <w:pPr>
        <w:rPr>
          <w:rFonts w:ascii="Arial" w:hAnsi="Arial" w:cs="Arial"/>
        </w:rPr>
      </w:pPr>
      <w:r w:rsidRPr="00824A22">
        <w:rPr>
          <w:rFonts w:ascii="Arial" w:hAnsi="Arial" w:cs="Arial"/>
        </w:rPr>
        <w:t>From:</w:t>
      </w:r>
      <w:r w:rsidRPr="00824A22">
        <w:rPr>
          <w:rFonts w:ascii="Arial" w:hAnsi="Arial" w:cs="Arial"/>
          <w:spacing w:val="-1"/>
        </w:rPr>
        <w:t xml:space="preserve"> </w:t>
      </w:r>
      <w:r w:rsidRPr="00824A22">
        <w:rPr>
          <w:rFonts w:ascii="Arial" w:hAnsi="Arial" w:cs="Arial"/>
        </w:rPr>
        <w:t xml:space="preserve">(Vendor </w:t>
      </w:r>
      <w:r w:rsidRPr="00824A22">
        <w:rPr>
          <w:rFonts w:ascii="Arial" w:hAnsi="Arial" w:cs="Arial"/>
          <w:spacing w:val="-2"/>
        </w:rPr>
        <w:t>Information)</w:t>
      </w:r>
    </w:p>
    <w:p w14:paraId="72E7265A" w14:textId="77777777" w:rsidR="005D066C" w:rsidRPr="00824A22" w:rsidRDefault="005D066C" w:rsidP="005D066C">
      <w:pPr>
        <w:pStyle w:val="BodyText"/>
        <w:rPr>
          <w:rFonts w:ascii="Arial" w:hAnsi="Arial" w:cs="Arial"/>
        </w:rPr>
      </w:pPr>
    </w:p>
    <w:p w14:paraId="28B74A13" w14:textId="77777777" w:rsidR="005D066C" w:rsidRPr="00824A22" w:rsidRDefault="005D066C" w:rsidP="005D066C">
      <w:pPr>
        <w:pStyle w:val="BodyText"/>
        <w:spacing w:before="1"/>
        <w:rPr>
          <w:rFonts w:ascii="Arial" w:hAnsi="Arial" w:cs="Arial"/>
        </w:rPr>
      </w:pPr>
    </w:p>
    <w:p w14:paraId="1AA18CA7" w14:textId="77777777" w:rsidR="005D066C" w:rsidRPr="00824A22" w:rsidRDefault="005D066C" w:rsidP="0040653E">
      <w:pPr>
        <w:rPr>
          <w:rFonts w:ascii="Arial" w:hAnsi="Arial" w:cs="Arial"/>
        </w:rPr>
      </w:pPr>
      <w:r w:rsidRPr="00824A22">
        <w:rPr>
          <w:rFonts w:ascii="Arial" w:hAnsi="Arial" w:cs="Arial"/>
        </w:rPr>
        <w:t>To:</w:t>
      </w:r>
      <w:r w:rsidRPr="00824A22">
        <w:rPr>
          <w:rFonts w:ascii="Arial" w:hAnsi="Arial" w:cs="Arial"/>
          <w:spacing w:val="-3"/>
        </w:rPr>
        <w:t xml:space="preserve"> </w:t>
      </w:r>
      <w:r w:rsidRPr="00824A22">
        <w:rPr>
          <w:rFonts w:ascii="Arial" w:hAnsi="Arial" w:cs="Arial"/>
        </w:rPr>
        <w:t>Daily</w:t>
      </w:r>
      <w:r w:rsidRPr="00824A22">
        <w:rPr>
          <w:rFonts w:ascii="Arial" w:hAnsi="Arial" w:cs="Arial"/>
          <w:spacing w:val="-1"/>
        </w:rPr>
        <w:t xml:space="preserve"> </w:t>
      </w:r>
      <w:r w:rsidRPr="00824A22">
        <w:rPr>
          <w:rFonts w:ascii="Arial" w:hAnsi="Arial" w:cs="Arial"/>
        </w:rPr>
        <w:t xml:space="preserve">State </w:t>
      </w:r>
      <w:r w:rsidRPr="00824A22">
        <w:rPr>
          <w:rFonts w:ascii="Arial" w:hAnsi="Arial" w:cs="Arial"/>
          <w:spacing w:val="-4"/>
        </w:rPr>
        <w:t>News</w:t>
      </w:r>
    </w:p>
    <w:p w14:paraId="429D9CAA" w14:textId="77777777" w:rsidR="005D066C" w:rsidRPr="00824A22" w:rsidRDefault="005D066C" w:rsidP="0040653E">
      <w:pPr>
        <w:spacing w:before="139"/>
        <w:ind w:left="720"/>
        <w:rPr>
          <w:rFonts w:ascii="Arial" w:hAnsi="Arial" w:cs="Arial"/>
        </w:rPr>
      </w:pPr>
      <w:hyperlink r:id="rId71">
        <w:r w:rsidRPr="00824A22">
          <w:rPr>
            <w:rFonts w:ascii="Arial" w:hAnsi="Arial" w:cs="Arial"/>
            <w:color w:val="041BEB"/>
            <w:spacing w:val="-2"/>
            <w:u w:val="single" w:color="041BEB"/>
          </w:rPr>
          <w:t>ads@newszap.com</w:t>
        </w:r>
      </w:hyperlink>
    </w:p>
    <w:p w14:paraId="338FEFDD" w14:textId="77777777" w:rsidR="005D066C" w:rsidRPr="00824A22" w:rsidRDefault="005D066C" w:rsidP="0040653E">
      <w:pPr>
        <w:spacing w:before="137"/>
        <w:ind w:left="720"/>
        <w:rPr>
          <w:rFonts w:ascii="Arial" w:hAnsi="Arial" w:cs="Arial"/>
        </w:rPr>
      </w:pPr>
      <w:r w:rsidRPr="00824A22">
        <w:rPr>
          <w:rFonts w:ascii="Arial" w:hAnsi="Arial" w:cs="Arial"/>
        </w:rPr>
        <w:t>Ad</w:t>
      </w:r>
      <w:r w:rsidRPr="00824A22">
        <w:rPr>
          <w:rFonts w:ascii="Arial" w:hAnsi="Arial" w:cs="Arial"/>
          <w:spacing w:val="-1"/>
        </w:rPr>
        <w:t xml:space="preserve"> </w:t>
      </w:r>
      <w:r w:rsidRPr="00824A22">
        <w:rPr>
          <w:rFonts w:ascii="Arial" w:hAnsi="Arial" w:cs="Arial"/>
        </w:rPr>
        <w:t>must be</w:t>
      </w:r>
      <w:r w:rsidRPr="00824A22">
        <w:rPr>
          <w:rFonts w:ascii="Arial" w:hAnsi="Arial" w:cs="Arial"/>
          <w:spacing w:val="-1"/>
        </w:rPr>
        <w:t xml:space="preserve"> </w:t>
      </w:r>
      <w:r w:rsidRPr="00824A22">
        <w:rPr>
          <w:rFonts w:ascii="Arial" w:hAnsi="Arial" w:cs="Arial"/>
        </w:rPr>
        <w:t xml:space="preserve">placed by 11:00 </w:t>
      </w:r>
      <w:r w:rsidRPr="00824A22">
        <w:rPr>
          <w:rFonts w:ascii="Arial" w:hAnsi="Arial" w:cs="Arial"/>
          <w:spacing w:val="-5"/>
        </w:rPr>
        <w:t>AM</w:t>
      </w:r>
    </w:p>
    <w:p w14:paraId="33F1BD6A" w14:textId="77777777" w:rsidR="005D066C" w:rsidRPr="00824A22" w:rsidRDefault="005D066C" w:rsidP="0040653E">
      <w:pPr>
        <w:pStyle w:val="BodyText"/>
        <w:ind w:left="720"/>
        <w:rPr>
          <w:rFonts w:ascii="Arial" w:hAnsi="Arial" w:cs="Arial"/>
        </w:rPr>
      </w:pPr>
    </w:p>
    <w:p w14:paraId="5BFC53F6" w14:textId="77777777" w:rsidR="005D066C" w:rsidRPr="00824A22" w:rsidRDefault="005D066C" w:rsidP="005D066C">
      <w:pPr>
        <w:pStyle w:val="BodyText"/>
        <w:rPr>
          <w:rFonts w:ascii="Arial" w:hAnsi="Arial" w:cs="Arial"/>
        </w:rPr>
      </w:pPr>
    </w:p>
    <w:p w14:paraId="7A2DF701" w14:textId="77777777" w:rsidR="005D066C" w:rsidRPr="00824A22" w:rsidRDefault="005D066C" w:rsidP="0040653E">
      <w:pPr>
        <w:rPr>
          <w:rFonts w:ascii="Arial" w:hAnsi="Arial" w:cs="Arial"/>
        </w:rPr>
      </w:pPr>
      <w:r w:rsidRPr="00824A22">
        <w:rPr>
          <w:rFonts w:ascii="Arial" w:hAnsi="Arial" w:cs="Arial"/>
        </w:rPr>
        <w:t>To:</w:t>
      </w:r>
      <w:r w:rsidRPr="00824A22">
        <w:rPr>
          <w:rFonts w:ascii="Arial" w:hAnsi="Arial" w:cs="Arial"/>
          <w:spacing w:val="-1"/>
        </w:rPr>
        <w:t xml:space="preserve"> </w:t>
      </w:r>
      <w:r w:rsidRPr="00824A22">
        <w:rPr>
          <w:rFonts w:ascii="Arial" w:hAnsi="Arial" w:cs="Arial"/>
        </w:rPr>
        <w:t>The</w:t>
      </w:r>
      <w:r w:rsidRPr="00824A22">
        <w:rPr>
          <w:rFonts w:ascii="Arial" w:hAnsi="Arial" w:cs="Arial"/>
          <w:spacing w:val="-2"/>
        </w:rPr>
        <w:t xml:space="preserve"> </w:t>
      </w:r>
      <w:r w:rsidRPr="00824A22">
        <w:rPr>
          <w:rFonts w:ascii="Arial" w:hAnsi="Arial" w:cs="Arial"/>
        </w:rPr>
        <w:t xml:space="preserve">News </w:t>
      </w:r>
      <w:r w:rsidRPr="00824A22">
        <w:rPr>
          <w:rFonts w:ascii="Arial" w:hAnsi="Arial" w:cs="Arial"/>
          <w:spacing w:val="-2"/>
        </w:rPr>
        <w:t>Journal</w:t>
      </w:r>
    </w:p>
    <w:p w14:paraId="5069DE1E" w14:textId="77777777" w:rsidR="005D066C" w:rsidRPr="00824A22" w:rsidRDefault="005D066C" w:rsidP="0040653E">
      <w:pPr>
        <w:spacing w:before="139"/>
        <w:ind w:left="720"/>
        <w:rPr>
          <w:rFonts w:ascii="Arial" w:hAnsi="Arial" w:cs="Arial"/>
        </w:rPr>
      </w:pPr>
      <w:hyperlink r:id="rId72">
        <w:r w:rsidRPr="00824A22">
          <w:rPr>
            <w:rFonts w:ascii="Arial" w:hAnsi="Arial" w:cs="Arial"/>
            <w:color w:val="041BEB"/>
            <w:spacing w:val="-2"/>
            <w:u w:val="single" w:color="041BEB"/>
          </w:rPr>
          <w:t>wil-obituary@gannett.com</w:t>
        </w:r>
      </w:hyperlink>
    </w:p>
    <w:p w14:paraId="087B0F60" w14:textId="77777777" w:rsidR="005D066C" w:rsidRPr="00824A22" w:rsidRDefault="005D066C" w:rsidP="0040653E">
      <w:pPr>
        <w:spacing w:before="137"/>
        <w:ind w:left="720"/>
        <w:rPr>
          <w:rFonts w:ascii="Arial" w:hAnsi="Arial" w:cs="Arial"/>
        </w:rPr>
      </w:pPr>
      <w:r w:rsidRPr="00824A22">
        <w:rPr>
          <w:rFonts w:ascii="Arial" w:hAnsi="Arial" w:cs="Arial"/>
        </w:rPr>
        <w:t>Ad</w:t>
      </w:r>
      <w:r w:rsidRPr="00824A22">
        <w:rPr>
          <w:rFonts w:ascii="Arial" w:hAnsi="Arial" w:cs="Arial"/>
          <w:spacing w:val="-1"/>
        </w:rPr>
        <w:t xml:space="preserve"> </w:t>
      </w:r>
      <w:r w:rsidRPr="00824A22">
        <w:rPr>
          <w:rFonts w:ascii="Arial" w:hAnsi="Arial" w:cs="Arial"/>
        </w:rPr>
        <w:t>must be</w:t>
      </w:r>
      <w:r w:rsidRPr="00824A22">
        <w:rPr>
          <w:rFonts w:ascii="Arial" w:hAnsi="Arial" w:cs="Arial"/>
          <w:spacing w:val="-1"/>
        </w:rPr>
        <w:t xml:space="preserve"> </w:t>
      </w:r>
      <w:r w:rsidRPr="00824A22">
        <w:rPr>
          <w:rFonts w:ascii="Arial" w:hAnsi="Arial" w:cs="Arial"/>
        </w:rPr>
        <w:t xml:space="preserve">placed by 3:00 </w:t>
      </w:r>
      <w:r w:rsidRPr="00824A22">
        <w:rPr>
          <w:rFonts w:ascii="Arial" w:hAnsi="Arial" w:cs="Arial"/>
          <w:spacing w:val="-5"/>
        </w:rPr>
        <w:t>PM</w:t>
      </w:r>
    </w:p>
    <w:p w14:paraId="74098D9E" w14:textId="77777777" w:rsidR="005D066C" w:rsidRPr="00824A22" w:rsidRDefault="005D066C" w:rsidP="0040653E">
      <w:pPr>
        <w:pStyle w:val="BodyText"/>
        <w:ind w:left="720"/>
        <w:rPr>
          <w:rFonts w:ascii="Arial" w:hAnsi="Arial" w:cs="Arial"/>
        </w:rPr>
      </w:pPr>
    </w:p>
    <w:p w14:paraId="2D8AEBFF" w14:textId="77777777" w:rsidR="005D066C" w:rsidRPr="00824A22" w:rsidRDefault="005D066C" w:rsidP="005D066C">
      <w:pPr>
        <w:pStyle w:val="BodyText"/>
        <w:rPr>
          <w:rFonts w:ascii="Arial" w:hAnsi="Arial" w:cs="Arial"/>
        </w:rPr>
      </w:pPr>
    </w:p>
    <w:p w14:paraId="458C6A61" w14:textId="77777777" w:rsidR="005D066C" w:rsidRPr="00824A22" w:rsidRDefault="005D066C" w:rsidP="005D066C">
      <w:pPr>
        <w:pStyle w:val="BodyText"/>
        <w:rPr>
          <w:rFonts w:ascii="Arial" w:hAnsi="Arial" w:cs="Arial"/>
        </w:rPr>
      </w:pPr>
    </w:p>
    <w:p w14:paraId="36D9F5CA" w14:textId="77777777" w:rsidR="005D066C" w:rsidRPr="00824A22" w:rsidRDefault="005D066C" w:rsidP="005D066C">
      <w:pPr>
        <w:pStyle w:val="BodyText"/>
        <w:rPr>
          <w:rFonts w:ascii="Arial" w:hAnsi="Arial" w:cs="Arial"/>
        </w:rPr>
      </w:pPr>
    </w:p>
    <w:p w14:paraId="62B70519" w14:textId="3278E428" w:rsidR="005D066C" w:rsidRPr="00824A22" w:rsidRDefault="0040653E" w:rsidP="005D066C">
      <w:pPr>
        <w:pStyle w:val="BodyText"/>
        <w:spacing w:before="51"/>
        <w:rPr>
          <w:rFonts w:ascii="Arial" w:hAnsi="Arial" w:cs="Arial"/>
        </w:rPr>
      </w:pPr>
      <w:r>
        <w:rPr>
          <w:rFonts w:ascii="Arial" w:hAnsi="Arial" w:cs="Arial"/>
        </w:rPr>
        <w:t>___________________________________________________________________________</w:t>
      </w:r>
    </w:p>
    <w:p w14:paraId="224B6B32" w14:textId="77777777" w:rsidR="005D066C" w:rsidRPr="00824A22" w:rsidRDefault="005D066C" w:rsidP="0040653E">
      <w:pPr>
        <w:rPr>
          <w:rFonts w:ascii="Arial" w:hAnsi="Arial" w:cs="Arial"/>
        </w:rPr>
      </w:pPr>
      <w:r w:rsidRPr="00824A22">
        <w:rPr>
          <w:rFonts w:ascii="Arial" w:hAnsi="Arial" w:cs="Arial"/>
        </w:rPr>
        <w:t>Please</w:t>
      </w:r>
      <w:r w:rsidRPr="00824A22">
        <w:rPr>
          <w:rFonts w:ascii="Arial" w:hAnsi="Arial" w:cs="Arial"/>
          <w:spacing w:val="-5"/>
        </w:rPr>
        <w:t xml:space="preserve"> </w:t>
      </w:r>
      <w:r w:rsidRPr="00824A22">
        <w:rPr>
          <w:rFonts w:ascii="Arial" w:hAnsi="Arial" w:cs="Arial"/>
        </w:rPr>
        <w:t>print</w:t>
      </w:r>
      <w:r w:rsidRPr="00824A22">
        <w:rPr>
          <w:rFonts w:ascii="Arial" w:hAnsi="Arial" w:cs="Arial"/>
          <w:spacing w:val="-1"/>
        </w:rPr>
        <w:t xml:space="preserve"> </w:t>
      </w:r>
      <w:r w:rsidRPr="00824A22">
        <w:rPr>
          <w:rFonts w:ascii="Arial" w:hAnsi="Arial" w:cs="Arial"/>
        </w:rPr>
        <w:t>the</w:t>
      </w:r>
      <w:r w:rsidRPr="00824A22">
        <w:rPr>
          <w:rFonts w:ascii="Arial" w:hAnsi="Arial" w:cs="Arial"/>
          <w:spacing w:val="-2"/>
        </w:rPr>
        <w:t xml:space="preserve"> </w:t>
      </w:r>
      <w:r w:rsidRPr="00824A22">
        <w:rPr>
          <w:rFonts w:ascii="Arial" w:hAnsi="Arial" w:cs="Arial"/>
        </w:rPr>
        <w:t>following</w:t>
      </w:r>
      <w:r w:rsidRPr="00824A22">
        <w:rPr>
          <w:rFonts w:ascii="Arial" w:hAnsi="Arial" w:cs="Arial"/>
          <w:spacing w:val="-2"/>
        </w:rPr>
        <w:t xml:space="preserve"> </w:t>
      </w:r>
      <w:r w:rsidRPr="00824A22">
        <w:rPr>
          <w:rFonts w:ascii="Arial" w:hAnsi="Arial" w:cs="Arial"/>
        </w:rPr>
        <w:t>in</w:t>
      </w:r>
      <w:r w:rsidRPr="00824A22">
        <w:rPr>
          <w:rFonts w:ascii="Arial" w:hAnsi="Arial" w:cs="Arial"/>
          <w:spacing w:val="-1"/>
        </w:rPr>
        <w:t xml:space="preserve"> </w:t>
      </w:r>
      <w:r w:rsidRPr="00824A22">
        <w:rPr>
          <w:rFonts w:ascii="Arial" w:hAnsi="Arial" w:cs="Arial"/>
        </w:rPr>
        <w:t xml:space="preserve">your </w:t>
      </w:r>
      <w:r w:rsidRPr="00824A22">
        <w:rPr>
          <w:rFonts w:ascii="Arial" w:hAnsi="Arial" w:cs="Arial"/>
          <w:b/>
          <w:i/>
        </w:rPr>
        <w:t>“Burial</w:t>
      </w:r>
      <w:r w:rsidRPr="00824A22">
        <w:rPr>
          <w:rFonts w:ascii="Arial" w:hAnsi="Arial" w:cs="Arial"/>
          <w:b/>
          <w:i/>
          <w:spacing w:val="-1"/>
        </w:rPr>
        <w:t xml:space="preserve"> </w:t>
      </w:r>
      <w:r w:rsidRPr="00824A22">
        <w:rPr>
          <w:rFonts w:ascii="Arial" w:hAnsi="Arial" w:cs="Arial"/>
          <w:b/>
          <w:i/>
        </w:rPr>
        <w:t xml:space="preserve">Information” </w:t>
      </w:r>
      <w:r w:rsidRPr="00824A22">
        <w:rPr>
          <w:rFonts w:ascii="Arial" w:hAnsi="Arial" w:cs="Arial"/>
        </w:rPr>
        <w:t>section</w:t>
      </w:r>
      <w:r w:rsidRPr="00824A22">
        <w:rPr>
          <w:rFonts w:ascii="Arial" w:hAnsi="Arial" w:cs="Arial"/>
          <w:spacing w:val="-1"/>
        </w:rPr>
        <w:t xml:space="preserve"> </w:t>
      </w:r>
      <w:r w:rsidRPr="00824A22">
        <w:rPr>
          <w:rFonts w:ascii="Arial" w:hAnsi="Arial" w:cs="Arial"/>
        </w:rPr>
        <w:t>for</w:t>
      </w:r>
      <w:r w:rsidRPr="00824A22">
        <w:rPr>
          <w:rFonts w:ascii="Arial" w:hAnsi="Arial" w:cs="Arial"/>
          <w:spacing w:val="-2"/>
        </w:rPr>
        <w:t xml:space="preserve"> </w:t>
      </w:r>
      <w:r w:rsidRPr="00824A22">
        <w:rPr>
          <w:rFonts w:ascii="Arial" w:hAnsi="Arial" w:cs="Arial"/>
        </w:rPr>
        <w:t>three</w:t>
      </w:r>
      <w:r w:rsidRPr="00824A22">
        <w:rPr>
          <w:rFonts w:ascii="Arial" w:hAnsi="Arial" w:cs="Arial"/>
          <w:spacing w:val="-2"/>
        </w:rPr>
        <w:t xml:space="preserve"> </w:t>
      </w:r>
      <w:r w:rsidRPr="00824A22">
        <w:rPr>
          <w:rFonts w:ascii="Arial" w:hAnsi="Arial" w:cs="Arial"/>
        </w:rPr>
        <w:t>(3)</w:t>
      </w:r>
      <w:r w:rsidRPr="00824A22">
        <w:rPr>
          <w:rFonts w:ascii="Arial" w:hAnsi="Arial" w:cs="Arial"/>
          <w:spacing w:val="-1"/>
        </w:rPr>
        <w:t xml:space="preserve"> </w:t>
      </w:r>
      <w:r w:rsidRPr="00824A22">
        <w:rPr>
          <w:rFonts w:ascii="Arial" w:hAnsi="Arial" w:cs="Arial"/>
        </w:rPr>
        <w:t>consecutive</w:t>
      </w:r>
      <w:r w:rsidRPr="00824A22">
        <w:rPr>
          <w:rFonts w:ascii="Arial" w:hAnsi="Arial" w:cs="Arial"/>
          <w:spacing w:val="-2"/>
        </w:rPr>
        <w:t xml:space="preserve"> days:</w:t>
      </w:r>
    </w:p>
    <w:p w14:paraId="65FEFB4F" w14:textId="77777777" w:rsidR="005D066C" w:rsidRPr="00824A22" w:rsidRDefault="005D066C" w:rsidP="005D066C">
      <w:pPr>
        <w:pStyle w:val="BodyText"/>
        <w:spacing w:before="2"/>
        <w:rPr>
          <w:rFonts w:ascii="Arial" w:hAnsi="Arial" w:cs="Arial"/>
        </w:rPr>
      </w:pPr>
    </w:p>
    <w:p w14:paraId="01FC00A9" w14:textId="77777777" w:rsidR="005D066C" w:rsidRPr="00824A22" w:rsidRDefault="005D066C" w:rsidP="00F71AFD">
      <w:pPr>
        <w:pStyle w:val="ListParagraph"/>
        <w:widowControl w:val="0"/>
        <w:numPr>
          <w:ilvl w:val="0"/>
          <w:numId w:val="143"/>
        </w:numPr>
        <w:overflowPunct/>
        <w:adjustRightInd/>
        <w:ind w:left="720" w:hanging="360"/>
        <w:textAlignment w:val="auto"/>
        <w:rPr>
          <w:rFonts w:ascii="Arial" w:hAnsi="Arial" w:cs="Arial"/>
          <w:szCs w:val="24"/>
        </w:rPr>
      </w:pPr>
      <w:r w:rsidRPr="00824A22">
        <w:rPr>
          <w:rFonts w:ascii="Arial" w:hAnsi="Arial" w:cs="Arial"/>
          <w:szCs w:val="24"/>
        </w:rPr>
        <w:t>Name</w:t>
      </w:r>
      <w:r w:rsidRPr="00824A22">
        <w:rPr>
          <w:rFonts w:ascii="Arial" w:hAnsi="Arial" w:cs="Arial"/>
          <w:spacing w:val="-2"/>
          <w:szCs w:val="24"/>
        </w:rPr>
        <w:t xml:space="preserve"> </w:t>
      </w:r>
      <w:r w:rsidRPr="00824A22">
        <w:rPr>
          <w:rFonts w:ascii="Arial" w:hAnsi="Arial" w:cs="Arial"/>
          <w:szCs w:val="24"/>
        </w:rPr>
        <w:t>of</w:t>
      </w:r>
      <w:r w:rsidRPr="00824A22">
        <w:rPr>
          <w:rFonts w:ascii="Arial" w:hAnsi="Arial" w:cs="Arial"/>
          <w:spacing w:val="-2"/>
          <w:szCs w:val="24"/>
        </w:rPr>
        <w:t xml:space="preserve"> Decedent:</w:t>
      </w:r>
    </w:p>
    <w:p w14:paraId="3BB209A5" w14:textId="77777777" w:rsidR="005D066C" w:rsidRPr="00824A22" w:rsidRDefault="005D066C" w:rsidP="00F71AFD">
      <w:pPr>
        <w:pStyle w:val="ListParagraph"/>
        <w:widowControl w:val="0"/>
        <w:numPr>
          <w:ilvl w:val="0"/>
          <w:numId w:val="143"/>
        </w:numPr>
        <w:overflowPunct/>
        <w:adjustRightInd/>
        <w:spacing w:before="136"/>
        <w:ind w:left="720" w:hanging="360"/>
        <w:textAlignment w:val="auto"/>
        <w:rPr>
          <w:rFonts w:ascii="Arial" w:hAnsi="Arial" w:cs="Arial"/>
          <w:szCs w:val="24"/>
        </w:rPr>
      </w:pPr>
      <w:r w:rsidRPr="00824A22">
        <w:rPr>
          <w:rFonts w:ascii="Arial" w:hAnsi="Arial" w:cs="Arial"/>
          <w:spacing w:val="-4"/>
          <w:szCs w:val="24"/>
        </w:rPr>
        <w:t>Age:</w:t>
      </w:r>
    </w:p>
    <w:p w14:paraId="3828C5E7" w14:textId="77777777" w:rsidR="005D066C" w:rsidRPr="00824A22" w:rsidRDefault="005D066C" w:rsidP="00F71AFD">
      <w:pPr>
        <w:pStyle w:val="ListParagraph"/>
        <w:widowControl w:val="0"/>
        <w:numPr>
          <w:ilvl w:val="0"/>
          <w:numId w:val="143"/>
        </w:numPr>
        <w:overflowPunct/>
        <w:adjustRightInd/>
        <w:spacing w:before="138"/>
        <w:ind w:left="720" w:hanging="360"/>
        <w:textAlignment w:val="auto"/>
        <w:rPr>
          <w:rFonts w:ascii="Arial" w:hAnsi="Arial" w:cs="Arial"/>
          <w:szCs w:val="24"/>
        </w:rPr>
      </w:pPr>
      <w:r w:rsidRPr="00824A22">
        <w:rPr>
          <w:rFonts w:ascii="Arial" w:hAnsi="Arial" w:cs="Arial"/>
          <w:szCs w:val="24"/>
        </w:rPr>
        <w:t>Last</w:t>
      </w:r>
      <w:r w:rsidRPr="00824A22">
        <w:rPr>
          <w:rFonts w:ascii="Arial" w:hAnsi="Arial" w:cs="Arial"/>
          <w:spacing w:val="-1"/>
          <w:szCs w:val="24"/>
        </w:rPr>
        <w:t xml:space="preserve"> </w:t>
      </w:r>
      <w:r w:rsidRPr="00824A22">
        <w:rPr>
          <w:rFonts w:ascii="Arial" w:hAnsi="Arial" w:cs="Arial"/>
          <w:szCs w:val="24"/>
        </w:rPr>
        <w:t>Known</w:t>
      </w:r>
      <w:r w:rsidRPr="00824A22">
        <w:rPr>
          <w:rFonts w:ascii="Arial" w:hAnsi="Arial" w:cs="Arial"/>
          <w:spacing w:val="-1"/>
          <w:szCs w:val="24"/>
        </w:rPr>
        <w:t xml:space="preserve"> </w:t>
      </w:r>
      <w:r w:rsidRPr="00824A22">
        <w:rPr>
          <w:rFonts w:ascii="Arial" w:hAnsi="Arial" w:cs="Arial"/>
          <w:spacing w:val="-2"/>
          <w:szCs w:val="24"/>
        </w:rPr>
        <w:t>Address:</w:t>
      </w:r>
    </w:p>
    <w:p w14:paraId="0F3CF9ED" w14:textId="77777777" w:rsidR="005D066C" w:rsidRPr="00824A22" w:rsidRDefault="005D066C" w:rsidP="0040653E">
      <w:pPr>
        <w:pStyle w:val="BodyText"/>
        <w:spacing w:before="275"/>
        <w:ind w:left="720"/>
        <w:rPr>
          <w:rFonts w:ascii="Arial" w:hAnsi="Arial" w:cs="Arial"/>
        </w:rPr>
      </w:pPr>
    </w:p>
    <w:p w14:paraId="314CA5C2" w14:textId="77777777" w:rsidR="005D066C" w:rsidRPr="00824A22" w:rsidRDefault="005D066C" w:rsidP="00F71AFD">
      <w:pPr>
        <w:pStyle w:val="ListParagraph"/>
        <w:widowControl w:val="0"/>
        <w:numPr>
          <w:ilvl w:val="0"/>
          <w:numId w:val="143"/>
        </w:numPr>
        <w:overflowPunct/>
        <w:adjustRightInd/>
        <w:ind w:left="720" w:hanging="360"/>
        <w:textAlignment w:val="auto"/>
        <w:rPr>
          <w:rFonts w:ascii="Arial" w:hAnsi="Arial" w:cs="Arial"/>
          <w:szCs w:val="24"/>
        </w:rPr>
      </w:pPr>
      <w:r w:rsidRPr="00824A22">
        <w:rPr>
          <w:rFonts w:ascii="Arial" w:hAnsi="Arial" w:cs="Arial"/>
          <w:szCs w:val="24"/>
        </w:rPr>
        <w:t>Date</w:t>
      </w:r>
      <w:r w:rsidRPr="00824A22">
        <w:rPr>
          <w:rFonts w:ascii="Arial" w:hAnsi="Arial" w:cs="Arial"/>
          <w:spacing w:val="-2"/>
          <w:szCs w:val="24"/>
        </w:rPr>
        <w:t xml:space="preserve"> </w:t>
      </w:r>
      <w:r w:rsidRPr="00824A22">
        <w:rPr>
          <w:rFonts w:ascii="Arial" w:hAnsi="Arial" w:cs="Arial"/>
          <w:szCs w:val="24"/>
        </w:rPr>
        <w:t>of</w:t>
      </w:r>
      <w:r w:rsidRPr="00824A22">
        <w:rPr>
          <w:rFonts w:ascii="Arial" w:hAnsi="Arial" w:cs="Arial"/>
          <w:spacing w:val="-2"/>
          <w:szCs w:val="24"/>
        </w:rPr>
        <w:t xml:space="preserve"> Death:</w:t>
      </w:r>
    </w:p>
    <w:p w14:paraId="647FC0D7" w14:textId="77777777" w:rsidR="005D066C" w:rsidRPr="00824A22" w:rsidRDefault="005D066C" w:rsidP="0040653E">
      <w:pPr>
        <w:pStyle w:val="BodyText"/>
        <w:spacing w:before="275"/>
        <w:ind w:left="720"/>
        <w:rPr>
          <w:rFonts w:ascii="Arial" w:hAnsi="Arial" w:cs="Arial"/>
        </w:rPr>
      </w:pPr>
    </w:p>
    <w:p w14:paraId="30934DCC" w14:textId="77777777" w:rsidR="006E76CB" w:rsidRDefault="005D066C" w:rsidP="00F71AFD">
      <w:pPr>
        <w:pStyle w:val="ListParagraph"/>
        <w:widowControl w:val="0"/>
        <w:numPr>
          <w:ilvl w:val="0"/>
          <w:numId w:val="143"/>
        </w:numPr>
        <w:overflowPunct/>
        <w:adjustRightInd/>
        <w:ind w:left="360" w:hanging="360"/>
        <w:textAlignment w:val="auto"/>
        <w:rPr>
          <w:rFonts w:ascii="Arial" w:hAnsi="Arial" w:cs="Arial"/>
          <w:color w:val="EE0000"/>
          <w:szCs w:val="24"/>
        </w:rPr>
        <w:sectPr w:rsidR="006E76CB" w:rsidSect="008C4C1A">
          <w:pgSz w:w="12240" w:h="15840"/>
          <w:pgMar w:top="1728" w:right="1080" w:bottom="1440" w:left="1080" w:header="743" w:footer="165" w:gutter="0"/>
          <w:cols w:space="720"/>
        </w:sectPr>
      </w:pPr>
      <w:r w:rsidRPr="006E76CB">
        <w:rPr>
          <w:rFonts w:ascii="Arial" w:hAnsi="Arial" w:cs="Arial"/>
          <w:szCs w:val="24"/>
        </w:rPr>
        <w:t>Any</w:t>
      </w:r>
      <w:r w:rsidRPr="006E76CB">
        <w:rPr>
          <w:rFonts w:ascii="Arial" w:hAnsi="Arial" w:cs="Arial"/>
          <w:spacing w:val="-1"/>
          <w:szCs w:val="24"/>
        </w:rPr>
        <w:t xml:space="preserve"> </w:t>
      </w:r>
      <w:r w:rsidRPr="006E76CB">
        <w:rPr>
          <w:rFonts w:ascii="Arial" w:hAnsi="Arial" w:cs="Arial"/>
          <w:szCs w:val="24"/>
        </w:rPr>
        <w:t>relatives</w:t>
      </w:r>
      <w:r w:rsidRPr="006E76CB">
        <w:rPr>
          <w:rFonts w:ascii="Arial" w:hAnsi="Arial" w:cs="Arial"/>
          <w:spacing w:val="-1"/>
          <w:szCs w:val="24"/>
        </w:rPr>
        <w:t xml:space="preserve"> </w:t>
      </w:r>
      <w:r w:rsidRPr="006E76CB">
        <w:rPr>
          <w:rFonts w:ascii="Arial" w:hAnsi="Arial" w:cs="Arial"/>
          <w:szCs w:val="24"/>
        </w:rPr>
        <w:t>or friends</w:t>
      </w:r>
      <w:r w:rsidRPr="006E76CB">
        <w:rPr>
          <w:rFonts w:ascii="Arial" w:hAnsi="Arial" w:cs="Arial"/>
          <w:spacing w:val="-1"/>
          <w:szCs w:val="24"/>
        </w:rPr>
        <w:t xml:space="preserve"> </w:t>
      </w:r>
      <w:r w:rsidRPr="006E76CB">
        <w:rPr>
          <w:rFonts w:ascii="Arial" w:hAnsi="Arial" w:cs="Arial"/>
          <w:szCs w:val="24"/>
        </w:rPr>
        <w:t>are</w:t>
      </w:r>
      <w:r w:rsidRPr="006E76CB">
        <w:rPr>
          <w:rFonts w:ascii="Arial" w:hAnsi="Arial" w:cs="Arial"/>
          <w:spacing w:val="-3"/>
          <w:szCs w:val="24"/>
        </w:rPr>
        <w:t xml:space="preserve"> </w:t>
      </w:r>
      <w:r w:rsidRPr="006E76CB">
        <w:rPr>
          <w:rFonts w:ascii="Arial" w:hAnsi="Arial" w:cs="Arial"/>
          <w:szCs w:val="24"/>
        </w:rPr>
        <w:t>requested</w:t>
      </w:r>
      <w:r w:rsidRPr="006E76CB">
        <w:rPr>
          <w:rFonts w:ascii="Arial" w:hAnsi="Arial" w:cs="Arial"/>
          <w:spacing w:val="-1"/>
          <w:szCs w:val="24"/>
        </w:rPr>
        <w:t xml:space="preserve"> </w:t>
      </w:r>
      <w:r w:rsidRPr="006E76CB">
        <w:rPr>
          <w:rFonts w:ascii="Arial" w:hAnsi="Arial" w:cs="Arial"/>
          <w:szCs w:val="24"/>
        </w:rPr>
        <w:t>to</w:t>
      </w:r>
      <w:r w:rsidRPr="006E76CB">
        <w:rPr>
          <w:rFonts w:ascii="Arial" w:hAnsi="Arial" w:cs="Arial"/>
          <w:spacing w:val="-1"/>
          <w:szCs w:val="24"/>
        </w:rPr>
        <w:t xml:space="preserve"> </w:t>
      </w:r>
      <w:r w:rsidRPr="006E76CB">
        <w:rPr>
          <w:rFonts w:ascii="Arial" w:hAnsi="Arial" w:cs="Arial"/>
          <w:szCs w:val="24"/>
        </w:rPr>
        <w:t>contact</w:t>
      </w:r>
      <w:r w:rsidRPr="006E76CB">
        <w:rPr>
          <w:rFonts w:ascii="Arial" w:hAnsi="Arial" w:cs="Arial"/>
          <w:spacing w:val="-1"/>
          <w:szCs w:val="24"/>
        </w:rPr>
        <w:t xml:space="preserve"> </w:t>
      </w:r>
      <w:r w:rsidRPr="006E76CB">
        <w:rPr>
          <w:rFonts w:ascii="Arial" w:hAnsi="Arial" w:cs="Arial"/>
          <w:szCs w:val="24"/>
        </w:rPr>
        <w:t>(Vendor Information)</w:t>
      </w:r>
      <w:r w:rsidRPr="006E76CB">
        <w:rPr>
          <w:rFonts w:ascii="Arial" w:hAnsi="Arial" w:cs="Arial"/>
          <w:spacing w:val="-1"/>
          <w:szCs w:val="24"/>
        </w:rPr>
        <w:t xml:space="preserve"> </w:t>
      </w:r>
      <w:proofErr w:type="gramStart"/>
      <w:r w:rsidRPr="006E76CB">
        <w:rPr>
          <w:rFonts w:ascii="Arial" w:hAnsi="Arial" w:cs="Arial"/>
          <w:szCs w:val="24"/>
        </w:rPr>
        <w:t>to</w:t>
      </w:r>
      <w:proofErr w:type="gramEnd"/>
      <w:r w:rsidRPr="006E76CB">
        <w:rPr>
          <w:rFonts w:ascii="Arial" w:hAnsi="Arial" w:cs="Arial"/>
          <w:spacing w:val="-1"/>
          <w:szCs w:val="24"/>
        </w:rPr>
        <w:t xml:space="preserve"> </w:t>
      </w:r>
      <w:r w:rsidRPr="006E76CB">
        <w:rPr>
          <w:rFonts w:ascii="Arial" w:hAnsi="Arial" w:cs="Arial"/>
          <w:szCs w:val="24"/>
        </w:rPr>
        <w:t xml:space="preserve">claim </w:t>
      </w:r>
      <w:r w:rsidRPr="006E76CB">
        <w:rPr>
          <w:rFonts w:ascii="Arial" w:hAnsi="Arial" w:cs="Arial"/>
          <w:spacing w:val="-2"/>
          <w:szCs w:val="24"/>
        </w:rPr>
        <w:t>immediately.</w:t>
      </w:r>
      <w:r w:rsidRPr="006E76CB">
        <w:rPr>
          <w:rFonts w:ascii="Arial" w:hAnsi="Arial" w:cs="Arial"/>
          <w:color w:val="EE0000"/>
          <w:szCs w:val="24"/>
        </w:rPr>
        <w:br w:type="page"/>
      </w:r>
    </w:p>
    <w:p w14:paraId="5FB86570" w14:textId="5FCAC09A" w:rsidR="005D066C" w:rsidRPr="00EA7102" w:rsidRDefault="005D066C" w:rsidP="006E76CB">
      <w:pPr>
        <w:widowControl w:val="0"/>
        <w:jc w:val="center"/>
        <w:rPr>
          <w:rFonts w:ascii="Arial" w:hAnsi="Arial" w:cs="Arial"/>
          <w:b/>
          <w:sz w:val="28"/>
          <w:szCs w:val="28"/>
        </w:rPr>
      </w:pPr>
      <w:bookmarkStart w:id="29" w:name="Appendix_F"/>
      <w:r w:rsidRPr="00EA7102">
        <w:rPr>
          <w:rFonts w:ascii="Arial" w:hAnsi="Arial" w:cs="Arial"/>
          <w:b/>
          <w:sz w:val="28"/>
          <w:szCs w:val="28"/>
        </w:rPr>
        <w:t>Appendix</w:t>
      </w:r>
      <w:r w:rsidRPr="00EA7102">
        <w:rPr>
          <w:rFonts w:ascii="Arial" w:hAnsi="Arial" w:cs="Arial"/>
          <w:b/>
          <w:spacing w:val="-10"/>
          <w:sz w:val="28"/>
          <w:szCs w:val="28"/>
        </w:rPr>
        <w:t xml:space="preserve"> </w:t>
      </w:r>
      <w:r w:rsidR="00C71F4B" w:rsidRPr="00EA7102">
        <w:rPr>
          <w:rFonts w:ascii="Arial" w:hAnsi="Arial" w:cs="Arial"/>
          <w:b/>
          <w:spacing w:val="-10"/>
          <w:sz w:val="28"/>
          <w:szCs w:val="28"/>
        </w:rPr>
        <w:t>F</w:t>
      </w:r>
    </w:p>
    <w:bookmarkEnd w:id="29"/>
    <w:p w14:paraId="23FB26BB" w14:textId="77777777" w:rsidR="006E76CB" w:rsidRPr="00EA7102" w:rsidRDefault="005D066C" w:rsidP="006E76CB">
      <w:pPr>
        <w:spacing w:before="150"/>
        <w:jc w:val="center"/>
        <w:rPr>
          <w:rFonts w:ascii="Arial" w:hAnsi="Arial" w:cs="Arial"/>
          <w:b/>
          <w:sz w:val="28"/>
          <w:szCs w:val="28"/>
        </w:rPr>
      </w:pPr>
      <w:r w:rsidRPr="00EA7102">
        <w:rPr>
          <w:rFonts w:ascii="Arial" w:hAnsi="Arial" w:cs="Arial"/>
          <w:b/>
          <w:sz w:val="28"/>
          <w:szCs w:val="28"/>
        </w:rPr>
        <w:t>DSS Authorization for Indigent Burial</w:t>
      </w:r>
    </w:p>
    <w:p w14:paraId="40185E77" w14:textId="6BDB87A0" w:rsidR="005D066C" w:rsidRPr="00EA7102" w:rsidRDefault="005D066C" w:rsidP="006E76CB">
      <w:pPr>
        <w:spacing w:before="150"/>
        <w:jc w:val="center"/>
        <w:rPr>
          <w:rFonts w:ascii="Arial" w:hAnsi="Arial" w:cs="Arial"/>
          <w:b/>
          <w:sz w:val="28"/>
          <w:szCs w:val="28"/>
        </w:rPr>
      </w:pPr>
      <w:r w:rsidRPr="00EA7102">
        <w:rPr>
          <w:rFonts w:ascii="Arial" w:hAnsi="Arial" w:cs="Arial"/>
          <w:b/>
          <w:sz w:val="28"/>
          <w:szCs w:val="28"/>
        </w:rPr>
        <w:t>Information</w:t>
      </w:r>
      <w:r w:rsidRPr="00EA7102">
        <w:rPr>
          <w:rFonts w:ascii="Arial" w:hAnsi="Arial" w:cs="Arial"/>
          <w:b/>
          <w:spacing w:val="-7"/>
          <w:sz w:val="28"/>
          <w:szCs w:val="28"/>
        </w:rPr>
        <w:t xml:space="preserve"> </w:t>
      </w:r>
      <w:r w:rsidRPr="00EA7102">
        <w:rPr>
          <w:rFonts w:ascii="Arial" w:hAnsi="Arial" w:cs="Arial"/>
          <w:b/>
          <w:sz w:val="28"/>
          <w:szCs w:val="28"/>
        </w:rPr>
        <w:t>Regarding</w:t>
      </w:r>
      <w:r w:rsidRPr="00EA7102">
        <w:rPr>
          <w:rFonts w:ascii="Arial" w:hAnsi="Arial" w:cs="Arial"/>
          <w:b/>
          <w:spacing w:val="-7"/>
          <w:sz w:val="28"/>
          <w:szCs w:val="28"/>
        </w:rPr>
        <w:t xml:space="preserve"> </w:t>
      </w:r>
      <w:r w:rsidRPr="00EA7102">
        <w:rPr>
          <w:rFonts w:ascii="Arial" w:hAnsi="Arial" w:cs="Arial"/>
          <w:b/>
          <w:sz w:val="28"/>
          <w:szCs w:val="28"/>
        </w:rPr>
        <w:t>Candidate</w:t>
      </w:r>
      <w:r w:rsidRPr="00EA7102">
        <w:rPr>
          <w:rFonts w:ascii="Arial" w:hAnsi="Arial" w:cs="Arial"/>
          <w:b/>
          <w:spacing w:val="-7"/>
          <w:sz w:val="28"/>
          <w:szCs w:val="28"/>
        </w:rPr>
        <w:t xml:space="preserve"> </w:t>
      </w:r>
      <w:r w:rsidRPr="00EA7102">
        <w:rPr>
          <w:rFonts w:ascii="Arial" w:hAnsi="Arial" w:cs="Arial"/>
          <w:b/>
          <w:sz w:val="28"/>
          <w:szCs w:val="28"/>
        </w:rPr>
        <w:t>for</w:t>
      </w:r>
      <w:r w:rsidRPr="00EA7102">
        <w:rPr>
          <w:rFonts w:ascii="Arial" w:hAnsi="Arial" w:cs="Arial"/>
          <w:b/>
          <w:spacing w:val="-7"/>
          <w:sz w:val="28"/>
          <w:szCs w:val="28"/>
        </w:rPr>
        <w:t xml:space="preserve"> </w:t>
      </w:r>
      <w:r w:rsidRPr="00EA7102">
        <w:rPr>
          <w:rFonts w:ascii="Arial" w:hAnsi="Arial" w:cs="Arial"/>
          <w:b/>
          <w:sz w:val="28"/>
          <w:szCs w:val="28"/>
        </w:rPr>
        <w:t>Burial</w:t>
      </w:r>
      <w:r w:rsidRPr="00EA7102">
        <w:rPr>
          <w:rFonts w:ascii="Arial" w:hAnsi="Arial" w:cs="Arial"/>
          <w:b/>
          <w:spacing w:val="-7"/>
          <w:sz w:val="28"/>
          <w:szCs w:val="28"/>
        </w:rPr>
        <w:t xml:space="preserve"> </w:t>
      </w:r>
      <w:r w:rsidRPr="00EA7102">
        <w:rPr>
          <w:rFonts w:ascii="Arial" w:hAnsi="Arial" w:cs="Arial"/>
          <w:b/>
          <w:sz w:val="28"/>
          <w:szCs w:val="28"/>
        </w:rPr>
        <w:t>as</w:t>
      </w:r>
      <w:r w:rsidRPr="00EA7102">
        <w:rPr>
          <w:rFonts w:ascii="Arial" w:hAnsi="Arial" w:cs="Arial"/>
          <w:b/>
          <w:spacing w:val="-7"/>
          <w:sz w:val="28"/>
          <w:szCs w:val="28"/>
        </w:rPr>
        <w:t xml:space="preserve"> </w:t>
      </w:r>
      <w:r w:rsidRPr="00EA7102">
        <w:rPr>
          <w:rFonts w:ascii="Arial" w:hAnsi="Arial" w:cs="Arial"/>
          <w:b/>
          <w:sz w:val="28"/>
          <w:szCs w:val="28"/>
        </w:rPr>
        <w:t>Indigent</w:t>
      </w:r>
      <w:r w:rsidRPr="00EA7102">
        <w:rPr>
          <w:rFonts w:ascii="Arial" w:hAnsi="Arial" w:cs="Arial"/>
          <w:b/>
          <w:spacing w:val="-5"/>
          <w:sz w:val="28"/>
          <w:szCs w:val="28"/>
        </w:rPr>
        <w:t xml:space="preserve"> </w:t>
      </w:r>
      <w:r w:rsidRPr="00EA7102">
        <w:rPr>
          <w:rFonts w:ascii="Arial" w:hAnsi="Arial" w:cs="Arial"/>
          <w:b/>
          <w:sz w:val="28"/>
          <w:szCs w:val="28"/>
        </w:rPr>
        <w:t>Person</w:t>
      </w:r>
    </w:p>
    <w:p w14:paraId="01ECE0D6" w14:textId="77777777" w:rsidR="005D066C" w:rsidRPr="00824A22" w:rsidRDefault="005D066C" w:rsidP="005D066C">
      <w:pPr>
        <w:pStyle w:val="BodyText"/>
        <w:spacing w:before="111"/>
        <w:rPr>
          <w:rFonts w:ascii="Arial" w:hAnsi="Arial" w:cs="Arial"/>
          <w:b/>
        </w:rPr>
      </w:pPr>
    </w:p>
    <w:p w14:paraId="499BB3E4" w14:textId="77777777" w:rsidR="006E76CB" w:rsidRDefault="005D066C" w:rsidP="006E76CB">
      <w:pPr>
        <w:tabs>
          <w:tab w:val="left" w:pos="10080"/>
          <w:tab w:val="left" w:pos="11315"/>
        </w:tabs>
        <w:spacing w:line="360" w:lineRule="auto"/>
        <w:rPr>
          <w:rFonts w:ascii="Arial" w:hAnsi="Arial" w:cs="Arial"/>
          <w:u w:val="single"/>
        </w:rPr>
      </w:pPr>
      <w:r w:rsidRPr="00824A22">
        <w:rPr>
          <w:rFonts w:ascii="Arial" w:hAnsi="Arial" w:cs="Arial"/>
        </w:rPr>
        <w:t xml:space="preserve">Name: </w:t>
      </w:r>
      <w:r w:rsidRPr="00824A22">
        <w:rPr>
          <w:rFonts w:ascii="Arial" w:hAnsi="Arial" w:cs="Arial"/>
          <w:u w:val="single"/>
        </w:rPr>
        <w:tab/>
      </w:r>
    </w:p>
    <w:p w14:paraId="777A30E7" w14:textId="42B58AD4" w:rsidR="005D066C" w:rsidRPr="00824A22" w:rsidRDefault="005D066C" w:rsidP="006E76CB">
      <w:pPr>
        <w:tabs>
          <w:tab w:val="left" w:pos="720"/>
          <w:tab w:val="left" w:pos="3600"/>
          <w:tab w:val="left" w:pos="5760"/>
          <w:tab w:val="left" w:pos="7920"/>
          <w:tab w:val="left" w:pos="9360"/>
          <w:tab w:val="left" w:pos="10080"/>
          <w:tab w:val="left" w:pos="11315"/>
        </w:tabs>
        <w:spacing w:line="360" w:lineRule="auto"/>
        <w:ind w:left="720"/>
        <w:rPr>
          <w:rFonts w:ascii="Arial" w:hAnsi="Arial" w:cs="Arial"/>
        </w:rPr>
      </w:pPr>
      <w:r w:rsidRPr="00824A22">
        <w:rPr>
          <w:rFonts w:ascii="Arial" w:hAnsi="Arial" w:cs="Arial"/>
          <w:spacing w:val="-4"/>
        </w:rPr>
        <w:t>Last</w:t>
      </w:r>
      <w:r w:rsidRPr="00824A22">
        <w:rPr>
          <w:rFonts w:ascii="Arial" w:hAnsi="Arial" w:cs="Arial"/>
        </w:rPr>
        <w:tab/>
      </w:r>
      <w:r w:rsidRPr="00824A22">
        <w:rPr>
          <w:rFonts w:ascii="Arial" w:hAnsi="Arial" w:cs="Arial"/>
          <w:spacing w:val="-2"/>
        </w:rPr>
        <w:t>First</w:t>
      </w:r>
      <w:r w:rsidRPr="00824A22">
        <w:rPr>
          <w:rFonts w:ascii="Arial" w:hAnsi="Arial" w:cs="Arial"/>
        </w:rPr>
        <w:tab/>
      </w:r>
      <w:r w:rsidRPr="00824A22">
        <w:rPr>
          <w:rFonts w:ascii="Arial" w:hAnsi="Arial" w:cs="Arial"/>
          <w:spacing w:val="-2"/>
        </w:rPr>
        <w:t>Middle</w:t>
      </w:r>
      <w:r w:rsidRPr="00824A22">
        <w:rPr>
          <w:rFonts w:ascii="Arial" w:hAnsi="Arial" w:cs="Arial"/>
        </w:rPr>
        <w:tab/>
      </w:r>
      <w:r w:rsidRPr="00824A22">
        <w:rPr>
          <w:rFonts w:ascii="Arial" w:hAnsi="Arial" w:cs="Arial"/>
          <w:spacing w:val="-2"/>
        </w:rPr>
        <w:t>Maiden</w:t>
      </w:r>
    </w:p>
    <w:p w14:paraId="25B312D8" w14:textId="77777777" w:rsidR="005D066C" w:rsidRPr="00824A22" w:rsidRDefault="005D066C" w:rsidP="005D066C">
      <w:pPr>
        <w:pStyle w:val="BodyText"/>
        <w:spacing w:before="137"/>
        <w:rPr>
          <w:rFonts w:ascii="Arial" w:hAnsi="Arial" w:cs="Arial"/>
        </w:rPr>
      </w:pPr>
    </w:p>
    <w:p w14:paraId="37AD2903" w14:textId="31A7D873" w:rsidR="006E76CB" w:rsidRDefault="005D066C" w:rsidP="00F71AFD">
      <w:pPr>
        <w:tabs>
          <w:tab w:val="left" w:pos="4950"/>
          <w:tab w:val="left" w:pos="5040"/>
          <w:tab w:val="left" w:pos="5220"/>
          <w:tab w:val="left" w:pos="9714"/>
        </w:tabs>
        <w:spacing w:before="1" w:line="360" w:lineRule="auto"/>
        <w:rPr>
          <w:rFonts w:ascii="Arial" w:hAnsi="Arial" w:cs="Arial"/>
          <w:u w:val="thick"/>
        </w:rPr>
      </w:pPr>
      <w:r w:rsidRPr="00824A22">
        <w:rPr>
          <w:rFonts w:ascii="Arial" w:hAnsi="Arial" w:cs="Arial"/>
        </w:rPr>
        <w:t xml:space="preserve">Social Security Number: </w:t>
      </w:r>
      <w:r w:rsidR="00F71AFD" w:rsidRPr="00824A22">
        <w:rPr>
          <w:rFonts w:ascii="Arial" w:hAnsi="Arial" w:cs="Arial"/>
          <w:u w:val="thick"/>
        </w:rPr>
        <w:tab/>
      </w:r>
      <w:r w:rsidRPr="00824A22">
        <w:rPr>
          <w:rFonts w:ascii="Arial" w:hAnsi="Arial" w:cs="Arial"/>
        </w:rPr>
        <w:tab/>
        <w:t xml:space="preserve">Military Serial Number (Veteran): </w:t>
      </w:r>
      <w:r w:rsidRPr="00824A22">
        <w:rPr>
          <w:rFonts w:ascii="Arial" w:hAnsi="Arial" w:cs="Arial"/>
          <w:u w:val="thick"/>
        </w:rPr>
        <w:tab/>
      </w:r>
      <w:r w:rsidRPr="00824A22">
        <w:rPr>
          <w:rFonts w:ascii="Arial" w:hAnsi="Arial" w:cs="Arial"/>
          <w:u w:val="thick"/>
        </w:rPr>
        <w:tab/>
      </w:r>
    </w:p>
    <w:p w14:paraId="61E6BBB6" w14:textId="4FFB1497" w:rsidR="005D066C" w:rsidRPr="00824A22" w:rsidRDefault="005D066C" w:rsidP="00F71AFD">
      <w:pPr>
        <w:tabs>
          <w:tab w:val="left" w:pos="4860"/>
          <w:tab w:val="left" w:pos="5040"/>
          <w:tab w:val="left" w:pos="7920"/>
          <w:tab w:val="left" w:pos="8190"/>
          <w:tab w:val="left" w:pos="10080"/>
        </w:tabs>
        <w:spacing w:before="1" w:line="360" w:lineRule="auto"/>
        <w:rPr>
          <w:rFonts w:ascii="Arial" w:hAnsi="Arial" w:cs="Arial"/>
        </w:rPr>
      </w:pPr>
      <w:r w:rsidRPr="00824A22">
        <w:rPr>
          <w:rFonts w:ascii="Arial" w:hAnsi="Arial" w:cs="Arial"/>
        </w:rPr>
        <w:t xml:space="preserve">Place of Birth: </w:t>
      </w:r>
      <w:r w:rsidR="00F71AFD" w:rsidRPr="00824A22">
        <w:rPr>
          <w:rFonts w:ascii="Arial" w:hAnsi="Arial" w:cs="Arial"/>
          <w:u w:val="thick"/>
        </w:rPr>
        <w:tab/>
      </w:r>
      <w:r w:rsidRPr="00824A22">
        <w:rPr>
          <w:rFonts w:ascii="Arial" w:hAnsi="Arial" w:cs="Arial"/>
          <w:spacing w:val="80"/>
        </w:rPr>
        <w:t xml:space="preserve"> </w:t>
      </w:r>
      <w:r w:rsidRPr="00824A22">
        <w:rPr>
          <w:rFonts w:ascii="Arial" w:hAnsi="Arial" w:cs="Arial"/>
        </w:rPr>
        <w:t xml:space="preserve">Date of Birth: </w:t>
      </w:r>
      <w:r w:rsidR="00F71AFD" w:rsidRPr="00824A22">
        <w:rPr>
          <w:rFonts w:ascii="Arial" w:hAnsi="Arial" w:cs="Arial"/>
          <w:u w:val="thick"/>
        </w:rPr>
        <w:tab/>
      </w:r>
      <w:r w:rsidRPr="00824A22">
        <w:rPr>
          <w:rFonts w:ascii="Arial" w:hAnsi="Arial" w:cs="Arial"/>
        </w:rPr>
        <w:t xml:space="preserve">Age: </w:t>
      </w:r>
      <w:r w:rsidRPr="00824A22">
        <w:rPr>
          <w:rFonts w:ascii="Arial" w:hAnsi="Arial" w:cs="Arial"/>
          <w:u w:val="thick"/>
        </w:rPr>
        <w:tab/>
      </w:r>
    </w:p>
    <w:p w14:paraId="6BBC2DC0" w14:textId="77777777" w:rsidR="005D066C" w:rsidRPr="00824A22" w:rsidRDefault="005D066C" w:rsidP="006E76CB">
      <w:pPr>
        <w:ind w:right="270"/>
        <w:rPr>
          <w:rFonts w:ascii="Arial" w:hAnsi="Arial" w:cs="Arial"/>
        </w:rPr>
      </w:pPr>
      <w:r w:rsidRPr="00824A22">
        <w:rPr>
          <w:rFonts w:ascii="Arial" w:hAnsi="Arial" w:cs="Arial"/>
        </w:rPr>
        <w:t>Place</w:t>
      </w:r>
      <w:r w:rsidRPr="00824A22">
        <w:rPr>
          <w:rFonts w:ascii="Arial" w:hAnsi="Arial" w:cs="Arial"/>
          <w:spacing w:val="-2"/>
        </w:rPr>
        <w:t xml:space="preserve"> </w:t>
      </w:r>
      <w:r w:rsidRPr="00824A22">
        <w:rPr>
          <w:rFonts w:ascii="Arial" w:hAnsi="Arial" w:cs="Arial"/>
        </w:rPr>
        <w:t>and</w:t>
      </w:r>
      <w:r w:rsidRPr="00824A22">
        <w:rPr>
          <w:rFonts w:ascii="Arial" w:hAnsi="Arial" w:cs="Arial"/>
          <w:spacing w:val="-1"/>
        </w:rPr>
        <w:t xml:space="preserve"> </w:t>
      </w:r>
      <w:r w:rsidRPr="00824A22">
        <w:rPr>
          <w:rFonts w:ascii="Arial" w:hAnsi="Arial" w:cs="Arial"/>
        </w:rPr>
        <w:t>Date</w:t>
      </w:r>
      <w:r w:rsidRPr="00824A22">
        <w:rPr>
          <w:rFonts w:ascii="Arial" w:hAnsi="Arial" w:cs="Arial"/>
          <w:spacing w:val="-1"/>
        </w:rPr>
        <w:t xml:space="preserve"> </w:t>
      </w:r>
      <w:r w:rsidRPr="00824A22">
        <w:rPr>
          <w:rFonts w:ascii="Arial" w:hAnsi="Arial" w:cs="Arial"/>
        </w:rPr>
        <w:t>of</w:t>
      </w:r>
      <w:r w:rsidRPr="00824A22">
        <w:rPr>
          <w:rFonts w:ascii="Arial" w:hAnsi="Arial" w:cs="Arial"/>
          <w:spacing w:val="-2"/>
        </w:rPr>
        <w:t xml:space="preserve"> Death:</w:t>
      </w:r>
    </w:p>
    <w:p w14:paraId="42C8CD1C" w14:textId="2C718CE1" w:rsidR="00F71AFD" w:rsidRDefault="00F71AFD" w:rsidP="00F71AFD">
      <w:pPr>
        <w:pStyle w:val="BodyText"/>
        <w:tabs>
          <w:tab w:val="left" w:pos="10080"/>
        </w:tabs>
        <w:spacing w:before="120"/>
        <w:rPr>
          <w:rFonts w:ascii="Arial" w:hAnsi="Arial" w:cs="Arial"/>
          <w:u w:val="thick"/>
        </w:rPr>
      </w:pPr>
      <w:r w:rsidRPr="00824A22">
        <w:rPr>
          <w:rFonts w:ascii="Arial" w:hAnsi="Arial" w:cs="Arial"/>
          <w:u w:val="thick"/>
        </w:rPr>
        <w:tab/>
      </w:r>
    </w:p>
    <w:p w14:paraId="2D340986" w14:textId="375E70E4" w:rsidR="005D066C" w:rsidRPr="00824A22" w:rsidRDefault="00F71AFD" w:rsidP="00F71AFD">
      <w:pPr>
        <w:pStyle w:val="BodyText"/>
        <w:tabs>
          <w:tab w:val="left" w:pos="10080"/>
        </w:tabs>
        <w:rPr>
          <w:rFonts w:ascii="Arial" w:hAnsi="Arial" w:cs="Arial"/>
        </w:rPr>
      </w:pPr>
      <w:r w:rsidRPr="00824A22">
        <w:rPr>
          <w:rFonts w:ascii="Arial" w:hAnsi="Arial" w:cs="Arial"/>
          <w:u w:val="thick"/>
        </w:rPr>
        <w:tab/>
      </w:r>
    </w:p>
    <w:p w14:paraId="405E2D60" w14:textId="77777777" w:rsidR="005D066C" w:rsidRPr="00824A22" w:rsidRDefault="005D066C" w:rsidP="005D066C">
      <w:pPr>
        <w:pStyle w:val="BodyText"/>
        <w:spacing w:before="96"/>
        <w:rPr>
          <w:rFonts w:ascii="Arial" w:hAnsi="Arial" w:cs="Arial"/>
        </w:rPr>
      </w:pPr>
    </w:p>
    <w:p w14:paraId="77FF9197" w14:textId="77777777" w:rsidR="005D066C" w:rsidRPr="00824A22" w:rsidRDefault="005D066C" w:rsidP="00F71AFD">
      <w:pPr>
        <w:rPr>
          <w:rFonts w:ascii="Arial" w:hAnsi="Arial" w:cs="Arial"/>
        </w:rPr>
      </w:pPr>
      <w:r w:rsidRPr="00824A22">
        <w:rPr>
          <w:rFonts w:ascii="Arial" w:hAnsi="Arial" w:cs="Arial"/>
        </w:rPr>
        <w:t>Information</w:t>
      </w:r>
      <w:r w:rsidRPr="00824A22">
        <w:rPr>
          <w:rFonts w:ascii="Arial" w:hAnsi="Arial" w:cs="Arial"/>
          <w:spacing w:val="-3"/>
        </w:rPr>
        <w:t xml:space="preserve"> </w:t>
      </w:r>
      <w:r w:rsidRPr="00824A22">
        <w:rPr>
          <w:rFonts w:ascii="Arial" w:hAnsi="Arial" w:cs="Arial"/>
        </w:rPr>
        <w:t>Regarding</w:t>
      </w:r>
      <w:r w:rsidRPr="00824A22">
        <w:rPr>
          <w:rFonts w:ascii="Arial" w:hAnsi="Arial" w:cs="Arial"/>
          <w:spacing w:val="-1"/>
        </w:rPr>
        <w:t xml:space="preserve"> </w:t>
      </w:r>
      <w:r w:rsidRPr="00824A22">
        <w:rPr>
          <w:rFonts w:ascii="Arial" w:hAnsi="Arial" w:cs="Arial"/>
        </w:rPr>
        <w:t>Relatives</w:t>
      </w:r>
      <w:r w:rsidRPr="00824A22">
        <w:rPr>
          <w:rFonts w:ascii="Arial" w:hAnsi="Arial" w:cs="Arial"/>
          <w:spacing w:val="-1"/>
        </w:rPr>
        <w:t xml:space="preserve"> </w:t>
      </w:r>
      <w:r w:rsidRPr="00824A22">
        <w:rPr>
          <w:rFonts w:ascii="Arial" w:hAnsi="Arial" w:cs="Arial"/>
        </w:rPr>
        <w:t>(include</w:t>
      </w:r>
      <w:r w:rsidRPr="00824A22">
        <w:rPr>
          <w:rFonts w:ascii="Arial" w:hAnsi="Arial" w:cs="Arial"/>
          <w:spacing w:val="-2"/>
        </w:rPr>
        <w:t xml:space="preserve"> </w:t>
      </w:r>
      <w:r w:rsidRPr="00824A22">
        <w:rPr>
          <w:rFonts w:ascii="Arial" w:hAnsi="Arial" w:cs="Arial"/>
        </w:rPr>
        <w:t>relationships,</w:t>
      </w:r>
      <w:r w:rsidRPr="00824A22">
        <w:rPr>
          <w:rFonts w:ascii="Arial" w:hAnsi="Arial" w:cs="Arial"/>
          <w:spacing w:val="-1"/>
        </w:rPr>
        <w:t xml:space="preserve"> </w:t>
      </w:r>
      <w:r w:rsidRPr="00824A22">
        <w:rPr>
          <w:rFonts w:ascii="Arial" w:hAnsi="Arial" w:cs="Arial"/>
        </w:rPr>
        <w:t>names,</w:t>
      </w:r>
      <w:r w:rsidRPr="00824A22">
        <w:rPr>
          <w:rFonts w:ascii="Arial" w:hAnsi="Arial" w:cs="Arial"/>
          <w:spacing w:val="-1"/>
        </w:rPr>
        <w:t xml:space="preserve"> </w:t>
      </w:r>
      <w:r w:rsidRPr="00824A22">
        <w:rPr>
          <w:rFonts w:ascii="Arial" w:hAnsi="Arial" w:cs="Arial"/>
        </w:rPr>
        <w:t>and</w:t>
      </w:r>
      <w:r w:rsidRPr="00824A22">
        <w:rPr>
          <w:rFonts w:ascii="Arial" w:hAnsi="Arial" w:cs="Arial"/>
          <w:spacing w:val="-1"/>
        </w:rPr>
        <w:t xml:space="preserve"> </w:t>
      </w:r>
      <w:r w:rsidRPr="00824A22">
        <w:rPr>
          <w:rFonts w:ascii="Arial" w:hAnsi="Arial" w:cs="Arial"/>
          <w:spacing w:val="-2"/>
        </w:rPr>
        <w:t>addresses:</w:t>
      </w:r>
    </w:p>
    <w:p w14:paraId="546B2D04" w14:textId="77777777" w:rsidR="00F71AFD" w:rsidRDefault="00F71AFD" w:rsidP="00F71AFD">
      <w:pPr>
        <w:pStyle w:val="BodyText"/>
        <w:tabs>
          <w:tab w:val="left" w:pos="10080"/>
        </w:tabs>
        <w:spacing w:before="120"/>
        <w:rPr>
          <w:rFonts w:ascii="Arial" w:hAnsi="Arial" w:cs="Arial"/>
          <w:u w:val="thick"/>
        </w:rPr>
      </w:pPr>
      <w:r w:rsidRPr="00824A22">
        <w:rPr>
          <w:rFonts w:ascii="Arial" w:hAnsi="Arial" w:cs="Arial"/>
          <w:u w:val="thick"/>
        </w:rPr>
        <w:tab/>
      </w:r>
    </w:p>
    <w:p w14:paraId="22814644" w14:textId="38C097F3" w:rsidR="005D066C" w:rsidRPr="00824A22" w:rsidRDefault="00F71AFD" w:rsidP="00F71AFD">
      <w:pPr>
        <w:pStyle w:val="BodyText"/>
        <w:tabs>
          <w:tab w:val="left" w:pos="10080"/>
        </w:tabs>
        <w:rPr>
          <w:rFonts w:ascii="Arial" w:hAnsi="Arial" w:cs="Arial"/>
        </w:rPr>
      </w:pPr>
      <w:r w:rsidRPr="00824A22">
        <w:rPr>
          <w:rFonts w:ascii="Arial" w:hAnsi="Arial" w:cs="Arial"/>
          <w:u w:val="thick"/>
        </w:rPr>
        <w:tab/>
      </w:r>
    </w:p>
    <w:p w14:paraId="76F1F3EB" w14:textId="77777777" w:rsidR="00F71AFD" w:rsidRPr="00824A22" w:rsidRDefault="00F71AFD" w:rsidP="00F71AFD">
      <w:pPr>
        <w:pStyle w:val="BodyText"/>
        <w:tabs>
          <w:tab w:val="left" w:pos="10080"/>
        </w:tabs>
        <w:rPr>
          <w:rFonts w:ascii="Arial" w:hAnsi="Arial" w:cs="Arial"/>
        </w:rPr>
      </w:pPr>
      <w:r w:rsidRPr="00824A22">
        <w:rPr>
          <w:rFonts w:ascii="Arial" w:hAnsi="Arial" w:cs="Arial"/>
          <w:u w:val="thick"/>
        </w:rPr>
        <w:tab/>
      </w:r>
    </w:p>
    <w:p w14:paraId="55A1E3C5" w14:textId="77777777" w:rsidR="005D066C" w:rsidRPr="00824A22" w:rsidRDefault="005D066C" w:rsidP="005D066C">
      <w:pPr>
        <w:pStyle w:val="BodyText"/>
        <w:spacing w:before="3"/>
        <w:rPr>
          <w:rFonts w:ascii="Arial" w:hAnsi="Arial" w:cs="Arial"/>
        </w:rPr>
      </w:pPr>
    </w:p>
    <w:p w14:paraId="3EABE5FE" w14:textId="77777777" w:rsidR="005D066C" w:rsidRPr="00824A22" w:rsidRDefault="005D066C" w:rsidP="00F71AFD">
      <w:pPr>
        <w:rPr>
          <w:rFonts w:ascii="Arial" w:hAnsi="Arial" w:cs="Arial"/>
        </w:rPr>
      </w:pPr>
      <w:r w:rsidRPr="00824A22">
        <w:rPr>
          <w:rFonts w:ascii="Arial" w:hAnsi="Arial" w:cs="Arial"/>
        </w:rPr>
        <w:t>Additional</w:t>
      </w:r>
      <w:r w:rsidRPr="00824A22">
        <w:rPr>
          <w:rFonts w:ascii="Arial" w:hAnsi="Arial" w:cs="Arial"/>
          <w:spacing w:val="-2"/>
        </w:rPr>
        <w:t xml:space="preserve"> </w:t>
      </w:r>
      <w:r w:rsidRPr="00824A22">
        <w:rPr>
          <w:rFonts w:ascii="Arial" w:hAnsi="Arial" w:cs="Arial"/>
        </w:rPr>
        <w:t>Information</w:t>
      </w:r>
      <w:r w:rsidRPr="00824A22">
        <w:rPr>
          <w:rFonts w:ascii="Arial" w:hAnsi="Arial" w:cs="Arial"/>
          <w:spacing w:val="-1"/>
        </w:rPr>
        <w:t xml:space="preserve"> </w:t>
      </w:r>
      <w:r w:rsidRPr="00824A22">
        <w:rPr>
          <w:rFonts w:ascii="Arial" w:hAnsi="Arial" w:cs="Arial"/>
        </w:rPr>
        <w:t>for</w:t>
      </w:r>
      <w:r w:rsidRPr="00824A22">
        <w:rPr>
          <w:rFonts w:ascii="Arial" w:hAnsi="Arial" w:cs="Arial"/>
          <w:spacing w:val="-1"/>
        </w:rPr>
        <w:t xml:space="preserve"> </w:t>
      </w:r>
      <w:r w:rsidRPr="00824A22">
        <w:rPr>
          <w:rFonts w:ascii="Arial" w:hAnsi="Arial" w:cs="Arial"/>
        </w:rPr>
        <w:t>Determining</w:t>
      </w:r>
      <w:r w:rsidRPr="00824A22">
        <w:rPr>
          <w:rFonts w:ascii="Arial" w:hAnsi="Arial" w:cs="Arial"/>
          <w:spacing w:val="-2"/>
        </w:rPr>
        <w:t xml:space="preserve"> </w:t>
      </w:r>
      <w:r w:rsidRPr="00824A22">
        <w:rPr>
          <w:rFonts w:ascii="Arial" w:hAnsi="Arial" w:cs="Arial"/>
        </w:rPr>
        <w:t>Location</w:t>
      </w:r>
      <w:r w:rsidRPr="00824A22">
        <w:rPr>
          <w:rFonts w:ascii="Arial" w:hAnsi="Arial" w:cs="Arial"/>
          <w:spacing w:val="-1"/>
        </w:rPr>
        <w:t xml:space="preserve"> </w:t>
      </w:r>
      <w:r w:rsidRPr="00824A22">
        <w:rPr>
          <w:rFonts w:ascii="Arial" w:hAnsi="Arial" w:cs="Arial"/>
        </w:rPr>
        <w:t>of</w:t>
      </w:r>
      <w:r w:rsidRPr="00824A22">
        <w:rPr>
          <w:rFonts w:ascii="Arial" w:hAnsi="Arial" w:cs="Arial"/>
          <w:spacing w:val="-2"/>
        </w:rPr>
        <w:t xml:space="preserve"> </w:t>
      </w:r>
      <w:r w:rsidRPr="00824A22">
        <w:rPr>
          <w:rFonts w:ascii="Arial" w:hAnsi="Arial" w:cs="Arial"/>
        </w:rPr>
        <w:t>Relatives</w:t>
      </w:r>
      <w:r w:rsidRPr="00824A22">
        <w:rPr>
          <w:rFonts w:ascii="Arial" w:hAnsi="Arial" w:cs="Arial"/>
          <w:spacing w:val="-2"/>
        </w:rPr>
        <w:t xml:space="preserve"> </w:t>
      </w:r>
      <w:r w:rsidRPr="00824A22">
        <w:rPr>
          <w:rFonts w:ascii="Arial" w:hAnsi="Arial" w:cs="Arial"/>
        </w:rPr>
        <w:t>or</w:t>
      </w:r>
      <w:r w:rsidRPr="00824A22">
        <w:rPr>
          <w:rFonts w:ascii="Arial" w:hAnsi="Arial" w:cs="Arial"/>
          <w:spacing w:val="-2"/>
        </w:rPr>
        <w:t xml:space="preserve"> </w:t>
      </w:r>
      <w:r w:rsidRPr="00824A22">
        <w:rPr>
          <w:rFonts w:ascii="Arial" w:hAnsi="Arial" w:cs="Arial"/>
        </w:rPr>
        <w:t>Financial</w:t>
      </w:r>
      <w:r w:rsidRPr="00824A22">
        <w:rPr>
          <w:rFonts w:ascii="Arial" w:hAnsi="Arial" w:cs="Arial"/>
          <w:spacing w:val="1"/>
        </w:rPr>
        <w:t xml:space="preserve"> </w:t>
      </w:r>
      <w:r w:rsidRPr="00824A22">
        <w:rPr>
          <w:rFonts w:ascii="Arial" w:hAnsi="Arial" w:cs="Arial"/>
          <w:spacing w:val="-2"/>
        </w:rPr>
        <w:t>Situation:</w:t>
      </w:r>
    </w:p>
    <w:p w14:paraId="50A4AF82" w14:textId="77777777" w:rsidR="00F71AFD" w:rsidRDefault="00F71AFD" w:rsidP="00F71AFD">
      <w:pPr>
        <w:pStyle w:val="BodyText"/>
        <w:tabs>
          <w:tab w:val="left" w:pos="10080"/>
        </w:tabs>
        <w:spacing w:before="120"/>
        <w:rPr>
          <w:rFonts w:ascii="Arial" w:hAnsi="Arial" w:cs="Arial"/>
          <w:u w:val="thick"/>
        </w:rPr>
      </w:pPr>
      <w:r w:rsidRPr="00824A22">
        <w:rPr>
          <w:rFonts w:ascii="Arial" w:hAnsi="Arial" w:cs="Arial"/>
          <w:u w:val="thick"/>
        </w:rPr>
        <w:tab/>
      </w:r>
    </w:p>
    <w:p w14:paraId="58EDE451" w14:textId="77777777" w:rsidR="00F71AFD" w:rsidRPr="00824A22" w:rsidRDefault="00F71AFD" w:rsidP="00F71AFD">
      <w:pPr>
        <w:pStyle w:val="BodyText"/>
        <w:tabs>
          <w:tab w:val="left" w:pos="10080"/>
        </w:tabs>
        <w:rPr>
          <w:rFonts w:ascii="Arial" w:hAnsi="Arial" w:cs="Arial"/>
        </w:rPr>
      </w:pPr>
      <w:r w:rsidRPr="00824A22">
        <w:rPr>
          <w:rFonts w:ascii="Arial" w:hAnsi="Arial" w:cs="Arial"/>
          <w:u w:val="thick"/>
        </w:rPr>
        <w:tab/>
      </w:r>
    </w:p>
    <w:p w14:paraId="395CEC51" w14:textId="77777777" w:rsidR="00F71AFD" w:rsidRPr="00824A22" w:rsidRDefault="00F71AFD" w:rsidP="00F71AFD">
      <w:pPr>
        <w:pStyle w:val="BodyText"/>
        <w:tabs>
          <w:tab w:val="left" w:pos="10080"/>
        </w:tabs>
        <w:rPr>
          <w:rFonts w:ascii="Arial" w:hAnsi="Arial" w:cs="Arial"/>
        </w:rPr>
      </w:pPr>
      <w:r w:rsidRPr="00824A22">
        <w:rPr>
          <w:rFonts w:ascii="Arial" w:hAnsi="Arial" w:cs="Arial"/>
          <w:u w:val="thick"/>
        </w:rPr>
        <w:tab/>
      </w:r>
    </w:p>
    <w:p w14:paraId="63A30A8D" w14:textId="77777777" w:rsidR="005D066C" w:rsidRPr="00824A22" w:rsidRDefault="005D066C" w:rsidP="005D066C">
      <w:pPr>
        <w:pStyle w:val="BodyText"/>
        <w:rPr>
          <w:rFonts w:ascii="Arial" w:hAnsi="Arial" w:cs="Arial"/>
        </w:rPr>
      </w:pPr>
    </w:p>
    <w:p w14:paraId="2F6CD4AE" w14:textId="1AEB9D10" w:rsidR="005D066C" w:rsidRPr="00824A22" w:rsidRDefault="005D066C" w:rsidP="00F71AFD">
      <w:pPr>
        <w:tabs>
          <w:tab w:val="left" w:pos="10080"/>
        </w:tabs>
        <w:rPr>
          <w:rFonts w:ascii="Arial" w:hAnsi="Arial" w:cs="Arial"/>
        </w:rPr>
      </w:pPr>
      <w:r w:rsidRPr="00824A22">
        <w:rPr>
          <w:rFonts w:ascii="Arial" w:hAnsi="Arial" w:cs="Arial"/>
        </w:rPr>
        <w:t xml:space="preserve">Information Provided by: </w:t>
      </w:r>
      <w:r w:rsidR="00F71AFD" w:rsidRPr="00824A22">
        <w:rPr>
          <w:rFonts w:ascii="Arial" w:hAnsi="Arial" w:cs="Arial"/>
          <w:u w:val="thick"/>
        </w:rPr>
        <w:tab/>
      </w:r>
    </w:p>
    <w:p w14:paraId="7D27DA28" w14:textId="77777777" w:rsidR="005D066C" w:rsidRPr="00824A22" w:rsidRDefault="005D066C" w:rsidP="00F71AFD">
      <w:pPr>
        <w:tabs>
          <w:tab w:val="left" w:pos="3123"/>
        </w:tabs>
        <w:spacing w:before="40" w:after="120"/>
        <w:ind w:left="245"/>
        <w:jc w:val="center"/>
        <w:rPr>
          <w:rFonts w:ascii="Arial" w:hAnsi="Arial" w:cs="Arial"/>
        </w:rPr>
      </w:pPr>
      <w:r w:rsidRPr="00824A22">
        <w:rPr>
          <w:rFonts w:ascii="Arial" w:hAnsi="Arial" w:cs="Arial"/>
          <w:spacing w:val="-4"/>
        </w:rPr>
        <w:t>Name</w:t>
      </w:r>
      <w:r w:rsidRPr="00824A22">
        <w:rPr>
          <w:rFonts w:ascii="Arial" w:hAnsi="Arial" w:cs="Arial"/>
        </w:rPr>
        <w:tab/>
      </w:r>
      <w:r w:rsidRPr="00824A22">
        <w:rPr>
          <w:rFonts w:ascii="Arial" w:hAnsi="Arial" w:cs="Arial"/>
          <w:spacing w:val="-2"/>
        </w:rPr>
        <w:t>Phone</w:t>
      </w:r>
    </w:p>
    <w:p w14:paraId="0B5C027E" w14:textId="77777777" w:rsidR="00F71AFD" w:rsidRDefault="005D066C" w:rsidP="00F71AFD">
      <w:pPr>
        <w:tabs>
          <w:tab w:val="left" w:pos="10080"/>
        </w:tabs>
        <w:spacing w:before="240" w:line="360" w:lineRule="auto"/>
        <w:ind w:hanging="14"/>
        <w:jc w:val="center"/>
        <w:rPr>
          <w:rFonts w:ascii="Arial" w:hAnsi="Arial" w:cs="Arial"/>
        </w:rPr>
      </w:pPr>
      <w:r w:rsidRPr="00824A22">
        <w:rPr>
          <w:rFonts w:ascii="Arial" w:hAnsi="Arial" w:cs="Arial"/>
        </w:rPr>
        <w:t xml:space="preserve">Organization: </w:t>
      </w:r>
      <w:r w:rsidRPr="00824A22">
        <w:rPr>
          <w:rFonts w:ascii="Arial" w:hAnsi="Arial" w:cs="Arial"/>
          <w:u w:val="thick"/>
        </w:rPr>
        <w:tab/>
      </w:r>
      <w:r w:rsidRPr="00824A22">
        <w:rPr>
          <w:rFonts w:ascii="Arial" w:hAnsi="Arial" w:cs="Arial"/>
        </w:rPr>
        <w:t xml:space="preserve"> </w:t>
      </w:r>
    </w:p>
    <w:p w14:paraId="7CE928E6" w14:textId="6BDAA197" w:rsidR="00C71F4B" w:rsidRDefault="005D066C" w:rsidP="00F71AFD">
      <w:pPr>
        <w:tabs>
          <w:tab w:val="left" w:pos="10080"/>
        </w:tabs>
        <w:spacing w:before="139" w:line="360" w:lineRule="auto"/>
        <w:ind w:hanging="14"/>
        <w:jc w:val="center"/>
        <w:rPr>
          <w:rFonts w:ascii="Arial" w:hAnsi="Arial" w:cs="Arial"/>
          <w:u w:val="single"/>
        </w:rPr>
      </w:pPr>
      <w:r w:rsidRPr="00824A22">
        <w:rPr>
          <w:rFonts w:ascii="Arial" w:hAnsi="Arial" w:cs="Arial"/>
        </w:rPr>
        <w:t xml:space="preserve">Address: </w:t>
      </w:r>
      <w:r w:rsidR="00F71AFD" w:rsidRPr="00824A22">
        <w:rPr>
          <w:rFonts w:ascii="Arial" w:hAnsi="Arial" w:cs="Arial"/>
          <w:u w:val="thick"/>
        </w:rPr>
        <w:tab/>
      </w:r>
      <w:r w:rsidRPr="00824A22">
        <w:rPr>
          <w:rFonts w:ascii="Arial" w:hAnsi="Arial" w:cs="Arial"/>
          <w:u w:val="single"/>
        </w:rPr>
        <w:t xml:space="preserve"> </w:t>
      </w:r>
    </w:p>
    <w:p w14:paraId="3D76034F" w14:textId="77777777" w:rsidR="00C71F4B" w:rsidRDefault="00C71F4B">
      <w:pPr>
        <w:rPr>
          <w:rFonts w:ascii="Arial" w:hAnsi="Arial" w:cs="Arial"/>
          <w:u w:val="single"/>
        </w:rPr>
      </w:pPr>
      <w:r>
        <w:rPr>
          <w:rFonts w:ascii="Arial" w:hAnsi="Arial" w:cs="Arial"/>
          <w:u w:val="single"/>
        </w:rPr>
        <w:br w:type="page"/>
      </w:r>
    </w:p>
    <w:p w14:paraId="7369C54A" w14:textId="7FEFF6C9" w:rsidR="00C71F4B" w:rsidRDefault="00C71F4B" w:rsidP="001B5F48">
      <w:pPr>
        <w:spacing w:after="240"/>
        <w:jc w:val="center"/>
        <w:rPr>
          <w:rFonts w:ascii="Arial" w:hAnsi="Arial" w:cs="Arial"/>
          <w:b/>
          <w:bCs/>
          <w:color w:val="FF0000"/>
          <w:sz w:val="28"/>
          <w:szCs w:val="28"/>
        </w:rPr>
      </w:pPr>
      <w:bookmarkStart w:id="30" w:name="Appendix_G"/>
      <w:r w:rsidRPr="00282142">
        <w:rPr>
          <w:rFonts w:ascii="Arial" w:hAnsi="Arial" w:cs="Arial"/>
          <w:b/>
          <w:bCs/>
          <w:color w:val="FF0000"/>
          <w:sz w:val="28"/>
          <w:szCs w:val="28"/>
        </w:rPr>
        <w:t xml:space="preserve">APPENDIX </w:t>
      </w:r>
      <w:r>
        <w:rPr>
          <w:rFonts w:ascii="Arial" w:hAnsi="Arial" w:cs="Arial"/>
          <w:b/>
          <w:bCs/>
          <w:color w:val="FF0000"/>
          <w:sz w:val="28"/>
          <w:szCs w:val="28"/>
        </w:rPr>
        <w:t>G</w:t>
      </w:r>
    </w:p>
    <w:bookmarkEnd w:id="30"/>
    <w:p w14:paraId="7580CD4E" w14:textId="477691A8" w:rsidR="001B5F48" w:rsidRPr="00B2344B" w:rsidRDefault="001B5F48" w:rsidP="001B5F48">
      <w:pPr>
        <w:jc w:val="center"/>
        <w:rPr>
          <w:rFonts w:ascii="PT Serif" w:hAnsi="PT Serif"/>
          <w:color w:val="064773"/>
          <w:kern w:val="36"/>
          <w:sz w:val="54"/>
          <w:szCs w:val="54"/>
        </w:rPr>
      </w:pPr>
      <w:r w:rsidRPr="00B2344B">
        <w:rPr>
          <w:rFonts w:ascii="PT Serif" w:hAnsi="PT Serif"/>
          <w:color w:val="064773"/>
          <w:kern w:val="36"/>
          <w:sz w:val="54"/>
          <w:szCs w:val="54"/>
        </w:rPr>
        <w:t>TITLE 31</w:t>
      </w:r>
    </w:p>
    <w:p w14:paraId="69511A67" w14:textId="77777777" w:rsidR="001B5F48" w:rsidRPr="00B2344B" w:rsidRDefault="001B5F48" w:rsidP="001B5F48">
      <w:pPr>
        <w:shd w:val="clear" w:color="auto" w:fill="FFFFFF"/>
        <w:spacing w:after="255"/>
        <w:jc w:val="center"/>
        <w:outlineLvl w:val="3"/>
        <w:rPr>
          <w:rFonts w:ascii="Arial" w:hAnsi="Arial" w:cs="Arial"/>
          <w:b/>
          <w:bCs/>
          <w:color w:val="333333"/>
        </w:rPr>
      </w:pPr>
      <w:r w:rsidRPr="00B2344B">
        <w:rPr>
          <w:rFonts w:ascii="Arial" w:hAnsi="Arial" w:cs="Arial"/>
          <w:b/>
          <w:bCs/>
          <w:color w:val="333333"/>
        </w:rPr>
        <w:t>Welfare</w:t>
      </w:r>
    </w:p>
    <w:p w14:paraId="676EBF00" w14:textId="77777777" w:rsidR="001B5F48" w:rsidRPr="00B2344B" w:rsidRDefault="001B5F48" w:rsidP="001B5F48">
      <w:pPr>
        <w:shd w:val="clear" w:color="auto" w:fill="FFFFFF"/>
        <w:spacing w:after="195"/>
        <w:jc w:val="center"/>
        <w:outlineLvl w:val="1"/>
        <w:rPr>
          <w:rFonts w:ascii="PT Serif" w:hAnsi="PT Serif"/>
          <w:b/>
          <w:bCs/>
          <w:color w:val="6F3928"/>
          <w:sz w:val="33"/>
          <w:szCs w:val="33"/>
        </w:rPr>
      </w:pPr>
      <w:r w:rsidRPr="00B2344B">
        <w:rPr>
          <w:rFonts w:ascii="PT Serif" w:hAnsi="PT Serif"/>
          <w:b/>
          <w:bCs/>
          <w:color w:val="6F3928"/>
          <w:sz w:val="33"/>
          <w:szCs w:val="33"/>
        </w:rPr>
        <w:t>In General</w:t>
      </w:r>
    </w:p>
    <w:p w14:paraId="1EA25E2F" w14:textId="77777777" w:rsidR="001B5F48" w:rsidRPr="00B2344B" w:rsidRDefault="001B5F48" w:rsidP="001B5F48">
      <w:pPr>
        <w:shd w:val="clear" w:color="auto" w:fill="FFFFFF"/>
        <w:spacing w:after="195"/>
        <w:jc w:val="center"/>
        <w:outlineLvl w:val="2"/>
        <w:rPr>
          <w:rFonts w:ascii="PT Serif" w:hAnsi="PT Serif"/>
          <w:color w:val="6F3928"/>
          <w:sz w:val="27"/>
          <w:szCs w:val="27"/>
        </w:rPr>
      </w:pPr>
      <w:r w:rsidRPr="00B2344B">
        <w:rPr>
          <w:rFonts w:ascii="PT Serif" w:hAnsi="PT Serif"/>
          <w:color w:val="6F3928"/>
          <w:sz w:val="27"/>
          <w:szCs w:val="27"/>
        </w:rPr>
        <w:t>CHAPTER 1. Department of Health and Social Services</w:t>
      </w:r>
    </w:p>
    <w:p w14:paraId="5603FC3A" w14:textId="77777777" w:rsidR="001B5F48" w:rsidRPr="00B2344B" w:rsidRDefault="001B5F48" w:rsidP="001B5F48">
      <w:pPr>
        <w:shd w:val="clear" w:color="auto" w:fill="FFFFFF"/>
        <w:rPr>
          <w:rFonts w:ascii="Arial" w:hAnsi="Arial" w:cs="Arial"/>
          <w:b/>
          <w:bCs/>
          <w:color w:val="333333"/>
          <w:sz w:val="20"/>
          <w:szCs w:val="20"/>
        </w:rPr>
      </w:pPr>
    </w:p>
    <w:p w14:paraId="71F01E06" w14:textId="77777777" w:rsidR="001B5F48" w:rsidRPr="00B2344B" w:rsidRDefault="001B5F48" w:rsidP="001B5F48">
      <w:pPr>
        <w:shd w:val="clear" w:color="auto" w:fill="FFFFFF"/>
        <w:rPr>
          <w:rFonts w:ascii="Arial" w:hAnsi="Arial" w:cs="Arial"/>
          <w:b/>
          <w:bCs/>
          <w:color w:val="333333"/>
        </w:rPr>
      </w:pPr>
      <w:r w:rsidRPr="00B2344B">
        <w:rPr>
          <w:rFonts w:ascii="Arial" w:hAnsi="Arial" w:cs="Arial"/>
          <w:b/>
          <w:bCs/>
          <w:color w:val="333333"/>
        </w:rPr>
        <w:t>§ 110. Burial expenses of indigent person.</w:t>
      </w:r>
    </w:p>
    <w:p w14:paraId="23BCCE08" w14:textId="77777777" w:rsidR="001B5F48" w:rsidRPr="00B2344B" w:rsidRDefault="001B5F48" w:rsidP="001B5F48">
      <w:pPr>
        <w:shd w:val="clear" w:color="auto" w:fill="FFFFFF"/>
        <w:spacing w:after="150"/>
        <w:ind w:left="300"/>
        <w:rPr>
          <w:rFonts w:ascii="Arial" w:hAnsi="Arial" w:cs="Arial"/>
          <w:color w:val="333333"/>
        </w:rPr>
      </w:pPr>
      <w:r w:rsidRPr="00B2344B">
        <w:rPr>
          <w:rFonts w:ascii="Arial" w:hAnsi="Arial" w:cs="Arial"/>
          <w:color w:val="333333"/>
        </w:rPr>
        <w:t>An indigent person’s remains may be buried at public expense on the order of the Division of Social Services. Uniform standards for such burial shall be established by the Department of Health and Social Services. The fee shall be established by the Department at the lowest cost for which burial services which meet the standards can be locally obtained. In the event that funds are available from social security, Veterans’ Administration or any other benefits or insurance, the compensation allowed to be paid for burial shall be reduced by the amount available from such benefits or insurance.</w:t>
      </w:r>
    </w:p>
    <w:p w14:paraId="48621307" w14:textId="1D38DA81" w:rsidR="001B5F48" w:rsidRDefault="001B5F48" w:rsidP="001B5F48">
      <w:pPr>
        <w:rPr>
          <w:rFonts w:ascii="Arial" w:hAnsi="Arial" w:cs="Arial"/>
          <w:b/>
          <w:bCs/>
          <w:color w:val="FF0000"/>
          <w:sz w:val="28"/>
          <w:szCs w:val="28"/>
        </w:rPr>
      </w:pPr>
      <w:hyperlink r:id="rId73" w:history="1">
        <w:r w:rsidRPr="00B2344B">
          <w:rPr>
            <w:rFonts w:ascii="Arial" w:hAnsi="Arial" w:cs="Arial"/>
            <w:color w:val="064773"/>
            <w:u w:val="single"/>
            <w:shd w:val="clear" w:color="auto" w:fill="FFFFFF"/>
          </w:rPr>
          <w:t xml:space="preserve">37 Del. Laws, c. 189, § </w:t>
        </w:r>
        <w:r w:rsidRPr="00B2344B">
          <w:rPr>
            <w:rFonts w:ascii="Arial" w:hAnsi="Arial" w:cs="Arial"/>
            <w:color w:val="064773"/>
            <w:u w:val="single"/>
            <w:shd w:val="clear" w:color="auto" w:fill="FFFFFF"/>
          </w:rPr>
          <w:t> </w:t>
        </w:r>
        <w:r w:rsidRPr="00B2344B">
          <w:rPr>
            <w:rFonts w:ascii="Arial" w:hAnsi="Arial" w:cs="Arial"/>
            <w:color w:val="064773"/>
            <w:u w:val="single"/>
            <w:shd w:val="clear" w:color="auto" w:fill="FFFFFF"/>
          </w:rPr>
          <w:t>6</w:t>
        </w:r>
      </w:hyperlink>
      <w:r w:rsidRPr="00B2344B">
        <w:rPr>
          <w:rFonts w:ascii="Arial" w:hAnsi="Arial" w:cs="Arial"/>
          <w:color w:val="333333"/>
          <w:shd w:val="clear" w:color="auto" w:fill="FFFFFF"/>
        </w:rPr>
        <w:t>;  </w:t>
      </w:r>
      <w:hyperlink r:id="rId74" w:history="1">
        <w:r w:rsidRPr="00B2344B">
          <w:rPr>
            <w:rFonts w:ascii="Arial" w:hAnsi="Arial" w:cs="Arial"/>
            <w:color w:val="064773"/>
            <w:u w:val="single"/>
            <w:shd w:val="clear" w:color="auto" w:fill="FFFFFF"/>
          </w:rPr>
          <w:t xml:space="preserve">37 Del. Laws, c. 85, § </w:t>
        </w:r>
        <w:r w:rsidRPr="00B2344B">
          <w:rPr>
            <w:rFonts w:ascii="Arial" w:hAnsi="Arial" w:cs="Arial"/>
            <w:color w:val="064773"/>
            <w:u w:val="single"/>
            <w:shd w:val="clear" w:color="auto" w:fill="FFFFFF"/>
          </w:rPr>
          <w:t> </w:t>
        </w:r>
        <w:r w:rsidRPr="00B2344B">
          <w:rPr>
            <w:rFonts w:ascii="Arial" w:hAnsi="Arial" w:cs="Arial"/>
            <w:color w:val="064773"/>
            <w:u w:val="single"/>
            <w:shd w:val="clear" w:color="auto" w:fill="FFFFFF"/>
          </w:rPr>
          <w:t>10</w:t>
        </w:r>
      </w:hyperlink>
      <w:r w:rsidRPr="00B2344B">
        <w:rPr>
          <w:rFonts w:ascii="Arial" w:hAnsi="Arial" w:cs="Arial"/>
          <w:color w:val="333333"/>
          <w:shd w:val="clear" w:color="auto" w:fill="FFFFFF"/>
        </w:rPr>
        <w:t xml:space="preserve">;  Code 1935, §§ </w:t>
      </w:r>
      <w:r w:rsidRPr="00B2344B">
        <w:rPr>
          <w:rFonts w:ascii="Arial" w:hAnsi="Arial" w:cs="Arial"/>
          <w:color w:val="333333"/>
          <w:shd w:val="clear" w:color="auto" w:fill="FFFFFF"/>
        </w:rPr>
        <w:t> </w:t>
      </w:r>
      <w:r w:rsidRPr="00B2344B">
        <w:rPr>
          <w:rFonts w:ascii="Arial" w:hAnsi="Arial" w:cs="Arial"/>
          <w:color w:val="333333"/>
          <w:shd w:val="clear" w:color="auto" w:fill="FFFFFF"/>
        </w:rPr>
        <w:t xml:space="preserve">1613, 1632;  31 Del. C. 1953, § </w:t>
      </w:r>
      <w:r w:rsidRPr="00B2344B">
        <w:rPr>
          <w:rFonts w:ascii="Arial" w:hAnsi="Arial" w:cs="Arial"/>
          <w:color w:val="333333"/>
          <w:shd w:val="clear" w:color="auto" w:fill="FFFFFF"/>
        </w:rPr>
        <w:t> </w:t>
      </w:r>
      <w:r w:rsidRPr="00B2344B">
        <w:rPr>
          <w:rFonts w:ascii="Arial" w:hAnsi="Arial" w:cs="Arial"/>
          <w:color w:val="333333"/>
          <w:shd w:val="clear" w:color="auto" w:fill="FFFFFF"/>
        </w:rPr>
        <w:t>120;  </w:t>
      </w:r>
      <w:hyperlink r:id="rId75" w:history="1">
        <w:r w:rsidRPr="00B2344B">
          <w:rPr>
            <w:rFonts w:ascii="Arial" w:hAnsi="Arial" w:cs="Arial"/>
            <w:color w:val="064773"/>
            <w:u w:val="single"/>
            <w:shd w:val="clear" w:color="auto" w:fill="FFFFFF"/>
          </w:rPr>
          <w:t xml:space="preserve">62 Del. Laws, c. 386, § </w:t>
        </w:r>
        <w:r w:rsidRPr="00B2344B">
          <w:rPr>
            <w:rFonts w:ascii="Arial" w:hAnsi="Arial" w:cs="Arial"/>
            <w:color w:val="064773"/>
            <w:u w:val="single"/>
            <w:shd w:val="clear" w:color="auto" w:fill="FFFFFF"/>
          </w:rPr>
          <w:t> </w:t>
        </w:r>
        <w:r w:rsidRPr="00B2344B">
          <w:rPr>
            <w:rFonts w:ascii="Arial" w:hAnsi="Arial" w:cs="Arial"/>
            <w:color w:val="064773"/>
            <w:u w:val="single"/>
            <w:shd w:val="clear" w:color="auto" w:fill="FFFFFF"/>
          </w:rPr>
          <w:t>1</w:t>
        </w:r>
      </w:hyperlink>
      <w:r w:rsidRPr="00B2344B">
        <w:rPr>
          <w:rFonts w:ascii="Arial" w:hAnsi="Arial" w:cs="Arial"/>
          <w:color w:val="333333"/>
          <w:shd w:val="clear" w:color="auto" w:fill="FFFFFF"/>
        </w:rPr>
        <w:t>; </w:t>
      </w:r>
    </w:p>
    <w:p w14:paraId="6442F329" w14:textId="77777777" w:rsidR="0065518C" w:rsidRDefault="0065518C">
      <w:pPr>
        <w:rPr>
          <w:rFonts w:ascii="Arial" w:hAnsi="Arial" w:cs="Arial"/>
          <w:b/>
          <w:bCs/>
          <w:color w:val="FF0000"/>
          <w:sz w:val="28"/>
          <w:szCs w:val="28"/>
        </w:rPr>
      </w:pPr>
    </w:p>
    <w:p w14:paraId="3A303BA1" w14:textId="77777777" w:rsidR="0065518C" w:rsidRDefault="0065518C">
      <w:pPr>
        <w:rPr>
          <w:rFonts w:ascii="Arial" w:hAnsi="Arial" w:cs="Arial"/>
          <w:b/>
          <w:bCs/>
          <w:color w:val="FF0000"/>
          <w:sz w:val="28"/>
          <w:szCs w:val="28"/>
        </w:rPr>
      </w:pPr>
    </w:p>
    <w:p w14:paraId="7BCD9632" w14:textId="77777777" w:rsidR="00317D55" w:rsidRDefault="00317D55" w:rsidP="005D25CB">
      <w:pPr>
        <w:jc w:val="center"/>
        <w:rPr>
          <w:rFonts w:ascii="Arial" w:hAnsi="Arial" w:cs="Arial"/>
          <w:b/>
          <w:bCs/>
          <w:color w:val="FF0000"/>
          <w:sz w:val="32"/>
          <w:szCs w:val="32"/>
        </w:rPr>
      </w:pPr>
      <w:r>
        <w:rPr>
          <w:rFonts w:ascii="Arial" w:hAnsi="Arial" w:cs="Arial"/>
          <w:b/>
          <w:bCs/>
          <w:color w:val="FF0000"/>
          <w:sz w:val="32"/>
          <w:szCs w:val="32"/>
        </w:rPr>
        <w:t>A Bidder</w:t>
      </w:r>
      <w:r w:rsidR="0065518C" w:rsidRPr="0065518C">
        <w:rPr>
          <w:rFonts w:ascii="Arial" w:hAnsi="Arial" w:cs="Arial"/>
          <w:b/>
          <w:bCs/>
          <w:color w:val="FF0000"/>
          <w:sz w:val="32"/>
          <w:szCs w:val="32"/>
        </w:rPr>
        <w:t xml:space="preserve"> must comply </w:t>
      </w:r>
      <w:proofErr w:type="gramStart"/>
      <w:r w:rsidR="0065518C" w:rsidRPr="0065518C">
        <w:rPr>
          <w:rFonts w:ascii="Arial" w:hAnsi="Arial" w:cs="Arial"/>
          <w:b/>
          <w:bCs/>
          <w:color w:val="FF0000"/>
          <w:sz w:val="32"/>
          <w:szCs w:val="32"/>
        </w:rPr>
        <w:t>to</w:t>
      </w:r>
      <w:proofErr w:type="gramEnd"/>
      <w:r w:rsidR="0065518C" w:rsidRPr="0065518C">
        <w:rPr>
          <w:rFonts w:ascii="Arial" w:hAnsi="Arial" w:cs="Arial"/>
          <w:b/>
          <w:bCs/>
          <w:color w:val="FF0000"/>
          <w:sz w:val="32"/>
          <w:szCs w:val="32"/>
        </w:rPr>
        <w:t xml:space="preserve"> the aforementioned statue</w:t>
      </w:r>
      <w:r>
        <w:rPr>
          <w:rFonts w:ascii="Arial" w:hAnsi="Arial" w:cs="Arial"/>
          <w:b/>
          <w:bCs/>
          <w:color w:val="FF0000"/>
          <w:sz w:val="32"/>
          <w:szCs w:val="32"/>
        </w:rPr>
        <w:t xml:space="preserve"> under</w:t>
      </w:r>
      <w:r w:rsidR="0065518C" w:rsidRPr="0065518C">
        <w:rPr>
          <w:rFonts w:ascii="Arial" w:hAnsi="Arial" w:cs="Arial"/>
          <w:b/>
          <w:bCs/>
          <w:color w:val="FF0000"/>
          <w:sz w:val="32"/>
          <w:szCs w:val="32"/>
        </w:rPr>
        <w:t xml:space="preserve"> </w:t>
      </w:r>
    </w:p>
    <w:p w14:paraId="1C2A7829" w14:textId="3B606348" w:rsidR="005D25CB" w:rsidRDefault="0065518C" w:rsidP="005D25CB">
      <w:pPr>
        <w:jc w:val="center"/>
        <w:rPr>
          <w:rFonts w:ascii="Arial" w:hAnsi="Arial" w:cs="Arial"/>
          <w:b/>
          <w:bCs/>
          <w:color w:val="EE0000"/>
          <w:sz w:val="32"/>
          <w:szCs w:val="32"/>
        </w:rPr>
      </w:pPr>
      <w:r w:rsidRPr="0065518C">
        <w:rPr>
          <w:rFonts w:ascii="Arial" w:hAnsi="Arial" w:cs="Arial"/>
          <w:b/>
          <w:bCs/>
          <w:color w:val="FF0000"/>
          <w:sz w:val="32"/>
          <w:szCs w:val="32"/>
        </w:rPr>
        <w:t>Title 31.Chapter 1.</w:t>
      </w:r>
      <w:r w:rsidRPr="0065518C">
        <w:rPr>
          <w:rFonts w:ascii="Arial" w:hAnsi="Arial" w:cs="Arial"/>
          <w:b/>
          <w:bCs/>
          <w:color w:val="333333"/>
          <w:sz w:val="32"/>
          <w:szCs w:val="32"/>
        </w:rPr>
        <w:t xml:space="preserve"> </w:t>
      </w:r>
      <w:r w:rsidRPr="0065518C">
        <w:rPr>
          <w:rFonts w:ascii="Arial" w:hAnsi="Arial" w:cs="Arial"/>
          <w:b/>
          <w:bCs/>
          <w:color w:val="EE0000"/>
          <w:sz w:val="32"/>
          <w:szCs w:val="32"/>
        </w:rPr>
        <w:t>§ 110</w:t>
      </w:r>
    </w:p>
    <w:p w14:paraId="4EAD0D08" w14:textId="3CA5A4E4" w:rsidR="001B5F48" w:rsidRPr="005D25CB" w:rsidRDefault="00387D7C" w:rsidP="005D25CB">
      <w:pPr>
        <w:jc w:val="center"/>
        <w:rPr>
          <w:rFonts w:ascii="Arial" w:hAnsi="Arial" w:cs="Arial"/>
          <w:b/>
          <w:bCs/>
          <w:color w:val="EE0000"/>
          <w:sz w:val="32"/>
          <w:szCs w:val="32"/>
        </w:rPr>
      </w:pPr>
      <w:r>
        <w:rPr>
          <w:rFonts w:ascii="Arial" w:hAnsi="Arial" w:cs="Arial"/>
          <w:b/>
          <w:bCs/>
          <w:color w:val="EE0000"/>
          <w:sz w:val="32"/>
          <w:szCs w:val="32"/>
        </w:rPr>
        <w:t>o</w:t>
      </w:r>
      <w:r w:rsidR="005D25CB">
        <w:rPr>
          <w:rFonts w:ascii="Arial" w:hAnsi="Arial" w:cs="Arial"/>
          <w:b/>
          <w:bCs/>
          <w:color w:val="EE0000"/>
          <w:sz w:val="32"/>
          <w:szCs w:val="32"/>
        </w:rPr>
        <w:t xml:space="preserve">n your cost submission </w:t>
      </w:r>
      <w:r>
        <w:rPr>
          <w:rFonts w:ascii="Arial" w:hAnsi="Arial" w:cs="Arial"/>
          <w:b/>
          <w:bCs/>
          <w:color w:val="EE0000"/>
          <w:sz w:val="32"/>
          <w:szCs w:val="32"/>
        </w:rPr>
        <w:t xml:space="preserve">noted </w:t>
      </w:r>
      <w:r w:rsidR="005D25CB">
        <w:rPr>
          <w:rFonts w:ascii="Arial" w:hAnsi="Arial" w:cs="Arial"/>
          <w:b/>
          <w:bCs/>
          <w:color w:val="EE0000"/>
          <w:sz w:val="32"/>
          <w:szCs w:val="32"/>
        </w:rPr>
        <w:t>on the Proposal Form.</w:t>
      </w:r>
      <w:r w:rsidR="0065518C" w:rsidRPr="0065518C">
        <w:rPr>
          <w:rFonts w:ascii="Arial" w:hAnsi="Arial" w:cs="Arial"/>
          <w:b/>
          <w:bCs/>
          <w:color w:val="EE0000"/>
          <w:sz w:val="32"/>
          <w:szCs w:val="32"/>
        </w:rPr>
        <w:t xml:space="preserve"> </w:t>
      </w:r>
      <w:r w:rsidR="001B5F48" w:rsidRPr="0065518C">
        <w:rPr>
          <w:rFonts w:ascii="Arial" w:hAnsi="Arial" w:cs="Arial"/>
          <w:b/>
          <w:bCs/>
          <w:color w:val="FF0000"/>
          <w:sz w:val="32"/>
          <w:szCs w:val="32"/>
        </w:rPr>
        <w:br w:type="page"/>
      </w:r>
    </w:p>
    <w:p w14:paraId="31E8B182" w14:textId="4CC52AA4" w:rsidR="00C71F4B" w:rsidRPr="00317D55" w:rsidRDefault="00C71F4B" w:rsidP="00C71F4B">
      <w:pPr>
        <w:jc w:val="center"/>
        <w:rPr>
          <w:rFonts w:ascii="Arial" w:hAnsi="Arial" w:cs="Arial"/>
          <w:b/>
          <w:bCs/>
          <w:color w:val="000000" w:themeColor="text1"/>
          <w:sz w:val="28"/>
          <w:szCs w:val="28"/>
        </w:rPr>
      </w:pPr>
      <w:r w:rsidRPr="00317D55">
        <w:rPr>
          <w:rFonts w:ascii="Arial" w:hAnsi="Arial" w:cs="Arial"/>
          <w:b/>
          <w:bCs/>
          <w:color w:val="000000" w:themeColor="text1"/>
          <w:sz w:val="28"/>
          <w:szCs w:val="28"/>
        </w:rPr>
        <w:t>PROPOSAL FORM</w:t>
      </w:r>
      <w:r w:rsidR="00F34315" w:rsidRPr="00317D55">
        <w:rPr>
          <w:rFonts w:ascii="Arial" w:hAnsi="Arial" w:cs="Arial"/>
          <w:b/>
          <w:bCs/>
          <w:color w:val="000000" w:themeColor="text1"/>
          <w:sz w:val="28"/>
          <w:szCs w:val="28"/>
        </w:rPr>
        <w:t xml:space="preserve"> – Cost per Case</w:t>
      </w:r>
    </w:p>
    <w:p w14:paraId="46EE8B36" w14:textId="77777777" w:rsidR="00C71F4B" w:rsidRPr="00317D55" w:rsidRDefault="00C71F4B" w:rsidP="00C71F4B">
      <w:pPr>
        <w:jc w:val="center"/>
        <w:rPr>
          <w:rFonts w:ascii="Arial" w:hAnsi="Arial" w:cs="Arial"/>
          <w:color w:val="000000" w:themeColor="text1"/>
        </w:rPr>
      </w:pPr>
    </w:p>
    <w:p w14:paraId="7A7001B4" w14:textId="77777777" w:rsidR="001C52B1" w:rsidRPr="00317D55" w:rsidRDefault="001C52B1" w:rsidP="001C52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rPr>
      </w:pPr>
      <w:r w:rsidRPr="00317D55">
        <w:rPr>
          <w:rFonts w:ascii="Arial" w:hAnsi="Arial" w:cs="Arial"/>
          <w:color w:val="000000" w:themeColor="text1"/>
        </w:rPr>
        <w:t xml:space="preserve">Payments will be on a per-case basis.  The cost-per-case </w:t>
      </w:r>
      <w:proofErr w:type="gramStart"/>
      <w:r w:rsidRPr="00317D55">
        <w:rPr>
          <w:rFonts w:ascii="Arial" w:hAnsi="Arial" w:cs="Arial"/>
          <w:color w:val="000000" w:themeColor="text1"/>
        </w:rPr>
        <w:t>bid amount</w:t>
      </w:r>
      <w:proofErr w:type="gramEnd"/>
      <w:r w:rsidRPr="00317D55">
        <w:rPr>
          <w:rFonts w:ascii="Arial" w:hAnsi="Arial" w:cs="Arial"/>
          <w:color w:val="000000" w:themeColor="text1"/>
        </w:rPr>
        <w:t xml:space="preserve"> must be all inclusive.  Division of Social Services will not pay additional amounts for other services unless agreed to in writing and signed by the Division of Social Services Program Coordinator.  Vendor may bid on one, two or all Counties, however, an amount must be proposed for each service requested per County.  </w:t>
      </w:r>
    </w:p>
    <w:p w14:paraId="35FE546C" w14:textId="77777777" w:rsidR="001C52B1" w:rsidRPr="00317D55" w:rsidRDefault="001C52B1" w:rsidP="001C52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16"/>
          <w:szCs w:val="16"/>
        </w:rPr>
      </w:pPr>
    </w:p>
    <w:p w14:paraId="78F97AA3" w14:textId="77777777" w:rsidR="001C52B1" w:rsidRPr="00317D55" w:rsidRDefault="001C52B1" w:rsidP="001C52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rPr>
      </w:pPr>
      <w:r w:rsidRPr="00317D55">
        <w:rPr>
          <w:rFonts w:ascii="Arial" w:hAnsi="Arial" w:cs="Arial"/>
          <w:color w:val="000000" w:themeColor="text1"/>
        </w:rPr>
        <w:t>Services Provided</w:t>
      </w:r>
      <w:r w:rsidRPr="00317D55">
        <w:rPr>
          <w:rFonts w:ascii="Arial" w:hAnsi="Arial" w:cs="Arial"/>
          <w:color w:val="000000" w:themeColor="text1"/>
        </w:rPr>
        <w:tab/>
      </w:r>
      <w:r w:rsidRPr="00317D55">
        <w:rPr>
          <w:rFonts w:ascii="Arial" w:hAnsi="Arial" w:cs="Arial"/>
          <w:color w:val="000000" w:themeColor="text1"/>
        </w:rPr>
        <w:tab/>
      </w:r>
      <w:r w:rsidRPr="00317D55">
        <w:rPr>
          <w:rFonts w:ascii="Arial" w:hAnsi="Arial" w:cs="Arial"/>
          <w:color w:val="000000" w:themeColor="text1"/>
        </w:rPr>
        <w:tab/>
      </w:r>
      <w:r w:rsidRPr="00317D55">
        <w:rPr>
          <w:rFonts w:ascii="Arial" w:hAnsi="Arial" w:cs="Arial"/>
          <w:color w:val="000000" w:themeColor="text1"/>
        </w:rPr>
        <w:tab/>
      </w:r>
      <w:r w:rsidRPr="00317D55">
        <w:rPr>
          <w:rFonts w:ascii="Arial" w:hAnsi="Arial" w:cs="Arial"/>
          <w:color w:val="000000" w:themeColor="text1"/>
        </w:rPr>
        <w:tab/>
      </w:r>
      <w:r w:rsidRPr="00317D55">
        <w:rPr>
          <w:rFonts w:ascii="Arial" w:hAnsi="Arial" w:cs="Arial"/>
          <w:color w:val="000000" w:themeColor="text1"/>
        </w:rPr>
        <w:tab/>
      </w:r>
      <w:r w:rsidRPr="00317D55">
        <w:rPr>
          <w:rFonts w:ascii="Arial" w:hAnsi="Arial" w:cs="Arial"/>
          <w:color w:val="000000" w:themeColor="text1"/>
        </w:rPr>
        <w:tab/>
      </w:r>
      <w:r w:rsidRPr="00317D55">
        <w:rPr>
          <w:rFonts w:ascii="Arial" w:hAnsi="Arial" w:cs="Arial"/>
          <w:color w:val="000000" w:themeColor="text1"/>
        </w:rPr>
        <w:tab/>
      </w:r>
      <w:r w:rsidRPr="00317D55">
        <w:rPr>
          <w:rFonts w:ascii="Arial" w:hAnsi="Arial" w:cs="Arial"/>
          <w:color w:val="000000" w:themeColor="text1"/>
        </w:rPr>
        <w:tab/>
        <w:t>Cost per Case</w:t>
      </w:r>
    </w:p>
    <w:p w14:paraId="1CEAD9ED" w14:textId="77777777" w:rsidR="00ED323A" w:rsidRPr="00317D55" w:rsidRDefault="00ED323A" w:rsidP="001C52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12"/>
          <w:szCs w:val="12"/>
        </w:rPr>
      </w:pPr>
    </w:p>
    <w:p w14:paraId="179DBBCA" w14:textId="45AC6220" w:rsidR="001C52B1" w:rsidRPr="00317D55" w:rsidRDefault="001C52B1" w:rsidP="00C34E65">
      <w:pPr>
        <w:tabs>
          <w:tab w:val="left" w:pos="7920"/>
          <w:tab w:val="left" w:pos="8640"/>
        </w:tabs>
        <w:spacing w:after="120"/>
        <w:ind w:left="360"/>
        <w:rPr>
          <w:rFonts w:ascii="Arial" w:hAnsi="Arial" w:cs="Arial"/>
          <w:color w:val="000000" w:themeColor="text1"/>
        </w:rPr>
      </w:pPr>
      <w:r w:rsidRPr="00317D55">
        <w:rPr>
          <w:rFonts w:ascii="Arial" w:hAnsi="Arial" w:cs="Arial"/>
          <w:color w:val="000000" w:themeColor="text1"/>
        </w:rPr>
        <w:t>New Castle County:</w:t>
      </w:r>
      <w:r w:rsidR="00ED323A" w:rsidRPr="00317D55">
        <w:rPr>
          <w:rFonts w:ascii="Arial" w:hAnsi="Arial" w:cs="Arial"/>
          <w:color w:val="000000" w:themeColor="text1"/>
        </w:rPr>
        <w:t xml:space="preserve"> </w:t>
      </w:r>
    </w:p>
    <w:p w14:paraId="2897C318" w14:textId="398A52F5" w:rsidR="001C52B1" w:rsidRPr="00317D55" w:rsidRDefault="001C52B1" w:rsidP="00C34E65">
      <w:pPr>
        <w:tabs>
          <w:tab w:val="left" w:pos="7920"/>
          <w:tab w:val="left" w:pos="8640"/>
        </w:tabs>
        <w:spacing w:after="120"/>
        <w:ind w:left="720"/>
        <w:rPr>
          <w:rFonts w:ascii="Arial" w:hAnsi="Arial" w:cs="Arial"/>
          <w:color w:val="000000" w:themeColor="text1"/>
        </w:rPr>
      </w:pPr>
      <w:r w:rsidRPr="00317D55">
        <w:rPr>
          <w:rFonts w:ascii="Arial" w:hAnsi="Arial" w:cs="Arial"/>
          <w:color w:val="000000" w:themeColor="text1"/>
        </w:rPr>
        <w:t>Indigent burial</w:t>
      </w:r>
      <w:r w:rsidRPr="00317D55">
        <w:rPr>
          <w:rFonts w:ascii="Arial" w:hAnsi="Arial" w:cs="Arial"/>
          <w:color w:val="000000" w:themeColor="text1"/>
        </w:rPr>
        <w:tab/>
        <w:t>$__________</w:t>
      </w:r>
    </w:p>
    <w:p w14:paraId="43A3389C" w14:textId="65FDA51A" w:rsidR="001C52B1" w:rsidRPr="00317D55" w:rsidRDefault="001C52B1" w:rsidP="00C34E65">
      <w:pPr>
        <w:tabs>
          <w:tab w:val="left" w:pos="7920"/>
          <w:tab w:val="left" w:pos="8640"/>
        </w:tabs>
        <w:spacing w:after="120"/>
        <w:ind w:left="720"/>
        <w:rPr>
          <w:rFonts w:ascii="Arial" w:hAnsi="Arial" w:cs="Arial"/>
          <w:color w:val="000000" w:themeColor="text1"/>
        </w:rPr>
      </w:pPr>
      <w:r w:rsidRPr="00317D55">
        <w:rPr>
          <w:rFonts w:ascii="Arial" w:hAnsi="Arial" w:cs="Arial"/>
          <w:color w:val="000000" w:themeColor="text1"/>
        </w:rPr>
        <w:t>Indigent cremation and burial</w:t>
      </w:r>
      <w:r w:rsidRPr="00317D55">
        <w:rPr>
          <w:rFonts w:ascii="Arial" w:hAnsi="Arial" w:cs="Arial"/>
          <w:color w:val="000000" w:themeColor="text1"/>
        </w:rPr>
        <w:tab/>
        <w:t>$__________</w:t>
      </w:r>
    </w:p>
    <w:p w14:paraId="3C6171E2" w14:textId="00F0448B" w:rsidR="001C52B1" w:rsidRPr="00317D55" w:rsidRDefault="001C52B1" w:rsidP="00C34E65">
      <w:pPr>
        <w:tabs>
          <w:tab w:val="left" w:pos="7920"/>
          <w:tab w:val="left" w:pos="8640"/>
        </w:tabs>
        <w:spacing w:after="120"/>
        <w:ind w:left="720"/>
        <w:rPr>
          <w:rFonts w:ascii="Arial" w:hAnsi="Arial" w:cs="Arial"/>
          <w:color w:val="000000" w:themeColor="text1"/>
        </w:rPr>
      </w:pPr>
      <w:r w:rsidRPr="00317D55">
        <w:rPr>
          <w:rFonts w:ascii="Arial" w:hAnsi="Arial" w:cs="Arial"/>
          <w:color w:val="000000" w:themeColor="text1"/>
        </w:rPr>
        <w:t>Infant burial (over 350 grams)</w:t>
      </w:r>
      <w:r w:rsidRPr="00317D55">
        <w:rPr>
          <w:rFonts w:ascii="Arial" w:hAnsi="Arial" w:cs="Arial"/>
          <w:color w:val="000000" w:themeColor="text1"/>
        </w:rPr>
        <w:tab/>
        <w:t>$__________</w:t>
      </w:r>
    </w:p>
    <w:p w14:paraId="4783BBE6" w14:textId="2553E913" w:rsidR="00D604EE" w:rsidRPr="00317D55" w:rsidRDefault="001C52B1" w:rsidP="00D604EE">
      <w:pPr>
        <w:tabs>
          <w:tab w:val="left" w:pos="7920"/>
          <w:tab w:val="left" w:pos="9360"/>
        </w:tabs>
        <w:spacing w:after="120"/>
        <w:ind w:left="720"/>
        <w:rPr>
          <w:rFonts w:ascii="Arial" w:hAnsi="Arial" w:cs="Arial"/>
          <w:color w:val="000000" w:themeColor="text1"/>
        </w:rPr>
      </w:pPr>
      <w:r w:rsidRPr="00317D55">
        <w:rPr>
          <w:rFonts w:ascii="Arial" w:hAnsi="Arial" w:cs="Arial"/>
          <w:color w:val="000000" w:themeColor="text1"/>
        </w:rPr>
        <w:t>Infant cremation and burial (under 350 grams)</w:t>
      </w:r>
      <w:r w:rsidR="00D604EE" w:rsidRPr="00317D55">
        <w:rPr>
          <w:rFonts w:ascii="Arial" w:hAnsi="Arial" w:cs="Arial"/>
          <w:color w:val="000000" w:themeColor="text1"/>
        </w:rPr>
        <w:tab/>
        <w:t>$__________</w:t>
      </w:r>
    </w:p>
    <w:p w14:paraId="08D7A920" w14:textId="120F4361" w:rsidR="001C52B1" w:rsidRPr="00317D55" w:rsidRDefault="00D604EE" w:rsidP="00C34E65">
      <w:pPr>
        <w:tabs>
          <w:tab w:val="left" w:pos="7920"/>
          <w:tab w:val="left" w:pos="8640"/>
        </w:tabs>
        <w:spacing w:after="120"/>
        <w:ind w:left="720"/>
        <w:rPr>
          <w:rFonts w:ascii="Arial" w:hAnsi="Arial" w:cs="Arial"/>
          <w:color w:val="000000" w:themeColor="text1"/>
        </w:rPr>
      </w:pPr>
      <w:r w:rsidRPr="00317D55">
        <w:rPr>
          <w:rFonts w:ascii="Arial" w:hAnsi="Arial" w:cs="Arial"/>
          <w:color w:val="000000" w:themeColor="text1"/>
        </w:rPr>
        <w:t>Cremation ONLY</w:t>
      </w:r>
      <w:r w:rsidR="001C52B1" w:rsidRPr="00317D55">
        <w:rPr>
          <w:rFonts w:ascii="Arial" w:hAnsi="Arial" w:cs="Arial"/>
          <w:color w:val="000000" w:themeColor="text1"/>
        </w:rPr>
        <w:tab/>
        <w:t>$__________</w:t>
      </w:r>
    </w:p>
    <w:p w14:paraId="477D10C7" w14:textId="02E54BC1" w:rsidR="001C52B1" w:rsidRPr="00317D55" w:rsidRDefault="001C52B1" w:rsidP="00C34E65">
      <w:pPr>
        <w:tabs>
          <w:tab w:val="left" w:pos="7920"/>
          <w:tab w:val="left" w:pos="8640"/>
        </w:tabs>
        <w:ind w:left="360"/>
        <w:rPr>
          <w:rFonts w:ascii="Arial" w:hAnsi="Arial" w:cs="Arial"/>
          <w:color w:val="000000" w:themeColor="text1"/>
        </w:rPr>
      </w:pPr>
      <w:r w:rsidRPr="00317D55">
        <w:rPr>
          <w:rFonts w:ascii="Arial" w:hAnsi="Arial" w:cs="Arial"/>
          <w:color w:val="000000" w:themeColor="text1"/>
        </w:rPr>
        <w:t>Total cost of amount proposed for New Castle County</w:t>
      </w:r>
      <w:r w:rsidRPr="00317D55">
        <w:rPr>
          <w:rFonts w:ascii="Arial" w:hAnsi="Arial" w:cs="Arial"/>
          <w:color w:val="000000" w:themeColor="text1"/>
        </w:rPr>
        <w:tab/>
        <w:t>$__________</w:t>
      </w:r>
    </w:p>
    <w:p w14:paraId="23F98EA4" w14:textId="77777777" w:rsidR="001C52B1" w:rsidRPr="00317D55" w:rsidRDefault="001C52B1" w:rsidP="001C52B1">
      <w:pPr>
        <w:tabs>
          <w:tab w:val="left" w:pos="7920"/>
          <w:tab w:val="left" w:pos="8640"/>
        </w:tabs>
        <w:rPr>
          <w:rFonts w:ascii="Arial" w:hAnsi="Arial" w:cs="Arial"/>
          <w:color w:val="000000" w:themeColor="text1"/>
          <w:sz w:val="16"/>
          <w:szCs w:val="16"/>
        </w:rPr>
      </w:pPr>
    </w:p>
    <w:p w14:paraId="37E1F615" w14:textId="570346EC" w:rsidR="001C52B1" w:rsidRPr="00317D55" w:rsidRDefault="001C52B1" w:rsidP="00ED323A">
      <w:pPr>
        <w:tabs>
          <w:tab w:val="left" w:pos="7920"/>
          <w:tab w:val="left" w:pos="8640"/>
        </w:tabs>
        <w:spacing w:after="120"/>
        <w:ind w:left="360"/>
        <w:rPr>
          <w:rFonts w:ascii="Arial" w:hAnsi="Arial" w:cs="Arial"/>
          <w:color w:val="000000" w:themeColor="text1"/>
        </w:rPr>
      </w:pPr>
      <w:r w:rsidRPr="00317D55">
        <w:rPr>
          <w:rFonts w:ascii="Arial" w:hAnsi="Arial" w:cs="Arial"/>
          <w:color w:val="000000" w:themeColor="text1"/>
        </w:rPr>
        <w:t>Kent County:</w:t>
      </w:r>
      <w:r w:rsidR="00ED323A" w:rsidRPr="00317D55">
        <w:rPr>
          <w:rFonts w:ascii="Arial" w:hAnsi="Arial" w:cs="Arial"/>
          <w:color w:val="000000" w:themeColor="text1"/>
        </w:rPr>
        <w:t xml:space="preserve"> </w:t>
      </w:r>
      <w:r w:rsidR="00ED323A" w:rsidRPr="00317D55">
        <w:rPr>
          <w:rFonts w:ascii="Arial" w:hAnsi="Arial" w:cs="Arial"/>
          <w:color w:val="000000" w:themeColor="text1"/>
        </w:rPr>
        <w:tab/>
      </w:r>
    </w:p>
    <w:p w14:paraId="72AA488F" w14:textId="4B672D55" w:rsidR="001C52B1" w:rsidRPr="00317D55" w:rsidRDefault="001C52B1" w:rsidP="00ED323A">
      <w:pPr>
        <w:tabs>
          <w:tab w:val="left" w:pos="7920"/>
          <w:tab w:val="left" w:pos="8640"/>
        </w:tabs>
        <w:spacing w:after="120"/>
        <w:ind w:left="720"/>
        <w:rPr>
          <w:rFonts w:ascii="Arial" w:hAnsi="Arial" w:cs="Arial"/>
          <w:color w:val="000000" w:themeColor="text1"/>
        </w:rPr>
      </w:pPr>
      <w:r w:rsidRPr="00317D55">
        <w:rPr>
          <w:rFonts w:ascii="Arial" w:hAnsi="Arial" w:cs="Arial"/>
          <w:color w:val="000000" w:themeColor="text1"/>
        </w:rPr>
        <w:t>Indigent burial</w:t>
      </w:r>
      <w:r w:rsidRPr="00317D55">
        <w:rPr>
          <w:rFonts w:ascii="Arial" w:hAnsi="Arial" w:cs="Arial"/>
          <w:color w:val="000000" w:themeColor="text1"/>
        </w:rPr>
        <w:tab/>
        <w:t>$__________</w:t>
      </w:r>
    </w:p>
    <w:p w14:paraId="0A6420AD" w14:textId="5042F15E" w:rsidR="001C52B1" w:rsidRPr="00317D55" w:rsidRDefault="001C52B1" w:rsidP="00ED323A">
      <w:pPr>
        <w:tabs>
          <w:tab w:val="left" w:pos="7920"/>
          <w:tab w:val="left" w:pos="8640"/>
        </w:tabs>
        <w:spacing w:after="120"/>
        <w:ind w:left="720"/>
        <w:rPr>
          <w:rFonts w:ascii="Arial" w:hAnsi="Arial" w:cs="Arial"/>
          <w:color w:val="000000" w:themeColor="text1"/>
        </w:rPr>
      </w:pPr>
      <w:r w:rsidRPr="00317D55">
        <w:rPr>
          <w:rFonts w:ascii="Arial" w:hAnsi="Arial" w:cs="Arial"/>
          <w:color w:val="000000" w:themeColor="text1"/>
        </w:rPr>
        <w:t>Indigent cremation and burial</w:t>
      </w:r>
      <w:r w:rsidRPr="00317D55">
        <w:rPr>
          <w:rFonts w:ascii="Arial" w:hAnsi="Arial" w:cs="Arial"/>
          <w:color w:val="000000" w:themeColor="text1"/>
        </w:rPr>
        <w:tab/>
        <w:t>$__________</w:t>
      </w:r>
    </w:p>
    <w:p w14:paraId="2901979C" w14:textId="333274AC" w:rsidR="001C52B1" w:rsidRPr="00317D55" w:rsidRDefault="001C52B1" w:rsidP="00ED323A">
      <w:pPr>
        <w:tabs>
          <w:tab w:val="left" w:pos="7920"/>
          <w:tab w:val="left" w:pos="8640"/>
        </w:tabs>
        <w:spacing w:after="120"/>
        <w:ind w:left="720"/>
        <w:rPr>
          <w:rFonts w:ascii="Arial" w:hAnsi="Arial" w:cs="Arial"/>
          <w:color w:val="000000" w:themeColor="text1"/>
        </w:rPr>
      </w:pPr>
      <w:r w:rsidRPr="00317D55">
        <w:rPr>
          <w:rFonts w:ascii="Arial" w:hAnsi="Arial" w:cs="Arial"/>
          <w:color w:val="000000" w:themeColor="text1"/>
        </w:rPr>
        <w:t>Infant burial (over 350 grams)</w:t>
      </w:r>
      <w:r w:rsidRPr="00317D55">
        <w:rPr>
          <w:rFonts w:ascii="Arial" w:hAnsi="Arial" w:cs="Arial"/>
          <w:color w:val="000000" w:themeColor="text1"/>
        </w:rPr>
        <w:tab/>
        <w:t>$__________</w:t>
      </w:r>
    </w:p>
    <w:p w14:paraId="6E8743BA" w14:textId="43900D61" w:rsidR="00D604EE" w:rsidRPr="00317D55" w:rsidRDefault="001C52B1" w:rsidP="00ED323A">
      <w:pPr>
        <w:tabs>
          <w:tab w:val="left" w:pos="7920"/>
          <w:tab w:val="left" w:pos="8640"/>
        </w:tabs>
        <w:spacing w:after="120"/>
        <w:ind w:left="720"/>
        <w:rPr>
          <w:rFonts w:ascii="Arial" w:hAnsi="Arial" w:cs="Arial"/>
          <w:color w:val="000000" w:themeColor="text1"/>
        </w:rPr>
      </w:pPr>
      <w:r w:rsidRPr="00317D55">
        <w:rPr>
          <w:rFonts w:ascii="Arial" w:hAnsi="Arial" w:cs="Arial"/>
          <w:color w:val="000000" w:themeColor="text1"/>
        </w:rPr>
        <w:t>Infant cremation and burial (under 350grams)</w:t>
      </w:r>
      <w:r w:rsidR="00D604EE" w:rsidRPr="00317D55">
        <w:rPr>
          <w:rFonts w:ascii="Arial" w:hAnsi="Arial" w:cs="Arial"/>
          <w:color w:val="000000" w:themeColor="text1"/>
        </w:rPr>
        <w:tab/>
        <w:t>$__________</w:t>
      </w:r>
    </w:p>
    <w:p w14:paraId="5CC3153D" w14:textId="7157C091" w:rsidR="001C52B1" w:rsidRPr="00317D55" w:rsidRDefault="00D604EE" w:rsidP="00ED323A">
      <w:pPr>
        <w:tabs>
          <w:tab w:val="left" w:pos="7920"/>
          <w:tab w:val="left" w:pos="8640"/>
        </w:tabs>
        <w:spacing w:after="120"/>
        <w:ind w:left="720"/>
        <w:rPr>
          <w:rFonts w:ascii="Arial" w:hAnsi="Arial" w:cs="Arial"/>
          <w:color w:val="000000" w:themeColor="text1"/>
        </w:rPr>
      </w:pPr>
      <w:r w:rsidRPr="00317D55">
        <w:rPr>
          <w:rFonts w:ascii="Arial" w:hAnsi="Arial" w:cs="Arial"/>
          <w:color w:val="000000" w:themeColor="text1"/>
        </w:rPr>
        <w:t>Cremation ONLY</w:t>
      </w:r>
      <w:r w:rsidR="001C52B1" w:rsidRPr="00317D55">
        <w:rPr>
          <w:rFonts w:ascii="Arial" w:hAnsi="Arial" w:cs="Arial"/>
          <w:color w:val="000000" w:themeColor="text1"/>
        </w:rPr>
        <w:tab/>
        <w:t>$__________</w:t>
      </w:r>
    </w:p>
    <w:p w14:paraId="3E9B1B74" w14:textId="56864C87" w:rsidR="001C52B1" w:rsidRPr="00317D55" w:rsidRDefault="001C52B1" w:rsidP="00C34E65">
      <w:pPr>
        <w:tabs>
          <w:tab w:val="left" w:pos="7920"/>
          <w:tab w:val="left" w:pos="8640"/>
        </w:tabs>
        <w:ind w:left="360"/>
        <w:rPr>
          <w:rFonts w:ascii="Arial" w:hAnsi="Arial" w:cs="Arial"/>
          <w:color w:val="000000" w:themeColor="text1"/>
        </w:rPr>
      </w:pPr>
      <w:r w:rsidRPr="00317D55">
        <w:rPr>
          <w:rFonts w:ascii="Arial" w:hAnsi="Arial" w:cs="Arial"/>
          <w:color w:val="000000" w:themeColor="text1"/>
        </w:rPr>
        <w:t>Total cost of amount proposed for Kent County</w:t>
      </w:r>
      <w:r w:rsidRPr="00317D55">
        <w:rPr>
          <w:rFonts w:ascii="Arial" w:hAnsi="Arial" w:cs="Arial"/>
          <w:color w:val="000000" w:themeColor="text1"/>
        </w:rPr>
        <w:tab/>
        <w:t>$__________</w:t>
      </w:r>
    </w:p>
    <w:p w14:paraId="5F790C8D" w14:textId="77777777" w:rsidR="001C52B1" w:rsidRPr="00317D55" w:rsidRDefault="001C52B1" w:rsidP="001C52B1">
      <w:pPr>
        <w:tabs>
          <w:tab w:val="left" w:pos="7920"/>
          <w:tab w:val="left" w:pos="8640"/>
        </w:tabs>
        <w:rPr>
          <w:rFonts w:ascii="Arial" w:hAnsi="Arial" w:cs="Arial"/>
          <w:color w:val="000000" w:themeColor="text1"/>
          <w:sz w:val="16"/>
          <w:szCs w:val="16"/>
        </w:rPr>
      </w:pPr>
    </w:p>
    <w:p w14:paraId="30B9D8B9" w14:textId="33C4BAC7" w:rsidR="00ED323A" w:rsidRPr="00317D55" w:rsidRDefault="001C52B1" w:rsidP="00ED323A">
      <w:pPr>
        <w:tabs>
          <w:tab w:val="left" w:pos="7920"/>
          <w:tab w:val="left" w:pos="8640"/>
        </w:tabs>
        <w:spacing w:after="120"/>
        <w:ind w:left="360"/>
        <w:rPr>
          <w:rFonts w:ascii="Arial" w:hAnsi="Arial" w:cs="Arial"/>
          <w:color w:val="000000" w:themeColor="text1"/>
        </w:rPr>
      </w:pPr>
      <w:r w:rsidRPr="00317D55">
        <w:rPr>
          <w:rFonts w:ascii="Arial" w:hAnsi="Arial" w:cs="Arial"/>
          <w:color w:val="000000" w:themeColor="text1"/>
        </w:rPr>
        <w:t>Sussex County:</w:t>
      </w:r>
      <w:r w:rsidR="00ED323A" w:rsidRPr="00317D55">
        <w:rPr>
          <w:rFonts w:ascii="Arial" w:hAnsi="Arial" w:cs="Arial"/>
          <w:color w:val="000000" w:themeColor="text1"/>
        </w:rPr>
        <w:t xml:space="preserve"> </w:t>
      </w:r>
    </w:p>
    <w:p w14:paraId="4D052AA7" w14:textId="6F5A2063" w:rsidR="001C52B1" w:rsidRPr="00317D55" w:rsidRDefault="001C52B1" w:rsidP="002C1975">
      <w:pPr>
        <w:tabs>
          <w:tab w:val="left" w:pos="7920"/>
          <w:tab w:val="left" w:pos="8640"/>
        </w:tabs>
        <w:spacing w:after="120"/>
        <w:ind w:left="720"/>
        <w:rPr>
          <w:rFonts w:ascii="Arial" w:hAnsi="Arial" w:cs="Arial"/>
          <w:color w:val="000000" w:themeColor="text1"/>
        </w:rPr>
      </w:pPr>
      <w:r w:rsidRPr="00317D55">
        <w:rPr>
          <w:rFonts w:ascii="Arial" w:hAnsi="Arial" w:cs="Arial"/>
          <w:color w:val="000000" w:themeColor="text1"/>
        </w:rPr>
        <w:t>Indigent burial</w:t>
      </w:r>
      <w:r w:rsidRPr="00317D55">
        <w:rPr>
          <w:rFonts w:ascii="Arial" w:hAnsi="Arial" w:cs="Arial"/>
          <w:color w:val="000000" w:themeColor="text1"/>
        </w:rPr>
        <w:tab/>
        <w:t>$__________</w:t>
      </w:r>
    </w:p>
    <w:p w14:paraId="35A2ED5E" w14:textId="34D900B9" w:rsidR="001C52B1" w:rsidRPr="00317D55" w:rsidRDefault="001C52B1" w:rsidP="00C34E65">
      <w:pPr>
        <w:tabs>
          <w:tab w:val="left" w:pos="7920"/>
          <w:tab w:val="left" w:pos="8640"/>
        </w:tabs>
        <w:spacing w:after="120"/>
        <w:ind w:left="720"/>
        <w:rPr>
          <w:rFonts w:ascii="Arial" w:hAnsi="Arial" w:cs="Arial"/>
          <w:color w:val="000000" w:themeColor="text1"/>
        </w:rPr>
      </w:pPr>
      <w:r w:rsidRPr="00317D55">
        <w:rPr>
          <w:rFonts w:ascii="Arial" w:hAnsi="Arial" w:cs="Arial"/>
          <w:color w:val="000000" w:themeColor="text1"/>
        </w:rPr>
        <w:t>Indigent cremation and burial</w:t>
      </w:r>
      <w:r w:rsidRPr="00317D55">
        <w:rPr>
          <w:rFonts w:ascii="Arial" w:hAnsi="Arial" w:cs="Arial"/>
          <w:color w:val="000000" w:themeColor="text1"/>
        </w:rPr>
        <w:tab/>
        <w:t>$__________</w:t>
      </w:r>
    </w:p>
    <w:p w14:paraId="28ABCE01" w14:textId="5AE5C89C" w:rsidR="001C52B1" w:rsidRPr="00317D55" w:rsidRDefault="001C52B1" w:rsidP="00C34E65">
      <w:pPr>
        <w:tabs>
          <w:tab w:val="left" w:pos="7920"/>
          <w:tab w:val="left" w:pos="8640"/>
        </w:tabs>
        <w:spacing w:after="120"/>
        <w:ind w:left="720"/>
        <w:rPr>
          <w:rFonts w:ascii="Arial" w:hAnsi="Arial" w:cs="Arial"/>
          <w:color w:val="000000" w:themeColor="text1"/>
        </w:rPr>
      </w:pPr>
      <w:r w:rsidRPr="00317D55">
        <w:rPr>
          <w:rFonts w:ascii="Arial" w:hAnsi="Arial" w:cs="Arial"/>
          <w:color w:val="000000" w:themeColor="text1"/>
        </w:rPr>
        <w:t>Infant burial (over 350 grams)</w:t>
      </w:r>
      <w:r w:rsidRPr="00317D55">
        <w:rPr>
          <w:rFonts w:ascii="Arial" w:hAnsi="Arial" w:cs="Arial"/>
          <w:color w:val="000000" w:themeColor="text1"/>
        </w:rPr>
        <w:tab/>
        <w:t>$__________</w:t>
      </w:r>
    </w:p>
    <w:p w14:paraId="39B0C9FC" w14:textId="77777777" w:rsidR="00D604EE" w:rsidRPr="00317D55" w:rsidRDefault="00D604EE" w:rsidP="00D604EE">
      <w:pPr>
        <w:tabs>
          <w:tab w:val="left" w:pos="7920"/>
          <w:tab w:val="left" w:pos="9360"/>
        </w:tabs>
        <w:spacing w:after="120"/>
        <w:ind w:left="720"/>
        <w:rPr>
          <w:rFonts w:ascii="Arial" w:hAnsi="Arial" w:cs="Arial"/>
          <w:color w:val="000000" w:themeColor="text1"/>
        </w:rPr>
      </w:pPr>
      <w:r w:rsidRPr="00317D55">
        <w:rPr>
          <w:rFonts w:ascii="Arial" w:hAnsi="Arial" w:cs="Arial"/>
          <w:color w:val="000000" w:themeColor="text1"/>
        </w:rPr>
        <w:t>Infant cremation and burial (under 350 grams)</w:t>
      </w:r>
      <w:r w:rsidRPr="00317D55">
        <w:rPr>
          <w:rFonts w:ascii="Arial" w:hAnsi="Arial" w:cs="Arial"/>
          <w:color w:val="000000" w:themeColor="text1"/>
        </w:rPr>
        <w:tab/>
        <w:t>$__________</w:t>
      </w:r>
    </w:p>
    <w:p w14:paraId="4E418EFB" w14:textId="77777777" w:rsidR="00D604EE" w:rsidRPr="00317D55" w:rsidRDefault="00D604EE" w:rsidP="00D604EE">
      <w:pPr>
        <w:tabs>
          <w:tab w:val="left" w:pos="7920"/>
          <w:tab w:val="left" w:pos="8640"/>
        </w:tabs>
        <w:spacing w:after="120"/>
        <w:ind w:left="720"/>
        <w:rPr>
          <w:rFonts w:ascii="Arial" w:hAnsi="Arial" w:cs="Arial"/>
          <w:color w:val="000000" w:themeColor="text1"/>
        </w:rPr>
      </w:pPr>
      <w:r w:rsidRPr="00317D55">
        <w:rPr>
          <w:rFonts w:ascii="Arial" w:hAnsi="Arial" w:cs="Arial"/>
          <w:color w:val="000000" w:themeColor="text1"/>
        </w:rPr>
        <w:t>Cremation ONLY</w:t>
      </w:r>
      <w:r w:rsidRPr="00317D55">
        <w:rPr>
          <w:rFonts w:ascii="Arial" w:hAnsi="Arial" w:cs="Arial"/>
          <w:color w:val="000000" w:themeColor="text1"/>
        </w:rPr>
        <w:tab/>
        <w:t>$__________</w:t>
      </w:r>
    </w:p>
    <w:p w14:paraId="0D616133" w14:textId="6DAEBE39" w:rsidR="005D066C" w:rsidRPr="00317D55" w:rsidRDefault="001C52B1" w:rsidP="00D604EE">
      <w:pPr>
        <w:ind w:left="7920" w:hanging="7560"/>
        <w:rPr>
          <w:rFonts w:ascii="Arial" w:hAnsi="Arial" w:cs="Arial"/>
          <w:color w:val="000000" w:themeColor="text1"/>
        </w:rPr>
      </w:pPr>
      <w:r w:rsidRPr="00317D55">
        <w:rPr>
          <w:rFonts w:ascii="Arial" w:hAnsi="Arial" w:cs="Arial"/>
          <w:color w:val="000000" w:themeColor="text1"/>
        </w:rPr>
        <w:t>Total cost of amount proposed for Sussex County</w:t>
      </w:r>
      <w:r w:rsidRPr="00317D55">
        <w:rPr>
          <w:rFonts w:ascii="Arial" w:hAnsi="Arial" w:cs="Arial"/>
          <w:color w:val="000000" w:themeColor="text1"/>
        </w:rPr>
        <w:tab/>
        <w:t xml:space="preserve">$__________       </w:t>
      </w:r>
      <w:r w:rsidR="00C71F4B" w:rsidRPr="00317D55">
        <w:rPr>
          <w:rFonts w:ascii="Arial" w:hAnsi="Arial" w:cs="Arial"/>
          <w:color w:val="000000" w:themeColor="text1"/>
        </w:rPr>
        <w:tab/>
      </w:r>
    </w:p>
    <w:p w14:paraId="0F08BDB0" w14:textId="77777777" w:rsidR="00D604EE" w:rsidRPr="00317D55" w:rsidRDefault="00D604EE" w:rsidP="00C34E65">
      <w:pPr>
        <w:tabs>
          <w:tab w:val="left" w:pos="1440"/>
          <w:tab w:val="left" w:pos="7560"/>
        </w:tabs>
        <w:ind w:left="360"/>
        <w:rPr>
          <w:rFonts w:ascii="Arial" w:hAnsi="Arial" w:cs="Arial"/>
          <w:color w:val="000000" w:themeColor="text1"/>
          <w:sz w:val="16"/>
          <w:szCs w:val="16"/>
        </w:rPr>
      </w:pPr>
    </w:p>
    <w:p w14:paraId="2E2EA079" w14:textId="3BCE1B39" w:rsidR="00934B3F" w:rsidRPr="00317D55" w:rsidRDefault="00C34E65" w:rsidP="002C1975">
      <w:pPr>
        <w:tabs>
          <w:tab w:val="left" w:pos="1440"/>
          <w:tab w:val="left" w:pos="7920"/>
        </w:tabs>
        <w:spacing w:after="120"/>
        <w:ind w:left="360"/>
        <w:rPr>
          <w:rFonts w:ascii="Arial" w:hAnsi="Arial" w:cs="Arial"/>
          <w:color w:val="000000" w:themeColor="text1"/>
        </w:rPr>
      </w:pPr>
      <w:r w:rsidRPr="00317D55">
        <w:rPr>
          <w:rFonts w:ascii="Arial" w:hAnsi="Arial" w:cs="Arial"/>
          <w:color w:val="000000" w:themeColor="text1"/>
        </w:rPr>
        <w:t>Other</w:t>
      </w:r>
      <w:r w:rsidR="002C1975" w:rsidRPr="00317D55">
        <w:rPr>
          <w:rFonts w:ascii="Arial" w:hAnsi="Arial" w:cs="Arial"/>
          <w:color w:val="000000" w:themeColor="text1"/>
        </w:rPr>
        <w:t xml:space="preserve"> Costs (please specify)</w:t>
      </w:r>
      <w:r w:rsidRPr="00317D55">
        <w:rPr>
          <w:rFonts w:ascii="Arial" w:hAnsi="Arial" w:cs="Arial"/>
          <w:color w:val="000000" w:themeColor="text1"/>
        </w:rPr>
        <w:t>:</w:t>
      </w:r>
      <w:r w:rsidR="00934B3F" w:rsidRPr="00317D55">
        <w:rPr>
          <w:rFonts w:ascii="Arial" w:hAnsi="Arial" w:cs="Arial"/>
          <w:color w:val="000000" w:themeColor="text1"/>
        </w:rPr>
        <w:tab/>
        <w:t>$__________</w:t>
      </w:r>
    </w:p>
    <w:p w14:paraId="0C3284C5" w14:textId="77777777" w:rsidR="002C1975" w:rsidRPr="00317D55" w:rsidRDefault="002C1975" w:rsidP="002C1975">
      <w:pPr>
        <w:tabs>
          <w:tab w:val="left" w:pos="1440"/>
          <w:tab w:val="left" w:pos="7560"/>
        </w:tabs>
        <w:spacing w:before="120" w:after="120"/>
        <w:ind w:left="360"/>
        <w:rPr>
          <w:rFonts w:ascii="Arial" w:hAnsi="Arial" w:cs="Arial"/>
          <w:color w:val="000000" w:themeColor="text1"/>
        </w:rPr>
      </w:pPr>
      <w:r w:rsidRPr="00317D55">
        <w:rPr>
          <w:rFonts w:ascii="Arial" w:hAnsi="Arial" w:cs="Arial"/>
          <w:color w:val="000000" w:themeColor="text1"/>
        </w:rPr>
        <w:t>_________</w:t>
      </w:r>
      <w:r w:rsidRPr="00317D55">
        <w:rPr>
          <w:rFonts w:ascii="Arial" w:hAnsi="Arial" w:cs="Arial"/>
          <w:color w:val="000000" w:themeColor="text1"/>
          <w:u w:val="single"/>
        </w:rPr>
        <w:tab/>
      </w:r>
      <w:r w:rsidRPr="00317D55">
        <w:rPr>
          <w:rFonts w:ascii="Arial" w:hAnsi="Arial" w:cs="Arial"/>
          <w:color w:val="000000" w:themeColor="text1"/>
        </w:rPr>
        <w:tab/>
        <w:t>$__________</w:t>
      </w:r>
    </w:p>
    <w:p w14:paraId="3A47A6A5" w14:textId="77777777" w:rsidR="002C1975" w:rsidRPr="00317D55" w:rsidRDefault="002C1975" w:rsidP="002C1975">
      <w:pPr>
        <w:tabs>
          <w:tab w:val="left" w:pos="1440"/>
          <w:tab w:val="left" w:pos="7560"/>
        </w:tabs>
        <w:spacing w:before="120" w:after="120"/>
        <w:ind w:left="360"/>
        <w:rPr>
          <w:rFonts w:ascii="Arial" w:hAnsi="Arial" w:cs="Arial"/>
          <w:color w:val="000000" w:themeColor="text1"/>
        </w:rPr>
      </w:pPr>
      <w:r w:rsidRPr="00317D55">
        <w:rPr>
          <w:rFonts w:ascii="Arial" w:hAnsi="Arial" w:cs="Arial"/>
          <w:color w:val="000000" w:themeColor="text1"/>
        </w:rPr>
        <w:t>_________</w:t>
      </w:r>
      <w:r w:rsidRPr="00317D55">
        <w:rPr>
          <w:rFonts w:ascii="Arial" w:hAnsi="Arial" w:cs="Arial"/>
          <w:color w:val="000000" w:themeColor="text1"/>
          <w:u w:val="single"/>
        </w:rPr>
        <w:tab/>
      </w:r>
      <w:r w:rsidRPr="00317D55">
        <w:rPr>
          <w:rFonts w:ascii="Arial" w:hAnsi="Arial" w:cs="Arial"/>
          <w:color w:val="000000" w:themeColor="text1"/>
        </w:rPr>
        <w:tab/>
        <w:t>$__________</w:t>
      </w:r>
    </w:p>
    <w:p w14:paraId="1701C74E" w14:textId="77777777" w:rsidR="002C1975" w:rsidRPr="00317D55" w:rsidRDefault="002C1975" w:rsidP="002C1975">
      <w:pPr>
        <w:tabs>
          <w:tab w:val="left" w:pos="1440"/>
          <w:tab w:val="left" w:pos="7920"/>
        </w:tabs>
        <w:spacing w:before="120" w:after="120"/>
        <w:ind w:left="360"/>
        <w:rPr>
          <w:rFonts w:ascii="Arial" w:hAnsi="Arial" w:cs="Arial"/>
          <w:color w:val="000000" w:themeColor="text1"/>
        </w:rPr>
      </w:pPr>
    </w:p>
    <w:p w14:paraId="6817FF8F" w14:textId="77777777" w:rsidR="002C1975" w:rsidRPr="00317D55" w:rsidRDefault="002C1975" w:rsidP="002C1975">
      <w:pPr>
        <w:tabs>
          <w:tab w:val="left" w:pos="1440"/>
          <w:tab w:val="left" w:pos="7560"/>
        </w:tabs>
        <w:spacing w:before="120" w:after="120"/>
        <w:ind w:left="360"/>
        <w:rPr>
          <w:rFonts w:ascii="Arial" w:hAnsi="Arial" w:cs="Arial"/>
          <w:color w:val="000000" w:themeColor="text1"/>
        </w:rPr>
      </w:pPr>
      <w:r w:rsidRPr="00317D55">
        <w:rPr>
          <w:rFonts w:ascii="Arial" w:hAnsi="Arial" w:cs="Arial"/>
          <w:color w:val="000000" w:themeColor="text1"/>
        </w:rPr>
        <w:t>_________</w:t>
      </w:r>
      <w:r w:rsidRPr="00317D55">
        <w:rPr>
          <w:rFonts w:ascii="Arial" w:hAnsi="Arial" w:cs="Arial"/>
          <w:color w:val="000000" w:themeColor="text1"/>
          <w:u w:val="single"/>
        </w:rPr>
        <w:tab/>
      </w:r>
      <w:r w:rsidRPr="00317D55">
        <w:rPr>
          <w:rFonts w:ascii="Arial" w:hAnsi="Arial" w:cs="Arial"/>
          <w:color w:val="000000" w:themeColor="text1"/>
        </w:rPr>
        <w:tab/>
        <w:t>$__________</w:t>
      </w:r>
    </w:p>
    <w:p w14:paraId="451649CC" w14:textId="77777777" w:rsidR="002C1975" w:rsidRPr="00317D55" w:rsidRDefault="002C1975" w:rsidP="002C1975">
      <w:pPr>
        <w:tabs>
          <w:tab w:val="left" w:pos="1440"/>
          <w:tab w:val="left" w:pos="7560"/>
        </w:tabs>
        <w:spacing w:before="120" w:after="120"/>
        <w:ind w:left="360"/>
        <w:rPr>
          <w:rFonts w:ascii="Arial" w:hAnsi="Arial" w:cs="Arial"/>
          <w:color w:val="000000" w:themeColor="text1"/>
        </w:rPr>
      </w:pPr>
      <w:r w:rsidRPr="00317D55">
        <w:rPr>
          <w:rFonts w:ascii="Arial" w:hAnsi="Arial" w:cs="Arial"/>
          <w:color w:val="000000" w:themeColor="text1"/>
        </w:rPr>
        <w:t>_________</w:t>
      </w:r>
      <w:r w:rsidRPr="00317D55">
        <w:rPr>
          <w:rFonts w:ascii="Arial" w:hAnsi="Arial" w:cs="Arial"/>
          <w:color w:val="000000" w:themeColor="text1"/>
          <w:u w:val="single"/>
        </w:rPr>
        <w:tab/>
      </w:r>
      <w:r w:rsidRPr="00317D55">
        <w:rPr>
          <w:rFonts w:ascii="Arial" w:hAnsi="Arial" w:cs="Arial"/>
          <w:color w:val="000000" w:themeColor="text1"/>
        </w:rPr>
        <w:tab/>
        <w:t>$__________</w:t>
      </w:r>
    </w:p>
    <w:p w14:paraId="6090709F" w14:textId="77777777" w:rsidR="002C1975" w:rsidRPr="00317D55" w:rsidRDefault="002C1975" w:rsidP="002C1975">
      <w:pPr>
        <w:tabs>
          <w:tab w:val="left" w:pos="1440"/>
          <w:tab w:val="left" w:pos="7560"/>
        </w:tabs>
        <w:spacing w:before="120" w:after="120"/>
        <w:ind w:left="360"/>
        <w:rPr>
          <w:rFonts w:ascii="Arial" w:hAnsi="Arial" w:cs="Arial"/>
          <w:color w:val="000000" w:themeColor="text1"/>
        </w:rPr>
      </w:pPr>
      <w:r w:rsidRPr="00317D55">
        <w:rPr>
          <w:rFonts w:ascii="Arial" w:hAnsi="Arial" w:cs="Arial"/>
          <w:color w:val="000000" w:themeColor="text1"/>
        </w:rPr>
        <w:t>_________</w:t>
      </w:r>
      <w:r w:rsidRPr="00317D55">
        <w:rPr>
          <w:rFonts w:ascii="Arial" w:hAnsi="Arial" w:cs="Arial"/>
          <w:color w:val="000000" w:themeColor="text1"/>
          <w:u w:val="single"/>
        </w:rPr>
        <w:tab/>
      </w:r>
      <w:r w:rsidRPr="00317D55">
        <w:rPr>
          <w:rFonts w:ascii="Arial" w:hAnsi="Arial" w:cs="Arial"/>
          <w:color w:val="000000" w:themeColor="text1"/>
        </w:rPr>
        <w:tab/>
        <w:t>$__________</w:t>
      </w:r>
    </w:p>
    <w:p w14:paraId="15A7C72B" w14:textId="77777777" w:rsidR="002C1975" w:rsidRPr="00317D55" w:rsidRDefault="002C1975" w:rsidP="002C1975">
      <w:pPr>
        <w:tabs>
          <w:tab w:val="left" w:pos="1440"/>
          <w:tab w:val="left" w:pos="7920"/>
        </w:tabs>
        <w:ind w:left="360"/>
        <w:rPr>
          <w:rFonts w:ascii="Arial" w:hAnsi="Arial" w:cs="Arial"/>
          <w:color w:val="000000" w:themeColor="text1"/>
        </w:rPr>
      </w:pPr>
    </w:p>
    <w:p w14:paraId="6ECC9836" w14:textId="77777777" w:rsidR="00D604EE" w:rsidRPr="00317D55" w:rsidRDefault="00D604EE" w:rsidP="00D604EE">
      <w:pPr>
        <w:tabs>
          <w:tab w:val="left" w:pos="1440"/>
          <w:tab w:val="left" w:pos="7560"/>
        </w:tabs>
        <w:ind w:left="360"/>
        <w:rPr>
          <w:rFonts w:ascii="Arial" w:hAnsi="Arial" w:cs="Arial"/>
          <w:color w:val="000000" w:themeColor="text1"/>
        </w:rPr>
      </w:pPr>
    </w:p>
    <w:p w14:paraId="34E14B10" w14:textId="0C8F442C" w:rsidR="00B2344B" w:rsidRPr="00317D55" w:rsidRDefault="00934B3F" w:rsidP="00ED323A">
      <w:pPr>
        <w:spacing w:line="360" w:lineRule="auto"/>
        <w:ind w:left="7920" w:hanging="7920"/>
        <w:rPr>
          <w:rFonts w:ascii="Arial" w:hAnsi="Arial" w:cs="Arial"/>
          <w:color w:val="000000" w:themeColor="text1"/>
        </w:rPr>
      </w:pPr>
      <w:r w:rsidRPr="00317D55">
        <w:rPr>
          <w:rFonts w:ascii="Arial" w:hAnsi="Arial" w:cs="Arial"/>
          <w:color w:val="000000" w:themeColor="text1"/>
        </w:rPr>
        <w:t>Total Cost</w:t>
      </w:r>
      <w:r w:rsidRPr="00317D55">
        <w:rPr>
          <w:rFonts w:ascii="Arial" w:hAnsi="Arial" w:cs="Arial"/>
          <w:color w:val="000000" w:themeColor="text1"/>
        </w:rPr>
        <w:tab/>
        <w:t>$__________</w:t>
      </w:r>
    </w:p>
    <w:p w14:paraId="2C941C4C" w14:textId="3BAB5D04" w:rsidR="001B5F48" w:rsidRPr="00B2344B" w:rsidRDefault="00B2344B" w:rsidP="001B5F48">
      <w:pPr>
        <w:jc w:val="center"/>
        <w:rPr>
          <w:spacing w:val="-1"/>
          <w:u w:val="thick" w:color="000000"/>
        </w:rPr>
      </w:pPr>
      <w:r>
        <w:rPr>
          <w:rFonts w:ascii="Arial" w:hAnsi="Arial" w:cs="Arial"/>
          <w:color w:val="FF0000"/>
        </w:rPr>
        <w:br w:type="page"/>
      </w:r>
    </w:p>
    <w:p w14:paraId="7EB22694" w14:textId="63ECA8C1" w:rsidR="005D066C" w:rsidRPr="00824A22" w:rsidRDefault="005D066C" w:rsidP="005D066C">
      <w:pPr>
        <w:pStyle w:val="Heading5"/>
        <w:numPr>
          <w:ilvl w:val="0"/>
          <w:numId w:val="0"/>
        </w:numPr>
        <w:jc w:val="both"/>
        <w:rPr>
          <w:rFonts w:ascii="Arial" w:hAnsi="Arial" w:cs="Arial"/>
          <w:sz w:val="24"/>
          <w:szCs w:val="24"/>
        </w:rPr>
      </w:pPr>
      <w:r w:rsidRPr="00824A22">
        <w:rPr>
          <w:rFonts w:ascii="Arial" w:hAnsi="Arial" w:cs="Arial"/>
          <w:noProof/>
          <w:sz w:val="24"/>
          <w:szCs w:val="24"/>
        </w:rPr>
        <w:drawing>
          <wp:anchor distT="0" distB="0" distL="114300" distR="114300" simplePos="0" relativeHeight="251685888" behindDoc="0" locked="0" layoutInCell="1" allowOverlap="1" wp14:anchorId="0912E1E3" wp14:editId="1B4AF692">
            <wp:simplePos x="0" y="0"/>
            <wp:positionH relativeFrom="column">
              <wp:posOffset>0</wp:posOffset>
            </wp:positionH>
            <wp:positionV relativeFrom="paragraph">
              <wp:posOffset>114503</wp:posOffset>
            </wp:positionV>
            <wp:extent cx="1122363" cy="1126490"/>
            <wp:effectExtent l="0" t="0" r="0" b="3810"/>
            <wp:wrapNone/>
            <wp:docPr id="149" name="Image 149" descr="A group of people's heads in a circle"/>
            <wp:cNvGraphicFramePr/>
            <a:graphic xmlns:a="http://schemas.openxmlformats.org/drawingml/2006/main">
              <a:graphicData uri="http://schemas.openxmlformats.org/drawingml/2006/picture">
                <pic:pic xmlns:pic="http://schemas.openxmlformats.org/drawingml/2006/picture">
                  <pic:nvPicPr>
                    <pic:cNvPr id="149" name="Image 149" descr="A group of people's heads in a circle"/>
                    <pic:cNvPicPr/>
                  </pic:nvPicPr>
                  <pic:blipFill>
                    <a:blip r:embed="rId76" cstate="print"/>
                    <a:stretch>
                      <a:fillRect/>
                    </a:stretch>
                  </pic:blipFill>
                  <pic:spPr>
                    <a:xfrm>
                      <a:off x="0" y="0"/>
                      <a:ext cx="1122363" cy="1126490"/>
                    </a:xfrm>
                    <a:prstGeom prst="rect">
                      <a:avLst/>
                    </a:prstGeom>
                  </pic:spPr>
                </pic:pic>
              </a:graphicData>
            </a:graphic>
          </wp:anchor>
        </w:drawing>
      </w:r>
    </w:p>
    <w:p w14:paraId="0D17382B" w14:textId="53CCE8A1" w:rsidR="005D066C" w:rsidRPr="00EA7102" w:rsidRDefault="00BF24A1" w:rsidP="00BF24A1">
      <w:pPr>
        <w:jc w:val="center"/>
        <w:rPr>
          <w:rFonts w:ascii="Arial" w:hAnsi="Arial" w:cs="Arial"/>
          <w:b/>
          <w:bCs/>
          <w:sz w:val="28"/>
          <w:szCs w:val="28"/>
        </w:rPr>
      </w:pPr>
      <w:bookmarkStart w:id="31" w:name="Appendix_H"/>
      <w:r w:rsidRPr="00EA7102">
        <w:rPr>
          <w:rFonts w:ascii="Arial" w:hAnsi="Arial" w:cs="Arial"/>
          <w:b/>
          <w:bCs/>
          <w:sz w:val="28"/>
          <w:szCs w:val="28"/>
        </w:rPr>
        <w:t>Appendix H</w:t>
      </w:r>
    </w:p>
    <w:bookmarkEnd w:id="31"/>
    <w:p w14:paraId="4936FA32" w14:textId="217B55B6" w:rsidR="005D066C" w:rsidRPr="00EA7102" w:rsidRDefault="005D066C" w:rsidP="00282142">
      <w:pPr>
        <w:pStyle w:val="Heading5"/>
        <w:numPr>
          <w:ilvl w:val="0"/>
          <w:numId w:val="0"/>
        </w:numPr>
        <w:ind w:left="1980"/>
        <w:jc w:val="both"/>
        <w:rPr>
          <w:rFonts w:ascii="Arial" w:hAnsi="Arial" w:cs="Arial"/>
          <w:i w:val="0"/>
          <w:iCs w:val="0"/>
          <w:spacing w:val="-2"/>
          <w:sz w:val="28"/>
          <w:szCs w:val="28"/>
        </w:rPr>
      </w:pPr>
      <w:r w:rsidRPr="00EA7102">
        <w:rPr>
          <w:rFonts w:ascii="Arial" w:hAnsi="Arial" w:cs="Arial"/>
          <w:i w:val="0"/>
          <w:iCs w:val="0"/>
          <w:sz w:val="28"/>
          <w:szCs w:val="28"/>
        </w:rPr>
        <w:t>DSS</w:t>
      </w:r>
      <w:r w:rsidRPr="00EA7102">
        <w:rPr>
          <w:rFonts w:ascii="Arial" w:hAnsi="Arial" w:cs="Arial"/>
          <w:i w:val="0"/>
          <w:iCs w:val="0"/>
          <w:spacing w:val="-4"/>
          <w:sz w:val="28"/>
          <w:szCs w:val="28"/>
        </w:rPr>
        <w:t xml:space="preserve"> </w:t>
      </w:r>
      <w:r w:rsidRPr="00EA7102">
        <w:rPr>
          <w:rFonts w:ascii="Arial" w:hAnsi="Arial" w:cs="Arial"/>
          <w:i w:val="0"/>
          <w:iCs w:val="0"/>
          <w:sz w:val="28"/>
          <w:szCs w:val="28"/>
        </w:rPr>
        <w:t>Indigent</w:t>
      </w:r>
      <w:r w:rsidRPr="00EA7102">
        <w:rPr>
          <w:rFonts w:ascii="Arial" w:hAnsi="Arial" w:cs="Arial"/>
          <w:i w:val="0"/>
          <w:iCs w:val="0"/>
          <w:spacing w:val="-5"/>
          <w:sz w:val="28"/>
          <w:szCs w:val="28"/>
        </w:rPr>
        <w:t xml:space="preserve"> </w:t>
      </w:r>
      <w:r w:rsidRPr="00EA7102">
        <w:rPr>
          <w:rFonts w:ascii="Arial" w:hAnsi="Arial" w:cs="Arial"/>
          <w:i w:val="0"/>
          <w:iCs w:val="0"/>
          <w:sz w:val="28"/>
          <w:szCs w:val="28"/>
        </w:rPr>
        <w:t>Burial</w:t>
      </w:r>
      <w:r w:rsidRPr="00EA7102">
        <w:rPr>
          <w:rFonts w:ascii="Arial" w:hAnsi="Arial" w:cs="Arial"/>
          <w:i w:val="0"/>
          <w:iCs w:val="0"/>
          <w:spacing w:val="-5"/>
          <w:sz w:val="28"/>
          <w:szCs w:val="28"/>
        </w:rPr>
        <w:t xml:space="preserve"> </w:t>
      </w:r>
      <w:r w:rsidRPr="00EA7102">
        <w:rPr>
          <w:rFonts w:ascii="Arial" w:hAnsi="Arial" w:cs="Arial"/>
          <w:i w:val="0"/>
          <w:iCs w:val="0"/>
          <w:sz w:val="28"/>
          <w:szCs w:val="28"/>
        </w:rPr>
        <w:t>and</w:t>
      </w:r>
      <w:r w:rsidRPr="00EA7102">
        <w:rPr>
          <w:rFonts w:ascii="Arial" w:hAnsi="Arial" w:cs="Arial"/>
          <w:i w:val="0"/>
          <w:iCs w:val="0"/>
          <w:spacing w:val="-4"/>
          <w:sz w:val="28"/>
          <w:szCs w:val="28"/>
        </w:rPr>
        <w:t xml:space="preserve"> </w:t>
      </w:r>
      <w:r w:rsidRPr="00EA7102">
        <w:rPr>
          <w:rFonts w:ascii="Arial" w:hAnsi="Arial" w:cs="Arial"/>
          <w:i w:val="0"/>
          <w:iCs w:val="0"/>
          <w:sz w:val="28"/>
          <w:szCs w:val="28"/>
        </w:rPr>
        <w:t>Unclaimed</w:t>
      </w:r>
      <w:r w:rsidRPr="00EA7102">
        <w:rPr>
          <w:rFonts w:ascii="Arial" w:hAnsi="Arial" w:cs="Arial"/>
          <w:i w:val="0"/>
          <w:iCs w:val="0"/>
          <w:spacing w:val="-8"/>
          <w:sz w:val="28"/>
          <w:szCs w:val="28"/>
        </w:rPr>
        <w:t xml:space="preserve"> </w:t>
      </w:r>
      <w:r w:rsidRPr="00EA7102">
        <w:rPr>
          <w:rFonts w:ascii="Arial" w:hAnsi="Arial" w:cs="Arial"/>
          <w:i w:val="0"/>
          <w:iCs w:val="0"/>
          <w:sz w:val="28"/>
          <w:szCs w:val="28"/>
        </w:rPr>
        <w:t>Body</w:t>
      </w:r>
      <w:r w:rsidRPr="00EA7102">
        <w:rPr>
          <w:rFonts w:ascii="Arial" w:hAnsi="Arial" w:cs="Arial"/>
          <w:i w:val="0"/>
          <w:iCs w:val="0"/>
          <w:spacing w:val="-3"/>
          <w:sz w:val="28"/>
          <w:szCs w:val="28"/>
        </w:rPr>
        <w:t xml:space="preserve"> </w:t>
      </w:r>
      <w:r w:rsidRPr="00EA7102">
        <w:rPr>
          <w:rFonts w:ascii="Arial" w:hAnsi="Arial" w:cs="Arial"/>
          <w:i w:val="0"/>
          <w:iCs w:val="0"/>
          <w:spacing w:val="-2"/>
          <w:sz w:val="28"/>
          <w:szCs w:val="28"/>
        </w:rPr>
        <w:t>Procedure</w:t>
      </w:r>
    </w:p>
    <w:p w14:paraId="2E9118B7" w14:textId="53A7022D" w:rsidR="001A085D" w:rsidRPr="001A085D" w:rsidRDefault="001A085D" w:rsidP="001A085D">
      <w:r>
        <w:t>___________________________________________________________________________________</w:t>
      </w:r>
    </w:p>
    <w:p w14:paraId="5E1FD769" w14:textId="77777777" w:rsidR="00282142" w:rsidRDefault="00282142" w:rsidP="001A085D">
      <w:pPr>
        <w:pStyle w:val="BodyText"/>
        <w:spacing w:before="267"/>
        <w:ind w:right="356"/>
        <w:jc w:val="both"/>
        <w:rPr>
          <w:rFonts w:ascii="Arial" w:hAnsi="Arial" w:cs="Arial"/>
        </w:rPr>
      </w:pPr>
    </w:p>
    <w:p w14:paraId="5D293C82" w14:textId="5F731CAC" w:rsidR="005D066C" w:rsidRPr="00EA7102" w:rsidRDefault="005D066C" w:rsidP="001A085D">
      <w:pPr>
        <w:pStyle w:val="BodyText"/>
        <w:spacing w:before="267"/>
        <w:ind w:right="356"/>
        <w:jc w:val="both"/>
        <w:rPr>
          <w:rFonts w:ascii="Arial" w:hAnsi="Arial" w:cs="Arial"/>
        </w:rPr>
      </w:pPr>
      <w:r w:rsidRPr="00EA7102">
        <w:rPr>
          <w:rFonts w:ascii="Arial" w:hAnsi="Arial" w:cs="Arial"/>
        </w:rPr>
        <w:t>The procedures stated below relate to the Indigent Burial Program and the responsibilities of the Division of Forensic Science (DFS), the Division of Social Services Facilities/Supplies Unit (FSU), the Fiscal Division, and the contracted Vendor.</w:t>
      </w:r>
      <w:r w:rsidRPr="00EA7102">
        <w:rPr>
          <w:rFonts w:ascii="Arial" w:hAnsi="Arial" w:cs="Arial"/>
          <w:spacing w:val="40"/>
        </w:rPr>
        <w:t xml:space="preserve"> </w:t>
      </w:r>
      <w:r w:rsidRPr="00EA7102">
        <w:rPr>
          <w:rFonts w:ascii="Arial" w:hAnsi="Arial" w:cs="Arial"/>
        </w:rPr>
        <w:t>These</w:t>
      </w:r>
      <w:r w:rsidRPr="00EA7102">
        <w:rPr>
          <w:rFonts w:ascii="Arial" w:hAnsi="Arial" w:cs="Arial"/>
          <w:spacing w:val="-6"/>
        </w:rPr>
        <w:t xml:space="preserve"> </w:t>
      </w:r>
      <w:r w:rsidRPr="00EA7102">
        <w:rPr>
          <w:rFonts w:ascii="Arial" w:hAnsi="Arial" w:cs="Arial"/>
        </w:rPr>
        <w:t>procedures</w:t>
      </w:r>
      <w:r w:rsidRPr="00EA7102">
        <w:rPr>
          <w:rFonts w:ascii="Arial" w:hAnsi="Arial" w:cs="Arial"/>
          <w:spacing w:val="-9"/>
        </w:rPr>
        <w:t xml:space="preserve"> </w:t>
      </w:r>
      <w:r w:rsidRPr="00EA7102">
        <w:rPr>
          <w:rFonts w:ascii="Arial" w:hAnsi="Arial" w:cs="Arial"/>
        </w:rPr>
        <w:t>are</w:t>
      </w:r>
      <w:r w:rsidRPr="00EA7102">
        <w:rPr>
          <w:rFonts w:ascii="Arial" w:hAnsi="Arial" w:cs="Arial"/>
          <w:spacing w:val="-7"/>
        </w:rPr>
        <w:t xml:space="preserve"> </w:t>
      </w:r>
      <w:r w:rsidRPr="00EA7102">
        <w:rPr>
          <w:rFonts w:ascii="Arial" w:hAnsi="Arial" w:cs="Arial"/>
        </w:rPr>
        <w:t>subject</w:t>
      </w:r>
      <w:r w:rsidRPr="00EA7102">
        <w:rPr>
          <w:rFonts w:ascii="Arial" w:hAnsi="Arial" w:cs="Arial"/>
          <w:spacing w:val="-8"/>
        </w:rPr>
        <w:t xml:space="preserve"> </w:t>
      </w:r>
      <w:r w:rsidRPr="00EA7102">
        <w:rPr>
          <w:rFonts w:ascii="Arial" w:hAnsi="Arial" w:cs="Arial"/>
        </w:rPr>
        <w:t>to</w:t>
      </w:r>
      <w:r w:rsidRPr="00EA7102">
        <w:rPr>
          <w:rFonts w:ascii="Arial" w:hAnsi="Arial" w:cs="Arial"/>
          <w:spacing w:val="-7"/>
        </w:rPr>
        <w:t xml:space="preserve"> </w:t>
      </w:r>
      <w:r w:rsidRPr="00EA7102">
        <w:rPr>
          <w:rFonts w:ascii="Arial" w:hAnsi="Arial" w:cs="Arial"/>
        </w:rPr>
        <w:t>change</w:t>
      </w:r>
      <w:r w:rsidRPr="00EA7102">
        <w:rPr>
          <w:rFonts w:ascii="Arial" w:hAnsi="Arial" w:cs="Arial"/>
          <w:spacing w:val="-9"/>
        </w:rPr>
        <w:t xml:space="preserve"> </w:t>
      </w:r>
      <w:r w:rsidRPr="00EA7102">
        <w:rPr>
          <w:rFonts w:ascii="Arial" w:hAnsi="Arial" w:cs="Arial"/>
        </w:rPr>
        <w:t>to</w:t>
      </w:r>
      <w:r w:rsidRPr="00EA7102">
        <w:rPr>
          <w:rFonts w:ascii="Arial" w:hAnsi="Arial" w:cs="Arial"/>
          <w:spacing w:val="-7"/>
        </w:rPr>
        <w:t xml:space="preserve"> </w:t>
      </w:r>
      <w:r w:rsidRPr="00EA7102">
        <w:rPr>
          <w:rFonts w:ascii="Arial" w:hAnsi="Arial" w:cs="Arial"/>
        </w:rPr>
        <w:t>remain</w:t>
      </w:r>
      <w:r w:rsidRPr="00EA7102">
        <w:rPr>
          <w:rFonts w:ascii="Arial" w:hAnsi="Arial" w:cs="Arial"/>
          <w:spacing w:val="-7"/>
        </w:rPr>
        <w:t xml:space="preserve"> </w:t>
      </w:r>
      <w:r w:rsidRPr="00EA7102">
        <w:rPr>
          <w:rFonts w:ascii="Arial" w:hAnsi="Arial" w:cs="Arial"/>
        </w:rPr>
        <w:t>in</w:t>
      </w:r>
      <w:r w:rsidRPr="00EA7102">
        <w:rPr>
          <w:rFonts w:ascii="Arial" w:hAnsi="Arial" w:cs="Arial"/>
          <w:spacing w:val="-7"/>
        </w:rPr>
        <w:t xml:space="preserve"> </w:t>
      </w:r>
      <w:r w:rsidRPr="00EA7102">
        <w:rPr>
          <w:rFonts w:ascii="Arial" w:hAnsi="Arial" w:cs="Arial"/>
        </w:rPr>
        <w:t>line</w:t>
      </w:r>
      <w:r w:rsidRPr="00EA7102">
        <w:rPr>
          <w:rFonts w:ascii="Arial" w:hAnsi="Arial" w:cs="Arial"/>
          <w:spacing w:val="-7"/>
        </w:rPr>
        <w:t xml:space="preserve"> </w:t>
      </w:r>
      <w:r w:rsidRPr="00EA7102">
        <w:rPr>
          <w:rFonts w:ascii="Arial" w:hAnsi="Arial" w:cs="Arial"/>
        </w:rPr>
        <w:t>with</w:t>
      </w:r>
      <w:r w:rsidRPr="00EA7102">
        <w:rPr>
          <w:rFonts w:ascii="Arial" w:hAnsi="Arial" w:cs="Arial"/>
          <w:spacing w:val="-7"/>
        </w:rPr>
        <w:t xml:space="preserve"> </w:t>
      </w:r>
      <w:r w:rsidRPr="00EA7102">
        <w:rPr>
          <w:rFonts w:ascii="Arial" w:hAnsi="Arial" w:cs="Arial"/>
        </w:rPr>
        <w:t>the</w:t>
      </w:r>
      <w:r w:rsidRPr="00EA7102">
        <w:rPr>
          <w:rFonts w:ascii="Arial" w:hAnsi="Arial" w:cs="Arial"/>
          <w:spacing w:val="-2"/>
        </w:rPr>
        <w:t xml:space="preserve"> </w:t>
      </w:r>
      <w:r w:rsidRPr="00EA7102">
        <w:rPr>
          <w:rFonts w:ascii="Arial" w:hAnsi="Arial" w:cs="Arial"/>
          <w:i/>
        </w:rPr>
        <w:t>Delaware</w:t>
      </w:r>
      <w:r w:rsidRPr="00EA7102">
        <w:rPr>
          <w:rFonts w:ascii="Arial" w:hAnsi="Arial" w:cs="Arial"/>
          <w:i/>
          <w:spacing w:val="-7"/>
        </w:rPr>
        <w:t xml:space="preserve"> </w:t>
      </w:r>
      <w:r w:rsidRPr="00EA7102">
        <w:rPr>
          <w:rFonts w:ascii="Arial" w:hAnsi="Arial" w:cs="Arial"/>
          <w:i/>
        </w:rPr>
        <w:t>Code</w:t>
      </w:r>
      <w:r w:rsidRPr="00EA7102">
        <w:rPr>
          <w:rFonts w:ascii="Arial" w:hAnsi="Arial" w:cs="Arial"/>
        </w:rPr>
        <w:t>,</w:t>
      </w:r>
      <w:r w:rsidRPr="00EA7102">
        <w:rPr>
          <w:rFonts w:ascii="Arial" w:hAnsi="Arial" w:cs="Arial"/>
          <w:spacing w:val="-7"/>
        </w:rPr>
        <w:t xml:space="preserve"> </w:t>
      </w:r>
      <w:r w:rsidRPr="00EA7102">
        <w:rPr>
          <w:rFonts w:ascii="Arial" w:hAnsi="Arial" w:cs="Arial"/>
        </w:rPr>
        <w:t>the</w:t>
      </w:r>
      <w:r w:rsidRPr="00EA7102">
        <w:rPr>
          <w:rFonts w:ascii="Arial" w:hAnsi="Arial" w:cs="Arial"/>
          <w:spacing w:val="-7"/>
        </w:rPr>
        <w:t xml:space="preserve"> </w:t>
      </w:r>
      <w:r w:rsidRPr="00EA7102">
        <w:rPr>
          <w:rFonts w:ascii="Arial" w:hAnsi="Arial" w:cs="Arial"/>
        </w:rPr>
        <w:t>Delaware</w:t>
      </w:r>
      <w:r w:rsidRPr="00EA7102">
        <w:rPr>
          <w:rFonts w:ascii="Arial" w:hAnsi="Arial" w:cs="Arial"/>
          <w:spacing w:val="-7"/>
        </w:rPr>
        <w:t xml:space="preserve"> </w:t>
      </w:r>
      <w:r w:rsidRPr="00EA7102">
        <w:rPr>
          <w:rFonts w:ascii="Arial" w:hAnsi="Arial" w:cs="Arial"/>
        </w:rPr>
        <w:t>Health</w:t>
      </w:r>
      <w:r w:rsidRPr="00EA7102">
        <w:rPr>
          <w:rFonts w:ascii="Arial" w:hAnsi="Arial" w:cs="Arial"/>
          <w:spacing w:val="-7"/>
        </w:rPr>
        <w:t xml:space="preserve"> </w:t>
      </w:r>
      <w:r w:rsidRPr="00EA7102">
        <w:rPr>
          <w:rFonts w:ascii="Arial" w:hAnsi="Arial" w:cs="Arial"/>
        </w:rPr>
        <w:t>and</w:t>
      </w:r>
      <w:r w:rsidRPr="00EA7102">
        <w:rPr>
          <w:rFonts w:ascii="Arial" w:hAnsi="Arial" w:cs="Arial"/>
          <w:spacing w:val="-7"/>
        </w:rPr>
        <w:t xml:space="preserve"> </w:t>
      </w:r>
      <w:r w:rsidRPr="00EA7102">
        <w:rPr>
          <w:rFonts w:ascii="Arial" w:hAnsi="Arial" w:cs="Arial"/>
        </w:rPr>
        <w:t>Social Services</w:t>
      </w:r>
      <w:r w:rsidRPr="00EA7102">
        <w:rPr>
          <w:rFonts w:ascii="Arial" w:hAnsi="Arial" w:cs="Arial"/>
          <w:spacing w:val="-2"/>
        </w:rPr>
        <w:t xml:space="preserve"> </w:t>
      </w:r>
      <w:r w:rsidRPr="00EA7102">
        <w:rPr>
          <w:rFonts w:ascii="Arial" w:hAnsi="Arial" w:cs="Arial"/>
        </w:rPr>
        <w:t>(DHSS) Policy Memorandum PM18,</w:t>
      </w:r>
      <w:r w:rsidRPr="00EA7102">
        <w:rPr>
          <w:rFonts w:ascii="Arial" w:hAnsi="Arial" w:cs="Arial"/>
          <w:spacing w:val="-2"/>
        </w:rPr>
        <w:t xml:space="preserve"> </w:t>
      </w:r>
      <w:r w:rsidRPr="00EA7102">
        <w:rPr>
          <w:rFonts w:ascii="Arial" w:hAnsi="Arial" w:cs="Arial"/>
        </w:rPr>
        <w:t>the DSS</w:t>
      </w:r>
      <w:r w:rsidRPr="00EA7102">
        <w:rPr>
          <w:rFonts w:ascii="Arial" w:hAnsi="Arial" w:cs="Arial"/>
          <w:spacing w:val="-1"/>
        </w:rPr>
        <w:t xml:space="preserve"> </w:t>
      </w:r>
      <w:r w:rsidRPr="00EA7102">
        <w:rPr>
          <w:rFonts w:ascii="Arial" w:hAnsi="Arial" w:cs="Arial"/>
        </w:rPr>
        <w:t>Indigent Burial Policy, and the</w:t>
      </w:r>
      <w:r w:rsidRPr="00EA7102">
        <w:rPr>
          <w:rFonts w:ascii="Arial" w:hAnsi="Arial" w:cs="Arial"/>
          <w:spacing w:val="-2"/>
        </w:rPr>
        <w:t xml:space="preserve"> </w:t>
      </w:r>
      <w:r w:rsidRPr="00EA7102">
        <w:rPr>
          <w:rFonts w:ascii="Arial" w:hAnsi="Arial" w:cs="Arial"/>
        </w:rPr>
        <w:t>established contract(s) between</w:t>
      </w:r>
      <w:r w:rsidRPr="00EA7102">
        <w:rPr>
          <w:rFonts w:ascii="Arial" w:hAnsi="Arial" w:cs="Arial"/>
          <w:spacing w:val="-2"/>
        </w:rPr>
        <w:t xml:space="preserve"> </w:t>
      </w:r>
      <w:r w:rsidRPr="00EA7102">
        <w:rPr>
          <w:rFonts w:ascii="Arial" w:hAnsi="Arial" w:cs="Arial"/>
        </w:rPr>
        <w:t>the Vendor and DHSS.</w:t>
      </w:r>
    </w:p>
    <w:p w14:paraId="20D86FA8" w14:textId="77777777" w:rsidR="005D066C" w:rsidRPr="00EA7102" w:rsidRDefault="005D066C" w:rsidP="001A085D">
      <w:pPr>
        <w:pStyle w:val="Heading5"/>
        <w:numPr>
          <w:ilvl w:val="0"/>
          <w:numId w:val="0"/>
        </w:numPr>
        <w:rPr>
          <w:rFonts w:ascii="Arial" w:hAnsi="Arial" w:cs="Arial"/>
          <w:i w:val="0"/>
          <w:iCs w:val="0"/>
          <w:sz w:val="24"/>
          <w:szCs w:val="24"/>
        </w:rPr>
      </w:pPr>
      <w:r w:rsidRPr="00EA7102">
        <w:rPr>
          <w:rFonts w:ascii="Arial" w:hAnsi="Arial" w:cs="Arial"/>
          <w:i w:val="0"/>
          <w:iCs w:val="0"/>
          <w:sz w:val="24"/>
          <w:szCs w:val="24"/>
        </w:rPr>
        <w:t>Division</w:t>
      </w:r>
      <w:r w:rsidRPr="00EA7102">
        <w:rPr>
          <w:rFonts w:ascii="Arial" w:hAnsi="Arial" w:cs="Arial"/>
          <w:i w:val="0"/>
          <w:iCs w:val="0"/>
          <w:spacing w:val="-5"/>
          <w:sz w:val="24"/>
          <w:szCs w:val="24"/>
        </w:rPr>
        <w:t xml:space="preserve"> </w:t>
      </w:r>
      <w:r w:rsidRPr="00EA7102">
        <w:rPr>
          <w:rFonts w:ascii="Arial" w:hAnsi="Arial" w:cs="Arial"/>
          <w:i w:val="0"/>
          <w:iCs w:val="0"/>
          <w:sz w:val="24"/>
          <w:szCs w:val="24"/>
        </w:rPr>
        <w:t>of</w:t>
      </w:r>
      <w:r w:rsidRPr="00EA7102">
        <w:rPr>
          <w:rFonts w:ascii="Arial" w:hAnsi="Arial" w:cs="Arial"/>
          <w:i w:val="0"/>
          <w:iCs w:val="0"/>
          <w:spacing w:val="-4"/>
          <w:sz w:val="24"/>
          <w:szCs w:val="24"/>
        </w:rPr>
        <w:t xml:space="preserve"> </w:t>
      </w:r>
      <w:r w:rsidRPr="00EA7102">
        <w:rPr>
          <w:rFonts w:ascii="Arial" w:hAnsi="Arial" w:cs="Arial"/>
          <w:i w:val="0"/>
          <w:iCs w:val="0"/>
          <w:sz w:val="24"/>
          <w:szCs w:val="24"/>
        </w:rPr>
        <w:t>Forensic</w:t>
      </w:r>
      <w:r w:rsidRPr="00EA7102">
        <w:rPr>
          <w:rFonts w:ascii="Arial" w:hAnsi="Arial" w:cs="Arial"/>
          <w:i w:val="0"/>
          <w:iCs w:val="0"/>
          <w:spacing w:val="-4"/>
          <w:sz w:val="24"/>
          <w:szCs w:val="24"/>
        </w:rPr>
        <w:t xml:space="preserve"> </w:t>
      </w:r>
      <w:r w:rsidRPr="00EA7102">
        <w:rPr>
          <w:rFonts w:ascii="Arial" w:hAnsi="Arial" w:cs="Arial"/>
          <w:i w:val="0"/>
          <w:iCs w:val="0"/>
          <w:sz w:val="24"/>
          <w:szCs w:val="24"/>
        </w:rPr>
        <w:t>Science</w:t>
      </w:r>
      <w:r w:rsidRPr="00EA7102">
        <w:rPr>
          <w:rFonts w:ascii="Arial" w:hAnsi="Arial" w:cs="Arial"/>
          <w:i w:val="0"/>
          <w:iCs w:val="0"/>
          <w:spacing w:val="-4"/>
          <w:sz w:val="24"/>
          <w:szCs w:val="24"/>
        </w:rPr>
        <w:t xml:space="preserve"> </w:t>
      </w:r>
      <w:r w:rsidRPr="00EA7102">
        <w:rPr>
          <w:rFonts w:ascii="Arial" w:hAnsi="Arial" w:cs="Arial"/>
          <w:i w:val="0"/>
          <w:iCs w:val="0"/>
          <w:spacing w:val="-2"/>
          <w:sz w:val="24"/>
          <w:szCs w:val="24"/>
        </w:rPr>
        <w:t>Responsibilities:</w:t>
      </w:r>
    </w:p>
    <w:p w14:paraId="2A4037B4" w14:textId="77777777" w:rsidR="005D066C" w:rsidRPr="00EA7102" w:rsidRDefault="005D066C" w:rsidP="001A085D">
      <w:pPr>
        <w:pStyle w:val="ListParagraph"/>
        <w:widowControl w:val="0"/>
        <w:numPr>
          <w:ilvl w:val="0"/>
          <w:numId w:val="145"/>
        </w:numPr>
        <w:overflowPunct/>
        <w:adjustRightInd/>
        <w:spacing w:before="1"/>
        <w:ind w:left="720" w:hanging="359"/>
        <w:textAlignment w:val="auto"/>
        <w:rPr>
          <w:rFonts w:ascii="Arial" w:hAnsi="Arial" w:cs="Arial"/>
          <w:szCs w:val="24"/>
        </w:rPr>
      </w:pPr>
      <w:r w:rsidRPr="00EA7102">
        <w:rPr>
          <w:rFonts w:ascii="Arial" w:hAnsi="Arial" w:cs="Arial"/>
          <w:szCs w:val="24"/>
        </w:rPr>
        <w:t>The</w:t>
      </w:r>
      <w:r w:rsidRPr="00EA7102">
        <w:rPr>
          <w:rFonts w:ascii="Arial" w:hAnsi="Arial" w:cs="Arial"/>
          <w:spacing w:val="-6"/>
          <w:szCs w:val="24"/>
        </w:rPr>
        <w:t xml:space="preserve"> </w:t>
      </w:r>
      <w:r w:rsidRPr="00EA7102">
        <w:rPr>
          <w:rFonts w:ascii="Arial" w:hAnsi="Arial" w:cs="Arial"/>
          <w:szCs w:val="24"/>
        </w:rPr>
        <w:t>Division</w:t>
      </w:r>
      <w:r w:rsidRPr="00EA7102">
        <w:rPr>
          <w:rFonts w:ascii="Arial" w:hAnsi="Arial" w:cs="Arial"/>
          <w:spacing w:val="-4"/>
          <w:szCs w:val="24"/>
        </w:rPr>
        <w:t xml:space="preserve"> </w:t>
      </w:r>
      <w:r w:rsidRPr="00EA7102">
        <w:rPr>
          <w:rFonts w:ascii="Arial" w:hAnsi="Arial" w:cs="Arial"/>
          <w:szCs w:val="24"/>
        </w:rPr>
        <w:t>of</w:t>
      </w:r>
      <w:r w:rsidRPr="00EA7102">
        <w:rPr>
          <w:rFonts w:ascii="Arial" w:hAnsi="Arial" w:cs="Arial"/>
          <w:spacing w:val="-5"/>
          <w:szCs w:val="24"/>
        </w:rPr>
        <w:t xml:space="preserve"> </w:t>
      </w:r>
      <w:r w:rsidRPr="00EA7102">
        <w:rPr>
          <w:rFonts w:ascii="Arial" w:hAnsi="Arial" w:cs="Arial"/>
          <w:szCs w:val="24"/>
        </w:rPr>
        <w:t>Forensic</w:t>
      </w:r>
      <w:r w:rsidRPr="00EA7102">
        <w:rPr>
          <w:rFonts w:ascii="Arial" w:hAnsi="Arial" w:cs="Arial"/>
          <w:spacing w:val="-4"/>
          <w:szCs w:val="24"/>
        </w:rPr>
        <w:t xml:space="preserve"> </w:t>
      </w:r>
      <w:r w:rsidRPr="00EA7102">
        <w:rPr>
          <w:rFonts w:ascii="Arial" w:hAnsi="Arial" w:cs="Arial"/>
          <w:szCs w:val="24"/>
        </w:rPr>
        <w:t>Science</w:t>
      </w:r>
      <w:r w:rsidRPr="00EA7102">
        <w:rPr>
          <w:rFonts w:ascii="Arial" w:hAnsi="Arial" w:cs="Arial"/>
          <w:spacing w:val="-4"/>
          <w:szCs w:val="24"/>
        </w:rPr>
        <w:t xml:space="preserve"> </w:t>
      </w:r>
      <w:r w:rsidRPr="00EA7102">
        <w:rPr>
          <w:rFonts w:ascii="Arial" w:hAnsi="Arial" w:cs="Arial"/>
          <w:szCs w:val="24"/>
        </w:rPr>
        <w:t>(DFS),</w:t>
      </w:r>
      <w:r w:rsidRPr="00EA7102">
        <w:rPr>
          <w:rFonts w:ascii="Arial" w:hAnsi="Arial" w:cs="Arial"/>
          <w:spacing w:val="-3"/>
          <w:szCs w:val="24"/>
        </w:rPr>
        <w:t xml:space="preserve"> </w:t>
      </w:r>
      <w:r w:rsidRPr="00EA7102">
        <w:rPr>
          <w:rFonts w:ascii="Arial" w:hAnsi="Arial" w:cs="Arial"/>
          <w:szCs w:val="24"/>
        </w:rPr>
        <w:t>after</w:t>
      </w:r>
      <w:r w:rsidRPr="00EA7102">
        <w:rPr>
          <w:rFonts w:ascii="Arial" w:hAnsi="Arial" w:cs="Arial"/>
          <w:spacing w:val="-6"/>
          <w:szCs w:val="24"/>
        </w:rPr>
        <w:t xml:space="preserve"> </w:t>
      </w:r>
      <w:r w:rsidRPr="00EA7102">
        <w:rPr>
          <w:rFonts w:ascii="Arial" w:hAnsi="Arial" w:cs="Arial"/>
          <w:szCs w:val="24"/>
        </w:rPr>
        <w:t>receiving</w:t>
      </w:r>
      <w:r w:rsidRPr="00EA7102">
        <w:rPr>
          <w:rFonts w:ascii="Arial" w:hAnsi="Arial" w:cs="Arial"/>
          <w:spacing w:val="-4"/>
          <w:szCs w:val="24"/>
        </w:rPr>
        <w:t xml:space="preserve"> </w:t>
      </w:r>
      <w:r w:rsidRPr="00EA7102">
        <w:rPr>
          <w:rFonts w:ascii="Arial" w:hAnsi="Arial" w:cs="Arial"/>
          <w:szCs w:val="24"/>
        </w:rPr>
        <w:t>notice</w:t>
      </w:r>
      <w:r w:rsidRPr="00EA7102">
        <w:rPr>
          <w:rFonts w:ascii="Arial" w:hAnsi="Arial" w:cs="Arial"/>
          <w:spacing w:val="-3"/>
          <w:szCs w:val="24"/>
        </w:rPr>
        <w:t xml:space="preserve"> </w:t>
      </w:r>
      <w:r w:rsidRPr="00EA7102">
        <w:rPr>
          <w:rFonts w:ascii="Arial" w:hAnsi="Arial" w:cs="Arial"/>
          <w:szCs w:val="24"/>
        </w:rPr>
        <w:t>of</w:t>
      </w:r>
      <w:r w:rsidRPr="00EA7102">
        <w:rPr>
          <w:rFonts w:ascii="Arial" w:hAnsi="Arial" w:cs="Arial"/>
          <w:spacing w:val="-6"/>
          <w:szCs w:val="24"/>
        </w:rPr>
        <w:t xml:space="preserve"> </w:t>
      </w:r>
      <w:r w:rsidRPr="00EA7102">
        <w:rPr>
          <w:rFonts w:ascii="Arial" w:hAnsi="Arial" w:cs="Arial"/>
          <w:szCs w:val="24"/>
        </w:rPr>
        <w:t>indigency,</w:t>
      </w:r>
      <w:r w:rsidRPr="00EA7102">
        <w:rPr>
          <w:rFonts w:ascii="Arial" w:hAnsi="Arial" w:cs="Arial"/>
          <w:spacing w:val="-3"/>
          <w:szCs w:val="24"/>
        </w:rPr>
        <w:t xml:space="preserve"> </w:t>
      </w:r>
      <w:r w:rsidRPr="00EA7102">
        <w:rPr>
          <w:rFonts w:ascii="Arial" w:hAnsi="Arial" w:cs="Arial"/>
          <w:spacing w:val="-2"/>
          <w:szCs w:val="24"/>
        </w:rPr>
        <w:t>will:</w:t>
      </w:r>
    </w:p>
    <w:p w14:paraId="7CA5CCA7" w14:textId="77777777" w:rsidR="005D066C" w:rsidRPr="00EA7102" w:rsidRDefault="005D066C" w:rsidP="00EA7102">
      <w:pPr>
        <w:pStyle w:val="ListParagraph"/>
        <w:widowControl w:val="0"/>
        <w:numPr>
          <w:ilvl w:val="1"/>
          <w:numId w:val="145"/>
        </w:numPr>
        <w:overflowPunct/>
        <w:adjustRightInd/>
        <w:spacing w:before="40"/>
        <w:ind w:left="1440"/>
        <w:textAlignment w:val="auto"/>
        <w:rPr>
          <w:rFonts w:ascii="Arial" w:hAnsi="Arial" w:cs="Arial"/>
          <w:szCs w:val="24"/>
        </w:rPr>
      </w:pPr>
      <w:r w:rsidRPr="00EA7102">
        <w:rPr>
          <w:rFonts w:ascii="Arial" w:hAnsi="Arial" w:cs="Arial"/>
          <w:szCs w:val="24"/>
        </w:rPr>
        <w:t>E-mail</w:t>
      </w:r>
      <w:r w:rsidRPr="00EA7102">
        <w:rPr>
          <w:rFonts w:ascii="Arial" w:hAnsi="Arial" w:cs="Arial"/>
          <w:spacing w:val="-3"/>
          <w:szCs w:val="24"/>
        </w:rPr>
        <w:t xml:space="preserve"> </w:t>
      </w:r>
      <w:r w:rsidRPr="00EA7102">
        <w:rPr>
          <w:rFonts w:ascii="Arial" w:hAnsi="Arial" w:cs="Arial"/>
          <w:szCs w:val="24"/>
        </w:rPr>
        <w:t>communication</w:t>
      </w:r>
      <w:r w:rsidRPr="00EA7102">
        <w:rPr>
          <w:rFonts w:ascii="Arial" w:hAnsi="Arial" w:cs="Arial"/>
          <w:spacing w:val="-6"/>
          <w:szCs w:val="24"/>
        </w:rPr>
        <w:t xml:space="preserve"> </w:t>
      </w:r>
      <w:r w:rsidRPr="00EA7102">
        <w:rPr>
          <w:rFonts w:ascii="Arial" w:hAnsi="Arial" w:cs="Arial"/>
          <w:szCs w:val="24"/>
        </w:rPr>
        <w:t>to</w:t>
      </w:r>
      <w:r w:rsidRPr="00EA7102">
        <w:rPr>
          <w:rFonts w:ascii="Arial" w:hAnsi="Arial" w:cs="Arial"/>
          <w:spacing w:val="-6"/>
          <w:szCs w:val="24"/>
        </w:rPr>
        <w:t xml:space="preserve"> </w:t>
      </w:r>
      <w:r w:rsidRPr="00EA7102">
        <w:rPr>
          <w:rFonts w:ascii="Arial" w:hAnsi="Arial" w:cs="Arial"/>
          <w:szCs w:val="24"/>
        </w:rPr>
        <w:t>DSS</w:t>
      </w:r>
      <w:r w:rsidRPr="00EA7102">
        <w:rPr>
          <w:rFonts w:ascii="Arial" w:hAnsi="Arial" w:cs="Arial"/>
          <w:spacing w:val="-3"/>
          <w:szCs w:val="24"/>
        </w:rPr>
        <w:t xml:space="preserve"> </w:t>
      </w:r>
      <w:r w:rsidRPr="00EA7102">
        <w:rPr>
          <w:rFonts w:ascii="Arial" w:hAnsi="Arial" w:cs="Arial"/>
          <w:szCs w:val="24"/>
        </w:rPr>
        <w:t>includes</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5"/>
          <w:szCs w:val="24"/>
        </w:rPr>
        <w:t xml:space="preserve"> </w:t>
      </w:r>
      <w:r w:rsidRPr="00EA7102">
        <w:rPr>
          <w:rFonts w:ascii="Arial" w:hAnsi="Arial" w:cs="Arial"/>
          <w:szCs w:val="24"/>
        </w:rPr>
        <w:t>Indigent</w:t>
      </w:r>
      <w:r w:rsidRPr="00EA7102">
        <w:rPr>
          <w:rFonts w:ascii="Arial" w:hAnsi="Arial" w:cs="Arial"/>
          <w:spacing w:val="-5"/>
          <w:szCs w:val="24"/>
        </w:rPr>
        <w:t xml:space="preserve"> </w:t>
      </w:r>
      <w:r w:rsidRPr="00EA7102">
        <w:rPr>
          <w:rFonts w:ascii="Arial" w:hAnsi="Arial" w:cs="Arial"/>
          <w:szCs w:val="24"/>
        </w:rPr>
        <w:t>Burial</w:t>
      </w:r>
      <w:r w:rsidRPr="00EA7102">
        <w:rPr>
          <w:rFonts w:ascii="Arial" w:hAnsi="Arial" w:cs="Arial"/>
          <w:spacing w:val="-3"/>
          <w:szCs w:val="24"/>
        </w:rPr>
        <w:t xml:space="preserve"> </w:t>
      </w:r>
      <w:r w:rsidRPr="00EA7102">
        <w:rPr>
          <w:rFonts w:ascii="Arial" w:hAnsi="Arial" w:cs="Arial"/>
          <w:szCs w:val="24"/>
        </w:rPr>
        <w:t>Program</w:t>
      </w:r>
      <w:r w:rsidRPr="00EA7102">
        <w:rPr>
          <w:rFonts w:ascii="Arial" w:hAnsi="Arial" w:cs="Arial"/>
          <w:spacing w:val="-2"/>
          <w:szCs w:val="24"/>
        </w:rPr>
        <w:t xml:space="preserve"> </w:t>
      </w:r>
      <w:r w:rsidRPr="00EA7102">
        <w:rPr>
          <w:rFonts w:ascii="Arial" w:hAnsi="Arial" w:cs="Arial"/>
          <w:szCs w:val="24"/>
        </w:rPr>
        <w:t>Request</w:t>
      </w:r>
      <w:r w:rsidRPr="00EA7102">
        <w:rPr>
          <w:rFonts w:ascii="Arial" w:hAnsi="Arial" w:cs="Arial"/>
          <w:spacing w:val="-2"/>
          <w:szCs w:val="24"/>
        </w:rPr>
        <w:t xml:space="preserve"> </w:t>
      </w:r>
      <w:r w:rsidRPr="00EA7102">
        <w:rPr>
          <w:rFonts w:ascii="Arial" w:hAnsi="Arial" w:cs="Arial"/>
          <w:spacing w:val="-4"/>
          <w:szCs w:val="24"/>
        </w:rPr>
        <w:t>Form</w:t>
      </w:r>
    </w:p>
    <w:p w14:paraId="7FA921D1" w14:textId="77777777" w:rsidR="005D066C" w:rsidRPr="00EA7102" w:rsidRDefault="005D066C" w:rsidP="00EA7102">
      <w:pPr>
        <w:pStyle w:val="ListParagraph"/>
        <w:widowControl w:val="0"/>
        <w:numPr>
          <w:ilvl w:val="1"/>
          <w:numId w:val="145"/>
        </w:numPr>
        <w:overflowPunct/>
        <w:adjustRightInd/>
        <w:spacing w:before="40"/>
        <w:ind w:left="1440" w:hanging="359"/>
        <w:textAlignment w:val="auto"/>
        <w:rPr>
          <w:rFonts w:ascii="Arial" w:hAnsi="Arial" w:cs="Arial"/>
          <w:szCs w:val="24"/>
        </w:rPr>
      </w:pPr>
      <w:r w:rsidRPr="00EA7102">
        <w:rPr>
          <w:rFonts w:ascii="Arial" w:hAnsi="Arial" w:cs="Arial"/>
          <w:szCs w:val="24"/>
        </w:rPr>
        <w:t>DFS</w:t>
      </w:r>
      <w:r w:rsidRPr="00EA7102">
        <w:rPr>
          <w:rFonts w:ascii="Arial" w:hAnsi="Arial" w:cs="Arial"/>
          <w:spacing w:val="-7"/>
          <w:szCs w:val="24"/>
        </w:rPr>
        <w:t xml:space="preserve"> </w:t>
      </w:r>
      <w:r w:rsidRPr="00EA7102">
        <w:rPr>
          <w:rFonts w:ascii="Arial" w:hAnsi="Arial" w:cs="Arial"/>
          <w:szCs w:val="24"/>
        </w:rPr>
        <w:t>shall</w:t>
      </w:r>
      <w:r w:rsidRPr="00EA7102">
        <w:rPr>
          <w:rFonts w:ascii="Arial" w:hAnsi="Arial" w:cs="Arial"/>
          <w:spacing w:val="-3"/>
          <w:szCs w:val="24"/>
        </w:rPr>
        <w:t xml:space="preserve"> </w:t>
      </w:r>
      <w:r w:rsidRPr="00EA7102">
        <w:rPr>
          <w:rFonts w:ascii="Arial" w:hAnsi="Arial" w:cs="Arial"/>
          <w:szCs w:val="24"/>
        </w:rPr>
        <w:t>hold</w:t>
      </w:r>
      <w:r w:rsidRPr="00EA7102">
        <w:rPr>
          <w:rFonts w:ascii="Arial" w:hAnsi="Arial" w:cs="Arial"/>
          <w:spacing w:val="-3"/>
          <w:szCs w:val="24"/>
        </w:rPr>
        <w:t xml:space="preserve"> </w:t>
      </w:r>
      <w:r w:rsidRPr="00EA7102">
        <w:rPr>
          <w:rFonts w:ascii="Arial" w:hAnsi="Arial" w:cs="Arial"/>
          <w:szCs w:val="24"/>
        </w:rPr>
        <w:t>the</w:t>
      </w:r>
      <w:r w:rsidRPr="00EA7102">
        <w:rPr>
          <w:rFonts w:ascii="Arial" w:hAnsi="Arial" w:cs="Arial"/>
          <w:spacing w:val="-6"/>
          <w:szCs w:val="24"/>
        </w:rPr>
        <w:t xml:space="preserve"> </w:t>
      </w:r>
      <w:r w:rsidRPr="00EA7102">
        <w:rPr>
          <w:rFonts w:ascii="Arial" w:hAnsi="Arial" w:cs="Arial"/>
          <w:szCs w:val="24"/>
        </w:rPr>
        <w:t>remains</w:t>
      </w:r>
      <w:r w:rsidRPr="00EA7102">
        <w:rPr>
          <w:rFonts w:ascii="Arial" w:hAnsi="Arial" w:cs="Arial"/>
          <w:spacing w:val="-5"/>
          <w:szCs w:val="24"/>
        </w:rPr>
        <w:t xml:space="preserve"> </w:t>
      </w:r>
      <w:r w:rsidRPr="00EA7102">
        <w:rPr>
          <w:rFonts w:ascii="Arial" w:hAnsi="Arial" w:cs="Arial"/>
          <w:szCs w:val="24"/>
        </w:rPr>
        <w:t>in</w:t>
      </w:r>
      <w:r w:rsidRPr="00EA7102">
        <w:rPr>
          <w:rFonts w:ascii="Arial" w:hAnsi="Arial" w:cs="Arial"/>
          <w:spacing w:val="-4"/>
          <w:szCs w:val="24"/>
        </w:rPr>
        <w:t xml:space="preserve"> </w:t>
      </w:r>
      <w:r w:rsidRPr="00EA7102">
        <w:rPr>
          <w:rFonts w:ascii="Arial" w:hAnsi="Arial" w:cs="Arial"/>
          <w:szCs w:val="24"/>
        </w:rPr>
        <w:t>its</w:t>
      </w:r>
      <w:r w:rsidRPr="00EA7102">
        <w:rPr>
          <w:rFonts w:ascii="Arial" w:hAnsi="Arial" w:cs="Arial"/>
          <w:spacing w:val="-6"/>
          <w:szCs w:val="24"/>
        </w:rPr>
        <w:t xml:space="preserve"> </w:t>
      </w:r>
      <w:r w:rsidRPr="00EA7102">
        <w:rPr>
          <w:rFonts w:ascii="Arial" w:hAnsi="Arial" w:cs="Arial"/>
          <w:szCs w:val="24"/>
        </w:rPr>
        <w:t>facility</w:t>
      </w:r>
      <w:r w:rsidRPr="00EA7102">
        <w:rPr>
          <w:rFonts w:ascii="Arial" w:hAnsi="Arial" w:cs="Arial"/>
          <w:spacing w:val="-3"/>
          <w:szCs w:val="24"/>
        </w:rPr>
        <w:t xml:space="preserve"> </w:t>
      </w:r>
      <w:r w:rsidRPr="00EA7102">
        <w:rPr>
          <w:rFonts w:ascii="Arial" w:hAnsi="Arial" w:cs="Arial"/>
          <w:szCs w:val="24"/>
        </w:rPr>
        <w:t>until</w:t>
      </w:r>
      <w:r w:rsidRPr="00EA7102">
        <w:rPr>
          <w:rFonts w:ascii="Arial" w:hAnsi="Arial" w:cs="Arial"/>
          <w:spacing w:val="-3"/>
          <w:szCs w:val="24"/>
        </w:rPr>
        <w:t xml:space="preserve"> </w:t>
      </w:r>
      <w:r w:rsidRPr="00EA7102">
        <w:rPr>
          <w:rFonts w:ascii="Arial" w:hAnsi="Arial" w:cs="Arial"/>
          <w:szCs w:val="24"/>
        </w:rPr>
        <w:t>verification</w:t>
      </w:r>
      <w:r w:rsidRPr="00EA7102">
        <w:rPr>
          <w:rFonts w:ascii="Arial" w:hAnsi="Arial" w:cs="Arial"/>
          <w:spacing w:val="-4"/>
          <w:szCs w:val="24"/>
        </w:rPr>
        <w:t xml:space="preserve"> </w:t>
      </w:r>
      <w:r w:rsidRPr="00EA7102">
        <w:rPr>
          <w:rFonts w:ascii="Arial" w:hAnsi="Arial" w:cs="Arial"/>
          <w:szCs w:val="24"/>
        </w:rPr>
        <w:t>that</w:t>
      </w:r>
      <w:r w:rsidRPr="00EA7102">
        <w:rPr>
          <w:rFonts w:ascii="Arial" w:hAnsi="Arial" w:cs="Arial"/>
          <w:spacing w:val="-5"/>
          <w:szCs w:val="24"/>
        </w:rPr>
        <w:t xml:space="preserve"> </w:t>
      </w:r>
      <w:r w:rsidRPr="00EA7102">
        <w:rPr>
          <w:rFonts w:ascii="Arial" w:hAnsi="Arial" w:cs="Arial"/>
          <w:szCs w:val="24"/>
        </w:rPr>
        <w:t>the</w:t>
      </w:r>
      <w:r w:rsidRPr="00EA7102">
        <w:rPr>
          <w:rFonts w:ascii="Arial" w:hAnsi="Arial" w:cs="Arial"/>
          <w:spacing w:val="-4"/>
          <w:szCs w:val="24"/>
        </w:rPr>
        <w:t xml:space="preserve"> </w:t>
      </w:r>
      <w:r w:rsidRPr="00EA7102">
        <w:rPr>
          <w:rFonts w:ascii="Arial" w:hAnsi="Arial" w:cs="Arial"/>
          <w:szCs w:val="24"/>
        </w:rPr>
        <w:t>descendant</w:t>
      </w:r>
      <w:r w:rsidRPr="00EA7102">
        <w:rPr>
          <w:rFonts w:ascii="Arial" w:hAnsi="Arial" w:cs="Arial"/>
          <w:spacing w:val="-2"/>
          <w:szCs w:val="24"/>
        </w:rPr>
        <w:t xml:space="preserve"> </w:t>
      </w:r>
      <w:r w:rsidRPr="00EA7102">
        <w:rPr>
          <w:rFonts w:ascii="Arial" w:hAnsi="Arial" w:cs="Arial"/>
          <w:szCs w:val="24"/>
        </w:rPr>
        <w:t>is</w:t>
      </w:r>
      <w:r w:rsidRPr="00EA7102">
        <w:rPr>
          <w:rFonts w:ascii="Arial" w:hAnsi="Arial" w:cs="Arial"/>
          <w:spacing w:val="-4"/>
          <w:szCs w:val="24"/>
        </w:rPr>
        <w:t xml:space="preserve"> </w:t>
      </w:r>
      <w:r w:rsidRPr="00EA7102">
        <w:rPr>
          <w:rFonts w:ascii="Arial" w:hAnsi="Arial" w:cs="Arial"/>
          <w:szCs w:val="24"/>
        </w:rPr>
        <w:t>considered</w:t>
      </w:r>
      <w:r w:rsidRPr="00EA7102">
        <w:rPr>
          <w:rFonts w:ascii="Arial" w:hAnsi="Arial" w:cs="Arial"/>
          <w:spacing w:val="-5"/>
          <w:szCs w:val="24"/>
        </w:rPr>
        <w:t xml:space="preserve"> </w:t>
      </w:r>
      <w:r w:rsidRPr="00EA7102">
        <w:rPr>
          <w:rFonts w:ascii="Arial" w:hAnsi="Arial" w:cs="Arial"/>
          <w:spacing w:val="-2"/>
          <w:szCs w:val="24"/>
        </w:rPr>
        <w:t>“indigent.”</w:t>
      </w:r>
    </w:p>
    <w:p w14:paraId="16835892" w14:textId="77777777" w:rsidR="005D066C" w:rsidRPr="00EA7102" w:rsidRDefault="005D066C" w:rsidP="00EA7102">
      <w:pPr>
        <w:pStyle w:val="ListParagraph"/>
        <w:widowControl w:val="0"/>
        <w:numPr>
          <w:ilvl w:val="1"/>
          <w:numId w:val="145"/>
        </w:numPr>
        <w:overflowPunct/>
        <w:adjustRightInd/>
        <w:spacing w:before="42" w:line="278" w:lineRule="auto"/>
        <w:ind w:left="1440" w:right="397"/>
        <w:textAlignment w:val="auto"/>
        <w:rPr>
          <w:rFonts w:ascii="Arial" w:hAnsi="Arial" w:cs="Arial"/>
          <w:szCs w:val="24"/>
        </w:rPr>
      </w:pPr>
      <w:r w:rsidRPr="00EA7102">
        <w:rPr>
          <w:rFonts w:ascii="Arial" w:hAnsi="Arial" w:cs="Arial"/>
          <w:szCs w:val="24"/>
        </w:rPr>
        <w:t>DFS</w:t>
      </w:r>
      <w:r w:rsidRPr="00EA7102">
        <w:rPr>
          <w:rFonts w:ascii="Arial" w:hAnsi="Arial" w:cs="Arial"/>
          <w:spacing w:val="-3"/>
          <w:szCs w:val="24"/>
        </w:rPr>
        <w:t xml:space="preserve"> </w:t>
      </w:r>
      <w:r w:rsidRPr="00EA7102">
        <w:rPr>
          <w:rFonts w:ascii="Arial" w:hAnsi="Arial" w:cs="Arial"/>
          <w:szCs w:val="24"/>
        </w:rPr>
        <w:t>must</w:t>
      </w:r>
      <w:r w:rsidRPr="00EA7102">
        <w:rPr>
          <w:rFonts w:ascii="Arial" w:hAnsi="Arial" w:cs="Arial"/>
          <w:spacing w:val="-1"/>
          <w:szCs w:val="24"/>
        </w:rPr>
        <w:t xml:space="preserve"> </w:t>
      </w:r>
      <w:r w:rsidRPr="00EA7102">
        <w:rPr>
          <w:rFonts w:ascii="Arial" w:hAnsi="Arial" w:cs="Arial"/>
          <w:szCs w:val="24"/>
        </w:rPr>
        <w:t>attempt</w:t>
      </w:r>
      <w:r w:rsidRPr="00EA7102">
        <w:rPr>
          <w:rFonts w:ascii="Arial" w:hAnsi="Arial" w:cs="Arial"/>
          <w:spacing w:val="-1"/>
          <w:szCs w:val="24"/>
        </w:rPr>
        <w:t xml:space="preserve"> </w:t>
      </w:r>
      <w:r w:rsidRPr="00EA7102">
        <w:rPr>
          <w:rFonts w:ascii="Arial" w:hAnsi="Arial" w:cs="Arial"/>
          <w:szCs w:val="24"/>
        </w:rPr>
        <w:t>to</w:t>
      </w:r>
      <w:r w:rsidRPr="00EA7102">
        <w:rPr>
          <w:rFonts w:ascii="Arial" w:hAnsi="Arial" w:cs="Arial"/>
          <w:spacing w:val="-2"/>
          <w:szCs w:val="24"/>
        </w:rPr>
        <w:t xml:space="preserve"> </w:t>
      </w:r>
      <w:r w:rsidRPr="00EA7102">
        <w:rPr>
          <w:rFonts w:ascii="Arial" w:hAnsi="Arial" w:cs="Arial"/>
          <w:szCs w:val="24"/>
        </w:rPr>
        <w:t>locate</w:t>
      </w:r>
      <w:r w:rsidRPr="00EA7102">
        <w:rPr>
          <w:rFonts w:ascii="Arial" w:hAnsi="Arial" w:cs="Arial"/>
          <w:spacing w:val="-4"/>
          <w:szCs w:val="24"/>
        </w:rPr>
        <w:t xml:space="preserve"> </w:t>
      </w:r>
      <w:r w:rsidRPr="00EA7102">
        <w:rPr>
          <w:rFonts w:ascii="Arial" w:hAnsi="Arial" w:cs="Arial"/>
          <w:szCs w:val="24"/>
        </w:rPr>
        <w:t>next-of-kin</w:t>
      </w:r>
      <w:r w:rsidRPr="00EA7102">
        <w:rPr>
          <w:rFonts w:ascii="Arial" w:hAnsi="Arial" w:cs="Arial"/>
          <w:spacing w:val="-2"/>
          <w:szCs w:val="24"/>
        </w:rPr>
        <w:t xml:space="preserve"> </w:t>
      </w:r>
      <w:r w:rsidRPr="00EA7102">
        <w:rPr>
          <w:rFonts w:ascii="Arial" w:hAnsi="Arial" w:cs="Arial"/>
          <w:szCs w:val="24"/>
        </w:rPr>
        <w:t>prior</w:t>
      </w:r>
      <w:r w:rsidRPr="00EA7102">
        <w:rPr>
          <w:rFonts w:ascii="Arial" w:hAnsi="Arial" w:cs="Arial"/>
          <w:spacing w:val="-2"/>
          <w:szCs w:val="24"/>
        </w:rPr>
        <w:t xml:space="preserve"> </w:t>
      </w:r>
      <w:r w:rsidRPr="00EA7102">
        <w:rPr>
          <w:rFonts w:ascii="Arial" w:hAnsi="Arial" w:cs="Arial"/>
          <w:szCs w:val="24"/>
        </w:rPr>
        <w:t>to</w:t>
      </w:r>
      <w:r w:rsidRPr="00EA7102">
        <w:rPr>
          <w:rFonts w:ascii="Arial" w:hAnsi="Arial" w:cs="Arial"/>
          <w:spacing w:val="-5"/>
          <w:szCs w:val="24"/>
        </w:rPr>
        <w:t xml:space="preserve"> </w:t>
      </w:r>
      <w:r w:rsidRPr="00EA7102">
        <w:rPr>
          <w:rFonts w:ascii="Arial" w:hAnsi="Arial" w:cs="Arial"/>
          <w:szCs w:val="24"/>
        </w:rPr>
        <w:t>referral</w:t>
      </w:r>
      <w:r w:rsidRPr="00EA7102">
        <w:rPr>
          <w:rFonts w:ascii="Arial" w:hAnsi="Arial" w:cs="Arial"/>
          <w:spacing w:val="-4"/>
          <w:szCs w:val="24"/>
        </w:rPr>
        <w:t xml:space="preserve"> </w:t>
      </w:r>
      <w:r w:rsidRPr="00EA7102">
        <w:rPr>
          <w:rFonts w:ascii="Arial" w:hAnsi="Arial" w:cs="Arial"/>
          <w:szCs w:val="24"/>
        </w:rPr>
        <w:t>to</w:t>
      </w:r>
      <w:r w:rsidRPr="00EA7102">
        <w:rPr>
          <w:rFonts w:ascii="Arial" w:hAnsi="Arial" w:cs="Arial"/>
          <w:spacing w:val="-2"/>
          <w:szCs w:val="24"/>
        </w:rPr>
        <w:t xml:space="preserve"> </w:t>
      </w:r>
      <w:r w:rsidRPr="00EA7102">
        <w:rPr>
          <w:rFonts w:ascii="Arial" w:hAnsi="Arial" w:cs="Arial"/>
          <w:szCs w:val="24"/>
        </w:rPr>
        <w:t>DSS</w:t>
      </w:r>
      <w:r w:rsidRPr="00EA7102">
        <w:rPr>
          <w:rFonts w:ascii="Arial" w:hAnsi="Arial" w:cs="Arial"/>
          <w:spacing w:val="-3"/>
          <w:szCs w:val="24"/>
        </w:rPr>
        <w:t xml:space="preserve"> </w:t>
      </w:r>
      <w:r w:rsidRPr="00EA7102">
        <w:rPr>
          <w:rFonts w:ascii="Arial" w:hAnsi="Arial" w:cs="Arial"/>
          <w:szCs w:val="24"/>
        </w:rPr>
        <w:t>and</w:t>
      </w:r>
      <w:r w:rsidRPr="00EA7102">
        <w:rPr>
          <w:rFonts w:ascii="Arial" w:hAnsi="Arial" w:cs="Arial"/>
          <w:spacing w:val="-4"/>
          <w:szCs w:val="24"/>
        </w:rPr>
        <w:t xml:space="preserve"> </w:t>
      </w:r>
      <w:r w:rsidRPr="00EA7102">
        <w:rPr>
          <w:rFonts w:ascii="Arial" w:hAnsi="Arial" w:cs="Arial"/>
          <w:szCs w:val="24"/>
        </w:rPr>
        <w:t>include</w:t>
      </w:r>
      <w:r w:rsidRPr="00EA7102">
        <w:rPr>
          <w:rFonts w:ascii="Arial" w:hAnsi="Arial" w:cs="Arial"/>
          <w:spacing w:val="-2"/>
          <w:szCs w:val="24"/>
        </w:rPr>
        <w:t xml:space="preserve"> </w:t>
      </w:r>
      <w:r w:rsidRPr="00EA7102">
        <w:rPr>
          <w:rFonts w:ascii="Arial" w:hAnsi="Arial" w:cs="Arial"/>
          <w:szCs w:val="24"/>
        </w:rPr>
        <w:t>next</w:t>
      </w:r>
      <w:r w:rsidRPr="00EA7102">
        <w:rPr>
          <w:rFonts w:ascii="Arial" w:hAnsi="Arial" w:cs="Arial"/>
          <w:spacing w:val="-1"/>
          <w:szCs w:val="24"/>
        </w:rPr>
        <w:t xml:space="preserve"> </w:t>
      </w:r>
      <w:r w:rsidRPr="00EA7102">
        <w:rPr>
          <w:rFonts w:ascii="Arial" w:hAnsi="Arial" w:cs="Arial"/>
          <w:szCs w:val="24"/>
        </w:rPr>
        <w:t>of</w:t>
      </w:r>
      <w:r w:rsidRPr="00EA7102">
        <w:rPr>
          <w:rFonts w:ascii="Arial" w:hAnsi="Arial" w:cs="Arial"/>
          <w:spacing w:val="-4"/>
          <w:szCs w:val="24"/>
        </w:rPr>
        <w:t xml:space="preserve"> </w:t>
      </w:r>
      <w:r w:rsidRPr="00EA7102">
        <w:rPr>
          <w:rFonts w:ascii="Arial" w:hAnsi="Arial" w:cs="Arial"/>
          <w:szCs w:val="24"/>
        </w:rPr>
        <w:t>kin</w:t>
      </w:r>
      <w:r w:rsidRPr="00EA7102">
        <w:rPr>
          <w:rFonts w:ascii="Arial" w:hAnsi="Arial" w:cs="Arial"/>
          <w:spacing w:val="-5"/>
          <w:szCs w:val="24"/>
        </w:rPr>
        <w:t xml:space="preserve"> </w:t>
      </w:r>
      <w:r w:rsidRPr="00EA7102">
        <w:rPr>
          <w:rFonts w:ascii="Arial" w:hAnsi="Arial" w:cs="Arial"/>
          <w:szCs w:val="24"/>
        </w:rPr>
        <w:t>information</w:t>
      </w:r>
      <w:r w:rsidRPr="00EA7102">
        <w:rPr>
          <w:rFonts w:ascii="Arial" w:hAnsi="Arial" w:cs="Arial"/>
          <w:spacing w:val="-2"/>
          <w:szCs w:val="24"/>
        </w:rPr>
        <w:t xml:space="preserve"> </w:t>
      </w:r>
      <w:r w:rsidRPr="00EA7102">
        <w:rPr>
          <w:rFonts w:ascii="Arial" w:hAnsi="Arial" w:cs="Arial"/>
          <w:szCs w:val="24"/>
        </w:rPr>
        <w:t>on</w:t>
      </w:r>
      <w:r w:rsidRPr="00EA7102">
        <w:rPr>
          <w:rFonts w:ascii="Arial" w:hAnsi="Arial" w:cs="Arial"/>
          <w:spacing w:val="-2"/>
          <w:szCs w:val="24"/>
        </w:rPr>
        <w:t xml:space="preserve"> </w:t>
      </w:r>
      <w:r w:rsidRPr="00EA7102">
        <w:rPr>
          <w:rFonts w:ascii="Arial" w:hAnsi="Arial" w:cs="Arial"/>
          <w:szCs w:val="24"/>
        </w:rPr>
        <w:t>the Indigent Burial Request Form.</w:t>
      </w:r>
    </w:p>
    <w:p w14:paraId="47E9A671" w14:textId="77777777" w:rsidR="005D066C" w:rsidRPr="00EA7102" w:rsidRDefault="005D066C" w:rsidP="00EA7102">
      <w:pPr>
        <w:pStyle w:val="ListParagraph"/>
        <w:widowControl w:val="0"/>
        <w:numPr>
          <w:ilvl w:val="1"/>
          <w:numId w:val="145"/>
        </w:numPr>
        <w:overflowPunct/>
        <w:adjustRightInd/>
        <w:spacing w:line="278" w:lineRule="auto"/>
        <w:ind w:left="1440" w:right="842"/>
        <w:textAlignment w:val="auto"/>
        <w:rPr>
          <w:rFonts w:ascii="Arial" w:hAnsi="Arial" w:cs="Arial"/>
          <w:szCs w:val="24"/>
        </w:rPr>
      </w:pPr>
      <w:r w:rsidRPr="00EA7102">
        <w:rPr>
          <w:rFonts w:ascii="Arial" w:hAnsi="Arial" w:cs="Arial"/>
          <w:szCs w:val="24"/>
        </w:rPr>
        <w:t>DFS</w:t>
      </w:r>
      <w:r w:rsidRPr="00EA7102">
        <w:rPr>
          <w:rFonts w:ascii="Arial" w:hAnsi="Arial" w:cs="Arial"/>
          <w:spacing w:val="-4"/>
          <w:szCs w:val="24"/>
        </w:rPr>
        <w:t xml:space="preserve"> </w:t>
      </w:r>
      <w:r w:rsidRPr="00EA7102">
        <w:rPr>
          <w:rFonts w:ascii="Arial" w:hAnsi="Arial" w:cs="Arial"/>
          <w:szCs w:val="24"/>
        </w:rPr>
        <w:t>shall</w:t>
      </w:r>
      <w:r w:rsidRPr="00EA7102">
        <w:rPr>
          <w:rFonts w:ascii="Arial" w:hAnsi="Arial" w:cs="Arial"/>
          <w:spacing w:val="-2"/>
          <w:szCs w:val="24"/>
        </w:rPr>
        <w:t xml:space="preserve"> </w:t>
      </w:r>
      <w:r w:rsidRPr="00EA7102">
        <w:rPr>
          <w:rFonts w:ascii="Arial" w:hAnsi="Arial" w:cs="Arial"/>
          <w:szCs w:val="24"/>
        </w:rPr>
        <w:t>obtain</w:t>
      </w:r>
      <w:r w:rsidRPr="00EA7102">
        <w:rPr>
          <w:rFonts w:ascii="Arial" w:hAnsi="Arial" w:cs="Arial"/>
          <w:spacing w:val="-3"/>
          <w:szCs w:val="24"/>
        </w:rPr>
        <w:t xml:space="preserve"> </w:t>
      </w: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information</w:t>
      </w:r>
      <w:r w:rsidRPr="00EA7102">
        <w:rPr>
          <w:rFonts w:ascii="Arial" w:hAnsi="Arial" w:cs="Arial"/>
          <w:spacing w:val="-6"/>
          <w:szCs w:val="24"/>
        </w:rPr>
        <w:t xml:space="preserve"> </w:t>
      </w:r>
      <w:r w:rsidRPr="00EA7102">
        <w:rPr>
          <w:rFonts w:ascii="Arial" w:hAnsi="Arial" w:cs="Arial"/>
          <w:szCs w:val="24"/>
        </w:rPr>
        <w:t>listed</w:t>
      </w:r>
      <w:r w:rsidRPr="00EA7102">
        <w:rPr>
          <w:rFonts w:ascii="Arial" w:hAnsi="Arial" w:cs="Arial"/>
          <w:spacing w:val="-3"/>
          <w:szCs w:val="24"/>
        </w:rPr>
        <w:t xml:space="preserve"> </w:t>
      </w:r>
      <w:r w:rsidRPr="00EA7102">
        <w:rPr>
          <w:rFonts w:ascii="Arial" w:hAnsi="Arial" w:cs="Arial"/>
          <w:szCs w:val="24"/>
        </w:rPr>
        <w:t>on</w:t>
      </w:r>
      <w:r w:rsidRPr="00EA7102">
        <w:rPr>
          <w:rFonts w:ascii="Arial" w:hAnsi="Arial" w:cs="Arial"/>
          <w:spacing w:val="-5"/>
          <w:szCs w:val="24"/>
        </w:rPr>
        <w:t xml:space="preserve"> </w:t>
      </w: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Authorization</w:t>
      </w:r>
      <w:r w:rsidRPr="00EA7102">
        <w:rPr>
          <w:rFonts w:ascii="Arial" w:hAnsi="Arial" w:cs="Arial"/>
          <w:spacing w:val="-3"/>
          <w:szCs w:val="24"/>
        </w:rPr>
        <w:t xml:space="preserve"> </w:t>
      </w:r>
      <w:r w:rsidRPr="00EA7102">
        <w:rPr>
          <w:rFonts w:ascii="Arial" w:hAnsi="Arial" w:cs="Arial"/>
          <w:szCs w:val="24"/>
        </w:rPr>
        <w:t>to</w:t>
      </w:r>
      <w:r w:rsidRPr="00EA7102">
        <w:rPr>
          <w:rFonts w:ascii="Arial" w:hAnsi="Arial" w:cs="Arial"/>
          <w:spacing w:val="-3"/>
          <w:szCs w:val="24"/>
        </w:rPr>
        <w:t xml:space="preserve"> </w:t>
      </w:r>
      <w:r w:rsidRPr="00EA7102">
        <w:rPr>
          <w:rFonts w:ascii="Arial" w:hAnsi="Arial" w:cs="Arial"/>
          <w:szCs w:val="24"/>
        </w:rPr>
        <w:t>Bury</w:t>
      </w:r>
      <w:r w:rsidRPr="00EA7102">
        <w:rPr>
          <w:rFonts w:ascii="Arial" w:hAnsi="Arial" w:cs="Arial"/>
          <w:spacing w:val="-3"/>
          <w:szCs w:val="24"/>
        </w:rPr>
        <w:t xml:space="preserve"> </w:t>
      </w:r>
      <w:r w:rsidRPr="00EA7102">
        <w:rPr>
          <w:rFonts w:ascii="Arial" w:hAnsi="Arial" w:cs="Arial"/>
          <w:szCs w:val="24"/>
        </w:rPr>
        <w:t>and</w:t>
      </w:r>
      <w:r w:rsidRPr="00EA7102">
        <w:rPr>
          <w:rFonts w:ascii="Arial" w:hAnsi="Arial" w:cs="Arial"/>
          <w:spacing w:val="-3"/>
          <w:szCs w:val="24"/>
        </w:rPr>
        <w:t xml:space="preserve"> </w:t>
      </w:r>
      <w:r w:rsidRPr="00EA7102">
        <w:rPr>
          <w:rFonts w:ascii="Arial" w:hAnsi="Arial" w:cs="Arial"/>
          <w:szCs w:val="24"/>
        </w:rPr>
        <w:t>Assignment</w:t>
      </w:r>
      <w:r w:rsidRPr="00EA7102">
        <w:rPr>
          <w:rFonts w:ascii="Arial" w:hAnsi="Arial" w:cs="Arial"/>
          <w:spacing w:val="-2"/>
          <w:szCs w:val="24"/>
        </w:rPr>
        <w:t xml:space="preserve"> </w:t>
      </w:r>
      <w:r w:rsidRPr="00EA7102">
        <w:rPr>
          <w:rFonts w:ascii="Arial" w:hAnsi="Arial" w:cs="Arial"/>
          <w:szCs w:val="24"/>
        </w:rPr>
        <w:t>forms</w:t>
      </w:r>
      <w:r w:rsidRPr="00EA7102">
        <w:rPr>
          <w:rFonts w:ascii="Arial" w:hAnsi="Arial" w:cs="Arial"/>
          <w:spacing w:val="-3"/>
          <w:szCs w:val="24"/>
        </w:rPr>
        <w:t xml:space="preserve"> </w:t>
      </w:r>
      <w:r w:rsidRPr="00EA7102">
        <w:rPr>
          <w:rFonts w:ascii="Arial" w:hAnsi="Arial" w:cs="Arial"/>
          <w:szCs w:val="24"/>
        </w:rPr>
        <w:t>from</w:t>
      </w:r>
      <w:r w:rsidRPr="00EA7102">
        <w:rPr>
          <w:rFonts w:ascii="Arial" w:hAnsi="Arial" w:cs="Arial"/>
          <w:spacing w:val="-2"/>
          <w:szCs w:val="24"/>
        </w:rPr>
        <w:t xml:space="preserve"> </w:t>
      </w:r>
      <w:r w:rsidRPr="00EA7102">
        <w:rPr>
          <w:rFonts w:ascii="Arial" w:hAnsi="Arial" w:cs="Arial"/>
          <w:szCs w:val="24"/>
        </w:rPr>
        <w:t>the family member or next-of-kin.</w:t>
      </w:r>
    </w:p>
    <w:p w14:paraId="33531024" w14:textId="77777777" w:rsidR="00C53070" w:rsidRPr="00EA7102" w:rsidRDefault="00C53070" w:rsidP="001A085D">
      <w:pPr>
        <w:pStyle w:val="Heading5"/>
        <w:numPr>
          <w:ilvl w:val="0"/>
          <w:numId w:val="0"/>
        </w:numPr>
        <w:spacing w:before="248"/>
        <w:rPr>
          <w:rFonts w:ascii="Arial" w:hAnsi="Arial" w:cs="Arial"/>
          <w:i w:val="0"/>
          <w:iCs w:val="0"/>
          <w:sz w:val="24"/>
          <w:szCs w:val="24"/>
        </w:rPr>
      </w:pPr>
    </w:p>
    <w:p w14:paraId="69A308E0" w14:textId="41108F37" w:rsidR="005D066C" w:rsidRPr="00EA7102" w:rsidRDefault="005D066C" w:rsidP="00403C4B">
      <w:pPr>
        <w:pStyle w:val="Heading5"/>
        <w:numPr>
          <w:ilvl w:val="0"/>
          <w:numId w:val="0"/>
        </w:numPr>
        <w:spacing w:before="0"/>
        <w:rPr>
          <w:rFonts w:ascii="Arial" w:hAnsi="Arial" w:cs="Arial"/>
          <w:i w:val="0"/>
          <w:iCs w:val="0"/>
          <w:sz w:val="24"/>
          <w:szCs w:val="24"/>
        </w:rPr>
      </w:pPr>
      <w:r w:rsidRPr="00EA7102">
        <w:rPr>
          <w:rFonts w:ascii="Arial" w:hAnsi="Arial" w:cs="Arial"/>
          <w:i w:val="0"/>
          <w:iCs w:val="0"/>
          <w:sz w:val="24"/>
          <w:szCs w:val="24"/>
        </w:rPr>
        <w:t>DSS</w:t>
      </w:r>
      <w:r w:rsidRPr="00EA7102">
        <w:rPr>
          <w:rFonts w:ascii="Arial" w:hAnsi="Arial" w:cs="Arial"/>
          <w:i w:val="0"/>
          <w:iCs w:val="0"/>
          <w:spacing w:val="-5"/>
          <w:sz w:val="24"/>
          <w:szCs w:val="24"/>
        </w:rPr>
        <w:t xml:space="preserve"> </w:t>
      </w:r>
      <w:r w:rsidRPr="00EA7102">
        <w:rPr>
          <w:rFonts w:ascii="Arial" w:hAnsi="Arial" w:cs="Arial"/>
          <w:i w:val="0"/>
          <w:iCs w:val="0"/>
          <w:sz w:val="24"/>
          <w:szCs w:val="24"/>
        </w:rPr>
        <w:t>Facilities</w:t>
      </w:r>
      <w:r w:rsidRPr="00EA7102">
        <w:rPr>
          <w:rFonts w:ascii="Arial" w:hAnsi="Arial" w:cs="Arial"/>
          <w:i w:val="0"/>
          <w:iCs w:val="0"/>
          <w:spacing w:val="-4"/>
          <w:sz w:val="24"/>
          <w:szCs w:val="24"/>
        </w:rPr>
        <w:t xml:space="preserve"> </w:t>
      </w:r>
      <w:r w:rsidRPr="00EA7102">
        <w:rPr>
          <w:rFonts w:ascii="Arial" w:hAnsi="Arial" w:cs="Arial"/>
          <w:i w:val="0"/>
          <w:iCs w:val="0"/>
          <w:sz w:val="24"/>
          <w:szCs w:val="24"/>
        </w:rPr>
        <w:t>and</w:t>
      </w:r>
      <w:r w:rsidRPr="00EA7102">
        <w:rPr>
          <w:rFonts w:ascii="Arial" w:hAnsi="Arial" w:cs="Arial"/>
          <w:i w:val="0"/>
          <w:iCs w:val="0"/>
          <w:spacing w:val="-3"/>
          <w:sz w:val="24"/>
          <w:szCs w:val="24"/>
        </w:rPr>
        <w:t xml:space="preserve"> </w:t>
      </w:r>
      <w:r w:rsidRPr="00EA7102">
        <w:rPr>
          <w:rFonts w:ascii="Arial" w:hAnsi="Arial" w:cs="Arial"/>
          <w:i w:val="0"/>
          <w:iCs w:val="0"/>
          <w:sz w:val="24"/>
          <w:szCs w:val="24"/>
        </w:rPr>
        <w:t>Supplies</w:t>
      </w:r>
      <w:r w:rsidRPr="00EA7102">
        <w:rPr>
          <w:rFonts w:ascii="Arial" w:hAnsi="Arial" w:cs="Arial"/>
          <w:i w:val="0"/>
          <w:iCs w:val="0"/>
          <w:spacing w:val="-4"/>
          <w:sz w:val="24"/>
          <w:szCs w:val="24"/>
        </w:rPr>
        <w:t xml:space="preserve"> </w:t>
      </w:r>
      <w:r w:rsidRPr="00EA7102">
        <w:rPr>
          <w:rFonts w:ascii="Arial" w:hAnsi="Arial" w:cs="Arial"/>
          <w:i w:val="0"/>
          <w:iCs w:val="0"/>
          <w:sz w:val="24"/>
          <w:szCs w:val="24"/>
        </w:rPr>
        <w:t>Unit</w:t>
      </w:r>
      <w:r w:rsidRPr="00EA7102">
        <w:rPr>
          <w:rFonts w:ascii="Arial" w:hAnsi="Arial" w:cs="Arial"/>
          <w:i w:val="0"/>
          <w:iCs w:val="0"/>
          <w:spacing w:val="-4"/>
          <w:sz w:val="24"/>
          <w:szCs w:val="24"/>
        </w:rPr>
        <w:t xml:space="preserve"> </w:t>
      </w:r>
      <w:r w:rsidRPr="00EA7102">
        <w:rPr>
          <w:rFonts w:ascii="Arial" w:hAnsi="Arial" w:cs="Arial"/>
          <w:i w:val="0"/>
          <w:iCs w:val="0"/>
          <w:sz w:val="24"/>
          <w:szCs w:val="24"/>
        </w:rPr>
        <w:t>(FSU)</w:t>
      </w:r>
      <w:r w:rsidRPr="00EA7102">
        <w:rPr>
          <w:rFonts w:ascii="Arial" w:hAnsi="Arial" w:cs="Arial"/>
          <w:i w:val="0"/>
          <w:iCs w:val="0"/>
          <w:spacing w:val="-3"/>
          <w:sz w:val="24"/>
          <w:szCs w:val="24"/>
        </w:rPr>
        <w:t xml:space="preserve"> </w:t>
      </w:r>
      <w:r w:rsidRPr="00EA7102">
        <w:rPr>
          <w:rFonts w:ascii="Arial" w:hAnsi="Arial" w:cs="Arial"/>
          <w:i w:val="0"/>
          <w:iCs w:val="0"/>
          <w:spacing w:val="-2"/>
          <w:sz w:val="24"/>
          <w:szCs w:val="24"/>
        </w:rPr>
        <w:t>Responsibilities:</w:t>
      </w:r>
    </w:p>
    <w:p w14:paraId="2E9872AF" w14:textId="77777777" w:rsidR="005D066C" w:rsidRPr="00EA7102" w:rsidRDefault="005D066C" w:rsidP="001A085D">
      <w:pPr>
        <w:pStyle w:val="ListParagraph"/>
        <w:widowControl w:val="0"/>
        <w:numPr>
          <w:ilvl w:val="0"/>
          <w:numId w:val="144"/>
        </w:numPr>
        <w:overflowPunct/>
        <w:adjustRightInd/>
        <w:spacing w:before="3" w:line="278" w:lineRule="auto"/>
        <w:ind w:left="720" w:right="963"/>
        <w:textAlignment w:val="auto"/>
        <w:rPr>
          <w:rFonts w:ascii="Arial" w:hAnsi="Arial" w:cs="Arial"/>
          <w:szCs w:val="24"/>
        </w:rPr>
      </w:pP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FSU</w:t>
      </w:r>
      <w:r w:rsidRPr="00EA7102">
        <w:rPr>
          <w:rFonts w:ascii="Arial" w:hAnsi="Arial" w:cs="Arial"/>
          <w:spacing w:val="-3"/>
          <w:szCs w:val="24"/>
        </w:rPr>
        <w:t xml:space="preserve"> </w:t>
      </w:r>
      <w:r w:rsidRPr="00EA7102">
        <w:rPr>
          <w:rFonts w:ascii="Arial" w:hAnsi="Arial" w:cs="Arial"/>
          <w:szCs w:val="24"/>
        </w:rPr>
        <w:t>will</w:t>
      </w:r>
      <w:r w:rsidRPr="00EA7102">
        <w:rPr>
          <w:rFonts w:ascii="Arial" w:hAnsi="Arial" w:cs="Arial"/>
          <w:spacing w:val="-1"/>
          <w:szCs w:val="24"/>
        </w:rPr>
        <w:t xml:space="preserve"> </w:t>
      </w:r>
      <w:r w:rsidRPr="00EA7102">
        <w:rPr>
          <w:rFonts w:ascii="Arial" w:hAnsi="Arial" w:cs="Arial"/>
          <w:szCs w:val="24"/>
        </w:rPr>
        <w:t>verify</w:t>
      </w:r>
      <w:r w:rsidRPr="00EA7102">
        <w:rPr>
          <w:rFonts w:ascii="Arial" w:hAnsi="Arial" w:cs="Arial"/>
          <w:spacing w:val="-5"/>
          <w:szCs w:val="24"/>
        </w:rPr>
        <w:t xml:space="preserve"> </w:t>
      </w:r>
      <w:r w:rsidRPr="00EA7102">
        <w:rPr>
          <w:rFonts w:ascii="Arial" w:hAnsi="Arial" w:cs="Arial"/>
          <w:szCs w:val="24"/>
        </w:rPr>
        <w:t>the</w:t>
      </w:r>
      <w:r w:rsidRPr="00EA7102">
        <w:rPr>
          <w:rFonts w:ascii="Arial" w:hAnsi="Arial" w:cs="Arial"/>
          <w:spacing w:val="-4"/>
          <w:szCs w:val="24"/>
        </w:rPr>
        <w:t xml:space="preserve"> </w:t>
      </w:r>
      <w:r w:rsidRPr="00EA7102">
        <w:rPr>
          <w:rFonts w:ascii="Arial" w:hAnsi="Arial" w:cs="Arial"/>
          <w:szCs w:val="24"/>
        </w:rPr>
        <w:t>information</w:t>
      </w:r>
      <w:r w:rsidRPr="00EA7102">
        <w:rPr>
          <w:rFonts w:ascii="Arial" w:hAnsi="Arial" w:cs="Arial"/>
          <w:spacing w:val="-2"/>
          <w:szCs w:val="24"/>
        </w:rPr>
        <w:t xml:space="preserve"> </w:t>
      </w:r>
      <w:r w:rsidRPr="00EA7102">
        <w:rPr>
          <w:rFonts w:ascii="Arial" w:hAnsi="Arial" w:cs="Arial"/>
          <w:szCs w:val="24"/>
        </w:rPr>
        <w:t>provided</w:t>
      </w:r>
      <w:r w:rsidRPr="00EA7102">
        <w:rPr>
          <w:rFonts w:ascii="Arial" w:hAnsi="Arial" w:cs="Arial"/>
          <w:spacing w:val="-2"/>
          <w:szCs w:val="24"/>
        </w:rPr>
        <w:t xml:space="preserve"> </w:t>
      </w:r>
      <w:r w:rsidRPr="00EA7102">
        <w:rPr>
          <w:rFonts w:ascii="Arial" w:hAnsi="Arial" w:cs="Arial"/>
          <w:szCs w:val="24"/>
        </w:rPr>
        <w:t>by</w:t>
      </w:r>
      <w:r w:rsidRPr="00EA7102">
        <w:rPr>
          <w:rFonts w:ascii="Arial" w:hAnsi="Arial" w:cs="Arial"/>
          <w:spacing w:val="-2"/>
          <w:szCs w:val="24"/>
        </w:rPr>
        <w:t xml:space="preserve"> </w:t>
      </w:r>
      <w:r w:rsidRPr="00EA7102">
        <w:rPr>
          <w:rFonts w:ascii="Arial" w:hAnsi="Arial" w:cs="Arial"/>
          <w:szCs w:val="24"/>
        </w:rPr>
        <w:t>DFS</w:t>
      </w:r>
      <w:r w:rsidRPr="00EA7102">
        <w:rPr>
          <w:rFonts w:ascii="Arial" w:hAnsi="Arial" w:cs="Arial"/>
          <w:spacing w:val="-5"/>
          <w:szCs w:val="24"/>
        </w:rPr>
        <w:t xml:space="preserve"> </w:t>
      </w:r>
      <w:r w:rsidRPr="00EA7102">
        <w:rPr>
          <w:rFonts w:ascii="Arial" w:hAnsi="Arial" w:cs="Arial"/>
          <w:szCs w:val="24"/>
        </w:rPr>
        <w:t>to</w:t>
      </w:r>
      <w:r w:rsidRPr="00EA7102">
        <w:rPr>
          <w:rFonts w:ascii="Arial" w:hAnsi="Arial" w:cs="Arial"/>
          <w:spacing w:val="-2"/>
          <w:szCs w:val="24"/>
        </w:rPr>
        <w:t xml:space="preserve"> </w:t>
      </w:r>
      <w:r w:rsidRPr="00EA7102">
        <w:rPr>
          <w:rFonts w:ascii="Arial" w:hAnsi="Arial" w:cs="Arial"/>
          <w:szCs w:val="24"/>
        </w:rPr>
        <w:t>begin</w:t>
      </w:r>
      <w:r w:rsidRPr="00EA7102">
        <w:rPr>
          <w:rFonts w:ascii="Arial" w:hAnsi="Arial" w:cs="Arial"/>
          <w:spacing w:val="-5"/>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process</w:t>
      </w:r>
      <w:r w:rsidRPr="00EA7102">
        <w:rPr>
          <w:rFonts w:ascii="Arial" w:hAnsi="Arial" w:cs="Arial"/>
          <w:spacing w:val="-4"/>
          <w:szCs w:val="24"/>
        </w:rPr>
        <w:t xml:space="preserve"> </w:t>
      </w:r>
      <w:r w:rsidRPr="00EA7102">
        <w:rPr>
          <w:rFonts w:ascii="Arial" w:hAnsi="Arial" w:cs="Arial"/>
          <w:szCs w:val="24"/>
        </w:rPr>
        <w:t>of</w:t>
      </w:r>
      <w:r w:rsidRPr="00EA7102">
        <w:rPr>
          <w:rFonts w:ascii="Arial" w:hAnsi="Arial" w:cs="Arial"/>
          <w:spacing w:val="-2"/>
          <w:szCs w:val="24"/>
        </w:rPr>
        <w:t xml:space="preserve"> </w:t>
      </w:r>
      <w:r w:rsidRPr="00EA7102">
        <w:rPr>
          <w:rFonts w:ascii="Arial" w:hAnsi="Arial" w:cs="Arial"/>
          <w:szCs w:val="24"/>
        </w:rPr>
        <w:t>determining</w:t>
      </w:r>
      <w:r w:rsidRPr="00EA7102">
        <w:rPr>
          <w:rFonts w:ascii="Arial" w:hAnsi="Arial" w:cs="Arial"/>
          <w:spacing w:val="-2"/>
          <w:szCs w:val="24"/>
        </w:rPr>
        <w:t xml:space="preserve"> </w:t>
      </w:r>
      <w:r w:rsidRPr="00EA7102">
        <w:rPr>
          <w:rFonts w:ascii="Arial" w:hAnsi="Arial" w:cs="Arial"/>
          <w:szCs w:val="24"/>
        </w:rPr>
        <w:t>eligibility</w:t>
      </w:r>
      <w:r w:rsidRPr="00EA7102">
        <w:rPr>
          <w:rFonts w:ascii="Arial" w:hAnsi="Arial" w:cs="Arial"/>
          <w:spacing w:val="-5"/>
          <w:szCs w:val="24"/>
        </w:rPr>
        <w:t xml:space="preserve"> </w:t>
      </w:r>
      <w:r w:rsidRPr="00EA7102">
        <w:rPr>
          <w:rFonts w:ascii="Arial" w:hAnsi="Arial" w:cs="Arial"/>
          <w:szCs w:val="24"/>
        </w:rPr>
        <w:t>for</w:t>
      </w:r>
      <w:r w:rsidRPr="00EA7102">
        <w:rPr>
          <w:rFonts w:ascii="Arial" w:hAnsi="Arial" w:cs="Arial"/>
          <w:spacing w:val="-4"/>
          <w:szCs w:val="24"/>
        </w:rPr>
        <w:t xml:space="preserve"> </w:t>
      </w:r>
      <w:r w:rsidRPr="00EA7102">
        <w:rPr>
          <w:rFonts w:ascii="Arial" w:hAnsi="Arial" w:cs="Arial"/>
          <w:szCs w:val="24"/>
        </w:rPr>
        <w:t>the Indigent Burial Program.</w:t>
      </w:r>
    </w:p>
    <w:p w14:paraId="29748056" w14:textId="77777777" w:rsidR="005D066C" w:rsidRPr="00EA7102" w:rsidRDefault="005D066C" w:rsidP="001A085D">
      <w:pPr>
        <w:pStyle w:val="ListParagraph"/>
        <w:widowControl w:val="0"/>
        <w:numPr>
          <w:ilvl w:val="0"/>
          <w:numId w:val="144"/>
        </w:numPr>
        <w:overflowPunct/>
        <w:adjustRightInd/>
        <w:spacing w:line="278" w:lineRule="auto"/>
        <w:ind w:left="720" w:right="498"/>
        <w:textAlignment w:val="auto"/>
        <w:rPr>
          <w:rFonts w:ascii="Arial" w:hAnsi="Arial" w:cs="Arial"/>
          <w:szCs w:val="24"/>
        </w:rPr>
      </w:pPr>
      <w:r w:rsidRPr="00EA7102">
        <w:rPr>
          <w:rFonts w:ascii="Arial" w:hAnsi="Arial" w:cs="Arial"/>
          <w:szCs w:val="24"/>
        </w:rPr>
        <w:t>FSU</w:t>
      </w:r>
      <w:r w:rsidRPr="00EA7102">
        <w:rPr>
          <w:rFonts w:ascii="Arial" w:hAnsi="Arial" w:cs="Arial"/>
          <w:spacing w:val="-2"/>
          <w:szCs w:val="24"/>
        </w:rPr>
        <w:t xml:space="preserve"> </w:t>
      </w:r>
      <w:r w:rsidRPr="00EA7102">
        <w:rPr>
          <w:rFonts w:ascii="Arial" w:hAnsi="Arial" w:cs="Arial"/>
          <w:szCs w:val="24"/>
        </w:rPr>
        <w:t>will</w:t>
      </w:r>
      <w:r w:rsidRPr="00EA7102">
        <w:rPr>
          <w:rFonts w:ascii="Arial" w:hAnsi="Arial" w:cs="Arial"/>
          <w:spacing w:val="-3"/>
          <w:szCs w:val="24"/>
        </w:rPr>
        <w:t xml:space="preserve"> </w:t>
      </w:r>
      <w:r w:rsidRPr="00EA7102">
        <w:rPr>
          <w:rFonts w:ascii="Arial" w:hAnsi="Arial" w:cs="Arial"/>
          <w:szCs w:val="24"/>
        </w:rPr>
        <w:t>contact the</w:t>
      </w:r>
      <w:r w:rsidRPr="00EA7102">
        <w:rPr>
          <w:rFonts w:ascii="Arial" w:hAnsi="Arial" w:cs="Arial"/>
          <w:spacing w:val="-1"/>
          <w:szCs w:val="24"/>
        </w:rPr>
        <w:t xml:space="preserve"> </w:t>
      </w:r>
      <w:r w:rsidRPr="00EA7102">
        <w:rPr>
          <w:rFonts w:ascii="Arial" w:hAnsi="Arial" w:cs="Arial"/>
          <w:szCs w:val="24"/>
        </w:rPr>
        <w:t>next-of-kin</w:t>
      </w:r>
      <w:r w:rsidRPr="00EA7102">
        <w:rPr>
          <w:rFonts w:ascii="Arial" w:hAnsi="Arial" w:cs="Arial"/>
          <w:spacing w:val="-1"/>
          <w:szCs w:val="24"/>
        </w:rPr>
        <w:t xml:space="preserve"> </w:t>
      </w:r>
      <w:r w:rsidRPr="00EA7102">
        <w:rPr>
          <w:rFonts w:ascii="Arial" w:hAnsi="Arial" w:cs="Arial"/>
          <w:szCs w:val="24"/>
        </w:rPr>
        <w:t>listed</w:t>
      </w:r>
      <w:r w:rsidRPr="00EA7102">
        <w:rPr>
          <w:rFonts w:ascii="Arial" w:hAnsi="Arial" w:cs="Arial"/>
          <w:spacing w:val="-3"/>
          <w:szCs w:val="24"/>
        </w:rPr>
        <w:t xml:space="preserve"> </w:t>
      </w:r>
      <w:r w:rsidRPr="00EA7102">
        <w:rPr>
          <w:rFonts w:ascii="Arial" w:hAnsi="Arial" w:cs="Arial"/>
          <w:szCs w:val="24"/>
        </w:rPr>
        <w:t>to</w:t>
      </w:r>
      <w:r w:rsidRPr="00EA7102">
        <w:rPr>
          <w:rFonts w:ascii="Arial" w:hAnsi="Arial" w:cs="Arial"/>
          <w:spacing w:val="-4"/>
          <w:szCs w:val="24"/>
        </w:rPr>
        <w:t xml:space="preserve"> </w:t>
      </w:r>
      <w:r w:rsidRPr="00EA7102">
        <w:rPr>
          <w:rFonts w:ascii="Arial" w:hAnsi="Arial" w:cs="Arial"/>
          <w:szCs w:val="24"/>
        </w:rPr>
        <w:t>inquire</w:t>
      </w:r>
      <w:r w:rsidRPr="00EA7102">
        <w:rPr>
          <w:rFonts w:ascii="Arial" w:hAnsi="Arial" w:cs="Arial"/>
          <w:spacing w:val="-3"/>
          <w:szCs w:val="24"/>
        </w:rPr>
        <w:t xml:space="preserve"> </w:t>
      </w:r>
      <w:r w:rsidRPr="00EA7102">
        <w:rPr>
          <w:rFonts w:ascii="Arial" w:hAnsi="Arial" w:cs="Arial"/>
          <w:szCs w:val="24"/>
        </w:rPr>
        <w:t>about</w:t>
      </w:r>
      <w:r w:rsidRPr="00EA7102">
        <w:rPr>
          <w:rFonts w:ascii="Arial" w:hAnsi="Arial" w:cs="Arial"/>
          <w:spacing w:val="-3"/>
          <w:szCs w:val="24"/>
        </w:rPr>
        <w:t xml:space="preserve"> </w:t>
      </w:r>
      <w:r w:rsidRPr="00EA7102">
        <w:rPr>
          <w:rFonts w:ascii="Arial" w:hAnsi="Arial" w:cs="Arial"/>
          <w:szCs w:val="24"/>
        </w:rPr>
        <w:t>available</w:t>
      </w:r>
      <w:r w:rsidRPr="00EA7102">
        <w:rPr>
          <w:rFonts w:ascii="Arial" w:hAnsi="Arial" w:cs="Arial"/>
          <w:spacing w:val="-3"/>
          <w:szCs w:val="24"/>
        </w:rPr>
        <w:t xml:space="preserve"> </w:t>
      </w:r>
      <w:r w:rsidRPr="00EA7102">
        <w:rPr>
          <w:rFonts w:ascii="Arial" w:hAnsi="Arial" w:cs="Arial"/>
          <w:szCs w:val="24"/>
        </w:rPr>
        <w:t>assets</w:t>
      </w:r>
      <w:r w:rsidRPr="00EA7102">
        <w:rPr>
          <w:rFonts w:ascii="Arial" w:hAnsi="Arial" w:cs="Arial"/>
          <w:spacing w:val="-3"/>
          <w:szCs w:val="24"/>
        </w:rPr>
        <w:t xml:space="preserve"> </w:t>
      </w:r>
      <w:r w:rsidRPr="00EA7102">
        <w:rPr>
          <w:rFonts w:ascii="Arial" w:hAnsi="Arial" w:cs="Arial"/>
          <w:szCs w:val="24"/>
        </w:rPr>
        <w:t>before</w:t>
      </w:r>
      <w:r w:rsidRPr="00EA7102">
        <w:rPr>
          <w:rFonts w:ascii="Arial" w:hAnsi="Arial" w:cs="Arial"/>
          <w:spacing w:val="-3"/>
          <w:szCs w:val="24"/>
        </w:rPr>
        <w:t xml:space="preserve"> </w:t>
      </w:r>
      <w:r w:rsidRPr="00EA7102">
        <w:rPr>
          <w:rFonts w:ascii="Arial" w:hAnsi="Arial" w:cs="Arial"/>
          <w:szCs w:val="24"/>
        </w:rPr>
        <w:t>conducting</w:t>
      </w:r>
      <w:r w:rsidRPr="00EA7102">
        <w:rPr>
          <w:rFonts w:ascii="Arial" w:hAnsi="Arial" w:cs="Arial"/>
          <w:spacing w:val="-4"/>
          <w:szCs w:val="24"/>
        </w:rPr>
        <w:t xml:space="preserve"> </w:t>
      </w:r>
      <w:r w:rsidRPr="00EA7102">
        <w:rPr>
          <w:rFonts w:ascii="Arial" w:hAnsi="Arial" w:cs="Arial"/>
          <w:szCs w:val="24"/>
        </w:rPr>
        <w:t>research</w:t>
      </w:r>
      <w:r w:rsidRPr="00EA7102">
        <w:rPr>
          <w:rFonts w:ascii="Arial" w:hAnsi="Arial" w:cs="Arial"/>
          <w:spacing w:val="-1"/>
          <w:szCs w:val="24"/>
        </w:rPr>
        <w:t xml:space="preserve"> </w:t>
      </w:r>
      <w:r w:rsidRPr="00EA7102">
        <w:rPr>
          <w:rFonts w:ascii="Arial" w:hAnsi="Arial" w:cs="Arial"/>
          <w:szCs w:val="24"/>
        </w:rPr>
        <w:t>into</w:t>
      </w:r>
      <w:r w:rsidRPr="00EA7102">
        <w:rPr>
          <w:rFonts w:ascii="Arial" w:hAnsi="Arial" w:cs="Arial"/>
          <w:spacing w:val="-4"/>
          <w:szCs w:val="24"/>
        </w:rPr>
        <w:t xml:space="preserve"> </w:t>
      </w:r>
      <w:r w:rsidRPr="00EA7102">
        <w:rPr>
          <w:rFonts w:ascii="Arial" w:hAnsi="Arial" w:cs="Arial"/>
          <w:szCs w:val="24"/>
        </w:rPr>
        <w:t xml:space="preserve">available </w:t>
      </w:r>
      <w:r w:rsidRPr="00EA7102">
        <w:rPr>
          <w:rFonts w:ascii="Arial" w:hAnsi="Arial" w:cs="Arial"/>
          <w:spacing w:val="-2"/>
          <w:szCs w:val="24"/>
        </w:rPr>
        <w:t>resources.</w:t>
      </w:r>
    </w:p>
    <w:p w14:paraId="756C3822" w14:textId="77777777" w:rsidR="005D066C" w:rsidRPr="00EA7102" w:rsidRDefault="005D066C" w:rsidP="001A085D">
      <w:pPr>
        <w:pStyle w:val="ListParagraph"/>
        <w:widowControl w:val="0"/>
        <w:numPr>
          <w:ilvl w:val="0"/>
          <w:numId w:val="144"/>
        </w:numPr>
        <w:overflowPunct/>
        <w:adjustRightInd/>
        <w:spacing w:line="278" w:lineRule="auto"/>
        <w:ind w:left="720" w:right="579"/>
        <w:textAlignment w:val="auto"/>
        <w:rPr>
          <w:rFonts w:ascii="Arial" w:hAnsi="Arial" w:cs="Arial"/>
          <w:szCs w:val="24"/>
        </w:rPr>
      </w:pPr>
      <w:r w:rsidRPr="00EA7102">
        <w:rPr>
          <w:rFonts w:ascii="Arial" w:hAnsi="Arial" w:cs="Arial"/>
          <w:szCs w:val="24"/>
        </w:rPr>
        <w:t>FSU</w:t>
      </w:r>
      <w:r w:rsidRPr="00EA7102">
        <w:rPr>
          <w:rFonts w:ascii="Arial" w:hAnsi="Arial" w:cs="Arial"/>
          <w:spacing w:val="-3"/>
          <w:szCs w:val="24"/>
        </w:rPr>
        <w:t xml:space="preserve"> </w:t>
      </w:r>
      <w:r w:rsidRPr="00EA7102">
        <w:rPr>
          <w:rFonts w:ascii="Arial" w:hAnsi="Arial" w:cs="Arial"/>
          <w:szCs w:val="24"/>
        </w:rPr>
        <w:t>will</w:t>
      </w:r>
      <w:r w:rsidRPr="00EA7102">
        <w:rPr>
          <w:rFonts w:ascii="Arial" w:hAnsi="Arial" w:cs="Arial"/>
          <w:spacing w:val="-4"/>
          <w:szCs w:val="24"/>
        </w:rPr>
        <w:t xml:space="preserve"> </w:t>
      </w:r>
      <w:r w:rsidRPr="00EA7102">
        <w:rPr>
          <w:rFonts w:ascii="Arial" w:hAnsi="Arial" w:cs="Arial"/>
          <w:szCs w:val="24"/>
        </w:rPr>
        <w:t>utilize</w:t>
      </w:r>
      <w:r w:rsidRPr="00EA7102">
        <w:rPr>
          <w:rFonts w:ascii="Arial" w:hAnsi="Arial" w:cs="Arial"/>
          <w:spacing w:val="-4"/>
          <w:szCs w:val="24"/>
        </w:rPr>
        <w:t xml:space="preserve"> </w:t>
      </w:r>
      <w:r w:rsidRPr="00EA7102">
        <w:rPr>
          <w:rFonts w:ascii="Arial" w:hAnsi="Arial" w:cs="Arial"/>
          <w:szCs w:val="24"/>
        </w:rPr>
        <w:t>available</w:t>
      </w:r>
      <w:r w:rsidRPr="00EA7102">
        <w:rPr>
          <w:rFonts w:ascii="Arial" w:hAnsi="Arial" w:cs="Arial"/>
          <w:spacing w:val="-2"/>
          <w:szCs w:val="24"/>
        </w:rPr>
        <w:t xml:space="preserve"> </w:t>
      </w:r>
      <w:r w:rsidRPr="00EA7102">
        <w:rPr>
          <w:rFonts w:ascii="Arial" w:hAnsi="Arial" w:cs="Arial"/>
          <w:szCs w:val="24"/>
        </w:rPr>
        <w:t>resources,</w:t>
      </w:r>
      <w:r w:rsidRPr="00EA7102">
        <w:rPr>
          <w:rFonts w:ascii="Arial" w:hAnsi="Arial" w:cs="Arial"/>
          <w:spacing w:val="-4"/>
          <w:szCs w:val="24"/>
        </w:rPr>
        <w:t xml:space="preserve"> </w:t>
      </w:r>
      <w:r w:rsidRPr="00EA7102">
        <w:rPr>
          <w:rFonts w:ascii="Arial" w:hAnsi="Arial" w:cs="Arial"/>
          <w:szCs w:val="24"/>
        </w:rPr>
        <w:t>public</w:t>
      </w:r>
      <w:r w:rsidRPr="00EA7102">
        <w:rPr>
          <w:rFonts w:ascii="Arial" w:hAnsi="Arial" w:cs="Arial"/>
          <w:spacing w:val="-4"/>
          <w:szCs w:val="24"/>
        </w:rPr>
        <w:t xml:space="preserve"> </w:t>
      </w:r>
      <w:r w:rsidRPr="00EA7102">
        <w:rPr>
          <w:rFonts w:ascii="Arial" w:hAnsi="Arial" w:cs="Arial"/>
          <w:szCs w:val="24"/>
        </w:rPr>
        <w:t>and</w:t>
      </w:r>
      <w:r w:rsidRPr="00EA7102">
        <w:rPr>
          <w:rFonts w:ascii="Arial" w:hAnsi="Arial" w:cs="Arial"/>
          <w:spacing w:val="-2"/>
          <w:szCs w:val="24"/>
        </w:rPr>
        <w:t xml:space="preserve"> </w:t>
      </w:r>
      <w:r w:rsidRPr="00EA7102">
        <w:rPr>
          <w:rFonts w:ascii="Arial" w:hAnsi="Arial" w:cs="Arial"/>
          <w:szCs w:val="24"/>
        </w:rPr>
        <w:t>private,</w:t>
      </w:r>
      <w:r w:rsidRPr="00EA7102">
        <w:rPr>
          <w:rFonts w:ascii="Arial" w:hAnsi="Arial" w:cs="Arial"/>
          <w:spacing w:val="-2"/>
          <w:szCs w:val="24"/>
        </w:rPr>
        <w:t xml:space="preserve"> </w:t>
      </w:r>
      <w:r w:rsidRPr="00EA7102">
        <w:rPr>
          <w:rFonts w:ascii="Arial" w:hAnsi="Arial" w:cs="Arial"/>
          <w:szCs w:val="24"/>
        </w:rPr>
        <w:t>to</w:t>
      </w:r>
      <w:r w:rsidRPr="00EA7102">
        <w:rPr>
          <w:rFonts w:ascii="Arial" w:hAnsi="Arial" w:cs="Arial"/>
          <w:spacing w:val="-2"/>
          <w:szCs w:val="24"/>
        </w:rPr>
        <w:t xml:space="preserve"> </w:t>
      </w:r>
      <w:r w:rsidRPr="00EA7102">
        <w:rPr>
          <w:rFonts w:ascii="Arial" w:hAnsi="Arial" w:cs="Arial"/>
          <w:szCs w:val="24"/>
        </w:rPr>
        <w:t>determine</w:t>
      </w:r>
      <w:r w:rsidRPr="00EA7102">
        <w:rPr>
          <w:rFonts w:ascii="Arial" w:hAnsi="Arial" w:cs="Arial"/>
          <w:spacing w:val="-4"/>
          <w:szCs w:val="24"/>
        </w:rPr>
        <w:t xml:space="preserve"> </w:t>
      </w:r>
      <w:r w:rsidRPr="00EA7102">
        <w:rPr>
          <w:rFonts w:ascii="Arial" w:hAnsi="Arial" w:cs="Arial"/>
          <w:szCs w:val="24"/>
        </w:rPr>
        <w:t>eligibility</w:t>
      </w:r>
      <w:r w:rsidRPr="00EA7102">
        <w:rPr>
          <w:rFonts w:ascii="Arial" w:hAnsi="Arial" w:cs="Arial"/>
          <w:spacing w:val="-5"/>
          <w:szCs w:val="24"/>
        </w:rPr>
        <w:t xml:space="preserve"> </w:t>
      </w:r>
      <w:r w:rsidRPr="00EA7102">
        <w:rPr>
          <w:rFonts w:ascii="Arial" w:hAnsi="Arial" w:cs="Arial"/>
          <w:szCs w:val="24"/>
        </w:rPr>
        <w:t>for</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Indigent</w:t>
      </w:r>
      <w:r w:rsidRPr="00EA7102">
        <w:rPr>
          <w:rFonts w:ascii="Arial" w:hAnsi="Arial" w:cs="Arial"/>
          <w:spacing w:val="-1"/>
          <w:szCs w:val="24"/>
        </w:rPr>
        <w:t xml:space="preserve"> </w:t>
      </w:r>
      <w:r w:rsidRPr="00EA7102">
        <w:rPr>
          <w:rFonts w:ascii="Arial" w:hAnsi="Arial" w:cs="Arial"/>
          <w:szCs w:val="24"/>
        </w:rPr>
        <w:t>Burial</w:t>
      </w:r>
      <w:r w:rsidRPr="00EA7102">
        <w:rPr>
          <w:rFonts w:ascii="Arial" w:hAnsi="Arial" w:cs="Arial"/>
          <w:spacing w:val="-1"/>
          <w:szCs w:val="24"/>
        </w:rPr>
        <w:t xml:space="preserve"> </w:t>
      </w:r>
      <w:r w:rsidRPr="00EA7102">
        <w:rPr>
          <w:rFonts w:ascii="Arial" w:hAnsi="Arial" w:cs="Arial"/>
          <w:szCs w:val="24"/>
        </w:rPr>
        <w:t>Program. Resources shall include but not be limited to the following:</w:t>
      </w:r>
    </w:p>
    <w:p w14:paraId="53B268D6" w14:textId="77777777" w:rsidR="005D066C" w:rsidRPr="00EA7102" w:rsidRDefault="005D066C" w:rsidP="001A085D">
      <w:pPr>
        <w:pStyle w:val="ListParagraph"/>
        <w:widowControl w:val="0"/>
        <w:numPr>
          <w:ilvl w:val="1"/>
          <w:numId w:val="144"/>
        </w:numPr>
        <w:overflowPunct/>
        <w:adjustRightInd/>
        <w:spacing w:line="252" w:lineRule="exact"/>
        <w:ind w:left="1440"/>
        <w:textAlignment w:val="auto"/>
        <w:rPr>
          <w:rFonts w:ascii="Arial" w:hAnsi="Arial" w:cs="Arial"/>
          <w:szCs w:val="24"/>
        </w:rPr>
      </w:pPr>
      <w:r w:rsidRPr="00EA7102">
        <w:rPr>
          <w:rFonts w:ascii="Arial" w:hAnsi="Arial" w:cs="Arial"/>
          <w:spacing w:val="-2"/>
          <w:szCs w:val="24"/>
        </w:rPr>
        <w:t>Accurint</w:t>
      </w:r>
    </w:p>
    <w:p w14:paraId="7E6CB693" w14:textId="77777777" w:rsidR="005D066C" w:rsidRPr="00EA7102" w:rsidRDefault="005D066C" w:rsidP="001A085D">
      <w:pPr>
        <w:pStyle w:val="ListParagraph"/>
        <w:widowControl w:val="0"/>
        <w:numPr>
          <w:ilvl w:val="1"/>
          <w:numId w:val="144"/>
        </w:numPr>
        <w:overflowPunct/>
        <w:adjustRightInd/>
        <w:spacing w:before="38"/>
        <w:ind w:left="1440" w:hanging="359"/>
        <w:textAlignment w:val="auto"/>
        <w:rPr>
          <w:rFonts w:ascii="Arial" w:hAnsi="Arial" w:cs="Arial"/>
          <w:szCs w:val="24"/>
        </w:rPr>
      </w:pPr>
      <w:r w:rsidRPr="00EA7102">
        <w:rPr>
          <w:rFonts w:ascii="Arial" w:hAnsi="Arial" w:cs="Arial"/>
          <w:szCs w:val="24"/>
        </w:rPr>
        <w:t>Assist</w:t>
      </w:r>
      <w:r w:rsidRPr="00EA7102">
        <w:rPr>
          <w:rFonts w:ascii="Arial" w:hAnsi="Arial" w:cs="Arial"/>
          <w:spacing w:val="-1"/>
          <w:szCs w:val="24"/>
        </w:rPr>
        <w:t xml:space="preserve"> </w:t>
      </w:r>
      <w:r w:rsidRPr="00EA7102">
        <w:rPr>
          <w:rFonts w:ascii="Arial" w:hAnsi="Arial" w:cs="Arial"/>
          <w:szCs w:val="24"/>
        </w:rPr>
        <w:t>Worker</w:t>
      </w:r>
      <w:r w:rsidRPr="00EA7102">
        <w:rPr>
          <w:rFonts w:ascii="Arial" w:hAnsi="Arial" w:cs="Arial"/>
          <w:spacing w:val="-3"/>
          <w:szCs w:val="24"/>
        </w:rPr>
        <w:t xml:space="preserve"> </w:t>
      </w:r>
      <w:r w:rsidRPr="00EA7102">
        <w:rPr>
          <w:rFonts w:ascii="Arial" w:hAnsi="Arial" w:cs="Arial"/>
          <w:szCs w:val="24"/>
        </w:rPr>
        <w:t>Web –</w:t>
      </w:r>
      <w:r w:rsidRPr="00EA7102">
        <w:rPr>
          <w:rFonts w:ascii="Arial" w:hAnsi="Arial" w:cs="Arial"/>
          <w:spacing w:val="-2"/>
          <w:szCs w:val="24"/>
        </w:rPr>
        <w:t xml:space="preserve"> </w:t>
      </w:r>
      <w:r w:rsidRPr="00EA7102">
        <w:rPr>
          <w:rFonts w:ascii="Arial" w:hAnsi="Arial" w:cs="Arial"/>
          <w:szCs w:val="24"/>
        </w:rPr>
        <w:t>FSU</w:t>
      </w:r>
      <w:r w:rsidRPr="00EA7102">
        <w:rPr>
          <w:rFonts w:ascii="Arial" w:hAnsi="Arial" w:cs="Arial"/>
          <w:spacing w:val="-5"/>
          <w:szCs w:val="24"/>
        </w:rPr>
        <w:t xml:space="preserve"> </w:t>
      </w:r>
      <w:r w:rsidRPr="00EA7102">
        <w:rPr>
          <w:rFonts w:ascii="Arial" w:hAnsi="Arial" w:cs="Arial"/>
          <w:szCs w:val="24"/>
        </w:rPr>
        <w:t>has</w:t>
      </w:r>
      <w:r w:rsidRPr="00EA7102">
        <w:rPr>
          <w:rFonts w:ascii="Arial" w:hAnsi="Arial" w:cs="Arial"/>
          <w:spacing w:val="-1"/>
          <w:szCs w:val="24"/>
        </w:rPr>
        <w:t xml:space="preserve"> </w:t>
      </w:r>
      <w:r w:rsidRPr="00EA7102">
        <w:rPr>
          <w:rFonts w:ascii="Arial" w:hAnsi="Arial" w:cs="Arial"/>
          <w:spacing w:val="-2"/>
          <w:szCs w:val="24"/>
        </w:rPr>
        <w:t>access</w:t>
      </w:r>
    </w:p>
    <w:p w14:paraId="2BA527A1" w14:textId="77777777" w:rsidR="005D066C" w:rsidRPr="00EA7102" w:rsidRDefault="005D066C" w:rsidP="001A085D">
      <w:pPr>
        <w:pStyle w:val="ListParagraph"/>
        <w:widowControl w:val="0"/>
        <w:numPr>
          <w:ilvl w:val="1"/>
          <w:numId w:val="144"/>
        </w:numPr>
        <w:overflowPunct/>
        <w:adjustRightInd/>
        <w:spacing w:before="42"/>
        <w:ind w:left="1440"/>
        <w:textAlignment w:val="auto"/>
        <w:rPr>
          <w:rFonts w:ascii="Arial" w:hAnsi="Arial" w:cs="Arial"/>
          <w:szCs w:val="24"/>
        </w:rPr>
      </w:pPr>
      <w:r w:rsidRPr="00EA7102">
        <w:rPr>
          <w:rFonts w:ascii="Arial" w:hAnsi="Arial" w:cs="Arial"/>
          <w:szCs w:val="24"/>
        </w:rPr>
        <w:t>County</w:t>
      </w:r>
      <w:r w:rsidRPr="00EA7102">
        <w:rPr>
          <w:rFonts w:ascii="Arial" w:hAnsi="Arial" w:cs="Arial"/>
          <w:spacing w:val="-6"/>
          <w:szCs w:val="24"/>
        </w:rPr>
        <w:t xml:space="preserve"> </w:t>
      </w:r>
      <w:r w:rsidRPr="00EA7102">
        <w:rPr>
          <w:rFonts w:ascii="Arial" w:hAnsi="Arial" w:cs="Arial"/>
          <w:szCs w:val="24"/>
        </w:rPr>
        <w:t>Websites</w:t>
      </w:r>
      <w:r w:rsidRPr="00EA7102">
        <w:rPr>
          <w:rFonts w:ascii="Arial" w:hAnsi="Arial" w:cs="Arial"/>
          <w:spacing w:val="-5"/>
          <w:szCs w:val="24"/>
        </w:rPr>
        <w:t xml:space="preserve"> </w:t>
      </w:r>
      <w:r w:rsidRPr="00EA7102">
        <w:rPr>
          <w:rFonts w:ascii="Arial" w:hAnsi="Arial" w:cs="Arial"/>
          <w:szCs w:val="24"/>
        </w:rPr>
        <w:t>(property)</w:t>
      </w:r>
      <w:r w:rsidRPr="00EA7102">
        <w:rPr>
          <w:rFonts w:ascii="Arial" w:hAnsi="Arial" w:cs="Arial"/>
          <w:spacing w:val="-2"/>
          <w:szCs w:val="24"/>
        </w:rPr>
        <w:t xml:space="preserve"> </w:t>
      </w:r>
      <w:r w:rsidRPr="00EA7102">
        <w:rPr>
          <w:rFonts w:ascii="Arial" w:hAnsi="Arial" w:cs="Arial"/>
          <w:szCs w:val="24"/>
        </w:rPr>
        <w:t>-</w:t>
      </w:r>
      <w:r w:rsidRPr="00EA7102">
        <w:rPr>
          <w:rFonts w:ascii="Arial" w:hAnsi="Arial" w:cs="Arial"/>
          <w:spacing w:val="-5"/>
          <w:szCs w:val="24"/>
        </w:rPr>
        <w:t xml:space="preserve"> </w:t>
      </w:r>
      <w:r w:rsidRPr="00EA7102">
        <w:rPr>
          <w:rFonts w:ascii="Arial" w:hAnsi="Arial" w:cs="Arial"/>
          <w:szCs w:val="24"/>
        </w:rPr>
        <w:t>public</w:t>
      </w:r>
      <w:r w:rsidRPr="00EA7102">
        <w:rPr>
          <w:rFonts w:ascii="Arial" w:hAnsi="Arial" w:cs="Arial"/>
          <w:spacing w:val="-4"/>
          <w:szCs w:val="24"/>
        </w:rPr>
        <w:t xml:space="preserve"> </w:t>
      </w:r>
      <w:r w:rsidRPr="00EA7102">
        <w:rPr>
          <w:rFonts w:ascii="Arial" w:hAnsi="Arial" w:cs="Arial"/>
          <w:spacing w:val="-2"/>
          <w:szCs w:val="24"/>
        </w:rPr>
        <w:t>website</w:t>
      </w:r>
    </w:p>
    <w:p w14:paraId="79EE197C" w14:textId="77777777" w:rsidR="005D066C" w:rsidRPr="00EA7102" w:rsidRDefault="005D066C" w:rsidP="001A085D">
      <w:pPr>
        <w:pStyle w:val="ListParagraph"/>
        <w:widowControl w:val="0"/>
        <w:numPr>
          <w:ilvl w:val="1"/>
          <w:numId w:val="144"/>
        </w:numPr>
        <w:overflowPunct/>
        <w:adjustRightInd/>
        <w:spacing w:before="40"/>
        <w:ind w:left="1440" w:hanging="359"/>
        <w:textAlignment w:val="auto"/>
        <w:rPr>
          <w:rFonts w:ascii="Arial" w:hAnsi="Arial" w:cs="Arial"/>
          <w:szCs w:val="24"/>
        </w:rPr>
      </w:pPr>
      <w:r w:rsidRPr="00EA7102">
        <w:rPr>
          <w:rFonts w:ascii="Arial" w:hAnsi="Arial" w:cs="Arial"/>
          <w:szCs w:val="24"/>
        </w:rPr>
        <w:t>Data</w:t>
      </w:r>
      <w:r w:rsidRPr="00EA7102">
        <w:rPr>
          <w:rFonts w:ascii="Arial" w:hAnsi="Arial" w:cs="Arial"/>
          <w:spacing w:val="-5"/>
          <w:szCs w:val="24"/>
        </w:rPr>
        <w:t xml:space="preserve"> </w:t>
      </w:r>
      <w:r w:rsidRPr="00EA7102">
        <w:rPr>
          <w:rFonts w:ascii="Arial" w:hAnsi="Arial" w:cs="Arial"/>
          <w:spacing w:val="-2"/>
          <w:szCs w:val="24"/>
        </w:rPr>
        <w:t>Match</w:t>
      </w:r>
    </w:p>
    <w:p w14:paraId="3E54AD9F" w14:textId="77777777" w:rsidR="005D066C" w:rsidRPr="00EA7102" w:rsidRDefault="005D066C" w:rsidP="001A085D">
      <w:pPr>
        <w:pStyle w:val="ListParagraph"/>
        <w:widowControl w:val="0"/>
        <w:numPr>
          <w:ilvl w:val="1"/>
          <w:numId w:val="144"/>
        </w:numPr>
        <w:overflowPunct/>
        <w:adjustRightInd/>
        <w:spacing w:before="40"/>
        <w:ind w:left="1440"/>
        <w:textAlignment w:val="auto"/>
        <w:rPr>
          <w:rFonts w:ascii="Arial" w:hAnsi="Arial" w:cs="Arial"/>
          <w:szCs w:val="24"/>
        </w:rPr>
      </w:pPr>
      <w:r w:rsidRPr="00EA7102">
        <w:rPr>
          <w:rFonts w:ascii="Arial" w:hAnsi="Arial" w:cs="Arial"/>
          <w:spacing w:val="-2"/>
          <w:szCs w:val="24"/>
        </w:rPr>
        <w:t>DELJIS</w:t>
      </w:r>
    </w:p>
    <w:p w14:paraId="5195851A" w14:textId="77777777" w:rsidR="005D066C" w:rsidRPr="00EA7102" w:rsidRDefault="005D066C" w:rsidP="001A085D">
      <w:pPr>
        <w:pStyle w:val="ListParagraph"/>
        <w:widowControl w:val="0"/>
        <w:numPr>
          <w:ilvl w:val="1"/>
          <w:numId w:val="144"/>
        </w:numPr>
        <w:overflowPunct/>
        <w:adjustRightInd/>
        <w:spacing w:before="40"/>
        <w:ind w:left="1440"/>
        <w:textAlignment w:val="auto"/>
        <w:rPr>
          <w:rFonts w:ascii="Arial" w:hAnsi="Arial" w:cs="Arial"/>
          <w:szCs w:val="24"/>
        </w:rPr>
      </w:pPr>
      <w:r w:rsidRPr="00EA7102">
        <w:rPr>
          <w:rFonts w:ascii="Arial" w:hAnsi="Arial" w:cs="Arial"/>
          <w:szCs w:val="24"/>
        </w:rPr>
        <w:t>DMV</w:t>
      </w:r>
      <w:r w:rsidRPr="00EA7102">
        <w:rPr>
          <w:rFonts w:ascii="Arial" w:hAnsi="Arial" w:cs="Arial"/>
          <w:spacing w:val="-2"/>
          <w:szCs w:val="24"/>
        </w:rPr>
        <w:t xml:space="preserve"> Database</w:t>
      </w:r>
    </w:p>
    <w:p w14:paraId="70201633" w14:textId="77777777" w:rsidR="005D066C" w:rsidRPr="00EA7102" w:rsidRDefault="005D066C" w:rsidP="001A085D">
      <w:pPr>
        <w:pStyle w:val="ListParagraph"/>
        <w:widowControl w:val="0"/>
        <w:numPr>
          <w:ilvl w:val="1"/>
          <w:numId w:val="144"/>
        </w:numPr>
        <w:overflowPunct/>
        <w:adjustRightInd/>
        <w:spacing w:before="40"/>
        <w:ind w:left="1440" w:hanging="359"/>
        <w:textAlignment w:val="auto"/>
        <w:rPr>
          <w:rFonts w:ascii="Arial" w:hAnsi="Arial" w:cs="Arial"/>
          <w:szCs w:val="24"/>
        </w:rPr>
      </w:pPr>
      <w:r w:rsidRPr="00EA7102">
        <w:rPr>
          <w:rFonts w:ascii="Arial" w:hAnsi="Arial" w:cs="Arial"/>
          <w:spacing w:val="-2"/>
          <w:szCs w:val="24"/>
        </w:rPr>
        <w:t>Equifax</w:t>
      </w:r>
    </w:p>
    <w:p w14:paraId="1A00A7FA" w14:textId="77777777" w:rsidR="005D066C" w:rsidRPr="00EA7102" w:rsidRDefault="005D066C" w:rsidP="001A085D">
      <w:pPr>
        <w:pStyle w:val="ListParagraph"/>
        <w:widowControl w:val="0"/>
        <w:numPr>
          <w:ilvl w:val="1"/>
          <w:numId w:val="144"/>
        </w:numPr>
        <w:overflowPunct/>
        <w:adjustRightInd/>
        <w:spacing w:before="40"/>
        <w:ind w:left="1440" w:hanging="359"/>
        <w:textAlignment w:val="auto"/>
        <w:rPr>
          <w:rFonts w:ascii="Arial" w:hAnsi="Arial" w:cs="Arial"/>
          <w:szCs w:val="24"/>
        </w:rPr>
      </w:pPr>
      <w:r w:rsidRPr="00EA7102">
        <w:rPr>
          <w:rFonts w:ascii="Arial" w:hAnsi="Arial" w:cs="Arial"/>
          <w:spacing w:val="-2"/>
          <w:szCs w:val="24"/>
        </w:rPr>
        <w:t>LexisNexis</w:t>
      </w:r>
    </w:p>
    <w:p w14:paraId="2638E8A1" w14:textId="77777777" w:rsidR="005D066C" w:rsidRPr="00EA7102" w:rsidRDefault="005D066C" w:rsidP="001A085D">
      <w:pPr>
        <w:pStyle w:val="ListParagraph"/>
        <w:widowControl w:val="0"/>
        <w:numPr>
          <w:ilvl w:val="1"/>
          <w:numId w:val="144"/>
        </w:numPr>
        <w:overflowPunct/>
        <w:adjustRightInd/>
        <w:spacing w:before="39"/>
        <w:ind w:left="1440"/>
        <w:textAlignment w:val="auto"/>
        <w:rPr>
          <w:rFonts w:ascii="Arial" w:hAnsi="Arial" w:cs="Arial"/>
          <w:szCs w:val="24"/>
        </w:rPr>
      </w:pPr>
      <w:r w:rsidRPr="00EA7102">
        <w:rPr>
          <w:rFonts w:ascii="Arial" w:hAnsi="Arial" w:cs="Arial"/>
          <w:szCs w:val="24"/>
        </w:rPr>
        <w:t>Vital</w:t>
      </w:r>
      <w:r w:rsidRPr="00EA7102">
        <w:rPr>
          <w:rFonts w:ascii="Arial" w:hAnsi="Arial" w:cs="Arial"/>
          <w:spacing w:val="-3"/>
          <w:szCs w:val="24"/>
        </w:rPr>
        <w:t xml:space="preserve"> </w:t>
      </w:r>
      <w:r w:rsidRPr="00EA7102">
        <w:rPr>
          <w:rFonts w:ascii="Arial" w:hAnsi="Arial" w:cs="Arial"/>
          <w:szCs w:val="24"/>
        </w:rPr>
        <w:t>Statistics</w:t>
      </w:r>
      <w:r w:rsidRPr="00EA7102">
        <w:rPr>
          <w:rFonts w:ascii="Arial" w:hAnsi="Arial" w:cs="Arial"/>
          <w:spacing w:val="-2"/>
          <w:szCs w:val="24"/>
        </w:rPr>
        <w:t xml:space="preserve"> </w:t>
      </w:r>
      <w:r w:rsidRPr="00EA7102">
        <w:rPr>
          <w:rFonts w:ascii="Arial" w:hAnsi="Arial" w:cs="Arial"/>
          <w:szCs w:val="24"/>
        </w:rPr>
        <w:t>–</w:t>
      </w:r>
      <w:r w:rsidRPr="00EA7102">
        <w:rPr>
          <w:rFonts w:ascii="Arial" w:hAnsi="Arial" w:cs="Arial"/>
          <w:spacing w:val="-3"/>
          <w:szCs w:val="24"/>
        </w:rPr>
        <w:t xml:space="preserve"> </w:t>
      </w:r>
      <w:r w:rsidRPr="00EA7102">
        <w:rPr>
          <w:rFonts w:ascii="Arial" w:hAnsi="Arial" w:cs="Arial"/>
          <w:szCs w:val="24"/>
        </w:rPr>
        <w:t>FSU</w:t>
      </w:r>
      <w:r w:rsidRPr="00EA7102">
        <w:rPr>
          <w:rFonts w:ascii="Arial" w:hAnsi="Arial" w:cs="Arial"/>
          <w:spacing w:val="-4"/>
          <w:szCs w:val="24"/>
        </w:rPr>
        <w:t xml:space="preserve"> </w:t>
      </w:r>
      <w:r w:rsidRPr="00EA7102">
        <w:rPr>
          <w:rFonts w:ascii="Arial" w:hAnsi="Arial" w:cs="Arial"/>
          <w:szCs w:val="24"/>
        </w:rPr>
        <w:t>has</w:t>
      </w:r>
      <w:r w:rsidRPr="00EA7102">
        <w:rPr>
          <w:rFonts w:ascii="Arial" w:hAnsi="Arial" w:cs="Arial"/>
          <w:spacing w:val="-2"/>
          <w:szCs w:val="24"/>
        </w:rPr>
        <w:t xml:space="preserve"> access</w:t>
      </w:r>
    </w:p>
    <w:p w14:paraId="799C3F01" w14:textId="4604B40E" w:rsidR="005D066C" w:rsidRPr="00EA7102" w:rsidRDefault="005D066C" w:rsidP="001A085D">
      <w:pPr>
        <w:pStyle w:val="ListParagraph"/>
        <w:numPr>
          <w:ilvl w:val="1"/>
          <w:numId w:val="144"/>
        </w:numPr>
        <w:ind w:left="1440"/>
        <w:rPr>
          <w:rFonts w:ascii="Arial" w:hAnsi="Arial" w:cs="Arial"/>
          <w:color w:val="EE0000"/>
          <w:szCs w:val="24"/>
        </w:rPr>
      </w:pPr>
      <w:r w:rsidRPr="00EA7102">
        <w:rPr>
          <w:rFonts w:ascii="Arial" w:hAnsi="Arial" w:cs="Arial"/>
          <w:szCs w:val="24"/>
        </w:rPr>
        <w:t>Work</w:t>
      </w:r>
      <w:r w:rsidRPr="00EA7102">
        <w:rPr>
          <w:rFonts w:ascii="Arial" w:hAnsi="Arial" w:cs="Arial"/>
          <w:spacing w:val="-1"/>
          <w:szCs w:val="24"/>
        </w:rPr>
        <w:t xml:space="preserve"> </w:t>
      </w:r>
      <w:r w:rsidRPr="00EA7102">
        <w:rPr>
          <w:rFonts w:ascii="Arial" w:hAnsi="Arial" w:cs="Arial"/>
          <w:spacing w:val="-2"/>
          <w:szCs w:val="24"/>
        </w:rPr>
        <w:t>Number</w:t>
      </w:r>
    </w:p>
    <w:p w14:paraId="63890928" w14:textId="77777777" w:rsidR="005D066C" w:rsidRPr="00EA7102" w:rsidRDefault="005D066C" w:rsidP="001A085D">
      <w:pPr>
        <w:pStyle w:val="ListParagraph"/>
        <w:widowControl w:val="0"/>
        <w:numPr>
          <w:ilvl w:val="0"/>
          <w:numId w:val="144"/>
        </w:numPr>
        <w:overflowPunct/>
        <w:adjustRightInd/>
        <w:ind w:left="720" w:hanging="359"/>
        <w:textAlignment w:val="auto"/>
        <w:rPr>
          <w:rFonts w:ascii="Arial" w:hAnsi="Arial" w:cs="Arial"/>
          <w:szCs w:val="24"/>
        </w:rPr>
      </w:pPr>
      <w:r w:rsidRPr="00EA7102">
        <w:rPr>
          <w:rFonts w:ascii="Arial" w:hAnsi="Arial" w:cs="Arial"/>
          <w:szCs w:val="24"/>
        </w:rPr>
        <w:t>FSU</w:t>
      </w:r>
      <w:r w:rsidRPr="00EA7102">
        <w:rPr>
          <w:rFonts w:ascii="Arial" w:hAnsi="Arial" w:cs="Arial"/>
          <w:spacing w:val="-1"/>
          <w:szCs w:val="24"/>
        </w:rPr>
        <w:t xml:space="preserve"> </w:t>
      </w:r>
      <w:r w:rsidRPr="00EA7102">
        <w:rPr>
          <w:rFonts w:ascii="Arial" w:hAnsi="Arial" w:cs="Arial"/>
          <w:szCs w:val="24"/>
        </w:rPr>
        <w:t>will</w:t>
      </w:r>
      <w:r w:rsidRPr="00EA7102">
        <w:rPr>
          <w:rFonts w:ascii="Arial" w:hAnsi="Arial" w:cs="Arial"/>
          <w:spacing w:val="-1"/>
          <w:szCs w:val="24"/>
        </w:rPr>
        <w:t xml:space="preserve"> </w:t>
      </w:r>
      <w:r w:rsidRPr="00EA7102">
        <w:rPr>
          <w:rFonts w:ascii="Arial" w:hAnsi="Arial" w:cs="Arial"/>
          <w:szCs w:val="24"/>
        </w:rPr>
        <w:t>use</w:t>
      </w:r>
      <w:r w:rsidRPr="00EA7102">
        <w:rPr>
          <w:rFonts w:ascii="Arial" w:hAnsi="Arial" w:cs="Arial"/>
          <w:spacing w:val="-1"/>
          <w:szCs w:val="24"/>
        </w:rPr>
        <w:t xml:space="preserve"> </w:t>
      </w:r>
      <w:r w:rsidRPr="00EA7102">
        <w:rPr>
          <w:rFonts w:ascii="Arial" w:hAnsi="Arial" w:cs="Arial"/>
          <w:szCs w:val="24"/>
        </w:rPr>
        <w:t>the</w:t>
      </w:r>
      <w:r w:rsidRPr="00EA7102">
        <w:rPr>
          <w:rFonts w:ascii="Arial" w:hAnsi="Arial" w:cs="Arial"/>
          <w:spacing w:val="-1"/>
          <w:szCs w:val="24"/>
        </w:rPr>
        <w:t xml:space="preserve"> </w:t>
      </w:r>
      <w:r w:rsidRPr="00EA7102">
        <w:rPr>
          <w:rFonts w:ascii="Arial" w:hAnsi="Arial" w:cs="Arial"/>
          <w:szCs w:val="24"/>
        </w:rPr>
        <w:t>criteria below</w:t>
      </w:r>
      <w:r w:rsidRPr="00EA7102">
        <w:rPr>
          <w:rFonts w:ascii="Arial" w:hAnsi="Arial" w:cs="Arial"/>
          <w:spacing w:val="-1"/>
          <w:szCs w:val="24"/>
        </w:rPr>
        <w:t xml:space="preserve"> </w:t>
      </w:r>
      <w:r w:rsidRPr="00EA7102">
        <w:rPr>
          <w:rFonts w:ascii="Arial" w:hAnsi="Arial" w:cs="Arial"/>
          <w:szCs w:val="24"/>
        </w:rPr>
        <w:t>to</w:t>
      </w:r>
      <w:r w:rsidRPr="00EA7102">
        <w:rPr>
          <w:rFonts w:ascii="Arial" w:hAnsi="Arial" w:cs="Arial"/>
          <w:spacing w:val="-1"/>
          <w:szCs w:val="24"/>
        </w:rPr>
        <w:t xml:space="preserve"> </w:t>
      </w:r>
      <w:r w:rsidRPr="00EA7102">
        <w:rPr>
          <w:rFonts w:ascii="Arial" w:hAnsi="Arial" w:cs="Arial"/>
          <w:szCs w:val="24"/>
        </w:rPr>
        <w:t>determine</w:t>
      </w:r>
      <w:r w:rsidRPr="00EA7102">
        <w:rPr>
          <w:rFonts w:ascii="Arial" w:hAnsi="Arial" w:cs="Arial"/>
          <w:spacing w:val="-1"/>
          <w:szCs w:val="24"/>
        </w:rPr>
        <w:t xml:space="preserve"> </w:t>
      </w:r>
      <w:r w:rsidRPr="00EA7102">
        <w:rPr>
          <w:rFonts w:ascii="Arial" w:hAnsi="Arial" w:cs="Arial"/>
          <w:spacing w:val="-2"/>
          <w:szCs w:val="24"/>
        </w:rPr>
        <w:t>eligibility:</w:t>
      </w:r>
    </w:p>
    <w:p w14:paraId="1B312085" w14:textId="77777777" w:rsidR="005D066C" w:rsidRPr="00EA7102" w:rsidRDefault="005D066C" w:rsidP="001A085D">
      <w:pPr>
        <w:pStyle w:val="ListParagraph"/>
        <w:widowControl w:val="0"/>
        <w:numPr>
          <w:ilvl w:val="1"/>
          <w:numId w:val="144"/>
        </w:numPr>
        <w:overflowPunct/>
        <w:adjustRightInd/>
        <w:spacing w:before="43"/>
        <w:ind w:left="1440" w:hanging="359"/>
        <w:textAlignment w:val="auto"/>
        <w:rPr>
          <w:rFonts w:ascii="Arial" w:hAnsi="Arial" w:cs="Arial"/>
          <w:szCs w:val="24"/>
        </w:rPr>
      </w:pPr>
      <w:r w:rsidRPr="00EA7102">
        <w:rPr>
          <w:rFonts w:ascii="Arial" w:hAnsi="Arial" w:cs="Arial"/>
          <w:szCs w:val="24"/>
        </w:rPr>
        <w:t>Referral</w:t>
      </w:r>
      <w:r w:rsidRPr="00EA7102">
        <w:rPr>
          <w:rFonts w:ascii="Arial" w:hAnsi="Arial" w:cs="Arial"/>
          <w:spacing w:val="-2"/>
          <w:szCs w:val="24"/>
        </w:rPr>
        <w:t xml:space="preserve"> </w:t>
      </w:r>
      <w:r w:rsidRPr="00EA7102">
        <w:rPr>
          <w:rFonts w:ascii="Arial" w:hAnsi="Arial" w:cs="Arial"/>
          <w:szCs w:val="24"/>
        </w:rPr>
        <w:t>from</w:t>
      </w:r>
      <w:r w:rsidRPr="00EA7102">
        <w:rPr>
          <w:rFonts w:ascii="Arial" w:hAnsi="Arial" w:cs="Arial"/>
          <w:spacing w:val="-2"/>
          <w:szCs w:val="24"/>
        </w:rPr>
        <w:t xml:space="preserve"> </w:t>
      </w:r>
      <w:r w:rsidRPr="00EA7102">
        <w:rPr>
          <w:rFonts w:ascii="Arial" w:hAnsi="Arial" w:cs="Arial"/>
          <w:szCs w:val="24"/>
        </w:rPr>
        <w:t>DFS</w:t>
      </w:r>
      <w:r w:rsidRPr="00EA7102">
        <w:rPr>
          <w:rFonts w:ascii="Arial" w:hAnsi="Arial" w:cs="Arial"/>
          <w:spacing w:val="1"/>
          <w:szCs w:val="24"/>
        </w:rPr>
        <w:t xml:space="preserve"> </w:t>
      </w:r>
      <w:r w:rsidRPr="00EA7102">
        <w:rPr>
          <w:rFonts w:ascii="Arial" w:hAnsi="Arial" w:cs="Arial"/>
          <w:spacing w:val="-2"/>
          <w:szCs w:val="24"/>
        </w:rPr>
        <w:t>Investigator</w:t>
      </w:r>
    </w:p>
    <w:p w14:paraId="46B951C0" w14:textId="77777777" w:rsidR="005D066C" w:rsidRPr="00EA7102" w:rsidRDefault="005D066C" w:rsidP="001A085D">
      <w:pPr>
        <w:pStyle w:val="ListParagraph"/>
        <w:widowControl w:val="0"/>
        <w:numPr>
          <w:ilvl w:val="1"/>
          <w:numId w:val="144"/>
        </w:numPr>
        <w:overflowPunct/>
        <w:adjustRightInd/>
        <w:ind w:left="1440" w:hanging="359"/>
        <w:textAlignment w:val="auto"/>
        <w:rPr>
          <w:rFonts w:ascii="Arial" w:hAnsi="Arial" w:cs="Arial"/>
          <w:szCs w:val="24"/>
        </w:rPr>
      </w:pPr>
      <w:proofErr w:type="gramStart"/>
      <w:r w:rsidRPr="00EA7102">
        <w:rPr>
          <w:rFonts w:ascii="Arial" w:hAnsi="Arial" w:cs="Arial"/>
          <w:szCs w:val="24"/>
        </w:rPr>
        <w:t>State</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2"/>
          <w:szCs w:val="24"/>
        </w:rPr>
        <w:t xml:space="preserve"> </w:t>
      </w:r>
      <w:r w:rsidRPr="00EA7102">
        <w:rPr>
          <w:rFonts w:ascii="Arial" w:hAnsi="Arial" w:cs="Arial"/>
          <w:szCs w:val="24"/>
        </w:rPr>
        <w:t>Delaware</w:t>
      </w:r>
      <w:r w:rsidRPr="00EA7102">
        <w:rPr>
          <w:rFonts w:ascii="Arial" w:hAnsi="Arial" w:cs="Arial"/>
          <w:spacing w:val="-2"/>
          <w:szCs w:val="24"/>
        </w:rPr>
        <w:t xml:space="preserve"> Resident</w:t>
      </w:r>
      <w:proofErr w:type="gramEnd"/>
    </w:p>
    <w:p w14:paraId="4E821EDF" w14:textId="77777777" w:rsidR="005D066C" w:rsidRPr="00EA7102" w:rsidRDefault="005D066C" w:rsidP="001A085D">
      <w:pPr>
        <w:pStyle w:val="ListParagraph"/>
        <w:widowControl w:val="0"/>
        <w:numPr>
          <w:ilvl w:val="1"/>
          <w:numId w:val="144"/>
        </w:numPr>
        <w:overflowPunct/>
        <w:adjustRightInd/>
        <w:ind w:left="1440" w:hanging="359"/>
        <w:textAlignment w:val="auto"/>
        <w:rPr>
          <w:rFonts w:ascii="Arial" w:hAnsi="Arial" w:cs="Arial"/>
          <w:szCs w:val="24"/>
        </w:rPr>
      </w:pPr>
      <w:r w:rsidRPr="00EA7102">
        <w:rPr>
          <w:rFonts w:ascii="Arial" w:hAnsi="Arial" w:cs="Arial"/>
          <w:szCs w:val="24"/>
        </w:rPr>
        <w:t>Unclaimed</w:t>
      </w:r>
      <w:r w:rsidRPr="00EA7102">
        <w:rPr>
          <w:rFonts w:ascii="Arial" w:hAnsi="Arial" w:cs="Arial"/>
          <w:spacing w:val="-2"/>
          <w:szCs w:val="24"/>
        </w:rPr>
        <w:t xml:space="preserve"> </w:t>
      </w:r>
      <w:r w:rsidRPr="00EA7102">
        <w:rPr>
          <w:rFonts w:ascii="Arial" w:hAnsi="Arial" w:cs="Arial"/>
          <w:szCs w:val="24"/>
        </w:rPr>
        <w:t>(no</w:t>
      </w:r>
      <w:r w:rsidRPr="00EA7102">
        <w:rPr>
          <w:rFonts w:ascii="Arial" w:hAnsi="Arial" w:cs="Arial"/>
          <w:spacing w:val="-2"/>
          <w:szCs w:val="24"/>
        </w:rPr>
        <w:t xml:space="preserve"> </w:t>
      </w:r>
      <w:r w:rsidRPr="00EA7102">
        <w:rPr>
          <w:rFonts w:ascii="Arial" w:hAnsi="Arial" w:cs="Arial"/>
          <w:szCs w:val="24"/>
        </w:rPr>
        <w:t>family</w:t>
      </w:r>
      <w:r w:rsidRPr="00EA7102">
        <w:rPr>
          <w:rFonts w:ascii="Arial" w:hAnsi="Arial" w:cs="Arial"/>
          <w:spacing w:val="-1"/>
          <w:szCs w:val="24"/>
        </w:rPr>
        <w:t xml:space="preserve"> </w:t>
      </w:r>
      <w:r w:rsidRPr="00EA7102">
        <w:rPr>
          <w:rFonts w:ascii="Arial" w:hAnsi="Arial" w:cs="Arial"/>
          <w:szCs w:val="24"/>
        </w:rPr>
        <w:t>identified</w:t>
      </w:r>
      <w:r w:rsidRPr="00EA7102">
        <w:rPr>
          <w:rFonts w:ascii="Arial" w:hAnsi="Arial" w:cs="Arial"/>
          <w:spacing w:val="-2"/>
          <w:szCs w:val="24"/>
        </w:rPr>
        <w:t xml:space="preserve"> </w:t>
      </w:r>
      <w:r w:rsidRPr="00EA7102">
        <w:rPr>
          <w:rFonts w:ascii="Arial" w:hAnsi="Arial" w:cs="Arial"/>
          <w:szCs w:val="24"/>
        </w:rPr>
        <w:t>by</w:t>
      </w:r>
      <w:r w:rsidRPr="00EA7102">
        <w:rPr>
          <w:rFonts w:ascii="Arial" w:hAnsi="Arial" w:cs="Arial"/>
          <w:spacing w:val="-2"/>
          <w:szCs w:val="24"/>
        </w:rPr>
        <w:t xml:space="preserve"> </w:t>
      </w:r>
      <w:r w:rsidRPr="00EA7102">
        <w:rPr>
          <w:rFonts w:ascii="Arial" w:hAnsi="Arial" w:cs="Arial"/>
          <w:szCs w:val="24"/>
        </w:rPr>
        <w:t>DFS</w:t>
      </w:r>
      <w:r w:rsidRPr="00EA7102">
        <w:rPr>
          <w:rFonts w:ascii="Arial" w:hAnsi="Arial" w:cs="Arial"/>
          <w:spacing w:val="1"/>
          <w:szCs w:val="24"/>
        </w:rPr>
        <w:t xml:space="preserve"> </w:t>
      </w:r>
      <w:r w:rsidRPr="00EA7102">
        <w:rPr>
          <w:rFonts w:ascii="Arial" w:hAnsi="Arial" w:cs="Arial"/>
          <w:szCs w:val="24"/>
        </w:rPr>
        <w:t>Investigators</w:t>
      </w:r>
      <w:r w:rsidRPr="00EA7102">
        <w:rPr>
          <w:rFonts w:ascii="Arial" w:hAnsi="Arial" w:cs="Arial"/>
          <w:spacing w:val="-2"/>
          <w:szCs w:val="24"/>
        </w:rPr>
        <w:t xml:space="preserve"> </w:t>
      </w:r>
      <w:r w:rsidRPr="00EA7102">
        <w:rPr>
          <w:rFonts w:ascii="Arial" w:hAnsi="Arial" w:cs="Arial"/>
          <w:szCs w:val="24"/>
        </w:rPr>
        <w:t>or</w:t>
      </w:r>
      <w:r w:rsidRPr="00EA7102">
        <w:rPr>
          <w:rFonts w:ascii="Arial" w:hAnsi="Arial" w:cs="Arial"/>
          <w:spacing w:val="-2"/>
          <w:szCs w:val="24"/>
        </w:rPr>
        <w:t xml:space="preserve"> </w:t>
      </w:r>
      <w:r w:rsidRPr="00EA7102">
        <w:rPr>
          <w:rFonts w:ascii="Arial" w:hAnsi="Arial" w:cs="Arial"/>
          <w:spacing w:val="-4"/>
          <w:szCs w:val="24"/>
        </w:rPr>
        <w:t>DSS)</w:t>
      </w:r>
    </w:p>
    <w:p w14:paraId="70E72EF8" w14:textId="77777777" w:rsidR="005D066C" w:rsidRPr="00EA7102" w:rsidRDefault="005D066C" w:rsidP="001A085D">
      <w:pPr>
        <w:pStyle w:val="ListParagraph"/>
        <w:widowControl w:val="0"/>
        <w:numPr>
          <w:ilvl w:val="1"/>
          <w:numId w:val="144"/>
        </w:numPr>
        <w:overflowPunct/>
        <w:adjustRightInd/>
        <w:ind w:left="1440" w:right="933"/>
        <w:textAlignment w:val="auto"/>
        <w:rPr>
          <w:rFonts w:ascii="Arial" w:hAnsi="Arial" w:cs="Arial"/>
          <w:szCs w:val="24"/>
        </w:rPr>
      </w:pPr>
      <w:r w:rsidRPr="00EA7102">
        <w:rPr>
          <w:rFonts w:ascii="Arial" w:hAnsi="Arial" w:cs="Arial"/>
          <w:szCs w:val="24"/>
        </w:rPr>
        <w:t>Receiving</w:t>
      </w:r>
      <w:r w:rsidRPr="00EA7102">
        <w:rPr>
          <w:rFonts w:ascii="Arial" w:hAnsi="Arial" w:cs="Arial"/>
          <w:spacing w:val="-4"/>
          <w:szCs w:val="24"/>
        </w:rPr>
        <w:t xml:space="preserve"> </w:t>
      </w:r>
      <w:r w:rsidRPr="00EA7102">
        <w:rPr>
          <w:rFonts w:ascii="Arial" w:hAnsi="Arial" w:cs="Arial"/>
          <w:szCs w:val="24"/>
        </w:rPr>
        <w:t>benefits</w:t>
      </w:r>
      <w:r w:rsidRPr="00EA7102">
        <w:rPr>
          <w:rFonts w:ascii="Arial" w:hAnsi="Arial" w:cs="Arial"/>
          <w:spacing w:val="-4"/>
          <w:szCs w:val="24"/>
        </w:rPr>
        <w:t xml:space="preserve"> </w:t>
      </w:r>
      <w:r w:rsidRPr="00EA7102">
        <w:rPr>
          <w:rFonts w:ascii="Arial" w:hAnsi="Arial" w:cs="Arial"/>
          <w:szCs w:val="24"/>
        </w:rPr>
        <w:t>from</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4"/>
          <w:szCs w:val="24"/>
        </w:rPr>
        <w:t xml:space="preserve"> </w:t>
      </w:r>
      <w:r w:rsidRPr="00EA7102">
        <w:rPr>
          <w:rFonts w:ascii="Arial" w:hAnsi="Arial" w:cs="Arial"/>
          <w:szCs w:val="24"/>
        </w:rPr>
        <w:t>State</w:t>
      </w:r>
      <w:r w:rsidRPr="00EA7102">
        <w:rPr>
          <w:rFonts w:ascii="Arial" w:hAnsi="Arial" w:cs="Arial"/>
          <w:spacing w:val="-4"/>
          <w:szCs w:val="24"/>
        </w:rPr>
        <w:t xml:space="preserve"> </w:t>
      </w:r>
      <w:r w:rsidRPr="00EA7102">
        <w:rPr>
          <w:rFonts w:ascii="Arial" w:hAnsi="Arial" w:cs="Arial"/>
          <w:szCs w:val="24"/>
        </w:rPr>
        <w:t>of</w:t>
      </w:r>
      <w:r w:rsidRPr="00EA7102">
        <w:rPr>
          <w:rFonts w:ascii="Arial" w:hAnsi="Arial" w:cs="Arial"/>
          <w:spacing w:val="-4"/>
          <w:szCs w:val="24"/>
        </w:rPr>
        <w:t xml:space="preserve"> </w:t>
      </w:r>
      <w:r w:rsidRPr="00EA7102">
        <w:rPr>
          <w:rFonts w:ascii="Arial" w:hAnsi="Arial" w:cs="Arial"/>
          <w:szCs w:val="24"/>
        </w:rPr>
        <w:t>Delaware</w:t>
      </w:r>
      <w:r w:rsidRPr="00EA7102">
        <w:rPr>
          <w:rFonts w:ascii="Arial" w:hAnsi="Arial" w:cs="Arial"/>
          <w:spacing w:val="-2"/>
          <w:szCs w:val="24"/>
        </w:rPr>
        <w:t xml:space="preserve"> </w:t>
      </w:r>
      <w:r w:rsidRPr="00EA7102">
        <w:rPr>
          <w:rFonts w:ascii="Arial" w:hAnsi="Arial" w:cs="Arial"/>
          <w:szCs w:val="24"/>
        </w:rPr>
        <w:t>(Medicaid,</w:t>
      </w:r>
      <w:r w:rsidRPr="00EA7102">
        <w:rPr>
          <w:rFonts w:ascii="Arial" w:hAnsi="Arial" w:cs="Arial"/>
          <w:spacing w:val="-4"/>
          <w:szCs w:val="24"/>
        </w:rPr>
        <w:t xml:space="preserve"> </w:t>
      </w:r>
      <w:r w:rsidRPr="00EA7102">
        <w:rPr>
          <w:rFonts w:ascii="Arial" w:hAnsi="Arial" w:cs="Arial"/>
          <w:szCs w:val="24"/>
        </w:rPr>
        <w:t>Food</w:t>
      </w:r>
      <w:r w:rsidRPr="00EA7102">
        <w:rPr>
          <w:rFonts w:ascii="Arial" w:hAnsi="Arial" w:cs="Arial"/>
          <w:spacing w:val="-4"/>
          <w:szCs w:val="24"/>
        </w:rPr>
        <w:t xml:space="preserve"> </w:t>
      </w:r>
      <w:r w:rsidRPr="00EA7102">
        <w:rPr>
          <w:rFonts w:ascii="Arial" w:hAnsi="Arial" w:cs="Arial"/>
          <w:szCs w:val="24"/>
        </w:rPr>
        <w:t>Benefits,</w:t>
      </w:r>
      <w:r w:rsidRPr="00EA7102">
        <w:rPr>
          <w:rFonts w:ascii="Arial" w:hAnsi="Arial" w:cs="Arial"/>
          <w:spacing w:val="-2"/>
          <w:szCs w:val="24"/>
        </w:rPr>
        <w:t xml:space="preserve"> </w:t>
      </w:r>
      <w:r w:rsidRPr="00EA7102">
        <w:rPr>
          <w:rFonts w:ascii="Arial" w:hAnsi="Arial" w:cs="Arial"/>
          <w:szCs w:val="24"/>
        </w:rPr>
        <w:t>GA,</w:t>
      </w:r>
      <w:r w:rsidRPr="00EA7102">
        <w:rPr>
          <w:rFonts w:ascii="Arial" w:hAnsi="Arial" w:cs="Arial"/>
          <w:spacing w:val="-4"/>
          <w:szCs w:val="24"/>
        </w:rPr>
        <w:t xml:space="preserve"> </w:t>
      </w:r>
      <w:r w:rsidRPr="00EA7102">
        <w:rPr>
          <w:rFonts w:ascii="Arial" w:hAnsi="Arial" w:cs="Arial"/>
          <w:szCs w:val="24"/>
        </w:rPr>
        <w:t>or</w:t>
      </w:r>
      <w:r w:rsidRPr="00EA7102">
        <w:rPr>
          <w:rFonts w:ascii="Arial" w:hAnsi="Arial" w:cs="Arial"/>
          <w:spacing w:val="-4"/>
          <w:szCs w:val="24"/>
        </w:rPr>
        <w:t xml:space="preserve"> </w:t>
      </w:r>
      <w:r w:rsidRPr="00EA7102">
        <w:rPr>
          <w:rFonts w:ascii="Arial" w:hAnsi="Arial" w:cs="Arial"/>
          <w:szCs w:val="24"/>
        </w:rPr>
        <w:t>TANF)</w:t>
      </w:r>
      <w:r w:rsidRPr="00EA7102">
        <w:rPr>
          <w:rFonts w:ascii="Arial" w:hAnsi="Arial" w:cs="Arial"/>
          <w:spacing w:val="-4"/>
          <w:szCs w:val="24"/>
        </w:rPr>
        <w:t xml:space="preserve"> </w:t>
      </w:r>
      <w:r w:rsidRPr="00EA7102">
        <w:rPr>
          <w:rFonts w:ascii="Arial" w:hAnsi="Arial" w:cs="Arial"/>
          <w:szCs w:val="24"/>
        </w:rPr>
        <w:t>or receiving Social Security income at the time of death</w:t>
      </w:r>
    </w:p>
    <w:p w14:paraId="7001D7C0" w14:textId="77777777" w:rsidR="005D066C" w:rsidRPr="00EA7102" w:rsidRDefault="005D066C" w:rsidP="001A085D">
      <w:pPr>
        <w:pStyle w:val="ListParagraph"/>
        <w:widowControl w:val="0"/>
        <w:numPr>
          <w:ilvl w:val="1"/>
          <w:numId w:val="144"/>
        </w:numPr>
        <w:overflowPunct/>
        <w:adjustRightInd/>
        <w:ind w:left="1440" w:hanging="359"/>
        <w:textAlignment w:val="auto"/>
        <w:rPr>
          <w:rFonts w:ascii="Arial" w:hAnsi="Arial" w:cs="Arial"/>
          <w:szCs w:val="24"/>
        </w:rPr>
      </w:pPr>
      <w:r w:rsidRPr="00EA7102">
        <w:rPr>
          <w:rFonts w:ascii="Arial" w:hAnsi="Arial" w:cs="Arial"/>
          <w:szCs w:val="24"/>
        </w:rPr>
        <w:t>Family</w:t>
      </w:r>
      <w:r w:rsidRPr="00EA7102">
        <w:rPr>
          <w:rFonts w:ascii="Arial" w:hAnsi="Arial" w:cs="Arial"/>
          <w:spacing w:val="-1"/>
          <w:szCs w:val="24"/>
        </w:rPr>
        <w:t xml:space="preserve"> </w:t>
      </w:r>
      <w:r w:rsidRPr="00EA7102">
        <w:rPr>
          <w:rFonts w:ascii="Arial" w:hAnsi="Arial" w:cs="Arial"/>
          <w:szCs w:val="24"/>
        </w:rPr>
        <w:t>financially</w:t>
      </w:r>
      <w:r w:rsidRPr="00EA7102">
        <w:rPr>
          <w:rFonts w:ascii="Arial" w:hAnsi="Arial" w:cs="Arial"/>
          <w:spacing w:val="-1"/>
          <w:szCs w:val="24"/>
        </w:rPr>
        <w:t xml:space="preserve"> </w:t>
      </w:r>
      <w:r w:rsidRPr="00EA7102">
        <w:rPr>
          <w:rFonts w:ascii="Arial" w:hAnsi="Arial" w:cs="Arial"/>
          <w:szCs w:val="24"/>
        </w:rPr>
        <w:t>unable</w:t>
      </w:r>
      <w:r w:rsidRPr="00EA7102">
        <w:rPr>
          <w:rFonts w:ascii="Arial" w:hAnsi="Arial" w:cs="Arial"/>
          <w:spacing w:val="-2"/>
          <w:szCs w:val="24"/>
        </w:rPr>
        <w:t xml:space="preserve"> </w:t>
      </w:r>
      <w:r w:rsidRPr="00EA7102">
        <w:rPr>
          <w:rFonts w:ascii="Arial" w:hAnsi="Arial" w:cs="Arial"/>
          <w:szCs w:val="24"/>
        </w:rPr>
        <w:t>to</w:t>
      </w:r>
      <w:r w:rsidRPr="00EA7102">
        <w:rPr>
          <w:rFonts w:ascii="Arial" w:hAnsi="Arial" w:cs="Arial"/>
          <w:spacing w:val="-1"/>
          <w:szCs w:val="24"/>
        </w:rPr>
        <w:t xml:space="preserve"> </w:t>
      </w:r>
      <w:r w:rsidRPr="00EA7102">
        <w:rPr>
          <w:rFonts w:ascii="Arial" w:hAnsi="Arial" w:cs="Arial"/>
          <w:szCs w:val="24"/>
        </w:rPr>
        <w:t>provide</w:t>
      </w:r>
      <w:r w:rsidRPr="00EA7102">
        <w:rPr>
          <w:rFonts w:ascii="Arial" w:hAnsi="Arial" w:cs="Arial"/>
          <w:spacing w:val="-1"/>
          <w:szCs w:val="24"/>
        </w:rPr>
        <w:t xml:space="preserve"> </w:t>
      </w:r>
      <w:r w:rsidRPr="00EA7102">
        <w:rPr>
          <w:rFonts w:ascii="Arial" w:hAnsi="Arial" w:cs="Arial"/>
          <w:szCs w:val="24"/>
        </w:rPr>
        <w:t>for</w:t>
      </w:r>
      <w:r w:rsidRPr="00EA7102">
        <w:rPr>
          <w:rFonts w:ascii="Arial" w:hAnsi="Arial" w:cs="Arial"/>
          <w:spacing w:val="-1"/>
          <w:szCs w:val="24"/>
        </w:rPr>
        <w:t xml:space="preserve"> </w:t>
      </w:r>
      <w:r w:rsidRPr="00EA7102">
        <w:rPr>
          <w:rFonts w:ascii="Arial" w:hAnsi="Arial" w:cs="Arial"/>
          <w:szCs w:val="24"/>
        </w:rPr>
        <w:t>a</w:t>
      </w:r>
      <w:r w:rsidRPr="00EA7102">
        <w:rPr>
          <w:rFonts w:ascii="Arial" w:hAnsi="Arial" w:cs="Arial"/>
          <w:spacing w:val="-2"/>
          <w:szCs w:val="24"/>
        </w:rPr>
        <w:t xml:space="preserve"> </w:t>
      </w:r>
      <w:r w:rsidRPr="00EA7102">
        <w:rPr>
          <w:rFonts w:ascii="Arial" w:hAnsi="Arial" w:cs="Arial"/>
          <w:szCs w:val="24"/>
        </w:rPr>
        <w:t xml:space="preserve">private burial </w:t>
      </w:r>
      <w:r w:rsidRPr="00EA7102">
        <w:rPr>
          <w:rFonts w:ascii="Arial" w:hAnsi="Arial" w:cs="Arial"/>
          <w:spacing w:val="-2"/>
          <w:szCs w:val="24"/>
        </w:rPr>
        <w:t>service</w:t>
      </w:r>
    </w:p>
    <w:p w14:paraId="11BEE41A" w14:textId="77777777" w:rsidR="005D066C" w:rsidRPr="00EA7102" w:rsidRDefault="005D066C" w:rsidP="001A085D">
      <w:pPr>
        <w:pStyle w:val="ListParagraph"/>
        <w:widowControl w:val="0"/>
        <w:numPr>
          <w:ilvl w:val="1"/>
          <w:numId w:val="144"/>
        </w:numPr>
        <w:overflowPunct/>
        <w:adjustRightInd/>
        <w:ind w:left="1440" w:right="693"/>
        <w:textAlignment w:val="auto"/>
        <w:rPr>
          <w:rFonts w:ascii="Arial" w:hAnsi="Arial" w:cs="Arial"/>
          <w:szCs w:val="24"/>
        </w:rPr>
      </w:pPr>
      <w:r w:rsidRPr="00EA7102">
        <w:rPr>
          <w:rFonts w:ascii="Arial" w:hAnsi="Arial" w:cs="Arial"/>
          <w:szCs w:val="24"/>
        </w:rPr>
        <w:t>Insurance</w:t>
      </w:r>
      <w:r w:rsidRPr="00EA7102">
        <w:rPr>
          <w:rFonts w:ascii="Arial" w:hAnsi="Arial" w:cs="Arial"/>
          <w:spacing w:val="-4"/>
          <w:szCs w:val="24"/>
        </w:rPr>
        <w:t xml:space="preserve"> </w:t>
      </w:r>
      <w:r w:rsidRPr="00EA7102">
        <w:rPr>
          <w:rFonts w:ascii="Arial" w:hAnsi="Arial" w:cs="Arial"/>
          <w:szCs w:val="24"/>
        </w:rPr>
        <w:t>policy</w:t>
      </w:r>
      <w:r w:rsidRPr="00EA7102">
        <w:rPr>
          <w:rFonts w:ascii="Arial" w:hAnsi="Arial" w:cs="Arial"/>
          <w:spacing w:val="-3"/>
          <w:szCs w:val="24"/>
        </w:rPr>
        <w:t xml:space="preserve"> </w:t>
      </w:r>
      <w:r w:rsidRPr="00EA7102">
        <w:rPr>
          <w:rFonts w:ascii="Arial" w:hAnsi="Arial" w:cs="Arial"/>
          <w:szCs w:val="24"/>
        </w:rPr>
        <w:t>doesn’t</w:t>
      </w:r>
      <w:r w:rsidRPr="00EA7102">
        <w:rPr>
          <w:rFonts w:ascii="Arial" w:hAnsi="Arial" w:cs="Arial"/>
          <w:spacing w:val="-1"/>
          <w:szCs w:val="24"/>
        </w:rPr>
        <w:t xml:space="preserve"> </w:t>
      </w:r>
      <w:r w:rsidRPr="00EA7102">
        <w:rPr>
          <w:rFonts w:ascii="Arial" w:hAnsi="Arial" w:cs="Arial"/>
          <w:szCs w:val="24"/>
        </w:rPr>
        <w:t>cover</w:t>
      </w:r>
      <w:r w:rsidRPr="00EA7102">
        <w:rPr>
          <w:rFonts w:ascii="Arial" w:hAnsi="Arial" w:cs="Arial"/>
          <w:spacing w:val="-3"/>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full</w:t>
      </w:r>
      <w:r w:rsidRPr="00EA7102">
        <w:rPr>
          <w:rFonts w:ascii="Arial" w:hAnsi="Arial" w:cs="Arial"/>
          <w:spacing w:val="-3"/>
          <w:szCs w:val="24"/>
        </w:rPr>
        <w:t xml:space="preserve"> </w:t>
      </w:r>
      <w:r w:rsidRPr="00EA7102">
        <w:rPr>
          <w:rFonts w:ascii="Arial" w:hAnsi="Arial" w:cs="Arial"/>
          <w:szCs w:val="24"/>
        </w:rPr>
        <w:t>amount</w:t>
      </w:r>
      <w:r w:rsidRPr="00EA7102">
        <w:rPr>
          <w:rFonts w:ascii="Arial" w:hAnsi="Arial" w:cs="Arial"/>
          <w:spacing w:val="-3"/>
          <w:szCs w:val="24"/>
        </w:rPr>
        <w:t xml:space="preserve"> </w:t>
      </w:r>
      <w:r w:rsidRPr="00EA7102">
        <w:rPr>
          <w:rFonts w:ascii="Arial" w:hAnsi="Arial" w:cs="Arial"/>
          <w:szCs w:val="24"/>
        </w:rPr>
        <w:t>for</w:t>
      </w:r>
      <w:r w:rsidRPr="00EA7102">
        <w:rPr>
          <w:rFonts w:ascii="Arial" w:hAnsi="Arial" w:cs="Arial"/>
          <w:spacing w:val="-3"/>
          <w:szCs w:val="24"/>
        </w:rPr>
        <w:t xml:space="preserve"> </w:t>
      </w:r>
      <w:r w:rsidRPr="00EA7102">
        <w:rPr>
          <w:rFonts w:ascii="Arial" w:hAnsi="Arial" w:cs="Arial"/>
          <w:szCs w:val="24"/>
        </w:rPr>
        <w:t>private</w:t>
      </w:r>
      <w:r w:rsidRPr="00EA7102">
        <w:rPr>
          <w:rFonts w:ascii="Arial" w:hAnsi="Arial" w:cs="Arial"/>
          <w:spacing w:val="-3"/>
          <w:szCs w:val="24"/>
        </w:rPr>
        <w:t xml:space="preserve"> </w:t>
      </w:r>
      <w:r w:rsidRPr="00EA7102">
        <w:rPr>
          <w:rFonts w:ascii="Arial" w:hAnsi="Arial" w:cs="Arial"/>
          <w:szCs w:val="24"/>
        </w:rPr>
        <w:t>burial</w:t>
      </w:r>
      <w:r w:rsidRPr="00EA7102">
        <w:rPr>
          <w:rFonts w:ascii="Arial" w:hAnsi="Arial" w:cs="Arial"/>
          <w:spacing w:val="-3"/>
          <w:szCs w:val="24"/>
        </w:rPr>
        <w:t xml:space="preserve"> </w:t>
      </w:r>
      <w:r w:rsidRPr="00EA7102">
        <w:rPr>
          <w:rFonts w:ascii="Arial" w:hAnsi="Arial" w:cs="Arial"/>
          <w:szCs w:val="24"/>
        </w:rPr>
        <w:t>service</w:t>
      </w:r>
      <w:r w:rsidRPr="00EA7102">
        <w:rPr>
          <w:rFonts w:ascii="Arial" w:hAnsi="Arial" w:cs="Arial"/>
          <w:spacing w:val="-4"/>
          <w:szCs w:val="24"/>
        </w:rPr>
        <w:t xml:space="preserve"> </w:t>
      </w:r>
      <w:r w:rsidRPr="00EA7102">
        <w:rPr>
          <w:rFonts w:ascii="Arial" w:hAnsi="Arial" w:cs="Arial"/>
          <w:szCs w:val="24"/>
        </w:rPr>
        <w:t>(DSS</w:t>
      </w:r>
      <w:r w:rsidRPr="00EA7102">
        <w:rPr>
          <w:rFonts w:ascii="Arial" w:hAnsi="Arial" w:cs="Arial"/>
          <w:spacing w:val="-3"/>
          <w:szCs w:val="24"/>
        </w:rPr>
        <w:t xml:space="preserve"> </w:t>
      </w:r>
      <w:r w:rsidRPr="00EA7102">
        <w:rPr>
          <w:rFonts w:ascii="Arial" w:hAnsi="Arial" w:cs="Arial"/>
          <w:szCs w:val="24"/>
        </w:rPr>
        <w:t>would</w:t>
      </w:r>
      <w:r w:rsidRPr="00EA7102">
        <w:rPr>
          <w:rFonts w:ascii="Arial" w:hAnsi="Arial" w:cs="Arial"/>
          <w:spacing w:val="-3"/>
          <w:szCs w:val="24"/>
        </w:rPr>
        <w:t xml:space="preserve"> </w:t>
      </w:r>
      <w:r w:rsidRPr="00EA7102">
        <w:rPr>
          <w:rFonts w:ascii="Arial" w:hAnsi="Arial" w:cs="Arial"/>
          <w:szCs w:val="24"/>
        </w:rPr>
        <w:t>make</w:t>
      </w:r>
      <w:r w:rsidRPr="00EA7102">
        <w:rPr>
          <w:rFonts w:ascii="Arial" w:hAnsi="Arial" w:cs="Arial"/>
          <w:spacing w:val="-5"/>
          <w:szCs w:val="24"/>
        </w:rPr>
        <w:t xml:space="preserve"> </w:t>
      </w:r>
      <w:r w:rsidRPr="00EA7102">
        <w:rPr>
          <w:rFonts w:ascii="Arial" w:hAnsi="Arial" w:cs="Arial"/>
          <w:szCs w:val="24"/>
        </w:rPr>
        <w:t>up the difference between the amount of the policy and the cost of the Indigent Burial)</w:t>
      </w:r>
    </w:p>
    <w:p w14:paraId="63417CF4" w14:textId="77777777" w:rsidR="005D066C" w:rsidRPr="00EA7102" w:rsidRDefault="005D066C" w:rsidP="001A085D">
      <w:pPr>
        <w:pStyle w:val="ListParagraph"/>
        <w:widowControl w:val="0"/>
        <w:numPr>
          <w:ilvl w:val="0"/>
          <w:numId w:val="144"/>
        </w:numPr>
        <w:overflowPunct/>
        <w:adjustRightInd/>
        <w:spacing w:before="2" w:line="278" w:lineRule="auto"/>
        <w:ind w:left="720" w:right="871"/>
        <w:textAlignment w:val="auto"/>
        <w:rPr>
          <w:rFonts w:ascii="Arial" w:hAnsi="Arial" w:cs="Arial"/>
          <w:szCs w:val="24"/>
        </w:rPr>
      </w:pPr>
      <w:r w:rsidRPr="00EA7102">
        <w:rPr>
          <w:rFonts w:ascii="Arial" w:hAnsi="Arial" w:cs="Arial"/>
          <w:szCs w:val="24"/>
        </w:rPr>
        <w:t>FSU</w:t>
      </w:r>
      <w:r w:rsidRPr="00EA7102">
        <w:rPr>
          <w:rFonts w:ascii="Arial" w:hAnsi="Arial" w:cs="Arial"/>
          <w:spacing w:val="-4"/>
          <w:szCs w:val="24"/>
        </w:rPr>
        <w:t xml:space="preserve"> </w:t>
      </w:r>
      <w:r w:rsidRPr="00EA7102">
        <w:rPr>
          <w:rFonts w:ascii="Arial" w:hAnsi="Arial" w:cs="Arial"/>
          <w:szCs w:val="24"/>
        </w:rPr>
        <w:t>shall</w:t>
      </w:r>
      <w:r w:rsidRPr="00EA7102">
        <w:rPr>
          <w:rFonts w:ascii="Arial" w:hAnsi="Arial" w:cs="Arial"/>
          <w:spacing w:val="-2"/>
          <w:szCs w:val="24"/>
        </w:rPr>
        <w:t xml:space="preserve"> </w:t>
      </w:r>
      <w:r w:rsidRPr="00EA7102">
        <w:rPr>
          <w:rFonts w:ascii="Arial" w:hAnsi="Arial" w:cs="Arial"/>
          <w:szCs w:val="24"/>
        </w:rPr>
        <w:t>determine</w:t>
      </w:r>
      <w:r w:rsidRPr="00EA7102">
        <w:rPr>
          <w:rFonts w:ascii="Arial" w:hAnsi="Arial" w:cs="Arial"/>
          <w:spacing w:val="-3"/>
          <w:szCs w:val="24"/>
        </w:rPr>
        <w:t xml:space="preserve"> </w:t>
      </w:r>
      <w:r w:rsidRPr="00EA7102">
        <w:rPr>
          <w:rFonts w:ascii="Arial" w:hAnsi="Arial" w:cs="Arial"/>
          <w:szCs w:val="24"/>
        </w:rPr>
        <w:t>Veteran</w:t>
      </w:r>
      <w:r w:rsidRPr="00EA7102">
        <w:rPr>
          <w:rFonts w:ascii="Arial" w:hAnsi="Arial" w:cs="Arial"/>
          <w:spacing w:val="-3"/>
          <w:szCs w:val="24"/>
        </w:rPr>
        <w:t xml:space="preserve"> </w:t>
      </w:r>
      <w:r w:rsidRPr="00EA7102">
        <w:rPr>
          <w:rFonts w:ascii="Arial" w:hAnsi="Arial" w:cs="Arial"/>
          <w:szCs w:val="24"/>
        </w:rPr>
        <w:t>status</w:t>
      </w:r>
      <w:r w:rsidRPr="00EA7102">
        <w:rPr>
          <w:rFonts w:ascii="Arial" w:hAnsi="Arial" w:cs="Arial"/>
          <w:spacing w:val="-5"/>
          <w:szCs w:val="24"/>
        </w:rPr>
        <w:t xml:space="preserve"> </w:t>
      </w:r>
      <w:r w:rsidRPr="00EA7102">
        <w:rPr>
          <w:rFonts w:ascii="Arial" w:hAnsi="Arial" w:cs="Arial"/>
          <w:szCs w:val="24"/>
        </w:rPr>
        <w:t>of</w:t>
      </w:r>
      <w:r w:rsidRPr="00EA7102">
        <w:rPr>
          <w:rFonts w:ascii="Arial" w:hAnsi="Arial" w:cs="Arial"/>
          <w:spacing w:val="-5"/>
          <w:szCs w:val="24"/>
        </w:rPr>
        <w:t xml:space="preserve"> </w:t>
      </w: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decedent</w:t>
      </w:r>
      <w:r w:rsidRPr="00EA7102">
        <w:rPr>
          <w:rFonts w:ascii="Arial" w:hAnsi="Arial" w:cs="Arial"/>
          <w:spacing w:val="-2"/>
          <w:szCs w:val="24"/>
        </w:rPr>
        <w:t xml:space="preserve"> </w:t>
      </w:r>
      <w:r w:rsidRPr="00EA7102">
        <w:rPr>
          <w:rFonts w:ascii="Arial" w:hAnsi="Arial" w:cs="Arial"/>
          <w:szCs w:val="24"/>
        </w:rPr>
        <w:t>by</w:t>
      </w:r>
      <w:r w:rsidRPr="00EA7102">
        <w:rPr>
          <w:rFonts w:ascii="Arial" w:hAnsi="Arial" w:cs="Arial"/>
          <w:spacing w:val="-6"/>
          <w:szCs w:val="24"/>
        </w:rPr>
        <w:t xml:space="preserve"> </w:t>
      </w:r>
      <w:r w:rsidRPr="00EA7102">
        <w:rPr>
          <w:rFonts w:ascii="Arial" w:hAnsi="Arial" w:cs="Arial"/>
          <w:szCs w:val="24"/>
        </w:rPr>
        <w:t>contacting</w:t>
      </w:r>
      <w:r w:rsidRPr="00EA7102">
        <w:rPr>
          <w:rFonts w:ascii="Arial" w:hAnsi="Arial" w:cs="Arial"/>
          <w:spacing w:val="-6"/>
          <w:szCs w:val="24"/>
        </w:rPr>
        <w:t xml:space="preserve"> </w:t>
      </w: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Veterans</w:t>
      </w:r>
      <w:r w:rsidRPr="00EA7102">
        <w:rPr>
          <w:rFonts w:ascii="Arial" w:hAnsi="Arial" w:cs="Arial"/>
          <w:spacing w:val="-3"/>
          <w:szCs w:val="24"/>
        </w:rPr>
        <w:t xml:space="preserve"> </w:t>
      </w:r>
      <w:r w:rsidRPr="00EA7102">
        <w:rPr>
          <w:rFonts w:ascii="Arial" w:hAnsi="Arial" w:cs="Arial"/>
          <w:szCs w:val="24"/>
        </w:rPr>
        <w:t>Administration,</w:t>
      </w:r>
      <w:r w:rsidRPr="00EA7102">
        <w:rPr>
          <w:rFonts w:ascii="Arial" w:hAnsi="Arial" w:cs="Arial"/>
          <w:spacing w:val="-3"/>
          <w:szCs w:val="24"/>
        </w:rPr>
        <w:t xml:space="preserve"> </w:t>
      </w:r>
      <w:r w:rsidRPr="00EA7102">
        <w:rPr>
          <w:rFonts w:ascii="Arial" w:hAnsi="Arial" w:cs="Arial"/>
          <w:szCs w:val="24"/>
        </w:rPr>
        <w:t xml:space="preserve">subsequently requesting a copy of the </w:t>
      </w:r>
      <w:r w:rsidRPr="00EA7102">
        <w:rPr>
          <w:rFonts w:ascii="Arial" w:hAnsi="Arial" w:cs="Arial"/>
          <w:b/>
          <w:szCs w:val="24"/>
          <w:u w:val="single"/>
        </w:rPr>
        <w:t>DD214,</w:t>
      </w:r>
      <w:r w:rsidRPr="00EA7102">
        <w:rPr>
          <w:rFonts w:ascii="Arial" w:hAnsi="Arial" w:cs="Arial"/>
          <w:b/>
          <w:szCs w:val="24"/>
        </w:rPr>
        <w:t xml:space="preserve"> </w:t>
      </w:r>
      <w:r w:rsidRPr="00EA7102">
        <w:rPr>
          <w:rFonts w:ascii="Arial" w:hAnsi="Arial" w:cs="Arial"/>
          <w:szCs w:val="24"/>
        </w:rPr>
        <w:t>and planning to inter in a local Veteran’s Cemetery.</w:t>
      </w:r>
    </w:p>
    <w:p w14:paraId="62638FBB" w14:textId="77777777" w:rsidR="005D066C" w:rsidRPr="00EA7102" w:rsidRDefault="005D066C" w:rsidP="001A085D">
      <w:pPr>
        <w:pStyle w:val="ListParagraph"/>
        <w:widowControl w:val="0"/>
        <w:numPr>
          <w:ilvl w:val="0"/>
          <w:numId w:val="144"/>
        </w:numPr>
        <w:overflowPunct/>
        <w:adjustRightInd/>
        <w:spacing w:line="278" w:lineRule="auto"/>
        <w:ind w:left="720" w:right="1447"/>
        <w:textAlignment w:val="auto"/>
        <w:rPr>
          <w:rFonts w:ascii="Arial" w:hAnsi="Arial" w:cs="Arial"/>
          <w:szCs w:val="24"/>
        </w:rPr>
      </w:pPr>
      <w:r w:rsidRPr="00EA7102">
        <w:rPr>
          <w:rFonts w:ascii="Arial" w:hAnsi="Arial" w:cs="Arial"/>
          <w:szCs w:val="24"/>
        </w:rPr>
        <w:t>After</w:t>
      </w:r>
      <w:r w:rsidRPr="00EA7102">
        <w:rPr>
          <w:rFonts w:ascii="Arial" w:hAnsi="Arial" w:cs="Arial"/>
          <w:spacing w:val="-2"/>
          <w:szCs w:val="24"/>
        </w:rPr>
        <w:t xml:space="preserve"> </w:t>
      </w:r>
      <w:r w:rsidRPr="00EA7102">
        <w:rPr>
          <w:rFonts w:ascii="Arial" w:hAnsi="Arial" w:cs="Arial"/>
          <w:szCs w:val="24"/>
        </w:rPr>
        <w:t>FSU</w:t>
      </w:r>
      <w:r w:rsidRPr="00EA7102">
        <w:rPr>
          <w:rFonts w:ascii="Arial" w:hAnsi="Arial" w:cs="Arial"/>
          <w:spacing w:val="-3"/>
          <w:szCs w:val="24"/>
        </w:rPr>
        <w:t xml:space="preserve"> </w:t>
      </w:r>
      <w:proofErr w:type="gramStart"/>
      <w:r w:rsidRPr="00EA7102">
        <w:rPr>
          <w:rFonts w:ascii="Arial" w:hAnsi="Arial" w:cs="Arial"/>
          <w:szCs w:val="24"/>
        </w:rPr>
        <w:t>determines</w:t>
      </w:r>
      <w:proofErr w:type="gramEnd"/>
      <w:r w:rsidRPr="00EA7102">
        <w:rPr>
          <w:rFonts w:ascii="Arial" w:hAnsi="Arial" w:cs="Arial"/>
          <w:spacing w:val="-4"/>
          <w:szCs w:val="24"/>
        </w:rPr>
        <w:t xml:space="preserve"> </w:t>
      </w:r>
      <w:r w:rsidRPr="00EA7102">
        <w:rPr>
          <w:rFonts w:ascii="Arial" w:hAnsi="Arial" w:cs="Arial"/>
          <w:szCs w:val="24"/>
        </w:rPr>
        <w:t>a</w:t>
      </w:r>
      <w:r w:rsidRPr="00EA7102">
        <w:rPr>
          <w:rFonts w:ascii="Arial" w:hAnsi="Arial" w:cs="Arial"/>
          <w:spacing w:val="-2"/>
          <w:szCs w:val="24"/>
        </w:rPr>
        <w:t xml:space="preserve"> </w:t>
      </w:r>
      <w:r w:rsidRPr="00EA7102">
        <w:rPr>
          <w:rFonts w:ascii="Arial" w:hAnsi="Arial" w:cs="Arial"/>
          <w:szCs w:val="24"/>
        </w:rPr>
        <w:t>decedent</w:t>
      </w:r>
      <w:r w:rsidRPr="00EA7102">
        <w:rPr>
          <w:rFonts w:ascii="Arial" w:hAnsi="Arial" w:cs="Arial"/>
          <w:spacing w:val="-4"/>
          <w:szCs w:val="24"/>
        </w:rPr>
        <w:t xml:space="preserve"> </w:t>
      </w:r>
      <w:r w:rsidRPr="00EA7102">
        <w:rPr>
          <w:rFonts w:ascii="Arial" w:hAnsi="Arial" w:cs="Arial"/>
          <w:szCs w:val="24"/>
        </w:rPr>
        <w:t>is</w:t>
      </w:r>
      <w:r w:rsidRPr="00EA7102">
        <w:rPr>
          <w:rFonts w:ascii="Arial" w:hAnsi="Arial" w:cs="Arial"/>
          <w:spacing w:val="-4"/>
          <w:szCs w:val="24"/>
        </w:rPr>
        <w:t xml:space="preserve"> </w:t>
      </w:r>
      <w:r w:rsidRPr="00EA7102">
        <w:rPr>
          <w:rFonts w:ascii="Arial" w:hAnsi="Arial" w:cs="Arial"/>
          <w:szCs w:val="24"/>
        </w:rPr>
        <w:t>eligible</w:t>
      </w:r>
      <w:r w:rsidRPr="00EA7102">
        <w:rPr>
          <w:rFonts w:ascii="Arial" w:hAnsi="Arial" w:cs="Arial"/>
          <w:spacing w:val="-2"/>
          <w:szCs w:val="24"/>
        </w:rPr>
        <w:t xml:space="preserve"> </w:t>
      </w:r>
      <w:r w:rsidRPr="00EA7102">
        <w:rPr>
          <w:rFonts w:ascii="Arial" w:hAnsi="Arial" w:cs="Arial"/>
          <w:szCs w:val="24"/>
        </w:rPr>
        <w:t>for</w:t>
      </w:r>
      <w:r w:rsidRPr="00EA7102">
        <w:rPr>
          <w:rFonts w:ascii="Arial" w:hAnsi="Arial" w:cs="Arial"/>
          <w:spacing w:val="-2"/>
          <w:szCs w:val="24"/>
        </w:rPr>
        <w:t xml:space="preserve"> </w:t>
      </w:r>
      <w:r w:rsidRPr="00EA7102">
        <w:rPr>
          <w:rFonts w:ascii="Arial" w:hAnsi="Arial" w:cs="Arial"/>
          <w:szCs w:val="24"/>
        </w:rPr>
        <w:t>Indigent</w:t>
      </w:r>
      <w:r w:rsidRPr="00EA7102">
        <w:rPr>
          <w:rFonts w:ascii="Arial" w:hAnsi="Arial" w:cs="Arial"/>
          <w:spacing w:val="-1"/>
          <w:szCs w:val="24"/>
        </w:rPr>
        <w:t xml:space="preserve"> </w:t>
      </w:r>
      <w:r w:rsidRPr="00EA7102">
        <w:rPr>
          <w:rFonts w:ascii="Arial" w:hAnsi="Arial" w:cs="Arial"/>
          <w:szCs w:val="24"/>
        </w:rPr>
        <w:t>Burial,</w:t>
      </w:r>
      <w:r w:rsidRPr="00EA7102">
        <w:rPr>
          <w:rFonts w:ascii="Arial" w:hAnsi="Arial" w:cs="Arial"/>
          <w:spacing w:val="-2"/>
          <w:szCs w:val="24"/>
        </w:rPr>
        <w:t xml:space="preserve"> </w:t>
      </w:r>
      <w:r w:rsidRPr="00EA7102">
        <w:rPr>
          <w:rFonts w:ascii="Arial" w:hAnsi="Arial" w:cs="Arial"/>
          <w:szCs w:val="24"/>
        </w:rPr>
        <w:t>an</w:t>
      </w:r>
      <w:r w:rsidRPr="00EA7102">
        <w:rPr>
          <w:rFonts w:ascii="Arial" w:hAnsi="Arial" w:cs="Arial"/>
          <w:spacing w:val="-4"/>
          <w:szCs w:val="24"/>
        </w:rPr>
        <w:t xml:space="preserve"> </w:t>
      </w:r>
      <w:r w:rsidRPr="00EA7102">
        <w:rPr>
          <w:rFonts w:ascii="Arial" w:hAnsi="Arial" w:cs="Arial"/>
          <w:szCs w:val="24"/>
        </w:rPr>
        <w:t>approval</w:t>
      </w:r>
      <w:r w:rsidRPr="00EA7102">
        <w:rPr>
          <w:rFonts w:ascii="Arial" w:hAnsi="Arial" w:cs="Arial"/>
          <w:spacing w:val="-3"/>
          <w:szCs w:val="24"/>
        </w:rPr>
        <w:t xml:space="preserve"> </w:t>
      </w:r>
      <w:r w:rsidRPr="00EA7102">
        <w:rPr>
          <w:rFonts w:ascii="Arial" w:hAnsi="Arial" w:cs="Arial"/>
          <w:szCs w:val="24"/>
        </w:rPr>
        <w:t>email</w:t>
      </w:r>
      <w:r w:rsidRPr="00EA7102">
        <w:rPr>
          <w:rFonts w:ascii="Arial" w:hAnsi="Arial" w:cs="Arial"/>
          <w:spacing w:val="-4"/>
          <w:szCs w:val="24"/>
        </w:rPr>
        <w:t xml:space="preserve"> </w:t>
      </w:r>
      <w:r w:rsidRPr="00EA7102">
        <w:rPr>
          <w:rFonts w:ascii="Arial" w:hAnsi="Arial" w:cs="Arial"/>
          <w:szCs w:val="24"/>
        </w:rPr>
        <w:t>will</w:t>
      </w:r>
      <w:r w:rsidRPr="00EA7102">
        <w:rPr>
          <w:rFonts w:ascii="Arial" w:hAnsi="Arial" w:cs="Arial"/>
          <w:spacing w:val="-4"/>
          <w:szCs w:val="24"/>
        </w:rPr>
        <w:t xml:space="preserve"> </w:t>
      </w:r>
      <w:r w:rsidRPr="00EA7102">
        <w:rPr>
          <w:rFonts w:ascii="Arial" w:hAnsi="Arial" w:cs="Arial"/>
          <w:szCs w:val="24"/>
        </w:rPr>
        <w:t>be</w:t>
      </w:r>
      <w:r w:rsidRPr="00EA7102">
        <w:rPr>
          <w:rFonts w:ascii="Arial" w:hAnsi="Arial" w:cs="Arial"/>
          <w:spacing w:val="-2"/>
          <w:szCs w:val="24"/>
        </w:rPr>
        <w:t xml:space="preserve"> </w:t>
      </w:r>
      <w:r w:rsidRPr="00EA7102">
        <w:rPr>
          <w:rFonts w:ascii="Arial" w:hAnsi="Arial" w:cs="Arial"/>
          <w:szCs w:val="24"/>
        </w:rPr>
        <w:t>sent</w:t>
      </w:r>
      <w:r w:rsidRPr="00EA7102">
        <w:rPr>
          <w:rFonts w:ascii="Arial" w:hAnsi="Arial" w:cs="Arial"/>
          <w:spacing w:val="-4"/>
          <w:szCs w:val="24"/>
        </w:rPr>
        <w:t xml:space="preserve"> </w:t>
      </w:r>
      <w:r w:rsidRPr="00EA7102">
        <w:rPr>
          <w:rFonts w:ascii="Arial" w:hAnsi="Arial" w:cs="Arial"/>
          <w:szCs w:val="24"/>
        </w:rPr>
        <w:t>to</w:t>
      </w:r>
      <w:r w:rsidRPr="00EA7102">
        <w:rPr>
          <w:rFonts w:ascii="Arial" w:hAnsi="Arial" w:cs="Arial"/>
          <w:spacing w:val="-2"/>
          <w:szCs w:val="24"/>
        </w:rPr>
        <w:t xml:space="preserve"> </w:t>
      </w:r>
      <w:r w:rsidRPr="00EA7102">
        <w:rPr>
          <w:rFonts w:ascii="Arial" w:hAnsi="Arial" w:cs="Arial"/>
          <w:szCs w:val="24"/>
        </w:rPr>
        <w:t>DFS Investigators and the contracted Vendor.</w:t>
      </w:r>
    </w:p>
    <w:p w14:paraId="208DD2C6" w14:textId="77777777" w:rsidR="005D066C" w:rsidRPr="00EA7102" w:rsidRDefault="005D066C" w:rsidP="001A085D">
      <w:pPr>
        <w:pStyle w:val="ListParagraph"/>
        <w:widowControl w:val="0"/>
        <w:numPr>
          <w:ilvl w:val="0"/>
          <w:numId w:val="144"/>
        </w:numPr>
        <w:overflowPunct/>
        <w:adjustRightInd/>
        <w:spacing w:line="252" w:lineRule="exact"/>
        <w:ind w:left="720" w:hanging="359"/>
        <w:textAlignment w:val="auto"/>
        <w:rPr>
          <w:rFonts w:ascii="Arial" w:hAnsi="Arial" w:cs="Arial"/>
          <w:szCs w:val="24"/>
        </w:rPr>
      </w:pPr>
      <w:r w:rsidRPr="00EA7102">
        <w:rPr>
          <w:rFonts w:ascii="Arial" w:hAnsi="Arial" w:cs="Arial"/>
          <w:szCs w:val="24"/>
        </w:rPr>
        <w:t>The</w:t>
      </w:r>
      <w:r w:rsidRPr="00EA7102">
        <w:rPr>
          <w:rFonts w:ascii="Arial" w:hAnsi="Arial" w:cs="Arial"/>
          <w:spacing w:val="-6"/>
          <w:szCs w:val="24"/>
        </w:rPr>
        <w:t xml:space="preserve"> </w:t>
      </w:r>
      <w:r w:rsidRPr="00EA7102">
        <w:rPr>
          <w:rFonts w:ascii="Arial" w:hAnsi="Arial" w:cs="Arial"/>
          <w:szCs w:val="24"/>
        </w:rPr>
        <w:t>contracted</w:t>
      </w:r>
      <w:r w:rsidRPr="00EA7102">
        <w:rPr>
          <w:rFonts w:ascii="Arial" w:hAnsi="Arial" w:cs="Arial"/>
          <w:spacing w:val="-3"/>
          <w:szCs w:val="24"/>
        </w:rPr>
        <w:t xml:space="preserve"> </w:t>
      </w:r>
      <w:r w:rsidRPr="00EA7102">
        <w:rPr>
          <w:rFonts w:ascii="Arial" w:hAnsi="Arial" w:cs="Arial"/>
          <w:szCs w:val="24"/>
        </w:rPr>
        <w:t>Vendor</w:t>
      </w:r>
      <w:r w:rsidRPr="00EA7102">
        <w:rPr>
          <w:rFonts w:ascii="Arial" w:hAnsi="Arial" w:cs="Arial"/>
          <w:spacing w:val="-5"/>
          <w:szCs w:val="24"/>
        </w:rPr>
        <w:t xml:space="preserve"> </w:t>
      </w:r>
      <w:r w:rsidRPr="00EA7102">
        <w:rPr>
          <w:rFonts w:ascii="Arial" w:hAnsi="Arial" w:cs="Arial"/>
          <w:szCs w:val="24"/>
        </w:rPr>
        <w:t>may</w:t>
      </w:r>
      <w:r w:rsidRPr="00EA7102">
        <w:rPr>
          <w:rFonts w:ascii="Arial" w:hAnsi="Arial" w:cs="Arial"/>
          <w:spacing w:val="-3"/>
          <w:szCs w:val="24"/>
        </w:rPr>
        <w:t xml:space="preserve"> </w:t>
      </w:r>
      <w:r w:rsidRPr="00EA7102">
        <w:rPr>
          <w:rFonts w:ascii="Arial" w:hAnsi="Arial" w:cs="Arial"/>
          <w:szCs w:val="24"/>
        </w:rPr>
        <w:t>proceed</w:t>
      </w:r>
      <w:r w:rsidRPr="00EA7102">
        <w:rPr>
          <w:rFonts w:ascii="Arial" w:hAnsi="Arial" w:cs="Arial"/>
          <w:spacing w:val="-3"/>
          <w:szCs w:val="24"/>
        </w:rPr>
        <w:t xml:space="preserve"> </w:t>
      </w:r>
      <w:r w:rsidRPr="00EA7102">
        <w:rPr>
          <w:rFonts w:ascii="Arial" w:hAnsi="Arial" w:cs="Arial"/>
          <w:szCs w:val="24"/>
        </w:rPr>
        <w:t>with</w:t>
      </w:r>
      <w:r w:rsidRPr="00EA7102">
        <w:rPr>
          <w:rFonts w:ascii="Arial" w:hAnsi="Arial" w:cs="Arial"/>
          <w:spacing w:val="-6"/>
          <w:szCs w:val="24"/>
        </w:rPr>
        <w:t xml:space="preserve"> </w:t>
      </w:r>
      <w:r w:rsidRPr="00EA7102">
        <w:rPr>
          <w:rFonts w:ascii="Arial" w:hAnsi="Arial" w:cs="Arial"/>
          <w:szCs w:val="24"/>
        </w:rPr>
        <w:t>transport</w:t>
      </w:r>
      <w:r w:rsidRPr="00EA7102">
        <w:rPr>
          <w:rFonts w:ascii="Arial" w:hAnsi="Arial" w:cs="Arial"/>
          <w:spacing w:val="-4"/>
          <w:szCs w:val="24"/>
        </w:rPr>
        <w:t xml:space="preserve"> </w:t>
      </w:r>
      <w:r w:rsidRPr="00EA7102">
        <w:rPr>
          <w:rFonts w:ascii="Arial" w:hAnsi="Arial" w:cs="Arial"/>
          <w:szCs w:val="24"/>
        </w:rPr>
        <w:t>and</w:t>
      </w:r>
      <w:r w:rsidRPr="00EA7102">
        <w:rPr>
          <w:rFonts w:ascii="Arial" w:hAnsi="Arial" w:cs="Arial"/>
          <w:spacing w:val="-4"/>
          <w:szCs w:val="24"/>
        </w:rPr>
        <w:t xml:space="preserve"> </w:t>
      </w:r>
      <w:r w:rsidRPr="00EA7102">
        <w:rPr>
          <w:rFonts w:ascii="Arial" w:hAnsi="Arial" w:cs="Arial"/>
          <w:szCs w:val="24"/>
        </w:rPr>
        <w:t>burial</w:t>
      </w:r>
      <w:r w:rsidRPr="00EA7102">
        <w:rPr>
          <w:rFonts w:ascii="Arial" w:hAnsi="Arial" w:cs="Arial"/>
          <w:spacing w:val="-4"/>
          <w:szCs w:val="24"/>
        </w:rPr>
        <w:t xml:space="preserve"> </w:t>
      </w:r>
      <w:r w:rsidRPr="00EA7102">
        <w:rPr>
          <w:rFonts w:ascii="Arial" w:hAnsi="Arial" w:cs="Arial"/>
          <w:spacing w:val="-2"/>
          <w:szCs w:val="24"/>
        </w:rPr>
        <w:t>services.</w:t>
      </w:r>
    </w:p>
    <w:p w14:paraId="7BDBC799" w14:textId="77777777" w:rsidR="005D066C" w:rsidRPr="00EA7102" w:rsidRDefault="005D066C" w:rsidP="001A085D">
      <w:pPr>
        <w:pStyle w:val="ListParagraph"/>
        <w:widowControl w:val="0"/>
        <w:numPr>
          <w:ilvl w:val="0"/>
          <w:numId w:val="144"/>
        </w:numPr>
        <w:overflowPunct/>
        <w:adjustRightInd/>
        <w:spacing w:before="42" w:line="276" w:lineRule="auto"/>
        <w:ind w:left="720" w:right="496"/>
        <w:textAlignment w:val="auto"/>
        <w:rPr>
          <w:rFonts w:ascii="Arial" w:hAnsi="Arial" w:cs="Arial"/>
          <w:szCs w:val="24"/>
        </w:rPr>
      </w:pPr>
      <w:r w:rsidRPr="00EA7102">
        <w:rPr>
          <w:rFonts w:ascii="Arial" w:hAnsi="Arial" w:cs="Arial"/>
          <w:szCs w:val="24"/>
        </w:rPr>
        <w:t>FSU</w:t>
      </w:r>
      <w:r w:rsidRPr="00EA7102">
        <w:rPr>
          <w:rFonts w:ascii="Arial" w:hAnsi="Arial" w:cs="Arial"/>
          <w:spacing w:val="-2"/>
          <w:szCs w:val="24"/>
        </w:rPr>
        <w:t xml:space="preserve"> </w:t>
      </w:r>
      <w:r w:rsidRPr="00EA7102">
        <w:rPr>
          <w:rFonts w:ascii="Arial" w:hAnsi="Arial" w:cs="Arial"/>
          <w:szCs w:val="24"/>
        </w:rPr>
        <w:t>will</w:t>
      </w:r>
      <w:r w:rsidRPr="00EA7102">
        <w:rPr>
          <w:rFonts w:ascii="Arial" w:hAnsi="Arial" w:cs="Arial"/>
          <w:spacing w:val="-3"/>
          <w:szCs w:val="24"/>
        </w:rPr>
        <w:t xml:space="preserve"> </w:t>
      </w:r>
      <w:r w:rsidRPr="00EA7102">
        <w:rPr>
          <w:rFonts w:ascii="Arial" w:hAnsi="Arial" w:cs="Arial"/>
          <w:szCs w:val="24"/>
        </w:rPr>
        <w:t>keep</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physical</w:t>
      </w:r>
      <w:r w:rsidRPr="00EA7102">
        <w:rPr>
          <w:rFonts w:ascii="Arial" w:hAnsi="Arial" w:cs="Arial"/>
          <w:spacing w:val="-3"/>
          <w:szCs w:val="24"/>
        </w:rPr>
        <w:t xml:space="preserve"> </w:t>
      </w:r>
      <w:r w:rsidRPr="00EA7102">
        <w:rPr>
          <w:rFonts w:ascii="Arial" w:hAnsi="Arial" w:cs="Arial"/>
          <w:szCs w:val="24"/>
        </w:rPr>
        <w:t>documentation</w:t>
      </w:r>
      <w:r w:rsidRPr="00EA7102">
        <w:rPr>
          <w:rFonts w:ascii="Arial" w:hAnsi="Arial" w:cs="Arial"/>
          <w:spacing w:val="-1"/>
          <w:szCs w:val="24"/>
        </w:rPr>
        <w:t xml:space="preserve"> </w:t>
      </w:r>
      <w:r w:rsidRPr="00EA7102">
        <w:rPr>
          <w:rFonts w:ascii="Arial" w:hAnsi="Arial" w:cs="Arial"/>
          <w:szCs w:val="24"/>
        </w:rPr>
        <w:t>provided</w:t>
      </w:r>
      <w:r w:rsidRPr="00EA7102">
        <w:rPr>
          <w:rFonts w:ascii="Arial" w:hAnsi="Arial" w:cs="Arial"/>
          <w:spacing w:val="-3"/>
          <w:szCs w:val="24"/>
        </w:rPr>
        <w:t xml:space="preserve"> </w:t>
      </w:r>
      <w:r w:rsidRPr="00EA7102">
        <w:rPr>
          <w:rFonts w:ascii="Arial" w:hAnsi="Arial" w:cs="Arial"/>
          <w:szCs w:val="24"/>
        </w:rPr>
        <w:t>by</w:t>
      </w:r>
      <w:r w:rsidRPr="00EA7102">
        <w:rPr>
          <w:rFonts w:ascii="Arial" w:hAnsi="Arial" w:cs="Arial"/>
          <w:spacing w:val="-4"/>
          <w:szCs w:val="24"/>
        </w:rPr>
        <w:t xml:space="preserve"> </w:t>
      </w:r>
      <w:r w:rsidRPr="00EA7102">
        <w:rPr>
          <w:rFonts w:ascii="Arial" w:hAnsi="Arial" w:cs="Arial"/>
          <w:szCs w:val="24"/>
        </w:rPr>
        <w:t>DFS</w:t>
      </w:r>
      <w:r w:rsidRPr="00EA7102">
        <w:rPr>
          <w:rFonts w:ascii="Arial" w:hAnsi="Arial" w:cs="Arial"/>
          <w:spacing w:val="-2"/>
          <w:szCs w:val="24"/>
        </w:rPr>
        <w:t xml:space="preserve"> </w:t>
      </w:r>
      <w:r w:rsidRPr="00EA7102">
        <w:rPr>
          <w:rFonts w:ascii="Arial" w:hAnsi="Arial" w:cs="Arial"/>
          <w:szCs w:val="24"/>
        </w:rPr>
        <w:t>on-site,</w:t>
      </w:r>
      <w:r w:rsidRPr="00EA7102">
        <w:rPr>
          <w:rFonts w:ascii="Arial" w:hAnsi="Arial" w:cs="Arial"/>
          <w:spacing w:val="-1"/>
          <w:szCs w:val="24"/>
        </w:rPr>
        <w:t xml:space="preserve"> </w:t>
      </w:r>
      <w:r w:rsidRPr="00EA7102">
        <w:rPr>
          <w:rFonts w:ascii="Arial" w:hAnsi="Arial" w:cs="Arial"/>
          <w:szCs w:val="24"/>
        </w:rPr>
        <w:t>following</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retention</w:t>
      </w:r>
      <w:r w:rsidRPr="00EA7102">
        <w:rPr>
          <w:rFonts w:ascii="Arial" w:hAnsi="Arial" w:cs="Arial"/>
          <w:spacing w:val="-4"/>
          <w:szCs w:val="24"/>
        </w:rPr>
        <w:t xml:space="preserve"> </w:t>
      </w:r>
      <w:r w:rsidRPr="00EA7102">
        <w:rPr>
          <w:rFonts w:ascii="Arial" w:hAnsi="Arial" w:cs="Arial"/>
          <w:szCs w:val="24"/>
        </w:rPr>
        <w:t>rules</w:t>
      </w:r>
      <w:r w:rsidRPr="00EA7102">
        <w:rPr>
          <w:rFonts w:ascii="Arial" w:hAnsi="Arial" w:cs="Arial"/>
          <w:spacing w:val="-3"/>
          <w:szCs w:val="24"/>
        </w:rPr>
        <w:t xml:space="preserve"> </w:t>
      </w:r>
      <w:r w:rsidRPr="00EA7102">
        <w:rPr>
          <w:rFonts w:ascii="Arial" w:hAnsi="Arial" w:cs="Arial"/>
          <w:szCs w:val="24"/>
        </w:rPr>
        <w:t>as</w:t>
      </w:r>
      <w:r w:rsidRPr="00EA7102">
        <w:rPr>
          <w:rFonts w:ascii="Arial" w:hAnsi="Arial" w:cs="Arial"/>
          <w:spacing w:val="-1"/>
          <w:szCs w:val="24"/>
        </w:rPr>
        <w:t xml:space="preserve"> </w:t>
      </w:r>
      <w:r w:rsidRPr="00EA7102">
        <w:rPr>
          <w:rFonts w:ascii="Arial" w:hAnsi="Arial" w:cs="Arial"/>
          <w:szCs w:val="24"/>
        </w:rPr>
        <w:t>identified</w:t>
      </w:r>
      <w:r w:rsidRPr="00EA7102">
        <w:rPr>
          <w:rFonts w:ascii="Arial" w:hAnsi="Arial" w:cs="Arial"/>
          <w:spacing w:val="-4"/>
          <w:szCs w:val="24"/>
        </w:rPr>
        <w:t xml:space="preserve"> </w:t>
      </w:r>
      <w:r w:rsidRPr="00EA7102">
        <w:rPr>
          <w:rFonts w:ascii="Arial" w:hAnsi="Arial" w:cs="Arial"/>
          <w:szCs w:val="24"/>
        </w:rPr>
        <w:t xml:space="preserve">in the State of Delaware Records Retention, </w:t>
      </w:r>
      <w:hyperlink r:id="rId77">
        <w:r w:rsidRPr="00EA7102">
          <w:rPr>
            <w:rFonts w:ascii="Arial" w:hAnsi="Arial" w:cs="Arial"/>
            <w:color w:val="006FC0"/>
            <w:szCs w:val="24"/>
            <w:u w:val="single" w:color="006FC0"/>
          </w:rPr>
          <w:t>State Agency General Records Retention Schedules</w:t>
        </w:r>
        <w:r w:rsidRPr="00EA7102">
          <w:rPr>
            <w:rFonts w:ascii="Arial" w:hAnsi="Arial" w:cs="Arial"/>
            <w:color w:val="041BEB"/>
            <w:szCs w:val="24"/>
          </w:rPr>
          <w:t>,</w:t>
        </w:r>
      </w:hyperlink>
    </w:p>
    <w:p w14:paraId="39853856" w14:textId="77777777" w:rsidR="005D066C" w:rsidRPr="00EA7102" w:rsidRDefault="005D066C" w:rsidP="001A085D">
      <w:pPr>
        <w:pStyle w:val="ListParagraph"/>
        <w:widowControl w:val="0"/>
        <w:numPr>
          <w:ilvl w:val="0"/>
          <w:numId w:val="144"/>
        </w:numPr>
        <w:overflowPunct/>
        <w:adjustRightInd/>
        <w:spacing w:before="3"/>
        <w:ind w:left="720" w:hanging="359"/>
        <w:textAlignment w:val="auto"/>
        <w:rPr>
          <w:rFonts w:ascii="Arial" w:hAnsi="Arial" w:cs="Arial"/>
          <w:szCs w:val="24"/>
        </w:rPr>
      </w:pPr>
      <w:r w:rsidRPr="00EA7102">
        <w:rPr>
          <w:rFonts w:ascii="Arial" w:hAnsi="Arial" w:cs="Arial"/>
          <w:szCs w:val="24"/>
        </w:rPr>
        <w:t>If</w:t>
      </w:r>
      <w:r w:rsidRPr="00EA7102">
        <w:rPr>
          <w:rFonts w:ascii="Arial" w:hAnsi="Arial" w:cs="Arial"/>
          <w:spacing w:val="-5"/>
          <w:szCs w:val="24"/>
        </w:rPr>
        <w:t xml:space="preserve"> </w:t>
      </w:r>
      <w:r w:rsidRPr="00EA7102">
        <w:rPr>
          <w:rFonts w:ascii="Arial" w:hAnsi="Arial" w:cs="Arial"/>
          <w:szCs w:val="24"/>
        </w:rPr>
        <w:t>a</w:t>
      </w:r>
      <w:r w:rsidRPr="00EA7102">
        <w:rPr>
          <w:rFonts w:ascii="Arial" w:hAnsi="Arial" w:cs="Arial"/>
          <w:spacing w:val="-3"/>
          <w:szCs w:val="24"/>
        </w:rPr>
        <w:t xml:space="preserve"> </w:t>
      </w:r>
      <w:r w:rsidRPr="00EA7102">
        <w:rPr>
          <w:rFonts w:ascii="Arial" w:hAnsi="Arial" w:cs="Arial"/>
          <w:szCs w:val="24"/>
        </w:rPr>
        <w:t>decedent</w:t>
      </w:r>
      <w:r w:rsidRPr="00EA7102">
        <w:rPr>
          <w:rFonts w:ascii="Arial" w:hAnsi="Arial" w:cs="Arial"/>
          <w:spacing w:val="-2"/>
          <w:szCs w:val="24"/>
        </w:rPr>
        <w:t xml:space="preserve"> </w:t>
      </w:r>
      <w:r w:rsidRPr="00EA7102">
        <w:rPr>
          <w:rFonts w:ascii="Arial" w:hAnsi="Arial" w:cs="Arial"/>
          <w:szCs w:val="24"/>
        </w:rPr>
        <w:t>is</w:t>
      </w:r>
      <w:r w:rsidRPr="00EA7102">
        <w:rPr>
          <w:rFonts w:ascii="Arial" w:hAnsi="Arial" w:cs="Arial"/>
          <w:spacing w:val="-3"/>
          <w:szCs w:val="24"/>
        </w:rPr>
        <w:t xml:space="preserve"> </w:t>
      </w:r>
      <w:r w:rsidRPr="00EA7102">
        <w:rPr>
          <w:rFonts w:ascii="Arial" w:hAnsi="Arial" w:cs="Arial"/>
          <w:szCs w:val="24"/>
        </w:rPr>
        <w:t>unclaimed,</w:t>
      </w:r>
      <w:r w:rsidRPr="00EA7102">
        <w:rPr>
          <w:rFonts w:ascii="Arial" w:hAnsi="Arial" w:cs="Arial"/>
          <w:spacing w:val="-5"/>
          <w:szCs w:val="24"/>
        </w:rPr>
        <w:t xml:space="preserve"> </w:t>
      </w: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Vendor</w:t>
      </w:r>
      <w:r w:rsidRPr="00EA7102">
        <w:rPr>
          <w:rFonts w:ascii="Arial" w:hAnsi="Arial" w:cs="Arial"/>
          <w:spacing w:val="-3"/>
          <w:szCs w:val="24"/>
        </w:rPr>
        <w:t xml:space="preserve"> </w:t>
      </w:r>
      <w:r w:rsidRPr="00EA7102">
        <w:rPr>
          <w:rFonts w:ascii="Arial" w:hAnsi="Arial" w:cs="Arial"/>
          <w:szCs w:val="24"/>
        </w:rPr>
        <w:t>will</w:t>
      </w:r>
      <w:r w:rsidRPr="00EA7102">
        <w:rPr>
          <w:rFonts w:ascii="Arial" w:hAnsi="Arial" w:cs="Arial"/>
          <w:spacing w:val="-2"/>
          <w:szCs w:val="24"/>
        </w:rPr>
        <w:t xml:space="preserve"> </w:t>
      </w:r>
      <w:r w:rsidRPr="00EA7102">
        <w:rPr>
          <w:rFonts w:ascii="Arial" w:hAnsi="Arial" w:cs="Arial"/>
          <w:szCs w:val="24"/>
        </w:rPr>
        <w:t>place</w:t>
      </w:r>
      <w:r w:rsidRPr="00EA7102">
        <w:rPr>
          <w:rFonts w:ascii="Arial" w:hAnsi="Arial" w:cs="Arial"/>
          <w:spacing w:val="-4"/>
          <w:szCs w:val="24"/>
        </w:rPr>
        <w:t xml:space="preserve"> </w:t>
      </w:r>
      <w:r w:rsidRPr="00EA7102">
        <w:rPr>
          <w:rFonts w:ascii="Arial" w:hAnsi="Arial" w:cs="Arial"/>
          <w:szCs w:val="24"/>
        </w:rPr>
        <w:t>an</w:t>
      </w:r>
      <w:r w:rsidRPr="00EA7102">
        <w:rPr>
          <w:rFonts w:ascii="Arial" w:hAnsi="Arial" w:cs="Arial"/>
          <w:spacing w:val="-3"/>
          <w:szCs w:val="24"/>
        </w:rPr>
        <w:t xml:space="preserve"> </w:t>
      </w:r>
      <w:r w:rsidRPr="00EA7102">
        <w:rPr>
          <w:rFonts w:ascii="Arial" w:hAnsi="Arial" w:cs="Arial"/>
          <w:szCs w:val="24"/>
        </w:rPr>
        <w:t>advertisement</w:t>
      </w:r>
      <w:r w:rsidRPr="00EA7102">
        <w:rPr>
          <w:rFonts w:ascii="Arial" w:hAnsi="Arial" w:cs="Arial"/>
          <w:spacing w:val="-5"/>
          <w:szCs w:val="24"/>
        </w:rPr>
        <w:t xml:space="preserve"> </w:t>
      </w:r>
      <w:r w:rsidRPr="00EA7102">
        <w:rPr>
          <w:rFonts w:ascii="Arial" w:hAnsi="Arial" w:cs="Arial"/>
          <w:szCs w:val="24"/>
        </w:rPr>
        <w:t>in</w:t>
      </w:r>
      <w:r w:rsidRPr="00EA7102">
        <w:rPr>
          <w:rFonts w:ascii="Arial" w:hAnsi="Arial" w:cs="Arial"/>
          <w:spacing w:val="-3"/>
          <w:szCs w:val="24"/>
        </w:rPr>
        <w:t xml:space="preserve"> </w:t>
      </w: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News</w:t>
      </w:r>
      <w:r w:rsidRPr="00EA7102">
        <w:rPr>
          <w:rFonts w:ascii="Arial" w:hAnsi="Arial" w:cs="Arial"/>
          <w:spacing w:val="-3"/>
          <w:szCs w:val="24"/>
        </w:rPr>
        <w:t xml:space="preserve"> </w:t>
      </w:r>
      <w:r w:rsidRPr="00EA7102">
        <w:rPr>
          <w:rFonts w:ascii="Arial" w:hAnsi="Arial" w:cs="Arial"/>
          <w:szCs w:val="24"/>
        </w:rPr>
        <w:t>Journal</w:t>
      </w:r>
      <w:r w:rsidRPr="00EA7102">
        <w:rPr>
          <w:rFonts w:ascii="Arial" w:hAnsi="Arial" w:cs="Arial"/>
          <w:spacing w:val="-2"/>
          <w:szCs w:val="24"/>
        </w:rPr>
        <w:t xml:space="preserve"> </w:t>
      </w:r>
      <w:r w:rsidRPr="00EA7102">
        <w:rPr>
          <w:rFonts w:ascii="Arial" w:hAnsi="Arial" w:cs="Arial"/>
          <w:szCs w:val="24"/>
        </w:rPr>
        <w:t>and</w:t>
      </w:r>
      <w:r w:rsidRPr="00EA7102">
        <w:rPr>
          <w:rFonts w:ascii="Arial" w:hAnsi="Arial" w:cs="Arial"/>
          <w:spacing w:val="-2"/>
          <w:szCs w:val="24"/>
        </w:rPr>
        <w:t xml:space="preserve"> Daily</w:t>
      </w:r>
    </w:p>
    <w:p w14:paraId="46CF098B" w14:textId="77777777" w:rsidR="005D066C" w:rsidRPr="00EA7102" w:rsidRDefault="005D066C" w:rsidP="001A085D">
      <w:pPr>
        <w:pStyle w:val="ListParagraph"/>
        <w:widowControl w:val="0"/>
        <w:numPr>
          <w:ilvl w:val="0"/>
          <w:numId w:val="144"/>
        </w:numPr>
        <w:tabs>
          <w:tab w:val="left" w:pos="1495"/>
        </w:tabs>
        <w:overflowPunct/>
        <w:adjustRightInd/>
        <w:spacing w:before="40"/>
        <w:ind w:left="720" w:hanging="415"/>
        <w:textAlignment w:val="auto"/>
        <w:rPr>
          <w:rFonts w:ascii="Arial" w:hAnsi="Arial" w:cs="Arial"/>
          <w:szCs w:val="24"/>
        </w:rPr>
      </w:pPr>
      <w:r w:rsidRPr="00EA7102">
        <w:rPr>
          <w:rFonts w:ascii="Arial" w:hAnsi="Arial" w:cs="Arial"/>
          <w:szCs w:val="24"/>
        </w:rPr>
        <w:t>State</w:t>
      </w:r>
      <w:r w:rsidRPr="00EA7102">
        <w:rPr>
          <w:rFonts w:ascii="Arial" w:hAnsi="Arial" w:cs="Arial"/>
          <w:spacing w:val="-2"/>
          <w:szCs w:val="24"/>
        </w:rPr>
        <w:t xml:space="preserve"> </w:t>
      </w:r>
      <w:r w:rsidRPr="00EA7102">
        <w:rPr>
          <w:rFonts w:ascii="Arial" w:hAnsi="Arial" w:cs="Arial"/>
          <w:szCs w:val="24"/>
        </w:rPr>
        <w:t>News</w:t>
      </w:r>
      <w:r w:rsidRPr="00EA7102">
        <w:rPr>
          <w:rFonts w:ascii="Arial" w:hAnsi="Arial" w:cs="Arial"/>
          <w:spacing w:val="-4"/>
          <w:szCs w:val="24"/>
        </w:rPr>
        <w:t xml:space="preserve"> </w:t>
      </w:r>
      <w:r w:rsidRPr="00EA7102">
        <w:rPr>
          <w:rFonts w:ascii="Arial" w:hAnsi="Arial" w:cs="Arial"/>
          <w:szCs w:val="24"/>
        </w:rPr>
        <w:t>for</w:t>
      </w:r>
      <w:r w:rsidRPr="00EA7102">
        <w:rPr>
          <w:rFonts w:ascii="Arial" w:hAnsi="Arial" w:cs="Arial"/>
          <w:spacing w:val="-3"/>
          <w:szCs w:val="24"/>
        </w:rPr>
        <w:t xml:space="preserve"> </w:t>
      </w:r>
      <w:r w:rsidRPr="00EA7102">
        <w:rPr>
          <w:rFonts w:ascii="Arial" w:hAnsi="Arial" w:cs="Arial"/>
          <w:szCs w:val="24"/>
        </w:rPr>
        <w:t>a</w:t>
      </w:r>
      <w:r w:rsidRPr="00EA7102">
        <w:rPr>
          <w:rFonts w:ascii="Arial" w:hAnsi="Arial" w:cs="Arial"/>
          <w:spacing w:val="-2"/>
          <w:szCs w:val="24"/>
        </w:rPr>
        <w:t xml:space="preserve"> </w:t>
      </w:r>
      <w:r w:rsidRPr="00EA7102">
        <w:rPr>
          <w:rFonts w:ascii="Arial" w:hAnsi="Arial" w:cs="Arial"/>
          <w:szCs w:val="24"/>
        </w:rPr>
        <w:t>total of</w:t>
      </w:r>
      <w:r w:rsidRPr="00EA7102">
        <w:rPr>
          <w:rFonts w:ascii="Arial" w:hAnsi="Arial" w:cs="Arial"/>
          <w:spacing w:val="-2"/>
          <w:szCs w:val="24"/>
        </w:rPr>
        <w:t xml:space="preserve"> </w:t>
      </w:r>
      <w:r w:rsidRPr="00EA7102">
        <w:rPr>
          <w:rFonts w:ascii="Arial" w:hAnsi="Arial" w:cs="Arial"/>
          <w:szCs w:val="24"/>
        </w:rPr>
        <w:t>3</w:t>
      </w:r>
      <w:r w:rsidRPr="00EA7102">
        <w:rPr>
          <w:rFonts w:ascii="Arial" w:hAnsi="Arial" w:cs="Arial"/>
          <w:spacing w:val="-4"/>
          <w:szCs w:val="24"/>
        </w:rPr>
        <w:t xml:space="preserve"> </w:t>
      </w:r>
      <w:r w:rsidRPr="00EA7102">
        <w:rPr>
          <w:rFonts w:ascii="Arial" w:hAnsi="Arial" w:cs="Arial"/>
          <w:spacing w:val="-2"/>
          <w:szCs w:val="24"/>
        </w:rPr>
        <w:t>days.</w:t>
      </w:r>
    </w:p>
    <w:p w14:paraId="0FADEC38" w14:textId="77777777" w:rsidR="005D066C" w:rsidRPr="00EA7102" w:rsidRDefault="005D066C" w:rsidP="001A085D">
      <w:pPr>
        <w:pStyle w:val="ListParagraph"/>
        <w:widowControl w:val="0"/>
        <w:numPr>
          <w:ilvl w:val="0"/>
          <w:numId w:val="144"/>
        </w:numPr>
        <w:overflowPunct/>
        <w:adjustRightInd/>
        <w:spacing w:before="40" w:line="278" w:lineRule="auto"/>
        <w:ind w:left="720" w:right="488"/>
        <w:textAlignment w:val="auto"/>
        <w:rPr>
          <w:rFonts w:ascii="Arial" w:hAnsi="Arial" w:cs="Arial"/>
          <w:szCs w:val="24"/>
        </w:rPr>
      </w:pPr>
      <w:r w:rsidRPr="00EA7102">
        <w:rPr>
          <w:rFonts w:ascii="Arial" w:hAnsi="Arial" w:cs="Arial"/>
          <w:szCs w:val="24"/>
        </w:rPr>
        <w:t>If</w:t>
      </w:r>
      <w:r w:rsidRPr="00EA7102">
        <w:rPr>
          <w:rFonts w:ascii="Arial" w:hAnsi="Arial" w:cs="Arial"/>
          <w:spacing w:val="-2"/>
          <w:szCs w:val="24"/>
        </w:rPr>
        <w:t xml:space="preserve"> </w:t>
      </w:r>
      <w:r w:rsidRPr="00EA7102">
        <w:rPr>
          <w:rFonts w:ascii="Arial" w:hAnsi="Arial" w:cs="Arial"/>
          <w:szCs w:val="24"/>
        </w:rPr>
        <w:t>there</w:t>
      </w:r>
      <w:r w:rsidRPr="00EA7102">
        <w:rPr>
          <w:rFonts w:ascii="Arial" w:hAnsi="Arial" w:cs="Arial"/>
          <w:spacing w:val="-2"/>
          <w:szCs w:val="24"/>
        </w:rPr>
        <w:t xml:space="preserve"> </w:t>
      </w:r>
      <w:r w:rsidRPr="00EA7102">
        <w:rPr>
          <w:rFonts w:ascii="Arial" w:hAnsi="Arial" w:cs="Arial"/>
          <w:szCs w:val="24"/>
        </w:rPr>
        <w:t>is</w:t>
      </w:r>
      <w:r w:rsidRPr="00EA7102">
        <w:rPr>
          <w:rFonts w:ascii="Arial" w:hAnsi="Arial" w:cs="Arial"/>
          <w:spacing w:val="-2"/>
          <w:szCs w:val="24"/>
        </w:rPr>
        <w:t xml:space="preserve"> </w:t>
      </w:r>
      <w:r w:rsidRPr="00EA7102">
        <w:rPr>
          <w:rFonts w:ascii="Arial" w:hAnsi="Arial" w:cs="Arial"/>
          <w:szCs w:val="24"/>
        </w:rPr>
        <w:t>no</w:t>
      </w:r>
      <w:r w:rsidRPr="00EA7102">
        <w:rPr>
          <w:rFonts w:ascii="Arial" w:hAnsi="Arial" w:cs="Arial"/>
          <w:spacing w:val="-4"/>
          <w:szCs w:val="24"/>
        </w:rPr>
        <w:t xml:space="preserve"> </w:t>
      </w:r>
      <w:r w:rsidRPr="00EA7102">
        <w:rPr>
          <w:rFonts w:ascii="Arial" w:hAnsi="Arial" w:cs="Arial"/>
          <w:szCs w:val="24"/>
        </w:rPr>
        <w:t>response</w:t>
      </w:r>
      <w:r w:rsidRPr="00EA7102">
        <w:rPr>
          <w:rFonts w:ascii="Arial" w:hAnsi="Arial" w:cs="Arial"/>
          <w:spacing w:val="-4"/>
          <w:szCs w:val="24"/>
        </w:rPr>
        <w:t xml:space="preserve"> </w:t>
      </w:r>
      <w:r w:rsidRPr="00EA7102">
        <w:rPr>
          <w:rFonts w:ascii="Arial" w:hAnsi="Arial" w:cs="Arial"/>
          <w:szCs w:val="24"/>
        </w:rPr>
        <w:t>to</w:t>
      </w:r>
      <w:r w:rsidRPr="00EA7102">
        <w:rPr>
          <w:rFonts w:ascii="Arial" w:hAnsi="Arial" w:cs="Arial"/>
          <w:spacing w:val="-5"/>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advertisement,</w:t>
      </w:r>
      <w:r w:rsidRPr="00EA7102">
        <w:rPr>
          <w:rFonts w:ascii="Arial" w:hAnsi="Arial" w:cs="Arial"/>
          <w:spacing w:val="-5"/>
          <w:szCs w:val="24"/>
        </w:rPr>
        <w:t xml:space="preserve"> </w:t>
      </w:r>
      <w:r w:rsidRPr="00EA7102">
        <w:rPr>
          <w:rFonts w:ascii="Arial" w:hAnsi="Arial" w:cs="Arial"/>
          <w:szCs w:val="24"/>
        </w:rPr>
        <w:t>the</w:t>
      </w:r>
      <w:r w:rsidRPr="00EA7102">
        <w:rPr>
          <w:rFonts w:ascii="Arial" w:hAnsi="Arial" w:cs="Arial"/>
          <w:spacing w:val="-4"/>
          <w:szCs w:val="24"/>
        </w:rPr>
        <w:t xml:space="preserve"> </w:t>
      </w:r>
      <w:r w:rsidRPr="00EA7102">
        <w:rPr>
          <w:rFonts w:ascii="Arial" w:hAnsi="Arial" w:cs="Arial"/>
          <w:szCs w:val="24"/>
        </w:rPr>
        <w:t>decedent</w:t>
      </w:r>
      <w:r w:rsidRPr="00EA7102">
        <w:rPr>
          <w:rFonts w:ascii="Arial" w:hAnsi="Arial" w:cs="Arial"/>
          <w:spacing w:val="-1"/>
          <w:szCs w:val="24"/>
        </w:rPr>
        <w:t xml:space="preserve"> </w:t>
      </w:r>
      <w:r w:rsidRPr="00EA7102">
        <w:rPr>
          <w:rFonts w:ascii="Arial" w:hAnsi="Arial" w:cs="Arial"/>
          <w:szCs w:val="24"/>
        </w:rPr>
        <w:t>is</w:t>
      </w:r>
      <w:r w:rsidRPr="00EA7102">
        <w:rPr>
          <w:rFonts w:ascii="Arial" w:hAnsi="Arial" w:cs="Arial"/>
          <w:spacing w:val="-2"/>
          <w:szCs w:val="24"/>
        </w:rPr>
        <w:t xml:space="preserve"> </w:t>
      </w:r>
      <w:r w:rsidRPr="00EA7102">
        <w:rPr>
          <w:rFonts w:ascii="Arial" w:hAnsi="Arial" w:cs="Arial"/>
          <w:szCs w:val="24"/>
        </w:rPr>
        <w:t>considered</w:t>
      </w:r>
      <w:r w:rsidRPr="00EA7102">
        <w:rPr>
          <w:rFonts w:ascii="Arial" w:hAnsi="Arial" w:cs="Arial"/>
          <w:spacing w:val="-2"/>
          <w:szCs w:val="24"/>
        </w:rPr>
        <w:t xml:space="preserve"> </w:t>
      </w:r>
      <w:r w:rsidRPr="00EA7102">
        <w:rPr>
          <w:rFonts w:ascii="Arial" w:hAnsi="Arial" w:cs="Arial"/>
          <w:szCs w:val="24"/>
        </w:rPr>
        <w:t>unclaimed,</w:t>
      </w:r>
      <w:r w:rsidRPr="00EA7102">
        <w:rPr>
          <w:rFonts w:ascii="Arial" w:hAnsi="Arial" w:cs="Arial"/>
          <w:spacing w:val="-4"/>
          <w:szCs w:val="24"/>
        </w:rPr>
        <w:t xml:space="preserve"> </w:t>
      </w:r>
      <w:r w:rsidRPr="00EA7102">
        <w:rPr>
          <w:rFonts w:ascii="Arial" w:hAnsi="Arial" w:cs="Arial"/>
          <w:szCs w:val="24"/>
        </w:rPr>
        <w:t>and</w:t>
      </w:r>
      <w:r w:rsidRPr="00EA7102">
        <w:rPr>
          <w:rFonts w:ascii="Arial" w:hAnsi="Arial" w:cs="Arial"/>
          <w:spacing w:val="-2"/>
          <w:szCs w:val="24"/>
        </w:rPr>
        <w:t xml:space="preserve"> </w:t>
      </w:r>
      <w:r w:rsidRPr="00EA7102">
        <w:rPr>
          <w:rFonts w:ascii="Arial" w:hAnsi="Arial" w:cs="Arial"/>
          <w:szCs w:val="24"/>
        </w:rPr>
        <w:t>burial</w:t>
      </w:r>
      <w:r w:rsidRPr="00EA7102">
        <w:rPr>
          <w:rFonts w:ascii="Arial" w:hAnsi="Arial" w:cs="Arial"/>
          <w:spacing w:val="-4"/>
          <w:szCs w:val="24"/>
        </w:rPr>
        <w:t xml:space="preserve"> </w:t>
      </w:r>
      <w:r w:rsidRPr="00EA7102">
        <w:rPr>
          <w:rFonts w:ascii="Arial" w:hAnsi="Arial" w:cs="Arial"/>
          <w:szCs w:val="24"/>
        </w:rPr>
        <w:t>is</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4"/>
          <w:szCs w:val="24"/>
        </w:rPr>
        <w:t xml:space="preserve"> </w:t>
      </w:r>
      <w:r w:rsidRPr="00EA7102">
        <w:rPr>
          <w:rFonts w:ascii="Arial" w:hAnsi="Arial" w:cs="Arial"/>
          <w:szCs w:val="24"/>
        </w:rPr>
        <w:t>responsibility of the State of Delaware.</w:t>
      </w:r>
    </w:p>
    <w:p w14:paraId="1E4BE834" w14:textId="77777777" w:rsidR="005D066C" w:rsidRPr="00EA7102" w:rsidRDefault="005D066C" w:rsidP="001A085D">
      <w:pPr>
        <w:pStyle w:val="ListParagraph"/>
        <w:widowControl w:val="0"/>
        <w:numPr>
          <w:ilvl w:val="0"/>
          <w:numId w:val="144"/>
        </w:numPr>
        <w:overflowPunct/>
        <w:adjustRightInd/>
        <w:spacing w:line="252" w:lineRule="exact"/>
        <w:ind w:left="720" w:hanging="360"/>
        <w:textAlignment w:val="auto"/>
        <w:rPr>
          <w:rFonts w:ascii="Arial" w:hAnsi="Arial" w:cs="Arial"/>
          <w:szCs w:val="24"/>
        </w:rPr>
      </w:pPr>
      <w:r w:rsidRPr="00EA7102">
        <w:rPr>
          <w:rFonts w:ascii="Arial" w:hAnsi="Arial" w:cs="Arial"/>
          <w:szCs w:val="24"/>
        </w:rPr>
        <w:t>If</w:t>
      </w:r>
      <w:r w:rsidRPr="00EA7102">
        <w:rPr>
          <w:rFonts w:ascii="Arial" w:hAnsi="Arial" w:cs="Arial"/>
          <w:spacing w:val="-3"/>
          <w:szCs w:val="24"/>
        </w:rPr>
        <w:t xml:space="preserve"> </w:t>
      </w:r>
      <w:r w:rsidRPr="00EA7102">
        <w:rPr>
          <w:rFonts w:ascii="Arial" w:hAnsi="Arial" w:cs="Arial"/>
          <w:szCs w:val="24"/>
        </w:rPr>
        <w:t>no</w:t>
      </w:r>
      <w:r w:rsidRPr="00EA7102">
        <w:rPr>
          <w:rFonts w:ascii="Arial" w:hAnsi="Arial" w:cs="Arial"/>
          <w:spacing w:val="-3"/>
          <w:szCs w:val="24"/>
        </w:rPr>
        <w:t xml:space="preserve"> </w:t>
      </w:r>
      <w:r w:rsidRPr="00EA7102">
        <w:rPr>
          <w:rFonts w:ascii="Arial" w:hAnsi="Arial" w:cs="Arial"/>
          <w:szCs w:val="24"/>
        </w:rPr>
        <w:t>relative</w:t>
      </w:r>
      <w:r w:rsidRPr="00EA7102">
        <w:rPr>
          <w:rFonts w:ascii="Arial" w:hAnsi="Arial" w:cs="Arial"/>
          <w:spacing w:val="-2"/>
          <w:szCs w:val="24"/>
        </w:rPr>
        <w:t xml:space="preserve"> </w:t>
      </w:r>
      <w:r w:rsidRPr="00EA7102">
        <w:rPr>
          <w:rFonts w:ascii="Arial" w:hAnsi="Arial" w:cs="Arial"/>
          <w:szCs w:val="24"/>
        </w:rPr>
        <w:t>or</w:t>
      </w:r>
      <w:r w:rsidRPr="00EA7102">
        <w:rPr>
          <w:rFonts w:ascii="Arial" w:hAnsi="Arial" w:cs="Arial"/>
          <w:spacing w:val="-5"/>
          <w:szCs w:val="24"/>
        </w:rPr>
        <w:t xml:space="preserve"> </w:t>
      </w:r>
      <w:r w:rsidRPr="00EA7102">
        <w:rPr>
          <w:rFonts w:ascii="Arial" w:hAnsi="Arial" w:cs="Arial"/>
          <w:szCs w:val="24"/>
        </w:rPr>
        <w:t>friend</w:t>
      </w:r>
      <w:r w:rsidRPr="00EA7102">
        <w:rPr>
          <w:rFonts w:ascii="Arial" w:hAnsi="Arial" w:cs="Arial"/>
          <w:spacing w:val="-5"/>
          <w:szCs w:val="24"/>
        </w:rPr>
        <w:t xml:space="preserve"> </w:t>
      </w:r>
      <w:r w:rsidRPr="00EA7102">
        <w:rPr>
          <w:rFonts w:ascii="Arial" w:hAnsi="Arial" w:cs="Arial"/>
          <w:szCs w:val="24"/>
        </w:rPr>
        <w:t>claims</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decedent,</w:t>
      </w:r>
      <w:r w:rsidRPr="00EA7102">
        <w:rPr>
          <w:rFonts w:ascii="Arial" w:hAnsi="Arial" w:cs="Arial"/>
          <w:spacing w:val="-3"/>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Vendor</w:t>
      </w:r>
      <w:r w:rsidRPr="00EA7102">
        <w:rPr>
          <w:rFonts w:ascii="Arial" w:hAnsi="Arial" w:cs="Arial"/>
          <w:spacing w:val="-3"/>
          <w:szCs w:val="24"/>
        </w:rPr>
        <w:t xml:space="preserve"> </w:t>
      </w:r>
      <w:r w:rsidRPr="00EA7102">
        <w:rPr>
          <w:rFonts w:ascii="Arial" w:hAnsi="Arial" w:cs="Arial"/>
          <w:szCs w:val="24"/>
        </w:rPr>
        <w:t>will</w:t>
      </w:r>
      <w:r w:rsidRPr="00EA7102">
        <w:rPr>
          <w:rFonts w:ascii="Arial" w:hAnsi="Arial" w:cs="Arial"/>
          <w:spacing w:val="-2"/>
          <w:szCs w:val="24"/>
        </w:rPr>
        <w:t xml:space="preserve"> </w:t>
      </w:r>
      <w:r w:rsidRPr="00EA7102">
        <w:rPr>
          <w:rFonts w:ascii="Arial" w:hAnsi="Arial" w:cs="Arial"/>
          <w:szCs w:val="24"/>
        </w:rPr>
        <w:t>contact</w:t>
      </w:r>
      <w:r w:rsidRPr="00EA7102">
        <w:rPr>
          <w:rFonts w:ascii="Arial" w:hAnsi="Arial" w:cs="Arial"/>
          <w:spacing w:val="-1"/>
          <w:szCs w:val="24"/>
        </w:rPr>
        <w:t xml:space="preserve"> </w:t>
      </w:r>
      <w:r w:rsidRPr="00EA7102">
        <w:rPr>
          <w:rFonts w:ascii="Arial" w:hAnsi="Arial" w:cs="Arial"/>
          <w:szCs w:val="24"/>
        </w:rPr>
        <w:t>DSS</w:t>
      </w:r>
      <w:r w:rsidRPr="00EA7102">
        <w:rPr>
          <w:rFonts w:ascii="Arial" w:hAnsi="Arial" w:cs="Arial"/>
          <w:spacing w:val="-6"/>
          <w:szCs w:val="24"/>
        </w:rPr>
        <w:t xml:space="preserve"> </w:t>
      </w:r>
      <w:r w:rsidRPr="00EA7102">
        <w:rPr>
          <w:rFonts w:ascii="Arial" w:hAnsi="Arial" w:cs="Arial"/>
          <w:szCs w:val="24"/>
        </w:rPr>
        <w:t>and</w:t>
      </w:r>
      <w:r w:rsidRPr="00EA7102">
        <w:rPr>
          <w:rFonts w:ascii="Arial" w:hAnsi="Arial" w:cs="Arial"/>
          <w:spacing w:val="-2"/>
          <w:szCs w:val="24"/>
        </w:rPr>
        <w:t xml:space="preserve"> advise.</w:t>
      </w:r>
    </w:p>
    <w:p w14:paraId="6117CDC8" w14:textId="77777777" w:rsidR="005D066C" w:rsidRPr="00EA7102" w:rsidRDefault="005D066C" w:rsidP="001A085D">
      <w:pPr>
        <w:pStyle w:val="ListParagraph"/>
        <w:widowControl w:val="0"/>
        <w:numPr>
          <w:ilvl w:val="0"/>
          <w:numId w:val="144"/>
        </w:numPr>
        <w:overflowPunct/>
        <w:adjustRightInd/>
        <w:spacing w:before="40"/>
        <w:ind w:left="720" w:hanging="360"/>
        <w:textAlignment w:val="auto"/>
        <w:rPr>
          <w:rFonts w:ascii="Arial" w:hAnsi="Arial" w:cs="Arial"/>
          <w:szCs w:val="24"/>
        </w:rPr>
      </w:pPr>
      <w:r w:rsidRPr="00EA7102">
        <w:rPr>
          <w:rFonts w:ascii="Arial" w:hAnsi="Arial" w:cs="Arial"/>
          <w:szCs w:val="24"/>
        </w:rPr>
        <w:t>FSU</w:t>
      </w:r>
      <w:r w:rsidRPr="00EA7102">
        <w:rPr>
          <w:rFonts w:ascii="Arial" w:hAnsi="Arial" w:cs="Arial"/>
          <w:spacing w:val="-6"/>
          <w:szCs w:val="24"/>
        </w:rPr>
        <w:t xml:space="preserve"> </w:t>
      </w:r>
      <w:r w:rsidRPr="00EA7102">
        <w:rPr>
          <w:rFonts w:ascii="Arial" w:hAnsi="Arial" w:cs="Arial"/>
          <w:szCs w:val="24"/>
        </w:rPr>
        <w:t>shall</w:t>
      </w:r>
      <w:r w:rsidRPr="00EA7102">
        <w:rPr>
          <w:rFonts w:ascii="Arial" w:hAnsi="Arial" w:cs="Arial"/>
          <w:spacing w:val="-2"/>
          <w:szCs w:val="24"/>
        </w:rPr>
        <w:t xml:space="preserve"> </w:t>
      </w:r>
      <w:r w:rsidRPr="00EA7102">
        <w:rPr>
          <w:rFonts w:ascii="Arial" w:hAnsi="Arial" w:cs="Arial"/>
          <w:szCs w:val="24"/>
        </w:rPr>
        <w:t>determine</w:t>
      </w:r>
      <w:r w:rsidRPr="00EA7102">
        <w:rPr>
          <w:rFonts w:ascii="Arial" w:hAnsi="Arial" w:cs="Arial"/>
          <w:spacing w:val="-5"/>
          <w:szCs w:val="24"/>
        </w:rPr>
        <w:t xml:space="preserve"> </w:t>
      </w:r>
      <w:r w:rsidRPr="00EA7102">
        <w:rPr>
          <w:rFonts w:ascii="Arial" w:hAnsi="Arial" w:cs="Arial"/>
          <w:szCs w:val="24"/>
        </w:rPr>
        <w:t>in</w:t>
      </w:r>
      <w:r w:rsidRPr="00EA7102">
        <w:rPr>
          <w:rFonts w:ascii="Arial" w:hAnsi="Arial" w:cs="Arial"/>
          <w:spacing w:val="-2"/>
          <w:szCs w:val="24"/>
        </w:rPr>
        <w:t xml:space="preserve"> </w:t>
      </w:r>
      <w:r w:rsidRPr="00EA7102">
        <w:rPr>
          <w:rFonts w:ascii="Arial" w:hAnsi="Arial" w:cs="Arial"/>
          <w:szCs w:val="24"/>
        </w:rPr>
        <w:t>which</w:t>
      </w:r>
      <w:r w:rsidRPr="00EA7102">
        <w:rPr>
          <w:rFonts w:ascii="Arial" w:hAnsi="Arial" w:cs="Arial"/>
          <w:spacing w:val="-3"/>
          <w:szCs w:val="24"/>
        </w:rPr>
        <w:t xml:space="preserve"> </w:t>
      </w:r>
      <w:r w:rsidRPr="00EA7102">
        <w:rPr>
          <w:rFonts w:ascii="Arial" w:hAnsi="Arial" w:cs="Arial"/>
          <w:szCs w:val="24"/>
        </w:rPr>
        <w:t>county</w:t>
      </w:r>
      <w:r w:rsidRPr="00EA7102">
        <w:rPr>
          <w:rFonts w:ascii="Arial" w:hAnsi="Arial" w:cs="Arial"/>
          <w:spacing w:val="-6"/>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decedent</w:t>
      </w:r>
      <w:r w:rsidRPr="00EA7102">
        <w:rPr>
          <w:rFonts w:ascii="Arial" w:hAnsi="Arial" w:cs="Arial"/>
          <w:spacing w:val="-4"/>
          <w:szCs w:val="24"/>
        </w:rPr>
        <w:t xml:space="preserve"> </w:t>
      </w:r>
      <w:r w:rsidRPr="00EA7102">
        <w:rPr>
          <w:rFonts w:ascii="Arial" w:hAnsi="Arial" w:cs="Arial"/>
          <w:szCs w:val="24"/>
        </w:rPr>
        <w:t>will</w:t>
      </w:r>
      <w:r w:rsidRPr="00EA7102">
        <w:rPr>
          <w:rFonts w:ascii="Arial" w:hAnsi="Arial" w:cs="Arial"/>
          <w:spacing w:val="-5"/>
          <w:szCs w:val="24"/>
        </w:rPr>
        <w:t xml:space="preserve"> </w:t>
      </w:r>
      <w:r w:rsidRPr="00EA7102">
        <w:rPr>
          <w:rFonts w:ascii="Arial" w:hAnsi="Arial" w:cs="Arial"/>
          <w:szCs w:val="24"/>
        </w:rPr>
        <w:t>be</w:t>
      </w:r>
      <w:r w:rsidRPr="00EA7102">
        <w:rPr>
          <w:rFonts w:ascii="Arial" w:hAnsi="Arial" w:cs="Arial"/>
          <w:spacing w:val="-2"/>
          <w:szCs w:val="24"/>
        </w:rPr>
        <w:t xml:space="preserve"> interred.</w:t>
      </w:r>
    </w:p>
    <w:p w14:paraId="693E6904" w14:textId="77777777" w:rsidR="005D066C" w:rsidRPr="00EA7102" w:rsidRDefault="005D066C" w:rsidP="001A085D">
      <w:pPr>
        <w:pStyle w:val="ListParagraph"/>
        <w:widowControl w:val="0"/>
        <w:numPr>
          <w:ilvl w:val="0"/>
          <w:numId w:val="144"/>
        </w:numPr>
        <w:tabs>
          <w:tab w:val="left" w:pos="1480"/>
        </w:tabs>
        <w:overflowPunct/>
        <w:adjustRightInd/>
        <w:spacing w:before="40" w:line="280" w:lineRule="auto"/>
        <w:ind w:left="720" w:right="432"/>
        <w:textAlignment w:val="auto"/>
        <w:rPr>
          <w:rFonts w:ascii="Arial" w:hAnsi="Arial" w:cs="Arial"/>
          <w:szCs w:val="24"/>
        </w:rPr>
      </w:pPr>
      <w:r w:rsidRPr="00EA7102">
        <w:rPr>
          <w:rFonts w:ascii="Arial" w:hAnsi="Arial" w:cs="Arial"/>
          <w:szCs w:val="24"/>
        </w:rPr>
        <w:t>All</w:t>
      </w:r>
      <w:r w:rsidRPr="00EA7102">
        <w:rPr>
          <w:rFonts w:ascii="Arial" w:hAnsi="Arial" w:cs="Arial"/>
          <w:spacing w:val="37"/>
          <w:szCs w:val="24"/>
        </w:rPr>
        <w:t xml:space="preserve"> </w:t>
      </w:r>
      <w:r w:rsidRPr="00EA7102">
        <w:rPr>
          <w:rFonts w:ascii="Arial" w:hAnsi="Arial" w:cs="Arial"/>
          <w:szCs w:val="24"/>
        </w:rPr>
        <w:t>documentation</w:t>
      </w:r>
      <w:r w:rsidRPr="00EA7102">
        <w:rPr>
          <w:rFonts w:ascii="Arial" w:hAnsi="Arial" w:cs="Arial"/>
          <w:spacing w:val="-5"/>
          <w:szCs w:val="24"/>
        </w:rPr>
        <w:t xml:space="preserve"> </w:t>
      </w:r>
      <w:r w:rsidRPr="00EA7102">
        <w:rPr>
          <w:rFonts w:ascii="Arial" w:hAnsi="Arial" w:cs="Arial"/>
          <w:szCs w:val="24"/>
        </w:rPr>
        <w:t>developed</w:t>
      </w:r>
      <w:r w:rsidRPr="00EA7102">
        <w:rPr>
          <w:rFonts w:ascii="Arial" w:hAnsi="Arial" w:cs="Arial"/>
          <w:spacing w:val="-2"/>
          <w:szCs w:val="24"/>
        </w:rPr>
        <w:t xml:space="preserve"> </w:t>
      </w:r>
      <w:r w:rsidRPr="00EA7102">
        <w:rPr>
          <w:rFonts w:ascii="Arial" w:hAnsi="Arial" w:cs="Arial"/>
          <w:szCs w:val="24"/>
        </w:rPr>
        <w:t>and/or</w:t>
      </w:r>
      <w:r w:rsidRPr="00EA7102">
        <w:rPr>
          <w:rFonts w:ascii="Arial" w:hAnsi="Arial" w:cs="Arial"/>
          <w:spacing w:val="-4"/>
          <w:szCs w:val="24"/>
        </w:rPr>
        <w:t xml:space="preserve"> </w:t>
      </w:r>
      <w:r w:rsidRPr="00EA7102">
        <w:rPr>
          <w:rFonts w:ascii="Arial" w:hAnsi="Arial" w:cs="Arial"/>
          <w:szCs w:val="24"/>
        </w:rPr>
        <w:t>used</w:t>
      </w:r>
      <w:r w:rsidRPr="00EA7102">
        <w:rPr>
          <w:rFonts w:ascii="Arial" w:hAnsi="Arial" w:cs="Arial"/>
          <w:spacing w:val="-5"/>
          <w:szCs w:val="24"/>
        </w:rPr>
        <w:t xml:space="preserve"> </w:t>
      </w:r>
      <w:r w:rsidRPr="00EA7102">
        <w:rPr>
          <w:rFonts w:ascii="Arial" w:hAnsi="Arial" w:cs="Arial"/>
          <w:szCs w:val="24"/>
        </w:rPr>
        <w:t>related</w:t>
      </w:r>
      <w:r w:rsidRPr="00EA7102">
        <w:rPr>
          <w:rFonts w:ascii="Arial" w:hAnsi="Arial" w:cs="Arial"/>
          <w:spacing w:val="-4"/>
          <w:szCs w:val="24"/>
        </w:rPr>
        <w:t xml:space="preserve"> </w:t>
      </w:r>
      <w:r w:rsidRPr="00EA7102">
        <w:rPr>
          <w:rFonts w:ascii="Arial" w:hAnsi="Arial" w:cs="Arial"/>
          <w:szCs w:val="24"/>
        </w:rPr>
        <w:t>to</w:t>
      </w:r>
      <w:r w:rsidRPr="00EA7102">
        <w:rPr>
          <w:rFonts w:ascii="Arial" w:hAnsi="Arial" w:cs="Arial"/>
          <w:spacing w:val="-2"/>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descendant</w:t>
      </w:r>
      <w:r w:rsidRPr="00EA7102">
        <w:rPr>
          <w:rFonts w:ascii="Arial" w:hAnsi="Arial" w:cs="Arial"/>
          <w:spacing w:val="-4"/>
          <w:szCs w:val="24"/>
        </w:rPr>
        <w:t xml:space="preserve"> </w:t>
      </w:r>
      <w:r w:rsidRPr="00EA7102">
        <w:rPr>
          <w:rFonts w:ascii="Arial" w:hAnsi="Arial" w:cs="Arial"/>
          <w:szCs w:val="24"/>
        </w:rPr>
        <w:t>shall</w:t>
      </w:r>
      <w:r w:rsidRPr="00EA7102">
        <w:rPr>
          <w:rFonts w:ascii="Arial" w:hAnsi="Arial" w:cs="Arial"/>
          <w:spacing w:val="-1"/>
          <w:szCs w:val="24"/>
        </w:rPr>
        <w:t xml:space="preserve"> </w:t>
      </w:r>
      <w:r w:rsidRPr="00EA7102">
        <w:rPr>
          <w:rFonts w:ascii="Arial" w:hAnsi="Arial" w:cs="Arial"/>
          <w:szCs w:val="24"/>
        </w:rPr>
        <w:t>be</w:t>
      </w:r>
      <w:r w:rsidRPr="00EA7102">
        <w:rPr>
          <w:rFonts w:ascii="Arial" w:hAnsi="Arial" w:cs="Arial"/>
          <w:spacing w:val="-2"/>
          <w:szCs w:val="24"/>
        </w:rPr>
        <w:t xml:space="preserve"> </w:t>
      </w:r>
      <w:r w:rsidRPr="00EA7102">
        <w:rPr>
          <w:rFonts w:ascii="Arial" w:hAnsi="Arial" w:cs="Arial"/>
          <w:szCs w:val="24"/>
        </w:rPr>
        <w:t>included</w:t>
      </w:r>
      <w:r w:rsidRPr="00EA7102">
        <w:rPr>
          <w:rFonts w:ascii="Arial" w:hAnsi="Arial" w:cs="Arial"/>
          <w:spacing w:val="-2"/>
          <w:szCs w:val="24"/>
        </w:rPr>
        <w:t xml:space="preserve"> </w:t>
      </w:r>
      <w:r w:rsidRPr="00EA7102">
        <w:rPr>
          <w:rFonts w:ascii="Arial" w:hAnsi="Arial" w:cs="Arial"/>
          <w:szCs w:val="24"/>
        </w:rPr>
        <w:t>in</w:t>
      </w:r>
      <w:r w:rsidRPr="00EA7102">
        <w:rPr>
          <w:rFonts w:ascii="Arial" w:hAnsi="Arial" w:cs="Arial"/>
          <w:spacing w:val="-5"/>
          <w:szCs w:val="24"/>
        </w:rPr>
        <w:t xml:space="preserve"> </w:t>
      </w:r>
      <w:r w:rsidRPr="00EA7102">
        <w:rPr>
          <w:rFonts w:ascii="Arial" w:hAnsi="Arial" w:cs="Arial"/>
          <w:szCs w:val="24"/>
        </w:rPr>
        <w:t>the</w:t>
      </w:r>
      <w:r w:rsidRPr="00EA7102">
        <w:rPr>
          <w:rFonts w:ascii="Arial" w:hAnsi="Arial" w:cs="Arial"/>
          <w:spacing w:val="-4"/>
          <w:szCs w:val="24"/>
        </w:rPr>
        <w:t xml:space="preserve"> </w:t>
      </w:r>
      <w:r w:rsidRPr="00EA7102">
        <w:rPr>
          <w:rFonts w:ascii="Arial" w:hAnsi="Arial" w:cs="Arial"/>
          <w:szCs w:val="24"/>
        </w:rPr>
        <w:t>folder</w:t>
      </w:r>
      <w:r w:rsidRPr="00EA7102">
        <w:rPr>
          <w:rFonts w:ascii="Arial" w:hAnsi="Arial" w:cs="Arial"/>
          <w:spacing w:val="-2"/>
          <w:szCs w:val="24"/>
        </w:rPr>
        <w:t xml:space="preserve"> </w:t>
      </w:r>
      <w:r w:rsidRPr="00EA7102">
        <w:rPr>
          <w:rFonts w:ascii="Arial" w:hAnsi="Arial" w:cs="Arial"/>
          <w:szCs w:val="24"/>
        </w:rPr>
        <w:t>Vendor</w:t>
      </w:r>
      <w:r w:rsidRPr="00EA7102">
        <w:rPr>
          <w:rFonts w:ascii="Arial" w:hAnsi="Arial" w:cs="Arial"/>
          <w:spacing w:val="-2"/>
          <w:szCs w:val="24"/>
        </w:rPr>
        <w:t xml:space="preserve"> </w:t>
      </w:r>
      <w:r w:rsidRPr="00EA7102">
        <w:rPr>
          <w:rFonts w:ascii="Arial" w:hAnsi="Arial" w:cs="Arial"/>
          <w:szCs w:val="24"/>
        </w:rPr>
        <w:t>creates and sends to FSU.</w:t>
      </w:r>
    </w:p>
    <w:p w14:paraId="1A4FA5DB" w14:textId="77777777" w:rsidR="005D066C" w:rsidRPr="00EA7102" w:rsidRDefault="005D066C" w:rsidP="001A085D">
      <w:pPr>
        <w:pStyle w:val="ListParagraph"/>
        <w:widowControl w:val="0"/>
        <w:numPr>
          <w:ilvl w:val="0"/>
          <w:numId w:val="144"/>
        </w:numPr>
        <w:overflowPunct/>
        <w:adjustRightInd/>
        <w:spacing w:line="278" w:lineRule="auto"/>
        <w:ind w:left="720" w:right="1171"/>
        <w:textAlignment w:val="auto"/>
        <w:rPr>
          <w:rFonts w:ascii="Arial" w:hAnsi="Arial" w:cs="Arial"/>
          <w:szCs w:val="24"/>
        </w:rPr>
      </w:pPr>
      <w:r w:rsidRPr="00EA7102">
        <w:rPr>
          <w:rFonts w:ascii="Arial" w:hAnsi="Arial" w:cs="Arial"/>
          <w:szCs w:val="24"/>
        </w:rPr>
        <w:t>FSU</w:t>
      </w:r>
      <w:r w:rsidRPr="00EA7102">
        <w:rPr>
          <w:rFonts w:ascii="Arial" w:hAnsi="Arial" w:cs="Arial"/>
          <w:spacing w:val="-3"/>
          <w:szCs w:val="24"/>
        </w:rPr>
        <w:t xml:space="preserve"> </w:t>
      </w:r>
      <w:r w:rsidRPr="00EA7102">
        <w:rPr>
          <w:rFonts w:ascii="Arial" w:hAnsi="Arial" w:cs="Arial"/>
          <w:szCs w:val="24"/>
        </w:rPr>
        <w:t>notifies</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Vendor</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4"/>
          <w:szCs w:val="24"/>
        </w:rPr>
        <w:t xml:space="preserve"> </w:t>
      </w:r>
      <w:r w:rsidRPr="00EA7102">
        <w:rPr>
          <w:rFonts w:ascii="Arial" w:hAnsi="Arial" w:cs="Arial"/>
          <w:szCs w:val="24"/>
        </w:rPr>
        <w:t>location</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2"/>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decedent’s</w:t>
      </w:r>
      <w:r w:rsidRPr="00EA7102">
        <w:rPr>
          <w:rFonts w:ascii="Arial" w:hAnsi="Arial" w:cs="Arial"/>
          <w:spacing w:val="-2"/>
          <w:szCs w:val="24"/>
        </w:rPr>
        <w:t xml:space="preserve"> </w:t>
      </w:r>
      <w:r w:rsidRPr="00EA7102">
        <w:rPr>
          <w:rFonts w:ascii="Arial" w:hAnsi="Arial" w:cs="Arial"/>
          <w:szCs w:val="24"/>
        </w:rPr>
        <w:t>body.</w:t>
      </w:r>
      <w:r w:rsidRPr="00EA7102">
        <w:rPr>
          <w:rFonts w:ascii="Arial" w:hAnsi="Arial" w:cs="Arial"/>
          <w:spacing w:val="-2"/>
          <w:szCs w:val="24"/>
        </w:rPr>
        <w:t xml:space="preserve"> </w:t>
      </w:r>
      <w:r w:rsidRPr="00EA7102">
        <w:rPr>
          <w:rFonts w:ascii="Arial" w:hAnsi="Arial" w:cs="Arial"/>
          <w:szCs w:val="24"/>
        </w:rPr>
        <w:t>Vendor</w:t>
      </w:r>
      <w:r w:rsidRPr="00EA7102">
        <w:rPr>
          <w:rFonts w:ascii="Arial" w:hAnsi="Arial" w:cs="Arial"/>
          <w:spacing w:val="-2"/>
          <w:szCs w:val="24"/>
        </w:rPr>
        <w:t xml:space="preserve"> </w:t>
      </w:r>
      <w:r w:rsidRPr="00EA7102">
        <w:rPr>
          <w:rFonts w:ascii="Arial" w:hAnsi="Arial" w:cs="Arial"/>
          <w:szCs w:val="24"/>
        </w:rPr>
        <w:t>will</w:t>
      </w:r>
      <w:r w:rsidRPr="00EA7102">
        <w:rPr>
          <w:rFonts w:ascii="Arial" w:hAnsi="Arial" w:cs="Arial"/>
          <w:spacing w:val="-2"/>
          <w:szCs w:val="24"/>
        </w:rPr>
        <w:t xml:space="preserve"> </w:t>
      </w:r>
      <w:r w:rsidRPr="00EA7102">
        <w:rPr>
          <w:rFonts w:ascii="Arial" w:hAnsi="Arial" w:cs="Arial"/>
          <w:szCs w:val="24"/>
        </w:rPr>
        <w:t>provide</w:t>
      </w:r>
      <w:r w:rsidRPr="00EA7102">
        <w:rPr>
          <w:rFonts w:ascii="Arial" w:hAnsi="Arial" w:cs="Arial"/>
          <w:spacing w:val="-2"/>
          <w:szCs w:val="24"/>
        </w:rPr>
        <w:t xml:space="preserve"> </w:t>
      </w:r>
      <w:r w:rsidRPr="00EA7102">
        <w:rPr>
          <w:rFonts w:ascii="Arial" w:hAnsi="Arial" w:cs="Arial"/>
          <w:szCs w:val="24"/>
        </w:rPr>
        <w:t>transportation</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4"/>
          <w:szCs w:val="24"/>
        </w:rPr>
        <w:t xml:space="preserve"> </w:t>
      </w:r>
      <w:r w:rsidRPr="00EA7102">
        <w:rPr>
          <w:rFonts w:ascii="Arial" w:hAnsi="Arial" w:cs="Arial"/>
          <w:szCs w:val="24"/>
        </w:rPr>
        <w:t>the decedent’s body to the funeral home to prepare for cremation/burial.</w:t>
      </w:r>
    </w:p>
    <w:p w14:paraId="7C9A8F82" w14:textId="77777777" w:rsidR="005D066C" w:rsidRPr="00EA7102" w:rsidRDefault="005D066C" w:rsidP="001A085D">
      <w:pPr>
        <w:pStyle w:val="ListParagraph"/>
        <w:widowControl w:val="0"/>
        <w:numPr>
          <w:ilvl w:val="0"/>
          <w:numId w:val="144"/>
        </w:numPr>
        <w:overflowPunct/>
        <w:adjustRightInd/>
        <w:spacing w:line="252" w:lineRule="exact"/>
        <w:ind w:left="720" w:hanging="360"/>
        <w:textAlignment w:val="auto"/>
        <w:rPr>
          <w:rFonts w:ascii="Arial" w:hAnsi="Arial" w:cs="Arial"/>
          <w:szCs w:val="24"/>
        </w:rPr>
      </w:pPr>
      <w:r w:rsidRPr="00EA7102">
        <w:rPr>
          <w:rFonts w:ascii="Arial" w:hAnsi="Arial" w:cs="Arial"/>
          <w:szCs w:val="24"/>
        </w:rPr>
        <w:t>Upon</w:t>
      </w:r>
      <w:r w:rsidRPr="00EA7102">
        <w:rPr>
          <w:rFonts w:ascii="Arial" w:hAnsi="Arial" w:cs="Arial"/>
          <w:spacing w:val="-6"/>
          <w:szCs w:val="24"/>
        </w:rPr>
        <w:t xml:space="preserve"> </w:t>
      </w:r>
      <w:r w:rsidRPr="00EA7102">
        <w:rPr>
          <w:rFonts w:ascii="Arial" w:hAnsi="Arial" w:cs="Arial"/>
          <w:szCs w:val="24"/>
        </w:rPr>
        <w:t>receipt</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3"/>
          <w:szCs w:val="24"/>
        </w:rPr>
        <w:t xml:space="preserve"> </w:t>
      </w:r>
      <w:r w:rsidRPr="00EA7102">
        <w:rPr>
          <w:rFonts w:ascii="Arial" w:hAnsi="Arial" w:cs="Arial"/>
          <w:szCs w:val="24"/>
        </w:rPr>
        <w:t>Indigent</w:t>
      </w:r>
      <w:r w:rsidRPr="00EA7102">
        <w:rPr>
          <w:rFonts w:ascii="Arial" w:hAnsi="Arial" w:cs="Arial"/>
          <w:spacing w:val="-5"/>
          <w:szCs w:val="24"/>
        </w:rPr>
        <w:t xml:space="preserve"> </w:t>
      </w:r>
      <w:r w:rsidRPr="00EA7102">
        <w:rPr>
          <w:rFonts w:ascii="Arial" w:hAnsi="Arial" w:cs="Arial"/>
          <w:szCs w:val="24"/>
        </w:rPr>
        <w:t>files,</w:t>
      </w:r>
      <w:r w:rsidRPr="00EA7102">
        <w:rPr>
          <w:rFonts w:ascii="Arial" w:hAnsi="Arial" w:cs="Arial"/>
          <w:spacing w:val="-3"/>
          <w:szCs w:val="24"/>
        </w:rPr>
        <w:t xml:space="preserve"> </w:t>
      </w:r>
      <w:r w:rsidRPr="00EA7102">
        <w:rPr>
          <w:rFonts w:ascii="Arial" w:hAnsi="Arial" w:cs="Arial"/>
          <w:szCs w:val="24"/>
        </w:rPr>
        <w:t>FSU</w:t>
      </w:r>
      <w:r w:rsidRPr="00EA7102">
        <w:rPr>
          <w:rFonts w:ascii="Arial" w:hAnsi="Arial" w:cs="Arial"/>
          <w:spacing w:val="-4"/>
          <w:szCs w:val="24"/>
        </w:rPr>
        <w:t xml:space="preserve"> </w:t>
      </w:r>
      <w:r w:rsidRPr="00EA7102">
        <w:rPr>
          <w:rFonts w:ascii="Arial" w:hAnsi="Arial" w:cs="Arial"/>
          <w:szCs w:val="24"/>
        </w:rPr>
        <w:t>shall</w:t>
      </w:r>
      <w:r w:rsidRPr="00EA7102">
        <w:rPr>
          <w:rFonts w:ascii="Arial" w:hAnsi="Arial" w:cs="Arial"/>
          <w:spacing w:val="-3"/>
          <w:szCs w:val="24"/>
        </w:rPr>
        <w:t xml:space="preserve"> </w:t>
      </w:r>
      <w:r w:rsidRPr="00EA7102">
        <w:rPr>
          <w:rFonts w:ascii="Arial" w:hAnsi="Arial" w:cs="Arial"/>
          <w:szCs w:val="24"/>
        </w:rPr>
        <w:t>review</w:t>
      </w:r>
      <w:r w:rsidRPr="00EA7102">
        <w:rPr>
          <w:rFonts w:ascii="Arial" w:hAnsi="Arial" w:cs="Arial"/>
          <w:spacing w:val="-6"/>
          <w:szCs w:val="24"/>
        </w:rPr>
        <w:t xml:space="preserve"> </w:t>
      </w:r>
      <w:r w:rsidRPr="00EA7102">
        <w:rPr>
          <w:rFonts w:ascii="Arial" w:hAnsi="Arial" w:cs="Arial"/>
          <w:szCs w:val="24"/>
        </w:rPr>
        <w:t>each</w:t>
      </w:r>
      <w:r w:rsidRPr="00EA7102">
        <w:rPr>
          <w:rFonts w:ascii="Arial" w:hAnsi="Arial" w:cs="Arial"/>
          <w:spacing w:val="-5"/>
          <w:szCs w:val="24"/>
        </w:rPr>
        <w:t xml:space="preserve"> </w:t>
      </w:r>
      <w:r w:rsidRPr="00EA7102">
        <w:rPr>
          <w:rFonts w:ascii="Arial" w:hAnsi="Arial" w:cs="Arial"/>
          <w:szCs w:val="24"/>
        </w:rPr>
        <w:t>case</w:t>
      </w:r>
      <w:r w:rsidRPr="00EA7102">
        <w:rPr>
          <w:rFonts w:ascii="Arial" w:hAnsi="Arial" w:cs="Arial"/>
          <w:spacing w:val="-3"/>
          <w:szCs w:val="24"/>
        </w:rPr>
        <w:t xml:space="preserve"> </w:t>
      </w:r>
      <w:r w:rsidRPr="00EA7102">
        <w:rPr>
          <w:rFonts w:ascii="Arial" w:hAnsi="Arial" w:cs="Arial"/>
          <w:szCs w:val="24"/>
        </w:rPr>
        <w:t>file</w:t>
      </w:r>
      <w:r w:rsidRPr="00EA7102">
        <w:rPr>
          <w:rFonts w:ascii="Arial" w:hAnsi="Arial" w:cs="Arial"/>
          <w:spacing w:val="-3"/>
          <w:szCs w:val="24"/>
        </w:rPr>
        <w:t xml:space="preserve"> </w:t>
      </w:r>
      <w:r w:rsidRPr="00EA7102">
        <w:rPr>
          <w:rFonts w:ascii="Arial" w:hAnsi="Arial" w:cs="Arial"/>
          <w:szCs w:val="24"/>
        </w:rPr>
        <w:t>for</w:t>
      </w:r>
      <w:r w:rsidRPr="00EA7102">
        <w:rPr>
          <w:rFonts w:ascii="Arial" w:hAnsi="Arial" w:cs="Arial"/>
          <w:spacing w:val="-3"/>
          <w:szCs w:val="24"/>
        </w:rPr>
        <w:t xml:space="preserve"> </w:t>
      </w:r>
      <w:r w:rsidRPr="00EA7102">
        <w:rPr>
          <w:rFonts w:ascii="Arial" w:hAnsi="Arial" w:cs="Arial"/>
          <w:szCs w:val="24"/>
        </w:rPr>
        <w:t>completeness</w:t>
      </w:r>
      <w:r w:rsidRPr="00EA7102">
        <w:rPr>
          <w:rFonts w:ascii="Arial" w:hAnsi="Arial" w:cs="Arial"/>
          <w:spacing w:val="-5"/>
          <w:szCs w:val="24"/>
        </w:rPr>
        <w:t xml:space="preserve"> </w:t>
      </w:r>
      <w:r w:rsidRPr="00EA7102">
        <w:rPr>
          <w:rFonts w:ascii="Arial" w:hAnsi="Arial" w:cs="Arial"/>
          <w:szCs w:val="24"/>
        </w:rPr>
        <w:t>and</w:t>
      </w:r>
      <w:r w:rsidRPr="00EA7102">
        <w:rPr>
          <w:rFonts w:ascii="Arial" w:hAnsi="Arial" w:cs="Arial"/>
          <w:spacing w:val="-3"/>
          <w:szCs w:val="24"/>
        </w:rPr>
        <w:t xml:space="preserve"> </w:t>
      </w:r>
      <w:r w:rsidRPr="00EA7102">
        <w:rPr>
          <w:rFonts w:ascii="Arial" w:hAnsi="Arial" w:cs="Arial"/>
          <w:spacing w:val="-2"/>
          <w:szCs w:val="24"/>
        </w:rPr>
        <w:t>accuracy.</w:t>
      </w:r>
    </w:p>
    <w:p w14:paraId="50805CF8" w14:textId="77777777" w:rsidR="005D066C" w:rsidRPr="00EA7102" w:rsidRDefault="005D066C" w:rsidP="001A085D">
      <w:pPr>
        <w:pStyle w:val="ListParagraph"/>
        <w:widowControl w:val="0"/>
        <w:numPr>
          <w:ilvl w:val="0"/>
          <w:numId w:val="144"/>
        </w:numPr>
        <w:overflowPunct/>
        <w:adjustRightInd/>
        <w:spacing w:before="36" w:line="278" w:lineRule="auto"/>
        <w:ind w:left="720" w:right="364"/>
        <w:textAlignment w:val="auto"/>
        <w:rPr>
          <w:rFonts w:ascii="Arial" w:hAnsi="Arial" w:cs="Arial"/>
          <w:szCs w:val="24"/>
        </w:rPr>
      </w:pPr>
      <w:r w:rsidRPr="00EA7102">
        <w:rPr>
          <w:rFonts w:ascii="Arial" w:hAnsi="Arial" w:cs="Arial"/>
          <w:szCs w:val="24"/>
        </w:rPr>
        <w:t>Invoices</w:t>
      </w:r>
      <w:r w:rsidRPr="00EA7102">
        <w:rPr>
          <w:rFonts w:ascii="Arial" w:hAnsi="Arial" w:cs="Arial"/>
          <w:spacing w:val="-4"/>
          <w:szCs w:val="24"/>
        </w:rPr>
        <w:t xml:space="preserve"> </w:t>
      </w:r>
      <w:r w:rsidRPr="00EA7102">
        <w:rPr>
          <w:rFonts w:ascii="Arial" w:hAnsi="Arial" w:cs="Arial"/>
          <w:szCs w:val="24"/>
        </w:rPr>
        <w:t>will</w:t>
      </w:r>
      <w:r w:rsidRPr="00EA7102">
        <w:rPr>
          <w:rFonts w:ascii="Arial" w:hAnsi="Arial" w:cs="Arial"/>
          <w:spacing w:val="-1"/>
          <w:szCs w:val="24"/>
        </w:rPr>
        <w:t xml:space="preserve"> </w:t>
      </w:r>
      <w:r w:rsidRPr="00EA7102">
        <w:rPr>
          <w:rFonts w:ascii="Arial" w:hAnsi="Arial" w:cs="Arial"/>
          <w:szCs w:val="24"/>
        </w:rPr>
        <w:t>be</w:t>
      </w:r>
      <w:r w:rsidRPr="00EA7102">
        <w:rPr>
          <w:rFonts w:ascii="Arial" w:hAnsi="Arial" w:cs="Arial"/>
          <w:spacing w:val="-4"/>
          <w:szCs w:val="24"/>
        </w:rPr>
        <w:t xml:space="preserve"> </w:t>
      </w:r>
      <w:r w:rsidRPr="00EA7102">
        <w:rPr>
          <w:rFonts w:ascii="Arial" w:hAnsi="Arial" w:cs="Arial"/>
          <w:szCs w:val="24"/>
        </w:rPr>
        <w:t>processed</w:t>
      </w:r>
      <w:r w:rsidRPr="00EA7102">
        <w:rPr>
          <w:rFonts w:ascii="Arial" w:hAnsi="Arial" w:cs="Arial"/>
          <w:spacing w:val="-5"/>
          <w:szCs w:val="24"/>
        </w:rPr>
        <w:t xml:space="preserve"> </w:t>
      </w:r>
      <w:r w:rsidRPr="00EA7102">
        <w:rPr>
          <w:rFonts w:ascii="Arial" w:hAnsi="Arial" w:cs="Arial"/>
          <w:szCs w:val="24"/>
        </w:rPr>
        <w:t>within</w:t>
      </w:r>
      <w:r w:rsidRPr="00EA7102">
        <w:rPr>
          <w:rFonts w:ascii="Arial" w:hAnsi="Arial" w:cs="Arial"/>
          <w:spacing w:val="-2"/>
          <w:szCs w:val="24"/>
        </w:rPr>
        <w:t xml:space="preserve"> </w:t>
      </w:r>
      <w:r w:rsidRPr="00EA7102">
        <w:rPr>
          <w:rFonts w:ascii="Arial" w:hAnsi="Arial" w:cs="Arial"/>
          <w:szCs w:val="24"/>
        </w:rPr>
        <w:t>30</w:t>
      </w:r>
      <w:r w:rsidRPr="00EA7102">
        <w:rPr>
          <w:rFonts w:ascii="Arial" w:hAnsi="Arial" w:cs="Arial"/>
          <w:spacing w:val="-2"/>
          <w:szCs w:val="24"/>
        </w:rPr>
        <w:t xml:space="preserve"> </w:t>
      </w:r>
      <w:r w:rsidRPr="00EA7102">
        <w:rPr>
          <w:rFonts w:ascii="Arial" w:hAnsi="Arial" w:cs="Arial"/>
          <w:szCs w:val="24"/>
        </w:rPr>
        <w:t>days</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2"/>
          <w:szCs w:val="24"/>
        </w:rPr>
        <w:t xml:space="preserve"> </w:t>
      </w:r>
      <w:r w:rsidRPr="00EA7102">
        <w:rPr>
          <w:rFonts w:ascii="Arial" w:hAnsi="Arial" w:cs="Arial"/>
          <w:szCs w:val="24"/>
        </w:rPr>
        <w:t>receipt,</w:t>
      </w:r>
      <w:r w:rsidRPr="00EA7102">
        <w:rPr>
          <w:rFonts w:ascii="Arial" w:hAnsi="Arial" w:cs="Arial"/>
          <w:spacing w:val="-2"/>
          <w:szCs w:val="24"/>
        </w:rPr>
        <w:t xml:space="preserve"> </w:t>
      </w:r>
      <w:r w:rsidRPr="00EA7102">
        <w:rPr>
          <w:rFonts w:ascii="Arial" w:hAnsi="Arial" w:cs="Arial"/>
          <w:szCs w:val="24"/>
        </w:rPr>
        <w:t>except</w:t>
      </w:r>
      <w:r w:rsidRPr="00EA7102">
        <w:rPr>
          <w:rFonts w:ascii="Arial" w:hAnsi="Arial" w:cs="Arial"/>
          <w:spacing w:val="-4"/>
          <w:szCs w:val="24"/>
        </w:rPr>
        <w:t xml:space="preserve"> </w:t>
      </w:r>
      <w:r w:rsidRPr="00EA7102">
        <w:rPr>
          <w:rFonts w:ascii="Arial" w:hAnsi="Arial" w:cs="Arial"/>
          <w:szCs w:val="24"/>
        </w:rPr>
        <w:t>that</w:t>
      </w:r>
      <w:r w:rsidRPr="00EA7102">
        <w:rPr>
          <w:rFonts w:ascii="Arial" w:hAnsi="Arial" w:cs="Arial"/>
          <w:spacing w:val="-4"/>
          <w:szCs w:val="24"/>
        </w:rPr>
        <w:t xml:space="preserve"> </w:t>
      </w:r>
      <w:r w:rsidRPr="00EA7102">
        <w:rPr>
          <w:rFonts w:ascii="Arial" w:hAnsi="Arial" w:cs="Arial"/>
          <w:szCs w:val="24"/>
        </w:rPr>
        <w:t>invoices</w:t>
      </w:r>
      <w:r w:rsidRPr="00EA7102">
        <w:rPr>
          <w:rFonts w:ascii="Arial" w:hAnsi="Arial" w:cs="Arial"/>
          <w:spacing w:val="-2"/>
          <w:szCs w:val="24"/>
        </w:rPr>
        <w:t xml:space="preserve"> </w:t>
      </w:r>
      <w:r w:rsidRPr="00EA7102">
        <w:rPr>
          <w:rFonts w:ascii="Arial" w:hAnsi="Arial" w:cs="Arial"/>
          <w:szCs w:val="24"/>
        </w:rPr>
        <w:t>will</w:t>
      </w:r>
      <w:r w:rsidRPr="00EA7102">
        <w:rPr>
          <w:rFonts w:ascii="Arial" w:hAnsi="Arial" w:cs="Arial"/>
          <w:spacing w:val="-1"/>
          <w:szCs w:val="24"/>
        </w:rPr>
        <w:t xml:space="preserve"> </w:t>
      </w:r>
      <w:r w:rsidRPr="00EA7102">
        <w:rPr>
          <w:rFonts w:ascii="Arial" w:hAnsi="Arial" w:cs="Arial"/>
          <w:szCs w:val="24"/>
        </w:rPr>
        <w:t>not</w:t>
      </w:r>
      <w:r w:rsidRPr="00EA7102">
        <w:rPr>
          <w:rFonts w:ascii="Arial" w:hAnsi="Arial" w:cs="Arial"/>
          <w:spacing w:val="-4"/>
          <w:szCs w:val="24"/>
        </w:rPr>
        <w:t xml:space="preserve"> </w:t>
      </w:r>
      <w:r w:rsidRPr="00EA7102">
        <w:rPr>
          <w:rFonts w:ascii="Arial" w:hAnsi="Arial" w:cs="Arial"/>
          <w:szCs w:val="24"/>
        </w:rPr>
        <w:t>be</w:t>
      </w:r>
      <w:r w:rsidRPr="00EA7102">
        <w:rPr>
          <w:rFonts w:ascii="Arial" w:hAnsi="Arial" w:cs="Arial"/>
          <w:spacing w:val="-2"/>
          <w:szCs w:val="24"/>
        </w:rPr>
        <w:t xml:space="preserve"> </w:t>
      </w:r>
      <w:r w:rsidRPr="00EA7102">
        <w:rPr>
          <w:rFonts w:ascii="Arial" w:hAnsi="Arial" w:cs="Arial"/>
          <w:szCs w:val="24"/>
        </w:rPr>
        <w:t>approved</w:t>
      </w:r>
      <w:r w:rsidRPr="00EA7102">
        <w:rPr>
          <w:rFonts w:ascii="Arial" w:hAnsi="Arial" w:cs="Arial"/>
          <w:spacing w:val="-4"/>
          <w:szCs w:val="24"/>
        </w:rPr>
        <w:t xml:space="preserve"> </w:t>
      </w:r>
      <w:r w:rsidRPr="00EA7102">
        <w:rPr>
          <w:rFonts w:ascii="Arial" w:hAnsi="Arial" w:cs="Arial"/>
          <w:szCs w:val="24"/>
        </w:rPr>
        <w:t>and</w:t>
      </w:r>
      <w:r w:rsidRPr="00EA7102">
        <w:rPr>
          <w:rFonts w:ascii="Arial" w:hAnsi="Arial" w:cs="Arial"/>
          <w:spacing w:val="-2"/>
          <w:szCs w:val="24"/>
        </w:rPr>
        <w:t xml:space="preserve"> </w:t>
      </w:r>
      <w:r w:rsidRPr="00EA7102">
        <w:rPr>
          <w:rFonts w:ascii="Arial" w:hAnsi="Arial" w:cs="Arial"/>
          <w:szCs w:val="24"/>
        </w:rPr>
        <w:t>paid</w:t>
      </w:r>
      <w:r w:rsidRPr="00EA7102">
        <w:rPr>
          <w:rFonts w:ascii="Arial" w:hAnsi="Arial" w:cs="Arial"/>
          <w:spacing w:val="-5"/>
          <w:szCs w:val="24"/>
        </w:rPr>
        <w:t xml:space="preserve"> </w:t>
      </w:r>
      <w:r w:rsidRPr="00EA7102">
        <w:rPr>
          <w:rFonts w:ascii="Arial" w:hAnsi="Arial" w:cs="Arial"/>
          <w:szCs w:val="24"/>
        </w:rPr>
        <w:t>for burials involving incomplete files or documentation.</w:t>
      </w:r>
    </w:p>
    <w:p w14:paraId="677B81C3" w14:textId="77777777" w:rsidR="005D066C" w:rsidRPr="00EA7102" w:rsidRDefault="005D066C" w:rsidP="001A085D">
      <w:pPr>
        <w:pStyle w:val="ListParagraph"/>
        <w:widowControl w:val="0"/>
        <w:numPr>
          <w:ilvl w:val="0"/>
          <w:numId w:val="144"/>
        </w:numPr>
        <w:overflowPunct/>
        <w:adjustRightInd/>
        <w:spacing w:line="278" w:lineRule="auto"/>
        <w:ind w:left="720" w:right="500"/>
        <w:textAlignment w:val="auto"/>
        <w:rPr>
          <w:rFonts w:ascii="Arial" w:hAnsi="Arial" w:cs="Arial"/>
          <w:szCs w:val="24"/>
        </w:rPr>
      </w:pPr>
      <w:r w:rsidRPr="00EA7102">
        <w:rPr>
          <w:rFonts w:ascii="Arial" w:hAnsi="Arial" w:cs="Arial"/>
          <w:szCs w:val="24"/>
        </w:rPr>
        <w:t>All</w:t>
      </w:r>
      <w:r w:rsidRPr="00EA7102">
        <w:rPr>
          <w:rFonts w:ascii="Arial" w:hAnsi="Arial" w:cs="Arial"/>
          <w:spacing w:val="-2"/>
          <w:szCs w:val="24"/>
        </w:rPr>
        <w:t xml:space="preserve"> </w:t>
      </w:r>
      <w:r w:rsidRPr="00EA7102">
        <w:rPr>
          <w:rFonts w:ascii="Arial" w:hAnsi="Arial" w:cs="Arial"/>
          <w:szCs w:val="24"/>
        </w:rPr>
        <w:t>Indigent</w:t>
      </w:r>
      <w:r w:rsidRPr="00EA7102">
        <w:rPr>
          <w:rFonts w:ascii="Arial" w:hAnsi="Arial" w:cs="Arial"/>
          <w:spacing w:val="-4"/>
          <w:szCs w:val="24"/>
        </w:rPr>
        <w:t xml:space="preserve"> </w:t>
      </w:r>
      <w:r w:rsidRPr="00EA7102">
        <w:rPr>
          <w:rFonts w:ascii="Arial" w:hAnsi="Arial" w:cs="Arial"/>
          <w:szCs w:val="24"/>
        </w:rPr>
        <w:t>information</w:t>
      </w:r>
      <w:r w:rsidRPr="00EA7102">
        <w:rPr>
          <w:rFonts w:ascii="Arial" w:hAnsi="Arial" w:cs="Arial"/>
          <w:spacing w:val="-3"/>
          <w:szCs w:val="24"/>
        </w:rPr>
        <w:t xml:space="preserve"> </w:t>
      </w:r>
      <w:r w:rsidRPr="00EA7102">
        <w:rPr>
          <w:rFonts w:ascii="Arial" w:hAnsi="Arial" w:cs="Arial"/>
          <w:szCs w:val="24"/>
        </w:rPr>
        <w:t>will</w:t>
      </w:r>
      <w:r w:rsidRPr="00EA7102">
        <w:rPr>
          <w:rFonts w:ascii="Arial" w:hAnsi="Arial" w:cs="Arial"/>
          <w:spacing w:val="-2"/>
          <w:szCs w:val="24"/>
        </w:rPr>
        <w:t xml:space="preserve"> </w:t>
      </w:r>
      <w:r w:rsidRPr="00EA7102">
        <w:rPr>
          <w:rFonts w:ascii="Arial" w:hAnsi="Arial" w:cs="Arial"/>
          <w:szCs w:val="24"/>
        </w:rPr>
        <w:t>be</w:t>
      </w:r>
      <w:r w:rsidRPr="00EA7102">
        <w:rPr>
          <w:rFonts w:ascii="Arial" w:hAnsi="Arial" w:cs="Arial"/>
          <w:spacing w:val="-3"/>
          <w:szCs w:val="24"/>
        </w:rPr>
        <w:t xml:space="preserve"> </w:t>
      </w:r>
      <w:r w:rsidRPr="00EA7102">
        <w:rPr>
          <w:rFonts w:ascii="Arial" w:hAnsi="Arial" w:cs="Arial"/>
          <w:szCs w:val="24"/>
        </w:rPr>
        <w:t>indexed</w:t>
      </w:r>
      <w:r w:rsidRPr="00EA7102">
        <w:rPr>
          <w:rFonts w:ascii="Arial" w:hAnsi="Arial" w:cs="Arial"/>
          <w:spacing w:val="-3"/>
          <w:szCs w:val="24"/>
        </w:rPr>
        <w:t xml:space="preserve"> </w:t>
      </w:r>
      <w:r w:rsidRPr="00EA7102">
        <w:rPr>
          <w:rFonts w:ascii="Arial" w:hAnsi="Arial" w:cs="Arial"/>
          <w:szCs w:val="24"/>
        </w:rPr>
        <w:t>in</w:t>
      </w:r>
      <w:r w:rsidRPr="00EA7102">
        <w:rPr>
          <w:rFonts w:ascii="Arial" w:hAnsi="Arial" w:cs="Arial"/>
          <w:spacing w:val="-6"/>
          <w:szCs w:val="24"/>
        </w:rPr>
        <w:t xml:space="preserve"> </w:t>
      </w: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Contractor</w:t>
      </w:r>
      <w:r w:rsidRPr="00EA7102">
        <w:rPr>
          <w:rFonts w:ascii="Arial" w:hAnsi="Arial" w:cs="Arial"/>
          <w:spacing w:val="-3"/>
          <w:szCs w:val="24"/>
        </w:rPr>
        <w:t xml:space="preserve"> </w:t>
      </w:r>
      <w:r w:rsidRPr="00EA7102">
        <w:rPr>
          <w:rFonts w:ascii="Arial" w:hAnsi="Arial" w:cs="Arial"/>
          <w:szCs w:val="24"/>
        </w:rPr>
        <w:t>Payment</w:t>
      </w:r>
      <w:r w:rsidRPr="00EA7102">
        <w:rPr>
          <w:rFonts w:ascii="Arial" w:hAnsi="Arial" w:cs="Arial"/>
          <w:spacing w:val="-4"/>
          <w:szCs w:val="24"/>
        </w:rPr>
        <w:t xml:space="preserve"> </w:t>
      </w:r>
      <w:r w:rsidRPr="00EA7102">
        <w:rPr>
          <w:rFonts w:ascii="Arial" w:hAnsi="Arial" w:cs="Arial"/>
          <w:szCs w:val="24"/>
        </w:rPr>
        <w:t>Log</w:t>
      </w:r>
      <w:r w:rsidRPr="00EA7102">
        <w:rPr>
          <w:rFonts w:ascii="Arial" w:hAnsi="Arial" w:cs="Arial"/>
          <w:spacing w:val="-3"/>
          <w:szCs w:val="24"/>
        </w:rPr>
        <w:t xml:space="preserve"> </w:t>
      </w:r>
      <w:r w:rsidRPr="00EA7102">
        <w:rPr>
          <w:rFonts w:ascii="Arial" w:hAnsi="Arial" w:cs="Arial"/>
          <w:szCs w:val="24"/>
        </w:rPr>
        <w:t>Sheet,</w:t>
      </w:r>
      <w:r w:rsidRPr="00EA7102">
        <w:rPr>
          <w:rFonts w:ascii="Arial" w:hAnsi="Arial" w:cs="Arial"/>
          <w:spacing w:val="-3"/>
          <w:szCs w:val="24"/>
        </w:rPr>
        <w:t xml:space="preserve"> </w:t>
      </w:r>
      <w:r w:rsidRPr="00EA7102">
        <w:rPr>
          <w:rFonts w:ascii="Arial" w:hAnsi="Arial" w:cs="Arial"/>
          <w:szCs w:val="24"/>
        </w:rPr>
        <w:t>Indigent</w:t>
      </w:r>
      <w:r w:rsidRPr="00EA7102">
        <w:rPr>
          <w:rFonts w:ascii="Arial" w:hAnsi="Arial" w:cs="Arial"/>
          <w:spacing w:val="-2"/>
          <w:szCs w:val="24"/>
        </w:rPr>
        <w:t xml:space="preserve"> </w:t>
      </w:r>
      <w:r w:rsidRPr="00EA7102">
        <w:rPr>
          <w:rFonts w:ascii="Arial" w:hAnsi="Arial" w:cs="Arial"/>
          <w:szCs w:val="24"/>
        </w:rPr>
        <w:t>Burial</w:t>
      </w:r>
      <w:r w:rsidRPr="00EA7102">
        <w:rPr>
          <w:rFonts w:ascii="Arial" w:hAnsi="Arial" w:cs="Arial"/>
          <w:spacing w:val="-2"/>
          <w:szCs w:val="24"/>
        </w:rPr>
        <w:t xml:space="preserve"> </w:t>
      </w:r>
      <w:r w:rsidRPr="00EA7102">
        <w:rPr>
          <w:rFonts w:ascii="Arial" w:hAnsi="Arial" w:cs="Arial"/>
          <w:szCs w:val="24"/>
        </w:rPr>
        <w:t>Access</w:t>
      </w:r>
      <w:r w:rsidRPr="00EA7102">
        <w:rPr>
          <w:rFonts w:ascii="Arial" w:hAnsi="Arial" w:cs="Arial"/>
          <w:spacing w:val="-2"/>
          <w:szCs w:val="24"/>
        </w:rPr>
        <w:t xml:space="preserve"> </w:t>
      </w:r>
      <w:r w:rsidRPr="00EA7102">
        <w:rPr>
          <w:rFonts w:ascii="Arial" w:hAnsi="Arial" w:cs="Arial"/>
          <w:szCs w:val="24"/>
        </w:rPr>
        <w:t>Database, and Physical File. (Files are locked or password protected.)</w:t>
      </w:r>
    </w:p>
    <w:p w14:paraId="082E16B8" w14:textId="77777777" w:rsidR="005D066C" w:rsidRPr="00EA7102" w:rsidRDefault="005D066C" w:rsidP="001A085D">
      <w:pPr>
        <w:pStyle w:val="ListParagraph"/>
        <w:widowControl w:val="0"/>
        <w:numPr>
          <w:ilvl w:val="0"/>
          <w:numId w:val="144"/>
        </w:numPr>
        <w:overflowPunct/>
        <w:adjustRightInd/>
        <w:spacing w:line="278" w:lineRule="auto"/>
        <w:ind w:left="720" w:right="462"/>
        <w:textAlignment w:val="auto"/>
        <w:rPr>
          <w:rFonts w:ascii="Arial" w:hAnsi="Arial" w:cs="Arial"/>
          <w:szCs w:val="24"/>
        </w:rPr>
      </w:pPr>
      <w:r w:rsidRPr="00EA7102">
        <w:rPr>
          <w:rFonts w:ascii="Arial" w:hAnsi="Arial" w:cs="Arial"/>
          <w:szCs w:val="24"/>
        </w:rPr>
        <w:t>After</w:t>
      </w:r>
      <w:r w:rsidRPr="00EA7102">
        <w:rPr>
          <w:rFonts w:ascii="Arial" w:hAnsi="Arial" w:cs="Arial"/>
          <w:spacing w:val="-2"/>
          <w:szCs w:val="24"/>
        </w:rPr>
        <w:t xml:space="preserve"> </w:t>
      </w:r>
      <w:r w:rsidRPr="00EA7102">
        <w:rPr>
          <w:rFonts w:ascii="Arial" w:hAnsi="Arial" w:cs="Arial"/>
          <w:szCs w:val="24"/>
        </w:rPr>
        <w:t>FSU</w:t>
      </w:r>
      <w:r w:rsidRPr="00EA7102">
        <w:rPr>
          <w:rFonts w:ascii="Arial" w:hAnsi="Arial" w:cs="Arial"/>
          <w:spacing w:val="-3"/>
          <w:szCs w:val="24"/>
        </w:rPr>
        <w:t xml:space="preserve"> </w:t>
      </w:r>
      <w:r w:rsidRPr="00EA7102">
        <w:rPr>
          <w:rFonts w:ascii="Arial" w:hAnsi="Arial" w:cs="Arial"/>
          <w:szCs w:val="24"/>
        </w:rPr>
        <w:t>has</w:t>
      </w:r>
      <w:r w:rsidRPr="00EA7102">
        <w:rPr>
          <w:rFonts w:ascii="Arial" w:hAnsi="Arial" w:cs="Arial"/>
          <w:spacing w:val="-4"/>
          <w:szCs w:val="24"/>
        </w:rPr>
        <w:t xml:space="preserve"> </w:t>
      </w:r>
      <w:r w:rsidRPr="00EA7102">
        <w:rPr>
          <w:rFonts w:ascii="Arial" w:hAnsi="Arial" w:cs="Arial"/>
          <w:szCs w:val="24"/>
        </w:rPr>
        <w:t>approved</w:t>
      </w:r>
      <w:r w:rsidRPr="00EA7102">
        <w:rPr>
          <w:rFonts w:ascii="Arial" w:hAnsi="Arial" w:cs="Arial"/>
          <w:spacing w:val="-5"/>
          <w:szCs w:val="24"/>
        </w:rPr>
        <w:t xml:space="preserve"> </w:t>
      </w:r>
      <w:r w:rsidRPr="00EA7102">
        <w:rPr>
          <w:rFonts w:ascii="Arial" w:hAnsi="Arial" w:cs="Arial"/>
          <w:szCs w:val="24"/>
        </w:rPr>
        <w:t>and</w:t>
      </w:r>
      <w:r w:rsidRPr="00EA7102">
        <w:rPr>
          <w:rFonts w:ascii="Arial" w:hAnsi="Arial" w:cs="Arial"/>
          <w:spacing w:val="-2"/>
          <w:szCs w:val="24"/>
        </w:rPr>
        <w:t xml:space="preserve"> </w:t>
      </w:r>
      <w:r w:rsidRPr="00EA7102">
        <w:rPr>
          <w:rFonts w:ascii="Arial" w:hAnsi="Arial" w:cs="Arial"/>
          <w:szCs w:val="24"/>
        </w:rPr>
        <w:t>indexed</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Indigent</w:t>
      </w:r>
      <w:r w:rsidRPr="00EA7102">
        <w:rPr>
          <w:rFonts w:ascii="Arial" w:hAnsi="Arial" w:cs="Arial"/>
          <w:spacing w:val="-1"/>
          <w:szCs w:val="24"/>
        </w:rPr>
        <w:t xml:space="preserve"> </w:t>
      </w:r>
      <w:r w:rsidRPr="00EA7102">
        <w:rPr>
          <w:rFonts w:ascii="Arial" w:hAnsi="Arial" w:cs="Arial"/>
          <w:szCs w:val="24"/>
        </w:rPr>
        <w:t>invoices,</w:t>
      </w:r>
      <w:r w:rsidRPr="00EA7102">
        <w:rPr>
          <w:rFonts w:ascii="Arial" w:hAnsi="Arial" w:cs="Arial"/>
          <w:spacing w:val="-2"/>
          <w:szCs w:val="24"/>
        </w:rPr>
        <w:t xml:space="preserve"> </w:t>
      </w:r>
      <w:r w:rsidRPr="00EA7102">
        <w:rPr>
          <w:rFonts w:ascii="Arial" w:hAnsi="Arial" w:cs="Arial"/>
          <w:szCs w:val="24"/>
        </w:rPr>
        <w:t>they</w:t>
      </w:r>
      <w:r w:rsidRPr="00EA7102">
        <w:rPr>
          <w:rFonts w:ascii="Arial" w:hAnsi="Arial" w:cs="Arial"/>
          <w:spacing w:val="-2"/>
          <w:szCs w:val="24"/>
        </w:rPr>
        <w:t xml:space="preserve"> </w:t>
      </w:r>
      <w:r w:rsidRPr="00EA7102">
        <w:rPr>
          <w:rFonts w:ascii="Arial" w:hAnsi="Arial" w:cs="Arial"/>
          <w:szCs w:val="24"/>
        </w:rPr>
        <w:t>will</w:t>
      </w:r>
      <w:r w:rsidRPr="00EA7102">
        <w:rPr>
          <w:rFonts w:ascii="Arial" w:hAnsi="Arial" w:cs="Arial"/>
          <w:spacing w:val="-4"/>
          <w:szCs w:val="24"/>
        </w:rPr>
        <w:t xml:space="preserve"> </w:t>
      </w:r>
      <w:r w:rsidRPr="00EA7102">
        <w:rPr>
          <w:rFonts w:ascii="Arial" w:hAnsi="Arial" w:cs="Arial"/>
          <w:szCs w:val="24"/>
        </w:rPr>
        <w:t>be</w:t>
      </w:r>
      <w:r w:rsidRPr="00EA7102">
        <w:rPr>
          <w:rFonts w:ascii="Arial" w:hAnsi="Arial" w:cs="Arial"/>
          <w:spacing w:val="-2"/>
          <w:szCs w:val="24"/>
        </w:rPr>
        <w:t xml:space="preserve"> </w:t>
      </w:r>
      <w:r w:rsidRPr="00EA7102">
        <w:rPr>
          <w:rFonts w:ascii="Arial" w:hAnsi="Arial" w:cs="Arial"/>
          <w:szCs w:val="24"/>
        </w:rPr>
        <w:t>forwarded</w:t>
      </w:r>
      <w:r w:rsidRPr="00EA7102">
        <w:rPr>
          <w:rFonts w:ascii="Arial" w:hAnsi="Arial" w:cs="Arial"/>
          <w:spacing w:val="-4"/>
          <w:szCs w:val="24"/>
        </w:rPr>
        <w:t xml:space="preserve"> </w:t>
      </w:r>
      <w:r w:rsidRPr="00EA7102">
        <w:rPr>
          <w:rFonts w:ascii="Arial" w:hAnsi="Arial" w:cs="Arial"/>
          <w:szCs w:val="24"/>
        </w:rPr>
        <w:t>to</w:t>
      </w:r>
      <w:r w:rsidRPr="00EA7102">
        <w:rPr>
          <w:rFonts w:ascii="Arial" w:hAnsi="Arial" w:cs="Arial"/>
          <w:spacing w:val="-2"/>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Fiscal</w:t>
      </w:r>
      <w:r w:rsidRPr="00EA7102">
        <w:rPr>
          <w:rFonts w:ascii="Arial" w:hAnsi="Arial" w:cs="Arial"/>
          <w:spacing w:val="-1"/>
          <w:szCs w:val="24"/>
        </w:rPr>
        <w:t xml:space="preserve"> </w:t>
      </w:r>
      <w:r w:rsidRPr="00EA7102">
        <w:rPr>
          <w:rFonts w:ascii="Arial" w:hAnsi="Arial" w:cs="Arial"/>
          <w:szCs w:val="24"/>
        </w:rPr>
        <w:t>Unit</w:t>
      </w:r>
      <w:r w:rsidRPr="00EA7102">
        <w:rPr>
          <w:rFonts w:ascii="Arial" w:hAnsi="Arial" w:cs="Arial"/>
          <w:spacing w:val="-4"/>
          <w:szCs w:val="24"/>
        </w:rPr>
        <w:t xml:space="preserve"> </w:t>
      </w:r>
      <w:r w:rsidRPr="00EA7102">
        <w:rPr>
          <w:rFonts w:ascii="Arial" w:hAnsi="Arial" w:cs="Arial"/>
          <w:szCs w:val="24"/>
        </w:rPr>
        <w:t>for</w:t>
      </w:r>
      <w:r w:rsidRPr="00EA7102">
        <w:rPr>
          <w:rFonts w:ascii="Arial" w:hAnsi="Arial" w:cs="Arial"/>
          <w:spacing w:val="-2"/>
          <w:szCs w:val="24"/>
        </w:rPr>
        <w:t xml:space="preserve"> </w:t>
      </w:r>
      <w:r w:rsidRPr="00EA7102">
        <w:rPr>
          <w:rFonts w:ascii="Arial" w:hAnsi="Arial" w:cs="Arial"/>
          <w:szCs w:val="24"/>
        </w:rPr>
        <w:t xml:space="preserve">payment </w:t>
      </w:r>
      <w:r w:rsidRPr="00EA7102">
        <w:rPr>
          <w:rFonts w:ascii="Arial" w:hAnsi="Arial" w:cs="Arial"/>
          <w:spacing w:val="-2"/>
          <w:szCs w:val="24"/>
        </w:rPr>
        <w:t>processing.</w:t>
      </w:r>
    </w:p>
    <w:p w14:paraId="6B2A5480" w14:textId="77777777" w:rsidR="005D066C" w:rsidRPr="00EA7102" w:rsidRDefault="005D066C" w:rsidP="001A085D">
      <w:pPr>
        <w:pStyle w:val="ListParagraph"/>
        <w:widowControl w:val="0"/>
        <w:numPr>
          <w:ilvl w:val="0"/>
          <w:numId w:val="144"/>
        </w:numPr>
        <w:overflowPunct/>
        <w:adjustRightInd/>
        <w:spacing w:line="252" w:lineRule="exact"/>
        <w:ind w:left="720" w:hanging="360"/>
        <w:textAlignment w:val="auto"/>
        <w:rPr>
          <w:rFonts w:ascii="Arial" w:hAnsi="Arial" w:cs="Arial"/>
          <w:szCs w:val="24"/>
        </w:rPr>
      </w:pPr>
      <w:r w:rsidRPr="00EA7102">
        <w:rPr>
          <w:rFonts w:ascii="Arial" w:hAnsi="Arial" w:cs="Arial"/>
          <w:szCs w:val="24"/>
        </w:rPr>
        <w:t>Voucher</w:t>
      </w:r>
      <w:r w:rsidRPr="00EA7102">
        <w:rPr>
          <w:rFonts w:ascii="Arial" w:hAnsi="Arial" w:cs="Arial"/>
          <w:spacing w:val="-8"/>
          <w:szCs w:val="24"/>
        </w:rPr>
        <w:t xml:space="preserve"> </w:t>
      </w:r>
      <w:r w:rsidRPr="00EA7102">
        <w:rPr>
          <w:rFonts w:ascii="Arial" w:hAnsi="Arial" w:cs="Arial"/>
          <w:szCs w:val="24"/>
        </w:rPr>
        <w:t>numbers</w:t>
      </w:r>
      <w:r w:rsidRPr="00EA7102">
        <w:rPr>
          <w:rFonts w:ascii="Arial" w:hAnsi="Arial" w:cs="Arial"/>
          <w:spacing w:val="-4"/>
          <w:szCs w:val="24"/>
        </w:rPr>
        <w:t xml:space="preserve"> </w:t>
      </w:r>
      <w:r w:rsidRPr="00EA7102">
        <w:rPr>
          <w:rFonts w:ascii="Arial" w:hAnsi="Arial" w:cs="Arial"/>
          <w:szCs w:val="24"/>
        </w:rPr>
        <w:t>for</w:t>
      </w:r>
      <w:r w:rsidRPr="00EA7102">
        <w:rPr>
          <w:rFonts w:ascii="Arial" w:hAnsi="Arial" w:cs="Arial"/>
          <w:spacing w:val="-3"/>
          <w:szCs w:val="24"/>
        </w:rPr>
        <w:t xml:space="preserve"> </w:t>
      </w:r>
      <w:r w:rsidRPr="00EA7102">
        <w:rPr>
          <w:rFonts w:ascii="Arial" w:hAnsi="Arial" w:cs="Arial"/>
          <w:szCs w:val="24"/>
        </w:rPr>
        <w:t>payments</w:t>
      </w:r>
      <w:r w:rsidRPr="00EA7102">
        <w:rPr>
          <w:rFonts w:ascii="Arial" w:hAnsi="Arial" w:cs="Arial"/>
          <w:spacing w:val="-6"/>
          <w:szCs w:val="24"/>
        </w:rPr>
        <w:t xml:space="preserve"> </w:t>
      </w:r>
      <w:r w:rsidRPr="00EA7102">
        <w:rPr>
          <w:rFonts w:ascii="Arial" w:hAnsi="Arial" w:cs="Arial"/>
          <w:szCs w:val="24"/>
        </w:rPr>
        <w:t>received</w:t>
      </w:r>
      <w:r w:rsidRPr="00EA7102">
        <w:rPr>
          <w:rFonts w:ascii="Arial" w:hAnsi="Arial" w:cs="Arial"/>
          <w:spacing w:val="-6"/>
          <w:szCs w:val="24"/>
        </w:rPr>
        <w:t xml:space="preserve"> </w:t>
      </w:r>
      <w:r w:rsidRPr="00EA7102">
        <w:rPr>
          <w:rFonts w:ascii="Arial" w:hAnsi="Arial" w:cs="Arial"/>
          <w:szCs w:val="24"/>
        </w:rPr>
        <w:t>from</w:t>
      </w:r>
      <w:r w:rsidRPr="00EA7102">
        <w:rPr>
          <w:rFonts w:ascii="Arial" w:hAnsi="Arial" w:cs="Arial"/>
          <w:spacing w:val="-2"/>
          <w:szCs w:val="24"/>
        </w:rPr>
        <w:t xml:space="preserve"> </w:t>
      </w:r>
      <w:r w:rsidRPr="00EA7102">
        <w:rPr>
          <w:rFonts w:ascii="Arial" w:hAnsi="Arial" w:cs="Arial"/>
          <w:szCs w:val="24"/>
        </w:rPr>
        <w:t>Fiscal</w:t>
      </w:r>
      <w:r w:rsidRPr="00EA7102">
        <w:rPr>
          <w:rFonts w:ascii="Arial" w:hAnsi="Arial" w:cs="Arial"/>
          <w:spacing w:val="-3"/>
          <w:szCs w:val="24"/>
        </w:rPr>
        <w:t xml:space="preserve"> </w:t>
      </w:r>
      <w:r w:rsidRPr="00EA7102">
        <w:rPr>
          <w:rFonts w:ascii="Arial" w:hAnsi="Arial" w:cs="Arial"/>
          <w:szCs w:val="24"/>
        </w:rPr>
        <w:t>will</w:t>
      </w:r>
      <w:r w:rsidRPr="00EA7102">
        <w:rPr>
          <w:rFonts w:ascii="Arial" w:hAnsi="Arial" w:cs="Arial"/>
          <w:spacing w:val="-3"/>
          <w:szCs w:val="24"/>
        </w:rPr>
        <w:t xml:space="preserve"> </w:t>
      </w:r>
      <w:r w:rsidRPr="00EA7102">
        <w:rPr>
          <w:rFonts w:ascii="Arial" w:hAnsi="Arial" w:cs="Arial"/>
          <w:szCs w:val="24"/>
        </w:rPr>
        <w:t>be</w:t>
      </w:r>
      <w:r w:rsidRPr="00EA7102">
        <w:rPr>
          <w:rFonts w:ascii="Arial" w:hAnsi="Arial" w:cs="Arial"/>
          <w:spacing w:val="-6"/>
          <w:szCs w:val="24"/>
        </w:rPr>
        <w:t xml:space="preserve"> </w:t>
      </w:r>
      <w:r w:rsidRPr="00EA7102">
        <w:rPr>
          <w:rFonts w:ascii="Arial" w:hAnsi="Arial" w:cs="Arial"/>
          <w:szCs w:val="24"/>
        </w:rPr>
        <w:t>maintained</w:t>
      </w:r>
      <w:r w:rsidRPr="00EA7102">
        <w:rPr>
          <w:rFonts w:ascii="Arial" w:hAnsi="Arial" w:cs="Arial"/>
          <w:spacing w:val="-3"/>
          <w:szCs w:val="24"/>
        </w:rPr>
        <w:t xml:space="preserve"> </w:t>
      </w:r>
      <w:r w:rsidRPr="00EA7102">
        <w:rPr>
          <w:rFonts w:ascii="Arial" w:hAnsi="Arial" w:cs="Arial"/>
          <w:szCs w:val="24"/>
        </w:rPr>
        <w:t>for</w:t>
      </w:r>
      <w:r w:rsidRPr="00EA7102">
        <w:rPr>
          <w:rFonts w:ascii="Arial" w:hAnsi="Arial" w:cs="Arial"/>
          <w:spacing w:val="-6"/>
          <w:szCs w:val="24"/>
        </w:rPr>
        <w:t xml:space="preserve"> </w:t>
      </w:r>
      <w:r w:rsidRPr="00EA7102">
        <w:rPr>
          <w:rFonts w:ascii="Arial" w:hAnsi="Arial" w:cs="Arial"/>
          <w:szCs w:val="24"/>
        </w:rPr>
        <w:t>recordkeeping</w:t>
      </w:r>
      <w:r w:rsidRPr="00EA7102">
        <w:rPr>
          <w:rFonts w:ascii="Arial" w:hAnsi="Arial" w:cs="Arial"/>
          <w:spacing w:val="-3"/>
          <w:szCs w:val="24"/>
        </w:rPr>
        <w:t xml:space="preserve"> </w:t>
      </w:r>
      <w:r w:rsidRPr="00EA7102">
        <w:rPr>
          <w:rFonts w:ascii="Arial" w:hAnsi="Arial" w:cs="Arial"/>
          <w:spacing w:val="-2"/>
          <w:szCs w:val="24"/>
        </w:rPr>
        <w:t>purposes.</w:t>
      </w:r>
    </w:p>
    <w:p w14:paraId="505328C2" w14:textId="77777777" w:rsidR="00C53070" w:rsidRPr="00EA7102" w:rsidRDefault="00C53070" w:rsidP="005D066C">
      <w:pPr>
        <w:pStyle w:val="Heading5"/>
        <w:numPr>
          <w:ilvl w:val="0"/>
          <w:numId w:val="0"/>
        </w:numPr>
        <w:rPr>
          <w:rFonts w:ascii="Arial" w:hAnsi="Arial" w:cs="Arial"/>
          <w:sz w:val="24"/>
          <w:szCs w:val="24"/>
        </w:rPr>
      </w:pPr>
    </w:p>
    <w:p w14:paraId="4D0C13A4" w14:textId="62EA4482" w:rsidR="005D066C" w:rsidRPr="00EA7102" w:rsidRDefault="005D066C" w:rsidP="00403C4B">
      <w:pPr>
        <w:pStyle w:val="Heading5"/>
        <w:numPr>
          <w:ilvl w:val="0"/>
          <w:numId w:val="0"/>
        </w:numPr>
        <w:spacing w:before="0"/>
        <w:rPr>
          <w:rFonts w:ascii="Arial" w:hAnsi="Arial" w:cs="Arial"/>
          <w:i w:val="0"/>
          <w:iCs w:val="0"/>
          <w:sz w:val="24"/>
          <w:szCs w:val="24"/>
        </w:rPr>
      </w:pPr>
      <w:r w:rsidRPr="00EA7102">
        <w:rPr>
          <w:rFonts w:ascii="Arial" w:hAnsi="Arial" w:cs="Arial"/>
          <w:i w:val="0"/>
          <w:iCs w:val="0"/>
          <w:sz w:val="24"/>
          <w:szCs w:val="24"/>
        </w:rPr>
        <w:t>The</w:t>
      </w:r>
      <w:r w:rsidRPr="00EA7102">
        <w:rPr>
          <w:rFonts w:ascii="Arial" w:hAnsi="Arial" w:cs="Arial"/>
          <w:i w:val="0"/>
          <w:iCs w:val="0"/>
          <w:spacing w:val="-8"/>
          <w:sz w:val="24"/>
          <w:szCs w:val="24"/>
        </w:rPr>
        <w:t xml:space="preserve"> </w:t>
      </w:r>
      <w:r w:rsidRPr="00EA7102">
        <w:rPr>
          <w:rFonts w:ascii="Arial" w:hAnsi="Arial" w:cs="Arial"/>
          <w:i w:val="0"/>
          <w:iCs w:val="0"/>
          <w:sz w:val="24"/>
          <w:szCs w:val="24"/>
        </w:rPr>
        <w:t>Vendor’s</w:t>
      </w:r>
      <w:r w:rsidRPr="00EA7102">
        <w:rPr>
          <w:rFonts w:ascii="Arial" w:hAnsi="Arial" w:cs="Arial"/>
          <w:i w:val="0"/>
          <w:iCs w:val="0"/>
          <w:spacing w:val="-6"/>
          <w:sz w:val="24"/>
          <w:szCs w:val="24"/>
        </w:rPr>
        <w:t xml:space="preserve"> </w:t>
      </w:r>
      <w:r w:rsidRPr="00EA7102">
        <w:rPr>
          <w:rFonts w:ascii="Arial" w:hAnsi="Arial" w:cs="Arial"/>
          <w:i w:val="0"/>
          <w:iCs w:val="0"/>
          <w:sz w:val="24"/>
          <w:szCs w:val="24"/>
        </w:rPr>
        <w:t>Responsibilities</w:t>
      </w:r>
      <w:r w:rsidRPr="00EA7102">
        <w:rPr>
          <w:rFonts w:ascii="Arial" w:hAnsi="Arial" w:cs="Arial"/>
          <w:i w:val="0"/>
          <w:iCs w:val="0"/>
          <w:spacing w:val="-5"/>
          <w:sz w:val="24"/>
          <w:szCs w:val="24"/>
        </w:rPr>
        <w:t xml:space="preserve"> </w:t>
      </w:r>
      <w:r w:rsidRPr="00EA7102">
        <w:rPr>
          <w:rFonts w:ascii="Arial" w:hAnsi="Arial" w:cs="Arial"/>
          <w:i w:val="0"/>
          <w:iCs w:val="0"/>
          <w:sz w:val="24"/>
          <w:szCs w:val="24"/>
        </w:rPr>
        <w:t>and</w:t>
      </w:r>
      <w:r w:rsidRPr="00EA7102">
        <w:rPr>
          <w:rFonts w:ascii="Arial" w:hAnsi="Arial" w:cs="Arial"/>
          <w:i w:val="0"/>
          <w:iCs w:val="0"/>
          <w:spacing w:val="-9"/>
          <w:sz w:val="24"/>
          <w:szCs w:val="24"/>
        </w:rPr>
        <w:t xml:space="preserve"> </w:t>
      </w:r>
      <w:r w:rsidRPr="00EA7102">
        <w:rPr>
          <w:rFonts w:ascii="Arial" w:hAnsi="Arial" w:cs="Arial"/>
          <w:i w:val="0"/>
          <w:iCs w:val="0"/>
          <w:sz w:val="24"/>
          <w:szCs w:val="24"/>
        </w:rPr>
        <w:t>Burial</w:t>
      </w:r>
      <w:r w:rsidRPr="00EA7102">
        <w:rPr>
          <w:rFonts w:ascii="Arial" w:hAnsi="Arial" w:cs="Arial"/>
          <w:i w:val="0"/>
          <w:iCs w:val="0"/>
          <w:spacing w:val="-4"/>
          <w:sz w:val="24"/>
          <w:szCs w:val="24"/>
        </w:rPr>
        <w:t xml:space="preserve"> </w:t>
      </w:r>
      <w:r w:rsidRPr="00EA7102">
        <w:rPr>
          <w:rFonts w:ascii="Arial" w:hAnsi="Arial" w:cs="Arial"/>
          <w:i w:val="0"/>
          <w:iCs w:val="0"/>
          <w:spacing w:val="-2"/>
          <w:sz w:val="24"/>
          <w:szCs w:val="24"/>
        </w:rPr>
        <w:t>Process:</w:t>
      </w:r>
    </w:p>
    <w:p w14:paraId="635A4CFF" w14:textId="77777777" w:rsidR="005D066C" w:rsidRPr="00EA7102" w:rsidRDefault="005D066C" w:rsidP="001A085D">
      <w:pPr>
        <w:pStyle w:val="ListParagraph"/>
        <w:widowControl w:val="0"/>
        <w:numPr>
          <w:ilvl w:val="0"/>
          <w:numId w:val="146"/>
        </w:numPr>
        <w:overflowPunct/>
        <w:adjustRightInd/>
        <w:spacing w:before="1"/>
        <w:ind w:left="720" w:hanging="360"/>
        <w:textAlignment w:val="auto"/>
        <w:rPr>
          <w:rFonts w:ascii="Arial" w:hAnsi="Arial" w:cs="Arial"/>
          <w:szCs w:val="24"/>
        </w:rPr>
      </w:pPr>
      <w:r w:rsidRPr="00EA7102">
        <w:rPr>
          <w:rFonts w:ascii="Arial" w:hAnsi="Arial" w:cs="Arial"/>
          <w:szCs w:val="24"/>
        </w:rPr>
        <w:t>The</w:t>
      </w:r>
      <w:r w:rsidRPr="00EA7102">
        <w:rPr>
          <w:rFonts w:ascii="Arial" w:hAnsi="Arial" w:cs="Arial"/>
          <w:spacing w:val="-6"/>
          <w:szCs w:val="24"/>
        </w:rPr>
        <w:t xml:space="preserve"> </w:t>
      </w:r>
      <w:r w:rsidRPr="00EA7102">
        <w:rPr>
          <w:rFonts w:ascii="Arial" w:hAnsi="Arial" w:cs="Arial"/>
          <w:szCs w:val="24"/>
        </w:rPr>
        <w:t>Vendor</w:t>
      </w:r>
      <w:r w:rsidRPr="00EA7102">
        <w:rPr>
          <w:rFonts w:ascii="Arial" w:hAnsi="Arial" w:cs="Arial"/>
          <w:spacing w:val="-3"/>
          <w:szCs w:val="24"/>
        </w:rPr>
        <w:t xml:space="preserve"> </w:t>
      </w:r>
      <w:r w:rsidRPr="00EA7102">
        <w:rPr>
          <w:rFonts w:ascii="Arial" w:hAnsi="Arial" w:cs="Arial"/>
          <w:szCs w:val="24"/>
        </w:rPr>
        <w:t>shall</w:t>
      </w:r>
      <w:r w:rsidRPr="00EA7102">
        <w:rPr>
          <w:rFonts w:ascii="Arial" w:hAnsi="Arial" w:cs="Arial"/>
          <w:spacing w:val="-2"/>
          <w:szCs w:val="24"/>
        </w:rPr>
        <w:t xml:space="preserve"> </w:t>
      </w:r>
      <w:r w:rsidRPr="00EA7102">
        <w:rPr>
          <w:rFonts w:ascii="Arial" w:hAnsi="Arial" w:cs="Arial"/>
          <w:szCs w:val="24"/>
        </w:rPr>
        <w:t>contact</w:t>
      </w:r>
      <w:r w:rsidRPr="00EA7102">
        <w:rPr>
          <w:rFonts w:ascii="Arial" w:hAnsi="Arial" w:cs="Arial"/>
          <w:spacing w:val="-5"/>
          <w:szCs w:val="24"/>
        </w:rPr>
        <w:t xml:space="preserve"> </w:t>
      </w: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next-of-kin</w:t>
      </w:r>
      <w:r w:rsidRPr="00EA7102">
        <w:rPr>
          <w:rFonts w:ascii="Arial" w:hAnsi="Arial" w:cs="Arial"/>
          <w:spacing w:val="-6"/>
          <w:szCs w:val="24"/>
        </w:rPr>
        <w:t xml:space="preserve"> </w:t>
      </w:r>
      <w:r w:rsidRPr="00EA7102">
        <w:rPr>
          <w:rFonts w:ascii="Arial" w:hAnsi="Arial" w:cs="Arial"/>
          <w:szCs w:val="24"/>
        </w:rPr>
        <w:t>to</w:t>
      </w:r>
      <w:r w:rsidRPr="00EA7102">
        <w:rPr>
          <w:rFonts w:ascii="Arial" w:hAnsi="Arial" w:cs="Arial"/>
          <w:spacing w:val="-3"/>
          <w:szCs w:val="24"/>
        </w:rPr>
        <w:t xml:space="preserve"> </w:t>
      </w:r>
      <w:r w:rsidRPr="00EA7102">
        <w:rPr>
          <w:rFonts w:ascii="Arial" w:hAnsi="Arial" w:cs="Arial"/>
          <w:szCs w:val="24"/>
        </w:rPr>
        <w:t>obtain</w:t>
      </w:r>
      <w:r w:rsidRPr="00EA7102">
        <w:rPr>
          <w:rFonts w:ascii="Arial" w:hAnsi="Arial" w:cs="Arial"/>
          <w:spacing w:val="-3"/>
          <w:szCs w:val="24"/>
        </w:rPr>
        <w:t xml:space="preserve"> </w:t>
      </w:r>
      <w:r w:rsidRPr="00EA7102">
        <w:rPr>
          <w:rFonts w:ascii="Arial" w:hAnsi="Arial" w:cs="Arial"/>
          <w:szCs w:val="24"/>
        </w:rPr>
        <w:t>authorization</w:t>
      </w:r>
      <w:r w:rsidRPr="00EA7102">
        <w:rPr>
          <w:rFonts w:ascii="Arial" w:hAnsi="Arial" w:cs="Arial"/>
          <w:spacing w:val="-6"/>
          <w:szCs w:val="24"/>
        </w:rPr>
        <w:t xml:space="preserve"> </w:t>
      </w:r>
      <w:r w:rsidRPr="00EA7102">
        <w:rPr>
          <w:rFonts w:ascii="Arial" w:hAnsi="Arial" w:cs="Arial"/>
          <w:szCs w:val="24"/>
        </w:rPr>
        <w:t>for</w:t>
      </w:r>
      <w:r w:rsidRPr="00EA7102">
        <w:rPr>
          <w:rFonts w:ascii="Arial" w:hAnsi="Arial" w:cs="Arial"/>
          <w:spacing w:val="-5"/>
          <w:szCs w:val="24"/>
        </w:rPr>
        <w:t xml:space="preserve"> </w:t>
      </w:r>
      <w:r w:rsidRPr="00EA7102">
        <w:rPr>
          <w:rFonts w:ascii="Arial" w:hAnsi="Arial" w:cs="Arial"/>
          <w:szCs w:val="24"/>
        </w:rPr>
        <w:t>burial</w:t>
      </w:r>
      <w:r w:rsidRPr="00EA7102">
        <w:rPr>
          <w:rFonts w:ascii="Arial" w:hAnsi="Arial" w:cs="Arial"/>
          <w:spacing w:val="-2"/>
          <w:szCs w:val="24"/>
        </w:rPr>
        <w:t xml:space="preserve"> </w:t>
      </w:r>
      <w:r w:rsidRPr="00EA7102">
        <w:rPr>
          <w:rFonts w:ascii="Arial" w:hAnsi="Arial" w:cs="Arial"/>
          <w:szCs w:val="24"/>
        </w:rPr>
        <w:t>when</w:t>
      </w:r>
      <w:r w:rsidRPr="00EA7102">
        <w:rPr>
          <w:rFonts w:ascii="Arial" w:hAnsi="Arial" w:cs="Arial"/>
          <w:spacing w:val="-3"/>
          <w:szCs w:val="24"/>
        </w:rPr>
        <w:t xml:space="preserve"> </w:t>
      </w:r>
      <w:r w:rsidRPr="00EA7102">
        <w:rPr>
          <w:rFonts w:ascii="Arial" w:hAnsi="Arial" w:cs="Arial"/>
          <w:szCs w:val="24"/>
        </w:rPr>
        <w:t>next-of-kin</w:t>
      </w:r>
      <w:r w:rsidRPr="00EA7102">
        <w:rPr>
          <w:rFonts w:ascii="Arial" w:hAnsi="Arial" w:cs="Arial"/>
          <w:spacing w:val="-6"/>
          <w:szCs w:val="24"/>
        </w:rPr>
        <w:t xml:space="preserve"> </w:t>
      </w:r>
      <w:r w:rsidRPr="00EA7102">
        <w:rPr>
          <w:rFonts w:ascii="Arial" w:hAnsi="Arial" w:cs="Arial"/>
          <w:szCs w:val="24"/>
        </w:rPr>
        <w:t>are</w:t>
      </w:r>
      <w:r w:rsidRPr="00EA7102">
        <w:rPr>
          <w:rFonts w:ascii="Arial" w:hAnsi="Arial" w:cs="Arial"/>
          <w:spacing w:val="-4"/>
          <w:szCs w:val="24"/>
        </w:rPr>
        <w:t xml:space="preserve"> </w:t>
      </w:r>
      <w:r w:rsidRPr="00EA7102">
        <w:rPr>
          <w:rFonts w:ascii="Arial" w:hAnsi="Arial" w:cs="Arial"/>
          <w:spacing w:val="-2"/>
          <w:szCs w:val="24"/>
        </w:rPr>
        <w:t>available.</w:t>
      </w:r>
    </w:p>
    <w:p w14:paraId="1A48CB59" w14:textId="77777777" w:rsidR="005D066C" w:rsidRPr="00EA7102" w:rsidRDefault="005D066C" w:rsidP="001A085D">
      <w:pPr>
        <w:pStyle w:val="ListParagraph"/>
        <w:widowControl w:val="0"/>
        <w:numPr>
          <w:ilvl w:val="0"/>
          <w:numId w:val="146"/>
        </w:numPr>
        <w:overflowPunct/>
        <w:adjustRightInd/>
        <w:spacing w:before="40"/>
        <w:ind w:left="720" w:hanging="360"/>
        <w:textAlignment w:val="auto"/>
        <w:rPr>
          <w:rFonts w:ascii="Arial" w:hAnsi="Arial" w:cs="Arial"/>
          <w:szCs w:val="24"/>
        </w:rPr>
      </w:pP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Vendor</w:t>
      </w:r>
      <w:r w:rsidRPr="00EA7102">
        <w:rPr>
          <w:rFonts w:ascii="Arial" w:hAnsi="Arial" w:cs="Arial"/>
          <w:spacing w:val="-2"/>
          <w:szCs w:val="24"/>
        </w:rPr>
        <w:t xml:space="preserve"> </w:t>
      </w:r>
      <w:r w:rsidRPr="00EA7102">
        <w:rPr>
          <w:rFonts w:ascii="Arial" w:hAnsi="Arial" w:cs="Arial"/>
          <w:szCs w:val="24"/>
        </w:rPr>
        <w:t>shall</w:t>
      </w:r>
      <w:r w:rsidRPr="00EA7102">
        <w:rPr>
          <w:rFonts w:ascii="Arial" w:hAnsi="Arial" w:cs="Arial"/>
          <w:spacing w:val="-1"/>
          <w:szCs w:val="24"/>
        </w:rPr>
        <w:t xml:space="preserve"> </w:t>
      </w:r>
      <w:r w:rsidRPr="00EA7102">
        <w:rPr>
          <w:rFonts w:ascii="Arial" w:hAnsi="Arial" w:cs="Arial"/>
          <w:szCs w:val="24"/>
        </w:rPr>
        <w:t>turn</w:t>
      </w:r>
      <w:r w:rsidRPr="00EA7102">
        <w:rPr>
          <w:rFonts w:ascii="Arial" w:hAnsi="Arial" w:cs="Arial"/>
          <w:spacing w:val="-3"/>
          <w:szCs w:val="24"/>
        </w:rPr>
        <w:t xml:space="preserve"> </w:t>
      </w:r>
      <w:r w:rsidRPr="00EA7102">
        <w:rPr>
          <w:rFonts w:ascii="Arial" w:hAnsi="Arial" w:cs="Arial"/>
          <w:szCs w:val="24"/>
        </w:rPr>
        <w:t>over</w:t>
      </w:r>
      <w:r w:rsidRPr="00EA7102">
        <w:rPr>
          <w:rFonts w:ascii="Arial" w:hAnsi="Arial" w:cs="Arial"/>
          <w:spacing w:val="-4"/>
          <w:szCs w:val="24"/>
        </w:rPr>
        <w:t xml:space="preserve"> </w:t>
      </w:r>
      <w:r w:rsidRPr="00EA7102">
        <w:rPr>
          <w:rFonts w:ascii="Arial" w:hAnsi="Arial" w:cs="Arial"/>
          <w:szCs w:val="24"/>
        </w:rPr>
        <w:t>to</w:t>
      </w:r>
      <w:r w:rsidRPr="00EA7102">
        <w:rPr>
          <w:rFonts w:ascii="Arial" w:hAnsi="Arial" w:cs="Arial"/>
          <w:spacing w:val="-2"/>
          <w:szCs w:val="24"/>
        </w:rPr>
        <w:t xml:space="preserve"> </w:t>
      </w:r>
      <w:r w:rsidRPr="00EA7102">
        <w:rPr>
          <w:rFonts w:ascii="Arial" w:hAnsi="Arial" w:cs="Arial"/>
          <w:szCs w:val="24"/>
        </w:rPr>
        <w:t>FSU</w:t>
      </w:r>
      <w:r w:rsidRPr="00EA7102">
        <w:rPr>
          <w:rFonts w:ascii="Arial" w:hAnsi="Arial" w:cs="Arial"/>
          <w:spacing w:val="-4"/>
          <w:szCs w:val="24"/>
        </w:rPr>
        <w:t xml:space="preserve"> </w:t>
      </w:r>
      <w:r w:rsidRPr="00EA7102">
        <w:rPr>
          <w:rFonts w:ascii="Arial" w:hAnsi="Arial" w:cs="Arial"/>
          <w:szCs w:val="24"/>
        </w:rPr>
        <w:t>all</w:t>
      </w:r>
      <w:r w:rsidRPr="00EA7102">
        <w:rPr>
          <w:rFonts w:ascii="Arial" w:hAnsi="Arial" w:cs="Arial"/>
          <w:spacing w:val="-1"/>
          <w:szCs w:val="24"/>
        </w:rPr>
        <w:t xml:space="preserve"> </w:t>
      </w:r>
      <w:r w:rsidRPr="00EA7102">
        <w:rPr>
          <w:rFonts w:ascii="Arial" w:hAnsi="Arial" w:cs="Arial"/>
          <w:szCs w:val="24"/>
        </w:rPr>
        <w:t>assets</w:t>
      </w:r>
      <w:r w:rsidRPr="00EA7102">
        <w:rPr>
          <w:rFonts w:ascii="Arial" w:hAnsi="Arial" w:cs="Arial"/>
          <w:spacing w:val="-4"/>
          <w:szCs w:val="24"/>
        </w:rPr>
        <w:t xml:space="preserve"> </w:t>
      </w:r>
      <w:r w:rsidRPr="00EA7102">
        <w:rPr>
          <w:rFonts w:ascii="Arial" w:hAnsi="Arial" w:cs="Arial"/>
          <w:szCs w:val="24"/>
        </w:rPr>
        <w:t>or</w:t>
      </w:r>
      <w:r w:rsidRPr="00EA7102">
        <w:rPr>
          <w:rFonts w:ascii="Arial" w:hAnsi="Arial" w:cs="Arial"/>
          <w:spacing w:val="-3"/>
          <w:szCs w:val="24"/>
        </w:rPr>
        <w:t xml:space="preserve"> </w:t>
      </w:r>
      <w:r w:rsidRPr="00EA7102">
        <w:rPr>
          <w:rFonts w:ascii="Arial" w:hAnsi="Arial" w:cs="Arial"/>
          <w:szCs w:val="24"/>
        </w:rPr>
        <w:t>valuables,</w:t>
      </w:r>
      <w:r w:rsidRPr="00EA7102">
        <w:rPr>
          <w:rFonts w:ascii="Arial" w:hAnsi="Arial" w:cs="Arial"/>
          <w:spacing w:val="-2"/>
          <w:szCs w:val="24"/>
        </w:rPr>
        <w:t xml:space="preserve"> </w:t>
      </w:r>
      <w:r w:rsidRPr="00EA7102">
        <w:rPr>
          <w:rFonts w:ascii="Arial" w:hAnsi="Arial" w:cs="Arial"/>
          <w:szCs w:val="24"/>
        </w:rPr>
        <w:t>on</w:t>
      </w:r>
      <w:r w:rsidRPr="00EA7102">
        <w:rPr>
          <w:rFonts w:ascii="Arial" w:hAnsi="Arial" w:cs="Arial"/>
          <w:spacing w:val="-2"/>
          <w:szCs w:val="24"/>
        </w:rPr>
        <w:t xml:space="preserve"> </w:t>
      </w:r>
      <w:r w:rsidRPr="00EA7102">
        <w:rPr>
          <w:rFonts w:ascii="Arial" w:hAnsi="Arial" w:cs="Arial"/>
          <w:szCs w:val="24"/>
        </w:rPr>
        <w:t>or</w:t>
      </w:r>
      <w:r w:rsidRPr="00EA7102">
        <w:rPr>
          <w:rFonts w:ascii="Arial" w:hAnsi="Arial" w:cs="Arial"/>
          <w:spacing w:val="-2"/>
          <w:szCs w:val="24"/>
        </w:rPr>
        <w:t xml:space="preserve"> </w:t>
      </w:r>
      <w:r w:rsidRPr="00EA7102">
        <w:rPr>
          <w:rFonts w:ascii="Arial" w:hAnsi="Arial" w:cs="Arial"/>
          <w:szCs w:val="24"/>
        </w:rPr>
        <w:t>with</w:t>
      </w:r>
      <w:r w:rsidRPr="00EA7102">
        <w:rPr>
          <w:rFonts w:ascii="Arial" w:hAnsi="Arial" w:cs="Arial"/>
          <w:spacing w:val="-6"/>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body,</w:t>
      </w:r>
      <w:r w:rsidRPr="00EA7102">
        <w:rPr>
          <w:rFonts w:ascii="Arial" w:hAnsi="Arial" w:cs="Arial"/>
          <w:spacing w:val="-2"/>
          <w:szCs w:val="24"/>
        </w:rPr>
        <w:t xml:space="preserve"> </w:t>
      </w:r>
      <w:r w:rsidRPr="00EA7102">
        <w:rPr>
          <w:rFonts w:ascii="Arial" w:hAnsi="Arial" w:cs="Arial"/>
          <w:szCs w:val="24"/>
        </w:rPr>
        <w:t>for</w:t>
      </w:r>
      <w:r w:rsidRPr="00EA7102">
        <w:rPr>
          <w:rFonts w:ascii="Arial" w:hAnsi="Arial" w:cs="Arial"/>
          <w:spacing w:val="-4"/>
          <w:szCs w:val="24"/>
        </w:rPr>
        <w:t xml:space="preserve"> </w:t>
      </w:r>
      <w:r w:rsidRPr="00EA7102">
        <w:rPr>
          <w:rFonts w:ascii="Arial" w:hAnsi="Arial" w:cs="Arial"/>
          <w:spacing w:val="-2"/>
          <w:szCs w:val="24"/>
        </w:rPr>
        <w:t>evaluation.</w:t>
      </w:r>
    </w:p>
    <w:p w14:paraId="75ADE0B5" w14:textId="77777777" w:rsidR="005D066C" w:rsidRPr="00EA7102" w:rsidRDefault="005D066C" w:rsidP="001A085D">
      <w:pPr>
        <w:pStyle w:val="ListParagraph"/>
        <w:widowControl w:val="0"/>
        <w:numPr>
          <w:ilvl w:val="0"/>
          <w:numId w:val="146"/>
        </w:numPr>
        <w:overflowPunct/>
        <w:adjustRightInd/>
        <w:spacing w:before="40" w:line="278" w:lineRule="auto"/>
        <w:ind w:left="720" w:right="740" w:hanging="360"/>
        <w:textAlignment w:val="auto"/>
        <w:rPr>
          <w:rFonts w:ascii="Arial" w:hAnsi="Arial" w:cs="Arial"/>
          <w:szCs w:val="24"/>
        </w:rPr>
      </w:pP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Vendor</w:t>
      </w:r>
      <w:r w:rsidRPr="00EA7102">
        <w:rPr>
          <w:rFonts w:ascii="Arial" w:hAnsi="Arial" w:cs="Arial"/>
          <w:spacing w:val="-2"/>
          <w:szCs w:val="24"/>
        </w:rPr>
        <w:t xml:space="preserve"> </w:t>
      </w:r>
      <w:proofErr w:type="gramStart"/>
      <w:r w:rsidRPr="00EA7102">
        <w:rPr>
          <w:rFonts w:ascii="Arial" w:hAnsi="Arial" w:cs="Arial"/>
          <w:szCs w:val="24"/>
        </w:rPr>
        <w:t>shall</w:t>
      </w:r>
      <w:proofErr w:type="gramEnd"/>
      <w:r w:rsidRPr="00EA7102">
        <w:rPr>
          <w:rFonts w:ascii="Arial" w:hAnsi="Arial" w:cs="Arial"/>
          <w:spacing w:val="-1"/>
          <w:szCs w:val="24"/>
        </w:rPr>
        <w:t xml:space="preserve"> </w:t>
      </w:r>
      <w:r w:rsidRPr="00EA7102">
        <w:rPr>
          <w:rFonts w:ascii="Arial" w:hAnsi="Arial" w:cs="Arial"/>
          <w:szCs w:val="24"/>
        </w:rPr>
        <w:t>inform</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family</w:t>
      </w:r>
      <w:r w:rsidRPr="00EA7102">
        <w:rPr>
          <w:rFonts w:ascii="Arial" w:hAnsi="Arial" w:cs="Arial"/>
          <w:spacing w:val="-5"/>
          <w:szCs w:val="24"/>
        </w:rPr>
        <w:t xml:space="preserve"> </w:t>
      </w:r>
      <w:r w:rsidRPr="00EA7102">
        <w:rPr>
          <w:rFonts w:ascii="Arial" w:hAnsi="Arial" w:cs="Arial"/>
          <w:szCs w:val="24"/>
        </w:rPr>
        <w:t>that</w:t>
      </w:r>
      <w:r w:rsidRPr="00EA7102">
        <w:rPr>
          <w:rFonts w:ascii="Arial" w:hAnsi="Arial" w:cs="Arial"/>
          <w:spacing w:val="-1"/>
          <w:szCs w:val="24"/>
        </w:rPr>
        <w:t xml:space="preserve"> </w:t>
      </w:r>
      <w:r w:rsidRPr="00EA7102">
        <w:rPr>
          <w:rFonts w:ascii="Arial" w:hAnsi="Arial" w:cs="Arial"/>
          <w:szCs w:val="24"/>
        </w:rPr>
        <w:t>they</w:t>
      </w:r>
      <w:r w:rsidRPr="00EA7102">
        <w:rPr>
          <w:rFonts w:ascii="Arial" w:hAnsi="Arial" w:cs="Arial"/>
          <w:spacing w:val="-2"/>
          <w:szCs w:val="24"/>
        </w:rPr>
        <w:t xml:space="preserve"> </w:t>
      </w:r>
      <w:r w:rsidRPr="00EA7102">
        <w:rPr>
          <w:rFonts w:ascii="Arial" w:hAnsi="Arial" w:cs="Arial"/>
          <w:szCs w:val="24"/>
        </w:rPr>
        <w:t>have</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4"/>
          <w:szCs w:val="24"/>
        </w:rPr>
        <w:t xml:space="preserve"> </w:t>
      </w:r>
      <w:r w:rsidRPr="00EA7102">
        <w:rPr>
          <w:rFonts w:ascii="Arial" w:hAnsi="Arial" w:cs="Arial"/>
          <w:szCs w:val="24"/>
        </w:rPr>
        <w:t>right</w:t>
      </w:r>
      <w:r w:rsidRPr="00EA7102">
        <w:rPr>
          <w:rFonts w:ascii="Arial" w:hAnsi="Arial" w:cs="Arial"/>
          <w:spacing w:val="-1"/>
          <w:szCs w:val="24"/>
        </w:rPr>
        <w:t xml:space="preserve"> </w:t>
      </w:r>
      <w:r w:rsidRPr="00EA7102">
        <w:rPr>
          <w:rFonts w:ascii="Arial" w:hAnsi="Arial" w:cs="Arial"/>
          <w:szCs w:val="24"/>
        </w:rPr>
        <w:t>to</w:t>
      </w:r>
      <w:r w:rsidRPr="00EA7102">
        <w:rPr>
          <w:rFonts w:ascii="Arial" w:hAnsi="Arial" w:cs="Arial"/>
          <w:spacing w:val="-2"/>
          <w:szCs w:val="24"/>
        </w:rPr>
        <w:t xml:space="preserve"> </w:t>
      </w:r>
      <w:r w:rsidRPr="00EA7102">
        <w:rPr>
          <w:rFonts w:ascii="Arial" w:hAnsi="Arial" w:cs="Arial"/>
          <w:szCs w:val="24"/>
        </w:rPr>
        <w:t>bury</w:t>
      </w:r>
      <w:r w:rsidRPr="00EA7102">
        <w:rPr>
          <w:rFonts w:ascii="Arial" w:hAnsi="Arial" w:cs="Arial"/>
          <w:spacing w:val="-2"/>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decedent</w:t>
      </w:r>
      <w:r w:rsidRPr="00EA7102">
        <w:rPr>
          <w:rFonts w:ascii="Arial" w:hAnsi="Arial" w:cs="Arial"/>
          <w:spacing w:val="-4"/>
          <w:szCs w:val="24"/>
        </w:rPr>
        <w:t xml:space="preserve"> </w:t>
      </w:r>
      <w:r w:rsidRPr="00EA7102">
        <w:rPr>
          <w:rFonts w:ascii="Arial" w:hAnsi="Arial" w:cs="Arial"/>
          <w:szCs w:val="24"/>
        </w:rPr>
        <w:t>in</w:t>
      </w:r>
      <w:r w:rsidRPr="00EA7102">
        <w:rPr>
          <w:rFonts w:ascii="Arial" w:hAnsi="Arial" w:cs="Arial"/>
          <w:spacing w:val="-2"/>
          <w:szCs w:val="24"/>
        </w:rPr>
        <w:t xml:space="preserve"> </w:t>
      </w:r>
      <w:r w:rsidRPr="00EA7102">
        <w:rPr>
          <w:rFonts w:ascii="Arial" w:hAnsi="Arial" w:cs="Arial"/>
          <w:szCs w:val="24"/>
        </w:rPr>
        <w:t>a</w:t>
      </w:r>
      <w:r w:rsidRPr="00EA7102">
        <w:rPr>
          <w:rFonts w:ascii="Arial" w:hAnsi="Arial" w:cs="Arial"/>
          <w:spacing w:val="-2"/>
          <w:szCs w:val="24"/>
        </w:rPr>
        <w:t xml:space="preserve"> </w:t>
      </w:r>
      <w:r w:rsidRPr="00EA7102">
        <w:rPr>
          <w:rFonts w:ascii="Arial" w:hAnsi="Arial" w:cs="Arial"/>
          <w:szCs w:val="24"/>
        </w:rPr>
        <w:t>family</w:t>
      </w:r>
      <w:r w:rsidRPr="00EA7102">
        <w:rPr>
          <w:rFonts w:ascii="Arial" w:hAnsi="Arial" w:cs="Arial"/>
          <w:spacing w:val="-5"/>
          <w:szCs w:val="24"/>
        </w:rPr>
        <w:t xml:space="preserve"> </w:t>
      </w:r>
      <w:r w:rsidRPr="00EA7102">
        <w:rPr>
          <w:rFonts w:ascii="Arial" w:hAnsi="Arial" w:cs="Arial"/>
          <w:szCs w:val="24"/>
        </w:rPr>
        <w:t>plot</w:t>
      </w:r>
      <w:r w:rsidRPr="00EA7102">
        <w:rPr>
          <w:rFonts w:ascii="Arial" w:hAnsi="Arial" w:cs="Arial"/>
          <w:spacing w:val="-1"/>
          <w:szCs w:val="24"/>
        </w:rPr>
        <w:t xml:space="preserve"> </w:t>
      </w:r>
      <w:r w:rsidRPr="00EA7102">
        <w:rPr>
          <w:rFonts w:ascii="Arial" w:hAnsi="Arial" w:cs="Arial"/>
          <w:szCs w:val="24"/>
        </w:rPr>
        <w:t>following</w:t>
      </w:r>
      <w:r w:rsidRPr="00EA7102">
        <w:rPr>
          <w:rFonts w:ascii="Arial" w:hAnsi="Arial" w:cs="Arial"/>
          <w:spacing w:val="-5"/>
          <w:szCs w:val="24"/>
        </w:rPr>
        <w:t xml:space="preserve"> </w:t>
      </w:r>
      <w:r w:rsidRPr="00EA7102">
        <w:rPr>
          <w:rFonts w:ascii="Arial" w:hAnsi="Arial" w:cs="Arial"/>
          <w:szCs w:val="24"/>
        </w:rPr>
        <w:t>the guidelines stated below:</w:t>
      </w:r>
    </w:p>
    <w:p w14:paraId="2A92759E" w14:textId="77777777" w:rsidR="005D066C" w:rsidRPr="00EA7102" w:rsidRDefault="005D066C" w:rsidP="001A085D">
      <w:pPr>
        <w:pStyle w:val="ListParagraph"/>
        <w:widowControl w:val="0"/>
        <w:numPr>
          <w:ilvl w:val="1"/>
          <w:numId w:val="146"/>
        </w:numPr>
        <w:overflowPunct/>
        <w:adjustRightInd/>
        <w:spacing w:line="252" w:lineRule="exact"/>
        <w:ind w:left="1440"/>
        <w:textAlignment w:val="auto"/>
        <w:rPr>
          <w:rFonts w:ascii="Arial" w:hAnsi="Arial" w:cs="Arial"/>
          <w:szCs w:val="24"/>
        </w:rPr>
      </w:pPr>
      <w:r w:rsidRPr="00EA7102">
        <w:rPr>
          <w:rFonts w:ascii="Arial" w:hAnsi="Arial" w:cs="Arial"/>
          <w:szCs w:val="24"/>
        </w:rPr>
        <w:t>There</w:t>
      </w:r>
      <w:r w:rsidRPr="00EA7102">
        <w:rPr>
          <w:rFonts w:ascii="Arial" w:hAnsi="Arial" w:cs="Arial"/>
          <w:spacing w:val="-5"/>
          <w:szCs w:val="24"/>
        </w:rPr>
        <w:t xml:space="preserve"> </w:t>
      </w:r>
      <w:r w:rsidRPr="00EA7102">
        <w:rPr>
          <w:rFonts w:ascii="Arial" w:hAnsi="Arial" w:cs="Arial"/>
          <w:szCs w:val="24"/>
        </w:rPr>
        <w:t>is</w:t>
      </w:r>
      <w:r w:rsidRPr="00EA7102">
        <w:rPr>
          <w:rFonts w:ascii="Arial" w:hAnsi="Arial" w:cs="Arial"/>
          <w:spacing w:val="-2"/>
          <w:szCs w:val="24"/>
        </w:rPr>
        <w:t xml:space="preserve"> </w:t>
      </w:r>
      <w:r w:rsidRPr="00EA7102">
        <w:rPr>
          <w:rFonts w:ascii="Arial" w:hAnsi="Arial" w:cs="Arial"/>
          <w:szCs w:val="24"/>
        </w:rPr>
        <w:t>proof</w:t>
      </w:r>
      <w:r w:rsidRPr="00EA7102">
        <w:rPr>
          <w:rFonts w:ascii="Arial" w:hAnsi="Arial" w:cs="Arial"/>
          <w:spacing w:val="-3"/>
          <w:szCs w:val="24"/>
        </w:rPr>
        <w:t xml:space="preserve"> </w:t>
      </w:r>
      <w:r w:rsidRPr="00EA7102">
        <w:rPr>
          <w:rFonts w:ascii="Arial" w:hAnsi="Arial" w:cs="Arial"/>
          <w:szCs w:val="24"/>
        </w:rPr>
        <w:t>a</w:t>
      </w:r>
      <w:r w:rsidRPr="00EA7102">
        <w:rPr>
          <w:rFonts w:ascii="Arial" w:hAnsi="Arial" w:cs="Arial"/>
          <w:spacing w:val="-2"/>
          <w:szCs w:val="24"/>
        </w:rPr>
        <w:t xml:space="preserve"> </w:t>
      </w:r>
      <w:r w:rsidRPr="00EA7102">
        <w:rPr>
          <w:rFonts w:ascii="Arial" w:hAnsi="Arial" w:cs="Arial"/>
          <w:szCs w:val="24"/>
        </w:rPr>
        <w:t>private</w:t>
      </w:r>
      <w:r w:rsidRPr="00EA7102">
        <w:rPr>
          <w:rFonts w:ascii="Arial" w:hAnsi="Arial" w:cs="Arial"/>
          <w:spacing w:val="-2"/>
          <w:szCs w:val="24"/>
        </w:rPr>
        <w:t xml:space="preserve"> </w:t>
      </w:r>
      <w:r w:rsidRPr="00EA7102">
        <w:rPr>
          <w:rFonts w:ascii="Arial" w:hAnsi="Arial" w:cs="Arial"/>
          <w:szCs w:val="24"/>
        </w:rPr>
        <w:t>plot</w:t>
      </w:r>
      <w:r w:rsidRPr="00EA7102">
        <w:rPr>
          <w:rFonts w:ascii="Arial" w:hAnsi="Arial" w:cs="Arial"/>
          <w:spacing w:val="-2"/>
          <w:szCs w:val="24"/>
        </w:rPr>
        <w:t xml:space="preserve"> </w:t>
      </w:r>
      <w:r w:rsidRPr="00EA7102">
        <w:rPr>
          <w:rFonts w:ascii="Arial" w:hAnsi="Arial" w:cs="Arial"/>
          <w:szCs w:val="24"/>
        </w:rPr>
        <w:t>was</w:t>
      </w:r>
      <w:r w:rsidRPr="00EA7102">
        <w:rPr>
          <w:rFonts w:ascii="Arial" w:hAnsi="Arial" w:cs="Arial"/>
          <w:spacing w:val="-2"/>
          <w:szCs w:val="24"/>
        </w:rPr>
        <w:t xml:space="preserve"> </w:t>
      </w:r>
      <w:r w:rsidRPr="00EA7102">
        <w:rPr>
          <w:rFonts w:ascii="Arial" w:hAnsi="Arial" w:cs="Arial"/>
          <w:szCs w:val="24"/>
        </w:rPr>
        <w:t>purchased</w:t>
      </w:r>
      <w:r w:rsidRPr="00EA7102">
        <w:rPr>
          <w:rFonts w:ascii="Arial" w:hAnsi="Arial" w:cs="Arial"/>
          <w:spacing w:val="-3"/>
          <w:szCs w:val="24"/>
        </w:rPr>
        <w:t xml:space="preserve"> </w:t>
      </w:r>
      <w:r w:rsidRPr="00EA7102">
        <w:rPr>
          <w:rFonts w:ascii="Arial" w:hAnsi="Arial" w:cs="Arial"/>
          <w:szCs w:val="24"/>
        </w:rPr>
        <w:t>and</w:t>
      </w:r>
      <w:r w:rsidRPr="00EA7102">
        <w:rPr>
          <w:rFonts w:ascii="Arial" w:hAnsi="Arial" w:cs="Arial"/>
          <w:spacing w:val="-2"/>
          <w:szCs w:val="24"/>
        </w:rPr>
        <w:t xml:space="preserve"> </w:t>
      </w:r>
      <w:r w:rsidRPr="00EA7102">
        <w:rPr>
          <w:rFonts w:ascii="Arial" w:hAnsi="Arial" w:cs="Arial"/>
          <w:szCs w:val="24"/>
        </w:rPr>
        <w:t>paid</w:t>
      </w:r>
      <w:r w:rsidRPr="00EA7102">
        <w:rPr>
          <w:rFonts w:ascii="Arial" w:hAnsi="Arial" w:cs="Arial"/>
          <w:spacing w:val="-5"/>
          <w:szCs w:val="24"/>
        </w:rPr>
        <w:t xml:space="preserve"> </w:t>
      </w:r>
      <w:r w:rsidRPr="00EA7102">
        <w:rPr>
          <w:rFonts w:ascii="Arial" w:hAnsi="Arial" w:cs="Arial"/>
          <w:szCs w:val="24"/>
        </w:rPr>
        <w:t>in</w:t>
      </w:r>
      <w:r w:rsidRPr="00EA7102">
        <w:rPr>
          <w:rFonts w:ascii="Arial" w:hAnsi="Arial" w:cs="Arial"/>
          <w:spacing w:val="-6"/>
          <w:szCs w:val="24"/>
        </w:rPr>
        <w:t xml:space="preserve"> </w:t>
      </w:r>
      <w:r w:rsidRPr="00EA7102">
        <w:rPr>
          <w:rFonts w:ascii="Arial" w:hAnsi="Arial" w:cs="Arial"/>
          <w:szCs w:val="24"/>
        </w:rPr>
        <w:t>full</w:t>
      </w:r>
      <w:r w:rsidRPr="00EA7102">
        <w:rPr>
          <w:rFonts w:ascii="Arial" w:hAnsi="Arial" w:cs="Arial"/>
          <w:spacing w:val="-1"/>
          <w:szCs w:val="24"/>
        </w:rPr>
        <w:t xml:space="preserve"> </w:t>
      </w:r>
      <w:r w:rsidRPr="00EA7102">
        <w:rPr>
          <w:rFonts w:ascii="Arial" w:hAnsi="Arial" w:cs="Arial"/>
          <w:szCs w:val="24"/>
        </w:rPr>
        <w:t>prior</w:t>
      </w:r>
      <w:r w:rsidRPr="00EA7102">
        <w:rPr>
          <w:rFonts w:ascii="Arial" w:hAnsi="Arial" w:cs="Arial"/>
          <w:spacing w:val="-2"/>
          <w:szCs w:val="24"/>
        </w:rPr>
        <w:t xml:space="preserve"> </w:t>
      </w:r>
      <w:r w:rsidRPr="00EA7102">
        <w:rPr>
          <w:rFonts w:ascii="Arial" w:hAnsi="Arial" w:cs="Arial"/>
          <w:szCs w:val="24"/>
        </w:rPr>
        <w:t>to</w:t>
      </w:r>
      <w:r w:rsidRPr="00EA7102">
        <w:rPr>
          <w:rFonts w:ascii="Arial" w:hAnsi="Arial" w:cs="Arial"/>
          <w:spacing w:val="-6"/>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death</w:t>
      </w:r>
      <w:r w:rsidRPr="00EA7102">
        <w:rPr>
          <w:rFonts w:ascii="Arial" w:hAnsi="Arial" w:cs="Arial"/>
          <w:spacing w:val="-2"/>
          <w:szCs w:val="24"/>
        </w:rPr>
        <w:t xml:space="preserve"> date;</w:t>
      </w:r>
    </w:p>
    <w:p w14:paraId="4FB6FD99" w14:textId="77777777" w:rsidR="005D066C" w:rsidRPr="00EA7102" w:rsidRDefault="005D066C" w:rsidP="001A085D">
      <w:pPr>
        <w:pStyle w:val="ListParagraph"/>
        <w:widowControl w:val="0"/>
        <w:numPr>
          <w:ilvl w:val="1"/>
          <w:numId w:val="146"/>
        </w:numPr>
        <w:overflowPunct/>
        <w:adjustRightInd/>
        <w:spacing w:before="42"/>
        <w:ind w:left="1440" w:hanging="359"/>
        <w:textAlignment w:val="auto"/>
        <w:rPr>
          <w:rFonts w:ascii="Arial" w:hAnsi="Arial" w:cs="Arial"/>
          <w:szCs w:val="24"/>
        </w:rPr>
      </w:pPr>
      <w:r w:rsidRPr="00EA7102">
        <w:rPr>
          <w:rFonts w:ascii="Arial" w:hAnsi="Arial" w:cs="Arial"/>
          <w:szCs w:val="24"/>
        </w:rPr>
        <w:t>The</w:t>
      </w:r>
      <w:r w:rsidRPr="00EA7102">
        <w:rPr>
          <w:rFonts w:ascii="Arial" w:hAnsi="Arial" w:cs="Arial"/>
          <w:spacing w:val="-5"/>
          <w:szCs w:val="24"/>
        </w:rPr>
        <w:t xml:space="preserve"> </w:t>
      </w:r>
      <w:r w:rsidRPr="00EA7102">
        <w:rPr>
          <w:rFonts w:ascii="Arial" w:hAnsi="Arial" w:cs="Arial"/>
          <w:szCs w:val="24"/>
        </w:rPr>
        <w:t>family</w:t>
      </w:r>
      <w:r w:rsidRPr="00EA7102">
        <w:rPr>
          <w:rFonts w:ascii="Arial" w:hAnsi="Arial" w:cs="Arial"/>
          <w:spacing w:val="-5"/>
          <w:szCs w:val="24"/>
        </w:rPr>
        <w:t xml:space="preserve"> </w:t>
      </w:r>
      <w:r w:rsidRPr="00EA7102">
        <w:rPr>
          <w:rFonts w:ascii="Arial" w:hAnsi="Arial" w:cs="Arial"/>
          <w:szCs w:val="24"/>
        </w:rPr>
        <w:t>agrees</w:t>
      </w:r>
      <w:r w:rsidRPr="00EA7102">
        <w:rPr>
          <w:rFonts w:ascii="Arial" w:hAnsi="Arial" w:cs="Arial"/>
          <w:spacing w:val="-4"/>
          <w:szCs w:val="24"/>
        </w:rPr>
        <w:t xml:space="preserve"> </w:t>
      </w:r>
      <w:r w:rsidRPr="00EA7102">
        <w:rPr>
          <w:rFonts w:ascii="Arial" w:hAnsi="Arial" w:cs="Arial"/>
          <w:szCs w:val="24"/>
        </w:rPr>
        <w:t>to</w:t>
      </w:r>
      <w:r w:rsidRPr="00EA7102">
        <w:rPr>
          <w:rFonts w:ascii="Arial" w:hAnsi="Arial" w:cs="Arial"/>
          <w:spacing w:val="-3"/>
          <w:szCs w:val="24"/>
        </w:rPr>
        <w:t xml:space="preserve"> </w:t>
      </w:r>
      <w:r w:rsidRPr="00EA7102">
        <w:rPr>
          <w:rFonts w:ascii="Arial" w:hAnsi="Arial" w:cs="Arial"/>
          <w:szCs w:val="24"/>
        </w:rPr>
        <w:t>pay</w:t>
      </w:r>
      <w:r w:rsidRPr="00EA7102">
        <w:rPr>
          <w:rFonts w:ascii="Arial" w:hAnsi="Arial" w:cs="Arial"/>
          <w:spacing w:val="-2"/>
          <w:szCs w:val="24"/>
        </w:rPr>
        <w:t xml:space="preserve"> </w:t>
      </w:r>
      <w:r w:rsidRPr="00EA7102">
        <w:rPr>
          <w:rFonts w:ascii="Arial" w:hAnsi="Arial" w:cs="Arial"/>
          <w:szCs w:val="24"/>
        </w:rPr>
        <w:t>any</w:t>
      </w:r>
      <w:r w:rsidRPr="00EA7102">
        <w:rPr>
          <w:rFonts w:ascii="Arial" w:hAnsi="Arial" w:cs="Arial"/>
          <w:spacing w:val="-3"/>
          <w:szCs w:val="24"/>
        </w:rPr>
        <w:t xml:space="preserve"> </w:t>
      </w:r>
      <w:r w:rsidRPr="00EA7102">
        <w:rPr>
          <w:rFonts w:ascii="Arial" w:hAnsi="Arial" w:cs="Arial"/>
          <w:szCs w:val="24"/>
        </w:rPr>
        <w:t>opening</w:t>
      </w:r>
      <w:r w:rsidRPr="00EA7102">
        <w:rPr>
          <w:rFonts w:ascii="Arial" w:hAnsi="Arial" w:cs="Arial"/>
          <w:spacing w:val="-2"/>
          <w:szCs w:val="24"/>
        </w:rPr>
        <w:t xml:space="preserve"> </w:t>
      </w:r>
      <w:r w:rsidRPr="00EA7102">
        <w:rPr>
          <w:rFonts w:ascii="Arial" w:hAnsi="Arial" w:cs="Arial"/>
          <w:szCs w:val="24"/>
        </w:rPr>
        <w:t>and</w:t>
      </w:r>
      <w:r w:rsidRPr="00EA7102">
        <w:rPr>
          <w:rFonts w:ascii="Arial" w:hAnsi="Arial" w:cs="Arial"/>
          <w:spacing w:val="-2"/>
          <w:szCs w:val="24"/>
        </w:rPr>
        <w:t xml:space="preserve"> </w:t>
      </w:r>
      <w:r w:rsidRPr="00EA7102">
        <w:rPr>
          <w:rFonts w:ascii="Arial" w:hAnsi="Arial" w:cs="Arial"/>
          <w:szCs w:val="24"/>
        </w:rPr>
        <w:t>closing</w:t>
      </w:r>
      <w:r w:rsidRPr="00EA7102">
        <w:rPr>
          <w:rFonts w:ascii="Arial" w:hAnsi="Arial" w:cs="Arial"/>
          <w:spacing w:val="-3"/>
          <w:szCs w:val="24"/>
        </w:rPr>
        <w:t xml:space="preserve"> </w:t>
      </w:r>
      <w:r w:rsidRPr="00EA7102">
        <w:rPr>
          <w:rFonts w:ascii="Arial" w:hAnsi="Arial" w:cs="Arial"/>
          <w:szCs w:val="24"/>
        </w:rPr>
        <w:t>costs</w:t>
      </w:r>
      <w:r w:rsidRPr="00EA7102">
        <w:rPr>
          <w:rFonts w:ascii="Arial" w:hAnsi="Arial" w:cs="Arial"/>
          <w:spacing w:val="-4"/>
          <w:szCs w:val="24"/>
        </w:rPr>
        <w:t xml:space="preserve"> </w:t>
      </w:r>
      <w:r w:rsidRPr="00EA7102">
        <w:rPr>
          <w:rFonts w:ascii="Arial" w:hAnsi="Arial" w:cs="Arial"/>
          <w:szCs w:val="24"/>
        </w:rPr>
        <w:t>required</w:t>
      </w:r>
      <w:r w:rsidRPr="00EA7102">
        <w:rPr>
          <w:rFonts w:ascii="Arial" w:hAnsi="Arial" w:cs="Arial"/>
          <w:spacing w:val="-3"/>
          <w:szCs w:val="24"/>
        </w:rPr>
        <w:t xml:space="preserve"> </w:t>
      </w:r>
      <w:r w:rsidRPr="00EA7102">
        <w:rPr>
          <w:rFonts w:ascii="Arial" w:hAnsi="Arial" w:cs="Arial"/>
          <w:szCs w:val="24"/>
        </w:rPr>
        <w:t>by</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4"/>
          <w:szCs w:val="24"/>
        </w:rPr>
        <w:t xml:space="preserve"> </w:t>
      </w:r>
      <w:r w:rsidRPr="00EA7102">
        <w:rPr>
          <w:rFonts w:ascii="Arial" w:hAnsi="Arial" w:cs="Arial"/>
          <w:szCs w:val="24"/>
        </w:rPr>
        <w:t>cemetery;</w:t>
      </w:r>
      <w:r w:rsidRPr="00EA7102">
        <w:rPr>
          <w:rFonts w:ascii="Arial" w:hAnsi="Arial" w:cs="Arial"/>
          <w:spacing w:val="-4"/>
          <w:szCs w:val="24"/>
        </w:rPr>
        <w:t xml:space="preserve"> </w:t>
      </w:r>
      <w:r w:rsidRPr="00EA7102">
        <w:rPr>
          <w:rFonts w:ascii="Arial" w:hAnsi="Arial" w:cs="Arial"/>
          <w:spacing w:val="-5"/>
          <w:szCs w:val="24"/>
        </w:rPr>
        <w:t>and</w:t>
      </w:r>
    </w:p>
    <w:p w14:paraId="6EEAE6ED" w14:textId="3A2BB032" w:rsidR="005D066C" w:rsidRPr="00EA7102" w:rsidRDefault="005D066C" w:rsidP="001A085D">
      <w:pPr>
        <w:pStyle w:val="ListParagraph"/>
        <w:numPr>
          <w:ilvl w:val="1"/>
          <w:numId w:val="146"/>
        </w:numPr>
        <w:ind w:left="1440"/>
        <w:rPr>
          <w:rFonts w:ascii="Arial" w:hAnsi="Arial" w:cs="Arial"/>
          <w:color w:val="EE0000"/>
          <w:szCs w:val="24"/>
        </w:rPr>
      </w:pPr>
      <w:r w:rsidRPr="00EA7102">
        <w:rPr>
          <w:rFonts w:ascii="Arial" w:hAnsi="Arial" w:cs="Arial"/>
          <w:szCs w:val="24"/>
        </w:rPr>
        <w:t>The</w:t>
      </w:r>
      <w:r w:rsidRPr="00EA7102">
        <w:rPr>
          <w:rFonts w:ascii="Arial" w:hAnsi="Arial" w:cs="Arial"/>
          <w:spacing w:val="-4"/>
          <w:szCs w:val="24"/>
        </w:rPr>
        <w:t xml:space="preserve"> </w:t>
      </w:r>
      <w:r w:rsidRPr="00EA7102">
        <w:rPr>
          <w:rFonts w:ascii="Arial" w:hAnsi="Arial" w:cs="Arial"/>
          <w:szCs w:val="24"/>
        </w:rPr>
        <w:t>cemetery</w:t>
      </w:r>
      <w:r w:rsidRPr="00EA7102">
        <w:rPr>
          <w:rFonts w:ascii="Arial" w:hAnsi="Arial" w:cs="Arial"/>
          <w:spacing w:val="-3"/>
          <w:szCs w:val="24"/>
        </w:rPr>
        <w:t xml:space="preserve"> </w:t>
      </w:r>
      <w:r w:rsidRPr="00EA7102">
        <w:rPr>
          <w:rFonts w:ascii="Arial" w:hAnsi="Arial" w:cs="Arial"/>
          <w:szCs w:val="24"/>
        </w:rPr>
        <w:t>will</w:t>
      </w:r>
      <w:r w:rsidRPr="00EA7102">
        <w:rPr>
          <w:rFonts w:ascii="Arial" w:hAnsi="Arial" w:cs="Arial"/>
          <w:spacing w:val="-5"/>
          <w:szCs w:val="24"/>
        </w:rPr>
        <w:t xml:space="preserve"> </w:t>
      </w:r>
      <w:r w:rsidRPr="00EA7102">
        <w:rPr>
          <w:rFonts w:ascii="Arial" w:hAnsi="Arial" w:cs="Arial"/>
          <w:szCs w:val="24"/>
        </w:rPr>
        <w:t>accept</w:t>
      </w:r>
      <w:r w:rsidRPr="00EA7102">
        <w:rPr>
          <w:rFonts w:ascii="Arial" w:hAnsi="Arial" w:cs="Arial"/>
          <w:spacing w:val="-3"/>
          <w:szCs w:val="24"/>
        </w:rPr>
        <w:t xml:space="preserve"> </w:t>
      </w:r>
      <w:r w:rsidRPr="00EA7102">
        <w:rPr>
          <w:rFonts w:ascii="Arial" w:hAnsi="Arial" w:cs="Arial"/>
          <w:szCs w:val="24"/>
        </w:rPr>
        <w:t>burial</w:t>
      </w:r>
      <w:r w:rsidRPr="00EA7102">
        <w:rPr>
          <w:rFonts w:ascii="Arial" w:hAnsi="Arial" w:cs="Arial"/>
          <w:spacing w:val="-5"/>
          <w:szCs w:val="24"/>
        </w:rPr>
        <w:t xml:space="preserve"> </w:t>
      </w:r>
      <w:r w:rsidRPr="00EA7102">
        <w:rPr>
          <w:rFonts w:ascii="Arial" w:hAnsi="Arial" w:cs="Arial"/>
          <w:szCs w:val="24"/>
        </w:rPr>
        <w:t>in</w:t>
      </w:r>
      <w:r w:rsidRPr="00EA7102">
        <w:rPr>
          <w:rFonts w:ascii="Arial" w:hAnsi="Arial" w:cs="Arial"/>
          <w:spacing w:val="-3"/>
          <w:szCs w:val="24"/>
        </w:rPr>
        <w:t xml:space="preserve"> </w:t>
      </w:r>
      <w:r w:rsidRPr="00EA7102">
        <w:rPr>
          <w:rFonts w:ascii="Arial" w:hAnsi="Arial" w:cs="Arial"/>
          <w:szCs w:val="24"/>
        </w:rPr>
        <w:t>a</w:t>
      </w:r>
      <w:r w:rsidRPr="00EA7102">
        <w:rPr>
          <w:rFonts w:ascii="Arial" w:hAnsi="Arial" w:cs="Arial"/>
          <w:spacing w:val="-3"/>
          <w:szCs w:val="24"/>
        </w:rPr>
        <w:t xml:space="preserve"> </w:t>
      </w:r>
      <w:r w:rsidRPr="00EA7102">
        <w:rPr>
          <w:rFonts w:ascii="Arial" w:hAnsi="Arial" w:cs="Arial"/>
          <w:szCs w:val="24"/>
        </w:rPr>
        <w:t>particleboard</w:t>
      </w:r>
      <w:r w:rsidRPr="00EA7102">
        <w:rPr>
          <w:rFonts w:ascii="Arial" w:hAnsi="Arial" w:cs="Arial"/>
          <w:spacing w:val="-3"/>
          <w:szCs w:val="24"/>
        </w:rPr>
        <w:t xml:space="preserve"> </w:t>
      </w:r>
      <w:r w:rsidRPr="00EA7102">
        <w:rPr>
          <w:rFonts w:ascii="Arial" w:hAnsi="Arial" w:cs="Arial"/>
          <w:spacing w:val="-2"/>
          <w:szCs w:val="24"/>
        </w:rPr>
        <w:t>casket.</w:t>
      </w:r>
    </w:p>
    <w:p w14:paraId="04EFEC19" w14:textId="77777777" w:rsidR="005D066C" w:rsidRPr="00EA7102" w:rsidRDefault="005D066C" w:rsidP="005D066C">
      <w:pPr>
        <w:rPr>
          <w:rFonts w:ascii="Arial" w:hAnsi="Arial" w:cs="Arial"/>
          <w:color w:val="EE0000"/>
        </w:rPr>
      </w:pPr>
    </w:p>
    <w:p w14:paraId="520BABBE" w14:textId="77777777" w:rsidR="005D066C" w:rsidRPr="00EA7102" w:rsidRDefault="005D066C" w:rsidP="001A085D">
      <w:pPr>
        <w:pStyle w:val="ListParagraph"/>
        <w:widowControl w:val="0"/>
        <w:numPr>
          <w:ilvl w:val="0"/>
          <w:numId w:val="146"/>
        </w:numPr>
        <w:overflowPunct/>
        <w:adjustRightInd/>
        <w:spacing w:line="278" w:lineRule="auto"/>
        <w:ind w:left="720" w:right="570"/>
        <w:textAlignment w:val="auto"/>
        <w:rPr>
          <w:rFonts w:ascii="Arial" w:hAnsi="Arial" w:cs="Arial"/>
          <w:szCs w:val="24"/>
        </w:rPr>
      </w:pPr>
      <w:r w:rsidRPr="00EA7102">
        <w:rPr>
          <w:rFonts w:ascii="Arial" w:hAnsi="Arial" w:cs="Arial"/>
          <w:szCs w:val="24"/>
        </w:rPr>
        <w:t>After</w:t>
      </w:r>
      <w:r w:rsidRPr="00EA7102">
        <w:rPr>
          <w:rFonts w:ascii="Arial" w:hAnsi="Arial" w:cs="Arial"/>
          <w:spacing w:val="-2"/>
          <w:szCs w:val="24"/>
        </w:rPr>
        <w:t xml:space="preserve"> </w:t>
      </w:r>
      <w:r w:rsidRPr="00EA7102">
        <w:rPr>
          <w:rFonts w:ascii="Arial" w:hAnsi="Arial" w:cs="Arial"/>
          <w:szCs w:val="24"/>
        </w:rPr>
        <w:t>a</w:t>
      </w:r>
      <w:r w:rsidRPr="00EA7102">
        <w:rPr>
          <w:rFonts w:ascii="Arial" w:hAnsi="Arial" w:cs="Arial"/>
          <w:spacing w:val="-2"/>
          <w:szCs w:val="24"/>
        </w:rPr>
        <w:t xml:space="preserve"> </w:t>
      </w:r>
      <w:r w:rsidRPr="00EA7102">
        <w:rPr>
          <w:rFonts w:ascii="Arial" w:hAnsi="Arial" w:cs="Arial"/>
          <w:szCs w:val="24"/>
        </w:rPr>
        <w:t>date</w:t>
      </w:r>
      <w:r w:rsidRPr="00EA7102">
        <w:rPr>
          <w:rFonts w:ascii="Arial" w:hAnsi="Arial" w:cs="Arial"/>
          <w:spacing w:val="-4"/>
          <w:szCs w:val="24"/>
        </w:rPr>
        <w:t xml:space="preserve"> </w:t>
      </w:r>
      <w:r w:rsidRPr="00EA7102">
        <w:rPr>
          <w:rFonts w:ascii="Arial" w:hAnsi="Arial" w:cs="Arial"/>
          <w:szCs w:val="24"/>
        </w:rPr>
        <w:t>has</w:t>
      </w:r>
      <w:r w:rsidRPr="00EA7102">
        <w:rPr>
          <w:rFonts w:ascii="Arial" w:hAnsi="Arial" w:cs="Arial"/>
          <w:spacing w:val="-2"/>
          <w:szCs w:val="24"/>
        </w:rPr>
        <w:t xml:space="preserve"> </w:t>
      </w:r>
      <w:r w:rsidRPr="00EA7102">
        <w:rPr>
          <w:rFonts w:ascii="Arial" w:hAnsi="Arial" w:cs="Arial"/>
          <w:szCs w:val="24"/>
        </w:rPr>
        <w:t>been</w:t>
      </w:r>
      <w:r w:rsidRPr="00EA7102">
        <w:rPr>
          <w:rFonts w:ascii="Arial" w:hAnsi="Arial" w:cs="Arial"/>
          <w:spacing w:val="-5"/>
          <w:szCs w:val="24"/>
        </w:rPr>
        <w:t xml:space="preserve"> </w:t>
      </w:r>
      <w:r w:rsidRPr="00EA7102">
        <w:rPr>
          <w:rFonts w:ascii="Arial" w:hAnsi="Arial" w:cs="Arial"/>
          <w:szCs w:val="24"/>
        </w:rPr>
        <w:t>arranged</w:t>
      </w:r>
      <w:r w:rsidRPr="00EA7102">
        <w:rPr>
          <w:rFonts w:ascii="Arial" w:hAnsi="Arial" w:cs="Arial"/>
          <w:spacing w:val="-2"/>
          <w:szCs w:val="24"/>
        </w:rPr>
        <w:t xml:space="preserve"> </w:t>
      </w:r>
      <w:r w:rsidRPr="00EA7102">
        <w:rPr>
          <w:rFonts w:ascii="Arial" w:hAnsi="Arial" w:cs="Arial"/>
          <w:szCs w:val="24"/>
        </w:rPr>
        <w:t>with</w:t>
      </w:r>
      <w:r w:rsidRPr="00EA7102">
        <w:rPr>
          <w:rFonts w:ascii="Arial" w:hAnsi="Arial" w:cs="Arial"/>
          <w:spacing w:val="-2"/>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contracted</w:t>
      </w:r>
      <w:r w:rsidRPr="00EA7102">
        <w:rPr>
          <w:rFonts w:ascii="Arial" w:hAnsi="Arial" w:cs="Arial"/>
          <w:spacing w:val="-2"/>
          <w:szCs w:val="24"/>
        </w:rPr>
        <w:t xml:space="preserve"> </w:t>
      </w:r>
      <w:r w:rsidRPr="00EA7102">
        <w:rPr>
          <w:rFonts w:ascii="Arial" w:hAnsi="Arial" w:cs="Arial"/>
          <w:szCs w:val="24"/>
        </w:rPr>
        <w:t>vault</w:t>
      </w:r>
      <w:r w:rsidRPr="00EA7102">
        <w:rPr>
          <w:rFonts w:ascii="Arial" w:hAnsi="Arial" w:cs="Arial"/>
          <w:spacing w:val="-1"/>
          <w:szCs w:val="24"/>
        </w:rPr>
        <w:t xml:space="preserve"> </w:t>
      </w:r>
      <w:r w:rsidRPr="00EA7102">
        <w:rPr>
          <w:rFonts w:ascii="Arial" w:hAnsi="Arial" w:cs="Arial"/>
          <w:szCs w:val="24"/>
        </w:rPr>
        <w:t>company,</w:t>
      </w:r>
      <w:r w:rsidRPr="00EA7102">
        <w:rPr>
          <w:rFonts w:ascii="Arial" w:hAnsi="Arial" w:cs="Arial"/>
          <w:spacing w:val="-2"/>
          <w:szCs w:val="24"/>
        </w:rPr>
        <w:t xml:space="preserve"> </w:t>
      </w:r>
      <w:r w:rsidRPr="00EA7102">
        <w:rPr>
          <w:rFonts w:ascii="Arial" w:hAnsi="Arial" w:cs="Arial"/>
          <w:szCs w:val="24"/>
        </w:rPr>
        <w:t>Vendor,</w:t>
      </w:r>
      <w:r w:rsidRPr="00EA7102">
        <w:rPr>
          <w:rFonts w:ascii="Arial" w:hAnsi="Arial" w:cs="Arial"/>
          <w:spacing w:val="-5"/>
          <w:szCs w:val="24"/>
        </w:rPr>
        <w:t xml:space="preserve"> </w:t>
      </w:r>
      <w:r w:rsidRPr="00EA7102">
        <w:rPr>
          <w:rFonts w:ascii="Arial" w:hAnsi="Arial" w:cs="Arial"/>
          <w:szCs w:val="24"/>
        </w:rPr>
        <w:t>and</w:t>
      </w:r>
      <w:r w:rsidRPr="00EA7102">
        <w:rPr>
          <w:rFonts w:ascii="Arial" w:hAnsi="Arial" w:cs="Arial"/>
          <w:spacing w:val="-4"/>
          <w:szCs w:val="24"/>
        </w:rPr>
        <w:t xml:space="preserve"> </w:t>
      </w:r>
      <w:r w:rsidRPr="00EA7102">
        <w:rPr>
          <w:rFonts w:ascii="Arial" w:hAnsi="Arial" w:cs="Arial"/>
          <w:szCs w:val="24"/>
        </w:rPr>
        <w:t>cemetery,</w:t>
      </w:r>
      <w:r w:rsidRPr="00EA7102">
        <w:rPr>
          <w:rFonts w:ascii="Arial" w:hAnsi="Arial" w:cs="Arial"/>
          <w:spacing w:val="-2"/>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grave-side</w:t>
      </w:r>
      <w:r w:rsidRPr="00EA7102">
        <w:rPr>
          <w:rFonts w:ascii="Arial" w:hAnsi="Arial" w:cs="Arial"/>
          <w:spacing w:val="-2"/>
          <w:szCs w:val="24"/>
        </w:rPr>
        <w:t xml:space="preserve"> </w:t>
      </w:r>
      <w:r w:rsidRPr="00EA7102">
        <w:rPr>
          <w:rFonts w:ascii="Arial" w:hAnsi="Arial" w:cs="Arial"/>
          <w:szCs w:val="24"/>
        </w:rPr>
        <w:t>service will be scheduled.</w:t>
      </w:r>
    </w:p>
    <w:p w14:paraId="24C8795B" w14:textId="77777777" w:rsidR="005D066C" w:rsidRPr="00EA7102" w:rsidRDefault="005D066C" w:rsidP="001A085D">
      <w:pPr>
        <w:pStyle w:val="ListParagraph"/>
        <w:widowControl w:val="0"/>
        <w:numPr>
          <w:ilvl w:val="0"/>
          <w:numId w:val="146"/>
        </w:numPr>
        <w:overflowPunct/>
        <w:adjustRightInd/>
        <w:spacing w:line="252" w:lineRule="exact"/>
        <w:ind w:left="720" w:hanging="359"/>
        <w:textAlignment w:val="auto"/>
        <w:rPr>
          <w:rFonts w:ascii="Arial" w:hAnsi="Arial" w:cs="Arial"/>
          <w:szCs w:val="24"/>
        </w:rPr>
      </w:pPr>
      <w:r w:rsidRPr="00EA7102">
        <w:rPr>
          <w:rFonts w:ascii="Arial" w:hAnsi="Arial" w:cs="Arial"/>
          <w:szCs w:val="24"/>
        </w:rPr>
        <w:t>The</w:t>
      </w:r>
      <w:r w:rsidRPr="00EA7102">
        <w:rPr>
          <w:rFonts w:ascii="Arial" w:hAnsi="Arial" w:cs="Arial"/>
          <w:spacing w:val="-5"/>
          <w:szCs w:val="24"/>
        </w:rPr>
        <w:t xml:space="preserve"> </w:t>
      </w:r>
      <w:r w:rsidRPr="00EA7102">
        <w:rPr>
          <w:rFonts w:ascii="Arial" w:hAnsi="Arial" w:cs="Arial"/>
          <w:szCs w:val="24"/>
        </w:rPr>
        <w:t>Vendor</w:t>
      </w:r>
      <w:r w:rsidRPr="00EA7102">
        <w:rPr>
          <w:rFonts w:ascii="Arial" w:hAnsi="Arial" w:cs="Arial"/>
          <w:spacing w:val="-2"/>
          <w:szCs w:val="24"/>
        </w:rPr>
        <w:t xml:space="preserve"> </w:t>
      </w:r>
      <w:r w:rsidRPr="00EA7102">
        <w:rPr>
          <w:rFonts w:ascii="Arial" w:hAnsi="Arial" w:cs="Arial"/>
          <w:szCs w:val="24"/>
        </w:rPr>
        <w:t>shall</w:t>
      </w:r>
      <w:r w:rsidRPr="00EA7102">
        <w:rPr>
          <w:rFonts w:ascii="Arial" w:hAnsi="Arial" w:cs="Arial"/>
          <w:spacing w:val="-1"/>
          <w:szCs w:val="24"/>
        </w:rPr>
        <w:t xml:space="preserve"> </w:t>
      </w:r>
      <w:r w:rsidRPr="00EA7102">
        <w:rPr>
          <w:rFonts w:ascii="Arial" w:hAnsi="Arial" w:cs="Arial"/>
          <w:szCs w:val="24"/>
        </w:rPr>
        <w:t>email</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4"/>
          <w:szCs w:val="24"/>
        </w:rPr>
        <w:t xml:space="preserve"> </w:t>
      </w:r>
      <w:proofErr w:type="gramStart"/>
      <w:r w:rsidRPr="00EA7102">
        <w:rPr>
          <w:rFonts w:ascii="Arial" w:hAnsi="Arial" w:cs="Arial"/>
          <w:szCs w:val="24"/>
        </w:rPr>
        <w:t>cemetery</w:t>
      </w:r>
      <w:proofErr w:type="gramEnd"/>
      <w:r w:rsidRPr="00EA7102">
        <w:rPr>
          <w:rFonts w:ascii="Arial" w:hAnsi="Arial" w:cs="Arial"/>
          <w:spacing w:val="-6"/>
          <w:szCs w:val="24"/>
        </w:rPr>
        <w:t xml:space="preserve"> </w:t>
      </w:r>
      <w:r w:rsidRPr="00EA7102">
        <w:rPr>
          <w:rFonts w:ascii="Arial" w:hAnsi="Arial" w:cs="Arial"/>
          <w:szCs w:val="24"/>
        </w:rPr>
        <w:t>the</w:t>
      </w:r>
      <w:r w:rsidRPr="00EA7102">
        <w:rPr>
          <w:rFonts w:ascii="Arial" w:hAnsi="Arial" w:cs="Arial"/>
          <w:spacing w:val="-4"/>
          <w:szCs w:val="24"/>
        </w:rPr>
        <w:t xml:space="preserve"> </w:t>
      </w:r>
      <w:r w:rsidRPr="00EA7102">
        <w:rPr>
          <w:rFonts w:ascii="Arial" w:hAnsi="Arial" w:cs="Arial"/>
          <w:szCs w:val="24"/>
        </w:rPr>
        <w:t>scheduled</w:t>
      </w:r>
      <w:r w:rsidRPr="00EA7102">
        <w:rPr>
          <w:rFonts w:ascii="Arial" w:hAnsi="Arial" w:cs="Arial"/>
          <w:spacing w:val="-2"/>
          <w:szCs w:val="24"/>
        </w:rPr>
        <w:t xml:space="preserve"> </w:t>
      </w:r>
      <w:r w:rsidRPr="00EA7102">
        <w:rPr>
          <w:rFonts w:ascii="Arial" w:hAnsi="Arial" w:cs="Arial"/>
          <w:szCs w:val="24"/>
        </w:rPr>
        <w:t>date</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1"/>
          <w:szCs w:val="24"/>
        </w:rPr>
        <w:t xml:space="preserve"> </w:t>
      </w:r>
      <w:r w:rsidRPr="00EA7102">
        <w:rPr>
          <w:rFonts w:ascii="Arial" w:hAnsi="Arial" w:cs="Arial"/>
          <w:szCs w:val="24"/>
        </w:rPr>
        <w:t>service</w:t>
      </w:r>
      <w:r w:rsidRPr="00EA7102">
        <w:rPr>
          <w:rFonts w:ascii="Arial" w:hAnsi="Arial" w:cs="Arial"/>
          <w:spacing w:val="-3"/>
          <w:szCs w:val="24"/>
        </w:rPr>
        <w:t xml:space="preserve"> </w:t>
      </w:r>
      <w:r w:rsidRPr="00EA7102">
        <w:rPr>
          <w:rFonts w:ascii="Arial" w:hAnsi="Arial" w:cs="Arial"/>
          <w:szCs w:val="24"/>
        </w:rPr>
        <w:t>to</w:t>
      </w:r>
      <w:r w:rsidRPr="00EA7102">
        <w:rPr>
          <w:rFonts w:ascii="Arial" w:hAnsi="Arial" w:cs="Arial"/>
          <w:spacing w:val="-5"/>
          <w:szCs w:val="24"/>
        </w:rPr>
        <w:t xml:space="preserve"> </w:t>
      </w:r>
      <w:r w:rsidRPr="00EA7102">
        <w:rPr>
          <w:rFonts w:ascii="Arial" w:hAnsi="Arial" w:cs="Arial"/>
          <w:szCs w:val="24"/>
        </w:rPr>
        <w:t>confirm</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4"/>
          <w:szCs w:val="24"/>
        </w:rPr>
        <w:t xml:space="preserve"> </w:t>
      </w:r>
      <w:r w:rsidRPr="00EA7102">
        <w:rPr>
          <w:rFonts w:ascii="Arial" w:hAnsi="Arial" w:cs="Arial"/>
          <w:szCs w:val="24"/>
        </w:rPr>
        <w:t>date</w:t>
      </w:r>
      <w:r w:rsidRPr="00EA7102">
        <w:rPr>
          <w:rFonts w:ascii="Arial" w:hAnsi="Arial" w:cs="Arial"/>
          <w:spacing w:val="-4"/>
          <w:szCs w:val="24"/>
        </w:rPr>
        <w:t xml:space="preserve"> </w:t>
      </w:r>
      <w:r w:rsidRPr="00EA7102">
        <w:rPr>
          <w:rFonts w:ascii="Arial" w:hAnsi="Arial" w:cs="Arial"/>
          <w:szCs w:val="24"/>
        </w:rPr>
        <w:t>of</w:t>
      </w:r>
      <w:r w:rsidRPr="00EA7102">
        <w:rPr>
          <w:rFonts w:ascii="Arial" w:hAnsi="Arial" w:cs="Arial"/>
          <w:spacing w:val="-2"/>
          <w:szCs w:val="24"/>
        </w:rPr>
        <w:t xml:space="preserve"> </w:t>
      </w:r>
      <w:r w:rsidRPr="00EA7102">
        <w:rPr>
          <w:rFonts w:ascii="Arial" w:hAnsi="Arial" w:cs="Arial"/>
          <w:szCs w:val="24"/>
        </w:rPr>
        <w:t>service</w:t>
      </w:r>
      <w:r w:rsidRPr="00EA7102">
        <w:rPr>
          <w:rFonts w:ascii="Arial" w:hAnsi="Arial" w:cs="Arial"/>
          <w:spacing w:val="-2"/>
          <w:szCs w:val="24"/>
        </w:rPr>
        <w:t xml:space="preserve"> requested.</w:t>
      </w:r>
    </w:p>
    <w:p w14:paraId="39E47006" w14:textId="77777777" w:rsidR="005D066C" w:rsidRPr="00EA7102" w:rsidRDefault="005D066C" w:rsidP="001A085D">
      <w:pPr>
        <w:pStyle w:val="ListParagraph"/>
        <w:widowControl w:val="0"/>
        <w:numPr>
          <w:ilvl w:val="0"/>
          <w:numId w:val="146"/>
        </w:numPr>
        <w:overflowPunct/>
        <w:adjustRightInd/>
        <w:spacing w:before="40" w:line="278" w:lineRule="auto"/>
        <w:ind w:left="720" w:right="793"/>
        <w:textAlignment w:val="auto"/>
        <w:rPr>
          <w:rFonts w:ascii="Arial" w:hAnsi="Arial" w:cs="Arial"/>
          <w:szCs w:val="24"/>
        </w:rPr>
      </w:pPr>
      <w:r w:rsidRPr="00EA7102">
        <w:rPr>
          <w:rFonts w:ascii="Arial" w:hAnsi="Arial" w:cs="Arial"/>
          <w:szCs w:val="24"/>
        </w:rPr>
        <w:t>Vendor</w:t>
      </w:r>
      <w:r w:rsidRPr="00EA7102">
        <w:rPr>
          <w:rFonts w:ascii="Arial" w:hAnsi="Arial" w:cs="Arial"/>
          <w:spacing w:val="-1"/>
          <w:szCs w:val="24"/>
        </w:rPr>
        <w:t xml:space="preserve"> </w:t>
      </w:r>
      <w:r w:rsidRPr="00EA7102">
        <w:rPr>
          <w:rFonts w:ascii="Arial" w:hAnsi="Arial" w:cs="Arial"/>
          <w:szCs w:val="24"/>
        </w:rPr>
        <w:t>shall</w:t>
      </w:r>
      <w:r w:rsidRPr="00EA7102">
        <w:rPr>
          <w:rFonts w:ascii="Arial" w:hAnsi="Arial" w:cs="Arial"/>
          <w:spacing w:val="-1"/>
          <w:szCs w:val="24"/>
        </w:rPr>
        <w:t xml:space="preserve"> </w:t>
      </w:r>
      <w:r w:rsidRPr="00EA7102">
        <w:rPr>
          <w:rFonts w:ascii="Arial" w:hAnsi="Arial" w:cs="Arial"/>
          <w:szCs w:val="24"/>
        </w:rPr>
        <w:t>notify</w:t>
      </w:r>
      <w:r w:rsidRPr="00EA7102">
        <w:rPr>
          <w:rFonts w:ascii="Arial" w:hAnsi="Arial" w:cs="Arial"/>
          <w:spacing w:val="-5"/>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next-of-kin</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2"/>
          <w:szCs w:val="24"/>
        </w:rPr>
        <w:t xml:space="preserve"> </w:t>
      </w:r>
      <w:r w:rsidRPr="00EA7102">
        <w:rPr>
          <w:rFonts w:ascii="Arial" w:hAnsi="Arial" w:cs="Arial"/>
          <w:szCs w:val="24"/>
        </w:rPr>
        <w:t>location,</w:t>
      </w:r>
      <w:r w:rsidRPr="00EA7102">
        <w:rPr>
          <w:rFonts w:ascii="Arial" w:hAnsi="Arial" w:cs="Arial"/>
          <w:spacing w:val="-2"/>
          <w:szCs w:val="24"/>
        </w:rPr>
        <w:t xml:space="preserve"> </w:t>
      </w:r>
      <w:r w:rsidRPr="00EA7102">
        <w:rPr>
          <w:rFonts w:ascii="Arial" w:hAnsi="Arial" w:cs="Arial"/>
          <w:szCs w:val="24"/>
        </w:rPr>
        <w:t>date,</w:t>
      </w:r>
      <w:r w:rsidRPr="00EA7102">
        <w:rPr>
          <w:rFonts w:ascii="Arial" w:hAnsi="Arial" w:cs="Arial"/>
          <w:spacing w:val="-2"/>
          <w:szCs w:val="24"/>
        </w:rPr>
        <w:t xml:space="preserve"> </w:t>
      </w:r>
      <w:r w:rsidRPr="00EA7102">
        <w:rPr>
          <w:rFonts w:ascii="Arial" w:hAnsi="Arial" w:cs="Arial"/>
          <w:szCs w:val="24"/>
        </w:rPr>
        <w:t>and</w:t>
      </w:r>
      <w:r w:rsidRPr="00EA7102">
        <w:rPr>
          <w:rFonts w:ascii="Arial" w:hAnsi="Arial" w:cs="Arial"/>
          <w:spacing w:val="-2"/>
          <w:szCs w:val="24"/>
        </w:rPr>
        <w:t xml:space="preserve"> </w:t>
      </w:r>
      <w:r w:rsidRPr="00EA7102">
        <w:rPr>
          <w:rFonts w:ascii="Arial" w:hAnsi="Arial" w:cs="Arial"/>
          <w:szCs w:val="24"/>
        </w:rPr>
        <w:t>time</w:t>
      </w:r>
      <w:r w:rsidRPr="00EA7102">
        <w:rPr>
          <w:rFonts w:ascii="Arial" w:hAnsi="Arial" w:cs="Arial"/>
          <w:spacing w:val="-4"/>
          <w:szCs w:val="24"/>
        </w:rPr>
        <w:t xml:space="preserve"> </w:t>
      </w:r>
      <w:r w:rsidRPr="00EA7102">
        <w:rPr>
          <w:rFonts w:ascii="Arial" w:hAnsi="Arial" w:cs="Arial"/>
          <w:szCs w:val="24"/>
        </w:rPr>
        <w:t>of</w:t>
      </w:r>
      <w:r w:rsidRPr="00EA7102">
        <w:rPr>
          <w:rFonts w:ascii="Arial" w:hAnsi="Arial" w:cs="Arial"/>
          <w:spacing w:val="-4"/>
          <w:szCs w:val="24"/>
        </w:rPr>
        <w:t xml:space="preserve"> </w:t>
      </w:r>
      <w:r w:rsidRPr="00EA7102">
        <w:rPr>
          <w:rFonts w:ascii="Arial" w:hAnsi="Arial" w:cs="Arial"/>
          <w:szCs w:val="24"/>
        </w:rPr>
        <w:t>interment</w:t>
      </w:r>
      <w:r w:rsidRPr="00EA7102">
        <w:rPr>
          <w:rFonts w:ascii="Arial" w:hAnsi="Arial" w:cs="Arial"/>
          <w:spacing w:val="-1"/>
          <w:szCs w:val="24"/>
        </w:rPr>
        <w:t xml:space="preserve"> </w:t>
      </w:r>
      <w:r w:rsidRPr="00EA7102">
        <w:rPr>
          <w:rFonts w:ascii="Arial" w:hAnsi="Arial" w:cs="Arial"/>
          <w:szCs w:val="24"/>
        </w:rPr>
        <w:t>service</w:t>
      </w:r>
      <w:r w:rsidRPr="00EA7102">
        <w:rPr>
          <w:rFonts w:ascii="Arial" w:hAnsi="Arial" w:cs="Arial"/>
          <w:spacing w:val="-2"/>
          <w:szCs w:val="24"/>
        </w:rPr>
        <w:t xml:space="preserve"> </w:t>
      </w:r>
      <w:r w:rsidRPr="00EA7102">
        <w:rPr>
          <w:rFonts w:ascii="Arial" w:hAnsi="Arial" w:cs="Arial"/>
          <w:szCs w:val="24"/>
        </w:rPr>
        <w:t>and</w:t>
      </w:r>
      <w:r w:rsidRPr="00EA7102">
        <w:rPr>
          <w:rFonts w:ascii="Arial" w:hAnsi="Arial" w:cs="Arial"/>
          <w:spacing w:val="-2"/>
          <w:szCs w:val="24"/>
        </w:rPr>
        <w:t xml:space="preserve"> </w:t>
      </w:r>
      <w:r w:rsidRPr="00EA7102">
        <w:rPr>
          <w:rFonts w:ascii="Arial" w:hAnsi="Arial" w:cs="Arial"/>
          <w:szCs w:val="24"/>
        </w:rPr>
        <w:t>extend</w:t>
      </w:r>
      <w:r w:rsidRPr="00EA7102">
        <w:rPr>
          <w:rFonts w:ascii="Arial" w:hAnsi="Arial" w:cs="Arial"/>
          <w:spacing w:val="-2"/>
          <w:szCs w:val="24"/>
        </w:rPr>
        <w:t xml:space="preserve"> </w:t>
      </w:r>
      <w:r w:rsidRPr="00EA7102">
        <w:rPr>
          <w:rFonts w:ascii="Arial" w:hAnsi="Arial" w:cs="Arial"/>
          <w:szCs w:val="24"/>
        </w:rPr>
        <w:t>an</w:t>
      </w:r>
      <w:r w:rsidRPr="00EA7102">
        <w:rPr>
          <w:rFonts w:ascii="Arial" w:hAnsi="Arial" w:cs="Arial"/>
          <w:spacing w:val="-4"/>
          <w:szCs w:val="24"/>
        </w:rPr>
        <w:t xml:space="preserve"> </w:t>
      </w:r>
      <w:r w:rsidRPr="00EA7102">
        <w:rPr>
          <w:rFonts w:ascii="Arial" w:hAnsi="Arial" w:cs="Arial"/>
          <w:szCs w:val="24"/>
        </w:rPr>
        <w:t>invitation</w:t>
      </w:r>
      <w:r w:rsidRPr="00EA7102">
        <w:rPr>
          <w:rFonts w:ascii="Arial" w:hAnsi="Arial" w:cs="Arial"/>
          <w:spacing w:val="-5"/>
          <w:szCs w:val="24"/>
        </w:rPr>
        <w:t xml:space="preserve"> </w:t>
      </w:r>
      <w:r w:rsidRPr="00EA7102">
        <w:rPr>
          <w:rFonts w:ascii="Arial" w:hAnsi="Arial" w:cs="Arial"/>
          <w:szCs w:val="24"/>
        </w:rPr>
        <w:t xml:space="preserve">to </w:t>
      </w:r>
      <w:r w:rsidRPr="00EA7102">
        <w:rPr>
          <w:rFonts w:ascii="Arial" w:hAnsi="Arial" w:cs="Arial"/>
          <w:spacing w:val="-2"/>
          <w:szCs w:val="24"/>
        </w:rPr>
        <w:t>attend.</w:t>
      </w:r>
    </w:p>
    <w:p w14:paraId="0BAA7977" w14:textId="77777777" w:rsidR="005D066C" w:rsidRPr="00EA7102" w:rsidRDefault="005D066C" w:rsidP="001A085D">
      <w:pPr>
        <w:pStyle w:val="ListParagraph"/>
        <w:widowControl w:val="0"/>
        <w:numPr>
          <w:ilvl w:val="0"/>
          <w:numId w:val="146"/>
        </w:numPr>
        <w:overflowPunct/>
        <w:adjustRightInd/>
        <w:spacing w:line="252" w:lineRule="exact"/>
        <w:ind w:left="720" w:hanging="359"/>
        <w:textAlignment w:val="auto"/>
        <w:rPr>
          <w:rFonts w:ascii="Arial" w:hAnsi="Arial" w:cs="Arial"/>
          <w:szCs w:val="24"/>
        </w:rPr>
      </w:pP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Vendor</w:t>
      </w:r>
      <w:r w:rsidRPr="00EA7102">
        <w:rPr>
          <w:rFonts w:ascii="Arial" w:hAnsi="Arial" w:cs="Arial"/>
          <w:spacing w:val="-3"/>
          <w:szCs w:val="24"/>
        </w:rPr>
        <w:t xml:space="preserve"> </w:t>
      </w:r>
      <w:r w:rsidRPr="00EA7102">
        <w:rPr>
          <w:rFonts w:ascii="Arial" w:hAnsi="Arial" w:cs="Arial"/>
          <w:szCs w:val="24"/>
        </w:rPr>
        <w:t>shall</w:t>
      </w:r>
      <w:r w:rsidRPr="00EA7102">
        <w:rPr>
          <w:rFonts w:ascii="Arial" w:hAnsi="Arial" w:cs="Arial"/>
          <w:spacing w:val="-1"/>
          <w:szCs w:val="24"/>
        </w:rPr>
        <w:t xml:space="preserve"> </w:t>
      </w:r>
      <w:r w:rsidRPr="00EA7102">
        <w:rPr>
          <w:rFonts w:ascii="Arial" w:hAnsi="Arial" w:cs="Arial"/>
          <w:szCs w:val="24"/>
        </w:rPr>
        <w:t>attend</w:t>
      </w:r>
      <w:r w:rsidRPr="00EA7102">
        <w:rPr>
          <w:rFonts w:ascii="Arial" w:hAnsi="Arial" w:cs="Arial"/>
          <w:spacing w:val="-3"/>
          <w:szCs w:val="24"/>
        </w:rPr>
        <w:t xml:space="preserve"> </w:t>
      </w:r>
      <w:r w:rsidRPr="00EA7102">
        <w:rPr>
          <w:rFonts w:ascii="Arial" w:hAnsi="Arial" w:cs="Arial"/>
          <w:szCs w:val="24"/>
        </w:rPr>
        <w:t>each</w:t>
      </w:r>
      <w:r w:rsidRPr="00EA7102">
        <w:rPr>
          <w:rFonts w:ascii="Arial" w:hAnsi="Arial" w:cs="Arial"/>
          <w:spacing w:val="-2"/>
          <w:szCs w:val="24"/>
        </w:rPr>
        <w:t xml:space="preserve"> </w:t>
      </w:r>
      <w:r w:rsidRPr="00EA7102">
        <w:rPr>
          <w:rFonts w:ascii="Arial" w:hAnsi="Arial" w:cs="Arial"/>
          <w:szCs w:val="24"/>
        </w:rPr>
        <w:t>interment</w:t>
      </w:r>
      <w:r w:rsidRPr="00EA7102">
        <w:rPr>
          <w:rFonts w:ascii="Arial" w:hAnsi="Arial" w:cs="Arial"/>
          <w:spacing w:val="-4"/>
          <w:szCs w:val="24"/>
        </w:rPr>
        <w:t xml:space="preserve"> </w:t>
      </w:r>
      <w:r w:rsidRPr="00EA7102">
        <w:rPr>
          <w:rFonts w:ascii="Arial" w:hAnsi="Arial" w:cs="Arial"/>
          <w:szCs w:val="24"/>
        </w:rPr>
        <w:t>as</w:t>
      </w:r>
      <w:r w:rsidRPr="00EA7102">
        <w:rPr>
          <w:rFonts w:ascii="Arial" w:hAnsi="Arial" w:cs="Arial"/>
          <w:spacing w:val="-3"/>
          <w:szCs w:val="24"/>
        </w:rPr>
        <w:t xml:space="preserve"> </w:t>
      </w:r>
      <w:r w:rsidRPr="00EA7102">
        <w:rPr>
          <w:rFonts w:ascii="Arial" w:hAnsi="Arial" w:cs="Arial"/>
          <w:szCs w:val="24"/>
        </w:rPr>
        <w:t>a</w:t>
      </w:r>
      <w:r w:rsidRPr="00EA7102">
        <w:rPr>
          <w:rFonts w:ascii="Arial" w:hAnsi="Arial" w:cs="Arial"/>
          <w:spacing w:val="-2"/>
          <w:szCs w:val="24"/>
        </w:rPr>
        <w:t xml:space="preserve"> witness.</w:t>
      </w:r>
    </w:p>
    <w:p w14:paraId="26027132" w14:textId="77777777" w:rsidR="005D066C" w:rsidRPr="00EA7102" w:rsidRDefault="005D066C" w:rsidP="001A085D">
      <w:pPr>
        <w:pStyle w:val="ListParagraph"/>
        <w:widowControl w:val="0"/>
        <w:numPr>
          <w:ilvl w:val="0"/>
          <w:numId w:val="146"/>
        </w:numPr>
        <w:overflowPunct/>
        <w:adjustRightInd/>
        <w:spacing w:before="42"/>
        <w:ind w:left="720" w:hanging="359"/>
        <w:textAlignment w:val="auto"/>
        <w:rPr>
          <w:rFonts w:ascii="Arial" w:hAnsi="Arial" w:cs="Arial"/>
          <w:szCs w:val="24"/>
        </w:rPr>
      </w:pPr>
      <w:r w:rsidRPr="00EA7102">
        <w:rPr>
          <w:rFonts w:ascii="Arial" w:hAnsi="Arial" w:cs="Arial"/>
          <w:szCs w:val="24"/>
        </w:rPr>
        <w:t>After</w:t>
      </w:r>
      <w:r w:rsidRPr="00EA7102">
        <w:rPr>
          <w:rFonts w:ascii="Arial" w:hAnsi="Arial" w:cs="Arial"/>
          <w:spacing w:val="-5"/>
          <w:szCs w:val="24"/>
        </w:rPr>
        <w:t xml:space="preserve"> </w:t>
      </w: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funeral</w:t>
      </w:r>
      <w:r w:rsidRPr="00EA7102">
        <w:rPr>
          <w:rFonts w:ascii="Arial" w:hAnsi="Arial" w:cs="Arial"/>
          <w:spacing w:val="-5"/>
          <w:szCs w:val="24"/>
        </w:rPr>
        <w:t xml:space="preserve"> </w:t>
      </w:r>
      <w:r w:rsidRPr="00EA7102">
        <w:rPr>
          <w:rFonts w:ascii="Arial" w:hAnsi="Arial" w:cs="Arial"/>
          <w:szCs w:val="24"/>
        </w:rPr>
        <w:t>service</w:t>
      </w:r>
      <w:r w:rsidRPr="00EA7102">
        <w:rPr>
          <w:rFonts w:ascii="Arial" w:hAnsi="Arial" w:cs="Arial"/>
          <w:spacing w:val="-3"/>
          <w:szCs w:val="24"/>
        </w:rPr>
        <w:t xml:space="preserve"> </w:t>
      </w:r>
      <w:r w:rsidRPr="00EA7102">
        <w:rPr>
          <w:rFonts w:ascii="Arial" w:hAnsi="Arial" w:cs="Arial"/>
          <w:szCs w:val="24"/>
        </w:rPr>
        <w:t>is</w:t>
      </w:r>
      <w:r w:rsidRPr="00EA7102">
        <w:rPr>
          <w:rFonts w:ascii="Arial" w:hAnsi="Arial" w:cs="Arial"/>
          <w:spacing w:val="-5"/>
          <w:szCs w:val="24"/>
        </w:rPr>
        <w:t xml:space="preserve"> </w:t>
      </w:r>
      <w:r w:rsidRPr="00EA7102">
        <w:rPr>
          <w:rFonts w:ascii="Arial" w:hAnsi="Arial" w:cs="Arial"/>
          <w:szCs w:val="24"/>
        </w:rPr>
        <w:t>completed,</w:t>
      </w:r>
      <w:r w:rsidRPr="00EA7102">
        <w:rPr>
          <w:rFonts w:ascii="Arial" w:hAnsi="Arial" w:cs="Arial"/>
          <w:spacing w:val="-5"/>
          <w:szCs w:val="24"/>
        </w:rPr>
        <w:t xml:space="preserve"> </w:t>
      </w:r>
      <w:r w:rsidRPr="00EA7102">
        <w:rPr>
          <w:rFonts w:ascii="Arial" w:hAnsi="Arial" w:cs="Arial"/>
          <w:szCs w:val="24"/>
        </w:rPr>
        <w:t>the Vendor</w:t>
      </w:r>
      <w:r w:rsidRPr="00EA7102">
        <w:rPr>
          <w:rFonts w:ascii="Arial" w:hAnsi="Arial" w:cs="Arial"/>
          <w:spacing w:val="-4"/>
          <w:szCs w:val="24"/>
        </w:rPr>
        <w:t xml:space="preserve"> </w:t>
      </w:r>
      <w:r w:rsidRPr="00EA7102">
        <w:rPr>
          <w:rFonts w:ascii="Arial" w:hAnsi="Arial" w:cs="Arial"/>
          <w:szCs w:val="24"/>
        </w:rPr>
        <w:t>shall</w:t>
      </w:r>
      <w:r w:rsidRPr="00EA7102">
        <w:rPr>
          <w:rFonts w:ascii="Arial" w:hAnsi="Arial" w:cs="Arial"/>
          <w:spacing w:val="-2"/>
          <w:szCs w:val="24"/>
        </w:rPr>
        <w:t xml:space="preserve"> </w:t>
      </w:r>
      <w:r w:rsidRPr="00EA7102">
        <w:rPr>
          <w:rFonts w:ascii="Arial" w:hAnsi="Arial" w:cs="Arial"/>
          <w:szCs w:val="24"/>
        </w:rPr>
        <w:t>prepare</w:t>
      </w:r>
      <w:r w:rsidRPr="00EA7102">
        <w:rPr>
          <w:rFonts w:ascii="Arial" w:hAnsi="Arial" w:cs="Arial"/>
          <w:spacing w:val="-3"/>
          <w:szCs w:val="24"/>
        </w:rPr>
        <w:t xml:space="preserve"> </w:t>
      </w:r>
      <w:r w:rsidRPr="00EA7102">
        <w:rPr>
          <w:rFonts w:ascii="Arial" w:hAnsi="Arial" w:cs="Arial"/>
          <w:szCs w:val="24"/>
        </w:rPr>
        <w:t>an</w:t>
      </w:r>
      <w:r w:rsidRPr="00EA7102">
        <w:rPr>
          <w:rFonts w:ascii="Arial" w:hAnsi="Arial" w:cs="Arial"/>
          <w:spacing w:val="-6"/>
          <w:szCs w:val="24"/>
        </w:rPr>
        <w:t xml:space="preserve"> </w:t>
      </w:r>
      <w:r w:rsidRPr="00EA7102">
        <w:rPr>
          <w:rFonts w:ascii="Arial" w:hAnsi="Arial" w:cs="Arial"/>
          <w:szCs w:val="24"/>
        </w:rPr>
        <w:t>invoice</w:t>
      </w:r>
      <w:r w:rsidRPr="00EA7102">
        <w:rPr>
          <w:rFonts w:ascii="Arial" w:hAnsi="Arial" w:cs="Arial"/>
          <w:spacing w:val="-3"/>
          <w:szCs w:val="24"/>
        </w:rPr>
        <w:t xml:space="preserve"> </w:t>
      </w:r>
      <w:proofErr w:type="gramStart"/>
      <w:r w:rsidRPr="00EA7102">
        <w:rPr>
          <w:rFonts w:ascii="Arial" w:hAnsi="Arial" w:cs="Arial"/>
          <w:szCs w:val="24"/>
        </w:rPr>
        <w:t>of</w:t>
      </w:r>
      <w:proofErr w:type="gramEnd"/>
      <w:r w:rsidRPr="00EA7102">
        <w:rPr>
          <w:rFonts w:ascii="Arial" w:hAnsi="Arial" w:cs="Arial"/>
          <w:spacing w:val="-4"/>
          <w:szCs w:val="24"/>
        </w:rPr>
        <w:t xml:space="preserve"> </w:t>
      </w:r>
      <w:r w:rsidRPr="00EA7102">
        <w:rPr>
          <w:rFonts w:ascii="Arial" w:hAnsi="Arial" w:cs="Arial"/>
          <w:spacing w:val="-2"/>
          <w:szCs w:val="24"/>
        </w:rPr>
        <w:t>services:</w:t>
      </w:r>
    </w:p>
    <w:p w14:paraId="46BD5006" w14:textId="77777777" w:rsidR="005D066C" w:rsidRPr="00EA7102" w:rsidRDefault="005D066C" w:rsidP="001A085D">
      <w:pPr>
        <w:pStyle w:val="ListParagraph"/>
        <w:widowControl w:val="0"/>
        <w:numPr>
          <w:ilvl w:val="1"/>
          <w:numId w:val="146"/>
        </w:numPr>
        <w:overflowPunct/>
        <w:adjustRightInd/>
        <w:spacing w:before="40"/>
        <w:ind w:left="1440"/>
        <w:textAlignment w:val="auto"/>
        <w:rPr>
          <w:rFonts w:ascii="Arial" w:hAnsi="Arial" w:cs="Arial"/>
          <w:szCs w:val="24"/>
        </w:rPr>
      </w:pPr>
      <w:r w:rsidRPr="00EA7102">
        <w:rPr>
          <w:rFonts w:ascii="Arial" w:hAnsi="Arial" w:cs="Arial"/>
          <w:szCs w:val="24"/>
        </w:rPr>
        <w:t>Name</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1"/>
          <w:szCs w:val="24"/>
        </w:rPr>
        <w:t xml:space="preserve"> </w:t>
      </w:r>
      <w:r w:rsidRPr="00EA7102">
        <w:rPr>
          <w:rFonts w:ascii="Arial" w:hAnsi="Arial" w:cs="Arial"/>
          <w:spacing w:val="-2"/>
          <w:szCs w:val="24"/>
        </w:rPr>
        <w:t>decedent</w:t>
      </w:r>
    </w:p>
    <w:p w14:paraId="67B3CD3F" w14:textId="77777777" w:rsidR="005D066C" w:rsidRPr="00EA7102" w:rsidRDefault="005D066C" w:rsidP="001A085D">
      <w:pPr>
        <w:pStyle w:val="ListParagraph"/>
        <w:widowControl w:val="0"/>
        <w:numPr>
          <w:ilvl w:val="1"/>
          <w:numId w:val="146"/>
        </w:numPr>
        <w:overflowPunct/>
        <w:adjustRightInd/>
        <w:spacing w:before="39"/>
        <w:ind w:left="1440" w:hanging="359"/>
        <w:textAlignment w:val="auto"/>
        <w:rPr>
          <w:rFonts w:ascii="Arial" w:hAnsi="Arial" w:cs="Arial"/>
          <w:szCs w:val="24"/>
        </w:rPr>
      </w:pPr>
      <w:r w:rsidRPr="00EA7102">
        <w:rPr>
          <w:rFonts w:ascii="Arial" w:hAnsi="Arial" w:cs="Arial"/>
          <w:szCs w:val="24"/>
        </w:rPr>
        <w:t>Date</w:t>
      </w:r>
      <w:r w:rsidRPr="00EA7102">
        <w:rPr>
          <w:rFonts w:ascii="Arial" w:hAnsi="Arial" w:cs="Arial"/>
          <w:spacing w:val="-4"/>
          <w:szCs w:val="24"/>
        </w:rPr>
        <w:t xml:space="preserve"> </w:t>
      </w:r>
      <w:r w:rsidRPr="00EA7102">
        <w:rPr>
          <w:rFonts w:ascii="Arial" w:hAnsi="Arial" w:cs="Arial"/>
          <w:szCs w:val="24"/>
        </w:rPr>
        <w:t>of</w:t>
      </w:r>
      <w:r w:rsidRPr="00EA7102">
        <w:rPr>
          <w:rFonts w:ascii="Arial" w:hAnsi="Arial" w:cs="Arial"/>
          <w:spacing w:val="-1"/>
          <w:szCs w:val="24"/>
        </w:rPr>
        <w:t xml:space="preserve"> </w:t>
      </w:r>
      <w:r w:rsidRPr="00EA7102">
        <w:rPr>
          <w:rFonts w:ascii="Arial" w:hAnsi="Arial" w:cs="Arial"/>
          <w:spacing w:val="-2"/>
          <w:szCs w:val="24"/>
        </w:rPr>
        <w:t>death</w:t>
      </w:r>
    </w:p>
    <w:p w14:paraId="77D5C645" w14:textId="77777777" w:rsidR="005D066C" w:rsidRPr="00EA7102" w:rsidRDefault="005D066C" w:rsidP="001A085D">
      <w:pPr>
        <w:pStyle w:val="ListParagraph"/>
        <w:widowControl w:val="0"/>
        <w:numPr>
          <w:ilvl w:val="1"/>
          <w:numId w:val="146"/>
        </w:numPr>
        <w:overflowPunct/>
        <w:adjustRightInd/>
        <w:spacing w:before="40"/>
        <w:ind w:left="1440"/>
        <w:textAlignment w:val="auto"/>
        <w:rPr>
          <w:rFonts w:ascii="Arial" w:hAnsi="Arial" w:cs="Arial"/>
          <w:szCs w:val="24"/>
        </w:rPr>
      </w:pPr>
      <w:r w:rsidRPr="00EA7102">
        <w:rPr>
          <w:rFonts w:ascii="Arial" w:hAnsi="Arial" w:cs="Arial"/>
          <w:szCs w:val="24"/>
        </w:rPr>
        <w:t>Date</w:t>
      </w:r>
      <w:r w:rsidRPr="00EA7102">
        <w:rPr>
          <w:rFonts w:ascii="Arial" w:hAnsi="Arial" w:cs="Arial"/>
          <w:spacing w:val="-3"/>
          <w:szCs w:val="24"/>
        </w:rPr>
        <w:t xml:space="preserve"> </w:t>
      </w:r>
      <w:r w:rsidRPr="00EA7102">
        <w:rPr>
          <w:rFonts w:ascii="Arial" w:hAnsi="Arial" w:cs="Arial"/>
          <w:szCs w:val="24"/>
        </w:rPr>
        <w:t>of</w:t>
      </w:r>
      <w:r w:rsidRPr="00EA7102">
        <w:rPr>
          <w:rFonts w:ascii="Arial" w:hAnsi="Arial" w:cs="Arial"/>
          <w:spacing w:val="-2"/>
          <w:szCs w:val="24"/>
        </w:rPr>
        <w:t xml:space="preserve"> </w:t>
      </w:r>
      <w:r w:rsidRPr="00EA7102">
        <w:rPr>
          <w:rFonts w:ascii="Arial" w:hAnsi="Arial" w:cs="Arial"/>
          <w:szCs w:val="24"/>
        </w:rPr>
        <w:t>Birth</w:t>
      </w:r>
      <w:r w:rsidRPr="00EA7102">
        <w:rPr>
          <w:rFonts w:ascii="Arial" w:hAnsi="Arial" w:cs="Arial"/>
          <w:spacing w:val="-5"/>
          <w:szCs w:val="24"/>
        </w:rPr>
        <w:t xml:space="preserve"> </w:t>
      </w:r>
      <w:r w:rsidRPr="00EA7102">
        <w:rPr>
          <w:rFonts w:ascii="Arial" w:hAnsi="Arial" w:cs="Arial"/>
          <w:szCs w:val="24"/>
        </w:rPr>
        <w:t>(when</w:t>
      </w:r>
      <w:r w:rsidRPr="00EA7102">
        <w:rPr>
          <w:rFonts w:ascii="Arial" w:hAnsi="Arial" w:cs="Arial"/>
          <w:spacing w:val="-3"/>
          <w:szCs w:val="24"/>
        </w:rPr>
        <w:t xml:space="preserve"> </w:t>
      </w:r>
      <w:r w:rsidRPr="00EA7102">
        <w:rPr>
          <w:rFonts w:ascii="Arial" w:hAnsi="Arial" w:cs="Arial"/>
          <w:spacing w:val="-2"/>
          <w:szCs w:val="24"/>
        </w:rPr>
        <w:t>available)</w:t>
      </w:r>
    </w:p>
    <w:p w14:paraId="5F2443D8" w14:textId="77777777" w:rsidR="005D066C" w:rsidRPr="00EA7102" w:rsidRDefault="005D066C" w:rsidP="001A085D">
      <w:pPr>
        <w:pStyle w:val="ListParagraph"/>
        <w:widowControl w:val="0"/>
        <w:numPr>
          <w:ilvl w:val="1"/>
          <w:numId w:val="146"/>
        </w:numPr>
        <w:overflowPunct/>
        <w:adjustRightInd/>
        <w:spacing w:before="41"/>
        <w:ind w:left="1440" w:hanging="359"/>
        <w:textAlignment w:val="auto"/>
        <w:rPr>
          <w:rFonts w:ascii="Arial" w:hAnsi="Arial" w:cs="Arial"/>
          <w:szCs w:val="24"/>
        </w:rPr>
      </w:pPr>
      <w:r w:rsidRPr="00EA7102">
        <w:rPr>
          <w:rFonts w:ascii="Arial" w:hAnsi="Arial" w:cs="Arial"/>
          <w:szCs w:val="24"/>
        </w:rPr>
        <w:t>Date</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1"/>
          <w:szCs w:val="24"/>
        </w:rPr>
        <w:t xml:space="preserve"> </w:t>
      </w:r>
      <w:r w:rsidRPr="00EA7102">
        <w:rPr>
          <w:rFonts w:ascii="Arial" w:hAnsi="Arial" w:cs="Arial"/>
          <w:spacing w:val="-2"/>
          <w:szCs w:val="24"/>
        </w:rPr>
        <w:t>Service</w:t>
      </w:r>
    </w:p>
    <w:p w14:paraId="0D4B9C33" w14:textId="77777777" w:rsidR="005D066C" w:rsidRPr="00EA7102" w:rsidRDefault="005D066C" w:rsidP="001A085D">
      <w:pPr>
        <w:pStyle w:val="ListParagraph"/>
        <w:widowControl w:val="0"/>
        <w:numPr>
          <w:ilvl w:val="1"/>
          <w:numId w:val="146"/>
        </w:numPr>
        <w:overflowPunct/>
        <w:adjustRightInd/>
        <w:spacing w:before="39"/>
        <w:ind w:left="1440"/>
        <w:textAlignment w:val="auto"/>
        <w:rPr>
          <w:rFonts w:ascii="Arial" w:hAnsi="Arial" w:cs="Arial"/>
          <w:szCs w:val="24"/>
        </w:rPr>
      </w:pPr>
      <w:r w:rsidRPr="00EA7102">
        <w:rPr>
          <w:rFonts w:ascii="Arial" w:hAnsi="Arial" w:cs="Arial"/>
          <w:szCs w:val="24"/>
        </w:rPr>
        <w:t>Invoice</w:t>
      </w:r>
      <w:r w:rsidRPr="00EA7102">
        <w:rPr>
          <w:rFonts w:ascii="Arial" w:hAnsi="Arial" w:cs="Arial"/>
          <w:spacing w:val="-2"/>
          <w:szCs w:val="24"/>
        </w:rPr>
        <w:t xml:space="preserve"> number</w:t>
      </w:r>
    </w:p>
    <w:p w14:paraId="28B40521" w14:textId="77777777" w:rsidR="005D066C" w:rsidRPr="00EA7102" w:rsidRDefault="005D066C" w:rsidP="001A085D">
      <w:pPr>
        <w:pStyle w:val="ListParagraph"/>
        <w:widowControl w:val="0"/>
        <w:numPr>
          <w:ilvl w:val="1"/>
          <w:numId w:val="146"/>
        </w:numPr>
        <w:overflowPunct/>
        <w:adjustRightInd/>
        <w:spacing w:before="40"/>
        <w:ind w:left="1440"/>
        <w:textAlignment w:val="auto"/>
        <w:rPr>
          <w:rFonts w:ascii="Arial" w:hAnsi="Arial" w:cs="Arial"/>
          <w:szCs w:val="24"/>
        </w:rPr>
      </w:pPr>
      <w:r w:rsidRPr="00EA7102">
        <w:rPr>
          <w:rFonts w:ascii="Arial" w:hAnsi="Arial" w:cs="Arial"/>
          <w:szCs w:val="24"/>
        </w:rPr>
        <w:t>Location</w:t>
      </w:r>
      <w:r w:rsidRPr="00EA7102">
        <w:rPr>
          <w:rFonts w:ascii="Arial" w:hAnsi="Arial" w:cs="Arial"/>
          <w:spacing w:val="-3"/>
          <w:szCs w:val="24"/>
        </w:rPr>
        <w:t xml:space="preserve"> </w:t>
      </w:r>
      <w:r w:rsidRPr="00EA7102">
        <w:rPr>
          <w:rFonts w:ascii="Arial" w:hAnsi="Arial" w:cs="Arial"/>
          <w:szCs w:val="24"/>
        </w:rPr>
        <w:t>of</w:t>
      </w:r>
      <w:r w:rsidRPr="00EA7102">
        <w:rPr>
          <w:rFonts w:ascii="Arial" w:hAnsi="Arial" w:cs="Arial"/>
          <w:spacing w:val="-2"/>
          <w:szCs w:val="24"/>
        </w:rPr>
        <w:t xml:space="preserve"> Burial</w:t>
      </w:r>
    </w:p>
    <w:p w14:paraId="1D358A19" w14:textId="77777777" w:rsidR="005D066C" w:rsidRPr="00EA7102" w:rsidRDefault="005D066C" w:rsidP="001A085D">
      <w:pPr>
        <w:pStyle w:val="ListParagraph"/>
        <w:widowControl w:val="0"/>
        <w:numPr>
          <w:ilvl w:val="1"/>
          <w:numId w:val="146"/>
        </w:numPr>
        <w:overflowPunct/>
        <w:adjustRightInd/>
        <w:spacing w:before="40"/>
        <w:ind w:left="1440" w:hanging="359"/>
        <w:textAlignment w:val="auto"/>
        <w:rPr>
          <w:rFonts w:ascii="Arial" w:hAnsi="Arial" w:cs="Arial"/>
          <w:szCs w:val="24"/>
        </w:rPr>
      </w:pPr>
      <w:r w:rsidRPr="00EA7102">
        <w:rPr>
          <w:rFonts w:ascii="Arial" w:hAnsi="Arial" w:cs="Arial"/>
          <w:szCs w:val="24"/>
        </w:rPr>
        <w:t>Grave</w:t>
      </w:r>
      <w:r w:rsidRPr="00EA7102">
        <w:rPr>
          <w:rFonts w:ascii="Arial" w:hAnsi="Arial" w:cs="Arial"/>
          <w:spacing w:val="-6"/>
          <w:szCs w:val="24"/>
        </w:rPr>
        <w:t xml:space="preserve"> </w:t>
      </w:r>
      <w:r w:rsidRPr="00EA7102">
        <w:rPr>
          <w:rFonts w:ascii="Arial" w:hAnsi="Arial" w:cs="Arial"/>
          <w:szCs w:val="24"/>
        </w:rPr>
        <w:t>Marker</w:t>
      </w:r>
      <w:r w:rsidRPr="00EA7102">
        <w:rPr>
          <w:rFonts w:ascii="Arial" w:hAnsi="Arial" w:cs="Arial"/>
          <w:spacing w:val="-3"/>
          <w:szCs w:val="24"/>
        </w:rPr>
        <w:t xml:space="preserve"> </w:t>
      </w:r>
      <w:r w:rsidRPr="00EA7102">
        <w:rPr>
          <w:rFonts w:ascii="Arial" w:hAnsi="Arial" w:cs="Arial"/>
          <w:szCs w:val="24"/>
        </w:rPr>
        <w:t>Number</w:t>
      </w:r>
      <w:r w:rsidRPr="00EA7102">
        <w:rPr>
          <w:rFonts w:ascii="Arial" w:hAnsi="Arial" w:cs="Arial"/>
          <w:spacing w:val="-5"/>
          <w:szCs w:val="24"/>
        </w:rPr>
        <w:t xml:space="preserve"> </w:t>
      </w:r>
      <w:r w:rsidRPr="00EA7102">
        <w:rPr>
          <w:rFonts w:ascii="Arial" w:hAnsi="Arial" w:cs="Arial"/>
          <w:szCs w:val="24"/>
        </w:rPr>
        <w:t>(State</w:t>
      </w:r>
      <w:r w:rsidRPr="00EA7102">
        <w:rPr>
          <w:rFonts w:ascii="Arial" w:hAnsi="Arial" w:cs="Arial"/>
          <w:spacing w:val="-3"/>
          <w:szCs w:val="24"/>
        </w:rPr>
        <w:t xml:space="preserve"> </w:t>
      </w:r>
      <w:r w:rsidRPr="00EA7102">
        <w:rPr>
          <w:rFonts w:ascii="Arial" w:hAnsi="Arial" w:cs="Arial"/>
          <w:spacing w:val="-2"/>
          <w:szCs w:val="24"/>
        </w:rPr>
        <w:t>Cemeteries)</w:t>
      </w:r>
    </w:p>
    <w:p w14:paraId="29FFA305" w14:textId="77777777" w:rsidR="005D066C" w:rsidRPr="00EA7102" w:rsidRDefault="005D066C" w:rsidP="001A085D">
      <w:pPr>
        <w:pStyle w:val="ListParagraph"/>
        <w:widowControl w:val="0"/>
        <w:numPr>
          <w:ilvl w:val="1"/>
          <w:numId w:val="146"/>
        </w:numPr>
        <w:overflowPunct/>
        <w:adjustRightInd/>
        <w:spacing w:before="40"/>
        <w:ind w:left="1440" w:hanging="359"/>
        <w:textAlignment w:val="auto"/>
        <w:rPr>
          <w:rFonts w:ascii="Arial" w:hAnsi="Arial" w:cs="Arial"/>
          <w:szCs w:val="24"/>
        </w:rPr>
      </w:pPr>
      <w:r w:rsidRPr="00EA7102">
        <w:rPr>
          <w:rFonts w:ascii="Arial" w:hAnsi="Arial" w:cs="Arial"/>
          <w:szCs w:val="24"/>
        </w:rPr>
        <w:t>Services</w:t>
      </w:r>
      <w:r w:rsidRPr="00EA7102">
        <w:rPr>
          <w:rFonts w:ascii="Arial" w:hAnsi="Arial" w:cs="Arial"/>
          <w:spacing w:val="-4"/>
          <w:szCs w:val="24"/>
        </w:rPr>
        <w:t xml:space="preserve"> </w:t>
      </w:r>
      <w:r w:rsidRPr="00EA7102">
        <w:rPr>
          <w:rFonts w:ascii="Arial" w:hAnsi="Arial" w:cs="Arial"/>
          <w:spacing w:val="-2"/>
          <w:szCs w:val="24"/>
        </w:rPr>
        <w:t>Rendered</w:t>
      </w:r>
    </w:p>
    <w:p w14:paraId="4F1DCAA9" w14:textId="77777777" w:rsidR="005D066C" w:rsidRPr="00EA7102" w:rsidRDefault="005D066C" w:rsidP="001A085D">
      <w:pPr>
        <w:pStyle w:val="ListParagraph"/>
        <w:widowControl w:val="0"/>
        <w:numPr>
          <w:ilvl w:val="0"/>
          <w:numId w:val="146"/>
        </w:numPr>
        <w:overflowPunct/>
        <w:adjustRightInd/>
        <w:spacing w:before="40" w:line="280" w:lineRule="auto"/>
        <w:ind w:left="720" w:right="805"/>
        <w:textAlignment w:val="auto"/>
        <w:rPr>
          <w:rFonts w:ascii="Arial" w:hAnsi="Arial" w:cs="Arial"/>
          <w:szCs w:val="24"/>
        </w:rPr>
      </w:pPr>
      <w:r w:rsidRPr="00EA7102">
        <w:rPr>
          <w:rFonts w:ascii="Arial" w:hAnsi="Arial" w:cs="Arial"/>
          <w:szCs w:val="24"/>
        </w:rPr>
        <w:t>Each</w:t>
      </w:r>
      <w:r w:rsidRPr="00EA7102">
        <w:rPr>
          <w:rFonts w:ascii="Arial" w:hAnsi="Arial" w:cs="Arial"/>
          <w:spacing w:val="-4"/>
          <w:szCs w:val="24"/>
        </w:rPr>
        <w:t xml:space="preserve"> </w:t>
      </w:r>
      <w:r w:rsidRPr="00EA7102">
        <w:rPr>
          <w:rFonts w:ascii="Arial" w:hAnsi="Arial" w:cs="Arial"/>
          <w:szCs w:val="24"/>
        </w:rPr>
        <w:t>month,</w:t>
      </w:r>
      <w:r w:rsidRPr="00EA7102">
        <w:rPr>
          <w:rFonts w:ascii="Arial" w:hAnsi="Arial" w:cs="Arial"/>
          <w:spacing w:val="-2"/>
          <w:szCs w:val="24"/>
        </w:rPr>
        <w:t xml:space="preserve"> </w:t>
      </w:r>
      <w:r w:rsidRPr="00EA7102">
        <w:rPr>
          <w:rFonts w:ascii="Arial" w:hAnsi="Arial" w:cs="Arial"/>
          <w:szCs w:val="24"/>
        </w:rPr>
        <w:t>Vendor</w:t>
      </w:r>
      <w:r w:rsidRPr="00EA7102">
        <w:rPr>
          <w:rFonts w:ascii="Arial" w:hAnsi="Arial" w:cs="Arial"/>
          <w:spacing w:val="-2"/>
          <w:szCs w:val="24"/>
        </w:rPr>
        <w:t xml:space="preserve"> </w:t>
      </w:r>
      <w:r w:rsidRPr="00EA7102">
        <w:rPr>
          <w:rFonts w:ascii="Arial" w:hAnsi="Arial" w:cs="Arial"/>
          <w:szCs w:val="24"/>
        </w:rPr>
        <w:t>shall</w:t>
      </w:r>
      <w:r w:rsidRPr="00EA7102">
        <w:rPr>
          <w:rFonts w:ascii="Arial" w:hAnsi="Arial" w:cs="Arial"/>
          <w:spacing w:val="-1"/>
          <w:szCs w:val="24"/>
        </w:rPr>
        <w:t xml:space="preserve"> </w:t>
      </w:r>
      <w:r w:rsidRPr="00EA7102">
        <w:rPr>
          <w:rFonts w:ascii="Arial" w:hAnsi="Arial" w:cs="Arial"/>
          <w:szCs w:val="24"/>
        </w:rPr>
        <w:t>electronically</w:t>
      </w:r>
      <w:r w:rsidRPr="00EA7102">
        <w:rPr>
          <w:rFonts w:ascii="Arial" w:hAnsi="Arial" w:cs="Arial"/>
          <w:spacing w:val="-2"/>
          <w:szCs w:val="24"/>
        </w:rPr>
        <w:t xml:space="preserve"> </w:t>
      </w:r>
      <w:r w:rsidRPr="00EA7102">
        <w:rPr>
          <w:rFonts w:ascii="Arial" w:hAnsi="Arial" w:cs="Arial"/>
          <w:szCs w:val="24"/>
        </w:rPr>
        <w:t>send</w:t>
      </w:r>
      <w:r w:rsidRPr="00EA7102">
        <w:rPr>
          <w:rFonts w:ascii="Arial" w:hAnsi="Arial" w:cs="Arial"/>
          <w:spacing w:val="-2"/>
          <w:szCs w:val="24"/>
        </w:rPr>
        <w:t xml:space="preserve"> </w:t>
      </w:r>
      <w:r w:rsidRPr="00EA7102">
        <w:rPr>
          <w:rFonts w:ascii="Arial" w:hAnsi="Arial" w:cs="Arial"/>
          <w:szCs w:val="24"/>
        </w:rPr>
        <w:t>all</w:t>
      </w:r>
      <w:r w:rsidRPr="00EA7102">
        <w:rPr>
          <w:rFonts w:ascii="Arial" w:hAnsi="Arial" w:cs="Arial"/>
          <w:spacing w:val="-1"/>
          <w:szCs w:val="24"/>
        </w:rPr>
        <w:t xml:space="preserve"> </w:t>
      </w:r>
      <w:r w:rsidRPr="00EA7102">
        <w:rPr>
          <w:rFonts w:ascii="Arial" w:hAnsi="Arial" w:cs="Arial"/>
          <w:szCs w:val="24"/>
        </w:rPr>
        <w:t>Indigent</w:t>
      </w:r>
      <w:r w:rsidRPr="00EA7102">
        <w:rPr>
          <w:rFonts w:ascii="Arial" w:hAnsi="Arial" w:cs="Arial"/>
          <w:spacing w:val="-1"/>
          <w:szCs w:val="24"/>
        </w:rPr>
        <w:t xml:space="preserve"> </w:t>
      </w:r>
      <w:r w:rsidRPr="00EA7102">
        <w:rPr>
          <w:rFonts w:ascii="Arial" w:hAnsi="Arial" w:cs="Arial"/>
          <w:szCs w:val="24"/>
        </w:rPr>
        <w:t>case</w:t>
      </w:r>
      <w:r w:rsidRPr="00EA7102">
        <w:rPr>
          <w:rFonts w:ascii="Arial" w:hAnsi="Arial" w:cs="Arial"/>
          <w:spacing w:val="-4"/>
          <w:szCs w:val="24"/>
        </w:rPr>
        <w:t xml:space="preserve"> </w:t>
      </w:r>
      <w:r w:rsidRPr="00EA7102">
        <w:rPr>
          <w:rFonts w:ascii="Arial" w:hAnsi="Arial" w:cs="Arial"/>
          <w:szCs w:val="24"/>
        </w:rPr>
        <w:t>files</w:t>
      </w:r>
      <w:r w:rsidRPr="00EA7102">
        <w:rPr>
          <w:rFonts w:ascii="Arial" w:hAnsi="Arial" w:cs="Arial"/>
          <w:spacing w:val="-4"/>
          <w:szCs w:val="24"/>
        </w:rPr>
        <w:t xml:space="preserve"> </w:t>
      </w:r>
      <w:r w:rsidRPr="00EA7102">
        <w:rPr>
          <w:rFonts w:ascii="Arial" w:hAnsi="Arial" w:cs="Arial"/>
          <w:szCs w:val="24"/>
        </w:rPr>
        <w:t>to</w:t>
      </w:r>
      <w:r w:rsidRPr="00EA7102">
        <w:rPr>
          <w:rFonts w:ascii="Arial" w:hAnsi="Arial" w:cs="Arial"/>
          <w:spacing w:val="-2"/>
          <w:szCs w:val="24"/>
        </w:rPr>
        <w:t xml:space="preserve"> </w:t>
      </w:r>
      <w:r w:rsidRPr="00EA7102">
        <w:rPr>
          <w:rFonts w:ascii="Arial" w:hAnsi="Arial" w:cs="Arial"/>
          <w:szCs w:val="24"/>
        </w:rPr>
        <w:t>FSU</w:t>
      </w:r>
      <w:r w:rsidRPr="00EA7102">
        <w:rPr>
          <w:rFonts w:ascii="Arial" w:hAnsi="Arial" w:cs="Arial"/>
          <w:spacing w:val="-3"/>
          <w:szCs w:val="24"/>
        </w:rPr>
        <w:t xml:space="preserve"> </w:t>
      </w:r>
      <w:r w:rsidRPr="00EA7102">
        <w:rPr>
          <w:rFonts w:ascii="Arial" w:hAnsi="Arial" w:cs="Arial"/>
          <w:szCs w:val="24"/>
        </w:rPr>
        <w:t>before</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10th</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4"/>
          <w:szCs w:val="24"/>
        </w:rPr>
        <w:t xml:space="preserve"> </w:t>
      </w:r>
      <w:r w:rsidRPr="00EA7102">
        <w:rPr>
          <w:rFonts w:ascii="Arial" w:hAnsi="Arial" w:cs="Arial"/>
          <w:szCs w:val="24"/>
        </w:rPr>
        <w:t>each</w:t>
      </w:r>
      <w:r w:rsidRPr="00EA7102">
        <w:rPr>
          <w:rFonts w:ascii="Arial" w:hAnsi="Arial" w:cs="Arial"/>
          <w:spacing w:val="-4"/>
          <w:szCs w:val="24"/>
        </w:rPr>
        <w:t xml:space="preserve"> </w:t>
      </w:r>
      <w:r w:rsidRPr="00EA7102">
        <w:rPr>
          <w:rFonts w:ascii="Arial" w:hAnsi="Arial" w:cs="Arial"/>
          <w:szCs w:val="24"/>
        </w:rPr>
        <w:t>month</w:t>
      </w:r>
      <w:r w:rsidRPr="00EA7102">
        <w:rPr>
          <w:rFonts w:ascii="Arial" w:hAnsi="Arial" w:cs="Arial"/>
          <w:spacing w:val="-5"/>
          <w:szCs w:val="24"/>
        </w:rPr>
        <w:t xml:space="preserve"> </w:t>
      </w:r>
      <w:r w:rsidRPr="00EA7102">
        <w:rPr>
          <w:rFonts w:ascii="Arial" w:hAnsi="Arial" w:cs="Arial"/>
          <w:szCs w:val="24"/>
        </w:rPr>
        <w:t>for FSU review and approval prior to authorization for payment.</w:t>
      </w:r>
    </w:p>
    <w:p w14:paraId="44F4990D" w14:textId="77777777" w:rsidR="005D066C" w:rsidRPr="00EA7102" w:rsidRDefault="005D066C" w:rsidP="001A085D">
      <w:pPr>
        <w:pStyle w:val="ListParagraph"/>
        <w:widowControl w:val="0"/>
        <w:numPr>
          <w:ilvl w:val="0"/>
          <w:numId w:val="146"/>
        </w:numPr>
        <w:overflowPunct/>
        <w:adjustRightInd/>
        <w:spacing w:line="249" w:lineRule="exact"/>
        <w:ind w:left="720" w:hanging="360"/>
        <w:textAlignment w:val="auto"/>
        <w:rPr>
          <w:rFonts w:ascii="Arial" w:hAnsi="Arial" w:cs="Arial"/>
          <w:szCs w:val="24"/>
        </w:rPr>
      </w:pP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Vendor</w:t>
      </w:r>
      <w:r w:rsidRPr="00EA7102">
        <w:rPr>
          <w:rFonts w:ascii="Arial" w:hAnsi="Arial" w:cs="Arial"/>
          <w:spacing w:val="-2"/>
          <w:szCs w:val="24"/>
        </w:rPr>
        <w:t xml:space="preserve"> </w:t>
      </w:r>
      <w:r w:rsidRPr="00EA7102">
        <w:rPr>
          <w:rFonts w:ascii="Arial" w:hAnsi="Arial" w:cs="Arial"/>
          <w:szCs w:val="24"/>
        </w:rPr>
        <w:t>shall</w:t>
      </w:r>
      <w:r w:rsidRPr="00EA7102">
        <w:rPr>
          <w:rFonts w:ascii="Arial" w:hAnsi="Arial" w:cs="Arial"/>
          <w:spacing w:val="-1"/>
          <w:szCs w:val="24"/>
        </w:rPr>
        <w:t xml:space="preserve"> </w:t>
      </w:r>
      <w:r w:rsidRPr="00EA7102">
        <w:rPr>
          <w:rFonts w:ascii="Arial" w:hAnsi="Arial" w:cs="Arial"/>
          <w:szCs w:val="24"/>
        </w:rPr>
        <w:t>submit</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invoice</w:t>
      </w:r>
      <w:r w:rsidRPr="00EA7102">
        <w:rPr>
          <w:rFonts w:ascii="Arial" w:hAnsi="Arial" w:cs="Arial"/>
          <w:spacing w:val="-2"/>
          <w:szCs w:val="24"/>
        </w:rPr>
        <w:t xml:space="preserve"> </w:t>
      </w:r>
      <w:r w:rsidRPr="00EA7102">
        <w:rPr>
          <w:rFonts w:ascii="Arial" w:hAnsi="Arial" w:cs="Arial"/>
          <w:szCs w:val="24"/>
        </w:rPr>
        <w:t>prior</w:t>
      </w:r>
      <w:r w:rsidRPr="00EA7102">
        <w:rPr>
          <w:rFonts w:ascii="Arial" w:hAnsi="Arial" w:cs="Arial"/>
          <w:spacing w:val="-4"/>
          <w:szCs w:val="24"/>
        </w:rPr>
        <w:t xml:space="preserve"> </w:t>
      </w:r>
      <w:r w:rsidRPr="00EA7102">
        <w:rPr>
          <w:rFonts w:ascii="Arial" w:hAnsi="Arial" w:cs="Arial"/>
          <w:szCs w:val="24"/>
        </w:rPr>
        <w:t>to</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4"/>
          <w:szCs w:val="24"/>
        </w:rPr>
        <w:t xml:space="preserve"> </w:t>
      </w:r>
      <w:r w:rsidRPr="00EA7102">
        <w:rPr>
          <w:rFonts w:ascii="Arial" w:hAnsi="Arial" w:cs="Arial"/>
          <w:szCs w:val="24"/>
        </w:rPr>
        <w:t>10</w:t>
      </w:r>
      <w:r w:rsidRPr="00EA7102">
        <w:rPr>
          <w:rFonts w:ascii="Arial" w:hAnsi="Arial" w:cs="Arial"/>
          <w:szCs w:val="24"/>
          <w:vertAlign w:val="superscript"/>
        </w:rPr>
        <w:t>th</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4"/>
          <w:szCs w:val="24"/>
        </w:rPr>
        <w:t xml:space="preserve"> </w:t>
      </w:r>
      <w:r w:rsidRPr="00EA7102">
        <w:rPr>
          <w:rFonts w:ascii="Arial" w:hAnsi="Arial" w:cs="Arial"/>
          <w:szCs w:val="24"/>
        </w:rPr>
        <w:t>each</w:t>
      </w:r>
      <w:r w:rsidRPr="00EA7102">
        <w:rPr>
          <w:rFonts w:ascii="Arial" w:hAnsi="Arial" w:cs="Arial"/>
          <w:spacing w:val="-4"/>
          <w:szCs w:val="24"/>
        </w:rPr>
        <w:t xml:space="preserve"> </w:t>
      </w:r>
      <w:r w:rsidRPr="00EA7102">
        <w:rPr>
          <w:rFonts w:ascii="Arial" w:hAnsi="Arial" w:cs="Arial"/>
          <w:spacing w:val="-2"/>
          <w:szCs w:val="24"/>
        </w:rPr>
        <w:t>month.</w:t>
      </w:r>
    </w:p>
    <w:p w14:paraId="76A05186" w14:textId="77777777" w:rsidR="005D066C" w:rsidRPr="00EA7102" w:rsidRDefault="005D066C" w:rsidP="001A085D">
      <w:pPr>
        <w:pStyle w:val="ListParagraph"/>
        <w:widowControl w:val="0"/>
        <w:numPr>
          <w:ilvl w:val="0"/>
          <w:numId w:val="146"/>
        </w:numPr>
        <w:overflowPunct/>
        <w:adjustRightInd/>
        <w:spacing w:before="40" w:line="278" w:lineRule="auto"/>
        <w:ind w:left="720" w:right="862"/>
        <w:textAlignment w:val="auto"/>
        <w:rPr>
          <w:rFonts w:ascii="Arial" w:hAnsi="Arial" w:cs="Arial"/>
          <w:szCs w:val="24"/>
        </w:rPr>
      </w:pPr>
      <w:r w:rsidRPr="00EA7102">
        <w:rPr>
          <w:rFonts w:ascii="Arial" w:hAnsi="Arial" w:cs="Arial"/>
          <w:szCs w:val="24"/>
        </w:rPr>
        <w:t>Vendor shall submit</w:t>
      </w:r>
      <w:r w:rsidRPr="00EA7102">
        <w:rPr>
          <w:rFonts w:ascii="Arial" w:hAnsi="Arial" w:cs="Arial"/>
          <w:spacing w:val="-3"/>
          <w:szCs w:val="24"/>
        </w:rPr>
        <w:t xml:space="preserve"> </w:t>
      </w:r>
      <w:r w:rsidRPr="00EA7102">
        <w:rPr>
          <w:rFonts w:ascii="Arial" w:hAnsi="Arial" w:cs="Arial"/>
          <w:szCs w:val="24"/>
        </w:rPr>
        <w:t>a</w:t>
      </w:r>
      <w:r w:rsidRPr="00EA7102">
        <w:rPr>
          <w:rFonts w:ascii="Arial" w:hAnsi="Arial" w:cs="Arial"/>
          <w:spacing w:val="-3"/>
          <w:szCs w:val="24"/>
        </w:rPr>
        <w:t xml:space="preserve"> </w:t>
      </w:r>
      <w:r w:rsidRPr="00EA7102">
        <w:rPr>
          <w:rFonts w:ascii="Arial" w:hAnsi="Arial" w:cs="Arial"/>
          <w:szCs w:val="24"/>
        </w:rPr>
        <w:t>monthly</w:t>
      </w:r>
      <w:r w:rsidRPr="00EA7102">
        <w:rPr>
          <w:rFonts w:ascii="Arial" w:hAnsi="Arial" w:cs="Arial"/>
          <w:spacing w:val="-1"/>
          <w:szCs w:val="24"/>
        </w:rPr>
        <w:t xml:space="preserve"> </w:t>
      </w:r>
      <w:r w:rsidRPr="00EA7102">
        <w:rPr>
          <w:rFonts w:ascii="Arial" w:hAnsi="Arial" w:cs="Arial"/>
          <w:szCs w:val="24"/>
        </w:rPr>
        <w:t xml:space="preserve">report </w:t>
      </w:r>
      <w:proofErr w:type="gramStart"/>
      <w:r w:rsidRPr="00EA7102">
        <w:rPr>
          <w:rFonts w:ascii="Arial" w:hAnsi="Arial" w:cs="Arial"/>
          <w:szCs w:val="24"/>
        </w:rPr>
        <w:t>of</w:t>
      </w:r>
      <w:proofErr w:type="gramEnd"/>
      <w:r w:rsidRPr="00EA7102">
        <w:rPr>
          <w:rFonts w:ascii="Arial" w:hAnsi="Arial" w:cs="Arial"/>
          <w:spacing w:val="-1"/>
          <w:szCs w:val="24"/>
        </w:rPr>
        <w:t xml:space="preserve"> </w:t>
      </w:r>
      <w:r w:rsidRPr="00EA7102">
        <w:rPr>
          <w:rFonts w:ascii="Arial" w:hAnsi="Arial" w:cs="Arial"/>
          <w:szCs w:val="24"/>
        </w:rPr>
        <w:t>all</w:t>
      </w:r>
      <w:r w:rsidRPr="00EA7102">
        <w:rPr>
          <w:rFonts w:ascii="Arial" w:hAnsi="Arial" w:cs="Arial"/>
          <w:spacing w:val="-3"/>
          <w:szCs w:val="24"/>
        </w:rPr>
        <w:t xml:space="preserve"> </w:t>
      </w:r>
      <w:r w:rsidRPr="00EA7102">
        <w:rPr>
          <w:rFonts w:ascii="Arial" w:hAnsi="Arial" w:cs="Arial"/>
          <w:szCs w:val="24"/>
        </w:rPr>
        <w:t>services</w:t>
      </w:r>
      <w:r w:rsidRPr="00EA7102">
        <w:rPr>
          <w:rFonts w:ascii="Arial" w:hAnsi="Arial" w:cs="Arial"/>
          <w:spacing w:val="-3"/>
          <w:szCs w:val="24"/>
        </w:rPr>
        <w:t xml:space="preserve"> </w:t>
      </w:r>
      <w:r w:rsidRPr="00EA7102">
        <w:rPr>
          <w:rFonts w:ascii="Arial" w:hAnsi="Arial" w:cs="Arial"/>
          <w:szCs w:val="24"/>
        </w:rPr>
        <w:t>to</w:t>
      </w:r>
      <w:r w:rsidRPr="00EA7102">
        <w:rPr>
          <w:rFonts w:ascii="Arial" w:hAnsi="Arial" w:cs="Arial"/>
          <w:spacing w:val="-4"/>
          <w:szCs w:val="24"/>
        </w:rPr>
        <w:t xml:space="preserve"> </w:t>
      </w:r>
      <w:r w:rsidRPr="00EA7102">
        <w:rPr>
          <w:rFonts w:ascii="Arial" w:hAnsi="Arial" w:cs="Arial"/>
          <w:szCs w:val="24"/>
        </w:rPr>
        <w:t>FSU</w:t>
      </w:r>
      <w:r w:rsidRPr="00EA7102">
        <w:rPr>
          <w:rFonts w:ascii="Arial" w:hAnsi="Arial" w:cs="Arial"/>
          <w:spacing w:val="-2"/>
          <w:szCs w:val="24"/>
        </w:rPr>
        <w:t xml:space="preserve"> </w:t>
      </w:r>
      <w:r w:rsidRPr="00EA7102">
        <w:rPr>
          <w:rFonts w:ascii="Arial" w:hAnsi="Arial" w:cs="Arial"/>
          <w:szCs w:val="24"/>
        </w:rPr>
        <w:t>prior</w:t>
      </w:r>
      <w:r w:rsidRPr="00EA7102">
        <w:rPr>
          <w:rFonts w:ascii="Arial" w:hAnsi="Arial" w:cs="Arial"/>
          <w:spacing w:val="-1"/>
          <w:szCs w:val="24"/>
        </w:rPr>
        <w:t xml:space="preserve"> </w:t>
      </w:r>
      <w:r w:rsidRPr="00EA7102">
        <w:rPr>
          <w:rFonts w:ascii="Arial" w:hAnsi="Arial" w:cs="Arial"/>
          <w:szCs w:val="24"/>
        </w:rPr>
        <w:t>to</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1"/>
          <w:szCs w:val="24"/>
        </w:rPr>
        <w:t xml:space="preserve"> </w:t>
      </w:r>
      <w:r w:rsidRPr="00EA7102">
        <w:rPr>
          <w:rFonts w:ascii="Arial" w:hAnsi="Arial" w:cs="Arial"/>
          <w:szCs w:val="24"/>
        </w:rPr>
        <w:t>10</w:t>
      </w:r>
      <w:r w:rsidRPr="00EA7102">
        <w:rPr>
          <w:rFonts w:ascii="Arial" w:hAnsi="Arial" w:cs="Arial"/>
          <w:szCs w:val="24"/>
          <w:vertAlign w:val="superscript"/>
        </w:rPr>
        <w:t>th</w:t>
      </w:r>
      <w:r w:rsidRPr="00EA7102">
        <w:rPr>
          <w:rFonts w:ascii="Arial" w:hAnsi="Arial" w:cs="Arial"/>
          <w:spacing w:val="-1"/>
          <w:szCs w:val="24"/>
        </w:rPr>
        <w:t xml:space="preserve"> </w:t>
      </w:r>
      <w:r w:rsidRPr="00EA7102">
        <w:rPr>
          <w:rFonts w:ascii="Arial" w:hAnsi="Arial" w:cs="Arial"/>
          <w:szCs w:val="24"/>
        </w:rPr>
        <w:t>of</w:t>
      </w:r>
      <w:r w:rsidRPr="00EA7102">
        <w:rPr>
          <w:rFonts w:ascii="Arial" w:hAnsi="Arial" w:cs="Arial"/>
          <w:spacing w:val="-3"/>
          <w:szCs w:val="24"/>
        </w:rPr>
        <w:t xml:space="preserve"> </w:t>
      </w: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month.</w:t>
      </w:r>
      <w:r w:rsidRPr="00EA7102">
        <w:rPr>
          <w:rFonts w:ascii="Arial" w:hAnsi="Arial" w:cs="Arial"/>
          <w:spacing w:val="40"/>
          <w:szCs w:val="24"/>
        </w:rPr>
        <w:t xml:space="preserve"> </w:t>
      </w:r>
      <w:r w:rsidRPr="00EA7102">
        <w:rPr>
          <w:rFonts w:ascii="Arial" w:hAnsi="Arial" w:cs="Arial"/>
          <w:szCs w:val="24"/>
        </w:rPr>
        <w:t>The</w:t>
      </w:r>
      <w:r w:rsidRPr="00EA7102">
        <w:rPr>
          <w:rFonts w:ascii="Arial" w:hAnsi="Arial" w:cs="Arial"/>
          <w:spacing w:val="-4"/>
          <w:szCs w:val="24"/>
        </w:rPr>
        <w:t xml:space="preserve"> </w:t>
      </w:r>
      <w:r w:rsidRPr="00EA7102">
        <w:rPr>
          <w:rFonts w:ascii="Arial" w:hAnsi="Arial" w:cs="Arial"/>
          <w:szCs w:val="24"/>
        </w:rPr>
        <w:t>format of</w:t>
      </w:r>
      <w:r w:rsidRPr="00EA7102">
        <w:rPr>
          <w:rFonts w:ascii="Arial" w:hAnsi="Arial" w:cs="Arial"/>
          <w:spacing w:val="-1"/>
          <w:szCs w:val="24"/>
        </w:rPr>
        <w:t xml:space="preserve"> </w:t>
      </w:r>
      <w:r w:rsidRPr="00EA7102">
        <w:rPr>
          <w:rFonts w:ascii="Arial" w:hAnsi="Arial" w:cs="Arial"/>
          <w:szCs w:val="24"/>
        </w:rPr>
        <w:t>the report will be mutually agreed on by the parties, but shall include at a minimum:</w:t>
      </w:r>
    </w:p>
    <w:p w14:paraId="7F647EA8" w14:textId="77777777" w:rsidR="005D066C" w:rsidRPr="00EA7102" w:rsidRDefault="005D066C" w:rsidP="001A085D">
      <w:pPr>
        <w:pStyle w:val="ListParagraph"/>
        <w:widowControl w:val="0"/>
        <w:numPr>
          <w:ilvl w:val="0"/>
          <w:numId w:val="147"/>
        </w:numPr>
        <w:overflowPunct/>
        <w:adjustRightInd/>
        <w:spacing w:before="157" w:line="253" w:lineRule="exact"/>
        <w:ind w:left="1440" w:hanging="359"/>
        <w:textAlignment w:val="auto"/>
        <w:rPr>
          <w:rFonts w:ascii="Arial" w:hAnsi="Arial" w:cs="Arial"/>
          <w:szCs w:val="24"/>
        </w:rPr>
      </w:pPr>
      <w:r w:rsidRPr="00EA7102">
        <w:rPr>
          <w:rFonts w:ascii="Arial" w:hAnsi="Arial" w:cs="Arial"/>
          <w:szCs w:val="24"/>
        </w:rPr>
        <w:t>the</w:t>
      </w:r>
      <w:r w:rsidRPr="00EA7102">
        <w:rPr>
          <w:rFonts w:ascii="Arial" w:hAnsi="Arial" w:cs="Arial"/>
          <w:spacing w:val="-5"/>
          <w:szCs w:val="24"/>
        </w:rPr>
        <w:t xml:space="preserve"> </w:t>
      </w:r>
      <w:r w:rsidRPr="00EA7102">
        <w:rPr>
          <w:rFonts w:ascii="Arial" w:hAnsi="Arial" w:cs="Arial"/>
          <w:szCs w:val="24"/>
        </w:rPr>
        <w:t>name</w:t>
      </w:r>
      <w:r w:rsidRPr="00EA7102">
        <w:rPr>
          <w:rFonts w:ascii="Arial" w:hAnsi="Arial" w:cs="Arial"/>
          <w:spacing w:val="-3"/>
          <w:szCs w:val="24"/>
        </w:rPr>
        <w:t xml:space="preserve"> </w:t>
      </w:r>
      <w:r w:rsidRPr="00EA7102">
        <w:rPr>
          <w:rFonts w:ascii="Arial" w:hAnsi="Arial" w:cs="Arial"/>
          <w:szCs w:val="24"/>
        </w:rPr>
        <w:t>of</w:t>
      </w:r>
      <w:r w:rsidRPr="00EA7102">
        <w:rPr>
          <w:rFonts w:ascii="Arial" w:hAnsi="Arial" w:cs="Arial"/>
          <w:spacing w:val="-4"/>
          <w:szCs w:val="24"/>
        </w:rPr>
        <w:t xml:space="preserve"> </w:t>
      </w:r>
      <w:r w:rsidRPr="00EA7102">
        <w:rPr>
          <w:rFonts w:ascii="Arial" w:hAnsi="Arial" w:cs="Arial"/>
          <w:szCs w:val="24"/>
        </w:rPr>
        <w:t>every</w:t>
      </w:r>
      <w:r w:rsidRPr="00EA7102">
        <w:rPr>
          <w:rFonts w:ascii="Arial" w:hAnsi="Arial" w:cs="Arial"/>
          <w:spacing w:val="-3"/>
          <w:szCs w:val="24"/>
        </w:rPr>
        <w:t xml:space="preserve"> </w:t>
      </w:r>
      <w:r w:rsidRPr="00EA7102">
        <w:rPr>
          <w:rFonts w:ascii="Arial" w:hAnsi="Arial" w:cs="Arial"/>
          <w:szCs w:val="24"/>
        </w:rPr>
        <w:t>deceased</w:t>
      </w:r>
      <w:r w:rsidRPr="00EA7102">
        <w:rPr>
          <w:rFonts w:ascii="Arial" w:hAnsi="Arial" w:cs="Arial"/>
          <w:spacing w:val="-6"/>
          <w:szCs w:val="24"/>
        </w:rPr>
        <w:t xml:space="preserve"> </w:t>
      </w:r>
      <w:r w:rsidRPr="00EA7102">
        <w:rPr>
          <w:rFonts w:ascii="Arial" w:hAnsi="Arial" w:cs="Arial"/>
          <w:szCs w:val="24"/>
        </w:rPr>
        <w:t>person</w:t>
      </w:r>
      <w:r w:rsidRPr="00EA7102">
        <w:rPr>
          <w:rFonts w:ascii="Arial" w:hAnsi="Arial" w:cs="Arial"/>
          <w:spacing w:val="-2"/>
          <w:szCs w:val="24"/>
        </w:rPr>
        <w:t xml:space="preserve"> </w:t>
      </w:r>
      <w:r w:rsidRPr="00EA7102">
        <w:rPr>
          <w:rFonts w:ascii="Arial" w:hAnsi="Arial" w:cs="Arial"/>
          <w:szCs w:val="24"/>
        </w:rPr>
        <w:t>referred</w:t>
      </w:r>
      <w:r w:rsidRPr="00EA7102">
        <w:rPr>
          <w:rFonts w:ascii="Arial" w:hAnsi="Arial" w:cs="Arial"/>
          <w:spacing w:val="-3"/>
          <w:szCs w:val="24"/>
        </w:rPr>
        <w:t xml:space="preserve"> </w:t>
      </w:r>
      <w:r w:rsidRPr="00EA7102">
        <w:rPr>
          <w:rFonts w:ascii="Arial" w:hAnsi="Arial" w:cs="Arial"/>
          <w:szCs w:val="24"/>
        </w:rPr>
        <w:t>to</w:t>
      </w:r>
      <w:r w:rsidRPr="00EA7102">
        <w:rPr>
          <w:rFonts w:ascii="Arial" w:hAnsi="Arial" w:cs="Arial"/>
          <w:spacing w:val="-3"/>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Vendor</w:t>
      </w:r>
      <w:r w:rsidRPr="00EA7102">
        <w:rPr>
          <w:rFonts w:ascii="Arial" w:hAnsi="Arial" w:cs="Arial"/>
          <w:spacing w:val="-3"/>
          <w:szCs w:val="24"/>
        </w:rPr>
        <w:t xml:space="preserve"> </w:t>
      </w:r>
      <w:r w:rsidRPr="00EA7102">
        <w:rPr>
          <w:rFonts w:ascii="Arial" w:hAnsi="Arial" w:cs="Arial"/>
          <w:szCs w:val="24"/>
        </w:rPr>
        <w:t>(cumulative</w:t>
      </w:r>
      <w:r w:rsidRPr="00EA7102">
        <w:rPr>
          <w:rFonts w:ascii="Arial" w:hAnsi="Arial" w:cs="Arial"/>
          <w:spacing w:val="-4"/>
          <w:szCs w:val="24"/>
        </w:rPr>
        <w:t xml:space="preserve"> </w:t>
      </w:r>
      <w:r w:rsidRPr="00EA7102">
        <w:rPr>
          <w:rFonts w:ascii="Arial" w:hAnsi="Arial" w:cs="Arial"/>
          <w:szCs w:val="24"/>
        </w:rPr>
        <w:t>from</w:t>
      </w:r>
      <w:r w:rsidRPr="00EA7102">
        <w:rPr>
          <w:rFonts w:ascii="Arial" w:hAnsi="Arial" w:cs="Arial"/>
          <w:spacing w:val="-5"/>
          <w:szCs w:val="24"/>
        </w:rPr>
        <w:t xml:space="preserve"> </w:t>
      </w:r>
      <w:r w:rsidRPr="00EA7102">
        <w:rPr>
          <w:rFonts w:ascii="Arial" w:hAnsi="Arial" w:cs="Arial"/>
          <w:szCs w:val="24"/>
        </w:rPr>
        <w:t>the</w:t>
      </w:r>
      <w:r w:rsidRPr="00EA7102">
        <w:rPr>
          <w:rFonts w:ascii="Arial" w:hAnsi="Arial" w:cs="Arial"/>
          <w:spacing w:val="-3"/>
          <w:szCs w:val="24"/>
        </w:rPr>
        <w:t xml:space="preserve"> </w:t>
      </w:r>
      <w:r w:rsidRPr="00EA7102">
        <w:rPr>
          <w:rFonts w:ascii="Arial" w:hAnsi="Arial" w:cs="Arial"/>
          <w:szCs w:val="24"/>
        </w:rPr>
        <w:t>beginning</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5"/>
          <w:szCs w:val="24"/>
        </w:rPr>
        <w:t xml:space="preserve"> </w:t>
      </w:r>
      <w:r w:rsidRPr="00EA7102">
        <w:rPr>
          <w:rFonts w:ascii="Arial" w:hAnsi="Arial" w:cs="Arial"/>
          <w:szCs w:val="24"/>
        </w:rPr>
        <w:t>the</w:t>
      </w:r>
      <w:r w:rsidRPr="00EA7102">
        <w:rPr>
          <w:rFonts w:ascii="Arial" w:hAnsi="Arial" w:cs="Arial"/>
          <w:spacing w:val="-2"/>
          <w:szCs w:val="24"/>
        </w:rPr>
        <w:t xml:space="preserve"> contract)</w:t>
      </w:r>
    </w:p>
    <w:p w14:paraId="4D5BF255" w14:textId="77777777" w:rsidR="005D066C" w:rsidRPr="00EA7102" w:rsidRDefault="005D066C" w:rsidP="001A085D">
      <w:pPr>
        <w:pStyle w:val="ListParagraph"/>
        <w:widowControl w:val="0"/>
        <w:numPr>
          <w:ilvl w:val="0"/>
          <w:numId w:val="147"/>
        </w:numPr>
        <w:overflowPunct/>
        <w:adjustRightInd/>
        <w:spacing w:line="252" w:lineRule="exact"/>
        <w:ind w:left="1440" w:hanging="359"/>
        <w:textAlignment w:val="auto"/>
        <w:rPr>
          <w:rFonts w:ascii="Arial" w:hAnsi="Arial" w:cs="Arial"/>
          <w:szCs w:val="24"/>
        </w:rPr>
      </w:pPr>
      <w:r w:rsidRPr="00EA7102">
        <w:rPr>
          <w:rFonts w:ascii="Arial" w:hAnsi="Arial" w:cs="Arial"/>
          <w:szCs w:val="24"/>
        </w:rPr>
        <w:t>date</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2"/>
          <w:szCs w:val="24"/>
        </w:rPr>
        <w:t xml:space="preserve"> </w:t>
      </w:r>
      <w:r w:rsidRPr="00EA7102">
        <w:rPr>
          <w:rFonts w:ascii="Arial" w:hAnsi="Arial" w:cs="Arial"/>
          <w:szCs w:val="24"/>
        </w:rPr>
        <w:t>the</w:t>
      </w:r>
      <w:r w:rsidRPr="00EA7102">
        <w:rPr>
          <w:rFonts w:ascii="Arial" w:hAnsi="Arial" w:cs="Arial"/>
          <w:spacing w:val="-1"/>
          <w:szCs w:val="24"/>
        </w:rPr>
        <w:t xml:space="preserve"> </w:t>
      </w:r>
      <w:r w:rsidRPr="00EA7102">
        <w:rPr>
          <w:rFonts w:ascii="Arial" w:hAnsi="Arial" w:cs="Arial"/>
          <w:spacing w:val="-2"/>
          <w:szCs w:val="24"/>
        </w:rPr>
        <w:t>referral</w:t>
      </w:r>
    </w:p>
    <w:p w14:paraId="5B6C9818" w14:textId="77777777" w:rsidR="005D066C" w:rsidRPr="00EA7102" w:rsidRDefault="005D066C" w:rsidP="001A085D">
      <w:pPr>
        <w:pStyle w:val="ListParagraph"/>
        <w:widowControl w:val="0"/>
        <w:numPr>
          <w:ilvl w:val="0"/>
          <w:numId w:val="147"/>
        </w:numPr>
        <w:overflowPunct/>
        <w:adjustRightInd/>
        <w:spacing w:line="252" w:lineRule="exact"/>
        <w:ind w:left="1440" w:hanging="359"/>
        <w:textAlignment w:val="auto"/>
        <w:rPr>
          <w:rFonts w:ascii="Arial" w:hAnsi="Arial" w:cs="Arial"/>
          <w:szCs w:val="24"/>
        </w:rPr>
      </w:pPr>
      <w:r w:rsidRPr="00EA7102">
        <w:rPr>
          <w:rFonts w:ascii="Arial" w:hAnsi="Arial" w:cs="Arial"/>
          <w:szCs w:val="24"/>
        </w:rPr>
        <w:t>status</w:t>
      </w:r>
      <w:r w:rsidRPr="00EA7102">
        <w:rPr>
          <w:rFonts w:ascii="Arial" w:hAnsi="Arial" w:cs="Arial"/>
          <w:spacing w:val="-4"/>
          <w:szCs w:val="24"/>
        </w:rPr>
        <w:t xml:space="preserve"> </w:t>
      </w:r>
      <w:r w:rsidRPr="00EA7102">
        <w:rPr>
          <w:rFonts w:ascii="Arial" w:hAnsi="Arial" w:cs="Arial"/>
          <w:szCs w:val="24"/>
        </w:rPr>
        <w:t>of</w:t>
      </w:r>
      <w:r w:rsidRPr="00EA7102">
        <w:rPr>
          <w:rFonts w:ascii="Arial" w:hAnsi="Arial" w:cs="Arial"/>
          <w:spacing w:val="-2"/>
          <w:szCs w:val="24"/>
        </w:rPr>
        <w:t xml:space="preserve"> </w:t>
      </w:r>
      <w:r w:rsidRPr="00EA7102">
        <w:rPr>
          <w:rFonts w:ascii="Arial" w:hAnsi="Arial" w:cs="Arial"/>
          <w:szCs w:val="24"/>
        </w:rPr>
        <w:t>each</w:t>
      </w:r>
      <w:r w:rsidRPr="00EA7102">
        <w:rPr>
          <w:rFonts w:ascii="Arial" w:hAnsi="Arial" w:cs="Arial"/>
          <w:spacing w:val="-2"/>
          <w:szCs w:val="24"/>
        </w:rPr>
        <w:t xml:space="preserve"> </w:t>
      </w:r>
      <w:r w:rsidRPr="00EA7102">
        <w:rPr>
          <w:rFonts w:ascii="Arial" w:hAnsi="Arial" w:cs="Arial"/>
          <w:szCs w:val="24"/>
        </w:rPr>
        <w:t>case</w:t>
      </w:r>
      <w:r w:rsidRPr="00EA7102">
        <w:rPr>
          <w:rFonts w:ascii="Arial" w:hAnsi="Arial" w:cs="Arial"/>
          <w:spacing w:val="-4"/>
          <w:szCs w:val="24"/>
        </w:rPr>
        <w:t xml:space="preserve"> </w:t>
      </w:r>
      <w:r w:rsidRPr="00EA7102">
        <w:rPr>
          <w:rFonts w:ascii="Arial" w:hAnsi="Arial" w:cs="Arial"/>
          <w:szCs w:val="24"/>
        </w:rPr>
        <w:t>that</w:t>
      </w:r>
      <w:r w:rsidRPr="00EA7102">
        <w:rPr>
          <w:rFonts w:ascii="Arial" w:hAnsi="Arial" w:cs="Arial"/>
          <w:spacing w:val="-1"/>
          <w:szCs w:val="24"/>
        </w:rPr>
        <w:t xml:space="preserve"> </w:t>
      </w:r>
      <w:r w:rsidRPr="00EA7102">
        <w:rPr>
          <w:rFonts w:ascii="Arial" w:hAnsi="Arial" w:cs="Arial"/>
          <w:szCs w:val="24"/>
        </w:rPr>
        <w:t>has</w:t>
      </w:r>
      <w:r w:rsidRPr="00EA7102">
        <w:rPr>
          <w:rFonts w:ascii="Arial" w:hAnsi="Arial" w:cs="Arial"/>
          <w:spacing w:val="-4"/>
          <w:szCs w:val="24"/>
        </w:rPr>
        <w:t xml:space="preserve"> </w:t>
      </w:r>
      <w:r w:rsidRPr="00EA7102">
        <w:rPr>
          <w:rFonts w:ascii="Arial" w:hAnsi="Arial" w:cs="Arial"/>
          <w:szCs w:val="24"/>
        </w:rPr>
        <w:t>been</w:t>
      </w:r>
      <w:r w:rsidRPr="00EA7102">
        <w:rPr>
          <w:rFonts w:ascii="Arial" w:hAnsi="Arial" w:cs="Arial"/>
          <w:spacing w:val="-1"/>
          <w:szCs w:val="24"/>
        </w:rPr>
        <w:t xml:space="preserve"> </w:t>
      </w:r>
      <w:r w:rsidRPr="00EA7102">
        <w:rPr>
          <w:rFonts w:ascii="Arial" w:hAnsi="Arial" w:cs="Arial"/>
          <w:szCs w:val="24"/>
        </w:rPr>
        <w:t>or</w:t>
      </w:r>
      <w:r w:rsidRPr="00EA7102">
        <w:rPr>
          <w:rFonts w:ascii="Arial" w:hAnsi="Arial" w:cs="Arial"/>
          <w:spacing w:val="-2"/>
          <w:szCs w:val="24"/>
        </w:rPr>
        <w:t xml:space="preserve"> </w:t>
      </w:r>
      <w:r w:rsidRPr="00EA7102">
        <w:rPr>
          <w:rFonts w:ascii="Arial" w:hAnsi="Arial" w:cs="Arial"/>
          <w:szCs w:val="24"/>
        </w:rPr>
        <w:t>is</w:t>
      </w:r>
      <w:r w:rsidRPr="00EA7102">
        <w:rPr>
          <w:rFonts w:ascii="Arial" w:hAnsi="Arial" w:cs="Arial"/>
          <w:spacing w:val="-2"/>
          <w:szCs w:val="24"/>
        </w:rPr>
        <w:t xml:space="preserve"> </w:t>
      </w:r>
      <w:r w:rsidRPr="00EA7102">
        <w:rPr>
          <w:rFonts w:ascii="Arial" w:hAnsi="Arial" w:cs="Arial"/>
          <w:szCs w:val="24"/>
        </w:rPr>
        <w:t>being</w:t>
      </w:r>
      <w:r w:rsidRPr="00EA7102">
        <w:rPr>
          <w:rFonts w:ascii="Arial" w:hAnsi="Arial" w:cs="Arial"/>
          <w:spacing w:val="-2"/>
          <w:szCs w:val="24"/>
        </w:rPr>
        <w:t xml:space="preserve"> </w:t>
      </w:r>
      <w:r w:rsidRPr="00EA7102">
        <w:rPr>
          <w:rFonts w:ascii="Arial" w:hAnsi="Arial" w:cs="Arial"/>
          <w:szCs w:val="24"/>
        </w:rPr>
        <w:t>handled</w:t>
      </w:r>
      <w:r w:rsidRPr="00EA7102">
        <w:rPr>
          <w:rFonts w:ascii="Arial" w:hAnsi="Arial" w:cs="Arial"/>
          <w:spacing w:val="-2"/>
          <w:szCs w:val="24"/>
        </w:rPr>
        <w:t xml:space="preserve"> </w:t>
      </w:r>
      <w:r w:rsidRPr="00EA7102">
        <w:rPr>
          <w:rFonts w:ascii="Arial" w:hAnsi="Arial" w:cs="Arial"/>
          <w:szCs w:val="24"/>
        </w:rPr>
        <w:t>by</w:t>
      </w:r>
      <w:r w:rsidRPr="00EA7102">
        <w:rPr>
          <w:rFonts w:ascii="Arial" w:hAnsi="Arial" w:cs="Arial"/>
          <w:spacing w:val="-4"/>
          <w:szCs w:val="24"/>
        </w:rPr>
        <w:t xml:space="preserve"> </w:t>
      </w:r>
      <w:r w:rsidRPr="00EA7102">
        <w:rPr>
          <w:rFonts w:ascii="Arial" w:hAnsi="Arial" w:cs="Arial"/>
          <w:szCs w:val="24"/>
        </w:rPr>
        <w:t>the</w:t>
      </w:r>
      <w:r w:rsidRPr="00EA7102">
        <w:rPr>
          <w:rFonts w:ascii="Arial" w:hAnsi="Arial" w:cs="Arial"/>
          <w:spacing w:val="-1"/>
          <w:szCs w:val="24"/>
        </w:rPr>
        <w:t xml:space="preserve"> </w:t>
      </w:r>
      <w:r w:rsidRPr="00EA7102">
        <w:rPr>
          <w:rFonts w:ascii="Arial" w:hAnsi="Arial" w:cs="Arial"/>
          <w:spacing w:val="-2"/>
          <w:szCs w:val="24"/>
        </w:rPr>
        <w:t>Vendor</w:t>
      </w:r>
    </w:p>
    <w:p w14:paraId="7013BC2A" w14:textId="77777777" w:rsidR="005D066C" w:rsidRPr="00EA7102" w:rsidRDefault="005D066C" w:rsidP="001A085D">
      <w:pPr>
        <w:pStyle w:val="ListParagraph"/>
        <w:widowControl w:val="0"/>
        <w:numPr>
          <w:ilvl w:val="0"/>
          <w:numId w:val="147"/>
        </w:numPr>
        <w:overflowPunct/>
        <w:adjustRightInd/>
        <w:spacing w:before="1" w:line="252" w:lineRule="exact"/>
        <w:ind w:left="1440" w:hanging="359"/>
        <w:textAlignment w:val="auto"/>
        <w:rPr>
          <w:rFonts w:ascii="Arial" w:hAnsi="Arial" w:cs="Arial"/>
          <w:szCs w:val="24"/>
        </w:rPr>
      </w:pPr>
      <w:r w:rsidRPr="00EA7102">
        <w:rPr>
          <w:rFonts w:ascii="Arial" w:hAnsi="Arial" w:cs="Arial"/>
          <w:szCs w:val="24"/>
        </w:rPr>
        <w:t>date</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1"/>
          <w:szCs w:val="24"/>
        </w:rPr>
        <w:t xml:space="preserve"> </w:t>
      </w:r>
      <w:r w:rsidRPr="00EA7102">
        <w:rPr>
          <w:rFonts w:ascii="Arial" w:hAnsi="Arial" w:cs="Arial"/>
          <w:spacing w:val="-2"/>
          <w:szCs w:val="24"/>
        </w:rPr>
        <w:t>death</w:t>
      </w:r>
    </w:p>
    <w:p w14:paraId="4026833B" w14:textId="77777777" w:rsidR="005D066C" w:rsidRPr="00EA7102" w:rsidRDefault="005D066C" w:rsidP="001A085D">
      <w:pPr>
        <w:pStyle w:val="ListParagraph"/>
        <w:widowControl w:val="0"/>
        <w:numPr>
          <w:ilvl w:val="0"/>
          <w:numId w:val="147"/>
        </w:numPr>
        <w:overflowPunct/>
        <w:adjustRightInd/>
        <w:spacing w:line="252" w:lineRule="exact"/>
        <w:ind w:left="1440" w:hanging="359"/>
        <w:textAlignment w:val="auto"/>
        <w:rPr>
          <w:rFonts w:ascii="Arial" w:hAnsi="Arial" w:cs="Arial"/>
          <w:szCs w:val="24"/>
        </w:rPr>
      </w:pPr>
      <w:r w:rsidRPr="00EA7102">
        <w:rPr>
          <w:rFonts w:ascii="Arial" w:hAnsi="Arial" w:cs="Arial"/>
          <w:szCs w:val="24"/>
        </w:rPr>
        <w:t>burial</w:t>
      </w:r>
      <w:r w:rsidRPr="00EA7102">
        <w:rPr>
          <w:rFonts w:ascii="Arial" w:hAnsi="Arial" w:cs="Arial"/>
          <w:spacing w:val="-6"/>
          <w:szCs w:val="24"/>
        </w:rPr>
        <w:t xml:space="preserve"> </w:t>
      </w:r>
      <w:r w:rsidRPr="00EA7102">
        <w:rPr>
          <w:rFonts w:ascii="Arial" w:hAnsi="Arial" w:cs="Arial"/>
          <w:spacing w:val="-2"/>
          <w:szCs w:val="24"/>
        </w:rPr>
        <w:t>location</w:t>
      </w:r>
    </w:p>
    <w:p w14:paraId="20853E89" w14:textId="77777777" w:rsidR="005D066C" w:rsidRPr="00EA7102" w:rsidRDefault="005D066C" w:rsidP="001A085D">
      <w:pPr>
        <w:pStyle w:val="ListParagraph"/>
        <w:widowControl w:val="0"/>
        <w:numPr>
          <w:ilvl w:val="0"/>
          <w:numId w:val="147"/>
        </w:numPr>
        <w:overflowPunct/>
        <w:adjustRightInd/>
        <w:spacing w:before="2" w:line="252" w:lineRule="exact"/>
        <w:ind w:left="1440"/>
        <w:textAlignment w:val="auto"/>
        <w:rPr>
          <w:rFonts w:ascii="Arial" w:hAnsi="Arial" w:cs="Arial"/>
          <w:szCs w:val="24"/>
        </w:rPr>
      </w:pPr>
      <w:r w:rsidRPr="00EA7102">
        <w:rPr>
          <w:rFonts w:ascii="Arial" w:hAnsi="Arial" w:cs="Arial"/>
          <w:szCs w:val="24"/>
        </w:rPr>
        <w:t>date</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1"/>
          <w:szCs w:val="24"/>
        </w:rPr>
        <w:t xml:space="preserve"> </w:t>
      </w:r>
      <w:r w:rsidRPr="00EA7102">
        <w:rPr>
          <w:rFonts w:ascii="Arial" w:hAnsi="Arial" w:cs="Arial"/>
          <w:spacing w:val="-2"/>
          <w:szCs w:val="24"/>
        </w:rPr>
        <w:t>burial</w:t>
      </w:r>
    </w:p>
    <w:p w14:paraId="32BCC7EA" w14:textId="77777777" w:rsidR="005D066C" w:rsidRPr="00EA7102" w:rsidRDefault="005D066C" w:rsidP="001A085D">
      <w:pPr>
        <w:pStyle w:val="ListParagraph"/>
        <w:widowControl w:val="0"/>
        <w:numPr>
          <w:ilvl w:val="0"/>
          <w:numId w:val="147"/>
        </w:numPr>
        <w:overflowPunct/>
        <w:adjustRightInd/>
        <w:spacing w:line="252" w:lineRule="exact"/>
        <w:ind w:left="1440" w:hanging="359"/>
        <w:textAlignment w:val="auto"/>
        <w:rPr>
          <w:rFonts w:ascii="Arial" w:hAnsi="Arial" w:cs="Arial"/>
          <w:szCs w:val="24"/>
        </w:rPr>
      </w:pPr>
      <w:r w:rsidRPr="00EA7102">
        <w:rPr>
          <w:rFonts w:ascii="Arial" w:hAnsi="Arial" w:cs="Arial"/>
          <w:szCs w:val="24"/>
        </w:rPr>
        <w:t>burial</w:t>
      </w:r>
      <w:r w:rsidRPr="00EA7102">
        <w:rPr>
          <w:rFonts w:ascii="Arial" w:hAnsi="Arial" w:cs="Arial"/>
          <w:spacing w:val="-6"/>
          <w:szCs w:val="24"/>
        </w:rPr>
        <w:t xml:space="preserve"> </w:t>
      </w:r>
      <w:r w:rsidRPr="00EA7102">
        <w:rPr>
          <w:rFonts w:ascii="Arial" w:hAnsi="Arial" w:cs="Arial"/>
          <w:spacing w:val="-4"/>
          <w:szCs w:val="24"/>
        </w:rPr>
        <w:t>cost</w:t>
      </w:r>
    </w:p>
    <w:p w14:paraId="0F4E340D" w14:textId="77777777" w:rsidR="005D066C" w:rsidRPr="00EA7102" w:rsidRDefault="005D066C" w:rsidP="005D066C">
      <w:pPr>
        <w:pStyle w:val="BodyText"/>
        <w:rPr>
          <w:rFonts w:ascii="Arial" w:hAnsi="Arial" w:cs="Arial"/>
        </w:rPr>
      </w:pPr>
    </w:p>
    <w:p w14:paraId="462F9A9C" w14:textId="77777777" w:rsidR="005D066C" w:rsidRPr="00EA7102" w:rsidRDefault="005D066C" w:rsidP="001A085D">
      <w:pPr>
        <w:pStyle w:val="Heading5"/>
        <w:numPr>
          <w:ilvl w:val="0"/>
          <w:numId w:val="0"/>
        </w:numPr>
        <w:ind w:left="18"/>
        <w:rPr>
          <w:rFonts w:ascii="Arial" w:hAnsi="Arial" w:cs="Arial"/>
          <w:i w:val="0"/>
          <w:iCs w:val="0"/>
          <w:sz w:val="24"/>
          <w:szCs w:val="24"/>
        </w:rPr>
      </w:pPr>
      <w:r w:rsidRPr="00EA7102">
        <w:rPr>
          <w:rFonts w:ascii="Arial" w:hAnsi="Arial" w:cs="Arial"/>
          <w:i w:val="0"/>
          <w:iCs w:val="0"/>
          <w:sz w:val="24"/>
          <w:szCs w:val="24"/>
        </w:rPr>
        <w:t>DSS</w:t>
      </w:r>
      <w:r w:rsidRPr="00EA7102">
        <w:rPr>
          <w:rFonts w:ascii="Arial" w:hAnsi="Arial" w:cs="Arial"/>
          <w:i w:val="0"/>
          <w:iCs w:val="0"/>
          <w:spacing w:val="-4"/>
          <w:sz w:val="24"/>
          <w:szCs w:val="24"/>
        </w:rPr>
        <w:t xml:space="preserve"> </w:t>
      </w:r>
      <w:r w:rsidRPr="00EA7102">
        <w:rPr>
          <w:rFonts w:ascii="Arial" w:hAnsi="Arial" w:cs="Arial"/>
          <w:i w:val="0"/>
          <w:iCs w:val="0"/>
          <w:sz w:val="24"/>
          <w:szCs w:val="24"/>
        </w:rPr>
        <w:t>Fiscal</w:t>
      </w:r>
      <w:r w:rsidRPr="00EA7102">
        <w:rPr>
          <w:rFonts w:ascii="Arial" w:hAnsi="Arial" w:cs="Arial"/>
          <w:i w:val="0"/>
          <w:iCs w:val="0"/>
          <w:spacing w:val="-2"/>
          <w:sz w:val="24"/>
          <w:szCs w:val="24"/>
        </w:rPr>
        <w:t xml:space="preserve"> </w:t>
      </w:r>
      <w:r w:rsidRPr="00EA7102">
        <w:rPr>
          <w:rFonts w:ascii="Arial" w:hAnsi="Arial" w:cs="Arial"/>
          <w:i w:val="0"/>
          <w:iCs w:val="0"/>
          <w:sz w:val="24"/>
          <w:szCs w:val="24"/>
        </w:rPr>
        <w:t>Unit</w:t>
      </w:r>
      <w:r w:rsidRPr="00EA7102">
        <w:rPr>
          <w:rFonts w:ascii="Arial" w:hAnsi="Arial" w:cs="Arial"/>
          <w:i w:val="0"/>
          <w:iCs w:val="0"/>
          <w:spacing w:val="-2"/>
          <w:sz w:val="24"/>
          <w:szCs w:val="24"/>
        </w:rPr>
        <w:t xml:space="preserve"> Responsibilities:</w:t>
      </w:r>
    </w:p>
    <w:p w14:paraId="2B4B1BE1" w14:textId="77777777" w:rsidR="005D066C" w:rsidRPr="00EA7102" w:rsidRDefault="005D066C" w:rsidP="001A085D">
      <w:pPr>
        <w:pStyle w:val="ListParagraph"/>
        <w:widowControl w:val="0"/>
        <w:numPr>
          <w:ilvl w:val="0"/>
          <w:numId w:val="139"/>
        </w:numPr>
        <w:overflowPunct/>
        <w:adjustRightInd/>
        <w:spacing w:before="1"/>
        <w:ind w:left="720" w:hanging="359"/>
        <w:textAlignment w:val="auto"/>
        <w:rPr>
          <w:rFonts w:ascii="Arial" w:hAnsi="Arial" w:cs="Arial"/>
          <w:szCs w:val="24"/>
        </w:rPr>
      </w:pPr>
      <w:r w:rsidRPr="00EA7102">
        <w:rPr>
          <w:rFonts w:ascii="Arial" w:hAnsi="Arial" w:cs="Arial"/>
          <w:szCs w:val="24"/>
        </w:rPr>
        <w:t>DSS</w:t>
      </w:r>
      <w:r w:rsidRPr="00EA7102">
        <w:rPr>
          <w:rFonts w:ascii="Arial" w:hAnsi="Arial" w:cs="Arial"/>
          <w:spacing w:val="-7"/>
          <w:szCs w:val="24"/>
        </w:rPr>
        <w:t xml:space="preserve"> </w:t>
      </w:r>
      <w:r w:rsidRPr="00EA7102">
        <w:rPr>
          <w:rFonts w:ascii="Arial" w:hAnsi="Arial" w:cs="Arial"/>
          <w:szCs w:val="24"/>
        </w:rPr>
        <w:t>Fiscal</w:t>
      </w:r>
      <w:r w:rsidRPr="00EA7102">
        <w:rPr>
          <w:rFonts w:ascii="Arial" w:hAnsi="Arial" w:cs="Arial"/>
          <w:spacing w:val="-2"/>
          <w:szCs w:val="24"/>
        </w:rPr>
        <w:t xml:space="preserve"> </w:t>
      </w:r>
      <w:r w:rsidRPr="00EA7102">
        <w:rPr>
          <w:rFonts w:ascii="Arial" w:hAnsi="Arial" w:cs="Arial"/>
          <w:szCs w:val="24"/>
        </w:rPr>
        <w:t>Unit</w:t>
      </w:r>
      <w:r w:rsidRPr="00EA7102">
        <w:rPr>
          <w:rFonts w:ascii="Arial" w:hAnsi="Arial" w:cs="Arial"/>
          <w:spacing w:val="-3"/>
          <w:szCs w:val="24"/>
        </w:rPr>
        <w:t xml:space="preserve"> </w:t>
      </w:r>
      <w:r w:rsidRPr="00EA7102">
        <w:rPr>
          <w:rFonts w:ascii="Arial" w:hAnsi="Arial" w:cs="Arial"/>
          <w:szCs w:val="24"/>
        </w:rPr>
        <w:t>shall</w:t>
      </w:r>
      <w:r w:rsidRPr="00EA7102">
        <w:rPr>
          <w:rFonts w:ascii="Arial" w:hAnsi="Arial" w:cs="Arial"/>
          <w:spacing w:val="-3"/>
          <w:szCs w:val="24"/>
        </w:rPr>
        <w:t xml:space="preserve"> </w:t>
      </w:r>
      <w:r w:rsidRPr="00EA7102">
        <w:rPr>
          <w:rFonts w:ascii="Arial" w:hAnsi="Arial" w:cs="Arial"/>
          <w:szCs w:val="24"/>
        </w:rPr>
        <w:t>only</w:t>
      </w:r>
      <w:r w:rsidRPr="00EA7102">
        <w:rPr>
          <w:rFonts w:ascii="Arial" w:hAnsi="Arial" w:cs="Arial"/>
          <w:spacing w:val="-6"/>
          <w:szCs w:val="24"/>
        </w:rPr>
        <w:t xml:space="preserve"> </w:t>
      </w:r>
      <w:r w:rsidRPr="00EA7102">
        <w:rPr>
          <w:rFonts w:ascii="Arial" w:hAnsi="Arial" w:cs="Arial"/>
          <w:szCs w:val="24"/>
        </w:rPr>
        <w:t>accept</w:t>
      </w:r>
      <w:r w:rsidRPr="00EA7102">
        <w:rPr>
          <w:rFonts w:ascii="Arial" w:hAnsi="Arial" w:cs="Arial"/>
          <w:spacing w:val="-5"/>
          <w:szCs w:val="24"/>
        </w:rPr>
        <w:t xml:space="preserve"> </w:t>
      </w:r>
      <w:r w:rsidRPr="00EA7102">
        <w:rPr>
          <w:rFonts w:ascii="Arial" w:hAnsi="Arial" w:cs="Arial"/>
          <w:szCs w:val="24"/>
        </w:rPr>
        <w:t>invoices</w:t>
      </w:r>
      <w:r w:rsidRPr="00EA7102">
        <w:rPr>
          <w:rFonts w:ascii="Arial" w:hAnsi="Arial" w:cs="Arial"/>
          <w:spacing w:val="-4"/>
          <w:szCs w:val="24"/>
        </w:rPr>
        <w:t xml:space="preserve"> </w:t>
      </w:r>
      <w:r w:rsidRPr="00EA7102">
        <w:rPr>
          <w:rFonts w:ascii="Arial" w:hAnsi="Arial" w:cs="Arial"/>
          <w:szCs w:val="24"/>
        </w:rPr>
        <w:t>authorized</w:t>
      </w:r>
      <w:r w:rsidRPr="00EA7102">
        <w:rPr>
          <w:rFonts w:ascii="Arial" w:hAnsi="Arial" w:cs="Arial"/>
          <w:spacing w:val="-5"/>
          <w:szCs w:val="24"/>
        </w:rPr>
        <w:t xml:space="preserve"> </w:t>
      </w:r>
      <w:r w:rsidRPr="00EA7102">
        <w:rPr>
          <w:rFonts w:ascii="Arial" w:hAnsi="Arial" w:cs="Arial"/>
          <w:szCs w:val="24"/>
        </w:rPr>
        <w:t>for</w:t>
      </w:r>
      <w:r w:rsidRPr="00EA7102">
        <w:rPr>
          <w:rFonts w:ascii="Arial" w:hAnsi="Arial" w:cs="Arial"/>
          <w:spacing w:val="-3"/>
          <w:szCs w:val="24"/>
        </w:rPr>
        <w:t xml:space="preserve"> </w:t>
      </w:r>
      <w:r w:rsidRPr="00EA7102">
        <w:rPr>
          <w:rFonts w:ascii="Arial" w:hAnsi="Arial" w:cs="Arial"/>
          <w:szCs w:val="24"/>
        </w:rPr>
        <w:t>payment</w:t>
      </w:r>
      <w:r w:rsidRPr="00EA7102">
        <w:rPr>
          <w:rFonts w:ascii="Arial" w:hAnsi="Arial" w:cs="Arial"/>
          <w:spacing w:val="-3"/>
          <w:szCs w:val="24"/>
        </w:rPr>
        <w:t xml:space="preserve"> </w:t>
      </w:r>
      <w:r w:rsidRPr="00EA7102">
        <w:rPr>
          <w:rFonts w:ascii="Arial" w:hAnsi="Arial" w:cs="Arial"/>
          <w:szCs w:val="24"/>
        </w:rPr>
        <w:t>by</w:t>
      </w:r>
      <w:r w:rsidRPr="00EA7102">
        <w:rPr>
          <w:rFonts w:ascii="Arial" w:hAnsi="Arial" w:cs="Arial"/>
          <w:spacing w:val="-3"/>
          <w:szCs w:val="24"/>
        </w:rPr>
        <w:t xml:space="preserve"> </w:t>
      </w:r>
      <w:r w:rsidRPr="00EA7102">
        <w:rPr>
          <w:rFonts w:ascii="Arial" w:hAnsi="Arial" w:cs="Arial"/>
          <w:spacing w:val="-4"/>
          <w:szCs w:val="24"/>
        </w:rPr>
        <w:t>FSU.</w:t>
      </w:r>
    </w:p>
    <w:p w14:paraId="7B794BF8" w14:textId="77777777" w:rsidR="005D066C" w:rsidRPr="00EA7102" w:rsidRDefault="005D066C" w:rsidP="001A085D">
      <w:pPr>
        <w:pStyle w:val="ListParagraph"/>
        <w:widowControl w:val="0"/>
        <w:numPr>
          <w:ilvl w:val="0"/>
          <w:numId w:val="139"/>
        </w:numPr>
        <w:overflowPunct/>
        <w:adjustRightInd/>
        <w:spacing w:before="40" w:line="278" w:lineRule="auto"/>
        <w:ind w:left="720" w:right="447"/>
        <w:textAlignment w:val="auto"/>
        <w:rPr>
          <w:rFonts w:ascii="Arial" w:hAnsi="Arial" w:cs="Arial"/>
          <w:szCs w:val="24"/>
        </w:rPr>
      </w:pP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DSS</w:t>
      </w:r>
      <w:r w:rsidRPr="00EA7102">
        <w:rPr>
          <w:rFonts w:ascii="Arial" w:hAnsi="Arial" w:cs="Arial"/>
          <w:spacing w:val="-3"/>
          <w:szCs w:val="24"/>
        </w:rPr>
        <w:t xml:space="preserve"> </w:t>
      </w:r>
      <w:r w:rsidRPr="00EA7102">
        <w:rPr>
          <w:rFonts w:ascii="Arial" w:hAnsi="Arial" w:cs="Arial"/>
          <w:szCs w:val="24"/>
        </w:rPr>
        <w:t>Fiscal</w:t>
      </w:r>
      <w:r w:rsidRPr="00EA7102">
        <w:rPr>
          <w:rFonts w:ascii="Arial" w:hAnsi="Arial" w:cs="Arial"/>
          <w:spacing w:val="-4"/>
          <w:szCs w:val="24"/>
        </w:rPr>
        <w:t xml:space="preserve"> </w:t>
      </w:r>
      <w:r w:rsidRPr="00EA7102">
        <w:rPr>
          <w:rFonts w:ascii="Arial" w:hAnsi="Arial" w:cs="Arial"/>
          <w:szCs w:val="24"/>
        </w:rPr>
        <w:t>Unit</w:t>
      </w:r>
      <w:r w:rsidRPr="00EA7102">
        <w:rPr>
          <w:rFonts w:ascii="Arial" w:hAnsi="Arial" w:cs="Arial"/>
          <w:spacing w:val="-1"/>
          <w:szCs w:val="24"/>
        </w:rPr>
        <w:t xml:space="preserve"> </w:t>
      </w:r>
      <w:r w:rsidRPr="00EA7102">
        <w:rPr>
          <w:rFonts w:ascii="Arial" w:hAnsi="Arial" w:cs="Arial"/>
          <w:szCs w:val="24"/>
        </w:rPr>
        <w:t>will</w:t>
      </w:r>
      <w:r w:rsidRPr="00EA7102">
        <w:rPr>
          <w:rFonts w:ascii="Arial" w:hAnsi="Arial" w:cs="Arial"/>
          <w:spacing w:val="-1"/>
          <w:szCs w:val="24"/>
        </w:rPr>
        <w:t xml:space="preserve"> </w:t>
      </w:r>
      <w:r w:rsidRPr="00EA7102">
        <w:rPr>
          <w:rFonts w:ascii="Arial" w:hAnsi="Arial" w:cs="Arial"/>
          <w:szCs w:val="24"/>
        </w:rPr>
        <w:t>process</w:t>
      </w:r>
      <w:r w:rsidRPr="00EA7102">
        <w:rPr>
          <w:rFonts w:ascii="Arial" w:hAnsi="Arial" w:cs="Arial"/>
          <w:spacing w:val="-1"/>
          <w:szCs w:val="24"/>
        </w:rPr>
        <w:t xml:space="preserve"> </w:t>
      </w:r>
      <w:r w:rsidRPr="00EA7102">
        <w:rPr>
          <w:rFonts w:ascii="Arial" w:hAnsi="Arial" w:cs="Arial"/>
          <w:szCs w:val="24"/>
        </w:rPr>
        <w:t>Indigent</w:t>
      </w:r>
      <w:r w:rsidRPr="00EA7102">
        <w:rPr>
          <w:rFonts w:ascii="Arial" w:hAnsi="Arial" w:cs="Arial"/>
          <w:spacing w:val="-3"/>
          <w:szCs w:val="24"/>
        </w:rPr>
        <w:t xml:space="preserve"> </w:t>
      </w:r>
      <w:r w:rsidRPr="00EA7102">
        <w:rPr>
          <w:rFonts w:ascii="Arial" w:hAnsi="Arial" w:cs="Arial"/>
          <w:szCs w:val="24"/>
        </w:rPr>
        <w:t>Burial</w:t>
      </w:r>
      <w:r w:rsidRPr="00EA7102">
        <w:rPr>
          <w:rFonts w:ascii="Arial" w:hAnsi="Arial" w:cs="Arial"/>
          <w:spacing w:val="-3"/>
          <w:szCs w:val="24"/>
        </w:rPr>
        <w:t xml:space="preserve"> </w:t>
      </w:r>
      <w:r w:rsidRPr="00EA7102">
        <w:rPr>
          <w:rFonts w:ascii="Arial" w:hAnsi="Arial" w:cs="Arial"/>
          <w:szCs w:val="24"/>
        </w:rPr>
        <w:t>Invoices</w:t>
      </w:r>
      <w:r w:rsidRPr="00EA7102">
        <w:rPr>
          <w:rFonts w:ascii="Arial" w:hAnsi="Arial" w:cs="Arial"/>
          <w:spacing w:val="-4"/>
          <w:szCs w:val="24"/>
        </w:rPr>
        <w:t xml:space="preserve"> </w:t>
      </w:r>
      <w:r w:rsidRPr="00EA7102">
        <w:rPr>
          <w:rFonts w:ascii="Arial" w:hAnsi="Arial" w:cs="Arial"/>
          <w:szCs w:val="24"/>
        </w:rPr>
        <w:t>for</w:t>
      </w:r>
      <w:r w:rsidRPr="00EA7102">
        <w:rPr>
          <w:rFonts w:ascii="Arial" w:hAnsi="Arial" w:cs="Arial"/>
          <w:spacing w:val="-2"/>
          <w:szCs w:val="24"/>
        </w:rPr>
        <w:t xml:space="preserve"> </w:t>
      </w:r>
      <w:r w:rsidRPr="00EA7102">
        <w:rPr>
          <w:rFonts w:ascii="Arial" w:hAnsi="Arial" w:cs="Arial"/>
          <w:szCs w:val="24"/>
        </w:rPr>
        <w:t>payment,</w:t>
      </w:r>
      <w:r w:rsidRPr="00EA7102">
        <w:rPr>
          <w:rFonts w:ascii="Arial" w:hAnsi="Arial" w:cs="Arial"/>
          <w:spacing w:val="-5"/>
          <w:szCs w:val="24"/>
        </w:rPr>
        <w:t xml:space="preserve"> </w:t>
      </w:r>
      <w:r w:rsidRPr="00EA7102">
        <w:rPr>
          <w:rFonts w:ascii="Arial" w:hAnsi="Arial" w:cs="Arial"/>
          <w:szCs w:val="24"/>
        </w:rPr>
        <w:t>then</w:t>
      </w:r>
      <w:r w:rsidRPr="00EA7102">
        <w:rPr>
          <w:rFonts w:ascii="Arial" w:hAnsi="Arial" w:cs="Arial"/>
          <w:spacing w:val="-4"/>
          <w:szCs w:val="24"/>
        </w:rPr>
        <w:t xml:space="preserve"> </w:t>
      </w:r>
      <w:r w:rsidRPr="00EA7102">
        <w:rPr>
          <w:rFonts w:ascii="Arial" w:hAnsi="Arial" w:cs="Arial"/>
          <w:szCs w:val="24"/>
        </w:rPr>
        <w:t>send</w:t>
      </w:r>
      <w:r w:rsidRPr="00EA7102">
        <w:rPr>
          <w:rFonts w:ascii="Arial" w:hAnsi="Arial" w:cs="Arial"/>
          <w:spacing w:val="-5"/>
          <w:szCs w:val="24"/>
        </w:rPr>
        <w:t xml:space="preserve"> </w:t>
      </w:r>
      <w:r w:rsidRPr="00EA7102">
        <w:rPr>
          <w:rFonts w:ascii="Arial" w:hAnsi="Arial" w:cs="Arial"/>
          <w:szCs w:val="24"/>
        </w:rPr>
        <w:t>the</w:t>
      </w:r>
      <w:r w:rsidRPr="00EA7102">
        <w:rPr>
          <w:rFonts w:ascii="Arial" w:hAnsi="Arial" w:cs="Arial"/>
          <w:spacing w:val="-2"/>
          <w:szCs w:val="24"/>
        </w:rPr>
        <w:t xml:space="preserve"> </w:t>
      </w:r>
      <w:r w:rsidRPr="00EA7102">
        <w:rPr>
          <w:rFonts w:ascii="Arial" w:hAnsi="Arial" w:cs="Arial"/>
          <w:szCs w:val="24"/>
        </w:rPr>
        <w:t>proof</w:t>
      </w:r>
      <w:r w:rsidRPr="00EA7102">
        <w:rPr>
          <w:rFonts w:ascii="Arial" w:hAnsi="Arial" w:cs="Arial"/>
          <w:spacing w:val="-2"/>
          <w:szCs w:val="24"/>
        </w:rPr>
        <w:t xml:space="preserve"> </w:t>
      </w:r>
      <w:r w:rsidRPr="00EA7102">
        <w:rPr>
          <w:rFonts w:ascii="Arial" w:hAnsi="Arial" w:cs="Arial"/>
          <w:szCs w:val="24"/>
        </w:rPr>
        <w:t>of</w:t>
      </w:r>
      <w:r w:rsidRPr="00EA7102">
        <w:rPr>
          <w:rFonts w:ascii="Arial" w:hAnsi="Arial" w:cs="Arial"/>
          <w:spacing w:val="-4"/>
          <w:szCs w:val="24"/>
        </w:rPr>
        <w:t xml:space="preserve"> </w:t>
      </w:r>
      <w:r w:rsidRPr="00EA7102">
        <w:rPr>
          <w:rFonts w:ascii="Arial" w:hAnsi="Arial" w:cs="Arial"/>
          <w:szCs w:val="24"/>
        </w:rPr>
        <w:t>payment/voucher# to FSU for record-keeping purposes.</w:t>
      </w:r>
    </w:p>
    <w:p w14:paraId="77646300" w14:textId="77777777" w:rsidR="005D066C" w:rsidRPr="00EA7102" w:rsidRDefault="005D066C" w:rsidP="005D066C">
      <w:pPr>
        <w:pStyle w:val="BodyText"/>
        <w:rPr>
          <w:rFonts w:ascii="Arial" w:hAnsi="Arial" w:cs="Arial"/>
        </w:rPr>
      </w:pPr>
    </w:p>
    <w:p w14:paraId="5049A2D0" w14:textId="77777777" w:rsidR="005D066C" w:rsidRPr="00EA7102" w:rsidRDefault="005D066C" w:rsidP="005D066C">
      <w:pPr>
        <w:pStyle w:val="BodyText"/>
        <w:spacing w:before="159"/>
        <w:rPr>
          <w:rFonts w:ascii="Arial" w:hAnsi="Arial" w:cs="Arial"/>
        </w:rPr>
      </w:pPr>
    </w:p>
    <w:p w14:paraId="73AB9772" w14:textId="33F7E8D8" w:rsidR="005D066C" w:rsidRPr="00EA7102" w:rsidRDefault="005D066C" w:rsidP="001A085D">
      <w:pPr>
        <w:ind w:left="810" w:hanging="810"/>
        <w:rPr>
          <w:rFonts w:ascii="Arial" w:hAnsi="Arial" w:cs="Arial"/>
          <w:color w:val="EE0000"/>
        </w:rPr>
      </w:pPr>
      <w:r w:rsidRPr="00EA7102">
        <w:rPr>
          <w:rFonts w:ascii="Arial" w:hAnsi="Arial" w:cs="Arial"/>
          <w:b/>
          <w:u w:val="single"/>
        </w:rPr>
        <w:t>NOTE: Procedures are subject to change.</w:t>
      </w:r>
      <w:r w:rsidRPr="00EA7102">
        <w:rPr>
          <w:rFonts w:ascii="Arial" w:hAnsi="Arial" w:cs="Arial"/>
          <w:b/>
          <w:spacing w:val="80"/>
          <w:u w:val="single"/>
        </w:rPr>
        <w:t xml:space="preserve"> </w:t>
      </w:r>
      <w:r w:rsidRPr="00EA7102">
        <w:rPr>
          <w:rFonts w:ascii="Arial" w:hAnsi="Arial" w:cs="Arial"/>
          <w:b/>
          <w:u w:val="single"/>
        </w:rPr>
        <w:t>Changes to these procedures will be duly</w:t>
      </w:r>
      <w:r w:rsidRPr="00EA7102">
        <w:rPr>
          <w:rFonts w:ascii="Arial" w:hAnsi="Arial" w:cs="Arial"/>
          <w:b/>
        </w:rPr>
        <w:t xml:space="preserve"> communicated to all</w:t>
      </w:r>
      <w:r w:rsidRPr="00EA7102">
        <w:rPr>
          <w:rFonts w:ascii="Arial" w:hAnsi="Arial" w:cs="Arial"/>
          <w:b/>
          <w:spacing w:val="40"/>
        </w:rPr>
        <w:t xml:space="preserve"> </w:t>
      </w:r>
      <w:r w:rsidRPr="00EA7102">
        <w:rPr>
          <w:rFonts w:ascii="Arial" w:hAnsi="Arial" w:cs="Arial"/>
          <w:b/>
        </w:rPr>
        <w:t>parties involved.</w:t>
      </w:r>
    </w:p>
    <w:p w14:paraId="292EB50C" w14:textId="5A6276A0" w:rsidR="005D066C" w:rsidRPr="00EA7102" w:rsidRDefault="005D066C">
      <w:pPr>
        <w:rPr>
          <w:rFonts w:ascii="Arial" w:hAnsi="Arial" w:cs="Arial"/>
          <w:color w:val="EE0000"/>
        </w:rPr>
      </w:pPr>
      <w:r w:rsidRPr="00EA7102">
        <w:rPr>
          <w:rFonts w:ascii="Arial" w:hAnsi="Arial" w:cs="Arial"/>
          <w:color w:val="EE0000"/>
        </w:rPr>
        <w:br w:type="page"/>
      </w:r>
    </w:p>
    <w:p w14:paraId="66574BDC" w14:textId="77777777" w:rsidR="00D91919" w:rsidRPr="008714E3" w:rsidRDefault="00D91919" w:rsidP="00B80207">
      <w:pPr>
        <w:tabs>
          <w:tab w:val="left" w:pos="4050"/>
          <w:tab w:val="center" w:pos="5040"/>
        </w:tabs>
        <w:jc w:val="center"/>
        <w:rPr>
          <w:rFonts w:ascii="Arial" w:hAnsi="Arial" w:cs="Arial"/>
          <w:b/>
        </w:rPr>
        <w:sectPr w:rsidR="00D91919" w:rsidRPr="008714E3" w:rsidSect="00C21ED8">
          <w:pgSz w:w="12240" w:h="15840"/>
          <w:pgMar w:top="1746" w:right="1080" w:bottom="1440" w:left="1080" w:header="743" w:footer="597" w:gutter="0"/>
          <w:cols w:space="720"/>
        </w:sectPr>
      </w:pPr>
    </w:p>
    <w:p w14:paraId="1C6E5DC0" w14:textId="36D89B81" w:rsidR="008714E3" w:rsidRPr="008714E3" w:rsidRDefault="00226A3B" w:rsidP="007A3E9F">
      <w:pPr>
        <w:tabs>
          <w:tab w:val="left" w:pos="4050"/>
          <w:tab w:val="center" w:pos="5040"/>
        </w:tabs>
        <w:jc w:val="center"/>
        <w:rPr>
          <w:rFonts w:ascii="Arial" w:hAnsi="Arial" w:cs="Arial"/>
          <w:b/>
        </w:rPr>
      </w:pPr>
      <w:bookmarkStart w:id="32" w:name="Appendix_I"/>
      <w:r w:rsidRPr="008714E3">
        <w:rPr>
          <w:rFonts w:ascii="Arial" w:hAnsi="Arial" w:cs="Arial"/>
          <w:b/>
        </w:rPr>
        <w:t>A</w:t>
      </w:r>
      <w:r w:rsidR="00D34CD9" w:rsidRPr="008714E3">
        <w:rPr>
          <w:rFonts w:ascii="Arial" w:hAnsi="Arial" w:cs="Arial"/>
          <w:b/>
        </w:rPr>
        <w:t>PPENDIX</w:t>
      </w:r>
      <w:r w:rsidRPr="008714E3">
        <w:rPr>
          <w:rFonts w:ascii="Arial" w:hAnsi="Arial" w:cs="Arial"/>
          <w:b/>
        </w:rPr>
        <w:t xml:space="preserve"> </w:t>
      </w:r>
      <w:r w:rsidR="004F0F57">
        <w:rPr>
          <w:rFonts w:ascii="Arial" w:hAnsi="Arial" w:cs="Arial"/>
          <w:b/>
        </w:rPr>
        <w:t>I</w:t>
      </w:r>
      <w:bookmarkEnd w:id="32"/>
    </w:p>
    <w:p w14:paraId="5507333A" w14:textId="77777777" w:rsidR="008714E3" w:rsidRPr="00205DB4" w:rsidRDefault="008714E3" w:rsidP="007A3E9F">
      <w:pPr>
        <w:tabs>
          <w:tab w:val="left" w:pos="4050"/>
          <w:tab w:val="center" w:pos="5040"/>
        </w:tabs>
        <w:jc w:val="center"/>
        <w:rPr>
          <w:rFonts w:ascii="Arial" w:hAnsi="Arial" w:cs="Arial"/>
          <w:b/>
          <w:sz w:val="16"/>
          <w:szCs w:val="16"/>
        </w:rPr>
      </w:pPr>
    </w:p>
    <w:p w14:paraId="30A98D66" w14:textId="252FCB3C" w:rsidR="00D34CD9" w:rsidRPr="00205DB4" w:rsidRDefault="00CE7452" w:rsidP="007A3E9F">
      <w:pPr>
        <w:tabs>
          <w:tab w:val="left" w:pos="4050"/>
          <w:tab w:val="center" w:pos="5040"/>
        </w:tabs>
        <w:jc w:val="center"/>
        <w:rPr>
          <w:rFonts w:ascii="Arial" w:hAnsi="Arial" w:cs="Arial"/>
          <w:b/>
          <w:sz w:val="28"/>
          <w:szCs w:val="28"/>
        </w:rPr>
      </w:pPr>
      <w:r w:rsidRPr="00205DB4">
        <w:rPr>
          <w:rFonts w:ascii="Arial" w:hAnsi="Arial" w:cs="Arial"/>
          <w:b/>
          <w:sz w:val="28"/>
          <w:szCs w:val="28"/>
        </w:rPr>
        <w:t>T</w:t>
      </w:r>
      <w:r w:rsidR="00205DB4" w:rsidRPr="00205DB4">
        <w:rPr>
          <w:rFonts w:ascii="Arial" w:hAnsi="Arial" w:cs="Arial"/>
          <w:b/>
          <w:sz w:val="28"/>
          <w:szCs w:val="28"/>
        </w:rPr>
        <w:t>EMPLATES</w:t>
      </w:r>
      <w:r w:rsidRPr="00205DB4">
        <w:rPr>
          <w:rFonts w:ascii="Arial" w:hAnsi="Arial" w:cs="Arial"/>
          <w:b/>
          <w:sz w:val="28"/>
          <w:szCs w:val="28"/>
        </w:rPr>
        <w:t>/S</w:t>
      </w:r>
      <w:r w:rsidR="00205DB4" w:rsidRPr="00205DB4">
        <w:rPr>
          <w:rFonts w:ascii="Arial" w:hAnsi="Arial" w:cs="Arial"/>
          <w:b/>
          <w:sz w:val="28"/>
          <w:szCs w:val="28"/>
        </w:rPr>
        <w:t>AMPLE</w:t>
      </w:r>
      <w:r w:rsidRPr="00205DB4">
        <w:rPr>
          <w:rFonts w:ascii="Arial" w:hAnsi="Arial" w:cs="Arial"/>
          <w:b/>
          <w:sz w:val="28"/>
          <w:szCs w:val="28"/>
        </w:rPr>
        <w:t xml:space="preserve"> A</w:t>
      </w:r>
      <w:r w:rsidR="00205DB4" w:rsidRPr="00205DB4">
        <w:rPr>
          <w:rFonts w:ascii="Arial" w:hAnsi="Arial" w:cs="Arial"/>
          <w:b/>
          <w:sz w:val="28"/>
          <w:szCs w:val="28"/>
        </w:rPr>
        <w:t>GREEMENTS</w:t>
      </w:r>
    </w:p>
    <w:p w14:paraId="339E550A" w14:textId="77777777" w:rsidR="00D34CD9" w:rsidRPr="004C58AA" w:rsidRDefault="00D34CD9" w:rsidP="00226A3B">
      <w:pPr>
        <w:jc w:val="center"/>
        <w:rPr>
          <w:rFonts w:ascii="Arial" w:hAnsi="Arial" w:cs="Arial"/>
          <w:b/>
          <w:sz w:val="28"/>
          <w:szCs w:val="28"/>
        </w:rPr>
      </w:pPr>
    </w:p>
    <w:p w14:paraId="12A20052" w14:textId="1A370403" w:rsidR="00226A3B" w:rsidRDefault="00226A3B" w:rsidP="00226A3B">
      <w:pPr>
        <w:jc w:val="center"/>
        <w:rPr>
          <w:rFonts w:ascii="Arial" w:hAnsi="Arial" w:cs="Arial"/>
          <w:bCs/>
        </w:rPr>
      </w:pPr>
      <w:r w:rsidRPr="004C58AA">
        <w:rPr>
          <w:rFonts w:ascii="Arial" w:hAnsi="Arial" w:cs="Arial"/>
          <w:bCs/>
        </w:rPr>
        <w:t>Th</w:t>
      </w:r>
      <w:r w:rsidR="00CE7452" w:rsidRPr="004C58AA">
        <w:rPr>
          <w:rFonts w:ascii="Arial" w:hAnsi="Arial" w:cs="Arial"/>
          <w:bCs/>
        </w:rPr>
        <w:t>e</w:t>
      </w:r>
      <w:r w:rsidRPr="004C58AA">
        <w:rPr>
          <w:rFonts w:ascii="Arial" w:hAnsi="Arial" w:cs="Arial"/>
          <w:bCs/>
        </w:rPr>
        <w:t>s</w:t>
      </w:r>
      <w:r w:rsidR="00CE7452" w:rsidRPr="004C58AA">
        <w:rPr>
          <w:rFonts w:ascii="Arial" w:hAnsi="Arial" w:cs="Arial"/>
          <w:bCs/>
        </w:rPr>
        <w:t>e</w:t>
      </w:r>
      <w:r w:rsidRPr="004C58AA">
        <w:rPr>
          <w:rFonts w:ascii="Arial" w:hAnsi="Arial" w:cs="Arial"/>
          <w:bCs/>
        </w:rPr>
        <w:t xml:space="preserve"> </w:t>
      </w:r>
      <w:r w:rsidR="00743F8B" w:rsidRPr="00743F8B">
        <w:rPr>
          <w:rFonts w:ascii="Arial" w:hAnsi="Arial" w:cs="Arial"/>
          <w:b/>
        </w:rPr>
        <w:t>Templates/</w:t>
      </w:r>
      <w:r w:rsidR="00CE7452" w:rsidRPr="00743F8B">
        <w:rPr>
          <w:rFonts w:ascii="Arial" w:hAnsi="Arial" w:cs="Arial"/>
          <w:b/>
        </w:rPr>
        <w:t xml:space="preserve">Sample </w:t>
      </w:r>
      <w:r w:rsidRPr="00743F8B">
        <w:rPr>
          <w:rFonts w:ascii="Arial" w:hAnsi="Arial" w:cs="Arial"/>
          <w:b/>
        </w:rPr>
        <w:t>Agreement</w:t>
      </w:r>
      <w:r w:rsidR="00CE7452" w:rsidRPr="00743F8B">
        <w:rPr>
          <w:rFonts w:ascii="Arial" w:hAnsi="Arial" w:cs="Arial"/>
          <w:b/>
        </w:rPr>
        <w:t>s</w:t>
      </w:r>
      <w:r w:rsidRPr="004C58AA">
        <w:rPr>
          <w:rFonts w:ascii="Arial" w:hAnsi="Arial" w:cs="Arial"/>
          <w:bCs/>
        </w:rPr>
        <w:t xml:space="preserve"> </w:t>
      </w:r>
      <w:r w:rsidR="00743F8B">
        <w:rPr>
          <w:rFonts w:ascii="Arial" w:hAnsi="Arial" w:cs="Arial"/>
          <w:bCs/>
        </w:rPr>
        <w:t xml:space="preserve">will be </w:t>
      </w:r>
      <w:r w:rsidRPr="004C58AA">
        <w:rPr>
          <w:rFonts w:ascii="Arial" w:hAnsi="Arial" w:cs="Arial"/>
          <w:bCs/>
        </w:rPr>
        <w:t>used to negotiate the final version of the Contract</w:t>
      </w:r>
      <w:r w:rsidR="00743F8B">
        <w:rPr>
          <w:rFonts w:ascii="Arial" w:hAnsi="Arial" w:cs="Arial"/>
          <w:bCs/>
        </w:rPr>
        <w:t xml:space="preserve"> </w:t>
      </w:r>
      <w:r w:rsidRPr="004C58AA">
        <w:rPr>
          <w:rFonts w:ascii="Arial" w:hAnsi="Arial" w:cs="Arial"/>
          <w:bCs/>
        </w:rPr>
        <w:t>between Vendor and the State of Delaware.</w:t>
      </w:r>
    </w:p>
    <w:p w14:paraId="11408386" w14:textId="77777777" w:rsidR="00743F8B" w:rsidRDefault="00743F8B" w:rsidP="00226A3B">
      <w:pPr>
        <w:jc w:val="center"/>
        <w:rPr>
          <w:rFonts w:ascii="Arial" w:hAnsi="Arial" w:cs="Arial"/>
          <w:bCs/>
        </w:rPr>
      </w:pPr>
    </w:p>
    <w:p w14:paraId="3A4BB2F9" w14:textId="77777777" w:rsidR="00743F8B" w:rsidRDefault="00743F8B" w:rsidP="00226A3B">
      <w:pPr>
        <w:jc w:val="center"/>
        <w:rPr>
          <w:rFonts w:ascii="Arial" w:hAnsi="Arial" w:cs="Arial"/>
          <w:bCs/>
        </w:rPr>
      </w:pPr>
    </w:p>
    <w:p w14:paraId="3EAD0052" w14:textId="6E12B11E" w:rsidR="00743F8B" w:rsidRPr="00743F8B" w:rsidRDefault="00743F8B" w:rsidP="00226A3B">
      <w:pPr>
        <w:jc w:val="center"/>
        <w:rPr>
          <w:rFonts w:ascii="Arial" w:hAnsi="Arial" w:cs="Arial"/>
          <w:b/>
          <w:color w:val="FF0000"/>
          <w:sz w:val="32"/>
          <w:szCs w:val="32"/>
        </w:rPr>
      </w:pPr>
      <w:r w:rsidRPr="00743F8B">
        <w:rPr>
          <w:rFonts w:ascii="Arial" w:hAnsi="Arial" w:cs="Arial"/>
          <w:b/>
          <w:color w:val="FF0000"/>
          <w:sz w:val="32"/>
          <w:szCs w:val="32"/>
        </w:rPr>
        <w:t xml:space="preserve">These are ONLY Samples </w:t>
      </w:r>
      <w:r>
        <w:rPr>
          <w:rFonts w:ascii="Arial" w:hAnsi="Arial" w:cs="Arial"/>
          <w:b/>
          <w:color w:val="FF0000"/>
          <w:sz w:val="32"/>
          <w:szCs w:val="32"/>
        </w:rPr>
        <w:t xml:space="preserve">and </w:t>
      </w:r>
      <w:r w:rsidRPr="00743F8B">
        <w:rPr>
          <w:rFonts w:ascii="Arial" w:hAnsi="Arial" w:cs="Arial"/>
          <w:b/>
          <w:color w:val="FF0000"/>
          <w:sz w:val="32"/>
          <w:szCs w:val="32"/>
        </w:rPr>
        <w:t>as Placeholders</w:t>
      </w:r>
    </w:p>
    <w:p w14:paraId="6BF30461" w14:textId="77777777" w:rsidR="00226A3B" w:rsidRPr="004C58AA" w:rsidRDefault="00226A3B" w:rsidP="00226A3B">
      <w:pPr>
        <w:rPr>
          <w:rFonts w:ascii="Arial" w:hAnsi="Arial" w:cs="Arial"/>
          <w:bCs/>
        </w:rPr>
      </w:pPr>
      <w:r w:rsidRPr="004C58AA">
        <w:rPr>
          <w:rFonts w:ascii="Arial" w:hAnsi="Arial" w:cs="Arial"/>
          <w:bCs/>
        </w:rPr>
        <w:br w:type="page"/>
      </w:r>
    </w:p>
    <w:p w14:paraId="484F0B2D" w14:textId="77777777" w:rsidR="007C3967" w:rsidRPr="004C58AA" w:rsidRDefault="007C3967" w:rsidP="0003575B">
      <w:pPr>
        <w:jc w:val="center"/>
        <w:rPr>
          <w:rFonts w:ascii="Arial" w:hAnsi="Arial" w:cs="Arial"/>
          <w:b/>
        </w:rPr>
        <w:sectPr w:rsidR="007C3967" w:rsidRPr="004C58AA" w:rsidSect="00EA1DC3">
          <w:pgSz w:w="12240" w:h="15840"/>
          <w:pgMar w:top="1917" w:right="1080" w:bottom="1440" w:left="1080" w:header="748" w:footer="165" w:gutter="0"/>
          <w:cols w:space="720"/>
        </w:sectPr>
      </w:pPr>
    </w:p>
    <w:p w14:paraId="24BE26AB" w14:textId="77777777" w:rsidR="00F71DD2" w:rsidRPr="00F71DD2" w:rsidRDefault="00F71DD2" w:rsidP="00F71DD2">
      <w:pPr>
        <w:jc w:val="center"/>
        <w:rPr>
          <w:rFonts w:ascii="Arial" w:eastAsia="Calibri" w:hAnsi="Arial" w:cs="Arial"/>
          <w:b/>
        </w:rPr>
      </w:pPr>
      <w:bookmarkStart w:id="33" w:name="PSA"/>
      <w:r w:rsidRPr="00F71DD2">
        <w:rPr>
          <w:rFonts w:ascii="Arial" w:eastAsia="Calibri" w:hAnsi="Arial" w:cs="Arial"/>
          <w:b/>
        </w:rPr>
        <w:t>PROFESSIONAL SERVICES AGREEMENT</w:t>
      </w:r>
      <w:bookmarkEnd w:id="33"/>
    </w:p>
    <w:p w14:paraId="2DDE3CF2" w14:textId="77777777" w:rsidR="00F71DD2" w:rsidRPr="00F71DD2" w:rsidRDefault="00F71DD2" w:rsidP="00F71DD2">
      <w:pPr>
        <w:jc w:val="center"/>
        <w:rPr>
          <w:rFonts w:ascii="Arial" w:eastAsia="Calibri" w:hAnsi="Arial" w:cs="Arial"/>
          <w:b/>
        </w:rPr>
      </w:pPr>
      <w:r w:rsidRPr="00F71DD2">
        <w:rPr>
          <w:rFonts w:ascii="Arial" w:eastAsia="Calibri" w:hAnsi="Arial" w:cs="Arial"/>
          <w:b/>
        </w:rPr>
        <w:t>FOR</w:t>
      </w:r>
    </w:p>
    <w:p w14:paraId="41D4ED0D" w14:textId="77777777" w:rsidR="00F71DD2" w:rsidRPr="00F71DD2" w:rsidRDefault="00F71DD2" w:rsidP="00F71DD2">
      <w:pPr>
        <w:jc w:val="center"/>
        <w:rPr>
          <w:rFonts w:ascii="Arial" w:eastAsia="Calibri" w:hAnsi="Arial" w:cs="Arial"/>
          <w:b/>
          <w:bCs/>
        </w:rPr>
      </w:pPr>
      <w:r w:rsidRPr="00F71DD2">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743F8B">
            <w:rPr>
              <w:rFonts w:ascii="Arial" w:eastAsia="Calibri" w:hAnsi="Arial" w:cs="Arial"/>
              <w:b/>
              <w:caps/>
              <w:highlight w:val="cyan"/>
              <w:shd w:val="clear" w:color="auto" w:fill="FFFF00"/>
            </w:rPr>
            <w:t>xx-xxx</w:t>
          </w:r>
        </w:sdtContent>
      </w:sdt>
      <w:r w:rsidRPr="00F71DD2">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743F8B">
            <w:rPr>
              <w:rFonts w:ascii="Arial" w:eastAsia="Calibri" w:hAnsi="Arial" w:cs="Arial"/>
              <w:b/>
              <w:caps/>
              <w:highlight w:val="cyan"/>
              <w:shd w:val="clear" w:color="auto" w:fill="FFFF00"/>
            </w:rPr>
            <w:t>services title</w:t>
          </w:r>
        </w:sdtContent>
      </w:sdt>
    </w:p>
    <w:p w14:paraId="2096DD19" w14:textId="77777777" w:rsidR="00F71DD2" w:rsidRPr="00F71DD2" w:rsidRDefault="00F71DD2" w:rsidP="00F71DD2">
      <w:pPr>
        <w:jc w:val="center"/>
        <w:rPr>
          <w:rFonts w:ascii="Arial" w:eastAsia="Calibri" w:hAnsi="Arial" w:cs="Arial"/>
          <w:b/>
          <w:bCs/>
          <w:caps/>
        </w:rPr>
      </w:pPr>
      <w:r w:rsidRPr="00F71DD2">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743F8B">
            <w:rPr>
              <w:rFonts w:ascii="Arial" w:eastAsia="Calibri" w:hAnsi="Arial" w:cs="Arial"/>
              <w:b/>
              <w:caps/>
              <w:highlight w:val="cyan"/>
              <w:shd w:val="clear" w:color="auto" w:fill="FFFF00"/>
            </w:rPr>
            <w:t>internal contract number</w:t>
          </w:r>
        </w:sdtContent>
      </w:sdt>
    </w:p>
    <w:p w14:paraId="56ACC599" w14:textId="77777777" w:rsidR="00F71DD2" w:rsidRPr="00F71DD2" w:rsidRDefault="00F71DD2" w:rsidP="00F71DD2">
      <w:pPr>
        <w:jc w:val="center"/>
        <w:rPr>
          <w:rFonts w:ascii="Arial" w:eastAsia="Calibri" w:hAnsi="Arial" w:cs="Arial"/>
          <w:b/>
          <w:bCs/>
          <w:caps/>
        </w:rPr>
      </w:pPr>
    </w:p>
    <w:p w14:paraId="3D255D4B" w14:textId="77777777" w:rsidR="00F71DD2" w:rsidRPr="00F71DD2" w:rsidRDefault="00F71DD2" w:rsidP="00F71DD2">
      <w:pPr>
        <w:suppressAutoHyphens/>
        <w:jc w:val="both"/>
        <w:rPr>
          <w:rFonts w:ascii="Arial" w:eastAsia="Calibri" w:hAnsi="Arial" w:cs="Arial"/>
        </w:rPr>
      </w:pPr>
      <w:r w:rsidRPr="00F71DD2">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start date</w:t>
          </w:r>
        </w:sdtContent>
      </w:sdt>
      <w:r w:rsidRPr="00F71DD2">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end date</w:t>
          </w:r>
        </w:sdtContent>
      </w:sdt>
      <w:r w:rsidRPr="00F71DD2">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743F8B">
            <w:rPr>
              <w:rFonts w:ascii="Arial" w:eastAsia="Calibri" w:hAnsi="Arial" w:cs="Arial"/>
              <w:b/>
              <w:caps/>
              <w:highlight w:val="cyan"/>
              <w:shd w:val="clear" w:color="auto" w:fill="FFFF00"/>
            </w:rPr>
            <w:t>Division Name</w:t>
          </w:r>
        </w:sdtContent>
      </w:sdt>
      <w:r w:rsidRPr="00F71DD2">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743F8B">
            <w:rPr>
              <w:rFonts w:ascii="Arial" w:eastAsia="Calibri" w:hAnsi="Arial" w:cs="Arial"/>
              <w:b/>
              <w:caps/>
              <w:highlight w:val="cyan"/>
              <w:shd w:val="clear" w:color="auto" w:fill="FFFF00"/>
            </w:rPr>
            <w:t>vendor</w:t>
          </w:r>
        </w:sdtContent>
      </w:sdt>
      <w:r w:rsidRPr="00F71DD2">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street</w:t>
          </w:r>
        </w:sdtContent>
      </w:sdt>
      <w:r w:rsidRPr="00F71DD2">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city, state zip</w:t>
          </w:r>
        </w:sdtContent>
      </w:sdt>
      <w:r w:rsidRPr="00F71DD2">
        <w:rPr>
          <w:rFonts w:ascii="Arial" w:eastAsia="Calibri" w:hAnsi="Arial" w:cs="Arial"/>
        </w:rPr>
        <w:t>.</w:t>
      </w:r>
    </w:p>
    <w:p w14:paraId="5D78D080" w14:textId="77777777" w:rsidR="00F71DD2" w:rsidRPr="00F71DD2" w:rsidRDefault="00F71DD2" w:rsidP="00F71DD2">
      <w:pPr>
        <w:suppressAutoHyphens/>
        <w:jc w:val="both"/>
        <w:rPr>
          <w:rFonts w:ascii="Arial" w:eastAsia="Calibri" w:hAnsi="Arial" w:cs="Arial"/>
        </w:rPr>
      </w:pPr>
    </w:p>
    <w:p w14:paraId="7EE3988F"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F71DD2">
        <w:rPr>
          <w:rFonts w:ascii="Arial" w:eastAsia="Calibri" w:hAnsi="Arial" w:cs="Arial"/>
          <w:b/>
          <w:bCs/>
        </w:rPr>
        <w:t>WHEREAS</w:t>
      </w:r>
      <w:r w:rsidRPr="00F71DD2">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743F8B">
            <w:rPr>
              <w:rFonts w:ascii="Arial" w:eastAsia="Calibri" w:hAnsi="Arial" w:cs="Arial"/>
              <w:b/>
              <w:caps/>
              <w:highlight w:val="cyan"/>
              <w:shd w:val="clear" w:color="auto" w:fill="FFFF00"/>
            </w:rPr>
            <w:t>service description</w:t>
          </w:r>
        </w:sdtContent>
      </w:sdt>
      <w:r w:rsidRPr="00F71DD2">
        <w:rPr>
          <w:rFonts w:ascii="Arial" w:eastAsia="Calibri" w:hAnsi="Arial" w:cs="Arial"/>
        </w:rPr>
        <w:t>.</w:t>
      </w:r>
    </w:p>
    <w:p w14:paraId="7C60B2E3"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Vendor desires to provide such services to Delaware on the terms set forth below;</w:t>
      </w:r>
    </w:p>
    <w:p w14:paraId="24BBA1EE"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F71DD2" w:rsidRDefault="00F71DD2" w:rsidP="00F71DD2">
      <w:pPr>
        <w:rPr>
          <w:rFonts w:ascii="Arial" w:eastAsia="Calibri" w:hAnsi="Arial" w:cs="Arial"/>
        </w:rPr>
      </w:pPr>
      <w:r w:rsidRPr="00F71DD2">
        <w:rPr>
          <w:rFonts w:ascii="Arial" w:eastAsia="Calibri" w:hAnsi="Arial" w:cs="Arial"/>
          <w:b/>
          <w:bCs/>
        </w:rPr>
        <w:t>FOR AND IN CONSIDERATION OF</w:t>
      </w:r>
      <w:r w:rsidRPr="00F71DD2">
        <w:rPr>
          <w:rFonts w:ascii="Arial" w:eastAsia="Calibri" w:hAnsi="Arial" w:cs="Arial"/>
        </w:rPr>
        <w:t xml:space="preserve"> the premises and mutual agreements herein, Delaware and Vendor agree as follows:</w:t>
      </w:r>
    </w:p>
    <w:p w14:paraId="66D7645C" w14:textId="77777777" w:rsidR="00F71DD2" w:rsidRPr="00F71DD2" w:rsidRDefault="00F71DD2" w:rsidP="00F71DD2">
      <w:pPr>
        <w:rPr>
          <w:rFonts w:ascii="Arial" w:eastAsia="Calibri" w:hAnsi="Arial" w:cs="Arial"/>
        </w:rPr>
      </w:pPr>
    </w:p>
    <w:p w14:paraId="703200C6" w14:textId="786710B2" w:rsidR="00F71DD2" w:rsidRPr="004C58AA" w:rsidRDefault="00F71DD2" w:rsidP="00D91919">
      <w:pPr>
        <w:pStyle w:val="ListParagraph"/>
        <w:keepNext/>
        <w:numPr>
          <w:ilvl w:val="2"/>
          <w:numId w:val="26"/>
        </w:numPr>
        <w:ind w:left="540" w:hanging="540"/>
        <w:contextualSpacing/>
        <w:outlineLvl w:val="0"/>
        <w:rPr>
          <w:rFonts w:ascii="Arial" w:hAnsi="Arial" w:cs="Arial"/>
          <w:b/>
          <w:caps/>
          <w:szCs w:val="32"/>
          <w:u w:val="single"/>
        </w:rPr>
      </w:pPr>
      <w:r w:rsidRPr="004C58AA">
        <w:rPr>
          <w:rFonts w:ascii="Arial" w:hAnsi="Arial" w:cs="Arial"/>
          <w:b/>
          <w:caps/>
          <w:szCs w:val="32"/>
          <w:u w:val="single"/>
        </w:rPr>
        <w:t>Services.</w:t>
      </w:r>
    </w:p>
    <w:p w14:paraId="4954A696" w14:textId="77777777" w:rsidR="00F71DD2" w:rsidRPr="004C58AA" w:rsidRDefault="00F71DD2" w:rsidP="00D91919">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shall perform for Delaware the services specified in the Appendices to this Agreement, attached hereto and made a part hereof.</w:t>
      </w:r>
    </w:p>
    <w:p w14:paraId="4F87AFAB" w14:textId="77777777" w:rsidR="00F71DD2" w:rsidRPr="004C58AA" w:rsidRDefault="00F71DD2" w:rsidP="00D91919">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4C58AA" w:rsidRDefault="00F71DD2" w:rsidP="00D91919">
      <w:pPr>
        <w:pStyle w:val="ListParagraph"/>
        <w:numPr>
          <w:ilvl w:val="3"/>
          <w:numId w:val="45"/>
        </w:numPr>
        <w:spacing w:after="120"/>
        <w:ind w:left="1620"/>
        <w:contextualSpacing/>
        <w:jc w:val="both"/>
        <w:rPr>
          <w:rFonts w:ascii="Arial" w:eastAsia="Calibri" w:hAnsi="Arial" w:cs="Arial"/>
        </w:rPr>
      </w:pPr>
      <w:r w:rsidRPr="004C58AA">
        <w:rPr>
          <w:rFonts w:ascii="Arial" w:eastAsia="Calibri" w:hAnsi="Arial" w:cs="Arial"/>
        </w:rPr>
        <w:t>This Agreement (including any amendments or modifications thereto);</w:t>
      </w:r>
    </w:p>
    <w:p w14:paraId="5D8C6326" w14:textId="77777777" w:rsidR="00F71DD2" w:rsidRPr="004C58AA" w:rsidRDefault="005047D0" w:rsidP="00D91919">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215789">
            <w:rPr>
              <w:rFonts w:ascii="Arial" w:eastAsia="Calibri" w:hAnsi="Arial" w:cs="Arial"/>
              <w:b/>
              <w:bCs/>
            </w:rPr>
            <w:t>Business Associate Agreement</w:t>
          </w:r>
        </w:sdtContent>
      </w:sdt>
      <w:r w:rsidR="00F71DD2" w:rsidRPr="004C58AA">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6DC4935A" w14:textId="77777777" w:rsidR="00F71DD2" w:rsidRPr="004C58AA" w:rsidRDefault="005047D0" w:rsidP="00D91919">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215789">
            <w:rPr>
              <w:rFonts w:ascii="Arial" w:eastAsia="Calibri" w:hAnsi="Arial" w:cs="Arial"/>
              <w:b/>
              <w:bCs/>
            </w:rPr>
            <w:t>DTI Terms and Conditions</w:t>
          </w:r>
        </w:sdtContent>
      </w:sdt>
      <w:r w:rsidR="00F71DD2" w:rsidRPr="004C58AA">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955C8C6" w14:textId="77777777" w:rsidR="00F71DD2" w:rsidRPr="004C58AA" w:rsidRDefault="005047D0" w:rsidP="00D91919">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215789">
            <w:rPr>
              <w:rFonts w:ascii="Arial" w:eastAsia="Calibri" w:hAnsi="Arial" w:cs="Arial"/>
              <w:b/>
              <w:bCs/>
            </w:rPr>
            <w:t>Payment Schedule</w:t>
          </w:r>
        </w:sdtContent>
      </w:sdt>
      <w:r w:rsidR="00F71DD2" w:rsidRPr="004C58AA">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5B042F1E" w14:textId="77777777" w:rsidR="00F71DD2" w:rsidRPr="004C58AA" w:rsidRDefault="005047D0" w:rsidP="00D91919">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215789">
            <w:rPr>
              <w:rFonts w:ascii="Arial" w:eastAsia="Calibri" w:hAnsi="Arial" w:cs="Arial"/>
              <w:b/>
              <w:bCs/>
            </w:rPr>
            <w:t>Statement of Work</w:t>
          </w:r>
        </w:sdtContent>
      </w:sdt>
      <w:r w:rsidR="00F71DD2" w:rsidRPr="004C58AA">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4A906DE9" w14:textId="77777777" w:rsidR="00F71DD2" w:rsidRPr="004C58AA" w:rsidRDefault="005047D0" w:rsidP="00D91919">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215789">
            <w:rPr>
              <w:rFonts w:ascii="Arial" w:eastAsia="Calibri" w:hAnsi="Arial" w:cs="Arial"/>
              <w:b/>
              <w:bCs/>
            </w:rPr>
            <w:t>Delaware’s Request for Proposals</w:t>
          </w:r>
        </w:sdtContent>
      </w:sdt>
      <w:r w:rsidR="00F71DD2" w:rsidRPr="004C58AA">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1D55F95" w14:textId="77777777" w:rsidR="00F71DD2" w:rsidRPr="004C58AA" w:rsidRDefault="005047D0" w:rsidP="00D91919">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215789">
            <w:rPr>
              <w:rFonts w:ascii="Arial" w:eastAsia="Calibri" w:hAnsi="Arial" w:cs="Arial"/>
              <w:b/>
              <w:bCs/>
            </w:rPr>
            <w:t>Vendor’s Response</w:t>
          </w:r>
        </w:sdtContent>
      </w:sdt>
      <w:r w:rsidR="00F71DD2" w:rsidRPr="004C58AA">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w:t>
      </w:r>
    </w:p>
    <w:p w14:paraId="11C0AC1A" w14:textId="77777777" w:rsidR="00F71DD2" w:rsidRPr="004C58AA" w:rsidRDefault="00F71DD2" w:rsidP="00D91919">
      <w:pPr>
        <w:pStyle w:val="ListParagraph"/>
        <w:numPr>
          <w:ilvl w:val="3"/>
          <w:numId w:val="45"/>
        </w:numPr>
        <w:spacing w:before="120" w:after="120"/>
        <w:ind w:left="1620"/>
        <w:jc w:val="both"/>
        <w:rPr>
          <w:rFonts w:ascii="Arial" w:eastAsia="Calibri" w:hAnsi="Arial" w:cs="Arial"/>
        </w:rPr>
      </w:pPr>
      <w:r w:rsidRPr="004C58AA">
        <w:rPr>
          <w:rFonts w:ascii="Arial" w:eastAsia="Calibri" w:hAnsi="Arial" w:cs="Arial"/>
        </w:rPr>
        <w:t>The aforementioned documents are specifically incorporated into this Agreement and made a part hereof.</w:t>
      </w:r>
    </w:p>
    <w:p w14:paraId="2797142C" w14:textId="77777777" w:rsidR="00F71DD2" w:rsidRPr="004C58AA" w:rsidRDefault="00F71DD2" w:rsidP="00D91919">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 xml:space="preserve">Delaware may, at any time, by written order, make changes in the scope of this Agreement and in the services or work to be performed. No services for which additional compensation may be charged by Vendor </w:t>
      </w:r>
      <w:proofErr w:type="gramStart"/>
      <w:r w:rsidRPr="004C58AA">
        <w:rPr>
          <w:rFonts w:ascii="Arial" w:eastAsia="Calibri" w:hAnsi="Arial" w:cs="Arial"/>
        </w:rPr>
        <w:t>shall</w:t>
      </w:r>
      <w:proofErr w:type="gramEnd"/>
      <w:r w:rsidRPr="004C58AA">
        <w:rPr>
          <w:rFonts w:ascii="Arial" w:eastAsia="Calibri" w:hAnsi="Arial" w:cs="Arial"/>
        </w:rPr>
        <w:t xml:space="preserve">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4C58AA" w:rsidRDefault="00F71DD2" w:rsidP="00D91919">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4C58AA" w:rsidRDefault="00F71DD2" w:rsidP="00D91919">
      <w:pPr>
        <w:pStyle w:val="ListParagraph"/>
        <w:keepNext/>
        <w:numPr>
          <w:ilvl w:val="0"/>
          <w:numId w:val="46"/>
        </w:numPr>
        <w:ind w:left="540" w:hanging="540"/>
        <w:contextualSpacing/>
        <w:outlineLvl w:val="0"/>
        <w:rPr>
          <w:rFonts w:ascii="Arial" w:hAnsi="Arial" w:cs="Arial"/>
          <w:b/>
          <w:caps/>
          <w:szCs w:val="32"/>
          <w:u w:val="single"/>
        </w:rPr>
      </w:pPr>
      <w:r w:rsidRPr="004C58AA">
        <w:rPr>
          <w:rFonts w:ascii="Arial" w:hAnsi="Arial" w:cs="Arial"/>
          <w:b/>
          <w:caps/>
          <w:szCs w:val="32"/>
          <w:u w:val="single"/>
        </w:rPr>
        <w:t>Payment for Services and Expenses.</w:t>
      </w:r>
    </w:p>
    <w:p w14:paraId="5201E22E" w14:textId="50E4AE4F" w:rsidR="00F71DD2" w:rsidRPr="004C58AA" w:rsidRDefault="5336CF67" w:rsidP="00D91919">
      <w:pPr>
        <w:pStyle w:val="ListParagraph"/>
        <w:numPr>
          <w:ilvl w:val="1"/>
          <w:numId w:val="47"/>
        </w:numPr>
        <w:spacing w:before="120" w:after="120"/>
        <w:ind w:left="1260" w:hanging="720"/>
        <w:jc w:val="both"/>
        <w:rPr>
          <w:rFonts w:ascii="Arial" w:eastAsia="Calibri" w:hAnsi="Arial" w:cs="Arial"/>
          <w:b/>
          <w:bCs/>
        </w:rPr>
      </w:pPr>
      <w:r w:rsidRPr="004C58AA">
        <w:rPr>
          <w:rFonts w:ascii="Arial" w:eastAsia="Calibri" w:hAnsi="Arial" w:cs="Arial"/>
        </w:rPr>
        <w:t xml:space="preserve">The term of the initial contract shall be </w:t>
      </w:r>
      <w:sdt>
        <w:sdtPr>
          <w:rPr>
            <w:rFonts w:ascii="Arial" w:eastAsia="Calibri" w:hAnsi="Arial" w:cs="Arial"/>
            <w:b/>
            <w:bCs/>
            <w:highlight w:val="cyan"/>
          </w:rPr>
          <w:id w:val="1662505796"/>
          <w:placeholder>
            <w:docPart w:val="F94D8DEA3475CB4EA5262889014DEB31"/>
          </w:placeholder>
          <w:text/>
        </w:sdtPr>
        <w:sdtEndPr>
          <w:rPr>
            <w:b w:val="0"/>
            <w:bCs w:val="0"/>
          </w:rPr>
        </w:sdtEndPr>
        <w:sdtContent>
          <w:r w:rsidR="00215789">
            <w:rPr>
              <w:rFonts w:ascii="Arial" w:eastAsia="Calibri" w:hAnsi="Arial" w:cs="Arial"/>
              <w:b/>
              <w:bCs/>
              <w:highlight w:val="cyan"/>
            </w:rPr>
            <w:t xml:space="preserve">Number of </w:t>
          </w:r>
        </w:sdtContent>
      </w:sdt>
      <w:r w:rsidR="3E21EF47" w:rsidRPr="60212344">
        <w:rPr>
          <w:rFonts w:ascii="Arial" w:eastAsia="Calibri" w:hAnsi="Arial" w:cs="Arial"/>
          <w:b/>
          <w:bCs/>
          <w:highlight w:val="cyan"/>
        </w:rPr>
        <w:t>Year(s) for initial term</w:t>
      </w:r>
      <w:r w:rsidRPr="004C58AA">
        <w:rPr>
          <w:rFonts w:ascii="Arial" w:eastAsia="Calibri" w:hAnsi="Arial" w:cs="Arial"/>
        </w:rPr>
        <w:t xml:space="preserve"> from </w:t>
      </w:r>
      <w:sdt>
        <w:sdtPr>
          <w:rPr>
            <w:rFonts w:ascii="Arial" w:eastAsia="Calibri" w:hAnsi="Arial" w:cs="Arial"/>
            <w:b/>
            <w:bCs/>
            <w:highlight w:val="cyan"/>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start date</w:t>
          </w:r>
        </w:sdtContent>
      </w:sdt>
      <w:r w:rsidRPr="004C58AA">
        <w:rPr>
          <w:rFonts w:ascii="Arial" w:eastAsia="Calibri" w:hAnsi="Arial" w:cs="Arial"/>
        </w:rPr>
        <w:t xml:space="preserve">, </w:t>
      </w:r>
      <w:r w:rsidR="62AC878A" w:rsidRPr="004C58AA">
        <w:rPr>
          <w:rFonts w:ascii="Arial" w:eastAsia="Calibri" w:hAnsi="Arial" w:cs="Arial"/>
        </w:rPr>
        <w:t>through</w:t>
      </w:r>
      <w:r w:rsidR="62AC878A">
        <w:rPr>
          <w:rFonts w:ascii="Arial" w:eastAsia="Calibri" w:hAnsi="Arial" w:cs="Arial"/>
        </w:rPr>
        <w:t xml:space="preserve"> the</w:t>
      </w:r>
      <w:r w:rsidRPr="004C58AA">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end date</w:t>
          </w:r>
        </w:sdtContent>
      </w:sdt>
      <w:r w:rsidRPr="004C58AA">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text/>
        </w:sdtPr>
        <w:sdtEndPr>
          <w:rPr>
            <w:b w:val="0"/>
            <w:bCs w:val="0"/>
          </w:rPr>
        </w:sdtEndPr>
        <w:sdtContent>
          <w:r w:rsidR="00215789">
            <w:rPr>
              <w:rFonts w:ascii="Arial" w:eastAsia="Calibri" w:hAnsi="Arial" w:cs="Arial"/>
              <w:b/>
              <w:bCs/>
            </w:rPr>
            <w:t>Number of x year(s) of renewal(s)</w:t>
          </w:r>
        </w:sdtContent>
      </w:sdt>
      <w:r w:rsidRPr="004C58AA">
        <w:rPr>
          <w:rFonts w:ascii="Arial" w:eastAsia="Calibri" w:hAnsi="Arial" w:cs="Arial"/>
        </w:rPr>
        <w:t xml:space="preserve"> periods through amendments between the Vendor and Delaware.</w:t>
      </w:r>
    </w:p>
    <w:p w14:paraId="2D4EEDAE" w14:textId="77777777" w:rsidR="00F71DD2" w:rsidRPr="004C58AA" w:rsidRDefault="00F71DD2" w:rsidP="00D91919">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4C58AA" w:rsidRDefault="00F71DD2" w:rsidP="00D91919">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will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The fee will be paid in accordance with the </w:t>
      </w:r>
      <w:r w:rsidRPr="004C58AA">
        <w:rPr>
          <w:rFonts w:ascii="Arial" w:eastAsia="Calibri" w:hAnsi="Arial" w:cs="Arial"/>
          <w:b/>
        </w:rPr>
        <w:t>Payment Schedule</w:t>
      </w:r>
      <w:r w:rsidRPr="004C58AA">
        <w:rPr>
          <w:rFonts w:ascii="Arial" w:eastAsia="Calibri" w:hAnsi="Arial" w:cs="Arial"/>
        </w:rPr>
        <w:t xml:space="preserve"> attached hereto as part of</w:t>
      </w:r>
      <w:r w:rsidRPr="004C58AA">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6A6051BF" w14:textId="5D2EE41A" w:rsidR="00F71DD2" w:rsidRPr="004C58AA" w:rsidRDefault="5336CF67" w:rsidP="00D91919">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Delaware’s obligation to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60212344">
            <w:rPr>
              <w:rFonts w:ascii="Arial" w:eastAsia="Calibri" w:hAnsi="Arial" w:cs="Arial"/>
              <w:b/>
              <w:bCs/>
              <w:caps/>
              <w:highlight w:val="cyan"/>
              <w:shd w:val="clear" w:color="auto" w:fill="FFFF00"/>
            </w:rPr>
            <w:t>Appendix XX</w:t>
          </w:r>
        </w:sdtContent>
      </w:sdt>
      <w:r w:rsidRPr="004C58AA">
        <w:rPr>
          <w:rFonts w:ascii="Arial" w:eastAsia="Calibri" w:hAnsi="Arial" w:cs="Arial"/>
        </w:rPr>
        <w:t xml:space="preserve">, </w:t>
      </w:r>
      <w:r w:rsidRPr="60212344">
        <w:rPr>
          <w:rFonts w:ascii="Arial" w:eastAsia="Calibri" w:hAnsi="Arial" w:cs="Arial"/>
          <w:b/>
          <w:bCs/>
        </w:rPr>
        <w:t>Statement of Work</w:t>
      </w:r>
      <w:r w:rsidRPr="004C58AA">
        <w:rPr>
          <w:rFonts w:ascii="Arial" w:eastAsia="Calibri" w:hAnsi="Arial" w:cs="Arial"/>
        </w:rPr>
        <w:t xml:space="preserve"> will not exceed the fixed fee amount of </w:t>
      </w:r>
      <w:sdt>
        <w:sdtPr>
          <w:rPr>
            <w:rFonts w:ascii="Arial" w:eastAsia="Calibri" w:hAnsi="Arial" w:cs="Arial"/>
            <w:b/>
            <w:bCs/>
          </w:rPr>
          <w:id w:val="2053732376"/>
          <w:placeholder>
            <w:docPart w:val="74773EC1C726ED41ADE26E07B38C39B7"/>
          </w:placeholder>
          <w:text/>
        </w:sdtPr>
        <w:sdtEndPr>
          <w:rPr>
            <w:b w:val="0"/>
            <w:bCs w:val="0"/>
          </w:rPr>
        </w:sdtEndPr>
        <w:sdtContent>
          <w:r w:rsidR="00215789">
            <w:rPr>
              <w:rFonts w:ascii="Arial" w:eastAsia="Calibri" w:hAnsi="Arial" w:cs="Arial"/>
              <w:b/>
              <w:bCs/>
            </w:rPr>
            <w:t>$</w:t>
          </w:r>
          <w:proofErr w:type="spellStart"/>
          <w:r w:rsidR="00215789">
            <w:rPr>
              <w:rFonts w:ascii="Arial" w:eastAsia="Calibri" w:hAnsi="Arial" w:cs="Arial"/>
              <w:b/>
              <w:bCs/>
            </w:rPr>
            <w:t>x,xxx,xxx</w:t>
          </w:r>
          <w:proofErr w:type="spellEnd"/>
        </w:sdtContent>
      </w:sdt>
      <w:r w:rsidRPr="004C58AA">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77777777" w:rsidR="00F71DD2" w:rsidRPr="004C58AA" w:rsidRDefault="00F71DD2" w:rsidP="00D91919">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002A3C55">
            <w:rPr>
              <w:rFonts w:ascii="Arial" w:eastAsia="Calibri" w:hAnsi="Arial" w:cs="Arial"/>
              <w:b/>
              <w:caps/>
              <w:highlight w:val="cyan"/>
              <w:shd w:val="clear" w:color="auto" w:fill="FFFF00"/>
            </w:rPr>
            <w:t>contract number</w:t>
          </w:r>
        </w:sdtContent>
      </w:sdt>
      <w:r w:rsidRPr="004C58AA">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4C58AA" w:rsidRDefault="00F71DD2" w:rsidP="00D91919">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4C58AA" w:rsidRDefault="00F71DD2" w:rsidP="00D91919">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4C58AA" w:rsidRDefault="00F71DD2" w:rsidP="00D91919">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4C58AA" w:rsidRDefault="00F71DD2" w:rsidP="00D91919">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8" w:history="1">
        <w:r w:rsidRPr="004C58AA">
          <w:rPr>
            <w:rFonts w:ascii="Arial" w:eastAsia="Calibri" w:hAnsi="Arial" w:cs="Arial"/>
            <w:color w:val="0000FF"/>
            <w:u w:val="single"/>
          </w:rPr>
          <w:t>IRS Publication 510 Excise Taxes</w:t>
        </w:r>
      </w:hyperlink>
      <w:r w:rsidRPr="004C58AA">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58AA">
        <w:rPr>
          <w:rFonts w:ascii="Arial" w:eastAsia="Calibri" w:hAnsi="Arial" w:cs="Arial"/>
          <w:spacing w:val="-3"/>
        </w:rPr>
        <w:t xml:space="preserve"> Such taxes shall not be included in prices quoted. </w:t>
      </w:r>
    </w:p>
    <w:p w14:paraId="25B4EFF6" w14:textId="77777777" w:rsidR="00F71DD2" w:rsidRPr="004C58AA" w:rsidRDefault="00F71DD2" w:rsidP="00D91919">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4C58AA" w:rsidRDefault="00F71DD2" w:rsidP="00D91919">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Invoices shall be submitted to:</w:t>
      </w:r>
    </w:p>
    <w:p w14:paraId="5A1C4F9A" w14:textId="77777777" w:rsidR="00F71DD2" w:rsidRPr="004C58AA" w:rsidRDefault="005047D0" w:rsidP="00F71DD2">
      <w:pPr>
        <w:spacing w:before="120" w:after="120"/>
        <w:ind w:left="1260"/>
        <w:jc w:val="both"/>
        <w:rPr>
          <w:rFonts w:ascii="Arial" w:eastAsia="Calibri" w:hAnsi="Arial" w:cs="Arial"/>
        </w:rPr>
      </w:pPr>
      <w:sdt>
        <w:sdtPr>
          <w:rPr>
            <w:rFonts w:ascii="Arial" w:eastAsia="Calibri" w:hAnsi="Arial" w:cs="Arial"/>
            <w:bCs/>
            <w:highlight w:val="cyan"/>
          </w:rPr>
          <w:id w:val="-2082509761"/>
          <w:placeholder>
            <w:docPart w:val="1A4935130FA161498CC52464CC385794"/>
          </w:placeholder>
          <w:showingPlcHdr/>
          <w:text/>
        </w:sdtPr>
        <w:sdtEndPr>
          <w:rPr>
            <w:bCs w:val="0"/>
          </w:rPr>
        </w:sdtEndPr>
        <w:sdtContent>
          <w:r w:rsidR="00F71DD2" w:rsidRPr="002A3C55">
            <w:rPr>
              <w:rFonts w:ascii="Arial" w:eastAsia="Calibri" w:hAnsi="Arial" w:cs="Arial"/>
              <w:b/>
              <w:caps/>
              <w:highlight w:val="cyan"/>
              <w:shd w:val="clear" w:color="auto" w:fill="FFFF00"/>
            </w:rPr>
            <w:t>Email Address</w:t>
          </w:r>
        </w:sdtContent>
      </w:sdt>
    </w:p>
    <w:p w14:paraId="0B26B192" w14:textId="77777777" w:rsidR="00F71DD2" w:rsidRPr="004C58AA" w:rsidRDefault="00F71DD2" w:rsidP="00D91919">
      <w:pPr>
        <w:pStyle w:val="ListParagraph"/>
        <w:keepNext/>
        <w:numPr>
          <w:ilvl w:val="0"/>
          <w:numId w:val="48"/>
        </w:numPr>
        <w:ind w:left="540" w:hanging="540"/>
        <w:contextualSpacing/>
        <w:outlineLvl w:val="0"/>
        <w:rPr>
          <w:rFonts w:ascii="Arial" w:hAnsi="Arial" w:cs="Arial"/>
          <w:b/>
          <w:caps/>
          <w:szCs w:val="32"/>
          <w:u w:val="single"/>
        </w:rPr>
      </w:pPr>
      <w:r w:rsidRPr="004C58AA">
        <w:rPr>
          <w:rFonts w:ascii="Arial" w:hAnsi="Arial" w:cs="Arial"/>
          <w:b/>
          <w:caps/>
          <w:szCs w:val="32"/>
          <w:u w:val="single"/>
        </w:rPr>
        <w:t>Responsibilities of Vendor.</w:t>
      </w:r>
    </w:p>
    <w:p w14:paraId="6676F3B8" w14:textId="77777777" w:rsidR="00F71DD2" w:rsidRPr="004C58AA" w:rsidRDefault="00F71DD2" w:rsidP="00D91919">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79" w:history="1">
        <w:r w:rsidRPr="004C58AA">
          <w:rPr>
            <w:rFonts w:ascii="Arial" w:eastAsia="Calibri" w:hAnsi="Arial" w:cs="Arial"/>
            <w:color w:val="0000FF"/>
            <w:u w:val="single"/>
          </w:rPr>
          <w:t>Standards and Policies</w:t>
        </w:r>
      </w:hyperlink>
      <w:r w:rsidRPr="004C58AA">
        <w:rPr>
          <w:rFonts w:ascii="Arial" w:eastAsia="Calibri" w:hAnsi="Arial" w:cs="Arial"/>
        </w:rPr>
        <w:t xml:space="preserve"> promulgated by the Department of Technology and Information ("DTI"), </w:t>
      </w:r>
      <w:r w:rsidRPr="004C58AA">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4C58AA" w:rsidRDefault="00F71DD2" w:rsidP="00D91919">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 xml:space="preserve">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w:t>
      </w:r>
      <w:proofErr w:type="gramStart"/>
      <w:r w:rsidRPr="004C58AA">
        <w:rPr>
          <w:rFonts w:ascii="Arial" w:eastAsia="Calibri" w:hAnsi="Arial" w:cs="Arial"/>
        </w:rPr>
        <w:t>its</w:t>
      </w:r>
      <w:proofErr w:type="gramEnd"/>
      <w:r w:rsidRPr="004C58AA">
        <w:rPr>
          <w:rFonts w:ascii="Arial" w:eastAsia="Calibri" w:hAnsi="Arial" w:cs="Arial"/>
        </w:rPr>
        <w:t xml:space="preserve"> work products.</w:t>
      </w:r>
    </w:p>
    <w:p w14:paraId="0FFC94F3" w14:textId="77777777" w:rsidR="00F71DD2" w:rsidRPr="004C58AA" w:rsidRDefault="00F71DD2" w:rsidP="00D91919">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Default="00F71DD2" w:rsidP="00D91919">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GridTable6Colorful"/>
        <w:tblW w:w="0" w:type="auto"/>
        <w:tblInd w:w="1255" w:type="dxa"/>
        <w:tblLook w:val="04A0" w:firstRow="1" w:lastRow="0" w:firstColumn="1" w:lastColumn="0" w:noHBand="0" w:noVBand="1"/>
      </w:tblPr>
      <w:tblGrid>
        <w:gridCol w:w="2653"/>
        <w:gridCol w:w="3068"/>
        <w:gridCol w:w="3094"/>
      </w:tblGrid>
      <w:tr w:rsidR="00A9304B" w:rsidRPr="00A820CB" w14:paraId="711F5C38" w14:textId="77777777" w:rsidTr="00A93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gridSpan w:val="3"/>
            <w:vAlign w:val="center"/>
          </w:tcPr>
          <w:p w14:paraId="65546123" w14:textId="77777777" w:rsidR="00A9304B" w:rsidRPr="00A820CB" w:rsidRDefault="00A9304B" w:rsidP="001319F5">
            <w:pPr>
              <w:pStyle w:val="ListParagraph"/>
              <w:ind w:left="0"/>
              <w:jc w:val="center"/>
              <w:rPr>
                <w:rFonts w:ascii="Merriweather" w:hAnsi="Merriweather"/>
                <w:sz w:val="20"/>
              </w:rPr>
            </w:pPr>
            <w:r w:rsidRPr="00A820CB">
              <w:rPr>
                <w:rFonts w:ascii="Merriweather" w:hAnsi="Merriweather"/>
                <w:sz w:val="20"/>
              </w:rPr>
              <w:t>Project Team</w:t>
            </w:r>
          </w:p>
        </w:tc>
      </w:tr>
      <w:tr w:rsidR="00A9304B" w:rsidRPr="00A820CB" w14:paraId="1B46935D"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5B21CEBF" w14:textId="77777777" w:rsidR="00A9304B" w:rsidRPr="00CF48D9" w:rsidRDefault="00A9304B" w:rsidP="001319F5">
            <w:pPr>
              <w:pStyle w:val="ListParagraph"/>
              <w:ind w:left="0"/>
              <w:jc w:val="center"/>
              <w:rPr>
                <w:sz w:val="20"/>
              </w:rPr>
            </w:pPr>
            <w:r w:rsidRPr="00CF48D9">
              <w:rPr>
                <w:sz w:val="20"/>
              </w:rPr>
              <w:t>Member</w:t>
            </w:r>
          </w:p>
        </w:tc>
        <w:tc>
          <w:tcPr>
            <w:tcW w:w="3068" w:type="dxa"/>
            <w:vAlign w:val="center"/>
          </w:tcPr>
          <w:p w14:paraId="3B055FB6"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Title</w:t>
            </w:r>
          </w:p>
        </w:tc>
        <w:tc>
          <w:tcPr>
            <w:tcW w:w="3094" w:type="dxa"/>
            <w:vAlign w:val="center"/>
          </w:tcPr>
          <w:p w14:paraId="5835994A"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 of Project Involvement</w:t>
            </w:r>
          </w:p>
        </w:tc>
      </w:tr>
      <w:tr w:rsidR="00A9304B" w:rsidRPr="00A820CB" w14:paraId="66B0E6C2"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7D900457" w14:textId="77777777" w:rsidR="00A9304B" w:rsidRPr="00A820CB" w:rsidRDefault="00A9304B" w:rsidP="001319F5">
            <w:pPr>
              <w:pStyle w:val="ListParagraph"/>
              <w:ind w:left="0"/>
              <w:jc w:val="center"/>
              <w:rPr>
                <w:sz w:val="20"/>
              </w:rPr>
            </w:pPr>
          </w:p>
        </w:tc>
        <w:tc>
          <w:tcPr>
            <w:tcW w:w="3068" w:type="dxa"/>
            <w:vAlign w:val="center"/>
          </w:tcPr>
          <w:p w14:paraId="1903683B"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32C26531"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r w:rsidR="00A9304B" w:rsidRPr="00A820CB" w14:paraId="14FB97E3"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2B919823" w14:textId="77777777" w:rsidR="00A9304B" w:rsidRPr="00A820CB" w:rsidRDefault="00A9304B" w:rsidP="001319F5">
            <w:pPr>
              <w:pStyle w:val="ListParagraph"/>
              <w:ind w:left="0"/>
              <w:jc w:val="center"/>
              <w:rPr>
                <w:sz w:val="20"/>
              </w:rPr>
            </w:pPr>
          </w:p>
        </w:tc>
        <w:tc>
          <w:tcPr>
            <w:tcW w:w="3068" w:type="dxa"/>
            <w:vAlign w:val="center"/>
          </w:tcPr>
          <w:p w14:paraId="0B8653A1"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c>
          <w:tcPr>
            <w:tcW w:w="3094" w:type="dxa"/>
            <w:vAlign w:val="center"/>
          </w:tcPr>
          <w:p w14:paraId="3B4303F5"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r>
      <w:tr w:rsidR="00A9304B" w:rsidRPr="00A820CB" w14:paraId="257D0C73"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12FE96B1" w14:textId="77777777" w:rsidR="00A9304B" w:rsidRPr="00A820CB" w:rsidRDefault="00A9304B" w:rsidP="001319F5">
            <w:pPr>
              <w:pStyle w:val="ListParagraph"/>
              <w:ind w:left="0"/>
              <w:jc w:val="center"/>
              <w:rPr>
                <w:sz w:val="20"/>
              </w:rPr>
            </w:pPr>
          </w:p>
        </w:tc>
        <w:tc>
          <w:tcPr>
            <w:tcW w:w="3068" w:type="dxa"/>
            <w:vAlign w:val="center"/>
          </w:tcPr>
          <w:p w14:paraId="4BE7B2C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12C187A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bl>
    <w:p w14:paraId="2D81E6D3" w14:textId="77777777" w:rsidR="00F71DD2" w:rsidRPr="004C58AA" w:rsidRDefault="00F71DD2" w:rsidP="00D91919">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 xml:space="preserve">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w:t>
      </w:r>
      <w:proofErr w:type="gramStart"/>
      <w:r w:rsidRPr="004C58AA">
        <w:rPr>
          <w:rFonts w:ascii="Arial" w:eastAsia="Calibri" w:hAnsi="Arial" w:cs="Arial"/>
        </w:rPr>
        <w:t>agree</w:t>
      </w:r>
      <w:proofErr w:type="gramEnd"/>
      <w:r w:rsidRPr="004C58AA">
        <w:rPr>
          <w:rFonts w:ascii="Arial" w:eastAsia="Calibri" w:hAnsi="Arial" w:cs="Arial"/>
        </w:rPr>
        <w:t xml:space="preserve"> to an acceptable replacement plan to fill or complete the work assigned to this project staff position. Replacement </w:t>
      </w:r>
      <w:proofErr w:type="gramStart"/>
      <w:r w:rsidRPr="004C58AA">
        <w:rPr>
          <w:rFonts w:ascii="Arial" w:eastAsia="Calibri" w:hAnsi="Arial" w:cs="Arial"/>
        </w:rPr>
        <w:t>staff persons</w:t>
      </w:r>
      <w:proofErr w:type="gramEnd"/>
      <w:r w:rsidRPr="004C58AA">
        <w:rPr>
          <w:rFonts w:ascii="Arial" w:eastAsia="Calibri" w:hAnsi="Arial" w:cs="Arial"/>
        </w:rPr>
        <w:t xml:space="preserve">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4C58AA" w:rsidRDefault="00F71DD2" w:rsidP="00D91919">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 xml:space="preserve">Vendor shall </w:t>
      </w:r>
      <w:proofErr w:type="gramStart"/>
      <w:r w:rsidRPr="004C58AA">
        <w:rPr>
          <w:rFonts w:ascii="Arial" w:eastAsia="Calibri" w:hAnsi="Arial" w:cs="Arial"/>
        </w:rPr>
        <w:t>furnish to</w:t>
      </w:r>
      <w:proofErr w:type="gramEnd"/>
      <w:r w:rsidRPr="004C58AA">
        <w:rPr>
          <w:rFonts w:ascii="Arial" w:eastAsia="Calibri" w:hAnsi="Arial" w:cs="Arial"/>
        </w:rPr>
        <w:t xml:space="preserve"> Delaware’s designated representative copies of all correspondence to regulatory agencies for review prior to mailing such correspondence.</w:t>
      </w:r>
    </w:p>
    <w:p w14:paraId="4BA17276" w14:textId="77777777" w:rsidR="00F71DD2" w:rsidRPr="004C58AA" w:rsidRDefault="00F71DD2" w:rsidP="00D91919">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4C58AA" w:rsidRDefault="00F71DD2" w:rsidP="00D91919">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4C58AA" w:rsidRDefault="00F71DD2" w:rsidP="00D91919">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4C58AA" w:rsidRDefault="00F71DD2" w:rsidP="00D91919">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The rights and remedies of Delaware provided for in this Agreement are in addition to any other rights and remedies provided by law.</w:t>
      </w:r>
    </w:p>
    <w:p w14:paraId="601EC250" w14:textId="77777777" w:rsidR="00F71DD2" w:rsidRPr="004C58AA" w:rsidRDefault="00F71DD2" w:rsidP="00D91919">
      <w:pPr>
        <w:pStyle w:val="ListParagraph"/>
        <w:keepNext/>
        <w:numPr>
          <w:ilvl w:val="0"/>
          <w:numId w:val="50"/>
        </w:numPr>
        <w:ind w:left="540" w:hanging="540"/>
        <w:contextualSpacing/>
        <w:outlineLvl w:val="0"/>
        <w:rPr>
          <w:rFonts w:ascii="Arial" w:hAnsi="Arial" w:cs="Arial"/>
          <w:b/>
          <w:caps/>
          <w:szCs w:val="32"/>
          <w:u w:val="single"/>
        </w:rPr>
      </w:pPr>
      <w:r w:rsidRPr="004C58AA">
        <w:rPr>
          <w:rFonts w:ascii="Arial" w:hAnsi="Arial" w:cs="Arial"/>
          <w:b/>
          <w:caps/>
          <w:szCs w:val="32"/>
          <w:u w:val="single"/>
        </w:rPr>
        <w:t>Time Schedule.</w:t>
      </w:r>
    </w:p>
    <w:p w14:paraId="17116762" w14:textId="77777777" w:rsidR="00F71DD2" w:rsidRPr="004C58AA" w:rsidRDefault="00F71DD2" w:rsidP="00D91919">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 Project Schedule is included in</w:t>
      </w:r>
      <w:r w:rsidRPr="004C58AA">
        <w:rPr>
          <w:rFonts w:ascii="Arial" w:eastAsia="Calibri" w:hAnsi="Arial" w:cs="Arial"/>
          <w:b/>
          <w:bCs/>
        </w:rPr>
        <w:t xml:space="preserve"> </w:t>
      </w:r>
      <w:sdt>
        <w:sdtPr>
          <w:rPr>
            <w:rFonts w:ascii="Arial" w:eastAsia="Calibri" w:hAnsi="Arial" w:cs="Arial"/>
            <w:b/>
            <w:bCs/>
            <w:highlight w:val="cyan"/>
          </w:rPr>
          <w:id w:val="-356517116"/>
          <w:placeholder>
            <w:docPart w:val="A7F30E7BDD297940ACA7A79CFE1A599B"/>
          </w:placeholder>
          <w:showingPlcHdr/>
          <w:dataBinding w:prefixMappings="xmlns:ns0='PSA' " w:xpath="/ns0:DemoXMLNode[1]/ns0:AppD[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11B7D8CC" w14:textId="77777777" w:rsidR="00F71DD2" w:rsidRPr="004C58AA" w:rsidRDefault="00F71DD2" w:rsidP="00D91919">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Any delay </w:t>
      </w:r>
      <w:proofErr w:type="gramStart"/>
      <w:r w:rsidRPr="004C58AA">
        <w:rPr>
          <w:rFonts w:ascii="Arial" w:eastAsia="Calibri" w:hAnsi="Arial" w:cs="Arial"/>
        </w:rPr>
        <w:t>of</w:t>
      </w:r>
      <w:proofErr w:type="gramEnd"/>
      <w:r w:rsidRPr="004C58AA">
        <w:rPr>
          <w:rFonts w:ascii="Arial" w:eastAsia="Calibri" w:hAnsi="Arial" w:cs="Arial"/>
        </w:rPr>
        <w:t xml:space="preserve"> services or change in sequence of tasks must be approved in writing by Delaware.</w:t>
      </w:r>
    </w:p>
    <w:p w14:paraId="5504B471" w14:textId="017F814A" w:rsidR="00F71DD2" w:rsidRPr="004C58AA" w:rsidRDefault="00F71DD2" w:rsidP="00D91919">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4C58AA">
        <w:rPr>
          <w:rFonts w:ascii="Arial" w:eastAsia="Calibri" w:hAnsi="Arial" w:cs="Arial"/>
        </w:rPr>
        <w:t>ensure</w:t>
      </w:r>
      <w:r w:rsidRPr="004C58AA">
        <w:rPr>
          <w:rFonts w:ascii="Arial" w:eastAsia="Calibri" w:hAnsi="Arial" w:cs="Arial"/>
        </w:rPr>
        <w:t xml:space="preserve"> its completion within the time specified in this Agreement or any extensions thereof, Delaware shall suspend the payments scheduled as set forth in</w:t>
      </w:r>
      <w:r w:rsidRPr="004C58AA">
        <w:rPr>
          <w:rFonts w:ascii="Arial" w:eastAsia="Calibri" w:hAnsi="Arial" w:cs="Arial"/>
          <w:b/>
          <w:bCs/>
        </w:rPr>
        <w:t xml:space="preserve"> </w:t>
      </w:r>
      <w:sdt>
        <w:sdtPr>
          <w:rPr>
            <w:rFonts w:ascii="Arial" w:eastAsia="Calibri" w:hAnsi="Arial" w:cs="Arial"/>
            <w:b/>
            <w:bCs/>
            <w:highlight w:val="cyan"/>
          </w:rPr>
          <w:id w:val="-1800217687"/>
          <w:placeholder>
            <w:docPart w:val="7F58DEC11AB0BD43916B3CE079194071"/>
          </w:placeholder>
          <w:showingPlcHdr/>
          <w:dataBinding w:prefixMappings="xmlns:ns0='PSA' " w:xpath="/ns0:DemoXMLNode[1]/ns0:AppC[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308B44F1" w14:textId="77777777" w:rsidR="00F71DD2" w:rsidRPr="004C58AA" w:rsidRDefault="00F71DD2" w:rsidP="00D91919">
      <w:pPr>
        <w:pStyle w:val="ListParagraph"/>
        <w:keepNext/>
        <w:numPr>
          <w:ilvl w:val="0"/>
          <w:numId w:val="52"/>
        </w:numPr>
        <w:ind w:left="540" w:hanging="540"/>
        <w:contextualSpacing/>
        <w:outlineLvl w:val="0"/>
        <w:rPr>
          <w:rFonts w:ascii="Arial" w:hAnsi="Arial" w:cs="Arial"/>
          <w:b/>
          <w:caps/>
          <w:szCs w:val="32"/>
          <w:u w:val="single"/>
        </w:rPr>
      </w:pPr>
      <w:r w:rsidRPr="004C58AA">
        <w:rPr>
          <w:rFonts w:ascii="Arial" w:hAnsi="Arial" w:cs="Arial"/>
          <w:b/>
          <w:caps/>
          <w:szCs w:val="32"/>
          <w:u w:val="single"/>
        </w:rPr>
        <w:t>State Responsibilities.</w:t>
      </w:r>
    </w:p>
    <w:p w14:paraId="69E0AEFC" w14:textId="77777777" w:rsidR="00F71DD2" w:rsidRPr="004C58AA" w:rsidRDefault="00F71DD2" w:rsidP="00D91919">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4C58AA" w:rsidRDefault="00F71DD2" w:rsidP="00D91919">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4C58AA" w:rsidRDefault="00F71DD2" w:rsidP="00D91919">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4C58AA" w:rsidRDefault="00F71DD2" w:rsidP="00D91919">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 xml:space="preserve">The review comments of Delaware’s designated representatives may be reported in writing as needed </w:t>
      </w:r>
      <w:proofErr w:type="gramStart"/>
      <w:r w:rsidRPr="004C58AA">
        <w:rPr>
          <w:rFonts w:ascii="Arial" w:eastAsia="Calibri" w:hAnsi="Arial" w:cs="Arial"/>
        </w:rPr>
        <w:t>to</w:t>
      </w:r>
      <w:proofErr w:type="gramEnd"/>
      <w:r w:rsidRPr="004C58AA">
        <w:rPr>
          <w:rFonts w:ascii="Arial" w:eastAsia="Calibri" w:hAnsi="Arial" w:cs="Arial"/>
        </w:rPr>
        <w:t xml:space="preserve"> Vendor. It is understood that Delaware’s representatives’ review comments do not relieve Vendor from the responsibility for the professional and technical accuracy of all work delivered under this Agreement.</w:t>
      </w:r>
    </w:p>
    <w:p w14:paraId="3260B8EC" w14:textId="77777777" w:rsidR="00F71DD2" w:rsidRPr="004C58AA" w:rsidRDefault="00F71DD2" w:rsidP="00D91919">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4C58AA" w:rsidRDefault="00F71DD2" w:rsidP="00D91919">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reports, surveys, records, and other pertinent documents;</w:t>
      </w:r>
    </w:p>
    <w:p w14:paraId="60295CA0" w14:textId="77777777" w:rsidR="00F71DD2" w:rsidRPr="004C58AA" w:rsidRDefault="00F71DD2" w:rsidP="00D91919">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4C58AA" w:rsidRDefault="00F71DD2" w:rsidP="00D91919">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Vendor shall return any original data provided by Delaware.</w:t>
      </w:r>
    </w:p>
    <w:p w14:paraId="20884785" w14:textId="77777777" w:rsidR="00F71DD2" w:rsidRPr="004C58AA" w:rsidRDefault="00F71DD2" w:rsidP="00D91919">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4C58AA" w:rsidRDefault="00F71DD2" w:rsidP="00D91919">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4C58AA" w:rsidRDefault="00F71DD2" w:rsidP="00D91919">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4C58AA" w:rsidRDefault="00F71DD2" w:rsidP="00D91919">
      <w:pPr>
        <w:pStyle w:val="ListParagraph"/>
        <w:keepNext/>
        <w:numPr>
          <w:ilvl w:val="0"/>
          <w:numId w:val="55"/>
        </w:numPr>
        <w:ind w:left="540" w:hanging="540"/>
        <w:contextualSpacing/>
        <w:outlineLvl w:val="0"/>
        <w:rPr>
          <w:rFonts w:ascii="Arial" w:hAnsi="Arial" w:cs="Arial"/>
          <w:b/>
          <w:caps/>
          <w:szCs w:val="32"/>
          <w:u w:val="single"/>
        </w:rPr>
      </w:pPr>
      <w:r w:rsidRPr="004C58AA">
        <w:rPr>
          <w:rFonts w:ascii="Arial" w:hAnsi="Arial" w:cs="Arial"/>
          <w:b/>
          <w:caps/>
          <w:szCs w:val="32"/>
          <w:u w:val="single"/>
        </w:rPr>
        <w:t>Work Product.</w:t>
      </w:r>
    </w:p>
    <w:p w14:paraId="04C85B63" w14:textId="77777777" w:rsidR="00F71DD2" w:rsidRPr="004C58AA" w:rsidRDefault="00F71DD2" w:rsidP="00D91919">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4C58AA" w:rsidRDefault="00F71DD2" w:rsidP="00D91919">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4C58AA" w:rsidRDefault="00F71DD2" w:rsidP="00D91919">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 xml:space="preserve">In no event shall Vendor be precluded from developing for itself, or for others, materials that are competitive with the Deliverables, irrespective of their similarity to the Deliverables. In addition, Vendor </w:t>
      </w:r>
      <w:proofErr w:type="gramStart"/>
      <w:r w:rsidRPr="004C58AA">
        <w:rPr>
          <w:rFonts w:ascii="Arial" w:eastAsia="Calibri" w:hAnsi="Arial" w:cs="Arial"/>
        </w:rPr>
        <w:t>shall</w:t>
      </w:r>
      <w:proofErr w:type="gramEnd"/>
      <w:r w:rsidRPr="004C58AA">
        <w:rPr>
          <w:rFonts w:ascii="Arial" w:eastAsia="Calibri" w:hAnsi="Arial" w:cs="Arial"/>
        </w:rPr>
        <w:t xml:space="preserve"> be free to use its general knowledge, skills and experience, and any ideas, concepts, know-how, and techniques within the scope of its consulting practice that are used in the course of providing the services.</w:t>
      </w:r>
    </w:p>
    <w:p w14:paraId="0E7B7071" w14:textId="77777777" w:rsidR="00F71DD2" w:rsidRPr="004C58AA" w:rsidRDefault="00F71DD2" w:rsidP="00D91919">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4C58AA" w:rsidRDefault="00F71DD2" w:rsidP="00D91919">
      <w:pPr>
        <w:pStyle w:val="ListParagraph"/>
        <w:keepNext/>
        <w:numPr>
          <w:ilvl w:val="0"/>
          <w:numId w:val="57"/>
        </w:numPr>
        <w:ind w:left="540" w:hanging="540"/>
        <w:contextualSpacing/>
        <w:outlineLvl w:val="0"/>
        <w:rPr>
          <w:rFonts w:ascii="Arial" w:hAnsi="Arial" w:cs="Arial"/>
          <w:b/>
          <w:caps/>
          <w:szCs w:val="32"/>
          <w:u w:val="single"/>
        </w:rPr>
      </w:pPr>
      <w:r w:rsidRPr="004C58AA">
        <w:rPr>
          <w:rFonts w:ascii="Arial" w:hAnsi="Arial" w:cs="Arial"/>
          <w:b/>
          <w:caps/>
          <w:szCs w:val="32"/>
          <w:u w:val="single"/>
        </w:rPr>
        <w:t>Confidential Information.</w:t>
      </w:r>
    </w:p>
    <w:p w14:paraId="6A8082BD" w14:textId="77777777" w:rsidR="00F71DD2" w:rsidRPr="00F71DD2" w:rsidRDefault="00F71DD2" w:rsidP="00F62E51">
      <w:pPr>
        <w:spacing w:after="120"/>
        <w:ind w:left="540"/>
        <w:jc w:val="both"/>
        <w:rPr>
          <w:rFonts w:ascii="Arial" w:eastAsia="Calibri" w:hAnsi="Arial" w:cs="Arial"/>
        </w:rPr>
      </w:pPr>
      <w:r w:rsidRPr="00F71DD2">
        <w:rPr>
          <w:rFonts w:ascii="Arial" w:eastAsia="Calibri" w:hAnsi="Arial" w:cs="Arial"/>
        </w:rPr>
        <w:t xml:space="preserve">To the extent permissible under </w:t>
      </w:r>
      <w:hyperlink r:id="rId80" w:history="1">
        <w:r w:rsidRPr="00F71DD2">
          <w:rPr>
            <w:rFonts w:ascii="Arial" w:eastAsia="Calibri" w:hAnsi="Arial" w:cs="Arial"/>
            <w:color w:val="0000FF"/>
            <w:u w:val="single"/>
          </w:rPr>
          <w:t xml:space="preserve">29 </w:t>
        </w:r>
        <w:r w:rsidRPr="00F71DD2">
          <w:rPr>
            <w:rFonts w:ascii="Arial" w:eastAsia="Calibri" w:hAnsi="Arial" w:cs="Arial"/>
            <w:i/>
            <w:iCs/>
            <w:color w:val="0000FF"/>
            <w:u w:val="single"/>
          </w:rPr>
          <w:t>Del. C.</w:t>
        </w:r>
        <w:r w:rsidRPr="00F71DD2">
          <w:rPr>
            <w:rFonts w:ascii="Arial" w:eastAsia="Calibri" w:hAnsi="Arial" w:cs="Arial"/>
            <w:color w:val="0000FF"/>
            <w:u w:val="single"/>
          </w:rPr>
          <w:t xml:space="preserve"> § 10001, et seq.</w:t>
        </w:r>
      </w:hyperlink>
      <w:r w:rsidRPr="00F71DD2">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4C58AA" w:rsidRDefault="00F71DD2" w:rsidP="00D91919">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Warranty.</w:t>
      </w:r>
    </w:p>
    <w:p w14:paraId="181D2D62" w14:textId="77777777" w:rsidR="00F71DD2" w:rsidRPr="004C58AA" w:rsidRDefault="00F71DD2" w:rsidP="00D91919">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4C58AA" w:rsidRDefault="00F71DD2" w:rsidP="00D91919">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4C58AA" w:rsidRDefault="00F71DD2" w:rsidP="00D91919">
      <w:pPr>
        <w:pStyle w:val="ListParagraph"/>
        <w:keepNext/>
        <w:numPr>
          <w:ilvl w:val="0"/>
          <w:numId w:val="60"/>
        </w:numPr>
        <w:ind w:left="540" w:hanging="540"/>
        <w:contextualSpacing/>
        <w:outlineLvl w:val="0"/>
        <w:rPr>
          <w:rFonts w:ascii="Arial" w:hAnsi="Arial" w:cs="Arial"/>
          <w:b/>
          <w:caps/>
          <w:szCs w:val="32"/>
          <w:u w:val="single"/>
        </w:rPr>
      </w:pPr>
      <w:r w:rsidRPr="004C58AA">
        <w:rPr>
          <w:rFonts w:ascii="Arial" w:hAnsi="Arial" w:cs="Arial"/>
          <w:b/>
          <w:caps/>
          <w:szCs w:val="32"/>
          <w:u w:val="single"/>
        </w:rPr>
        <w:t>Indemnification; Limitation of Liability.</w:t>
      </w:r>
    </w:p>
    <w:p w14:paraId="7B0EF910" w14:textId="77777777" w:rsidR="00F71DD2" w:rsidRPr="004C58AA" w:rsidRDefault="00F71DD2" w:rsidP="00D91919">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4C58AA" w:rsidRDefault="00F71DD2" w:rsidP="00D91919">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The negligence or other wrongful conduct of the Vendor, its agents, or employees, or</w:t>
      </w:r>
    </w:p>
    <w:p w14:paraId="29C51835" w14:textId="77777777" w:rsidR="00F71DD2" w:rsidRPr="004C58AA" w:rsidRDefault="00F71DD2" w:rsidP="00D91919">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4C58AA" w:rsidRDefault="00F71DD2" w:rsidP="00D91919">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F71DD2" w:rsidRDefault="00F71DD2" w:rsidP="00D91919">
      <w:pPr>
        <w:numPr>
          <w:ilvl w:val="0"/>
          <w:numId w:val="63"/>
        </w:numPr>
        <w:ind w:left="1620" w:hanging="364"/>
        <w:contextualSpacing/>
        <w:jc w:val="both"/>
        <w:rPr>
          <w:rFonts w:ascii="Arial" w:eastAsia="Calibri" w:hAnsi="Arial" w:cs="Arial"/>
        </w:rPr>
      </w:pPr>
      <w:r w:rsidRPr="00F71DD2">
        <w:rPr>
          <w:rFonts w:ascii="Arial" w:eastAsia="Calibri" w:hAnsi="Arial" w:cs="Arial"/>
        </w:rPr>
        <w:t>Delaware’s misuse or modification of the Deliverable;</w:t>
      </w:r>
    </w:p>
    <w:p w14:paraId="37B3DB8F" w14:textId="77777777" w:rsidR="00F71DD2" w:rsidRPr="004C58AA" w:rsidRDefault="00F71DD2" w:rsidP="00D91919">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failure to use corrections or enhancements made available by Vendor;</w:t>
      </w:r>
    </w:p>
    <w:p w14:paraId="09FADCC9" w14:textId="77777777" w:rsidR="00F71DD2" w:rsidRPr="004C58AA" w:rsidRDefault="00F71DD2" w:rsidP="00D91919">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use of the Deliverable in combination with any product or information not owned or developed by Vendor;</w:t>
      </w:r>
    </w:p>
    <w:p w14:paraId="77F4CAB5" w14:textId="77777777" w:rsidR="00F71DD2" w:rsidRPr="004C58AA" w:rsidRDefault="00F71DD2" w:rsidP="00D91919">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distribution, marketing or use for the benefit of third parties of the Deliverable or</w:t>
      </w:r>
    </w:p>
    <w:p w14:paraId="05116ABB" w14:textId="77777777" w:rsidR="00F71DD2" w:rsidRPr="004C58AA" w:rsidRDefault="00F71DD2" w:rsidP="00D91919">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4C58AA" w:rsidRDefault="00F71DD2" w:rsidP="00D91919">
      <w:pPr>
        <w:pStyle w:val="ListParagraph"/>
        <w:numPr>
          <w:ilvl w:val="0"/>
          <w:numId w:val="64"/>
        </w:numPr>
        <w:spacing w:after="120"/>
        <w:contextualSpacing/>
        <w:jc w:val="both"/>
        <w:rPr>
          <w:rFonts w:ascii="Arial" w:eastAsia="Calibri" w:hAnsi="Arial" w:cs="Arial"/>
        </w:rPr>
      </w:pPr>
      <w:r w:rsidRPr="004C58AA">
        <w:rPr>
          <w:rFonts w:ascii="Arial" w:eastAsia="Calibri" w:hAnsi="Arial" w:cs="Arial"/>
        </w:rPr>
        <w:t>Procure the right for Delaware to continue using it;</w:t>
      </w:r>
    </w:p>
    <w:p w14:paraId="730F1D00" w14:textId="77777777" w:rsidR="00F71DD2" w:rsidRPr="004C58AA" w:rsidRDefault="00F71DD2" w:rsidP="00D91919">
      <w:pPr>
        <w:pStyle w:val="ListParagraph"/>
        <w:numPr>
          <w:ilvl w:val="0"/>
          <w:numId w:val="64"/>
        </w:numPr>
        <w:spacing w:after="120"/>
        <w:contextualSpacing/>
        <w:rPr>
          <w:rFonts w:ascii="Arial" w:eastAsia="Calibri" w:hAnsi="Arial" w:cs="Arial"/>
        </w:rPr>
      </w:pPr>
      <w:r w:rsidRPr="004C58AA">
        <w:rPr>
          <w:rFonts w:ascii="Arial" w:eastAsia="Calibri" w:hAnsi="Arial" w:cs="Arial"/>
        </w:rPr>
        <w:t>Replace it with a non-infringing equivalent;</w:t>
      </w:r>
    </w:p>
    <w:p w14:paraId="25D8786C" w14:textId="77777777" w:rsidR="00F71DD2" w:rsidRPr="004C58AA" w:rsidRDefault="00F71DD2" w:rsidP="00D91919">
      <w:pPr>
        <w:pStyle w:val="ListParagraph"/>
        <w:numPr>
          <w:ilvl w:val="0"/>
          <w:numId w:val="64"/>
        </w:numPr>
        <w:spacing w:after="120"/>
        <w:contextualSpacing/>
        <w:rPr>
          <w:rFonts w:ascii="Arial" w:eastAsia="Calibri" w:hAnsi="Arial" w:cs="Arial"/>
        </w:rPr>
      </w:pPr>
      <w:r w:rsidRPr="004C58AA">
        <w:rPr>
          <w:rFonts w:ascii="Arial" w:eastAsia="Calibri" w:hAnsi="Arial" w:cs="Arial"/>
        </w:rPr>
        <w:t>Modify it to make it non-infringing.</w:t>
      </w:r>
    </w:p>
    <w:p w14:paraId="7C907E9A" w14:textId="77777777" w:rsidR="00F71DD2" w:rsidRPr="00F71DD2" w:rsidRDefault="00F71DD2" w:rsidP="002E7C78">
      <w:pPr>
        <w:spacing w:before="120" w:after="120"/>
        <w:ind w:left="1080"/>
        <w:jc w:val="both"/>
        <w:rPr>
          <w:rFonts w:ascii="Arial" w:eastAsia="Calibri" w:hAnsi="Arial" w:cs="Arial"/>
        </w:rPr>
      </w:pPr>
      <w:r w:rsidRPr="00F71DD2">
        <w:rPr>
          <w:rFonts w:ascii="Arial" w:eastAsia="Calibri" w:hAnsi="Arial" w:cs="Arial"/>
        </w:rPr>
        <w:t>The foregoing remedies constitute Delaware’s sole and exclusive remedies and Vendor's entire liability with respect to infringement.</w:t>
      </w:r>
    </w:p>
    <w:p w14:paraId="4E55E310" w14:textId="77777777" w:rsidR="00F71DD2" w:rsidRPr="004C58AA" w:rsidRDefault="00F71DD2" w:rsidP="00D91919">
      <w:pPr>
        <w:pStyle w:val="ListParagraph"/>
        <w:keepNext/>
        <w:numPr>
          <w:ilvl w:val="0"/>
          <w:numId w:val="66"/>
        </w:numPr>
        <w:ind w:left="540" w:hanging="540"/>
        <w:contextualSpacing/>
        <w:outlineLvl w:val="0"/>
        <w:rPr>
          <w:rFonts w:ascii="Arial" w:hAnsi="Arial" w:cs="Arial"/>
          <w:b/>
          <w:caps/>
          <w:szCs w:val="32"/>
          <w:u w:val="single"/>
        </w:rPr>
      </w:pPr>
      <w:r w:rsidRPr="004C58AA">
        <w:rPr>
          <w:rFonts w:ascii="Arial" w:hAnsi="Arial" w:cs="Arial"/>
          <w:b/>
          <w:caps/>
          <w:szCs w:val="32"/>
          <w:u w:val="single"/>
        </w:rPr>
        <w:t>Employees.</w:t>
      </w:r>
    </w:p>
    <w:p w14:paraId="4FF4C616" w14:textId="77777777" w:rsidR="00F71DD2" w:rsidRPr="004C58AA" w:rsidRDefault="00F71DD2" w:rsidP="00D91919">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4C58AA" w:rsidRDefault="00F71DD2" w:rsidP="00D91919">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4C58AA" w:rsidRDefault="00F71DD2" w:rsidP="00D91919">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4C58AA" w:rsidRDefault="00F71DD2" w:rsidP="00D91919">
      <w:pPr>
        <w:pStyle w:val="ListParagraph"/>
        <w:keepNext/>
        <w:numPr>
          <w:ilvl w:val="0"/>
          <w:numId w:val="68"/>
        </w:numPr>
        <w:ind w:left="540" w:hanging="540"/>
        <w:contextualSpacing/>
        <w:outlineLvl w:val="0"/>
        <w:rPr>
          <w:rFonts w:ascii="Arial" w:hAnsi="Arial" w:cs="Arial"/>
          <w:b/>
          <w:caps/>
          <w:szCs w:val="32"/>
          <w:u w:val="single"/>
        </w:rPr>
      </w:pPr>
      <w:r w:rsidRPr="004C58AA">
        <w:rPr>
          <w:rFonts w:ascii="Arial" w:hAnsi="Arial" w:cs="Arial"/>
          <w:b/>
          <w:caps/>
          <w:szCs w:val="32"/>
          <w:u w:val="single"/>
        </w:rPr>
        <w:t>Independent Contractor.</w:t>
      </w:r>
    </w:p>
    <w:p w14:paraId="026ACBED" w14:textId="77777777" w:rsidR="00F71DD2" w:rsidRPr="004C58AA" w:rsidRDefault="00F71DD2" w:rsidP="00D91919">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 xml:space="preserve">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w:t>
      </w:r>
      <w:proofErr w:type="gramStart"/>
      <w:r w:rsidRPr="004C58AA">
        <w:rPr>
          <w:rFonts w:ascii="Arial" w:eastAsia="Calibri" w:hAnsi="Arial" w:cs="Arial"/>
        </w:rPr>
        <w:t>harmless</w:t>
      </w:r>
      <w:proofErr w:type="gramEnd"/>
      <w:r w:rsidRPr="004C58AA">
        <w:rPr>
          <w:rFonts w:ascii="Arial" w:eastAsia="Calibri" w:hAnsi="Arial" w:cs="Arial"/>
        </w:rPr>
        <w:t xml:space="preserve">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4C58AA" w:rsidRDefault="00F71DD2" w:rsidP="00D91919">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 xml:space="preserve">Vendor acknowledges that Vendor and any subcontractors, agents or employees employed by Vendor shall not, under any circumstances, be considered employees of Delaware, and that they shall not be entitled to any of the benefits or rights </w:t>
      </w:r>
      <w:proofErr w:type="gramStart"/>
      <w:r w:rsidRPr="004C58AA">
        <w:rPr>
          <w:rFonts w:ascii="Arial" w:eastAsia="Calibri" w:hAnsi="Arial" w:cs="Arial"/>
        </w:rPr>
        <w:t>afforded</w:t>
      </w:r>
      <w:proofErr w:type="gramEnd"/>
      <w:r w:rsidRPr="004C58AA">
        <w:rPr>
          <w:rFonts w:ascii="Arial" w:eastAsia="Calibri" w:hAnsi="Arial" w:cs="Arial"/>
        </w:rPr>
        <w:t xml:space="preserve">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4C58AA" w:rsidRDefault="00F71DD2" w:rsidP="00D91919">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shall be responsible for providing liability insurance for its personnel.</w:t>
      </w:r>
    </w:p>
    <w:p w14:paraId="6D1EC6A2" w14:textId="77777777" w:rsidR="00F71DD2" w:rsidRPr="004C58AA" w:rsidRDefault="00F71DD2" w:rsidP="00D91919">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4C58AA" w:rsidRDefault="00F71DD2" w:rsidP="00D91919">
      <w:pPr>
        <w:pStyle w:val="ListParagraph"/>
        <w:keepNext/>
        <w:numPr>
          <w:ilvl w:val="0"/>
          <w:numId w:val="70"/>
        </w:numPr>
        <w:ind w:left="540" w:hanging="540"/>
        <w:contextualSpacing/>
        <w:outlineLvl w:val="0"/>
        <w:rPr>
          <w:rFonts w:ascii="Arial" w:hAnsi="Arial" w:cs="Arial"/>
          <w:b/>
          <w:caps/>
          <w:szCs w:val="32"/>
          <w:u w:val="single"/>
        </w:rPr>
      </w:pPr>
      <w:r w:rsidRPr="004C58AA">
        <w:rPr>
          <w:rFonts w:ascii="Arial" w:hAnsi="Arial" w:cs="Arial"/>
          <w:b/>
          <w:caps/>
          <w:szCs w:val="32"/>
          <w:u w:val="single"/>
        </w:rPr>
        <w:t>Dispute Resolution.</w:t>
      </w:r>
    </w:p>
    <w:p w14:paraId="1EDFF2D2" w14:textId="727E752C" w:rsidR="00F71DD2" w:rsidRPr="004C58AA" w:rsidRDefault="00F71DD2" w:rsidP="00D91919">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4C58AA" w:rsidRDefault="00F71DD2" w:rsidP="00D91919">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4C58AA" w:rsidRDefault="00F71DD2" w:rsidP="00D91919">
      <w:pPr>
        <w:pStyle w:val="ListParagraph"/>
        <w:keepNext/>
        <w:numPr>
          <w:ilvl w:val="0"/>
          <w:numId w:val="72"/>
        </w:numPr>
        <w:ind w:left="540" w:hanging="540"/>
        <w:contextualSpacing/>
        <w:outlineLvl w:val="0"/>
        <w:rPr>
          <w:rFonts w:ascii="Arial" w:hAnsi="Arial" w:cs="Arial"/>
          <w:b/>
          <w:caps/>
          <w:szCs w:val="32"/>
          <w:u w:val="single"/>
        </w:rPr>
      </w:pPr>
      <w:r w:rsidRPr="004C58AA">
        <w:rPr>
          <w:rFonts w:ascii="Arial" w:hAnsi="Arial" w:cs="Arial"/>
          <w:b/>
          <w:caps/>
          <w:szCs w:val="32"/>
          <w:u w:val="single"/>
        </w:rPr>
        <w:t>Remedies</w:t>
      </w:r>
    </w:p>
    <w:p w14:paraId="525E2367" w14:textId="77777777" w:rsidR="00F71DD2" w:rsidRPr="00F71DD2" w:rsidRDefault="00F71DD2" w:rsidP="00B96E77">
      <w:pPr>
        <w:spacing w:after="120"/>
        <w:ind w:left="540"/>
        <w:jc w:val="both"/>
        <w:rPr>
          <w:rFonts w:ascii="Arial" w:eastAsia="Calibri" w:hAnsi="Arial" w:cs="Arial"/>
        </w:rPr>
      </w:pPr>
      <w:r w:rsidRPr="00F71DD2">
        <w:rPr>
          <w:rFonts w:ascii="Arial" w:eastAsia="Calibri" w:hAnsi="Arial" w:cs="Arial"/>
          <w:color w:val="000000"/>
        </w:rPr>
        <w:t>Except</w:t>
      </w:r>
      <w:r w:rsidRPr="00F71DD2">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4C58AA" w:rsidRDefault="00F71DD2" w:rsidP="00D91919">
      <w:pPr>
        <w:pStyle w:val="ListParagraph"/>
        <w:keepNext/>
        <w:numPr>
          <w:ilvl w:val="0"/>
          <w:numId w:val="73"/>
        </w:numPr>
        <w:ind w:left="540" w:hanging="540"/>
        <w:contextualSpacing/>
        <w:outlineLvl w:val="0"/>
        <w:rPr>
          <w:rFonts w:ascii="Arial" w:hAnsi="Arial" w:cs="Arial"/>
          <w:b/>
          <w:caps/>
          <w:szCs w:val="32"/>
          <w:u w:val="single"/>
        </w:rPr>
      </w:pPr>
      <w:r w:rsidRPr="004C58AA">
        <w:rPr>
          <w:rFonts w:ascii="Arial" w:hAnsi="Arial" w:cs="Arial"/>
          <w:b/>
          <w:caps/>
          <w:szCs w:val="32"/>
          <w:u w:val="single"/>
        </w:rPr>
        <w:t>Suspension</w:t>
      </w:r>
    </w:p>
    <w:p w14:paraId="731E512D" w14:textId="77777777" w:rsidR="00F71DD2" w:rsidRPr="004C58AA" w:rsidRDefault="00F71DD2" w:rsidP="00D91919">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4C58AA" w:rsidRDefault="00F71DD2" w:rsidP="00D91919">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15C3189" w14:textId="77777777" w:rsidR="00F71DD2" w:rsidRPr="004C58AA" w:rsidRDefault="00F71DD2" w:rsidP="00D91919">
      <w:pPr>
        <w:pStyle w:val="ListParagraph"/>
        <w:keepNext/>
        <w:numPr>
          <w:ilvl w:val="0"/>
          <w:numId w:val="75"/>
        </w:numPr>
        <w:ind w:left="540" w:hanging="540"/>
        <w:contextualSpacing/>
        <w:outlineLvl w:val="0"/>
        <w:rPr>
          <w:rFonts w:ascii="Arial" w:hAnsi="Arial" w:cs="Arial"/>
          <w:b/>
          <w:caps/>
          <w:szCs w:val="32"/>
          <w:u w:val="single"/>
        </w:rPr>
      </w:pPr>
      <w:r w:rsidRPr="004C58AA">
        <w:rPr>
          <w:rFonts w:ascii="Arial" w:hAnsi="Arial" w:cs="Arial"/>
          <w:b/>
          <w:caps/>
          <w:szCs w:val="32"/>
          <w:u w:val="single"/>
        </w:rPr>
        <w:t>Termination.</w:t>
      </w:r>
    </w:p>
    <w:p w14:paraId="18E51CEE" w14:textId="77777777" w:rsidR="00F71DD2" w:rsidRPr="004C58AA" w:rsidRDefault="00F71DD2" w:rsidP="00D91919">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4C58AA" w:rsidRDefault="00F71DD2" w:rsidP="00D91919">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3EA9B329" w14:textId="77777777" w:rsidR="00F71DD2" w:rsidRPr="004C58AA" w:rsidRDefault="00F71DD2" w:rsidP="00D91919">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An opportunity for consultation with the terminating party prior to termination.</w:t>
      </w:r>
    </w:p>
    <w:p w14:paraId="0F4B14CC" w14:textId="77777777" w:rsidR="00F71DD2" w:rsidRPr="004C58AA" w:rsidRDefault="00F71DD2" w:rsidP="00D91919">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Delaware for its convenience, but only after Vendor is given:</w:t>
      </w:r>
    </w:p>
    <w:p w14:paraId="4E6994F9" w14:textId="77777777" w:rsidR="00F71DD2" w:rsidRPr="004C58AA" w:rsidRDefault="00F71DD2" w:rsidP="00D91919">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4384FD82" w14:textId="77777777" w:rsidR="00F71DD2" w:rsidRPr="004C58AA" w:rsidRDefault="00F71DD2" w:rsidP="00D91919">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An opportunity for consultation with Delaware prior to termination.</w:t>
      </w:r>
    </w:p>
    <w:p w14:paraId="5FFE3107" w14:textId="77777777" w:rsidR="00F71DD2" w:rsidRPr="004C58AA" w:rsidRDefault="00F71DD2" w:rsidP="00D91919">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4C58AA" w:rsidRDefault="00F71DD2" w:rsidP="00D91919">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No amount shall be allowed for anticipated profit on performed or unperformed services or other work, and</w:t>
      </w:r>
    </w:p>
    <w:p w14:paraId="1818DC40" w14:textId="77777777" w:rsidR="00F71DD2" w:rsidRPr="004C58AA" w:rsidRDefault="00F71DD2" w:rsidP="00D91919">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4C58AA" w:rsidRDefault="00F71DD2" w:rsidP="00D91919">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4C58AA" w:rsidRDefault="00F71DD2" w:rsidP="00D91919">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 xml:space="preserve">If after termination for failure of Vendor to fulfill contractual obligations, it is determined that Vendor has </w:t>
      </w:r>
      <w:proofErr w:type="gramStart"/>
      <w:r w:rsidRPr="004C58AA">
        <w:rPr>
          <w:rFonts w:ascii="Arial" w:eastAsia="Calibri" w:hAnsi="Arial" w:cs="Arial"/>
        </w:rPr>
        <w:t>not so</w:t>
      </w:r>
      <w:proofErr w:type="gramEnd"/>
      <w:r w:rsidRPr="004C58AA">
        <w:rPr>
          <w:rFonts w:ascii="Arial" w:eastAsia="Calibri" w:hAnsi="Arial" w:cs="Arial"/>
        </w:rPr>
        <w:t xml:space="preserve"> failed, the termination shall be deemed to have been affected for the convenience of Delaware.</w:t>
      </w:r>
    </w:p>
    <w:p w14:paraId="3C5C6D06" w14:textId="77777777" w:rsidR="00F71DD2" w:rsidRPr="004C58AA" w:rsidRDefault="00F71DD2" w:rsidP="00D91919">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4C58AA" w:rsidRDefault="00F71DD2" w:rsidP="00D91919">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Gratuities.</w:t>
      </w:r>
    </w:p>
    <w:p w14:paraId="6BCAFB2E" w14:textId="77777777" w:rsidR="00F71DD2" w:rsidRPr="00F71DD2" w:rsidRDefault="00F71DD2" w:rsidP="00D91919">
      <w:pPr>
        <w:numPr>
          <w:ilvl w:val="0"/>
          <w:numId w:val="80"/>
        </w:numPr>
        <w:spacing w:after="120"/>
        <w:ind w:left="1620"/>
        <w:contextualSpacing/>
        <w:jc w:val="both"/>
        <w:rPr>
          <w:rFonts w:ascii="Arial" w:eastAsia="Calibri" w:hAnsi="Arial" w:cs="Arial"/>
        </w:rPr>
      </w:pPr>
      <w:r w:rsidRPr="00F71DD2">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4C58AA" w:rsidRDefault="00F71DD2" w:rsidP="00D91919">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 xml:space="preserve">In the event this Agreement is terminated as provided </w:t>
      </w:r>
      <w:proofErr w:type="gramStart"/>
      <w:r w:rsidRPr="004C58AA">
        <w:rPr>
          <w:rFonts w:ascii="Arial" w:eastAsia="Calibri" w:hAnsi="Arial" w:cs="Arial"/>
        </w:rPr>
        <w:t>in</w:t>
      </w:r>
      <w:proofErr w:type="gramEnd"/>
      <w:r w:rsidRPr="004C58AA">
        <w:rPr>
          <w:rFonts w:ascii="Arial" w:eastAsia="Calibri" w:hAnsi="Arial" w:cs="Arial"/>
        </w:rPr>
        <w:t xml:space="preserve"> 15.6.a hereof, Delaware shall be entitled to pursue the same remedies against Vendor it could pursue in the event of a breach of this Agreement by Vendor.</w:t>
      </w:r>
    </w:p>
    <w:p w14:paraId="2332C055" w14:textId="77777777" w:rsidR="00F71DD2" w:rsidRPr="004C58AA" w:rsidRDefault="00F71DD2" w:rsidP="00D91919">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4C58AA" w:rsidRDefault="00F71DD2" w:rsidP="00D91919">
      <w:pPr>
        <w:pStyle w:val="ListParagraph"/>
        <w:keepNext/>
        <w:numPr>
          <w:ilvl w:val="0"/>
          <w:numId w:val="81"/>
        </w:numPr>
        <w:ind w:left="540" w:hanging="540"/>
        <w:contextualSpacing/>
        <w:outlineLvl w:val="0"/>
        <w:rPr>
          <w:rFonts w:ascii="Arial" w:hAnsi="Arial" w:cs="Arial"/>
          <w:b/>
          <w:caps/>
          <w:szCs w:val="32"/>
          <w:u w:val="single"/>
        </w:rPr>
      </w:pPr>
      <w:r w:rsidRPr="004C58AA">
        <w:rPr>
          <w:rFonts w:ascii="Arial" w:hAnsi="Arial" w:cs="Arial"/>
          <w:b/>
          <w:caps/>
          <w:szCs w:val="32"/>
          <w:u w:val="single"/>
        </w:rPr>
        <w:t>Severability.</w:t>
      </w:r>
    </w:p>
    <w:p w14:paraId="1773A37F"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4C58AA" w:rsidRDefault="00F71DD2" w:rsidP="00D91919">
      <w:pPr>
        <w:pStyle w:val="ListParagraph"/>
        <w:keepNext/>
        <w:numPr>
          <w:ilvl w:val="0"/>
          <w:numId w:val="82"/>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Subcontracts.</w:t>
      </w:r>
    </w:p>
    <w:p w14:paraId="13C2A95D" w14:textId="77777777" w:rsidR="00F71DD2" w:rsidRPr="004C58AA" w:rsidRDefault="00F71DD2" w:rsidP="00D91919">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4C58AA" w:rsidRDefault="00F71DD2" w:rsidP="00D91919">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Services specified by this Agreement shall not be subcontracted by Vendor, without prior written approval of Delaware.</w:t>
      </w:r>
    </w:p>
    <w:p w14:paraId="39300869" w14:textId="77777777" w:rsidR="00F71DD2" w:rsidRPr="004C58AA" w:rsidRDefault="00F71DD2" w:rsidP="00D91919">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4C58AA" w:rsidRDefault="00F71DD2" w:rsidP="00D91919">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4C58AA" w:rsidRDefault="00F71DD2" w:rsidP="00D91919">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The compensation due shall not be affected by Delaware’s approval of the Vendor’s request to subcontract.</w:t>
      </w:r>
    </w:p>
    <w:p w14:paraId="069967DB" w14:textId="77777777" w:rsidR="00F71DD2" w:rsidRPr="004C58AA" w:rsidRDefault="00F71DD2" w:rsidP="00D91919">
      <w:pPr>
        <w:pStyle w:val="ListParagraph"/>
        <w:keepNext/>
        <w:numPr>
          <w:ilvl w:val="0"/>
          <w:numId w:val="84"/>
        </w:numPr>
        <w:ind w:left="540" w:hanging="540"/>
        <w:contextualSpacing/>
        <w:outlineLvl w:val="0"/>
        <w:rPr>
          <w:rFonts w:ascii="Arial" w:hAnsi="Arial" w:cs="Arial"/>
          <w:b/>
          <w:caps/>
          <w:szCs w:val="32"/>
          <w:u w:val="single"/>
        </w:rPr>
      </w:pPr>
      <w:r w:rsidRPr="004C58AA">
        <w:rPr>
          <w:rFonts w:ascii="Arial" w:hAnsi="Arial" w:cs="Arial"/>
          <w:b/>
          <w:caps/>
          <w:szCs w:val="32"/>
          <w:u w:val="single"/>
        </w:rPr>
        <w:t>Force Majeure; Applicability.</w:t>
      </w:r>
    </w:p>
    <w:p w14:paraId="46320336" w14:textId="77777777" w:rsidR="00F71DD2" w:rsidRPr="004C58AA" w:rsidRDefault="00F71DD2" w:rsidP="00D91919">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F71DD2" w:rsidRDefault="00F71DD2" w:rsidP="00D91919">
      <w:pPr>
        <w:numPr>
          <w:ilvl w:val="0"/>
          <w:numId w:val="86"/>
        </w:numPr>
        <w:spacing w:after="120"/>
        <w:ind w:left="1620"/>
        <w:contextualSpacing/>
        <w:jc w:val="both"/>
        <w:rPr>
          <w:rFonts w:ascii="Arial" w:eastAsia="Calibri" w:hAnsi="Arial" w:cs="Arial"/>
        </w:rPr>
      </w:pPr>
      <w:r w:rsidRPr="00F71DD2">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4C58AA" w:rsidRDefault="00F71DD2" w:rsidP="00D91919">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Diseases, plagues, quarantine, epidemics or pandemics;</w:t>
      </w:r>
    </w:p>
    <w:p w14:paraId="603320BA" w14:textId="77777777" w:rsidR="00F71DD2" w:rsidRPr="004C58AA" w:rsidRDefault="00F71DD2" w:rsidP="00D91919">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4C58AA" w:rsidRDefault="00F71DD2" w:rsidP="00D91919">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4C58AA" w:rsidRDefault="00F71DD2" w:rsidP="00D91919">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4C58AA" w:rsidRDefault="00F71DD2" w:rsidP="00D91919">
      <w:pPr>
        <w:pStyle w:val="ListParagraph"/>
        <w:keepNext/>
        <w:numPr>
          <w:ilvl w:val="0"/>
          <w:numId w:val="87"/>
        </w:numPr>
        <w:ind w:left="540" w:hanging="540"/>
        <w:contextualSpacing/>
        <w:outlineLvl w:val="0"/>
        <w:rPr>
          <w:rFonts w:ascii="Arial" w:hAnsi="Arial" w:cs="Arial"/>
          <w:b/>
          <w:caps/>
          <w:szCs w:val="32"/>
          <w:u w:val="single"/>
        </w:rPr>
      </w:pPr>
      <w:r w:rsidRPr="004C58AA">
        <w:rPr>
          <w:rFonts w:ascii="Arial" w:hAnsi="Arial" w:cs="Arial"/>
          <w:b/>
          <w:caps/>
          <w:szCs w:val="32"/>
          <w:u w:val="single"/>
        </w:rPr>
        <w:t>Non-Appropriation of Funds.</w:t>
      </w:r>
    </w:p>
    <w:p w14:paraId="7DEAD960" w14:textId="77777777" w:rsidR="00F71DD2" w:rsidRPr="004C58AA" w:rsidRDefault="00F71DD2" w:rsidP="00D91919">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4C58AA" w:rsidRDefault="00F71DD2" w:rsidP="00D91919">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4C58AA" w:rsidRDefault="00F71DD2" w:rsidP="00D91919">
      <w:pPr>
        <w:pStyle w:val="ListParagraph"/>
        <w:keepNext/>
        <w:numPr>
          <w:ilvl w:val="0"/>
          <w:numId w:val="89"/>
        </w:numPr>
        <w:ind w:left="540" w:hanging="540"/>
        <w:contextualSpacing/>
        <w:outlineLvl w:val="0"/>
        <w:rPr>
          <w:rFonts w:ascii="Arial" w:hAnsi="Arial" w:cs="Arial"/>
          <w:b/>
          <w:caps/>
          <w:szCs w:val="32"/>
          <w:u w:val="single"/>
        </w:rPr>
      </w:pPr>
      <w:r w:rsidRPr="004C58AA">
        <w:rPr>
          <w:rFonts w:ascii="Arial" w:hAnsi="Arial" w:cs="Arial"/>
          <w:b/>
          <w:caps/>
          <w:szCs w:val="32"/>
          <w:u w:val="single"/>
        </w:rPr>
        <w:t>State of Delaware Business License.</w:t>
      </w:r>
    </w:p>
    <w:p w14:paraId="688C710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 xml:space="preserve">Vendor and all subcontractors represent that they are properly licensed and authorized to transact business in the State of Delaware as provided in </w:t>
      </w:r>
      <w:hyperlink r:id="rId81" w:history="1">
        <w:r w:rsidRPr="00F71DD2">
          <w:rPr>
            <w:rFonts w:ascii="Arial" w:eastAsia="Calibri" w:hAnsi="Arial" w:cs="Arial"/>
            <w:color w:val="0000FF"/>
            <w:u w:val="single"/>
          </w:rPr>
          <w:t>30 Del. C. § 2101</w:t>
        </w:r>
      </w:hyperlink>
      <w:r w:rsidRPr="00F71DD2">
        <w:rPr>
          <w:rFonts w:ascii="Arial" w:eastAsia="Calibri" w:hAnsi="Arial" w:cs="Arial"/>
        </w:rPr>
        <w:t>.</w:t>
      </w:r>
    </w:p>
    <w:p w14:paraId="6ED7EE54" w14:textId="77777777" w:rsidR="00F71DD2" w:rsidRPr="004C58AA" w:rsidRDefault="00F71DD2" w:rsidP="00D91919">
      <w:pPr>
        <w:pStyle w:val="ListParagraph"/>
        <w:keepNext/>
        <w:numPr>
          <w:ilvl w:val="0"/>
          <w:numId w:val="90"/>
        </w:numPr>
        <w:ind w:left="540" w:hanging="540"/>
        <w:contextualSpacing/>
        <w:outlineLvl w:val="0"/>
        <w:rPr>
          <w:rFonts w:ascii="Arial" w:hAnsi="Arial" w:cs="Arial"/>
          <w:b/>
          <w:caps/>
          <w:szCs w:val="32"/>
          <w:u w:val="single"/>
        </w:rPr>
      </w:pPr>
      <w:r w:rsidRPr="004C58AA">
        <w:rPr>
          <w:rFonts w:ascii="Arial" w:hAnsi="Arial" w:cs="Arial"/>
          <w:b/>
          <w:caps/>
          <w:szCs w:val="32"/>
          <w:u w:val="single"/>
        </w:rPr>
        <w:t>Complete Agreement.</w:t>
      </w:r>
    </w:p>
    <w:p w14:paraId="6CDF0AD8" w14:textId="77777777" w:rsidR="00F71DD2" w:rsidRPr="004C58AA" w:rsidRDefault="00F71DD2" w:rsidP="00D91919">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4C58AA" w:rsidRDefault="00F71DD2" w:rsidP="00D91919">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4C58AA" w:rsidRDefault="00F71DD2" w:rsidP="00D91919">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4C58AA" w:rsidRDefault="00F71DD2" w:rsidP="00D91919">
      <w:pPr>
        <w:pStyle w:val="ListParagraph"/>
        <w:keepNext/>
        <w:numPr>
          <w:ilvl w:val="0"/>
          <w:numId w:val="92"/>
        </w:numPr>
        <w:ind w:left="540" w:hanging="540"/>
        <w:contextualSpacing/>
        <w:outlineLvl w:val="0"/>
        <w:rPr>
          <w:rFonts w:ascii="Arial" w:hAnsi="Arial" w:cs="Arial"/>
          <w:b/>
          <w:caps/>
          <w:szCs w:val="32"/>
          <w:u w:val="single"/>
        </w:rPr>
      </w:pPr>
      <w:r w:rsidRPr="004C58AA">
        <w:rPr>
          <w:rFonts w:ascii="Arial" w:hAnsi="Arial" w:cs="Arial"/>
          <w:b/>
          <w:caps/>
          <w:szCs w:val="32"/>
          <w:u w:val="single"/>
        </w:rPr>
        <w:t>Miscellaneous Provisions.</w:t>
      </w:r>
    </w:p>
    <w:p w14:paraId="3C1D1A95" w14:textId="77777777" w:rsidR="00F71DD2" w:rsidRPr="004C58AA" w:rsidRDefault="00F71DD2" w:rsidP="00D91919">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4C58AA" w:rsidRDefault="00F71DD2" w:rsidP="00D91919">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4C58AA" w:rsidRDefault="00F71DD2" w:rsidP="00D91919">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4C58AA" w:rsidRDefault="00F71DD2" w:rsidP="00D91919">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4C58AA" w:rsidRDefault="00F71DD2" w:rsidP="00D91919">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4C58AA" w:rsidRDefault="00F71DD2" w:rsidP="00D91919">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4C58AA" w:rsidRDefault="00F71DD2" w:rsidP="00D91919">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This Agreement was </w:t>
      </w:r>
      <w:bookmarkStart w:id="34" w:name="SearchTerm"/>
      <w:bookmarkEnd w:id="34"/>
      <w:r w:rsidRPr="004C58AA">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4C58AA" w:rsidRDefault="00F71DD2" w:rsidP="00D91919">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Vendor shall maintain all public records, as defined by </w:t>
      </w:r>
      <w:hyperlink r:id="rId82" w:history="1">
        <w:r w:rsidRPr="004C58AA">
          <w:rPr>
            <w:rFonts w:ascii="Arial" w:eastAsia="Calibri" w:hAnsi="Arial" w:cs="Arial"/>
            <w:color w:val="0000FF"/>
            <w:u w:val="single"/>
          </w:rPr>
          <w:t>29 Del. C. § 502(1)</w:t>
        </w:r>
      </w:hyperlink>
      <w:r w:rsidRPr="004C58AA">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83" w:history="1">
        <w:r w:rsidRPr="004C58AA">
          <w:rPr>
            <w:rFonts w:ascii="Arial" w:eastAsia="Calibri" w:hAnsi="Arial" w:cs="Arial"/>
            <w:color w:val="0000FF"/>
            <w:u w:val="single"/>
          </w:rPr>
          <w:t>29 Del. C. Ch. 5</w:t>
        </w:r>
      </w:hyperlink>
      <w:r w:rsidRPr="004C58AA">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4C58AA" w:rsidRDefault="00F71DD2" w:rsidP="00D91919">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4C58AA" w:rsidRDefault="00F71DD2" w:rsidP="00D91919">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4C58AA" w:rsidRDefault="00F71DD2" w:rsidP="00D91919">
      <w:pPr>
        <w:pStyle w:val="ListParagraph"/>
        <w:keepNext/>
        <w:numPr>
          <w:ilvl w:val="0"/>
          <w:numId w:val="94"/>
        </w:numPr>
        <w:ind w:left="540" w:hanging="540"/>
        <w:contextualSpacing/>
        <w:outlineLvl w:val="0"/>
        <w:rPr>
          <w:rFonts w:ascii="Arial" w:hAnsi="Arial" w:cs="Arial"/>
          <w:b/>
          <w:caps/>
          <w:szCs w:val="32"/>
          <w:u w:val="single"/>
        </w:rPr>
      </w:pPr>
      <w:r w:rsidRPr="004C58AA">
        <w:rPr>
          <w:rFonts w:ascii="Arial" w:hAnsi="Arial" w:cs="Arial"/>
          <w:b/>
          <w:caps/>
          <w:szCs w:val="32"/>
          <w:u w:val="single"/>
        </w:rPr>
        <w:t>Insurance.</w:t>
      </w:r>
    </w:p>
    <w:p w14:paraId="0ADF14C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 xml:space="preserve">As a part of the contract requirements, the contractor must obtain at its own cost and expense and keep </w:t>
      </w:r>
      <w:proofErr w:type="gramStart"/>
      <w:r w:rsidRPr="00F71DD2">
        <w:rPr>
          <w:rFonts w:ascii="Arial" w:eastAsia="Calibri" w:hAnsi="Arial" w:cs="Arial"/>
        </w:rPr>
        <w:t>in</w:t>
      </w:r>
      <w:proofErr w:type="gramEnd"/>
      <w:r w:rsidRPr="00F71DD2">
        <w:rPr>
          <w:rFonts w:ascii="Arial" w:eastAsia="Calibri" w:hAnsi="Arial" w:cs="Arial"/>
        </w:rPr>
        <w:t xml:space="preserve">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4C58AA" w:rsidRDefault="00F71DD2" w:rsidP="00D91919">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Worker’s Compensation and Employer’s Liability Insurance in accordance with applicable law.</w:t>
      </w:r>
    </w:p>
    <w:p w14:paraId="479CD087" w14:textId="77777777" w:rsidR="00F71DD2" w:rsidRPr="004C58AA" w:rsidRDefault="00F71DD2" w:rsidP="00D91919">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Commercial General Liability - $1,000,000 per occurrence/$3,000,000 per aggregate.</w:t>
      </w:r>
    </w:p>
    <w:p w14:paraId="65F8A375" w14:textId="77777777" w:rsidR="00F71DD2" w:rsidRPr="004C58AA" w:rsidRDefault="00F71DD2" w:rsidP="00D91919">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4C58AA" w:rsidRDefault="00F71DD2" w:rsidP="00D91919">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$1,000,000 combined single limit each accident, for bodily injury;</w:t>
      </w:r>
    </w:p>
    <w:p w14:paraId="372D0066" w14:textId="77777777" w:rsidR="00F71DD2" w:rsidRPr="004C58AA" w:rsidRDefault="00F71DD2" w:rsidP="00D91919">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$250,000 for property damage to others;</w:t>
      </w:r>
    </w:p>
    <w:p w14:paraId="54751029" w14:textId="77777777" w:rsidR="00F71DD2" w:rsidRPr="004C58AA" w:rsidRDefault="00F71DD2" w:rsidP="00D91919">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 per person per accident Uninsured/Underinsured Motorists coverage;</w:t>
      </w:r>
    </w:p>
    <w:p w14:paraId="29F9DD32" w14:textId="77777777" w:rsidR="00F71DD2" w:rsidRPr="004C58AA" w:rsidRDefault="00F71DD2" w:rsidP="00D91919">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 xml:space="preserve">$25,000 per person, $300,000 per accident Personal Injury Protection (PIP) benefits as provided for in </w:t>
      </w:r>
      <w:hyperlink r:id="rId84" w:history="1">
        <w:r w:rsidRPr="004C58AA">
          <w:rPr>
            <w:rFonts w:ascii="Arial" w:eastAsia="Calibri" w:hAnsi="Arial" w:cs="Arial"/>
            <w:color w:val="0000FF"/>
            <w:u w:val="single"/>
          </w:rPr>
          <w:t>21 Del. C. § 2118</w:t>
        </w:r>
      </w:hyperlink>
      <w:r w:rsidRPr="004C58AA">
        <w:rPr>
          <w:rFonts w:ascii="Arial" w:eastAsia="Calibri" w:hAnsi="Arial" w:cs="Arial"/>
        </w:rPr>
        <w:t>; and</w:t>
      </w:r>
    </w:p>
    <w:p w14:paraId="71A79B02" w14:textId="77777777" w:rsidR="00F71DD2" w:rsidRPr="004C58AA" w:rsidRDefault="00F71DD2" w:rsidP="004C58AA">
      <w:pPr>
        <w:spacing w:after="120"/>
        <w:ind w:left="900"/>
        <w:contextualSpacing/>
        <w:rPr>
          <w:rFonts w:ascii="Arial" w:eastAsia="Calibri" w:hAnsi="Arial" w:cs="Arial"/>
        </w:rPr>
      </w:pPr>
      <w:r w:rsidRPr="004C58AA">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4C58AA" w:rsidRDefault="004C58AA" w:rsidP="004C58AA">
      <w:pPr>
        <w:spacing w:after="120"/>
        <w:ind w:left="900"/>
        <w:contextualSpacing/>
        <w:rPr>
          <w:rFonts w:ascii="Arial" w:eastAsia="Calibri" w:hAnsi="Arial" w:cs="Arial"/>
        </w:rPr>
      </w:pPr>
    </w:p>
    <w:p w14:paraId="45F27F62" w14:textId="77777777" w:rsidR="00F71DD2" w:rsidRPr="00F71DD2" w:rsidRDefault="00F71DD2" w:rsidP="004C58AA">
      <w:pPr>
        <w:spacing w:after="120"/>
        <w:ind w:left="540"/>
        <w:jc w:val="both"/>
        <w:rPr>
          <w:rFonts w:ascii="Arial" w:eastAsia="Calibri" w:hAnsi="Arial" w:cs="Arial"/>
          <w:spacing w:val="-3"/>
        </w:rPr>
      </w:pPr>
      <w:r w:rsidRPr="00F71DD2">
        <w:rPr>
          <w:rFonts w:ascii="Arial" w:eastAsia="Calibri" w:hAnsi="Arial" w:cs="Arial"/>
        </w:rPr>
        <w:t>The successful vendor must carry at least one of the following depending on the scope of work being performed.</w:t>
      </w:r>
    </w:p>
    <w:p w14:paraId="030D9C69" w14:textId="77777777" w:rsidR="00F71DD2" w:rsidRPr="00F71DD2" w:rsidRDefault="00F71DD2" w:rsidP="00D91919">
      <w:pPr>
        <w:numPr>
          <w:ilvl w:val="0"/>
          <w:numId w:val="97"/>
        </w:numPr>
        <w:spacing w:after="120"/>
        <w:ind w:left="900"/>
        <w:contextualSpacing/>
        <w:jc w:val="both"/>
        <w:rPr>
          <w:rFonts w:ascii="Arial" w:eastAsia="Calibri" w:hAnsi="Arial" w:cs="Arial"/>
        </w:rPr>
      </w:pPr>
      <w:r w:rsidRPr="00F71DD2">
        <w:rPr>
          <w:rFonts w:ascii="Arial" w:eastAsia="Calibri" w:hAnsi="Arial" w:cs="Arial"/>
        </w:rPr>
        <w:t>Medical/Professional Liability - $1,000,000 per occurrence/$3,000,000 per aggregate</w:t>
      </w:r>
    </w:p>
    <w:p w14:paraId="3C361866" w14:textId="77777777" w:rsidR="00F71DD2" w:rsidRPr="004C58AA" w:rsidRDefault="00F71DD2" w:rsidP="00D91919">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Miscellaneous Errors and Omissions - $1,000,000 per occurrence/$3,000,000 per aggregate</w:t>
      </w:r>
    </w:p>
    <w:p w14:paraId="0252DA00" w14:textId="77777777" w:rsidR="00F71DD2" w:rsidRPr="004C58AA" w:rsidRDefault="00F71DD2" w:rsidP="00D91919">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Product Liability - $1,000,000 per occurrence/$3,000,000 aggregate</w:t>
      </w:r>
    </w:p>
    <w:p w14:paraId="3F81ED6B"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caps/>
              <w:shd w:val="clear" w:color="auto" w:fill="FFFF00"/>
            </w:rPr>
            <w:t>name</w:t>
          </w:r>
        </w:p>
      </w:sdtContent>
    </w:sdt>
    <w:p w14:paraId="4B97B4C6"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F71DD2">
            <w:rPr>
              <w:rFonts w:ascii="Arial" w:eastAsia="Calibri" w:hAnsi="Arial" w:cs="Arial"/>
              <w:b/>
              <w:caps/>
              <w:shd w:val="clear" w:color="auto" w:fill="FFFF00"/>
            </w:rPr>
            <w:t>xx-xxx</w:t>
          </w:r>
        </w:sdtContent>
      </w:sdt>
    </w:p>
    <w:p w14:paraId="15FEE6D9" w14:textId="77777777" w:rsidR="00F71DD2" w:rsidRPr="00F71DD2" w:rsidRDefault="005047D0"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F71DD2">
            <w:rPr>
              <w:rFonts w:ascii="Arial" w:eastAsia="Calibri" w:hAnsi="Arial" w:cs="Arial"/>
              <w:b/>
              <w:caps/>
              <w:shd w:val="clear" w:color="auto" w:fill="FFFF00"/>
            </w:rPr>
            <w:t>Division Name</w:t>
          </w:r>
        </w:sdtContent>
      </w:sdt>
    </w:p>
    <w:p w14:paraId="6EEAE148" w14:textId="77777777" w:rsidR="00F71DD2" w:rsidRPr="00F71DD2" w:rsidRDefault="00F71DD2" w:rsidP="004C58AA">
      <w:pPr>
        <w:spacing w:after="120"/>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F71DD2" w:rsidRDefault="00F71DD2" w:rsidP="004C58AA">
          <w:pPr>
            <w:spacing w:after="120"/>
            <w:ind w:left="900"/>
            <w:contextualSpacing/>
            <w:jc w:val="both"/>
            <w:rPr>
              <w:rFonts w:ascii="Arial" w:eastAsia="Calibri" w:hAnsi="Arial" w:cs="Arial"/>
            </w:rPr>
          </w:pPr>
          <w:r w:rsidRPr="00F71DD2">
            <w:rPr>
              <w:rFonts w:ascii="Arial" w:eastAsia="Calibri" w:hAnsi="Arial" w:cs="Arial"/>
              <w:b/>
              <w:caps/>
              <w:shd w:val="clear" w:color="auto" w:fill="FFFF00"/>
            </w:rPr>
            <w:t>eMAIL</w:t>
          </w:r>
        </w:p>
      </w:sdtContent>
    </w:sdt>
    <w:p w14:paraId="53887C8A"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In no event shall the State of Delaware be named as an additional insured on any policy required under this agreement.</w:t>
      </w:r>
    </w:p>
    <w:p w14:paraId="1ED7A676" w14:textId="77777777" w:rsidR="00F71DD2" w:rsidRPr="004C58AA" w:rsidRDefault="00F71DD2" w:rsidP="00D91919">
      <w:pPr>
        <w:pStyle w:val="ListParagraph"/>
        <w:keepNext/>
        <w:numPr>
          <w:ilvl w:val="0"/>
          <w:numId w:val="98"/>
        </w:numPr>
        <w:ind w:left="540" w:hanging="540"/>
        <w:contextualSpacing/>
        <w:outlineLvl w:val="0"/>
        <w:rPr>
          <w:rFonts w:ascii="Arial" w:hAnsi="Arial" w:cs="Arial"/>
          <w:b/>
          <w:caps/>
          <w:szCs w:val="32"/>
          <w:u w:val="single"/>
        </w:rPr>
      </w:pPr>
      <w:r w:rsidRPr="004C58AA">
        <w:rPr>
          <w:rFonts w:ascii="Arial" w:hAnsi="Arial" w:cs="Arial"/>
          <w:b/>
          <w:caps/>
          <w:szCs w:val="32"/>
          <w:u w:val="single"/>
        </w:rPr>
        <w:t>Unique Entity Identifier.</w:t>
      </w:r>
    </w:p>
    <w:p w14:paraId="5219CD90"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F71DD2">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4C58AA" w:rsidRDefault="00F71DD2" w:rsidP="00D91919">
      <w:pPr>
        <w:pStyle w:val="ListParagraph"/>
        <w:keepNext/>
        <w:numPr>
          <w:ilvl w:val="0"/>
          <w:numId w:val="99"/>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Requirements</w:t>
      </w:r>
    </w:p>
    <w:p w14:paraId="0C1E4B5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4C58AA" w:rsidRDefault="00F71DD2" w:rsidP="00D91919">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Bond</w:t>
      </w:r>
    </w:p>
    <w:p w14:paraId="0D48C874" w14:textId="77777777" w:rsidR="00F71DD2" w:rsidRPr="00F71DD2" w:rsidRDefault="00F71DD2" w:rsidP="004C58AA">
      <w:pPr>
        <w:spacing w:after="120"/>
        <w:ind w:left="540"/>
        <w:jc w:val="both"/>
        <w:rPr>
          <w:rFonts w:ascii="Arial" w:eastAsia="Calibri" w:hAnsi="Arial" w:cs="Arial"/>
          <w:color w:val="FF0000"/>
        </w:rPr>
      </w:pPr>
      <w:bookmarkStart w:id="35" w:name="_Hlk140499339"/>
      <w:r w:rsidRPr="00F71DD2">
        <w:rPr>
          <w:rFonts w:ascii="Arial" w:eastAsia="Calibri" w:hAnsi="Arial" w:cs="Arial"/>
        </w:rPr>
        <w:t>There is no Performance Bond requirement.</w:t>
      </w:r>
      <w:bookmarkEnd w:id="35"/>
    </w:p>
    <w:p w14:paraId="3C3EC3FD" w14:textId="77777777" w:rsidR="00F71DD2" w:rsidRPr="004C58AA" w:rsidRDefault="00F71DD2" w:rsidP="00D91919">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of Antitrust Claims.</w:t>
      </w:r>
    </w:p>
    <w:p w14:paraId="4EF1889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4C58AA" w:rsidRDefault="00F71DD2" w:rsidP="00D91919">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Governing Law.</w:t>
      </w:r>
    </w:p>
    <w:p w14:paraId="7054EF12"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4C58AA" w:rsidRDefault="00F71DD2" w:rsidP="00D91919">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Notices.</w:t>
      </w:r>
    </w:p>
    <w:p w14:paraId="7B210A91"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F71DD2" w:rsidRDefault="00F71DD2" w:rsidP="004C58AA">
          <w:pPr>
            <w:ind w:left="900"/>
            <w:contextualSpacing/>
            <w:jc w:val="both"/>
            <w:rPr>
              <w:rFonts w:ascii="Arial" w:eastAsia="Calibri" w:hAnsi="Arial" w:cs="Arial"/>
              <w:b/>
              <w:caps/>
              <w:shd w:val="clear" w:color="auto" w:fill="FFFF00"/>
            </w:rPr>
          </w:pPr>
          <w:r w:rsidRPr="00814A7C">
            <w:rPr>
              <w:rFonts w:ascii="Arial" w:eastAsia="Calibri" w:hAnsi="Arial" w:cs="Arial"/>
              <w:b/>
              <w:caps/>
              <w:highlight w:val="cyan"/>
              <w:shd w:val="clear" w:color="auto" w:fill="FFFF00"/>
            </w:rPr>
            <w:t>name</w:t>
          </w:r>
        </w:p>
      </w:sdtContent>
    </w:sdt>
    <w:p w14:paraId="65B43161" w14:textId="77777777" w:rsidR="00F71DD2" w:rsidRPr="00F71DD2" w:rsidRDefault="00F71DD2" w:rsidP="004C58AA">
      <w:pPr>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814A7C">
            <w:rPr>
              <w:rFonts w:ascii="Arial" w:eastAsia="Calibri" w:hAnsi="Arial" w:cs="Arial"/>
              <w:b/>
              <w:caps/>
              <w:highlight w:val="cyan"/>
              <w:shd w:val="clear" w:color="auto" w:fill="FFFF00"/>
            </w:rPr>
            <w:t>xx-xxx</w:t>
          </w:r>
        </w:sdtContent>
      </w:sdt>
    </w:p>
    <w:p w14:paraId="4CD73FA9" w14:textId="77777777" w:rsidR="00F71DD2" w:rsidRPr="00F71DD2" w:rsidRDefault="005047D0"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814A7C">
            <w:rPr>
              <w:rFonts w:ascii="Arial" w:eastAsia="Calibri" w:hAnsi="Arial" w:cs="Arial"/>
              <w:b/>
              <w:caps/>
              <w:highlight w:val="cyan"/>
              <w:shd w:val="clear" w:color="auto" w:fill="FFFF00"/>
            </w:rPr>
            <w:t>Division Name</w:t>
          </w:r>
        </w:sdtContent>
      </w:sdt>
    </w:p>
    <w:p w14:paraId="78B22609" w14:textId="77777777" w:rsidR="00F71DD2" w:rsidRPr="00F71DD2" w:rsidRDefault="00F71DD2" w:rsidP="004C58AA">
      <w:pPr>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F71DD2" w:rsidRDefault="00F71DD2" w:rsidP="004C58AA">
          <w:pPr>
            <w:ind w:left="900"/>
            <w:contextualSpacing/>
            <w:jc w:val="both"/>
            <w:rPr>
              <w:rFonts w:ascii="Arial" w:eastAsia="Calibri" w:hAnsi="Arial" w:cs="Arial"/>
            </w:rPr>
          </w:pPr>
          <w:r w:rsidRPr="00814A7C">
            <w:rPr>
              <w:rFonts w:ascii="Arial" w:eastAsia="Calibri" w:hAnsi="Arial" w:cs="Arial"/>
              <w:b/>
              <w:caps/>
              <w:highlight w:val="cyan"/>
              <w:shd w:val="clear" w:color="auto" w:fill="FFFF00"/>
            </w:rPr>
            <w:t>eMAIL</w:t>
          </w:r>
        </w:p>
      </w:sdtContent>
    </w:sdt>
    <w:p w14:paraId="326DF63E" w14:textId="77777777" w:rsidR="00F71DD2" w:rsidRPr="00F71DD2" w:rsidRDefault="00F71DD2" w:rsidP="00F71DD2">
      <w:pPr>
        <w:ind w:left="360"/>
        <w:contextualSpacing/>
        <w:jc w:val="both"/>
        <w:rPr>
          <w:rFonts w:ascii="Arial" w:eastAsia="Calibri" w:hAnsi="Arial" w:cs="Arial"/>
          <w:b/>
          <w:bCs/>
        </w:rPr>
      </w:pPr>
    </w:p>
    <w:p w14:paraId="3F8C77A6"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VENDOR:</w:t>
      </w:r>
    </w:p>
    <w:p w14:paraId="0AD6EDF4" w14:textId="77777777" w:rsidR="00F71DD2" w:rsidRPr="00F71DD2" w:rsidRDefault="005047D0"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vendor</w:t>
          </w:r>
        </w:sdtContent>
      </w:sdt>
    </w:p>
    <w:p w14:paraId="72736A87" w14:textId="77777777" w:rsidR="00F71DD2" w:rsidRPr="00F71DD2" w:rsidRDefault="005047D0"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street</w:t>
          </w:r>
        </w:sdtContent>
      </w:sdt>
    </w:p>
    <w:p w14:paraId="50CAA26C" w14:textId="77777777" w:rsidR="00F71DD2" w:rsidRPr="00F71DD2" w:rsidRDefault="005047D0"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city, state zip</w:t>
          </w:r>
        </w:sdtContent>
      </w:sdt>
    </w:p>
    <w:p w14:paraId="6493FEA6" w14:textId="77777777" w:rsidR="00D52710" w:rsidRPr="00F71DD2" w:rsidRDefault="00D52710" w:rsidP="00F71DD2">
      <w:pPr>
        <w:ind w:left="720"/>
        <w:contextualSpacing/>
        <w:jc w:val="both"/>
        <w:rPr>
          <w:rFonts w:ascii="Arial" w:eastAsia="Calibri" w:hAnsi="Arial" w:cs="Arial"/>
        </w:rPr>
      </w:pPr>
    </w:p>
    <w:p w14:paraId="00C54F09" w14:textId="77777777" w:rsidR="009C1181" w:rsidRDefault="009C1181">
      <w:pPr>
        <w:rPr>
          <w:rFonts w:eastAsia="Calibri"/>
          <w:b/>
          <w:bCs/>
          <w:color w:val="000000"/>
        </w:rPr>
      </w:pPr>
      <w:r>
        <w:rPr>
          <w:rFonts w:eastAsia="Calibri"/>
          <w:b/>
          <w:bCs/>
          <w:color w:val="000000"/>
        </w:rPr>
        <w:br w:type="page"/>
      </w:r>
    </w:p>
    <w:p w14:paraId="2946715B" w14:textId="753EAED0" w:rsidR="00F71DD2" w:rsidRPr="00F71DD2" w:rsidRDefault="00F71DD2" w:rsidP="00F71DD2">
      <w:pPr>
        <w:jc w:val="both"/>
        <w:rPr>
          <w:rFonts w:ascii="Arial" w:eastAsia="Calibri" w:hAnsi="Arial" w:cs="Arial"/>
          <w:b/>
          <w:bCs/>
          <w:color w:val="000000"/>
        </w:rPr>
      </w:pPr>
      <w:r w:rsidRPr="00F71DD2">
        <w:rPr>
          <w:rFonts w:ascii="Arial" w:eastAsia="Calibri" w:hAnsi="Arial" w:cs="Arial"/>
          <w:b/>
          <w:bCs/>
          <w:color w:val="000000"/>
        </w:rPr>
        <w:t>IN WITNESS THEREOF</w:t>
      </w:r>
      <w:r w:rsidRPr="00F71DD2">
        <w:rPr>
          <w:rFonts w:ascii="Arial" w:eastAsia="Calibri" w:hAnsi="Arial" w:cs="Arial"/>
          <w:color w:val="000000"/>
        </w:rPr>
        <w:t>, the Parties hereto have caused this Agreement to be duly executed as of the date and year first above written.</w:t>
      </w:r>
    </w:p>
    <w:p w14:paraId="0E776722" w14:textId="77777777" w:rsidR="00F71DD2" w:rsidRPr="00F71DD2"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F71DD2" w14:paraId="7246426B" w14:textId="77777777" w:rsidTr="006051CB">
        <w:tc>
          <w:tcPr>
            <w:tcW w:w="1958" w:type="pct"/>
            <w:gridSpan w:val="3"/>
            <w:tcBorders>
              <w:top w:val="nil"/>
              <w:left w:val="nil"/>
              <w:bottom w:val="nil"/>
              <w:right w:val="nil"/>
            </w:tcBorders>
            <w:vAlign w:val="bottom"/>
          </w:tcPr>
          <w:p w14:paraId="15BC4A3D" w14:textId="77777777" w:rsidR="00F71DD2" w:rsidRPr="00F71DD2" w:rsidRDefault="005047D0" w:rsidP="00F71DD2">
            <w:pPr>
              <w:jc w:val="center"/>
              <w:rPr>
                <w:rFonts w:ascii="Arial" w:eastAsia="Calibri" w:hAnsi="Arial" w:cs="Arial"/>
                <w:b/>
                <w:bCs/>
                <w:u w:val="single"/>
              </w:rPr>
            </w:pPr>
            <w:sdt>
              <w:sdtPr>
                <w:rPr>
                  <w:rFonts w:ascii="Arial" w:eastAsia="Calibri" w:hAnsi="Arial" w:cs="Arial"/>
                  <w:b/>
                  <w:highlight w:val="cyan"/>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814A7C">
                  <w:rPr>
                    <w:rFonts w:ascii="Arial" w:eastAsia="Calibri" w:hAnsi="Arial" w:cs="Arial"/>
                    <w:b/>
                    <w:caps/>
                    <w:highlight w:val="cyan"/>
                    <w:shd w:val="clear" w:color="auto" w:fill="FFFF00"/>
                  </w:rPr>
                  <w:t>vendor</w:t>
                </w:r>
              </w:sdtContent>
            </w:sdt>
          </w:p>
        </w:tc>
        <w:tc>
          <w:tcPr>
            <w:tcW w:w="381" w:type="pct"/>
            <w:tcBorders>
              <w:top w:val="nil"/>
              <w:left w:val="nil"/>
              <w:bottom w:val="nil"/>
              <w:right w:val="nil"/>
            </w:tcBorders>
          </w:tcPr>
          <w:p w14:paraId="7378B330" w14:textId="77777777" w:rsidR="00F71DD2" w:rsidRPr="00F71DD2"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F71DD2" w:rsidRDefault="00F71DD2" w:rsidP="00F71DD2">
            <w:pPr>
              <w:jc w:val="center"/>
              <w:rPr>
                <w:rFonts w:ascii="Arial" w:eastAsia="Calibri" w:hAnsi="Arial" w:cs="Arial"/>
                <w:b/>
                <w:bCs/>
                <w:caps/>
                <w:u w:val="single"/>
                <w:shd w:val="clear" w:color="auto" w:fill="FFFF00"/>
              </w:rPr>
            </w:pPr>
            <w:r w:rsidRPr="00F71DD2">
              <w:rPr>
                <w:rFonts w:ascii="Arial" w:eastAsia="Calibri" w:hAnsi="Arial" w:cs="Arial"/>
                <w:b/>
                <w:bCs/>
                <w:u w:val="single"/>
              </w:rPr>
              <w:t>Department of Health &amp; Social Services</w:t>
            </w:r>
          </w:p>
          <w:p w14:paraId="44A11242" w14:textId="77777777" w:rsidR="00F71DD2" w:rsidRPr="00F71DD2" w:rsidRDefault="005047D0" w:rsidP="00F71DD2">
            <w:pPr>
              <w:jc w:val="center"/>
              <w:rPr>
                <w:rFonts w:ascii="Arial" w:eastAsia="Calibri" w:hAnsi="Arial" w:cs="Arial"/>
                <w:b/>
                <w:bCs/>
                <w:sz w:val="20"/>
                <w:u w:val="single"/>
              </w:rPr>
            </w:pPr>
            <w:sdt>
              <w:sdtPr>
                <w:rPr>
                  <w:rFonts w:ascii="Arial" w:eastAsia="Calibri" w:hAnsi="Arial" w:cs="Arial"/>
                  <w:b/>
                  <w:highlight w:val="cyan"/>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814A7C">
                  <w:rPr>
                    <w:rFonts w:ascii="Arial" w:eastAsia="Calibri" w:hAnsi="Arial" w:cs="Arial"/>
                    <w:b/>
                    <w:caps/>
                    <w:highlight w:val="cyan"/>
                    <w:shd w:val="clear" w:color="auto" w:fill="FFFF00"/>
                  </w:rPr>
                  <w:t>Division Name</w:t>
                </w:r>
              </w:sdtContent>
            </w:sdt>
          </w:p>
        </w:tc>
      </w:tr>
      <w:tr w:rsidR="00F71DD2" w:rsidRPr="00F71DD2" w14:paraId="4FFD74C2" w14:textId="77777777" w:rsidTr="006051CB">
        <w:trPr>
          <w:trHeight w:val="720"/>
        </w:trPr>
        <w:tc>
          <w:tcPr>
            <w:tcW w:w="1958" w:type="pct"/>
            <w:gridSpan w:val="3"/>
            <w:tcBorders>
              <w:top w:val="nil"/>
              <w:left w:val="nil"/>
              <w:bottom w:val="single" w:sz="4" w:space="0" w:color="auto"/>
              <w:right w:val="nil"/>
            </w:tcBorders>
            <w:vAlign w:val="bottom"/>
          </w:tcPr>
          <w:p w14:paraId="0C6EF7E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F71DD2" w:rsidRDefault="00F71DD2" w:rsidP="00F71DD2">
            <w:pPr>
              <w:rPr>
                <w:rFonts w:ascii="Arial" w:eastAsia="Calibri" w:hAnsi="Arial" w:cs="Arial"/>
              </w:rPr>
            </w:pPr>
          </w:p>
        </w:tc>
      </w:tr>
      <w:tr w:rsidR="00D52710" w:rsidRPr="00F71DD2" w14:paraId="6D7BC8B6" w14:textId="77777777" w:rsidTr="006051CB">
        <w:trPr>
          <w:trHeight w:val="20"/>
        </w:trPr>
        <w:tc>
          <w:tcPr>
            <w:tcW w:w="1219" w:type="pct"/>
            <w:gridSpan w:val="2"/>
            <w:tcBorders>
              <w:top w:val="single" w:sz="4" w:space="0" w:color="auto"/>
              <w:left w:val="nil"/>
              <w:bottom w:val="nil"/>
              <w:right w:val="nil"/>
            </w:tcBorders>
          </w:tcPr>
          <w:p w14:paraId="49751C3B"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F71DD2"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F71DD2" w:rsidRDefault="00F71DD2" w:rsidP="00F71DD2">
            <w:pPr>
              <w:rPr>
                <w:rFonts w:ascii="Arial" w:eastAsia="Calibri" w:hAnsi="Arial" w:cs="Arial"/>
              </w:rPr>
            </w:pPr>
            <w:r w:rsidRPr="00F71DD2">
              <w:rPr>
                <w:rFonts w:ascii="Arial" w:eastAsia="Calibri" w:hAnsi="Arial" w:cs="Arial"/>
              </w:rPr>
              <w:t>Rebecca Reichardt</w:t>
            </w:r>
          </w:p>
          <w:p w14:paraId="1AFCFB80"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7A6690ED" w14:textId="77777777" w:rsidTr="006051CB">
        <w:trPr>
          <w:trHeight w:val="475"/>
        </w:trPr>
        <w:tc>
          <w:tcPr>
            <w:tcW w:w="1958" w:type="pct"/>
            <w:gridSpan w:val="3"/>
            <w:tcBorders>
              <w:top w:val="nil"/>
              <w:left w:val="nil"/>
              <w:bottom w:val="single" w:sz="4" w:space="0" w:color="auto"/>
              <w:right w:val="nil"/>
            </w:tcBorders>
            <w:vAlign w:val="bottom"/>
          </w:tcPr>
          <w:p w14:paraId="40CFE9D3"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F71DD2" w:rsidRDefault="00F71DD2" w:rsidP="00F71DD2">
            <w:pPr>
              <w:rPr>
                <w:rFonts w:ascii="Arial" w:eastAsia="Calibri" w:hAnsi="Arial" w:cs="Arial"/>
              </w:rPr>
            </w:pPr>
          </w:p>
        </w:tc>
      </w:tr>
      <w:tr w:rsidR="00D52710" w:rsidRPr="00F71DD2" w14:paraId="10486FA3" w14:textId="77777777" w:rsidTr="006051CB">
        <w:trPr>
          <w:trHeight w:val="274"/>
        </w:trPr>
        <w:tc>
          <w:tcPr>
            <w:tcW w:w="1958" w:type="pct"/>
            <w:gridSpan w:val="3"/>
            <w:tcBorders>
              <w:top w:val="single" w:sz="4" w:space="0" w:color="auto"/>
              <w:left w:val="nil"/>
              <w:bottom w:val="nil"/>
              <w:right w:val="nil"/>
            </w:tcBorders>
          </w:tcPr>
          <w:p w14:paraId="4BD2CAB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F71DD2"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77777777" w:rsidR="00F71DD2" w:rsidRPr="00F71DD2" w:rsidRDefault="00F71DD2" w:rsidP="00F71DD2">
            <w:pPr>
              <w:rPr>
                <w:rFonts w:ascii="Arial" w:eastAsia="Calibri" w:hAnsi="Arial" w:cs="Arial"/>
              </w:rPr>
            </w:pPr>
            <w:r w:rsidRPr="00F71DD2">
              <w:rPr>
                <w:rFonts w:ascii="Arial" w:eastAsia="Calibri" w:hAnsi="Arial" w:cs="Arial"/>
              </w:rPr>
              <w:t>Josette Manning, Esq.</w:t>
            </w:r>
          </w:p>
          <w:p w14:paraId="66BCD90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0DEFAF6D" w14:textId="77777777" w:rsidTr="006051CB">
        <w:trPr>
          <w:trHeight w:val="475"/>
        </w:trPr>
        <w:tc>
          <w:tcPr>
            <w:tcW w:w="1958" w:type="pct"/>
            <w:gridSpan w:val="3"/>
            <w:tcBorders>
              <w:top w:val="nil"/>
              <w:left w:val="nil"/>
              <w:bottom w:val="single" w:sz="4" w:space="0" w:color="auto"/>
              <w:right w:val="nil"/>
            </w:tcBorders>
            <w:vAlign w:val="bottom"/>
          </w:tcPr>
          <w:p w14:paraId="45EF82F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F71DD2"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F71DD2" w:rsidRDefault="00F71DD2" w:rsidP="00F71DD2">
            <w:pPr>
              <w:rPr>
                <w:rFonts w:ascii="Arial" w:eastAsia="Calibri" w:hAnsi="Arial" w:cs="Arial"/>
              </w:rPr>
            </w:pPr>
          </w:p>
        </w:tc>
      </w:tr>
      <w:tr w:rsidR="00F71DD2" w:rsidRPr="00F71DD2" w14:paraId="7D46163C" w14:textId="77777777" w:rsidTr="006051CB">
        <w:trPr>
          <w:trHeight w:val="20"/>
        </w:trPr>
        <w:tc>
          <w:tcPr>
            <w:tcW w:w="1958" w:type="pct"/>
            <w:gridSpan w:val="3"/>
            <w:tcBorders>
              <w:top w:val="single" w:sz="4" w:space="0" w:color="auto"/>
              <w:left w:val="nil"/>
              <w:bottom w:val="nil"/>
              <w:right w:val="nil"/>
            </w:tcBorders>
          </w:tcPr>
          <w:p w14:paraId="3F29987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F71DD2" w:rsidRDefault="00F71DD2" w:rsidP="00F71DD2">
            <w:pPr>
              <w:rPr>
                <w:rFonts w:ascii="Arial" w:eastAsia="Calibri" w:hAnsi="Arial" w:cs="Arial"/>
                <w:sz w:val="20"/>
                <w:szCs w:val="20"/>
              </w:rPr>
            </w:pPr>
          </w:p>
        </w:tc>
      </w:tr>
      <w:tr w:rsidR="00D52710" w:rsidRPr="00F71DD2" w14:paraId="44622E48" w14:textId="77777777" w:rsidTr="006051CB">
        <w:trPr>
          <w:trHeight w:val="20"/>
        </w:trPr>
        <w:tc>
          <w:tcPr>
            <w:tcW w:w="979" w:type="pct"/>
            <w:tcBorders>
              <w:top w:val="nil"/>
              <w:left w:val="nil"/>
              <w:bottom w:val="nil"/>
              <w:right w:val="nil"/>
            </w:tcBorders>
          </w:tcPr>
          <w:p w14:paraId="04CFFD80" w14:textId="77777777" w:rsidR="00F71DD2" w:rsidRPr="00F71DD2"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F71DD2" w:rsidRDefault="00F71DD2" w:rsidP="00F71DD2">
            <w:pPr>
              <w:rPr>
                <w:rFonts w:ascii="Arial" w:eastAsia="Calibri" w:hAnsi="Arial" w:cs="Arial"/>
                <w:sz w:val="20"/>
                <w:szCs w:val="20"/>
              </w:rPr>
            </w:pPr>
          </w:p>
        </w:tc>
      </w:tr>
      <w:tr w:rsidR="00D52710" w:rsidRPr="00F71DD2" w14:paraId="044AD154" w14:textId="77777777" w:rsidTr="006051CB">
        <w:trPr>
          <w:trHeight w:val="475"/>
        </w:trPr>
        <w:tc>
          <w:tcPr>
            <w:tcW w:w="979" w:type="pct"/>
            <w:tcBorders>
              <w:top w:val="nil"/>
              <w:left w:val="nil"/>
              <w:bottom w:val="single" w:sz="4" w:space="0" w:color="auto"/>
              <w:right w:val="nil"/>
            </w:tcBorders>
          </w:tcPr>
          <w:p w14:paraId="05965282" w14:textId="77777777" w:rsidR="00F71DD2" w:rsidRPr="00F71DD2" w:rsidRDefault="00F71DD2" w:rsidP="00F71DD2">
            <w:pPr>
              <w:jc w:val="both"/>
              <w:rPr>
                <w:rFonts w:ascii="Arial" w:eastAsia="Calibri" w:hAnsi="Arial" w:cs="Arial"/>
                <w:sz w:val="20"/>
                <w:szCs w:val="20"/>
              </w:rPr>
            </w:pPr>
          </w:p>
          <w:p w14:paraId="72E7EA3D"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F71DD2" w:rsidRDefault="00F71DD2" w:rsidP="00F71DD2">
            <w:pPr>
              <w:rPr>
                <w:rFonts w:ascii="Arial" w:eastAsia="Calibri" w:hAnsi="Arial" w:cs="Arial"/>
                <w:sz w:val="20"/>
                <w:szCs w:val="20"/>
              </w:rPr>
            </w:pPr>
          </w:p>
        </w:tc>
      </w:tr>
      <w:tr w:rsidR="00D52710" w:rsidRPr="00F71DD2" w14:paraId="122429BD" w14:textId="77777777" w:rsidTr="006051CB">
        <w:trPr>
          <w:trHeight w:val="20"/>
        </w:trPr>
        <w:tc>
          <w:tcPr>
            <w:tcW w:w="979" w:type="pct"/>
            <w:tcBorders>
              <w:top w:val="single" w:sz="4" w:space="0" w:color="auto"/>
              <w:left w:val="nil"/>
              <w:bottom w:val="nil"/>
              <w:right w:val="nil"/>
            </w:tcBorders>
          </w:tcPr>
          <w:p w14:paraId="454D42E8"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F71DD2" w:rsidRDefault="00F71DD2" w:rsidP="00F71DD2">
            <w:pPr>
              <w:rPr>
                <w:rFonts w:ascii="Arial" w:eastAsia="Calibri" w:hAnsi="Arial" w:cs="Arial"/>
                <w:sz w:val="20"/>
                <w:szCs w:val="20"/>
              </w:rPr>
            </w:pPr>
          </w:p>
        </w:tc>
      </w:tr>
      <w:tr w:rsidR="00D52710" w:rsidRPr="00F71DD2" w14:paraId="26363AFF" w14:textId="77777777" w:rsidTr="006051CB">
        <w:trPr>
          <w:trHeight w:val="475"/>
        </w:trPr>
        <w:tc>
          <w:tcPr>
            <w:tcW w:w="979" w:type="pct"/>
            <w:tcBorders>
              <w:top w:val="nil"/>
              <w:left w:val="nil"/>
              <w:bottom w:val="single" w:sz="4" w:space="0" w:color="auto"/>
              <w:right w:val="nil"/>
            </w:tcBorders>
          </w:tcPr>
          <w:p w14:paraId="1061F448" w14:textId="77777777" w:rsidR="00F71DD2" w:rsidRPr="00F71DD2" w:rsidRDefault="00F71DD2" w:rsidP="00F71DD2">
            <w:pPr>
              <w:rPr>
                <w:rFonts w:ascii="Arial" w:eastAsia="Calibri" w:hAnsi="Arial" w:cs="Arial"/>
                <w:sz w:val="18"/>
                <w:szCs w:val="18"/>
              </w:rPr>
            </w:pPr>
          </w:p>
          <w:p w14:paraId="18E51F9D"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F71DD2" w:rsidRDefault="00F71DD2" w:rsidP="00F71DD2">
            <w:pPr>
              <w:rPr>
                <w:rFonts w:ascii="Arial" w:eastAsia="Calibri" w:hAnsi="Arial" w:cs="Arial"/>
                <w:sz w:val="20"/>
                <w:szCs w:val="20"/>
              </w:rPr>
            </w:pPr>
          </w:p>
        </w:tc>
      </w:tr>
      <w:tr w:rsidR="00D52710" w:rsidRPr="00F71DD2"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F71DD2" w:rsidRDefault="00F71DD2" w:rsidP="00F71DD2">
            <w:pPr>
              <w:rPr>
                <w:rFonts w:ascii="Arial" w:eastAsia="Calibri" w:hAnsi="Arial" w:cs="Arial"/>
                <w:sz w:val="20"/>
                <w:szCs w:val="20"/>
              </w:rPr>
            </w:pPr>
          </w:p>
        </w:tc>
      </w:tr>
      <w:tr w:rsidR="00D52710" w:rsidRPr="00F71DD2" w14:paraId="17EC422D" w14:textId="77777777" w:rsidTr="006051CB">
        <w:trPr>
          <w:trHeight w:val="475"/>
        </w:trPr>
        <w:tc>
          <w:tcPr>
            <w:tcW w:w="979" w:type="pct"/>
            <w:tcBorders>
              <w:top w:val="nil"/>
              <w:left w:val="nil"/>
              <w:bottom w:val="single" w:sz="4" w:space="0" w:color="auto"/>
              <w:right w:val="nil"/>
            </w:tcBorders>
          </w:tcPr>
          <w:p w14:paraId="3550791E" w14:textId="77777777" w:rsidR="00F71DD2" w:rsidRPr="00F71DD2" w:rsidRDefault="00F71DD2" w:rsidP="00F71DD2">
            <w:pPr>
              <w:rPr>
                <w:rFonts w:ascii="Arial" w:eastAsia="Calibri" w:hAnsi="Arial" w:cs="Arial"/>
                <w:sz w:val="20"/>
                <w:szCs w:val="20"/>
              </w:rPr>
            </w:pPr>
          </w:p>
          <w:p w14:paraId="6B434232"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F71DD2" w:rsidRDefault="00F71DD2" w:rsidP="00F71DD2">
            <w:pPr>
              <w:rPr>
                <w:rFonts w:ascii="Arial" w:eastAsia="Calibri" w:hAnsi="Arial" w:cs="Arial"/>
                <w:sz w:val="20"/>
                <w:szCs w:val="20"/>
              </w:rPr>
            </w:pPr>
          </w:p>
        </w:tc>
      </w:tr>
      <w:tr w:rsidR="00D52710" w:rsidRPr="00F71DD2" w14:paraId="326A581E" w14:textId="77777777" w:rsidTr="006051CB">
        <w:trPr>
          <w:trHeight w:val="20"/>
        </w:trPr>
        <w:tc>
          <w:tcPr>
            <w:tcW w:w="979" w:type="pct"/>
            <w:tcBorders>
              <w:top w:val="single" w:sz="4" w:space="0" w:color="auto"/>
              <w:left w:val="nil"/>
              <w:bottom w:val="nil"/>
              <w:right w:val="nil"/>
            </w:tcBorders>
          </w:tcPr>
          <w:p w14:paraId="5DB3797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F71DD2" w:rsidRDefault="00F71DD2" w:rsidP="00F71DD2">
            <w:pPr>
              <w:rPr>
                <w:rFonts w:ascii="Arial" w:eastAsia="Calibri" w:hAnsi="Arial" w:cs="Arial"/>
                <w:sz w:val="20"/>
                <w:szCs w:val="20"/>
              </w:rPr>
            </w:pPr>
          </w:p>
        </w:tc>
      </w:tr>
      <w:tr w:rsidR="00D52710" w:rsidRPr="00F71DD2" w14:paraId="1BC35768" w14:textId="77777777" w:rsidTr="006051CB">
        <w:trPr>
          <w:trHeight w:val="475"/>
        </w:trPr>
        <w:tc>
          <w:tcPr>
            <w:tcW w:w="979" w:type="pct"/>
            <w:tcBorders>
              <w:top w:val="nil"/>
              <w:left w:val="nil"/>
              <w:bottom w:val="single" w:sz="4" w:space="0" w:color="auto"/>
              <w:right w:val="nil"/>
            </w:tcBorders>
          </w:tcPr>
          <w:p w14:paraId="34C34C65" w14:textId="77777777" w:rsidR="00F71DD2" w:rsidRPr="00F71DD2" w:rsidRDefault="00F71DD2" w:rsidP="00F71DD2">
            <w:pPr>
              <w:rPr>
                <w:rFonts w:ascii="Arial" w:eastAsia="Calibri" w:hAnsi="Arial" w:cs="Arial"/>
                <w:sz w:val="20"/>
                <w:szCs w:val="20"/>
              </w:rPr>
            </w:pPr>
          </w:p>
          <w:p w14:paraId="43567BD5"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F71DD2" w:rsidRDefault="00F71DD2" w:rsidP="00F71DD2">
            <w:pPr>
              <w:rPr>
                <w:rFonts w:ascii="Arial" w:eastAsia="Calibri" w:hAnsi="Arial" w:cs="Arial"/>
                <w:sz w:val="20"/>
                <w:szCs w:val="20"/>
              </w:rPr>
            </w:pPr>
          </w:p>
        </w:tc>
      </w:tr>
      <w:tr w:rsidR="00D52710" w:rsidRPr="00F71DD2"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F71DD2" w:rsidRDefault="00F71DD2" w:rsidP="00F71DD2">
            <w:pPr>
              <w:rPr>
                <w:rFonts w:ascii="Arial" w:eastAsia="Calibri" w:hAnsi="Arial" w:cs="Arial"/>
                <w:sz w:val="20"/>
                <w:szCs w:val="20"/>
              </w:rPr>
            </w:pPr>
          </w:p>
        </w:tc>
      </w:tr>
    </w:tbl>
    <w:p w14:paraId="50DEC944" w14:textId="77777777" w:rsidR="00F71DD2" w:rsidRPr="00F71DD2" w:rsidRDefault="00F71DD2" w:rsidP="00F71DD2">
      <w:pPr>
        <w:jc w:val="both"/>
        <w:rPr>
          <w:rFonts w:ascii="Arial" w:eastAsia="Calibri" w:hAnsi="Arial" w:cs="Arial"/>
          <w:color w:val="000000"/>
        </w:rPr>
      </w:pPr>
      <w:r w:rsidRPr="00F71DD2">
        <w:rPr>
          <w:rFonts w:ascii="Arial" w:eastAsia="Calibri" w:hAnsi="Arial" w:cs="Arial"/>
          <w:color w:val="000000"/>
        </w:rPr>
        <w:br w:type="page"/>
      </w:r>
    </w:p>
    <w:p w14:paraId="1D358450" w14:textId="77777777" w:rsidR="008F1DF8" w:rsidRDefault="008F1DF8" w:rsidP="00371621">
      <w:pPr>
        <w:pStyle w:val="Heading1"/>
        <w:ind w:left="360"/>
        <w:jc w:val="right"/>
        <w:rPr>
          <w:rStyle w:val="Strong"/>
          <w:b/>
        </w:rPr>
        <w:sectPr w:rsidR="008F1DF8" w:rsidSect="00EA1DC3">
          <w:footerReference w:type="default" r:id="rId85"/>
          <w:pgSz w:w="12240" w:h="15840"/>
          <w:pgMar w:top="1920" w:right="1060" w:bottom="1160" w:left="1100" w:header="752" w:footer="360" w:gutter="0"/>
          <w:cols w:space="720"/>
        </w:sectPr>
      </w:pPr>
    </w:p>
    <w:p w14:paraId="16635BD5" w14:textId="275224BC" w:rsidR="00371621" w:rsidRPr="001A2369" w:rsidRDefault="005047D0"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AE2FB3">
            <w:rPr>
              <w:rStyle w:val="PlaceholderText"/>
              <w:rFonts w:ascii="Arial" w:hAnsi="Arial" w:cs="Arial"/>
              <w:color w:val="636363"/>
              <w:sz w:val="24"/>
              <w:szCs w:val="24"/>
              <w:highlight w:val="cyan"/>
              <w:u w:val="single"/>
            </w:rPr>
            <w:t>APPENDIX XX</w:t>
          </w:r>
        </w:sdtContent>
      </w:sdt>
    </w:p>
    <w:bookmarkStart w:id="36" w:name="BAA"/>
    <w:p w14:paraId="7CC6BE09" w14:textId="77777777" w:rsidR="00371621" w:rsidRPr="001A2369" w:rsidRDefault="005047D0"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215789">
            <w:rPr>
              <w:rStyle w:val="Strong"/>
              <w:rFonts w:ascii="Arial" w:hAnsi="Arial" w:cs="Arial"/>
            </w:rPr>
            <w:t>BUSINESS ASSOCIATE AGREEMENT</w:t>
          </w:r>
        </w:sdtContent>
      </w:sdt>
    </w:p>
    <w:bookmarkEnd w:id="36"/>
    <w:p w14:paraId="6F75604B" w14:textId="49083638" w:rsidR="00371621" w:rsidRPr="001A2369" w:rsidRDefault="00814A7C" w:rsidP="00371621">
      <w:pPr>
        <w:jc w:val="center"/>
        <w:rPr>
          <w:rFonts w:ascii="Arial" w:hAnsi="Arial" w:cs="Arial"/>
          <w:bCs/>
        </w:rPr>
      </w:pPr>
      <w:r>
        <w:rPr>
          <w:rFonts w:ascii="Arial" w:hAnsi="Arial" w:cs="Arial"/>
          <w:bCs/>
        </w:rPr>
        <w:t>HSS</w:t>
      </w:r>
      <w:r w:rsidR="00371621" w:rsidRPr="001A2369">
        <w:rPr>
          <w:rFonts w:ascii="Arial" w:hAnsi="Arial" w:cs="Arial"/>
          <w:bCs/>
        </w:rPr>
        <w:t>-</w:t>
      </w:r>
      <w:sdt>
        <w:sdtPr>
          <w:rPr>
            <w:rStyle w:val="StrongCAPS"/>
            <w:rFonts w:ascii="Arial" w:hAnsi="Arial" w:cs="Arial"/>
            <w:highlight w:val="cyan"/>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AE2FB3">
            <w:rPr>
              <w:rStyle w:val="PlaceholderText"/>
              <w:rFonts w:ascii="Arial" w:hAnsi="Arial" w:cs="Arial"/>
              <w:color w:val="636363"/>
              <w:highlight w:val="cyan"/>
            </w:rPr>
            <w:t>xx-xxx</w:t>
          </w:r>
        </w:sdtContent>
      </w:sdt>
      <w:r w:rsidR="00371621" w:rsidRPr="001A2369">
        <w:rPr>
          <w:rFonts w:ascii="Arial" w:hAnsi="Arial" w:cs="Arial"/>
          <w:bCs/>
        </w:rPr>
        <w:t xml:space="preserve">, </w:t>
      </w:r>
      <w:sdt>
        <w:sdtPr>
          <w:rPr>
            <w:rStyle w:val="StrongCAPS"/>
            <w:rFonts w:ascii="Arial" w:hAnsi="Arial" w:cs="Arial"/>
            <w:highlight w:val="cyan"/>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AE2FB3">
            <w:rPr>
              <w:rStyle w:val="PlaceholderText"/>
              <w:rFonts w:ascii="Arial" w:hAnsi="Arial" w:cs="Arial"/>
              <w:color w:val="636363"/>
              <w:highlight w:val="cyan"/>
            </w:rPr>
            <w:t>services title</w:t>
          </w:r>
        </w:sdtContent>
      </w:sdt>
    </w:p>
    <w:p w14:paraId="04FC1536" w14:textId="77777777" w:rsidR="00371621" w:rsidRPr="001A2369" w:rsidRDefault="005047D0" w:rsidP="00371621">
      <w:pPr>
        <w:jc w:val="center"/>
        <w:rPr>
          <w:rStyle w:val="StrongCAPS"/>
          <w:rFonts w:ascii="Arial" w:hAnsi="Arial" w:cs="Arial"/>
        </w:rPr>
      </w:pPr>
      <w:sdt>
        <w:sdtPr>
          <w:rPr>
            <w:rStyle w:val="StrongCAPS"/>
            <w:rFonts w:ascii="Arial" w:hAnsi="Arial" w:cs="Arial"/>
            <w:highlight w:val="cyan"/>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AE2FB3">
            <w:rPr>
              <w:rStyle w:val="PlaceholderText"/>
              <w:rFonts w:ascii="Arial" w:hAnsi="Arial" w:cs="Arial"/>
              <w:color w:val="636363"/>
              <w:highlight w:val="cyan"/>
            </w:rPr>
            <w:t>internal contract number</w:t>
          </w:r>
        </w:sdtContent>
      </w:sdt>
    </w:p>
    <w:p w14:paraId="55C664C0" w14:textId="77777777" w:rsidR="00371621" w:rsidRDefault="00371621" w:rsidP="00371621">
      <w:pPr>
        <w:jc w:val="both"/>
        <w:rPr>
          <w:rStyle w:val="StrongCAPS"/>
        </w:rPr>
      </w:pPr>
      <w:r>
        <w:rPr>
          <w:rStyle w:val="StrongCAPS"/>
        </w:rPr>
        <w:br w:type="page"/>
      </w:r>
    </w:p>
    <w:p w14:paraId="64FB97A8" w14:textId="77777777" w:rsidR="001A2369" w:rsidRDefault="001A2369" w:rsidP="003F2C64">
      <w:pPr>
        <w:jc w:val="center"/>
        <w:rPr>
          <w:rFonts w:ascii="Arial" w:eastAsia="Calibri" w:hAnsi="Arial" w:cs="Arial"/>
          <w:b/>
          <w:u w:val="single"/>
        </w:rPr>
        <w:sectPr w:rsidR="001A2369" w:rsidSect="0007434B">
          <w:pgSz w:w="12240" w:h="15840"/>
          <w:pgMar w:top="1920" w:right="1060" w:bottom="1160" w:left="1100" w:header="275" w:footer="540" w:gutter="0"/>
          <w:cols w:space="720"/>
          <w:titlePg/>
          <w:docGrid w:linePitch="326"/>
        </w:sectPr>
      </w:pPr>
    </w:p>
    <w:p w14:paraId="5C10FBCD" w14:textId="77777777" w:rsidR="007B2807" w:rsidRPr="007B2807" w:rsidRDefault="007B2807" w:rsidP="007B2807">
      <w:pPr>
        <w:tabs>
          <w:tab w:val="left" w:pos="360"/>
        </w:tabs>
        <w:spacing w:after="120"/>
        <w:jc w:val="center"/>
        <w:rPr>
          <w:rFonts w:ascii="Arial" w:eastAsia="Aptos" w:hAnsi="Arial" w:cs="Arial"/>
          <w:b/>
          <w:bCs/>
          <w:kern w:val="2"/>
          <w14:ligatures w14:val="standardContextual"/>
        </w:rPr>
      </w:pPr>
      <w:r w:rsidRPr="007B2807">
        <w:rPr>
          <w:rFonts w:ascii="Arial" w:eastAsia="Aptos" w:hAnsi="Arial" w:cs="Arial"/>
          <w:b/>
          <w:bCs/>
          <w:kern w:val="2"/>
          <w14:ligatures w14:val="standardContextual"/>
        </w:rPr>
        <w:t>HIPAA BUSINESS ASSOCIATE AGREEMENT</w:t>
      </w:r>
    </w:p>
    <w:p w14:paraId="1298C3DD"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 xml:space="preserve">This Business Associate Agreement (“BAA”) is made effective as of </w:t>
      </w:r>
      <w:sdt>
        <w:sdtPr>
          <w:rPr>
            <w:rFonts w:ascii="Arial" w:eastAsia="Aptos" w:hAnsi="Arial" w:cs="Arial"/>
            <w:kern w:val="2"/>
            <w14:ligatures w14:val="standardContextual"/>
          </w:rPr>
          <w:id w:val="877819352"/>
          <w:placeholder>
            <w:docPart w:val="257DDD1B79F46E4A96554789BF6455B2"/>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Pr="007B2807">
            <w:rPr>
              <w:rFonts w:ascii="Arial" w:eastAsia="Aptos" w:hAnsi="Arial" w:cs="Arial"/>
              <w:color w:val="215E99"/>
              <w:kern w:val="2"/>
              <w14:ligatures w14:val="standardContextual"/>
            </w:rPr>
            <w:t>Start Date</w:t>
          </w:r>
        </w:sdtContent>
      </w:sdt>
      <w:r w:rsidRPr="007B2807">
        <w:rPr>
          <w:rFonts w:ascii="Arial" w:eastAsia="Aptos" w:hAnsi="Arial" w:cs="Arial"/>
          <w:kern w:val="2"/>
          <w14:ligatures w14:val="standardContextual"/>
        </w:rPr>
        <w:t xml:space="preserve">, (“Effective Date”), by and between </w:t>
      </w:r>
      <w:sdt>
        <w:sdtPr>
          <w:rPr>
            <w:rFonts w:ascii="Arial" w:eastAsia="Aptos" w:hAnsi="Arial" w:cs="Arial"/>
            <w:kern w:val="2"/>
            <w14:ligatures w14:val="standardContextual"/>
          </w:rPr>
          <w:id w:val="932091283"/>
          <w:placeholder>
            <w:docPart w:val="23C84D5F64A9364989616B3194B66DE0"/>
          </w:placeholder>
          <w:showingPlcHdr/>
          <w:dataBinding w:prefixMappings="xmlns:ns0='BAA' " w:xpath="/ns0:DemoXMLNode[1]/ns0:Ven[1]" w:storeItemID="{9739541B-78DA-4E0C-9197-E213E3CF44E6}"/>
          <w:text/>
        </w:sdtPr>
        <w:sdtEndPr/>
        <w:sdtContent>
          <w:r w:rsidRPr="007B2807">
            <w:rPr>
              <w:rFonts w:ascii="Arial" w:eastAsia="Aptos" w:hAnsi="Arial" w:cs="Arial"/>
              <w:color w:val="215E99"/>
              <w:kern w:val="2"/>
              <w14:ligatures w14:val="standardContextual"/>
            </w:rPr>
            <w:t>Vendor Name</w:t>
          </w:r>
        </w:sdtContent>
      </w:sdt>
      <w:r w:rsidRPr="007B2807">
        <w:rPr>
          <w:rFonts w:ascii="Arial" w:eastAsia="Aptos" w:hAnsi="Arial" w:cs="Arial"/>
          <w:kern w:val="2"/>
          <w14:ligatures w14:val="standardContextual"/>
        </w:rPr>
        <w:t xml:space="preserve"> (“Business Associate”), and the State of Delaware, Department of Health and Social Services, </w:t>
      </w:r>
      <w:sdt>
        <w:sdtPr>
          <w:rPr>
            <w:rFonts w:ascii="Arial" w:eastAsia="Aptos" w:hAnsi="Arial" w:cs="Arial"/>
            <w:kern w:val="2"/>
            <w14:ligatures w14:val="standardContextual"/>
          </w:rPr>
          <w:id w:val="-1861804318"/>
          <w:placeholder>
            <w:docPart w:val="384E7F0AFA27424CB6F0F7FF32ED3949"/>
          </w:placeholder>
          <w:showingPlcHdr/>
          <w:dataBinding w:prefixMappings="xmlns:ns0='BAA' " w:xpath="/ns0:DemoXMLNode[1]/ns0:Div[1]" w:storeItemID="{9739541B-78DA-4E0C-9197-E213E3CF44E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Pr="007B2807">
            <w:rPr>
              <w:rFonts w:ascii="Arial" w:eastAsia="Aptos" w:hAnsi="Arial" w:cs="Arial"/>
              <w:color w:val="215E99"/>
              <w:kern w:val="2"/>
              <w14:ligatures w14:val="standardContextual"/>
            </w:rPr>
            <w:t>Select Division Name</w:t>
          </w:r>
        </w:sdtContent>
      </w:sdt>
      <w:r w:rsidRPr="007B2807">
        <w:rPr>
          <w:rFonts w:ascii="Arial" w:eastAsia="Aptos" w:hAnsi="Arial" w:cs="Arial"/>
          <w:kern w:val="2"/>
          <w14:ligatures w14:val="standardContextual"/>
        </w:rPr>
        <w:t xml:space="preserve"> (“Covered Entity”) (collectively, the “Parties”). </w:t>
      </w:r>
    </w:p>
    <w:p w14:paraId="099EA757" w14:textId="77777777" w:rsidR="007B2807" w:rsidRPr="00F63836" w:rsidRDefault="007B2807" w:rsidP="00F71AFD">
      <w:pPr>
        <w:pStyle w:val="ListParagraph"/>
        <w:numPr>
          <w:ilvl w:val="0"/>
          <w:numId w:val="106"/>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 xml:space="preserve">RECITALS. </w:t>
      </w:r>
    </w:p>
    <w:p w14:paraId="268674F9"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p>
    <w:p w14:paraId="0F42290F"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The purpose of this BAA is to set forth the obligations of the Parties with respect to such PHI and Part 2 PHI.</w:t>
      </w:r>
    </w:p>
    <w:p w14:paraId="782DEB8E"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xml:space="preserve">, Business Associate provides professional services for Covered Entity pursuant to a contract dated </w:t>
      </w:r>
      <w:sdt>
        <w:sdtPr>
          <w:rPr>
            <w:rFonts w:ascii="Arial" w:eastAsia="Aptos" w:hAnsi="Arial" w:cs="Arial"/>
            <w:kern w:val="2"/>
            <w14:ligatures w14:val="standardContextual"/>
          </w:rPr>
          <w:id w:val="-1394653686"/>
          <w:placeholder>
            <w:docPart w:val="C9FDBDBD6A446E45AEDA581F4BD62E09"/>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Pr="007B2807">
            <w:rPr>
              <w:rFonts w:ascii="Arial" w:eastAsia="Aptos" w:hAnsi="Arial" w:cs="Arial"/>
              <w:color w:val="215E99"/>
              <w:kern w:val="2"/>
              <w14:ligatures w14:val="standardContextual"/>
            </w:rPr>
            <w:t>Start Date</w:t>
          </w:r>
        </w:sdtContent>
      </w:sdt>
      <w:r w:rsidRPr="007B2807">
        <w:rPr>
          <w:rFonts w:ascii="Arial" w:eastAsia="Aptos" w:hAnsi="Arial" w:cs="Arial"/>
          <w:kern w:val="2"/>
          <w14:ligatures w14:val="standardContextual"/>
        </w:rPr>
        <w:t xml:space="preserve"> and such other engagements as shall be entered into between the parties in the future in which Covered Entity discloses certain PHI or Part 2 PHI to Business Associate (collectively, the “Master Agreement”);</w:t>
      </w:r>
    </w:p>
    <w:p w14:paraId="14B28EE4"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Business Associate, in the course of providing services to Covered Entity, may have access to PHI and may be deemed a business associate for certain purposes under HIPAA;</w:t>
      </w:r>
    </w:p>
    <w:p w14:paraId="21206E50"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Business Associate is also a Qualified Service Organization (“QSO”) under Part 2 and must agree to certain mandatory provisions regarding the use and disclosure Part 2 PHI;</w:t>
      </w:r>
    </w:p>
    <w:p w14:paraId="7434B05A"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the Parties contemplate that Business Associate may obtain PHI, with Covered Entity’s knowledge and consent, from certain other business associates of Covered Entity that may possess such PHI; and</w:t>
      </w:r>
    </w:p>
    <w:p w14:paraId="245E5CDD"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531D60FA"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bCs/>
          <w:kern w:val="2"/>
          <w14:ligatures w14:val="standardContextual"/>
        </w:rPr>
        <w:t>NOW</w:t>
      </w:r>
      <w:r w:rsidRPr="007B2807">
        <w:rPr>
          <w:rFonts w:ascii="Arial" w:eastAsia="Aptos" w:hAnsi="Arial" w:cs="Arial"/>
          <w:kern w:val="2"/>
          <w14:ligatures w14:val="standardContextual"/>
        </w:rPr>
        <w:t xml:space="preserve">, </w:t>
      </w:r>
      <w:r w:rsidRPr="007B2807">
        <w:rPr>
          <w:rFonts w:ascii="Arial" w:eastAsia="Aptos" w:hAnsi="Arial" w:cs="Arial"/>
          <w:b/>
          <w:bCs/>
          <w:kern w:val="2"/>
          <w14:ligatures w14:val="standardContextual"/>
        </w:rPr>
        <w:t>THEREFORE</w:t>
      </w:r>
      <w:r w:rsidRPr="007B2807">
        <w:rPr>
          <w:rFonts w:ascii="Arial" w:eastAsia="Aptos" w:hAnsi="Arial" w:cs="Arial"/>
          <w:kern w:val="2"/>
          <w14:ligatures w14:val="standardContextual"/>
        </w:rPr>
        <w:t>, for mutual consideration, the sufficiency and delivery of which is acknowledged by the Parties, and upon the premises and covenants set forth herein, the Parties agree as follows:</w:t>
      </w:r>
    </w:p>
    <w:p w14:paraId="291E36BB" w14:textId="77777777" w:rsidR="007B2807" w:rsidRPr="00F63836" w:rsidRDefault="007B2807" w:rsidP="00F71AFD">
      <w:pPr>
        <w:pStyle w:val="ListParagraph"/>
        <w:numPr>
          <w:ilvl w:val="0"/>
          <w:numId w:val="106"/>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Definitions.</w:t>
      </w:r>
    </w:p>
    <w:p w14:paraId="07266A98"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Unless otherwise defined herein, capitalized terms used in this BAA shall have the meanings ascribed to them in HIPAA or the Master Agreement between Covered Entity and Business Associate, as applicable.</w:t>
      </w:r>
    </w:p>
    <w:p w14:paraId="67D407B5" w14:textId="77777777" w:rsidR="007B2807" w:rsidRPr="00DB3C06" w:rsidRDefault="007B2807" w:rsidP="00F71AFD">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Obligations and Activities of Business Associate</w:t>
      </w:r>
    </w:p>
    <w:p w14:paraId="4C389753"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32122C8F" w14:textId="77777777" w:rsidR="007B2807" w:rsidRPr="00DB3C06" w:rsidRDefault="007B2807" w:rsidP="00F71AFD">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Use or Disclosure</w:t>
      </w:r>
    </w:p>
    <w:p w14:paraId="7E4448E1"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 xml:space="preserve">Business Associate agrees </w:t>
      </w:r>
      <w:proofErr w:type="gramStart"/>
      <w:r w:rsidRPr="007B2807">
        <w:rPr>
          <w:rFonts w:ascii="Arial" w:eastAsia="Aptos" w:hAnsi="Arial" w:cs="Arial"/>
          <w:kern w:val="2"/>
          <w14:ligatures w14:val="standardContextual"/>
        </w:rPr>
        <w:t>to not</w:t>
      </w:r>
      <w:proofErr w:type="gramEnd"/>
      <w:r w:rsidRPr="007B2807">
        <w:rPr>
          <w:rFonts w:ascii="Arial" w:eastAsia="Aptos" w:hAnsi="Arial" w:cs="Arial"/>
          <w:kern w:val="2"/>
          <w14:ligatures w14:val="standardContextual"/>
        </w:rPr>
        <w:t xml:space="preserve"> use or disclose PHI other than as set forth in this BAA, the Master Agreement, or as required by law.</w:t>
      </w:r>
    </w:p>
    <w:p w14:paraId="1CACE543" w14:textId="77777777" w:rsidR="007B2807" w:rsidRPr="00DB3C06" w:rsidRDefault="007B2807" w:rsidP="00F71AFD">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Specific Use of Disclosure</w:t>
      </w:r>
    </w:p>
    <w:p w14:paraId="2FE4090B" w14:textId="77777777" w:rsidR="007B2807" w:rsidRPr="00F63836" w:rsidRDefault="007B2807" w:rsidP="00F71AFD">
      <w:pPr>
        <w:pStyle w:val="ListParagraph"/>
        <w:numPr>
          <w:ilvl w:val="0"/>
          <w:numId w:val="10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Except as otherwise limited by this BAA, Business Associate may:</w:t>
      </w:r>
    </w:p>
    <w:p w14:paraId="5A3BAC55" w14:textId="77777777" w:rsidR="007B2807" w:rsidRPr="00F63836" w:rsidRDefault="007B2807" w:rsidP="00F71AFD">
      <w:pPr>
        <w:pStyle w:val="ListParagraph"/>
        <w:numPr>
          <w:ilvl w:val="0"/>
          <w:numId w:val="108"/>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 and</w:t>
      </w:r>
    </w:p>
    <w:p w14:paraId="3E4F21B4" w14:textId="77777777" w:rsidR="007B2807" w:rsidRPr="00F63836" w:rsidRDefault="007B2807" w:rsidP="00F71AFD">
      <w:pPr>
        <w:pStyle w:val="ListParagraph"/>
        <w:numPr>
          <w:ilvl w:val="0"/>
          <w:numId w:val="108"/>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7CCCD4A6" w14:textId="77777777" w:rsidR="007B2807" w:rsidRPr="00F63836" w:rsidRDefault="007B2807" w:rsidP="00F71AFD">
      <w:pPr>
        <w:pStyle w:val="ListParagraph"/>
        <w:numPr>
          <w:ilvl w:val="0"/>
          <w:numId w:val="108"/>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De-identify PHI and maintain such de-identified PHI indefinitely, notwithstanding Section 4 of this Agreement, provided that all identifiers are destroyed or returned in accordance with the Privacy Rule.</w:t>
      </w:r>
    </w:p>
    <w:p w14:paraId="5906D179" w14:textId="77777777" w:rsidR="007B2807" w:rsidRPr="00F63836" w:rsidRDefault="007B2807" w:rsidP="00F71AFD">
      <w:pPr>
        <w:pStyle w:val="ListParagraph"/>
        <w:numPr>
          <w:ilvl w:val="0"/>
          <w:numId w:val="10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Minimum Necessary</w:t>
      </w:r>
    </w:p>
    <w:p w14:paraId="759F01D2" w14:textId="77777777" w:rsidR="007B2807" w:rsidRPr="007B2807" w:rsidRDefault="007B2807" w:rsidP="007B2807">
      <w:pPr>
        <w:spacing w:after="120"/>
        <w:ind w:left="126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take reasonable efforts to limit requests for, or uses and disclosures of, PHI to the extent practical, a limited data set, otherwise to the minimum necessary to accomplish the intended request, use, or disclosure.</w:t>
      </w:r>
    </w:p>
    <w:p w14:paraId="7015C095" w14:textId="77777777" w:rsidR="007B2807" w:rsidRPr="00F63836" w:rsidRDefault="007B2807" w:rsidP="00F71AFD">
      <w:pPr>
        <w:pStyle w:val="ListParagraph"/>
        <w:numPr>
          <w:ilvl w:val="0"/>
          <w:numId w:val="10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Safeguards</w:t>
      </w:r>
    </w:p>
    <w:p w14:paraId="0D8A1888" w14:textId="77777777" w:rsidR="007B2807" w:rsidRPr="00F63836" w:rsidRDefault="007B2807" w:rsidP="00F71AFD">
      <w:pPr>
        <w:pStyle w:val="ListParagraph"/>
        <w:numPr>
          <w:ilvl w:val="0"/>
          <w:numId w:val="109"/>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shall establish appropriate safeguards, consistent with HIPAA, that are reasonable and necessary to prevent any use or disclosure of PHI not expressly authorized by this BAA.</w:t>
      </w:r>
    </w:p>
    <w:p w14:paraId="05DBCB63" w14:textId="77777777" w:rsidR="007B2807" w:rsidRPr="00F63836" w:rsidRDefault="007B2807" w:rsidP="00F71AFD">
      <w:pPr>
        <w:pStyle w:val="ListParagraph"/>
        <w:numPr>
          <w:ilvl w:val="0"/>
          <w:numId w:val="109"/>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5C164E5C" w14:textId="77777777" w:rsidR="007B2807" w:rsidRPr="00F63836" w:rsidRDefault="007B2807" w:rsidP="00F71AFD">
      <w:pPr>
        <w:pStyle w:val="ListParagraph"/>
        <w:numPr>
          <w:ilvl w:val="0"/>
          <w:numId w:val="109"/>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5EC8FE81" w14:textId="77777777" w:rsidR="007B2807" w:rsidRPr="00F63836" w:rsidRDefault="007B2807" w:rsidP="00F71AFD">
      <w:pPr>
        <w:pStyle w:val="ListParagraph"/>
        <w:numPr>
          <w:ilvl w:val="0"/>
          <w:numId w:val="109"/>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provide Covered Entity with such written documentation concerning safeguards as Covered Entity may reasonably request from time to time.</w:t>
      </w:r>
    </w:p>
    <w:p w14:paraId="5FD887F5" w14:textId="77777777" w:rsidR="007B2807" w:rsidRPr="00DB3C06" w:rsidRDefault="007B2807" w:rsidP="00F71AFD">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Agents and Subcontractors</w:t>
      </w:r>
    </w:p>
    <w:p w14:paraId="10E4ADD4" w14:textId="77777777" w:rsidR="007B2807" w:rsidRPr="00F63836" w:rsidRDefault="007B2807" w:rsidP="00F71AFD">
      <w:pPr>
        <w:pStyle w:val="ListParagraph"/>
        <w:numPr>
          <w:ilvl w:val="0"/>
          <w:numId w:val="110"/>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2FED601B" w14:textId="77777777" w:rsidR="007B2807" w:rsidRPr="00F63836" w:rsidRDefault="007B2807" w:rsidP="00F71AFD">
      <w:pPr>
        <w:pStyle w:val="ListParagraph"/>
        <w:numPr>
          <w:ilvl w:val="0"/>
          <w:numId w:val="110"/>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408CA73A" w14:textId="77777777" w:rsidR="007B2807" w:rsidRPr="00DB3C06" w:rsidRDefault="007B2807" w:rsidP="00F71AFD">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Reporting</w:t>
      </w:r>
    </w:p>
    <w:p w14:paraId="6EF8377B" w14:textId="77777777" w:rsidR="007B2807" w:rsidRPr="00F63836" w:rsidRDefault="007B2807" w:rsidP="00F71AFD">
      <w:pPr>
        <w:pStyle w:val="ListParagraph"/>
        <w:numPr>
          <w:ilvl w:val="0"/>
          <w:numId w:val="111"/>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43755A9A" w14:textId="77777777" w:rsidR="007B2807" w:rsidRPr="00F63836" w:rsidRDefault="007B2807" w:rsidP="00F71AFD">
      <w:pPr>
        <w:pStyle w:val="ListParagraph"/>
        <w:numPr>
          <w:ilvl w:val="0"/>
          <w:numId w:val="112"/>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In the notice provided to Covered Entity by Business Associate regarding unauthorized uses and/or disclosures of PHI, Business Associate shall describe the remedial or proposed mitigation efforts required under Section 1.6 (Mitigation) of this BAA.</w:t>
      </w:r>
    </w:p>
    <w:p w14:paraId="08219599" w14:textId="77777777" w:rsidR="007B2807" w:rsidRPr="00F63836" w:rsidRDefault="007B2807" w:rsidP="00F71AFD">
      <w:pPr>
        <w:pStyle w:val="ListParagraph"/>
        <w:numPr>
          <w:ilvl w:val="0"/>
          <w:numId w:val="112"/>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 xml:space="preserve">Specifically with respect to reporting a Breach of Unsecured PHI, Business Associate agrees </w:t>
      </w:r>
      <w:proofErr w:type="gramStart"/>
      <w:r w:rsidRPr="00F63836">
        <w:rPr>
          <w:rFonts w:ascii="Arial" w:eastAsia="Aptos" w:hAnsi="Arial" w:cs="Arial"/>
          <w:kern w:val="2"/>
          <w14:ligatures w14:val="standardContextual"/>
        </w:rPr>
        <w:t>to must</w:t>
      </w:r>
      <w:proofErr w:type="gramEnd"/>
      <w:r w:rsidRPr="00F63836">
        <w:rPr>
          <w:rFonts w:ascii="Arial" w:eastAsia="Aptos" w:hAnsi="Arial" w:cs="Arial"/>
          <w:kern w:val="2"/>
          <w14:ligatures w14:val="standardContextual"/>
        </w:rPr>
        <w:t xml:space="preserve"> include the identity of the individual(s) whose Unsecured PHI was Breached in the written notice provided to Covered Entity, and any additional information required by HIPAA.</w:t>
      </w:r>
    </w:p>
    <w:p w14:paraId="0B74C549" w14:textId="77777777" w:rsidR="007B2807" w:rsidRPr="00F63836" w:rsidRDefault="007B2807" w:rsidP="00F71AFD">
      <w:pPr>
        <w:pStyle w:val="ListParagraph"/>
        <w:numPr>
          <w:ilvl w:val="0"/>
          <w:numId w:val="112"/>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cooperate with Covered Entity upon report of any such Breach so that Covered Entity may provide the individual(s) affected by such Breach with proper notice as required by HIPAA.</w:t>
      </w:r>
    </w:p>
    <w:p w14:paraId="19C12590" w14:textId="77777777" w:rsidR="007B2807" w:rsidRPr="00DB3C06" w:rsidRDefault="007B2807" w:rsidP="00F71AFD">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Mitigation</w:t>
      </w:r>
    </w:p>
    <w:p w14:paraId="21CAC6F4" w14:textId="77777777" w:rsidR="007B2807" w:rsidRPr="007B2807" w:rsidRDefault="007B2807" w:rsidP="007B2807">
      <w:pPr>
        <w:spacing w:after="120"/>
        <w:ind w:left="1260" w:hanging="36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mitigate, to the extent practicable, any harmful effect that is known to Business Associate resulting from a use or disclosure of PHI by Business Associate in violation of the requirements of this BAA or the Master Agreement.</w:t>
      </w:r>
    </w:p>
    <w:p w14:paraId="7B3F369C" w14:textId="77777777" w:rsidR="007B2807" w:rsidRPr="00DB3C06" w:rsidRDefault="007B2807" w:rsidP="00F71AFD">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Audits and Inspections</w:t>
      </w:r>
    </w:p>
    <w:p w14:paraId="431EF2D0"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 xml:space="preserve">Business Associate agrees to make its internal practices, books, and records, including policies and </w:t>
      </w:r>
      <w:proofErr w:type="gramStart"/>
      <w:r w:rsidRPr="007B2807">
        <w:rPr>
          <w:rFonts w:ascii="Arial" w:eastAsia="Aptos" w:hAnsi="Arial" w:cs="Arial"/>
          <w:kern w:val="2"/>
          <w14:ligatures w14:val="standardContextual"/>
        </w:rPr>
        <w:t>procedures,</w:t>
      </w:r>
      <w:proofErr w:type="gramEnd"/>
      <w:r w:rsidRPr="007B2807">
        <w:rPr>
          <w:rFonts w:ascii="Arial" w:eastAsia="Aptos" w:hAnsi="Arial" w:cs="Arial"/>
          <w:kern w:val="2"/>
          <w14:ligatures w14:val="standardContextual"/>
        </w:rPr>
        <w:t xml:space="preserve"> relating to the use and disclosure of PHI available to the Secretary, in a time and manner mutually agreed to by the Parties or designated by the Secretary, for purposes of the Secretary determining the Covered Entity’s compliance with HIPAA.</w:t>
      </w:r>
    </w:p>
    <w:p w14:paraId="1555DDDF" w14:textId="77777777" w:rsidR="007B2807" w:rsidRPr="00DB3C06" w:rsidRDefault="007B2807" w:rsidP="00F71AFD">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Accounting</w:t>
      </w:r>
    </w:p>
    <w:p w14:paraId="1A2D725B" w14:textId="77777777" w:rsidR="007B2807" w:rsidRPr="00F63836" w:rsidRDefault="007B2807" w:rsidP="00F71AFD">
      <w:pPr>
        <w:pStyle w:val="ListParagraph"/>
        <w:numPr>
          <w:ilvl w:val="0"/>
          <w:numId w:val="113"/>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5C88C554" w14:textId="77777777" w:rsidR="007B2807" w:rsidRPr="00F63836" w:rsidRDefault="007B2807" w:rsidP="00F71AFD">
      <w:pPr>
        <w:pStyle w:val="ListParagraph"/>
        <w:numPr>
          <w:ilvl w:val="0"/>
          <w:numId w:val="113"/>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maintain electronic records of all such disclosures for a minimum of six (6) calendar years.</w:t>
      </w:r>
    </w:p>
    <w:p w14:paraId="0607112B" w14:textId="77777777" w:rsidR="007B2807" w:rsidRPr="00DB3C06" w:rsidRDefault="007B2807" w:rsidP="00F71AFD">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Designated Record Set</w:t>
      </w:r>
    </w:p>
    <w:p w14:paraId="582A5671" w14:textId="77777777" w:rsidR="007B2807" w:rsidRPr="00F63836" w:rsidRDefault="007B2807" w:rsidP="00F71AFD">
      <w:pPr>
        <w:pStyle w:val="ListParagraph"/>
        <w:numPr>
          <w:ilvl w:val="0"/>
          <w:numId w:val="114"/>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6B431340" w14:textId="77777777" w:rsidR="007B2807" w:rsidRPr="00F63836" w:rsidRDefault="007B2807" w:rsidP="00F71AFD">
      <w:pPr>
        <w:pStyle w:val="ListParagraph"/>
        <w:numPr>
          <w:ilvl w:val="0"/>
          <w:numId w:val="115"/>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For Covered Entity to comply with its access obligations in accordance with 45 C.F.R § 164.524 and any subsequent regulations issued thereunder; and</w:t>
      </w:r>
    </w:p>
    <w:p w14:paraId="0746752A" w14:textId="77777777" w:rsidR="007B2807" w:rsidRPr="00F63836" w:rsidRDefault="007B2807" w:rsidP="00F71AFD">
      <w:pPr>
        <w:pStyle w:val="ListParagraph"/>
        <w:numPr>
          <w:ilvl w:val="0"/>
          <w:numId w:val="115"/>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 xml:space="preserve">For amendment upon Covered Entity’s request and incorporate any amendments to PHI as may be required for Covered Entity </w:t>
      </w:r>
      <w:proofErr w:type="gramStart"/>
      <w:r w:rsidRPr="00F63836">
        <w:rPr>
          <w:rFonts w:ascii="Arial" w:eastAsia="Aptos" w:hAnsi="Arial" w:cs="Arial"/>
          <w:kern w:val="2"/>
          <w14:ligatures w14:val="standardContextual"/>
        </w:rPr>
        <w:t>comply</w:t>
      </w:r>
      <w:proofErr w:type="gramEnd"/>
      <w:r w:rsidRPr="00F63836">
        <w:rPr>
          <w:rFonts w:ascii="Arial" w:eastAsia="Aptos" w:hAnsi="Arial" w:cs="Arial"/>
          <w:kern w:val="2"/>
          <w14:ligatures w14:val="standardContextual"/>
        </w:rPr>
        <w:t xml:space="preserve"> with its amendment obligations in accordance with 45 C.F.R § 164.526 and any subsequent guidance.</w:t>
      </w:r>
    </w:p>
    <w:p w14:paraId="350989ED" w14:textId="77777777" w:rsidR="007B2807" w:rsidRPr="00DB3C06" w:rsidRDefault="007B2807" w:rsidP="00F71AFD">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HITECH Compliance Dates</w:t>
      </w:r>
    </w:p>
    <w:p w14:paraId="49FD0F61"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0C43E49E" w14:textId="77777777" w:rsidR="007B2807" w:rsidRPr="00F63836" w:rsidRDefault="007B2807" w:rsidP="00F71AFD">
      <w:pPr>
        <w:pStyle w:val="ListParagraph"/>
        <w:numPr>
          <w:ilvl w:val="0"/>
          <w:numId w:val="106"/>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Part 2 QSO Compliance.</w:t>
      </w:r>
    </w:p>
    <w:p w14:paraId="23A635DA" w14:textId="77777777" w:rsidR="007B2807" w:rsidRPr="007B2807" w:rsidRDefault="007B2807" w:rsidP="00F71AFD">
      <w:pPr>
        <w:numPr>
          <w:ilvl w:val="0"/>
          <w:numId w:val="105"/>
        </w:numPr>
        <w:spacing w:after="120"/>
        <w:ind w:left="360"/>
        <w:jc w:val="both"/>
        <w:rPr>
          <w:rFonts w:ascii="Arial" w:eastAsia="Aptos" w:hAnsi="Arial" w:cs="Arial"/>
          <w:kern w:val="2"/>
          <w14:ligatures w14:val="standardContextual"/>
        </w:rPr>
      </w:pPr>
      <w:r w:rsidRPr="007B2807">
        <w:rPr>
          <w:rFonts w:ascii="Arial" w:eastAsia="Aptos" w:hAnsi="Arial" w:cs="Arial"/>
          <w:kern w:val="2"/>
          <w14:ligatures w14:val="standardContextu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3A6CA55E" w14:textId="77777777" w:rsidR="007B2807" w:rsidRPr="007B2807" w:rsidRDefault="007B2807" w:rsidP="00F71AFD">
      <w:pPr>
        <w:numPr>
          <w:ilvl w:val="0"/>
          <w:numId w:val="105"/>
        </w:numPr>
        <w:spacing w:after="120"/>
        <w:ind w:left="360"/>
        <w:jc w:val="both"/>
        <w:rPr>
          <w:rFonts w:ascii="Arial" w:eastAsia="Aptos" w:hAnsi="Arial" w:cs="Arial"/>
          <w:kern w:val="2"/>
          <w14:ligatures w14:val="standardContextual"/>
        </w:rPr>
      </w:pPr>
      <w:r w:rsidRPr="007B2807">
        <w:rPr>
          <w:rFonts w:ascii="Arial" w:eastAsia="Aptos" w:hAnsi="Arial" w:cs="Arial"/>
          <w:kern w:val="2"/>
          <w14:ligatures w14:val="standardContextu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7510D153" w14:textId="77777777" w:rsidR="007B2807" w:rsidRPr="007B2807" w:rsidRDefault="007B2807" w:rsidP="00F71AFD">
      <w:pPr>
        <w:numPr>
          <w:ilvl w:val="0"/>
          <w:numId w:val="105"/>
        </w:numPr>
        <w:spacing w:after="120"/>
        <w:ind w:left="36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acknowledges that any unauthorized disclosure of information under this section is a federal criminal offense.</w:t>
      </w:r>
    </w:p>
    <w:p w14:paraId="213B569D" w14:textId="77777777" w:rsidR="007B2807" w:rsidRPr="00F63836" w:rsidRDefault="007B2807" w:rsidP="00F71AFD">
      <w:pPr>
        <w:pStyle w:val="ListParagraph"/>
        <w:numPr>
          <w:ilvl w:val="0"/>
          <w:numId w:val="116"/>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Obligations of Covered Entity.</w:t>
      </w:r>
    </w:p>
    <w:p w14:paraId="7C768971" w14:textId="77777777" w:rsidR="007B2807" w:rsidRPr="00F63836" w:rsidRDefault="007B2807" w:rsidP="00F71AFD">
      <w:pPr>
        <w:pStyle w:val="ListParagraph"/>
        <w:numPr>
          <w:ilvl w:val="0"/>
          <w:numId w:val="11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agrees to notify Business Associate of any limitation(s) in Covered Entity’s notice of privacy practices in accordance with 45 C.F.R § 164.520, to the extent that such limitation may affect Business Associate’s use or disclosure of PHI.</w:t>
      </w:r>
    </w:p>
    <w:p w14:paraId="6A83AE08" w14:textId="77777777" w:rsidR="007B2807" w:rsidRPr="00F63836" w:rsidRDefault="007B2807" w:rsidP="00F71AFD">
      <w:pPr>
        <w:pStyle w:val="ListParagraph"/>
        <w:numPr>
          <w:ilvl w:val="0"/>
          <w:numId w:val="11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58B85E05" w14:textId="77777777" w:rsidR="007B2807" w:rsidRPr="00F63836" w:rsidRDefault="007B2807" w:rsidP="00F71AFD">
      <w:pPr>
        <w:pStyle w:val="ListParagraph"/>
        <w:numPr>
          <w:ilvl w:val="0"/>
          <w:numId w:val="11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 xml:space="preserve">Covered Entity agrees to notify Business Associate of any restriction </w:t>
      </w:r>
      <w:proofErr w:type="gramStart"/>
      <w:r w:rsidRPr="00F63836">
        <w:rPr>
          <w:rFonts w:ascii="Arial" w:eastAsia="Aptos" w:hAnsi="Arial" w:cs="Arial"/>
          <w:kern w:val="2"/>
          <w14:ligatures w14:val="standardContextual"/>
        </w:rPr>
        <w:t>to</w:t>
      </w:r>
      <w:proofErr w:type="gramEnd"/>
      <w:r w:rsidRPr="00F63836">
        <w:rPr>
          <w:rFonts w:ascii="Arial" w:eastAsia="Aptos" w:hAnsi="Arial" w:cs="Arial"/>
          <w:kern w:val="2"/>
          <w14:ligatures w14:val="standardContextual"/>
        </w:rPr>
        <w:t xml:space="preserve"> the use or disclosure of PHI that Covered Entity has agreed to in accordance with 45 C.F.R § 164.522, to the extent that such restriction may affect Business Associate’s use or disclosure of PHI.</w:t>
      </w:r>
    </w:p>
    <w:p w14:paraId="33FBBBFC" w14:textId="77777777" w:rsidR="007B2807" w:rsidRPr="00F63836" w:rsidRDefault="007B2807" w:rsidP="00F71AFD">
      <w:pPr>
        <w:pStyle w:val="ListParagraph"/>
        <w:numPr>
          <w:ilvl w:val="0"/>
          <w:numId w:val="11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agrees to limit its use, disclosure, and requests of PHI under this BAA to a limited data set or, if needed by Covered Entity, to the minimum necessary PHI to accomplish the intended purpose of such use, disclosure, or request.</w:t>
      </w:r>
    </w:p>
    <w:p w14:paraId="5B67880A" w14:textId="77777777" w:rsidR="007B2807" w:rsidRPr="00F63836" w:rsidRDefault="007B2807" w:rsidP="00F71AFD">
      <w:pPr>
        <w:pStyle w:val="ListParagraph"/>
        <w:numPr>
          <w:ilvl w:val="0"/>
          <w:numId w:val="106"/>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Term and Termination.</w:t>
      </w:r>
    </w:p>
    <w:p w14:paraId="2DDACB24" w14:textId="77777777" w:rsidR="007B2807" w:rsidRPr="00F63836" w:rsidRDefault="007B2807" w:rsidP="00F71AFD">
      <w:pPr>
        <w:pStyle w:val="ListParagraph"/>
        <w:numPr>
          <w:ilvl w:val="0"/>
          <w:numId w:val="118"/>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Term</w:t>
      </w:r>
    </w:p>
    <w:p w14:paraId="3DAFDFF2"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This BAA shall become effective upon the Effective Date and, unless otherwise terminated as provided herein, shall have a term that shall run concurrently with that of the last expiration date or termination of the Master Agreement.</w:t>
      </w:r>
    </w:p>
    <w:p w14:paraId="1F2F25C7" w14:textId="77777777" w:rsidR="007B2807" w:rsidRPr="00F63836" w:rsidRDefault="007B2807" w:rsidP="00F71AFD">
      <w:pPr>
        <w:pStyle w:val="ListParagraph"/>
        <w:numPr>
          <w:ilvl w:val="0"/>
          <w:numId w:val="118"/>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Termination Upon Breach.</w:t>
      </w:r>
    </w:p>
    <w:p w14:paraId="6EC8F51E" w14:textId="77777777" w:rsidR="007B2807" w:rsidRPr="00F63836" w:rsidRDefault="007B2807" w:rsidP="00F71AFD">
      <w:pPr>
        <w:pStyle w:val="ListParagraph"/>
        <w:numPr>
          <w:ilvl w:val="0"/>
          <w:numId w:val="119"/>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2E707816" w14:textId="77777777" w:rsidR="007B2807" w:rsidRPr="00F63836" w:rsidRDefault="007B2807" w:rsidP="00F71AFD">
      <w:pPr>
        <w:pStyle w:val="ListParagraph"/>
        <w:numPr>
          <w:ilvl w:val="0"/>
          <w:numId w:val="119"/>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2BBBA4F5" w14:textId="77777777" w:rsidR="007B2807" w:rsidRPr="00F63836" w:rsidRDefault="007B2807" w:rsidP="00F71AFD">
      <w:pPr>
        <w:pStyle w:val="ListParagraph"/>
        <w:numPr>
          <w:ilvl w:val="0"/>
          <w:numId w:val="118"/>
        </w:numPr>
        <w:spacing w:before="120" w:after="120"/>
        <w:ind w:left="36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Termination by Either Party</w:t>
      </w:r>
    </w:p>
    <w:p w14:paraId="58B410FC"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Either Party may terminate this BAA upon provision of thirty (30) days’ prior written notice.</w:t>
      </w:r>
    </w:p>
    <w:p w14:paraId="0EFC866A" w14:textId="77777777" w:rsidR="007B2807" w:rsidRPr="00F63836" w:rsidRDefault="007B2807" w:rsidP="00F71AFD">
      <w:pPr>
        <w:pStyle w:val="ListParagraph"/>
        <w:numPr>
          <w:ilvl w:val="0"/>
          <w:numId w:val="120"/>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Effect of Termination.</w:t>
      </w:r>
    </w:p>
    <w:p w14:paraId="08BD5572" w14:textId="77777777" w:rsidR="007B2807" w:rsidRPr="00F63836" w:rsidRDefault="007B2807" w:rsidP="00F71AFD">
      <w:pPr>
        <w:pStyle w:val="ListParagraph"/>
        <w:numPr>
          <w:ilvl w:val="0"/>
          <w:numId w:val="121"/>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6283AE16" w14:textId="77777777" w:rsidR="007B2807" w:rsidRPr="00F63836" w:rsidRDefault="007B2807" w:rsidP="00F71AFD">
      <w:pPr>
        <w:pStyle w:val="ListParagraph"/>
        <w:numPr>
          <w:ilvl w:val="0"/>
          <w:numId w:val="121"/>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complete such return or destruction as promptly as possible and verify in writing within thirty (30) days of the termination of this BAA to Covered Entity that such return or destruction has been completed.</w:t>
      </w:r>
    </w:p>
    <w:p w14:paraId="70BA5A41" w14:textId="77777777" w:rsidR="007B2807" w:rsidRPr="00F63836" w:rsidRDefault="007B2807" w:rsidP="00F71AFD">
      <w:pPr>
        <w:pStyle w:val="ListParagraph"/>
        <w:numPr>
          <w:ilvl w:val="0"/>
          <w:numId w:val="121"/>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If not feasible, Business Associate agrees to provide Covered Entity notification of the conditions that make return or destruction of PHI not feasible.</w:t>
      </w:r>
    </w:p>
    <w:p w14:paraId="38256EC4" w14:textId="77777777" w:rsidR="007B2807" w:rsidRPr="00F63836" w:rsidRDefault="007B2807" w:rsidP="00F71AFD">
      <w:pPr>
        <w:pStyle w:val="ListParagraph"/>
        <w:numPr>
          <w:ilvl w:val="0"/>
          <w:numId w:val="121"/>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Upon notice to Covered Entity that return or destruction of PHI is not feasible, Business Associate agrees to extend the protections of this BAA to such PHI for as long as Business Associate maintains such PHI.</w:t>
      </w:r>
    </w:p>
    <w:p w14:paraId="0F17387D" w14:textId="77777777" w:rsidR="007B2807" w:rsidRPr="00F63836" w:rsidRDefault="007B2807" w:rsidP="00F71AFD">
      <w:pPr>
        <w:pStyle w:val="ListParagraph"/>
        <w:numPr>
          <w:ilvl w:val="0"/>
          <w:numId w:val="121"/>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Without limiting the foregoing, Business Associate may retain copies of PHI in its workpapers related to the services provided in the Master Agreement to meet its professional obligations.</w:t>
      </w:r>
    </w:p>
    <w:p w14:paraId="08DEBA60" w14:textId="77777777" w:rsidR="007B2807" w:rsidRPr="00F63836" w:rsidRDefault="007B2807" w:rsidP="00F71AFD">
      <w:pPr>
        <w:pStyle w:val="ListParagraph"/>
        <w:numPr>
          <w:ilvl w:val="0"/>
          <w:numId w:val="106"/>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Miscellaneous.</w:t>
      </w:r>
    </w:p>
    <w:p w14:paraId="63A0B9BB" w14:textId="77777777" w:rsidR="007B2807" w:rsidRPr="00F63836" w:rsidRDefault="007B2807" w:rsidP="00F71AFD">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Regulatory References</w:t>
      </w:r>
    </w:p>
    <w:p w14:paraId="2802385E"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A reference in this BAA to a section in the Privacy Rule or Security Rule means the section as in effect or as amended.</w:t>
      </w:r>
    </w:p>
    <w:p w14:paraId="7839242B" w14:textId="77777777" w:rsidR="007B2807" w:rsidRPr="00F63836" w:rsidRDefault="007B2807" w:rsidP="00F71AFD">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Amendment</w:t>
      </w:r>
    </w:p>
    <w:p w14:paraId="432D8466" w14:textId="77777777" w:rsidR="007B2807" w:rsidRPr="00F63836" w:rsidRDefault="007B2807" w:rsidP="00F71AFD">
      <w:pPr>
        <w:pStyle w:val="ListParagraph"/>
        <w:numPr>
          <w:ilvl w:val="0"/>
          <w:numId w:val="123"/>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The Parties acknowledge that the provisions of this BAA are designed to comply with HIPAA and agree to take such action as is necessary to amend this BAA from time to time as is necessary for Covered Entity to comply with the requirements of HIPAA.</w:t>
      </w:r>
    </w:p>
    <w:p w14:paraId="443D23C8" w14:textId="77777777" w:rsidR="007B2807" w:rsidRPr="00F63836" w:rsidRDefault="007B2807" w:rsidP="00F71AFD">
      <w:pPr>
        <w:pStyle w:val="ListParagraph"/>
        <w:numPr>
          <w:ilvl w:val="0"/>
          <w:numId w:val="123"/>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Regardless of the execution of a formal amendment of this BAA, the BAA shall be deemed amended to permit the Covered Entity and Business Associate to comply with HIPAA.</w:t>
      </w:r>
    </w:p>
    <w:p w14:paraId="78928A9E" w14:textId="77777777" w:rsidR="007B2807" w:rsidRPr="00F63836" w:rsidRDefault="007B2807" w:rsidP="00F71AFD">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Method of Providing Notice</w:t>
      </w:r>
    </w:p>
    <w:p w14:paraId="28DCBCDF" w14:textId="77777777" w:rsidR="007B2807" w:rsidRPr="00F63836" w:rsidRDefault="007B2807" w:rsidP="00F71AFD">
      <w:pPr>
        <w:pStyle w:val="ListParagraph"/>
        <w:numPr>
          <w:ilvl w:val="0"/>
          <w:numId w:val="124"/>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7467906" w14:textId="77777777" w:rsidR="007B2807" w:rsidRPr="00F63836" w:rsidRDefault="007B2807" w:rsidP="00F71AFD">
      <w:pPr>
        <w:pStyle w:val="ListParagraph"/>
        <w:numPr>
          <w:ilvl w:val="0"/>
          <w:numId w:val="124"/>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Any such notice shall be deemed to have been given if mailed as provided herein, as of the date mailed.</w:t>
      </w:r>
    </w:p>
    <w:p w14:paraId="259DB5FF" w14:textId="77777777" w:rsidR="007B2807" w:rsidRPr="00F63836" w:rsidRDefault="007B2807" w:rsidP="00F71AFD">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Parties Bound</w:t>
      </w:r>
    </w:p>
    <w:p w14:paraId="2E5BB0CF" w14:textId="77777777" w:rsidR="007B2807" w:rsidRPr="00F63836" w:rsidRDefault="007B2807" w:rsidP="00F71AFD">
      <w:pPr>
        <w:pStyle w:val="ListParagraph"/>
        <w:numPr>
          <w:ilvl w:val="0"/>
          <w:numId w:val="125"/>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This BAA shall inure to the benefit of and be binding upon the Parties hereto and their respective legal representatives, successors, and assigns.</w:t>
      </w:r>
    </w:p>
    <w:p w14:paraId="0E9ABF62" w14:textId="77777777" w:rsidR="007B2807" w:rsidRPr="00F63836" w:rsidRDefault="007B2807" w:rsidP="00F71AFD">
      <w:pPr>
        <w:pStyle w:val="ListParagraph"/>
        <w:numPr>
          <w:ilvl w:val="0"/>
          <w:numId w:val="125"/>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may not assign or subcontract the rights or obligations under this BAA without the express written consent of Covered Entity</w:t>
      </w:r>
    </w:p>
    <w:p w14:paraId="61ACBF55" w14:textId="77777777" w:rsidR="007B2807" w:rsidRPr="00F63836" w:rsidRDefault="007B2807" w:rsidP="00F71AFD">
      <w:pPr>
        <w:pStyle w:val="ListParagraph"/>
        <w:numPr>
          <w:ilvl w:val="0"/>
          <w:numId w:val="125"/>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may assign its rights and obligations under this BAA to any successor or affiliated entity.</w:t>
      </w:r>
    </w:p>
    <w:p w14:paraId="3B350A94" w14:textId="77777777" w:rsidR="007B2807" w:rsidRPr="00F63836" w:rsidRDefault="007B2807" w:rsidP="00F71AFD">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No Waiver</w:t>
      </w:r>
    </w:p>
    <w:p w14:paraId="7CE39C6A" w14:textId="77777777" w:rsidR="007B2807" w:rsidRPr="00F63836" w:rsidRDefault="007B2807" w:rsidP="00F71AFD">
      <w:pPr>
        <w:pStyle w:val="ListParagraph"/>
        <w:numPr>
          <w:ilvl w:val="0"/>
          <w:numId w:val="126"/>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No provision of this BAA or any breach thereof shall be deemed waived unless such waiver is in writing and signed by the Party claimed to have waived such provision or breach.</w:t>
      </w:r>
    </w:p>
    <w:p w14:paraId="42F487BE" w14:textId="77777777" w:rsidR="007B2807" w:rsidRPr="00F63836" w:rsidRDefault="007B2807" w:rsidP="00F71AFD">
      <w:pPr>
        <w:pStyle w:val="ListParagraph"/>
        <w:numPr>
          <w:ilvl w:val="0"/>
          <w:numId w:val="126"/>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No waiver of a breach shall constitute a waiver of or excuse any different or subsequent breach.</w:t>
      </w:r>
    </w:p>
    <w:p w14:paraId="3A0859D1" w14:textId="77777777" w:rsidR="007B2807" w:rsidRPr="00F63836" w:rsidRDefault="007B2807" w:rsidP="00F71AFD">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Effect on Master Agreement</w:t>
      </w:r>
    </w:p>
    <w:p w14:paraId="6D6A7FF0" w14:textId="77777777" w:rsidR="007B2807" w:rsidRPr="00F63836" w:rsidRDefault="007B2807" w:rsidP="00F71AFD">
      <w:pPr>
        <w:pStyle w:val="ListParagraph"/>
        <w:numPr>
          <w:ilvl w:val="0"/>
          <w:numId w:val="12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This BAA together with the Master Agreement constitutes the complete agreement between the Parties and supersedes all prior representations or agreements, whether oral or written, with respect to such matters</w:t>
      </w:r>
    </w:p>
    <w:p w14:paraId="29BB124D" w14:textId="77777777" w:rsidR="007B2807" w:rsidRPr="00F63836" w:rsidRDefault="007B2807" w:rsidP="00F71AFD">
      <w:pPr>
        <w:pStyle w:val="ListParagraph"/>
        <w:numPr>
          <w:ilvl w:val="0"/>
          <w:numId w:val="12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8B9CE0C" w14:textId="77777777" w:rsidR="007B2807" w:rsidRPr="00F63836" w:rsidRDefault="007B2807" w:rsidP="00F71AFD">
      <w:pPr>
        <w:pStyle w:val="ListParagraph"/>
        <w:numPr>
          <w:ilvl w:val="0"/>
          <w:numId w:val="12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No oral modification or waiver of any of the provisions of this BAA shall be binding on either party.</w:t>
      </w:r>
    </w:p>
    <w:p w14:paraId="5B224D11" w14:textId="77777777" w:rsidR="007B2807" w:rsidRPr="00F63836" w:rsidRDefault="007B2807" w:rsidP="00F71AFD">
      <w:pPr>
        <w:pStyle w:val="ListParagraph"/>
        <w:numPr>
          <w:ilvl w:val="0"/>
          <w:numId w:val="12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No obligation on either party to enter into any transaction is to be implied from the execution or delivery of this BAA.</w:t>
      </w:r>
    </w:p>
    <w:p w14:paraId="4DF3738B" w14:textId="77777777" w:rsidR="007B2807" w:rsidRPr="00F63836" w:rsidRDefault="007B2807" w:rsidP="00F71AFD">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Interpretation</w:t>
      </w:r>
    </w:p>
    <w:p w14:paraId="0FA48AB1"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Any ambiguity in this BAA shall be resolved to permit the Covered Entity to comply with HIPAA and any subsequent guidance.</w:t>
      </w:r>
    </w:p>
    <w:p w14:paraId="3669710F" w14:textId="77777777" w:rsidR="007B2807" w:rsidRPr="00F63836" w:rsidRDefault="007B2807" w:rsidP="00F71AFD">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No THIRD-PARTY Rights</w:t>
      </w:r>
    </w:p>
    <w:p w14:paraId="06230E3D"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09E60012" w14:textId="77777777" w:rsidR="007B2807" w:rsidRPr="00F63836" w:rsidRDefault="007B2807" w:rsidP="00F71AFD">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Applicable Law</w:t>
      </w:r>
    </w:p>
    <w:p w14:paraId="579D7812"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This BAA shall be governed under the laws of the State of Delaware, without regard to choice of law principles, and the Delaware courts shall have sole and exclusive jurisdiction over any dispute arising under this Agreement.</w:t>
      </w:r>
    </w:p>
    <w:p w14:paraId="4F1439F5" w14:textId="77777777" w:rsidR="007B2807" w:rsidRPr="00F63836" w:rsidRDefault="007B2807" w:rsidP="00F71AFD">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Judicial and Administrative Proceedings</w:t>
      </w:r>
    </w:p>
    <w:p w14:paraId="560049AA" w14:textId="77777777" w:rsidR="007B2807" w:rsidRPr="00F63836" w:rsidRDefault="007B2807" w:rsidP="00F71AFD">
      <w:pPr>
        <w:pStyle w:val="ListParagraph"/>
        <w:numPr>
          <w:ilvl w:val="0"/>
          <w:numId w:val="12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6416DA8B" w14:textId="77777777" w:rsidR="007B2807" w:rsidRPr="00F63836" w:rsidRDefault="007B2807" w:rsidP="00F71AFD">
      <w:pPr>
        <w:pStyle w:val="ListParagraph"/>
        <w:numPr>
          <w:ilvl w:val="0"/>
          <w:numId w:val="12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shall notify Covered Entity within seven (7) days of receipt of such request or mandate.</w:t>
      </w:r>
    </w:p>
    <w:p w14:paraId="5BCAF3E4" w14:textId="77777777" w:rsidR="007B2807" w:rsidRPr="00F63836" w:rsidRDefault="007B2807" w:rsidP="00F71AFD">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Transmitting Electronic PHI</w:t>
      </w:r>
    </w:p>
    <w:p w14:paraId="13FB532A"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2BB223DD" w14:textId="02CE945D" w:rsidR="007B2807" w:rsidRPr="007B2807" w:rsidRDefault="007B2807" w:rsidP="007B2807">
      <w:pPr>
        <w:rPr>
          <w:rFonts w:ascii="Arial" w:eastAsia="Aptos" w:hAnsi="Arial" w:cs="Arial"/>
          <w:b/>
          <w:bCs/>
          <w:kern w:val="2"/>
          <w14:ligatures w14:val="standardContextual"/>
        </w:rPr>
      </w:pPr>
    </w:p>
    <w:p w14:paraId="6C169233"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b/>
          <w:bCs/>
          <w:kern w:val="2"/>
          <w14:ligatures w14:val="standardContextual"/>
        </w:rPr>
        <w:t>IN WITNESS WHEREOF</w:t>
      </w:r>
      <w:r w:rsidRPr="007B2807">
        <w:rPr>
          <w:rFonts w:ascii="Arial" w:eastAsia="Aptos" w:hAnsi="Arial" w:cs="Arial"/>
          <w:kern w:val="2"/>
          <w14:ligatures w14:val="standardContextual"/>
        </w:rPr>
        <w:t>, the Parties hereto have executed this BAA to be effective on the date set forth above.</w:t>
      </w:r>
    </w:p>
    <w:p w14:paraId="38F3A238" w14:textId="77777777" w:rsidR="007B2807" w:rsidRDefault="007B2807" w:rsidP="007B2807">
      <w:pPr>
        <w:jc w:val="both"/>
        <w:rPr>
          <w:rFonts w:ascii="Arial" w:eastAsia="Aptos" w:hAnsi="Arial" w:cs="Arial"/>
          <w:kern w:val="2"/>
          <w14:ligatures w14:val="standardContextual"/>
        </w:rPr>
      </w:pPr>
    </w:p>
    <w:p w14:paraId="1B46380F" w14:textId="77777777" w:rsidR="00DB3C06" w:rsidRPr="007B2807" w:rsidRDefault="00DB3C06" w:rsidP="007B2807">
      <w:pPr>
        <w:jc w:val="both"/>
        <w:rPr>
          <w:rFonts w:ascii="Arial" w:eastAsia="Aptos" w:hAnsi="Arial" w:cs="Arial"/>
          <w:kern w:val="2"/>
          <w14:ligatures w14:val="standardContextual"/>
        </w:rPr>
      </w:pPr>
    </w:p>
    <w:tbl>
      <w:tblPr>
        <w:tblW w:w="0" w:type="auto"/>
        <w:jc w:val="center"/>
        <w:tblLook w:val="04A0" w:firstRow="1" w:lastRow="0" w:firstColumn="1" w:lastColumn="0" w:noHBand="0" w:noVBand="1"/>
      </w:tblPr>
      <w:tblGrid>
        <w:gridCol w:w="686"/>
        <w:gridCol w:w="178"/>
        <w:gridCol w:w="87"/>
        <w:gridCol w:w="85"/>
        <w:gridCol w:w="3762"/>
        <w:gridCol w:w="663"/>
        <w:gridCol w:w="179"/>
        <w:gridCol w:w="87"/>
        <w:gridCol w:w="85"/>
        <w:gridCol w:w="3771"/>
      </w:tblGrid>
      <w:tr w:rsidR="007B2807" w:rsidRPr="007B2807" w14:paraId="1486B3BF" w14:textId="77777777" w:rsidTr="001319F5">
        <w:trPr>
          <w:jc w:val="center"/>
        </w:trPr>
        <w:tc>
          <w:tcPr>
            <w:tcW w:w="4675" w:type="dxa"/>
            <w:gridSpan w:val="5"/>
            <w:vAlign w:val="center"/>
          </w:tcPr>
          <w:p w14:paraId="75A30333" w14:textId="77777777" w:rsidR="007B2807" w:rsidRPr="007B2807" w:rsidRDefault="005047D0" w:rsidP="007B2807">
            <w:pPr>
              <w:jc w:val="center"/>
              <w:rPr>
                <w:rFonts w:ascii="Arial" w:eastAsia="Aptos" w:hAnsi="Arial" w:cs="Arial"/>
                <w:b/>
                <w:bCs/>
                <w:kern w:val="2"/>
                <w:u w:val="single"/>
                <w14:ligatures w14:val="standardContextual"/>
              </w:rPr>
            </w:pPr>
            <w:sdt>
              <w:sdtPr>
                <w:rPr>
                  <w:rFonts w:ascii="Arial" w:eastAsia="Aptos" w:hAnsi="Arial" w:cs="Arial"/>
                  <w:b/>
                  <w:kern w:val="2"/>
                  <w:sz w:val="20"/>
                  <w:u w:val="single"/>
                  <w14:ligatures w14:val="standardContextual"/>
                </w:rPr>
                <w:id w:val="-335234340"/>
                <w:placeholder>
                  <w:docPart w:val="03DF3F45D588374BA1351930562CECA9"/>
                </w:placeholder>
                <w:showingPlcHdr/>
                <w:dataBinding w:prefixMappings="xmlns:ns0='BAA' " w:xpath="/ns0:DemoXMLNode[1]/ns0:Ven[1]" w:storeItemID="{9739541B-78DA-4E0C-9197-E213E3CF44E6}"/>
                <w:text/>
              </w:sdtPr>
              <w:sdtEndPr>
                <w:rPr>
                  <w:b w:val="0"/>
                  <w:sz w:val="24"/>
                  <w:u w:val="none"/>
                </w:rPr>
              </w:sdtEndPr>
              <w:sdtContent>
                <w:r w:rsidR="007B2807" w:rsidRPr="007B2807">
                  <w:rPr>
                    <w:rFonts w:ascii="Arial" w:eastAsia="Aptos" w:hAnsi="Arial" w:cs="Arial"/>
                    <w:color w:val="215E99"/>
                    <w:kern w:val="2"/>
                    <w14:ligatures w14:val="standardContextual"/>
                  </w:rPr>
                  <w:t>Vendor Name</w:t>
                </w:r>
              </w:sdtContent>
            </w:sdt>
          </w:p>
        </w:tc>
        <w:tc>
          <w:tcPr>
            <w:tcW w:w="4685" w:type="dxa"/>
            <w:gridSpan w:val="5"/>
            <w:vAlign w:val="center"/>
          </w:tcPr>
          <w:p w14:paraId="09BEB8F6" w14:textId="77777777" w:rsidR="007B2807" w:rsidRPr="007B2807" w:rsidRDefault="007B2807" w:rsidP="007B2807">
            <w:pPr>
              <w:jc w:val="center"/>
              <w:rPr>
                <w:rFonts w:ascii="Arial" w:eastAsia="Aptos" w:hAnsi="Arial" w:cs="Arial"/>
                <w:b/>
                <w:bCs/>
                <w:kern w:val="2"/>
                <w:sz w:val="20"/>
                <w:szCs w:val="20"/>
                <w:u w:val="single"/>
                <w14:ligatures w14:val="standardContextual"/>
              </w:rPr>
            </w:pPr>
            <w:r w:rsidRPr="007B2807">
              <w:rPr>
                <w:rFonts w:ascii="Arial" w:eastAsia="Aptos" w:hAnsi="Arial" w:cs="Arial"/>
                <w:b/>
                <w:bCs/>
                <w:kern w:val="2"/>
                <w:sz w:val="20"/>
                <w:szCs w:val="20"/>
                <w:u w:val="single"/>
                <w14:ligatures w14:val="standardContextual"/>
              </w:rPr>
              <w:t>Department of Health &amp; Social Services</w:t>
            </w:r>
          </w:p>
          <w:p w14:paraId="74CA6B63" w14:textId="77777777" w:rsidR="007B2807" w:rsidRPr="007B2807" w:rsidRDefault="005047D0" w:rsidP="007B2807">
            <w:pPr>
              <w:jc w:val="center"/>
              <w:rPr>
                <w:rFonts w:ascii="Arial" w:eastAsia="Aptos" w:hAnsi="Arial" w:cs="Arial"/>
                <w:b/>
                <w:bCs/>
                <w:kern w:val="2"/>
                <w:u w:val="single"/>
                <w14:ligatures w14:val="standardContextual"/>
              </w:rPr>
            </w:pPr>
            <w:sdt>
              <w:sdtPr>
                <w:rPr>
                  <w:rFonts w:ascii="Arial" w:eastAsia="Aptos" w:hAnsi="Arial" w:cs="Arial"/>
                  <w:b/>
                  <w:kern w:val="2"/>
                  <w:sz w:val="20"/>
                  <w:u w:val="single"/>
                  <w14:ligatures w14:val="standardContextual"/>
                </w:rPr>
                <w:id w:val="-1586528907"/>
                <w:placeholder>
                  <w:docPart w:val="2903EBB2B98FF5479CC8FB1BBD2079FE"/>
                </w:placeholder>
                <w:showingPlcHdr/>
                <w:dataBinding w:prefixMappings="xmlns:ns0='BAA' " w:xpath="/ns0:DemoXMLNode[1]/ns0:Div[1]" w:storeItemID="{9739541B-78DA-4E0C-9197-E213E3CF44E6}"/>
                <w:text/>
              </w:sdtPr>
              <w:sdtEndPr>
                <w:rPr>
                  <w:b w:val="0"/>
                  <w:sz w:val="24"/>
                  <w:u w:val="none"/>
                </w:rPr>
              </w:sdtEndPr>
              <w:sdtContent>
                <w:r w:rsidR="007B2807" w:rsidRPr="007B2807">
                  <w:rPr>
                    <w:rFonts w:ascii="Arial" w:eastAsia="Aptos" w:hAnsi="Arial" w:cs="Arial"/>
                    <w:color w:val="215E99"/>
                    <w:kern w:val="2"/>
                    <w14:ligatures w14:val="standardContextual"/>
                  </w:rPr>
                  <w:t>Division Name</w:t>
                </w:r>
              </w:sdtContent>
            </w:sdt>
          </w:p>
        </w:tc>
      </w:tr>
      <w:tr w:rsidR="007B2807" w:rsidRPr="007B2807" w14:paraId="79C04A96" w14:textId="77777777" w:rsidTr="001319F5">
        <w:trPr>
          <w:trHeight w:val="432"/>
          <w:jc w:val="center"/>
        </w:trPr>
        <w:tc>
          <w:tcPr>
            <w:tcW w:w="563" w:type="dxa"/>
            <w:vAlign w:val="bottom"/>
          </w:tcPr>
          <w:p w14:paraId="0EAA66C1"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By:</w:t>
            </w:r>
          </w:p>
        </w:tc>
        <w:tc>
          <w:tcPr>
            <w:tcW w:w="4112" w:type="dxa"/>
            <w:gridSpan w:val="4"/>
            <w:tcBorders>
              <w:bottom w:val="single" w:sz="4" w:space="0" w:color="auto"/>
            </w:tcBorders>
            <w:vAlign w:val="bottom"/>
          </w:tcPr>
          <w:p w14:paraId="3A34AEB7" w14:textId="77777777" w:rsidR="007B2807" w:rsidRPr="007B2807" w:rsidRDefault="007B2807" w:rsidP="007B2807">
            <w:pPr>
              <w:jc w:val="both"/>
              <w:rPr>
                <w:rFonts w:ascii="Arial" w:eastAsia="Aptos" w:hAnsi="Arial" w:cs="Arial"/>
                <w:kern w:val="2"/>
                <w14:ligatures w14:val="standardContextual"/>
              </w:rPr>
            </w:pPr>
          </w:p>
        </w:tc>
        <w:tc>
          <w:tcPr>
            <w:tcW w:w="563" w:type="dxa"/>
            <w:vAlign w:val="bottom"/>
          </w:tcPr>
          <w:p w14:paraId="121F6997"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By:</w:t>
            </w:r>
          </w:p>
        </w:tc>
        <w:tc>
          <w:tcPr>
            <w:tcW w:w="4122" w:type="dxa"/>
            <w:gridSpan w:val="4"/>
            <w:tcBorders>
              <w:bottom w:val="single" w:sz="4" w:space="0" w:color="auto"/>
            </w:tcBorders>
            <w:vAlign w:val="bottom"/>
          </w:tcPr>
          <w:p w14:paraId="5A2287CB" w14:textId="77777777" w:rsidR="007B2807" w:rsidRPr="007B2807" w:rsidRDefault="007B2807" w:rsidP="007B2807">
            <w:pPr>
              <w:jc w:val="both"/>
              <w:rPr>
                <w:rFonts w:ascii="Arial" w:eastAsia="Aptos" w:hAnsi="Arial" w:cs="Arial"/>
                <w:kern w:val="2"/>
                <w14:ligatures w14:val="standardContextual"/>
              </w:rPr>
            </w:pPr>
          </w:p>
        </w:tc>
      </w:tr>
      <w:tr w:rsidR="007B2807" w:rsidRPr="007B2807" w14:paraId="0B93DAD3" w14:textId="77777777" w:rsidTr="001319F5">
        <w:trPr>
          <w:trHeight w:val="432"/>
          <w:jc w:val="center"/>
        </w:trPr>
        <w:tc>
          <w:tcPr>
            <w:tcW w:w="913" w:type="dxa"/>
            <w:gridSpan w:val="4"/>
            <w:vAlign w:val="bottom"/>
          </w:tcPr>
          <w:p w14:paraId="60FA6682"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Name:</w:t>
            </w:r>
          </w:p>
        </w:tc>
        <w:tc>
          <w:tcPr>
            <w:tcW w:w="3762" w:type="dxa"/>
            <w:tcBorders>
              <w:top w:val="single" w:sz="4" w:space="0" w:color="auto"/>
              <w:bottom w:val="single" w:sz="4" w:space="0" w:color="auto"/>
            </w:tcBorders>
            <w:vAlign w:val="bottom"/>
          </w:tcPr>
          <w:p w14:paraId="013B7966" w14:textId="77777777" w:rsidR="007B2807" w:rsidRPr="007B2807" w:rsidRDefault="007B2807" w:rsidP="007B2807">
            <w:pPr>
              <w:jc w:val="both"/>
              <w:rPr>
                <w:rFonts w:ascii="Arial" w:eastAsia="Aptos" w:hAnsi="Arial" w:cs="Arial"/>
                <w:kern w:val="2"/>
                <w14:ligatures w14:val="standardContextual"/>
              </w:rPr>
            </w:pPr>
          </w:p>
        </w:tc>
        <w:tc>
          <w:tcPr>
            <w:tcW w:w="914" w:type="dxa"/>
            <w:gridSpan w:val="4"/>
            <w:tcBorders>
              <w:left w:val="nil"/>
            </w:tcBorders>
            <w:vAlign w:val="bottom"/>
          </w:tcPr>
          <w:p w14:paraId="61ACEE4F"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Name:</w:t>
            </w:r>
          </w:p>
        </w:tc>
        <w:tc>
          <w:tcPr>
            <w:tcW w:w="3771" w:type="dxa"/>
            <w:tcBorders>
              <w:top w:val="single" w:sz="4" w:space="0" w:color="auto"/>
              <w:bottom w:val="single" w:sz="4" w:space="0" w:color="auto"/>
            </w:tcBorders>
            <w:vAlign w:val="bottom"/>
          </w:tcPr>
          <w:p w14:paraId="423F25A4" w14:textId="77777777" w:rsidR="007B2807" w:rsidRPr="007B2807" w:rsidRDefault="007B2807" w:rsidP="007B2807">
            <w:pPr>
              <w:jc w:val="both"/>
              <w:rPr>
                <w:rFonts w:ascii="Arial" w:eastAsia="Aptos" w:hAnsi="Arial" w:cs="Arial"/>
                <w:kern w:val="2"/>
                <w14:ligatures w14:val="standardContextual"/>
              </w:rPr>
            </w:pPr>
          </w:p>
        </w:tc>
      </w:tr>
      <w:tr w:rsidR="007B2807" w:rsidRPr="007B2807" w14:paraId="7124E68D" w14:textId="77777777" w:rsidTr="001319F5">
        <w:trPr>
          <w:trHeight w:val="432"/>
          <w:jc w:val="center"/>
        </w:trPr>
        <w:tc>
          <w:tcPr>
            <w:tcW w:w="741" w:type="dxa"/>
            <w:gridSpan w:val="2"/>
            <w:vAlign w:val="bottom"/>
          </w:tcPr>
          <w:p w14:paraId="423E86C0"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Title:</w:t>
            </w:r>
          </w:p>
        </w:tc>
        <w:tc>
          <w:tcPr>
            <w:tcW w:w="3934" w:type="dxa"/>
            <w:gridSpan w:val="3"/>
            <w:vAlign w:val="bottom"/>
          </w:tcPr>
          <w:p w14:paraId="73C45322" w14:textId="77777777" w:rsidR="007B2807" w:rsidRPr="007B2807" w:rsidRDefault="007B2807" w:rsidP="007B2807">
            <w:pPr>
              <w:jc w:val="both"/>
              <w:rPr>
                <w:rFonts w:ascii="Arial" w:eastAsia="Aptos" w:hAnsi="Arial" w:cs="Arial"/>
                <w:kern w:val="2"/>
                <w14:ligatures w14:val="standardContextual"/>
              </w:rPr>
            </w:pPr>
          </w:p>
        </w:tc>
        <w:tc>
          <w:tcPr>
            <w:tcW w:w="742" w:type="dxa"/>
            <w:gridSpan w:val="2"/>
            <w:tcBorders>
              <w:left w:val="nil"/>
            </w:tcBorders>
            <w:vAlign w:val="bottom"/>
          </w:tcPr>
          <w:p w14:paraId="4DB621F5"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Title:</w:t>
            </w:r>
          </w:p>
        </w:tc>
        <w:tc>
          <w:tcPr>
            <w:tcW w:w="3943" w:type="dxa"/>
            <w:gridSpan w:val="3"/>
            <w:vAlign w:val="bottom"/>
          </w:tcPr>
          <w:p w14:paraId="5F418F57" w14:textId="77777777" w:rsidR="007B2807" w:rsidRPr="007B2807" w:rsidRDefault="007B2807" w:rsidP="007B2807">
            <w:pPr>
              <w:jc w:val="both"/>
              <w:rPr>
                <w:rFonts w:ascii="Arial" w:eastAsia="Aptos" w:hAnsi="Arial" w:cs="Arial"/>
                <w:kern w:val="2"/>
                <w14:ligatures w14:val="standardContextual"/>
              </w:rPr>
            </w:pPr>
          </w:p>
        </w:tc>
      </w:tr>
      <w:tr w:rsidR="007B2807" w:rsidRPr="007B2807" w14:paraId="2E9CB5A2" w14:textId="77777777" w:rsidTr="001319F5">
        <w:trPr>
          <w:trHeight w:val="432"/>
          <w:jc w:val="center"/>
        </w:trPr>
        <w:tc>
          <w:tcPr>
            <w:tcW w:w="828" w:type="dxa"/>
            <w:gridSpan w:val="3"/>
            <w:vAlign w:val="bottom"/>
          </w:tcPr>
          <w:p w14:paraId="2FADA948"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Date:</w:t>
            </w:r>
          </w:p>
        </w:tc>
        <w:tc>
          <w:tcPr>
            <w:tcW w:w="3847" w:type="dxa"/>
            <w:gridSpan w:val="2"/>
            <w:tcBorders>
              <w:top w:val="single" w:sz="4" w:space="0" w:color="auto"/>
              <w:bottom w:val="single" w:sz="4" w:space="0" w:color="auto"/>
            </w:tcBorders>
            <w:vAlign w:val="bottom"/>
          </w:tcPr>
          <w:p w14:paraId="344404F3" w14:textId="77777777" w:rsidR="007B2807" w:rsidRPr="007B2807" w:rsidRDefault="007B2807" w:rsidP="007B2807">
            <w:pPr>
              <w:jc w:val="both"/>
              <w:rPr>
                <w:rFonts w:ascii="Arial" w:eastAsia="Aptos" w:hAnsi="Arial" w:cs="Arial"/>
                <w:kern w:val="2"/>
                <w14:ligatures w14:val="standardContextual"/>
              </w:rPr>
            </w:pPr>
          </w:p>
        </w:tc>
        <w:tc>
          <w:tcPr>
            <w:tcW w:w="829" w:type="dxa"/>
            <w:gridSpan w:val="3"/>
            <w:tcBorders>
              <w:left w:val="nil"/>
            </w:tcBorders>
            <w:vAlign w:val="bottom"/>
          </w:tcPr>
          <w:p w14:paraId="307EB74B"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Date:</w:t>
            </w:r>
          </w:p>
        </w:tc>
        <w:tc>
          <w:tcPr>
            <w:tcW w:w="3856" w:type="dxa"/>
            <w:gridSpan w:val="2"/>
            <w:tcBorders>
              <w:top w:val="single" w:sz="4" w:space="0" w:color="auto"/>
              <w:bottom w:val="single" w:sz="4" w:space="0" w:color="auto"/>
            </w:tcBorders>
            <w:vAlign w:val="bottom"/>
          </w:tcPr>
          <w:p w14:paraId="084A89FF" w14:textId="77777777" w:rsidR="007B2807" w:rsidRPr="007B2807" w:rsidRDefault="007B2807" w:rsidP="007B2807">
            <w:pPr>
              <w:jc w:val="both"/>
              <w:rPr>
                <w:rFonts w:ascii="Arial" w:eastAsia="Aptos" w:hAnsi="Arial" w:cs="Arial"/>
                <w:kern w:val="2"/>
                <w14:ligatures w14:val="standardContextual"/>
              </w:rPr>
            </w:pPr>
          </w:p>
        </w:tc>
      </w:tr>
    </w:tbl>
    <w:p w14:paraId="4CF0D1F5" w14:textId="77777777" w:rsidR="007B2807" w:rsidRPr="007B2807" w:rsidRDefault="007B2807" w:rsidP="007B2807">
      <w:pPr>
        <w:spacing w:after="120"/>
        <w:jc w:val="both"/>
        <w:rPr>
          <w:rFonts w:ascii="Source Sans Pro" w:eastAsia="Aptos" w:hAnsi="Source Sans Pro"/>
          <w:kern w:val="2"/>
          <w14:ligatures w14:val="standardContextual"/>
        </w:rPr>
      </w:pPr>
    </w:p>
    <w:p w14:paraId="78B669A0" w14:textId="77777777" w:rsidR="003F2C64" w:rsidRPr="003F2C64" w:rsidRDefault="003F2C64" w:rsidP="003F2C64">
      <w:pPr>
        <w:rPr>
          <w:rFonts w:eastAsia="Calibri"/>
          <w:b/>
        </w:rPr>
      </w:pPr>
    </w:p>
    <w:p w14:paraId="4F3606AC" w14:textId="66F41C30" w:rsidR="00BE1DE7" w:rsidRDefault="00BE1DE7">
      <w:pPr>
        <w:rPr>
          <w:b/>
        </w:rPr>
      </w:pPr>
      <w:r>
        <w:rPr>
          <w:b/>
        </w:rPr>
        <w:br w:type="page"/>
      </w:r>
    </w:p>
    <w:p w14:paraId="77EDB5DD" w14:textId="77777777" w:rsidR="008F1DF8" w:rsidRDefault="008F1DF8" w:rsidP="00371621">
      <w:pPr>
        <w:pStyle w:val="Heading1"/>
        <w:ind w:left="360"/>
        <w:jc w:val="right"/>
        <w:rPr>
          <w:rStyle w:val="PlaceholderText"/>
          <w:b w:val="0"/>
          <w:bCs w:val="0"/>
          <w:caps/>
          <w:u w:val="single"/>
        </w:rPr>
        <w:sectPr w:rsidR="008F1DF8" w:rsidSect="00814A7C">
          <w:headerReference w:type="default" r:id="rId86"/>
          <w:pgSz w:w="12240" w:h="15840"/>
          <w:pgMar w:top="1920" w:right="1060" w:bottom="1160" w:left="1100" w:header="750" w:footer="540" w:gutter="0"/>
          <w:cols w:space="720"/>
          <w:docGrid w:linePitch="326"/>
        </w:sectPr>
      </w:pPr>
    </w:p>
    <w:p w14:paraId="42CB760C" w14:textId="77777777" w:rsidR="00371621" w:rsidRPr="00221D02" w:rsidRDefault="005047D0"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814A7C">
            <w:rPr>
              <w:rStyle w:val="PlaceholderText"/>
              <w:rFonts w:ascii="Arial" w:hAnsi="Arial" w:cs="Arial"/>
              <w:caps/>
              <w:highlight w:val="cyan"/>
              <w:u w:val="single"/>
            </w:rPr>
            <w:t>APPENDIX XX</w:t>
          </w:r>
        </w:sdtContent>
      </w:sdt>
    </w:p>
    <w:bookmarkStart w:id="37" w:name="DTI"/>
    <w:p w14:paraId="127C8926" w14:textId="77777777" w:rsidR="00371621" w:rsidRPr="001A2369" w:rsidRDefault="005047D0"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215789">
            <w:rPr>
              <w:rStyle w:val="Strong"/>
              <w:rFonts w:ascii="Arial" w:hAnsi="Arial" w:cs="Arial"/>
            </w:rPr>
            <w:t>DTI TERMS AND CONDITIONS</w:t>
          </w:r>
        </w:sdtContent>
      </w:sdt>
    </w:p>
    <w:bookmarkEnd w:id="37"/>
    <w:p w14:paraId="4EA621AA" w14:textId="77777777" w:rsidR="00371621" w:rsidRPr="001A2369" w:rsidRDefault="00371621" w:rsidP="00371621">
      <w:pPr>
        <w:jc w:val="center"/>
        <w:rPr>
          <w:rFonts w:ascii="Arial" w:hAnsi="Arial" w:cs="Arial"/>
          <w:b/>
          <w:bCs/>
        </w:rPr>
      </w:pPr>
      <w:proofErr w:type="spellStart"/>
      <w:r w:rsidRPr="001A2369">
        <w:rPr>
          <w:rFonts w:ascii="Arial" w:hAnsi="Arial" w:cs="Arial"/>
          <w:bCs/>
        </w:rPr>
        <w:t>hss</w:t>
      </w:r>
      <w:proofErr w:type="spellEnd"/>
      <w:r w:rsidRPr="001A2369">
        <w:rPr>
          <w:rFonts w:ascii="Arial" w:hAnsi="Arial" w:cs="Arial"/>
          <w:bCs/>
        </w:rPr>
        <w:t>-</w:t>
      </w:r>
      <w:sdt>
        <w:sdtPr>
          <w:rPr>
            <w:rStyle w:val="StrongCAPS"/>
            <w:rFonts w:ascii="Arial" w:hAnsi="Arial" w:cs="Arial"/>
            <w:highlight w:val="cyan"/>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AE2FB3">
            <w:rPr>
              <w:rStyle w:val="PlaceholderText"/>
              <w:rFonts w:ascii="Arial" w:hAnsi="Arial" w:cs="Arial"/>
              <w:color w:val="636363"/>
              <w:highlight w:val="cyan"/>
            </w:rPr>
            <w:t>xx-xxx</w:t>
          </w:r>
        </w:sdtContent>
      </w:sdt>
      <w:r w:rsidRPr="001A2369">
        <w:rPr>
          <w:rFonts w:ascii="Arial" w:hAnsi="Arial" w:cs="Arial"/>
          <w:bCs/>
        </w:rPr>
        <w:t xml:space="preserve">, </w:t>
      </w:r>
      <w:sdt>
        <w:sdtPr>
          <w:rPr>
            <w:rStyle w:val="StrongCAPS"/>
            <w:rFonts w:ascii="Arial" w:hAnsi="Arial" w:cs="Arial"/>
            <w:highlight w:val="cyan"/>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AE2FB3">
            <w:rPr>
              <w:rStyle w:val="PlaceholderText"/>
              <w:rFonts w:ascii="Arial" w:hAnsi="Arial" w:cs="Arial"/>
              <w:color w:val="636363"/>
              <w:highlight w:val="cyan"/>
            </w:rPr>
            <w:t>services title</w:t>
          </w:r>
        </w:sdtContent>
      </w:sdt>
    </w:p>
    <w:p w14:paraId="56664CB3" w14:textId="77777777" w:rsidR="00371621" w:rsidRPr="001A2369" w:rsidRDefault="005047D0" w:rsidP="00371621">
      <w:pPr>
        <w:jc w:val="center"/>
        <w:rPr>
          <w:rStyle w:val="StrongCAPS"/>
          <w:rFonts w:ascii="Arial" w:hAnsi="Arial" w:cs="Arial"/>
        </w:rPr>
      </w:pPr>
      <w:sdt>
        <w:sdtPr>
          <w:rPr>
            <w:rStyle w:val="StrongCAPS"/>
            <w:rFonts w:ascii="Arial" w:hAnsi="Arial" w:cs="Arial"/>
            <w:highlight w:val="cyan"/>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AE2FB3">
            <w:rPr>
              <w:rStyle w:val="PlaceholderText"/>
              <w:rFonts w:ascii="Arial" w:hAnsi="Arial" w:cs="Arial"/>
              <w:color w:val="636363"/>
              <w:highlight w:val="cyan"/>
            </w:rPr>
            <w:t>internal contract number</w:t>
          </w:r>
        </w:sdtContent>
      </w:sdt>
    </w:p>
    <w:p w14:paraId="3DEA47B0" w14:textId="45E14754" w:rsidR="00371621" w:rsidRDefault="00371621">
      <w:pPr>
        <w:rPr>
          <w:b/>
        </w:rPr>
      </w:pPr>
      <w:r>
        <w:rPr>
          <w:b/>
        </w:rPr>
        <w:br w:type="page"/>
      </w:r>
    </w:p>
    <w:p w14:paraId="11A61195" w14:textId="77777777" w:rsidR="008F1DF8" w:rsidRDefault="008F1DF8" w:rsidP="00371621">
      <w:pPr>
        <w:pStyle w:val="Heading1"/>
        <w:sectPr w:rsidR="008F1DF8" w:rsidSect="0007434B">
          <w:pgSz w:w="12240" w:h="15840"/>
          <w:pgMar w:top="1920" w:right="1060" w:bottom="1160" w:left="1100" w:header="720" w:footer="585" w:gutter="0"/>
          <w:cols w:space="720"/>
          <w:docGrid w:linePitch="326"/>
        </w:sectPr>
      </w:pPr>
    </w:p>
    <w:p w14:paraId="7F936AA7" w14:textId="77777777" w:rsidR="00371621" w:rsidRPr="001A2369" w:rsidRDefault="00371621" w:rsidP="00A534C9">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556F84E6" w14:textId="77777777" w:rsidR="00371621" w:rsidRPr="001A2369" w:rsidRDefault="00371621" w:rsidP="00A534C9">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324A4B8A" w14:textId="6792E738" w:rsidR="00371621" w:rsidRPr="001A2369" w:rsidRDefault="00371621"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w:t>
      </w:r>
      <w:r w:rsidR="001A51D2" w:rsidRPr="001A2369">
        <w:rPr>
          <w:rFonts w:ascii="Arial" w:hAnsi="Arial" w:cs="Arial"/>
          <w:sz w:val="18"/>
          <w:szCs w:val="18"/>
        </w:rPr>
        <w:t>_______________________________________________________________</w:t>
      </w:r>
      <w:r w:rsidRPr="001A2369">
        <w:rPr>
          <w:rFonts w:ascii="Arial" w:hAnsi="Arial" w:cs="Arial"/>
          <w:sz w:val="18"/>
          <w:szCs w:val="18"/>
        </w:rPr>
        <w:t>, Appendix</w:t>
      </w:r>
      <w:r w:rsidR="001A51D2" w:rsidRPr="001A2369">
        <w:rPr>
          <w:rFonts w:ascii="Arial" w:hAnsi="Arial" w:cs="Arial"/>
          <w:sz w:val="18"/>
          <w:szCs w:val="18"/>
        </w:rPr>
        <w:t>__________</w:t>
      </w:r>
      <w:r w:rsidRPr="001A2369">
        <w:rPr>
          <w:rFonts w:ascii="Arial" w:hAnsi="Arial" w:cs="Arial"/>
          <w:sz w:val="18"/>
          <w:szCs w:val="18"/>
        </w:rPr>
        <w:t xml:space="preserve">  between State of Delaware and </w:t>
      </w:r>
      <w:r w:rsidR="001A51D2" w:rsidRPr="001A2369">
        <w:rPr>
          <w:rFonts w:ascii="Arial" w:hAnsi="Arial" w:cs="Arial"/>
          <w:sz w:val="18"/>
          <w:szCs w:val="18"/>
        </w:rPr>
        <w:t xml:space="preserve">________________________________________________ </w:t>
      </w:r>
      <w:r w:rsidRPr="001A2369">
        <w:rPr>
          <w:rFonts w:ascii="Arial" w:hAnsi="Arial" w:cs="Arial"/>
          <w:sz w:val="18"/>
          <w:szCs w:val="18"/>
        </w:rPr>
        <w:t>dated</w:t>
      </w:r>
      <w:r w:rsidR="001A51D2" w:rsidRPr="001A2369">
        <w:rPr>
          <w:rFonts w:ascii="Arial" w:hAnsi="Arial" w:cs="Arial"/>
          <w:sz w:val="18"/>
          <w:szCs w:val="18"/>
        </w:rPr>
        <w:t xml:space="preserve"> ____________________</w:t>
      </w:r>
      <w:r w:rsidRPr="001A2369">
        <w:rPr>
          <w:rFonts w:ascii="Arial" w:hAnsi="Arial" w:cs="Arial"/>
          <w:sz w:val="18"/>
          <w:szCs w:val="18"/>
        </w:rPr>
        <w:t xml:space="preserve"> </w:t>
      </w:r>
    </w:p>
    <w:p w14:paraId="6740BAC2" w14:textId="77777777" w:rsidR="00371621" w:rsidRPr="001A2369" w:rsidRDefault="00371621" w:rsidP="00A534C9">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39498536" w14:textId="77777777" w:rsidR="00371621" w:rsidRDefault="00371621" w:rsidP="00371621">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14:paraId="4FF76D76" w14:textId="77777777" w:rsidTr="008F1DF8">
        <w:trPr>
          <w:trHeight w:val="736"/>
        </w:trPr>
        <w:tc>
          <w:tcPr>
            <w:tcW w:w="451" w:type="dxa"/>
            <w:tcBorders>
              <w:left w:val="single" w:sz="4" w:space="0" w:color="000000"/>
            </w:tcBorders>
            <w:shd w:val="clear" w:color="auto" w:fill="D9D9D9"/>
          </w:tcPr>
          <w:p w14:paraId="54882F33" w14:textId="77777777" w:rsidR="00371621" w:rsidRDefault="00371621" w:rsidP="006051CB">
            <w:pPr>
              <w:pStyle w:val="TableParagraph"/>
              <w:rPr>
                <w:rFonts w:ascii="Times New Roman"/>
                <w:sz w:val="20"/>
              </w:rPr>
            </w:pPr>
          </w:p>
        </w:tc>
        <w:tc>
          <w:tcPr>
            <w:tcW w:w="895" w:type="dxa"/>
            <w:shd w:val="clear" w:color="auto" w:fill="D9D9D9"/>
          </w:tcPr>
          <w:p w14:paraId="0787956B" w14:textId="77777777" w:rsidR="00371621" w:rsidRDefault="0037162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77BCDD5" w14:textId="77777777" w:rsidR="00371621" w:rsidRDefault="0037162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63946BC6" w14:textId="77777777" w:rsidR="00371621" w:rsidRDefault="00371621" w:rsidP="006051CB">
            <w:pPr>
              <w:pStyle w:val="TableParagraph"/>
              <w:rPr>
                <w:rFonts w:ascii="Times New Roman"/>
                <w:sz w:val="20"/>
              </w:rPr>
            </w:pPr>
          </w:p>
        </w:tc>
      </w:tr>
      <w:tr w:rsidR="00371621" w14:paraId="189EE146" w14:textId="77777777" w:rsidTr="008F1DF8">
        <w:trPr>
          <w:trHeight w:val="1463"/>
        </w:trPr>
        <w:tc>
          <w:tcPr>
            <w:tcW w:w="451" w:type="dxa"/>
            <w:tcBorders>
              <w:left w:val="single" w:sz="4" w:space="0" w:color="000000"/>
            </w:tcBorders>
          </w:tcPr>
          <w:p w14:paraId="622F1C3C" w14:textId="77777777" w:rsidR="00371621" w:rsidRDefault="00371621" w:rsidP="006051CB">
            <w:pPr>
              <w:pStyle w:val="TableParagraph"/>
              <w:spacing w:before="1"/>
              <w:ind w:right="105"/>
              <w:jc w:val="center"/>
              <w:rPr>
                <w:b/>
                <w:sz w:val="20"/>
              </w:rPr>
            </w:pPr>
            <w:r>
              <w:rPr>
                <w:b/>
                <w:spacing w:val="-10"/>
                <w:sz w:val="20"/>
              </w:rPr>
              <w:t>1</w:t>
            </w:r>
          </w:p>
        </w:tc>
        <w:tc>
          <w:tcPr>
            <w:tcW w:w="895" w:type="dxa"/>
          </w:tcPr>
          <w:p w14:paraId="445B17DE"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Pr>
          <w:p w14:paraId="75AF72F7"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6DA6D55" w14:textId="77777777" w:rsidR="00371621" w:rsidRDefault="00371621" w:rsidP="006051CB">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64A13C9B" w14:textId="77777777" w:rsidR="00371621" w:rsidRDefault="00371621" w:rsidP="006051CB">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371621" w14:paraId="1B6B0E47" w14:textId="77777777" w:rsidTr="008F1DF8">
        <w:trPr>
          <w:trHeight w:val="2930"/>
        </w:trPr>
        <w:tc>
          <w:tcPr>
            <w:tcW w:w="451" w:type="dxa"/>
            <w:tcBorders>
              <w:left w:val="single" w:sz="4" w:space="0" w:color="000000"/>
            </w:tcBorders>
          </w:tcPr>
          <w:p w14:paraId="2235018A" w14:textId="77777777" w:rsidR="00371621" w:rsidRDefault="00371621" w:rsidP="006051CB">
            <w:pPr>
              <w:pStyle w:val="TableParagraph"/>
              <w:spacing w:before="1"/>
              <w:ind w:right="105"/>
              <w:jc w:val="center"/>
              <w:rPr>
                <w:b/>
                <w:sz w:val="20"/>
              </w:rPr>
            </w:pPr>
            <w:r>
              <w:rPr>
                <w:b/>
                <w:spacing w:val="-10"/>
                <w:sz w:val="20"/>
              </w:rPr>
              <w:t>2</w:t>
            </w:r>
          </w:p>
        </w:tc>
        <w:tc>
          <w:tcPr>
            <w:tcW w:w="895" w:type="dxa"/>
          </w:tcPr>
          <w:p w14:paraId="6688CD11"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Pr>
          <w:p w14:paraId="292FFF63"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2DF4BC9" w14:textId="53F9D1A6" w:rsidR="00371621" w:rsidRDefault="00371621" w:rsidP="00E77833">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w:t>
            </w:r>
            <w:proofErr w:type="gramStart"/>
            <w:r>
              <w:rPr>
                <w:sz w:val="20"/>
              </w:rPr>
              <w:t>from</w:t>
            </w:r>
            <w:proofErr w:type="gramEnd"/>
            <w:r>
              <w:rPr>
                <w:sz w:val="20"/>
              </w:rPr>
              <w:t xml:space="preserve">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w:t>
            </w:r>
            <w:r w:rsidR="00E77833">
              <w:rPr>
                <w:sz w:val="20"/>
              </w:rPr>
              <w:t xml:space="preserve"> </w:t>
            </w:r>
            <w:r>
              <w:rPr>
                <w:sz w:val="20"/>
              </w:rPr>
              <w:t>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371621" w14:paraId="0CF93228" w14:textId="77777777" w:rsidTr="008F1DF8">
        <w:trPr>
          <w:trHeight w:val="5373"/>
        </w:trPr>
        <w:tc>
          <w:tcPr>
            <w:tcW w:w="451" w:type="dxa"/>
            <w:tcBorders>
              <w:left w:val="single" w:sz="4" w:space="0" w:color="000000"/>
              <w:bottom w:val="single" w:sz="4" w:space="0" w:color="000000"/>
            </w:tcBorders>
          </w:tcPr>
          <w:p w14:paraId="750F6C5E" w14:textId="77777777" w:rsidR="00371621" w:rsidRDefault="00371621" w:rsidP="006051CB">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6BBD434A"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56CB525C"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51238397" w14:textId="77777777" w:rsidR="00371621" w:rsidRDefault="00371621" w:rsidP="006051CB">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5A7C0E79" w14:textId="77777777" w:rsidR="00371621" w:rsidRDefault="00371621" w:rsidP="00D91919">
            <w:pPr>
              <w:pStyle w:val="TableParagraph"/>
              <w:numPr>
                <w:ilvl w:val="0"/>
                <w:numId w:val="102"/>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644410E5" w14:textId="77777777" w:rsidR="00371621" w:rsidRDefault="00371621" w:rsidP="00D91919">
            <w:pPr>
              <w:pStyle w:val="TableParagraph"/>
              <w:numPr>
                <w:ilvl w:val="0"/>
                <w:numId w:val="102"/>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22491256" w14:textId="77777777" w:rsidR="00371621" w:rsidRDefault="00371621" w:rsidP="00D91919">
            <w:pPr>
              <w:pStyle w:val="TableParagraph"/>
              <w:numPr>
                <w:ilvl w:val="0"/>
                <w:numId w:val="102"/>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68512B5B" w14:textId="77777777" w:rsidR="00371621" w:rsidRDefault="00371621" w:rsidP="00D91919">
            <w:pPr>
              <w:pStyle w:val="TableParagraph"/>
              <w:numPr>
                <w:ilvl w:val="0"/>
                <w:numId w:val="102"/>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4F05D1D1" w14:textId="77777777" w:rsidR="00371621" w:rsidRDefault="00371621" w:rsidP="00371621">
      <w:pPr>
        <w:jc w:val="both"/>
        <w:rPr>
          <w:sz w:val="20"/>
        </w:rPr>
        <w:sectPr w:rsidR="00371621" w:rsidSect="001A51D2">
          <w:headerReference w:type="default" r:id="rId87"/>
          <w:headerReference w:type="first" r:id="rId88"/>
          <w:pgSz w:w="12240" w:h="15840"/>
          <w:pgMar w:top="1920" w:right="1060" w:bottom="1160" w:left="1100" w:header="720" w:footer="351" w:gutter="0"/>
          <w:cols w:space="720"/>
          <w:docGrid w:linePitch="326"/>
        </w:sectPr>
      </w:pPr>
    </w:p>
    <w:p w14:paraId="6CCE86BC" w14:textId="77777777" w:rsidR="001A51D2" w:rsidRPr="001A2369" w:rsidRDefault="001A51D2" w:rsidP="001A51D2">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4A13C525"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737EF707"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B6F5026" w14:textId="7230BCEB" w:rsidR="00371621" w:rsidRPr="001A2369" w:rsidRDefault="001A51D2" w:rsidP="001A51D2">
      <w:pPr>
        <w:pStyle w:val="BodyText"/>
        <w:spacing w:before="2" w:after="0"/>
        <w:jc w:val="center"/>
        <w:rPr>
          <w:rFonts w:ascii="Arial" w:hAnsi="Arial" w:cs="Arial"/>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68628F94" w14:textId="77777777" w:rsidR="00371621" w:rsidRDefault="00371621" w:rsidP="00371621">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14:paraId="11C924D3" w14:textId="77777777" w:rsidTr="006051CB">
        <w:trPr>
          <w:trHeight w:val="736"/>
        </w:trPr>
        <w:tc>
          <w:tcPr>
            <w:tcW w:w="451" w:type="dxa"/>
            <w:tcBorders>
              <w:left w:val="single" w:sz="4" w:space="0" w:color="000000"/>
            </w:tcBorders>
            <w:shd w:val="clear" w:color="auto" w:fill="D9D9D9"/>
          </w:tcPr>
          <w:p w14:paraId="282B0F70" w14:textId="77777777" w:rsidR="00371621" w:rsidRDefault="00371621" w:rsidP="006051CB">
            <w:pPr>
              <w:pStyle w:val="TableParagraph"/>
              <w:rPr>
                <w:rFonts w:ascii="Times New Roman"/>
                <w:sz w:val="18"/>
              </w:rPr>
            </w:pPr>
          </w:p>
        </w:tc>
        <w:tc>
          <w:tcPr>
            <w:tcW w:w="895" w:type="dxa"/>
            <w:shd w:val="clear" w:color="auto" w:fill="D9D9D9"/>
          </w:tcPr>
          <w:p w14:paraId="16FBFA08" w14:textId="77777777" w:rsidR="00371621" w:rsidRDefault="0037162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5BB3BD2D" w14:textId="77777777" w:rsidR="00371621" w:rsidRDefault="0037162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196D5100" w14:textId="77777777" w:rsidR="00371621" w:rsidRDefault="00371621" w:rsidP="006051CB">
            <w:pPr>
              <w:pStyle w:val="TableParagraph"/>
              <w:rPr>
                <w:rFonts w:ascii="Times New Roman"/>
                <w:sz w:val="18"/>
              </w:rPr>
            </w:pPr>
          </w:p>
        </w:tc>
      </w:tr>
      <w:tr w:rsidR="00371621" w14:paraId="503C2D52" w14:textId="77777777" w:rsidTr="006051CB">
        <w:trPr>
          <w:trHeight w:val="976"/>
        </w:trPr>
        <w:tc>
          <w:tcPr>
            <w:tcW w:w="451" w:type="dxa"/>
            <w:tcBorders>
              <w:left w:val="single" w:sz="4" w:space="0" w:color="000000"/>
            </w:tcBorders>
          </w:tcPr>
          <w:p w14:paraId="6C96727D" w14:textId="77777777" w:rsidR="00371621" w:rsidRDefault="00371621" w:rsidP="006051CB">
            <w:pPr>
              <w:pStyle w:val="TableParagraph"/>
              <w:spacing w:before="1"/>
              <w:ind w:right="105"/>
              <w:jc w:val="center"/>
              <w:rPr>
                <w:b/>
                <w:sz w:val="20"/>
              </w:rPr>
            </w:pPr>
            <w:r>
              <w:rPr>
                <w:b/>
                <w:spacing w:val="-10"/>
                <w:sz w:val="20"/>
              </w:rPr>
              <w:t>4</w:t>
            </w:r>
          </w:p>
        </w:tc>
        <w:tc>
          <w:tcPr>
            <w:tcW w:w="895" w:type="dxa"/>
          </w:tcPr>
          <w:p w14:paraId="62B31C52" w14:textId="77777777" w:rsidR="00371621" w:rsidRDefault="00371621" w:rsidP="006051CB">
            <w:pPr>
              <w:pStyle w:val="TableParagraph"/>
              <w:rPr>
                <w:rFonts w:ascii="Times New Roman"/>
                <w:sz w:val="18"/>
              </w:rPr>
            </w:pPr>
          </w:p>
        </w:tc>
        <w:tc>
          <w:tcPr>
            <w:tcW w:w="899" w:type="dxa"/>
          </w:tcPr>
          <w:p w14:paraId="0C5259D2"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E4C9392" w14:textId="77777777" w:rsidR="00371621" w:rsidRDefault="00371621" w:rsidP="006051CB">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6AC63069" w14:textId="77777777" w:rsidR="00371621" w:rsidRDefault="00371621" w:rsidP="006051CB">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371621" w14:paraId="1C066EF3" w14:textId="77777777" w:rsidTr="006051CB">
        <w:trPr>
          <w:trHeight w:val="1953"/>
        </w:trPr>
        <w:tc>
          <w:tcPr>
            <w:tcW w:w="451" w:type="dxa"/>
            <w:tcBorders>
              <w:left w:val="single" w:sz="4" w:space="0" w:color="000000"/>
            </w:tcBorders>
          </w:tcPr>
          <w:p w14:paraId="2FA38253" w14:textId="77777777" w:rsidR="00371621" w:rsidRDefault="00371621" w:rsidP="006051CB">
            <w:pPr>
              <w:pStyle w:val="TableParagraph"/>
              <w:spacing w:before="1"/>
              <w:ind w:right="105"/>
              <w:jc w:val="center"/>
              <w:rPr>
                <w:b/>
                <w:sz w:val="20"/>
              </w:rPr>
            </w:pPr>
            <w:r>
              <w:rPr>
                <w:b/>
                <w:spacing w:val="-10"/>
                <w:sz w:val="20"/>
              </w:rPr>
              <w:t>5</w:t>
            </w:r>
          </w:p>
        </w:tc>
        <w:tc>
          <w:tcPr>
            <w:tcW w:w="895" w:type="dxa"/>
          </w:tcPr>
          <w:p w14:paraId="2ECB7455" w14:textId="77777777" w:rsidR="00371621" w:rsidRDefault="00371621" w:rsidP="006051CB">
            <w:pPr>
              <w:pStyle w:val="TableParagraph"/>
              <w:rPr>
                <w:rFonts w:ascii="Times New Roman"/>
                <w:sz w:val="18"/>
              </w:rPr>
            </w:pPr>
          </w:p>
        </w:tc>
        <w:tc>
          <w:tcPr>
            <w:tcW w:w="899" w:type="dxa"/>
          </w:tcPr>
          <w:p w14:paraId="4E3AB3F9"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D174228" w14:textId="77777777" w:rsidR="00371621" w:rsidRDefault="00371621" w:rsidP="006051CB">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4051C52F" w14:textId="77777777" w:rsidR="00371621" w:rsidRDefault="00371621" w:rsidP="006051CB">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371621" w14:paraId="2C4ADDBC" w14:textId="77777777" w:rsidTr="006051CB">
        <w:trPr>
          <w:trHeight w:val="6098"/>
        </w:trPr>
        <w:tc>
          <w:tcPr>
            <w:tcW w:w="451" w:type="dxa"/>
            <w:tcBorders>
              <w:left w:val="single" w:sz="4" w:space="0" w:color="000000"/>
            </w:tcBorders>
          </w:tcPr>
          <w:p w14:paraId="3DDB0FB5" w14:textId="77777777" w:rsidR="00371621" w:rsidRDefault="00371621" w:rsidP="006051CB">
            <w:pPr>
              <w:pStyle w:val="TableParagraph"/>
              <w:spacing w:before="1"/>
              <w:ind w:right="105"/>
              <w:jc w:val="center"/>
              <w:rPr>
                <w:b/>
                <w:sz w:val="20"/>
              </w:rPr>
            </w:pPr>
            <w:r>
              <w:rPr>
                <w:b/>
                <w:spacing w:val="-10"/>
                <w:sz w:val="20"/>
              </w:rPr>
              <w:t>6</w:t>
            </w:r>
          </w:p>
        </w:tc>
        <w:tc>
          <w:tcPr>
            <w:tcW w:w="895" w:type="dxa"/>
          </w:tcPr>
          <w:p w14:paraId="17F66BC6" w14:textId="77777777" w:rsidR="00371621" w:rsidRDefault="00371621" w:rsidP="006051CB">
            <w:pPr>
              <w:pStyle w:val="TableParagraph"/>
              <w:rPr>
                <w:rFonts w:ascii="Times New Roman"/>
                <w:sz w:val="18"/>
              </w:rPr>
            </w:pPr>
          </w:p>
        </w:tc>
        <w:tc>
          <w:tcPr>
            <w:tcW w:w="899" w:type="dxa"/>
          </w:tcPr>
          <w:p w14:paraId="63913650"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54DD7B6B" w14:textId="77777777" w:rsidR="00371621" w:rsidRDefault="00371621" w:rsidP="006051CB">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89">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4FD4A856" w14:textId="77777777" w:rsidR="00371621" w:rsidRDefault="00371621" w:rsidP="006051CB">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59B10EB1" w14:textId="77777777" w:rsidR="009C1181" w:rsidRDefault="009C1181">
      <w:pPr>
        <w:rPr>
          <w:b/>
          <w:bCs/>
          <w:kern w:val="32"/>
        </w:rPr>
      </w:pPr>
      <w:r>
        <w:br w:type="page"/>
      </w:r>
    </w:p>
    <w:p w14:paraId="50F4008E" w14:textId="710B4DB5" w:rsidR="001A51D2" w:rsidRPr="001A2369" w:rsidRDefault="001A51D2" w:rsidP="001A51D2">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3BC62193"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3B02E403"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78F2183C" w14:textId="353DAB91" w:rsidR="009C1181" w:rsidRPr="001A2369" w:rsidRDefault="001A51D2" w:rsidP="001A51D2">
      <w:pPr>
        <w:pStyle w:val="BodyText"/>
        <w:spacing w:before="2" w:after="0"/>
        <w:jc w:val="center"/>
        <w:rPr>
          <w:rFonts w:ascii="Arial" w:hAnsi="Arial" w:cs="Arial"/>
          <w:spacing w:val="-2"/>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9C1181" w14:paraId="3EE740A5" w14:textId="77777777" w:rsidTr="006051CB">
        <w:trPr>
          <w:trHeight w:val="736"/>
        </w:trPr>
        <w:tc>
          <w:tcPr>
            <w:tcW w:w="451" w:type="dxa"/>
            <w:tcBorders>
              <w:left w:val="single" w:sz="4" w:space="0" w:color="000000"/>
            </w:tcBorders>
            <w:shd w:val="clear" w:color="auto" w:fill="D9D9D9"/>
          </w:tcPr>
          <w:p w14:paraId="694E1C28" w14:textId="77777777" w:rsidR="009C1181" w:rsidRDefault="009C1181" w:rsidP="006051CB">
            <w:pPr>
              <w:pStyle w:val="TableParagraph"/>
              <w:rPr>
                <w:rFonts w:ascii="Times New Roman"/>
                <w:sz w:val="20"/>
              </w:rPr>
            </w:pPr>
          </w:p>
        </w:tc>
        <w:tc>
          <w:tcPr>
            <w:tcW w:w="895" w:type="dxa"/>
            <w:shd w:val="clear" w:color="auto" w:fill="D9D9D9"/>
          </w:tcPr>
          <w:p w14:paraId="749B0CE9" w14:textId="77777777" w:rsidR="009C1181" w:rsidRDefault="009C118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B4B3370" w14:textId="77777777" w:rsidR="009C1181" w:rsidRDefault="009C118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F014601" w14:textId="77777777" w:rsidR="009C1181" w:rsidRDefault="009C1181" w:rsidP="006051CB">
            <w:pPr>
              <w:pStyle w:val="TableParagraph"/>
              <w:rPr>
                <w:rFonts w:ascii="Times New Roman"/>
                <w:sz w:val="20"/>
              </w:rPr>
            </w:pPr>
          </w:p>
        </w:tc>
      </w:tr>
      <w:tr w:rsidR="009C1181" w14:paraId="16B3926D" w14:textId="77777777" w:rsidTr="006051CB">
        <w:trPr>
          <w:trHeight w:val="1703"/>
        </w:trPr>
        <w:tc>
          <w:tcPr>
            <w:tcW w:w="451" w:type="dxa"/>
            <w:tcBorders>
              <w:left w:val="single" w:sz="4" w:space="0" w:color="000000"/>
            </w:tcBorders>
          </w:tcPr>
          <w:p w14:paraId="48A7E131" w14:textId="77777777" w:rsidR="009C1181" w:rsidRPr="00A534C9" w:rsidRDefault="009C1181" w:rsidP="006051CB">
            <w:pPr>
              <w:pStyle w:val="TableParagraph"/>
              <w:jc w:val="center"/>
              <w:rPr>
                <w:rFonts w:ascii="Times New Roman"/>
                <w:b/>
                <w:bCs/>
                <w:sz w:val="20"/>
              </w:rPr>
            </w:pPr>
            <w:r w:rsidRPr="00A534C9">
              <w:rPr>
                <w:rFonts w:ascii="Times New Roman"/>
                <w:b/>
                <w:bCs/>
                <w:sz w:val="20"/>
              </w:rPr>
              <w:t>7</w:t>
            </w:r>
          </w:p>
        </w:tc>
        <w:tc>
          <w:tcPr>
            <w:tcW w:w="895" w:type="dxa"/>
          </w:tcPr>
          <w:p w14:paraId="6B76FA2D" w14:textId="77777777" w:rsidR="009C1181" w:rsidRDefault="009C1181" w:rsidP="006051CB">
            <w:pPr>
              <w:pStyle w:val="TableParagraph"/>
              <w:rPr>
                <w:rFonts w:ascii="Times New Roman"/>
                <w:sz w:val="20"/>
              </w:rPr>
            </w:pPr>
          </w:p>
        </w:tc>
        <w:tc>
          <w:tcPr>
            <w:tcW w:w="899" w:type="dxa"/>
          </w:tcPr>
          <w:p w14:paraId="4E688755" w14:textId="77777777" w:rsidR="009C1181" w:rsidRDefault="009C1181" w:rsidP="006051CB">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1B1CB2CE" w14:textId="77777777" w:rsidR="009C1181" w:rsidRDefault="009C1181" w:rsidP="006051CB">
            <w:pPr>
              <w:pStyle w:val="TableParagraph"/>
              <w:ind w:left="114" w:right="100"/>
              <w:rPr>
                <w:sz w:val="20"/>
              </w:rPr>
            </w:pPr>
            <w:r w:rsidRPr="00E77833">
              <w:rPr>
                <w:b/>
                <w:bCs/>
                <w:sz w:val="20"/>
              </w:rPr>
              <w:t>Background Checks</w:t>
            </w:r>
            <w:r w:rsidRPr="009E30FF">
              <w:rPr>
                <w:sz w:val="20"/>
              </w:rPr>
              <w:t>: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7044408" w14:textId="77777777" w:rsidR="009C1181" w:rsidRDefault="009C1181" w:rsidP="006051CB">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39B2AD6A" w14:textId="77777777" w:rsidR="009C1181" w:rsidRDefault="009C1181" w:rsidP="006051CB">
            <w:pPr>
              <w:pStyle w:val="TableParagraph"/>
              <w:spacing w:line="223" w:lineRule="exact"/>
              <w:ind w:left="114"/>
              <w:rPr>
                <w:sz w:val="20"/>
              </w:rPr>
            </w:pPr>
            <w:r>
              <w:rPr>
                <w:spacing w:val="-2"/>
                <w:sz w:val="20"/>
              </w:rPr>
              <w:t>Delaware.</w:t>
            </w:r>
          </w:p>
        </w:tc>
      </w:tr>
      <w:tr w:rsidR="009C1181" w14:paraId="4E39A459" w14:textId="77777777" w:rsidTr="006051CB">
        <w:trPr>
          <w:trHeight w:val="731"/>
        </w:trPr>
        <w:tc>
          <w:tcPr>
            <w:tcW w:w="451" w:type="dxa"/>
            <w:tcBorders>
              <w:left w:val="single" w:sz="4" w:space="0" w:color="000000"/>
            </w:tcBorders>
          </w:tcPr>
          <w:p w14:paraId="02052E0D" w14:textId="77777777" w:rsidR="009C1181" w:rsidRDefault="009C1181" w:rsidP="006051CB">
            <w:pPr>
              <w:pStyle w:val="TableParagraph"/>
              <w:spacing w:before="1"/>
              <w:ind w:right="105"/>
              <w:jc w:val="center"/>
              <w:rPr>
                <w:b/>
                <w:sz w:val="20"/>
              </w:rPr>
            </w:pPr>
            <w:r>
              <w:rPr>
                <w:b/>
                <w:spacing w:val="-10"/>
                <w:sz w:val="20"/>
              </w:rPr>
              <w:t>8</w:t>
            </w:r>
          </w:p>
        </w:tc>
        <w:tc>
          <w:tcPr>
            <w:tcW w:w="895" w:type="dxa"/>
          </w:tcPr>
          <w:p w14:paraId="1BC46305" w14:textId="77777777" w:rsidR="009C1181" w:rsidRDefault="009C1181" w:rsidP="006051CB">
            <w:pPr>
              <w:pStyle w:val="TableParagraph"/>
              <w:rPr>
                <w:rFonts w:ascii="Times New Roman"/>
                <w:sz w:val="20"/>
              </w:rPr>
            </w:pPr>
          </w:p>
        </w:tc>
        <w:tc>
          <w:tcPr>
            <w:tcW w:w="899" w:type="dxa"/>
          </w:tcPr>
          <w:p w14:paraId="5817766F"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72752F9" w14:textId="77777777" w:rsidR="009C1181" w:rsidRDefault="009C1181" w:rsidP="006051CB">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5AA6DB58" w14:textId="77777777" w:rsidR="009C1181" w:rsidRDefault="009C1181" w:rsidP="006051CB">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9C1181" w14:paraId="7DA49C1D" w14:textId="77777777" w:rsidTr="006051CB">
        <w:trPr>
          <w:trHeight w:val="488"/>
        </w:trPr>
        <w:tc>
          <w:tcPr>
            <w:tcW w:w="451" w:type="dxa"/>
            <w:tcBorders>
              <w:left w:val="single" w:sz="4" w:space="0" w:color="000000"/>
            </w:tcBorders>
          </w:tcPr>
          <w:p w14:paraId="1462BAF5" w14:textId="77777777" w:rsidR="009C1181" w:rsidRDefault="009C1181" w:rsidP="006051CB">
            <w:pPr>
              <w:pStyle w:val="TableParagraph"/>
              <w:spacing w:before="1"/>
              <w:ind w:right="105"/>
              <w:jc w:val="center"/>
              <w:rPr>
                <w:b/>
                <w:sz w:val="20"/>
              </w:rPr>
            </w:pPr>
            <w:r>
              <w:rPr>
                <w:b/>
                <w:spacing w:val="-10"/>
                <w:sz w:val="20"/>
              </w:rPr>
              <w:t>9</w:t>
            </w:r>
          </w:p>
        </w:tc>
        <w:tc>
          <w:tcPr>
            <w:tcW w:w="895" w:type="dxa"/>
          </w:tcPr>
          <w:p w14:paraId="2AAB0D91" w14:textId="77777777" w:rsidR="009C1181" w:rsidRDefault="009C1181" w:rsidP="006051CB">
            <w:pPr>
              <w:pStyle w:val="TableParagraph"/>
              <w:rPr>
                <w:rFonts w:ascii="Times New Roman"/>
                <w:sz w:val="20"/>
              </w:rPr>
            </w:pPr>
          </w:p>
        </w:tc>
        <w:tc>
          <w:tcPr>
            <w:tcW w:w="899" w:type="dxa"/>
          </w:tcPr>
          <w:p w14:paraId="7F342EDE"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FF6E786" w14:textId="77777777" w:rsidR="009C1181" w:rsidRDefault="009C1181" w:rsidP="006051CB">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0E1CB050" w14:textId="77777777" w:rsidR="009C1181" w:rsidRDefault="009C1181" w:rsidP="006051CB">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9C1181" w14:paraId="3BE443D9" w14:textId="77777777" w:rsidTr="006051CB">
        <w:trPr>
          <w:trHeight w:val="1466"/>
        </w:trPr>
        <w:tc>
          <w:tcPr>
            <w:tcW w:w="451" w:type="dxa"/>
            <w:tcBorders>
              <w:left w:val="single" w:sz="4" w:space="0" w:color="000000"/>
            </w:tcBorders>
          </w:tcPr>
          <w:p w14:paraId="2F060770" w14:textId="77777777" w:rsidR="009C1181" w:rsidRDefault="009C1181" w:rsidP="006051CB">
            <w:pPr>
              <w:pStyle w:val="TableParagraph"/>
              <w:spacing w:before="1"/>
              <w:ind w:right="4"/>
              <w:jc w:val="center"/>
              <w:rPr>
                <w:b/>
                <w:sz w:val="20"/>
              </w:rPr>
            </w:pPr>
            <w:r>
              <w:rPr>
                <w:b/>
                <w:spacing w:val="-5"/>
                <w:sz w:val="20"/>
              </w:rPr>
              <w:t>10</w:t>
            </w:r>
          </w:p>
        </w:tc>
        <w:tc>
          <w:tcPr>
            <w:tcW w:w="895" w:type="dxa"/>
          </w:tcPr>
          <w:p w14:paraId="155813C1" w14:textId="77777777" w:rsidR="009C1181" w:rsidRDefault="009C1181" w:rsidP="006051CB">
            <w:pPr>
              <w:pStyle w:val="TableParagraph"/>
              <w:rPr>
                <w:rFonts w:ascii="Times New Roman"/>
                <w:sz w:val="20"/>
              </w:rPr>
            </w:pPr>
          </w:p>
        </w:tc>
        <w:tc>
          <w:tcPr>
            <w:tcW w:w="899" w:type="dxa"/>
          </w:tcPr>
          <w:p w14:paraId="6EFA9233"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DC7AC7C" w14:textId="77777777" w:rsidR="009C1181" w:rsidRDefault="009C1181" w:rsidP="006051CB">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 xml:space="preserve">Such reviews </w:t>
            </w:r>
            <w:proofErr w:type="gramStart"/>
            <w:r>
              <w:rPr>
                <w:sz w:val="20"/>
              </w:rPr>
              <w:t>shall</w:t>
            </w:r>
            <w:proofErr w:type="gramEnd"/>
            <w:r>
              <w:rPr>
                <w:sz w:val="20"/>
              </w:rPr>
              <w:t xml:space="preserve">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1030D190" w14:textId="77777777" w:rsidR="009C1181" w:rsidRDefault="009C1181" w:rsidP="006051CB">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9C1181" w14:paraId="76E5F2B8" w14:textId="77777777" w:rsidTr="006051CB">
        <w:trPr>
          <w:trHeight w:val="4788"/>
        </w:trPr>
        <w:tc>
          <w:tcPr>
            <w:tcW w:w="451" w:type="dxa"/>
            <w:tcBorders>
              <w:left w:val="single" w:sz="4" w:space="0" w:color="000000"/>
            </w:tcBorders>
          </w:tcPr>
          <w:p w14:paraId="3F0BC10F" w14:textId="77777777" w:rsidR="009C1181" w:rsidRDefault="009C1181" w:rsidP="006051CB">
            <w:pPr>
              <w:pStyle w:val="TableParagraph"/>
              <w:spacing w:before="1"/>
              <w:ind w:right="4"/>
              <w:jc w:val="center"/>
              <w:rPr>
                <w:b/>
                <w:sz w:val="20"/>
              </w:rPr>
            </w:pPr>
            <w:r>
              <w:rPr>
                <w:b/>
                <w:spacing w:val="-5"/>
                <w:sz w:val="20"/>
              </w:rPr>
              <w:t>11</w:t>
            </w:r>
          </w:p>
        </w:tc>
        <w:tc>
          <w:tcPr>
            <w:tcW w:w="895" w:type="dxa"/>
          </w:tcPr>
          <w:p w14:paraId="40FA4580" w14:textId="77777777" w:rsidR="009C1181" w:rsidRDefault="009C1181" w:rsidP="006051CB">
            <w:pPr>
              <w:pStyle w:val="TableParagraph"/>
              <w:rPr>
                <w:rFonts w:ascii="Times New Roman"/>
                <w:sz w:val="20"/>
              </w:rPr>
            </w:pPr>
          </w:p>
        </w:tc>
        <w:tc>
          <w:tcPr>
            <w:tcW w:w="899" w:type="dxa"/>
          </w:tcPr>
          <w:p w14:paraId="5C490C4D" w14:textId="77777777" w:rsidR="009C1181" w:rsidRDefault="009C1181" w:rsidP="006051CB">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7969C6C7" w14:textId="77777777" w:rsidR="009C1181" w:rsidRDefault="009C1181" w:rsidP="006051CB">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rPr>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Pr>
                <w:spacing w:val="40"/>
                <w:sz w:val="20"/>
              </w:rPr>
              <w:t xml:space="preserve"> </w:t>
            </w:r>
            <w:r>
              <w:rPr>
                <w:sz w:val="20"/>
              </w:rPr>
              <w:t>Levels</w:t>
            </w:r>
            <w:r>
              <w:rPr>
                <w:spacing w:val="-1"/>
                <w:sz w:val="20"/>
              </w:rPr>
              <w:t xml:space="preserve"> </w:t>
            </w:r>
            <w:r>
              <w:rPr>
                <w:sz w:val="20"/>
              </w:rPr>
              <w:t>of</w:t>
            </w:r>
            <w:r>
              <w:rPr>
                <w:spacing w:val="-3"/>
                <w:sz w:val="20"/>
              </w:rPr>
              <w:t xml:space="preserve"> </w:t>
            </w:r>
            <w:r>
              <w:rPr>
                <w:sz w:val="20"/>
              </w:rPr>
              <w:t>cyber</w:t>
            </w:r>
            <w:r>
              <w:rPr>
                <w:spacing w:val="-1"/>
                <w:sz w:val="20"/>
              </w:rPr>
              <w:t xml:space="preserve"> </w:t>
            </w:r>
            <w:r>
              <w:rPr>
                <w:sz w:val="20"/>
              </w:rPr>
              <w:t>liability insurance</w:t>
            </w:r>
            <w:r>
              <w:rPr>
                <w:spacing w:val="-3"/>
                <w:sz w:val="20"/>
              </w:rPr>
              <w:t xml:space="preserve"> </w:t>
            </w:r>
            <w:r>
              <w:rPr>
                <w:sz w:val="20"/>
              </w:rPr>
              <w:t>required</w:t>
            </w:r>
            <w:r>
              <w:rPr>
                <w:spacing w:val="-1"/>
                <w:sz w:val="20"/>
              </w:rPr>
              <w:t xml:space="preserve"> </w:t>
            </w:r>
            <w:r>
              <w:rPr>
                <w:sz w:val="20"/>
              </w:rPr>
              <w:t>are</w:t>
            </w:r>
            <w:r>
              <w:rPr>
                <w:spacing w:val="-2"/>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number</w:t>
            </w:r>
            <w:r>
              <w:rPr>
                <w:spacing w:val="-1"/>
                <w:sz w:val="20"/>
              </w:rPr>
              <w:t xml:space="preserve"> </w:t>
            </w:r>
            <w:r>
              <w:rPr>
                <w:sz w:val="20"/>
              </w:rPr>
              <w:t>of</w:t>
            </w:r>
            <w:r>
              <w:rPr>
                <w:spacing w:val="-3"/>
                <w:sz w:val="20"/>
              </w:rPr>
              <w:t xml:space="preserve"> </w:t>
            </w:r>
            <w:r>
              <w:rPr>
                <w:sz w:val="20"/>
              </w:rPr>
              <w:t>PII</w:t>
            </w:r>
            <w:r>
              <w:rPr>
                <w:spacing w:val="-1"/>
                <w:sz w:val="20"/>
              </w:rPr>
              <w:t xml:space="preserve"> </w:t>
            </w:r>
            <w:r>
              <w:rPr>
                <w:sz w:val="20"/>
              </w:rPr>
              <w:t>records</w:t>
            </w:r>
            <w:r>
              <w:rPr>
                <w:spacing w:val="-1"/>
                <w:sz w:val="20"/>
              </w:rPr>
              <w:t xml:space="preserve"> </w:t>
            </w:r>
            <w:r>
              <w:rPr>
                <w:sz w:val="20"/>
              </w:rPr>
              <w:t>anticipated to</w:t>
            </w:r>
            <w:r>
              <w:rPr>
                <w:spacing w:val="-2"/>
                <w:sz w:val="20"/>
              </w:rPr>
              <w:t xml:space="preserve"> </w:t>
            </w:r>
            <w:r>
              <w:rPr>
                <w:sz w:val="20"/>
              </w:rPr>
              <w:t>be</w:t>
            </w:r>
            <w:r>
              <w:rPr>
                <w:spacing w:val="-3"/>
                <w:sz w:val="20"/>
              </w:rPr>
              <w:t xml:space="preserve"> </w:t>
            </w:r>
            <w:r>
              <w:rPr>
                <w:sz w:val="20"/>
              </w:rPr>
              <w:t>housed</w:t>
            </w:r>
            <w:r>
              <w:rPr>
                <w:spacing w:val="-2"/>
                <w:sz w:val="20"/>
              </w:rPr>
              <w:t xml:space="preserve"> </w:t>
            </w:r>
            <w:r>
              <w:rPr>
                <w:sz w:val="20"/>
              </w:rPr>
              <w:t>within</w:t>
            </w:r>
            <w:r>
              <w:rPr>
                <w:spacing w:val="-2"/>
                <w:sz w:val="20"/>
              </w:rPr>
              <w:t xml:space="preserve"> </w:t>
            </w:r>
            <w:r>
              <w:rPr>
                <w:sz w:val="20"/>
              </w:rPr>
              <w:t>the</w:t>
            </w:r>
            <w:r>
              <w:rPr>
                <w:spacing w:val="-3"/>
                <w:sz w:val="20"/>
              </w:rPr>
              <w:t xml:space="preserve"> </w:t>
            </w:r>
            <w:r>
              <w:rPr>
                <w:sz w:val="20"/>
              </w:rPr>
              <w:t>solution</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given</w:t>
            </w:r>
            <w:r>
              <w:rPr>
                <w:spacing w:val="-4"/>
                <w:sz w:val="20"/>
              </w:rPr>
              <w:t xml:space="preserve"> </w:t>
            </w:r>
            <w:r>
              <w:rPr>
                <w:sz w:val="20"/>
              </w:rPr>
              <w:t>point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contract. Should</w:t>
            </w:r>
            <w:r>
              <w:rPr>
                <w:spacing w:val="-2"/>
                <w:sz w:val="20"/>
              </w:rPr>
              <w:t xml:space="preserve"> </w:t>
            </w:r>
            <w:r>
              <w:rPr>
                <w:sz w:val="20"/>
              </w:rPr>
              <w:t>the</w:t>
            </w:r>
            <w:r>
              <w:rPr>
                <w:spacing w:val="-3"/>
                <w:sz w:val="20"/>
              </w:rPr>
              <w:t xml:space="preserve"> </w:t>
            </w:r>
            <w:r>
              <w:rPr>
                <w:sz w:val="20"/>
              </w:rPr>
              <w:t>actual</w:t>
            </w:r>
            <w:r>
              <w:rPr>
                <w:spacing w:val="-2"/>
                <w:sz w:val="20"/>
              </w:rPr>
              <w:t xml:space="preserve"> </w:t>
            </w:r>
            <w:r>
              <w:rPr>
                <w:sz w:val="20"/>
              </w:rPr>
              <w:t>number</w:t>
            </w:r>
            <w:r>
              <w:rPr>
                <w:spacing w:val="-2"/>
                <w:sz w:val="20"/>
              </w:rPr>
              <w:t xml:space="preserve"> </w:t>
            </w:r>
            <w:r>
              <w:rPr>
                <w:sz w:val="20"/>
              </w:rPr>
              <w:t>of PII records exceed the anticipated number, it is the vendor’s responsibility to ensure that sufficient coverage is obtained (see table below). In the event that vendor fails to obtain sufficient coverage, vendor shall be liable to cover damages up to the required coverage amount.</w:t>
            </w:r>
          </w:p>
          <w:p w14:paraId="69FBB434" w14:textId="77777777" w:rsidR="009C1181" w:rsidRDefault="009C1181" w:rsidP="006051CB">
            <w:pPr>
              <w:pStyle w:val="TableParagraph"/>
              <w:tabs>
                <w:tab w:val="left" w:pos="2318"/>
                <w:tab w:val="left" w:pos="5292"/>
              </w:tabs>
              <w:spacing w:before="18"/>
              <w:ind w:left="963"/>
              <w:rPr>
                <w:b/>
                <w:sz w:val="20"/>
              </w:rPr>
            </w:pPr>
            <w:r>
              <w:rPr>
                <w:noProof/>
              </w:rPr>
              <mc:AlternateContent>
                <mc:Choice Requires="wpg">
                  <w:drawing>
                    <wp:anchor distT="0" distB="0" distL="0" distR="0" simplePos="0" relativeHeight="251671552" behindDoc="1" locked="0" layoutInCell="1" allowOverlap="1" wp14:anchorId="6E9D6AC3" wp14:editId="3975E3CF">
                      <wp:simplePos x="0" y="0"/>
                      <wp:positionH relativeFrom="column">
                        <wp:posOffset>269608</wp:posOffset>
                      </wp:positionH>
                      <wp:positionV relativeFrom="paragraph">
                        <wp:posOffset>-1759</wp:posOffset>
                      </wp:positionV>
                      <wp:extent cx="5053330" cy="1490980"/>
                      <wp:effectExtent l="0" t="0" r="0" b="0"/>
                      <wp:wrapNone/>
                      <wp:docPr id="1296830511" name="Group 1296830511" descr="Table of Cyber Insurance Liabil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236862148"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885363349"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780520146"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116604032"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67373576"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36137239"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911188387"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03680694"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003991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37B7CD" id="Group 1296830511" o:spid="_x0000_s1026" alt="Table of Cyber Insurance Liability" style="position:absolute;margin-left:21.25pt;margin-top:-.15pt;width:397.9pt;height:117.4pt;z-index:-251644928;mso-wrap-distance-left:0;mso-wrap-distance-right:0" coordsize="50533,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">
                      <v:shape id="Graphic 10" o:spid="_x0000_s1027" style="position:absolute;left:1936;width:48597;height:13296;visibility:visible;mso-wrap-style:square;v-text-anchor:top" coordsize="4859655,132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"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fillcolor="black" stroked="f">
                        <v:path arrowok="t"/>
                      </v:shape>
                      <v:shape id="Graphic 11" o:spid="_x0000_s1028" style="position:absolute;left:1936;top:3138;width:48597;height:11773;visibility:visible;mso-wrap-style:square;v-text-anchor:top" coordsize="4859655,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"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fillcolor="black" stroked="f">
                        <v:path arrowok="t"/>
                      </v:shape>
                      <v:shape id="Graphic 12" o:spid="_x0000_s1029" style="position:absolute;left:63;top:8170;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" path="m,157162r157041,l157041,,,,,157162xe" filled="f" strokeweight=".35275mm">
                        <v:path arrowok="t"/>
                      </v:shape>
                      <v:shape id="Graphic 13" o:spid="_x0000_s1030" style="position:absolute;left:63;top:9858;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" path="m,157162r157041,l157041,,,,,157162xe" filled="f" strokeweight=".35275mm">
                        <v:path arrowok="t"/>
                      </v:shape>
                      <v:shape id="Graphic 14" o:spid="_x0000_s1031" style="position:absolute;left:63;top:11546;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" path="m,157162r157041,l157041,,,,,157162xe" filled="f" strokeweight=".35275mm">
                        <v:path arrowok="t"/>
                      </v:shape>
                      <v:shape id="Graphic 15" o:spid="_x0000_s1032" style="position:absolute;left:63;top:13234;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" path="m,157162r157041,l157041,,,,,157162xe" filled="f" strokeweight=".35275mm">
                        <v:path arrowok="t"/>
                      </v:shape>
                      <v:shape id="Graphic 16" o:spid="_x0000_s1033" style="position:absolute;left:63;top:6482;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" path="m,157162r157041,l157041,,,,,157162xe" filled="f" strokeweight=".35275mm">
                        <v:path arrowok="t"/>
                      </v:shape>
                      <v:shape id="Graphic 17" o:spid="_x0000_s1034" style="position:absolute;left:63;top:4793;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" path="m,157162r157041,l157041,,,,,157162xe" filled="f" strokeweight=".35275mm">
                        <v:path arrowok="t"/>
                      </v:shape>
                      <v:shape id="Graphic 18" o:spid="_x0000_s1035" style="position:absolute;left:63;top:3105;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" path="m,157162r157041,l157041,,,,,157162xe" filled="f" strokeweight=".35275mm">
                        <v:path arrowok="t"/>
                      </v:shape>
                    </v:group>
                  </w:pict>
                </mc:Fallback>
              </mc:AlternateContent>
            </w:r>
            <w:r>
              <w:rPr>
                <w:b/>
                <w:spacing w:val="-2"/>
                <w:sz w:val="20"/>
              </w:rPr>
              <w:t>Level</w:t>
            </w:r>
            <w:r>
              <w:rPr>
                <w:b/>
                <w:sz w:val="20"/>
              </w:rPr>
              <w:tab/>
              <w:t>Number</w:t>
            </w:r>
            <w:r>
              <w:rPr>
                <w:b/>
                <w:spacing w:val="-6"/>
                <w:sz w:val="20"/>
              </w:rPr>
              <w:t xml:space="preserve"> </w:t>
            </w:r>
            <w:r>
              <w:rPr>
                <w:b/>
                <w:sz w:val="20"/>
              </w:rPr>
              <w:t>of</w:t>
            </w:r>
            <w:r>
              <w:rPr>
                <w:b/>
                <w:spacing w:val="-5"/>
                <w:sz w:val="20"/>
              </w:rPr>
              <w:t xml:space="preserve"> </w:t>
            </w:r>
            <w:r>
              <w:rPr>
                <w:b/>
                <w:sz w:val="20"/>
              </w:rPr>
              <w:t>PII</w:t>
            </w:r>
            <w:r>
              <w:rPr>
                <w:b/>
                <w:spacing w:val="-5"/>
                <w:sz w:val="20"/>
              </w:rPr>
              <w:t xml:space="preserve"> </w:t>
            </w:r>
            <w:r>
              <w:rPr>
                <w:b/>
                <w:spacing w:val="-2"/>
                <w:sz w:val="20"/>
              </w:rPr>
              <w:t>records</w:t>
            </w:r>
            <w:r>
              <w:rPr>
                <w:b/>
                <w:sz w:val="20"/>
              </w:rPr>
              <w:tab/>
              <w:t>Level</w:t>
            </w:r>
            <w:r>
              <w:rPr>
                <w:b/>
                <w:spacing w:val="-6"/>
                <w:sz w:val="20"/>
              </w:rPr>
              <w:t xml:space="preserve"> </w:t>
            </w:r>
            <w:r>
              <w:rPr>
                <w:b/>
                <w:sz w:val="20"/>
              </w:rPr>
              <w:t>of</w:t>
            </w:r>
            <w:r>
              <w:rPr>
                <w:b/>
                <w:spacing w:val="-6"/>
                <w:sz w:val="20"/>
              </w:rPr>
              <w:t xml:space="preserve"> </w:t>
            </w:r>
            <w:r>
              <w:rPr>
                <w:b/>
                <w:sz w:val="20"/>
              </w:rPr>
              <w:t>Cyber</w:t>
            </w:r>
            <w:r>
              <w:rPr>
                <w:b/>
                <w:spacing w:val="-7"/>
                <w:sz w:val="20"/>
              </w:rPr>
              <w:t xml:space="preserve"> </w:t>
            </w:r>
            <w:r>
              <w:rPr>
                <w:b/>
                <w:sz w:val="20"/>
              </w:rPr>
              <w:t>Liability</w:t>
            </w:r>
            <w:r>
              <w:rPr>
                <w:b/>
                <w:spacing w:val="-6"/>
                <w:sz w:val="20"/>
              </w:rPr>
              <w:t xml:space="preserve"> </w:t>
            </w:r>
            <w:r>
              <w:rPr>
                <w:b/>
                <w:spacing w:val="-2"/>
                <w:sz w:val="20"/>
              </w:rPr>
              <w:t>Required</w:t>
            </w:r>
          </w:p>
          <w:p w14:paraId="783D2F17" w14:textId="77777777" w:rsidR="009C1181" w:rsidRDefault="009C1181" w:rsidP="006051CB">
            <w:pPr>
              <w:pStyle w:val="TableParagraph"/>
              <w:spacing w:before="1"/>
              <w:ind w:left="5483"/>
              <w:rPr>
                <w:sz w:val="20"/>
              </w:rPr>
            </w:pPr>
            <w:r>
              <w:rPr>
                <w:sz w:val="20"/>
              </w:rPr>
              <w:t>(Occurrence</w:t>
            </w:r>
            <w:r>
              <w:rPr>
                <w:spacing w:val="-8"/>
                <w:sz w:val="20"/>
              </w:rPr>
              <w:t xml:space="preserve"> </w:t>
            </w:r>
            <w:r>
              <w:rPr>
                <w:sz w:val="20"/>
              </w:rPr>
              <w:t>=</w:t>
            </w:r>
            <w:r>
              <w:rPr>
                <w:spacing w:val="-7"/>
                <w:sz w:val="20"/>
              </w:rPr>
              <w:t xml:space="preserve"> </w:t>
            </w:r>
            <w:r>
              <w:rPr>
                <w:sz w:val="20"/>
              </w:rPr>
              <w:t>Data</w:t>
            </w:r>
            <w:r>
              <w:rPr>
                <w:spacing w:val="-6"/>
                <w:sz w:val="20"/>
              </w:rPr>
              <w:t xml:space="preserve"> </w:t>
            </w:r>
            <w:r>
              <w:rPr>
                <w:spacing w:val="-2"/>
                <w:sz w:val="20"/>
              </w:rPr>
              <w:t>Breach)</w:t>
            </w:r>
          </w:p>
          <w:p w14:paraId="5E447D64" w14:textId="77777777" w:rsidR="009C1181" w:rsidRDefault="009C1181" w:rsidP="00D91919">
            <w:pPr>
              <w:pStyle w:val="TableParagraph"/>
              <w:numPr>
                <w:ilvl w:val="0"/>
                <w:numId w:val="101"/>
              </w:numPr>
              <w:tabs>
                <w:tab w:val="left" w:pos="1727"/>
                <w:tab w:val="left" w:pos="4946"/>
              </w:tabs>
              <w:spacing w:before="14"/>
              <w:rPr>
                <w:sz w:val="20"/>
              </w:rPr>
            </w:pPr>
            <w:r>
              <w:rPr>
                <w:spacing w:val="-5"/>
                <w:sz w:val="20"/>
              </w:rPr>
              <w:t>N/A</w:t>
            </w:r>
            <w:r>
              <w:rPr>
                <w:sz w:val="20"/>
              </w:rPr>
              <w:tab/>
              <w:t>Data</w:t>
            </w:r>
            <w:r>
              <w:rPr>
                <w:spacing w:val="-7"/>
                <w:sz w:val="20"/>
              </w:rPr>
              <w:t xml:space="preserve"> </w:t>
            </w:r>
            <w:r>
              <w:rPr>
                <w:sz w:val="20"/>
              </w:rPr>
              <w:t>is</w:t>
            </w:r>
            <w:r>
              <w:rPr>
                <w:spacing w:val="-7"/>
                <w:sz w:val="20"/>
              </w:rPr>
              <w:t xml:space="preserve"> </w:t>
            </w:r>
            <w:r>
              <w:rPr>
                <w:sz w:val="20"/>
              </w:rPr>
              <w:t>Encrypted</w:t>
            </w:r>
            <w:r>
              <w:rPr>
                <w:spacing w:val="-7"/>
                <w:sz w:val="20"/>
              </w:rPr>
              <w:t xml:space="preserve"> </w:t>
            </w:r>
            <w:r>
              <w:rPr>
                <w:sz w:val="20"/>
              </w:rPr>
              <w:t>at</w:t>
            </w:r>
            <w:r>
              <w:rPr>
                <w:spacing w:val="-7"/>
                <w:sz w:val="20"/>
              </w:rPr>
              <w:t xml:space="preserve"> </w:t>
            </w:r>
            <w:r>
              <w:rPr>
                <w:spacing w:val="-4"/>
                <w:sz w:val="20"/>
              </w:rPr>
              <w:t>Rest</w:t>
            </w:r>
          </w:p>
          <w:p w14:paraId="048B3EB9" w14:textId="77777777" w:rsidR="009C1181" w:rsidRDefault="009C1181" w:rsidP="00D91919">
            <w:pPr>
              <w:pStyle w:val="TableParagraph"/>
              <w:numPr>
                <w:ilvl w:val="0"/>
                <w:numId w:val="101"/>
              </w:numPr>
              <w:tabs>
                <w:tab w:val="left" w:pos="1727"/>
                <w:tab w:val="left" w:pos="4946"/>
              </w:tabs>
              <w:spacing w:before="7"/>
              <w:rPr>
                <w:sz w:val="20"/>
              </w:rPr>
            </w:pPr>
            <w:r>
              <w:rPr>
                <w:spacing w:val="-2"/>
                <w:sz w:val="20"/>
              </w:rPr>
              <w:t>1-10,000</w:t>
            </w:r>
            <w:r>
              <w:rPr>
                <w:sz w:val="20"/>
              </w:rPr>
              <w:tab/>
              <w:t>$2,000,000</w:t>
            </w:r>
            <w:r>
              <w:rPr>
                <w:spacing w:val="-6"/>
                <w:sz w:val="20"/>
              </w:rPr>
              <w:t xml:space="preserve"> </w:t>
            </w:r>
            <w:r>
              <w:rPr>
                <w:sz w:val="20"/>
              </w:rPr>
              <w:t>per</w:t>
            </w:r>
            <w:r>
              <w:rPr>
                <w:spacing w:val="-4"/>
                <w:sz w:val="20"/>
              </w:rPr>
              <w:t xml:space="preserve"> </w:t>
            </w:r>
            <w:r>
              <w:rPr>
                <w:spacing w:val="-2"/>
                <w:sz w:val="20"/>
              </w:rPr>
              <w:t>occurrence</w:t>
            </w:r>
          </w:p>
          <w:p w14:paraId="6CF1E711" w14:textId="77777777" w:rsidR="009C1181" w:rsidRDefault="009C1181" w:rsidP="00D91919">
            <w:pPr>
              <w:pStyle w:val="TableParagraph"/>
              <w:numPr>
                <w:ilvl w:val="0"/>
                <w:numId w:val="101"/>
              </w:numPr>
              <w:tabs>
                <w:tab w:val="left" w:pos="1727"/>
                <w:tab w:val="left" w:pos="4946"/>
              </w:tabs>
              <w:spacing w:before="20"/>
              <w:rPr>
                <w:sz w:val="20"/>
              </w:rPr>
            </w:pPr>
            <w:r>
              <w:rPr>
                <w:sz w:val="20"/>
              </w:rPr>
              <w:t>10,001</w:t>
            </w:r>
            <w:r>
              <w:rPr>
                <w:spacing w:val="-4"/>
                <w:sz w:val="20"/>
              </w:rPr>
              <w:t xml:space="preserve"> </w:t>
            </w:r>
            <w:r>
              <w:rPr>
                <w:sz w:val="20"/>
              </w:rPr>
              <w:t>–</w:t>
            </w:r>
            <w:r>
              <w:rPr>
                <w:spacing w:val="-4"/>
                <w:sz w:val="20"/>
              </w:rPr>
              <w:t xml:space="preserve"> </w:t>
            </w:r>
            <w:r>
              <w:rPr>
                <w:spacing w:val="-2"/>
                <w:sz w:val="20"/>
              </w:rPr>
              <w:t>50,000</w:t>
            </w:r>
            <w:r>
              <w:rPr>
                <w:sz w:val="20"/>
              </w:rPr>
              <w:tab/>
              <w:t>$3,000,000</w:t>
            </w:r>
            <w:r>
              <w:rPr>
                <w:spacing w:val="-6"/>
                <w:sz w:val="20"/>
              </w:rPr>
              <w:t xml:space="preserve"> </w:t>
            </w:r>
            <w:r>
              <w:rPr>
                <w:sz w:val="20"/>
              </w:rPr>
              <w:t>per</w:t>
            </w:r>
            <w:r>
              <w:rPr>
                <w:spacing w:val="-5"/>
                <w:sz w:val="20"/>
              </w:rPr>
              <w:t xml:space="preserve"> </w:t>
            </w:r>
            <w:r>
              <w:rPr>
                <w:spacing w:val="-2"/>
                <w:sz w:val="20"/>
              </w:rPr>
              <w:t>occurrence</w:t>
            </w:r>
          </w:p>
          <w:p w14:paraId="173A694B" w14:textId="77777777" w:rsidR="009C1181" w:rsidRDefault="009C1181" w:rsidP="00D91919">
            <w:pPr>
              <w:pStyle w:val="TableParagraph"/>
              <w:numPr>
                <w:ilvl w:val="0"/>
                <w:numId w:val="101"/>
              </w:numPr>
              <w:tabs>
                <w:tab w:val="left" w:pos="1727"/>
                <w:tab w:val="left" w:pos="4946"/>
              </w:tabs>
              <w:spacing w:before="19"/>
              <w:rPr>
                <w:sz w:val="20"/>
              </w:rPr>
            </w:pPr>
            <w:r>
              <w:rPr>
                <w:sz w:val="20"/>
              </w:rPr>
              <w:t>50,001</w:t>
            </w:r>
            <w:r>
              <w:rPr>
                <w:spacing w:val="-4"/>
                <w:sz w:val="20"/>
              </w:rPr>
              <w:t xml:space="preserve"> </w:t>
            </w:r>
            <w:r>
              <w:rPr>
                <w:sz w:val="20"/>
              </w:rPr>
              <w:t>–</w:t>
            </w:r>
            <w:r>
              <w:rPr>
                <w:spacing w:val="-4"/>
                <w:sz w:val="20"/>
              </w:rPr>
              <w:t xml:space="preserve"> </w:t>
            </w:r>
            <w:r>
              <w:rPr>
                <w:spacing w:val="-2"/>
                <w:sz w:val="20"/>
              </w:rPr>
              <w:t>100,000</w:t>
            </w:r>
            <w:r>
              <w:rPr>
                <w:sz w:val="20"/>
              </w:rPr>
              <w:tab/>
              <w:t>$4,000,000</w:t>
            </w:r>
            <w:r>
              <w:rPr>
                <w:spacing w:val="-6"/>
                <w:sz w:val="20"/>
              </w:rPr>
              <w:t xml:space="preserve"> </w:t>
            </w:r>
            <w:r>
              <w:rPr>
                <w:sz w:val="20"/>
              </w:rPr>
              <w:t>per</w:t>
            </w:r>
            <w:r>
              <w:rPr>
                <w:spacing w:val="-5"/>
                <w:sz w:val="20"/>
              </w:rPr>
              <w:t xml:space="preserve"> </w:t>
            </w:r>
            <w:r>
              <w:rPr>
                <w:spacing w:val="-2"/>
                <w:sz w:val="20"/>
              </w:rPr>
              <w:t>occurrence</w:t>
            </w:r>
          </w:p>
          <w:p w14:paraId="36E62E4D" w14:textId="77777777" w:rsidR="009C1181" w:rsidRDefault="009C1181" w:rsidP="00D91919">
            <w:pPr>
              <w:pStyle w:val="TableParagraph"/>
              <w:numPr>
                <w:ilvl w:val="0"/>
                <w:numId w:val="101"/>
              </w:numPr>
              <w:tabs>
                <w:tab w:val="left" w:pos="1727"/>
                <w:tab w:val="left" w:pos="4946"/>
              </w:tabs>
              <w:spacing w:before="20"/>
              <w:rPr>
                <w:sz w:val="20"/>
              </w:rPr>
            </w:pPr>
            <w:r>
              <w:rPr>
                <w:sz w:val="20"/>
              </w:rPr>
              <w:t>100,001</w:t>
            </w:r>
            <w:r>
              <w:rPr>
                <w:spacing w:val="-2"/>
                <w:sz w:val="20"/>
              </w:rPr>
              <w:t xml:space="preserve"> </w:t>
            </w:r>
            <w:r>
              <w:rPr>
                <w:sz w:val="20"/>
              </w:rPr>
              <w:t>–</w:t>
            </w:r>
            <w:r>
              <w:rPr>
                <w:spacing w:val="-5"/>
                <w:sz w:val="20"/>
              </w:rPr>
              <w:t xml:space="preserve"> </w:t>
            </w:r>
            <w:r>
              <w:rPr>
                <w:spacing w:val="-2"/>
                <w:sz w:val="20"/>
              </w:rPr>
              <w:t>500,000</w:t>
            </w:r>
            <w:r>
              <w:rPr>
                <w:sz w:val="20"/>
              </w:rPr>
              <w:tab/>
              <w:t>$15,000,000</w:t>
            </w:r>
            <w:r>
              <w:rPr>
                <w:spacing w:val="-7"/>
                <w:sz w:val="20"/>
              </w:rPr>
              <w:t xml:space="preserve"> </w:t>
            </w:r>
            <w:r>
              <w:rPr>
                <w:sz w:val="20"/>
              </w:rPr>
              <w:t>per</w:t>
            </w:r>
            <w:r>
              <w:rPr>
                <w:spacing w:val="-6"/>
                <w:sz w:val="20"/>
              </w:rPr>
              <w:t xml:space="preserve"> </w:t>
            </w:r>
            <w:r>
              <w:rPr>
                <w:spacing w:val="-2"/>
                <w:sz w:val="20"/>
              </w:rPr>
              <w:t>occurrence</w:t>
            </w:r>
          </w:p>
          <w:p w14:paraId="378B0176" w14:textId="77777777" w:rsidR="009C1181" w:rsidRDefault="009C1181" w:rsidP="00D91919">
            <w:pPr>
              <w:pStyle w:val="TableParagraph"/>
              <w:numPr>
                <w:ilvl w:val="0"/>
                <w:numId w:val="101"/>
              </w:numPr>
              <w:tabs>
                <w:tab w:val="left" w:pos="1727"/>
                <w:tab w:val="left" w:pos="4946"/>
              </w:tabs>
              <w:spacing w:before="20"/>
              <w:rPr>
                <w:sz w:val="20"/>
              </w:rPr>
            </w:pPr>
            <w:r>
              <w:rPr>
                <w:sz w:val="20"/>
              </w:rPr>
              <w:t>500,001</w:t>
            </w:r>
            <w:r>
              <w:rPr>
                <w:spacing w:val="-2"/>
                <w:sz w:val="20"/>
              </w:rPr>
              <w:t xml:space="preserve"> </w:t>
            </w:r>
            <w:r>
              <w:rPr>
                <w:sz w:val="20"/>
              </w:rPr>
              <w:t>–</w:t>
            </w:r>
            <w:r>
              <w:rPr>
                <w:spacing w:val="-5"/>
                <w:sz w:val="20"/>
              </w:rPr>
              <w:t xml:space="preserve"> </w:t>
            </w:r>
            <w:r>
              <w:rPr>
                <w:spacing w:val="-2"/>
                <w:sz w:val="20"/>
              </w:rPr>
              <w:t>1,000,000</w:t>
            </w:r>
            <w:r>
              <w:rPr>
                <w:sz w:val="20"/>
              </w:rPr>
              <w:tab/>
              <w:t>$30,000,000</w:t>
            </w:r>
            <w:r>
              <w:rPr>
                <w:spacing w:val="-7"/>
                <w:sz w:val="20"/>
              </w:rPr>
              <w:t xml:space="preserve"> </w:t>
            </w:r>
            <w:r>
              <w:rPr>
                <w:sz w:val="20"/>
              </w:rPr>
              <w:t>per</w:t>
            </w:r>
            <w:r>
              <w:rPr>
                <w:spacing w:val="-6"/>
                <w:sz w:val="20"/>
              </w:rPr>
              <w:t xml:space="preserve"> </w:t>
            </w:r>
            <w:r>
              <w:rPr>
                <w:spacing w:val="-2"/>
                <w:sz w:val="20"/>
              </w:rPr>
              <w:t>occurrence</w:t>
            </w:r>
          </w:p>
          <w:p w14:paraId="6AC3DC43" w14:textId="77777777" w:rsidR="009C1181" w:rsidRDefault="009C1181" w:rsidP="00D91919">
            <w:pPr>
              <w:pStyle w:val="TableParagraph"/>
              <w:numPr>
                <w:ilvl w:val="0"/>
                <w:numId w:val="101"/>
              </w:numPr>
              <w:tabs>
                <w:tab w:val="left" w:pos="1727"/>
                <w:tab w:val="left" w:pos="4946"/>
              </w:tabs>
              <w:spacing w:before="20"/>
              <w:rPr>
                <w:sz w:val="20"/>
              </w:rPr>
            </w:pPr>
            <w:r>
              <w:rPr>
                <w:sz w:val="20"/>
              </w:rPr>
              <w:t>1,000,001</w:t>
            </w:r>
            <w:r>
              <w:rPr>
                <w:spacing w:val="-3"/>
                <w:sz w:val="20"/>
              </w:rPr>
              <w:t xml:space="preserve"> </w:t>
            </w:r>
            <w:r>
              <w:rPr>
                <w:sz w:val="20"/>
              </w:rPr>
              <w:t>–</w:t>
            </w:r>
            <w:r>
              <w:rPr>
                <w:spacing w:val="-6"/>
                <w:sz w:val="20"/>
              </w:rPr>
              <w:t xml:space="preserve"> </w:t>
            </w:r>
            <w:r>
              <w:rPr>
                <w:spacing w:val="-2"/>
                <w:sz w:val="20"/>
              </w:rPr>
              <w:t>10,000,000</w:t>
            </w:r>
            <w:r>
              <w:rPr>
                <w:sz w:val="20"/>
              </w:rPr>
              <w:tab/>
              <w:t>$100,000,000</w:t>
            </w:r>
            <w:r>
              <w:rPr>
                <w:spacing w:val="-8"/>
                <w:sz w:val="20"/>
              </w:rPr>
              <w:t xml:space="preserve"> </w:t>
            </w:r>
            <w:r>
              <w:rPr>
                <w:sz w:val="20"/>
              </w:rPr>
              <w:t>per</w:t>
            </w:r>
            <w:r>
              <w:rPr>
                <w:spacing w:val="-6"/>
                <w:sz w:val="20"/>
              </w:rPr>
              <w:t xml:space="preserve"> </w:t>
            </w:r>
            <w:r>
              <w:rPr>
                <w:spacing w:val="-2"/>
                <w:sz w:val="20"/>
              </w:rPr>
              <w:t>occurrence</w:t>
            </w:r>
          </w:p>
        </w:tc>
      </w:tr>
    </w:tbl>
    <w:p w14:paraId="6F2C0EF7" w14:textId="2884366E" w:rsidR="001A51D2" w:rsidRPr="001A2369" w:rsidRDefault="009C1181" w:rsidP="009C1181">
      <w:pPr>
        <w:jc w:val="center"/>
        <w:rPr>
          <w:rFonts w:ascii="Arial" w:hAnsi="Arial" w:cs="Arial"/>
        </w:rPr>
      </w:pPr>
      <w:r>
        <w:rPr>
          <w:spacing w:val="-2"/>
          <w:sz w:val="20"/>
          <w:szCs w:val="20"/>
        </w:rPr>
        <w:br w:type="page"/>
      </w:r>
      <w:r w:rsidR="001A51D2" w:rsidRPr="001A2369">
        <w:rPr>
          <w:rFonts w:ascii="Arial" w:hAnsi="Arial" w:cs="Arial"/>
        </w:rPr>
        <w:t>PUBLIC</w:t>
      </w:r>
      <w:r w:rsidR="001A51D2" w:rsidRPr="001A2369">
        <w:rPr>
          <w:rFonts w:ascii="Arial" w:hAnsi="Arial" w:cs="Arial"/>
          <w:spacing w:val="-7"/>
        </w:rPr>
        <w:t xml:space="preserve"> </w:t>
      </w:r>
      <w:r w:rsidR="001A51D2" w:rsidRPr="001A2369">
        <w:rPr>
          <w:rFonts w:ascii="Arial" w:hAnsi="Arial" w:cs="Arial"/>
        </w:rPr>
        <w:t>AND</w:t>
      </w:r>
      <w:r w:rsidR="001A51D2" w:rsidRPr="001A2369">
        <w:rPr>
          <w:rFonts w:ascii="Arial" w:hAnsi="Arial" w:cs="Arial"/>
          <w:spacing w:val="-2"/>
        </w:rPr>
        <w:t xml:space="preserve"> </w:t>
      </w:r>
      <w:r w:rsidR="001A51D2" w:rsidRPr="001A2369">
        <w:rPr>
          <w:rFonts w:ascii="Arial" w:hAnsi="Arial" w:cs="Arial"/>
        </w:rPr>
        <w:t>NON-PUBLIC</w:t>
      </w:r>
      <w:r w:rsidR="001A51D2" w:rsidRPr="001A2369">
        <w:rPr>
          <w:rFonts w:ascii="Arial" w:hAnsi="Arial" w:cs="Arial"/>
          <w:spacing w:val="-4"/>
        </w:rPr>
        <w:t xml:space="preserve"> </w:t>
      </w:r>
      <w:r w:rsidR="001A51D2" w:rsidRPr="001A2369">
        <w:rPr>
          <w:rFonts w:ascii="Arial" w:hAnsi="Arial" w:cs="Arial"/>
        </w:rPr>
        <w:t>DATA</w:t>
      </w:r>
      <w:r w:rsidR="001A51D2" w:rsidRPr="001A2369">
        <w:rPr>
          <w:rFonts w:ascii="Arial" w:hAnsi="Arial" w:cs="Arial"/>
          <w:spacing w:val="-2"/>
        </w:rPr>
        <w:t xml:space="preserve"> </w:t>
      </w:r>
      <w:r w:rsidR="001A51D2" w:rsidRPr="001A2369">
        <w:rPr>
          <w:rFonts w:ascii="Arial" w:hAnsi="Arial" w:cs="Arial"/>
        </w:rPr>
        <w:t>OWNED</w:t>
      </w:r>
      <w:r w:rsidR="001A51D2" w:rsidRPr="001A2369">
        <w:rPr>
          <w:rFonts w:ascii="Arial" w:hAnsi="Arial" w:cs="Arial"/>
          <w:spacing w:val="-6"/>
        </w:rPr>
        <w:t xml:space="preserve"> </w:t>
      </w:r>
      <w:r w:rsidR="001A51D2" w:rsidRPr="001A2369">
        <w:rPr>
          <w:rFonts w:ascii="Arial" w:hAnsi="Arial" w:cs="Arial"/>
        </w:rPr>
        <w:t>BY</w:t>
      </w:r>
      <w:r w:rsidR="001A51D2" w:rsidRPr="001A2369">
        <w:rPr>
          <w:rFonts w:ascii="Arial" w:hAnsi="Arial" w:cs="Arial"/>
          <w:spacing w:val="-2"/>
        </w:rPr>
        <w:t xml:space="preserve"> </w:t>
      </w:r>
      <w:r w:rsidR="001A51D2" w:rsidRPr="001A2369">
        <w:rPr>
          <w:rFonts w:ascii="Arial" w:hAnsi="Arial" w:cs="Arial"/>
        </w:rPr>
        <w:t>THE</w:t>
      </w:r>
      <w:r w:rsidR="001A51D2" w:rsidRPr="001A2369">
        <w:rPr>
          <w:rFonts w:ascii="Arial" w:hAnsi="Arial" w:cs="Arial"/>
          <w:spacing w:val="-4"/>
        </w:rPr>
        <w:t xml:space="preserve"> </w:t>
      </w:r>
      <w:r w:rsidR="001A51D2" w:rsidRPr="001A2369">
        <w:rPr>
          <w:rFonts w:ascii="Arial" w:hAnsi="Arial" w:cs="Arial"/>
        </w:rPr>
        <w:t>STATE</w:t>
      </w:r>
      <w:r w:rsidR="001A51D2" w:rsidRPr="001A2369">
        <w:rPr>
          <w:rFonts w:ascii="Arial" w:hAnsi="Arial" w:cs="Arial"/>
          <w:spacing w:val="-4"/>
        </w:rPr>
        <w:t xml:space="preserve"> </w:t>
      </w:r>
      <w:r w:rsidR="001A51D2" w:rsidRPr="001A2369">
        <w:rPr>
          <w:rFonts w:ascii="Arial" w:hAnsi="Arial" w:cs="Arial"/>
        </w:rPr>
        <w:t>OF</w:t>
      </w:r>
      <w:r w:rsidR="001A51D2" w:rsidRPr="001A2369">
        <w:rPr>
          <w:rFonts w:ascii="Arial" w:hAnsi="Arial" w:cs="Arial"/>
          <w:spacing w:val="-5"/>
        </w:rPr>
        <w:t xml:space="preserve"> </w:t>
      </w:r>
      <w:r w:rsidR="001A51D2" w:rsidRPr="001A2369">
        <w:rPr>
          <w:rFonts w:ascii="Arial" w:hAnsi="Arial" w:cs="Arial"/>
          <w:spacing w:val="-2"/>
        </w:rPr>
        <w:t>DELAWARE</w:t>
      </w:r>
    </w:p>
    <w:p w14:paraId="08470C13"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28A6EF6C"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73BD6C1" w14:textId="77777777" w:rsidR="001A51D2" w:rsidRPr="001A2369" w:rsidRDefault="001A51D2" w:rsidP="001A51D2">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2A3778CE" w14:textId="77777777" w:rsidR="001A51D2" w:rsidRPr="001A2369" w:rsidRDefault="001A51D2" w:rsidP="00371621">
      <w:pPr>
        <w:spacing w:line="240" w:lineRule="atLeast"/>
        <w:jc w:val="both"/>
        <w:rPr>
          <w:rFonts w:ascii="Arial" w:hAnsi="Arial" w:cs="Arial"/>
          <w:sz w:val="20"/>
        </w:rPr>
      </w:pPr>
    </w:p>
    <w:p w14:paraId="00A71419" w14:textId="77777777" w:rsidR="001A51D2" w:rsidRPr="001A2369" w:rsidRDefault="001A51D2" w:rsidP="00371621">
      <w:pPr>
        <w:spacing w:line="240" w:lineRule="atLeast"/>
        <w:jc w:val="both"/>
        <w:rPr>
          <w:rFonts w:ascii="Arial" w:hAnsi="Arial" w:cs="Arial"/>
          <w:sz w:val="20"/>
        </w:rPr>
      </w:pPr>
    </w:p>
    <w:p w14:paraId="15675216" w14:textId="77777777" w:rsidR="001A51D2" w:rsidRPr="001A2369" w:rsidRDefault="001A51D2" w:rsidP="00371621">
      <w:pPr>
        <w:spacing w:line="240" w:lineRule="atLeast"/>
        <w:jc w:val="both"/>
        <w:rPr>
          <w:rFonts w:ascii="Arial" w:hAnsi="Arial" w:cs="Arial"/>
          <w:sz w:val="20"/>
        </w:rPr>
      </w:pPr>
    </w:p>
    <w:p w14:paraId="601B2BA2" w14:textId="77777777" w:rsidR="001A51D2" w:rsidRPr="001A2369" w:rsidRDefault="001A51D2" w:rsidP="001A51D2">
      <w:pPr>
        <w:ind w:left="196" w:right="195"/>
        <w:jc w:val="both"/>
        <w:rPr>
          <w:rFonts w:ascii="Arial" w:hAnsi="Arial" w:cs="Arial"/>
        </w:rPr>
      </w:pPr>
      <w:r w:rsidRPr="001A2369">
        <w:rPr>
          <w:rFonts w:ascii="Arial" w:hAnsi="Arial" w:cs="Arial"/>
        </w:rPr>
        <w:t>The terms of this Agreement shall be incorporated into the aforementioned contract.</w:t>
      </w:r>
      <w:r w:rsidRPr="001A2369">
        <w:rPr>
          <w:rFonts w:ascii="Arial" w:hAnsi="Arial" w:cs="Arial"/>
          <w:spacing w:val="40"/>
        </w:rPr>
        <w:t xml:space="preserve"> </w:t>
      </w:r>
      <w:r w:rsidRPr="001A2369">
        <w:rPr>
          <w:rFonts w:ascii="Arial" w:hAnsi="Arial" w:cs="Arial"/>
        </w:rPr>
        <w:t>Any conflict between this Agreement</w:t>
      </w:r>
      <w:r w:rsidRPr="001A2369">
        <w:rPr>
          <w:rFonts w:ascii="Arial" w:hAnsi="Arial" w:cs="Arial"/>
          <w:spacing w:val="-5"/>
        </w:rPr>
        <w:t xml:space="preserve"> </w:t>
      </w:r>
      <w:r w:rsidRPr="001A2369">
        <w:rPr>
          <w:rFonts w:ascii="Arial" w:hAnsi="Arial" w:cs="Arial"/>
        </w:rPr>
        <w:t>and</w:t>
      </w:r>
      <w:r w:rsidRPr="001A2369">
        <w:rPr>
          <w:rFonts w:ascii="Arial" w:hAnsi="Arial" w:cs="Arial"/>
          <w:spacing w:val="-5"/>
        </w:rPr>
        <w:t xml:space="preserve"> </w:t>
      </w:r>
      <w:r w:rsidRPr="001A2369">
        <w:rPr>
          <w:rFonts w:ascii="Arial" w:hAnsi="Arial" w:cs="Arial"/>
        </w:rPr>
        <w:t>the</w:t>
      </w:r>
      <w:r w:rsidRPr="001A2369">
        <w:rPr>
          <w:rFonts w:ascii="Arial" w:hAnsi="Arial" w:cs="Arial"/>
          <w:spacing w:val="-6"/>
        </w:rPr>
        <w:t xml:space="preserve"> </w:t>
      </w:r>
      <w:r w:rsidRPr="001A2369">
        <w:rPr>
          <w:rFonts w:ascii="Arial" w:hAnsi="Arial" w:cs="Arial"/>
        </w:rPr>
        <w:t>aforementioned</w:t>
      </w:r>
      <w:r w:rsidRPr="001A2369">
        <w:rPr>
          <w:rFonts w:ascii="Arial" w:hAnsi="Arial" w:cs="Arial"/>
          <w:spacing w:val="-5"/>
        </w:rPr>
        <w:t xml:space="preserve"> </w:t>
      </w:r>
      <w:r w:rsidRPr="001A2369">
        <w:rPr>
          <w:rFonts w:ascii="Arial" w:hAnsi="Arial" w:cs="Arial"/>
        </w:rPr>
        <w:t>contract</w:t>
      </w:r>
      <w:r w:rsidRPr="001A2369">
        <w:rPr>
          <w:rFonts w:ascii="Arial" w:hAnsi="Arial" w:cs="Arial"/>
          <w:spacing w:val="-2"/>
        </w:rPr>
        <w:t xml:space="preserve"> </w:t>
      </w:r>
      <w:r w:rsidRPr="001A2369">
        <w:rPr>
          <w:rFonts w:ascii="Arial" w:hAnsi="Arial" w:cs="Arial"/>
        </w:rPr>
        <w:t>shall</w:t>
      </w:r>
      <w:r w:rsidRPr="001A2369">
        <w:rPr>
          <w:rFonts w:ascii="Arial" w:hAnsi="Arial" w:cs="Arial"/>
          <w:spacing w:val="-9"/>
        </w:rPr>
        <w:t xml:space="preserve"> </w:t>
      </w:r>
      <w:r w:rsidRPr="001A2369">
        <w:rPr>
          <w:rFonts w:ascii="Arial" w:hAnsi="Arial" w:cs="Arial"/>
        </w:rPr>
        <w:t>be</w:t>
      </w:r>
      <w:r w:rsidRPr="001A2369">
        <w:rPr>
          <w:rFonts w:ascii="Arial" w:hAnsi="Arial" w:cs="Arial"/>
          <w:spacing w:val="-6"/>
        </w:rPr>
        <w:t xml:space="preserve"> </w:t>
      </w:r>
      <w:r w:rsidRPr="001A2369">
        <w:rPr>
          <w:rFonts w:ascii="Arial" w:hAnsi="Arial" w:cs="Arial"/>
        </w:rPr>
        <w:t>resolved</w:t>
      </w:r>
      <w:r w:rsidRPr="001A2369">
        <w:rPr>
          <w:rFonts w:ascii="Arial" w:hAnsi="Arial" w:cs="Arial"/>
          <w:spacing w:val="-5"/>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giving</w:t>
      </w:r>
      <w:r w:rsidRPr="001A2369">
        <w:rPr>
          <w:rFonts w:ascii="Arial" w:hAnsi="Arial" w:cs="Arial"/>
          <w:spacing w:val="-7"/>
        </w:rPr>
        <w:t xml:space="preserve"> </w:t>
      </w:r>
      <w:r w:rsidRPr="001A2369">
        <w:rPr>
          <w:rFonts w:ascii="Arial" w:hAnsi="Arial" w:cs="Arial"/>
        </w:rPr>
        <w:t>priority</w:t>
      </w:r>
      <w:r w:rsidRPr="001A2369">
        <w:rPr>
          <w:rFonts w:ascii="Arial" w:hAnsi="Arial" w:cs="Arial"/>
          <w:spacing w:val="-7"/>
        </w:rPr>
        <w:t xml:space="preserve"> </w:t>
      </w:r>
      <w:r w:rsidRPr="001A2369">
        <w:rPr>
          <w:rFonts w:ascii="Arial" w:hAnsi="Arial" w:cs="Arial"/>
        </w:rPr>
        <w:t>to</w:t>
      </w:r>
      <w:r w:rsidRPr="001A2369">
        <w:rPr>
          <w:rFonts w:ascii="Arial" w:hAnsi="Arial" w:cs="Arial"/>
          <w:spacing w:val="-8"/>
        </w:rPr>
        <w:t xml:space="preserve"> </w:t>
      </w:r>
      <w:r w:rsidRPr="001A2369">
        <w:rPr>
          <w:rFonts w:ascii="Arial" w:hAnsi="Arial" w:cs="Arial"/>
        </w:rPr>
        <w:t>this</w:t>
      </w:r>
      <w:r w:rsidRPr="001A2369">
        <w:rPr>
          <w:rFonts w:ascii="Arial" w:hAnsi="Arial" w:cs="Arial"/>
          <w:spacing w:val="-7"/>
        </w:rPr>
        <w:t xml:space="preserve"> </w:t>
      </w:r>
      <w:r w:rsidRPr="001A2369">
        <w:rPr>
          <w:rFonts w:ascii="Arial" w:hAnsi="Arial" w:cs="Arial"/>
        </w:rPr>
        <w:t>Agreement.</w:t>
      </w:r>
      <w:r w:rsidRPr="001A2369">
        <w:rPr>
          <w:rFonts w:ascii="Arial" w:hAnsi="Arial" w:cs="Arial"/>
          <w:spacing w:val="39"/>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signing</w:t>
      </w:r>
      <w:r w:rsidRPr="001A2369">
        <w:rPr>
          <w:rFonts w:ascii="Arial" w:hAnsi="Arial" w:cs="Arial"/>
          <w:spacing w:val="-7"/>
        </w:rPr>
        <w:t xml:space="preserve"> </w:t>
      </w:r>
      <w:r w:rsidRPr="001A2369">
        <w:rPr>
          <w:rFonts w:ascii="Arial" w:hAnsi="Arial" w:cs="Arial"/>
        </w:rPr>
        <w:t>this Agreement, the PROVIDER agrees to abide by the following applicable Terms and Conditions [check one]:</w:t>
      </w:r>
    </w:p>
    <w:p w14:paraId="0D65BDE5" w14:textId="77777777" w:rsidR="001A51D2" w:rsidRPr="001A2369" w:rsidRDefault="001A51D2" w:rsidP="001A51D2">
      <w:pPr>
        <w:pStyle w:val="BodyText"/>
        <w:rPr>
          <w:rFonts w:ascii="Arial" w:hAnsi="Arial" w:cs="Arial"/>
          <w:sz w:val="16"/>
        </w:rPr>
      </w:pPr>
      <w:r w:rsidRPr="001A2369">
        <w:rPr>
          <w:rFonts w:ascii="Arial" w:hAnsi="Arial" w:cs="Arial"/>
          <w:noProof/>
        </w:rPr>
        <mc:AlternateContent>
          <mc:Choice Requires="wpg">
            <w:drawing>
              <wp:anchor distT="0" distB="0" distL="0" distR="0" simplePos="0" relativeHeight="251667456" behindDoc="1" locked="0" layoutInCell="1" allowOverlap="1" wp14:anchorId="626E8CE2" wp14:editId="7DB4EC87">
                <wp:simplePos x="0" y="0"/>
                <wp:positionH relativeFrom="page">
                  <wp:posOffset>241934</wp:posOffset>
                </wp:positionH>
                <wp:positionV relativeFrom="paragraph">
                  <wp:posOffset>139409</wp:posOffset>
                </wp:positionV>
                <wp:extent cx="7018655" cy="786130"/>
                <wp:effectExtent l="0" t="0" r="0" b="0"/>
                <wp:wrapTopAndBottom/>
                <wp:docPr id="19" name="Group 19" descr="Form field for Official Use Onl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90"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626E8CE2" id="Group 19" o:spid="_x0000_s1026" alt="Form field for Official Use Only" style="position:absolute;margin-left:19.05pt;margin-top:11pt;width:552.65pt;height:61.9pt;z-index:-251649024;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91"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1332BE14" w14:textId="77777777" w:rsidR="001A51D2" w:rsidRPr="001A2369" w:rsidRDefault="001A51D2" w:rsidP="001A51D2">
      <w:pPr>
        <w:pStyle w:val="BodyText"/>
        <w:spacing w:before="182"/>
        <w:rPr>
          <w:rFonts w:ascii="Arial" w:hAnsi="Arial" w:cs="Arial"/>
        </w:rPr>
      </w:pPr>
    </w:p>
    <w:p w14:paraId="1CB2CE79"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 Name/Address (print):</w:t>
      </w:r>
      <w:r w:rsidRPr="001A2369">
        <w:rPr>
          <w:rFonts w:ascii="Arial" w:hAnsi="Arial" w:cs="Arial"/>
          <w:b/>
          <w:spacing w:val="111"/>
        </w:rPr>
        <w:t xml:space="preserve"> </w:t>
      </w:r>
      <w:r w:rsidRPr="001A2369">
        <w:rPr>
          <w:rFonts w:ascii="Arial" w:hAnsi="Arial" w:cs="Arial"/>
          <w:b/>
          <w:u w:val="single"/>
        </w:rPr>
        <w:tab/>
      </w:r>
    </w:p>
    <w:p w14:paraId="12A7BD32" w14:textId="77777777" w:rsidR="001A51D2" w:rsidRPr="001A2369" w:rsidRDefault="001A51D2" w:rsidP="001A51D2">
      <w:pPr>
        <w:pStyle w:val="BodyText"/>
        <w:rPr>
          <w:rFonts w:ascii="Arial" w:hAnsi="Arial" w:cs="Arial"/>
          <w:b/>
        </w:rPr>
      </w:pPr>
    </w:p>
    <w:p w14:paraId="4811D458" w14:textId="77777777" w:rsidR="001A51D2" w:rsidRPr="001A2369" w:rsidRDefault="001A51D2" w:rsidP="001A51D2">
      <w:pPr>
        <w:pStyle w:val="BodyText"/>
        <w:spacing w:before="84"/>
        <w:rPr>
          <w:rFonts w:ascii="Arial" w:hAnsi="Arial" w:cs="Arial"/>
          <w:b/>
        </w:rPr>
      </w:pPr>
      <w:r w:rsidRPr="001A2369">
        <w:rPr>
          <w:rFonts w:ascii="Arial" w:hAnsi="Arial" w:cs="Arial"/>
          <w:noProof/>
        </w:rPr>
        <mc:AlternateContent>
          <mc:Choice Requires="wps">
            <w:drawing>
              <wp:anchor distT="0" distB="0" distL="0" distR="0" simplePos="0" relativeHeight="251668480" behindDoc="1" locked="0" layoutInCell="1" allowOverlap="1" wp14:anchorId="49F0575F" wp14:editId="3FBAEC0C">
                <wp:simplePos x="0" y="0"/>
                <wp:positionH relativeFrom="page">
                  <wp:posOffset>937564</wp:posOffset>
                </wp:positionH>
                <wp:positionV relativeFrom="paragraph">
                  <wp:posOffset>223889</wp:posOffset>
                </wp:positionV>
                <wp:extent cx="5373370" cy="10795"/>
                <wp:effectExtent l="0" t="0" r="0" b="0"/>
                <wp:wrapTopAndBottom/>
                <wp:docPr id="27" name="Graphic 27"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C935AF" id="Graphic 27" o:spid="_x0000_s1026" alt="Horizontal line" style="position:absolute;margin-left:73.8pt;margin-top:17.65pt;width:423.1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" path="m5372989,l,,,10667r5372989,l5372989,xe" fillcolor="black" stroked="f">
                <v:path arrowok="t"/>
                <w10:wrap type="topAndBottom" anchorx="page"/>
              </v:shape>
            </w:pict>
          </mc:Fallback>
        </mc:AlternateContent>
      </w:r>
    </w:p>
    <w:p w14:paraId="6F0C221C" w14:textId="77777777" w:rsidR="001A51D2" w:rsidRPr="001A2369" w:rsidRDefault="001A51D2" w:rsidP="001A51D2">
      <w:pPr>
        <w:pStyle w:val="BodyText"/>
        <w:rPr>
          <w:rFonts w:ascii="Arial" w:hAnsi="Arial" w:cs="Arial"/>
          <w:b/>
        </w:rPr>
      </w:pPr>
    </w:p>
    <w:p w14:paraId="3F858CD3" w14:textId="77777777" w:rsidR="001A51D2" w:rsidRPr="001A2369" w:rsidRDefault="001A51D2" w:rsidP="001A51D2">
      <w:pPr>
        <w:pStyle w:val="BodyText"/>
        <w:spacing w:before="107"/>
        <w:rPr>
          <w:rFonts w:ascii="Arial" w:hAnsi="Arial" w:cs="Arial"/>
          <w:b/>
        </w:rPr>
      </w:pPr>
      <w:r w:rsidRPr="001A2369">
        <w:rPr>
          <w:rFonts w:ascii="Arial" w:hAnsi="Arial" w:cs="Arial"/>
          <w:noProof/>
        </w:rPr>
        <mc:AlternateContent>
          <mc:Choice Requires="wps">
            <w:drawing>
              <wp:anchor distT="0" distB="0" distL="0" distR="0" simplePos="0" relativeHeight="251669504" behindDoc="1" locked="0" layoutInCell="1" allowOverlap="1" wp14:anchorId="5EE2A9DA" wp14:editId="37834D4C">
                <wp:simplePos x="0" y="0"/>
                <wp:positionH relativeFrom="page">
                  <wp:posOffset>937564</wp:posOffset>
                </wp:positionH>
                <wp:positionV relativeFrom="paragraph">
                  <wp:posOffset>238581</wp:posOffset>
                </wp:positionV>
                <wp:extent cx="5373370" cy="10795"/>
                <wp:effectExtent l="0" t="0" r="0" b="0"/>
                <wp:wrapTopAndBottom/>
                <wp:docPr id="28" name="Graphic 28"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FD144C" id="Graphic 28" o:spid="_x0000_s1026" alt="Horizontal Line" style="position:absolute;margin-left:73.8pt;margin-top:18.8pt;width:423.1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" path="m5372989,l,,,10667r5372989,l5372989,xe" fillcolor="black" stroked="f">
                <v:path arrowok="t"/>
                <w10:wrap type="topAndBottom" anchorx="page"/>
              </v:shape>
            </w:pict>
          </mc:Fallback>
        </mc:AlternateContent>
      </w:r>
    </w:p>
    <w:p w14:paraId="01784FDA" w14:textId="77777777" w:rsidR="001A51D2" w:rsidRPr="001A2369" w:rsidRDefault="001A51D2" w:rsidP="001A51D2">
      <w:pPr>
        <w:pStyle w:val="BodyText"/>
        <w:spacing w:before="20"/>
        <w:rPr>
          <w:rFonts w:ascii="Arial" w:hAnsi="Arial" w:cs="Arial"/>
          <w:b/>
        </w:rPr>
      </w:pPr>
    </w:p>
    <w:p w14:paraId="7F9BFF76"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2"/>
        </w:rPr>
        <w:t xml:space="preserve"> </w:t>
      </w:r>
      <w:r w:rsidRPr="001A2369">
        <w:rPr>
          <w:rFonts w:ascii="Arial" w:hAnsi="Arial" w:cs="Arial"/>
          <w:b/>
        </w:rPr>
        <w:t>Authorizing</w:t>
      </w:r>
      <w:r w:rsidRPr="001A2369">
        <w:rPr>
          <w:rFonts w:ascii="Arial" w:hAnsi="Arial" w:cs="Arial"/>
          <w:b/>
          <w:spacing w:val="-2"/>
        </w:rPr>
        <w:t xml:space="preserve"> </w:t>
      </w:r>
      <w:r w:rsidRPr="001A2369">
        <w:rPr>
          <w:rFonts w:ascii="Arial" w:hAnsi="Arial" w:cs="Arial"/>
          <w:b/>
        </w:rPr>
        <w:t>Official</w:t>
      </w:r>
      <w:r w:rsidRPr="001A2369">
        <w:rPr>
          <w:rFonts w:ascii="Arial" w:hAnsi="Arial" w:cs="Arial"/>
          <w:b/>
          <w:spacing w:val="-2"/>
        </w:rPr>
        <w:t xml:space="preserve"> </w:t>
      </w:r>
      <w:r w:rsidRPr="001A2369">
        <w:rPr>
          <w:rFonts w:ascii="Arial" w:hAnsi="Arial" w:cs="Arial"/>
          <w:b/>
        </w:rPr>
        <w:t>Name (print):</w:t>
      </w:r>
      <w:r w:rsidRPr="001A2369">
        <w:rPr>
          <w:rFonts w:ascii="Arial" w:hAnsi="Arial" w:cs="Arial"/>
          <w:b/>
          <w:spacing w:val="-2"/>
        </w:rPr>
        <w:t xml:space="preserve"> </w:t>
      </w:r>
      <w:r w:rsidRPr="001A2369">
        <w:rPr>
          <w:rFonts w:ascii="Arial" w:hAnsi="Arial" w:cs="Arial"/>
          <w:b/>
          <w:u w:val="single"/>
        </w:rPr>
        <w:tab/>
      </w:r>
    </w:p>
    <w:p w14:paraId="1EA44496" w14:textId="77777777" w:rsidR="001A51D2" w:rsidRPr="001A2369" w:rsidRDefault="001A51D2" w:rsidP="001A51D2">
      <w:pPr>
        <w:pStyle w:val="BodyText"/>
        <w:rPr>
          <w:rFonts w:ascii="Arial" w:hAnsi="Arial" w:cs="Arial"/>
          <w:b/>
        </w:rPr>
      </w:pPr>
    </w:p>
    <w:p w14:paraId="1EE7F0F5" w14:textId="77777777" w:rsidR="001A51D2" w:rsidRPr="001A2369" w:rsidRDefault="001A51D2" w:rsidP="001A51D2">
      <w:pPr>
        <w:pStyle w:val="BodyText"/>
        <w:rPr>
          <w:rFonts w:ascii="Arial" w:hAnsi="Arial" w:cs="Arial"/>
          <w:b/>
        </w:rPr>
      </w:pPr>
    </w:p>
    <w:p w14:paraId="43139EE7"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1"/>
        </w:rPr>
        <w:t xml:space="preserve"> </w:t>
      </w:r>
      <w:r w:rsidRPr="001A2369">
        <w:rPr>
          <w:rFonts w:ascii="Arial" w:hAnsi="Arial" w:cs="Arial"/>
          <w:b/>
        </w:rPr>
        <w:t>Authorizing</w:t>
      </w:r>
      <w:r w:rsidRPr="001A2369">
        <w:rPr>
          <w:rFonts w:ascii="Arial" w:hAnsi="Arial" w:cs="Arial"/>
          <w:b/>
          <w:spacing w:val="-1"/>
        </w:rPr>
        <w:t xml:space="preserve"> </w:t>
      </w:r>
      <w:r w:rsidRPr="001A2369">
        <w:rPr>
          <w:rFonts w:ascii="Arial" w:hAnsi="Arial" w:cs="Arial"/>
          <w:b/>
        </w:rPr>
        <w:t>Official Signature:</w:t>
      </w:r>
      <w:r w:rsidRPr="001A2369">
        <w:rPr>
          <w:rFonts w:ascii="Arial" w:hAnsi="Arial" w:cs="Arial"/>
          <w:b/>
          <w:spacing w:val="-2"/>
        </w:rPr>
        <w:t xml:space="preserve"> </w:t>
      </w:r>
      <w:r w:rsidRPr="001A2369">
        <w:rPr>
          <w:rFonts w:ascii="Arial" w:hAnsi="Arial" w:cs="Arial"/>
          <w:b/>
          <w:u w:val="single"/>
        </w:rPr>
        <w:tab/>
      </w:r>
    </w:p>
    <w:p w14:paraId="62C3CAB9" w14:textId="77777777" w:rsidR="001A51D2" w:rsidRPr="001A2369" w:rsidRDefault="001A51D2" w:rsidP="001A51D2">
      <w:pPr>
        <w:pStyle w:val="BodyText"/>
        <w:rPr>
          <w:rFonts w:ascii="Arial" w:hAnsi="Arial" w:cs="Arial"/>
          <w:b/>
        </w:rPr>
      </w:pPr>
    </w:p>
    <w:p w14:paraId="0C450E00" w14:textId="77777777" w:rsidR="001A51D2" w:rsidRPr="001A2369" w:rsidRDefault="001A51D2" w:rsidP="001A51D2">
      <w:pPr>
        <w:pStyle w:val="BodyText"/>
        <w:rPr>
          <w:rFonts w:ascii="Arial" w:hAnsi="Arial" w:cs="Arial"/>
          <w:b/>
        </w:rPr>
      </w:pPr>
    </w:p>
    <w:p w14:paraId="5036D3F7" w14:textId="77777777" w:rsidR="001A51D2" w:rsidRDefault="001A51D2" w:rsidP="001A51D2">
      <w:pPr>
        <w:tabs>
          <w:tab w:val="left" w:pos="9607"/>
        </w:tabs>
        <w:ind w:left="196"/>
        <w:rPr>
          <w:b/>
        </w:rPr>
      </w:pPr>
      <w:r w:rsidRPr="001A2369">
        <w:rPr>
          <w:rFonts w:ascii="Arial" w:hAnsi="Arial" w:cs="Arial"/>
          <w:b/>
        </w:rPr>
        <w:t xml:space="preserve">Date: </w:t>
      </w:r>
      <w:r w:rsidRPr="001A2369">
        <w:rPr>
          <w:rFonts w:ascii="Arial" w:hAnsi="Arial" w:cs="Arial"/>
          <w:b/>
          <w:u w:val="single"/>
        </w:rPr>
        <w:tab/>
      </w:r>
    </w:p>
    <w:p w14:paraId="7B1BB400" w14:textId="77777777" w:rsidR="001A51D2" w:rsidRDefault="001A51D2" w:rsidP="00371621">
      <w:pPr>
        <w:spacing w:line="240" w:lineRule="atLeast"/>
        <w:jc w:val="both"/>
        <w:rPr>
          <w:sz w:val="20"/>
        </w:rPr>
        <w:sectPr w:rsidR="001A51D2" w:rsidSect="009C1181">
          <w:pgSz w:w="12240" w:h="15840"/>
          <w:pgMar w:top="1920" w:right="380" w:bottom="1104" w:left="380" w:header="720" w:footer="387" w:gutter="0"/>
          <w:cols w:space="720"/>
        </w:sectPr>
      </w:pPr>
    </w:p>
    <w:p w14:paraId="703198DD" w14:textId="77777777" w:rsidR="00A534C9" w:rsidRPr="00221D02" w:rsidRDefault="005047D0" w:rsidP="00A534C9">
      <w:pPr>
        <w:pStyle w:val="Heading1"/>
        <w:ind w:left="360"/>
        <w:jc w:val="right"/>
        <w:rPr>
          <w:caps/>
        </w:rPr>
      </w:pPr>
      <w:sdt>
        <w:sdtPr>
          <w:rPr>
            <w:rStyle w:val="Strong"/>
            <w:b/>
            <w:highlight w:val="cyan"/>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p w14:paraId="39C24E2C" w14:textId="77777777" w:rsidR="00A534C9" w:rsidRPr="001A2369" w:rsidRDefault="005047D0"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215789">
            <w:rPr>
              <w:rStyle w:val="Strong"/>
              <w:rFonts w:ascii="Arial" w:hAnsi="Arial" w:cs="Arial"/>
            </w:rPr>
            <w:t>PAYMENT SCHEDULE</w:t>
          </w:r>
        </w:sdtContent>
      </w:sdt>
    </w:p>
    <w:p w14:paraId="6E3DB96F" w14:textId="77777777" w:rsidR="00A534C9" w:rsidRPr="001A2369" w:rsidRDefault="00A534C9" w:rsidP="00A534C9">
      <w:pPr>
        <w:jc w:val="center"/>
        <w:rPr>
          <w:rFonts w:ascii="Arial" w:hAnsi="Arial" w:cs="Arial"/>
          <w:b/>
          <w:bCs/>
        </w:rPr>
      </w:pPr>
      <w:proofErr w:type="spellStart"/>
      <w:r w:rsidRPr="001A2369">
        <w:rPr>
          <w:rFonts w:ascii="Arial" w:hAnsi="Arial" w:cs="Arial"/>
          <w:bCs/>
        </w:rPr>
        <w:t>hss</w:t>
      </w:r>
      <w:proofErr w:type="spellEnd"/>
      <w:r w:rsidRPr="001A2369">
        <w:rPr>
          <w:rFonts w:ascii="Arial" w:hAnsi="Arial" w:cs="Arial"/>
          <w:bCs/>
        </w:rPr>
        <w:t>-</w:t>
      </w:r>
      <w:sdt>
        <w:sdtPr>
          <w:rPr>
            <w:rStyle w:val="StrongCAPS"/>
            <w:rFonts w:ascii="Arial" w:hAnsi="Arial" w:cs="Arial"/>
            <w:highlight w:val="cyan"/>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AE2FB3">
            <w:rPr>
              <w:rStyle w:val="PlaceholderText"/>
              <w:rFonts w:ascii="Arial" w:hAnsi="Arial" w:cs="Arial"/>
              <w:color w:val="636363"/>
              <w:highlight w:val="cyan"/>
            </w:rPr>
            <w:t>xx-xxx</w:t>
          </w:r>
        </w:sdtContent>
      </w:sdt>
      <w:r w:rsidRPr="001A2369">
        <w:rPr>
          <w:rFonts w:ascii="Arial" w:hAnsi="Arial" w:cs="Arial"/>
          <w:bCs/>
        </w:rPr>
        <w:t xml:space="preserve">, </w:t>
      </w:r>
      <w:sdt>
        <w:sdtPr>
          <w:rPr>
            <w:rStyle w:val="StrongCAPS"/>
            <w:rFonts w:ascii="Arial" w:hAnsi="Arial" w:cs="Arial"/>
            <w:highlight w:val="cyan"/>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AE2FB3">
            <w:rPr>
              <w:rStyle w:val="PlaceholderText"/>
              <w:rFonts w:ascii="Arial" w:hAnsi="Arial" w:cs="Arial"/>
              <w:color w:val="636363"/>
              <w:highlight w:val="cyan"/>
            </w:rPr>
            <w:t>services title</w:t>
          </w:r>
        </w:sdtContent>
      </w:sdt>
    </w:p>
    <w:p w14:paraId="6E7A4D56" w14:textId="4C6973B1" w:rsidR="00A534C9" w:rsidRPr="001A2369" w:rsidRDefault="005047D0" w:rsidP="00A534C9">
      <w:pPr>
        <w:jc w:val="center"/>
        <w:rPr>
          <w:rStyle w:val="StrongCAPS"/>
          <w:rFonts w:ascii="Arial" w:hAnsi="Arial" w:cs="Arial"/>
        </w:rPr>
      </w:pPr>
      <w:sdt>
        <w:sdtPr>
          <w:rPr>
            <w:rStyle w:val="StrongCAPS"/>
            <w:rFonts w:ascii="Arial" w:hAnsi="Arial" w:cs="Arial"/>
            <w:highlight w:val="cyan"/>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AE2FB3">
            <w:rPr>
              <w:rStyle w:val="PlaceholderText"/>
              <w:rFonts w:ascii="Arial" w:hAnsi="Arial" w:cs="Arial"/>
              <w:color w:val="636363"/>
              <w:highlight w:val="cyan"/>
            </w:rPr>
            <w:t>internal contract number</w:t>
          </w:r>
        </w:sdtContent>
      </w:sdt>
    </w:p>
    <w:p w14:paraId="576D781F" w14:textId="2F28FCDF" w:rsidR="00A534C9" w:rsidRDefault="00A534C9" w:rsidP="00A534C9">
      <w:pPr>
        <w:jc w:val="center"/>
        <w:rPr>
          <w:bCs/>
        </w:rPr>
      </w:pPr>
      <w:r>
        <w:rPr>
          <w:rStyle w:val="StrongCAPS"/>
        </w:rPr>
        <w:br w:type="page"/>
      </w:r>
    </w:p>
    <w:p w14:paraId="1DA613CE" w14:textId="77777777" w:rsidR="00A534C9" w:rsidRPr="001A2369" w:rsidRDefault="005047D0" w:rsidP="00A534C9">
      <w:pPr>
        <w:pStyle w:val="Heading1"/>
        <w:ind w:left="360"/>
        <w:jc w:val="right"/>
        <w:rPr>
          <w:rFonts w:ascii="Arial" w:hAnsi="Arial" w:cs="Arial"/>
          <w:caps/>
        </w:rPr>
      </w:pPr>
      <w:sdt>
        <w:sdtPr>
          <w:rPr>
            <w:rStyle w:val="Strong"/>
            <w:rFonts w:ascii="Arial" w:hAnsi="Arial" w:cs="Arial"/>
            <w:b/>
            <w:highlight w:val="cyan"/>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1A2369" w:rsidRDefault="00215789" w:rsidP="00A534C9">
          <w:pPr>
            <w:jc w:val="center"/>
            <w:rPr>
              <w:rFonts w:ascii="Arial" w:hAnsi="Arial" w:cs="Arial"/>
              <w:b/>
              <w:caps/>
              <w:color w:val="000000"/>
              <w:sz w:val="28"/>
            </w:rPr>
          </w:pPr>
          <w:r>
            <w:rPr>
              <w:rStyle w:val="Strong"/>
              <w:rFonts w:ascii="Arial" w:hAnsi="Arial" w:cs="Arial"/>
            </w:rPr>
            <w:t>STATEMENT OF WORK</w:t>
          </w:r>
        </w:p>
      </w:sdtContent>
    </w:sdt>
    <w:p w14:paraId="0696AF1A" w14:textId="77777777" w:rsidR="00A534C9" w:rsidRPr="001A2369" w:rsidRDefault="00A534C9" w:rsidP="00A534C9">
      <w:pPr>
        <w:jc w:val="center"/>
        <w:rPr>
          <w:rFonts w:ascii="Arial" w:hAnsi="Arial" w:cs="Arial"/>
          <w:b/>
          <w:bCs/>
        </w:rPr>
      </w:pPr>
      <w:proofErr w:type="spellStart"/>
      <w:r w:rsidRPr="001A2369">
        <w:rPr>
          <w:rFonts w:ascii="Arial" w:hAnsi="Arial" w:cs="Arial"/>
          <w:bCs/>
        </w:rPr>
        <w:t>hss</w:t>
      </w:r>
      <w:proofErr w:type="spellEnd"/>
      <w:r w:rsidRPr="001A2369">
        <w:rPr>
          <w:rFonts w:ascii="Arial" w:hAnsi="Arial" w:cs="Arial"/>
          <w:bCs/>
        </w:rPr>
        <w:t>-</w:t>
      </w:r>
      <w:sdt>
        <w:sdtPr>
          <w:rPr>
            <w:rStyle w:val="StrongCAPS"/>
            <w:rFonts w:ascii="Arial" w:hAnsi="Arial" w:cs="Arial"/>
            <w:highlight w:val="cyan"/>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AE2FB3">
            <w:rPr>
              <w:rStyle w:val="PlaceholderText"/>
              <w:rFonts w:ascii="Arial" w:hAnsi="Arial" w:cs="Arial"/>
              <w:color w:val="636363"/>
              <w:highlight w:val="cyan"/>
            </w:rPr>
            <w:t>xx-xxx</w:t>
          </w:r>
        </w:sdtContent>
      </w:sdt>
      <w:r w:rsidRPr="001A2369">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AE2FB3">
            <w:rPr>
              <w:rStyle w:val="PlaceholderText"/>
              <w:rFonts w:ascii="Arial" w:hAnsi="Arial" w:cs="Arial"/>
              <w:color w:val="636363"/>
              <w:highlight w:val="cyan"/>
            </w:rPr>
            <w:t>services title</w:t>
          </w:r>
        </w:sdtContent>
      </w:sdt>
    </w:p>
    <w:p w14:paraId="04882D23" w14:textId="5DC8362F" w:rsidR="00A534C9" w:rsidRPr="001A2369" w:rsidRDefault="005047D0"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AE2FB3">
            <w:rPr>
              <w:rStyle w:val="PlaceholderText"/>
              <w:rFonts w:ascii="Arial" w:hAnsi="Arial" w:cs="Arial"/>
              <w:color w:val="636363"/>
              <w:highlight w:val="cyan"/>
            </w:rPr>
            <w:t>internal contract number</w:t>
          </w:r>
        </w:sdtContent>
      </w:sdt>
    </w:p>
    <w:p w14:paraId="1226CDE1" w14:textId="5279D426" w:rsidR="00A534C9" w:rsidRDefault="00A534C9">
      <w:pPr>
        <w:rPr>
          <w:rStyle w:val="StrongCAPS"/>
        </w:rPr>
      </w:pPr>
      <w:r>
        <w:rPr>
          <w:rStyle w:val="StrongCAPS"/>
        </w:rPr>
        <w:br w:type="page"/>
      </w:r>
    </w:p>
    <w:p w14:paraId="5DCC7DB7" w14:textId="77777777" w:rsidR="00A534C9" w:rsidRPr="001A2369" w:rsidRDefault="005047D0" w:rsidP="00A534C9">
      <w:pPr>
        <w:pStyle w:val="Heading1"/>
        <w:ind w:left="360"/>
        <w:jc w:val="right"/>
        <w:rPr>
          <w:rFonts w:ascii="Arial" w:eastAsiaTheme="minorEastAsia" w:hAnsi="Arial" w:cs="Arial"/>
          <w:caps/>
          <w:sz w:val="22"/>
          <w:szCs w:val="22"/>
        </w:rPr>
      </w:pPr>
      <w:sdt>
        <w:sdtPr>
          <w:rPr>
            <w:rStyle w:val="Strong"/>
            <w:rFonts w:ascii="Arial" w:hAnsi="Arial" w:cs="Arial"/>
            <w:b/>
            <w:highlight w:val="cyan"/>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304DCF" w:rsidRDefault="00215789" w:rsidP="00A534C9">
          <w:pPr>
            <w:jc w:val="center"/>
            <w:rPr>
              <w:rFonts w:ascii="Arial" w:hAnsi="Arial" w:cs="Arial"/>
              <w:b/>
              <w:caps/>
              <w:color w:val="000000"/>
              <w:sz w:val="28"/>
            </w:rPr>
          </w:pPr>
          <w:r>
            <w:rPr>
              <w:rStyle w:val="Strong"/>
              <w:rFonts w:ascii="Arial" w:hAnsi="Arial" w:cs="Arial"/>
            </w:rPr>
            <w:t>DELAWARE’S REQUEST FOR PROPOSAL</w:t>
          </w:r>
        </w:p>
      </w:sdtContent>
    </w:sdt>
    <w:p w14:paraId="57AD23A7" w14:textId="77777777" w:rsidR="00A534C9" w:rsidRPr="00304DCF" w:rsidRDefault="00A534C9" w:rsidP="00A534C9">
      <w:pPr>
        <w:jc w:val="center"/>
        <w:rPr>
          <w:rFonts w:ascii="Arial" w:hAnsi="Arial" w:cs="Arial"/>
          <w:b/>
          <w:bCs/>
        </w:rPr>
      </w:pPr>
      <w:proofErr w:type="spellStart"/>
      <w:r w:rsidRPr="00304DCF">
        <w:rPr>
          <w:rFonts w:ascii="Arial" w:hAnsi="Arial" w:cs="Arial"/>
          <w:bCs/>
        </w:rPr>
        <w:t>hss</w:t>
      </w:r>
      <w:proofErr w:type="spellEnd"/>
      <w:r w:rsidRPr="00304DCF">
        <w:rPr>
          <w:rFonts w:ascii="Arial" w:hAnsi="Arial" w:cs="Arial"/>
          <w:bCs/>
        </w:rPr>
        <w:t>-</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AE2FB3">
            <w:rPr>
              <w:rStyle w:val="PlaceholderText"/>
              <w:rFonts w:ascii="Arial" w:hAnsi="Arial" w:cs="Arial"/>
              <w:color w:val="636363"/>
              <w:highlight w:val="cyan"/>
            </w:rPr>
            <w:t>xx-xxx</w:t>
          </w:r>
        </w:sdtContent>
      </w:sdt>
      <w:r w:rsidRPr="00304DCF">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AE2FB3">
            <w:rPr>
              <w:rStyle w:val="PlaceholderText"/>
              <w:rFonts w:ascii="Arial" w:hAnsi="Arial" w:cs="Arial"/>
              <w:color w:val="636363"/>
              <w:highlight w:val="cyan"/>
            </w:rPr>
            <w:t>services title</w:t>
          </w:r>
        </w:sdtContent>
      </w:sdt>
    </w:p>
    <w:p w14:paraId="283DA811" w14:textId="77777777" w:rsidR="00A534C9" w:rsidRDefault="005047D0"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AE2FB3">
            <w:rPr>
              <w:rStyle w:val="PlaceholderText"/>
              <w:rFonts w:ascii="Arial" w:hAnsi="Arial" w:cs="Arial"/>
              <w:color w:val="636363"/>
              <w:highlight w:val="cyan"/>
            </w:rPr>
            <w:t>internal contract number</w:t>
          </w:r>
        </w:sdtContent>
      </w:sdt>
      <w:r w:rsidR="00A534C9" w:rsidRPr="00304DCF">
        <w:rPr>
          <w:rFonts w:ascii="Arial" w:hAnsi="Arial" w:cs="Arial"/>
          <w:bCs/>
        </w:rPr>
        <w:t xml:space="preserve"> </w:t>
      </w:r>
    </w:p>
    <w:p w14:paraId="79B21EE7" w14:textId="77777777" w:rsidR="00814A7C" w:rsidRPr="00304DCF" w:rsidRDefault="00814A7C" w:rsidP="00A534C9">
      <w:pPr>
        <w:jc w:val="center"/>
        <w:rPr>
          <w:rFonts w:ascii="Arial" w:hAnsi="Arial" w:cs="Arial"/>
          <w:bCs/>
        </w:rPr>
      </w:pPr>
    </w:p>
    <w:p w14:paraId="4DEE16B1"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0A8468C9" w14:textId="77777777" w:rsidR="00A534C9" w:rsidRDefault="00A534C9" w:rsidP="00A534C9">
      <w:pPr>
        <w:jc w:val="center"/>
        <w:rPr>
          <w:b/>
          <w:bCs/>
        </w:rPr>
      </w:pPr>
    </w:p>
    <w:p w14:paraId="6D41E6B5" w14:textId="143C9455" w:rsidR="00A534C9" w:rsidRDefault="00A534C9">
      <w:pPr>
        <w:rPr>
          <w:b/>
          <w:bCs/>
        </w:rPr>
      </w:pPr>
      <w:r>
        <w:rPr>
          <w:b/>
          <w:bCs/>
        </w:rPr>
        <w:br w:type="page"/>
      </w:r>
    </w:p>
    <w:p w14:paraId="4FAB7B63" w14:textId="77777777" w:rsidR="00A534C9" w:rsidRDefault="005047D0"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814A7C">
            <w:rPr>
              <w:rStyle w:val="PlaceholderText"/>
              <w:rFonts w:ascii="Arial" w:hAnsi="Arial" w:cs="Arial"/>
              <w:highlight w:val="cyan"/>
              <w:u w:val="single"/>
            </w:rPr>
            <w:t>APPENDIX XX</w:t>
          </w:r>
        </w:sdtContent>
      </w:sdt>
    </w:p>
    <w:p w14:paraId="31E6A03D" w14:textId="77777777" w:rsidR="00A534C9" w:rsidRPr="00304DCF"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304DCF" w:rsidRDefault="00215789" w:rsidP="00A534C9">
          <w:pPr>
            <w:jc w:val="center"/>
            <w:rPr>
              <w:rFonts w:ascii="Arial" w:hAnsi="Arial" w:cs="Arial"/>
              <w:b/>
              <w:caps/>
              <w:color w:val="000000"/>
              <w:sz w:val="28"/>
            </w:rPr>
          </w:pPr>
          <w:r>
            <w:rPr>
              <w:rStyle w:val="Strong"/>
              <w:rFonts w:ascii="Arial" w:hAnsi="Arial" w:cs="Arial"/>
            </w:rPr>
            <w:t>VENDOR’S RESPONSE TO THE REQUEST FOR PROPOSAL</w:t>
          </w:r>
        </w:p>
      </w:sdtContent>
    </w:sdt>
    <w:p w14:paraId="7C08BD9E" w14:textId="77777777" w:rsidR="00A534C9" w:rsidRPr="00304DCF" w:rsidRDefault="00A534C9" w:rsidP="00A534C9">
      <w:pPr>
        <w:jc w:val="center"/>
        <w:rPr>
          <w:rFonts w:ascii="Arial" w:hAnsi="Arial" w:cs="Arial"/>
          <w:b/>
          <w:bCs/>
        </w:rPr>
      </w:pPr>
      <w:proofErr w:type="spellStart"/>
      <w:r w:rsidRPr="00304DCF">
        <w:rPr>
          <w:rFonts w:ascii="Arial" w:hAnsi="Arial" w:cs="Arial"/>
          <w:bCs/>
        </w:rPr>
        <w:t>hss</w:t>
      </w:r>
      <w:proofErr w:type="spellEnd"/>
      <w:r w:rsidRPr="00304DCF">
        <w:rPr>
          <w:rFonts w:ascii="Arial" w:hAnsi="Arial" w:cs="Arial"/>
          <w:bCs/>
        </w:rPr>
        <w:t>-</w:t>
      </w:r>
      <w:sdt>
        <w:sdtPr>
          <w:rPr>
            <w:rStyle w:val="StrongCAPS"/>
            <w:rFonts w:ascii="Arial" w:hAnsi="Arial" w:cs="Arial"/>
            <w:highlight w:val="cyan"/>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AE2FB3">
            <w:rPr>
              <w:rStyle w:val="PlaceholderText"/>
              <w:rFonts w:ascii="Arial" w:hAnsi="Arial" w:cs="Arial"/>
              <w:color w:val="636363"/>
              <w:highlight w:val="cyan"/>
            </w:rPr>
            <w:t>xx-xxx</w:t>
          </w:r>
        </w:sdtContent>
      </w:sdt>
      <w:r w:rsidRPr="00304DCF">
        <w:rPr>
          <w:rFonts w:ascii="Arial" w:hAnsi="Arial" w:cs="Arial"/>
          <w:bCs/>
        </w:rPr>
        <w:t xml:space="preserve">, </w:t>
      </w:r>
      <w:sdt>
        <w:sdtPr>
          <w:rPr>
            <w:rStyle w:val="StrongCAPS"/>
            <w:rFonts w:ascii="Arial" w:hAnsi="Arial" w:cs="Arial"/>
            <w:highlight w:val="cyan"/>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AE2FB3">
            <w:rPr>
              <w:rStyle w:val="PlaceholderText"/>
              <w:rFonts w:ascii="Arial" w:hAnsi="Arial" w:cs="Arial"/>
              <w:color w:val="636363"/>
              <w:highlight w:val="cyan"/>
            </w:rPr>
            <w:t>services title</w:t>
          </w:r>
        </w:sdtContent>
      </w:sdt>
    </w:p>
    <w:p w14:paraId="765F52A1" w14:textId="77777777" w:rsidR="00A534C9" w:rsidRDefault="005047D0" w:rsidP="00A534C9">
      <w:pPr>
        <w:jc w:val="center"/>
        <w:rPr>
          <w:rStyle w:val="StrongCAPS"/>
          <w:rFonts w:ascii="Arial" w:hAnsi="Arial" w:cs="Arial"/>
        </w:rPr>
      </w:pPr>
      <w:sdt>
        <w:sdtPr>
          <w:rPr>
            <w:rStyle w:val="StrongCAPS"/>
            <w:rFonts w:ascii="Arial" w:hAnsi="Arial" w:cs="Arial"/>
            <w:highlight w:val="cyan"/>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AE2FB3">
            <w:rPr>
              <w:rStyle w:val="PlaceholderText"/>
              <w:rFonts w:ascii="Arial" w:hAnsi="Arial" w:cs="Arial"/>
              <w:color w:val="636363"/>
              <w:highlight w:val="cyan"/>
            </w:rPr>
            <w:t>internal contract number</w:t>
          </w:r>
        </w:sdtContent>
      </w:sdt>
    </w:p>
    <w:p w14:paraId="6F8AB325" w14:textId="77777777" w:rsidR="00814A7C"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92"/>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02A9" w14:textId="77777777" w:rsidR="00B20EC1" w:rsidRDefault="00B20EC1">
      <w:r>
        <w:separator/>
      </w:r>
    </w:p>
  </w:endnote>
  <w:endnote w:type="continuationSeparator" w:id="0">
    <w:p w14:paraId="78C55D20" w14:textId="77777777" w:rsidR="00B20EC1" w:rsidRDefault="00B20EC1">
      <w:r>
        <w:continuationSeparator/>
      </w:r>
    </w:p>
  </w:endnote>
  <w:endnote w:type="continuationNotice" w:id="1">
    <w:p w14:paraId="7F1CA981" w14:textId="77777777" w:rsidR="00B20EC1" w:rsidRDefault="00B20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PT Serif">
    <w:charset w:val="00"/>
    <w:family w:val="roman"/>
    <w:pitch w:val="variable"/>
    <w:sig w:usb0="A00002EF" w:usb1="5000204B" w:usb2="00000000" w:usb3="00000000" w:csb0="00000097"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Pr="00AE2FB3" w:rsidRDefault="00314ECC">
    <w:pPr>
      <w:pStyle w:val="Footer"/>
      <w:jc w:val="center"/>
      <w:rPr>
        <w:rFonts w:ascii="Arial" w:hAnsi="Arial" w:cs="Arial"/>
        <w:caps/>
        <w:noProof/>
        <w:color w:val="2E74B5" w:themeColor="accent1" w:themeShade="BF"/>
      </w:rPr>
    </w:pPr>
    <w:r w:rsidRPr="00AE2FB3">
      <w:rPr>
        <w:rFonts w:ascii="Arial" w:hAnsi="Arial" w:cs="Arial"/>
        <w:caps/>
        <w:color w:val="2E74B5" w:themeColor="accent1" w:themeShade="BF"/>
      </w:rPr>
      <w:fldChar w:fldCharType="begin"/>
    </w:r>
    <w:r w:rsidRPr="00AE2FB3">
      <w:rPr>
        <w:rFonts w:ascii="Arial" w:hAnsi="Arial" w:cs="Arial"/>
        <w:caps/>
        <w:color w:val="2E74B5" w:themeColor="accent1" w:themeShade="BF"/>
      </w:rPr>
      <w:instrText xml:space="preserve"> PAGE   \* MERGEFORMAT </w:instrText>
    </w:r>
    <w:r w:rsidRPr="00AE2FB3">
      <w:rPr>
        <w:rFonts w:ascii="Arial" w:hAnsi="Arial" w:cs="Arial"/>
        <w:caps/>
        <w:color w:val="2E74B5" w:themeColor="accent1" w:themeShade="BF"/>
      </w:rPr>
      <w:fldChar w:fldCharType="separate"/>
    </w:r>
    <w:r w:rsidRPr="00AE2FB3">
      <w:rPr>
        <w:rFonts w:ascii="Arial" w:hAnsi="Arial" w:cs="Arial"/>
        <w:caps/>
        <w:noProof/>
        <w:color w:val="2E74B5" w:themeColor="accent1" w:themeShade="BF"/>
      </w:rPr>
      <w:t>2</w:t>
    </w:r>
    <w:r w:rsidRPr="00AE2FB3">
      <w:rPr>
        <w:rFonts w:ascii="Arial" w:hAnsi="Arial" w:cs="Arial"/>
        <w:caps/>
        <w:noProof/>
        <w:color w:val="2E74B5" w:themeColor="accent1" w:themeShade="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3A923B42" w14:textId="49DC8AB9" w:rsidR="002C7DFB" w:rsidRPr="002C7DFB" w:rsidRDefault="002C7DFB" w:rsidP="002C7DFB">
    <w:pPr>
      <w:pStyle w:val="Footer"/>
      <w:rPr>
        <w:rFonts w:cs="Arial"/>
        <w:sz w:val="20"/>
        <w:szCs w:val="16"/>
      </w:rPr>
    </w:pPr>
    <w:r>
      <w:rPr>
        <w:rFonts w:cs="Arial"/>
        <w:sz w:val="20"/>
        <w:szCs w:val="16"/>
      </w:rPr>
      <w:t xml:space="preserve">6982(b) Version: </w:t>
    </w:r>
    <w:r>
      <w:rPr>
        <w:rFonts w:cs="Arial"/>
        <w:sz w:val="20"/>
        <w:szCs w:val="22"/>
      </w:rPr>
      <w:t>1/22/2025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57728"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AE2FB3" w:rsidRDefault="00EE7B52" w:rsidP="009D0034">
    <w:pPr>
      <w:pStyle w:val="Footer"/>
      <w:jc w:val="center"/>
      <w:rPr>
        <w:rFonts w:ascii="Arial" w:hAnsi="Arial" w:cs="Arial"/>
        <w:caps/>
        <w:noProof/>
        <w:color w:val="2E74B5" w:themeColor="accent1" w:themeShade="BF"/>
      </w:rPr>
    </w:pPr>
    <w:r w:rsidRPr="00AE2FB3">
      <w:rPr>
        <w:rFonts w:ascii="Arial" w:hAnsi="Arial" w:cs="Arial"/>
        <w:caps/>
        <w:color w:val="2E74B5" w:themeColor="accent1" w:themeShade="BF"/>
      </w:rPr>
      <w:fldChar w:fldCharType="begin"/>
    </w:r>
    <w:r w:rsidRPr="00AE2FB3">
      <w:rPr>
        <w:rFonts w:ascii="Arial" w:hAnsi="Arial" w:cs="Arial"/>
        <w:caps/>
        <w:color w:val="2E74B5" w:themeColor="accent1" w:themeShade="BF"/>
      </w:rPr>
      <w:instrText xml:space="preserve"> PAGE   \* MERGEFORMAT </w:instrText>
    </w:r>
    <w:r w:rsidRPr="00AE2FB3">
      <w:rPr>
        <w:rFonts w:ascii="Arial" w:hAnsi="Arial" w:cs="Arial"/>
        <w:caps/>
        <w:color w:val="2E74B5" w:themeColor="accent1" w:themeShade="BF"/>
      </w:rPr>
      <w:fldChar w:fldCharType="separate"/>
    </w:r>
    <w:r w:rsidRPr="00AE2FB3">
      <w:rPr>
        <w:rFonts w:ascii="Arial" w:hAnsi="Arial" w:cs="Arial"/>
        <w:caps/>
        <w:noProof/>
        <w:color w:val="2E74B5" w:themeColor="accent1" w:themeShade="BF"/>
      </w:rPr>
      <w:t>2</w:t>
    </w:r>
    <w:r w:rsidRPr="00AE2FB3">
      <w:rPr>
        <w:rFonts w:ascii="Arial" w:hAnsi="Arial" w:cs="Arial"/>
        <w:caps/>
        <w:color w:val="2E74B5" w:themeColor="accent1" w:themeShade="B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AE2FB3">
      <w:rPr>
        <w:rFonts w:ascii="Arial" w:hAnsi="Arial" w:cs="Arial"/>
        <w:caps/>
        <w:color w:val="2E74B5" w:themeColor="accent1" w:themeShade="BF"/>
      </w:rPr>
      <w:fldChar w:fldCharType="begin"/>
    </w:r>
    <w:r w:rsidRPr="00AE2FB3">
      <w:rPr>
        <w:rFonts w:ascii="Arial" w:hAnsi="Arial" w:cs="Arial"/>
        <w:caps/>
        <w:color w:val="2E74B5" w:themeColor="accent1" w:themeShade="BF"/>
      </w:rPr>
      <w:instrText xml:space="preserve"> PAGE   \* MERGEFORMAT </w:instrText>
    </w:r>
    <w:r w:rsidRPr="00AE2FB3">
      <w:rPr>
        <w:rFonts w:ascii="Arial" w:hAnsi="Arial" w:cs="Arial"/>
        <w:caps/>
        <w:color w:val="2E74B5" w:themeColor="accent1" w:themeShade="BF"/>
      </w:rPr>
      <w:fldChar w:fldCharType="separate"/>
    </w:r>
    <w:r w:rsidRPr="00AE2FB3">
      <w:rPr>
        <w:rFonts w:ascii="Arial" w:hAnsi="Arial" w:cs="Arial"/>
        <w:caps/>
        <w:noProof/>
        <w:color w:val="2E74B5" w:themeColor="accent1" w:themeShade="BF"/>
      </w:rPr>
      <w:t>2</w:t>
    </w:r>
    <w:r w:rsidRPr="00AE2FB3">
      <w:rPr>
        <w:rFonts w:ascii="Arial" w:hAnsi="Arial" w:cs="Arial"/>
        <w:caps/>
        <w:color w:val="2E74B5" w:themeColor="accent1" w:themeShade="B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C8D" w14:textId="77777777" w:rsidR="009C1181" w:rsidRPr="00AE2FB3" w:rsidRDefault="009C1181">
    <w:pPr>
      <w:pStyle w:val="Footer"/>
      <w:jc w:val="center"/>
      <w:rPr>
        <w:rFonts w:ascii="Arial" w:hAnsi="Arial" w:cs="Arial"/>
        <w:caps/>
        <w:noProof/>
        <w:color w:val="2E74B5" w:themeColor="accent1" w:themeShade="BF"/>
      </w:rPr>
    </w:pPr>
    <w:r w:rsidRPr="00AE2FB3">
      <w:rPr>
        <w:rFonts w:ascii="Arial" w:hAnsi="Arial" w:cs="Arial"/>
        <w:caps/>
        <w:color w:val="2E74B5" w:themeColor="accent1" w:themeShade="BF"/>
      </w:rPr>
      <w:fldChar w:fldCharType="begin"/>
    </w:r>
    <w:r w:rsidRPr="00AE2FB3">
      <w:rPr>
        <w:rFonts w:ascii="Arial" w:hAnsi="Arial" w:cs="Arial"/>
        <w:caps/>
        <w:color w:val="2E74B5" w:themeColor="accent1" w:themeShade="BF"/>
      </w:rPr>
      <w:instrText xml:space="preserve"> PAGE   \* MERGEFORMAT </w:instrText>
    </w:r>
    <w:r w:rsidRPr="00AE2FB3">
      <w:rPr>
        <w:rFonts w:ascii="Arial" w:hAnsi="Arial" w:cs="Arial"/>
        <w:caps/>
        <w:color w:val="2E74B5" w:themeColor="accent1" w:themeShade="BF"/>
      </w:rPr>
      <w:fldChar w:fldCharType="separate"/>
    </w:r>
    <w:r w:rsidRPr="00AE2FB3">
      <w:rPr>
        <w:rFonts w:ascii="Arial" w:hAnsi="Arial" w:cs="Arial"/>
        <w:caps/>
        <w:noProof/>
        <w:color w:val="2E74B5" w:themeColor="accent1" w:themeShade="BF"/>
      </w:rPr>
      <w:t>2</w:t>
    </w:r>
    <w:r w:rsidRPr="00AE2FB3">
      <w:rPr>
        <w:rFonts w:ascii="Arial" w:hAnsi="Arial" w:cs="Arial"/>
        <w:caps/>
        <w:noProof/>
        <w:color w:val="2E74B5" w:themeColor="accent1" w:themeShade="BF"/>
      </w:rPr>
      <w:fldChar w:fldCharType="end"/>
    </w:r>
  </w:p>
  <w:p w14:paraId="54C4CFEC" w14:textId="05B98824" w:rsidR="00371621" w:rsidRPr="00AE2FB3" w:rsidRDefault="00371621" w:rsidP="008F1DF8">
    <w:pPr>
      <w:pStyle w:val="Footer"/>
      <w:jc w:val="center"/>
      <w:rPr>
        <w:rFonts w:ascii="Arial" w:hAnsi="Arial" w:cs="Arial"/>
        <w:caps/>
        <w:noProof/>
        <w:color w:val="2E74B5"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30C6" w14:textId="77777777" w:rsidR="00B20EC1" w:rsidRDefault="00B20EC1">
      <w:r>
        <w:separator/>
      </w:r>
    </w:p>
  </w:footnote>
  <w:footnote w:type="continuationSeparator" w:id="0">
    <w:p w14:paraId="6FBFBCC3" w14:textId="77777777" w:rsidR="00B20EC1" w:rsidRDefault="00B20EC1">
      <w:r>
        <w:continuationSeparator/>
      </w:r>
    </w:p>
  </w:footnote>
  <w:footnote w:type="continuationNotice" w:id="1">
    <w:p w14:paraId="4BBEF95A" w14:textId="77777777" w:rsidR="00B20EC1" w:rsidRDefault="00B20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85376"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49E5328B" w:rsidR="00CE7452"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73FDB" w:rsidRPr="00922E6F">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5pt;margin-top:-.95pt;width:348.75pt;height:63.7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49E5328B" w:rsidR="00CE7452"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73FDB" w:rsidRPr="00922E6F">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4352" behindDoc="0" locked="0" layoutInCell="1" allowOverlap="1" wp14:anchorId="61EB33EA" wp14:editId="7FD304FB">
          <wp:simplePos x="0" y="0"/>
          <wp:positionH relativeFrom="column">
            <wp:posOffset>-782320</wp:posOffset>
          </wp:positionH>
          <wp:positionV relativeFrom="paragraph">
            <wp:posOffset>-163195</wp:posOffset>
          </wp:positionV>
          <wp:extent cx="914400" cy="913765"/>
          <wp:effectExtent l="50800" t="12700" r="50800" b="89535"/>
          <wp:wrapNone/>
          <wp:docPr id="1720534676" name="Logo" descr="A red circle with whit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3328" behindDoc="0" locked="0" layoutInCell="1" allowOverlap="1" wp14:anchorId="6C5F32AC" wp14:editId="0542A1AF">
          <wp:simplePos x="0" y="0"/>
          <wp:positionH relativeFrom="column">
            <wp:posOffset>-914400</wp:posOffset>
          </wp:positionH>
          <wp:positionV relativeFrom="paragraph">
            <wp:posOffset>-219919</wp:posOffset>
          </wp:positionV>
          <wp:extent cx="7772400" cy="1005205"/>
          <wp:effectExtent l="0" t="0" r="0" b="0"/>
          <wp:wrapNone/>
          <wp:docPr id="1650040431" name="Top, Background" descr="Logo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descr="Logo banner"/>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321AF48C">
              <wp:simplePos x="0" y="0"/>
              <wp:positionH relativeFrom="margin">
                <wp:align>center</wp:align>
              </wp:positionH>
              <wp:positionV relativeFrom="paragraph">
                <wp:posOffset>71120</wp:posOffset>
              </wp:positionV>
              <wp:extent cx="4572000" cy="0"/>
              <wp:effectExtent l="0" t="0" r="0" b="0"/>
              <wp:wrapNone/>
              <wp:docPr id="8397607" name="Straight Connector 8397607" descr="Logo banner"/>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8A692F" id="Straight Connector 8397607" o:spid="_x0000_s1026" alt="Logo banner"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70176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1ECF7FFB" w14:textId="77777777" w:rsidR="00860479" w:rsidRDefault="005047D0" w:rsidP="00B1623E">
                                      <w:pPr>
                                        <w:rPr>
                                          <w:rStyle w:val="PlaceholderText"/>
                                          <w:bCs/>
                                          <w:color w:val="FFFFFF" w:themeColor="background1"/>
                                          <w:sz w:val="28"/>
                                          <w:szCs w:val="28"/>
                                          <w14:shadow w14:blurRad="50800" w14:dist="38100" w14:dir="5400000" w14:sx="100000" w14:sy="100000" w14:kx="0" w14:ky="0" w14:algn="t">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C4C1A" w:rsidRPr="008C4C1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r w:rsidR="00416ADE">
                                        <w:rPr>
                                          <w:rStyle w:val="PlaceholderText"/>
                                          <w:bCs/>
                                          <w:color w:val="FFFFFF" w:themeColor="background1"/>
                                          <w:sz w:val="28"/>
                                          <w:szCs w:val="28"/>
                                          <w14:shadow w14:blurRad="50800" w14:dist="38100" w14:dir="5400000" w14:sx="100000" w14:sy="100000" w14:kx="0" w14:ky="0" w14:algn="t">
                                            <w14:srgbClr w14:val="000000">
                                              <w14:alpha w14:val="60000"/>
                                            </w14:srgbClr>
                                          </w14:shadow>
                                        </w:rPr>
                                        <w:t>1</w:t>
                                      </w:r>
                                    </w:p>
                                    <w:p w14:paraId="0552DB27" w14:textId="0ADB3DDA" w:rsidR="00416ADE" w:rsidRPr="008C4C1A" w:rsidRDefault="00416ADE" w:rsidP="00B1623E">
                                      <w:pPr>
                                        <w:rPr>
                                          <w:bCs/>
                                          <w:sz w:val="28"/>
                                          <w:szCs w:val="28"/>
                                          <w14:shadow w14:blurRad="50800" w14:dist="38100" w14:dir="16200000" w14:sx="100000" w14:sy="100000" w14:kx="0" w14:ky="0" w14:algn="b">
                                            <w14:srgbClr w14:val="000000">
                                              <w14:alpha w14:val="60000"/>
                                            </w14:srgbClr>
                                          </w14:shadow>
                                        </w:rPr>
                                      </w:pPr>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4" type="#_x0000_t202" style="position:absolute;margin-left:31.6pt;margin-top:4.55pt;width:348.75pt;height:63.7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NlGwIAADQ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1ECF7FFB" w14:textId="77777777" w:rsidR="00860479" w:rsidRDefault="005047D0" w:rsidP="00B1623E">
                                <w:pPr>
                                  <w:rPr>
                                    <w:rStyle w:val="PlaceholderText"/>
                                    <w:bCs/>
                                    <w:color w:val="FFFFFF" w:themeColor="background1"/>
                                    <w:sz w:val="28"/>
                                    <w:szCs w:val="28"/>
                                    <w14:shadow w14:blurRad="50800" w14:dist="38100" w14:dir="5400000" w14:sx="100000" w14:sy="100000" w14:kx="0" w14:ky="0" w14:algn="t">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C4C1A" w:rsidRPr="008C4C1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r w:rsidR="00416ADE">
                                  <w:rPr>
                                    <w:rStyle w:val="PlaceholderText"/>
                                    <w:bCs/>
                                    <w:color w:val="FFFFFF" w:themeColor="background1"/>
                                    <w:sz w:val="28"/>
                                    <w:szCs w:val="28"/>
                                    <w14:shadow w14:blurRad="50800" w14:dist="38100" w14:dir="5400000" w14:sx="100000" w14:sy="100000" w14:kx="0" w14:ky="0" w14:algn="t">
                                      <w14:srgbClr w14:val="000000">
                                        <w14:alpha w14:val="60000"/>
                                      </w14:srgbClr>
                                    </w14:shadow>
                                  </w:rPr>
                                  <w:t>1</w:t>
                                </w:r>
                              </w:p>
                              <w:p w14:paraId="0552DB27" w14:textId="0ADB3DDA" w:rsidR="00416ADE" w:rsidRPr="008C4C1A" w:rsidRDefault="00416ADE" w:rsidP="00B1623E">
                                <w:pPr>
                                  <w:rPr>
                                    <w:bCs/>
                                    <w:sz w:val="28"/>
                                    <w:szCs w:val="28"/>
                                    <w14:shadow w14:blurRad="50800" w14:dist="38100" w14:dir="16200000" w14:sx="100000" w14:sy="100000" w14:kx="0" w14:ky="0" w14:algn="b">
                                      <w14:srgbClr w14:val="000000">
                                        <w14:alpha w14:val="60000"/>
                                      </w14:srgbClr>
                                    </w14:shadow>
                                  </w:rPr>
                                </w:pPr>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0736" behindDoc="0" locked="0" layoutInCell="1" allowOverlap="1" wp14:anchorId="6D54D4D8" wp14:editId="12C756F5">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03694" name="Logo" descr="A red circle with white lines"/>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9712" behindDoc="0" locked="0" layoutInCell="1" allowOverlap="1" wp14:anchorId="4D70A691" wp14:editId="1FBF8187">
          <wp:simplePos x="0" y="0"/>
          <wp:positionH relativeFrom="column">
            <wp:posOffset>-671332</wp:posOffset>
          </wp:positionH>
          <wp:positionV relativeFrom="paragraph">
            <wp:posOffset>-150471</wp:posOffset>
          </wp:positionV>
          <wp:extent cx="7772400" cy="1005205"/>
          <wp:effectExtent l="0" t="0" r="0" b="0"/>
          <wp:wrapNone/>
          <wp:docPr id="454448906" name="Top, Background" descr="Logo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4448906" name="Top, Background" descr="Logo banner"/>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81280"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color w:val="595959" w:themeColor="text1" w:themeTint="A6"/>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color w:val="595959" w:themeColor="text1" w:themeTint="A6"/>
                                          </w:rPr>
                                        </w:sdtEndPr>
                                        <w:sdtContent>
                                          <w:r w:rsidR="003E0592" w:rsidRPr="00AE2FB3">
                                            <w:rPr>
                                              <w:bCs/>
                                              <w:color w:val="595959" w:themeColor="text1" w:themeTint="A6"/>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color w:val="595959" w:themeColor="text1" w:themeTint="A6"/>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color w:val="595959" w:themeColor="text1" w:themeTint="A6"/>
                                    </w:rPr>
                                  </w:sdtEndPr>
                                  <w:sdtContent>
                                    <w:r w:rsidR="003E0592" w:rsidRPr="00AE2FB3">
                                      <w:rPr>
                                        <w:bCs/>
                                        <w:color w:val="595959" w:themeColor="text1" w:themeTint="A6"/>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9232" behindDoc="0" locked="0" layoutInCell="1" allowOverlap="1" wp14:anchorId="279A5476" wp14:editId="223B373C">
          <wp:simplePos x="0" y="0"/>
          <wp:positionH relativeFrom="column">
            <wp:posOffset>-914400</wp:posOffset>
          </wp:positionH>
          <wp:positionV relativeFrom="paragraph">
            <wp:posOffset>-220345</wp:posOffset>
          </wp:positionV>
          <wp:extent cx="7772400" cy="1005205"/>
          <wp:effectExtent l="0" t="0" r="0" b="0"/>
          <wp:wrapNone/>
          <wp:docPr id="1028840398" name="Top, Background" descr="Logo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descr="Logo 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80256" behindDoc="0" locked="0" layoutInCell="1" allowOverlap="1" wp14:anchorId="2CFF02B6" wp14:editId="6F731F8E">
          <wp:simplePos x="0" y="0"/>
          <wp:positionH relativeFrom="column">
            <wp:posOffset>-782320</wp:posOffset>
          </wp:positionH>
          <wp:positionV relativeFrom="paragraph">
            <wp:posOffset>-163195</wp:posOffset>
          </wp:positionV>
          <wp:extent cx="914400" cy="913765"/>
          <wp:effectExtent l="50800" t="12700" r="50800" b="89535"/>
          <wp:wrapNone/>
          <wp:docPr id="1027570401" name="Logo" descr="A red circle with whit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4E5188D4">
              <wp:simplePos x="0" y="0"/>
              <wp:positionH relativeFrom="margin">
                <wp:align>center</wp:align>
              </wp:positionH>
              <wp:positionV relativeFrom="paragraph">
                <wp:posOffset>71120</wp:posOffset>
              </wp:positionV>
              <wp:extent cx="4572000" cy="0"/>
              <wp:effectExtent l="0" t="0" r="0" b="0"/>
              <wp:wrapNone/>
              <wp:docPr id="1768026205" name="Straight Connector 1768026205" descr="Logo banner"/>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43EA6" id="Straight Connector 1768026205" o:spid="_x0000_s1026" alt="Logo banner"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07BB4EA2" w:rsidR="00702260" w:rsidRPr="00A20E38" w:rsidRDefault="008C4C1A" w:rsidP="00702260">
    <w:pPr>
      <w:pStyle w:val="Header"/>
      <w:tabs>
        <w:tab w:val="clear" w:pos="4320"/>
        <w:tab w:val="left" w:pos="8640"/>
      </w:tabs>
      <w:rPr>
        <w:b/>
        <w:bCs/>
        <w:color w:val="FFFFFF" w:themeColor="background1"/>
        <w:sz w:val="16"/>
        <w:szCs w:val="16"/>
      </w:rPr>
    </w:pPr>
    <w:r>
      <w:rPr>
        <w:noProof/>
      </w:rPr>
      <w:drawing>
        <wp:anchor distT="0" distB="0" distL="114300" distR="114300" simplePos="0" relativeHeight="251687424" behindDoc="0" locked="0" layoutInCell="1" allowOverlap="1" wp14:anchorId="54E17C68" wp14:editId="3ED20EA1">
          <wp:simplePos x="0" y="0"/>
          <wp:positionH relativeFrom="column">
            <wp:posOffset>-445162</wp:posOffset>
          </wp:positionH>
          <wp:positionV relativeFrom="paragraph">
            <wp:posOffset>-210618</wp:posOffset>
          </wp:positionV>
          <wp:extent cx="7772400" cy="1005205"/>
          <wp:effectExtent l="0" t="0" r="0" b="0"/>
          <wp:wrapNone/>
          <wp:docPr id="234054846" name="Top, Background" descr="Logo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descr="Logo 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CE7452">
      <w:rPr>
        <w:noProof/>
      </w:rPr>
      <mc:AlternateContent>
        <mc:Choice Requires="wps">
          <w:drawing>
            <wp:anchor distT="0" distB="0" distL="114300" distR="114300" simplePos="0" relativeHeight="251689472"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0CD834B6" w:rsidR="00CE7452"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53A56" w:rsidRPr="00C53A56">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0CD834B6" w:rsidR="00CE7452"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53A56" w:rsidRPr="00C53A56">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CE7452">
      <w:rPr>
        <w:noProof/>
      </w:rPr>
      <w:drawing>
        <wp:anchor distT="0" distB="0" distL="114300" distR="114300" simplePos="0" relativeHeight="251688448" behindDoc="0" locked="0" layoutInCell="1" allowOverlap="1" wp14:anchorId="4F5B2AFE" wp14:editId="332B930E">
          <wp:simplePos x="0" y="0"/>
          <wp:positionH relativeFrom="column">
            <wp:posOffset>-342900</wp:posOffset>
          </wp:positionH>
          <wp:positionV relativeFrom="paragraph">
            <wp:posOffset>-174625</wp:posOffset>
          </wp:positionV>
          <wp:extent cx="914400" cy="913765"/>
          <wp:effectExtent l="50800" t="12700" r="50800" b="89535"/>
          <wp:wrapNone/>
          <wp:docPr id="639559227" name="Logo" descr="A red circle with whit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4FA7A403">
              <wp:simplePos x="0" y="0"/>
              <wp:positionH relativeFrom="margin">
                <wp:align>center</wp:align>
              </wp:positionH>
              <wp:positionV relativeFrom="paragraph">
                <wp:posOffset>71120</wp:posOffset>
              </wp:positionV>
              <wp:extent cx="4572000" cy="0"/>
              <wp:effectExtent l="0" t="0" r="0" b="0"/>
              <wp:wrapNone/>
              <wp:docPr id="504165057" name="Straight Connector 504165057" descr="Logo banner"/>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BAB10" id="Straight Connector 504165057" o:spid="_x0000_s1026" alt="Logo banner"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7E2FB97B" w:rsidR="00547958" w:rsidRPr="00CE7452" w:rsidRDefault="008C4C1A" w:rsidP="00CE7452">
    <w:pPr>
      <w:pStyle w:val="Header"/>
    </w:pPr>
    <w:r>
      <w:rPr>
        <w:noProof/>
      </w:rPr>
      <w:drawing>
        <wp:anchor distT="0" distB="0" distL="114300" distR="114300" simplePos="0" relativeHeight="251695616" behindDoc="0" locked="0" layoutInCell="1" allowOverlap="1" wp14:anchorId="32A3D47A" wp14:editId="777EACD6">
          <wp:simplePos x="0" y="0"/>
          <wp:positionH relativeFrom="column">
            <wp:posOffset>-695757</wp:posOffset>
          </wp:positionH>
          <wp:positionV relativeFrom="paragraph">
            <wp:posOffset>-218440</wp:posOffset>
          </wp:positionV>
          <wp:extent cx="7772400" cy="1005205"/>
          <wp:effectExtent l="0" t="0" r="0" b="0"/>
          <wp:wrapNone/>
          <wp:docPr id="2062744998" name="Top, Background" descr="Logo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descr="Logo 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96640" behindDoc="0" locked="0" layoutInCell="1" allowOverlap="1" wp14:anchorId="73F322D3" wp14:editId="4753D683">
          <wp:simplePos x="0" y="0"/>
          <wp:positionH relativeFrom="column">
            <wp:posOffset>-574675</wp:posOffset>
          </wp:positionH>
          <wp:positionV relativeFrom="paragraph">
            <wp:posOffset>-162560</wp:posOffset>
          </wp:positionV>
          <wp:extent cx="914400" cy="913765"/>
          <wp:effectExtent l="50800" t="12700" r="50800" b="89535"/>
          <wp:wrapNone/>
          <wp:docPr id="393237212" name="Logo" descr="A red circle with whit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7664" behindDoc="0" locked="0" layoutInCell="1" allowOverlap="1" wp14:anchorId="028EB308" wp14:editId="612A32AD">
              <wp:simplePos x="0" y="0"/>
              <wp:positionH relativeFrom="column">
                <wp:posOffset>368300</wp:posOffset>
              </wp:positionH>
              <wp:positionV relativeFrom="paragraph">
                <wp:posOffset>-9525</wp:posOffset>
              </wp:positionV>
              <wp:extent cx="442912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692875FC" w:rsidR="00CE7452"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BB637E" w:rsidRPr="008C4C1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29pt;margin-top:-.75pt;width:348.75pt;height:52.85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692875FC" w:rsidR="00CE7452"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BB637E" w:rsidRPr="008C4C1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3A7152C8" w:rsidR="00043964" w:rsidRPr="00A22265" w:rsidRDefault="00C21ED8" w:rsidP="00A22265">
    <w:pPr>
      <w:pStyle w:val="Header"/>
      <w:tabs>
        <w:tab w:val="clear" w:pos="4320"/>
        <w:tab w:val="left" w:pos="8640"/>
      </w:tabs>
      <w:rPr>
        <w:b/>
        <w:color w:val="FFFFFF" w:themeColor="background1"/>
        <w:sz w:val="16"/>
      </w:rPr>
    </w:pPr>
    <w:r>
      <w:rPr>
        <w:noProof/>
      </w:rPr>
      <mc:AlternateContent>
        <mc:Choice Requires="wps">
          <w:drawing>
            <wp:anchor distT="0" distB="0" distL="114300" distR="114300" simplePos="0" relativeHeight="251720192" behindDoc="0" locked="0" layoutInCell="1" allowOverlap="1" wp14:anchorId="414C13DA" wp14:editId="245A6A6D">
              <wp:simplePos x="0" y="0"/>
              <wp:positionH relativeFrom="column">
                <wp:posOffset>624840</wp:posOffset>
              </wp:positionH>
              <wp:positionV relativeFrom="paragraph">
                <wp:posOffset>-8890</wp:posOffset>
              </wp:positionV>
              <wp:extent cx="4429125" cy="86487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6487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C3A85AE" w:rsidR="00E1721E"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C4C1A" w:rsidRPr="008C4C1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49.2pt;margin-top:-.7pt;width:348.75pt;height:68.1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C3A85AE" w:rsidR="00E1721E"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C4C1A" w:rsidRPr="008C4C1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19168" behindDoc="0" locked="0" layoutInCell="1" allowOverlap="1" wp14:anchorId="5E97A651" wp14:editId="62D7D917">
          <wp:simplePos x="0" y="0"/>
          <wp:positionH relativeFrom="column">
            <wp:posOffset>-318135</wp:posOffset>
          </wp:positionH>
          <wp:positionV relativeFrom="paragraph">
            <wp:posOffset>-148590</wp:posOffset>
          </wp:positionV>
          <wp:extent cx="914400" cy="913765"/>
          <wp:effectExtent l="50800" t="12700" r="50800" b="89535"/>
          <wp:wrapNone/>
          <wp:docPr id="893822647" name="Logo" descr="A red circle with whit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822647" name="Logo" descr="A red circle with white lines"/>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18144" behindDoc="0" locked="0" layoutInCell="1" allowOverlap="1" wp14:anchorId="394E5B93" wp14:editId="74B6900A">
          <wp:simplePos x="0" y="0"/>
          <wp:positionH relativeFrom="column">
            <wp:posOffset>-444500</wp:posOffset>
          </wp:positionH>
          <wp:positionV relativeFrom="paragraph">
            <wp:posOffset>-213995</wp:posOffset>
          </wp:positionV>
          <wp:extent cx="7772400" cy="1005205"/>
          <wp:effectExtent l="0" t="0" r="0" b="0"/>
          <wp:wrapNone/>
          <wp:docPr id="2097241492" name="Top, Background" descr="Logo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241492" name="Top, Background" descr="Logo banner"/>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70656855">
              <wp:simplePos x="0" y="0"/>
              <wp:positionH relativeFrom="margin">
                <wp:align>center</wp:align>
              </wp:positionH>
              <wp:positionV relativeFrom="paragraph">
                <wp:posOffset>71120</wp:posOffset>
              </wp:positionV>
              <wp:extent cx="4572000" cy="0"/>
              <wp:effectExtent l="0" t="0" r="0" b="0"/>
              <wp:wrapNone/>
              <wp:docPr id="1193024929" name="Straight Connector 1193024929" descr="Logo banner"/>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AE27E" id="Straight Connector 1193024929" o:spid="_x0000_s1026" alt="Logo banner"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2BF7" w14:textId="565E27EC" w:rsidR="008C4C1A" w:rsidRPr="00CE7452" w:rsidRDefault="008C4C1A" w:rsidP="00CE7452">
    <w:pPr>
      <w:pStyle w:val="Header"/>
    </w:pPr>
    <w:r>
      <w:rPr>
        <w:noProof/>
      </w:rPr>
      <w:drawing>
        <wp:anchor distT="0" distB="0" distL="114300" distR="114300" simplePos="0" relativeHeight="251726336" behindDoc="0" locked="0" layoutInCell="1" allowOverlap="1" wp14:anchorId="5FCC9020" wp14:editId="331B66B1">
          <wp:simplePos x="0" y="0"/>
          <wp:positionH relativeFrom="column">
            <wp:posOffset>-685597</wp:posOffset>
          </wp:positionH>
          <wp:positionV relativeFrom="paragraph">
            <wp:posOffset>-461645</wp:posOffset>
          </wp:positionV>
          <wp:extent cx="7772400" cy="1005205"/>
          <wp:effectExtent l="0" t="0" r="0" b="0"/>
          <wp:wrapNone/>
          <wp:docPr id="708197682" name="Top, Background" descr="Logo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8197682" name="Top, Background" descr="Logo 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27360" behindDoc="0" locked="0" layoutInCell="1" allowOverlap="1" wp14:anchorId="3E121AF8" wp14:editId="59AA4BBF">
          <wp:simplePos x="0" y="0"/>
          <wp:positionH relativeFrom="column">
            <wp:posOffset>-574675</wp:posOffset>
          </wp:positionH>
          <wp:positionV relativeFrom="paragraph">
            <wp:posOffset>-405765</wp:posOffset>
          </wp:positionV>
          <wp:extent cx="914400" cy="913765"/>
          <wp:effectExtent l="50800" t="12700" r="50800" b="89535"/>
          <wp:wrapNone/>
          <wp:docPr id="1316799791" name="Logo" descr="A red circle with whit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99791" name="Logo" descr="A red circle with white line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8384" behindDoc="0" locked="0" layoutInCell="1" allowOverlap="1" wp14:anchorId="69A05333" wp14:editId="14CDFCED">
              <wp:simplePos x="0" y="0"/>
              <wp:positionH relativeFrom="column">
                <wp:posOffset>368300</wp:posOffset>
              </wp:positionH>
              <wp:positionV relativeFrom="paragraph">
                <wp:posOffset>-252716</wp:posOffset>
              </wp:positionV>
              <wp:extent cx="4429125" cy="671195"/>
              <wp:effectExtent l="0" t="0" r="0" b="0"/>
              <wp:wrapNone/>
              <wp:docPr id="937252973"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8C4C1A" w14:paraId="2F42C1BE" w14:textId="77777777" w:rsidTr="0055721C">
                            <w:tc>
                              <w:tcPr>
                                <w:tcW w:w="5655" w:type="dxa"/>
                                <w:tcBorders>
                                  <w:top w:val="nil"/>
                                  <w:left w:val="single" w:sz="12" w:space="0" w:color="FFFFFF" w:themeColor="background1"/>
                                  <w:bottom w:val="nil"/>
                                  <w:right w:val="nil"/>
                                </w:tcBorders>
                              </w:tcPr>
                              <w:p w14:paraId="745CA2F5" w14:textId="77777777" w:rsidR="008C4C1A" w:rsidRPr="00887458" w:rsidRDefault="008C4C1A"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C4C1A" w14:paraId="01E0E691" w14:textId="77777777" w:rsidTr="007777F5">
                                  <w:trPr>
                                    <w:jc w:val="center"/>
                                  </w:trPr>
                                  <w:tc>
                                    <w:tcPr>
                                      <w:tcW w:w="245" w:type="dxa"/>
                                      <w:tcBorders>
                                        <w:right w:val="single" w:sz="12" w:space="0" w:color="FFFFFF" w:themeColor="background1"/>
                                      </w:tcBorders>
                                    </w:tcPr>
                                    <w:p w14:paraId="20E47449" w14:textId="77777777" w:rsidR="008C4C1A" w:rsidRPr="00B15046" w:rsidRDefault="008C4C1A"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74DE1EB" w14:textId="77777777" w:rsidR="008C4C1A"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9713596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C4C1A" w:rsidRPr="008C4C1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2BF9F542" w14:textId="77777777" w:rsidR="008C4C1A" w:rsidRDefault="008C4C1A" w:rsidP="001F3D16">
                                <w:pPr>
                                  <w:rPr>
                                    <w:b/>
                                    <w:bCs/>
                                    <w14:shadow w14:blurRad="50800" w14:dist="38100" w14:dir="16200000" w14:sx="100000" w14:sy="100000" w14:kx="0" w14:ky="0" w14:algn="b">
                                      <w14:srgbClr w14:val="000000">
                                        <w14:alpha w14:val="60000"/>
                                      </w14:srgbClr>
                                    </w14:shadow>
                                  </w:rPr>
                                </w:pPr>
                              </w:p>
                            </w:tc>
                          </w:tr>
                        </w:tbl>
                        <w:p w14:paraId="2F0F5B8F" w14:textId="77777777" w:rsidR="008C4C1A" w:rsidRDefault="008C4C1A" w:rsidP="00CE7452">
                          <w:pPr>
                            <w:rPr>
                              <w:b/>
                              <w:bCs/>
                              <w:color w:val="FFFFFF" w:themeColor="background1"/>
                              <w14:shadow w14:blurRad="50800" w14:dist="38100" w14:dir="16200000" w14:sx="100000" w14:sy="100000" w14:kx="0" w14:ky="0" w14:algn="b">
                                <w14:srgbClr w14:val="000000">
                                  <w14:alpha w14:val="60000"/>
                                </w14:srgbClr>
                              </w14:shadow>
                            </w:rPr>
                          </w:pPr>
                        </w:p>
                        <w:p w14:paraId="7B384600" w14:textId="77777777" w:rsidR="008C4C1A" w:rsidRPr="00B15046" w:rsidRDefault="008C4C1A"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A05333" id="_x0000_t202" coordsize="21600,21600" o:spt="202" path="m,l,21600r21600,l21600,xe">
              <v:stroke joinstyle="miter"/>
              <v:path gradientshapeok="t" o:connecttype="rect"/>
            </v:shapetype>
            <v:shape id="_x0000_s1040" type="#_x0000_t202" style="position:absolute;margin-left:29pt;margin-top:-19.9pt;width:348.75pt;height:52.85pt;z-index:25172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8C4C1A" w14:paraId="2F42C1BE" w14:textId="77777777" w:rsidTr="0055721C">
                      <w:tc>
                        <w:tcPr>
                          <w:tcW w:w="5655" w:type="dxa"/>
                          <w:tcBorders>
                            <w:top w:val="nil"/>
                            <w:left w:val="single" w:sz="12" w:space="0" w:color="FFFFFF" w:themeColor="background1"/>
                            <w:bottom w:val="nil"/>
                            <w:right w:val="nil"/>
                          </w:tcBorders>
                        </w:tcPr>
                        <w:p w14:paraId="745CA2F5" w14:textId="77777777" w:rsidR="008C4C1A" w:rsidRPr="00887458" w:rsidRDefault="008C4C1A"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C4C1A" w14:paraId="01E0E691" w14:textId="77777777" w:rsidTr="007777F5">
                            <w:trPr>
                              <w:jc w:val="center"/>
                            </w:trPr>
                            <w:tc>
                              <w:tcPr>
                                <w:tcW w:w="245" w:type="dxa"/>
                                <w:tcBorders>
                                  <w:right w:val="single" w:sz="12" w:space="0" w:color="FFFFFF" w:themeColor="background1"/>
                                </w:tcBorders>
                              </w:tcPr>
                              <w:p w14:paraId="20E47449" w14:textId="77777777" w:rsidR="008C4C1A" w:rsidRPr="00B15046" w:rsidRDefault="008C4C1A"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74DE1EB" w14:textId="77777777" w:rsidR="008C4C1A"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9713596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C4C1A" w:rsidRPr="008C4C1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2BF9F542" w14:textId="77777777" w:rsidR="008C4C1A" w:rsidRDefault="008C4C1A" w:rsidP="001F3D16">
                          <w:pPr>
                            <w:rPr>
                              <w:b/>
                              <w:bCs/>
                              <w14:shadow w14:blurRad="50800" w14:dist="38100" w14:dir="16200000" w14:sx="100000" w14:sy="100000" w14:kx="0" w14:ky="0" w14:algn="b">
                                <w14:srgbClr w14:val="000000">
                                  <w14:alpha w14:val="60000"/>
                                </w14:srgbClr>
                              </w14:shadow>
                            </w:rPr>
                          </w:pPr>
                        </w:p>
                      </w:tc>
                    </w:tr>
                  </w:tbl>
                  <w:p w14:paraId="2F0F5B8F" w14:textId="77777777" w:rsidR="008C4C1A" w:rsidRDefault="008C4C1A" w:rsidP="00CE7452">
                    <w:pPr>
                      <w:rPr>
                        <w:b/>
                        <w:bCs/>
                        <w:color w:val="FFFFFF" w:themeColor="background1"/>
                        <w14:shadow w14:blurRad="50800" w14:dist="38100" w14:dir="16200000" w14:sx="100000" w14:sy="100000" w14:kx="0" w14:ky="0" w14:algn="b">
                          <w14:srgbClr w14:val="000000">
                            <w14:alpha w14:val="60000"/>
                          </w14:srgbClr>
                        </w14:shadow>
                      </w:rPr>
                    </w:pPr>
                  </w:p>
                  <w:p w14:paraId="7B384600" w14:textId="77777777" w:rsidR="008C4C1A" w:rsidRPr="00B15046" w:rsidRDefault="008C4C1A"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44E" w14:textId="77777777" w:rsidR="00814A7C" w:rsidRPr="00CE7452" w:rsidRDefault="00814A7C" w:rsidP="00CE7452">
    <w:pPr>
      <w:pStyle w:val="Header"/>
    </w:pPr>
    <w:r>
      <w:rPr>
        <w:noProof/>
      </w:rPr>
      <w:drawing>
        <wp:anchor distT="0" distB="0" distL="114300" distR="114300" simplePos="0" relativeHeight="251722240" behindDoc="0" locked="0" layoutInCell="1" allowOverlap="1" wp14:anchorId="3A728602" wp14:editId="085A57AC">
          <wp:simplePos x="0" y="0"/>
          <wp:positionH relativeFrom="column">
            <wp:posOffset>-705485</wp:posOffset>
          </wp:positionH>
          <wp:positionV relativeFrom="paragraph">
            <wp:posOffset>-461645</wp:posOffset>
          </wp:positionV>
          <wp:extent cx="7772400" cy="1005205"/>
          <wp:effectExtent l="0" t="0" r="0" b="0"/>
          <wp:wrapNone/>
          <wp:docPr id="470243459" name="Top, Background" descr="Logo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0243459" name="Top, Background" descr="Logo 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23264" behindDoc="0" locked="0" layoutInCell="1" allowOverlap="1" wp14:anchorId="4D555120" wp14:editId="667F2F21">
          <wp:simplePos x="0" y="0"/>
          <wp:positionH relativeFrom="column">
            <wp:posOffset>-574675</wp:posOffset>
          </wp:positionH>
          <wp:positionV relativeFrom="paragraph">
            <wp:posOffset>-405765</wp:posOffset>
          </wp:positionV>
          <wp:extent cx="914400" cy="913765"/>
          <wp:effectExtent l="50800" t="12700" r="50800" b="89535"/>
          <wp:wrapNone/>
          <wp:docPr id="120606591" name="Logo" descr="A red circle with whit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6591" name="Logo" descr="A red circle with white line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4288" behindDoc="0" locked="0" layoutInCell="1" allowOverlap="1" wp14:anchorId="30B2C938" wp14:editId="55DE23DD">
              <wp:simplePos x="0" y="0"/>
              <wp:positionH relativeFrom="column">
                <wp:posOffset>368557</wp:posOffset>
              </wp:positionH>
              <wp:positionV relativeFrom="paragraph">
                <wp:posOffset>-253027</wp:posOffset>
              </wp:positionV>
              <wp:extent cx="4429125" cy="671195"/>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4837A1B2" w:rsidR="00814A7C"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sz w:val="28"/>
                                            <w:szCs w:val="28"/>
                                            <w14:shadow w14:blurRad="50800" w14:dist="38100" w14:dir="5400000" w14:sx="100000" w14:sy="100000" w14:kx="0" w14:ky="0" w14:algn="t">
                                              <w14:srgbClr w14:val="000000">
                                                <w14:alpha w14:val="60000"/>
                                              </w14:srgbClr>
                                            </w14:shadow>
                                            <w14:textFill>
                                              <w14:solidFill>
                                                <w14:srgbClr w14:val="FFFFFF"/>
                                              </w14:solidFill>
                                            </w14:textFill>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olor w:val="auto"/>
                                            <w:sz w:val="24"/>
                                            <w:szCs w:val="24"/>
                                            <w14:shadow w14:blurRad="0" w14:dist="0" w14:dir="0" w14:sx="0" w14:sy="0" w14:kx="0" w14:ky="0" w14:algn="none">
                                              <w14:srgbClr w14:val="000000"/>
                                            </w14:shadow>
                                          </w:rPr>
                                        </w:sdtEndPr>
                                        <w:sdtContent>
                                          <w:r w:rsidR="008C4C1A" w:rsidRPr="008C4C1A">
                                            <w:rPr>
                                              <w:bCs/>
                                              <w:sz w:val="28"/>
                                              <w:szCs w:val="28"/>
                                              <w14:shadow w14:blurRad="50800" w14:dist="38100" w14:dir="5400000" w14:sx="100000" w14:sy="100000" w14:kx="0" w14:ky="0" w14:algn="t">
                                                <w14:srgbClr w14:val="000000">
                                                  <w14:alpha w14:val="60000"/>
                                                </w14:srgbClr>
                                              </w14:shadow>
                                              <w14:textFill>
                                                <w14:solidFill>
                                                  <w14:srgbClr w14:val="FFFFFF"/>
                                                </w14:solidFill>
                                              </w14:textFill>
                                            </w:rPr>
                                            <w:t>Division of Social Services</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B2C938" id="_x0000_t202" coordsize="21600,21600" o:spt="202" path="m,l,21600r21600,l21600,xe">
              <v:stroke joinstyle="miter"/>
              <v:path gradientshapeok="t" o:connecttype="rect"/>
            </v:shapetype>
            <v:shape id="_x0000_s1041" type="#_x0000_t202" style="position:absolute;margin-left:29pt;margin-top:-19.9pt;width:348.75pt;height:52.8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4837A1B2" w:rsidR="00814A7C"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sz w:val="28"/>
                                      <w:szCs w:val="28"/>
                                      <w14:shadow w14:blurRad="50800" w14:dist="38100" w14:dir="5400000" w14:sx="100000" w14:sy="100000" w14:kx="0" w14:ky="0" w14:algn="t">
                                        <w14:srgbClr w14:val="000000">
                                          <w14:alpha w14:val="60000"/>
                                        </w14:srgbClr>
                                      </w14:shadow>
                                      <w14:textFill>
                                        <w14:solidFill>
                                          <w14:srgbClr w14:val="FFFFFF"/>
                                        </w14:solidFill>
                                      </w14:textFill>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olor w:val="auto"/>
                                      <w:sz w:val="24"/>
                                      <w:szCs w:val="24"/>
                                      <w14:shadow w14:blurRad="0" w14:dist="0" w14:dir="0" w14:sx="0" w14:sy="0" w14:kx="0" w14:ky="0" w14:algn="none">
                                        <w14:srgbClr w14:val="000000"/>
                                      </w14:shadow>
                                    </w:rPr>
                                  </w:sdtEndPr>
                                  <w:sdtContent>
                                    <w:r w:rsidR="008C4C1A" w:rsidRPr="008C4C1A">
                                      <w:rPr>
                                        <w:bCs/>
                                        <w:sz w:val="28"/>
                                        <w:szCs w:val="28"/>
                                        <w14:shadow w14:blurRad="50800" w14:dist="38100" w14:dir="5400000" w14:sx="100000" w14:sy="100000" w14:kx="0" w14:ky="0" w14:algn="t">
                                          <w14:srgbClr w14:val="000000">
                                            <w14:alpha w14:val="60000"/>
                                          </w14:srgbClr>
                                        </w14:shadow>
                                        <w14:textFill>
                                          <w14:solidFill>
                                            <w14:srgbClr w14:val="FFFFFF"/>
                                          </w14:solidFill>
                                        </w14:textFill>
                                      </w:rPr>
                                      <w:t>Division of Social Services</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1A4" w14:textId="32087C56" w:rsidR="001A51D2" w:rsidRPr="00CE7452" w:rsidRDefault="001A51D2" w:rsidP="00CE7452">
    <w:pPr>
      <w:pStyle w:val="Header"/>
    </w:pPr>
    <w:r>
      <w:rPr>
        <w:noProof/>
      </w:rPr>
      <mc:AlternateContent>
        <mc:Choice Requires="wps">
          <w:drawing>
            <wp:anchor distT="0" distB="0" distL="0" distR="0" simplePos="0" relativeHeight="251712000"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Textbox 5" o:spid="_x0000_s1042" type="#_x0000_t202" style="position:absolute;margin-left:196.2pt;margin-top:29.05pt;width:210.85pt;height:38.3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0k8jHZ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09952" behindDoc="1" locked="0" layoutInCell="1" allowOverlap="1" wp14:anchorId="1F6909AB" wp14:editId="57EC174E">
              <wp:simplePos x="0" y="0"/>
              <wp:positionH relativeFrom="page">
                <wp:posOffset>589883</wp:posOffset>
              </wp:positionH>
              <wp:positionV relativeFrom="page">
                <wp:posOffset>231422</wp:posOffset>
              </wp:positionV>
              <wp:extent cx="6667500" cy="773430"/>
              <wp:effectExtent l="0" t="0" r="0" b="1270"/>
              <wp:wrapNone/>
              <wp:docPr id="1851983100" name="Group 1851983100" descr="Logo bann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w:pict>
            <v:group w14:anchorId="28C166D4" id="Group 1851983100" o:spid="_x0000_s1026" alt="Logo banner" style="position:absolute;margin-left:46.45pt;margin-top:18.2pt;width:525pt;height:60.9pt;z-index:-251606528;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">
                <v:imagedata r:id="rId2" o:title=""/>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714048" behindDoc="0" locked="0" layoutInCell="1" allowOverlap="1" wp14:anchorId="7E64E3CE" wp14:editId="6A5AA25B">
          <wp:simplePos x="0" y="0"/>
          <wp:positionH relativeFrom="column">
            <wp:posOffset>-671195</wp:posOffset>
          </wp:positionH>
          <wp:positionV relativeFrom="paragraph">
            <wp:posOffset>-159385</wp:posOffset>
          </wp:positionV>
          <wp:extent cx="7772400" cy="1005205"/>
          <wp:effectExtent l="0" t="0" r="0" b="0"/>
          <wp:wrapNone/>
          <wp:docPr id="1834583735" name="Top, Background" descr="Logo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4583735" name="Top, Background" descr="Logo 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5072" behindDoc="0" locked="0" layoutInCell="1" allowOverlap="1" wp14:anchorId="0F6D5745" wp14:editId="2EDDF755">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92119" name="Logo" descr="A red circle with white line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16096"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3BCD5352" w:rsidR="001A51D2"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C4C1A" w:rsidRPr="008C4C1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3" type="#_x0000_t202" style="position:absolute;margin-left:31.75pt;margin-top:3.85pt;width:348.75pt;height:63.7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7z7GF6ojjOeiZ95avFPaw&#10;Zj68MIdU40Qo3/CMi9SAteBkUVKD+/W3+xiPDKCXkhalU1L/c8+coER/N8jNbDgeR62lw3jyZYQH&#10;d+vZ3nrMvnkAVOcQP4rlyYzxQZ9N6aB5Q5UvY1V0McOxdknD2XwIvaDxl3CxXKYgVJdlYW02lsfU&#10;EdWI8Gv3xpw90RCQwCc4i4wV79joY3s+lvsAUiWqIs49qif4UZmJwdMvitK/Paeo619f/AY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vqfrDR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3BCD5352" w:rsidR="001A51D2" w:rsidRPr="00574F16" w:rsidRDefault="005047D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C4C1A" w:rsidRPr="008C4C1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707904" behindDoc="0" locked="0" layoutInCell="1" allowOverlap="1" wp14:anchorId="7EFD1348" wp14:editId="2D102F2C">
              <wp:simplePos x="0" y="0"/>
              <wp:positionH relativeFrom="margin">
                <wp:align>center</wp:align>
              </wp:positionH>
              <wp:positionV relativeFrom="paragraph">
                <wp:posOffset>71120</wp:posOffset>
              </wp:positionV>
              <wp:extent cx="4572000" cy="0"/>
              <wp:effectExtent l="0" t="0" r="0" b="0"/>
              <wp:wrapNone/>
              <wp:docPr id="505276723" name="Straight Connector 505276723" descr="Logo banner"/>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1EAE4" id="Straight Connector 505276723" o:spid="_x0000_s1026" alt="Logo banner" style="position:absolute;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47212"/>
    <w:multiLevelType w:val="hybridMultilevel"/>
    <w:tmpl w:val="2E12ADBC"/>
    <w:lvl w:ilvl="0" w:tplc="EF6EF278">
      <w:start w:val="1"/>
      <w:numFmt w:val="decimal"/>
      <w:lvlText w:val="4.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666F69"/>
    <w:multiLevelType w:val="hybridMultilevel"/>
    <w:tmpl w:val="ED6A9FE6"/>
    <w:lvl w:ilvl="0" w:tplc="46C66A50">
      <w:start w:val="1"/>
      <w:numFmt w:val="decimal"/>
      <w:lvlText w:val="5.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585A16"/>
    <w:multiLevelType w:val="hybridMultilevel"/>
    <w:tmpl w:val="7B04C5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9"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BB7C29"/>
    <w:multiLevelType w:val="hybridMultilevel"/>
    <w:tmpl w:val="EF46DC06"/>
    <w:lvl w:ilvl="0" w:tplc="2B22079C">
      <w:start w:val="1"/>
      <w:numFmt w:val="decimal"/>
      <w:lvlText w:val="%1."/>
      <w:lvlJc w:val="left"/>
      <w:pPr>
        <w:ind w:left="2880" w:hanging="360"/>
      </w:pPr>
      <w:rPr>
        <w:rFonts w:ascii="Arial" w:eastAsia="Times New Roman" w:hAnsi="Arial"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0738283E"/>
    <w:multiLevelType w:val="hybridMultilevel"/>
    <w:tmpl w:val="06F05E86"/>
    <w:lvl w:ilvl="0" w:tplc="A6F6D32C">
      <w:start w:val="1"/>
      <w:numFmt w:val="decimal"/>
      <w:lvlText w:val="2.8.%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AC72C8B"/>
    <w:multiLevelType w:val="hybridMultilevel"/>
    <w:tmpl w:val="72AA7434"/>
    <w:lvl w:ilvl="0" w:tplc="1FAEB918">
      <w:start w:val="1"/>
      <w:numFmt w:val="upperLetter"/>
      <w:lvlText w:val="%1."/>
      <w:lvlJc w:val="left"/>
      <w:pPr>
        <w:ind w:left="1080" w:hanging="360"/>
        <w:jc w:val="right"/>
      </w:pPr>
      <w:rPr>
        <w:rFonts w:ascii="Times New Roman" w:eastAsia="Times New Roman" w:hAnsi="Times New Roman" w:cs="Times New Roman" w:hint="default"/>
        <w:b/>
        <w:bCs/>
        <w:i w:val="0"/>
        <w:iCs w:val="0"/>
        <w:spacing w:val="-2"/>
        <w:w w:val="100"/>
        <w:sz w:val="22"/>
        <w:szCs w:val="22"/>
        <w:lang w:val="en-US" w:eastAsia="en-US" w:bidi="ar-SA"/>
      </w:rPr>
    </w:lvl>
    <w:lvl w:ilvl="1" w:tplc="2B22079C">
      <w:start w:val="1"/>
      <w:numFmt w:val="decimal"/>
      <w:lvlText w:val="%2."/>
      <w:lvlJc w:val="left"/>
      <w:pPr>
        <w:ind w:left="2520" w:hanging="360"/>
      </w:pPr>
      <w:rPr>
        <w:rFonts w:ascii="Arial" w:eastAsia="Times New Roman" w:hAnsi="Arial" w:cs="Arial" w:hint="default"/>
        <w:b w:val="0"/>
        <w:bCs w:val="0"/>
        <w:i w:val="0"/>
        <w:iCs w:val="0"/>
        <w:spacing w:val="0"/>
        <w:w w:val="100"/>
        <w:sz w:val="24"/>
        <w:szCs w:val="24"/>
        <w:lang w:val="en-US" w:eastAsia="en-US" w:bidi="ar-SA"/>
      </w:rPr>
    </w:lvl>
    <w:lvl w:ilvl="2" w:tplc="C6A40A02">
      <w:start w:val="1"/>
      <w:numFmt w:val="lowerLetter"/>
      <w:lvlText w:val="%3."/>
      <w:lvlJc w:val="left"/>
      <w:pPr>
        <w:ind w:left="3240" w:hanging="360"/>
      </w:pPr>
      <w:rPr>
        <w:rFonts w:ascii="Arial" w:eastAsia="Arial" w:hAnsi="Arial" w:cs="Arial" w:hint="default"/>
        <w:b w:val="0"/>
        <w:bCs w:val="0"/>
        <w:i w:val="0"/>
        <w:iCs w:val="0"/>
        <w:spacing w:val="-1"/>
        <w:w w:val="100"/>
        <w:sz w:val="22"/>
        <w:szCs w:val="22"/>
        <w:lang w:val="en-US" w:eastAsia="en-US" w:bidi="ar-SA"/>
      </w:rPr>
    </w:lvl>
    <w:lvl w:ilvl="3" w:tplc="2C261680">
      <w:numFmt w:val="bullet"/>
      <w:lvlText w:val="•"/>
      <w:lvlJc w:val="left"/>
      <w:pPr>
        <w:ind w:left="4320" w:hanging="360"/>
      </w:pPr>
      <w:rPr>
        <w:rFonts w:hint="default"/>
        <w:lang w:val="en-US" w:eastAsia="en-US" w:bidi="ar-SA"/>
      </w:rPr>
    </w:lvl>
    <w:lvl w:ilvl="4" w:tplc="9004961E">
      <w:numFmt w:val="bullet"/>
      <w:lvlText w:val="•"/>
      <w:lvlJc w:val="left"/>
      <w:pPr>
        <w:ind w:left="5400" w:hanging="360"/>
      </w:pPr>
      <w:rPr>
        <w:rFonts w:hint="default"/>
        <w:lang w:val="en-US" w:eastAsia="en-US" w:bidi="ar-SA"/>
      </w:rPr>
    </w:lvl>
    <w:lvl w:ilvl="5" w:tplc="74F8B7E4">
      <w:numFmt w:val="bullet"/>
      <w:lvlText w:val="•"/>
      <w:lvlJc w:val="left"/>
      <w:pPr>
        <w:ind w:left="6480" w:hanging="360"/>
      </w:pPr>
      <w:rPr>
        <w:rFonts w:hint="default"/>
        <w:lang w:val="en-US" w:eastAsia="en-US" w:bidi="ar-SA"/>
      </w:rPr>
    </w:lvl>
    <w:lvl w:ilvl="6" w:tplc="2A36D7E4">
      <w:numFmt w:val="bullet"/>
      <w:lvlText w:val="•"/>
      <w:lvlJc w:val="left"/>
      <w:pPr>
        <w:ind w:left="7560" w:hanging="360"/>
      </w:pPr>
      <w:rPr>
        <w:rFonts w:hint="default"/>
        <w:lang w:val="en-US" w:eastAsia="en-US" w:bidi="ar-SA"/>
      </w:rPr>
    </w:lvl>
    <w:lvl w:ilvl="7" w:tplc="D3785730">
      <w:numFmt w:val="bullet"/>
      <w:lvlText w:val="•"/>
      <w:lvlJc w:val="left"/>
      <w:pPr>
        <w:ind w:left="8640" w:hanging="360"/>
      </w:pPr>
      <w:rPr>
        <w:rFonts w:hint="default"/>
        <w:lang w:val="en-US" w:eastAsia="en-US" w:bidi="ar-SA"/>
      </w:rPr>
    </w:lvl>
    <w:lvl w:ilvl="8" w:tplc="1E86754C">
      <w:numFmt w:val="bullet"/>
      <w:lvlText w:val="•"/>
      <w:lvlJc w:val="left"/>
      <w:pPr>
        <w:ind w:left="9720" w:hanging="360"/>
      </w:pPr>
      <w:rPr>
        <w:rFonts w:hint="default"/>
        <w:lang w:val="en-US" w:eastAsia="en-US" w:bidi="ar-SA"/>
      </w:rPr>
    </w:lvl>
  </w:abstractNum>
  <w:abstractNum w:abstractNumId="15"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03170E"/>
    <w:multiLevelType w:val="hybridMultilevel"/>
    <w:tmpl w:val="BF164C56"/>
    <w:lvl w:ilvl="0" w:tplc="748C7992">
      <w:start w:val="1"/>
      <w:numFmt w:val="decimal"/>
      <w:lvlText w:val="5.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CF0720"/>
    <w:multiLevelType w:val="hybridMultilevel"/>
    <w:tmpl w:val="072C8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0ED83896"/>
    <w:multiLevelType w:val="hybridMultilevel"/>
    <w:tmpl w:val="A0706958"/>
    <w:lvl w:ilvl="0" w:tplc="F29E170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9"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9CA1709"/>
    <w:multiLevelType w:val="hybridMultilevel"/>
    <w:tmpl w:val="126E4EC2"/>
    <w:lvl w:ilvl="0" w:tplc="9B802554">
      <w:start w:val="1"/>
      <w:numFmt w:val="decimal"/>
      <w:lvlText w:val="5.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B402AD5"/>
    <w:multiLevelType w:val="hybridMultilevel"/>
    <w:tmpl w:val="A9EE9D92"/>
    <w:lvl w:ilvl="0" w:tplc="1DE412A0">
      <w:start w:val="4"/>
      <w:numFmt w:val="upperLetter"/>
      <w:lvlText w:val="%1."/>
      <w:lvlJc w:val="left"/>
      <w:pPr>
        <w:ind w:left="2160" w:hanging="360"/>
      </w:pPr>
      <w:rPr>
        <w:rFonts w:ascii="Arial" w:eastAsia="Times New Roman" w:hAnsi="Arial" w:cs="Arial" w:hint="default"/>
        <w:b/>
        <w:bCs/>
        <w:i w:val="0"/>
        <w:iCs w:val="0"/>
        <w:spacing w:val="-2"/>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EEA2236"/>
    <w:multiLevelType w:val="multilevel"/>
    <w:tmpl w:val="77905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9E338A"/>
    <w:multiLevelType w:val="hybridMultilevel"/>
    <w:tmpl w:val="EE720E60"/>
    <w:lvl w:ilvl="0" w:tplc="5A0E5D6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3291DF0"/>
    <w:multiLevelType w:val="hybridMultilevel"/>
    <w:tmpl w:val="AA8AEFCC"/>
    <w:lvl w:ilvl="0" w:tplc="E0D00BCC">
      <w:start w:val="1"/>
      <w:numFmt w:val="lowerLetter"/>
      <w:lvlText w:val="%1."/>
      <w:lvlJc w:val="left"/>
      <w:pPr>
        <w:ind w:left="3600" w:hanging="360"/>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56D7826"/>
    <w:multiLevelType w:val="hybridMultilevel"/>
    <w:tmpl w:val="663A3A0E"/>
    <w:lvl w:ilvl="0" w:tplc="CDA6E1F6">
      <w:start w:val="1"/>
      <w:numFmt w:val="decimal"/>
      <w:lvlText w:val="%1."/>
      <w:lvlJc w:val="left"/>
      <w:pPr>
        <w:ind w:left="1440" w:hanging="361"/>
      </w:pPr>
      <w:rPr>
        <w:rFonts w:ascii="Arial" w:eastAsia="Times New Roman" w:hAnsi="Arial" w:cs="Arial" w:hint="default"/>
        <w:b w:val="0"/>
        <w:bCs w:val="0"/>
        <w:i w:val="0"/>
        <w:iCs w:val="0"/>
        <w:spacing w:val="0"/>
        <w:w w:val="100"/>
        <w:sz w:val="24"/>
        <w:szCs w:val="24"/>
        <w:lang w:val="en-US" w:eastAsia="en-US" w:bidi="ar-SA"/>
      </w:rPr>
    </w:lvl>
    <w:lvl w:ilvl="1" w:tplc="BB041432">
      <w:start w:val="1"/>
      <w:numFmt w:val="lowerLetter"/>
      <w:lvlText w:val="%2."/>
      <w:lvlJc w:val="left"/>
      <w:pPr>
        <w:ind w:left="2160" w:hanging="360"/>
      </w:pPr>
      <w:rPr>
        <w:rFonts w:ascii="Arial" w:eastAsia="Times New Roman" w:hAnsi="Arial" w:cs="Arial" w:hint="default"/>
        <w:b w:val="0"/>
        <w:bCs w:val="0"/>
        <w:i w:val="0"/>
        <w:iCs w:val="0"/>
        <w:spacing w:val="0"/>
        <w:w w:val="100"/>
        <w:sz w:val="24"/>
        <w:szCs w:val="24"/>
        <w:lang w:val="en-US" w:eastAsia="en-US" w:bidi="ar-SA"/>
      </w:rPr>
    </w:lvl>
    <w:lvl w:ilvl="2" w:tplc="72D6FBD2">
      <w:numFmt w:val="bullet"/>
      <w:lvlText w:val="•"/>
      <w:lvlJc w:val="left"/>
      <w:pPr>
        <w:ind w:left="3240" w:hanging="360"/>
      </w:pPr>
      <w:rPr>
        <w:rFonts w:hint="default"/>
        <w:lang w:val="en-US" w:eastAsia="en-US" w:bidi="ar-SA"/>
      </w:rPr>
    </w:lvl>
    <w:lvl w:ilvl="3" w:tplc="6CFEE6B2">
      <w:numFmt w:val="bullet"/>
      <w:lvlText w:val="•"/>
      <w:lvlJc w:val="left"/>
      <w:pPr>
        <w:ind w:left="4320" w:hanging="360"/>
      </w:pPr>
      <w:rPr>
        <w:rFonts w:hint="default"/>
        <w:lang w:val="en-US" w:eastAsia="en-US" w:bidi="ar-SA"/>
      </w:rPr>
    </w:lvl>
    <w:lvl w:ilvl="4" w:tplc="D748A566">
      <w:numFmt w:val="bullet"/>
      <w:lvlText w:val="•"/>
      <w:lvlJc w:val="left"/>
      <w:pPr>
        <w:ind w:left="5400" w:hanging="360"/>
      </w:pPr>
      <w:rPr>
        <w:rFonts w:hint="default"/>
        <w:lang w:val="en-US" w:eastAsia="en-US" w:bidi="ar-SA"/>
      </w:rPr>
    </w:lvl>
    <w:lvl w:ilvl="5" w:tplc="EC68FC66">
      <w:numFmt w:val="bullet"/>
      <w:lvlText w:val="•"/>
      <w:lvlJc w:val="left"/>
      <w:pPr>
        <w:ind w:left="6480" w:hanging="360"/>
      </w:pPr>
      <w:rPr>
        <w:rFonts w:hint="default"/>
        <w:lang w:val="en-US" w:eastAsia="en-US" w:bidi="ar-SA"/>
      </w:rPr>
    </w:lvl>
    <w:lvl w:ilvl="6" w:tplc="58CE6C98">
      <w:numFmt w:val="bullet"/>
      <w:lvlText w:val="•"/>
      <w:lvlJc w:val="left"/>
      <w:pPr>
        <w:ind w:left="7560" w:hanging="360"/>
      </w:pPr>
      <w:rPr>
        <w:rFonts w:hint="default"/>
        <w:lang w:val="en-US" w:eastAsia="en-US" w:bidi="ar-SA"/>
      </w:rPr>
    </w:lvl>
    <w:lvl w:ilvl="7" w:tplc="7638AAC8">
      <w:numFmt w:val="bullet"/>
      <w:lvlText w:val="•"/>
      <w:lvlJc w:val="left"/>
      <w:pPr>
        <w:ind w:left="8640" w:hanging="360"/>
      </w:pPr>
      <w:rPr>
        <w:rFonts w:hint="default"/>
        <w:lang w:val="en-US" w:eastAsia="en-US" w:bidi="ar-SA"/>
      </w:rPr>
    </w:lvl>
    <w:lvl w:ilvl="8" w:tplc="61AEBEAC">
      <w:numFmt w:val="bullet"/>
      <w:lvlText w:val="•"/>
      <w:lvlJc w:val="left"/>
      <w:pPr>
        <w:ind w:left="9720" w:hanging="360"/>
      </w:pPr>
      <w:rPr>
        <w:rFonts w:hint="default"/>
        <w:lang w:val="en-US" w:eastAsia="en-US" w:bidi="ar-SA"/>
      </w:rPr>
    </w:lvl>
  </w:abstractNum>
  <w:abstractNum w:abstractNumId="48"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27940A92"/>
    <w:multiLevelType w:val="hybridMultilevel"/>
    <w:tmpl w:val="74A0911C"/>
    <w:lvl w:ilvl="0" w:tplc="510ED600">
      <w:start w:val="1"/>
      <w:numFmt w:val="decimal"/>
      <w:lvlText w:val="%1."/>
      <w:lvlJc w:val="left"/>
      <w:pPr>
        <w:ind w:left="1440" w:hanging="361"/>
      </w:pPr>
      <w:rPr>
        <w:rFonts w:ascii="Arial" w:eastAsia="Times New Roman" w:hAnsi="Arial" w:cs="Arial" w:hint="default"/>
        <w:b w:val="0"/>
        <w:bCs w:val="0"/>
        <w:i w:val="0"/>
        <w:iCs w:val="0"/>
        <w:spacing w:val="0"/>
        <w:w w:val="100"/>
        <w:sz w:val="24"/>
        <w:szCs w:val="24"/>
        <w:lang w:val="en-US" w:eastAsia="en-US" w:bidi="ar-SA"/>
      </w:rPr>
    </w:lvl>
    <w:lvl w:ilvl="1" w:tplc="5B34388C">
      <w:start w:val="1"/>
      <w:numFmt w:val="lowerLetter"/>
      <w:lvlText w:val="%2."/>
      <w:lvlJc w:val="left"/>
      <w:pPr>
        <w:ind w:left="2160" w:hanging="360"/>
      </w:pPr>
      <w:rPr>
        <w:rFonts w:ascii="Arial" w:eastAsia="Times New Roman" w:hAnsi="Arial" w:cs="Arial" w:hint="default"/>
        <w:b w:val="0"/>
        <w:bCs w:val="0"/>
        <w:i w:val="0"/>
        <w:iCs w:val="0"/>
        <w:color w:val="auto"/>
        <w:spacing w:val="0"/>
        <w:w w:val="100"/>
        <w:sz w:val="24"/>
        <w:szCs w:val="24"/>
        <w:lang w:val="en-US" w:eastAsia="en-US" w:bidi="ar-SA"/>
      </w:rPr>
    </w:lvl>
    <w:lvl w:ilvl="2" w:tplc="FBD23CAA">
      <w:numFmt w:val="bullet"/>
      <w:lvlText w:val="•"/>
      <w:lvlJc w:val="left"/>
      <w:pPr>
        <w:ind w:left="3240" w:hanging="360"/>
      </w:pPr>
      <w:rPr>
        <w:rFonts w:hint="default"/>
        <w:lang w:val="en-US" w:eastAsia="en-US" w:bidi="ar-SA"/>
      </w:rPr>
    </w:lvl>
    <w:lvl w:ilvl="3" w:tplc="8F449648">
      <w:numFmt w:val="bullet"/>
      <w:lvlText w:val="•"/>
      <w:lvlJc w:val="left"/>
      <w:pPr>
        <w:ind w:left="4320" w:hanging="360"/>
      </w:pPr>
      <w:rPr>
        <w:rFonts w:hint="default"/>
        <w:lang w:val="en-US" w:eastAsia="en-US" w:bidi="ar-SA"/>
      </w:rPr>
    </w:lvl>
    <w:lvl w:ilvl="4" w:tplc="D4F0ACA8">
      <w:numFmt w:val="bullet"/>
      <w:lvlText w:val="•"/>
      <w:lvlJc w:val="left"/>
      <w:pPr>
        <w:ind w:left="5400" w:hanging="360"/>
      </w:pPr>
      <w:rPr>
        <w:rFonts w:hint="default"/>
        <w:lang w:val="en-US" w:eastAsia="en-US" w:bidi="ar-SA"/>
      </w:rPr>
    </w:lvl>
    <w:lvl w:ilvl="5" w:tplc="25AEDD80">
      <w:numFmt w:val="bullet"/>
      <w:lvlText w:val="•"/>
      <w:lvlJc w:val="left"/>
      <w:pPr>
        <w:ind w:left="6480" w:hanging="360"/>
      </w:pPr>
      <w:rPr>
        <w:rFonts w:hint="default"/>
        <w:lang w:val="en-US" w:eastAsia="en-US" w:bidi="ar-SA"/>
      </w:rPr>
    </w:lvl>
    <w:lvl w:ilvl="6" w:tplc="3A427440">
      <w:numFmt w:val="bullet"/>
      <w:lvlText w:val="•"/>
      <w:lvlJc w:val="left"/>
      <w:pPr>
        <w:ind w:left="7560" w:hanging="360"/>
      </w:pPr>
      <w:rPr>
        <w:rFonts w:hint="default"/>
        <w:lang w:val="en-US" w:eastAsia="en-US" w:bidi="ar-SA"/>
      </w:rPr>
    </w:lvl>
    <w:lvl w:ilvl="7" w:tplc="24BEF9BE">
      <w:numFmt w:val="bullet"/>
      <w:lvlText w:val="•"/>
      <w:lvlJc w:val="left"/>
      <w:pPr>
        <w:ind w:left="8640" w:hanging="360"/>
      </w:pPr>
      <w:rPr>
        <w:rFonts w:hint="default"/>
        <w:lang w:val="en-US" w:eastAsia="en-US" w:bidi="ar-SA"/>
      </w:rPr>
    </w:lvl>
    <w:lvl w:ilvl="8" w:tplc="9070C152">
      <w:numFmt w:val="bullet"/>
      <w:lvlText w:val="•"/>
      <w:lvlJc w:val="left"/>
      <w:pPr>
        <w:ind w:left="9720" w:hanging="360"/>
      </w:pPr>
      <w:rPr>
        <w:rFonts w:hint="default"/>
        <w:lang w:val="en-US" w:eastAsia="en-US" w:bidi="ar-SA"/>
      </w:rPr>
    </w:lvl>
  </w:abstractNum>
  <w:abstractNum w:abstractNumId="51"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53"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D8D297D"/>
    <w:multiLevelType w:val="hybridMultilevel"/>
    <w:tmpl w:val="DAEE8C54"/>
    <w:lvl w:ilvl="0" w:tplc="FEB61302">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7" w15:restartNumberingAfterBreak="0">
    <w:nsid w:val="2F701A2F"/>
    <w:multiLevelType w:val="hybridMultilevel"/>
    <w:tmpl w:val="AA146A0E"/>
    <w:lvl w:ilvl="0" w:tplc="D034F50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D85835"/>
    <w:multiLevelType w:val="hybridMultilevel"/>
    <w:tmpl w:val="A558C64C"/>
    <w:lvl w:ilvl="0" w:tplc="67663622">
      <w:start w:val="1"/>
      <w:numFmt w:val="decimal"/>
      <w:lvlText w:val="5.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371D0526"/>
    <w:multiLevelType w:val="hybridMultilevel"/>
    <w:tmpl w:val="CF52373A"/>
    <w:lvl w:ilvl="0" w:tplc="06C2A75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3D8305D8"/>
    <w:multiLevelType w:val="multilevel"/>
    <w:tmpl w:val="B2D66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DE122A4"/>
    <w:multiLevelType w:val="hybridMultilevel"/>
    <w:tmpl w:val="A6DAA50C"/>
    <w:lvl w:ilvl="0" w:tplc="5FB6672C">
      <w:start w:val="1"/>
      <w:numFmt w:val="decimal"/>
      <w:lvlText w:val="4.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4"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5"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58C56ED"/>
    <w:multiLevelType w:val="hybridMultilevel"/>
    <w:tmpl w:val="150E1BAA"/>
    <w:lvl w:ilvl="0" w:tplc="C81432B2">
      <w:start w:val="1"/>
      <w:numFmt w:val="decimal"/>
      <w:lvlText w:val="2.4.%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5C85C0C"/>
    <w:multiLevelType w:val="hybridMultilevel"/>
    <w:tmpl w:val="71E01450"/>
    <w:lvl w:ilvl="0" w:tplc="04090019">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79"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3" w15:restartNumberingAfterBreak="0">
    <w:nsid w:val="498B2CB0"/>
    <w:multiLevelType w:val="hybridMultilevel"/>
    <w:tmpl w:val="2F261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5" w15:restartNumberingAfterBreak="0">
    <w:nsid w:val="4DFB4B24"/>
    <w:multiLevelType w:val="hybridMultilevel"/>
    <w:tmpl w:val="3C4C7B10"/>
    <w:lvl w:ilvl="0" w:tplc="89C27B32">
      <w:start w:val="1"/>
      <w:numFmt w:val="lowerLetter"/>
      <w:lvlText w:val="%1."/>
      <w:lvlJc w:val="left"/>
      <w:pPr>
        <w:ind w:left="2160" w:hanging="360"/>
      </w:pPr>
      <w:rPr>
        <w:rFonts w:ascii="Arial" w:eastAsia="Times New Roman" w:hAnsi="Arial" w:cs="Arial" w:hint="default"/>
        <w:b w:val="0"/>
        <w:bCs w:val="0"/>
        <w:i w:val="0"/>
        <w:iCs w:val="0"/>
        <w:spacing w:val="0"/>
        <w:w w:val="100"/>
        <w:sz w:val="24"/>
        <w:szCs w:val="24"/>
        <w:lang w:val="en-US" w:eastAsia="en-US" w:bidi="ar-SA"/>
      </w:rPr>
    </w:lvl>
    <w:lvl w:ilvl="1" w:tplc="F2CC3A4C">
      <w:numFmt w:val="bullet"/>
      <w:lvlText w:val="•"/>
      <w:lvlJc w:val="left"/>
      <w:pPr>
        <w:ind w:left="3132" w:hanging="360"/>
      </w:pPr>
      <w:rPr>
        <w:rFonts w:hint="default"/>
        <w:lang w:val="en-US" w:eastAsia="en-US" w:bidi="ar-SA"/>
      </w:rPr>
    </w:lvl>
    <w:lvl w:ilvl="2" w:tplc="C84C8380">
      <w:numFmt w:val="bullet"/>
      <w:lvlText w:val="•"/>
      <w:lvlJc w:val="left"/>
      <w:pPr>
        <w:ind w:left="4104" w:hanging="360"/>
      </w:pPr>
      <w:rPr>
        <w:rFonts w:hint="default"/>
        <w:lang w:val="en-US" w:eastAsia="en-US" w:bidi="ar-SA"/>
      </w:rPr>
    </w:lvl>
    <w:lvl w:ilvl="3" w:tplc="58E25B70">
      <w:numFmt w:val="bullet"/>
      <w:lvlText w:val="•"/>
      <w:lvlJc w:val="left"/>
      <w:pPr>
        <w:ind w:left="5076" w:hanging="360"/>
      </w:pPr>
      <w:rPr>
        <w:rFonts w:hint="default"/>
        <w:lang w:val="en-US" w:eastAsia="en-US" w:bidi="ar-SA"/>
      </w:rPr>
    </w:lvl>
    <w:lvl w:ilvl="4" w:tplc="4334B740">
      <w:numFmt w:val="bullet"/>
      <w:lvlText w:val="•"/>
      <w:lvlJc w:val="left"/>
      <w:pPr>
        <w:ind w:left="6048" w:hanging="360"/>
      </w:pPr>
      <w:rPr>
        <w:rFonts w:hint="default"/>
        <w:lang w:val="en-US" w:eastAsia="en-US" w:bidi="ar-SA"/>
      </w:rPr>
    </w:lvl>
    <w:lvl w:ilvl="5" w:tplc="88CA1B48">
      <w:numFmt w:val="bullet"/>
      <w:lvlText w:val="•"/>
      <w:lvlJc w:val="left"/>
      <w:pPr>
        <w:ind w:left="7020" w:hanging="360"/>
      </w:pPr>
      <w:rPr>
        <w:rFonts w:hint="default"/>
        <w:lang w:val="en-US" w:eastAsia="en-US" w:bidi="ar-SA"/>
      </w:rPr>
    </w:lvl>
    <w:lvl w:ilvl="6" w:tplc="2382B7A6">
      <w:numFmt w:val="bullet"/>
      <w:lvlText w:val="•"/>
      <w:lvlJc w:val="left"/>
      <w:pPr>
        <w:ind w:left="7992" w:hanging="360"/>
      </w:pPr>
      <w:rPr>
        <w:rFonts w:hint="default"/>
        <w:lang w:val="en-US" w:eastAsia="en-US" w:bidi="ar-SA"/>
      </w:rPr>
    </w:lvl>
    <w:lvl w:ilvl="7" w:tplc="ED127FDC">
      <w:numFmt w:val="bullet"/>
      <w:lvlText w:val="•"/>
      <w:lvlJc w:val="left"/>
      <w:pPr>
        <w:ind w:left="8964" w:hanging="360"/>
      </w:pPr>
      <w:rPr>
        <w:rFonts w:hint="default"/>
        <w:lang w:val="en-US" w:eastAsia="en-US" w:bidi="ar-SA"/>
      </w:rPr>
    </w:lvl>
    <w:lvl w:ilvl="8" w:tplc="97A28F1E">
      <w:numFmt w:val="bullet"/>
      <w:lvlText w:val="•"/>
      <w:lvlJc w:val="left"/>
      <w:pPr>
        <w:ind w:left="9936" w:hanging="360"/>
      </w:pPr>
      <w:rPr>
        <w:rFonts w:hint="default"/>
        <w:lang w:val="en-US" w:eastAsia="en-US" w:bidi="ar-SA"/>
      </w:rPr>
    </w:lvl>
  </w:abstractNum>
  <w:abstractNum w:abstractNumId="86" w15:restartNumberingAfterBreak="0">
    <w:nsid w:val="4E2520EC"/>
    <w:multiLevelType w:val="hybridMultilevel"/>
    <w:tmpl w:val="87843710"/>
    <w:lvl w:ilvl="0" w:tplc="8F66B088">
      <w:start w:val="1"/>
      <w:numFmt w:val="decimal"/>
      <w:lvlText w:val="5.3.%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E9577BB"/>
    <w:multiLevelType w:val="hybridMultilevel"/>
    <w:tmpl w:val="20EAFB8A"/>
    <w:lvl w:ilvl="0" w:tplc="686C813C">
      <w:start w:val="1"/>
      <w:numFmt w:val="decimal"/>
      <w:lvlText w:val="%1."/>
      <w:lvlJc w:val="left"/>
      <w:pPr>
        <w:ind w:left="1440" w:hanging="361"/>
      </w:pPr>
      <w:rPr>
        <w:rFonts w:ascii="Arial" w:eastAsia="Times New Roman" w:hAnsi="Arial" w:cs="Arial" w:hint="default"/>
        <w:b w:val="0"/>
        <w:bCs w:val="0"/>
        <w:i w:val="0"/>
        <w:iCs w:val="0"/>
        <w:spacing w:val="0"/>
        <w:w w:val="100"/>
        <w:sz w:val="24"/>
        <w:szCs w:val="24"/>
        <w:lang w:val="en-US" w:eastAsia="en-US" w:bidi="ar-SA"/>
      </w:rPr>
    </w:lvl>
    <w:lvl w:ilvl="1" w:tplc="DC98475A">
      <w:numFmt w:val="bullet"/>
      <w:lvlText w:val="•"/>
      <w:lvlJc w:val="left"/>
      <w:pPr>
        <w:ind w:left="2484" w:hanging="361"/>
      </w:pPr>
      <w:rPr>
        <w:rFonts w:hint="default"/>
        <w:lang w:val="en-US" w:eastAsia="en-US" w:bidi="ar-SA"/>
      </w:rPr>
    </w:lvl>
    <w:lvl w:ilvl="2" w:tplc="D60AE0E8">
      <w:numFmt w:val="bullet"/>
      <w:lvlText w:val="•"/>
      <w:lvlJc w:val="left"/>
      <w:pPr>
        <w:ind w:left="3528" w:hanging="361"/>
      </w:pPr>
      <w:rPr>
        <w:rFonts w:hint="default"/>
        <w:lang w:val="en-US" w:eastAsia="en-US" w:bidi="ar-SA"/>
      </w:rPr>
    </w:lvl>
    <w:lvl w:ilvl="3" w:tplc="AA261426">
      <w:numFmt w:val="bullet"/>
      <w:lvlText w:val="•"/>
      <w:lvlJc w:val="left"/>
      <w:pPr>
        <w:ind w:left="4572" w:hanging="361"/>
      </w:pPr>
      <w:rPr>
        <w:rFonts w:hint="default"/>
        <w:lang w:val="en-US" w:eastAsia="en-US" w:bidi="ar-SA"/>
      </w:rPr>
    </w:lvl>
    <w:lvl w:ilvl="4" w:tplc="56F0BE7C">
      <w:numFmt w:val="bullet"/>
      <w:lvlText w:val="•"/>
      <w:lvlJc w:val="left"/>
      <w:pPr>
        <w:ind w:left="5616" w:hanging="361"/>
      </w:pPr>
      <w:rPr>
        <w:rFonts w:hint="default"/>
        <w:lang w:val="en-US" w:eastAsia="en-US" w:bidi="ar-SA"/>
      </w:rPr>
    </w:lvl>
    <w:lvl w:ilvl="5" w:tplc="1122CBF2">
      <w:numFmt w:val="bullet"/>
      <w:lvlText w:val="•"/>
      <w:lvlJc w:val="left"/>
      <w:pPr>
        <w:ind w:left="6660" w:hanging="361"/>
      </w:pPr>
      <w:rPr>
        <w:rFonts w:hint="default"/>
        <w:lang w:val="en-US" w:eastAsia="en-US" w:bidi="ar-SA"/>
      </w:rPr>
    </w:lvl>
    <w:lvl w:ilvl="6" w:tplc="AE0A2926">
      <w:numFmt w:val="bullet"/>
      <w:lvlText w:val="•"/>
      <w:lvlJc w:val="left"/>
      <w:pPr>
        <w:ind w:left="7704" w:hanging="361"/>
      </w:pPr>
      <w:rPr>
        <w:rFonts w:hint="default"/>
        <w:lang w:val="en-US" w:eastAsia="en-US" w:bidi="ar-SA"/>
      </w:rPr>
    </w:lvl>
    <w:lvl w:ilvl="7" w:tplc="13AC07C6">
      <w:numFmt w:val="bullet"/>
      <w:lvlText w:val="•"/>
      <w:lvlJc w:val="left"/>
      <w:pPr>
        <w:ind w:left="8748" w:hanging="361"/>
      </w:pPr>
      <w:rPr>
        <w:rFonts w:hint="default"/>
        <w:lang w:val="en-US" w:eastAsia="en-US" w:bidi="ar-SA"/>
      </w:rPr>
    </w:lvl>
    <w:lvl w:ilvl="8" w:tplc="AEDCDC96">
      <w:numFmt w:val="bullet"/>
      <w:lvlText w:val="•"/>
      <w:lvlJc w:val="left"/>
      <w:pPr>
        <w:ind w:left="9792" w:hanging="361"/>
      </w:pPr>
      <w:rPr>
        <w:rFonts w:hint="default"/>
        <w:lang w:val="en-US" w:eastAsia="en-US" w:bidi="ar-SA"/>
      </w:rPr>
    </w:lvl>
  </w:abstractNum>
  <w:abstractNum w:abstractNumId="89"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1" w15:restartNumberingAfterBreak="0">
    <w:nsid w:val="50842FBC"/>
    <w:multiLevelType w:val="hybridMultilevel"/>
    <w:tmpl w:val="53FC44B6"/>
    <w:lvl w:ilvl="0" w:tplc="28E68114">
      <w:start w:val="1"/>
      <w:numFmt w:val="decimal"/>
      <w:lvlText w:val="2.9.%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2500751"/>
    <w:multiLevelType w:val="multilevel"/>
    <w:tmpl w:val="D83E7F22"/>
    <w:lvl w:ilvl="0">
      <w:start w:val="1"/>
      <w:numFmt w:val="upperLetter"/>
      <w:lvlText w:val="%1."/>
      <w:lvlJc w:val="left"/>
      <w:pPr>
        <w:ind w:left="720" w:hanging="360"/>
      </w:pPr>
      <w:rPr>
        <w:rFonts w:ascii="Arial" w:eastAsia="Times New Roman" w:hAnsi="Arial" w:cs="Arial" w:hint="default"/>
        <w:b/>
        <w:bCs/>
        <w:i w:val="0"/>
        <w:iCs w:val="0"/>
        <w:spacing w:val="-2"/>
        <w:w w:val="100"/>
        <w:sz w:val="24"/>
        <w:szCs w:val="24"/>
        <w:lang w:val="en-US" w:eastAsia="en-US" w:bidi="ar-SA"/>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upperLetter"/>
      <w:pStyle w:val="Heading5"/>
      <w:lvlText w:val="%5."/>
      <w:lvlJc w:val="left"/>
      <w:pPr>
        <w:ind w:left="2088" w:hanging="360"/>
      </w:pPr>
      <w:rPr>
        <w:rFonts w:ascii="Arial" w:eastAsia="Times New Roman" w:hAnsi="Arial" w:cs="Arial" w:hint="default"/>
        <w:b/>
        <w:bCs/>
        <w:i w:val="0"/>
        <w:iCs w:val="0"/>
        <w:spacing w:val="-2"/>
        <w:w w:val="100"/>
        <w:sz w:val="24"/>
        <w:szCs w:val="24"/>
        <w:lang w:val="en-US" w:eastAsia="en-US" w:bidi="ar-SA"/>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93"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55334C05"/>
    <w:multiLevelType w:val="multilevel"/>
    <w:tmpl w:val="4ED6E1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59E6352"/>
    <w:multiLevelType w:val="hybridMultilevel"/>
    <w:tmpl w:val="F44EF1A2"/>
    <w:lvl w:ilvl="0" w:tplc="55EA4D1A">
      <w:start w:val="1"/>
      <w:numFmt w:val="decimal"/>
      <w:lvlText w:val="%1."/>
      <w:lvlJc w:val="left"/>
      <w:pPr>
        <w:ind w:left="1440" w:hanging="361"/>
      </w:pPr>
      <w:rPr>
        <w:rFonts w:ascii="Arial" w:eastAsia="Times New Roman" w:hAnsi="Arial" w:cs="Arial" w:hint="default"/>
        <w:b w:val="0"/>
        <w:bCs w:val="0"/>
        <w:i w:val="0"/>
        <w:iCs w:val="0"/>
        <w:spacing w:val="0"/>
        <w:w w:val="100"/>
        <w:sz w:val="24"/>
        <w:szCs w:val="24"/>
        <w:lang w:val="en-US" w:eastAsia="en-US" w:bidi="ar-SA"/>
      </w:rPr>
    </w:lvl>
    <w:lvl w:ilvl="1" w:tplc="49D28B68">
      <w:start w:val="1"/>
      <w:numFmt w:val="lowerLetter"/>
      <w:lvlText w:val="%2."/>
      <w:lvlJc w:val="left"/>
      <w:pPr>
        <w:ind w:left="2160" w:hanging="360"/>
      </w:pPr>
      <w:rPr>
        <w:rFonts w:hint="default"/>
        <w:spacing w:val="-1"/>
        <w:w w:val="100"/>
        <w:lang w:val="en-US" w:eastAsia="en-US" w:bidi="ar-SA"/>
      </w:rPr>
    </w:lvl>
    <w:lvl w:ilvl="2" w:tplc="8424F98A">
      <w:numFmt w:val="bullet"/>
      <w:lvlText w:val="•"/>
      <w:lvlJc w:val="left"/>
      <w:pPr>
        <w:ind w:left="3240" w:hanging="360"/>
      </w:pPr>
      <w:rPr>
        <w:rFonts w:hint="default"/>
        <w:lang w:val="en-US" w:eastAsia="en-US" w:bidi="ar-SA"/>
      </w:rPr>
    </w:lvl>
    <w:lvl w:ilvl="3" w:tplc="D7DA445A">
      <w:numFmt w:val="bullet"/>
      <w:lvlText w:val="•"/>
      <w:lvlJc w:val="left"/>
      <w:pPr>
        <w:ind w:left="4320" w:hanging="360"/>
      </w:pPr>
      <w:rPr>
        <w:rFonts w:hint="default"/>
        <w:lang w:val="en-US" w:eastAsia="en-US" w:bidi="ar-SA"/>
      </w:rPr>
    </w:lvl>
    <w:lvl w:ilvl="4" w:tplc="A31A97B8">
      <w:numFmt w:val="bullet"/>
      <w:lvlText w:val="•"/>
      <w:lvlJc w:val="left"/>
      <w:pPr>
        <w:ind w:left="5400" w:hanging="360"/>
      </w:pPr>
      <w:rPr>
        <w:rFonts w:hint="default"/>
        <w:lang w:val="en-US" w:eastAsia="en-US" w:bidi="ar-SA"/>
      </w:rPr>
    </w:lvl>
    <w:lvl w:ilvl="5" w:tplc="F83E026A">
      <w:numFmt w:val="bullet"/>
      <w:lvlText w:val="•"/>
      <w:lvlJc w:val="left"/>
      <w:pPr>
        <w:ind w:left="6480" w:hanging="360"/>
      </w:pPr>
      <w:rPr>
        <w:rFonts w:hint="default"/>
        <w:lang w:val="en-US" w:eastAsia="en-US" w:bidi="ar-SA"/>
      </w:rPr>
    </w:lvl>
    <w:lvl w:ilvl="6" w:tplc="F878B7AA">
      <w:numFmt w:val="bullet"/>
      <w:lvlText w:val="•"/>
      <w:lvlJc w:val="left"/>
      <w:pPr>
        <w:ind w:left="7560" w:hanging="360"/>
      </w:pPr>
      <w:rPr>
        <w:rFonts w:hint="default"/>
        <w:lang w:val="en-US" w:eastAsia="en-US" w:bidi="ar-SA"/>
      </w:rPr>
    </w:lvl>
    <w:lvl w:ilvl="7" w:tplc="9B4C406E">
      <w:numFmt w:val="bullet"/>
      <w:lvlText w:val="•"/>
      <w:lvlJc w:val="left"/>
      <w:pPr>
        <w:ind w:left="8640" w:hanging="360"/>
      </w:pPr>
      <w:rPr>
        <w:rFonts w:hint="default"/>
        <w:lang w:val="en-US" w:eastAsia="en-US" w:bidi="ar-SA"/>
      </w:rPr>
    </w:lvl>
    <w:lvl w:ilvl="8" w:tplc="479808A2">
      <w:numFmt w:val="bullet"/>
      <w:lvlText w:val="•"/>
      <w:lvlJc w:val="left"/>
      <w:pPr>
        <w:ind w:left="9720" w:hanging="360"/>
      </w:pPr>
      <w:rPr>
        <w:rFonts w:hint="default"/>
        <w:lang w:val="en-US" w:eastAsia="en-US" w:bidi="ar-SA"/>
      </w:rPr>
    </w:lvl>
  </w:abstractNum>
  <w:abstractNum w:abstractNumId="96" w15:restartNumberingAfterBreak="0">
    <w:nsid w:val="56FE2001"/>
    <w:multiLevelType w:val="hybridMultilevel"/>
    <w:tmpl w:val="F2B49BC4"/>
    <w:lvl w:ilvl="0" w:tplc="75106F24">
      <w:start w:val="1"/>
      <w:numFmt w:val="decimal"/>
      <w:lvlText w:val="2.3.%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7" w15:restartNumberingAfterBreak="0">
    <w:nsid w:val="582C6360"/>
    <w:multiLevelType w:val="hybridMultilevel"/>
    <w:tmpl w:val="FFD42DBE"/>
    <w:lvl w:ilvl="0" w:tplc="5074C7EA">
      <w:start w:val="1"/>
      <w:numFmt w:val="lowerLetter"/>
      <w:lvlText w:val="%1."/>
      <w:lvlJc w:val="left"/>
      <w:pPr>
        <w:ind w:left="2160" w:hanging="360"/>
      </w:pPr>
      <w:rPr>
        <w:rFonts w:ascii="Arial" w:eastAsia="Arial" w:hAnsi="Arial" w:cs="Arial" w:hint="default"/>
        <w:b w:val="0"/>
        <w:bCs w:val="0"/>
        <w:i w:val="0"/>
        <w:iCs w:val="0"/>
        <w:spacing w:val="-1"/>
        <w:w w:val="100"/>
        <w:sz w:val="24"/>
        <w:szCs w:val="24"/>
        <w:lang w:val="en-US" w:eastAsia="en-US" w:bidi="ar-SA"/>
      </w:rPr>
    </w:lvl>
    <w:lvl w:ilvl="1" w:tplc="F0688D90">
      <w:numFmt w:val="bullet"/>
      <w:lvlText w:val="•"/>
      <w:lvlJc w:val="left"/>
      <w:pPr>
        <w:ind w:left="3132" w:hanging="360"/>
      </w:pPr>
      <w:rPr>
        <w:rFonts w:hint="default"/>
        <w:lang w:val="en-US" w:eastAsia="en-US" w:bidi="ar-SA"/>
      </w:rPr>
    </w:lvl>
    <w:lvl w:ilvl="2" w:tplc="6E86A5F6">
      <w:numFmt w:val="bullet"/>
      <w:lvlText w:val="•"/>
      <w:lvlJc w:val="left"/>
      <w:pPr>
        <w:ind w:left="4104" w:hanging="360"/>
      </w:pPr>
      <w:rPr>
        <w:rFonts w:hint="default"/>
        <w:lang w:val="en-US" w:eastAsia="en-US" w:bidi="ar-SA"/>
      </w:rPr>
    </w:lvl>
    <w:lvl w:ilvl="3" w:tplc="5FD4CFFE">
      <w:numFmt w:val="bullet"/>
      <w:lvlText w:val="•"/>
      <w:lvlJc w:val="left"/>
      <w:pPr>
        <w:ind w:left="5076" w:hanging="360"/>
      </w:pPr>
      <w:rPr>
        <w:rFonts w:hint="default"/>
        <w:lang w:val="en-US" w:eastAsia="en-US" w:bidi="ar-SA"/>
      </w:rPr>
    </w:lvl>
    <w:lvl w:ilvl="4" w:tplc="C4B01F66">
      <w:numFmt w:val="bullet"/>
      <w:lvlText w:val="•"/>
      <w:lvlJc w:val="left"/>
      <w:pPr>
        <w:ind w:left="6048" w:hanging="360"/>
      </w:pPr>
      <w:rPr>
        <w:rFonts w:hint="default"/>
        <w:lang w:val="en-US" w:eastAsia="en-US" w:bidi="ar-SA"/>
      </w:rPr>
    </w:lvl>
    <w:lvl w:ilvl="5" w:tplc="0332E244">
      <w:numFmt w:val="bullet"/>
      <w:lvlText w:val="•"/>
      <w:lvlJc w:val="left"/>
      <w:pPr>
        <w:ind w:left="7020" w:hanging="360"/>
      </w:pPr>
      <w:rPr>
        <w:rFonts w:hint="default"/>
        <w:lang w:val="en-US" w:eastAsia="en-US" w:bidi="ar-SA"/>
      </w:rPr>
    </w:lvl>
    <w:lvl w:ilvl="6" w:tplc="0206FCB2">
      <w:numFmt w:val="bullet"/>
      <w:lvlText w:val="•"/>
      <w:lvlJc w:val="left"/>
      <w:pPr>
        <w:ind w:left="7992" w:hanging="360"/>
      </w:pPr>
      <w:rPr>
        <w:rFonts w:hint="default"/>
        <w:lang w:val="en-US" w:eastAsia="en-US" w:bidi="ar-SA"/>
      </w:rPr>
    </w:lvl>
    <w:lvl w:ilvl="7" w:tplc="C1B0EEC2">
      <w:numFmt w:val="bullet"/>
      <w:lvlText w:val="•"/>
      <w:lvlJc w:val="left"/>
      <w:pPr>
        <w:ind w:left="8964" w:hanging="360"/>
      </w:pPr>
      <w:rPr>
        <w:rFonts w:hint="default"/>
        <w:lang w:val="en-US" w:eastAsia="en-US" w:bidi="ar-SA"/>
      </w:rPr>
    </w:lvl>
    <w:lvl w:ilvl="8" w:tplc="0964AAF4">
      <w:numFmt w:val="bullet"/>
      <w:lvlText w:val="•"/>
      <w:lvlJc w:val="left"/>
      <w:pPr>
        <w:ind w:left="9936" w:hanging="360"/>
      </w:pPr>
      <w:rPr>
        <w:rFonts w:hint="default"/>
        <w:lang w:val="en-US" w:eastAsia="en-US" w:bidi="ar-SA"/>
      </w:rPr>
    </w:lvl>
  </w:abstractNum>
  <w:abstractNum w:abstractNumId="98"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9"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8D226C6"/>
    <w:multiLevelType w:val="hybridMultilevel"/>
    <w:tmpl w:val="66040B56"/>
    <w:lvl w:ilvl="0" w:tplc="B1F2230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0F2F13"/>
    <w:multiLevelType w:val="hybridMultilevel"/>
    <w:tmpl w:val="6E344F98"/>
    <w:lvl w:ilvl="0" w:tplc="09EAA536">
      <w:start w:val="1"/>
      <w:numFmt w:val="decimal"/>
      <w:lvlText w:val="%1."/>
      <w:lvlJc w:val="left"/>
      <w:pPr>
        <w:ind w:left="1440" w:hanging="361"/>
      </w:pPr>
      <w:rPr>
        <w:rFonts w:ascii="Arial" w:eastAsia="Times New Roman" w:hAnsi="Arial" w:cs="Arial" w:hint="default"/>
        <w:b w:val="0"/>
        <w:bCs w:val="0"/>
        <w:i w:val="0"/>
        <w:iCs w:val="0"/>
        <w:spacing w:val="0"/>
        <w:w w:val="100"/>
        <w:sz w:val="22"/>
        <w:szCs w:val="22"/>
        <w:lang w:val="en-US" w:eastAsia="en-US" w:bidi="ar-SA"/>
      </w:rPr>
    </w:lvl>
    <w:lvl w:ilvl="1" w:tplc="FBCA1FA4">
      <w:start w:val="1"/>
      <w:numFmt w:val="lowerLetter"/>
      <w:lvlText w:val="%2."/>
      <w:lvlJc w:val="left"/>
      <w:pPr>
        <w:ind w:left="2160" w:hanging="360"/>
      </w:pPr>
      <w:rPr>
        <w:rFonts w:hint="default"/>
        <w:color w:val="auto"/>
        <w:spacing w:val="-1"/>
        <w:w w:val="100"/>
        <w:lang w:val="en-US" w:eastAsia="en-US" w:bidi="ar-SA"/>
      </w:rPr>
    </w:lvl>
    <w:lvl w:ilvl="2" w:tplc="6796798C">
      <w:numFmt w:val="bullet"/>
      <w:lvlText w:val="•"/>
      <w:lvlJc w:val="left"/>
      <w:pPr>
        <w:ind w:left="3240" w:hanging="360"/>
      </w:pPr>
      <w:rPr>
        <w:rFonts w:hint="default"/>
        <w:lang w:val="en-US" w:eastAsia="en-US" w:bidi="ar-SA"/>
      </w:rPr>
    </w:lvl>
    <w:lvl w:ilvl="3" w:tplc="64963542">
      <w:numFmt w:val="bullet"/>
      <w:lvlText w:val="•"/>
      <w:lvlJc w:val="left"/>
      <w:pPr>
        <w:ind w:left="4320" w:hanging="360"/>
      </w:pPr>
      <w:rPr>
        <w:rFonts w:hint="default"/>
        <w:lang w:val="en-US" w:eastAsia="en-US" w:bidi="ar-SA"/>
      </w:rPr>
    </w:lvl>
    <w:lvl w:ilvl="4" w:tplc="9992F77C">
      <w:numFmt w:val="bullet"/>
      <w:lvlText w:val="•"/>
      <w:lvlJc w:val="left"/>
      <w:pPr>
        <w:ind w:left="5400" w:hanging="360"/>
      </w:pPr>
      <w:rPr>
        <w:rFonts w:hint="default"/>
        <w:lang w:val="en-US" w:eastAsia="en-US" w:bidi="ar-SA"/>
      </w:rPr>
    </w:lvl>
    <w:lvl w:ilvl="5" w:tplc="EA5C7D02">
      <w:numFmt w:val="bullet"/>
      <w:lvlText w:val="•"/>
      <w:lvlJc w:val="left"/>
      <w:pPr>
        <w:ind w:left="6480" w:hanging="360"/>
      </w:pPr>
      <w:rPr>
        <w:rFonts w:hint="default"/>
        <w:lang w:val="en-US" w:eastAsia="en-US" w:bidi="ar-SA"/>
      </w:rPr>
    </w:lvl>
    <w:lvl w:ilvl="6" w:tplc="2E6C443C">
      <w:numFmt w:val="bullet"/>
      <w:lvlText w:val="•"/>
      <w:lvlJc w:val="left"/>
      <w:pPr>
        <w:ind w:left="7560" w:hanging="360"/>
      </w:pPr>
      <w:rPr>
        <w:rFonts w:hint="default"/>
        <w:lang w:val="en-US" w:eastAsia="en-US" w:bidi="ar-SA"/>
      </w:rPr>
    </w:lvl>
    <w:lvl w:ilvl="7" w:tplc="FF945CC2">
      <w:numFmt w:val="bullet"/>
      <w:lvlText w:val="•"/>
      <w:lvlJc w:val="left"/>
      <w:pPr>
        <w:ind w:left="8640" w:hanging="360"/>
      </w:pPr>
      <w:rPr>
        <w:rFonts w:hint="default"/>
        <w:lang w:val="en-US" w:eastAsia="en-US" w:bidi="ar-SA"/>
      </w:rPr>
    </w:lvl>
    <w:lvl w:ilvl="8" w:tplc="FC981182">
      <w:numFmt w:val="bullet"/>
      <w:lvlText w:val="•"/>
      <w:lvlJc w:val="left"/>
      <w:pPr>
        <w:ind w:left="9720" w:hanging="360"/>
      </w:pPr>
      <w:rPr>
        <w:rFonts w:hint="default"/>
        <w:lang w:val="en-US" w:eastAsia="en-US" w:bidi="ar-SA"/>
      </w:rPr>
    </w:lvl>
  </w:abstractNum>
  <w:abstractNum w:abstractNumId="102"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CD47E69"/>
    <w:multiLevelType w:val="hybridMultilevel"/>
    <w:tmpl w:val="50D8EED4"/>
    <w:lvl w:ilvl="0" w:tplc="C8FE3560">
      <w:start w:val="1"/>
      <w:numFmt w:val="decimal"/>
      <w:lvlText w:val="%1."/>
      <w:lvlJc w:val="left"/>
      <w:pPr>
        <w:ind w:left="1440" w:hanging="361"/>
      </w:pPr>
      <w:rPr>
        <w:rFonts w:ascii="Arial" w:eastAsia="Times New Roman" w:hAnsi="Arial" w:cs="Arial" w:hint="default"/>
        <w:b w:val="0"/>
        <w:bCs w:val="0"/>
        <w:i w:val="0"/>
        <w:iCs w:val="0"/>
        <w:spacing w:val="0"/>
        <w:w w:val="100"/>
        <w:sz w:val="24"/>
        <w:szCs w:val="24"/>
        <w:lang w:val="en-US" w:eastAsia="en-US" w:bidi="ar-SA"/>
      </w:rPr>
    </w:lvl>
    <w:lvl w:ilvl="1" w:tplc="4628E094">
      <w:start w:val="1"/>
      <w:numFmt w:val="lowerLetter"/>
      <w:lvlText w:val="%2."/>
      <w:lvlJc w:val="left"/>
      <w:pPr>
        <w:ind w:left="2160" w:hanging="360"/>
      </w:pPr>
      <w:rPr>
        <w:rFonts w:ascii="Arial" w:eastAsia="Times New Roman" w:hAnsi="Arial" w:cs="Arial" w:hint="default"/>
        <w:b w:val="0"/>
        <w:bCs w:val="0"/>
        <w:i w:val="0"/>
        <w:iCs w:val="0"/>
        <w:spacing w:val="0"/>
        <w:w w:val="100"/>
        <w:sz w:val="24"/>
        <w:szCs w:val="24"/>
        <w:lang w:val="en-US" w:eastAsia="en-US" w:bidi="ar-SA"/>
      </w:rPr>
    </w:lvl>
    <w:lvl w:ilvl="2" w:tplc="7E840B94">
      <w:numFmt w:val="bullet"/>
      <w:lvlText w:val="•"/>
      <w:lvlJc w:val="left"/>
      <w:pPr>
        <w:ind w:left="3240" w:hanging="360"/>
      </w:pPr>
      <w:rPr>
        <w:rFonts w:hint="default"/>
        <w:lang w:val="en-US" w:eastAsia="en-US" w:bidi="ar-SA"/>
      </w:rPr>
    </w:lvl>
    <w:lvl w:ilvl="3" w:tplc="8B06E5DE">
      <w:numFmt w:val="bullet"/>
      <w:lvlText w:val="•"/>
      <w:lvlJc w:val="left"/>
      <w:pPr>
        <w:ind w:left="4320" w:hanging="360"/>
      </w:pPr>
      <w:rPr>
        <w:rFonts w:hint="default"/>
        <w:lang w:val="en-US" w:eastAsia="en-US" w:bidi="ar-SA"/>
      </w:rPr>
    </w:lvl>
    <w:lvl w:ilvl="4" w:tplc="2DB4DDCE">
      <w:numFmt w:val="bullet"/>
      <w:lvlText w:val="•"/>
      <w:lvlJc w:val="left"/>
      <w:pPr>
        <w:ind w:left="5400" w:hanging="360"/>
      </w:pPr>
      <w:rPr>
        <w:rFonts w:hint="default"/>
        <w:lang w:val="en-US" w:eastAsia="en-US" w:bidi="ar-SA"/>
      </w:rPr>
    </w:lvl>
    <w:lvl w:ilvl="5" w:tplc="D9A4FB98">
      <w:numFmt w:val="bullet"/>
      <w:lvlText w:val="•"/>
      <w:lvlJc w:val="left"/>
      <w:pPr>
        <w:ind w:left="6480" w:hanging="360"/>
      </w:pPr>
      <w:rPr>
        <w:rFonts w:hint="default"/>
        <w:lang w:val="en-US" w:eastAsia="en-US" w:bidi="ar-SA"/>
      </w:rPr>
    </w:lvl>
    <w:lvl w:ilvl="6" w:tplc="781AE51A">
      <w:numFmt w:val="bullet"/>
      <w:lvlText w:val="•"/>
      <w:lvlJc w:val="left"/>
      <w:pPr>
        <w:ind w:left="7560" w:hanging="360"/>
      </w:pPr>
      <w:rPr>
        <w:rFonts w:hint="default"/>
        <w:lang w:val="en-US" w:eastAsia="en-US" w:bidi="ar-SA"/>
      </w:rPr>
    </w:lvl>
    <w:lvl w:ilvl="7" w:tplc="D9FC3D56">
      <w:numFmt w:val="bullet"/>
      <w:lvlText w:val="•"/>
      <w:lvlJc w:val="left"/>
      <w:pPr>
        <w:ind w:left="8640" w:hanging="360"/>
      </w:pPr>
      <w:rPr>
        <w:rFonts w:hint="default"/>
        <w:lang w:val="en-US" w:eastAsia="en-US" w:bidi="ar-SA"/>
      </w:rPr>
    </w:lvl>
    <w:lvl w:ilvl="8" w:tplc="5B8ED14A">
      <w:numFmt w:val="bullet"/>
      <w:lvlText w:val="•"/>
      <w:lvlJc w:val="left"/>
      <w:pPr>
        <w:ind w:left="9720" w:hanging="360"/>
      </w:pPr>
      <w:rPr>
        <w:rFonts w:hint="default"/>
        <w:lang w:val="en-US" w:eastAsia="en-US" w:bidi="ar-SA"/>
      </w:rPr>
    </w:lvl>
  </w:abstractNum>
  <w:abstractNum w:abstractNumId="104"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5" w15:restartNumberingAfterBreak="0">
    <w:nsid w:val="5D8636D9"/>
    <w:multiLevelType w:val="multilevel"/>
    <w:tmpl w:val="B7388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14310C2"/>
    <w:multiLevelType w:val="hybridMultilevel"/>
    <w:tmpl w:val="5E22A058"/>
    <w:lvl w:ilvl="0" w:tplc="71B47B1E">
      <w:start w:val="1"/>
      <w:numFmt w:val="decimal"/>
      <w:lvlText w:val="%1."/>
      <w:lvlJc w:val="left"/>
      <w:pPr>
        <w:ind w:left="1440" w:hanging="361"/>
      </w:pPr>
      <w:rPr>
        <w:rFonts w:ascii="Arial" w:eastAsia="Times New Roman" w:hAnsi="Arial" w:cs="Arial" w:hint="default"/>
        <w:b w:val="0"/>
        <w:bCs w:val="0"/>
        <w:i w:val="0"/>
        <w:iCs w:val="0"/>
        <w:spacing w:val="0"/>
        <w:w w:val="100"/>
        <w:sz w:val="22"/>
        <w:szCs w:val="22"/>
        <w:lang w:val="en-US" w:eastAsia="en-US" w:bidi="ar-SA"/>
      </w:rPr>
    </w:lvl>
    <w:lvl w:ilvl="1" w:tplc="D01ECF7E">
      <w:start w:val="1"/>
      <w:numFmt w:val="lowerLetter"/>
      <w:lvlText w:val="%2."/>
      <w:lvlJc w:val="left"/>
      <w:pPr>
        <w:ind w:left="2160" w:hanging="360"/>
      </w:pPr>
      <w:rPr>
        <w:rFonts w:ascii="Arial" w:eastAsia="Times New Roman" w:hAnsi="Arial" w:cs="Arial" w:hint="default"/>
        <w:b w:val="0"/>
        <w:bCs w:val="0"/>
        <w:i w:val="0"/>
        <w:iCs w:val="0"/>
        <w:spacing w:val="0"/>
        <w:w w:val="100"/>
        <w:sz w:val="24"/>
        <w:szCs w:val="24"/>
        <w:lang w:val="en-US" w:eastAsia="en-US" w:bidi="ar-SA"/>
      </w:rPr>
    </w:lvl>
    <w:lvl w:ilvl="2" w:tplc="474CA2D6">
      <w:numFmt w:val="bullet"/>
      <w:lvlText w:val="•"/>
      <w:lvlJc w:val="left"/>
      <w:pPr>
        <w:ind w:left="3240" w:hanging="360"/>
      </w:pPr>
      <w:rPr>
        <w:rFonts w:hint="default"/>
        <w:lang w:val="en-US" w:eastAsia="en-US" w:bidi="ar-SA"/>
      </w:rPr>
    </w:lvl>
    <w:lvl w:ilvl="3" w:tplc="59D6F242">
      <w:numFmt w:val="bullet"/>
      <w:lvlText w:val="•"/>
      <w:lvlJc w:val="left"/>
      <w:pPr>
        <w:ind w:left="4320" w:hanging="360"/>
      </w:pPr>
      <w:rPr>
        <w:rFonts w:hint="default"/>
        <w:lang w:val="en-US" w:eastAsia="en-US" w:bidi="ar-SA"/>
      </w:rPr>
    </w:lvl>
    <w:lvl w:ilvl="4" w:tplc="75D63218">
      <w:numFmt w:val="bullet"/>
      <w:lvlText w:val="•"/>
      <w:lvlJc w:val="left"/>
      <w:pPr>
        <w:ind w:left="5400" w:hanging="360"/>
      </w:pPr>
      <w:rPr>
        <w:rFonts w:hint="default"/>
        <w:lang w:val="en-US" w:eastAsia="en-US" w:bidi="ar-SA"/>
      </w:rPr>
    </w:lvl>
    <w:lvl w:ilvl="5" w:tplc="347AA860">
      <w:numFmt w:val="bullet"/>
      <w:lvlText w:val="•"/>
      <w:lvlJc w:val="left"/>
      <w:pPr>
        <w:ind w:left="6480" w:hanging="360"/>
      </w:pPr>
      <w:rPr>
        <w:rFonts w:hint="default"/>
        <w:lang w:val="en-US" w:eastAsia="en-US" w:bidi="ar-SA"/>
      </w:rPr>
    </w:lvl>
    <w:lvl w:ilvl="6" w:tplc="FE18AAE0">
      <w:numFmt w:val="bullet"/>
      <w:lvlText w:val="•"/>
      <w:lvlJc w:val="left"/>
      <w:pPr>
        <w:ind w:left="7560" w:hanging="360"/>
      </w:pPr>
      <w:rPr>
        <w:rFonts w:hint="default"/>
        <w:lang w:val="en-US" w:eastAsia="en-US" w:bidi="ar-SA"/>
      </w:rPr>
    </w:lvl>
    <w:lvl w:ilvl="7" w:tplc="C1067FF8">
      <w:numFmt w:val="bullet"/>
      <w:lvlText w:val="•"/>
      <w:lvlJc w:val="left"/>
      <w:pPr>
        <w:ind w:left="8640" w:hanging="360"/>
      </w:pPr>
      <w:rPr>
        <w:rFonts w:hint="default"/>
        <w:lang w:val="en-US" w:eastAsia="en-US" w:bidi="ar-SA"/>
      </w:rPr>
    </w:lvl>
    <w:lvl w:ilvl="8" w:tplc="F21EFA0C">
      <w:numFmt w:val="bullet"/>
      <w:lvlText w:val="•"/>
      <w:lvlJc w:val="left"/>
      <w:pPr>
        <w:ind w:left="9720" w:hanging="360"/>
      </w:pPr>
      <w:rPr>
        <w:rFonts w:hint="default"/>
        <w:lang w:val="en-US" w:eastAsia="en-US" w:bidi="ar-SA"/>
      </w:rPr>
    </w:lvl>
  </w:abstractNum>
  <w:abstractNum w:abstractNumId="111"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62E377B7"/>
    <w:multiLevelType w:val="hybridMultilevel"/>
    <w:tmpl w:val="BE08D114"/>
    <w:lvl w:ilvl="0" w:tplc="E2046E2E">
      <w:start w:val="8"/>
      <w:numFmt w:val="upperLetter"/>
      <w:lvlText w:val="%1."/>
      <w:lvlJc w:val="left"/>
      <w:pPr>
        <w:ind w:left="360" w:hanging="360"/>
      </w:pPr>
      <w:rPr>
        <w:rFonts w:ascii="Arial" w:eastAsia="Times New Roman" w:hAnsi="Arial" w:cs="Arial" w:hint="default"/>
        <w:b/>
        <w:bCs/>
        <w:i w:val="0"/>
        <w:iCs w:val="0"/>
        <w:spacing w:val="-2"/>
        <w:w w:val="100"/>
        <w:sz w:val="22"/>
        <w:szCs w:val="22"/>
        <w:lang w:val="en-US" w:eastAsia="en-US" w:bidi="ar-SA"/>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13"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5"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5C749E6"/>
    <w:multiLevelType w:val="hybridMultilevel"/>
    <w:tmpl w:val="633C58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665807C0"/>
    <w:multiLevelType w:val="hybridMultilevel"/>
    <w:tmpl w:val="9B44F6F2"/>
    <w:lvl w:ilvl="0" w:tplc="3DB239EA">
      <w:start w:val="1"/>
      <w:numFmt w:val="lowerLetter"/>
      <w:lvlText w:val="%1."/>
      <w:lvlJc w:val="left"/>
      <w:pPr>
        <w:ind w:left="2520" w:hanging="360"/>
      </w:pPr>
      <w:rPr>
        <w:rFonts w:ascii="Arial" w:eastAsia="Times New Roman" w:hAnsi="Arial" w:cs="Arial" w:hint="default"/>
        <w:b w:val="0"/>
        <w:bCs w:val="0"/>
        <w:i w:val="0"/>
        <w:iCs w:val="0"/>
        <w:spacing w:val="0"/>
        <w:w w:val="100"/>
        <w:sz w:val="22"/>
        <w:szCs w:val="22"/>
        <w:lang w:val="en-US" w:eastAsia="en-US" w:bidi="ar-SA"/>
      </w:rPr>
    </w:lvl>
    <w:lvl w:ilvl="1" w:tplc="93D60812">
      <w:numFmt w:val="bullet"/>
      <w:lvlText w:val="•"/>
      <w:lvlJc w:val="left"/>
      <w:pPr>
        <w:ind w:left="3456" w:hanging="360"/>
      </w:pPr>
      <w:rPr>
        <w:rFonts w:hint="default"/>
        <w:lang w:val="en-US" w:eastAsia="en-US" w:bidi="ar-SA"/>
      </w:rPr>
    </w:lvl>
    <w:lvl w:ilvl="2" w:tplc="EB28E416">
      <w:numFmt w:val="bullet"/>
      <w:lvlText w:val="•"/>
      <w:lvlJc w:val="left"/>
      <w:pPr>
        <w:ind w:left="4392" w:hanging="360"/>
      </w:pPr>
      <w:rPr>
        <w:rFonts w:hint="default"/>
        <w:lang w:val="en-US" w:eastAsia="en-US" w:bidi="ar-SA"/>
      </w:rPr>
    </w:lvl>
    <w:lvl w:ilvl="3" w:tplc="CB12F8B0">
      <w:numFmt w:val="bullet"/>
      <w:lvlText w:val="•"/>
      <w:lvlJc w:val="left"/>
      <w:pPr>
        <w:ind w:left="5328" w:hanging="360"/>
      </w:pPr>
      <w:rPr>
        <w:rFonts w:hint="default"/>
        <w:lang w:val="en-US" w:eastAsia="en-US" w:bidi="ar-SA"/>
      </w:rPr>
    </w:lvl>
    <w:lvl w:ilvl="4" w:tplc="448E6B56">
      <w:numFmt w:val="bullet"/>
      <w:lvlText w:val="•"/>
      <w:lvlJc w:val="left"/>
      <w:pPr>
        <w:ind w:left="6264" w:hanging="360"/>
      </w:pPr>
      <w:rPr>
        <w:rFonts w:hint="default"/>
        <w:lang w:val="en-US" w:eastAsia="en-US" w:bidi="ar-SA"/>
      </w:rPr>
    </w:lvl>
    <w:lvl w:ilvl="5" w:tplc="3E8E36A0">
      <w:numFmt w:val="bullet"/>
      <w:lvlText w:val="•"/>
      <w:lvlJc w:val="left"/>
      <w:pPr>
        <w:ind w:left="7200" w:hanging="360"/>
      </w:pPr>
      <w:rPr>
        <w:rFonts w:hint="default"/>
        <w:lang w:val="en-US" w:eastAsia="en-US" w:bidi="ar-SA"/>
      </w:rPr>
    </w:lvl>
    <w:lvl w:ilvl="6" w:tplc="E6EEC076">
      <w:numFmt w:val="bullet"/>
      <w:lvlText w:val="•"/>
      <w:lvlJc w:val="left"/>
      <w:pPr>
        <w:ind w:left="8136" w:hanging="360"/>
      </w:pPr>
      <w:rPr>
        <w:rFonts w:hint="default"/>
        <w:lang w:val="en-US" w:eastAsia="en-US" w:bidi="ar-SA"/>
      </w:rPr>
    </w:lvl>
    <w:lvl w:ilvl="7" w:tplc="08900030">
      <w:numFmt w:val="bullet"/>
      <w:lvlText w:val="•"/>
      <w:lvlJc w:val="left"/>
      <w:pPr>
        <w:ind w:left="9072" w:hanging="360"/>
      </w:pPr>
      <w:rPr>
        <w:rFonts w:hint="default"/>
        <w:lang w:val="en-US" w:eastAsia="en-US" w:bidi="ar-SA"/>
      </w:rPr>
    </w:lvl>
    <w:lvl w:ilvl="8" w:tplc="977CD628">
      <w:numFmt w:val="bullet"/>
      <w:lvlText w:val="•"/>
      <w:lvlJc w:val="left"/>
      <w:pPr>
        <w:ind w:left="10008" w:hanging="360"/>
      </w:pPr>
      <w:rPr>
        <w:rFonts w:hint="default"/>
        <w:lang w:val="en-US" w:eastAsia="en-US" w:bidi="ar-SA"/>
      </w:rPr>
    </w:lvl>
  </w:abstractNum>
  <w:abstractNum w:abstractNumId="121"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2"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5"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AB45072"/>
    <w:multiLevelType w:val="hybridMultilevel"/>
    <w:tmpl w:val="DD605D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D70434F"/>
    <w:multiLevelType w:val="hybridMultilevel"/>
    <w:tmpl w:val="F89E7894"/>
    <w:lvl w:ilvl="0" w:tplc="66C8780E">
      <w:numFmt w:val="bullet"/>
      <w:lvlText w:val=""/>
      <w:lvlJc w:val="left"/>
      <w:pPr>
        <w:ind w:left="2520" w:hanging="360"/>
      </w:pPr>
      <w:rPr>
        <w:rFonts w:ascii="Symbol" w:eastAsia="Symbol" w:hAnsi="Symbol" w:cs="Symbol" w:hint="default"/>
        <w:b w:val="0"/>
        <w:bCs w:val="0"/>
        <w:i w:val="0"/>
        <w:iCs w:val="0"/>
        <w:color w:val="000000" w:themeColor="text1"/>
        <w:spacing w:val="0"/>
        <w:w w:val="100"/>
        <w:sz w:val="22"/>
        <w:szCs w:val="22"/>
        <w:lang w:val="en-US" w:eastAsia="en-US" w:bidi="ar-SA"/>
      </w:rPr>
    </w:lvl>
    <w:lvl w:ilvl="1" w:tplc="D44636E0">
      <w:numFmt w:val="bullet"/>
      <w:lvlText w:val="•"/>
      <w:lvlJc w:val="left"/>
      <w:pPr>
        <w:ind w:left="3456" w:hanging="360"/>
      </w:pPr>
      <w:rPr>
        <w:rFonts w:hint="default"/>
        <w:lang w:val="en-US" w:eastAsia="en-US" w:bidi="ar-SA"/>
      </w:rPr>
    </w:lvl>
    <w:lvl w:ilvl="2" w:tplc="8B8E557E">
      <w:numFmt w:val="bullet"/>
      <w:lvlText w:val="•"/>
      <w:lvlJc w:val="left"/>
      <w:pPr>
        <w:ind w:left="4392" w:hanging="360"/>
      </w:pPr>
      <w:rPr>
        <w:rFonts w:hint="default"/>
        <w:lang w:val="en-US" w:eastAsia="en-US" w:bidi="ar-SA"/>
      </w:rPr>
    </w:lvl>
    <w:lvl w:ilvl="3" w:tplc="14CC3056">
      <w:numFmt w:val="bullet"/>
      <w:lvlText w:val="•"/>
      <w:lvlJc w:val="left"/>
      <w:pPr>
        <w:ind w:left="5328" w:hanging="360"/>
      </w:pPr>
      <w:rPr>
        <w:rFonts w:hint="default"/>
        <w:lang w:val="en-US" w:eastAsia="en-US" w:bidi="ar-SA"/>
      </w:rPr>
    </w:lvl>
    <w:lvl w:ilvl="4" w:tplc="DD2ECB56">
      <w:numFmt w:val="bullet"/>
      <w:lvlText w:val="•"/>
      <w:lvlJc w:val="left"/>
      <w:pPr>
        <w:ind w:left="6264" w:hanging="360"/>
      </w:pPr>
      <w:rPr>
        <w:rFonts w:hint="default"/>
        <w:lang w:val="en-US" w:eastAsia="en-US" w:bidi="ar-SA"/>
      </w:rPr>
    </w:lvl>
    <w:lvl w:ilvl="5" w:tplc="42145188">
      <w:numFmt w:val="bullet"/>
      <w:lvlText w:val="•"/>
      <w:lvlJc w:val="left"/>
      <w:pPr>
        <w:ind w:left="7200" w:hanging="360"/>
      </w:pPr>
      <w:rPr>
        <w:rFonts w:hint="default"/>
        <w:lang w:val="en-US" w:eastAsia="en-US" w:bidi="ar-SA"/>
      </w:rPr>
    </w:lvl>
    <w:lvl w:ilvl="6" w:tplc="3C061EDC">
      <w:numFmt w:val="bullet"/>
      <w:lvlText w:val="•"/>
      <w:lvlJc w:val="left"/>
      <w:pPr>
        <w:ind w:left="8136" w:hanging="360"/>
      </w:pPr>
      <w:rPr>
        <w:rFonts w:hint="default"/>
        <w:lang w:val="en-US" w:eastAsia="en-US" w:bidi="ar-SA"/>
      </w:rPr>
    </w:lvl>
    <w:lvl w:ilvl="7" w:tplc="4AAC0182">
      <w:numFmt w:val="bullet"/>
      <w:lvlText w:val="•"/>
      <w:lvlJc w:val="left"/>
      <w:pPr>
        <w:ind w:left="9072" w:hanging="360"/>
      </w:pPr>
      <w:rPr>
        <w:rFonts w:hint="default"/>
        <w:lang w:val="en-US" w:eastAsia="en-US" w:bidi="ar-SA"/>
      </w:rPr>
    </w:lvl>
    <w:lvl w:ilvl="8" w:tplc="33EA29A6">
      <w:numFmt w:val="bullet"/>
      <w:lvlText w:val="•"/>
      <w:lvlJc w:val="left"/>
      <w:pPr>
        <w:ind w:left="10008" w:hanging="360"/>
      </w:pPr>
      <w:rPr>
        <w:rFonts w:hint="default"/>
        <w:lang w:val="en-US" w:eastAsia="en-US" w:bidi="ar-SA"/>
      </w:rPr>
    </w:lvl>
  </w:abstractNum>
  <w:abstractNum w:abstractNumId="133"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E24237D"/>
    <w:multiLevelType w:val="hybridMultilevel"/>
    <w:tmpl w:val="AF9A2BC6"/>
    <w:lvl w:ilvl="0" w:tplc="1A9C519C">
      <w:start w:val="1"/>
      <w:numFmt w:val="decimal"/>
      <w:lvlText w:val="2.5.%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E77114E"/>
    <w:multiLevelType w:val="hybridMultilevel"/>
    <w:tmpl w:val="3C30713C"/>
    <w:lvl w:ilvl="0" w:tplc="75FE2F96">
      <w:numFmt w:val="bullet"/>
      <w:lvlText w:val=""/>
      <w:lvlJc w:val="left"/>
      <w:pPr>
        <w:ind w:left="1440" w:hanging="361"/>
      </w:pPr>
      <w:rPr>
        <w:rFonts w:ascii="Symbol" w:eastAsia="Symbol" w:hAnsi="Symbol" w:cs="Symbol" w:hint="default"/>
        <w:b w:val="0"/>
        <w:bCs w:val="0"/>
        <w:i w:val="0"/>
        <w:iCs w:val="0"/>
        <w:spacing w:val="0"/>
        <w:w w:val="100"/>
        <w:sz w:val="24"/>
        <w:szCs w:val="24"/>
        <w:lang w:val="en-US" w:eastAsia="en-US" w:bidi="ar-SA"/>
      </w:rPr>
    </w:lvl>
    <w:lvl w:ilvl="1" w:tplc="F5CAE0C0">
      <w:numFmt w:val="bullet"/>
      <w:lvlText w:val="•"/>
      <w:lvlJc w:val="left"/>
      <w:pPr>
        <w:ind w:left="2484" w:hanging="361"/>
      </w:pPr>
      <w:rPr>
        <w:rFonts w:hint="default"/>
        <w:lang w:val="en-US" w:eastAsia="en-US" w:bidi="ar-SA"/>
      </w:rPr>
    </w:lvl>
    <w:lvl w:ilvl="2" w:tplc="E8CC8E46">
      <w:numFmt w:val="bullet"/>
      <w:lvlText w:val="•"/>
      <w:lvlJc w:val="left"/>
      <w:pPr>
        <w:ind w:left="3528" w:hanging="361"/>
      </w:pPr>
      <w:rPr>
        <w:rFonts w:hint="default"/>
        <w:lang w:val="en-US" w:eastAsia="en-US" w:bidi="ar-SA"/>
      </w:rPr>
    </w:lvl>
    <w:lvl w:ilvl="3" w:tplc="8A6A739E">
      <w:numFmt w:val="bullet"/>
      <w:lvlText w:val="•"/>
      <w:lvlJc w:val="left"/>
      <w:pPr>
        <w:ind w:left="4572" w:hanging="361"/>
      </w:pPr>
      <w:rPr>
        <w:rFonts w:hint="default"/>
        <w:lang w:val="en-US" w:eastAsia="en-US" w:bidi="ar-SA"/>
      </w:rPr>
    </w:lvl>
    <w:lvl w:ilvl="4" w:tplc="DF60F8D6">
      <w:numFmt w:val="bullet"/>
      <w:lvlText w:val="•"/>
      <w:lvlJc w:val="left"/>
      <w:pPr>
        <w:ind w:left="5616" w:hanging="361"/>
      </w:pPr>
      <w:rPr>
        <w:rFonts w:hint="default"/>
        <w:lang w:val="en-US" w:eastAsia="en-US" w:bidi="ar-SA"/>
      </w:rPr>
    </w:lvl>
    <w:lvl w:ilvl="5" w:tplc="D1F64C72">
      <w:numFmt w:val="bullet"/>
      <w:lvlText w:val="•"/>
      <w:lvlJc w:val="left"/>
      <w:pPr>
        <w:ind w:left="6660" w:hanging="361"/>
      </w:pPr>
      <w:rPr>
        <w:rFonts w:hint="default"/>
        <w:lang w:val="en-US" w:eastAsia="en-US" w:bidi="ar-SA"/>
      </w:rPr>
    </w:lvl>
    <w:lvl w:ilvl="6" w:tplc="10FA8690">
      <w:numFmt w:val="bullet"/>
      <w:lvlText w:val="•"/>
      <w:lvlJc w:val="left"/>
      <w:pPr>
        <w:ind w:left="7704" w:hanging="361"/>
      </w:pPr>
      <w:rPr>
        <w:rFonts w:hint="default"/>
        <w:lang w:val="en-US" w:eastAsia="en-US" w:bidi="ar-SA"/>
      </w:rPr>
    </w:lvl>
    <w:lvl w:ilvl="7" w:tplc="BE823682">
      <w:numFmt w:val="bullet"/>
      <w:lvlText w:val="•"/>
      <w:lvlJc w:val="left"/>
      <w:pPr>
        <w:ind w:left="8748" w:hanging="361"/>
      </w:pPr>
      <w:rPr>
        <w:rFonts w:hint="default"/>
        <w:lang w:val="en-US" w:eastAsia="en-US" w:bidi="ar-SA"/>
      </w:rPr>
    </w:lvl>
    <w:lvl w:ilvl="8" w:tplc="62444A60">
      <w:numFmt w:val="bullet"/>
      <w:lvlText w:val="•"/>
      <w:lvlJc w:val="left"/>
      <w:pPr>
        <w:ind w:left="9792" w:hanging="361"/>
      </w:pPr>
      <w:rPr>
        <w:rFonts w:hint="default"/>
        <w:lang w:val="en-US" w:eastAsia="en-US" w:bidi="ar-SA"/>
      </w:rPr>
    </w:lvl>
  </w:abstractNum>
  <w:abstractNum w:abstractNumId="136"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15:restartNumberingAfterBreak="0">
    <w:nsid w:val="71144E2F"/>
    <w:multiLevelType w:val="hybridMultilevel"/>
    <w:tmpl w:val="2006DB16"/>
    <w:lvl w:ilvl="0" w:tplc="58542742">
      <w:start w:val="1"/>
      <w:numFmt w:val="decimal"/>
      <w:lvlText w:val="%1."/>
      <w:lvlJc w:val="left"/>
      <w:pPr>
        <w:ind w:left="1440" w:hanging="361"/>
      </w:pPr>
      <w:rPr>
        <w:rFonts w:ascii="Arial" w:eastAsia="Times New Roman" w:hAnsi="Arial" w:cs="Arial" w:hint="default"/>
        <w:b w:val="0"/>
        <w:bCs w:val="0"/>
        <w:i w:val="0"/>
        <w:iCs w:val="0"/>
        <w:spacing w:val="0"/>
        <w:w w:val="100"/>
        <w:sz w:val="24"/>
        <w:szCs w:val="24"/>
        <w:lang w:val="en-US" w:eastAsia="en-US" w:bidi="ar-SA"/>
      </w:rPr>
    </w:lvl>
    <w:lvl w:ilvl="1" w:tplc="C010D524">
      <w:numFmt w:val="bullet"/>
      <w:lvlText w:val="•"/>
      <w:lvlJc w:val="left"/>
      <w:pPr>
        <w:ind w:left="2484" w:hanging="361"/>
      </w:pPr>
      <w:rPr>
        <w:rFonts w:hint="default"/>
        <w:lang w:val="en-US" w:eastAsia="en-US" w:bidi="ar-SA"/>
      </w:rPr>
    </w:lvl>
    <w:lvl w:ilvl="2" w:tplc="6974E464">
      <w:numFmt w:val="bullet"/>
      <w:lvlText w:val="•"/>
      <w:lvlJc w:val="left"/>
      <w:pPr>
        <w:ind w:left="3528" w:hanging="361"/>
      </w:pPr>
      <w:rPr>
        <w:rFonts w:hint="default"/>
        <w:lang w:val="en-US" w:eastAsia="en-US" w:bidi="ar-SA"/>
      </w:rPr>
    </w:lvl>
    <w:lvl w:ilvl="3" w:tplc="520CE554">
      <w:numFmt w:val="bullet"/>
      <w:lvlText w:val="•"/>
      <w:lvlJc w:val="left"/>
      <w:pPr>
        <w:ind w:left="4572" w:hanging="361"/>
      </w:pPr>
      <w:rPr>
        <w:rFonts w:hint="default"/>
        <w:lang w:val="en-US" w:eastAsia="en-US" w:bidi="ar-SA"/>
      </w:rPr>
    </w:lvl>
    <w:lvl w:ilvl="4" w:tplc="7BD05814">
      <w:numFmt w:val="bullet"/>
      <w:lvlText w:val="•"/>
      <w:lvlJc w:val="left"/>
      <w:pPr>
        <w:ind w:left="5616" w:hanging="361"/>
      </w:pPr>
      <w:rPr>
        <w:rFonts w:hint="default"/>
        <w:lang w:val="en-US" w:eastAsia="en-US" w:bidi="ar-SA"/>
      </w:rPr>
    </w:lvl>
    <w:lvl w:ilvl="5" w:tplc="5D9EF5B2">
      <w:numFmt w:val="bullet"/>
      <w:lvlText w:val="•"/>
      <w:lvlJc w:val="left"/>
      <w:pPr>
        <w:ind w:left="6660" w:hanging="361"/>
      </w:pPr>
      <w:rPr>
        <w:rFonts w:hint="default"/>
        <w:lang w:val="en-US" w:eastAsia="en-US" w:bidi="ar-SA"/>
      </w:rPr>
    </w:lvl>
    <w:lvl w:ilvl="6" w:tplc="5E10E928">
      <w:numFmt w:val="bullet"/>
      <w:lvlText w:val="•"/>
      <w:lvlJc w:val="left"/>
      <w:pPr>
        <w:ind w:left="7704" w:hanging="361"/>
      </w:pPr>
      <w:rPr>
        <w:rFonts w:hint="default"/>
        <w:lang w:val="en-US" w:eastAsia="en-US" w:bidi="ar-SA"/>
      </w:rPr>
    </w:lvl>
    <w:lvl w:ilvl="7" w:tplc="2FE486F2">
      <w:numFmt w:val="bullet"/>
      <w:lvlText w:val="•"/>
      <w:lvlJc w:val="left"/>
      <w:pPr>
        <w:ind w:left="8748" w:hanging="361"/>
      </w:pPr>
      <w:rPr>
        <w:rFonts w:hint="default"/>
        <w:lang w:val="en-US" w:eastAsia="en-US" w:bidi="ar-SA"/>
      </w:rPr>
    </w:lvl>
    <w:lvl w:ilvl="8" w:tplc="8F401DC8">
      <w:numFmt w:val="bullet"/>
      <w:lvlText w:val="•"/>
      <w:lvlJc w:val="left"/>
      <w:pPr>
        <w:ind w:left="9792" w:hanging="361"/>
      </w:pPr>
      <w:rPr>
        <w:rFonts w:hint="default"/>
        <w:lang w:val="en-US" w:eastAsia="en-US" w:bidi="ar-SA"/>
      </w:rPr>
    </w:lvl>
  </w:abstractNum>
  <w:abstractNum w:abstractNumId="138" w15:restartNumberingAfterBreak="0">
    <w:nsid w:val="7495526B"/>
    <w:multiLevelType w:val="hybridMultilevel"/>
    <w:tmpl w:val="A348A474"/>
    <w:lvl w:ilvl="0" w:tplc="636693F8">
      <w:start w:val="1"/>
      <w:numFmt w:val="decimal"/>
      <w:lvlText w:val="5.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5077004"/>
    <w:multiLevelType w:val="hybridMultilevel"/>
    <w:tmpl w:val="FF6C56F6"/>
    <w:lvl w:ilvl="0" w:tplc="FE2EBBB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3"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45"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6"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BF37E83"/>
    <w:multiLevelType w:val="hybridMultilevel"/>
    <w:tmpl w:val="832EED8A"/>
    <w:lvl w:ilvl="0" w:tplc="652E1B9E">
      <w:numFmt w:val="bullet"/>
      <w:lvlText w:val=""/>
      <w:lvlJc w:val="left"/>
      <w:pPr>
        <w:ind w:left="1440" w:hanging="361"/>
      </w:pPr>
      <w:rPr>
        <w:rFonts w:ascii="Symbol" w:eastAsia="Symbol" w:hAnsi="Symbol" w:cs="Symbol" w:hint="default"/>
        <w:b w:val="0"/>
        <w:bCs w:val="0"/>
        <w:i w:val="0"/>
        <w:iCs w:val="0"/>
        <w:spacing w:val="0"/>
        <w:w w:val="100"/>
        <w:sz w:val="24"/>
        <w:szCs w:val="24"/>
        <w:lang w:val="en-US" w:eastAsia="en-US" w:bidi="ar-SA"/>
      </w:rPr>
    </w:lvl>
    <w:lvl w:ilvl="1" w:tplc="04F6AB30">
      <w:numFmt w:val="bullet"/>
      <w:lvlText w:val="•"/>
      <w:lvlJc w:val="left"/>
      <w:pPr>
        <w:ind w:left="2484" w:hanging="361"/>
      </w:pPr>
      <w:rPr>
        <w:rFonts w:hint="default"/>
        <w:lang w:val="en-US" w:eastAsia="en-US" w:bidi="ar-SA"/>
      </w:rPr>
    </w:lvl>
    <w:lvl w:ilvl="2" w:tplc="EA8CAEA8">
      <w:numFmt w:val="bullet"/>
      <w:lvlText w:val="•"/>
      <w:lvlJc w:val="left"/>
      <w:pPr>
        <w:ind w:left="3528" w:hanging="361"/>
      </w:pPr>
      <w:rPr>
        <w:rFonts w:hint="default"/>
        <w:lang w:val="en-US" w:eastAsia="en-US" w:bidi="ar-SA"/>
      </w:rPr>
    </w:lvl>
    <w:lvl w:ilvl="3" w:tplc="12464394">
      <w:numFmt w:val="bullet"/>
      <w:lvlText w:val="•"/>
      <w:lvlJc w:val="left"/>
      <w:pPr>
        <w:ind w:left="4572" w:hanging="361"/>
      </w:pPr>
      <w:rPr>
        <w:rFonts w:hint="default"/>
        <w:lang w:val="en-US" w:eastAsia="en-US" w:bidi="ar-SA"/>
      </w:rPr>
    </w:lvl>
    <w:lvl w:ilvl="4" w:tplc="166C771E">
      <w:numFmt w:val="bullet"/>
      <w:lvlText w:val="•"/>
      <w:lvlJc w:val="left"/>
      <w:pPr>
        <w:ind w:left="5616" w:hanging="361"/>
      </w:pPr>
      <w:rPr>
        <w:rFonts w:hint="default"/>
        <w:lang w:val="en-US" w:eastAsia="en-US" w:bidi="ar-SA"/>
      </w:rPr>
    </w:lvl>
    <w:lvl w:ilvl="5" w:tplc="3B14F71E">
      <w:numFmt w:val="bullet"/>
      <w:lvlText w:val="•"/>
      <w:lvlJc w:val="left"/>
      <w:pPr>
        <w:ind w:left="6660" w:hanging="361"/>
      </w:pPr>
      <w:rPr>
        <w:rFonts w:hint="default"/>
        <w:lang w:val="en-US" w:eastAsia="en-US" w:bidi="ar-SA"/>
      </w:rPr>
    </w:lvl>
    <w:lvl w:ilvl="6" w:tplc="DE2E352E">
      <w:numFmt w:val="bullet"/>
      <w:lvlText w:val="•"/>
      <w:lvlJc w:val="left"/>
      <w:pPr>
        <w:ind w:left="7704" w:hanging="361"/>
      </w:pPr>
      <w:rPr>
        <w:rFonts w:hint="default"/>
        <w:lang w:val="en-US" w:eastAsia="en-US" w:bidi="ar-SA"/>
      </w:rPr>
    </w:lvl>
    <w:lvl w:ilvl="7" w:tplc="84BC8F58">
      <w:numFmt w:val="bullet"/>
      <w:lvlText w:val="•"/>
      <w:lvlJc w:val="left"/>
      <w:pPr>
        <w:ind w:left="8748" w:hanging="361"/>
      </w:pPr>
      <w:rPr>
        <w:rFonts w:hint="default"/>
        <w:lang w:val="en-US" w:eastAsia="en-US" w:bidi="ar-SA"/>
      </w:rPr>
    </w:lvl>
    <w:lvl w:ilvl="8" w:tplc="97D8D2FA">
      <w:numFmt w:val="bullet"/>
      <w:lvlText w:val="•"/>
      <w:lvlJc w:val="left"/>
      <w:pPr>
        <w:ind w:left="9792" w:hanging="361"/>
      </w:pPr>
      <w:rPr>
        <w:rFonts w:hint="default"/>
        <w:lang w:val="en-US" w:eastAsia="en-US" w:bidi="ar-SA"/>
      </w:rPr>
    </w:lvl>
  </w:abstractNum>
  <w:abstractNum w:abstractNumId="148" w15:restartNumberingAfterBreak="0">
    <w:nsid w:val="7C534F97"/>
    <w:multiLevelType w:val="hybridMultilevel"/>
    <w:tmpl w:val="CE1C849E"/>
    <w:lvl w:ilvl="0" w:tplc="4A94A8C0">
      <w:start w:val="1"/>
      <w:numFmt w:val="upperLetter"/>
      <w:lvlText w:val="%1."/>
      <w:lvlJc w:val="left"/>
      <w:pPr>
        <w:ind w:left="1080" w:hanging="360"/>
      </w:pPr>
      <w:rPr>
        <w:rFonts w:ascii="Arial" w:eastAsia="Times New Roman" w:hAnsi="Arial" w:cs="Arial" w:hint="default"/>
        <w:b/>
        <w:bCs/>
        <w:i w:val="0"/>
        <w:iCs w:val="0"/>
        <w:spacing w:val="-2"/>
        <w:w w:val="100"/>
        <w:sz w:val="22"/>
        <w:szCs w:val="22"/>
        <w:lang w:val="en-US" w:eastAsia="en-US" w:bidi="ar-SA"/>
      </w:rPr>
    </w:lvl>
    <w:lvl w:ilvl="1" w:tplc="2B22079C">
      <w:start w:val="1"/>
      <w:numFmt w:val="decimal"/>
      <w:lvlText w:val="%2."/>
      <w:lvlJc w:val="left"/>
      <w:pPr>
        <w:ind w:left="2520" w:hanging="360"/>
      </w:pPr>
      <w:rPr>
        <w:rFonts w:ascii="Arial" w:eastAsia="Times New Roman" w:hAnsi="Arial" w:cs="Arial" w:hint="default"/>
        <w:b w:val="0"/>
        <w:bCs w:val="0"/>
        <w:i w:val="0"/>
        <w:iCs w:val="0"/>
        <w:spacing w:val="0"/>
        <w:w w:val="100"/>
        <w:sz w:val="24"/>
        <w:szCs w:val="24"/>
        <w:lang w:val="en-US" w:eastAsia="en-US" w:bidi="ar-SA"/>
      </w:rPr>
    </w:lvl>
    <w:lvl w:ilvl="2" w:tplc="E0D00BCC">
      <w:start w:val="1"/>
      <w:numFmt w:val="lowerLetter"/>
      <w:lvlText w:val="%3."/>
      <w:lvlJc w:val="left"/>
      <w:pPr>
        <w:ind w:left="3240" w:hanging="360"/>
      </w:pPr>
      <w:rPr>
        <w:rFonts w:ascii="Arial" w:eastAsia="Arial" w:hAnsi="Arial" w:cs="Arial" w:hint="default"/>
        <w:b w:val="0"/>
        <w:bCs w:val="0"/>
        <w:i w:val="0"/>
        <w:iCs w:val="0"/>
        <w:spacing w:val="-1"/>
        <w:w w:val="100"/>
        <w:sz w:val="22"/>
        <w:szCs w:val="22"/>
        <w:lang w:val="en-US" w:eastAsia="en-US" w:bidi="ar-SA"/>
      </w:rPr>
    </w:lvl>
    <w:lvl w:ilvl="3" w:tplc="CB948FCC">
      <w:numFmt w:val="bullet"/>
      <w:lvlText w:val="•"/>
      <w:lvlJc w:val="left"/>
      <w:pPr>
        <w:ind w:left="4320" w:hanging="360"/>
      </w:pPr>
      <w:rPr>
        <w:rFonts w:hint="default"/>
        <w:lang w:val="en-US" w:eastAsia="en-US" w:bidi="ar-SA"/>
      </w:rPr>
    </w:lvl>
    <w:lvl w:ilvl="4" w:tplc="21529AAA">
      <w:numFmt w:val="bullet"/>
      <w:lvlText w:val="•"/>
      <w:lvlJc w:val="left"/>
      <w:pPr>
        <w:ind w:left="5400" w:hanging="360"/>
      </w:pPr>
      <w:rPr>
        <w:rFonts w:hint="default"/>
        <w:lang w:val="en-US" w:eastAsia="en-US" w:bidi="ar-SA"/>
      </w:rPr>
    </w:lvl>
    <w:lvl w:ilvl="5" w:tplc="E9866B1A">
      <w:numFmt w:val="bullet"/>
      <w:lvlText w:val="•"/>
      <w:lvlJc w:val="left"/>
      <w:pPr>
        <w:ind w:left="6480" w:hanging="360"/>
      </w:pPr>
      <w:rPr>
        <w:rFonts w:hint="default"/>
        <w:lang w:val="en-US" w:eastAsia="en-US" w:bidi="ar-SA"/>
      </w:rPr>
    </w:lvl>
    <w:lvl w:ilvl="6" w:tplc="36AA7800">
      <w:numFmt w:val="bullet"/>
      <w:lvlText w:val="•"/>
      <w:lvlJc w:val="left"/>
      <w:pPr>
        <w:ind w:left="7560" w:hanging="360"/>
      </w:pPr>
      <w:rPr>
        <w:rFonts w:hint="default"/>
        <w:lang w:val="en-US" w:eastAsia="en-US" w:bidi="ar-SA"/>
      </w:rPr>
    </w:lvl>
    <w:lvl w:ilvl="7" w:tplc="38081454">
      <w:numFmt w:val="bullet"/>
      <w:lvlText w:val="•"/>
      <w:lvlJc w:val="left"/>
      <w:pPr>
        <w:ind w:left="8640" w:hanging="360"/>
      </w:pPr>
      <w:rPr>
        <w:rFonts w:hint="default"/>
        <w:lang w:val="en-US" w:eastAsia="en-US" w:bidi="ar-SA"/>
      </w:rPr>
    </w:lvl>
    <w:lvl w:ilvl="8" w:tplc="5AE0B8F0">
      <w:numFmt w:val="bullet"/>
      <w:lvlText w:val="•"/>
      <w:lvlJc w:val="left"/>
      <w:pPr>
        <w:ind w:left="9720" w:hanging="360"/>
      </w:pPr>
      <w:rPr>
        <w:rFonts w:hint="default"/>
        <w:lang w:val="en-US" w:eastAsia="en-US" w:bidi="ar-SA"/>
      </w:rPr>
    </w:lvl>
  </w:abstractNum>
  <w:abstractNum w:abstractNumId="149"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51"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42"/>
  </w:num>
  <w:num w:numId="2" w16cid:durableId="964584709">
    <w:abstractNumId w:val="131"/>
  </w:num>
  <w:num w:numId="3" w16cid:durableId="1826237628">
    <w:abstractNumId w:val="113"/>
  </w:num>
  <w:num w:numId="4" w16cid:durableId="1436824131">
    <w:abstractNumId w:val="140"/>
  </w:num>
  <w:num w:numId="5" w16cid:durableId="2083094224">
    <w:abstractNumId w:val="102"/>
  </w:num>
  <w:num w:numId="6" w16cid:durableId="227424011">
    <w:abstractNumId w:val="108"/>
  </w:num>
  <w:num w:numId="7" w16cid:durableId="48498287">
    <w:abstractNumId w:val="76"/>
  </w:num>
  <w:num w:numId="8" w16cid:durableId="534394689">
    <w:abstractNumId w:val="37"/>
  </w:num>
  <w:num w:numId="9" w16cid:durableId="1173451245">
    <w:abstractNumId w:val="55"/>
  </w:num>
  <w:num w:numId="10" w16cid:durableId="876964398">
    <w:abstractNumId w:val="79"/>
  </w:num>
  <w:num w:numId="11" w16cid:durableId="1283923745">
    <w:abstractNumId w:val="123"/>
  </w:num>
  <w:num w:numId="12" w16cid:durableId="1746881884">
    <w:abstractNumId w:val="111"/>
  </w:num>
  <w:num w:numId="13" w16cid:durableId="625351972">
    <w:abstractNumId w:val="62"/>
  </w:num>
  <w:num w:numId="14" w16cid:durableId="245383906">
    <w:abstractNumId w:val="23"/>
  </w:num>
  <w:num w:numId="15" w16cid:durableId="412775720">
    <w:abstractNumId w:val="90"/>
  </w:num>
  <w:num w:numId="16" w16cid:durableId="228661147">
    <w:abstractNumId w:val="107"/>
  </w:num>
  <w:num w:numId="17" w16cid:durableId="319818422">
    <w:abstractNumId w:val="118"/>
  </w:num>
  <w:num w:numId="18" w16cid:durableId="1568490659">
    <w:abstractNumId w:val="58"/>
  </w:num>
  <w:num w:numId="19" w16cid:durableId="2098863886">
    <w:abstractNumId w:val="56"/>
  </w:num>
  <w:num w:numId="20" w16cid:durableId="117995894">
    <w:abstractNumId w:val="92"/>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92"/>
  </w:num>
  <w:num w:numId="22" w16cid:durableId="602766422">
    <w:abstractNumId w:val="92"/>
  </w:num>
  <w:num w:numId="23" w16cid:durableId="1618752622">
    <w:abstractNumId w:val="28"/>
  </w:num>
  <w:num w:numId="24" w16cid:durableId="1929148363">
    <w:abstractNumId w:val="74"/>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44"/>
  </w:num>
  <w:num w:numId="26" w16cid:durableId="1950769202">
    <w:abstractNumId w:val="145"/>
  </w:num>
  <w:num w:numId="27" w16cid:durableId="179663829">
    <w:abstractNumId w:val="104"/>
  </w:num>
  <w:num w:numId="28" w16cid:durableId="1463765542">
    <w:abstractNumId w:val="136"/>
  </w:num>
  <w:num w:numId="29" w16cid:durableId="1661037845">
    <w:abstractNumId w:val="30"/>
  </w:num>
  <w:num w:numId="30" w16cid:durableId="1168862028">
    <w:abstractNumId w:val="92"/>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66"/>
  </w:num>
  <w:num w:numId="32" w16cid:durableId="1970355707">
    <w:abstractNumId w:val="98"/>
  </w:num>
  <w:num w:numId="33" w16cid:durableId="2124180424">
    <w:abstractNumId w:val="31"/>
  </w:num>
  <w:num w:numId="34" w16cid:durableId="536359548">
    <w:abstractNumId w:val="0"/>
  </w:num>
  <w:num w:numId="35" w16cid:durableId="1351641341">
    <w:abstractNumId w:val="92"/>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92"/>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16"/>
  </w:num>
  <w:num w:numId="38" w16cid:durableId="1918860588">
    <w:abstractNumId w:val="124"/>
  </w:num>
  <w:num w:numId="39" w16cid:durableId="1101216970">
    <w:abstractNumId w:val="71"/>
  </w:num>
  <w:num w:numId="40" w16cid:durableId="1346319430">
    <w:abstractNumId w:val="141"/>
  </w:num>
  <w:num w:numId="41" w16cid:durableId="308754727">
    <w:abstractNumId w:val="114"/>
  </w:num>
  <w:num w:numId="42" w16cid:durableId="2038383240">
    <w:abstractNumId w:val="29"/>
  </w:num>
  <w:num w:numId="43" w16cid:durableId="989290466">
    <w:abstractNumId w:val="45"/>
  </w:num>
  <w:num w:numId="44" w16cid:durableId="309869481">
    <w:abstractNumId w:val="49"/>
  </w:num>
  <w:num w:numId="45" w16cid:durableId="16201915">
    <w:abstractNumId w:val="38"/>
  </w:num>
  <w:num w:numId="46" w16cid:durableId="224295719">
    <w:abstractNumId w:val="129"/>
  </w:num>
  <w:num w:numId="47" w16cid:durableId="831262113">
    <w:abstractNumId w:val="4"/>
  </w:num>
  <w:num w:numId="48" w16cid:durableId="76362459">
    <w:abstractNumId w:val="75"/>
  </w:num>
  <w:num w:numId="49" w16cid:durableId="1878276784">
    <w:abstractNumId w:val="48"/>
  </w:num>
  <w:num w:numId="50" w16cid:durableId="1234386441">
    <w:abstractNumId w:val="40"/>
  </w:num>
  <w:num w:numId="51" w16cid:durableId="1446457975">
    <w:abstractNumId w:val="59"/>
  </w:num>
  <w:num w:numId="52" w16cid:durableId="30768056">
    <w:abstractNumId w:val="36"/>
  </w:num>
  <w:num w:numId="53" w16cid:durableId="1269584816">
    <w:abstractNumId w:val="80"/>
  </w:num>
  <w:num w:numId="54" w16cid:durableId="940603284">
    <w:abstractNumId w:val="72"/>
  </w:num>
  <w:num w:numId="55" w16cid:durableId="207373943">
    <w:abstractNumId w:val="143"/>
  </w:num>
  <w:num w:numId="56" w16cid:durableId="633102969">
    <w:abstractNumId w:val="26"/>
  </w:num>
  <w:num w:numId="57" w16cid:durableId="772407798">
    <w:abstractNumId w:val="125"/>
  </w:num>
  <w:num w:numId="58" w16cid:durableId="1670911305">
    <w:abstractNumId w:val="81"/>
  </w:num>
  <w:num w:numId="59" w16cid:durableId="1261060566">
    <w:abstractNumId w:val="117"/>
  </w:num>
  <w:num w:numId="60" w16cid:durableId="285934248">
    <w:abstractNumId w:val="41"/>
  </w:num>
  <w:num w:numId="61" w16cid:durableId="864709469">
    <w:abstractNumId w:val="27"/>
  </w:num>
  <w:num w:numId="62" w16cid:durableId="856582571">
    <w:abstractNumId w:val="151"/>
  </w:num>
  <w:num w:numId="63" w16cid:durableId="98794796">
    <w:abstractNumId w:val="93"/>
  </w:num>
  <w:num w:numId="64" w16cid:durableId="1956863007">
    <w:abstractNumId w:val="128"/>
  </w:num>
  <w:num w:numId="65" w16cid:durableId="741485941">
    <w:abstractNumId w:val="73"/>
  </w:num>
  <w:num w:numId="66" w16cid:durableId="2090540123">
    <w:abstractNumId w:val="32"/>
  </w:num>
  <w:num w:numId="67" w16cid:durableId="797532653">
    <w:abstractNumId w:val="13"/>
  </w:num>
  <w:num w:numId="68" w16cid:durableId="2099673932">
    <w:abstractNumId w:val="133"/>
  </w:num>
  <w:num w:numId="69" w16cid:durableId="524830489">
    <w:abstractNumId w:val="106"/>
  </w:num>
  <w:num w:numId="70" w16cid:durableId="1297688093">
    <w:abstractNumId w:val="130"/>
  </w:num>
  <w:num w:numId="71" w16cid:durableId="108165415">
    <w:abstractNumId w:val="51"/>
  </w:num>
  <w:num w:numId="72" w16cid:durableId="1050227349">
    <w:abstractNumId w:val="60"/>
  </w:num>
  <w:num w:numId="73" w16cid:durableId="2104183228">
    <w:abstractNumId w:val="122"/>
  </w:num>
  <w:num w:numId="74" w16cid:durableId="1833057302">
    <w:abstractNumId w:val="82"/>
  </w:num>
  <w:num w:numId="75" w16cid:durableId="956445259">
    <w:abstractNumId w:val="42"/>
  </w:num>
  <w:num w:numId="76" w16cid:durableId="290407321">
    <w:abstractNumId w:val="5"/>
  </w:num>
  <w:num w:numId="77" w16cid:durableId="1911694001">
    <w:abstractNumId w:val="24"/>
  </w:num>
  <w:num w:numId="78" w16cid:durableId="686758024">
    <w:abstractNumId w:val="68"/>
  </w:num>
  <w:num w:numId="79" w16cid:durableId="388655293">
    <w:abstractNumId w:val="115"/>
  </w:num>
  <w:num w:numId="80" w16cid:durableId="395709420">
    <w:abstractNumId w:val="20"/>
  </w:num>
  <w:num w:numId="81" w16cid:durableId="2103186729">
    <w:abstractNumId w:val="15"/>
  </w:num>
  <w:num w:numId="82" w16cid:durableId="2128810138">
    <w:abstractNumId w:val="46"/>
  </w:num>
  <w:num w:numId="83" w16cid:durableId="1633318451">
    <w:abstractNumId w:val="89"/>
  </w:num>
  <w:num w:numId="84" w16cid:durableId="2065250222">
    <w:abstractNumId w:val="99"/>
  </w:num>
  <w:num w:numId="85" w16cid:durableId="1772311471">
    <w:abstractNumId w:val="33"/>
  </w:num>
  <w:num w:numId="86" w16cid:durableId="1459255278">
    <w:abstractNumId w:val="64"/>
  </w:num>
  <w:num w:numId="87" w16cid:durableId="1456682767">
    <w:abstractNumId w:val="149"/>
  </w:num>
  <w:num w:numId="88" w16cid:durableId="113791111">
    <w:abstractNumId w:val="6"/>
  </w:num>
  <w:num w:numId="89" w16cid:durableId="502013917">
    <w:abstractNumId w:val="19"/>
  </w:num>
  <w:num w:numId="90" w16cid:durableId="1119690716">
    <w:abstractNumId w:val="109"/>
  </w:num>
  <w:num w:numId="91" w16cid:durableId="1069964004">
    <w:abstractNumId w:val="53"/>
  </w:num>
  <w:num w:numId="92" w16cid:durableId="770128419">
    <w:abstractNumId w:val="17"/>
  </w:num>
  <w:num w:numId="93" w16cid:durableId="771048311">
    <w:abstractNumId w:val="126"/>
  </w:num>
  <w:num w:numId="94" w16cid:durableId="199365576">
    <w:abstractNumId w:val="22"/>
  </w:num>
  <w:num w:numId="95" w16cid:durableId="1928534844">
    <w:abstractNumId w:val="10"/>
  </w:num>
  <w:num w:numId="96" w16cid:durableId="1600528602">
    <w:abstractNumId w:val="9"/>
  </w:num>
  <w:num w:numId="97" w16cid:durableId="1719931024">
    <w:abstractNumId w:val="84"/>
  </w:num>
  <w:num w:numId="98" w16cid:durableId="1101029044">
    <w:abstractNumId w:val="146"/>
  </w:num>
  <w:num w:numId="99" w16cid:durableId="841973008">
    <w:abstractNumId w:val="25"/>
  </w:num>
  <w:num w:numId="100" w16cid:durableId="1697197545">
    <w:abstractNumId w:val="3"/>
  </w:num>
  <w:num w:numId="101" w16cid:durableId="506604924">
    <w:abstractNumId w:val="8"/>
  </w:num>
  <w:num w:numId="102" w16cid:durableId="1867526440">
    <w:abstractNumId w:val="150"/>
  </w:num>
  <w:num w:numId="103" w16cid:durableId="98109271">
    <w:abstractNumId w:val="63"/>
  </w:num>
  <w:num w:numId="104" w16cid:durableId="1094518802">
    <w:abstractNumId w:val="67"/>
  </w:num>
  <w:num w:numId="105" w16cid:durableId="522747320">
    <w:abstractNumId w:val="87"/>
  </w:num>
  <w:num w:numId="106" w16cid:durableId="889802271">
    <w:abstractNumId w:val="83"/>
  </w:num>
  <w:num w:numId="107" w16cid:durableId="489442297">
    <w:abstractNumId w:val="96"/>
  </w:num>
  <w:num w:numId="108" w16cid:durableId="253981471">
    <w:abstractNumId w:val="78"/>
  </w:num>
  <w:num w:numId="109" w16cid:durableId="639195491">
    <w:abstractNumId w:val="127"/>
  </w:num>
  <w:num w:numId="110" w16cid:durableId="544414145">
    <w:abstractNumId w:val="77"/>
  </w:num>
  <w:num w:numId="111" w16cid:durableId="193541179">
    <w:abstractNumId w:val="134"/>
  </w:num>
  <w:num w:numId="112" w16cid:durableId="595015866">
    <w:abstractNumId w:val="7"/>
  </w:num>
  <w:num w:numId="113" w16cid:durableId="2131044020">
    <w:abstractNumId w:val="12"/>
  </w:num>
  <w:num w:numId="114" w16cid:durableId="1243762381">
    <w:abstractNumId w:val="91"/>
  </w:num>
  <w:num w:numId="115" w16cid:durableId="419567209">
    <w:abstractNumId w:val="119"/>
  </w:num>
  <w:num w:numId="116" w16cid:durableId="237129495">
    <w:abstractNumId w:val="100"/>
  </w:num>
  <w:num w:numId="117" w16cid:durableId="1419715843">
    <w:abstractNumId w:val="57"/>
  </w:num>
  <w:num w:numId="118" w16cid:durableId="1628394421">
    <w:abstractNumId w:val="21"/>
  </w:num>
  <w:num w:numId="119" w16cid:durableId="1484849973">
    <w:abstractNumId w:val="70"/>
  </w:num>
  <w:num w:numId="120" w16cid:durableId="1318419568">
    <w:abstractNumId w:val="54"/>
  </w:num>
  <w:num w:numId="121" w16cid:durableId="1092357410">
    <w:abstractNumId w:val="1"/>
  </w:num>
  <w:num w:numId="122" w16cid:durableId="479272198">
    <w:abstractNumId w:val="65"/>
  </w:num>
  <w:num w:numId="123" w16cid:durableId="714891984">
    <w:abstractNumId w:val="2"/>
  </w:num>
  <w:num w:numId="124" w16cid:durableId="428428054">
    <w:abstractNumId w:val="86"/>
  </w:num>
  <w:num w:numId="125" w16cid:durableId="634024658">
    <w:abstractNumId w:val="61"/>
  </w:num>
  <w:num w:numId="126" w16cid:durableId="260452408">
    <w:abstractNumId w:val="16"/>
  </w:num>
  <w:num w:numId="127" w16cid:durableId="507718808">
    <w:abstractNumId w:val="138"/>
  </w:num>
  <w:num w:numId="128" w16cid:durableId="1534071429">
    <w:abstractNumId w:val="34"/>
  </w:num>
  <w:num w:numId="129" w16cid:durableId="368409634">
    <w:abstractNumId w:val="139"/>
  </w:num>
  <w:num w:numId="130" w16cid:durableId="1432124097">
    <w:abstractNumId w:val="52"/>
  </w:num>
  <w:num w:numId="131" w16cid:durableId="377974178">
    <w:abstractNumId w:val="148"/>
  </w:num>
  <w:num w:numId="132" w16cid:durableId="2013801029">
    <w:abstractNumId w:val="88"/>
  </w:num>
  <w:num w:numId="133" w16cid:durableId="230964554">
    <w:abstractNumId w:val="147"/>
  </w:num>
  <w:num w:numId="134" w16cid:durableId="725178731">
    <w:abstractNumId w:val="95"/>
  </w:num>
  <w:num w:numId="135" w16cid:durableId="1437946204">
    <w:abstractNumId w:val="103"/>
  </w:num>
  <w:num w:numId="136" w16cid:durableId="999694423">
    <w:abstractNumId w:val="47"/>
  </w:num>
  <w:num w:numId="137" w16cid:durableId="1857308427">
    <w:abstractNumId w:val="85"/>
  </w:num>
  <w:num w:numId="138" w16cid:durableId="628440048">
    <w:abstractNumId w:val="35"/>
  </w:num>
  <w:num w:numId="139" w16cid:durableId="1248075609">
    <w:abstractNumId w:val="137"/>
  </w:num>
  <w:num w:numId="140" w16cid:durableId="1223298260">
    <w:abstractNumId w:val="14"/>
  </w:num>
  <w:num w:numId="141" w16cid:durableId="1920870240">
    <w:abstractNumId w:val="132"/>
  </w:num>
  <w:num w:numId="142" w16cid:durableId="771971392">
    <w:abstractNumId w:val="120"/>
  </w:num>
  <w:num w:numId="143" w16cid:durableId="241257333">
    <w:abstractNumId w:val="135"/>
  </w:num>
  <w:num w:numId="144" w16cid:durableId="1116290747">
    <w:abstractNumId w:val="101"/>
  </w:num>
  <w:num w:numId="145" w16cid:durableId="328027013">
    <w:abstractNumId w:val="110"/>
  </w:num>
  <w:num w:numId="146" w16cid:durableId="257760221">
    <w:abstractNumId w:val="50"/>
  </w:num>
  <w:num w:numId="147" w16cid:durableId="2076849906">
    <w:abstractNumId w:val="97"/>
  </w:num>
  <w:num w:numId="148" w16cid:durableId="1435519598">
    <w:abstractNumId w:val="43"/>
  </w:num>
  <w:num w:numId="149" w16cid:durableId="1653439873">
    <w:abstractNumId w:val="11"/>
  </w:num>
  <w:num w:numId="150" w16cid:durableId="860624687">
    <w:abstractNumId w:val="44"/>
  </w:num>
  <w:num w:numId="151" w16cid:durableId="281035152">
    <w:abstractNumId w:val="121"/>
  </w:num>
  <w:num w:numId="152" w16cid:durableId="539129849">
    <w:abstractNumId w:val="69"/>
  </w:num>
  <w:num w:numId="153" w16cid:durableId="758021857">
    <w:abstractNumId w:val="105"/>
  </w:num>
  <w:num w:numId="154" w16cid:durableId="200288729">
    <w:abstractNumId w:val="94"/>
  </w:num>
  <w:num w:numId="155" w16cid:durableId="1120683695">
    <w:abstractNumId w:val="39"/>
  </w:num>
  <w:num w:numId="156" w16cid:durableId="1826898159">
    <w:abstractNumId w:val="112"/>
  </w:num>
  <w:num w:numId="157" w16cid:durableId="1466771948">
    <w:abstractNumId w:val="18"/>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568A"/>
    <w:rsid w:val="000261C7"/>
    <w:rsid w:val="00031E72"/>
    <w:rsid w:val="00032429"/>
    <w:rsid w:val="000326C9"/>
    <w:rsid w:val="000350B3"/>
    <w:rsid w:val="0003575B"/>
    <w:rsid w:val="00035E61"/>
    <w:rsid w:val="00040E6A"/>
    <w:rsid w:val="00043964"/>
    <w:rsid w:val="000454F2"/>
    <w:rsid w:val="0004595F"/>
    <w:rsid w:val="00050FB7"/>
    <w:rsid w:val="00051306"/>
    <w:rsid w:val="00052EA9"/>
    <w:rsid w:val="00054B17"/>
    <w:rsid w:val="00056DC5"/>
    <w:rsid w:val="00057BEC"/>
    <w:rsid w:val="00061AAD"/>
    <w:rsid w:val="000622AE"/>
    <w:rsid w:val="00062626"/>
    <w:rsid w:val="00067AC0"/>
    <w:rsid w:val="00070260"/>
    <w:rsid w:val="000713CD"/>
    <w:rsid w:val="00073E17"/>
    <w:rsid w:val="00073FDB"/>
    <w:rsid w:val="0007434B"/>
    <w:rsid w:val="0008374E"/>
    <w:rsid w:val="00085C6A"/>
    <w:rsid w:val="00086640"/>
    <w:rsid w:val="000901BD"/>
    <w:rsid w:val="000975FB"/>
    <w:rsid w:val="000A21E7"/>
    <w:rsid w:val="000A477A"/>
    <w:rsid w:val="000A670B"/>
    <w:rsid w:val="000B11A3"/>
    <w:rsid w:val="000B213F"/>
    <w:rsid w:val="000B3702"/>
    <w:rsid w:val="000B3ACE"/>
    <w:rsid w:val="000B3D41"/>
    <w:rsid w:val="000B4C9D"/>
    <w:rsid w:val="000B62D9"/>
    <w:rsid w:val="000B68E6"/>
    <w:rsid w:val="000B77D6"/>
    <w:rsid w:val="000C110A"/>
    <w:rsid w:val="000C1EBD"/>
    <w:rsid w:val="000C4C80"/>
    <w:rsid w:val="000D642B"/>
    <w:rsid w:val="000D71D6"/>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43B2"/>
    <w:rsid w:val="0010577F"/>
    <w:rsid w:val="001077B4"/>
    <w:rsid w:val="0010789B"/>
    <w:rsid w:val="001078D8"/>
    <w:rsid w:val="00110ED6"/>
    <w:rsid w:val="00111E13"/>
    <w:rsid w:val="00112B61"/>
    <w:rsid w:val="001137D6"/>
    <w:rsid w:val="00114933"/>
    <w:rsid w:val="001177CE"/>
    <w:rsid w:val="00120BF4"/>
    <w:rsid w:val="0012304B"/>
    <w:rsid w:val="001305C3"/>
    <w:rsid w:val="00132125"/>
    <w:rsid w:val="001332A3"/>
    <w:rsid w:val="00134FC7"/>
    <w:rsid w:val="0014155D"/>
    <w:rsid w:val="00143C0A"/>
    <w:rsid w:val="001447AD"/>
    <w:rsid w:val="00146E9B"/>
    <w:rsid w:val="00154B1F"/>
    <w:rsid w:val="00155A4D"/>
    <w:rsid w:val="001564BF"/>
    <w:rsid w:val="00156E30"/>
    <w:rsid w:val="0016231A"/>
    <w:rsid w:val="00165BF1"/>
    <w:rsid w:val="00165E20"/>
    <w:rsid w:val="001661F7"/>
    <w:rsid w:val="001707CD"/>
    <w:rsid w:val="00170D45"/>
    <w:rsid w:val="001710F1"/>
    <w:rsid w:val="00174829"/>
    <w:rsid w:val="0018076E"/>
    <w:rsid w:val="001826B1"/>
    <w:rsid w:val="001843A9"/>
    <w:rsid w:val="001859BC"/>
    <w:rsid w:val="0018610B"/>
    <w:rsid w:val="00187F94"/>
    <w:rsid w:val="00190CB1"/>
    <w:rsid w:val="001911A6"/>
    <w:rsid w:val="00195F81"/>
    <w:rsid w:val="001A085D"/>
    <w:rsid w:val="001A22DF"/>
    <w:rsid w:val="001A2369"/>
    <w:rsid w:val="001A3E0C"/>
    <w:rsid w:val="001A51D2"/>
    <w:rsid w:val="001A5996"/>
    <w:rsid w:val="001A673F"/>
    <w:rsid w:val="001B171B"/>
    <w:rsid w:val="001B5BE7"/>
    <w:rsid w:val="001B5F48"/>
    <w:rsid w:val="001B66CE"/>
    <w:rsid w:val="001C169D"/>
    <w:rsid w:val="001C2015"/>
    <w:rsid w:val="001C212B"/>
    <w:rsid w:val="001C3564"/>
    <w:rsid w:val="001C52B1"/>
    <w:rsid w:val="001D1902"/>
    <w:rsid w:val="001D47E2"/>
    <w:rsid w:val="001D5F6E"/>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3801"/>
    <w:rsid w:val="0020495E"/>
    <w:rsid w:val="0020573A"/>
    <w:rsid w:val="00205DB4"/>
    <w:rsid w:val="00206744"/>
    <w:rsid w:val="00206A72"/>
    <w:rsid w:val="00207CBB"/>
    <w:rsid w:val="002110E4"/>
    <w:rsid w:val="00213E09"/>
    <w:rsid w:val="00215789"/>
    <w:rsid w:val="0021765A"/>
    <w:rsid w:val="00226A3B"/>
    <w:rsid w:val="002276D6"/>
    <w:rsid w:val="00231246"/>
    <w:rsid w:val="00232940"/>
    <w:rsid w:val="00232AB6"/>
    <w:rsid w:val="00233E6F"/>
    <w:rsid w:val="00234450"/>
    <w:rsid w:val="002349D6"/>
    <w:rsid w:val="00236317"/>
    <w:rsid w:val="00241F5F"/>
    <w:rsid w:val="002436B8"/>
    <w:rsid w:val="00243F80"/>
    <w:rsid w:val="00255132"/>
    <w:rsid w:val="00255AF7"/>
    <w:rsid w:val="00256B56"/>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2142"/>
    <w:rsid w:val="00283103"/>
    <w:rsid w:val="002838A7"/>
    <w:rsid w:val="0028679C"/>
    <w:rsid w:val="00287EB7"/>
    <w:rsid w:val="002909FE"/>
    <w:rsid w:val="002959E2"/>
    <w:rsid w:val="00295E90"/>
    <w:rsid w:val="00296D3C"/>
    <w:rsid w:val="00296F18"/>
    <w:rsid w:val="002A26B1"/>
    <w:rsid w:val="002A3C55"/>
    <w:rsid w:val="002A7BB9"/>
    <w:rsid w:val="002B0721"/>
    <w:rsid w:val="002B089B"/>
    <w:rsid w:val="002B089F"/>
    <w:rsid w:val="002B137C"/>
    <w:rsid w:val="002B1A16"/>
    <w:rsid w:val="002B3ED9"/>
    <w:rsid w:val="002B5B5E"/>
    <w:rsid w:val="002B76A5"/>
    <w:rsid w:val="002C003A"/>
    <w:rsid w:val="002C1975"/>
    <w:rsid w:val="002C1E48"/>
    <w:rsid w:val="002C3146"/>
    <w:rsid w:val="002C372D"/>
    <w:rsid w:val="002C37CB"/>
    <w:rsid w:val="002C5813"/>
    <w:rsid w:val="002C7DFB"/>
    <w:rsid w:val="002D0F9E"/>
    <w:rsid w:val="002D30ED"/>
    <w:rsid w:val="002D678B"/>
    <w:rsid w:val="002D731A"/>
    <w:rsid w:val="002E04B9"/>
    <w:rsid w:val="002E0510"/>
    <w:rsid w:val="002E1B29"/>
    <w:rsid w:val="002E1C9A"/>
    <w:rsid w:val="002E4DFD"/>
    <w:rsid w:val="002E7C78"/>
    <w:rsid w:val="002F0D68"/>
    <w:rsid w:val="002F217D"/>
    <w:rsid w:val="002F2D4D"/>
    <w:rsid w:val="002F4D1C"/>
    <w:rsid w:val="002F6D2B"/>
    <w:rsid w:val="0030155D"/>
    <w:rsid w:val="00301888"/>
    <w:rsid w:val="0030263B"/>
    <w:rsid w:val="00304DCF"/>
    <w:rsid w:val="0030541A"/>
    <w:rsid w:val="00305460"/>
    <w:rsid w:val="003061FF"/>
    <w:rsid w:val="00310031"/>
    <w:rsid w:val="0031090B"/>
    <w:rsid w:val="00312E4D"/>
    <w:rsid w:val="00314ECC"/>
    <w:rsid w:val="00315E34"/>
    <w:rsid w:val="00317D55"/>
    <w:rsid w:val="003204DA"/>
    <w:rsid w:val="00322293"/>
    <w:rsid w:val="003228D1"/>
    <w:rsid w:val="003245CD"/>
    <w:rsid w:val="00325160"/>
    <w:rsid w:val="00325B19"/>
    <w:rsid w:val="0032797C"/>
    <w:rsid w:val="003300AA"/>
    <w:rsid w:val="003336A9"/>
    <w:rsid w:val="00333849"/>
    <w:rsid w:val="00334D22"/>
    <w:rsid w:val="003401A9"/>
    <w:rsid w:val="003430D4"/>
    <w:rsid w:val="00344082"/>
    <w:rsid w:val="0034505C"/>
    <w:rsid w:val="003541E4"/>
    <w:rsid w:val="003554B5"/>
    <w:rsid w:val="00355503"/>
    <w:rsid w:val="00355746"/>
    <w:rsid w:val="003607A8"/>
    <w:rsid w:val="00360CDC"/>
    <w:rsid w:val="0036232C"/>
    <w:rsid w:val="00364D22"/>
    <w:rsid w:val="00371621"/>
    <w:rsid w:val="003725B7"/>
    <w:rsid w:val="00372B19"/>
    <w:rsid w:val="00375552"/>
    <w:rsid w:val="00375722"/>
    <w:rsid w:val="00375E39"/>
    <w:rsid w:val="00377CF8"/>
    <w:rsid w:val="00381FBC"/>
    <w:rsid w:val="00382C60"/>
    <w:rsid w:val="0038781B"/>
    <w:rsid w:val="00387B26"/>
    <w:rsid w:val="00387D7C"/>
    <w:rsid w:val="0039237E"/>
    <w:rsid w:val="00392CCB"/>
    <w:rsid w:val="003932A6"/>
    <w:rsid w:val="00394F22"/>
    <w:rsid w:val="003954E3"/>
    <w:rsid w:val="00395C8E"/>
    <w:rsid w:val="00395EDF"/>
    <w:rsid w:val="003A136C"/>
    <w:rsid w:val="003A362A"/>
    <w:rsid w:val="003A4464"/>
    <w:rsid w:val="003B3473"/>
    <w:rsid w:val="003B4D8E"/>
    <w:rsid w:val="003B5A78"/>
    <w:rsid w:val="003B5D14"/>
    <w:rsid w:val="003C0DF8"/>
    <w:rsid w:val="003C2F08"/>
    <w:rsid w:val="003C412A"/>
    <w:rsid w:val="003C46F2"/>
    <w:rsid w:val="003C763B"/>
    <w:rsid w:val="003D11D7"/>
    <w:rsid w:val="003D1357"/>
    <w:rsid w:val="003D151A"/>
    <w:rsid w:val="003D2DD1"/>
    <w:rsid w:val="003D3854"/>
    <w:rsid w:val="003D42BC"/>
    <w:rsid w:val="003E04FA"/>
    <w:rsid w:val="003E0592"/>
    <w:rsid w:val="003E122B"/>
    <w:rsid w:val="003E293A"/>
    <w:rsid w:val="003E2B81"/>
    <w:rsid w:val="003E3E43"/>
    <w:rsid w:val="003E5762"/>
    <w:rsid w:val="003E5831"/>
    <w:rsid w:val="003E58B3"/>
    <w:rsid w:val="003E5BEF"/>
    <w:rsid w:val="003F0CB1"/>
    <w:rsid w:val="003F2811"/>
    <w:rsid w:val="003F2C64"/>
    <w:rsid w:val="003F36C4"/>
    <w:rsid w:val="003F416F"/>
    <w:rsid w:val="003F4456"/>
    <w:rsid w:val="003F548E"/>
    <w:rsid w:val="00400838"/>
    <w:rsid w:val="00401EC9"/>
    <w:rsid w:val="00403C4B"/>
    <w:rsid w:val="004046C6"/>
    <w:rsid w:val="0040505B"/>
    <w:rsid w:val="004053D8"/>
    <w:rsid w:val="0040653E"/>
    <w:rsid w:val="00406A73"/>
    <w:rsid w:val="00411643"/>
    <w:rsid w:val="00416ADE"/>
    <w:rsid w:val="00421277"/>
    <w:rsid w:val="00422609"/>
    <w:rsid w:val="00425454"/>
    <w:rsid w:val="00430E01"/>
    <w:rsid w:val="00431D29"/>
    <w:rsid w:val="00434FA9"/>
    <w:rsid w:val="00435868"/>
    <w:rsid w:val="004364C2"/>
    <w:rsid w:val="00437AC0"/>
    <w:rsid w:val="0044085B"/>
    <w:rsid w:val="00440B09"/>
    <w:rsid w:val="00442D03"/>
    <w:rsid w:val="00444B62"/>
    <w:rsid w:val="00445E52"/>
    <w:rsid w:val="00447CD9"/>
    <w:rsid w:val="004510A5"/>
    <w:rsid w:val="00455761"/>
    <w:rsid w:val="004557F4"/>
    <w:rsid w:val="00463A67"/>
    <w:rsid w:val="00463F20"/>
    <w:rsid w:val="00464575"/>
    <w:rsid w:val="00466046"/>
    <w:rsid w:val="0046645E"/>
    <w:rsid w:val="004668EC"/>
    <w:rsid w:val="0046732C"/>
    <w:rsid w:val="00470E01"/>
    <w:rsid w:val="00472065"/>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9F9"/>
    <w:rsid w:val="004A4C92"/>
    <w:rsid w:val="004A5E50"/>
    <w:rsid w:val="004A614E"/>
    <w:rsid w:val="004A6F45"/>
    <w:rsid w:val="004B02A4"/>
    <w:rsid w:val="004B194C"/>
    <w:rsid w:val="004B24A2"/>
    <w:rsid w:val="004B490E"/>
    <w:rsid w:val="004B4DC0"/>
    <w:rsid w:val="004B5993"/>
    <w:rsid w:val="004B5F2E"/>
    <w:rsid w:val="004C2024"/>
    <w:rsid w:val="004C2CFA"/>
    <w:rsid w:val="004C311A"/>
    <w:rsid w:val="004C4831"/>
    <w:rsid w:val="004C4C87"/>
    <w:rsid w:val="004C58AA"/>
    <w:rsid w:val="004C67F3"/>
    <w:rsid w:val="004D4FA0"/>
    <w:rsid w:val="004E3769"/>
    <w:rsid w:val="004E3C4A"/>
    <w:rsid w:val="004E5FFA"/>
    <w:rsid w:val="004E65AB"/>
    <w:rsid w:val="004E7B9C"/>
    <w:rsid w:val="004E7E8D"/>
    <w:rsid w:val="004E7F08"/>
    <w:rsid w:val="004F0F57"/>
    <w:rsid w:val="004F17A0"/>
    <w:rsid w:val="004F3D52"/>
    <w:rsid w:val="004F3FD8"/>
    <w:rsid w:val="004F5D97"/>
    <w:rsid w:val="004F620D"/>
    <w:rsid w:val="0050032E"/>
    <w:rsid w:val="00500527"/>
    <w:rsid w:val="00503785"/>
    <w:rsid w:val="005047D0"/>
    <w:rsid w:val="00511C54"/>
    <w:rsid w:val="00512AAD"/>
    <w:rsid w:val="00514303"/>
    <w:rsid w:val="005146F9"/>
    <w:rsid w:val="0051632D"/>
    <w:rsid w:val="00517769"/>
    <w:rsid w:val="00520D64"/>
    <w:rsid w:val="00521760"/>
    <w:rsid w:val="00521E9D"/>
    <w:rsid w:val="005238F5"/>
    <w:rsid w:val="00523911"/>
    <w:rsid w:val="005248D5"/>
    <w:rsid w:val="00526181"/>
    <w:rsid w:val="00531DAB"/>
    <w:rsid w:val="005321DF"/>
    <w:rsid w:val="005338CE"/>
    <w:rsid w:val="00533EEC"/>
    <w:rsid w:val="005352DB"/>
    <w:rsid w:val="005419EE"/>
    <w:rsid w:val="00541C48"/>
    <w:rsid w:val="00543643"/>
    <w:rsid w:val="0054402C"/>
    <w:rsid w:val="00547958"/>
    <w:rsid w:val="00547F75"/>
    <w:rsid w:val="00550C83"/>
    <w:rsid w:val="005526C0"/>
    <w:rsid w:val="0055591C"/>
    <w:rsid w:val="00556A32"/>
    <w:rsid w:val="00557AE0"/>
    <w:rsid w:val="00557D8D"/>
    <w:rsid w:val="00560BE0"/>
    <w:rsid w:val="0056149F"/>
    <w:rsid w:val="00563A28"/>
    <w:rsid w:val="00563B0D"/>
    <w:rsid w:val="00564A89"/>
    <w:rsid w:val="00564CC2"/>
    <w:rsid w:val="0056758A"/>
    <w:rsid w:val="005719D3"/>
    <w:rsid w:val="00572614"/>
    <w:rsid w:val="0057380B"/>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7864"/>
    <w:rsid w:val="005D066C"/>
    <w:rsid w:val="005D0877"/>
    <w:rsid w:val="005D25CB"/>
    <w:rsid w:val="005D370A"/>
    <w:rsid w:val="005D57C0"/>
    <w:rsid w:val="005D6169"/>
    <w:rsid w:val="005D7213"/>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198"/>
    <w:rsid w:val="005F75A3"/>
    <w:rsid w:val="005F7986"/>
    <w:rsid w:val="0060304D"/>
    <w:rsid w:val="006036F3"/>
    <w:rsid w:val="00605B40"/>
    <w:rsid w:val="00611CC5"/>
    <w:rsid w:val="00613AD2"/>
    <w:rsid w:val="0061470E"/>
    <w:rsid w:val="006154AB"/>
    <w:rsid w:val="00615672"/>
    <w:rsid w:val="006158C6"/>
    <w:rsid w:val="006206A2"/>
    <w:rsid w:val="00620D10"/>
    <w:rsid w:val="00622C02"/>
    <w:rsid w:val="00624FFB"/>
    <w:rsid w:val="0062740E"/>
    <w:rsid w:val="00627B20"/>
    <w:rsid w:val="00630772"/>
    <w:rsid w:val="00632A56"/>
    <w:rsid w:val="0063331A"/>
    <w:rsid w:val="006339BE"/>
    <w:rsid w:val="00634452"/>
    <w:rsid w:val="00634CAD"/>
    <w:rsid w:val="00635086"/>
    <w:rsid w:val="0063796B"/>
    <w:rsid w:val="0064791F"/>
    <w:rsid w:val="00651389"/>
    <w:rsid w:val="00651D91"/>
    <w:rsid w:val="00652AD4"/>
    <w:rsid w:val="00652EE0"/>
    <w:rsid w:val="00653FB7"/>
    <w:rsid w:val="0065518C"/>
    <w:rsid w:val="00655BBD"/>
    <w:rsid w:val="00657A55"/>
    <w:rsid w:val="00663299"/>
    <w:rsid w:val="0066514F"/>
    <w:rsid w:val="00666562"/>
    <w:rsid w:val="006675DD"/>
    <w:rsid w:val="00667CC9"/>
    <w:rsid w:val="00667F24"/>
    <w:rsid w:val="0067246B"/>
    <w:rsid w:val="0067348D"/>
    <w:rsid w:val="0067564A"/>
    <w:rsid w:val="006758F0"/>
    <w:rsid w:val="00680261"/>
    <w:rsid w:val="00680DA9"/>
    <w:rsid w:val="0068174F"/>
    <w:rsid w:val="00682164"/>
    <w:rsid w:val="00683AF6"/>
    <w:rsid w:val="00685523"/>
    <w:rsid w:val="00686148"/>
    <w:rsid w:val="006908F9"/>
    <w:rsid w:val="00691734"/>
    <w:rsid w:val="00691C66"/>
    <w:rsid w:val="00692269"/>
    <w:rsid w:val="00695DE4"/>
    <w:rsid w:val="006A0960"/>
    <w:rsid w:val="006A5B04"/>
    <w:rsid w:val="006A7B0E"/>
    <w:rsid w:val="006B21F0"/>
    <w:rsid w:val="006B37D3"/>
    <w:rsid w:val="006B4E68"/>
    <w:rsid w:val="006B4F39"/>
    <w:rsid w:val="006B5025"/>
    <w:rsid w:val="006C0F93"/>
    <w:rsid w:val="006C1E05"/>
    <w:rsid w:val="006C3ACA"/>
    <w:rsid w:val="006C4021"/>
    <w:rsid w:val="006C62B6"/>
    <w:rsid w:val="006C6547"/>
    <w:rsid w:val="006D381F"/>
    <w:rsid w:val="006D4F0B"/>
    <w:rsid w:val="006D5A77"/>
    <w:rsid w:val="006D5DFD"/>
    <w:rsid w:val="006D5F97"/>
    <w:rsid w:val="006D6C6A"/>
    <w:rsid w:val="006E096F"/>
    <w:rsid w:val="006E5EB2"/>
    <w:rsid w:val="006E76CB"/>
    <w:rsid w:val="006E7BD8"/>
    <w:rsid w:val="006F0CD8"/>
    <w:rsid w:val="006F1E36"/>
    <w:rsid w:val="006F2245"/>
    <w:rsid w:val="006F29BA"/>
    <w:rsid w:val="006F325F"/>
    <w:rsid w:val="006F3D66"/>
    <w:rsid w:val="006F4D65"/>
    <w:rsid w:val="006F5116"/>
    <w:rsid w:val="007002E8"/>
    <w:rsid w:val="00702260"/>
    <w:rsid w:val="007058DD"/>
    <w:rsid w:val="0070627A"/>
    <w:rsid w:val="0071131D"/>
    <w:rsid w:val="00715547"/>
    <w:rsid w:val="00716885"/>
    <w:rsid w:val="0071790B"/>
    <w:rsid w:val="007208A6"/>
    <w:rsid w:val="00720938"/>
    <w:rsid w:val="00721E63"/>
    <w:rsid w:val="00722FE1"/>
    <w:rsid w:val="007255A2"/>
    <w:rsid w:val="00731FAD"/>
    <w:rsid w:val="00731FBF"/>
    <w:rsid w:val="007330A0"/>
    <w:rsid w:val="00735DE0"/>
    <w:rsid w:val="00737D16"/>
    <w:rsid w:val="007429D9"/>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76A5F"/>
    <w:rsid w:val="007835D6"/>
    <w:rsid w:val="00783C9E"/>
    <w:rsid w:val="00792D35"/>
    <w:rsid w:val="0079424E"/>
    <w:rsid w:val="007964F4"/>
    <w:rsid w:val="00796AD9"/>
    <w:rsid w:val="007A013D"/>
    <w:rsid w:val="007A200A"/>
    <w:rsid w:val="007A2859"/>
    <w:rsid w:val="007A32A9"/>
    <w:rsid w:val="007A3E9F"/>
    <w:rsid w:val="007A6405"/>
    <w:rsid w:val="007A659A"/>
    <w:rsid w:val="007B0982"/>
    <w:rsid w:val="007B2807"/>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8E0"/>
    <w:rsid w:val="007E3958"/>
    <w:rsid w:val="007E3C29"/>
    <w:rsid w:val="007F15DF"/>
    <w:rsid w:val="007F326F"/>
    <w:rsid w:val="007F69E5"/>
    <w:rsid w:val="00802FDC"/>
    <w:rsid w:val="00803D8C"/>
    <w:rsid w:val="00805EAB"/>
    <w:rsid w:val="00811971"/>
    <w:rsid w:val="008123B2"/>
    <w:rsid w:val="00814A7C"/>
    <w:rsid w:val="00824A22"/>
    <w:rsid w:val="00825785"/>
    <w:rsid w:val="00826A35"/>
    <w:rsid w:val="00827B02"/>
    <w:rsid w:val="00833C4F"/>
    <w:rsid w:val="008343F7"/>
    <w:rsid w:val="0084127A"/>
    <w:rsid w:val="008477C4"/>
    <w:rsid w:val="0085238F"/>
    <w:rsid w:val="00852453"/>
    <w:rsid w:val="0085285F"/>
    <w:rsid w:val="00852F76"/>
    <w:rsid w:val="00854F24"/>
    <w:rsid w:val="00857962"/>
    <w:rsid w:val="00860479"/>
    <w:rsid w:val="008610F1"/>
    <w:rsid w:val="0086437C"/>
    <w:rsid w:val="00865E59"/>
    <w:rsid w:val="00866A21"/>
    <w:rsid w:val="0086705C"/>
    <w:rsid w:val="008714E3"/>
    <w:rsid w:val="008723B9"/>
    <w:rsid w:val="00872C13"/>
    <w:rsid w:val="008732A8"/>
    <w:rsid w:val="0087428C"/>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A726F"/>
    <w:rsid w:val="008B10F2"/>
    <w:rsid w:val="008B3003"/>
    <w:rsid w:val="008B3BEF"/>
    <w:rsid w:val="008B3CAB"/>
    <w:rsid w:val="008B421F"/>
    <w:rsid w:val="008B7C97"/>
    <w:rsid w:val="008C4C1A"/>
    <w:rsid w:val="008D62F0"/>
    <w:rsid w:val="008E071F"/>
    <w:rsid w:val="008E0FB7"/>
    <w:rsid w:val="008E261D"/>
    <w:rsid w:val="008E4AE2"/>
    <w:rsid w:val="008F1DF8"/>
    <w:rsid w:val="008F36A0"/>
    <w:rsid w:val="008F7659"/>
    <w:rsid w:val="0090097A"/>
    <w:rsid w:val="00901C2C"/>
    <w:rsid w:val="00902829"/>
    <w:rsid w:val="009032FB"/>
    <w:rsid w:val="0090383A"/>
    <w:rsid w:val="00904774"/>
    <w:rsid w:val="0090524E"/>
    <w:rsid w:val="009066D6"/>
    <w:rsid w:val="0090679B"/>
    <w:rsid w:val="0091042A"/>
    <w:rsid w:val="009116B4"/>
    <w:rsid w:val="00911C0A"/>
    <w:rsid w:val="00920093"/>
    <w:rsid w:val="00920EA7"/>
    <w:rsid w:val="00922678"/>
    <w:rsid w:val="00922E6F"/>
    <w:rsid w:val="00924E15"/>
    <w:rsid w:val="00925606"/>
    <w:rsid w:val="00930AA2"/>
    <w:rsid w:val="0093341F"/>
    <w:rsid w:val="00934B3F"/>
    <w:rsid w:val="0094239D"/>
    <w:rsid w:val="0096013C"/>
    <w:rsid w:val="0096022A"/>
    <w:rsid w:val="00962614"/>
    <w:rsid w:val="00965B0B"/>
    <w:rsid w:val="00966082"/>
    <w:rsid w:val="00971850"/>
    <w:rsid w:val="00971BA7"/>
    <w:rsid w:val="00971F8B"/>
    <w:rsid w:val="00972790"/>
    <w:rsid w:val="00976122"/>
    <w:rsid w:val="00980A4A"/>
    <w:rsid w:val="00982EFC"/>
    <w:rsid w:val="00984B7D"/>
    <w:rsid w:val="00986A51"/>
    <w:rsid w:val="00987261"/>
    <w:rsid w:val="0099207C"/>
    <w:rsid w:val="0099222F"/>
    <w:rsid w:val="009A0C7A"/>
    <w:rsid w:val="009A0F33"/>
    <w:rsid w:val="009A2190"/>
    <w:rsid w:val="009A2733"/>
    <w:rsid w:val="009A4375"/>
    <w:rsid w:val="009B13EE"/>
    <w:rsid w:val="009B1902"/>
    <w:rsid w:val="009B4187"/>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3A3"/>
    <w:rsid w:val="009D36D4"/>
    <w:rsid w:val="009D3CED"/>
    <w:rsid w:val="009D5CF9"/>
    <w:rsid w:val="009D74AD"/>
    <w:rsid w:val="009D7B0C"/>
    <w:rsid w:val="009E30FF"/>
    <w:rsid w:val="009E3A9D"/>
    <w:rsid w:val="009E4EDA"/>
    <w:rsid w:val="009E7E02"/>
    <w:rsid w:val="009F0821"/>
    <w:rsid w:val="009F1B5C"/>
    <w:rsid w:val="009F1EB7"/>
    <w:rsid w:val="009F5D23"/>
    <w:rsid w:val="00A0663F"/>
    <w:rsid w:val="00A10062"/>
    <w:rsid w:val="00A11603"/>
    <w:rsid w:val="00A125D8"/>
    <w:rsid w:val="00A12709"/>
    <w:rsid w:val="00A13452"/>
    <w:rsid w:val="00A13FB1"/>
    <w:rsid w:val="00A167CE"/>
    <w:rsid w:val="00A22265"/>
    <w:rsid w:val="00A2265F"/>
    <w:rsid w:val="00A242A8"/>
    <w:rsid w:val="00A25D4B"/>
    <w:rsid w:val="00A26C93"/>
    <w:rsid w:val="00A30F3E"/>
    <w:rsid w:val="00A31B44"/>
    <w:rsid w:val="00A32506"/>
    <w:rsid w:val="00A34DB5"/>
    <w:rsid w:val="00A4041C"/>
    <w:rsid w:val="00A41203"/>
    <w:rsid w:val="00A423B8"/>
    <w:rsid w:val="00A4438C"/>
    <w:rsid w:val="00A44526"/>
    <w:rsid w:val="00A446B7"/>
    <w:rsid w:val="00A44C10"/>
    <w:rsid w:val="00A45733"/>
    <w:rsid w:val="00A45ECB"/>
    <w:rsid w:val="00A52AEB"/>
    <w:rsid w:val="00A534C9"/>
    <w:rsid w:val="00A5366F"/>
    <w:rsid w:val="00A56449"/>
    <w:rsid w:val="00A568F6"/>
    <w:rsid w:val="00A56D16"/>
    <w:rsid w:val="00A63371"/>
    <w:rsid w:val="00A64099"/>
    <w:rsid w:val="00A64394"/>
    <w:rsid w:val="00A67562"/>
    <w:rsid w:val="00A703D8"/>
    <w:rsid w:val="00A72B3C"/>
    <w:rsid w:val="00A73534"/>
    <w:rsid w:val="00A73786"/>
    <w:rsid w:val="00A75248"/>
    <w:rsid w:val="00A7578B"/>
    <w:rsid w:val="00A75C60"/>
    <w:rsid w:val="00A769BB"/>
    <w:rsid w:val="00A77831"/>
    <w:rsid w:val="00A800AA"/>
    <w:rsid w:val="00A810AD"/>
    <w:rsid w:val="00A819A4"/>
    <w:rsid w:val="00A859A1"/>
    <w:rsid w:val="00A87515"/>
    <w:rsid w:val="00A906F4"/>
    <w:rsid w:val="00A90FD8"/>
    <w:rsid w:val="00A917BC"/>
    <w:rsid w:val="00A928C5"/>
    <w:rsid w:val="00A9304B"/>
    <w:rsid w:val="00A939A8"/>
    <w:rsid w:val="00A93EFC"/>
    <w:rsid w:val="00A963D9"/>
    <w:rsid w:val="00A96C68"/>
    <w:rsid w:val="00A96E07"/>
    <w:rsid w:val="00A97178"/>
    <w:rsid w:val="00AA5074"/>
    <w:rsid w:val="00AA52B3"/>
    <w:rsid w:val="00AB00A7"/>
    <w:rsid w:val="00AB2081"/>
    <w:rsid w:val="00AB3CE0"/>
    <w:rsid w:val="00AB724E"/>
    <w:rsid w:val="00AC0EB4"/>
    <w:rsid w:val="00AD1578"/>
    <w:rsid w:val="00AD18A9"/>
    <w:rsid w:val="00AD18D3"/>
    <w:rsid w:val="00AD3D35"/>
    <w:rsid w:val="00AD5B5C"/>
    <w:rsid w:val="00AE26BD"/>
    <w:rsid w:val="00AE2B57"/>
    <w:rsid w:val="00AE2FB3"/>
    <w:rsid w:val="00AF262A"/>
    <w:rsid w:val="00AF26EE"/>
    <w:rsid w:val="00AF448B"/>
    <w:rsid w:val="00AF4BE4"/>
    <w:rsid w:val="00B00A1A"/>
    <w:rsid w:val="00B01225"/>
    <w:rsid w:val="00B01710"/>
    <w:rsid w:val="00B04C73"/>
    <w:rsid w:val="00B07F77"/>
    <w:rsid w:val="00B10AD8"/>
    <w:rsid w:val="00B15116"/>
    <w:rsid w:val="00B156A6"/>
    <w:rsid w:val="00B16691"/>
    <w:rsid w:val="00B20EC1"/>
    <w:rsid w:val="00B21EFA"/>
    <w:rsid w:val="00B23256"/>
    <w:rsid w:val="00B2344B"/>
    <w:rsid w:val="00B23988"/>
    <w:rsid w:val="00B24863"/>
    <w:rsid w:val="00B25378"/>
    <w:rsid w:val="00B257A7"/>
    <w:rsid w:val="00B25ED4"/>
    <w:rsid w:val="00B260C1"/>
    <w:rsid w:val="00B27DC7"/>
    <w:rsid w:val="00B298C9"/>
    <w:rsid w:val="00B307A6"/>
    <w:rsid w:val="00B30D40"/>
    <w:rsid w:val="00B31C10"/>
    <w:rsid w:val="00B37873"/>
    <w:rsid w:val="00B44640"/>
    <w:rsid w:val="00B52F2D"/>
    <w:rsid w:val="00B53AD0"/>
    <w:rsid w:val="00B53C3B"/>
    <w:rsid w:val="00B558C1"/>
    <w:rsid w:val="00B57D36"/>
    <w:rsid w:val="00B61A85"/>
    <w:rsid w:val="00B61E96"/>
    <w:rsid w:val="00B62F24"/>
    <w:rsid w:val="00B646F9"/>
    <w:rsid w:val="00B6540F"/>
    <w:rsid w:val="00B65E57"/>
    <w:rsid w:val="00B66524"/>
    <w:rsid w:val="00B66A22"/>
    <w:rsid w:val="00B704D4"/>
    <w:rsid w:val="00B70D9D"/>
    <w:rsid w:val="00B75E60"/>
    <w:rsid w:val="00B80207"/>
    <w:rsid w:val="00B80396"/>
    <w:rsid w:val="00B82020"/>
    <w:rsid w:val="00B82ECB"/>
    <w:rsid w:val="00B84FD9"/>
    <w:rsid w:val="00B87524"/>
    <w:rsid w:val="00B875FD"/>
    <w:rsid w:val="00B90736"/>
    <w:rsid w:val="00B9226E"/>
    <w:rsid w:val="00B92EB5"/>
    <w:rsid w:val="00B93207"/>
    <w:rsid w:val="00B94865"/>
    <w:rsid w:val="00B95D54"/>
    <w:rsid w:val="00B96E77"/>
    <w:rsid w:val="00B97B29"/>
    <w:rsid w:val="00BA5B50"/>
    <w:rsid w:val="00BA62EA"/>
    <w:rsid w:val="00BB1D6C"/>
    <w:rsid w:val="00BB268E"/>
    <w:rsid w:val="00BB4056"/>
    <w:rsid w:val="00BB54A6"/>
    <w:rsid w:val="00BB637E"/>
    <w:rsid w:val="00BB67A5"/>
    <w:rsid w:val="00BC1726"/>
    <w:rsid w:val="00BC1BFE"/>
    <w:rsid w:val="00BC2681"/>
    <w:rsid w:val="00BC2D7C"/>
    <w:rsid w:val="00BC55F0"/>
    <w:rsid w:val="00BC5A2F"/>
    <w:rsid w:val="00BE1DE7"/>
    <w:rsid w:val="00BE37C1"/>
    <w:rsid w:val="00BE47A0"/>
    <w:rsid w:val="00BE7375"/>
    <w:rsid w:val="00BF2075"/>
    <w:rsid w:val="00BF24A1"/>
    <w:rsid w:val="00BF7A99"/>
    <w:rsid w:val="00C00CF1"/>
    <w:rsid w:val="00C011F5"/>
    <w:rsid w:val="00C07709"/>
    <w:rsid w:val="00C07D64"/>
    <w:rsid w:val="00C13761"/>
    <w:rsid w:val="00C1388B"/>
    <w:rsid w:val="00C202ED"/>
    <w:rsid w:val="00C217BF"/>
    <w:rsid w:val="00C21ED8"/>
    <w:rsid w:val="00C22575"/>
    <w:rsid w:val="00C22C6C"/>
    <w:rsid w:val="00C250C6"/>
    <w:rsid w:val="00C25B03"/>
    <w:rsid w:val="00C26302"/>
    <w:rsid w:val="00C26F0E"/>
    <w:rsid w:val="00C27014"/>
    <w:rsid w:val="00C2762E"/>
    <w:rsid w:val="00C3120E"/>
    <w:rsid w:val="00C314AE"/>
    <w:rsid w:val="00C31681"/>
    <w:rsid w:val="00C31B50"/>
    <w:rsid w:val="00C34E65"/>
    <w:rsid w:val="00C357AC"/>
    <w:rsid w:val="00C3586D"/>
    <w:rsid w:val="00C400F6"/>
    <w:rsid w:val="00C40A11"/>
    <w:rsid w:val="00C41209"/>
    <w:rsid w:val="00C41517"/>
    <w:rsid w:val="00C42CD5"/>
    <w:rsid w:val="00C435EB"/>
    <w:rsid w:val="00C43E8C"/>
    <w:rsid w:val="00C44D53"/>
    <w:rsid w:val="00C451BC"/>
    <w:rsid w:val="00C45CE2"/>
    <w:rsid w:val="00C47C3E"/>
    <w:rsid w:val="00C507A0"/>
    <w:rsid w:val="00C51383"/>
    <w:rsid w:val="00C519EF"/>
    <w:rsid w:val="00C53070"/>
    <w:rsid w:val="00C53A56"/>
    <w:rsid w:val="00C54AEF"/>
    <w:rsid w:val="00C550A6"/>
    <w:rsid w:val="00C555A1"/>
    <w:rsid w:val="00C56BDC"/>
    <w:rsid w:val="00C56D21"/>
    <w:rsid w:val="00C619C1"/>
    <w:rsid w:val="00C664AD"/>
    <w:rsid w:val="00C66AE3"/>
    <w:rsid w:val="00C70ABA"/>
    <w:rsid w:val="00C71011"/>
    <w:rsid w:val="00C7112F"/>
    <w:rsid w:val="00C71F4B"/>
    <w:rsid w:val="00C72281"/>
    <w:rsid w:val="00C72C13"/>
    <w:rsid w:val="00C747C7"/>
    <w:rsid w:val="00C75BE7"/>
    <w:rsid w:val="00C774CE"/>
    <w:rsid w:val="00C847BA"/>
    <w:rsid w:val="00C84AC1"/>
    <w:rsid w:val="00C84D80"/>
    <w:rsid w:val="00C91A00"/>
    <w:rsid w:val="00C91C19"/>
    <w:rsid w:val="00C9320C"/>
    <w:rsid w:val="00C94073"/>
    <w:rsid w:val="00CA23AF"/>
    <w:rsid w:val="00CA250C"/>
    <w:rsid w:val="00CA3FD2"/>
    <w:rsid w:val="00CA4099"/>
    <w:rsid w:val="00CA492C"/>
    <w:rsid w:val="00CA6EB2"/>
    <w:rsid w:val="00CB1DE8"/>
    <w:rsid w:val="00CB2875"/>
    <w:rsid w:val="00CB2BEC"/>
    <w:rsid w:val="00CB4D59"/>
    <w:rsid w:val="00CB6BBA"/>
    <w:rsid w:val="00CB7190"/>
    <w:rsid w:val="00CB726F"/>
    <w:rsid w:val="00CC0055"/>
    <w:rsid w:val="00CC2D21"/>
    <w:rsid w:val="00CC3290"/>
    <w:rsid w:val="00CC4AAA"/>
    <w:rsid w:val="00CC678D"/>
    <w:rsid w:val="00CC7A9C"/>
    <w:rsid w:val="00CC7FB6"/>
    <w:rsid w:val="00CD1D2D"/>
    <w:rsid w:val="00CD2822"/>
    <w:rsid w:val="00CD2A80"/>
    <w:rsid w:val="00CD2BFF"/>
    <w:rsid w:val="00CD354F"/>
    <w:rsid w:val="00CE075D"/>
    <w:rsid w:val="00CE3432"/>
    <w:rsid w:val="00CE7452"/>
    <w:rsid w:val="00CF00D1"/>
    <w:rsid w:val="00CF3603"/>
    <w:rsid w:val="00CF430D"/>
    <w:rsid w:val="00CF5A0F"/>
    <w:rsid w:val="00CF66BF"/>
    <w:rsid w:val="00CF7599"/>
    <w:rsid w:val="00D02C6D"/>
    <w:rsid w:val="00D02D0B"/>
    <w:rsid w:val="00D05DF8"/>
    <w:rsid w:val="00D06F1E"/>
    <w:rsid w:val="00D070B7"/>
    <w:rsid w:val="00D10E1F"/>
    <w:rsid w:val="00D10F26"/>
    <w:rsid w:val="00D16E2C"/>
    <w:rsid w:val="00D239F3"/>
    <w:rsid w:val="00D25011"/>
    <w:rsid w:val="00D25100"/>
    <w:rsid w:val="00D26EDF"/>
    <w:rsid w:val="00D315EC"/>
    <w:rsid w:val="00D3483E"/>
    <w:rsid w:val="00D34CD9"/>
    <w:rsid w:val="00D3767F"/>
    <w:rsid w:val="00D409B2"/>
    <w:rsid w:val="00D4144E"/>
    <w:rsid w:val="00D42DBF"/>
    <w:rsid w:val="00D44B6E"/>
    <w:rsid w:val="00D45C17"/>
    <w:rsid w:val="00D45FCA"/>
    <w:rsid w:val="00D46449"/>
    <w:rsid w:val="00D4703A"/>
    <w:rsid w:val="00D47F86"/>
    <w:rsid w:val="00D51D31"/>
    <w:rsid w:val="00D52710"/>
    <w:rsid w:val="00D5590D"/>
    <w:rsid w:val="00D604EE"/>
    <w:rsid w:val="00D62922"/>
    <w:rsid w:val="00D63D2D"/>
    <w:rsid w:val="00D644BB"/>
    <w:rsid w:val="00D715E9"/>
    <w:rsid w:val="00D77B3C"/>
    <w:rsid w:val="00D77B55"/>
    <w:rsid w:val="00D8052C"/>
    <w:rsid w:val="00D84ED0"/>
    <w:rsid w:val="00D8583F"/>
    <w:rsid w:val="00D90078"/>
    <w:rsid w:val="00D9138B"/>
    <w:rsid w:val="00D91919"/>
    <w:rsid w:val="00D93E2A"/>
    <w:rsid w:val="00D962DA"/>
    <w:rsid w:val="00D9695B"/>
    <w:rsid w:val="00D96E9F"/>
    <w:rsid w:val="00D979F0"/>
    <w:rsid w:val="00DA0153"/>
    <w:rsid w:val="00DA0A93"/>
    <w:rsid w:val="00DA3ACE"/>
    <w:rsid w:val="00DA6C42"/>
    <w:rsid w:val="00DB342C"/>
    <w:rsid w:val="00DB3C06"/>
    <w:rsid w:val="00DB4F1B"/>
    <w:rsid w:val="00DB69B0"/>
    <w:rsid w:val="00DB6E83"/>
    <w:rsid w:val="00DB7B6B"/>
    <w:rsid w:val="00DB7E12"/>
    <w:rsid w:val="00DC07B8"/>
    <w:rsid w:val="00DC3320"/>
    <w:rsid w:val="00DC717D"/>
    <w:rsid w:val="00DD4E1F"/>
    <w:rsid w:val="00DD69D1"/>
    <w:rsid w:val="00DE1556"/>
    <w:rsid w:val="00DE38A7"/>
    <w:rsid w:val="00DF2DFD"/>
    <w:rsid w:val="00DF343F"/>
    <w:rsid w:val="00DF3E6D"/>
    <w:rsid w:val="00DF4A56"/>
    <w:rsid w:val="00E056E0"/>
    <w:rsid w:val="00E07ABD"/>
    <w:rsid w:val="00E162CD"/>
    <w:rsid w:val="00E1721E"/>
    <w:rsid w:val="00E21846"/>
    <w:rsid w:val="00E231C8"/>
    <w:rsid w:val="00E249D9"/>
    <w:rsid w:val="00E24D56"/>
    <w:rsid w:val="00E25791"/>
    <w:rsid w:val="00E27412"/>
    <w:rsid w:val="00E31723"/>
    <w:rsid w:val="00E346AB"/>
    <w:rsid w:val="00E373B9"/>
    <w:rsid w:val="00E4178C"/>
    <w:rsid w:val="00E41D66"/>
    <w:rsid w:val="00E425B6"/>
    <w:rsid w:val="00E438D8"/>
    <w:rsid w:val="00E44F15"/>
    <w:rsid w:val="00E462B0"/>
    <w:rsid w:val="00E46D42"/>
    <w:rsid w:val="00E50BE0"/>
    <w:rsid w:val="00E52176"/>
    <w:rsid w:val="00E52F87"/>
    <w:rsid w:val="00E601DC"/>
    <w:rsid w:val="00E60DE6"/>
    <w:rsid w:val="00E66CC0"/>
    <w:rsid w:val="00E6716F"/>
    <w:rsid w:val="00E731EA"/>
    <w:rsid w:val="00E73B35"/>
    <w:rsid w:val="00E7418D"/>
    <w:rsid w:val="00E77833"/>
    <w:rsid w:val="00E91DBE"/>
    <w:rsid w:val="00E92419"/>
    <w:rsid w:val="00E92CAB"/>
    <w:rsid w:val="00E93504"/>
    <w:rsid w:val="00E96869"/>
    <w:rsid w:val="00E96C90"/>
    <w:rsid w:val="00EA1DC3"/>
    <w:rsid w:val="00EA29B3"/>
    <w:rsid w:val="00EA7102"/>
    <w:rsid w:val="00EA7595"/>
    <w:rsid w:val="00EB1999"/>
    <w:rsid w:val="00EB24C8"/>
    <w:rsid w:val="00EB637E"/>
    <w:rsid w:val="00EB6614"/>
    <w:rsid w:val="00EC1641"/>
    <w:rsid w:val="00EC26F2"/>
    <w:rsid w:val="00EC2A32"/>
    <w:rsid w:val="00EC40C3"/>
    <w:rsid w:val="00EC58C0"/>
    <w:rsid w:val="00EC6C15"/>
    <w:rsid w:val="00ED323A"/>
    <w:rsid w:val="00ED3969"/>
    <w:rsid w:val="00ED4EF8"/>
    <w:rsid w:val="00ED58F1"/>
    <w:rsid w:val="00EE26F6"/>
    <w:rsid w:val="00EE4041"/>
    <w:rsid w:val="00EE6341"/>
    <w:rsid w:val="00EE7B52"/>
    <w:rsid w:val="00EF172F"/>
    <w:rsid w:val="00EF26E2"/>
    <w:rsid w:val="00EF3B51"/>
    <w:rsid w:val="00EF4EC3"/>
    <w:rsid w:val="00EF7222"/>
    <w:rsid w:val="00EF73C1"/>
    <w:rsid w:val="00EF7AE6"/>
    <w:rsid w:val="00F024F0"/>
    <w:rsid w:val="00F02532"/>
    <w:rsid w:val="00F04C3F"/>
    <w:rsid w:val="00F052AC"/>
    <w:rsid w:val="00F06DFB"/>
    <w:rsid w:val="00F121BB"/>
    <w:rsid w:val="00F12A56"/>
    <w:rsid w:val="00F16FFE"/>
    <w:rsid w:val="00F210ED"/>
    <w:rsid w:val="00F22D81"/>
    <w:rsid w:val="00F24734"/>
    <w:rsid w:val="00F24C47"/>
    <w:rsid w:val="00F25509"/>
    <w:rsid w:val="00F267AA"/>
    <w:rsid w:val="00F27121"/>
    <w:rsid w:val="00F313D3"/>
    <w:rsid w:val="00F31DF0"/>
    <w:rsid w:val="00F32DAF"/>
    <w:rsid w:val="00F34315"/>
    <w:rsid w:val="00F34EE7"/>
    <w:rsid w:val="00F37D66"/>
    <w:rsid w:val="00F400EB"/>
    <w:rsid w:val="00F42EF7"/>
    <w:rsid w:val="00F43362"/>
    <w:rsid w:val="00F4358E"/>
    <w:rsid w:val="00F43B1A"/>
    <w:rsid w:val="00F51755"/>
    <w:rsid w:val="00F5288D"/>
    <w:rsid w:val="00F52D8B"/>
    <w:rsid w:val="00F5334C"/>
    <w:rsid w:val="00F551D0"/>
    <w:rsid w:val="00F60CA4"/>
    <w:rsid w:val="00F623EE"/>
    <w:rsid w:val="00F62E51"/>
    <w:rsid w:val="00F63719"/>
    <w:rsid w:val="00F63836"/>
    <w:rsid w:val="00F662E3"/>
    <w:rsid w:val="00F6693A"/>
    <w:rsid w:val="00F66AEA"/>
    <w:rsid w:val="00F717FC"/>
    <w:rsid w:val="00F71AFD"/>
    <w:rsid w:val="00F71DD2"/>
    <w:rsid w:val="00F72834"/>
    <w:rsid w:val="00F73995"/>
    <w:rsid w:val="00F73EDC"/>
    <w:rsid w:val="00F742A0"/>
    <w:rsid w:val="00F74614"/>
    <w:rsid w:val="00F76146"/>
    <w:rsid w:val="00F806A3"/>
    <w:rsid w:val="00F82564"/>
    <w:rsid w:val="00F83C3B"/>
    <w:rsid w:val="00F9150D"/>
    <w:rsid w:val="00F925A5"/>
    <w:rsid w:val="00F928A8"/>
    <w:rsid w:val="00F92AFB"/>
    <w:rsid w:val="00F936D4"/>
    <w:rsid w:val="00F9411A"/>
    <w:rsid w:val="00F942CE"/>
    <w:rsid w:val="00F94E62"/>
    <w:rsid w:val="00F95FCD"/>
    <w:rsid w:val="00FA6089"/>
    <w:rsid w:val="00FA769B"/>
    <w:rsid w:val="00FB3FBB"/>
    <w:rsid w:val="00FC0305"/>
    <w:rsid w:val="00FC2644"/>
    <w:rsid w:val="00FC4497"/>
    <w:rsid w:val="00FC60F0"/>
    <w:rsid w:val="00FC707C"/>
    <w:rsid w:val="00FC7693"/>
    <w:rsid w:val="00FD08E4"/>
    <w:rsid w:val="00FD10F4"/>
    <w:rsid w:val="00FD23AF"/>
    <w:rsid w:val="00FD5867"/>
    <w:rsid w:val="00FD6269"/>
    <w:rsid w:val="00FD652A"/>
    <w:rsid w:val="00FE4317"/>
    <w:rsid w:val="00FE583D"/>
    <w:rsid w:val="00FE594B"/>
    <w:rsid w:val="00FE65A9"/>
    <w:rsid w:val="00FF0F78"/>
    <w:rsid w:val="00FF34E2"/>
    <w:rsid w:val="00FF476D"/>
    <w:rsid w:val="00FF5B86"/>
    <w:rsid w:val="00FF764A"/>
    <w:rsid w:val="01329165"/>
    <w:rsid w:val="034C4DD9"/>
    <w:rsid w:val="03C9A063"/>
    <w:rsid w:val="041A0318"/>
    <w:rsid w:val="08B6A62E"/>
    <w:rsid w:val="09227E1E"/>
    <w:rsid w:val="0E805D2D"/>
    <w:rsid w:val="1002D485"/>
    <w:rsid w:val="11EC0506"/>
    <w:rsid w:val="196EEBC4"/>
    <w:rsid w:val="1A6608A7"/>
    <w:rsid w:val="1D1D8884"/>
    <w:rsid w:val="1F6087D8"/>
    <w:rsid w:val="255DC391"/>
    <w:rsid w:val="26F8689E"/>
    <w:rsid w:val="270EE994"/>
    <w:rsid w:val="29A63FDE"/>
    <w:rsid w:val="3561E8A4"/>
    <w:rsid w:val="3698A019"/>
    <w:rsid w:val="39B76266"/>
    <w:rsid w:val="3D20E6D2"/>
    <w:rsid w:val="3D3C08E7"/>
    <w:rsid w:val="3D780EAF"/>
    <w:rsid w:val="3DC819CD"/>
    <w:rsid w:val="3E21EF47"/>
    <w:rsid w:val="40707557"/>
    <w:rsid w:val="419DFB99"/>
    <w:rsid w:val="43DE377A"/>
    <w:rsid w:val="4845599E"/>
    <w:rsid w:val="48C1F51B"/>
    <w:rsid w:val="4F819BFB"/>
    <w:rsid w:val="508CB191"/>
    <w:rsid w:val="5336CF67"/>
    <w:rsid w:val="581132C6"/>
    <w:rsid w:val="596E7488"/>
    <w:rsid w:val="5976E8FC"/>
    <w:rsid w:val="5A4FA530"/>
    <w:rsid w:val="5A75C842"/>
    <w:rsid w:val="5D7572A3"/>
    <w:rsid w:val="60212344"/>
    <w:rsid w:val="6255F340"/>
    <w:rsid w:val="62AC878A"/>
    <w:rsid w:val="68D3FC47"/>
    <w:rsid w:val="69B6B669"/>
    <w:rsid w:val="7233166B"/>
    <w:rsid w:val="787CC9BD"/>
    <w:rsid w:val="79D2E364"/>
    <w:rsid w:val="7C4BB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E6F"/>
    <w:rPr>
      <w:sz w:val="24"/>
      <w:szCs w:val="24"/>
    </w:rPr>
  </w:style>
  <w:style w:type="paragraph" w:styleId="Heading1">
    <w:name w:val="heading 1"/>
    <w:basedOn w:val="Normal"/>
    <w:next w:val="Normal"/>
    <w:link w:val="Heading1Char"/>
    <w:uiPriority w:val="9"/>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165BF1"/>
    <w:pPr>
      <w:tabs>
        <w:tab w:val="right" w:leader="dot" w:pos="9350"/>
      </w:tabs>
      <w:spacing w:after="100"/>
      <w:ind w:left="446" w:hanging="446"/>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99"/>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9"/>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99"/>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1"/>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130"/>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2"/>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5"/>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character" w:customStyle="1" w:styleId="BoldUnderline">
    <w:name w:val="Bold Underline"/>
    <w:basedOn w:val="DefaultParagraphFont"/>
    <w:uiPriority w:val="1"/>
    <w:rsid w:val="007B2807"/>
    <w:rPr>
      <w:rFonts w:ascii="Merriweather" w:hAnsi="Merriweather"/>
      <w:b/>
      <w:sz w:val="20"/>
      <w:u w:val="single"/>
    </w:rPr>
  </w:style>
  <w:style w:type="numbering" w:customStyle="1" w:styleId="DHSSStyle13">
    <w:name w:val="DHSS Style 13"/>
    <w:uiPriority w:val="99"/>
    <w:rsid w:val="007B2807"/>
  </w:style>
  <w:style w:type="table" w:styleId="GridTable6Colorful">
    <w:name w:val="Grid Table 6 Colorful"/>
    <w:basedOn w:val="TableNormal"/>
    <w:uiPriority w:val="51"/>
    <w:rsid w:val="00A9304B"/>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D3767F"/>
    <w:rPr>
      <w:rFonts w:ascii="Arial" w:hAnsi="Arial" w:cs="Arial"/>
      <w:color w:val="000000"/>
      <w:sz w:val="17"/>
      <w:szCs w:val="17"/>
    </w:rPr>
  </w:style>
  <w:style w:type="character" w:customStyle="1" w:styleId="s1">
    <w:name w:val="s1"/>
    <w:basedOn w:val="DefaultParagraphFont"/>
    <w:rsid w:val="00D3767F"/>
    <w:rPr>
      <w:rFonts w:ascii="Arial" w:hAnsi="Arial" w:cs="Arial" w:hint="default"/>
      <w:sz w:val="18"/>
      <w:szCs w:val="18"/>
    </w:rPr>
  </w:style>
  <w:style w:type="character" w:customStyle="1" w:styleId="s2">
    <w:name w:val="s2"/>
    <w:basedOn w:val="DefaultParagraphFont"/>
    <w:rsid w:val="00D3767F"/>
    <w:rPr>
      <w:rFonts w:ascii="Arial" w:hAnsi="Arial" w:cs="Arial" w:hint="default"/>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delcode.delaware.gov/title29/c069/sc06/index.shtml" TargetMode="External"/><Relationship Id="rId42" Type="http://schemas.openxmlformats.org/officeDocument/2006/relationships/hyperlink" Target="https://dhss.bonfirehub.com" TargetMode="External"/><Relationship Id="rId47" Type="http://schemas.openxmlformats.org/officeDocument/2006/relationships/hyperlink" Target="http://delcode.delaware.gov/title29/c069/sc01/index.shtml" TargetMode="External"/><Relationship Id="rId63" Type="http://schemas.openxmlformats.org/officeDocument/2006/relationships/header" Target="header5.xml"/><Relationship Id="rId68" Type="http://schemas.openxmlformats.org/officeDocument/2006/relationships/hyperlink" Target="https://dhss.bonfirehub.com" TargetMode="External"/><Relationship Id="rId84" Type="http://schemas.openxmlformats.org/officeDocument/2006/relationships/hyperlink" Target="http://www.bids.delaware.gov" TargetMode="External"/><Relationship Id="rId89" Type="http://schemas.openxmlformats.org/officeDocument/2006/relationships/hyperlink" Target="http://delcode.delaware.gov/title29/c100/index.shtml" TargetMode="External"/><Relationship Id="rId16" Type="http://schemas.openxmlformats.org/officeDocument/2006/relationships/hyperlink" Target="https://pexip.me/teams/sod.onpexip.com/1193506783"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mailto:OSD@Delaware.gov" TargetMode="External"/><Relationship Id="rId37" Type="http://schemas.openxmlformats.org/officeDocument/2006/relationships/hyperlink" Target="http://delcode.delaware.gov/title29/c069/sc01/index.shtml" TargetMode="External"/><Relationship Id="rId53" Type="http://schemas.openxmlformats.org/officeDocument/2006/relationships/header" Target="header1.xml"/><Relationship Id="rId58" Type="http://schemas.openxmlformats.org/officeDocument/2006/relationships/header" Target="header3.xml"/><Relationship Id="rId74" Type="http://schemas.openxmlformats.org/officeDocument/2006/relationships/hyperlink" Target="https://legis.delaware.gov/SessionLaws?volume=37&amp;chapter=85" TargetMode="External"/><Relationship Id="rId79" Type="http://schemas.openxmlformats.org/officeDocument/2006/relationships/hyperlink" Target="https://delcode.delaware.gov/title29/c005/sc01/index.html" TargetMode="External"/><Relationship Id="rId5" Type="http://schemas.openxmlformats.org/officeDocument/2006/relationships/numbering" Target="numbering.xml"/><Relationship Id="rId90" Type="http://schemas.openxmlformats.org/officeDocument/2006/relationships/image" Target="media/image7.png"/><Relationship Id="rId95" Type="http://schemas.openxmlformats.org/officeDocument/2006/relationships/theme" Target="theme/theme1.xml"/><Relationship Id="rId22" Type="http://schemas.openxmlformats.org/officeDocument/2006/relationships/hyperlink" Target="http://www.bids.delaware.gov" TargetMode="External"/><Relationship Id="rId27" Type="http://schemas.openxmlformats.org/officeDocument/2006/relationships/hyperlink" Target="https://gcc02.safelinks.protection.outlook.com/?url=http%3A%2F%2Furl4919.eunasolutions.com%2Fls%2Fclick%3Fupn%3Du001.syxhiKOBMQwkqQd3CJXRd-2Bvmf2ZSoc5fuXR7LCDuZimxKS-2Fw1nV5tLWVtxtqBS7VWpEAZY-2B2Tvhglh2BqpkQQk0QvYRMhcLOl2ZA47uuvWM-3DrFc__zqBH9ExdcHz8y5jmZhTFl6SBari0kH0rdXxG9jHnC5t1FCEoGaiS2bSlXSh28CEe4JFr5QK94WL0dsmC4482bZZ5DYfSKESgtw5mbePcSoJzvA-2BxRNScsJ5UBEIbDEKy-2F8QPIvgx5dnbs5q7GF29FYMuMIxpw2IEPBwlbJvsihjjfc3fd94W9B4owu814Qj5tI1mpBaxljHhWDOCrDhFbQ-3D-3D&amp;data=05%7C02%7CEddie.Mui%40delaware.gov%7C2923a66c548a49fa154b08de2ba02938%7C8c09e56951c54deeabb28b99c32a4396%7C0%7C0%7C638996164056480281%7CUnknown%7CTWFpbGZsb3d8eyJFbXB0eU1hcGkiOnRydWUsIlYiOiIwLjAuMDAwMCIsIlAiOiJXaW4zMiIsIkFOIjoiTWFpbCIsIldUIjoyfQ%3D%3D%7C0%7C%7C%7C&amp;sdata=Nogbf5OKiSpSP9m1fyCpN4aXSSMU5i%2FPIkqOiSsUI7k%3D&amp;reserved=0" TargetMode="External"/><Relationship Id="rId43" Type="http://schemas.openxmlformats.org/officeDocument/2006/relationships/hyperlink" Target="http://delcode.delaware.gov/title19/c007/sc02/index.shtml" TargetMode="External"/><Relationship Id="rId48" Type="http://schemas.openxmlformats.org/officeDocument/2006/relationships/hyperlink" Target="http://delcode.delaware.gov/title29/c069/sc04/index.shtml" TargetMode="External"/><Relationship Id="rId64" Type="http://schemas.openxmlformats.org/officeDocument/2006/relationships/footer" Target="footer7.xml"/><Relationship Id="rId69" Type="http://schemas.openxmlformats.org/officeDocument/2006/relationships/hyperlink" Target="https://delcode.delaware.gov/title29/c047/index.html" TargetMode="External"/><Relationship Id="rId8" Type="http://schemas.openxmlformats.org/officeDocument/2006/relationships/webSettings" Target="webSettings.xml"/><Relationship Id="rId51" Type="http://schemas.openxmlformats.org/officeDocument/2006/relationships/hyperlink" Target="http://delcode.delaware.gov/title29/c069/sc06/index.shtml" TargetMode="External"/><Relationship Id="rId72" Type="http://schemas.openxmlformats.org/officeDocument/2006/relationships/hyperlink" Target="mailto:wil-obituary@gannett.com" TargetMode="External"/><Relationship Id="rId80" Type="http://schemas.openxmlformats.org/officeDocument/2006/relationships/hyperlink" Target="http://delcode.delaware.gov/title29/c069/sc06/index.shtml" TargetMode="External"/><Relationship Id="rId85" Type="http://schemas.openxmlformats.org/officeDocument/2006/relationships/footer" Target="footer8.xm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aka.ms/JoinTeamsMeeting?omkt=en-US" TargetMode="External"/><Relationship Id="rId17" Type="http://schemas.openxmlformats.org/officeDocument/2006/relationships/hyperlink" Target="https://teams.microsoft.com/meetingOptions/?organizerId=f68aa7af-1eb2-4629-be0c-2514d77f5c9a&amp;tenantId=8c09e569-51c5-4dee-abb2-8b99c32a4396&amp;threadId=19_meeting_MWRmYmNlZGYtOGE4YS00ZDRiLTg0OGMtYzY3NjY3ZTZiYzRh@thread.v2&amp;messageId=0&amp;language=en-US" TargetMode="External"/><Relationship Id="rId25" Type="http://schemas.openxmlformats.org/officeDocument/2006/relationships/hyperlink" Target="https://dhss.bonfirehub.com/" TargetMode="External"/><Relationship Id="rId33" Type="http://schemas.openxmlformats.org/officeDocument/2006/relationships/hyperlink" Target="http://www.bids.delaware.gov/" TargetMode="External"/><Relationship Id="rId38" Type="http://schemas.openxmlformats.org/officeDocument/2006/relationships/hyperlink" Target="http://delcode.delaware.gov/title29/c069/sc06/index.shtml" TargetMode="External"/><Relationship Id="rId46" Type="http://schemas.openxmlformats.org/officeDocument/2006/relationships/hyperlink" Target="http://delcode.delaware.gov/title30/c025/index.shtml" TargetMode="External"/><Relationship Id="rId59" Type="http://schemas.openxmlformats.org/officeDocument/2006/relationships/footer" Target="footer4.xml"/><Relationship Id="rId67" Type="http://schemas.openxmlformats.org/officeDocument/2006/relationships/hyperlink" Target="mailto:OSD@Delaware.gov" TargetMode="External"/><Relationship Id="rId20" Type="http://schemas.openxmlformats.org/officeDocument/2006/relationships/hyperlink" Target="https://dhss.bonfirehub.com/" TargetMode="External"/><Relationship Id="rId41" Type="http://schemas.openxmlformats.org/officeDocument/2006/relationships/hyperlink" Target="mailto:eSecurity@delaware.gov" TargetMode="External"/><Relationship Id="rId54" Type="http://schemas.openxmlformats.org/officeDocument/2006/relationships/footer" Target="footer1.xml"/><Relationship Id="rId62" Type="http://schemas.openxmlformats.org/officeDocument/2006/relationships/footer" Target="footer6.xml"/><Relationship Id="rId70" Type="http://schemas.openxmlformats.org/officeDocument/2006/relationships/header" Target="header6.xml"/><Relationship Id="rId75" Type="http://schemas.openxmlformats.org/officeDocument/2006/relationships/hyperlink" Target="https://legis.delaware.gov/SessionLaws?volume=62&amp;chapter=386" TargetMode="External"/><Relationship Id="rId83" Type="http://schemas.openxmlformats.org/officeDocument/2006/relationships/hyperlink" Target="http://delcode.delaware.gov/title29/c069/sc06/index.shtml" TargetMode="External"/><Relationship Id="rId88" Type="http://schemas.openxmlformats.org/officeDocument/2006/relationships/header" Target="header9.xml"/><Relationship Id="rId9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alin.teams.microsoft.com/4c43fd5f-fe91-4bec-8ad1-eeed4888ae52?id=837522972" TargetMode="External"/><Relationship Id="rId23" Type="http://schemas.openxmlformats.org/officeDocument/2006/relationships/hyperlink" Target="http://regulations.delaware.gov/register/september2015/final/19%20DE%20Reg%20207%2009-01-15.htm" TargetMode="External"/><Relationship Id="rId28" Type="http://schemas.openxmlformats.org/officeDocument/2006/relationships/hyperlink" Target="mailto:support.bonfire@eunasolutions.com" TargetMode="External"/><Relationship Id="rId36" Type="http://schemas.openxmlformats.org/officeDocument/2006/relationships/hyperlink" Target="https://delaware.us13.list-manage.com/subscribe/post" TargetMode="External"/><Relationship Id="rId49" Type="http://schemas.openxmlformats.org/officeDocument/2006/relationships/hyperlink" Target="https://regulations.delaware.gov/AdminCode/title19/4104"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delcode.delaware.gov/title29/c100/index.html" TargetMode="External"/><Relationship Id="rId44" Type="http://schemas.openxmlformats.org/officeDocument/2006/relationships/hyperlink" Target="https://delcode.delaware.gov/title29/c100/index.html" TargetMode="External"/><Relationship Id="rId52" Type="http://schemas.openxmlformats.org/officeDocument/2006/relationships/hyperlink" Target="https://delcode.delaware.gov/title29/c005/sc01/index.html" TargetMode="External"/><Relationship Id="rId60" Type="http://schemas.openxmlformats.org/officeDocument/2006/relationships/header" Target="header4.xml"/><Relationship Id="rId65" Type="http://schemas.openxmlformats.org/officeDocument/2006/relationships/image" Target="media/image3.png"/><Relationship Id="rId73" Type="http://schemas.openxmlformats.org/officeDocument/2006/relationships/hyperlink" Target="https://legis.delaware.gov/SessionLaws?volume=37&amp;chapter=189" TargetMode="External"/><Relationship Id="rId78" Type="http://schemas.openxmlformats.org/officeDocument/2006/relationships/hyperlink" Target="https://dhss.bonfirehub.com" TargetMode="External"/><Relationship Id="rId81" Type="http://schemas.openxmlformats.org/officeDocument/2006/relationships/hyperlink" Target="https://delcode.delaware.gov/title30/c021/index.html" TargetMode="External"/><Relationship Id="rId86" Type="http://schemas.openxmlformats.org/officeDocument/2006/relationships/header" Target="header7.xml"/><Relationship Id="rId9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eams.microsoft.com/l/meetup-join/19%3ameeting_MWRmYmNlZGYtOGE4YS00ZDRiLTg0OGMtYzY3NjY3ZTZiYzRh%40thread.v2/0?context=%7b%22Tid%22%3a%228c09e569-51c5-4dee-abb2-8b99c32a4396%22%2c%22Oid%22%3a%22f68aa7af-1eb2-4629-be0c-2514d77f5c9a%22%7d" TargetMode="External"/><Relationship Id="rId18" Type="http://schemas.openxmlformats.org/officeDocument/2006/relationships/hyperlink" Target="https://dialin.teams.microsoft.com/usp/pstnconferencing" TargetMode="External"/><Relationship Id="rId39" Type="http://schemas.openxmlformats.org/officeDocument/2006/relationships/hyperlink" Target="http://www.bids.delaware.gov/" TargetMode="External"/><Relationship Id="rId34" Type="http://schemas.openxmlformats.org/officeDocument/2006/relationships/hyperlink" Target="https://business.delaware.gov/osd/" TargetMode="External"/><Relationship Id="rId50" Type="http://schemas.openxmlformats.org/officeDocument/2006/relationships/hyperlink" Target="http://governor.delaware.gov/orders/exec_order_31.shtml" TargetMode="External"/><Relationship Id="rId55" Type="http://schemas.openxmlformats.org/officeDocument/2006/relationships/footer" Target="footer2.xml"/><Relationship Id="rId76" Type="http://schemas.openxmlformats.org/officeDocument/2006/relationships/image" Target="media/image4.jpeg"/><Relationship Id="rId7" Type="http://schemas.openxmlformats.org/officeDocument/2006/relationships/settings" Target="settings.xml"/><Relationship Id="rId71" Type="http://schemas.openxmlformats.org/officeDocument/2006/relationships/hyperlink" Target="mailto:ads@newszap.com" TargetMode="External"/><Relationship Id="rId92" Type="http://schemas.openxmlformats.org/officeDocument/2006/relationships/header" Target="header10.xml"/><Relationship Id="rId2" Type="http://schemas.openxmlformats.org/officeDocument/2006/relationships/customXml" Target="../customXml/item2.xml"/><Relationship Id="rId29" Type="http://schemas.openxmlformats.org/officeDocument/2006/relationships/hyperlink" Target="https://gcc02.safelinks.protection.outlook.com/?url=https%3A%2F%2Fcustomer.eunasolutions.com%2Fpublic%2Fs%2Fcontactsupport&amp;data=05%7C02%7CEddie.Mui%40delaware.gov%7C69ea393b14fc42003ede08de2b8615e1%7C8c09e56951c54deeabb28b99c32a4396%7C0%7C0%7C638996052074795826%7CUnknown%7CTWFpbGZsb3d8eyJFbXB0eU1hcGkiOnRydWUsIlYiOiIwLjAuMDAwMCIsIlAiOiJXaW4zMiIsIkFOIjoiTWFpbCIsIldUIjoyfQ%3D%3D%7C0%7C%7C%7C&amp;sdata=FiJnLz25IAouYKqd3sgfyn4INaRSs%2F6IxtN3ryDOKNk%3D&amp;reserved=0" TargetMode="External"/><Relationship Id="rId24" Type="http://schemas.openxmlformats.org/officeDocument/2006/relationships/hyperlink" Target="mailto:osd@delaware.gov" TargetMode="External"/><Relationship Id="rId40" Type="http://schemas.openxmlformats.org/officeDocument/2006/relationships/hyperlink" Target="https://www.irs.gov/publications/p510" TargetMode="External"/><Relationship Id="rId45" Type="http://schemas.openxmlformats.org/officeDocument/2006/relationships/hyperlink" Target="http://delcode.delaware.gov/title19/c007/sc02/index.shtml" TargetMode="External"/><Relationship Id="rId66" Type="http://schemas.openxmlformats.org/officeDocument/2006/relationships/hyperlink" Target="https://dhss.bonfirehub.com" TargetMode="External"/><Relationship Id="rId87" Type="http://schemas.openxmlformats.org/officeDocument/2006/relationships/header" Target="header8.xml"/><Relationship Id="rId61" Type="http://schemas.openxmlformats.org/officeDocument/2006/relationships/footer" Target="footer5.xml"/><Relationship Id="rId82" Type="http://schemas.openxmlformats.org/officeDocument/2006/relationships/hyperlink" Target="https://dhss.bonfirehub.com" TargetMode="External"/><Relationship Id="rId19" Type="http://schemas.openxmlformats.org/officeDocument/2006/relationships/hyperlink" Target="https://dti.delaware.gov/technology-services/standards-and-policies/" TargetMode="External"/><Relationship Id="rId14" Type="http://schemas.openxmlformats.org/officeDocument/2006/relationships/hyperlink" Target="tel:+13025048986,,837522972" TargetMode="External"/><Relationship Id="rId30" Type="http://schemas.openxmlformats.org/officeDocument/2006/relationships/hyperlink" Target="https://archivesfiles.delaware.gov/Executive-Orders/Markell/Markell_EO31.pdf" TargetMode="External"/><Relationship Id="rId35" Type="http://schemas.openxmlformats.org/officeDocument/2006/relationships/hyperlink" Target="mailto:OSD@Delaware.gov" TargetMode="External"/><Relationship Id="rId56" Type="http://schemas.openxmlformats.org/officeDocument/2006/relationships/header" Target="header2.xml"/><Relationship Id="rId77" Type="http://schemas.openxmlformats.org/officeDocument/2006/relationships/hyperlink" Target="https://archives.delaware.gov/government-services/retention/general-records-retention-schedu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4C52C0"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4C52C0"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4C52C0"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4C52C0"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4C52C0"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4C52C0"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4C52C0"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4C52C0"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4C52C0"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
      <w:docPartPr>
        <w:name w:val="257DDD1B79F46E4A96554789BF6455B2"/>
        <w:category>
          <w:name w:val="General"/>
          <w:gallery w:val="placeholder"/>
        </w:category>
        <w:types>
          <w:type w:val="bbPlcHdr"/>
        </w:types>
        <w:behaviors>
          <w:behavior w:val="content"/>
        </w:behaviors>
        <w:guid w:val="{07308EED-A0E4-4E41-9C68-0161AC25B3E3}"/>
      </w:docPartPr>
      <w:docPartBody>
        <w:p w:rsidR="004C6310" w:rsidRDefault="00805EAB" w:rsidP="00805EAB">
          <w:pPr>
            <w:pStyle w:val="257DDD1B79F46E4A96554789BF6455B2"/>
          </w:pPr>
          <w:r>
            <w:rPr>
              <w:rStyle w:val="PlaceholderText"/>
            </w:rPr>
            <w:t>Start Date</w:t>
          </w:r>
        </w:p>
      </w:docPartBody>
    </w:docPart>
    <w:docPart>
      <w:docPartPr>
        <w:name w:val="23C84D5F64A9364989616B3194B66DE0"/>
        <w:category>
          <w:name w:val="General"/>
          <w:gallery w:val="placeholder"/>
        </w:category>
        <w:types>
          <w:type w:val="bbPlcHdr"/>
        </w:types>
        <w:behaviors>
          <w:behavior w:val="content"/>
        </w:behaviors>
        <w:guid w:val="{EC07B29C-B6AB-4846-AF34-C349D456EE7A}"/>
      </w:docPartPr>
      <w:docPartBody>
        <w:p w:rsidR="004C6310" w:rsidRDefault="00805EAB" w:rsidP="00805EAB">
          <w:pPr>
            <w:pStyle w:val="23C84D5F64A9364989616B3194B66DE0"/>
          </w:pPr>
          <w:r>
            <w:rPr>
              <w:rStyle w:val="PlaceholderText"/>
            </w:rPr>
            <w:t>Vendor Name</w:t>
          </w:r>
        </w:p>
      </w:docPartBody>
    </w:docPart>
    <w:docPart>
      <w:docPartPr>
        <w:name w:val="384E7F0AFA27424CB6F0F7FF32ED3949"/>
        <w:category>
          <w:name w:val="General"/>
          <w:gallery w:val="placeholder"/>
        </w:category>
        <w:types>
          <w:type w:val="bbPlcHdr"/>
        </w:types>
        <w:behaviors>
          <w:behavior w:val="content"/>
        </w:behaviors>
        <w:guid w:val="{06B499F1-BDF0-9942-B292-F5B820670A90}"/>
      </w:docPartPr>
      <w:docPartBody>
        <w:p w:rsidR="004C6310" w:rsidRDefault="00805EAB" w:rsidP="00805EAB">
          <w:pPr>
            <w:pStyle w:val="384E7F0AFA27424CB6F0F7FF32ED3949"/>
          </w:pPr>
          <w:r>
            <w:rPr>
              <w:rStyle w:val="PlaceholderText"/>
            </w:rPr>
            <w:t>Select Division Name</w:t>
          </w:r>
        </w:p>
      </w:docPartBody>
    </w:docPart>
    <w:docPart>
      <w:docPartPr>
        <w:name w:val="C9FDBDBD6A446E45AEDA581F4BD62E09"/>
        <w:category>
          <w:name w:val="General"/>
          <w:gallery w:val="placeholder"/>
        </w:category>
        <w:types>
          <w:type w:val="bbPlcHdr"/>
        </w:types>
        <w:behaviors>
          <w:behavior w:val="content"/>
        </w:behaviors>
        <w:guid w:val="{121FD0EB-9BD9-F54A-B15D-3759F506BFEB}"/>
      </w:docPartPr>
      <w:docPartBody>
        <w:p w:rsidR="004C6310" w:rsidRDefault="00805EAB" w:rsidP="00805EAB">
          <w:pPr>
            <w:pStyle w:val="C9FDBDBD6A446E45AEDA581F4BD62E09"/>
          </w:pPr>
          <w:r>
            <w:rPr>
              <w:rStyle w:val="PlaceholderText"/>
            </w:rPr>
            <w:t>Start Date</w:t>
          </w:r>
        </w:p>
      </w:docPartBody>
    </w:docPart>
    <w:docPart>
      <w:docPartPr>
        <w:name w:val="03DF3F45D588374BA1351930562CECA9"/>
        <w:category>
          <w:name w:val="General"/>
          <w:gallery w:val="placeholder"/>
        </w:category>
        <w:types>
          <w:type w:val="bbPlcHdr"/>
        </w:types>
        <w:behaviors>
          <w:behavior w:val="content"/>
        </w:behaviors>
        <w:guid w:val="{3C9FE955-2698-264C-8DBF-C30A56678F72}"/>
      </w:docPartPr>
      <w:docPartBody>
        <w:p w:rsidR="004C6310" w:rsidRDefault="00805EAB" w:rsidP="00805EAB">
          <w:pPr>
            <w:pStyle w:val="03DF3F45D588374BA1351930562CECA9"/>
          </w:pPr>
          <w:r>
            <w:rPr>
              <w:rStyle w:val="PlaceholderText"/>
            </w:rPr>
            <w:t>Vendor Name</w:t>
          </w:r>
        </w:p>
      </w:docPartBody>
    </w:docPart>
    <w:docPart>
      <w:docPartPr>
        <w:name w:val="2903EBB2B98FF5479CC8FB1BBD2079FE"/>
        <w:category>
          <w:name w:val="General"/>
          <w:gallery w:val="placeholder"/>
        </w:category>
        <w:types>
          <w:type w:val="bbPlcHdr"/>
        </w:types>
        <w:behaviors>
          <w:behavior w:val="content"/>
        </w:behaviors>
        <w:guid w:val="{4D1C49F6-E94D-A047-9286-7B22B9D8EC26}"/>
      </w:docPartPr>
      <w:docPartBody>
        <w:p w:rsidR="004C6310" w:rsidRDefault="00805EAB" w:rsidP="00805EAB">
          <w:pPr>
            <w:pStyle w:val="2903EBB2B98FF5479CC8FB1BBD2079FE"/>
          </w:pPr>
          <w:r>
            <w:rPr>
              <w:rStyle w:val="PlaceholderText"/>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PT Serif">
    <w:charset w:val="00"/>
    <w:family w:val="roman"/>
    <w:pitch w:val="variable"/>
    <w:sig w:usb0="A00002EF" w:usb1="5000204B" w:usb2="00000000" w:usb3="00000000" w:csb0="00000097"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0A4"/>
    <w:rsid w:val="000569EA"/>
    <w:rsid w:val="00095291"/>
    <w:rsid w:val="000A71A5"/>
    <w:rsid w:val="000D2172"/>
    <w:rsid w:val="000E1B94"/>
    <w:rsid w:val="00155BE1"/>
    <w:rsid w:val="0018610B"/>
    <w:rsid w:val="001871C6"/>
    <w:rsid w:val="001A22DF"/>
    <w:rsid w:val="001B575C"/>
    <w:rsid w:val="001C1B3C"/>
    <w:rsid w:val="001D0F9B"/>
    <w:rsid w:val="001F06D6"/>
    <w:rsid w:val="00220105"/>
    <w:rsid w:val="00235F55"/>
    <w:rsid w:val="00250AD4"/>
    <w:rsid w:val="00284B03"/>
    <w:rsid w:val="00294508"/>
    <w:rsid w:val="002B2455"/>
    <w:rsid w:val="00306A6E"/>
    <w:rsid w:val="003341C3"/>
    <w:rsid w:val="003C6CA8"/>
    <w:rsid w:val="0040327F"/>
    <w:rsid w:val="00460263"/>
    <w:rsid w:val="004A614E"/>
    <w:rsid w:val="004C52C0"/>
    <w:rsid w:val="004C6310"/>
    <w:rsid w:val="004D03C8"/>
    <w:rsid w:val="004D0FAA"/>
    <w:rsid w:val="00502504"/>
    <w:rsid w:val="00513324"/>
    <w:rsid w:val="00524975"/>
    <w:rsid w:val="00526181"/>
    <w:rsid w:val="005525D8"/>
    <w:rsid w:val="00572316"/>
    <w:rsid w:val="005B3611"/>
    <w:rsid w:val="00630772"/>
    <w:rsid w:val="0063796B"/>
    <w:rsid w:val="00667E74"/>
    <w:rsid w:val="0067246B"/>
    <w:rsid w:val="00682A2E"/>
    <w:rsid w:val="00695DE4"/>
    <w:rsid w:val="006B2630"/>
    <w:rsid w:val="006D5A77"/>
    <w:rsid w:val="006D60B8"/>
    <w:rsid w:val="00722FE1"/>
    <w:rsid w:val="007374D8"/>
    <w:rsid w:val="007541B2"/>
    <w:rsid w:val="00763E30"/>
    <w:rsid w:val="007700EB"/>
    <w:rsid w:val="00805EAB"/>
    <w:rsid w:val="00852453"/>
    <w:rsid w:val="008C0C55"/>
    <w:rsid w:val="008D3BA9"/>
    <w:rsid w:val="008E221D"/>
    <w:rsid w:val="009005B9"/>
    <w:rsid w:val="00911F2A"/>
    <w:rsid w:val="00922678"/>
    <w:rsid w:val="00940C11"/>
    <w:rsid w:val="00985A5C"/>
    <w:rsid w:val="00995032"/>
    <w:rsid w:val="009A0F33"/>
    <w:rsid w:val="009D1AD5"/>
    <w:rsid w:val="00A00E67"/>
    <w:rsid w:val="00A12709"/>
    <w:rsid w:val="00A33A60"/>
    <w:rsid w:val="00A73860"/>
    <w:rsid w:val="00B1080E"/>
    <w:rsid w:val="00B40DC6"/>
    <w:rsid w:val="00B5124E"/>
    <w:rsid w:val="00B65197"/>
    <w:rsid w:val="00B73656"/>
    <w:rsid w:val="00BB0307"/>
    <w:rsid w:val="00BC770A"/>
    <w:rsid w:val="00BC7E68"/>
    <w:rsid w:val="00C1388B"/>
    <w:rsid w:val="00C42136"/>
    <w:rsid w:val="00C50208"/>
    <w:rsid w:val="00C62061"/>
    <w:rsid w:val="00C664AD"/>
    <w:rsid w:val="00C72C13"/>
    <w:rsid w:val="00C91A00"/>
    <w:rsid w:val="00D0107C"/>
    <w:rsid w:val="00D07AF3"/>
    <w:rsid w:val="00D15B77"/>
    <w:rsid w:val="00D245FB"/>
    <w:rsid w:val="00D44BBC"/>
    <w:rsid w:val="00DD2BD1"/>
    <w:rsid w:val="00DF4A56"/>
    <w:rsid w:val="00E339AD"/>
    <w:rsid w:val="00E34B91"/>
    <w:rsid w:val="00E66CC0"/>
    <w:rsid w:val="00E91923"/>
    <w:rsid w:val="00EA115F"/>
    <w:rsid w:val="00EC2496"/>
    <w:rsid w:val="00ED53A8"/>
    <w:rsid w:val="00ED7F10"/>
    <w:rsid w:val="00F469D4"/>
    <w:rsid w:val="00F51755"/>
    <w:rsid w:val="00FC56D6"/>
    <w:rsid w:val="00FC5931"/>
    <w:rsid w:val="00FF05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05EAB"/>
    <w:rPr>
      <w:rFonts w:ascii="Source Sans Pro" w:hAnsi="Source Sans Pro"/>
      <w:b w:val="0"/>
      <w:caps w:val="0"/>
      <w:smallCaps w:val="0"/>
      <w:color w:val="215E99" w:themeColor="text2" w:themeTint="BF"/>
      <w:sz w:val="24"/>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 w:type="paragraph" w:customStyle="1" w:styleId="C1E21B0F90766C4A89E0CFBE4F18D389">
    <w:name w:val="C1E21B0F90766C4A89E0CFBE4F18D389"/>
    <w:rsid w:val="00805EAB"/>
    <w:pPr>
      <w:spacing w:line="278" w:lineRule="auto"/>
    </w:pPr>
    <w:rPr>
      <w:kern w:val="2"/>
      <w:sz w:val="24"/>
      <w:szCs w:val="24"/>
      <w14:ligatures w14:val="standardContextual"/>
    </w:rPr>
  </w:style>
  <w:style w:type="paragraph" w:customStyle="1" w:styleId="E1376FC99DCDF0439532CF814DE6A110">
    <w:name w:val="E1376FC99DCDF0439532CF814DE6A110"/>
    <w:rsid w:val="00805EAB"/>
    <w:pPr>
      <w:spacing w:line="278" w:lineRule="auto"/>
    </w:pPr>
    <w:rPr>
      <w:kern w:val="2"/>
      <w:sz w:val="24"/>
      <w:szCs w:val="24"/>
      <w14:ligatures w14:val="standardContextual"/>
    </w:rPr>
  </w:style>
  <w:style w:type="paragraph" w:customStyle="1" w:styleId="43D2A12B2383414B80DC63D267E71CE6">
    <w:name w:val="43D2A12B2383414B80DC63D267E71CE6"/>
    <w:rsid w:val="00805EAB"/>
    <w:pPr>
      <w:spacing w:line="278" w:lineRule="auto"/>
    </w:pPr>
    <w:rPr>
      <w:kern w:val="2"/>
      <w:sz w:val="24"/>
      <w:szCs w:val="24"/>
      <w14:ligatures w14:val="standardContextual"/>
    </w:rPr>
  </w:style>
  <w:style w:type="paragraph" w:customStyle="1" w:styleId="A33AF22680297640A8D370773E0AE065">
    <w:name w:val="A33AF22680297640A8D370773E0AE065"/>
    <w:rsid w:val="00805EAB"/>
    <w:pPr>
      <w:spacing w:line="278" w:lineRule="auto"/>
    </w:pPr>
    <w:rPr>
      <w:kern w:val="2"/>
      <w:sz w:val="24"/>
      <w:szCs w:val="24"/>
      <w14:ligatures w14:val="standardContextual"/>
    </w:rPr>
  </w:style>
  <w:style w:type="paragraph" w:customStyle="1" w:styleId="F37472CA7E1E264389C3FCEBC9AF2E7C">
    <w:name w:val="F37472CA7E1E264389C3FCEBC9AF2E7C"/>
    <w:rsid w:val="00805EAB"/>
    <w:pPr>
      <w:spacing w:line="278" w:lineRule="auto"/>
    </w:pPr>
    <w:rPr>
      <w:kern w:val="2"/>
      <w:sz w:val="24"/>
      <w:szCs w:val="24"/>
      <w14:ligatures w14:val="standardContextual"/>
    </w:rPr>
  </w:style>
  <w:style w:type="paragraph" w:customStyle="1" w:styleId="69C01EABAF0E13428E43F392F8B99096">
    <w:name w:val="69C01EABAF0E13428E43F392F8B99096"/>
    <w:rsid w:val="00805EAB"/>
    <w:pPr>
      <w:spacing w:line="278" w:lineRule="auto"/>
    </w:pPr>
    <w:rPr>
      <w:kern w:val="2"/>
      <w:sz w:val="24"/>
      <w:szCs w:val="24"/>
      <w14:ligatures w14:val="standardContextual"/>
    </w:rPr>
  </w:style>
  <w:style w:type="paragraph" w:customStyle="1" w:styleId="257DDD1B79F46E4A96554789BF6455B2">
    <w:name w:val="257DDD1B79F46E4A96554789BF6455B2"/>
    <w:rsid w:val="00805EAB"/>
    <w:pPr>
      <w:spacing w:line="278" w:lineRule="auto"/>
    </w:pPr>
    <w:rPr>
      <w:kern w:val="2"/>
      <w:sz w:val="24"/>
      <w:szCs w:val="24"/>
      <w14:ligatures w14:val="standardContextual"/>
    </w:rPr>
  </w:style>
  <w:style w:type="paragraph" w:customStyle="1" w:styleId="23C84D5F64A9364989616B3194B66DE0">
    <w:name w:val="23C84D5F64A9364989616B3194B66DE0"/>
    <w:rsid w:val="00805EAB"/>
    <w:pPr>
      <w:spacing w:line="278" w:lineRule="auto"/>
    </w:pPr>
    <w:rPr>
      <w:kern w:val="2"/>
      <w:sz w:val="24"/>
      <w:szCs w:val="24"/>
      <w14:ligatures w14:val="standardContextual"/>
    </w:rPr>
  </w:style>
  <w:style w:type="paragraph" w:customStyle="1" w:styleId="384E7F0AFA27424CB6F0F7FF32ED3949">
    <w:name w:val="384E7F0AFA27424CB6F0F7FF32ED3949"/>
    <w:rsid w:val="00805EAB"/>
    <w:pPr>
      <w:spacing w:line="278" w:lineRule="auto"/>
    </w:pPr>
    <w:rPr>
      <w:kern w:val="2"/>
      <w:sz w:val="24"/>
      <w:szCs w:val="24"/>
      <w14:ligatures w14:val="standardContextual"/>
    </w:rPr>
  </w:style>
  <w:style w:type="paragraph" w:customStyle="1" w:styleId="C9FDBDBD6A446E45AEDA581F4BD62E09">
    <w:name w:val="C9FDBDBD6A446E45AEDA581F4BD62E09"/>
    <w:rsid w:val="00805EAB"/>
    <w:pPr>
      <w:spacing w:line="278" w:lineRule="auto"/>
    </w:pPr>
    <w:rPr>
      <w:kern w:val="2"/>
      <w:sz w:val="24"/>
      <w:szCs w:val="24"/>
      <w14:ligatures w14:val="standardContextual"/>
    </w:rPr>
  </w:style>
  <w:style w:type="paragraph" w:customStyle="1" w:styleId="03DF3F45D588374BA1351930562CECA9">
    <w:name w:val="03DF3F45D588374BA1351930562CECA9"/>
    <w:rsid w:val="00805EAB"/>
    <w:pPr>
      <w:spacing w:line="278" w:lineRule="auto"/>
    </w:pPr>
    <w:rPr>
      <w:kern w:val="2"/>
      <w:sz w:val="24"/>
      <w:szCs w:val="24"/>
      <w14:ligatures w14:val="standardContextual"/>
    </w:rPr>
  </w:style>
  <w:style w:type="paragraph" w:customStyle="1" w:styleId="2903EBB2B98FF5479CC8FB1BBD2079FE">
    <w:name w:val="2903EBB2B98FF5479CC8FB1BBD2079FE"/>
    <w:rsid w:val="00805E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Status xmlns="01fe3a90-1e5f-4536-962b-7a8c5c330b19">Not Started</Status>
    <_ip_UnifiedCompliancePolicyProperties xmlns="http://schemas.microsoft.com/sharepoint/v3"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cd09e29027ef4aa06938910ba4699159">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6c553f6c61e509cd9c0195b61f5a6b08"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2.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3.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4.xml><?xml version="1.0" encoding="utf-8"?>
<ds:datastoreItem xmlns:ds="http://schemas.openxmlformats.org/officeDocument/2006/customXml" ds:itemID="{5991382F-EEAD-49E0-9050-1B88345E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103</Pages>
  <Words>31853</Words>
  <Characters>181567</Characters>
  <Application>Microsoft Office Word</Application>
  <DocSecurity>0</DocSecurity>
  <Lines>1513</Lines>
  <Paragraphs>425</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212995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2025-12-23T19:34:00Z</dcterms:created>
  <dcterms:modified xsi:type="dcterms:W3CDTF">2025-12-23T19:34:00Z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