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3843" w14:textId="69745A2D" w:rsidR="00156E30" w:rsidRPr="00A73534" w:rsidRDefault="00156E30" w:rsidP="00156E30">
      <w:pPr>
        <w:rPr>
          <w:rFonts w:ascii="Arial" w:hAnsi="Arial" w:cs="Arial"/>
        </w:rPr>
      </w:pPr>
    </w:p>
    <w:p w14:paraId="0B35E7F6" w14:textId="4EF326B1" w:rsidR="00F052AC" w:rsidRPr="00DB69B0" w:rsidRDefault="00836FF2" w:rsidP="00F052AC">
      <w:pPr>
        <w:jc w:val="center"/>
        <w:rPr>
          <w:rFonts w:ascii="Arial" w:hAnsi="Arial" w:cs="Arial"/>
          <w:b/>
        </w:rPr>
      </w:pPr>
      <w:r w:rsidRPr="00836FF2">
        <w:rPr>
          <w:rFonts w:ascii="Arial" w:hAnsi="Arial" w:cs="Arial"/>
          <w:b/>
        </w:rPr>
        <w:t>STATE FACILITY STAFFING STUDY</w:t>
      </w:r>
    </w:p>
    <w:p w14:paraId="01A58A3B" w14:textId="4B7CF4E5" w:rsidR="005F3FDE" w:rsidRPr="00DB69B0" w:rsidRDefault="005F3FDE" w:rsidP="00C72281">
      <w:pPr>
        <w:jc w:val="center"/>
        <w:rPr>
          <w:rFonts w:ascii="Arial" w:hAnsi="Arial" w:cs="Arial"/>
          <w:b/>
        </w:rPr>
      </w:pPr>
      <w:r w:rsidRPr="00DB69B0">
        <w:rPr>
          <w:rFonts w:ascii="Arial" w:hAnsi="Arial" w:cs="Arial"/>
          <w:b/>
        </w:rPr>
        <w:t>ISSUED BY</w:t>
      </w:r>
      <w:r w:rsidR="00836FF2">
        <w:rPr>
          <w:rFonts w:ascii="Arial" w:hAnsi="Arial" w:cs="Arial"/>
          <w:b/>
        </w:rPr>
        <w:t xml:space="preserve"> OFFICE OF THE SECRETARY</w:t>
      </w:r>
    </w:p>
    <w:p w14:paraId="1A660ED3" w14:textId="0A585F5A"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836FF2">
        <w:rPr>
          <w:rFonts w:ascii="Arial" w:hAnsi="Arial" w:cs="Arial"/>
          <w:b/>
        </w:rPr>
        <w:t>HSS-</w:t>
      </w:r>
      <w:r w:rsidR="00836FF2" w:rsidRPr="00836FF2">
        <w:rPr>
          <w:rFonts w:ascii="Arial" w:hAnsi="Arial" w:cs="Arial"/>
          <w:b/>
        </w:rPr>
        <w:t>26</w:t>
      </w:r>
      <w:r w:rsidR="00D715E9" w:rsidRPr="00836FF2">
        <w:rPr>
          <w:rFonts w:ascii="Arial" w:hAnsi="Arial" w:cs="Arial"/>
          <w:b/>
        </w:rPr>
        <w:t>-</w:t>
      </w:r>
      <w:r w:rsidR="00836FF2">
        <w:rPr>
          <w:rFonts w:ascii="Arial" w:hAnsi="Arial" w:cs="Arial"/>
          <w:b/>
        </w:rPr>
        <w:t>012</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szCs w:val="20"/>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9A229B" w:rsidP="00A73534">
          <w:pPr>
            <w:pStyle w:val="TOC1"/>
            <w:rPr>
              <w:rFonts w:ascii="Arial" w:eastAsiaTheme="minorEastAsia" w:hAnsi="Arial" w:cs="Arial"/>
            </w:rPr>
          </w:pPr>
          <w:hyperlink w:anchor="_Toc487180803" w:history="1">
            <w:r w:rsidR="0062740E" w:rsidRPr="00DB69B0">
              <w:rPr>
                <w:rStyle w:val="Hyperlink"/>
                <w:rFonts w:ascii="Arial" w:hAnsi="Arial" w:cs="Arial"/>
                <w:color w:val="auto"/>
                <w:u w:val="none"/>
              </w:rPr>
              <w:t>II.</w:t>
            </w:r>
            <w:r w:rsidR="0062740E" w:rsidRPr="00DB69B0">
              <w:rPr>
                <w:rFonts w:ascii="Arial" w:eastAsiaTheme="minorEastAsia" w:hAnsi="Arial" w:cs="Arial"/>
              </w:rPr>
              <w:tab/>
            </w:r>
            <w:r w:rsidR="0062740E" w:rsidRPr="00DB69B0">
              <w:rPr>
                <w:rStyle w:val="Hyperlink"/>
                <w:rFonts w:ascii="Arial" w:hAnsi="Arial" w:cs="Arial"/>
                <w:color w:val="auto"/>
                <w:u w:val="none"/>
              </w:rPr>
              <w:t>Scope of Services</w:t>
            </w:r>
          </w:hyperlink>
        </w:p>
        <w:p w14:paraId="2F085795" w14:textId="77777777" w:rsidR="0062740E" w:rsidRPr="00DB69B0" w:rsidRDefault="009A229B" w:rsidP="00A73534">
          <w:pPr>
            <w:pStyle w:val="TOC1"/>
            <w:rPr>
              <w:rFonts w:ascii="Arial" w:eastAsiaTheme="minorEastAsia" w:hAnsi="Arial" w:cs="Arial"/>
            </w:rPr>
          </w:pPr>
          <w:hyperlink w:anchor="_Toc487180804" w:history="1">
            <w:r w:rsidR="0062740E" w:rsidRPr="00DB69B0">
              <w:rPr>
                <w:rStyle w:val="Hyperlink"/>
                <w:rFonts w:ascii="Arial" w:hAnsi="Arial" w:cs="Arial"/>
                <w:color w:val="auto"/>
                <w:u w:val="none"/>
              </w:rPr>
              <w:t>III.</w:t>
            </w:r>
            <w:r w:rsidR="0062740E" w:rsidRPr="00DB69B0">
              <w:rPr>
                <w:rFonts w:ascii="Arial" w:eastAsiaTheme="minorEastAsia" w:hAnsi="Arial" w:cs="Arial"/>
              </w:rPr>
              <w:tab/>
            </w:r>
            <w:r w:rsidR="0062740E" w:rsidRPr="00DB69B0">
              <w:rPr>
                <w:rStyle w:val="Hyperlink"/>
                <w:rFonts w:ascii="Arial" w:hAnsi="Arial" w:cs="Arial"/>
                <w:color w:val="auto"/>
                <w:u w:val="none"/>
              </w:rPr>
              <w:t>Required Information</w:t>
            </w:r>
          </w:hyperlink>
        </w:p>
        <w:p w14:paraId="6E14B795" w14:textId="77777777" w:rsidR="0062740E" w:rsidRPr="00DB69B0" w:rsidRDefault="009A229B" w:rsidP="00A73534">
          <w:pPr>
            <w:pStyle w:val="TOC1"/>
            <w:rPr>
              <w:rFonts w:ascii="Arial" w:eastAsiaTheme="minorEastAsia" w:hAnsi="Arial" w:cs="Arial"/>
            </w:rPr>
          </w:pPr>
          <w:hyperlink w:anchor="_Toc487180805" w:history="1">
            <w:r w:rsidR="0062740E" w:rsidRPr="00DB69B0">
              <w:rPr>
                <w:rStyle w:val="Hyperlink"/>
                <w:rFonts w:ascii="Arial" w:hAnsi="Arial" w:cs="Arial"/>
                <w:color w:val="auto"/>
                <w:u w:val="none"/>
              </w:rPr>
              <w:t>IV.</w:t>
            </w:r>
            <w:r w:rsidR="0062740E" w:rsidRPr="00DB69B0">
              <w:rPr>
                <w:rFonts w:ascii="Arial" w:eastAsiaTheme="minorEastAsia" w:hAnsi="Arial" w:cs="Arial"/>
              </w:rPr>
              <w:tab/>
            </w:r>
            <w:r w:rsidR="0062740E" w:rsidRPr="00DB69B0">
              <w:rPr>
                <w:rStyle w:val="Hyperlink"/>
                <w:rFonts w:ascii="Arial" w:hAnsi="Arial" w:cs="Arial"/>
                <w:color w:val="auto"/>
                <w:u w:val="none"/>
              </w:rPr>
              <w:t>Professional Services RFP Administrative Information</w:t>
            </w:r>
          </w:hyperlink>
        </w:p>
        <w:p w14:paraId="2BD3C1C5" w14:textId="77777777" w:rsidR="0062740E" w:rsidRPr="00DB69B0" w:rsidRDefault="009A229B" w:rsidP="00A73534">
          <w:pPr>
            <w:pStyle w:val="TOC1"/>
            <w:rPr>
              <w:rFonts w:ascii="Arial" w:eastAsiaTheme="minorEastAsia" w:hAnsi="Arial" w:cs="Arial"/>
            </w:rPr>
          </w:pPr>
          <w:hyperlink w:anchor="_Toc487180806" w:history="1">
            <w:r w:rsidR="0062740E" w:rsidRPr="00DB69B0">
              <w:rPr>
                <w:rStyle w:val="Hyperlink"/>
                <w:rFonts w:ascii="Arial" w:hAnsi="Arial" w:cs="Arial"/>
                <w:color w:val="auto"/>
                <w:u w:val="none"/>
              </w:rPr>
              <w:t>V.</w:t>
            </w:r>
            <w:r w:rsidR="0062740E" w:rsidRPr="00DB69B0">
              <w:rPr>
                <w:rFonts w:ascii="Arial" w:eastAsiaTheme="minorEastAsia" w:hAnsi="Arial" w:cs="Arial"/>
              </w:rPr>
              <w:tab/>
            </w:r>
            <w:r w:rsidR="0062740E" w:rsidRPr="00DB69B0">
              <w:rPr>
                <w:rStyle w:val="Hyperlink"/>
                <w:rFonts w:ascii="Arial" w:hAnsi="Arial" w:cs="Arial"/>
                <w:color w:val="auto"/>
                <w:u w:val="none"/>
              </w:rPr>
              <w:t>Contract Terms and Conditions</w:t>
            </w:r>
          </w:hyperlink>
        </w:p>
        <w:p w14:paraId="75BD791B" w14:textId="77777777" w:rsidR="0062740E" w:rsidRPr="00DB69B0" w:rsidRDefault="009A229B" w:rsidP="00A73534">
          <w:pPr>
            <w:pStyle w:val="TOC1"/>
            <w:rPr>
              <w:rFonts w:ascii="Arial" w:eastAsiaTheme="minorEastAsia" w:hAnsi="Arial" w:cs="Arial"/>
            </w:rPr>
          </w:pPr>
          <w:hyperlink w:anchor="_Toc487180807" w:history="1">
            <w:r w:rsidR="0062740E" w:rsidRPr="00DB69B0">
              <w:rPr>
                <w:rStyle w:val="Hyperlink"/>
                <w:rFonts w:ascii="Arial" w:hAnsi="Arial" w:cs="Arial"/>
                <w:color w:val="auto"/>
                <w:u w:val="none"/>
              </w:rPr>
              <w:t>VI.</w:t>
            </w:r>
            <w:r w:rsidR="0062740E" w:rsidRPr="00DB69B0">
              <w:rPr>
                <w:rFonts w:ascii="Arial" w:eastAsiaTheme="minorEastAsia" w:hAnsi="Arial" w:cs="Arial"/>
              </w:rPr>
              <w:tab/>
            </w:r>
            <w:r w:rsidR="0062740E" w:rsidRPr="00DB69B0">
              <w:rPr>
                <w:rStyle w:val="Hyperlink"/>
                <w:rFonts w:ascii="Arial" w:hAnsi="Arial" w:cs="Arial"/>
                <w:color w:val="auto"/>
                <w:u w:val="none"/>
              </w:rPr>
              <w:t>RFP Miscellaneous Information</w:t>
            </w:r>
          </w:hyperlink>
        </w:p>
        <w:p w14:paraId="00DBF926" w14:textId="77777777" w:rsidR="0062740E" w:rsidRPr="00DB69B0" w:rsidRDefault="009A229B" w:rsidP="00A73534">
          <w:pPr>
            <w:pStyle w:val="TOC1"/>
            <w:rPr>
              <w:rFonts w:ascii="Arial" w:eastAsiaTheme="minorEastAsia" w:hAnsi="Arial" w:cs="Arial"/>
            </w:rPr>
          </w:pPr>
          <w:hyperlink w:anchor="_Toc487180808" w:history="1">
            <w:r w:rsidR="0062740E" w:rsidRPr="00DB69B0">
              <w:rPr>
                <w:rStyle w:val="Hyperlink"/>
                <w:rFonts w:ascii="Arial" w:hAnsi="Arial" w:cs="Arial"/>
                <w:color w:val="auto"/>
                <w:u w:val="none"/>
              </w:rPr>
              <w:t>VII.</w:t>
            </w:r>
            <w:r w:rsidR="0062740E" w:rsidRPr="00DB69B0">
              <w:rPr>
                <w:rFonts w:ascii="Arial" w:eastAsiaTheme="minorEastAsia" w:hAnsi="Arial" w:cs="Arial"/>
              </w:rPr>
              <w:tab/>
            </w:r>
            <w:r w:rsidR="0062740E" w:rsidRPr="00DB69B0">
              <w:rPr>
                <w:rStyle w:val="Hyperlink"/>
                <w:rFonts w:ascii="Arial" w:hAnsi="Arial" w:cs="Arial"/>
                <w:color w:val="auto"/>
                <w:u w:val="none"/>
              </w:rPr>
              <w:t>Attachments</w:t>
            </w:r>
          </w:hyperlink>
        </w:p>
        <w:p w14:paraId="11F1CF7E" w14:textId="3B0C28EF" w:rsidR="0062740E" w:rsidRPr="00DB69B0" w:rsidRDefault="009A229B" w:rsidP="00A73534">
          <w:pPr>
            <w:pStyle w:val="TOC1"/>
            <w:rPr>
              <w:rFonts w:ascii="Arial" w:eastAsiaTheme="minorEastAsia" w:hAnsi="Arial" w:cs="Arial"/>
            </w:rPr>
          </w:pPr>
          <w:hyperlink w:anchor="_Toc487180809" w:history="1">
            <w:r w:rsidR="0062740E" w:rsidRPr="00DB69B0">
              <w:rPr>
                <w:rStyle w:val="Hyperlink"/>
                <w:rFonts w:ascii="Arial" w:hAnsi="Arial" w:cs="Arial"/>
                <w:color w:val="auto"/>
                <w:u w:val="none"/>
              </w:rPr>
              <w:t xml:space="preserve">Appendix A - </w:t>
            </w:r>
            <w:r w:rsidR="0062740E"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0062740E"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9A229B" w:rsidP="007E166E">
          <w:pPr>
            <w:pStyle w:val="ListParagraph"/>
            <w:numPr>
              <w:ilvl w:val="0"/>
              <w:numId w:val="46"/>
            </w:numPr>
            <w:spacing w:after="100"/>
            <w:rPr>
              <w:rFonts w:ascii="Arial" w:hAnsi="Arial" w:cs="Arial"/>
              <w:color w:val="000000" w:themeColor="text1"/>
            </w:rPr>
          </w:pPr>
          <w:hyperlink w:anchor="PSA" w:history="1">
            <w:r w:rsidR="007A3E9F" w:rsidRPr="00FA6089">
              <w:rPr>
                <w:rStyle w:val="Hyperlink"/>
                <w:rFonts w:ascii="Arial" w:hAnsi="Arial" w:cs="Arial"/>
                <w:color w:val="000000" w:themeColor="text1"/>
                <w:u w:val="none"/>
              </w:rPr>
              <w:t>Professional Services Agreement</w:t>
            </w:r>
          </w:hyperlink>
        </w:p>
        <w:p w14:paraId="69979D0D" w14:textId="6A4C9322" w:rsidR="00314ECC" w:rsidRPr="00FA6089" w:rsidRDefault="009A229B" w:rsidP="007E166E">
          <w:pPr>
            <w:pStyle w:val="ListParagraph"/>
            <w:numPr>
              <w:ilvl w:val="0"/>
              <w:numId w:val="46"/>
            </w:numPr>
            <w:spacing w:after="100"/>
            <w:rPr>
              <w:rFonts w:ascii="Arial" w:hAnsi="Arial" w:cs="Arial"/>
              <w:color w:val="000000" w:themeColor="text1"/>
            </w:rPr>
          </w:pPr>
          <w:hyperlink w:anchor="BAA" w:history="1">
            <w:r w:rsidR="00314ECC" w:rsidRPr="00FA6089">
              <w:rPr>
                <w:rStyle w:val="Hyperlink"/>
                <w:rFonts w:ascii="Arial" w:hAnsi="Arial" w:cs="Arial"/>
                <w:color w:val="000000" w:themeColor="text1"/>
                <w:u w:val="none"/>
              </w:rPr>
              <w:t>Business Associate Agreement</w:t>
            </w:r>
          </w:hyperlink>
        </w:p>
        <w:p w14:paraId="36FC92A7" w14:textId="77005CEC" w:rsidR="00A32506" w:rsidRPr="00FA6089" w:rsidRDefault="009A229B" w:rsidP="007E166E">
          <w:pPr>
            <w:pStyle w:val="ListParagraph"/>
            <w:numPr>
              <w:ilvl w:val="0"/>
              <w:numId w:val="46"/>
            </w:numPr>
            <w:spacing w:after="100"/>
            <w:rPr>
              <w:rFonts w:ascii="Arial" w:hAnsi="Arial" w:cs="Arial"/>
              <w:b/>
              <w:bCs/>
              <w:noProof/>
              <w:color w:val="000000" w:themeColor="text1"/>
            </w:rPr>
          </w:pPr>
          <w:hyperlink w:anchor="DTI" w:history="1">
            <w:r w:rsidR="00314ECC"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7E166E">
      <w:pPr>
        <w:pStyle w:val="Heading1"/>
        <w:numPr>
          <w:ilvl w:val="0"/>
          <w:numId w:val="129"/>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4A3CCEB2"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836FF2">
        <w:rPr>
          <w:rFonts w:ascii="Arial" w:hAnsi="Arial" w:cs="Arial"/>
        </w:rPr>
        <w:t>Office the Secretary</w:t>
      </w:r>
      <w:r w:rsidR="00AD1578" w:rsidRPr="00DB69B0">
        <w:rPr>
          <w:rFonts w:ascii="Arial" w:hAnsi="Arial" w:cs="Arial"/>
        </w:rPr>
        <w:t xml:space="preserve">, </w:t>
      </w:r>
      <w:r w:rsidRPr="00DB69B0">
        <w:rPr>
          <w:rFonts w:ascii="Arial" w:hAnsi="Arial" w:cs="Arial"/>
        </w:rPr>
        <w:t xml:space="preserve">seeks professional services </w:t>
      </w:r>
      <w:r w:rsidR="00836FF2" w:rsidRPr="00836FF2">
        <w:rPr>
          <w:rFonts w:ascii="Arial" w:hAnsi="Arial" w:cs="Arial"/>
        </w:rPr>
        <w:t>for</w:t>
      </w:r>
      <w:r w:rsidR="00836FF2">
        <w:rPr>
          <w:rFonts w:ascii="Arial" w:hAnsi="Arial" w:cs="Arial"/>
        </w:rPr>
        <w:t xml:space="preserve"> State Facility Staffing</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4798B74F"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5029C2">
        <w:rPr>
          <w:rFonts w:ascii="Arial" w:hAnsi="Arial" w:cs="Arial"/>
        </w:rPr>
        <w:t>7/23</w:t>
      </w:r>
      <w:r w:rsidR="00066660">
        <w:rPr>
          <w:rFonts w:ascii="Arial" w:hAnsi="Arial" w:cs="Arial"/>
        </w:rPr>
        <w:t>/2025</w:t>
      </w:r>
    </w:p>
    <w:p w14:paraId="01329E76" w14:textId="77777777" w:rsidR="008477C4" w:rsidRPr="00DB69B0" w:rsidRDefault="008477C4" w:rsidP="009D01BC">
      <w:pPr>
        <w:ind w:left="5760" w:hanging="5040"/>
        <w:jc w:val="both"/>
        <w:rPr>
          <w:rFonts w:ascii="Arial" w:hAnsi="Arial" w:cs="Arial"/>
        </w:rPr>
      </w:pPr>
    </w:p>
    <w:p w14:paraId="0DF5B384" w14:textId="42597311"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A319D1">
        <w:rPr>
          <w:rFonts w:ascii="Arial" w:hAnsi="Arial" w:cs="Arial"/>
        </w:rPr>
        <w:t>8/</w:t>
      </w:r>
      <w:r w:rsidR="005029C2">
        <w:rPr>
          <w:rFonts w:ascii="Arial" w:hAnsi="Arial" w:cs="Arial"/>
        </w:rPr>
        <w:t>13</w:t>
      </w:r>
      <w:r w:rsidR="00066660">
        <w:rPr>
          <w:rFonts w:ascii="Arial" w:hAnsi="Arial" w:cs="Arial"/>
        </w:rPr>
        <w:t>/2025</w:t>
      </w:r>
    </w:p>
    <w:p w14:paraId="11AD6E0B" w14:textId="77777777" w:rsidR="002C003A" w:rsidRPr="00DB69B0" w:rsidRDefault="002C003A" w:rsidP="00351916">
      <w:pPr>
        <w:jc w:val="both"/>
        <w:rPr>
          <w:rFonts w:ascii="Arial" w:hAnsi="Arial" w:cs="Arial"/>
        </w:rPr>
      </w:pPr>
    </w:p>
    <w:p w14:paraId="31E8DFDE" w14:textId="19EA28BE" w:rsidR="008477C4" w:rsidRPr="00066660" w:rsidRDefault="008477C4" w:rsidP="009D01BC">
      <w:pPr>
        <w:ind w:left="5760" w:hanging="5040"/>
        <w:jc w:val="both"/>
        <w:rPr>
          <w:rFonts w:ascii="Arial" w:hAnsi="Arial" w:cs="Arial"/>
        </w:rPr>
      </w:pPr>
      <w:r w:rsidRPr="00066660">
        <w:rPr>
          <w:rFonts w:ascii="Arial" w:hAnsi="Arial" w:cs="Arial"/>
        </w:rPr>
        <w:t>Response to Questions Posted by</w:t>
      </w:r>
      <w:r w:rsidR="00A73534" w:rsidRPr="00066660">
        <w:rPr>
          <w:rFonts w:ascii="Arial" w:hAnsi="Arial" w:cs="Arial"/>
        </w:rPr>
        <w:tab/>
      </w:r>
      <w:r w:rsidR="005029C2">
        <w:rPr>
          <w:rFonts w:ascii="Arial" w:hAnsi="Arial" w:cs="Arial"/>
        </w:rPr>
        <w:t>8/27</w:t>
      </w:r>
      <w:r w:rsidR="00066660" w:rsidRPr="00066660">
        <w:rPr>
          <w:rFonts w:ascii="Arial" w:hAnsi="Arial" w:cs="Arial"/>
        </w:rPr>
        <w:t>/2025</w:t>
      </w:r>
    </w:p>
    <w:p w14:paraId="4DE10919" w14:textId="77777777" w:rsidR="008477C4" w:rsidRPr="00066660" w:rsidRDefault="008477C4" w:rsidP="009D01BC">
      <w:pPr>
        <w:ind w:left="5760" w:hanging="5040"/>
        <w:jc w:val="both"/>
        <w:rPr>
          <w:rFonts w:ascii="Arial" w:hAnsi="Arial" w:cs="Arial"/>
        </w:rPr>
      </w:pPr>
    </w:p>
    <w:p w14:paraId="4D26E42D" w14:textId="27D2EF18" w:rsidR="008477C4" w:rsidRPr="00066660" w:rsidRDefault="008477C4" w:rsidP="009D01BC">
      <w:pPr>
        <w:ind w:left="5760" w:hanging="5040"/>
        <w:rPr>
          <w:rFonts w:ascii="Arial" w:hAnsi="Arial" w:cs="Arial"/>
        </w:rPr>
      </w:pPr>
      <w:r w:rsidRPr="00066660">
        <w:rPr>
          <w:rFonts w:ascii="Arial" w:hAnsi="Arial" w:cs="Arial"/>
        </w:rPr>
        <w:t>Deadline for Receipt of Proposals</w:t>
      </w:r>
      <w:r w:rsidRPr="00066660">
        <w:rPr>
          <w:rFonts w:ascii="Arial" w:hAnsi="Arial" w:cs="Arial"/>
        </w:rPr>
        <w:tab/>
      </w:r>
      <w:r w:rsidR="00A319D1">
        <w:rPr>
          <w:rFonts w:ascii="Arial" w:hAnsi="Arial" w:cs="Arial"/>
        </w:rPr>
        <w:t>9/1</w:t>
      </w:r>
      <w:r w:rsidR="005029C2">
        <w:rPr>
          <w:rFonts w:ascii="Arial" w:hAnsi="Arial" w:cs="Arial"/>
        </w:rPr>
        <w:t>0</w:t>
      </w:r>
      <w:r w:rsidR="00066660" w:rsidRPr="00066660">
        <w:rPr>
          <w:rFonts w:ascii="Arial" w:hAnsi="Arial" w:cs="Arial"/>
        </w:rPr>
        <w:t>/2025</w:t>
      </w:r>
      <w:r w:rsidR="009D01BC" w:rsidRPr="00066660">
        <w:rPr>
          <w:rFonts w:ascii="Arial" w:hAnsi="Arial" w:cs="Arial"/>
        </w:rPr>
        <w:t xml:space="preserve"> at</w:t>
      </w:r>
      <w:r w:rsidRPr="00066660">
        <w:rPr>
          <w:rFonts w:ascii="Arial" w:hAnsi="Arial" w:cs="Arial"/>
        </w:rPr>
        <w:t xml:space="preserve"> 1:00 PM </w:t>
      </w:r>
      <w:r w:rsidR="009D01BC" w:rsidRPr="00066660">
        <w:rPr>
          <w:rFonts w:ascii="Arial" w:hAnsi="Arial" w:cs="Arial"/>
        </w:rPr>
        <w:t>EDT</w:t>
      </w:r>
    </w:p>
    <w:p w14:paraId="680C7DA5" w14:textId="77777777" w:rsidR="008477C4" w:rsidRPr="00066660" w:rsidRDefault="008477C4" w:rsidP="009D01BC">
      <w:pPr>
        <w:ind w:left="5760" w:hanging="5040"/>
        <w:jc w:val="both"/>
        <w:rPr>
          <w:rFonts w:ascii="Arial" w:hAnsi="Arial" w:cs="Arial"/>
        </w:rPr>
      </w:pPr>
    </w:p>
    <w:p w14:paraId="423D00FA" w14:textId="622B318D" w:rsidR="008477C4" w:rsidRPr="00DB69B0" w:rsidRDefault="008477C4" w:rsidP="009D01BC">
      <w:pPr>
        <w:ind w:left="5760" w:hanging="5040"/>
        <w:jc w:val="both"/>
        <w:rPr>
          <w:rFonts w:ascii="Arial" w:hAnsi="Arial" w:cs="Arial"/>
        </w:rPr>
      </w:pPr>
      <w:r w:rsidRPr="00066660">
        <w:rPr>
          <w:rFonts w:ascii="Arial" w:hAnsi="Arial" w:cs="Arial"/>
        </w:rPr>
        <w:t>Estimated Notification of Award</w:t>
      </w:r>
      <w:r w:rsidRPr="00066660">
        <w:rPr>
          <w:rFonts w:ascii="Arial" w:hAnsi="Arial" w:cs="Arial"/>
        </w:rPr>
        <w:tab/>
      </w:r>
      <w:r w:rsidR="00066660" w:rsidRPr="00066660">
        <w:rPr>
          <w:rFonts w:ascii="Arial" w:hAnsi="Arial" w:cs="Arial"/>
        </w:rPr>
        <w:t>1</w:t>
      </w:r>
      <w:r w:rsidR="00A319D1">
        <w:rPr>
          <w:rFonts w:ascii="Arial" w:hAnsi="Arial" w:cs="Arial"/>
        </w:rPr>
        <w:t>0</w:t>
      </w:r>
      <w:r w:rsidR="00066660" w:rsidRPr="00066660">
        <w:rPr>
          <w:rFonts w:ascii="Arial" w:hAnsi="Arial" w:cs="Arial"/>
        </w:rPr>
        <w:t>/</w:t>
      </w:r>
      <w:r w:rsidR="00A319D1">
        <w:rPr>
          <w:rFonts w:ascii="Arial" w:hAnsi="Arial" w:cs="Arial"/>
        </w:rPr>
        <w:t>1</w:t>
      </w:r>
      <w:r w:rsidR="00066660" w:rsidRPr="00066660">
        <w:rPr>
          <w:rFonts w:ascii="Arial" w:hAnsi="Arial" w:cs="Arial"/>
        </w:rPr>
        <w:t>/2025</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037DAF9D" w14:textId="77777777" w:rsidR="00A73534" w:rsidRPr="00DB69B0" w:rsidRDefault="00A73534" w:rsidP="007330A0">
      <w:pPr>
        <w:ind w:left="360"/>
        <w:jc w:val="both"/>
        <w:rPr>
          <w:rFonts w:ascii="Arial" w:hAnsi="Arial" w:cs="Arial"/>
          <w:b/>
        </w:rPr>
      </w:pPr>
    </w:p>
    <w:p w14:paraId="1EA3EBBA" w14:textId="2057AB3C" w:rsidR="007058DD" w:rsidRDefault="007058DD" w:rsidP="007058DD">
      <w:pPr>
        <w:ind w:left="360"/>
        <w:jc w:val="both"/>
        <w:rPr>
          <w:rFonts w:ascii="Arial" w:hAnsi="Arial" w:cs="Arial"/>
        </w:rPr>
      </w:pPr>
      <w:r w:rsidRPr="007058DD">
        <w:rPr>
          <w:rFonts w:ascii="Arial" w:hAnsi="Arial" w:cs="Arial"/>
        </w:rPr>
        <w:t xml:space="preserve">A pre-bid meeting has </w:t>
      </w:r>
      <w:r w:rsidR="00E41D66" w:rsidRPr="00A0637A">
        <w:rPr>
          <w:rFonts w:ascii="Arial" w:hAnsi="Arial" w:cs="Arial"/>
          <w:u w:val="single"/>
        </w:rPr>
        <w:t>NOT</w:t>
      </w:r>
      <w:r w:rsidRPr="007058DD">
        <w:rPr>
          <w:rFonts w:ascii="Arial" w:hAnsi="Arial" w:cs="Arial"/>
        </w:rPr>
        <w:t xml:space="preserve"> been established for this Request for Proposal.</w:t>
      </w:r>
    </w:p>
    <w:p w14:paraId="6FAB6158" w14:textId="77777777" w:rsidR="00351916" w:rsidRPr="007058DD" w:rsidRDefault="00351916" w:rsidP="007058DD">
      <w:pPr>
        <w:ind w:left="360"/>
        <w:jc w:val="both"/>
        <w:rPr>
          <w:rFonts w:ascii="Arial" w:hAnsi="Arial" w:cs="Arial"/>
        </w:rPr>
      </w:pPr>
    </w:p>
    <w:p w14:paraId="1196EEAD" w14:textId="77777777" w:rsidR="007058DD" w:rsidRDefault="007058DD" w:rsidP="007058DD">
      <w:pPr>
        <w:ind w:left="360"/>
        <w:jc w:val="both"/>
        <w:rPr>
          <w:sz w:val="22"/>
          <w:szCs w:val="22"/>
        </w:rPr>
      </w:pPr>
    </w:p>
    <w:p w14:paraId="122CE291" w14:textId="77777777" w:rsidR="00314ECC" w:rsidRDefault="00314ECC" w:rsidP="00F72834">
      <w:pPr>
        <w:autoSpaceDE w:val="0"/>
        <w:autoSpaceDN w:val="0"/>
        <w:adjustRightInd w:val="0"/>
        <w:rPr>
          <w:color w:val="000000"/>
          <w:sz w:val="22"/>
          <w:szCs w:val="22"/>
        </w:rPr>
      </w:pPr>
    </w:p>
    <w:p w14:paraId="0F9A940C" w14:textId="264401ED" w:rsidR="00066660"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A319D1">
        <w:rPr>
          <w:rFonts w:ascii="Arial" w:hAnsi="Arial" w:cs="Arial"/>
          <w:b/>
          <w:bCs/>
          <w:color w:val="000000"/>
          <w:u w:val="single"/>
        </w:rPr>
        <w:t>8</w:t>
      </w:r>
      <w:r w:rsidR="00066660">
        <w:rPr>
          <w:rFonts w:ascii="Arial" w:hAnsi="Arial" w:cs="Arial"/>
          <w:b/>
          <w:bCs/>
          <w:color w:val="000000"/>
          <w:u w:val="single"/>
        </w:rPr>
        <w:t>/</w:t>
      </w:r>
      <w:r w:rsidR="005029C2">
        <w:rPr>
          <w:rFonts w:ascii="Arial" w:hAnsi="Arial" w:cs="Arial"/>
          <w:b/>
          <w:bCs/>
          <w:color w:val="000000"/>
          <w:u w:val="single"/>
        </w:rPr>
        <w:t>13</w:t>
      </w:r>
      <w:r w:rsidR="00066660">
        <w:rPr>
          <w:rFonts w:ascii="Arial" w:hAnsi="Arial" w:cs="Arial"/>
          <w:b/>
          <w:bCs/>
          <w:color w:val="000000"/>
          <w:u w:val="single"/>
        </w:rPr>
        <w:t>/2025 @ 4:30 PM EST</w:t>
      </w:r>
      <w:r w:rsidRPr="00A73534">
        <w:rPr>
          <w:rFonts w:ascii="Arial" w:hAnsi="Arial" w:cs="Arial"/>
          <w:b/>
          <w:bCs/>
          <w:color w:val="000000"/>
          <w:u w:val="single"/>
        </w:rPr>
        <w:t>.</w:t>
      </w:r>
      <w:r w:rsidRPr="00A73534">
        <w:rPr>
          <w:rFonts w:ascii="Arial" w:hAnsi="Arial" w:cs="Arial"/>
          <w:color w:val="000000"/>
        </w:rPr>
        <w:t xml:space="preserve"> </w:t>
      </w:r>
    </w:p>
    <w:p w14:paraId="2516D520" w14:textId="77777777" w:rsidR="00351916" w:rsidRDefault="00351916" w:rsidP="00437AC0">
      <w:pPr>
        <w:autoSpaceDE w:val="0"/>
        <w:autoSpaceDN w:val="0"/>
        <w:adjustRightInd w:val="0"/>
        <w:ind w:left="360"/>
        <w:rPr>
          <w:rFonts w:ascii="Arial" w:hAnsi="Arial" w:cs="Arial"/>
          <w:color w:val="000000"/>
        </w:rPr>
      </w:pPr>
    </w:p>
    <w:p w14:paraId="62A81202" w14:textId="77777777" w:rsidR="00066660" w:rsidRDefault="00066660" w:rsidP="00437AC0">
      <w:pPr>
        <w:autoSpaceDE w:val="0"/>
        <w:autoSpaceDN w:val="0"/>
        <w:adjustRightInd w:val="0"/>
        <w:ind w:left="360"/>
        <w:rPr>
          <w:rFonts w:ascii="Arial" w:hAnsi="Arial" w:cs="Arial"/>
          <w:color w:val="000000"/>
        </w:rPr>
      </w:pPr>
    </w:p>
    <w:p w14:paraId="5EA0E344" w14:textId="382E48B5"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12"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78DEC805"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13"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by</w:t>
      </w:r>
      <w:r w:rsidR="00066660">
        <w:rPr>
          <w:rFonts w:ascii="Arial" w:hAnsi="Arial" w:cs="Arial"/>
          <w:color w:val="000000" w:themeColor="text1"/>
        </w:rPr>
        <w:t xml:space="preserve"> </w:t>
      </w:r>
      <w:r w:rsidR="005029C2">
        <w:rPr>
          <w:rFonts w:ascii="Arial" w:hAnsi="Arial" w:cs="Arial"/>
          <w:color w:val="000000" w:themeColor="text1"/>
        </w:rPr>
        <w:t>8/27</w:t>
      </w:r>
      <w:r w:rsidR="00066660">
        <w:rPr>
          <w:rFonts w:ascii="Arial" w:hAnsi="Arial" w:cs="Arial"/>
          <w:color w:val="000000" w:themeColor="text1"/>
        </w:rPr>
        <w:t>/2025</w:t>
      </w:r>
      <w:r w:rsidRPr="00A73534">
        <w:rPr>
          <w:rFonts w:ascii="Arial" w:hAnsi="Arial" w:cs="Arial"/>
          <w:color w:val="000000"/>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7E166E">
      <w:pPr>
        <w:pStyle w:val="Heading1"/>
        <w:numPr>
          <w:ilvl w:val="0"/>
          <w:numId w:val="129"/>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3B9DFF65" w14:textId="77777777" w:rsidR="008473BC" w:rsidRDefault="00836FF2" w:rsidP="00836FF2">
      <w:pPr>
        <w:ind w:left="360"/>
        <w:jc w:val="both"/>
        <w:rPr>
          <w:rFonts w:ascii="Arial" w:hAnsi="Arial" w:cs="Arial"/>
        </w:rPr>
      </w:pPr>
      <w:r w:rsidRPr="00836FF2">
        <w:rPr>
          <w:rFonts w:ascii="Arial" w:hAnsi="Arial" w:cs="Arial"/>
        </w:rPr>
        <w:t>DHSS is seeking vendors to perform a comprehensive review of staffing needs, resource allocation, and the potential impact of changes in staffing levels at three of its facilities</w:t>
      </w:r>
      <w:r w:rsidR="00A319D1">
        <w:rPr>
          <w:rFonts w:ascii="Arial" w:hAnsi="Arial" w:cs="Arial"/>
        </w:rPr>
        <w:t xml:space="preserve">—(1) </w:t>
      </w:r>
      <w:r w:rsidR="00A319D1" w:rsidRPr="00A319D1">
        <w:rPr>
          <w:rFonts w:ascii="Arial" w:hAnsi="Arial" w:cs="Arial"/>
        </w:rPr>
        <w:t>The Delaware Hospital for the Chronically Ill (DHCI)</w:t>
      </w:r>
      <w:r w:rsidR="00A319D1">
        <w:rPr>
          <w:rFonts w:ascii="Arial" w:hAnsi="Arial" w:cs="Arial"/>
        </w:rPr>
        <w:t xml:space="preserve">, (2) </w:t>
      </w:r>
      <w:r w:rsidR="00A319D1" w:rsidRPr="00A319D1">
        <w:rPr>
          <w:rFonts w:ascii="Arial" w:hAnsi="Arial" w:cs="Arial"/>
        </w:rPr>
        <w:t>The Delaware Psychiatric Center (DPC)</w:t>
      </w:r>
      <w:r w:rsidR="00A319D1">
        <w:rPr>
          <w:rFonts w:ascii="Arial" w:hAnsi="Arial" w:cs="Arial"/>
        </w:rPr>
        <w:t xml:space="preserve">, and (3) </w:t>
      </w:r>
      <w:r w:rsidR="00A319D1" w:rsidRPr="00A319D1">
        <w:rPr>
          <w:rFonts w:ascii="Arial" w:hAnsi="Arial" w:cs="Arial"/>
        </w:rPr>
        <w:t>The Stockley Center</w:t>
      </w:r>
      <w:r w:rsidR="00A319D1">
        <w:rPr>
          <w:rFonts w:ascii="Arial" w:hAnsi="Arial" w:cs="Arial"/>
        </w:rPr>
        <w:t>.</w:t>
      </w:r>
      <w:r w:rsidR="00A319D1" w:rsidRPr="00A319D1">
        <w:rPr>
          <w:rFonts w:ascii="Arial" w:hAnsi="Arial" w:cs="Arial"/>
        </w:rPr>
        <w:t xml:space="preserve"> </w:t>
      </w:r>
      <w:r w:rsidRPr="00836FF2">
        <w:rPr>
          <w:rFonts w:ascii="Arial" w:hAnsi="Arial" w:cs="Arial"/>
        </w:rPr>
        <w:t xml:space="preserve"> </w:t>
      </w:r>
    </w:p>
    <w:p w14:paraId="4DD0BAEF" w14:textId="77777777" w:rsidR="008473BC" w:rsidRDefault="008473BC" w:rsidP="00836FF2">
      <w:pPr>
        <w:ind w:left="360"/>
        <w:jc w:val="both"/>
        <w:rPr>
          <w:rFonts w:ascii="Arial" w:hAnsi="Arial" w:cs="Arial"/>
        </w:rPr>
      </w:pPr>
    </w:p>
    <w:p w14:paraId="11C4FD4D" w14:textId="375B8A2D" w:rsidR="00836FF2" w:rsidRPr="00836FF2" w:rsidRDefault="00836FF2" w:rsidP="00836FF2">
      <w:pPr>
        <w:ind w:left="360"/>
        <w:jc w:val="both"/>
        <w:rPr>
          <w:rFonts w:ascii="Arial" w:hAnsi="Arial" w:cs="Arial"/>
        </w:rPr>
      </w:pPr>
      <w:r w:rsidRPr="00836FF2">
        <w:rPr>
          <w:rFonts w:ascii="Arial" w:hAnsi="Arial" w:cs="Arial"/>
        </w:rPr>
        <w:t>Specifically, DHSS seeks a vendor to conduct the following activities:</w:t>
      </w:r>
    </w:p>
    <w:p w14:paraId="4D362D44" w14:textId="77777777" w:rsidR="00836FF2" w:rsidRPr="00836FF2" w:rsidRDefault="00836FF2"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rPr>
      </w:pPr>
      <w:r w:rsidRPr="00836FF2">
        <w:rPr>
          <w:rFonts w:ascii="Arial" w:hAnsi="Arial" w:cs="Arial"/>
        </w:rPr>
        <w:t>Assess staffing adequacy: Determine if current staffing levels are sufficient to meet the facility's needs and regulatory requirements.</w:t>
      </w:r>
    </w:p>
    <w:p w14:paraId="32736FAF" w14:textId="77777777" w:rsidR="00836FF2" w:rsidRPr="00836FF2" w:rsidRDefault="00836FF2"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rPr>
      </w:pPr>
      <w:r w:rsidRPr="00836FF2">
        <w:rPr>
          <w:rFonts w:ascii="Arial" w:hAnsi="Arial" w:cs="Arial"/>
        </w:rPr>
        <w:t>Identify staffing gaps: Pinpoint areas where additional staff or different types of staff are needed.</w:t>
      </w:r>
    </w:p>
    <w:p w14:paraId="11904838" w14:textId="77777777" w:rsidR="00836FF2" w:rsidRPr="00836FF2" w:rsidRDefault="00836FF2"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rPr>
      </w:pPr>
      <w:r w:rsidRPr="00836FF2">
        <w:rPr>
          <w:rFonts w:ascii="Arial" w:hAnsi="Arial" w:cs="Arial"/>
        </w:rPr>
        <w:t>Optimize resource allocation: Ensure that resources are allocated in a way that maximizes efficiency and effectiveness.</w:t>
      </w:r>
    </w:p>
    <w:p w14:paraId="672F564C" w14:textId="77777777" w:rsidR="00836FF2" w:rsidRPr="00836FF2" w:rsidRDefault="00836FF2"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rPr>
      </w:pPr>
      <w:r w:rsidRPr="00836FF2">
        <w:rPr>
          <w:rFonts w:ascii="Arial" w:hAnsi="Arial" w:cs="Arial"/>
        </w:rPr>
        <w:t>Improve patient care: Recommend a structure that provides a well-staffed environment that enhances patient care and outcomes.</w:t>
      </w:r>
    </w:p>
    <w:p w14:paraId="1E0E862A" w14:textId="77777777" w:rsidR="00836FF2" w:rsidRPr="00836FF2" w:rsidRDefault="00836FF2"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rPr>
      </w:pPr>
      <w:r w:rsidRPr="00836FF2">
        <w:rPr>
          <w:rFonts w:ascii="Arial" w:hAnsi="Arial" w:cs="Arial"/>
        </w:rPr>
        <w:t xml:space="preserve">Ensure regulatory requirements are met: Adhere to federal and state regulations regarding staffing levels and qualifications. </w:t>
      </w:r>
    </w:p>
    <w:p w14:paraId="0F7CAF48" w14:textId="538CFB05" w:rsidR="00325B19" w:rsidRPr="00836FF2" w:rsidRDefault="00836FF2" w:rsidP="007330A0">
      <w:pPr>
        <w:ind w:left="360"/>
        <w:jc w:val="both"/>
        <w:rPr>
          <w:rFonts w:ascii="Arial" w:hAnsi="Arial" w:cs="Arial"/>
          <w:b/>
        </w:rPr>
      </w:pPr>
      <w:r w:rsidRPr="00836FF2">
        <w:rPr>
          <w:rFonts w:ascii="Arial" w:hAnsi="Arial" w:cs="Arial"/>
          <w:b/>
        </w:rPr>
        <w:t>Please refer to Appendix B for additional details of needs and requirements.</w:t>
      </w:r>
    </w:p>
    <w:p w14:paraId="016ADB3F" w14:textId="4042061C" w:rsidR="00325B19" w:rsidRPr="00836FF2" w:rsidRDefault="00325B19" w:rsidP="007330A0">
      <w:pPr>
        <w:ind w:left="360"/>
        <w:jc w:val="both"/>
        <w:rPr>
          <w:rFonts w:ascii="Arial" w:hAnsi="Arial" w:cs="Arial"/>
          <w:b/>
        </w:rPr>
      </w:pPr>
    </w:p>
    <w:p w14:paraId="10C48811" w14:textId="77777777" w:rsidR="00325B19" w:rsidRPr="000A21E7" w:rsidRDefault="00325B19" w:rsidP="007330A0">
      <w:pPr>
        <w:ind w:left="360"/>
        <w:jc w:val="both"/>
        <w:rPr>
          <w:b/>
          <w:sz w:val="22"/>
          <w:szCs w:val="22"/>
        </w:rPr>
      </w:pPr>
    </w:p>
    <w:p w14:paraId="778DEC25" w14:textId="5A13226E" w:rsidR="008477C4" w:rsidRPr="00D8052C" w:rsidRDefault="008477C4" w:rsidP="007E166E">
      <w:pPr>
        <w:pStyle w:val="Heading1"/>
        <w:numPr>
          <w:ilvl w:val="0"/>
          <w:numId w:val="129"/>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0605419C"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63111431" w14:textId="77777777" w:rsidR="0068174F" w:rsidRDefault="0068174F" w:rsidP="0068174F">
      <w:pPr>
        <w:pStyle w:val="ListParagrap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1CB8500" w14:textId="3AFD8683" w:rsidR="0068174F" w:rsidRPr="0068174F" w:rsidRDefault="0068174F" w:rsidP="007E166E">
      <w:pPr>
        <w:pStyle w:val="ListParagraph"/>
        <w:numPr>
          <w:ilvl w:val="0"/>
          <w:numId w:val="130"/>
        </w:numPr>
        <w:ind w:left="1080"/>
        <w:jc w:val="both"/>
        <w:rPr>
          <w:rFonts w:ascii="Arial" w:hAnsi="Arial" w:cs="Arial"/>
          <w:color w:val="000000" w:themeColor="text1"/>
        </w:rPr>
      </w:pPr>
      <w:r w:rsidRPr="0068174F">
        <w:rPr>
          <w:rFonts w:ascii="Arial" w:hAnsi="Arial" w:cs="Arial"/>
          <w:color w:val="000000" w:themeColor="text1"/>
        </w:rPr>
        <w:t>Experience</w:t>
      </w:r>
    </w:p>
    <w:p w14:paraId="47B9FD82" w14:textId="5B3E99DF" w:rsidR="0068174F" w:rsidRPr="0068174F" w:rsidRDefault="00351916" w:rsidP="007E166E">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Qualifications</w:t>
      </w:r>
    </w:p>
    <w:p w14:paraId="453F3A05" w14:textId="40FDDD9F" w:rsidR="0068174F" w:rsidRPr="0068174F" w:rsidRDefault="00351916" w:rsidP="007E166E">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Implementation Plan</w:t>
      </w:r>
    </w:p>
    <w:p w14:paraId="25A1AAD5" w14:textId="11318430" w:rsidR="0068174F" w:rsidRPr="0068174F" w:rsidRDefault="00351916" w:rsidP="007E166E">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Costs</w:t>
      </w:r>
    </w:p>
    <w:p w14:paraId="2578C9CC" w14:textId="636D3EB0" w:rsidR="0068174F" w:rsidRPr="00351916" w:rsidRDefault="00351916" w:rsidP="007E166E">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References</w:t>
      </w:r>
    </w:p>
    <w:p w14:paraId="4961D924" w14:textId="77777777" w:rsidR="008477C4" w:rsidRPr="00D8052C" w:rsidRDefault="00231246" w:rsidP="007E166E">
      <w:pPr>
        <w:pStyle w:val="Heading1"/>
        <w:numPr>
          <w:ilvl w:val="0"/>
          <w:numId w:val="129"/>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7E166E">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7E166E">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7E166E">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7E166E">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7E166E">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4A52A601" w14:textId="77777777" w:rsidR="00A64394" w:rsidRPr="00A73534" w:rsidRDefault="00231246" w:rsidP="007330A0">
      <w:pPr>
        <w:ind w:left="1080"/>
        <w:jc w:val="both"/>
        <w:rPr>
          <w:rFonts w:ascii="Arial" w:hAnsi="Arial" w:cs="Arial"/>
          <w:color w:val="0000FF"/>
        </w:rPr>
      </w:pPr>
      <w:r w:rsidRPr="00A73534">
        <w:rPr>
          <w:rFonts w:ascii="Arial" w:hAnsi="Arial" w:cs="Arial"/>
        </w:rPr>
        <w:t xml:space="preserve">Vendors should rely only on </w:t>
      </w:r>
      <w:r w:rsidR="0071790B" w:rsidRPr="00A73534">
        <w:rPr>
          <w:rFonts w:ascii="Arial" w:hAnsi="Arial" w:cs="Arial"/>
        </w:rPr>
        <w:t xml:space="preserve">information posted at </w:t>
      </w:r>
      <w:hyperlink r:id="rId18" w:history="1">
        <w:r w:rsidR="0071790B" w:rsidRPr="00A73534">
          <w:rPr>
            <w:rStyle w:val="Hyperlink"/>
            <w:rFonts w:ascii="Arial" w:hAnsi="Arial" w:cs="Arial"/>
          </w:rPr>
          <w:t>https://dhss.bonfirehub.com</w:t>
        </w:r>
      </w:hyperlink>
      <w:r w:rsidR="0071790B" w:rsidRPr="00A73534">
        <w:rPr>
          <w:rFonts w:ascii="Arial" w:hAnsi="Arial" w:cs="Arial"/>
          <w:color w:val="0000FF"/>
        </w:rPr>
        <w:t xml:space="preserve">. </w:t>
      </w: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0EF799E0" w14:textId="16AA1016" w:rsidR="002B0721" w:rsidRPr="00351916" w:rsidRDefault="00351916" w:rsidP="001E2E03">
      <w:pPr>
        <w:ind w:left="1440"/>
        <w:rPr>
          <w:rFonts w:ascii="Arial" w:hAnsi="Arial" w:cs="Arial"/>
          <w:bCs/>
        </w:rPr>
      </w:pPr>
      <w:r w:rsidRPr="00351916">
        <w:rPr>
          <w:rFonts w:ascii="Arial" w:hAnsi="Arial" w:cs="Arial"/>
          <w:bCs/>
        </w:rPr>
        <w:t>Julie Devlin</w:t>
      </w:r>
      <w:r w:rsidR="00D10E1F" w:rsidRPr="00351916">
        <w:rPr>
          <w:rFonts w:ascii="Arial" w:hAnsi="Arial" w:cs="Arial"/>
          <w:bCs/>
        </w:rPr>
        <w:t xml:space="preserve"> </w:t>
      </w:r>
    </w:p>
    <w:p w14:paraId="7414C3C0" w14:textId="574E98E9" w:rsidR="0068174F" w:rsidRDefault="007E166E" w:rsidP="001E2E03">
      <w:pPr>
        <w:ind w:left="1440"/>
        <w:rPr>
          <w:rFonts w:ascii="Arial" w:hAnsi="Arial" w:cs="Arial"/>
          <w:bCs/>
        </w:rPr>
      </w:pPr>
      <w:r>
        <w:rPr>
          <w:rFonts w:ascii="Arial" w:hAnsi="Arial" w:cs="Arial"/>
          <w:bCs/>
        </w:rPr>
        <w:t>Chief of Staff</w:t>
      </w:r>
    </w:p>
    <w:p w14:paraId="49F8AFCD" w14:textId="28DE01E1" w:rsidR="00351916" w:rsidRPr="00351916" w:rsidRDefault="00351916" w:rsidP="001E2E03">
      <w:pPr>
        <w:ind w:left="1440"/>
        <w:rPr>
          <w:rFonts w:ascii="Arial" w:hAnsi="Arial" w:cs="Arial"/>
          <w:bCs/>
        </w:rPr>
      </w:pPr>
      <w:r>
        <w:rPr>
          <w:rFonts w:ascii="Arial" w:hAnsi="Arial" w:cs="Arial"/>
          <w:bCs/>
        </w:rPr>
        <w:t>Office of the Secretary</w:t>
      </w:r>
    </w:p>
    <w:p w14:paraId="7714D038" w14:textId="5D91BC9C" w:rsidR="00231246" w:rsidRPr="00D8052C" w:rsidRDefault="00351916" w:rsidP="001E2E03">
      <w:pPr>
        <w:ind w:left="1440"/>
        <w:jc w:val="both"/>
        <w:rPr>
          <w:rFonts w:ascii="Arial" w:hAnsi="Arial" w:cs="Arial"/>
          <w:bCs/>
          <w:color w:val="FF0000"/>
        </w:rPr>
      </w:pPr>
      <w:r w:rsidRPr="00351916">
        <w:rPr>
          <w:rFonts w:ascii="Arial" w:hAnsi="Arial" w:cs="Arial"/>
          <w:bCs/>
        </w:rPr>
        <w:t>Julie.Devlin@delaware.gov</w:t>
      </w:r>
      <w:r w:rsidR="00D9138B"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Default="00322293" w:rsidP="00A22265">
      <w:pPr>
        <w:ind w:left="1440"/>
        <w:jc w:val="both"/>
        <w:rPr>
          <w:rFonts w:ascii="Arial" w:hAnsi="Arial" w:cs="Arial"/>
          <w:bCs/>
        </w:rPr>
      </w:pPr>
      <w:r w:rsidRPr="00D8052C">
        <w:rPr>
          <w:rFonts w:ascii="Arial" w:hAnsi="Arial" w:cs="Arial"/>
          <w:bCs/>
        </w:rPr>
        <w:t>Management Analyst III</w:t>
      </w:r>
    </w:p>
    <w:p w14:paraId="30BC4F78" w14:textId="57C95706" w:rsidR="008473BC" w:rsidRPr="00D8052C" w:rsidRDefault="008473BC" w:rsidP="00A22265">
      <w:pPr>
        <w:ind w:left="1440"/>
        <w:jc w:val="both"/>
        <w:rPr>
          <w:rFonts w:ascii="Arial" w:hAnsi="Arial" w:cs="Arial"/>
          <w:bCs/>
        </w:rPr>
      </w:pPr>
      <w:r>
        <w:rPr>
          <w:rFonts w:ascii="Arial" w:hAnsi="Arial" w:cs="Arial"/>
          <w:bCs/>
        </w:rPr>
        <w:t>Contract Management Procurement</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7E166E">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7E166E">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7E166E">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7E166E">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7E166E">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7E166E">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7E166E">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7E166E">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7E166E">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7E166E">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7E166E">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7E166E">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E166E">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E166E">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E166E">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9"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0F1A1C48"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066660">
        <w:rPr>
          <w:rFonts w:ascii="Arial" w:hAnsi="Arial" w:cs="Arial"/>
          <w:b/>
          <w:highlight w:val="yellow"/>
        </w:rPr>
        <w:t>P</w:t>
      </w:r>
      <w:r w:rsidRPr="00066660">
        <w:rPr>
          <w:rFonts w:ascii="Arial" w:hAnsi="Arial" w:cs="Arial"/>
          <w:b/>
          <w:highlight w:val="yellow"/>
        </w:rPr>
        <w:t xml:space="preserve">M </w:t>
      </w:r>
      <w:r w:rsidR="00E25791" w:rsidRPr="00066660">
        <w:rPr>
          <w:rFonts w:ascii="Arial" w:hAnsi="Arial" w:cs="Arial"/>
          <w:b/>
          <w:highlight w:val="yellow"/>
        </w:rPr>
        <w:t>EST</w:t>
      </w:r>
      <w:r w:rsidRPr="00066660">
        <w:rPr>
          <w:rFonts w:ascii="Arial" w:hAnsi="Arial" w:cs="Arial"/>
          <w:highlight w:val="yellow"/>
        </w:rPr>
        <w:t xml:space="preserve"> </w:t>
      </w:r>
      <w:r w:rsidRPr="00066660">
        <w:rPr>
          <w:rFonts w:ascii="Arial" w:hAnsi="Arial" w:cs="Arial"/>
          <w:b/>
          <w:bCs/>
          <w:highlight w:val="yellow"/>
        </w:rPr>
        <w:t xml:space="preserve">on </w:t>
      </w:r>
      <w:r w:rsidR="00A319D1">
        <w:rPr>
          <w:rFonts w:ascii="Arial" w:hAnsi="Arial" w:cs="Arial"/>
          <w:b/>
          <w:bCs/>
          <w:highlight w:val="yellow"/>
        </w:rPr>
        <w:t>9</w:t>
      </w:r>
      <w:r w:rsidR="00066660" w:rsidRPr="00066660">
        <w:rPr>
          <w:rFonts w:ascii="Arial" w:hAnsi="Arial" w:cs="Arial"/>
          <w:b/>
          <w:bCs/>
          <w:highlight w:val="yellow"/>
        </w:rPr>
        <w:t>/</w:t>
      </w:r>
      <w:r w:rsidR="00A319D1">
        <w:rPr>
          <w:rFonts w:ascii="Arial" w:hAnsi="Arial" w:cs="Arial"/>
          <w:b/>
          <w:bCs/>
          <w:highlight w:val="yellow"/>
        </w:rPr>
        <w:t>1</w:t>
      </w:r>
      <w:r w:rsidR="005029C2">
        <w:rPr>
          <w:rFonts w:ascii="Arial" w:hAnsi="Arial" w:cs="Arial"/>
          <w:b/>
          <w:bCs/>
          <w:highlight w:val="yellow"/>
        </w:rPr>
        <w:t>0</w:t>
      </w:r>
      <w:r w:rsidR="00066660" w:rsidRPr="00066660">
        <w:rPr>
          <w:rFonts w:ascii="Arial" w:hAnsi="Arial" w:cs="Arial"/>
          <w:b/>
          <w:bCs/>
          <w:highlight w:val="yellow"/>
        </w:rPr>
        <w:t>/2025</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0"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E166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E166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E166E">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E166E">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E166E">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7E166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E166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1"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E166E">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E166E">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E166E">
      <w:pPr>
        <w:numPr>
          <w:ilvl w:val="0"/>
          <w:numId w:val="10"/>
        </w:numPr>
        <w:jc w:val="both"/>
        <w:rPr>
          <w:rFonts w:ascii="Arial" w:hAnsi="Arial" w:cs="Arial"/>
        </w:rPr>
      </w:pPr>
      <w:r w:rsidRPr="00A73534">
        <w:rPr>
          <w:rFonts w:ascii="Arial" w:hAnsi="Arial" w:cs="Arial"/>
          <w:b/>
        </w:rPr>
        <w:t>Proposal Expiration Date</w:t>
      </w:r>
    </w:p>
    <w:p w14:paraId="79192061" w14:textId="36095024" w:rsidR="00CC678D" w:rsidRPr="00A73534" w:rsidRDefault="00FF476D" w:rsidP="007330A0">
      <w:pPr>
        <w:ind w:left="1080"/>
        <w:jc w:val="both"/>
        <w:rPr>
          <w:rFonts w:ascii="Arial" w:hAnsi="Arial" w:cs="Arial"/>
        </w:rPr>
      </w:pPr>
      <w:r w:rsidRPr="00A73534">
        <w:rPr>
          <w:rFonts w:ascii="Arial" w:hAnsi="Arial" w:cs="Arial"/>
        </w:rPr>
        <w:t>Prices quoted in the proposal shall remain fixed and binding on the bidder at least through</w:t>
      </w:r>
      <w:r w:rsidR="00836FF2">
        <w:rPr>
          <w:rFonts w:ascii="Arial" w:hAnsi="Arial" w:cs="Arial"/>
        </w:rPr>
        <w:t xml:space="preserve"> December 31, 202</w:t>
      </w:r>
      <w:r w:rsidR="00351916">
        <w:rPr>
          <w:rFonts w:ascii="Arial" w:hAnsi="Arial" w:cs="Arial"/>
        </w:rPr>
        <w:t>6</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7E166E">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E166E">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with </w:t>
      </w:r>
      <w:hyperlink r:id="rId22" w:history="1">
        <w:r w:rsidRPr="00A73534">
          <w:rPr>
            <w:rStyle w:val="Hyperlink"/>
            <w:rFonts w:ascii="Arial" w:hAnsi="Arial" w:cs="Arial"/>
            <w:szCs w:val="24"/>
          </w:rPr>
          <w:t>Executive Order # 31</w:t>
        </w:r>
      </w:hyperlink>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23"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E166E">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E166E">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E166E">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E166E">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E166E">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E166E">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E166E">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E166E">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E166E">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20A41EBB" w:rsidR="006D5DFD" w:rsidRDefault="006758F0" w:rsidP="006758F0">
      <w:pPr>
        <w:pStyle w:val="BodyText"/>
        <w:ind w:left="1080"/>
        <w:rPr>
          <w:rFonts w:ascii="Arial" w:hAnsi="Arial" w:cs="Arial"/>
        </w:rPr>
      </w:pPr>
      <w:r w:rsidRPr="00A73534">
        <w:rPr>
          <w:rFonts w:ascii="Arial" w:hAnsi="Arial" w:cs="Arial"/>
        </w:rPr>
        <w:t xml:space="preserve">The use of </w:t>
      </w:r>
      <w:r w:rsidRPr="00351916">
        <w:rPr>
          <w:rFonts w:ascii="Arial" w:hAnsi="Arial" w:cs="Arial"/>
        </w:rPr>
        <w:t xml:space="preserve">subcontractors </w:t>
      </w:r>
      <w:r w:rsidRPr="00351916">
        <w:rPr>
          <w:rFonts w:ascii="Arial" w:hAnsi="Arial" w:cs="Arial"/>
          <w:bCs/>
        </w:rPr>
        <w:t xml:space="preserve">will </w:t>
      </w:r>
      <w:r w:rsidRPr="00351916">
        <w:rPr>
          <w:rFonts w:ascii="Arial" w:hAnsi="Arial" w:cs="Arial"/>
        </w:rPr>
        <w:t>be</w:t>
      </w:r>
      <w:r w:rsidRPr="00A73534">
        <w:rPr>
          <w:rFonts w:ascii="Arial" w:hAnsi="Arial" w:cs="Arial"/>
        </w:rPr>
        <w:t xml:space="preserv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E166E">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E166E">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4"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5"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6"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E166E">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E166E">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E166E">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7"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E166E">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E166E">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E166E">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E166E">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28"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29"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E166E">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E166E">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E166E">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E166E">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E166E">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E166E">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E166E">
      <w:pPr>
        <w:numPr>
          <w:ilvl w:val="0"/>
          <w:numId w:val="13"/>
        </w:numPr>
        <w:jc w:val="both"/>
        <w:rPr>
          <w:rFonts w:ascii="Arial" w:hAnsi="Arial" w:cs="Arial"/>
          <w:b/>
        </w:rPr>
      </w:pPr>
      <w:r w:rsidRPr="00A73534">
        <w:rPr>
          <w:rFonts w:ascii="Arial" w:hAnsi="Arial" w:cs="Arial"/>
          <w:b/>
        </w:rPr>
        <w:t>Proposal Evaluation Team</w:t>
      </w:r>
    </w:p>
    <w:p w14:paraId="1D3FB340" w14:textId="13D8AC11"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0"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6982(b). The Team may negotiate with one or more vendors during the same period and may, at its discretion, terminate negotiations with any or all vendors.  The Team shall make a recommendation regarding the award to the</w:t>
      </w:r>
      <w:r w:rsidR="00836FF2">
        <w:rPr>
          <w:rFonts w:ascii="Arial" w:hAnsi="Arial" w:cs="Arial"/>
          <w:szCs w:val="24"/>
        </w:rPr>
        <w:t xml:space="preserve"> Office of the Secretary</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1"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E166E">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E166E">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E166E">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E166E">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E166E">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E166E">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3C545C16" w14:textId="2E70DA12" w:rsidR="006D5DFD" w:rsidRPr="00A73534" w:rsidRDefault="00351916" w:rsidP="007E166E">
      <w:pPr>
        <w:numPr>
          <w:ilvl w:val="0"/>
          <w:numId w:val="14"/>
        </w:numPr>
        <w:jc w:val="both"/>
        <w:rPr>
          <w:rFonts w:ascii="Arial" w:hAnsi="Arial" w:cs="Arial"/>
        </w:rPr>
      </w:pPr>
      <w:r>
        <w:rPr>
          <w:rFonts w:ascii="Arial" w:hAnsi="Arial" w:cs="Arial"/>
        </w:rPr>
        <w:t>State can s</w:t>
      </w:r>
      <w:r w:rsidR="008E4AE2" w:rsidRPr="00A73534">
        <w:rPr>
          <w:rFonts w:ascii="Arial" w:hAnsi="Arial" w:cs="Arial"/>
        </w:rPr>
        <w:t xml:space="preserve">elect more than one vendor pursuant to 29 </w:t>
      </w:r>
      <w:r w:rsidR="008E4AE2" w:rsidRPr="00A73534">
        <w:rPr>
          <w:rFonts w:ascii="Arial" w:hAnsi="Arial" w:cs="Arial"/>
          <w:i/>
        </w:rPr>
        <w:t>Del. C</w:t>
      </w:r>
      <w:r w:rsidR="008E4AE2" w:rsidRPr="00A73534">
        <w:rPr>
          <w:rFonts w:ascii="Arial" w:hAnsi="Arial" w:cs="Arial"/>
        </w:rPr>
        <w:t>. §</w:t>
      </w:r>
      <w:r w:rsidR="00CD2822" w:rsidRPr="00A73534">
        <w:rPr>
          <w:rFonts w:ascii="Arial" w:hAnsi="Arial" w:cs="Arial"/>
        </w:rPr>
        <w:t xml:space="preserve"> </w:t>
      </w:r>
      <w:hyperlink r:id="rId32" w:history="1">
        <w:r w:rsidR="008E4AE2" w:rsidRPr="00A73534">
          <w:rPr>
            <w:rStyle w:val="Hyperlink"/>
            <w:rFonts w:ascii="Arial" w:hAnsi="Arial" w:cs="Arial"/>
          </w:rPr>
          <w:t>6986</w:t>
        </w:r>
      </w:hyperlink>
      <w:r w:rsidR="008E4AE2" w:rsidRPr="00A73534">
        <w:rPr>
          <w:rFonts w:ascii="Arial" w:hAnsi="Arial" w:cs="Arial"/>
        </w:rPr>
        <w:t xml:space="preserve">.  </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45797C01" w:rsidR="00351916" w:rsidRDefault="00351916">
      <w:pPr>
        <w:rPr>
          <w:rFonts w:ascii="Arial" w:hAnsi="Arial" w:cs="Arial"/>
        </w:rPr>
      </w:pPr>
      <w:r>
        <w:rPr>
          <w:rFonts w:ascii="Arial" w:hAnsi="Arial" w:cs="Arial"/>
        </w:rPr>
        <w:br w:type="page"/>
      </w:r>
    </w:p>
    <w:p w14:paraId="60970382"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351916">
        <w:trPr>
          <w:trHeight w:val="1853"/>
        </w:trPr>
        <w:tc>
          <w:tcPr>
            <w:tcW w:w="7175" w:type="dxa"/>
            <w:vAlign w:val="center"/>
          </w:tcPr>
          <w:p w14:paraId="5CCCF524" w14:textId="14E04960" w:rsidR="00DF343F" w:rsidRPr="00351916" w:rsidRDefault="00351916" w:rsidP="00686148">
            <w:pPr>
              <w:ind w:left="8"/>
              <w:rPr>
                <w:rFonts w:ascii="Arial" w:hAnsi="Arial" w:cs="Arial"/>
                <w:color w:val="000000" w:themeColor="text1"/>
              </w:rPr>
            </w:pPr>
            <w:r w:rsidRPr="00351916">
              <w:rPr>
                <w:rFonts w:ascii="Arial" w:hAnsi="Arial" w:cs="Arial"/>
                <w:color w:val="000000" w:themeColor="text1"/>
              </w:rPr>
              <w:t>Experience in performing facility staffing study: Describe the vendor’s previous experience in performing a staffing study service similar to that described in the RFP. Identify any federal, state, county or local government or commercial entities that have used your services. Describe the type of services, with start and end dates.</w:t>
            </w:r>
          </w:p>
        </w:tc>
        <w:tc>
          <w:tcPr>
            <w:tcW w:w="1910" w:type="dxa"/>
            <w:vAlign w:val="center"/>
          </w:tcPr>
          <w:p w14:paraId="3DE54EAE" w14:textId="34259D98"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686148" w:rsidRPr="00C217BF">
              <w:rPr>
                <w:rFonts w:ascii="Arial" w:hAnsi="Arial" w:cs="Arial"/>
                <w:b/>
                <w:color w:val="000000" w:themeColor="text1"/>
              </w:rPr>
              <w:t>5</w:t>
            </w:r>
          </w:p>
        </w:tc>
      </w:tr>
      <w:tr w:rsidR="00F72834" w:rsidRPr="00A73534" w14:paraId="79DAC63E" w14:textId="77777777" w:rsidTr="00351916">
        <w:trPr>
          <w:trHeight w:val="989"/>
        </w:trPr>
        <w:tc>
          <w:tcPr>
            <w:tcW w:w="7175" w:type="dxa"/>
            <w:vAlign w:val="center"/>
          </w:tcPr>
          <w:p w14:paraId="5288B7D8" w14:textId="5917005A" w:rsidR="00F72834" w:rsidRPr="00C217BF" w:rsidRDefault="00351916" w:rsidP="00686148">
            <w:pPr>
              <w:ind w:left="8"/>
              <w:rPr>
                <w:rFonts w:ascii="Arial" w:hAnsi="Arial" w:cs="Arial"/>
                <w:color w:val="000000" w:themeColor="text1"/>
              </w:rPr>
            </w:pPr>
            <w:r w:rsidRPr="00351916">
              <w:rPr>
                <w:rFonts w:ascii="Arial" w:hAnsi="Arial" w:cs="Arial"/>
                <w:color w:val="000000" w:themeColor="text1"/>
              </w:rPr>
              <w:t>Qualifications and Availability of Personnel: Describe your organization’s personnel structure that is necessary to provide the services outlined in this RFP.</w:t>
            </w: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351916">
        <w:trPr>
          <w:trHeight w:val="971"/>
        </w:trPr>
        <w:tc>
          <w:tcPr>
            <w:tcW w:w="7175" w:type="dxa"/>
            <w:vAlign w:val="center"/>
          </w:tcPr>
          <w:p w14:paraId="4B35041A" w14:textId="166FEEF7" w:rsidR="00F72834" w:rsidRPr="00C217BF" w:rsidRDefault="00351916" w:rsidP="00F72834">
            <w:pPr>
              <w:rPr>
                <w:rFonts w:ascii="Arial" w:hAnsi="Arial" w:cs="Arial"/>
                <w:color w:val="000000" w:themeColor="text1"/>
              </w:rPr>
            </w:pPr>
            <w:r w:rsidRPr="00351916">
              <w:rPr>
                <w:rFonts w:ascii="Arial" w:hAnsi="Arial" w:cs="Arial"/>
                <w:color w:val="000000" w:themeColor="text1"/>
              </w:rPr>
              <w:t>Implementation Plan: Provide a schedule of implementation describing tasks and time frames that are necessary to provide the service outlined in this RFP.</w:t>
            </w:r>
          </w:p>
        </w:tc>
        <w:tc>
          <w:tcPr>
            <w:tcW w:w="1910" w:type="dxa"/>
            <w:vAlign w:val="center"/>
          </w:tcPr>
          <w:p w14:paraId="4BEB445E" w14:textId="64B973AD" w:rsidR="00F72834" w:rsidRPr="00C217BF" w:rsidRDefault="00351916" w:rsidP="009F0821">
            <w:pPr>
              <w:jc w:val="center"/>
              <w:rPr>
                <w:rFonts w:ascii="Arial" w:hAnsi="Arial" w:cs="Arial"/>
                <w:b/>
                <w:color w:val="000000" w:themeColor="text1"/>
              </w:rPr>
            </w:pPr>
            <w:r>
              <w:rPr>
                <w:rFonts w:ascii="Arial" w:hAnsi="Arial" w:cs="Arial"/>
                <w:b/>
                <w:color w:val="000000" w:themeColor="text1"/>
              </w:rPr>
              <w:t>20</w:t>
            </w:r>
          </w:p>
        </w:tc>
      </w:tr>
      <w:tr w:rsidR="00DF343F" w:rsidRPr="00A73534" w14:paraId="5513F30B" w14:textId="77777777" w:rsidTr="00351916">
        <w:trPr>
          <w:trHeight w:val="710"/>
        </w:trPr>
        <w:tc>
          <w:tcPr>
            <w:tcW w:w="7175" w:type="dxa"/>
            <w:vAlign w:val="center"/>
          </w:tcPr>
          <w:p w14:paraId="06F53942" w14:textId="6786B932" w:rsidR="00DF343F" w:rsidRPr="00C217BF" w:rsidRDefault="00351916" w:rsidP="00DF343F">
            <w:pPr>
              <w:rPr>
                <w:rFonts w:ascii="Arial" w:hAnsi="Arial" w:cs="Arial"/>
                <w:color w:val="000000" w:themeColor="text1"/>
              </w:rPr>
            </w:pPr>
            <w:r w:rsidRPr="00351916">
              <w:rPr>
                <w:rFonts w:ascii="Arial" w:hAnsi="Arial" w:cs="Arial"/>
                <w:color w:val="000000" w:themeColor="text1"/>
              </w:rPr>
              <w:t>Costs: Provide the costs for proposed project, as described in this RFP. Please include a detailed budget of such costs.</w:t>
            </w:r>
          </w:p>
        </w:tc>
        <w:tc>
          <w:tcPr>
            <w:tcW w:w="1910" w:type="dxa"/>
            <w:vAlign w:val="center"/>
          </w:tcPr>
          <w:p w14:paraId="08A24A95" w14:textId="7982C79A" w:rsidR="00DF343F" w:rsidRPr="00C217BF" w:rsidRDefault="00351916" w:rsidP="009F0821">
            <w:pPr>
              <w:jc w:val="center"/>
              <w:rPr>
                <w:rFonts w:ascii="Arial" w:hAnsi="Arial" w:cs="Arial"/>
                <w:b/>
                <w:color w:val="000000" w:themeColor="text1"/>
              </w:rPr>
            </w:pPr>
            <w:r>
              <w:rPr>
                <w:rFonts w:ascii="Arial" w:hAnsi="Arial" w:cs="Arial"/>
                <w:b/>
                <w:color w:val="000000" w:themeColor="text1"/>
              </w:rPr>
              <w:t>20</w:t>
            </w:r>
          </w:p>
        </w:tc>
      </w:tr>
      <w:tr w:rsidR="00DF343F" w:rsidRPr="00A73534" w14:paraId="2FFC5D6C" w14:textId="77777777" w:rsidTr="00351916">
        <w:trPr>
          <w:trHeight w:val="440"/>
        </w:trPr>
        <w:tc>
          <w:tcPr>
            <w:tcW w:w="7175" w:type="dxa"/>
            <w:vAlign w:val="center"/>
          </w:tcPr>
          <w:p w14:paraId="0A9FC9E3" w14:textId="0F1620B3" w:rsidR="00DF343F" w:rsidRPr="00C217BF" w:rsidRDefault="00351916" w:rsidP="00F72834">
            <w:pPr>
              <w:rPr>
                <w:rFonts w:ascii="Arial" w:hAnsi="Arial" w:cs="Arial"/>
                <w:color w:val="000000" w:themeColor="text1"/>
              </w:rPr>
            </w:pPr>
            <w:r>
              <w:rPr>
                <w:rFonts w:ascii="Arial" w:hAnsi="Arial" w:cs="Arial"/>
                <w:color w:val="000000" w:themeColor="text1"/>
              </w:rPr>
              <w:t>References</w:t>
            </w:r>
          </w:p>
        </w:tc>
        <w:tc>
          <w:tcPr>
            <w:tcW w:w="1910" w:type="dxa"/>
            <w:vAlign w:val="center"/>
          </w:tcPr>
          <w:p w14:paraId="2F10BBAB" w14:textId="1C241454" w:rsidR="00DF343F" w:rsidRPr="00C217BF" w:rsidRDefault="00351916" w:rsidP="009F0821">
            <w:pPr>
              <w:jc w:val="center"/>
              <w:rPr>
                <w:rFonts w:ascii="Arial" w:hAnsi="Arial" w:cs="Arial"/>
                <w:b/>
                <w:color w:val="000000" w:themeColor="text1"/>
              </w:rPr>
            </w:pPr>
            <w:r>
              <w:rPr>
                <w:rFonts w:ascii="Arial" w:hAnsi="Arial" w:cs="Arial"/>
                <w:b/>
                <w:color w:val="000000" w:themeColor="text1"/>
              </w:rPr>
              <w:t>10</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2CD991E" w14:textId="7EE08028" w:rsidR="008E4AE2" w:rsidRDefault="008E4AE2"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E166E">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E166E">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E166E">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7E166E">
      <w:pPr>
        <w:pStyle w:val="Heading1"/>
        <w:numPr>
          <w:ilvl w:val="0"/>
          <w:numId w:val="129"/>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7E166E">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3"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4F738CCF" w:rsidR="00D16E2C" w:rsidRPr="00A0637A" w:rsidRDefault="00D16E2C" w:rsidP="007E166E">
      <w:pPr>
        <w:numPr>
          <w:ilvl w:val="2"/>
          <w:numId w:val="19"/>
        </w:numPr>
        <w:tabs>
          <w:tab w:val="clear" w:pos="1224"/>
        </w:tabs>
        <w:ind w:left="1080" w:hanging="360"/>
        <w:jc w:val="both"/>
        <w:rPr>
          <w:rFonts w:ascii="Arial" w:hAnsi="Arial" w:cs="Arial"/>
          <w:b/>
          <w:bCs/>
          <w:highlight w:val="yellow"/>
        </w:rPr>
      </w:pPr>
      <w:r w:rsidRPr="00A0637A">
        <w:rPr>
          <w:rFonts w:ascii="Arial" w:hAnsi="Arial" w:cs="Arial"/>
          <w:b/>
          <w:bCs/>
          <w:highlight w:val="yellow"/>
        </w:rPr>
        <w:t xml:space="preserve">The term of the contract between the successful bidder and the State shall be for </w:t>
      </w:r>
      <w:r w:rsidR="00A0637A" w:rsidRPr="00A0637A">
        <w:rPr>
          <w:rFonts w:ascii="Arial" w:hAnsi="Arial" w:cs="Arial"/>
          <w:b/>
          <w:bCs/>
          <w:highlight w:val="yellow"/>
        </w:rPr>
        <w:t xml:space="preserve">one </w:t>
      </w:r>
      <w:r w:rsidRPr="00A0637A">
        <w:rPr>
          <w:rFonts w:ascii="Arial" w:hAnsi="Arial" w:cs="Arial"/>
          <w:b/>
          <w:bCs/>
          <w:highlight w:val="yellow"/>
        </w:rPr>
        <w:t xml:space="preserve">year with </w:t>
      </w:r>
      <w:r w:rsidR="00A0637A" w:rsidRPr="00A0637A">
        <w:rPr>
          <w:rFonts w:ascii="Arial" w:hAnsi="Arial" w:cs="Arial"/>
          <w:b/>
          <w:bCs/>
          <w:highlight w:val="yellow"/>
        </w:rPr>
        <w:t xml:space="preserve">NO </w:t>
      </w:r>
      <w:r w:rsidRPr="00A0637A">
        <w:rPr>
          <w:rFonts w:ascii="Arial" w:hAnsi="Arial" w:cs="Arial"/>
          <w:b/>
          <w:bCs/>
          <w:highlight w:val="yellow"/>
        </w:rPr>
        <w:t>optional extensions.</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E166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E166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7E166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E166E">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E166E">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E166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4"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E166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6FFCCD1D" w14:textId="5D3849B3" w:rsidR="00B61E96" w:rsidRDefault="00A0637A" w:rsidP="002D678B">
      <w:pPr>
        <w:ind w:left="1440"/>
        <w:jc w:val="both"/>
        <w:rPr>
          <w:rFonts w:ascii="Arial" w:hAnsi="Arial" w:cs="Arial"/>
        </w:rPr>
      </w:pPr>
      <w:bookmarkStart w:id="9" w:name="_Hlk149823024"/>
      <w:r>
        <w:rPr>
          <w:rFonts w:ascii="Arial" w:hAnsi="Arial" w:cs="Arial"/>
        </w:rPr>
        <w:t>Julie Devlin</w:t>
      </w:r>
    </w:p>
    <w:p w14:paraId="14FBE361" w14:textId="57803D03" w:rsidR="00A0637A" w:rsidRDefault="007E166E" w:rsidP="002D678B">
      <w:pPr>
        <w:ind w:left="1440"/>
        <w:jc w:val="both"/>
        <w:rPr>
          <w:rFonts w:ascii="Arial" w:hAnsi="Arial" w:cs="Arial"/>
        </w:rPr>
      </w:pPr>
      <w:r>
        <w:rPr>
          <w:rFonts w:ascii="Arial" w:hAnsi="Arial" w:cs="Arial"/>
        </w:rPr>
        <w:t>Chief of Staff</w:t>
      </w:r>
    </w:p>
    <w:p w14:paraId="009A763D" w14:textId="4C904D4F" w:rsidR="00A0637A" w:rsidRDefault="00A0637A" w:rsidP="002D678B">
      <w:pPr>
        <w:ind w:left="1440"/>
        <w:jc w:val="both"/>
        <w:rPr>
          <w:rFonts w:ascii="Arial" w:hAnsi="Arial" w:cs="Arial"/>
        </w:rPr>
      </w:pPr>
      <w:r>
        <w:rPr>
          <w:rFonts w:ascii="Arial" w:hAnsi="Arial" w:cs="Arial"/>
        </w:rPr>
        <w:t>Office of the Secretary</w:t>
      </w:r>
    </w:p>
    <w:p w14:paraId="342B7E27" w14:textId="601FFB04" w:rsidR="00A0637A" w:rsidRPr="00A0637A" w:rsidRDefault="00A0637A" w:rsidP="002D678B">
      <w:pPr>
        <w:ind w:left="1440"/>
        <w:jc w:val="both"/>
        <w:rPr>
          <w:rFonts w:ascii="Arial" w:hAnsi="Arial" w:cs="Arial"/>
          <w:color w:val="000000" w:themeColor="text1"/>
        </w:rPr>
      </w:pPr>
      <w:r w:rsidRPr="00A0637A">
        <w:rPr>
          <w:rFonts w:ascii="Arial" w:hAnsi="Arial" w:cs="Arial"/>
          <w:color w:val="000000" w:themeColor="text1"/>
        </w:rPr>
        <w:t>Julie.Devlin@delaware.gov</w:t>
      </w:r>
    </w:p>
    <w:bookmarkEnd w:id="9"/>
    <w:p w14:paraId="27520D6D" w14:textId="77777777" w:rsidR="00D962DA" w:rsidRPr="00A0637A" w:rsidRDefault="00D962DA" w:rsidP="007E166E">
      <w:pPr>
        <w:pStyle w:val="Heading1"/>
        <w:numPr>
          <w:ilvl w:val="2"/>
          <w:numId w:val="32"/>
        </w:numPr>
        <w:tabs>
          <w:tab w:val="clear" w:pos="1224"/>
        </w:tabs>
        <w:ind w:left="1080" w:hanging="360"/>
        <w:rPr>
          <w:rFonts w:ascii="Arial" w:hAnsi="Arial" w:cs="Arial"/>
          <w:bCs w:val="0"/>
          <w:color w:val="000000" w:themeColor="text1"/>
          <w:sz w:val="24"/>
          <w:szCs w:val="24"/>
        </w:rPr>
      </w:pPr>
      <w:r w:rsidRPr="00A0637A">
        <w:rPr>
          <w:rFonts w:ascii="Arial" w:hAnsi="Arial" w:cs="Arial"/>
          <w:bCs w:val="0"/>
          <w:color w:val="000000" w:themeColor="text1"/>
          <w:sz w:val="24"/>
          <w:szCs w:val="24"/>
        </w:rPr>
        <w:t>Indemnification</w:t>
      </w:r>
    </w:p>
    <w:p w14:paraId="11D9DA0E" w14:textId="77777777" w:rsidR="00D962DA" w:rsidRPr="00A73534" w:rsidRDefault="00D962DA" w:rsidP="007E166E">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E166E">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E166E">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E166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E166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E166E">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E166E">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E166E">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E166E">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7E166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E166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E166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E166E">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E166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E166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E166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E166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E166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E166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E166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658F61F1" w:rsidR="008921EF" w:rsidRPr="00A73534" w:rsidRDefault="008F509B" w:rsidP="00653FB7">
      <w:pPr>
        <w:ind w:left="1800"/>
        <w:contextualSpacing/>
        <w:jc w:val="both"/>
        <w:rPr>
          <w:rFonts w:ascii="Arial" w:eastAsia="Calibri" w:hAnsi="Arial" w:cs="Arial"/>
          <w:color w:val="000000" w:themeColor="text1"/>
        </w:rPr>
      </w:pPr>
      <w:r>
        <w:rPr>
          <w:rFonts w:ascii="Arial" w:eastAsia="Calibri" w:hAnsi="Arial" w:cs="Arial"/>
          <w:color w:val="000000" w:themeColor="text1"/>
        </w:rPr>
        <w:t>Office of the Secretary</w:t>
      </w:r>
    </w:p>
    <w:p w14:paraId="7E4FF829" w14:textId="086704ED"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8F509B">
        <w:rPr>
          <w:rFonts w:ascii="Arial" w:eastAsia="Calibri" w:hAnsi="Arial" w:cs="Arial"/>
          <w:color w:val="000000" w:themeColor="text1"/>
        </w:rPr>
        <w:t>26-012</w:t>
      </w:r>
    </w:p>
    <w:p w14:paraId="7AFF4D15" w14:textId="7D90D59E" w:rsidR="008921EF" w:rsidRPr="00A73534" w:rsidRDefault="00A0637A" w:rsidP="00653FB7">
      <w:pPr>
        <w:ind w:left="1800"/>
        <w:contextualSpacing/>
        <w:jc w:val="both"/>
        <w:rPr>
          <w:rFonts w:ascii="Arial" w:eastAsia="Calibri" w:hAnsi="Arial" w:cs="Arial"/>
          <w:color w:val="000000" w:themeColor="text1"/>
        </w:rPr>
      </w:pPr>
      <w:r w:rsidRPr="00A0637A">
        <w:rPr>
          <w:rFonts w:ascii="Arial" w:eastAsia="Calibri" w:hAnsi="Arial" w:cs="Arial"/>
          <w:color w:val="000000" w:themeColor="text1"/>
        </w:rPr>
        <w:t>Julie.Devlin@delaware.gov</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E166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E166E">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E166E">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E166E">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7334B649" w:rsidR="00056DC5" w:rsidRDefault="00CF00D1" w:rsidP="007E166E">
      <w:pPr>
        <w:pStyle w:val="Heading1"/>
        <w:numPr>
          <w:ilvl w:val="2"/>
          <w:numId w:val="21"/>
        </w:numPr>
        <w:tabs>
          <w:tab w:val="clear" w:pos="1224"/>
        </w:tabs>
        <w:ind w:left="1080" w:hanging="360"/>
        <w:rPr>
          <w:rFonts w:ascii="Arial" w:hAnsi="Arial" w:cs="Arial"/>
          <w:spacing w:val="-3"/>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690D3009" w14:textId="0E6DD0CF" w:rsidR="00056DC5" w:rsidRPr="00056DC5" w:rsidRDefault="00CF00D1" w:rsidP="007E166E">
      <w:pPr>
        <w:pStyle w:val="Heading1"/>
        <w:numPr>
          <w:ilvl w:val="2"/>
          <w:numId w:val="21"/>
        </w:numPr>
        <w:tabs>
          <w:tab w:val="clear" w:pos="1224"/>
        </w:tabs>
        <w:ind w:left="1080" w:hanging="360"/>
        <w:rPr>
          <w:rFonts w:ascii="Arial" w:hAnsi="Arial" w:cs="Arial"/>
          <w:b w:val="0"/>
          <w:color w:val="FF000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7E166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7E166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05C4BDD0"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8F509B">
        <w:rPr>
          <w:rFonts w:ascii="Arial" w:hAnsi="Arial" w:cs="Arial"/>
          <w:spacing w:val="-3"/>
        </w:rPr>
        <w:t>Office of the Secretary</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E166E">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E166E">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E166E">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5"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4A0B746F"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8F509B">
        <w:rPr>
          <w:rFonts w:ascii="Arial" w:hAnsi="Arial" w:cs="Arial"/>
        </w:rPr>
        <w:t>Office of the Secretary</w:t>
      </w:r>
      <w:r w:rsidR="00234450" w:rsidRPr="00A73534">
        <w:rPr>
          <w:rFonts w:ascii="Arial" w:hAnsi="Arial" w:cs="Arial"/>
        </w:rPr>
        <w:t>.</w:t>
      </w:r>
    </w:p>
    <w:p w14:paraId="6459E48A" w14:textId="77777777" w:rsidR="006E096F" w:rsidRPr="00A73534" w:rsidRDefault="006E096F"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E166E">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E166E">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E166E">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36"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7"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38"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39"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0"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77777777" w:rsidR="00FF0F78" w:rsidRPr="00A73534" w:rsidRDefault="009A229B" w:rsidP="00AB3CE0">
      <w:pPr>
        <w:tabs>
          <w:tab w:val="left" w:pos="0"/>
        </w:tabs>
        <w:suppressAutoHyphens/>
        <w:ind w:left="1080"/>
        <w:jc w:val="both"/>
        <w:rPr>
          <w:rFonts w:ascii="Arial" w:hAnsi="Arial" w:cs="Arial"/>
          <w:spacing w:val="-3"/>
        </w:rPr>
      </w:pPr>
      <w:hyperlink r:id="rId41" w:history="1">
        <w:r w:rsidR="00FF0F78" w:rsidRPr="00A73534">
          <w:rPr>
            <w:rStyle w:val="Hyperlink"/>
            <w:rFonts w:ascii="Arial" w:hAnsi="Arial" w:cs="Arial"/>
            <w:spacing w:val="-3"/>
          </w:rPr>
          <w:t>4104 Regulations for the Drug Testing of Contractor and Subcontractor Employees Working on Large Public Works Projects</w:t>
        </w:r>
      </w:hyperlink>
    </w:p>
    <w:p w14:paraId="5DE27A58"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E166E">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E166E">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E166E">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7E166E">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E166E">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E166E">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E166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E166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7E166E">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E166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E166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E166E">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E166E">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E166E">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E166E">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C20E2FD" w:rsidR="00FD23AF" w:rsidRPr="00A73534" w:rsidRDefault="00FD23AF" w:rsidP="007E166E">
      <w:pPr>
        <w:numPr>
          <w:ilvl w:val="2"/>
          <w:numId w:val="27"/>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7E166E">
      <w:pPr>
        <w:numPr>
          <w:ilvl w:val="2"/>
          <w:numId w:val="27"/>
        </w:numPr>
        <w:ind w:hanging="360"/>
        <w:jc w:val="both"/>
        <w:rPr>
          <w:rFonts w:ascii="Arial" w:hAnsi="Arial" w:cs="Arial"/>
        </w:rPr>
      </w:pPr>
      <w:bookmarkStart w:id="13"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2"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3"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3"/>
    <w:p w14:paraId="1744FB10" w14:textId="1632AB44" w:rsidR="00FD23AF" w:rsidRPr="00A73534" w:rsidRDefault="00FD23AF" w:rsidP="007E166E">
      <w:pPr>
        <w:numPr>
          <w:ilvl w:val="2"/>
          <w:numId w:val="27"/>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 xml:space="preserve">HSS </w:t>
      </w:r>
      <w:r w:rsidR="00E44F15" w:rsidRPr="00A73534">
        <w:rPr>
          <w:rFonts w:ascii="Arial" w:hAnsi="Arial" w:cs="Arial"/>
          <w:b/>
          <w:bCs/>
        </w:rPr>
        <w:t>25 011</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7E166E">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7E166E">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7E166E">
      <w:pPr>
        <w:pStyle w:val="Heading1"/>
        <w:numPr>
          <w:ilvl w:val="0"/>
          <w:numId w:val="129"/>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7E166E">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E166E">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E166E">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7E166E">
      <w:pPr>
        <w:pStyle w:val="Heading1"/>
        <w:numPr>
          <w:ilvl w:val="0"/>
          <w:numId w:val="129"/>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45ACC3F4" w14:textId="77777777" w:rsidR="007A32A9" w:rsidRDefault="007A32A9" w:rsidP="00C07709">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7E166E">
      <w:pPr>
        <w:numPr>
          <w:ilvl w:val="0"/>
          <w:numId w:val="47"/>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7E166E">
      <w:pPr>
        <w:numPr>
          <w:ilvl w:val="0"/>
          <w:numId w:val="47"/>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7E166E">
      <w:pPr>
        <w:numPr>
          <w:ilvl w:val="0"/>
          <w:numId w:val="47"/>
        </w:numPr>
        <w:jc w:val="both"/>
        <w:rPr>
          <w:rFonts w:ascii="Arial" w:hAnsi="Arial" w:cs="Arial"/>
        </w:rPr>
      </w:pPr>
      <w:r w:rsidRPr="00A73534">
        <w:rPr>
          <w:rFonts w:ascii="Arial" w:hAnsi="Arial" w:cs="Arial"/>
        </w:rPr>
        <w:t>DTI Terms &amp; Conditions</w:t>
      </w: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6317CBBF"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0637A" w:rsidRPr="00A0637A">
        <w:t>Julie Devlin at Julie.Devlin@delaware.gov</w:t>
      </w:r>
      <w:r w:rsidRPr="00A0637A">
        <w:t>,</w:t>
      </w:r>
      <w:r w:rsidRPr="00A73534">
        <w:t xml:space="preserve">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4"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Default="0003575B" w:rsidP="007330A0">
      <w:pPr>
        <w:suppressAutoHyphens/>
        <w:jc w:val="both"/>
        <w:rPr>
          <w:rFonts w:ascii="Arial" w:hAnsi="Arial" w:cs="Arial"/>
          <w:b/>
          <w:spacing w:val="-3"/>
        </w:rPr>
      </w:pPr>
    </w:p>
    <w:p w14:paraId="74050A2F" w14:textId="77777777" w:rsidR="008473BC" w:rsidRPr="00A73534" w:rsidRDefault="008473BC"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256F564D" w14:textId="77777777" w:rsidR="00A0637A" w:rsidRDefault="0099207C" w:rsidP="00A0637A">
      <w:pPr>
        <w:suppressAutoHyphens/>
        <w:jc w:val="center"/>
        <w:rPr>
          <w:rFonts w:ascii="Arial" w:hAnsi="Arial" w:cs="Arial"/>
          <w:i/>
          <w:spacing w:val="-3"/>
        </w:rPr>
        <w:sectPr w:rsidR="00A0637A" w:rsidSect="006F5116">
          <w:headerReference w:type="default" r:id="rId45"/>
          <w:footerReference w:type="even" r:id="rId46"/>
          <w:footerReference w:type="default" r:id="rId47"/>
          <w:headerReference w:type="first" r:id="rId48"/>
          <w:footerReference w:type="first" r:id="rId49"/>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A0637A">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200A9146" w:rsidR="00531DAB" w:rsidRPr="00A73534" w:rsidRDefault="00531DAB" w:rsidP="00DB69B0">
      <w:pPr>
        <w:suppressAutoHyphens/>
        <w:ind w:left="3600" w:right="-450" w:hanging="3600"/>
        <w:rPr>
          <w:rFonts w:ascii="Arial" w:hAnsi="Arial" w:cs="Arial"/>
          <w:b/>
        </w:rPr>
      </w:pPr>
      <w:r w:rsidRPr="004433F3">
        <w:rPr>
          <w:rFonts w:ascii="Arial" w:hAnsi="Arial" w:cs="Arial"/>
          <w:spacing w:val="-3"/>
        </w:rPr>
        <w:t>C</w:t>
      </w:r>
      <w:r w:rsidR="00C84D80" w:rsidRPr="004433F3">
        <w:rPr>
          <w:rFonts w:ascii="Arial" w:hAnsi="Arial" w:cs="Arial"/>
          <w:spacing w:val="-3"/>
        </w:rPr>
        <w:t>ontract No.</w:t>
      </w:r>
      <w:r w:rsidR="00E52176" w:rsidRPr="004433F3">
        <w:rPr>
          <w:rFonts w:ascii="Arial" w:hAnsi="Arial" w:cs="Arial"/>
          <w:spacing w:val="-3"/>
        </w:rPr>
        <w:t xml:space="preserve"> </w:t>
      </w:r>
      <w:r w:rsidR="00DB69B0" w:rsidRPr="004433F3">
        <w:rPr>
          <w:rFonts w:ascii="Arial" w:hAnsi="Arial" w:cs="Arial"/>
          <w:spacing w:val="-3"/>
        </w:rPr>
        <w:t>HSS-</w:t>
      </w:r>
      <w:r w:rsidR="008F509B" w:rsidRPr="004433F3">
        <w:rPr>
          <w:rFonts w:ascii="Arial" w:hAnsi="Arial" w:cs="Arial"/>
          <w:spacing w:val="-3"/>
        </w:rPr>
        <w:t>26-012</w:t>
      </w:r>
      <w:r w:rsidR="00A568F6" w:rsidRPr="004433F3">
        <w:rPr>
          <w:rFonts w:ascii="Arial" w:hAnsi="Arial" w:cs="Arial"/>
          <w:spacing w:val="-3"/>
        </w:rPr>
        <w:fldChar w:fldCharType="begin"/>
      </w:r>
      <w:r w:rsidRPr="004433F3">
        <w:rPr>
          <w:rFonts w:ascii="Arial" w:hAnsi="Arial" w:cs="Arial"/>
          <w:spacing w:val="-3"/>
        </w:rPr>
        <w:instrText xml:space="preserve"> FILLIN "Insert the contract number" </w:instrText>
      </w:r>
      <w:r w:rsidR="00A568F6" w:rsidRPr="004433F3">
        <w:rPr>
          <w:rFonts w:ascii="Arial" w:hAnsi="Arial" w:cs="Arial"/>
          <w:spacing w:val="-3"/>
        </w:rPr>
        <w:fldChar w:fldCharType="end"/>
      </w:r>
      <w:r w:rsidR="00C84D80" w:rsidRPr="004433F3">
        <w:rPr>
          <w:rFonts w:ascii="Arial" w:hAnsi="Arial" w:cs="Arial"/>
          <w:spacing w:val="-3"/>
        </w:rPr>
        <w:tab/>
      </w:r>
      <w:r w:rsidR="00C91C19" w:rsidRPr="004433F3">
        <w:rPr>
          <w:rFonts w:ascii="Arial" w:hAnsi="Arial" w:cs="Arial"/>
          <w:spacing w:val="-3"/>
        </w:rPr>
        <w:t xml:space="preserve">Title: </w:t>
      </w:r>
      <w:r w:rsidR="006F5116" w:rsidRPr="004433F3">
        <w:rPr>
          <w:rFonts w:ascii="Arial" w:hAnsi="Arial" w:cs="Arial"/>
          <w:spacing w:val="-3"/>
        </w:rPr>
        <w:t>[</w:t>
      </w:r>
      <w:r w:rsidR="008F509B" w:rsidRPr="004433F3">
        <w:rPr>
          <w:rFonts w:ascii="Arial" w:hAnsi="Arial" w:cs="Arial"/>
          <w:spacing w:val="-3"/>
        </w:rPr>
        <w:t>STATE FACILITY STAFFING STUDY</w:t>
      </w:r>
      <w:r w:rsidR="006F5116" w:rsidRPr="004433F3">
        <w:rPr>
          <w:rFonts w:ascii="Arial" w:hAnsi="Arial" w:cs="Arial"/>
          <w:spacing w:val="-3"/>
        </w:rPr>
        <w:t>]</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50D64F5B" w:rsidR="00E52176" w:rsidRPr="008F509B"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 w:name="_Hlk193804048"/>
      <w:r w:rsidRPr="008F509B">
        <w:rPr>
          <w:rFonts w:ascii="Arial" w:hAnsi="Arial" w:cs="Arial"/>
          <w:b/>
        </w:rPr>
        <w:t>CONTRACT NO.:</w:t>
      </w:r>
      <w:r w:rsidRPr="008F509B">
        <w:rPr>
          <w:rFonts w:ascii="Arial" w:hAnsi="Arial" w:cs="Arial"/>
          <w:b/>
        </w:rPr>
        <w:tab/>
      </w:r>
      <w:r w:rsidR="00DB69B0" w:rsidRPr="008F509B">
        <w:rPr>
          <w:rFonts w:ascii="Arial" w:hAnsi="Arial" w:cs="Arial"/>
          <w:b/>
        </w:rPr>
        <w:t>HSS-</w:t>
      </w:r>
      <w:r w:rsidR="008F509B" w:rsidRPr="008F509B">
        <w:rPr>
          <w:rFonts w:ascii="Arial" w:hAnsi="Arial" w:cs="Arial"/>
          <w:b/>
        </w:rPr>
        <w:t>26-012</w:t>
      </w:r>
    </w:p>
    <w:p w14:paraId="49C9FAE5" w14:textId="077B8A66"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8F509B">
        <w:rPr>
          <w:rFonts w:ascii="Arial" w:hAnsi="Arial" w:cs="Arial"/>
          <w:b/>
        </w:rPr>
        <w:t xml:space="preserve">CONTRACT </w:t>
      </w:r>
      <w:r w:rsidR="009C34EF" w:rsidRPr="008F509B">
        <w:rPr>
          <w:rFonts w:ascii="Arial" w:hAnsi="Arial" w:cs="Arial"/>
          <w:b/>
        </w:rPr>
        <w:t>TITLE:</w:t>
      </w:r>
      <w:r w:rsidR="009C34EF" w:rsidRPr="008F509B">
        <w:rPr>
          <w:rFonts w:ascii="Arial" w:hAnsi="Arial" w:cs="Arial"/>
          <w:b/>
        </w:rPr>
        <w:tab/>
      </w:r>
      <w:r w:rsidR="006F5116" w:rsidRPr="008F509B">
        <w:rPr>
          <w:rFonts w:ascii="Arial" w:hAnsi="Arial" w:cs="Arial"/>
          <w:b/>
        </w:rPr>
        <w:t xml:space="preserve">  </w:t>
      </w:r>
      <w:r w:rsidR="008F509B" w:rsidRPr="008F509B">
        <w:rPr>
          <w:rFonts w:ascii="Arial" w:hAnsi="Arial" w:cs="Arial"/>
          <w:b/>
        </w:rPr>
        <w:t>STATE FACILITY STAFFING STUDY</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6"/>
    <w:p w14:paraId="64AAFD2E" w14:textId="74BDE527"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A319D1">
        <w:rPr>
          <w:rFonts w:ascii="Arial" w:hAnsi="Arial" w:cs="Arial"/>
          <w:b/>
        </w:rPr>
        <w:t>9</w:t>
      </w:r>
      <w:r w:rsidR="004433F3" w:rsidRPr="004433F3">
        <w:rPr>
          <w:rFonts w:ascii="Arial" w:hAnsi="Arial" w:cs="Arial"/>
          <w:b/>
        </w:rPr>
        <w:t>/</w:t>
      </w:r>
      <w:r w:rsidR="00A319D1">
        <w:rPr>
          <w:rFonts w:ascii="Arial" w:hAnsi="Arial" w:cs="Arial"/>
          <w:b/>
        </w:rPr>
        <w:t>1</w:t>
      </w:r>
      <w:r w:rsidR="005029C2">
        <w:rPr>
          <w:rFonts w:ascii="Arial" w:hAnsi="Arial" w:cs="Arial"/>
          <w:b/>
        </w:rPr>
        <w:t>0</w:t>
      </w:r>
      <w:r w:rsidR="004433F3" w:rsidRPr="004433F3">
        <w:rPr>
          <w:rFonts w:ascii="Arial" w:hAnsi="Arial" w:cs="Arial"/>
          <w:b/>
        </w:rPr>
        <w:t>/2025</w:t>
      </w:r>
      <w:r w:rsidR="00483772" w:rsidRPr="00A73534">
        <w:rPr>
          <w:rFonts w:ascii="Arial" w:hAnsi="Arial" w:cs="Arial"/>
          <w:b/>
        </w:rPr>
        <w:t>,</w:t>
      </w:r>
      <w:r w:rsidR="00E52176" w:rsidRPr="00A73534">
        <w:rPr>
          <w:rFonts w:ascii="Arial" w:hAnsi="Arial" w:cs="Arial"/>
          <w:b/>
        </w:rPr>
        <w:t xml:space="preserve"> at 1:00 PM </w:t>
      </w:r>
      <w:r w:rsidR="00BE47A0" w:rsidRPr="008F509B">
        <w:rPr>
          <w:rFonts w:ascii="Arial" w:hAnsi="Arial" w:cs="Arial"/>
          <w:b/>
        </w:rPr>
        <w:t>EST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1B39796B" w:rsidR="009C34EF" w:rsidRPr="00761371" w:rsidRDefault="009C34EF" w:rsidP="007330A0">
      <w:pPr>
        <w:pStyle w:val="BodyText3"/>
        <w:spacing w:line="220" w:lineRule="exact"/>
        <w:jc w:val="both"/>
        <w:rPr>
          <w:rFonts w:ascii="Arial" w:hAnsi="Arial" w:cs="Arial"/>
          <w:sz w:val="18"/>
          <w:szCs w:val="18"/>
        </w:rPr>
      </w:pPr>
      <w:r w:rsidRPr="00761371">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761371">
        <w:rPr>
          <w:rFonts w:ascii="Arial" w:hAnsi="Arial" w:cs="Arial"/>
          <w:b/>
          <w:sz w:val="18"/>
          <w:szCs w:val="18"/>
        </w:rPr>
        <w:t>, and further certifies that it is not a sub-contractor to another Vendor who also submitted a proposal as a primary Vendor in response to this solicitation</w:t>
      </w:r>
      <w:r w:rsidRPr="00761371">
        <w:rPr>
          <w:rFonts w:ascii="Arial" w:hAnsi="Arial" w:cs="Arial"/>
          <w:sz w:val="18"/>
          <w:szCs w:val="18"/>
        </w:rPr>
        <w:t xml:space="preserve"> submitted this date to the State of Delaware, </w:t>
      </w:r>
      <w:r w:rsidR="008473BC">
        <w:rPr>
          <w:rFonts w:ascii="Arial" w:hAnsi="Arial" w:cs="Arial"/>
          <w:sz w:val="18"/>
          <w:szCs w:val="18"/>
        </w:rPr>
        <w:t>Office of the Secretary</w:t>
      </w:r>
      <w:r w:rsidR="00483772" w:rsidRPr="00761371">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2A794B69" w:rsidR="00023739" w:rsidRPr="00761371" w:rsidRDefault="009C34EF" w:rsidP="007330A0">
      <w:pPr>
        <w:pStyle w:val="BodyText3"/>
        <w:spacing w:line="220" w:lineRule="exact"/>
        <w:jc w:val="both"/>
        <w:rPr>
          <w:rFonts w:ascii="Arial" w:hAnsi="Arial" w:cs="Arial"/>
          <w:sz w:val="18"/>
          <w:szCs w:val="18"/>
        </w:rPr>
      </w:pPr>
      <w:r w:rsidRPr="00761371">
        <w:rPr>
          <w:rFonts w:ascii="Arial" w:hAnsi="Arial" w:cs="Arial"/>
          <w:b/>
          <w:sz w:val="18"/>
          <w:szCs w:val="18"/>
        </w:rPr>
        <w:t>NOTE:</w:t>
      </w:r>
      <w:r w:rsidRPr="00761371">
        <w:rPr>
          <w:rFonts w:ascii="Arial" w:hAnsi="Arial" w:cs="Arial"/>
          <w:sz w:val="18"/>
          <w:szCs w:val="18"/>
        </w:rPr>
        <w:t xml:space="preserve">  Signature of the authorized representative </w:t>
      </w:r>
      <w:r w:rsidRPr="00761371">
        <w:rPr>
          <w:rFonts w:ascii="Arial" w:hAnsi="Arial" w:cs="Arial"/>
          <w:b/>
          <w:sz w:val="18"/>
          <w:szCs w:val="18"/>
        </w:rPr>
        <w:t>MUST</w:t>
      </w:r>
      <w:r w:rsidRPr="00761371">
        <w:rPr>
          <w:rFonts w:ascii="Arial" w:hAnsi="Arial" w:cs="Arial"/>
          <w:sz w:val="18"/>
          <w:szCs w:val="18"/>
        </w:rPr>
        <w:t xml:space="preserve"> be of an individual who legally may enter his/her organization into a formal contract with the State of Delaware, </w:t>
      </w:r>
      <w:r w:rsidR="008473BC">
        <w:rPr>
          <w:rFonts w:ascii="Arial" w:hAnsi="Arial" w:cs="Arial"/>
          <w:sz w:val="18"/>
          <w:szCs w:val="18"/>
        </w:rPr>
        <w:t>Office of the Secretary</w:t>
      </w:r>
      <w:r w:rsidR="004E7E8D" w:rsidRPr="00761371">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50"/>
          <w:footerReference w:type="default" r:id="rId51"/>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7E84DC48" w:rsidR="00FE583D" w:rsidRPr="008F509B" w:rsidRDefault="00FE583D" w:rsidP="00FE583D">
      <w:pPr>
        <w:suppressAutoHyphens/>
        <w:jc w:val="center"/>
        <w:rPr>
          <w:rFonts w:ascii="Arial" w:hAnsi="Arial" w:cs="Arial"/>
          <w:bCs/>
          <w:spacing w:val="-3"/>
          <w:sz w:val="22"/>
          <w:szCs w:val="22"/>
        </w:rPr>
      </w:pPr>
      <w:r w:rsidRPr="008F509B">
        <w:rPr>
          <w:rFonts w:ascii="Arial" w:hAnsi="Arial" w:cs="Arial"/>
          <w:bCs/>
          <w:spacing w:val="-3"/>
          <w:sz w:val="22"/>
          <w:szCs w:val="22"/>
        </w:rPr>
        <w:t>CONTRACT NO:</w:t>
      </w:r>
      <w:r w:rsidR="009D0034" w:rsidRPr="008F509B">
        <w:rPr>
          <w:rFonts w:ascii="Arial" w:hAnsi="Arial" w:cs="Arial"/>
          <w:bCs/>
          <w:spacing w:val="-3"/>
          <w:sz w:val="22"/>
          <w:szCs w:val="22"/>
        </w:rPr>
        <w:t xml:space="preserve"> </w:t>
      </w:r>
      <w:r w:rsidR="00DB69B0" w:rsidRPr="008F509B">
        <w:rPr>
          <w:rFonts w:ascii="Arial" w:hAnsi="Arial" w:cs="Arial"/>
          <w:bCs/>
          <w:spacing w:val="-3"/>
          <w:sz w:val="22"/>
          <w:szCs w:val="22"/>
        </w:rPr>
        <w:t>HSS-</w:t>
      </w:r>
      <w:r w:rsidR="008F509B" w:rsidRPr="008F509B">
        <w:rPr>
          <w:rFonts w:ascii="Arial" w:hAnsi="Arial" w:cs="Arial"/>
          <w:bCs/>
          <w:spacing w:val="-3"/>
          <w:sz w:val="22"/>
          <w:szCs w:val="22"/>
        </w:rPr>
        <w:t>26-012</w:t>
      </w:r>
    </w:p>
    <w:p w14:paraId="46E64A43" w14:textId="28D6DF16" w:rsidR="00FE583D" w:rsidRPr="009D0034" w:rsidRDefault="00FE583D" w:rsidP="00FE583D">
      <w:pPr>
        <w:suppressAutoHyphens/>
        <w:jc w:val="center"/>
        <w:rPr>
          <w:rFonts w:ascii="Arial" w:hAnsi="Arial" w:cs="Arial"/>
          <w:b/>
          <w:spacing w:val="-3"/>
          <w:sz w:val="22"/>
          <w:szCs w:val="22"/>
          <w:u w:val="single"/>
        </w:rPr>
      </w:pPr>
      <w:r w:rsidRPr="008F509B">
        <w:rPr>
          <w:rFonts w:ascii="Arial" w:hAnsi="Arial" w:cs="Arial"/>
          <w:bCs/>
          <w:spacing w:val="-3"/>
          <w:sz w:val="22"/>
          <w:szCs w:val="22"/>
        </w:rPr>
        <w:t>CONTRACT TITLE:</w:t>
      </w:r>
      <w:r w:rsidRPr="008F509B">
        <w:rPr>
          <w:rFonts w:ascii="Arial" w:hAnsi="Arial" w:cs="Arial"/>
          <w:bCs/>
          <w:spacing w:val="-3"/>
          <w:sz w:val="22"/>
          <w:szCs w:val="22"/>
        </w:rPr>
        <w:tab/>
      </w:r>
      <w:r w:rsidR="008F509B" w:rsidRPr="008F509B">
        <w:rPr>
          <w:rFonts w:ascii="Arial" w:hAnsi="Arial" w:cs="Arial"/>
          <w:bCs/>
          <w:spacing w:val="-3"/>
          <w:sz w:val="22"/>
          <w:szCs w:val="22"/>
        </w:rPr>
        <w:t>STATE FACILITY STAFFING STUDY</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9A229B"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2"/>
          <w:footerReference w:type="even" r:id="rId53"/>
          <w:footerReference w:type="default" r:id="rId54"/>
          <w:headerReference w:type="first" r:id="rId55"/>
          <w:footerReference w:type="first" r:id="rId56"/>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0B861873" w:rsidR="00FE583D" w:rsidRPr="008F509B"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8F509B" w:rsidRPr="008F509B">
        <w:rPr>
          <w:rFonts w:ascii="Arial" w:hAnsi="Arial" w:cs="Arial"/>
          <w:bCs/>
          <w:spacing w:val="-3"/>
        </w:rPr>
        <w:t>26-012</w:t>
      </w:r>
    </w:p>
    <w:p w14:paraId="2C72CA71" w14:textId="7DCE9423" w:rsidR="00FE583D" w:rsidRPr="00A73534" w:rsidRDefault="00FE583D" w:rsidP="00FE583D">
      <w:pPr>
        <w:suppressAutoHyphens/>
        <w:jc w:val="center"/>
        <w:rPr>
          <w:rFonts w:ascii="Arial" w:hAnsi="Arial" w:cs="Arial"/>
          <w:b/>
          <w:spacing w:val="-3"/>
          <w:u w:val="single"/>
        </w:rPr>
      </w:pPr>
      <w:r w:rsidRPr="008F509B">
        <w:rPr>
          <w:rFonts w:ascii="Arial" w:hAnsi="Arial" w:cs="Arial"/>
          <w:bCs/>
          <w:spacing w:val="-3"/>
        </w:rPr>
        <w:t>CONTRACT TITLE:</w:t>
      </w:r>
      <w:r w:rsidRPr="008F509B">
        <w:rPr>
          <w:rFonts w:ascii="Arial" w:hAnsi="Arial" w:cs="Arial"/>
          <w:bCs/>
          <w:spacing w:val="-3"/>
        </w:rPr>
        <w:tab/>
      </w:r>
      <w:r w:rsidR="008F509B" w:rsidRPr="008F509B">
        <w:rPr>
          <w:rFonts w:ascii="Arial" w:hAnsi="Arial" w:cs="Arial"/>
          <w:bCs/>
          <w:spacing w:val="-3"/>
        </w:rPr>
        <w:t>STATE FACILITY STAFFING STUDY</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Arial" w:hAnsi="Arial" w:cs="Arial"/>
        </w:rPr>
        <w:sym w:font="Wingdings" w:char="F06F"/>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A319D1">
          <w:pgSz w:w="12240" w:h="15840" w:code="1"/>
          <w:pgMar w:top="1773"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5D093C69" w:rsidR="00FE583D" w:rsidRPr="008F509B" w:rsidRDefault="00FE583D" w:rsidP="00FE583D">
      <w:pPr>
        <w:suppressAutoHyphens/>
        <w:jc w:val="center"/>
        <w:rPr>
          <w:rFonts w:ascii="Arial" w:hAnsi="Arial" w:cs="Arial"/>
          <w:bCs/>
          <w:spacing w:val="-3"/>
          <w:sz w:val="22"/>
          <w:szCs w:val="22"/>
        </w:rPr>
      </w:pPr>
      <w:r w:rsidRPr="008F509B">
        <w:rPr>
          <w:rFonts w:ascii="Arial" w:hAnsi="Arial" w:cs="Arial"/>
          <w:bCs/>
          <w:spacing w:val="-3"/>
          <w:sz w:val="22"/>
          <w:szCs w:val="22"/>
        </w:rPr>
        <w:t>CONTRACT NO:</w:t>
      </w:r>
      <w:r w:rsidR="00761371" w:rsidRPr="008F509B">
        <w:rPr>
          <w:rFonts w:ascii="Arial" w:hAnsi="Arial" w:cs="Arial"/>
          <w:bCs/>
          <w:spacing w:val="-3"/>
          <w:sz w:val="22"/>
          <w:szCs w:val="22"/>
        </w:rPr>
        <w:t xml:space="preserve"> </w:t>
      </w:r>
      <w:r w:rsidR="00DB69B0" w:rsidRPr="008F509B">
        <w:rPr>
          <w:rFonts w:ascii="Arial" w:hAnsi="Arial" w:cs="Arial"/>
          <w:bCs/>
          <w:spacing w:val="-3"/>
          <w:sz w:val="22"/>
          <w:szCs w:val="22"/>
        </w:rPr>
        <w:t>HSS-</w:t>
      </w:r>
      <w:r w:rsidR="008F509B" w:rsidRPr="008F509B">
        <w:rPr>
          <w:rFonts w:ascii="Arial" w:hAnsi="Arial" w:cs="Arial"/>
          <w:bCs/>
          <w:spacing w:val="-3"/>
          <w:sz w:val="22"/>
          <w:szCs w:val="22"/>
        </w:rPr>
        <w:t>26-012</w:t>
      </w:r>
    </w:p>
    <w:p w14:paraId="3ACB243F" w14:textId="2F768C6E" w:rsidR="00FE583D" w:rsidRPr="009D0034" w:rsidRDefault="00FE583D" w:rsidP="00FE583D">
      <w:pPr>
        <w:suppressAutoHyphens/>
        <w:jc w:val="center"/>
        <w:rPr>
          <w:rFonts w:ascii="Arial" w:hAnsi="Arial" w:cs="Arial"/>
          <w:b/>
          <w:spacing w:val="-3"/>
          <w:sz w:val="22"/>
          <w:szCs w:val="22"/>
          <w:u w:val="single"/>
        </w:rPr>
      </w:pPr>
      <w:r w:rsidRPr="008F509B">
        <w:rPr>
          <w:rFonts w:ascii="Arial" w:hAnsi="Arial" w:cs="Arial"/>
          <w:bCs/>
          <w:spacing w:val="-3"/>
          <w:sz w:val="22"/>
          <w:szCs w:val="22"/>
        </w:rPr>
        <w:t>CONTRACT TITLE:</w:t>
      </w:r>
      <w:r w:rsidRPr="008F509B">
        <w:rPr>
          <w:rFonts w:ascii="Arial" w:hAnsi="Arial" w:cs="Arial"/>
          <w:bCs/>
          <w:spacing w:val="-3"/>
          <w:sz w:val="22"/>
          <w:szCs w:val="22"/>
        </w:rPr>
        <w:tab/>
      </w:r>
      <w:r w:rsidR="008F509B" w:rsidRPr="008F509B">
        <w:rPr>
          <w:rFonts w:ascii="Arial" w:hAnsi="Arial" w:cs="Arial"/>
          <w:bCs/>
          <w:spacing w:val="-3"/>
          <w:sz w:val="22"/>
          <w:szCs w:val="22"/>
        </w:rPr>
        <w:t>STATE FACILITY STAFFING STUDY</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E166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E166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E166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E166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553EA6B5" w:rsidR="00F22D81" w:rsidRPr="008F509B" w:rsidRDefault="00F22D81" w:rsidP="007330A0">
            <w:pPr>
              <w:jc w:val="both"/>
              <w:rPr>
                <w:rFonts w:ascii="Arial" w:hAnsi="Arial" w:cs="Arial"/>
                <w:color w:val="000000" w:themeColor="text1"/>
                <w:sz w:val="22"/>
                <w:szCs w:val="22"/>
              </w:rPr>
            </w:pPr>
            <w:r w:rsidRPr="009D0034">
              <w:rPr>
                <w:rFonts w:ascii="Arial" w:hAnsi="Arial" w:cs="Arial"/>
                <w:sz w:val="22"/>
                <w:szCs w:val="22"/>
              </w:rPr>
              <w:t xml:space="preserve">1.  </w:t>
            </w:r>
            <w:r w:rsidRPr="008F509B">
              <w:rPr>
                <w:rFonts w:ascii="Arial" w:hAnsi="Arial" w:cs="Arial"/>
                <w:sz w:val="22"/>
                <w:szCs w:val="22"/>
              </w:rPr>
              <w:t>CONTRACT NO.</w:t>
            </w:r>
            <w:r w:rsidR="009B717D" w:rsidRPr="008F509B">
              <w:rPr>
                <w:rFonts w:ascii="Arial" w:hAnsi="Arial" w:cs="Arial"/>
                <w:sz w:val="22"/>
                <w:szCs w:val="22"/>
              </w:rPr>
              <w:t xml:space="preserve"> </w:t>
            </w:r>
            <w:r w:rsidR="00DB69B0" w:rsidRPr="008F509B">
              <w:rPr>
                <w:rFonts w:ascii="Arial" w:hAnsi="Arial" w:cs="Arial"/>
                <w:color w:val="000000" w:themeColor="text1"/>
                <w:sz w:val="22"/>
                <w:szCs w:val="22"/>
              </w:rPr>
              <w:t>HSS-</w:t>
            </w:r>
            <w:r w:rsidR="008F509B" w:rsidRPr="008F509B">
              <w:rPr>
                <w:rFonts w:ascii="Arial" w:hAnsi="Arial" w:cs="Arial"/>
                <w:color w:val="000000" w:themeColor="text1"/>
                <w:sz w:val="22"/>
                <w:szCs w:val="22"/>
              </w:rPr>
              <w:t>26-012</w:t>
            </w:r>
          </w:p>
          <w:p w14:paraId="19B3C224" w14:textId="08D96594" w:rsidR="009B717D" w:rsidRPr="009D0034" w:rsidRDefault="009B717D" w:rsidP="009B717D">
            <w:pPr>
              <w:ind w:left="341"/>
              <w:jc w:val="both"/>
              <w:rPr>
                <w:rFonts w:ascii="Arial" w:hAnsi="Arial" w:cs="Arial"/>
                <w:sz w:val="22"/>
                <w:szCs w:val="22"/>
              </w:rPr>
            </w:pPr>
            <w:r w:rsidRPr="008F509B">
              <w:rPr>
                <w:rFonts w:ascii="Arial" w:hAnsi="Arial" w:cs="Arial"/>
                <w:color w:val="000000" w:themeColor="text1"/>
                <w:sz w:val="22"/>
                <w:szCs w:val="22"/>
              </w:rPr>
              <w:t xml:space="preserve">TITLE: </w:t>
            </w:r>
            <w:r w:rsidR="008F509B" w:rsidRPr="008F509B">
              <w:rPr>
                <w:rFonts w:ascii="Arial" w:hAnsi="Arial" w:cs="Arial"/>
                <w:color w:val="000000" w:themeColor="text1"/>
                <w:sz w:val="22"/>
                <w:szCs w:val="22"/>
              </w:rPr>
              <w:t>STATE FACILITY STAFFING STUDY</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9A229B">
              <w:rPr>
                <w:rFonts w:ascii="Arial" w:hAnsi="Arial" w:cs="Arial"/>
                <w:sz w:val="22"/>
                <w:szCs w:val="22"/>
              </w:rPr>
            </w:r>
            <w:r w:rsidR="009A229B">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314900">
          <w:pgSz w:w="12240" w:h="15840" w:code="1"/>
          <w:pgMar w:top="1845" w:right="720" w:bottom="720" w:left="720" w:header="279"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9156903" cy="4015851"/>
                    </a:xfrm>
                    <a:prstGeom prst="rect">
                      <a:avLst/>
                    </a:prstGeom>
                  </pic:spPr>
                </pic:pic>
              </a:graphicData>
            </a:graphic>
          </wp:inline>
        </w:drawing>
      </w:r>
    </w:p>
    <w:p w14:paraId="601923FA" w14:textId="0C84BB28" w:rsidR="00EC2A32" w:rsidRPr="00A73534" w:rsidRDefault="00EC2A32" w:rsidP="00A0637A">
      <w:pPr>
        <w:rPr>
          <w:rFonts w:ascii="Arial" w:hAnsi="Arial" w:cs="Arial"/>
          <w:b/>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hyperlink r:id="rId58" w:history="1">
        <w:r w:rsidR="00A0637A" w:rsidRPr="00E07DB4">
          <w:rPr>
            <w:rStyle w:val="Hyperlink"/>
            <w:rFonts w:ascii="Arial" w:hAnsi="Arial" w:cs="Arial"/>
          </w:rPr>
          <w:t>Julie.Devlin@delaware.gov</w:t>
        </w:r>
      </w:hyperlink>
      <w:r w:rsidR="00A0637A">
        <w:rPr>
          <w:rFonts w:ascii="Arial" w:hAnsi="Arial" w:cs="Arial"/>
        </w:rPr>
        <w:t xml:space="preserve">. </w:t>
      </w:r>
      <w:r w:rsidR="00A0637A" w:rsidRPr="00A0637A">
        <w:rPr>
          <w:rFonts w:ascii="Arial" w:hAnsi="Arial" w:cs="Arial"/>
        </w:rPr>
        <w:t xml:space="preserve"> </w:t>
      </w: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59"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0"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4BA680B" w14:textId="77777777" w:rsidR="009B717D" w:rsidRPr="00C72281" w:rsidRDefault="009B717D" w:rsidP="009B717D">
      <w:pPr>
        <w:pStyle w:val="NoSpacing"/>
        <w:jc w:val="right"/>
        <w:rPr>
          <w:b/>
          <w:sz w:val="22"/>
          <w:szCs w:val="22"/>
        </w:rPr>
      </w:pPr>
      <w:bookmarkStart w:id="23" w:name="_Toc487180809"/>
      <w:r w:rsidRPr="00C72281">
        <w:rPr>
          <w:b/>
          <w:sz w:val="22"/>
          <w:szCs w:val="22"/>
        </w:rPr>
        <w:t xml:space="preserve">Attachment </w:t>
      </w:r>
      <w:r>
        <w:rPr>
          <w:b/>
          <w:sz w:val="22"/>
          <w:szCs w:val="22"/>
        </w:rPr>
        <w:t>9</w:t>
      </w:r>
    </w:p>
    <w:p w14:paraId="3E363793" w14:textId="77777777" w:rsidR="009B717D" w:rsidRDefault="009B717D" w:rsidP="009B717D">
      <w:pPr>
        <w:jc w:val="center"/>
        <w:rPr>
          <w:b/>
          <w:szCs w:val="20"/>
        </w:rPr>
      </w:pPr>
      <w:r>
        <w:rPr>
          <w:b/>
          <w:noProof/>
        </w:rPr>
        <w:drawing>
          <wp:inline distT="0" distB="0" distL="0" distR="0" wp14:anchorId="2978A38E" wp14:editId="14274911">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0FEEA7A" w14:textId="77777777" w:rsidR="009B717D" w:rsidRDefault="009B717D" w:rsidP="009B717D">
      <w:pPr>
        <w:jc w:val="center"/>
        <w:rPr>
          <w:b/>
        </w:rPr>
      </w:pPr>
    </w:p>
    <w:p w14:paraId="0E762FA0"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70DD6C7"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Division of Small Business (DSB)</w:t>
      </w:r>
    </w:p>
    <w:p w14:paraId="18F57F57" w14:textId="77777777" w:rsidR="009B717D" w:rsidRPr="009B717D" w:rsidRDefault="009B717D" w:rsidP="009B717D">
      <w:pPr>
        <w:jc w:val="center"/>
        <w:rPr>
          <w:rFonts w:ascii="Arial" w:hAnsi="Arial" w:cs="Arial"/>
          <w:b/>
        </w:rPr>
      </w:pPr>
    </w:p>
    <w:p w14:paraId="1D22E76D" w14:textId="77777777" w:rsidR="009B717D" w:rsidRPr="009B717D" w:rsidRDefault="009B717D" w:rsidP="009B717D">
      <w:pPr>
        <w:jc w:val="center"/>
        <w:rPr>
          <w:rFonts w:ascii="Arial" w:hAnsi="Arial" w:cs="Arial"/>
        </w:rPr>
      </w:pPr>
      <w:r w:rsidRPr="009B717D">
        <w:rPr>
          <w:rFonts w:ascii="Arial" w:hAnsi="Arial" w:cs="Arial"/>
        </w:rPr>
        <w:t>Supplier Diversity Certification Applications can be found here:</w:t>
      </w:r>
    </w:p>
    <w:p w14:paraId="5F150AA0" w14:textId="77777777" w:rsidR="009B717D" w:rsidRPr="009B717D" w:rsidRDefault="009A229B" w:rsidP="009B717D">
      <w:pPr>
        <w:jc w:val="center"/>
        <w:rPr>
          <w:rFonts w:ascii="Arial" w:hAnsi="Arial" w:cs="Arial"/>
        </w:rPr>
      </w:pPr>
      <w:hyperlink r:id="rId62" w:history="1">
        <w:r w:rsidR="009B717D" w:rsidRPr="009B717D">
          <w:rPr>
            <w:rStyle w:val="Hyperlink"/>
            <w:rFonts w:ascii="Arial" w:hAnsi="Arial" w:cs="Arial"/>
          </w:rPr>
          <w:t>Certifications - Division of Small Business - State of Delaware</w:t>
        </w:r>
      </w:hyperlink>
    </w:p>
    <w:p w14:paraId="454587A6" w14:textId="77777777" w:rsidR="009B717D" w:rsidRPr="009B717D" w:rsidRDefault="009B717D" w:rsidP="009B717D">
      <w:pPr>
        <w:jc w:val="center"/>
        <w:rPr>
          <w:rFonts w:ascii="Arial" w:hAnsi="Arial" w:cs="Arial"/>
        </w:rPr>
      </w:pPr>
    </w:p>
    <w:p w14:paraId="1771B7E2" w14:textId="77777777" w:rsidR="009B717D" w:rsidRPr="009B717D" w:rsidRDefault="009B717D" w:rsidP="009B717D">
      <w:pPr>
        <w:jc w:val="center"/>
        <w:rPr>
          <w:rFonts w:ascii="Arial" w:hAnsi="Arial" w:cs="Arial"/>
        </w:rPr>
      </w:pPr>
      <w:r w:rsidRPr="009B717D">
        <w:rPr>
          <w:rFonts w:ascii="Arial" w:hAnsi="Arial" w:cs="Arial"/>
        </w:rPr>
        <w:t xml:space="preserve">Completed Applications can be emailed to: </w:t>
      </w:r>
      <w:hyperlink r:id="rId63" w:history="1">
        <w:r w:rsidRPr="009B717D">
          <w:rPr>
            <w:rStyle w:val="Hyperlink"/>
            <w:rFonts w:ascii="Arial" w:hAnsi="Arial" w:cs="Arial"/>
          </w:rPr>
          <w:t>OSD@Delaware.gov</w:t>
        </w:r>
      </w:hyperlink>
    </w:p>
    <w:p w14:paraId="00A82502" w14:textId="77777777" w:rsidR="009B717D" w:rsidRPr="009B717D" w:rsidRDefault="009B717D" w:rsidP="009B717D">
      <w:pPr>
        <w:jc w:val="center"/>
        <w:rPr>
          <w:rFonts w:ascii="Arial" w:hAnsi="Arial" w:cs="Arial"/>
        </w:rPr>
      </w:pPr>
    </w:p>
    <w:p w14:paraId="4DA07147" w14:textId="77777777" w:rsidR="009B717D" w:rsidRPr="009B717D" w:rsidRDefault="009B717D" w:rsidP="009B717D">
      <w:pPr>
        <w:jc w:val="center"/>
        <w:rPr>
          <w:rFonts w:ascii="Arial" w:hAnsi="Arial" w:cs="Arial"/>
        </w:rPr>
      </w:pPr>
      <w:r w:rsidRPr="009B717D">
        <w:rPr>
          <w:rFonts w:ascii="Arial" w:hAnsi="Arial" w:cs="Arial"/>
        </w:rPr>
        <w:t>For more information, please send an email to OSD:</w:t>
      </w:r>
    </w:p>
    <w:p w14:paraId="1F268970" w14:textId="77777777" w:rsidR="009B717D" w:rsidRPr="009B717D" w:rsidRDefault="009A229B" w:rsidP="009B717D">
      <w:pPr>
        <w:jc w:val="center"/>
        <w:rPr>
          <w:rFonts w:ascii="Arial" w:hAnsi="Arial" w:cs="Arial"/>
        </w:rPr>
      </w:pPr>
      <w:hyperlink r:id="rId64" w:history="1">
        <w:r w:rsidR="009B717D" w:rsidRPr="009B717D">
          <w:rPr>
            <w:rStyle w:val="Hyperlink"/>
            <w:rFonts w:ascii="Arial" w:hAnsi="Arial" w:cs="Arial"/>
          </w:rPr>
          <w:t>OSD@Delaware.gov</w:t>
        </w:r>
      </w:hyperlink>
      <w:r w:rsidR="009B717D" w:rsidRPr="009B717D">
        <w:rPr>
          <w:rFonts w:ascii="Arial" w:hAnsi="Arial" w:cs="Arial"/>
        </w:rPr>
        <w:t xml:space="preserve"> or call 302-577-8477</w:t>
      </w:r>
    </w:p>
    <w:p w14:paraId="2473480F" w14:textId="77777777" w:rsidR="009B717D" w:rsidRPr="009B717D" w:rsidRDefault="009B717D" w:rsidP="009B717D">
      <w:pPr>
        <w:jc w:val="center"/>
        <w:rPr>
          <w:rFonts w:ascii="Arial" w:hAnsi="Arial" w:cs="Arial"/>
        </w:rPr>
      </w:pPr>
    </w:p>
    <w:p w14:paraId="75A02E07" w14:textId="77777777" w:rsidR="009B717D" w:rsidRPr="009B717D" w:rsidRDefault="009A229B" w:rsidP="009B717D">
      <w:pPr>
        <w:jc w:val="center"/>
        <w:rPr>
          <w:rFonts w:ascii="Arial" w:hAnsi="Arial" w:cs="Arial"/>
        </w:rPr>
      </w:pPr>
      <w:hyperlink r:id="rId65" w:history="1">
        <w:r w:rsidR="009B717D" w:rsidRPr="009B717D">
          <w:rPr>
            <w:rStyle w:val="Hyperlink"/>
            <w:rFonts w:ascii="Arial" w:hAnsi="Arial" w:cs="Arial"/>
          </w:rPr>
          <w:t>Subscribe</w:t>
        </w:r>
      </w:hyperlink>
      <w:r w:rsidR="009B717D" w:rsidRPr="009B717D">
        <w:rPr>
          <w:rFonts w:ascii="Arial" w:hAnsi="Arial" w:cs="Arial"/>
        </w:rPr>
        <w:t xml:space="preserve"> to the OSD Mailing List</w:t>
      </w:r>
    </w:p>
    <w:p w14:paraId="1D12C6CB" w14:textId="77777777" w:rsidR="009B717D" w:rsidRPr="009B717D" w:rsidRDefault="009B717D" w:rsidP="009B717D">
      <w:pPr>
        <w:rPr>
          <w:rFonts w:ascii="Arial" w:hAnsi="Arial" w:cs="Arial"/>
        </w:rPr>
      </w:pPr>
    </w:p>
    <w:p w14:paraId="74612426" w14:textId="77777777" w:rsidR="009B717D" w:rsidRPr="009B717D" w:rsidRDefault="009B717D" w:rsidP="009B717D">
      <w:pPr>
        <w:jc w:val="center"/>
        <w:rPr>
          <w:rFonts w:ascii="Arial" w:hAnsi="Arial" w:cs="Arial"/>
          <w:b/>
        </w:rPr>
      </w:pPr>
    </w:p>
    <w:p w14:paraId="4DB4ADCE" w14:textId="77777777" w:rsidR="009B717D" w:rsidRPr="009B717D" w:rsidRDefault="009B717D" w:rsidP="009B717D">
      <w:pPr>
        <w:jc w:val="center"/>
        <w:rPr>
          <w:rFonts w:ascii="Arial" w:hAnsi="Arial" w:cs="Arial"/>
          <w:b/>
          <w:color w:val="0070C0"/>
        </w:rPr>
      </w:pPr>
      <w:r w:rsidRPr="009B717D">
        <w:rPr>
          <w:rFonts w:ascii="Arial" w:hAnsi="Arial" w:cs="Arial"/>
          <w:bCs/>
          <w:color w:val="0070C0"/>
        </w:rPr>
        <w:t>New address for OSD:</w:t>
      </w:r>
    </w:p>
    <w:p w14:paraId="277C962C" w14:textId="77777777" w:rsidR="009B717D" w:rsidRPr="009B717D" w:rsidRDefault="009B717D" w:rsidP="009B717D">
      <w:pPr>
        <w:jc w:val="center"/>
        <w:rPr>
          <w:rFonts w:ascii="Arial" w:hAnsi="Arial" w:cs="Arial"/>
        </w:rPr>
      </w:pPr>
      <w:r w:rsidRPr="009B717D">
        <w:rPr>
          <w:rFonts w:ascii="Arial" w:hAnsi="Arial" w:cs="Arial"/>
        </w:rPr>
        <w:t>Carvel State Building</w:t>
      </w:r>
    </w:p>
    <w:p w14:paraId="7199E3C2" w14:textId="77777777" w:rsidR="009B717D" w:rsidRPr="009B717D" w:rsidRDefault="009B717D" w:rsidP="009B717D">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37C37825" w14:textId="77777777" w:rsidR="009B717D" w:rsidRPr="009B717D" w:rsidRDefault="009B717D" w:rsidP="009B717D">
      <w:pPr>
        <w:jc w:val="center"/>
        <w:rPr>
          <w:rFonts w:ascii="Arial" w:hAnsi="Arial" w:cs="Arial"/>
        </w:rPr>
      </w:pPr>
      <w:r w:rsidRPr="009B717D">
        <w:rPr>
          <w:rFonts w:ascii="Arial" w:hAnsi="Arial" w:cs="Arial"/>
        </w:rPr>
        <w:t>Wilmington, DE  19801</w:t>
      </w:r>
    </w:p>
    <w:p w14:paraId="60E50838" w14:textId="77777777" w:rsidR="009B717D" w:rsidRPr="009B717D" w:rsidRDefault="009B717D" w:rsidP="009B717D">
      <w:pPr>
        <w:jc w:val="center"/>
        <w:rPr>
          <w:rFonts w:ascii="Arial" w:hAnsi="Arial" w:cs="Arial"/>
        </w:rPr>
      </w:pPr>
    </w:p>
    <w:p w14:paraId="4D7931F2" w14:textId="77777777" w:rsidR="009B717D" w:rsidRPr="009B717D" w:rsidRDefault="009B717D" w:rsidP="009B717D">
      <w:pPr>
        <w:jc w:val="center"/>
        <w:rPr>
          <w:rFonts w:ascii="Arial" w:hAnsi="Arial" w:cs="Arial"/>
        </w:rPr>
      </w:pPr>
      <w:r w:rsidRPr="009B717D">
        <w:rPr>
          <w:rFonts w:ascii="Arial" w:hAnsi="Arial" w:cs="Arial"/>
        </w:rPr>
        <w:t>Telephone: 302-577-8477 / Fax: 302-736-7915</w:t>
      </w:r>
    </w:p>
    <w:p w14:paraId="3D7DF671" w14:textId="77777777" w:rsidR="009B717D" w:rsidRPr="009B717D" w:rsidRDefault="009B717D" w:rsidP="009B717D">
      <w:pPr>
        <w:jc w:val="center"/>
        <w:rPr>
          <w:rFonts w:ascii="Arial" w:hAnsi="Arial" w:cs="Arial"/>
        </w:rPr>
      </w:pPr>
      <w:r w:rsidRPr="009B717D">
        <w:rPr>
          <w:rFonts w:ascii="Arial" w:hAnsi="Arial" w:cs="Arial"/>
        </w:rPr>
        <w:t xml:space="preserve">Email: </w:t>
      </w:r>
      <w:hyperlink r:id="rId66" w:history="1">
        <w:r w:rsidRPr="009B717D">
          <w:rPr>
            <w:rStyle w:val="Hyperlink"/>
            <w:rFonts w:ascii="Arial" w:hAnsi="Arial" w:cs="Arial"/>
          </w:rPr>
          <w:t>OSD@Delaware.gov</w:t>
        </w:r>
      </w:hyperlink>
    </w:p>
    <w:p w14:paraId="24642B9D" w14:textId="77777777" w:rsidR="009B717D" w:rsidRPr="009B717D" w:rsidRDefault="009B717D" w:rsidP="009B717D">
      <w:pPr>
        <w:jc w:val="center"/>
        <w:rPr>
          <w:rFonts w:ascii="Arial" w:hAnsi="Arial" w:cs="Arial"/>
        </w:rPr>
      </w:pPr>
      <w:r w:rsidRPr="009B717D">
        <w:rPr>
          <w:rFonts w:ascii="Arial" w:hAnsi="Arial" w:cs="Arial"/>
        </w:rPr>
        <w:t xml:space="preserve">Web site: </w:t>
      </w:r>
      <w:hyperlink r:id="rId67" w:history="1">
        <w:r w:rsidRPr="009B717D">
          <w:rPr>
            <w:rStyle w:val="Hyperlink"/>
            <w:rFonts w:ascii="Arial" w:hAnsi="Arial" w:cs="Arial"/>
          </w:rPr>
          <w:t>https://business.delaware.gov/osd/</w:t>
        </w:r>
      </w:hyperlink>
    </w:p>
    <w:p w14:paraId="31E9E25B" w14:textId="77777777" w:rsidR="009B717D" w:rsidRPr="009B717D" w:rsidRDefault="009B717D" w:rsidP="009B717D">
      <w:pPr>
        <w:jc w:val="center"/>
        <w:rPr>
          <w:rFonts w:ascii="Arial" w:hAnsi="Arial" w:cs="Arial"/>
          <w:b/>
        </w:rPr>
      </w:pPr>
    </w:p>
    <w:p w14:paraId="749D7900" w14:textId="77777777" w:rsidR="009B717D" w:rsidRPr="009B717D" w:rsidRDefault="009B717D" w:rsidP="009B717D">
      <w:pPr>
        <w:jc w:val="center"/>
        <w:rPr>
          <w:rFonts w:ascii="Arial" w:hAnsi="Arial" w:cs="Arial"/>
          <w:b/>
          <w:color w:val="2A6BA6"/>
        </w:rPr>
      </w:pPr>
    </w:p>
    <w:p w14:paraId="5837DAD4" w14:textId="77777777" w:rsidR="009B717D" w:rsidRPr="009B717D" w:rsidRDefault="009B717D" w:rsidP="009B717D">
      <w:pPr>
        <w:jc w:val="center"/>
        <w:rPr>
          <w:rFonts w:ascii="Arial" w:hAnsi="Arial" w:cs="Arial"/>
          <w:bCs/>
          <w:color w:val="0070C0"/>
        </w:rPr>
      </w:pPr>
      <w:r w:rsidRPr="009B717D">
        <w:rPr>
          <w:rFonts w:ascii="Arial" w:hAnsi="Arial" w:cs="Arial"/>
          <w:bCs/>
          <w:color w:val="0070C0"/>
        </w:rPr>
        <w:t>Dover address:</w:t>
      </w:r>
    </w:p>
    <w:p w14:paraId="71D2CB28" w14:textId="77777777" w:rsidR="009B717D" w:rsidRPr="009B717D" w:rsidRDefault="009B717D" w:rsidP="009B717D">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EC8BD0F" w14:textId="77777777" w:rsidR="009B717D" w:rsidRPr="009B717D" w:rsidRDefault="009B717D" w:rsidP="009B717D">
      <w:pPr>
        <w:jc w:val="center"/>
        <w:rPr>
          <w:rFonts w:ascii="Arial" w:hAnsi="Arial" w:cs="Arial"/>
          <w:sz w:val="22"/>
        </w:rPr>
      </w:pPr>
    </w:p>
    <w:p w14:paraId="3609C822" w14:textId="77777777" w:rsidR="009B717D" w:rsidRPr="009B717D" w:rsidRDefault="009B717D" w:rsidP="009B717D">
      <w:pPr>
        <w:jc w:val="center"/>
        <w:rPr>
          <w:rFonts w:ascii="Arial" w:hAnsi="Arial" w:cs="Arial"/>
        </w:rPr>
      </w:pPr>
      <w:r w:rsidRPr="009B717D">
        <w:rPr>
          <w:rFonts w:ascii="Arial" w:hAnsi="Arial" w:cs="Arial"/>
        </w:rPr>
        <w:t>99 Kings Highway</w:t>
      </w:r>
    </w:p>
    <w:p w14:paraId="304F9878" w14:textId="77777777" w:rsidR="009B717D" w:rsidRPr="009B717D" w:rsidRDefault="009B717D" w:rsidP="009B717D">
      <w:pPr>
        <w:jc w:val="center"/>
        <w:rPr>
          <w:rFonts w:ascii="Arial" w:hAnsi="Arial" w:cs="Arial"/>
        </w:rPr>
      </w:pPr>
      <w:r w:rsidRPr="009B717D">
        <w:rPr>
          <w:rFonts w:ascii="Arial" w:hAnsi="Arial" w:cs="Arial"/>
        </w:rPr>
        <w:t>Dover, DE  19901</w:t>
      </w:r>
    </w:p>
    <w:p w14:paraId="7898FE72" w14:textId="77777777" w:rsidR="009B717D" w:rsidRPr="009B717D" w:rsidRDefault="009B717D" w:rsidP="009B717D">
      <w:pPr>
        <w:jc w:val="center"/>
        <w:rPr>
          <w:rFonts w:ascii="Arial" w:hAnsi="Arial" w:cs="Arial"/>
        </w:rPr>
      </w:pPr>
      <w:r w:rsidRPr="009B717D">
        <w:rPr>
          <w:rFonts w:ascii="Arial" w:hAnsi="Arial" w:cs="Arial"/>
        </w:rPr>
        <w:t>Phone: 302-739-4271</w:t>
      </w:r>
    </w:p>
    <w:p w14:paraId="206646DD" w14:textId="77777777" w:rsidR="009B717D" w:rsidRPr="009B717D" w:rsidRDefault="009B717D" w:rsidP="009B717D">
      <w:pPr>
        <w:jc w:val="center"/>
        <w:rPr>
          <w:rFonts w:ascii="Arial" w:hAnsi="Arial" w:cs="Arial"/>
          <w:b/>
          <w:szCs w:val="20"/>
        </w:rPr>
      </w:pPr>
    </w:p>
    <w:p w14:paraId="0EB951E6" w14:textId="77777777" w:rsidR="009B717D" w:rsidRPr="009B717D" w:rsidRDefault="009B717D" w:rsidP="009B717D">
      <w:pPr>
        <w:jc w:val="both"/>
        <w:rPr>
          <w:rFonts w:ascii="Arial" w:hAnsi="Arial" w:cs="Arial"/>
          <w:b/>
          <w:sz w:val="28"/>
          <w:szCs w:val="28"/>
        </w:rPr>
      </w:pPr>
    </w:p>
    <w:p w14:paraId="76878E36" w14:textId="77777777" w:rsidR="009B717D" w:rsidRPr="009B717D" w:rsidRDefault="009B717D" w:rsidP="009B717D">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4967AD85" w14:textId="77777777" w:rsidR="009B717D" w:rsidRPr="009B717D" w:rsidRDefault="009B717D" w:rsidP="009B717D">
      <w:pPr>
        <w:jc w:val="center"/>
        <w:rPr>
          <w:rFonts w:ascii="Arial" w:hAnsi="Arial" w:cs="Arial"/>
          <w:b/>
          <w:color w:val="FF0000"/>
          <w:sz w:val="22"/>
          <w:szCs w:val="22"/>
        </w:rPr>
      </w:pPr>
    </w:p>
    <w:p w14:paraId="221F829F" w14:textId="405E1F61" w:rsidR="00AD18A9" w:rsidRDefault="00AD18A9">
      <w:pPr>
        <w:rPr>
          <w:rFonts w:ascii="Arial" w:hAnsi="Arial" w:cs="Arial"/>
          <w:b/>
          <w:bCs/>
          <w:kern w:val="32"/>
        </w:rPr>
      </w:pPr>
      <w:r>
        <w:rPr>
          <w:rFonts w:ascii="Arial" w:hAnsi="Arial" w:cs="Arial"/>
        </w:rPr>
        <w:br w:type="page"/>
      </w:r>
    </w:p>
    <w:p w14:paraId="5C488AA0" w14:textId="77777777" w:rsidR="007C3967" w:rsidRPr="00A73534" w:rsidRDefault="007C3967" w:rsidP="00A32506">
      <w:pPr>
        <w:pStyle w:val="Heading1"/>
        <w:jc w:val="center"/>
        <w:rPr>
          <w:rFonts w:ascii="Arial" w:hAnsi="Arial" w:cs="Arial"/>
          <w:sz w:val="24"/>
          <w:szCs w:val="24"/>
        </w:rPr>
        <w:sectPr w:rsidR="007C3967" w:rsidRPr="00A73534" w:rsidSect="00AD18A9">
          <w:pgSz w:w="12240" w:h="15840"/>
          <w:pgMar w:top="1872" w:right="1080" w:bottom="1440" w:left="1080" w:header="734" w:footer="777" w:gutter="0"/>
          <w:cols w:space="720"/>
        </w:sectPr>
      </w:pPr>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3"/>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7CD15080"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166DE3">
        <w:rPr>
          <w:rFonts w:ascii="Arial" w:hAnsi="Arial" w:cs="Arial"/>
        </w:rPr>
        <w:t>2</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11A9AB08" w14:textId="73D80920"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w:t>
      </w:r>
      <w:r w:rsidR="00A0637A">
        <w:rPr>
          <w:rFonts w:ascii="Arial" w:hAnsi="Arial" w:cs="Arial"/>
        </w:rPr>
        <w:t xml:space="preserve">in your </w:t>
      </w:r>
      <w:r w:rsidR="00B23988" w:rsidRPr="00A73534">
        <w:rPr>
          <w:rFonts w:ascii="Arial" w:hAnsi="Arial" w:cs="Arial"/>
        </w:rPr>
        <w:t>solicitation</w:t>
      </w:r>
      <w:r w:rsidR="00A0637A">
        <w:rPr>
          <w:rFonts w:ascii="Arial" w:hAnsi="Arial" w:cs="Arial"/>
        </w:rPr>
        <w:t xml:space="preserve"> with detail breakdown of the associated cost(s) of service(s) you are providing.</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7E166E">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8"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314900">
          <w:pgSz w:w="12240" w:h="15840"/>
          <w:pgMar w:top="1692" w:right="1080" w:bottom="1440" w:left="1080" w:header="729" w:footer="630" w:gutter="0"/>
          <w:cols w:space="720"/>
        </w:sectPr>
      </w:pPr>
      <w:bookmarkStart w:id="24" w:name="_Toc487180810"/>
    </w:p>
    <w:p w14:paraId="725C751C" w14:textId="1844EAEB" w:rsidR="00D34CD9" w:rsidRPr="00A73534" w:rsidRDefault="00A32506" w:rsidP="00A32506">
      <w:pPr>
        <w:pStyle w:val="Heading1"/>
        <w:jc w:val="center"/>
        <w:rPr>
          <w:rFonts w:ascii="Arial" w:hAnsi="Arial" w:cs="Arial"/>
          <w:sz w:val="24"/>
          <w:szCs w:val="24"/>
        </w:rPr>
      </w:pPr>
      <w:bookmarkStart w:id="25"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5"/>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4"/>
    </w:p>
    <w:p w14:paraId="13100553" w14:textId="4EDB36EB" w:rsidR="003F4456" w:rsidRPr="00A73534" w:rsidRDefault="003F4456" w:rsidP="007330A0">
      <w:pPr>
        <w:jc w:val="both"/>
        <w:rPr>
          <w:rFonts w:ascii="Arial" w:hAnsi="Arial" w:cs="Arial"/>
        </w:rPr>
      </w:pPr>
    </w:p>
    <w:p w14:paraId="56B284C1" w14:textId="77777777" w:rsidR="008F509B" w:rsidRPr="008F509B" w:rsidRDefault="008F509B" w:rsidP="008F509B">
      <w:pPr>
        <w:spacing w:before="160"/>
        <w:jc w:val="both"/>
        <w:rPr>
          <w:rFonts w:ascii="Arial" w:hAnsi="Arial" w:cs="Arial"/>
        </w:rPr>
      </w:pPr>
      <w:bookmarkStart w:id="26" w:name="Appendix_F"/>
      <w:r w:rsidRPr="008F509B">
        <w:rPr>
          <w:rFonts w:ascii="Arial" w:hAnsi="Arial" w:cs="Arial"/>
        </w:rPr>
        <w:t xml:space="preserve">The Delaware Department of Health and Social Services (DHSS) tasked with improving the quality of life for Delaware's citizens by promoting health and well-being, fostering self-sufficiency, and protecting vulnerable populations. Each of the ten divisions within DHSS provides essential services to meet our mission. DHSS has over 4,000 full time employees and total budget/spending authority of over $5 billion. </w:t>
      </w:r>
    </w:p>
    <w:p w14:paraId="199BC3FF" w14:textId="77777777" w:rsidR="008F509B" w:rsidRPr="008F509B" w:rsidRDefault="008F509B" w:rsidP="008F509B">
      <w:pPr>
        <w:spacing w:before="160"/>
        <w:jc w:val="both"/>
        <w:rPr>
          <w:rFonts w:ascii="Arial" w:hAnsi="Arial" w:cs="Arial"/>
        </w:rPr>
      </w:pPr>
      <w:r w:rsidRPr="008F509B">
        <w:rPr>
          <w:rFonts w:ascii="Arial" w:hAnsi="Arial" w:cs="Arial"/>
        </w:rPr>
        <w:t>DHSS, through three of its divisions, operates three facilities:</w:t>
      </w:r>
    </w:p>
    <w:p w14:paraId="07BAC5FD" w14:textId="77777777" w:rsidR="008F509B" w:rsidRPr="008F509B" w:rsidRDefault="008F509B" w:rsidP="007E166E">
      <w:pPr>
        <w:pStyle w:val="ListParagraph"/>
        <w:numPr>
          <w:ilvl w:val="0"/>
          <w:numId w:val="133"/>
        </w:numPr>
        <w:overflowPunct/>
        <w:autoSpaceDE/>
        <w:autoSpaceDN/>
        <w:adjustRightInd/>
        <w:spacing w:before="120" w:after="120" w:line="259" w:lineRule="auto"/>
        <w:jc w:val="both"/>
        <w:textAlignment w:val="auto"/>
        <w:rPr>
          <w:rFonts w:ascii="Arial" w:hAnsi="Arial" w:cs="Arial"/>
          <w:szCs w:val="24"/>
        </w:rPr>
      </w:pPr>
      <w:r w:rsidRPr="008F509B">
        <w:rPr>
          <w:rFonts w:ascii="Arial" w:hAnsi="Arial" w:cs="Arial"/>
          <w:szCs w:val="24"/>
        </w:rPr>
        <w:t xml:space="preserve">The Delaware Hospital for the Chronically Ill (DHCI): Run by the Division of Services for Aging and Adults with Physical Disabilities (DSAAPD), DHCI is a 175-bed Skilled Nursing Facility (SNF), located in Smyrna, Delaware. DHCI has a full range of staff to provide care to residents including registered nurses (RNs), licensed practical nurses (LPNs), certified nursing assistants (CNAs), cooks, dietary aides, dietary managers, social workers, and therapy aides. In addition, the State employs staff to carry out security, housekeeping, and maintenance responsibilities, and contracts with providers for various needed medical services, including the services of doctors, rehabilitation therapists, and others. DHCI has a long history of providing comprehensive skilled nursing home services to Delawareans who have no other options for their care.  </w:t>
      </w:r>
    </w:p>
    <w:p w14:paraId="234A1ECE" w14:textId="77777777" w:rsidR="008F509B" w:rsidRPr="008F509B" w:rsidRDefault="008F509B" w:rsidP="007E166E">
      <w:pPr>
        <w:pStyle w:val="ListParagraph"/>
        <w:numPr>
          <w:ilvl w:val="0"/>
          <w:numId w:val="133"/>
        </w:numPr>
        <w:overflowPunct/>
        <w:autoSpaceDE/>
        <w:autoSpaceDN/>
        <w:adjustRightInd/>
        <w:spacing w:before="120" w:after="120" w:line="259" w:lineRule="auto"/>
        <w:jc w:val="both"/>
        <w:textAlignment w:val="auto"/>
        <w:rPr>
          <w:rFonts w:ascii="Arial" w:hAnsi="Arial" w:cs="Arial"/>
          <w:szCs w:val="24"/>
        </w:rPr>
      </w:pPr>
      <w:r w:rsidRPr="008F509B">
        <w:rPr>
          <w:rFonts w:ascii="Arial" w:hAnsi="Arial" w:cs="Arial"/>
          <w:szCs w:val="24"/>
        </w:rPr>
        <w:t>The Delaware Psychiatric Center (DPC): Run by the Division of Substance Abuse and Mental Health (DSAMH), DPC is Delaware’s only state-operated psychiatric hospital for adults</w:t>
      </w:r>
      <w:r w:rsidRPr="008F509B">
        <w:rPr>
          <w:rFonts w:ascii="Arial" w:hAnsi="Arial" w:cs="Arial"/>
          <w:color w:val="0A0A0A"/>
          <w:szCs w:val="24"/>
          <w:shd w:val="clear" w:color="auto" w:fill="FFFFFF"/>
        </w:rPr>
        <w:t xml:space="preserve"> </w:t>
      </w:r>
      <w:r w:rsidRPr="008F509B">
        <w:rPr>
          <w:rFonts w:ascii="Arial" w:hAnsi="Arial" w:cs="Arial"/>
          <w:szCs w:val="24"/>
        </w:rPr>
        <w:t>suffering from severe and persistent mental illness. The 90-bed facility, located in New Castle, Delaware, provides psychiatric evaluation, diagnosis and inpatient treatment. Upon admission, nurses, psychiatrists, and psychologists use a team approach for crisis stabilization. Then they work with each patient to create an individualized recovery program with ultimate goal of community integration. DPC also features the Jane E. Mitchell building, a 42-bed forensic psychiatry unit for male and female inmates in the Delaware criminal justice system.</w:t>
      </w:r>
    </w:p>
    <w:p w14:paraId="6D8C7889" w14:textId="77777777" w:rsidR="008F509B" w:rsidRPr="008F509B" w:rsidRDefault="008F509B" w:rsidP="007E166E">
      <w:pPr>
        <w:pStyle w:val="ListParagraph"/>
        <w:numPr>
          <w:ilvl w:val="0"/>
          <w:numId w:val="133"/>
        </w:numPr>
        <w:overflowPunct/>
        <w:autoSpaceDE/>
        <w:autoSpaceDN/>
        <w:adjustRightInd/>
        <w:spacing w:before="120" w:after="120" w:line="259" w:lineRule="auto"/>
        <w:contextualSpacing/>
        <w:jc w:val="both"/>
        <w:textAlignment w:val="auto"/>
        <w:rPr>
          <w:rFonts w:ascii="Arial" w:hAnsi="Arial" w:cs="Arial"/>
          <w:szCs w:val="24"/>
        </w:rPr>
      </w:pPr>
      <w:r w:rsidRPr="008F509B">
        <w:rPr>
          <w:rFonts w:ascii="Arial" w:hAnsi="Arial" w:cs="Arial"/>
          <w:szCs w:val="24"/>
        </w:rPr>
        <w:t>The Stockley Center: Run by the Division of Developmental Disabilities Services (DDDS), Stockley Center, located in Georgetown, Delaware, is a Medicaid certified Intermediate Care Facility for individuals with Intellectual and Developmental Disabilities. The 50-bed facility provides both intermediate and skilled nursing care for individuals requiring a variety of complex supports and medical needs. Each residential suite is staffed by registered nurses and certified nursing assistants among other ancillary staff members assisting residents to meet their physical, mental, personal and social goals, wishes, and aspirations.</w:t>
      </w:r>
    </w:p>
    <w:p w14:paraId="40F90659" w14:textId="77777777" w:rsidR="008F509B" w:rsidRPr="008F509B" w:rsidRDefault="008F509B" w:rsidP="008F509B">
      <w:pPr>
        <w:spacing w:before="160"/>
        <w:jc w:val="both"/>
        <w:rPr>
          <w:rFonts w:ascii="Arial" w:hAnsi="Arial" w:cs="Arial"/>
        </w:rPr>
      </w:pPr>
      <w:r w:rsidRPr="008F509B">
        <w:rPr>
          <w:rFonts w:ascii="Arial" w:hAnsi="Arial" w:cs="Arial"/>
        </w:rPr>
        <w:t>DHSS is seeking vendors to perform a comprehensive review of staffing needs, resource allocation, and the potential impact of changes in staffing levels at all three of its facilities. Specifically, DHSS seeks a vendor to conduct the following activities:</w:t>
      </w:r>
    </w:p>
    <w:p w14:paraId="2C75516F" w14:textId="77777777" w:rsidR="008F509B" w:rsidRPr="008F509B" w:rsidRDefault="008F509B"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szCs w:val="24"/>
        </w:rPr>
      </w:pPr>
      <w:r w:rsidRPr="008F509B">
        <w:rPr>
          <w:rFonts w:ascii="Arial" w:hAnsi="Arial" w:cs="Arial"/>
          <w:szCs w:val="24"/>
        </w:rPr>
        <w:t>Assess staffing adequacy: Determine if current staffing levels are sufficient to meet the facility's needs and regulatory requirements.</w:t>
      </w:r>
    </w:p>
    <w:p w14:paraId="2BC1E5A5" w14:textId="77777777" w:rsidR="008F509B" w:rsidRPr="008F509B" w:rsidRDefault="008F509B"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szCs w:val="24"/>
        </w:rPr>
      </w:pPr>
      <w:r w:rsidRPr="008F509B">
        <w:rPr>
          <w:rFonts w:ascii="Arial" w:hAnsi="Arial" w:cs="Arial"/>
          <w:szCs w:val="24"/>
        </w:rPr>
        <w:t>Identify staffing gaps: Pinpoint areas where additional staff or different types of staff are needed.</w:t>
      </w:r>
    </w:p>
    <w:p w14:paraId="4893A802" w14:textId="77777777" w:rsidR="008F509B" w:rsidRPr="008F509B" w:rsidRDefault="008F509B"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szCs w:val="24"/>
        </w:rPr>
      </w:pPr>
      <w:r w:rsidRPr="008F509B">
        <w:rPr>
          <w:rFonts w:ascii="Arial" w:hAnsi="Arial" w:cs="Arial"/>
          <w:szCs w:val="24"/>
        </w:rPr>
        <w:t>Optimize resource allocation: Ensure that resources are allocated in a way that maximizes efficiency and effectiveness.</w:t>
      </w:r>
    </w:p>
    <w:p w14:paraId="63A12FFD" w14:textId="77777777" w:rsidR="008F509B" w:rsidRPr="008F509B" w:rsidRDefault="008F509B"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szCs w:val="24"/>
        </w:rPr>
      </w:pPr>
      <w:r w:rsidRPr="008F509B">
        <w:rPr>
          <w:rFonts w:ascii="Arial" w:hAnsi="Arial" w:cs="Arial"/>
          <w:szCs w:val="24"/>
        </w:rPr>
        <w:t>Improve patient care: Recommend a structure that provides a well-staffed environment that enhances patient care and outcomes.</w:t>
      </w:r>
    </w:p>
    <w:p w14:paraId="39BADFE4" w14:textId="77777777" w:rsidR="008F509B" w:rsidRPr="008F509B" w:rsidRDefault="008F509B" w:rsidP="007E166E">
      <w:pPr>
        <w:pStyle w:val="ListParagraph"/>
        <w:numPr>
          <w:ilvl w:val="0"/>
          <w:numId w:val="131"/>
        </w:numPr>
        <w:overflowPunct/>
        <w:autoSpaceDE/>
        <w:autoSpaceDN/>
        <w:adjustRightInd/>
        <w:spacing w:before="160" w:after="160" w:line="259" w:lineRule="auto"/>
        <w:contextualSpacing/>
        <w:jc w:val="both"/>
        <w:textAlignment w:val="auto"/>
        <w:rPr>
          <w:rFonts w:ascii="Arial" w:hAnsi="Arial" w:cs="Arial"/>
          <w:szCs w:val="24"/>
        </w:rPr>
      </w:pPr>
      <w:r w:rsidRPr="008F509B">
        <w:rPr>
          <w:rFonts w:ascii="Arial" w:hAnsi="Arial" w:cs="Arial"/>
          <w:szCs w:val="24"/>
        </w:rPr>
        <w:t xml:space="preserve">Ensure regulatory requirements are met: Adhere to federal and state regulations regarding staffing levels and qualifications. </w:t>
      </w:r>
    </w:p>
    <w:p w14:paraId="512C05A5" w14:textId="77777777" w:rsidR="008F509B" w:rsidRPr="008F509B" w:rsidRDefault="008F509B" w:rsidP="008F509B">
      <w:pPr>
        <w:jc w:val="both"/>
        <w:rPr>
          <w:rFonts w:ascii="Arial" w:hAnsi="Arial" w:cs="Arial"/>
        </w:rPr>
      </w:pPr>
      <w:r w:rsidRPr="008F509B">
        <w:rPr>
          <w:rFonts w:ascii="Arial" w:hAnsi="Arial" w:cs="Arial"/>
        </w:rPr>
        <w:t>The approved vendor will demonstrate an understanding of long term facility systems and national best practices, inclusive of behavioral health and intellectual disabilities, and the quality assurance that is necessary to improve those systems. The vendor must perform the following tasks for this study:</w:t>
      </w:r>
    </w:p>
    <w:p w14:paraId="20E16049" w14:textId="77777777" w:rsidR="008F509B" w:rsidRPr="008F509B" w:rsidRDefault="008F509B" w:rsidP="007E166E">
      <w:pPr>
        <w:pStyle w:val="ListParagraph"/>
        <w:numPr>
          <w:ilvl w:val="0"/>
          <w:numId w:val="134"/>
        </w:numPr>
        <w:overflowPunct/>
        <w:autoSpaceDE/>
        <w:autoSpaceDN/>
        <w:adjustRightInd/>
        <w:spacing w:after="160" w:line="259" w:lineRule="auto"/>
        <w:contextualSpacing/>
        <w:jc w:val="both"/>
        <w:textAlignment w:val="auto"/>
        <w:rPr>
          <w:rFonts w:ascii="Arial" w:hAnsi="Arial" w:cs="Arial"/>
          <w:szCs w:val="24"/>
        </w:rPr>
      </w:pPr>
      <w:r w:rsidRPr="008F509B">
        <w:rPr>
          <w:rFonts w:ascii="Arial" w:hAnsi="Arial" w:cs="Arial"/>
          <w:szCs w:val="24"/>
        </w:rPr>
        <w:t>Data Collection: Gather data on resident acuity, patient load, facility operations, and existing staffing levels.</w:t>
      </w:r>
    </w:p>
    <w:p w14:paraId="0137A618" w14:textId="77777777" w:rsidR="008F509B" w:rsidRPr="008F509B" w:rsidRDefault="008F509B" w:rsidP="007E166E">
      <w:pPr>
        <w:pStyle w:val="ListParagraph"/>
        <w:numPr>
          <w:ilvl w:val="0"/>
          <w:numId w:val="134"/>
        </w:numPr>
        <w:overflowPunct/>
        <w:autoSpaceDE/>
        <w:autoSpaceDN/>
        <w:adjustRightInd/>
        <w:spacing w:after="160" w:line="259" w:lineRule="auto"/>
        <w:contextualSpacing/>
        <w:jc w:val="both"/>
        <w:textAlignment w:val="auto"/>
        <w:rPr>
          <w:rFonts w:ascii="Arial" w:hAnsi="Arial" w:cs="Arial"/>
          <w:szCs w:val="24"/>
        </w:rPr>
      </w:pPr>
      <w:r w:rsidRPr="008F509B">
        <w:rPr>
          <w:rFonts w:ascii="Arial" w:hAnsi="Arial" w:cs="Arial"/>
          <w:szCs w:val="24"/>
        </w:rPr>
        <w:t>Analysis: Analyze the collected data to identify patterns, trends, and potential staffing gaps.</w:t>
      </w:r>
    </w:p>
    <w:p w14:paraId="4EEB8477" w14:textId="77777777" w:rsidR="008F509B" w:rsidRPr="008F509B" w:rsidRDefault="008F509B" w:rsidP="007E166E">
      <w:pPr>
        <w:pStyle w:val="ListParagraph"/>
        <w:numPr>
          <w:ilvl w:val="0"/>
          <w:numId w:val="134"/>
        </w:numPr>
        <w:overflowPunct/>
        <w:autoSpaceDE/>
        <w:autoSpaceDN/>
        <w:adjustRightInd/>
        <w:spacing w:after="160" w:line="259" w:lineRule="auto"/>
        <w:contextualSpacing/>
        <w:jc w:val="both"/>
        <w:textAlignment w:val="auto"/>
        <w:rPr>
          <w:rFonts w:ascii="Arial" w:hAnsi="Arial" w:cs="Arial"/>
          <w:szCs w:val="24"/>
        </w:rPr>
      </w:pPr>
      <w:r w:rsidRPr="008F509B">
        <w:rPr>
          <w:rFonts w:ascii="Arial" w:hAnsi="Arial" w:cs="Arial"/>
          <w:szCs w:val="24"/>
        </w:rPr>
        <w:t>Performance Metrics: Use performance metrics (e.g., work order completion rates, employee hours, overtime) to demonstrate the impact of staffing shortages or overages.</w:t>
      </w:r>
    </w:p>
    <w:p w14:paraId="3C45A758" w14:textId="77777777" w:rsidR="008F509B" w:rsidRPr="008F509B" w:rsidRDefault="008F509B" w:rsidP="007E166E">
      <w:pPr>
        <w:pStyle w:val="ListParagraph"/>
        <w:numPr>
          <w:ilvl w:val="0"/>
          <w:numId w:val="134"/>
        </w:numPr>
        <w:overflowPunct/>
        <w:autoSpaceDE/>
        <w:autoSpaceDN/>
        <w:adjustRightInd/>
        <w:spacing w:after="160" w:line="259" w:lineRule="auto"/>
        <w:contextualSpacing/>
        <w:jc w:val="both"/>
        <w:textAlignment w:val="auto"/>
        <w:rPr>
          <w:rFonts w:ascii="Arial" w:hAnsi="Arial" w:cs="Arial"/>
          <w:szCs w:val="24"/>
        </w:rPr>
      </w:pPr>
      <w:r w:rsidRPr="008F509B">
        <w:rPr>
          <w:rFonts w:ascii="Arial" w:hAnsi="Arial" w:cs="Arial"/>
          <w:szCs w:val="24"/>
        </w:rPr>
        <w:t>Cost Analysis: Evaluate the cost of different staffing scenarios, including the cost of overtime, additional staff, and lost productivity.</w:t>
      </w:r>
    </w:p>
    <w:p w14:paraId="57319F4D" w14:textId="77777777" w:rsidR="008F509B" w:rsidRPr="008F509B" w:rsidRDefault="008F509B" w:rsidP="007E166E">
      <w:pPr>
        <w:pStyle w:val="ListParagraph"/>
        <w:numPr>
          <w:ilvl w:val="0"/>
          <w:numId w:val="134"/>
        </w:numPr>
        <w:overflowPunct/>
        <w:autoSpaceDE/>
        <w:autoSpaceDN/>
        <w:adjustRightInd/>
        <w:spacing w:after="160" w:line="259" w:lineRule="auto"/>
        <w:contextualSpacing/>
        <w:jc w:val="both"/>
        <w:textAlignment w:val="auto"/>
        <w:rPr>
          <w:rFonts w:ascii="Arial" w:hAnsi="Arial" w:cs="Arial"/>
          <w:szCs w:val="24"/>
        </w:rPr>
      </w:pPr>
      <w:r w:rsidRPr="008F509B">
        <w:rPr>
          <w:rFonts w:ascii="Arial" w:hAnsi="Arial" w:cs="Arial"/>
          <w:szCs w:val="24"/>
        </w:rPr>
        <w:t xml:space="preserve">Recommendations: Develop recommendations for adjusting staffing levels, improving resource allocation, and implementing strategies to address staffing shortages.  </w:t>
      </w:r>
    </w:p>
    <w:p w14:paraId="25B93FFD" w14:textId="77777777" w:rsidR="008F509B" w:rsidRPr="008F509B" w:rsidRDefault="008F509B" w:rsidP="008F509B">
      <w:pPr>
        <w:spacing w:before="160"/>
        <w:jc w:val="both"/>
        <w:rPr>
          <w:rFonts w:ascii="Arial" w:hAnsi="Arial" w:cs="Arial"/>
        </w:rPr>
      </w:pPr>
      <w:r w:rsidRPr="008F509B">
        <w:rPr>
          <w:rFonts w:ascii="Arial" w:hAnsi="Arial" w:cs="Arial"/>
        </w:rPr>
        <w:t>DHSS has allocated up to $400,000 for this proposed project, to start in November of 2025 and to be completed by August 2026.  </w:t>
      </w:r>
    </w:p>
    <w:p w14:paraId="4ED89FC8" w14:textId="77777777" w:rsidR="008F509B" w:rsidRPr="008F509B" w:rsidRDefault="008F509B" w:rsidP="008F509B">
      <w:pPr>
        <w:spacing w:before="160"/>
        <w:jc w:val="both"/>
        <w:rPr>
          <w:rFonts w:ascii="Arial" w:hAnsi="Arial" w:cs="Arial"/>
        </w:rPr>
      </w:pPr>
      <w:r w:rsidRPr="008F509B">
        <w:rPr>
          <w:rFonts w:ascii="Arial" w:hAnsi="Arial" w:cs="Arial"/>
        </w:rPr>
        <w:t xml:space="preserve">Proposal </w:t>
      </w:r>
      <w:r w:rsidRPr="008F509B">
        <w:rPr>
          <w:rFonts w:ascii="Arial" w:hAnsi="Arial" w:cs="Arial"/>
          <w:b/>
          <w:i/>
          <w:u w:val="single"/>
        </w:rPr>
        <w:t>must</w:t>
      </w:r>
      <w:r w:rsidRPr="008F509B">
        <w:rPr>
          <w:rFonts w:ascii="Arial" w:hAnsi="Arial" w:cs="Arial"/>
        </w:rPr>
        <w:t xml:space="preserve"> contain the following information:</w:t>
      </w:r>
    </w:p>
    <w:p w14:paraId="67769172" w14:textId="77777777" w:rsidR="008F509B" w:rsidRPr="008F509B" w:rsidRDefault="008F509B" w:rsidP="007E166E">
      <w:pPr>
        <w:pStyle w:val="ListParagraph"/>
        <w:numPr>
          <w:ilvl w:val="0"/>
          <w:numId w:val="132"/>
        </w:numPr>
        <w:overflowPunct/>
        <w:autoSpaceDE/>
        <w:autoSpaceDN/>
        <w:adjustRightInd/>
        <w:spacing w:before="160" w:line="259" w:lineRule="auto"/>
        <w:jc w:val="both"/>
        <w:textAlignment w:val="auto"/>
        <w:rPr>
          <w:rFonts w:ascii="Arial" w:hAnsi="Arial" w:cs="Arial"/>
          <w:szCs w:val="24"/>
        </w:rPr>
      </w:pPr>
      <w:r w:rsidRPr="008F509B">
        <w:rPr>
          <w:rFonts w:ascii="Arial" w:hAnsi="Arial" w:cs="Arial"/>
          <w:szCs w:val="24"/>
        </w:rPr>
        <w:t xml:space="preserve">Experience in performing facility staffing study: Describe the vendor’s previous experience in performing a staffing study service similar to that described in the RFP. Identify any federal, state, county or local government or commercial entities that have used your services. Describe the type of services, with start and end dates. </w:t>
      </w:r>
    </w:p>
    <w:p w14:paraId="4AB6C1CB" w14:textId="77777777" w:rsidR="008F509B" w:rsidRPr="008F509B" w:rsidRDefault="008F509B" w:rsidP="007E166E">
      <w:pPr>
        <w:pStyle w:val="ListParagraph"/>
        <w:numPr>
          <w:ilvl w:val="0"/>
          <w:numId w:val="132"/>
        </w:numPr>
        <w:overflowPunct/>
        <w:autoSpaceDE/>
        <w:autoSpaceDN/>
        <w:adjustRightInd/>
        <w:spacing w:before="160" w:line="259" w:lineRule="auto"/>
        <w:jc w:val="both"/>
        <w:textAlignment w:val="auto"/>
        <w:rPr>
          <w:rFonts w:ascii="Arial" w:hAnsi="Arial" w:cs="Arial"/>
          <w:szCs w:val="24"/>
        </w:rPr>
      </w:pPr>
      <w:r w:rsidRPr="008F509B">
        <w:rPr>
          <w:rFonts w:ascii="Arial" w:hAnsi="Arial" w:cs="Arial"/>
          <w:szCs w:val="24"/>
        </w:rPr>
        <w:t>Qualifications and Availability of Personnel: Describe your organization’s personnel structure that is necessary to provide the services outlined in this RFP.</w:t>
      </w:r>
    </w:p>
    <w:p w14:paraId="60355A7E" w14:textId="77777777" w:rsidR="008F509B" w:rsidRPr="008F509B" w:rsidRDefault="008F509B" w:rsidP="007E166E">
      <w:pPr>
        <w:pStyle w:val="ListParagraph"/>
        <w:numPr>
          <w:ilvl w:val="0"/>
          <w:numId w:val="132"/>
        </w:numPr>
        <w:overflowPunct/>
        <w:autoSpaceDE/>
        <w:autoSpaceDN/>
        <w:adjustRightInd/>
        <w:spacing w:before="160" w:line="259" w:lineRule="auto"/>
        <w:jc w:val="both"/>
        <w:textAlignment w:val="auto"/>
        <w:rPr>
          <w:rFonts w:ascii="Arial" w:hAnsi="Arial" w:cs="Arial"/>
          <w:szCs w:val="24"/>
        </w:rPr>
      </w:pPr>
      <w:r w:rsidRPr="008F509B">
        <w:rPr>
          <w:rFonts w:ascii="Arial" w:hAnsi="Arial" w:cs="Arial"/>
          <w:szCs w:val="24"/>
        </w:rPr>
        <w:t>Implementation Plan: Provide a schedule of implementation describing tasks and time frames that are necessary to provide the service outlined in this RFP.</w:t>
      </w:r>
    </w:p>
    <w:p w14:paraId="79DD7421" w14:textId="77777777" w:rsidR="008F509B" w:rsidRPr="008F509B" w:rsidRDefault="008F509B" w:rsidP="007E166E">
      <w:pPr>
        <w:pStyle w:val="ListParagraph"/>
        <w:numPr>
          <w:ilvl w:val="0"/>
          <w:numId w:val="132"/>
        </w:numPr>
        <w:overflowPunct/>
        <w:autoSpaceDE/>
        <w:autoSpaceDN/>
        <w:adjustRightInd/>
        <w:spacing w:before="160" w:line="259" w:lineRule="auto"/>
        <w:jc w:val="both"/>
        <w:textAlignment w:val="auto"/>
        <w:rPr>
          <w:rFonts w:ascii="Arial" w:hAnsi="Arial" w:cs="Arial"/>
          <w:szCs w:val="24"/>
        </w:rPr>
      </w:pPr>
      <w:r w:rsidRPr="008F509B">
        <w:rPr>
          <w:rFonts w:ascii="Arial" w:hAnsi="Arial" w:cs="Arial"/>
          <w:szCs w:val="24"/>
        </w:rPr>
        <w:t>Costs: Provide the costs for proposed project, as described in this RFP. Please include a detailed budget of such costs.</w:t>
      </w:r>
    </w:p>
    <w:p w14:paraId="028F534B" w14:textId="77777777" w:rsidR="008F509B" w:rsidRDefault="008F509B" w:rsidP="007A3E9F">
      <w:pPr>
        <w:tabs>
          <w:tab w:val="left" w:pos="4050"/>
          <w:tab w:val="center" w:pos="5040"/>
        </w:tabs>
        <w:jc w:val="center"/>
        <w:rPr>
          <w:b/>
          <w:sz w:val="28"/>
        </w:rPr>
      </w:pPr>
    </w:p>
    <w:p w14:paraId="412A1BCB" w14:textId="77777777" w:rsidR="008F509B" w:rsidRDefault="008F509B" w:rsidP="007A3E9F">
      <w:pPr>
        <w:tabs>
          <w:tab w:val="left" w:pos="4050"/>
          <w:tab w:val="center" w:pos="5040"/>
        </w:tabs>
        <w:jc w:val="center"/>
        <w:rPr>
          <w:b/>
          <w:sz w:val="28"/>
        </w:rPr>
      </w:pPr>
    </w:p>
    <w:p w14:paraId="4C4B2253" w14:textId="77777777" w:rsidR="008F509B" w:rsidRDefault="008F509B" w:rsidP="007A3E9F">
      <w:pPr>
        <w:tabs>
          <w:tab w:val="left" w:pos="4050"/>
          <w:tab w:val="center" w:pos="5040"/>
        </w:tabs>
        <w:jc w:val="center"/>
        <w:rPr>
          <w:b/>
          <w:sz w:val="28"/>
        </w:rPr>
      </w:pPr>
    </w:p>
    <w:p w14:paraId="74275839" w14:textId="77777777" w:rsidR="008F509B" w:rsidRDefault="008F509B" w:rsidP="007A3E9F">
      <w:pPr>
        <w:tabs>
          <w:tab w:val="left" w:pos="4050"/>
          <w:tab w:val="center" w:pos="5040"/>
        </w:tabs>
        <w:jc w:val="center"/>
        <w:rPr>
          <w:b/>
          <w:sz w:val="28"/>
        </w:rPr>
      </w:pPr>
    </w:p>
    <w:p w14:paraId="0A4702CF" w14:textId="77777777" w:rsidR="008F509B" w:rsidRDefault="008F509B" w:rsidP="007A3E9F">
      <w:pPr>
        <w:tabs>
          <w:tab w:val="left" w:pos="4050"/>
          <w:tab w:val="center" w:pos="5040"/>
        </w:tabs>
        <w:jc w:val="center"/>
        <w:rPr>
          <w:b/>
          <w:sz w:val="28"/>
        </w:rPr>
      </w:pPr>
    </w:p>
    <w:p w14:paraId="76592893" w14:textId="77777777" w:rsidR="008F509B" w:rsidRDefault="008F509B" w:rsidP="007A3E9F">
      <w:pPr>
        <w:tabs>
          <w:tab w:val="left" w:pos="4050"/>
          <w:tab w:val="center" w:pos="5040"/>
        </w:tabs>
        <w:jc w:val="center"/>
        <w:rPr>
          <w:b/>
          <w:sz w:val="28"/>
        </w:rPr>
      </w:pPr>
    </w:p>
    <w:p w14:paraId="3D4E0310" w14:textId="77777777" w:rsidR="008F509B" w:rsidRDefault="008F509B" w:rsidP="007A3E9F">
      <w:pPr>
        <w:tabs>
          <w:tab w:val="left" w:pos="4050"/>
          <w:tab w:val="center" w:pos="5040"/>
        </w:tabs>
        <w:jc w:val="center"/>
        <w:rPr>
          <w:b/>
          <w:sz w:val="28"/>
        </w:rPr>
      </w:pPr>
    </w:p>
    <w:p w14:paraId="2A44B90F" w14:textId="77777777" w:rsidR="008F509B" w:rsidRDefault="008F509B" w:rsidP="007A3E9F">
      <w:pPr>
        <w:tabs>
          <w:tab w:val="left" w:pos="4050"/>
          <w:tab w:val="center" w:pos="5040"/>
        </w:tabs>
        <w:jc w:val="center"/>
        <w:rPr>
          <w:b/>
          <w:sz w:val="28"/>
        </w:rPr>
      </w:pPr>
    </w:p>
    <w:p w14:paraId="1C7EB07A" w14:textId="77777777" w:rsidR="008F509B" w:rsidRDefault="008F509B" w:rsidP="007A3E9F">
      <w:pPr>
        <w:tabs>
          <w:tab w:val="left" w:pos="4050"/>
          <w:tab w:val="center" w:pos="5040"/>
        </w:tabs>
        <w:jc w:val="center"/>
        <w:rPr>
          <w:b/>
          <w:sz w:val="28"/>
        </w:rPr>
      </w:pPr>
    </w:p>
    <w:p w14:paraId="48B1A4C7" w14:textId="77777777" w:rsidR="008F509B" w:rsidRDefault="008F509B" w:rsidP="007A3E9F">
      <w:pPr>
        <w:tabs>
          <w:tab w:val="left" w:pos="4050"/>
          <w:tab w:val="center" w:pos="5040"/>
        </w:tabs>
        <w:jc w:val="center"/>
        <w:rPr>
          <w:b/>
          <w:sz w:val="28"/>
        </w:rPr>
      </w:pPr>
    </w:p>
    <w:p w14:paraId="6509E5A0" w14:textId="77777777" w:rsidR="008F509B" w:rsidRDefault="008F509B" w:rsidP="007A3E9F">
      <w:pPr>
        <w:tabs>
          <w:tab w:val="left" w:pos="4050"/>
          <w:tab w:val="center" w:pos="5040"/>
        </w:tabs>
        <w:jc w:val="center"/>
        <w:rPr>
          <w:b/>
          <w:sz w:val="28"/>
        </w:rPr>
      </w:pPr>
    </w:p>
    <w:p w14:paraId="6EA8B328" w14:textId="77777777" w:rsidR="008F509B" w:rsidRDefault="008F509B" w:rsidP="007A3E9F">
      <w:pPr>
        <w:tabs>
          <w:tab w:val="left" w:pos="4050"/>
          <w:tab w:val="center" w:pos="5040"/>
        </w:tabs>
        <w:jc w:val="center"/>
        <w:rPr>
          <w:b/>
          <w:sz w:val="28"/>
        </w:rPr>
      </w:pPr>
    </w:p>
    <w:p w14:paraId="3B902F60" w14:textId="77777777" w:rsidR="008F509B" w:rsidRDefault="008F509B" w:rsidP="007A3E9F">
      <w:pPr>
        <w:tabs>
          <w:tab w:val="left" w:pos="4050"/>
          <w:tab w:val="center" w:pos="5040"/>
        </w:tabs>
        <w:jc w:val="center"/>
        <w:rPr>
          <w:b/>
          <w:sz w:val="28"/>
        </w:rPr>
      </w:pPr>
    </w:p>
    <w:p w14:paraId="47024F79" w14:textId="77777777" w:rsidR="008F509B" w:rsidRDefault="008F509B" w:rsidP="007A3E9F">
      <w:pPr>
        <w:tabs>
          <w:tab w:val="left" w:pos="4050"/>
          <w:tab w:val="center" w:pos="5040"/>
        </w:tabs>
        <w:jc w:val="center"/>
        <w:rPr>
          <w:b/>
          <w:sz w:val="28"/>
        </w:rPr>
      </w:pPr>
    </w:p>
    <w:p w14:paraId="66574BDC" w14:textId="3EAF9F23" w:rsidR="008F509B" w:rsidRDefault="008F509B" w:rsidP="007A3E9F">
      <w:pPr>
        <w:tabs>
          <w:tab w:val="left" w:pos="4050"/>
          <w:tab w:val="center" w:pos="5040"/>
        </w:tabs>
        <w:jc w:val="center"/>
        <w:rPr>
          <w:b/>
          <w:sz w:val="28"/>
        </w:rPr>
        <w:sectPr w:rsidR="008F509B" w:rsidSect="009D0034">
          <w:pgSz w:w="12240" w:h="15840"/>
          <w:pgMar w:top="1800" w:right="1080" w:bottom="1440" w:left="1080" w:header="743" w:footer="165" w:gutter="0"/>
          <w:cols w:space="720"/>
        </w:sectPr>
      </w:pPr>
      <w:r w:rsidRPr="00A73534">
        <w:rPr>
          <w:rFonts w:ascii="Arial" w:hAnsi="Arial" w:cs="Arial"/>
          <w:i/>
          <w:spacing w:val="-3"/>
        </w:rPr>
        <w:t>[balance of page is intentionally left blank]</w:t>
      </w:r>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27" w:name="Appendix_C"/>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26"/>
    <w:bookmarkEnd w:id="27"/>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28" w:name="PSA"/>
      <w:r w:rsidRPr="00F71DD2">
        <w:rPr>
          <w:rFonts w:ascii="Arial" w:eastAsia="Calibri" w:hAnsi="Arial" w:cs="Arial"/>
          <w:b/>
        </w:rPr>
        <w:t>PROFESSIONAL SERVICES AGREEMENT</w:t>
      </w:r>
      <w:bookmarkEnd w:id="28"/>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E166E">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E166E">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E166E">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E166E">
      <w:pPr>
        <w:pStyle w:val="ListParagraph"/>
        <w:numPr>
          <w:ilvl w:val="3"/>
          <w:numId w:val="48"/>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9A229B" w:rsidP="007E166E">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E166E">
      <w:pPr>
        <w:pStyle w:val="ListParagraph"/>
        <w:numPr>
          <w:ilvl w:val="3"/>
          <w:numId w:val="48"/>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E166E">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E166E">
      <w:pPr>
        <w:pStyle w:val="ListParagraph"/>
        <w:numPr>
          <w:ilvl w:val="1"/>
          <w:numId w:val="48"/>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E166E">
      <w:pPr>
        <w:pStyle w:val="ListParagraph"/>
        <w:keepNext/>
        <w:numPr>
          <w:ilvl w:val="0"/>
          <w:numId w:val="49"/>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25328CEF" w:rsidR="00F71DD2" w:rsidRPr="004C58AA" w:rsidRDefault="00F71DD2" w:rsidP="007E166E">
      <w:pPr>
        <w:pStyle w:val="ListParagraph"/>
        <w:numPr>
          <w:ilvl w:val="1"/>
          <w:numId w:val="50"/>
        </w:numPr>
        <w:spacing w:before="120" w:after="120"/>
        <w:ind w:left="1260" w:hanging="720"/>
        <w:jc w:val="both"/>
        <w:rPr>
          <w:rFonts w:ascii="Arial" w:eastAsia="Calibri" w:hAnsi="Arial" w:cs="Arial"/>
          <w:b/>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showingPlcHdr/>
          <w:text/>
        </w:sdtPr>
        <w:sdtEndPr>
          <w:rPr>
            <w:b w:val="0"/>
            <w:bCs w:val="0"/>
          </w:rPr>
        </w:sdtEndPr>
        <w:sdtContent>
          <w:r w:rsidRPr="002A3C55">
            <w:rPr>
              <w:rFonts w:ascii="Arial" w:eastAsia="Calibri" w:hAnsi="Arial" w:cs="Arial"/>
              <w:b/>
              <w:caps/>
              <w:highlight w:val="cyan"/>
              <w:shd w:val="clear" w:color="auto" w:fill="FFFF00"/>
            </w:rPr>
            <w:t>four (4) years</w:t>
          </w:r>
        </w:sdtContent>
      </w:sdt>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2A3C55">
            <w:rPr>
              <w:rFonts w:ascii="Arial" w:eastAsia="Calibri" w:hAnsi="Arial" w:cs="Arial"/>
              <w:b/>
              <w:caps/>
              <w:highlight w:val="cyan"/>
              <w:shd w:val="clear" w:color="auto" w:fill="FFFF00"/>
            </w:rPr>
            <w:t>start date</w:t>
          </w:r>
        </w:sdtContent>
      </w:sdt>
      <w:r w:rsidRPr="004C58AA">
        <w:rPr>
          <w:rFonts w:ascii="Arial" w:eastAsia="Calibri" w:hAnsi="Arial" w:cs="Arial"/>
        </w:rPr>
        <w:t xml:space="preserve">, </w:t>
      </w:r>
      <w:r w:rsidR="00DB69B0" w:rsidRPr="004C58AA">
        <w:rPr>
          <w:rFonts w:ascii="Arial" w:eastAsia="Calibri" w:hAnsi="Arial" w:cs="Arial"/>
        </w:rPr>
        <w:t>through</w:t>
      </w:r>
      <w:r w:rsidR="00DB69B0">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showingPlcHdr/>
          <w:text/>
        </w:sdtPr>
        <w:sdtEndPr>
          <w:rPr>
            <w:b w:val="0"/>
            <w:bCs w:val="0"/>
          </w:rPr>
        </w:sdtEndPr>
        <w:sdtContent>
          <w:r w:rsidRPr="002A3C55">
            <w:rPr>
              <w:rFonts w:ascii="Arial" w:eastAsia="Calibri" w:hAnsi="Arial" w:cs="Arial"/>
              <w:b/>
              <w:caps/>
              <w:highlight w:val="cyan"/>
              <w:shd w:val="clear" w:color="auto" w:fill="FFFF00"/>
            </w:rPr>
            <w:t>THREE (3) OPTIONAL TWO (2) YEAR RENEWAL</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will not exceed the fixed fee amount of </w:t>
      </w:r>
      <w:r w:rsidRPr="004C58AA">
        <w:rPr>
          <w:rFonts w:ascii="Arial" w:eastAsia="Calibri" w:hAnsi="Arial" w:cs="Arial"/>
          <w:b/>
        </w:rPr>
        <w:t>$</w:t>
      </w:r>
      <w:sdt>
        <w:sdtPr>
          <w:rPr>
            <w:rFonts w:ascii="Arial" w:eastAsia="Calibri" w:hAnsi="Arial" w:cs="Arial"/>
            <w:b/>
            <w:bCs/>
          </w:rPr>
          <w:id w:val="2053732376"/>
          <w:placeholder>
            <w:docPart w:val="74773EC1C726ED41ADE26E07B38C39B7"/>
          </w:placeholder>
          <w:showingPlcHdr/>
          <w:text/>
        </w:sdtPr>
        <w:sdtEndPr>
          <w:rPr>
            <w:b w:val="0"/>
            <w:bCs w:val="0"/>
          </w:rPr>
        </w:sdtEndPr>
        <w:sdtContent>
          <w:r w:rsidRPr="00743F8B">
            <w:rPr>
              <w:rFonts w:ascii="Arial" w:eastAsia="Calibri" w:hAnsi="Arial" w:cs="Arial"/>
              <w:b/>
              <w:caps/>
              <w:highlight w:val="cyan"/>
              <w:shd w:val="clear" w:color="auto" w:fill="FFFF00"/>
            </w:rPr>
            <w:t>1,000,000.00</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69"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E166E">
      <w:pPr>
        <w:pStyle w:val="ListParagraph"/>
        <w:numPr>
          <w:ilvl w:val="1"/>
          <w:numId w:val="50"/>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9A229B"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E166E">
      <w:pPr>
        <w:pStyle w:val="ListParagraph"/>
        <w:keepNext/>
        <w:numPr>
          <w:ilvl w:val="0"/>
          <w:numId w:val="51"/>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0"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2E7C78" w:rsidRPr="004C58AA" w14:paraId="30281963" w14:textId="77777777" w:rsidTr="002E7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394AF621" w14:textId="77777777" w:rsidR="00F71DD2" w:rsidRPr="004C58AA" w:rsidRDefault="00F71DD2" w:rsidP="00F62E51">
            <w:pPr>
              <w:tabs>
                <w:tab w:val="num" w:pos="540"/>
              </w:tabs>
              <w:ind w:left="540"/>
              <w:jc w:val="center"/>
              <w:rPr>
                <w:rFonts w:cs="Arial"/>
                <w:sz w:val="20"/>
              </w:rPr>
            </w:pPr>
            <w:r w:rsidRPr="004C58AA">
              <w:rPr>
                <w:rFonts w:cs="Arial"/>
                <w:sz w:val="20"/>
              </w:rPr>
              <w:t>Name</w:t>
            </w:r>
          </w:p>
        </w:tc>
        <w:tc>
          <w:tcPr>
            <w:tcW w:w="1816" w:type="pct"/>
            <w:vAlign w:val="center"/>
          </w:tcPr>
          <w:p w14:paraId="0BD12E7A" w14:textId="77777777" w:rsidR="00F71DD2" w:rsidRPr="004C58AA" w:rsidRDefault="00F71DD2" w:rsidP="00F62E51">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Title</w:t>
            </w:r>
          </w:p>
        </w:tc>
        <w:tc>
          <w:tcPr>
            <w:tcW w:w="1091" w:type="pct"/>
            <w:vAlign w:val="center"/>
          </w:tcPr>
          <w:p w14:paraId="72F0B3AB"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 of Project</w:t>
            </w:r>
          </w:p>
          <w:p w14:paraId="17298D8D"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Involvement</w:t>
            </w:r>
          </w:p>
        </w:tc>
      </w:tr>
      <w:tr w:rsidR="00F71DD2" w:rsidRPr="004C58AA" w14:paraId="706DC065" w14:textId="77777777" w:rsidTr="002E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D62C987" w14:textId="77777777" w:rsidR="00F71DD2" w:rsidRPr="004C58AA" w:rsidRDefault="00F71DD2" w:rsidP="00F62E51">
            <w:pPr>
              <w:tabs>
                <w:tab w:val="num" w:pos="540"/>
              </w:tabs>
              <w:ind w:left="540"/>
              <w:rPr>
                <w:rFonts w:cs="Arial"/>
                <w:sz w:val="20"/>
              </w:rPr>
            </w:pPr>
          </w:p>
        </w:tc>
        <w:tc>
          <w:tcPr>
            <w:tcW w:w="1816" w:type="pct"/>
          </w:tcPr>
          <w:p w14:paraId="21D9FC5D"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42B337BA"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2D81E6D3"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E166E">
      <w:pPr>
        <w:pStyle w:val="ListParagraph"/>
        <w:numPr>
          <w:ilvl w:val="0"/>
          <w:numId w:val="52"/>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E166E">
      <w:pPr>
        <w:pStyle w:val="ListParagraph"/>
        <w:keepNext/>
        <w:numPr>
          <w:ilvl w:val="0"/>
          <w:numId w:val="53"/>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E166E">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E166E">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E166E">
      <w:pPr>
        <w:pStyle w:val="ListParagraph"/>
        <w:numPr>
          <w:ilvl w:val="0"/>
          <w:numId w:val="54"/>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E166E">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E166E">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E166E">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E166E">
      <w:pPr>
        <w:pStyle w:val="ListParagraph"/>
        <w:numPr>
          <w:ilvl w:val="0"/>
          <w:numId w:val="57"/>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E166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E166E">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E166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E166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E166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E166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E166E">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71"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E166E">
      <w:pPr>
        <w:pStyle w:val="ListParagraph"/>
        <w:keepNext/>
        <w:numPr>
          <w:ilvl w:val="0"/>
          <w:numId w:val="61"/>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E166E">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E166E">
      <w:pPr>
        <w:pStyle w:val="ListParagraph"/>
        <w:numPr>
          <w:ilvl w:val="0"/>
          <w:numId w:val="62"/>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E166E">
      <w:pPr>
        <w:pStyle w:val="ListParagraph"/>
        <w:keepNext/>
        <w:numPr>
          <w:ilvl w:val="0"/>
          <w:numId w:val="63"/>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E166E">
      <w:pPr>
        <w:pStyle w:val="ListParagraph"/>
        <w:numPr>
          <w:ilvl w:val="0"/>
          <w:numId w:val="64"/>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E166E">
      <w:pPr>
        <w:pStyle w:val="ListParagraph"/>
        <w:numPr>
          <w:ilvl w:val="1"/>
          <w:numId w:val="65"/>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E166E">
      <w:pPr>
        <w:pStyle w:val="ListParagraph"/>
        <w:numPr>
          <w:ilvl w:val="1"/>
          <w:numId w:val="65"/>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E166E">
      <w:pPr>
        <w:pStyle w:val="ListParagraph"/>
        <w:numPr>
          <w:ilvl w:val="0"/>
          <w:numId w:val="64"/>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E166E">
      <w:pPr>
        <w:numPr>
          <w:ilvl w:val="0"/>
          <w:numId w:val="66"/>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E166E">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E166E">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E166E">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E166E">
      <w:pPr>
        <w:pStyle w:val="ListParagraph"/>
        <w:numPr>
          <w:ilvl w:val="0"/>
          <w:numId w:val="66"/>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E166E">
      <w:pPr>
        <w:pStyle w:val="ListParagraph"/>
        <w:numPr>
          <w:ilvl w:val="0"/>
          <w:numId w:val="67"/>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E166E">
      <w:pPr>
        <w:pStyle w:val="ListParagraph"/>
        <w:numPr>
          <w:ilvl w:val="0"/>
          <w:numId w:val="67"/>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E166E">
      <w:pPr>
        <w:pStyle w:val="ListParagraph"/>
        <w:numPr>
          <w:ilvl w:val="0"/>
          <w:numId w:val="67"/>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E166E">
      <w:pPr>
        <w:pStyle w:val="ListParagraph"/>
        <w:keepNext/>
        <w:numPr>
          <w:ilvl w:val="0"/>
          <w:numId w:val="69"/>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E166E">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E166E">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E166E">
      <w:pPr>
        <w:pStyle w:val="ListParagraph"/>
        <w:numPr>
          <w:ilvl w:val="0"/>
          <w:numId w:val="70"/>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E166E">
      <w:pPr>
        <w:pStyle w:val="ListParagraph"/>
        <w:keepNext/>
        <w:numPr>
          <w:ilvl w:val="0"/>
          <w:numId w:val="71"/>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E166E">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E166E">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E166E">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E166E">
      <w:pPr>
        <w:pStyle w:val="ListParagraph"/>
        <w:numPr>
          <w:ilvl w:val="0"/>
          <w:numId w:val="72"/>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E166E">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E166E">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E166E">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E166E">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E166E">
      <w:pPr>
        <w:pStyle w:val="ListParagraph"/>
        <w:keepNext/>
        <w:numPr>
          <w:ilvl w:val="0"/>
          <w:numId w:val="76"/>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E166E">
      <w:pPr>
        <w:pStyle w:val="ListParagraph"/>
        <w:numPr>
          <w:ilvl w:val="0"/>
          <w:numId w:val="77"/>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E166E">
      <w:pPr>
        <w:pStyle w:val="ListParagraph"/>
        <w:numPr>
          <w:ilvl w:val="0"/>
          <w:numId w:val="77"/>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E166E">
      <w:pPr>
        <w:pStyle w:val="ListParagraph"/>
        <w:keepNext/>
        <w:numPr>
          <w:ilvl w:val="0"/>
          <w:numId w:val="78"/>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E166E">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E166E">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E166E">
      <w:pPr>
        <w:pStyle w:val="ListParagraph"/>
        <w:numPr>
          <w:ilvl w:val="0"/>
          <w:numId w:val="81"/>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E166E">
      <w:pPr>
        <w:pStyle w:val="ListParagraph"/>
        <w:numPr>
          <w:ilvl w:val="0"/>
          <w:numId w:val="81"/>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E166E">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E166E">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E166E">
      <w:pPr>
        <w:pStyle w:val="ListParagraph"/>
        <w:numPr>
          <w:ilvl w:val="1"/>
          <w:numId w:val="82"/>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E166E">
      <w:pPr>
        <w:pStyle w:val="ListParagraph"/>
        <w:numPr>
          <w:ilvl w:val="0"/>
          <w:numId w:val="79"/>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E166E">
      <w:pPr>
        <w:numPr>
          <w:ilvl w:val="0"/>
          <w:numId w:val="83"/>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E166E">
      <w:pPr>
        <w:pStyle w:val="ListParagraph"/>
        <w:numPr>
          <w:ilvl w:val="0"/>
          <w:numId w:val="83"/>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E166E">
      <w:pPr>
        <w:pStyle w:val="ListParagraph"/>
        <w:numPr>
          <w:ilvl w:val="0"/>
          <w:numId w:val="83"/>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E166E">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E166E">
      <w:pPr>
        <w:pStyle w:val="ListParagraph"/>
        <w:keepNext/>
        <w:numPr>
          <w:ilvl w:val="0"/>
          <w:numId w:val="85"/>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E166E">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E166E">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E166E">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E166E">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E166E">
      <w:pPr>
        <w:pStyle w:val="ListParagraph"/>
        <w:numPr>
          <w:ilvl w:val="0"/>
          <w:numId w:val="86"/>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E166E">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E166E">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E166E">
      <w:pPr>
        <w:numPr>
          <w:ilvl w:val="0"/>
          <w:numId w:val="89"/>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E166E">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E166E">
      <w:pPr>
        <w:pStyle w:val="ListParagraph"/>
        <w:numPr>
          <w:ilvl w:val="0"/>
          <w:numId w:val="89"/>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E166E">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E166E">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E166E">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E166E">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E166E">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E166E">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72"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E166E">
      <w:pPr>
        <w:pStyle w:val="ListParagraph"/>
        <w:keepNext/>
        <w:numPr>
          <w:ilvl w:val="0"/>
          <w:numId w:val="93"/>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E166E">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E166E">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E166E">
      <w:pPr>
        <w:pStyle w:val="ListParagraph"/>
        <w:numPr>
          <w:ilvl w:val="0"/>
          <w:numId w:val="94"/>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E166E">
      <w:pPr>
        <w:pStyle w:val="ListParagraph"/>
        <w:keepNext/>
        <w:numPr>
          <w:ilvl w:val="0"/>
          <w:numId w:val="95"/>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29" w:name="SearchTerm"/>
      <w:bookmarkEnd w:id="29"/>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3"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4"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E166E">
      <w:pPr>
        <w:pStyle w:val="ListParagraph"/>
        <w:numPr>
          <w:ilvl w:val="0"/>
          <w:numId w:val="96"/>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E166E">
      <w:pPr>
        <w:pStyle w:val="ListParagraph"/>
        <w:keepNext/>
        <w:numPr>
          <w:ilvl w:val="0"/>
          <w:numId w:val="97"/>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E166E">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E166E">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E166E">
      <w:pPr>
        <w:pStyle w:val="ListParagraph"/>
        <w:numPr>
          <w:ilvl w:val="1"/>
          <w:numId w:val="98"/>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E166E">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E166E">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E166E">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E166E">
      <w:pPr>
        <w:pStyle w:val="ListParagraph"/>
        <w:numPr>
          <w:ilvl w:val="2"/>
          <w:numId w:val="99"/>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5"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E166E">
      <w:pPr>
        <w:numPr>
          <w:ilvl w:val="0"/>
          <w:numId w:val="100"/>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E166E">
      <w:pPr>
        <w:pStyle w:val="ListParagraph"/>
        <w:numPr>
          <w:ilvl w:val="0"/>
          <w:numId w:val="100"/>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E166E">
      <w:pPr>
        <w:pStyle w:val="ListParagraph"/>
        <w:numPr>
          <w:ilvl w:val="0"/>
          <w:numId w:val="100"/>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9A229B"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E166E">
      <w:pPr>
        <w:pStyle w:val="ListParagraph"/>
        <w:keepNext/>
        <w:numPr>
          <w:ilvl w:val="0"/>
          <w:numId w:val="101"/>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E166E">
      <w:pPr>
        <w:pStyle w:val="ListParagraph"/>
        <w:keepNext/>
        <w:numPr>
          <w:ilvl w:val="0"/>
          <w:numId w:val="102"/>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E166E">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0" w:name="_Hlk140499339"/>
      <w:r w:rsidRPr="00F71DD2">
        <w:rPr>
          <w:rFonts w:ascii="Arial" w:eastAsia="Calibri" w:hAnsi="Arial" w:cs="Arial"/>
        </w:rPr>
        <w:t>There is no Performance Bond requirement.</w:t>
      </w:r>
      <w:bookmarkEnd w:id="30"/>
    </w:p>
    <w:p w14:paraId="3C3EC3FD" w14:textId="77777777" w:rsidR="00F71DD2" w:rsidRPr="004C58AA" w:rsidRDefault="00F71DD2" w:rsidP="007E166E">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E166E">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E166E">
      <w:pPr>
        <w:pStyle w:val="ListParagraph"/>
        <w:keepNext/>
        <w:numPr>
          <w:ilvl w:val="0"/>
          <w:numId w:val="103"/>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9A229B"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9A229B"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9A229B"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9A229B"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9A229B"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9A229B"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76"/>
          <w:pgSz w:w="12240" w:h="15840"/>
          <w:pgMar w:top="1920" w:right="1060" w:bottom="1160" w:left="1100" w:header="752" w:footer="360" w:gutter="0"/>
          <w:cols w:space="720"/>
        </w:sectPr>
      </w:pPr>
    </w:p>
    <w:p w14:paraId="16635BD5" w14:textId="275224BC" w:rsidR="00371621" w:rsidRPr="001A2369" w:rsidRDefault="009A229B"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1" w:name="BAA"/>
    <w:p w14:paraId="7CC6BE09" w14:textId="77777777" w:rsidR="00371621" w:rsidRPr="001A2369" w:rsidRDefault="009A229B"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1"/>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9A229B"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67609DFF" w14:textId="1FB87F7A" w:rsidR="003F2C64" w:rsidRPr="003F2C64" w:rsidRDefault="003F2C64" w:rsidP="003F2C64">
      <w:pPr>
        <w:jc w:val="center"/>
        <w:rPr>
          <w:rFonts w:ascii="Arial" w:eastAsia="Calibri" w:hAnsi="Arial" w:cs="Arial"/>
          <w:b/>
          <w:u w:val="single"/>
        </w:rPr>
      </w:pPr>
      <w:r w:rsidRPr="003F2C64">
        <w:rPr>
          <w:rFonts w:ascii="Arial" w:eastAsia="Calibri" w:hAnsi="Arial" w:cs="Arial"/>
          <w:b/>
          <w:u w:val="single"/>
        </w:rPr>
        <w:t>HIPAA BUSINESS ASSOCIATE AGREEMENT</w:t>
      </w:r>
    </w:p>
    <w:p w14:paraId="009A1F66" w14:textId="77777777" w:rsidR="003F2C64" w:rsidRPr="003F2C64" w:rsidRDefault="003F2C64" w:rsidP="00D52710">
      <w:pPr>
        <w:jc w:val="center"/>
        <w:rPr>
          <w:rFonts w:ascii="Arial" w:eastAsia="Calibri" w:hAnsi="Arial" w:cs="Arial"/>
          <w:b/>
          <w:u w:val="single"/>
        </w:rPr>
      </w:pPr>
    </w:p>
    <w:p w14:paraId="33B344C7"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 xml:space="preserve">This Business Associate Agreement (“BAA”) is entered into this </w:t>
      </w:r>
      <w:sdt>
        <w:sdtPr>
          <w:rPr>
            <w:rFonts w:ascii="Arial" w:eastAsia="Calibri" w:hAnsi="Arial" w:cs="Arial"/>
            <w:b/>
            <w:bCs/>
          </w:rPr>
          <w:id w:val="-1121447887"/>
          <w:placeholder>
            <w:docPart w:val="95DA935E327AFA42B6E901DE4ECB19AE"/>
          </w:placeholder>
          <w:showingPlcHdr/>
          <w:text/>
        </w:sdtPr>
        <w:sdtEndPr>
          <w:rPr>
            <w:b w:val="0"/>
            <w:bCs w:val="0"/>
          </w:rPr>
        </w:sdtEndPr>
        <w:sdtContent>
          <w:r w:rsidRPr="00814A7C">
            <w:rPr>
              <w:rFonts w:ascii="Arial" w:eastAsia="Calibri" w:hAnsi="Arial" w:cs="Arial"/>
              <w:b/>
              <w:caps/>
              <w:highlight w:val="cyan"/>
              <w:shd w:val="clear" w:color="auto" w:fill="FFFF00"/>
            </w:rPr>
            <w:t>DAY</w:t>
          </w:r>
        </w:sdtContent>
      </w:sdt>
      <w:r w:rsidRPr="003F2C64">
        <w:rPr>
          <w:rFonts w:ascii="Arial" w:eastAsia="Calibri" w:hAnsi="Arial" w:cs="Arial"/>
        </w:rPr>
        <w:t xml:space="preserve"> day of </w:t>
      </w:r>
      <w:sdt>
        <w:sdtPr>
          <w:rPr>
            <w:rFonts w:ascii="Arial" w:eastAsia="Calibri" w:hAnsi="Arial" w:cs="Arial"/>
            <w:b/>
            <w:bCs/>
            <w:highlight w:val="cyan"/>
          </w:rPr>
          <w:id w:val="695655581"/>
          <w:placeholder>
            <w:docPart w:val="A913D0C947EB584A8E8C4A7F66982FD4"/>
          </w:placeholder>
          <w:showingPlcHdr/>
          <w:text/>
        </w:sdtPr>
        <w:sdtEndPr>
          <w:rPr>
            <w:b w:val="0"/>
            <w:bCs w:val="0"/>
          </w:rPr>
        </w:sdtEndPr>
        <w:sdtContent>
          <w:r w:rsidRPr="00814A7C">
            <w:rPr>
              <w:rFonts w:ascii="Arial" w:eastAsia="Calibri" w:hAnsi="Arial" w:cs="Arial"/>
              <w:b/>
              <w:caps/>
              <w:highlight w:val="cyan"/>
              <w:shd w:val="clear" w:color="auto" w:fill="FFFF00"/>
            </w:rPr>
            <w:t>MONTH</w:t>
          </w:r>
        </w:sdtContent>
      </w:sdt>
      <w:r w:rsidRPr="003F2C64">
        <w:rPr>
          <w:rFonts w:ascii="Arial" w:eastAsia="Calibri" w:hAnsi="Arial" w:cs="Arial"/>
        </w:rPr>
        <w:t xml:space="preserve">, </w:t>
      </w:r>
      <w:sdt>
        <w:sdtPr>
          <w:rPr>
            <w:rFonts w:ascii="Arial" w:eastAsia="Calibri" w:hAnsi="Arial" w:cs="Arial"/>
            <w:b/>
            <w:bCs/>
            <w:highlight w:val="cyan"/>
          </w:rPr>
          <w:id w:val="-844855605"/>
          <w:placeholder>
            <w:docPart w:val="470FF1BB2B9BBF499DFCA88541DCC0AE"/>
          </w:placeholder>
          <w:showingPlcHdr/>
        </w:sdtPr>
        <w:sdtEndPr>
          <w:rPr>
            <w:b w:val="0"/>
            <w:bCs w:val="0"/>
          </w:rPr>
        </w:sdtEndPr>
        <w:sdtContent>
          <w:r w:rsidRPr="00814A7C">
            <w:rPr>
              <w:rFonts w:ascii="Arial" w:eastAsia="Calibri" w:hAnsi="Arial" w:cs="Arial"/>
              <w:b/>
              <w:caps/>
              <w:highlight w:val="cyan"/>
              <w:shd w:val="clear" w:color="auto" w:fill="FFFF00"/>
            </w:rPr>
            <w:t>YEAR</w:t>
          </w:r>
        </w:sdtContent>
      </w:sdt>
      <w:r w:rsidRPr="003F2C64">
        <w:rPr>
          <w:rFonts w:ascii="Arial" w:eastAsia="Calibri" w:hAnsi="Arial" w:cs="Arial"/>
        </w:rPr>
        <w:t xml:space="preserve"> (“</w:t>
      </w:r>
      <w:r w:rsidRPr="003F2C64">
        <w:rPr>
          <w:rFonts w:ascii="Arial" w:eastAsia="Calibri" w:hAnsi="Arial" w:cs="Arial"/>
          <w:b/>
          <w:u w:val="single"/>
        </w:rPr>
        <w:t>Effective Date</w:t>
      </w:r>
      <w:r w:rsidRPr="003F2C64">
        <w:rPr>
          <w:rFonts w:ascii="Arial" w:eastAsia="Calibri" w:hAnsi="Arial" w:cs="Arial"/>
        </w:rPr>
        <w:t xml:space="preserve">”), by and between </w:t>
      </w:r>
      <w:sdt>
        <w:sdtPr>
          <w:rPr>
            <w:rFonts w:ascii="Arial" w:eastAsia="Calibri" w:hAnsi="Arial" w:cs="Arial"/>
          </w:rPr>
          <w:id w:val="-1720590830"/>
          <w:placeholder>
            <w:docPart w:val="4CA2098F62A5D1499C236A08A2C3349C"/>
          </w:placeholder>
          <w:dataBinding w:prefixMappings="xmlns:ns0='BAA' " w:xpath="/ns0:DemoXMLNode[1]/ns0:Ven[1]" w:storeItemID="{CA53ACB1-1468-4A84-AA74-9F31721AE34B}"/>
          <w:text/>
        </w:sdtPr>
        <w:sdtEndPr/>
        <w:sdtContent>
          <w:r w:rsidRPr="003F2C64">
            <w:rPr>
              <w:rFonts w:ascii="Arial" w:eastAsia="Calibri" w:hAnsi="Arial" w:cs="Arial"/>
            </w:rPr>
            <w:t>University of Delaware – Center for Drug &amp; Health Studies</w:t>
          </w:r>
        </w:sdtContent>
      </w:sdt>
      <w:r w:rsidRPr="003F2C64">
        <w:rPr>
          <w:rFonts w:ascii="Arial" w:eastAsia="Calibri" w:hAnsi="Arial" w:cs="Arial"/>
        </w:rPr>
        <w:t xml:space="preserve"> (“</w:t>
      </w:r>
      <w:r w:rsidRPr="003F2C64">
        <w:rPr>
          <w:rFonts w:ascii="Arial" w:eastAsia="Calibri" w:hAnsi="Arial" w:cs="Arial"/>
          <w:b/>
          <w:u w:val="single"/>
        </w:rPr>
        <w:t>Business Associate</w:t>
      </w:r>
      <w:r w:rsidRPr="003F2C64">
        <w:rPr>
          <w:rFonts w:ascii="Arial" w:eastAsia="Calibri" w:hAnsi="Arial" w:cs="Arial"/>
        </w:rPr>
        <w:t xml:space="preserve">”), and the State of Delaware, Department of Health and Social Services, </w:t>
      </w:r>
      <w:sdt>
        <w:sdtPr>
          <w:rPr>
            <w:rFonts w:ascii="Arial" w:eastAsia="Calibri" w:hAnsi="Arial" w:cs="Arial"/>
            <w:b/>
            <w:caps/>
            <w:highlight w:val="cyan"/>
            <w:shd w:val="clear" w:color="auto" w:fill="FFFF00"/>
          </w:rPr>
          <w:id w:val="88674878"/>
          <w:placeholder>
            <w:docPart w:val="2BF45DA22EFB0F45888F7036C7534834"/>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Pr="00814A7C">
            <w:rPr>
              <w:rFonts w:ascii="Arial" w:eastAsia="Calibri" w:hAnsi="Arial" w:cs="Arial"/>
              <w:b/>
              <w:caps/>
              <w:highlight w:val="cyan"/>
              <w:shd w:val="clear" w:color="auto" w:fill="FFFF00"/>
            </w:rPr>
            <w:t>Division of Substance Abuse and Mental Health</w:t>
          </w:r>
        </w:sdtContent>
      </w:sdt>
      <w:r w:rsidRPr="003F2C64">
        <w:rPr>
          <w:rFonts w:ascii="Arial" w:eastAsia="Calibri" w:hAnsi="Arial" w:cs="Arial"/>
        </w:rPr>
        <w:t xml:space="preserve"> (“</w:t>
      </w:r>
      <w:r w:rsidRPr="003F2C64">
        <w:rPr>
          <w:rFonts w:ascii="Arial" w:eastAsia="Calibri" w:hAnsi="Arial" w:cs="Arial"/>
          <w:b/>
          <w:u w:val="single"/>
        </w:rPr>
        <w:t>Covered Entity</w:t>
      </w:r>
      <w:r w:rsidRPr="003F2C64">
        <w:rPr>
          <w:rFonts w:ascii="Arial" w:eastAsia="Calibri" w:hAnsi="Arial" w:cs="Arial"/>
        </w:rPr>
        <w:t>”) (collectively, the “</w:t>
      </w:r>
      <w:r w:rsidRPr="003F2C64">
        <w:rPr>
          <w:rFonts w:ascii="Arial" w:eastAsia="Calibri" w:hAnsi="Arial" w:cs="Arial"/>
          <w:b/>
          <w:u w:val="single"/>
        </w:rPr>
        <w:t>Parties</w:t>
      </w:r>
      <w:r w:rsidRPr="003F2C64">
        <w:rPr>
          <w:rFonts w:ascii="Arial" w:eastAsia="Calibri" w:hAnsi="Arial" w:cs="Arial"/>
        </w:rPr>
        <w:t>”).</w:t>
      </w:r>
    </w:p>
    <w:p w14:paraId="7F624D06" w14:textId="77777777" w:rsidR="003F2C64" w:rsidRPr="003F2C64" w:rsidRDefault="003F2C64" w:rsidP="00D52710">
      <w:pPr>
        <w:ind w:right="680"/>
        <w:jc w:val="both"/>
        <w:rPr>
          <w:rFonts w:ascii="Arial" w:eastAsia="Calibri" w:hAnsi="Arial" w:cs="Arial"/>
        </w:rPr>
      </w:pPr>
    </w:p>
    <w:p w14:paraId="7931D680" w14:textId="77777777" w:rsidR="003F2C64" w:rsidRPr="003F2C64" w:rsidRDefault="003F2C64" w:rsidP="00D52710">
      <w:pPr>
        <w:spacing w:after="120"/>
        <w:ind w:right="680"/>
        <w:contextualSpacing/>
        <w:jc w:val="both"/>
        <w:rPr>
          <w:rFonts w:ascii="Arial" w:eastAsia="Calibri" w:hAnsi="Arial" w:cs="Arial"/>
          <w:b/>
          <w:bCs/>
        </w:rPr>
      </w:pPr>
      <w:r w:rsidRPr="003F2C64">
        <w:rPr>
          <w:rFonts w:ascii="Arial" w:eastAsia="Calibri" w:hAnsi="Arial" w:cs="Arial"/>
          <w:b/>
        </w:rPr>
        <w:t>RECITALS</w:t>
      </w:r>
    </w:p>
    <w:p w14:paraId="07FEE391" w14:textId="77777777" w:rsidR="003F2C64" w:rsidRPr="003F2C64" w:rsidRDefault="003F2C64" w:rsidP="00D52710">
      <w:pPr>
        <w:spacing w:after="120"/>
        <w:ind w:right="680"/>
        <w:contextualSpacing/>
        <w:jc w:val="both"/>
        <w:rPr>
          <w:rFonts w:ascii="Arial" w:eastAsia="Calibri" w:hAnsi="Arial" w:cs="Arial"/>
        </w:rPr>
      </w:pPr>
    </w:p>
    <w:p w14:paraId="586CD6EA" w14:textId="77777777" w:rsidR="003F2C64" w:rsidRPr="003F2C64" w:rsidRDefault="003F2C64" w:rsidP="00D52710">
      <w:pPr>
        <w:spacing w:after="120"/>
        <w:ind w:right="680"/>
        <w:contextualSpacing/>
        <w:jc w:val="both"/>
        <w:rPr>
          <w:rFonts w:ascii="Arial" w:eastAsia="Calibri" w:hAnsi="Arial" w:cs="Arial"/>
          <w:spacing w:val="-1"/>
        </w:rPr>
      </w:pPr>
      <w:r w:rsidRPr="003F2C64">
        <w:rPr>
          <w:rFonts w:ascii="Arial" w:eastAsia="Calibri" w:hAnsi="Arial" w:cs="Arial"/>
          <w:b/>
        </w:rPr>
        <w:t>WH</w:t>
      </w:r>
      <w:r w:rsidRPr="003F2C64">
        <w:rPr>
          <w:rFonts w:ascii="Arial" w:eastAsia="Calibri" w:hAnsi="Arial" w:cs="Arial"/>
          <w:b/>
          <w:spacing w:val="1"/>
        </w:rPr>
        <w:t>E</w:t>
      </w:r>
      <w:r w:rsidRPr="003F2C64">
        <w:rPr>
          <w:rFonts w:ascii="Arial" w:eastAsia="Calibri" w:hAnsi="Arial" w:cs="Arial"/>
          <w:b/>
        </w:rPr>
        <w:t>R</w:t>
      </w:r>
      <w:r w:rsidRPr="003F2C64">
        <w:rPr>
          <w:rFonts w:ascii="Arial" w:eastAsia="Calibri" w:hAnsi="Arial" w:cs="Arial"/>
          <w:b/>
          <w:spacing w:val="1"/>
        </w:rPr>
        <w:t>E</w:t>
      </w:r>
      <w:r w:rsidRPr="003F2C64">
        <w:rPr>
          <w:rFonts w:ascii="Arial" w:eastAsia="Calibri" w:hAnsi="Arial" w:cs="Arial"/>
          <w:b/>
        </w:rPr>
        <w:t>A</w:t>
      </w:r>
      <w:r w:rsidRPr="003F2C64">
        <w:rPr>
          <w:rFonts w:ascii="Arial" w:eastAsia="Calibri" w:hAnsi="Arial" w:cs="Arial"/>
          <w:b/>
          <w:spacing w:val="1"/>
        </w:rPr>
        <w:t>S</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rPr>
        <w:t>m</w:t>
      </w:r>
      <w:r w:rsidRPr="003F2C64">
        <w:rPr>
          <w:rFonts w:ascii="Arial" w:eastAsia="Calibri" w:hAnsi="Arial" w:cs="Arial"/>
          <w:spacing w:val="4"/>
        </w:rPr>
        <w:t>a</w:t>
      </w:r>
      <w:r w:rsidRPr="003F2C64">
        <w:rPr>
          <w:rFonts w:ascii="Arial" w:eastAsia="Calibri" w:hAnsi="Arial" w:cs="Arial"/>
        </w:rPr>
        <w:t>y in</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f</w:t>
      </w:r>
      <w:r w:rsidRPr="003F2C64">
        <w:rPr>
          <w:rFonts w:ascii="Arial" w:eastAsia="Calibri" w:hAnsi="Arial" w:cs="Arial"/>
        </w:rPr>
        <w:t>utu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into</w:t>
      </w:r>
      <w:r w:rsidRPr="003F2C64">
        <w:rPr>
          <w:rFonts w:ascii="Arial" w:eastAsia="Calibri" w:hAnsi="Arial" w:cs="Arial"/>
          <w:spacing w:val="2"/>
        </w:rPr>
        <w:t xml:space="preserve"> </w:t>
      </w:r>
      <w:r w:rsidRPr="003F2C64">
        <w:rPr>
          <w:rFonts w:ascii="Arial" w:eastAsia="Calibri" w:hAnsi="Arial" w:cs="Arial"/>
        </w:rPr>
        <w:t>one</w:t>
      </w:r>
      <w:r w:rsidRPr="003F2C64">
        <w:rPr>
          <w:rFonts w:ascii="Arial" w:eastAsia="Calibri" w:hAnsi="Arial" w:cs="Arial"/>
          <w:spacing w:val="1"/>
        </w:rPr>
        <w:t xml:space="preserve"> </w:t>
      </w:r>
      <w:r w:rsidRPr="003F2C64">
        <w:rPr>
          <w:rFonts w:ascii="Arial" w:eastAsia="Calibri" w:hAnsi="Arial" w:cs="Arial"/>
        </w:rPr>
        <w:t>or mo</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arra</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rPr>
        <w:t xml:space="preserve">or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rPr>
        <w:t xml:space="preserve">the </w:t>
      </w:r>
      <w:r w:rsidRPr="003F2C64">
        <w:rPr>
          <w:rFonts w:ascii="Arial" w:eastAsia="Calibri" w:hAnsi="Arial" w:cs="Arial"/>
          <w:spacing w:val="-1"/>
        </w:rPr>
        <w:t>“</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w:t>
      </w:r>
      <w:r w:rsidRPr="003F2C64">
        <w:rPr>
          <w:rFonts w:ascii="Arial" w:eastAsia="Calibri" w:hAnsi="Arial" w:cs="Arial"/>
        </w:rPr>
        <w:t>) whi</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spacing w:val="-1"/>
        </w:rPr>
        <w:t>re</w:t>
      </w:r>
      <w:r w:rsidRPr="003F2C64">
        <w:rPr>
          <w:rFonts w:ascii="Arial" w:eastAsia="Calibri" w:hAnsi="Arial" w:cs="Arial"/>
        </w:rPr>
        <w:t>qui</w:t>
      </w:r>
      <w:r w:rsidRPr="003F2C64">
        <w:rPr>
          <w:rFonts w:ascii="Arial" w:eastAsia="Calibri" w:hAnsi="Arial" w:cs="Arial"/>
          <w:spacing w:val="-1"/>
        </w:rPr>
        <w:t>r</w:t>
      </w:r>
      <w:r w:rsidRPr="003F2C64">
        <w:rPr>
          <w:rFonts w:ascii="Arial" w:eastAsia="Calibri" w:hAnsi="Arial" w:cs="Arial"/>
        </w:rPr>
        <w:t>e the</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 to p</w:t>
      </w:r>
      <w:r w:rsidRPr="003F2C64">
        <w:rPr>
          <w:rFonts w:ascii="Arial" w:eastAsia="Calibri" w:hAnsi="Arial" w:cs="Arial"/>
          <w:spacing w:val="-1"/>
        </w:rPr>
        <w:t>erf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u</w:t>
      </w:r>
      <w:r w:rsidRPr="003F2C64">
        <w:rPr>
          <w:rFonts w:ascii="Arial" w:eastAsia="Calibri" w:hAnsi="Arial" w:cs="Arial"/>
          <w:spacing w:val="2"/>
        </w:rPr>
        <w:t>n</w:t>
      </w:r>
      <w:r w:rsidRPr="003F2C64">
        <w:rPr>
          <w:rFonts w:ascii="Arial" w:eastAsia="Calibri" w:hAnsi="Arial" w:cs="Arial"/>
          <w:spacing w:val="-1"/>
        </w:rPr>
        <w:t>c</w:t>
      </w:r>
      <w:r w:rsidRPr="003F2C64">
        <w:rPr>
          <w:rFonts w:ascii="Arial" w:eastAsia="Calibri" w:hAnsi="Arial" w:cs="Arial"/>
        </w:rPr>
        <w:t>tions</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spacing w:val="-1"/>
        </w:rPr>
        <w:t>ac</w:t>
      </w:r>
      <w:r w:rsidRPr="003F2C64">
        <w:rPr>
          <w:rFonts w:ascii="Arial" w:eastAsia="Calibri" w:hAnsi="Arial" w:cs="Arial"/>
        </w:rPr>
        <w:t>tiviti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on</w:t>
      </w:r>
      <w:r w:rsidRPr="003F2C64">
        <w:rPr>
          <w:rFonts w:ascii="Arial" w:eastAsia="Calibri" w:hAnsi="Arial" w:cs="Arial"/>
          <w:spacing w:val="2"/>
        </w:rPr>
        <w:t xml:space="preserve"> </w:t>
      </w:r>
      <w:r w:rsidRPr="003F2C64">
        <w:rPr>
          <w:rFonts w:ascii="Arial" w:eastAsia="Calibri" w:hAnsi="Arial" w:cs="Arial"/>
        </w:rPr>
        <w:t>b</w:t>
      </w:r>
      <w:r w:rsidRPr="003F2C64">
        <w:rPr>
          <w:rFonts w:ascii="Arial" w:eastAsia="Calibri" w:hAnsi="Arial" w:cs="Arial"/>
          <w:spacing w:val="-1"/>
        </w:rPr>
        <w:t>e</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lf</w:t>
      </w:r>
      <w:r w:rsidRPr="003F2C64">
        <w:rPr>
          <w:rFonts w:ascii="Arial" w:eastAsia="Calibri" w:hAnsi="Arial" w:cs="Arial"/>
          <w:spacing w:val="2"/>
        </w:rPr>
        <w:t xml:space="preserve"> </w:t>
      </w:r>
      <w:r w:rsidRPr="003F2C64">
        <w:rPr>
          <w:rFonts w:ascii="Arial" w:eastAsia="Calibri" w:hAnsi="Arial" w:cs="Arial"/>
        </w:rPr>
        <w:t>o</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vi</w:t>
      </w:r>
      <w:r w:rsidRPr="003F2C64">
        <w:rPr>
          <w:rFonts w:ascii="Arial" w:eastAsia="Calibri" w:hAnsi="Arial" w:cs="Arial"/>
          <w:spacing w:val="-1"/>
        </w:rPr>
        <w:t>ce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Entity or</w:t>
      </w:r>
      <w:r w:rsidRPr="003F2C64">
        <w:rPr>
          <w:rFonts w:ascii="Arial" w:eastAsia="Calibri" w:hAnsi="Arial" w:cs="Arial"/>
          <w:spacing w:val="2"/>
        </w:rPr>
        <w:t xml:space="preserve"> </w:t>
      </w:r>
      <w:r w:rsidRPr="003F2C64">
        <w:rPr>
          <w:rFonts w:ascii="Arial" w:eastAsia="Calibri" w:hAnsi="Arial" w:cs="Arial"/>
        </w:rPr>
        <w:t>a</w:t>
      </w:r>
      <w:r w:rsidRPr="003F2C64">
        <w:rPr>
          <w:rFonts w:ascii="Arial" w:eastAsia="Calibri" w:hAnsi="Arial" w:cs="Arial"/>
          <w:spacing w:val="1"/>
        </w:rPr>
        <w:t xml:space="preserve"> 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 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 xml:space="preserve">involve the use </w:t>
      </w:r>
      <w:r w:rsidRPr="003F2C64">
        <w:rPr>
          <w:rFonts w:ascii="Arial" w:eastAsia="Calibri" w:hAnsi="Arial" w:cs="Arial"/>
          <w:spacing w:val="2"/>
        </w:rPr>
        <w:t>o</w:t>
      </w:r>
      <w:r w:rsidRPr="003F2C64">
        <w:rPr>
          <w:rFonts w:ascii="Arial" w:eastAsia="Calibri" w:hAnsi="Arial" w:cs="Arial"/>
        </w:rPr>
        <w:t>r 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 xml:space="preserve">e of either (a)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ot</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spacing w:val="2"/>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 xml:space="preserve">tion </w:t>
      </w:r>
      <w:r w:rsidRPr="003F2C64">
        <w:rPr>
          <w:rFonts w:ascii="Arial" w:eastAsia="Calibri" w:hAnsi="Arial" w:cs="Arial"/>
          <w:spacing w:val="-1"/>
        </w:rPr>
        <w:t>(“</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 is subj</w:t>
      </w:r>
      <w:r w:rsidRPr="003F2C64">
        <w:rPr>
          <w:rFonts w:ascii="Arial" w:eastAsia="Calibri" w:hAnsi="Arial" w:cs="Arial"/>
          <w:spacing w:val="-1"/>
        </w:rPr>
        <w:t>ec</w:t>
      </w:r>
      <w:r w:rsidRPr="003F2C64">
        <w:rPr>
          <w:rFonts w:ascii="Arial" w:eastAsia="Calibri" w:hAnsi="Arial" w:cs="Arial"/>
        </w:rPr>
        <w:t xml:space="preserve">t to the </w:t>
      </w:r>
      <w:r w:rsidRPr="003F2C64">
        <w:rPr>
          <w:rFonts w:ascii="Arial" w:eastAsia="Calibri" w:hAnsi="Arial" w:cs="Arial"/>
          <w:spacing w:val="-1"/>
        </w:rPr>
        <w:t>f</w:t>
      </w:r>
      <w:r w:rsidRPr="003F2C64">
        <w:rPr>
          <w:rFonts w:ascii="Arial" w:eastAsia="Calibri" w:hAnsi="Arial" w:cs="Arial"/>
        </w:rPr>
        <w:t>in</w:t>
      </w:r>
      <w:r w:rsidRPr="003F2C64">
        <w:rPr>
          <w:rFonts w:ascii="Arial" w:eastAsia="Calibri" w:hAnsi="Arial" w:cs="Arial"/>
          <w:spacing w:val="-1"/>
        </w:rPr>
        <w:t>a</w:t>
      </w:r>
      <w:r w:rsidRPr="003F2C64">
        <w:rPr>
          <w:rFonts w:ascii="Arial" w:eastAsia="Calibri" w:hAnsi="Arial" w:cs="Arial"/>
        </w:rPr>
        <w:t xml:space="preserve">l </w:t>
      </w:r>
      <w:r w:rsidRPr="003F2C64">
        <w:rPr>
          <w:rFonts w:ascii="Arial" w:eastAsia="Calibri" w:hAnsi="Arial" w:cs="Arial"/>
          <w:spacing w:val="-1"/>
        </w:rPr>
        <w:t>fe</w:t>
      </w:r>
      <w:r w:rsidRPr="003F2C64">
        <w:rPr>
          <w:rFonts w:ascii="Arial" w:eastAsia="Calibri" w:hAnsi="Arial" w:cs="Arial"/>
        </w:rPr>
        <w:t>d</w:t>
      </w:r>
      <w:r w:rsidRPr="003F2C64">
        <w:rPr>
          <w:rFonts w:ascii="Arial" w:eastAsia="Calibri" w:hAnsi="Arial" w:cs="Arial"/>
          <w:spacing w:val="-1"/>
        </w:rPr>
        <w:t>era</w:t>
      </w:r>
      <w:r w:rsidRPr="003F2C64">
        <w:rPr>
          <w:rFonts w:ascii="Arial" w:eastAsia="Calibri" w:hAnsi="Arial" w:cs="Arial"/>
        </w:rPr>
        <w:t xml:space="preserve">l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iv</w:t>
      </w:r>
      <w:r w:rsidRPr="003F2C64">
        <w:rPr>
          <w:rFonts w:ascii="Arial" w:eastAsia="Calibri" w:hAnsi="Arial" w:cs="Arial"/>
          <w:spacing w:val="-1"/>
        </w:rPr>
        <w:t>a</w:t>
      </w:r>
      <w:r w:rsidRPr="003F2C64">
        <w:rPr>
          <w:rFonts w:ascii="Arial" w:eastAsia="Calibri" w:hAnsi="Arial" w:cs="Arial"/>
          <w:spacing w:val="1"/>
        </w:rPr>
        <w:t>c</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1"/>
        </w:rPr>
        <w:t>Se</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3"/>
        </w:rPr>
        <w:t>t</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2"/>
        </w:rPr>
        <w:t>B</w:t>
      </w:r>
      <w:r w:rsidRPr="003F2C64">
        <w:rPr>
          <w:rFonts w:ascii="Arial" w:eastAsia="Calibri" w:hAnsi="Arial" w:cs="Arial"/>
          <w:spacing w:val="-1"/>
        </w:rPr>
        <w:t>r</w:t>
      </w:r>
      <w:r w:rsidRPr="003F2C64">
        <w:rPr>
          <w:rFonts w:ascii="Arial" w:eastAsia="Calibri" w:hAnsi="Arial" w:cs="Arial"/>
          <w:spacing w:val="1"/>
        </w:rPr>
        <w:t>ea</w:t>
      </w:r>
      <w:r w:rsidRPr="003F2C64">
        <w:rPr>
          <w:rFonts w:ascii="Arial" w:eastAsia="Calibri" w:hAnsi="Arial" w:cs="Arial"/>
          <w:spacing w:val="-1"/>
        </w:rPr>
        <w:t>c</w:t>
      </w:r>
      <w:r w:rsidRPr="003F2C64">
        <w:rPr>
          <w:rFonts w:ascii="Arial" w:eastAsia="Calibri" w:hAnsi="Arial" w:cs="Arial"/>
        </w:rPr>
        <w:t>h Noti</w:t>
      </w:r>
      <w:r w:rsidRPr="003F2C64">
        <w:rPr>
          <w:rFonts w:ascii="Arial" w:eastAsia="Calibri" w:hAnsi="Arial" w:cs="Arial"/>
          <w:spacing w:val="-1"/>
        </w:rPr>
        <w:t>f</w:t>
      </w:r>
      <w:r w:rsidRPr="003F2C64">
        <w:rPr>
          <w:rFonts w:ascii="Arial" w:eastAsia="Calibri" w:hAnsi="Arial" w:cs="Arial"/>
        </w:rPr>
        <w:t>i</w:t>
      </w:r>
      <w:r w:rsidRPr="003F2C64">
        <w:rPr>
          <w:rFonts w:ascii="Arial" w:eastAsia="Calibri" w:hAnsi="Arial" w:cs="Arial"/>
          <w:spacing w:val="-1"/>
        </w:rPr>
        <w:t>ca</w:t>
      </w:r>
      <w:r w:rsidRPr="003F2C64">
        <w:rPr>
          <w:rFonts w:ascii="Arial" w:eastAsia="Calibri" w:hAnsi="Arial" w:cs="Arial"/>
        </w:rPr>
        <w:t xml:space="preserve">tion </w:t>
      </w:r>
      <w:r w:rsidRPr="003F2C64">
        <w:rPr>
          <w:rFonts w:ascii="Arial" w:eastAsia="Calibri" w:hAnsi="Arial" w:cs="Arial"/>
          <w:spacing w:val="-1"/>
        </w:rPr>
        <w:t>a</w:t>
      </w:r>
      <w:r w:rsidRPr="003F2C64">
        <w:rPr>
          <w:rFonts w:ascii="Arial" w:eastAsia="Calibri" w:hAnsi="Arial" w:cs="Arial"/>
        </w:rPr>
        <w:t>nd En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rce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4"/>
        </w:rPr>
        <w:t xml:space="preserve"> </w:t>
      </w:r>
      <w:r w:rsidRPr="003F2C64">
        <w:rPr>
          <w:rFonts w:ascii="Arial" w:eastAsia="Calibri" w:hAnsi="Arial" w:cs="Arial"/>
          <w:spacing w:val="-1"/>
        </w:rPr>
        <w:t>(c</w:t>
      </w:r>
      <w:r w:rsidRPr="003F2C64">
        <w:rPr>
          <w:rFonts w:ascii="Arial" w:eastAsia="Calibri" w:hAnsi="Arial" w:cs="Arial"/>
        </w:rPr>
        <w:t>ol</w:t>
      </w:r>
      <w:r w:rsidRPr="003F2C64">
        <w:rPr>
          <w:rFonts w:ascii="Arial" w:eastAsia="Calibri" w:hAnsi="Arial" w:cs="Arial"/>
          <w:spacing w:val="3"/>
        </w:rPr>
        <w:t>l</w:t>
      </w:r>
      <w:r w:rsidRPr="003F2C64">
        <w:rPr>
          <w:rFonts w:ascii="Arial" w:eastAsia="Calibri" w:hAnsi="Arial" w:cs="Arial"/>
          <w:spacing w:val="-1"/>
        </w:rPr>
        <w:t>ec</w:t>
      </w:r>
      <w:r w:rsidRPr="003F2C64">
        <w:rPr>
          <w:rFonts w:ascii="Arial" w:eastAsia="Calibri" w:hAnsi="Arial" w:cs="Arial"/>
        </w:rPr>
        <w:t>tiv</w:t>
      </w:r>
      <w:r w:rsidRPr="003F2C64">
        <w:rPr>
          <w:rFonts w:ascii="Arial" w:eastAsia="Calibri" w:hAnsi="Arial" w:cs="Arial"/>
          <w:spacing w:val="-1"/>
        </w:rPr>
        <w:t>e</w:t>
      </w:r>
      <w:r w:rsidRPr="003F2C64">
        <w:rPr>
          <w:rFonts w:ascii="Arial" w:eastAsia="Calibri" w:hAnsi="Arial" w:cs="Arial"/>
          <w:spacing w:val="5"/>
        </w:rPr>
        <w:t>l</w:t>
      </w:r>
      <w:r w:rsidRPr="003F2C64">
        <w:rPr>
          <w:rFonts w:ascii="Arial" w:eastAsia="Calibri" w:hAnsi="Arial" w:cs="Arial"/>
        </w:rPr>
        <w:t>y</w:t>
      </w:r>
      <w:r w:rsidRPr="003F2C64">
        <w:rPr>
          <w:rFonts w:ascii="Arial" w:eastAsia="Calibri" w:hAnsi="Arial" w:cs="Arial"/>
          <w:spacing w:val="29"/>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spacing w:val="-1"/>
        </w:rPr>
        <w:t>“</w:t>
      </w:r>
      <w:r w:rsidRPr="003F2C64">
        <w:rPr>
          <w:rFonts w:ascii="Arial" w:eastAsia="Calibri" w:hAnsi="Arial" w:cs="Arial"/>
          <w:spacing w:val="4"/>
        </w:rPr>
        <w:t>H</w:t>
      </w:r>
      <w:r w:rsidRPr="003F2C64">
        <w:rPr>
          <w:rFonts w:ascii="Arial" w:eastAsia="Calibri" w:hAnsi="Arial" w:cs="Arial"/>
          <w:spacing w:val="-6"/>
        </w:rPr>
        <w:t>I</w:t>
      </w:r>
      <w:r w:rsidRPr="003F2C64">
        <w:rPr>
          <w:rFonts w:ascii="Arial" w:eastAsia="Calibri" w:hAnsi="Arial" w:cs="Arial"/>
          <w:spacing w:val="1"/>
        </w:rPr>
        <w:t>P</w:t>
      </w:r>
      <w:r w:rsidRPr="003F2C64">
        <w:rPr>
          <w:rFonts w:ascii="Arial" w:eastAsia="Calibri" w:hAnsi="Arial" w:cs="Arial"/>
          <w:spacing w:val="2"/>
        </w:rPr>
        <w:t>A</w:t>
      </w:r>
      <w:r w:rsidRPr="003F2C64">
        <w:rPr>
          <w:rFonts w:ascii="Arial" w:eastAsia="Calibri" w:hAnsi="Arial" w:cs="Arial"/>
        </w:rPr>
        <w:t>A</w:t>
      </w:r>
      <w:r w:rsidRPr="003F2C64">
        <w:rPr>
          <w:rFonts w:ascii="Arial" w:eastAsia="Calibri" w:hAnsi="Arial" w:cs="Arial"/>
          <w:spacing w:val="33"/>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33"/>
        </w:rPr>
        <w:t xml:space="preserve"> </w:t>
      </w:r>
      <w:r w:rsidRPr="003F2C64">
        <w:rPr>
          <w:rFonts w:ascii="Arial" w:eastAsia="Calibri" w:hAnsi="Arial" w:cs="Arial"/>
        </w:rPr>
        <w:t>issu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34"/>
        </w:rPr>
        <w:t xml:space="preserve"> </w:t>
      </w:r>
      <w:r w:rsidRPr="003F2C64">
        <w:rPr>
          <w:rFonts w:ascii="Arial" w:eastAsia="Calibri" w:hAnsi="Arial" w:cs="Arial"/>
        </w:rPr>
        <w:t>pu</w:t>
      </w:r>
      <w:r w:rsidRPr="003F2C64">
        <w:rPr>
          <w:rFonts w:ascii="Arial" w:eastAsia="Calibri" w:hAnsi="Arial" w:cs="Arial"/>
          <w:spacing w:val="-1"/>
        </w:rPr>
        <w:t>r</w:t>
      </w:r>
      <w:r w:rsidRPr="003F2C64">
        <w:rPr>
          <w:rFonts w:ascii="Arial" w:eastAsia="Calibri" w:hAnsi="Arial" w:cs="Arial"/>
        </w:rPr>
        <w:t>su</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rPr>
        <w:t>to</w:t>
      </w:r>
      <w:r w:rsidRPr="003F2C64">
        <w:rPr>
          <w:rFonts w:ascii="Arial" w:eastAsia="Calibri" w:hAnsi="Arial" w:cs="Arial"/>
          <w:spacing w:val="36"/>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6"/>
        </w:rPr>
        <w:t xml:space="preserve"> </w:t>
      </w:r>
      <w:r w:rsidRPr="003F2C64">
        <w:rPr>
          <w:rFonts w:ascii="Arial" w:eastAsia="Calibri" w:hAnsi="Arial" w:cs="Arial"/>
          <w:spacing w:val="-3"/>
        </w:rPr>
        <w:t>I</w:t>
      </w:r>
      <w:r w:rsidRPr="003F2C64">
        <w:rPr>
          <w:rFonts w:ascii="Arial" w:eastAsia="Calibri" w:hAnsi="Arial" w:cs="Arial"/>
        </w:rPr>
        <w:t>nsu</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 xml:space="preserve">ce </w:t>
      </w:r>
      <w:r w:rsidRPr="003F2C64">
        <w:rPr>
          <w:rFonts w:ascii="Arial" w:eastAsia="Calibri" w:hAnsi="Arial" w:cs="Arial"/>
          <w:spacing w:val="1"/>
        </w:rPr>
        <w:t>P</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2"/>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rPr>
        <w:t>ount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9"/>
        </w:rPr>
        <w:t xml:space="preserve"> </w:t>
      </w:r>
      <w:r w:rsidRPr="003F2C64">
        <w:rPr>
          <w:rFonts w:ascii="Arial" w:eastAsia="Calibri" w:hAnsi="Arial" w:cs="Arial"/>
        </w:rPr>
        <w:t>1996</w:t>
      </w:r>
      <w:r w:rsidRPr="003F2C64">
        <w:rPr>
          <w:rFonts w:ascii="Arial" w:eastAsia="Calibri" w:hAnsi="Arial" w:cs="Arial"/>
          <w:spacing w:val="12"/>
        </w:rPr>
        <w:t xml:space="preserve"> </w:t>
      </w:r>
      <w:r w:rsidRPr="003F2C64">
        <w:rPr>
          <w:rFonts w:ascii="Arial" w:eastAsia="Calibri" w:hAnsi="Arial" w:cs="Arial"/>
          <w:spacing w:val="-1"/>
        </w:rPr>
        <w:t>(</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luding</w:t>
      </w:r>
      <w:r w:rsidRPr="003F2C64">
        <w:rPr>
          <w:rFonts w:ascii="Arial" w:eastAsia="Calibri" w:hAnsi="Arial" w:cs="Arial"/>
          <w:spacing w:val="10"/>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0"/>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9"/>
        </w:rPr>
        <w:t xml:space="preserve"> </w:t>
      </w:r>
      <w:r w:rsidRPr="003F2C64">
        <w:rPr>
          <w:rFonts w:ascii="Arial" w:eastAsia="Calibri" w:hAnsi="Arial" w:cs="Arial"/>
          <w:spacing w:val="2"/>
        </w:rPr>
        <w:t>r</w:t>
      </w:r>
      <w:r w:rsidRPr="003F2C64">
        <w:rPr>
          <w:rFonts w:ascii="Arial" w:eastAsia="Calibri" w:hAnsi="Arial" w:cs="Arial"/>
          <w:spacing w:val="-1"/>
        </w:rPr>
        <w:t>ef</w:t>
      </w:r>
      <w:r w:rsidRPr="003F2C64">
        <w:rPr>
          <w:rFonts w:ascii="Arial" w:eastAsia="Calibri" w:hAnsi="Arial" w:cs="Arial"/>
          <w:spacing w:val="1"/>
        </w:rPr>
        <w:t>e</w:t>
      </w:r>
      <w:r w:rsidRPr="003F2C64">
        <w:rPr>
          <w:rFonts w:ascii="Arial" w:eastAsia="Calibri" w:hAnsi="Arial" w:cs="Arial"/>
          <w:spacing w:val="-1"/>
        </w:rPr>
        <w:t>rre</w:t>
      </w:r>
      <w:r w:rsidRPr="003F2C64">
        <w:rPr>
          <w:rFonts w:ascii="Arial" w:eastAsia="Calibri" w:hAnsi="Arial" w:cs="Arial"/>
        </w:rPr>
        <w:t>d to</w:t>
      </w:r>
      <w:r w:rsidRPr="003F2C64">
        <w:rPr>
          <w:rFonts w:ascii="Arial" w:eastAsia="Calibri" w:hAnsi="Arial" w:cs="Arial"/>
          <w:spacing w:val="1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9"/>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9"/>
        </w:rPr>
        <w:t xml:space="preserve"> </w:t>
      </w:r>
      <w:r w:rsidRPr="003F2C64">
        <w:rPr>
          <w:rFonts w:ascii="Arial" w:eastAsia="Calibri" w:hAnsi="Arial" w:cs="Arial"/>
        </w:rPr>
        <w:t>the</w:t>
      </w:r>
      <w:r w:rsidRPr="003F2C64">
        <w:rPr>
          <w:rFonts w:ascii="Arial" w:eastAsia="Calibri" w:hAnsi="Arial" w:cs="Arial"/>
          <w:spacing w:val="2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22"/>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spacing w:val="3"/>
        </w:rPr>
        <w:t>m</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9"/>
        </w:rPr>
        <w:t xml:space="preserve"> </w:t>
      </w:r>
      <w:r w:rsidRPr="003F2C64">
        <w:rPr>
          <w:rFonts w:ascii="Arial" w:eastAsia="Calibri" w:hAnsi="Arial" w:cs="Arial"/>
        </w:rPr>
        <w:t>T</w:t>
      </w:r>
      <w:r w:rsidRPr="003F2C64">
        <w:rPr>
          <w:rFonts w:ascii="Arial" w:eastAsia="Calibri" w:hAnsi="Arial" w:cs="Arial"/>
          <w:spacing w:val="-1"/>
        </w:rPr>
        <w:t>ec</w:t>
      </w:r>
      <w:r w:rsidRPr="003F2C64">
        <w:rPr>
          <w:rFonts w:ascii="Arial" w:eastAsia="Calibri" w:hAnsi="Arial" w:cs="Arial"/>
          <w:spacing w:val="2"/>
        </w:rPr>
        <w:t>h</w:t>
      </w:r>
      <w:r w:rsidRPr="003F2C64">
        <w:rPr>
          <w:rFonts w:ascii="Arial" w:eastAsia="Calibri" w:hAnsi="Arial" w:cs="Arial"/>
        </w:rPr>
        <w:t>nolo</w:t>
      </w:r>
      <w:r w:rsidRPr="003F2C64">
        <w:rPr>
          <w:rFonts w:ascii="Arial" w:eastAsia="Calibri" w:hAnsi="Arial" w:cs="Arial"/>
          <w:spacing w:val="2"/>
        </w:rPr>
        <w:t>g</w:t>
      </w:r>
      <w:r w:rsidRPr="003F2C64">
        <w:rPr>
          <w:rFonts w:ascii="Arial" w:eastAsia="Calibri" w:hAnsi="Arial" w:cs="Arial"/>
        </w:rPr>
        <w:t>y</w:t>
      </w:r>
      <w:r w:rsidRPr="003F2C64">
        <w:rPr>
          <w:rFonts w:ascii="Arial" w:eastAsia="Calibri" w:hAnsi="Arial" w:cs="Arial"/>
          <w:spacing w:val="14"/>
        </w:rPr>
        <w:t xml:space="preserve"> </w:t>
      </w:r>
      <w:r w:rsidRPr="003F2C64">
        <w:rPr>
          <w:rFonts w:ascii="Arial" w:eastAsia="Calibri" w:hAnsi="Arial" w:cs="Arial"/>
          <w:spacing w:val="-1"/>
        </w:rPr>
        <w:t>f</w:t>
      </w:r>
      <w:r w:rsidRPr="003F2C64">
        <w:rPr>
          <w:rFonts w:ascii="Arial" w:eastAsia="Calibri" w:hAnsi="Arial" w:cs="Arial"/>
        </w:rPr>
        <w:t>or</w:t>
      </w:r>
      <w:r w:rsidRPr="003F2C64">
        <w:rPr>
          <w:rFonts w:ascii="Arial" w:eastAsia="Calibri" w:hAnsi="Arial" w:cs="Arial"/>
          <w:spacing w:val="21"/>
        </w:rPr>
        <w:t xml:space="preserve"> </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onomic</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spacing w:val="2"/>
        </w:rPr>
        <w:t>n</w:t>
      </w:r>
      <w:r w:rsidRPr="003F2C64">
        <w:rPr>
          <w:rFonts w:ascii="Arial" w:eastAsia="Calibri" w:hAnsi="Arial" w:cs="Arial"/>
        </w:rPr>
        <w:t>d</w:t>
      </w:r>
      <w:r w:rsidRPr="003F2C64">
        <w:rPr>
          <w:rFonts w:ascii="Arial" w:eastAsia="Calibri" w:hAnsi="Arial" w:cs="Arial"/>
          <w:spacing w:val="19"/>
        </w:rPr>
        <w:t xml:space="preserve"> </w:t>
      </w:r>
      <w:r w:rsidRPr="003F2C64">
        <w:rPr>
          <w:rFonts w:ascii="Arial" w:eastAsia="Calibri" w:hAnsi="Arial" w:cs="Arial"/>
          <w:spacing w:val="1"/>
        </w:rPr>
        <w:t>C</w:t>
      </w:r>
      <w:r w:rsidRPr="003F2C64">
        <w:rPr>
          <w:rFonts w:ascii="Arial" w:eastAsia="Calibri" w:hAnsi="Arial" w:cs="Arial"/>
        </w:rPr>
        <w:t>lini</w:t>
      </w:r>
      <w:r w:rsidRPr="003F2C64">
        <w:rPr>
          <w:rFonts w:ascii="Arial" w:eastAsia="Calibri" w:hAnsi="Arial" w:cs="Arial"/>
          <w:spacing w:val="-1"/>
        </w:rPr>
        <w:t>ca</w:t>
      </w:r>
      <w:r w:rsidRPr="003F2C64">
        <w:rPr>
          <w:rFonts w:ascii="Arial" w:eastAsia="Calibri" w:hAnsi="Arial" w:cs="Arial"/>
        </w:rPr>
        <w:t>l</w:t>
      </w:r>
      <w:r w:rsidRPr="003F2C64">
        <w:rPr>
          <w:rFonts w:ascii="Arial" w:eastAsia="Calibri" w:hAnsi="Arial" w:cs="Arial"/>
          <w:spacing w:val="20"/>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19"/>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2009</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2"/>
        </w:rPr>
        <w:t>T</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or (b) health information relating to substance abuse and treatment (“Part 2 PHI”) protected under the </w:t>
      </w:r>
      <w:r w:rsidRPr="003F2C64">
        <w:rPr>
          <w:rFonts w:ascii="Arial" w:eastAsia="Calibri" w:hAnsi="Arial" w:cs="Arial"/>
        </w:rPr>
        <w:t>Federal Confidentiality of Alcohol and Drug Abuse Patient Records law and regulations, 42 USC  § 290dd-2 and 42 CFR Part 2 (collectively, “Part 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4"/>
        </w:rPr>
        <w:t xml:space="preserve"> </w:t>
      </w:r>
      <w:r w:rsidRPr="003F2C64">
        <w:rPr>
          <w:rFonts w:ascii="Arial" w:eastAsia="Calibri" w:hAnsi="Arial" w:cs="Arial"/>
          <w:spacing w:val="-1"/>
        </w:rPr>
        <w:t>eac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2"/>
        </w:rPr>
        <w:t xml:space="preserve"> </w:t>
      </w:r>
      <w:r w:rsidRPr="003F2C64">
        <w:rPr>
          <w:rFonts w:ascii="Arial" w:eastAsia="Calibri" w:hAnsi="Arial" w:cs="Arial"/>
        </w:rPr>
        <w:t>time to</w:t>
      </w:r>
      <w:r w:rsidRPr="003F2C64">
        <w:rPr>
          <w:rFonts w:ascii="Arial" w:eastAsia="Calibri" w:hAnsi="Arial" w:cs="Arial"/>
          <w:spacing w:val="1"/>
        </w:rPr>
        <w:t xml:space="preserve"> </w:t>
      </w:r>
      <w:r w:rsidRPr="003F2C64">
        <w:rPr>
          <w:rFonts w:ascii="Arial" w:eastAsia="Calibri" w:hAnsi="Arial" w:cs="Arial"/>
        </w:rPr>
        <w:t>tim</w:t>
      </w:r>
      <w:r w:rsidRPr="003F2C64">
        <w:rPr>
          <w:rFonts w:ascii="Arial" w:eastAsia="Calibri" w:hAnsi="Arial" w:cs="Arial"/>
          <w:spacing w:val="-1"/>
        </w:rPr>
        <w:t>e.</w:t>
      </w:r>
    </w:p>
    <w:p w14:paraId="627DB369" w14:textId="77777777" w:rsidR="003F2C64" w:rsidRPr="003F2C64" w:rsidRDefault="003F2C64" w:rsidP="00D52710">
      <w:pPr>
        <w:spacing w:after="120"/>
        <w:ind w:right="680"/>
        <w:contextualSpacing/>
        <w:jc w:val="both"/>
        <w:rPr>
          <w:rFonts w:ascii="Arial" w:eastAsia="Calibri" w:hAnsi="Arial" w:cs="Arial"/>
        </w:rPr>
      </w:pPr>
    </w:p>
    <w:p w14:paraId="0B58AC46" w14:textId="77777777" w:rsidR="003F2C64" w:rsidRPr="003F2C64" w:rsidRDefault="003F2C64" w:rsidP="00D52710">
      <w:pPr>
        <w:spacing w:after="120"/>
        <w:ind w:right="680"/>
        <w:contextualSpacing/>
        <w:jc w:val="both"/>
        <w:rPr>
          <w:rFonts w:ascii="Arial" w:eastAsia="Calibri" w:hAnsi="Arial" w:cs="Arial"/>
          <w:spacing w:val="-3"/>
        </w:rPr>
      </w:pPr>
      <w:r w:rsidRPr="003F2C64">
        <w:rPr>
          <w:rFonts w:ascii="Arial" w:eastAsia="Calibri" w:hAnsi="Arial" w:cs="Arial"/>
        </w:rPr>
        <w:t>The pu</w:t>
      </w:r>
      <w:r w:rsidRPr="003F2C64">
        <w:rPr>
          <w:rFonts w:ascii="Arial" w:eastAsia="Calibri" w:hAnsi="Arial" w:cs="Arial"/>
          <w:spacing w:val="-1"/>
        </w:rPr>
        <w:t>r</w:t>
      </w:r>
      <w:r w:rsidRPr="003F2C64">
        <w:rPr>
          <w:rFonts w:ascii="Arial" w:eastAsia="Calibri" w:hAnsi="Arial" w:cs="Arial"/>
        </w:rPr>
        <w:t>pose of</w:t>
      </w:r>
      <w:r w:rsidRPr="003F2C64">
        <w:rPr>
          <w:rFonts w:ascii="Arial" w:eastAsia="Calibri" w:hAnsi="Arial" w:cs="Arial"/>
          <w:spacing w:val="1"/>
        </w:rPr>
        <w:t xml:space="preserve"> </w:t>
      </w: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rPr>
        <w:t xml:space="preserve">t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th the</w:t>
      </w:r>
      <w:r w:rsidRPr="003F2C64">
        <w:rPr>
          <w:rFonts w:ascii="Arial" w:eastAsia="Calibri" w:hAnsi="Arial" w:cs="Arial"/>
          <w:spacing w:val="-1"/>
        </w:rPr>
        <w:t xml:space="preserve"> </w:t>
      </w:r>
      <w:r w:rsidRPr="003F2C64">
        <w:rPr>
          <w:rFonts w:ascii="Arial" w:eastAsia="Calibri" w:hAnsi="Arial" w:cs="Arial"/>
        </w:rPr>
        <w:t>oblig</w:t>
      </w:r>
      <w:r w:rsidRPr="003F2C64">
        <w:rPr>
          <w:rFonts w:ascii="Arial" w:eastAsia="Calibri" w:hAnsi="Arial" w:cs="Arial"/>
          <w:spacing w:val="-1"/>
        </w:rPr>
        <w:t>a</w:t>
      </w:r>
      <w:r w:rsidRPr="003F2C64">
        <w:rPr>
          <w:rFonts w:ascii="Arial" w:eastAsia="Calibri" w:hAnsi="Arial" w:cs="Arial"/>
        </w:rPr>
        <w:t>tions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 xml:space="preserve">s with </w:t>
      </w:r>
      <w:r w:rsidRPr="003F2C64">
        <w:rPr>
          <w:rFonts w:ascii="Arial" w:eastAsia="Calibri" w:hAnsi="Arial" w:cs="Arial"/>
          <w:spacing w:val="-1"/>
        </w:rPr>
        <w:t>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 to su</w:t>
      </w:r>
      <w:r w:rsidRPr="003F2C64">
        <w:rPr>
          <w:rFonts w:ascii="Arial" w:eastAsia="Calibri" w:hAnsi="Arial" w:cs="Arial"/>
          <w:spacing w:val="-1"/>
        </w:rPr>
        <w:t>c</w:t>
      </w:r>
      <w:r w:rsidRPr="003F2C64">
        <w:rPr>
          <w:rFonts w:ascii="Arial" w:eastAsia="Calibri" w:hAnsi="Arial" w:cs="Arial"/>
        </w:rPr>
        <w:t xml:space="preserve">h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 and Part 2 PHI.</w:t>
      </w:r>
    </w:p>
    <w:p w14:paraId="63D5A6D6" w14:textId="77777777" w:rsidR="003F2C64" w:rsidRPr="003F2C64" w:rsidRDefault="003F2C64" w:rsidP="00D52710">
      <w:pPr>
        <w:spacing w:after="120"/>
        <w:ind w:right="680"/>
        <w:contextualSpacing/>
        <w:jc w:val="both"/>
        <w:rPr>
          <w:rFonts w:ascii="Arial" w:eastAsia="Calibri" w:hAnsi="Arial" w:cs="Arial"/>
          <w:spacing w:val="-3"/>
        </w:rPr>
      </w:pPr>
    </w:p>
    <w:p w14:paraId="166E3C6E"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xml:space="preserve">, Business Associate provides professional services for Covered Entity pursuant to a contract dated </w:t>
      </w:r>
      <w:sdt>
        <w:sdtPr>
          <w:rPr>
            <w:rFonts w:ascii="Arial" w:eastAsia="Calibri" w:hAnsi="Arial" w:cs="Arial"/>
            <w:b/>
            <w:bCs/>
            <w:highlight w:val="cyan"/>
          </w:rPr>
          <w:id w:val="1681470770"/>
          <w:placeholder>
            <w:docPart w:val="9FADBA315360F6439210579C6D9EF228"/>
          </w:placeholder>
          <w:showingPlcHdr/>
          <w:date>
            <w:dateFormat w:val="MMMM d, yyyy"/>
            <w:lid w:val="en-US"/>
            <w:storeMappedDataAs w:val="dateTime"/>
            <w:calendar w:val="gregorian"/>
          </w:date>
        </w:sdtPr>
        <w:sdtEndPr>
          <w:rPr>
            <w:b w:val="0"/>
            <w:bCs w:val="0"/>
          </w:rPr>
        </w:sdtEndPr>
        <w:sdtContent>
          <w:r w:rsidRPr="00814A7C">
            <w:rPr>
              <w:rFonts w:ascii="Arial" w:eastAsia="Calibri" w:hAnsi="Arial" w:cs="Arial"/>
              <w:b/>
              <w:caps/>
              <w:highlight w:val="cyan"/>
              <w:shd w:val="clear" w:color="auto" w:fill="FFFF00"/>
            </w:rPr>
            <w:t>ENTER DATE</w:t>
          </w:r>
        </w:sdtContent>
      </w:sdt>
      <w:r w:rsidRPr="003F2C64">
        <w:rPr>
          <w:rFonts w:ascii="Arial" w:eastAsia="Calibri" w:hAnsi="Arial" w:cs="Arial"/>
        </w:rPr>
        <w:t xml:space="preserve"> and such other engagements as shall be entered into between the parties in the future in which Covered Entity discloses certain PHI or Part 2 PHI to Business Associate (collectively, the “Master Agreement”);</w:t>
      </w:r>
    </w:p>
    <w:p w14:paraId="1E1115E4" w14:textId="77777777" w:rsidR="003F2C64" w:rsidRPr="003F2C64" w:rsidRDefault="003F2C64" w:rsidP="00D52710">
      <w:pPr>
        <w:spacing w:after="120"/>
        <w:ind w:right="680"/>
        <w:contextualSpacing/>
        <w:jc w:val="both"/>
        <w:rPr>
          <w:rFonts w:ascii="Arial" w:eastAsia="Calibri" w:hAnsi="Arial" w:cs="Arial"/>
        </w:rPr>
      </w:pPr>
    </w:p>
    <w:p w14:paraId="10817BB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in the course of providing services to Covered Entity, may have access to PHI and may be deemed a business associate for certain purposes under HIPAA;</w:t>
      </w:r>
    </w:p>
    <w:p w14:paraId="5273AB37" w14:textId="77777777" w:rsidR="003F2C64" w:rsidRPr="003F2C64" w:rsidRDefault="003F2C64" w:rsidP="00D52710">
      <w:pPr>
        <w:spacing w:after="120"/>
        <w:ind w:right="680"/>
        <w:contextualSpacing/>
        <w:jc w:val="both"/>
        <w:rPr>
          <w:rFonts w:ascii="Arial" w:eastAsia="Calibri" w:hAnsi="Arial" w:cs="Arial"/>
        </w:rPr>
      </w:pPr>
    </w:p>
    <w:p w14:paraId="3A7C3C5D"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is also a Qualified Service Organization (“QSO”) under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6"/>
        </w:rPr>
        <w:t xml:space="preserve"> </w:t>
      </w:r>
      <w:r w:rsidRPr="003F2C64">
        <w:rPr>
          <w:rFonts w:ascii="Arial" w:eastAsia="Calibri" w:hAnsi="Arial" w:cs="Arial"/>
        </w:rPr>
        <w:t>and</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5"/>
        </w:rPr>
        <w:t xml:space="preserve"> </w:t>
      </w:r>
      <w:r w:rsidRPr="003F2C64">
        <w:rPr>
          <w:rFonts w:ascii="Arial" w:eastAsia="Calibri" w:hAnsi="Arial" w:cs="Arial"/>
        </w:rPr>
        <w:t>agree</w:t>
      </w:r>
      <w:r w:rsidRPr="003F2C64">
        <w:rPr>
          <w:rFonts w:ascii="Arial" w:eastAsia="Calibri" w:hAnsi="Arial" w:cs="Arial"/>
          <w:spacing w:val="-5"/>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certain</w:t>
      </w:r>
      <w:r w:rsidRPr="003F2C64">
        <w:rPr>
          <w:rFonts w:ascii="Arial" w:eastAsia="Calibri" w:hAnsi="Arial" w:cs="Arial"/>
          <w:spacing w:val="-4"/>
        </w:rPr>
        <w:t xml:space="preserve"> </w:t>
      </w:r>
      <w:r w:rsidRPr="003F2C64">
        <w:rPr>
          <w:rFonts w:ascii="Arial" w:eastAsia="Calibri" w:hAnsi="Arial" w:cs="Arial"/>
        </w:rPr>
        <w:t>mandatory</w:t>
      </w:r>
      <w:r w:rsidRPr="003F2C64">
        <w:rPr>
          <w:rFonts w:ascii="Arial" w:eastAsia="Calibri" w:hAnsi="Arial" w:cs="Arial"/>
          <w:spacing w:val="-9"/>
        </w:rPr>
        <w:t xml:space="preserve"> </w:t>
      </w:r>
      <w:r w:rsidRPr="003F2C64">
        <w:rPr>
          <w:rFonts w:ascii="Arial" w:eastAsia="Calibri" w:hAnsi="Arial" w:cs="Arial"/>
        </w:rPr>
        <w:t>provisions</w:t>
      </w:r>
      <w:r w:rsidRPr="003F2C64">
        <w:rPr>
          <w:rFonts w:ascii="Arial" w:eastAsia="Calibri" w:hAnsi="Arial" w:cs="Arial"/>
          <w:spacing w:val="-6"/>
        </w:rPr>
        <w:t xml:space="preserve"> </w:t>
      </w:r>
      <w:r w:rsidRPr="003F2C64">
        <w:rPr>
          <w:rFonts w:ascii="Arial" w:eastAsia="Calibri" w:hAnsi="Arial" w:cs="Arial"/>
        </w:rPr>
        <w:t>regarding</w:t>
      </w:r>
      <w:r w:rsidRPr="003F2C64">
        <w:rPr>
          <w:rFonts w:ascii="Arial" w:eastAsia="Calibri" w:hAnsi="Arial" w:cs="Arial"/>
          <w:spacing w:val="-7"/>
        </w:rPr>
        <w:t xml:space="preserve"> </w:t>
      </w:r>
      <w:r w:rsidRPr="003F2C64">
        <w:rPr>
          <w:rFonts w:ascii="Arial" w:eastAsia="Calibri" w:hAnsi="Arial" w:cs="Arial"/>
        </w:rPr>
        <w:t>the</w:t>
      </w:r>
      <w:r w:rsidRPr="003F2C64">
        <w:rPr>
          <w:rFonts w:ascii="Arial" w:eastAsia="Calibri" w:hAnsi="Arial" w:cs="Arial"/>
          <w:spacing w:val="-5"/>
        </w:rPr>
        <w:t xml:space="preserve"> </w:t>
      </w:r>
      <w:r w:rsidRPr="003F2C64">
        <w:rPr>
          <w:rFonts w:ascii="Arial" w:eastAsia="Calibri" w:hAnsi="Arial" w:cs="Arial"/>
        </w:rPr>
        <w:t>use</w:t>
      </w:r>
      <w:r w:rsidRPr="003F2C64">
        <w:rPr>
          <w:rFonts w:ascii="Arial" w:eastAsia="Calibri" w:hAnsi="Arial" w:cs="Arial"/>
          <w:spacing w:val="-5"/>
        </w:rPr>
        <w:t xml:space="preserve"> </w:t>
      </w:r>
      <w:r w:rsidRPr="003F2C64">
        <w:rPr>
          <w:rFonts w:ascii="Arial" w:eastAsia="Calibri" w:hAnsi="Arial" w:cs="Arial"/>
        </w:rPr>
        <w:t>and</w:t>
      </w:r>
      <w:r w:rsidRPr="003F2C64">
        <w:rPr>
          <w:rFonts w:ascii="Arial" w:eastAsia="Calibri" w:hAnsi="Arial" w:cs="Arial"/>
          <w:spacing w:val="-6"/>
        </w:rPr>
        <w:t xml:space="preserve"> </w:t>
      </w:r>
      <w:r w:rsidRPr="003F2C64">
        <w:rPr>
          <w:rFonts w:ascii="Arial" w:eastAsia="Calibri" w:hAnsi="Arial" w:cs="Arial"/>
        </w:rPr>
        <w:t>disclosure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4"/>
        </w:rPr>
        <w:t xml:space="preserve"> </w:t>
      </w:r>
      <w:r w:rsidRPr="003F2C64">
        <w:rPr>
          <w:rFonts w:ascii="Arial" w:eastAsia="Calibri" w:hAnsi="Arial" w:cs="Arial"/>
        </w:rPr>
        <w:t>PHI;</w:t>
      </w:r>
    </w:p>
    <w:p w14:paraId="4B249E64" w14:textId="77777777" w:rsidR="003F2C64" w:rsidRPr="003F2C64" w:rsidRDefault="003F2C64" w:rsidP="00D52710">
      <w:pPr>
        <w:spacing w:after="120"/>
        <w:ind w:right="680"/>
        <w:contextualSpacing/>
        <w:jc w:val="both"/>
        <w:rPr>
          <w:rFonts w:ascii="Arial" w:eastAsia="Calibri" w:hAnsi="Arial" w:cs="Arial"/>
        </w:rPr>
      </w:pPr>
    </w:p>
    <w:p w14:paraId="56DD3DAA"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the Parties contemplate that Business Associate may obtain PHI, with Covered</w:t>
      </w:r>
      <w:r w:rsidRPr="003F2C64">
        <w:rPr>
          <w:rFonts w:ascii="Arial" w:eastAsia="Calibri" w:hAnsi="Arial" w:cs="Arial"/>
          <w:spacing w:val="-7"/>
        </w:rPr>
        <w:t xml:space="preserve"> </w:t>
      </w:r>
      <w:r w:rsidRPr="003F2C64">
        <w:rPr>
          <w:rFonts w:ascii="Arial" w:eastAsia="Calibri" w:hAnsi="Arial" w:cs="Arial"/>
        </w:rPr>
        <w:t>Entity’s</w:t>
      </w:r>
      <w:r w:rsidRPr="003F2C64">
        <w:rPr>
          <w:rFonts w:ascii="Arial" w:eastAsia="Calibri" w:hAnsi="Arial" w:cs="Arial"/>
          <w:spacing w:val="-7"/>
        </w:rPr>
        <w:t xml:space="preserve"> </w:t>
      </w:r>
      <w:r w:rsidRPr="003F2C64">
        <w:rPr>
          <w:rFonts w:ascii="Arial" w:eastAsia="Calibri" w:hAnsi="Arial" w:cs="Arial"/>
        </w:rPr>
        <w:t>knowledge</w:t>
      </w:r>
      <w:r w:rsidRPr="003F2C64">
        <w:rPr>
          <w:rFonts w:ascii="Arial" w:eastAsia="Calibri" w:hAnsi="Arial" w:cs="Arial"/>
          <w:spacing w:val="-8"/>
        </w:rPr>
        <w:t xml:space="preserve"> </w:t>
      </w:r>
      <w:r w:rsidRPr="003F2C64">
        <w:rPr>
          <w:rFonts w:ascii="Arial" w:eastAsia="Calibri" w:hAnsi="Arial" w:cs="Arial"/>
        </w:rPr>
        <w:t>and</w:t>
      </w:r>
      <w:r w:rsidRPr="003F2C64">
        <w:rPr>
          <w:rFonts w:ascii="Arial" w:eastAsia="Calibri" w:hAnsi="Arial" w:cs="Arial"/>
          <w:spacing w:val="-5"/>
        </w:rPr>
        <w:t xml:space="preserve"> </w:t>
      </w:r>
      <w:r w:rsidRPr="003F2C64">
        <w:rPr>
          <w:rFonts w:ascii="Arial" w:eastAsia="Calibri" w:hAnsi="Arial" w:cs="Arial"/>
        </w:rPr>
        <w:t>consent,</w:t>
      </w:r>
      <w:r w:rsidRPr="003F2C64">
        <w:rPr>
          <w:rFonts w:ascii="Arial" w:eastAsia="Calibri" w:hAnsi="Arial" w:cs="Arial"/>
          <w:spacing w:val="-4"/>
        </w:rPr>
        <w:t xml:space="preserve"> </w:t>
      </w:r>
      <w:r w:rsidRPr="003F2C64">
        <w:rPr>
          <w:rFonts w:ascii="Arial" w:eastAsia="Calibri" w:hAnsi="Arial" w:cs="Arial"/>
        </w:rPr>
        <w:t>from</w:t>
      </w:r>
      <w:r w:rsidRPr="003F2C64">
        <w:rPr>
          <w:rFonts w:ascii="Arial" w:eastAsia="Calibri" w:hAnsi="Arial" w:cs="Arial"/>
          <w:spacing w:val="-2"/>
        </w:rPr>
        <w:t xml:space="preserve"> </w:t>
      </w:r>
      <w:r w:rsidRPr="003F2C64">
        <w:rPr>
          <w:rFonts w:ascii="Arial" w:eastAsia="Calibri" w:hAnsi="Arial" w:cs="Arial"/>
        </w:rPr>
        <w:t>certain</w:t>
      </w:r>
      <w:r w:rsidRPr="003F2C64">
        <w:rPr>
          <w:rFonts w:ascii="Arial" w:eastAsia="Calibri" w:hAnsi="Arial" w:cs="Arial"/>
          <w:spacing w:val="-7"/>
        </w:rPr>
        <w:t xml:space="preserve"> </w:t>
      </w:r>
      <w:r w:rsidRPr="003F2C64">
        <w:rPr>
          <w:rFonts w:ascii="Arial" w:eastAsia="Calibri" w:hAnsi="Arial" w:cs="Arial"/>
        </w:rPr>
        <w:t>other</w:t>
      </w:r>
      <w:r w:rsidRPr="003F2C64">
        <w:rPr>
          <w:rFonts w:ascii="Arial" w:eastAsia="Calibri" w:hAnsi="Arial" w:cs="Arial"/>
          <w:spacing w:val="-8"/>
        </w:rPr>
        <w:t xml:space="preserve"> </w:t>
      </w:r>
      <w:r w:rsidRPr="003F2C64">
        <w:rPr>
          <w:rFonts w:ascii="Arial" w:eastAsia="Calibri" w:hAnsi="Arial" w:cs="Arial"/>
        </w:rPr>
        <w:t>business</w:t>
      </w:r>
      <w:r w:rsidRPr="003F2C64">
        <w:rPr>
          <w:rFonts w:ascii="Arial" w:eastAsia="Calibri" w:hAnsi="Arial" w:cs="Arial"/>
          <w:spacing w:val="-2"/>
        </w:rPr>
        <w:t xml:space="preserve"> </w:t>
      </w:r>
      <w:r w:rsidRPr="003F2C64">
        <w:rPr>
          <w:rFonts w:ascii="Arial" w:eastAsia="Calibri" w:hAnsi="Arial" w:cs="Arial"/>
        </w:rPr>
        <w:t>associates</w:t>
      </w:r>
      <w:r w:rsidRPr="003F2C64">
        <w:rPr>
          <w:rFonts w:ascii="Arial" w:eastAsia="Calibri" w:hAnsi="Arial" w:cs="Arial"/>
          <w:spacing w:val="-6"/>
        </w:rPr>
        <w:t xml:space="preserve"> </w:t>
      </w:r>
      <w:r w:rsidRPr="003F2C64">
        <w:rPr>
          <w:rFonts w:ascii="Arial" w:eastAsia="Calibri" w:hAnsi="Arial" w:cs="Arial"/>
        </w:rPr>
        <w:t>of</w:t>
      </w:r>
      <w:r w:rsidRPr="003F2C64">
        <w:rPr>
          <w:rFonts w:ascii="Arial" w:eastAsia="Calibri" w:hAnsi="Arial" w:cs="Arial"/>
          <w:spacing w:val="-6"/>
        </w:rPr>
        <w:t xml:space="preserve"> </w:t>
      </w:r>
      <w:r w:rsidRPr="003F2C64">
        <w:rPr>
          <w:rFonts w:ascii="Arial" w:eastAsia="Calibri" w:hAnsi="Arial" w:cs="Arial"/>
        </w:rPr>
        <w:t>Covered</w:t>
      </w:r>
      <w:r w:rsidRPr="003F2C64">
        <w:rPr>
          <w:rFonts w:ascii="Arial" w:eastAsia="Calibri" w:hAnsi="Arial" w:cs="Arial"/>
          <w:spacing w:val="-7"/>
        </w:rPr>
        <w:t xml:space="preserve"> </w:t>
      </w:r>
      <w:r w:rsidRPr="003F2C64">
        <w:rPr>
          <w:rFonts w:ascii="Arial" w:eastAsia="Calibri" w:hAnsi="Arial" w:cs="Arial"/>
        </w:rPr>
        <w:t>Entity that may possess such PHI;</w:t>
      </w:r>
      <w:r w:rsidRPr="003F2C64">
        <w:rPr>
          <w:rFonts w:ascii="Arial" w:eastAsia="Calibri" w:hAnsi="Arial" w:cs="Arial"/>
          <w:spacing w:val="-10"/>
        </w:rPr>
        <w:t xml:space="preserve"> </w:t>
      </w:r>
      <w:r w:rsidRPr="003F2C64">
        <w:rPr>
          <w:rFonts w:ascii="Arial" w:eastAsia="Calibri" w:hAnsi="Arial" w:cs="Arial"/>
        </w:rPr>
        <w:t>and</w:t>
      </w:r>
    </w:p>
    <w:p w14:paraId="00938CB6" w14:textId="77777777" w:rsidR="003F2C64" w:rsidRPr="003F2C64" w:rsidRDefault="003F2C64" w:rsidP="00D52710">
      <w:pPr>
        <w:spacing w:after="120"/>
        <w:ind w:right="680"/>
        <w:contextualSpacing/>
        <w:jc w:val="both"/>
        <w:rPr>
          <w:rFonts w:ascii="Arial" w:eastAsia="Calibri" w:hAnsi="Arial" w:cs="Arial"/>
        </w:rPr>
      </w:pPr>
    </w:p>
    <w:p w14:paraId="15CE2B5B" w14:textId="77777777" w:rsidR="00814A7C" w:rsidRDefault="003F2C64" w:rsidP="00D52710">
      <w:pPr>
        <w:spacing w:after="120"/>
        <w:ind w:right="680"/>
        <w:contextualSpacing/>
        <w:jc w:val="both"/>
        <w:rPr>
          <w:rFonts w:ascii="Arial" w:eastAsia="Calibri" w:hAnsi="Arial" w:cs="Arial"/>
        </w:rPr>
        <w:sectPr w:rsidR="00814A7C" w:rsidSect="00814A7C">
          <w:pgSz w:w="12240" w:h="15840"/>
          <w:pgMar w:top="1920" w:right="1060" w:bottom="1160" w:left="1100" w:header="243" w:footer="540" w:gutter="0"/>
          <w:cols w:space="720"/>
          <w:titlePg/>
          <w:docGrid w:linePitch="326"/>
        </w:sectPr>
      </w:pPr>
      <w:r w:rsidRPr="003F2C64">
        <w:rPr>
          <w:rFonts w:ascii="Arial" w:eastAsia="Calibri" w:hAnsi="Arial" w:cs="Arial"/>
          <w:b/>
        </w:rPr>
        <w:t>WHEREAS</w:t>
      </w:r>
      <w:r w:rsidRPr="003F2C64">
        <w:rPr>
          <w:rFonts w:ascii="Arial" w:eastAsia="Calibri" w:hAnsi="Arial" w:cs="Arial"/>
        </w:rPr>
        <w:t xml:space="preserve">, Business Associate and Covered Entity are entering into this BAA to set forth Business Associate’s obligations with respect to its handling of the PHI, whether such PHI </w:t>
      </w:r>
    </w:p>
    <w:p w14:paraId="3789CF73"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rPr>
        <w:t>was obtained from another business associate of Covered Entity or directly from Covered Entity;</w:t>
      </w:r>
    </w:p>
    <w:p w14:paraId="3CE8447F" w14:textId="77777777" w:rsidR="003F2C64" w:rsidRPr="003F2C64" w:rsidRDefault="003F2C64" w:rsidP="00D52710">
      <w:pPr>
        <w:spacing w:after="120"/>
        <w:ind w:right="680"/>
        <w:contextualSpacing/>
        <w:jc w:val="both"/>
        <w:rPr>
          <w:rFonts w:ascii="Arial" w:eastAsia="Calibri" w:hAnsi="Arial" w:cs="Arial"/>
        </w:rPr>
      </w:pPr>
    </w:p>
    <w:p w14:paraId="359899A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NOW, THEREFORE</w:t>
      </w:r>
      <w:r w:rsidRPr="003F2C64">
        <w:rPr>
          <w:rFonts w:ascii="Arial" w:eastAsia="Calibri" w:hAnsi="Arial" w:cs="Arial"/>
        </w:rPr>
        <w:t>, for mutual consideration, the sufficiency and delivery of which is acknowledged by the Parties, and upon the premises and covenants set forth herein, the Parties agree as follows:</w:t>
      </w:r>
    </w:p>
    <w:p w14:paraId="3A4B4328" w14:textId="77777777" w:rsidR="003F2C64" w:rsidRPr="003F2C64" w:rsidRDefault="003F2C64" w:rsidP="00D52710">
      <w:pPr>
        <w:spacing w:after="120"/>
        <w:ind w:right="680"/>
        <w:contextualSpacing/>
        <w:jc w:val="both"/>
        <w:rPr>
          <w:rFonts w:ascii="Arial" w:eastAsia="Calibri" w:hAnsi="Arial" w:cs="Arial"/>
        </w:rPr>
      </w:pPr>
    </w:p>
    <w:p w14:paraId="745C24CD" w14:textId="77777777" w:rsidR="003F2C64" w:rsidRPr="00BE1DE7" w:rsidRDefault="003F2C64" w:rsidP="007E166E">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Definitions</w:t>
      </w:r>
    </w:p>
    <w:p w14:paraId="0DFCD36C" w14:textId="77777777" w:rsidR="003F2C64" w:rsidRPr="003F2C64" w:rsidRDefault="003F2C64" w:rsidP="00D52710">
      <w:pPr>
        <w:spacing w:after="120"/>
        <w:ind w:left="540" w:right="680"/>
        <w:contextualSpacing/>
        <w:jc w:val="both"/>
        <w:rPr>
          <w:rFonts w:ascii="Arial" w:eastAsia="Calibri" w:hAnsi="Arial" w:cs="Arial"/>
        </w:rPr>
      </w:pPr>
      <w:r w:rsidRPr="003F2C64">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37478EF5"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Obligations and Activities of Business Associate</w:t>
      </w:r>
    </w:p>
    <w:p w14:paraId="4F4413BC"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B5FF1F"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Use or Disclosure</w:t>
      </w:r>
    </w:p>
    <w:p w14:paraId="3E090A59"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Business Associate agrees to not use or disclose PHI other than as set forth in this BAA, the Master Agreement, or as required by law.</w:t>
      </w:r>
    </w:p>
    <w:p w14:paraId="7BDEDA1D"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Specific Use of Disclosure</w:t>
      </w:r>
    </w:p>
    <w:p w14:paraId="2F627CF4" w14:textId="77777777" w:rsidR="003F2C64" w:rsidRPr="003F2C64" w:rsidRDefault="003F2C64" w:rsidP="007E166E">
      <w:pPr>
        <w:numPr>
          <w:ilvl w:val="0"/>
          <w:numId w:val="44"/>
        </w:numPr>
        <w:autoSpaceDE w:val="0"/>
        <w:autoSpaceDN w:val="0"/>
        <w:adjustRightInd w:val="0"/>
        <w:ind w:left="1980" w:right="680" w:hanging="720"/>
        <w:contextualSpacing/>
        <w:jc w:val="both"/>
        <w:rPr>
          <w:rFonts w:ascii="Arial" w:hAnsi="Arial" w:cs="Arial"/>
          <w:bCs/>
          <w:color w:val="000000"/>
        </w:rPr>
      </w:pPr>
      <w:r w:rsidRPr="003F2C64">
        <w:rPr>
          <w:rFonts w:ascii="Arial" w:hAnsi="Arial" w:cs="Arial"/>
          <w:bCs/>
          <w:color w:val="000000"/>
        </w:rPr>
        <w:t>Except as otherwise limited by this BAA, Business Associate may:</w:t>
      </w:r>
    </w:p>
    <w:p w14:paraId="70605E33" w14:textId="77777777" w:rsidR="003F2C64" w:rsidRPr="00BE1DE7" w:rsidRDefault="003F2C64" w:rsidP="007E166E">
      <w:pPr>
        <w:pStyle w:val="ListParagraph"/>
        <w:numPr>
          <w:ilvl w:val="2"/>
          <w:numId w:val="110"/>
        </w:numPr>
        <w:spacing w:after="120"/>
        <w:ind w:left="2340" w:right="680"/>
        <w:contextualSpacing/>
        <w:jc w:val="both"/>
        <w:rPr>
          <w:rFonts w:ascii="Arial" w:hAnsi="Arial" w:cs="Arial"/>
          <w:bCs/>
          <w:color w:val="000000"/>
        </w:rPr>
      </w:pPr>
      <w:r w:rsidRPr="00BE1DE7">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C0AC842" w14:textId="77777777" w:rsidR="003F2C64" w:rsidRPr="00BE1DE7" w:rsidRDefault="003F2C64" w:rsidP="007E166E">
      <w:pPr>
        <w:pStyle w:val="ListParagraph"/>
        <w:numPr>
          <w:ilvl w:val="1"/>
          <w:numId w:val="110"/>
        </w:numPr>
        <w:spacing w:after="120"/>
        <w:ind w:left="2340" w:right="680"/>
        <w:contextualSpacing/>
        <w:jc w:val="both"/>
        <w:rPr>
          <w:rFonts w:ascii="Arial" w:hAnsi="Arial" w:cs="Arial"/>
          <w:bCs/>
          <w:color w:val="000000"/>
        </w:rPr>
      </w:pPr>
      <w:r w:rsidRPr="00BE1DE7">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4B15DE1" w14:textId="77777777" w:rsidR="003F2C64" w:rsidRPr="00BE1DE7" w:rsidRDefault="003F2C64" w:rsidP="007E166E">
      <w:pPr>
        <w:pStyle w:val="ListParagraph"/>
        <w:numPr>
          <w:ilvl w:val="1"/>
          <w:numId w:val="110"/>
        </w:numPr>
        <w:spacing w:after="120"/>
        <w:ind w:left="2340" w:right="680"/>
        <w:contextualSpacing/>
        <w:jc w:val="both"/>
        <w:rPr>
          <w:rFonts w:ascii="Arial" w:hAnsi="Arial" w:cs="Arial"/>
          <w:bCs/>
          <w:color w:val="000000"/>
        </w:rPr>
      </w:pPr>
      <w:r w:rsidRPr="00BE1DE7">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36B224F" w14:textId="77777777" w:rsidR="003F2C64" w:rsidRPr="00D52710" w:rsidRDefault="003F2C64" w:rsidP="007E166E">
      <w:pPr>
        <w:pStyle w:val="ListParagraph"/>
        <w:numPr>
          <w:ilvl w:val="0"/>
          <w:numId w:val="111"/>
        </w:numPr>
        <w:ind w:right="680" w:hanging="720"/>
        <w:contextualSpacing/>
        <w:jc w:val="both"/>
        <w:rPr>
          <w:rFonts w:ascii="Arial" w:hAnsi="Arial" w:cs="Arial"/>
          <w:bCs/>
          <w:color w:val="000000"/>
        </w:rPr>
      </w:pPr>
      <w:r w:rsidRPr="00D52710">
        <w:rPr>
          <w:rFonts w:ascii="Arial" w:hAnsi="Arial" w:cs="Arial"/>
          <w:bCs/>
          <w:color w:val="000000"/>
        </w:rPr>
        <w:t>MINIMUM NECESSARY</w:t>
      </w:r>
    </w:p>
    <w:p w14:paraId="600FF28F" w14:textId="77777777" w:rsidR="003F2C64" w:rsidRPr="003F2C64" w:rsidRDefault="003F2C64" w:rsidP="00D52710">
      <w:pPr>
        <w:autoSpaceDE w:val="0"/>
        <w:autoSpaceDN w:val="0"/>
        <w:adjustRightInd w:val="0"/>
        <w:spacing w:after="120"/>
        <w:ind w:left="1980" w:right="680"/>
        <w:contextualSpacing/>
        <w:jc w:val="both"/>
        <w:rPr>
          <w:rFonts w:ascii="Arial" w:hAnsi="Arial" w:cs="Arial"/>
          <w:bCs/>
          <w:color w:val="000000"/>
        </w:rPr>
      </w:pPr>
      <w:r w:rsidRPr="003F2C64">
        <w:rPr>
          <w:rFonts w:ascii="Arial" w:hAnsi="Arial" w:cs="Arial"/>
          <w:bCs/>
          <w:color w:val="000000"/>
        </w:rPr>
        <w:t>Business Associate agrees to take reasonable efforts to limit requests for, or uses and disclosures of, PHI to the extent practical, a limited data set, otherwise to the minimum necessary to accomplish the intended request, use, or disclosure.</w:t>
      </w:r>
    </w:p>
    <w:p w14:paraId="5ED94B30" w14:textId="77777777" w:rsidR="003F2C64" w:rsidRPr="00BE1DE7" w:rsidRDefault="003F2C64" w:rsidP="007E166E">
      <w:pPr>
        <w:pStyle w:val="ListParagraph"/>
        <w:numPr>
          <w:ilvl w:val="0"/>
          <w:numId w:val="111"/>
        </w:numPr>
        <w:ind w:right="680" w:hanging="720"/>
        <w:contextualSpacing/>
        <w:jc w:val="both"/>
        <w:rPr>
          <w:rFonts w:ascii="Arial" w:hAnsi="Arial" w:cs="Arial"/>
          <w:b/>
          <w:color w:val="000000"/>
          <w:u w:val="single"/>
        </w:rPr>
      </w:pPr>
      <w:r w:rsidRPr="00D52710">
        <w:rPr>
          <w:rFonts w:ascii="Arial" w:hAnsi="Arial" w:cs="Arial"/>
          <w:bCs/>
          <w:color w:val="000000"/>
        </w:rPr>
        <w:t>SAFEGUARDS</w:t>
      </w:r>
    </w:p>
    <w:p w14:paraId="51265836" w14:textId="77777777" w:rsidR="003F2C64" w:rsidRPr="00BE1DE7" w:rsidRDefault="003F2C64" w:rsidP="007E166E">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4712FF69" w14:textId="77777777" w:rsidR="003F2C64" w:rsidRPr="00BE1DE7" w:rsidRDefault="003F2C64" w:rsidP="007E166E">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EDD3949" w14:textId="77777777" w:rsidR="003F2C64" w:rsidRPr="00BE1DE7" w:rsidRDefault="003F2C64" w:rsidP="007E166E">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47EB6CB4" w14:textId="77777777" w:rsidR="003F2C64" w:rsidRPr="00BE1DE7" w:rsidRDefault="003F2C64" w:rsidP="007E166E">
      <w:pPr>
        <w:pStyle w:val="ListParagraph"/>
        <w:numPr>
          <w:ilvl w:val="0"/>
          <w:numId w:val="112"/>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provide Covered Entity with such written documentation concerning safeguards as Covered Entity may reasonably request from time to time.</w:t>
      </w:r>
    </w:p>
    <w:p w14:paraId="2DB5FE4C"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Agents and Subcontractors</w:t>
      </w:r>
    </w:p>
    <w:p w14:paraId="39E97955" w14:textId="77777777" w:rsidR="003F2C64" w:rsidRPr="00BE1DE7" w:rsidRDefault="003F2C64" w:rsidP="007E166E">
      <w:pPr>
        <w:pStyle w:val="ListParagraph"/>
        <w:numPr>
          <w:ilvl w:val="0"/>
          <w:numId w:val="113"/>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CE095E8" w14:textId="77777777" w:rsidR="003F2C64" w:rsidRPr="00BE1DE7" w:rsidRDefault="003F2C64" w:rsidP="007E166E">
      <w:pPr>
        <w:pStyle w:val="ListParagraph"/>
        <w:numPr>
          <w:ilvl w:val="0"/>
          <w:numId w:val="113"/>
        </w:numPr>
        <w:ind w:left="1980" w:right="680" w:hanging="720"/>
        <w:contextualSpacing/>
        <w:jc w:val="both"/>
        <w:rPr>
          <w:rFonts w:ascii="Arial" w:hAnsi="Arial" w:cs="Arial"/>
          <w:bCs/>
          <w:color w:val="000000"/>
        </w:rPr>
      </w:pPr>
      <w:r w:rsidRPr="00BE1DE7">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EE3D1ED"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Reporting</w:t>
      </w:r>
    </w:p>
    <w:p w14:paraId="64F95979" w14:textId="77777777" w:rsidR="003F2C64" w:rsidRPr="00BE1DE7" w:rsidRDefault="003F2C64" w:rsidP="007E166E">
      <w:pPr>
        <w:pStyle w:val="ListParagraph"/>
        <w:numPr>
          <w:ilvl w:val="0"/>
          <w:numId w:val="114"/>
        </w:numPr>
        <w:ind w:left="1980" w:right="680" w:hanging="720"/>
        <w:contextualSpacing/>
        <w:jc w:val="both"/>
        <w:rPr>
          <w:rFonts w:ascii="Arial" w:hAnsi="Arial" w:cs="Arial"/>
          <w:bCs/>
          <w:color w:val="000000"/>
        </w:rPr>
      </w:pPr>
      <w:r w:rsidRPr="00BE1DE7">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CEA51C5" w14:textId="77777777" w:rsidR="003F2C64" w:rsidRPr="00BE1DE7" w:rsidRDefault="003F2C64" w:rsidP="007E166E">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544FD219" w14:textId="77777777" w:rsidR="003F2C64" w:rsidRPr="00BE1DE7" w:rsidRDefault="003F2C64" w:rsidP="007E166E">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153BF9A1" w14:textId="77777777" w:rsidR="003F2C64" w:rsidRPr="00BE1DE7" w:rsidRDefault="003F2C64" w:rsidP="007E166E">
      <w:pPr>
        <w:pStyle w:val="ListParagraph"/>
        <w:numPr>
          <w:ilvl w:val="0"/>
          <w:numId w:val="116"/>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38E44239"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Mitigation</w:t>
      </w:r>
    </w:p>
    <w:p w14:paraId="27CD490B"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 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s to miti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 xml:space="preserve">, to the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nt p</w:t>
      </w:r>
      <w:r w:rsidRPr="003F2C64">
        <w:rPr>
          <w:rFonts w:ascii="Arial" w:eastAsia="Calibri" w:hAnsi="Arial" w:cs="Arial"/>
          <w:spacing w:val="-1"/>
        </w:rPr>
        <w:t>rac</w:t>
      </w:r>
      <w:r w:rsidRPr="003F2C64">
        <w:rPr>
          <w:rFonts w:ascii="Arial" w:eastAsia="Calibri" w:hAnsi="Arial" w:cs="Arial"/>
        </w:rPr>
        <w:t>ti</w:t>
      </w:r>
      <w:r w:rsidRPr="003F2C64">
        <w:rPr>
          <w:rFonts w:ascii="Arial" w:eastAsia="Calibri" w:hAnsi="Arial" w:cs="Arial"/>
          <w:spacing w:val="-1"/>
        </w:rPr>
        <w:t>ca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f</w:t>
      </w:r>
      <w:r w:rsidRPr="003F2C64">
        <w:rPr>
          <w:rFonts w:ascii="Arial" w:eastAsia="Calibri" w:hAnsi="Arial" w:cs="Arial"/>
        </w:rPr>
        <w:t>ul</w:t>
      </w:r>
      <w:r w:rsidRPr="003F2C64">
        <w:rPr>
          <w:rFonts w:ascii="Arial" w:eastAsia="Calibri" w:hAnsi="Arial" w:cs="Arial"/>
          <w:spacing w:val="17"/>
        </w:rPr>
        <w:t xml:space="preserve"> </w:t>
      </w:r>
      <w:r w:rsidRPr="003F2C64">
        <w:rPr>
          <w:rFonts w:ascii="Arial" w:eastAsia="Calibri" w:hAnsi="Arial" w:cs="Arial"/>
          <w:spacing w:val="-1"/>
        </w:rPr>
        <w:t>eff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is</w:t>
      </w:r>
      <w:r w:rsidRPr="003F2C64">
        <w:rPr>
          <w:rFonts w:ascii="Arial" w:eastAsia="Calibri" w:hAnsi="Arial" w:cs="Arial"/>
          <w:spacing w:val="17"/>
        </w:rPr>
        <w:t xml:space="preserve"> </w:t>
      </w:r>
      <w:r w:rsidRPr="003F2C64">
        <w:rPr>
          <w:rFonts w:ascii="Arial" w:eastAsia="Calibri" w:hAnsi="Arial" w:cs="Arial"/>
        </w:rPr>
        <w:t>known</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1"/>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7"/>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6"/>
        </w:rPr>
        <w:t xml:space="preserve"> </w:t>
      </w:r>
      <w:r w:rsidRPr="003F2C64">
        <w:rPr>
          <w:rFonts w:ascii="Arial" w:eastAsia="Calibri" w:hAnsi="Arial" w:cs="Arial"/>
          <w:spacing w:val="-1"/>
        </w:rPr>
        <w:t>re</w:t>
      </w:r>
      <w:r w:rsidRPr="003F2C64">
        <w:rPr>
          <w:rFonts w:ascii="Arial" w:eastAsia="Calibri" w:hAnsi="Arial" w:cs="Arial"/>
        </w:rPr>
        <w:t>sult</w:t>
      </w:r>
      <w:r w:rsidRPr="003F2C64">
        <w:rPr>
          <w:rFonts w:ascii="Arial" w:eastAsia="Calibri" w:hAnsi="Arial" w:cs="Arial"/>
          <w:spacing w:val="3"/>
        </w:rPr>
        <w:t>i</w:t>
      </w:r>
      <w:r w:rsidRPr="003F2C64">
        <w:rPr>
          <w:rFonts w:ascii="Arial" w:eastAsia="Calibri" w:hAnsi="Arial" w:cs="Arial"/>
        </w:rPr>
        <w:t>ng</w:t>
      </w:r>
      <w:r w:rsidRPr="003F2C64">
        <w:rPr>
          <w:rFonts w:ascii="Arial" w:eastAsia="Calibri" w:hAnsi="Arial" w:cs="Arial"/>
          <w:spacing w:val="14"/>
        </w:rPr>
        <w:t xml:space="preserve"> </w:t>
      </w:r>
      <w:r w:rsidRPr="003F2C64">
        <w:rPr>
          <w:rFonts w:ascii="Arial" w:eastAsia="Calibri" w:hAnsi="Arial" w:cs="Arial"/>
          <w:spacing w:val="2"/>
        </w:rPr>
        <w:t>f</w:t>
      </w:r>
      <w:r w:rsidRPr="003F2C64">
        <w:rPr>
          <w:rFonts w:ascii="Arial" w:eastAsia="Calibri" w:hAnsi="Arial" w:cs="Arial"/>
          <w:spacing w:val="-1"/>
        </w:rPr>
        <w:t>r</w:t>
      </w:r>
      <w:r w:rsidRPr="003F2C64">
        <w:rPr>
          <w:rFonts w:ascii="Arial" w:eastAsia="Calibri" w:hAnsi="Arial" w:cs="Arial"/>
        </w:rPr>
        <w:t>om</w:t>
      </w:r>
      <w:r w:rsidRPr="003F2C64">
        <w:rPr>
          <w:rFonts w:ascii="Arial" w:eastAsia="Calibri" w:hAnsi="Arial" w:cs="Arial"/>
          <w:spacing w:val="17"/>
        </w:rPr>
        <w:t xml:space="preserve"> </w:t>
      </w:r>
      <w:r w:rsidRPr="003F2C64">
        <w:rPr>
          <w:rFonts w:ascii="Arial" w:eastAsia="Calibri" w:hAnsi="Arial" w:cs="Arial"/>
        </w:rPr>
        <w:t>a</w:t>
      </w:r>
      <w:r w:rsidRPr="003F2C64">
        <w:rPr>
          <w:rFonts w:ascii="Arial" w:eastAsia="Calibri" w:hAnsi="Arial" w:cs="Arial"/>
          <w:spacing w:val="16"/>
        </w:rPr>
        <w:t xml:space="preserve"> </w:t>
      </w:r>
      <w:r w:rsidRPr="003F2C64">
        <w:rPr>
          <w:rFonts w:ascii="Arial" w:eastAsia="Calibri" w:hAnsi="Arial" w:cs="Arial"/>
        </w:rPr>
        <w:t>use or</w:t>
      </w:r>
      <w:r w:rsidRPr="003F2C64">
        <w:rPr>
          <w:rFonts w:ascii="Arial" w:eastAsia="Calibri" w:hAnsi="Arial" w:cs="Arial"/>
          <w:spacing w:val="11"/>
        </w:rPr>
        <w:t xml:space="preserve"> </w:t>
      </w:r>
      <w:r w:rsidRPr="003F2C64">
        <w:rPr>
          <w:rFonts w:ascii="Arial" w:eastAsia="Calibri" w:hAnsi="Arial" w:cs="Arial"/>
        </w:rPr>
        <w:t>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11"/>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9"/>
        </w:rPr>
        <w:t xml:space="preserve"> </w:t>
      </w:r>
      <w:r w:rsidRPr="003F2C64">
        <w:rPr>
          <w:rFonts w:ascii="Arial" w:eastAsia="Calibri" w:hAnsi="Arial" w:cs="Arial"/>
          <w:spacing w:val="5"/>
        </w:rPr>
        <w:t>b</w:t>
      </w:r>
      <w:r w:rsidRPr="003F2C64">
        <w:rPr>
          <w:rFonts w:ascii="Arial" w:eastAsia="Calibri" w:hAnsi="Arial" w:cs="Arial"/>
        </w:rPr>
        <w:t>y</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2"/>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spacing w:val="3"/>
        </w:rPr>
        <w:t>t</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rPr>
        <w:t>in</w:t>
      </w:r>
      <w:r w:rsidRPr="003F2C64">
        <w:rPr>
          <w:rFonts w:ascii="Arial" w:eastAsia="Calibri" w:hAnsi="Arial" w:cs="Arial"/>
          <w:spacing w:val="12"/>
        </w:rPr>
        <w:t xml:space="preserve"> </w:t>
      </w:r>
      <w:r w:rsidRPr="003F2C64">
        <w:rPr>
          <w:rFonts w:ascii="Arial" w:eastAsia="Calibri" w:hAnsi="Arial" w:cs="Arial"/>
        </w:rPr>
        <w:t>v</w:t>
      </w:r>
      <w:r w:rsidRPr="003F2C64">
        <w:rPr>
          <w:rFonts w:ascii="Arial" w:eastAsia="Calibri" w:hAnsi="Arial" w:cs="Arial"/>
          <w:spacing w:val="3"/>
        </w:rPr>
        <w:t>i</w:t>
      </w:r>
      <w:r w:rsidRPr="003F2C64">
        <w:rPr>
          <w:rFonts w:ascii="Arial" w:eastAsia="Calibri" w:hAnsi="Arial" w:cs="Arial"/>
        </w:rPr>
        <w:t>ol</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qui</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this</w:t>
      </w:r>
      <w:r w:rsidRPr="003F2C64">
        <w:rPr>
          <w:rFonts w:ascii="Arial" w:eastAsia="Calibri" w:hAnsi="Arial" w:cs="Arial"/>
          <w:spacing w:val="12"/>
        </w:rPr>
        <w:t xml:space="preserve"> </w:t>
      </w:r>
      <w:r w:rsidRPr="003F2C64">
        <w:rPr>
          <w:rFonts w:ascii="Arial" w:eastAsia="Calibri" w:hAnsi="Arial" w:cs="Arial"/>
          <w:spacing w:val="-2"/>
        </w:rPr>
        <w:t>B</w:t>
      </w:r>
      <w:r w:rsidRPr="003F2C64">
        <w:rPr>
          <w:rFonts w:ascii="Arial" w:eastAsia="Calibri" w:hAnsi="Arial" w:cs="Arial"/>
        </w:rPr>
        <w:t>AA or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0977F7A7"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Audits and Inspections</w:t>
      </w:r>
    </w:p>
    <w:p w14:paraId="5A646E2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9E38A24"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Accounting</w:t>
      </w:r>
    </w:p>
    <w:p w14:paraId="09376019" w14:textId="77777777" w:rsidR="003F2C64" w:rsidRPr="00BE1DE7" w:rsidRDefault="003F2C64" w:rsidP="007E166E">
      <w:pPr>
        <w:pStyle w:val="ListParagraph"/>
        <w:numPr>
          <w:ilvl w:val="0"/>
          <w:numId w:val="115"/>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 xml:space="preserve">te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2"/>
        </w:rPr>
        <w:t>r</w:t>
      </w:r>
      <w:r w:rsidRPr="00BE1DE7">
        <w:rPr>
          <w:rFonts w:ascii="Arial" w:hAnsi="Arial" w:cs="Arial"/>
          <w:bCs/>
          <w:color w:val="000000"/>
          <w:spacing w:val="-1"/>
        </w:rPr>
        <w:t>ee</w:t>
      </w:r>
      <w:r w:rsidRPr="00BE1DE7">
        <w:rPr>
          <w:rFonts w:ascii="Arial" w:hAnsi="Arial" w:cs="Arial"/>
          <w:bCs/>
          <w:color w:val="000000"/>
        </w:rPr>
        <w:t xml:space="preserve">s to </w:t>
      </w:r>
      <w:r w:rsidRPr="00BE1DE7">
        <w:rPr>
          <w:rFonts w:ascii="Arial" w:hAnsi="Arial" w:cs="Arial"/>
          <w:bCs/>
          <w:color w:val="000000"/>
          <w:spacing w:val="2"/>
        </w:rPr>
        <w:t>d</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um</w:t>
      </w:r>
      <w:r w:rsidRPr="00BE1DE7">
        <w:rPr>
          <w:rFonts w:ascii="Arial" w:hAnsi="Arial" w:cs="Arial"/>
          <w:bCs/>
          <w:color w:val="000000"/>
          <w:spacing w:val="-1"/>
        </w:rPr>
        <w:t>e</w:t>
      </w:r>
      <w:r w:rsidRPr="00BE1DE7">
        <w:rPr>
          <w:rFonts w:ascii="Arial" w:hAnsi="Arial" w:cs="Arial"/>
          <w:bCs/>
          <w:color w:val="000000"/>
        </w:rPr>
        <w:t xml:space="preserve">nt </w:t>
      </w:r>
      <w:r w:rsidRPr="00BE1DE7">
        <w:rPr>
          <w:rFonts w:ascii="Arial" w:hAnsi="Arial" w:cs="Arial"/>
          <w:bCs/>
          <w:color w:val="000000"/>
          <w:spacing w:val="-1"/>
        </w:rPr>
        <w:t>a</w:t>
      </w:r>
      <w:r w:rsidRPr="00BE1DE7">
        <w:rPr>
          <w:rFonts w:ascii="Arial" w:hAnsi="Arial" w:cs="Arial"/>
          <w:bCs/>
          <w:color w:val="000000"/>
        </w:rPr>
        <w:t xml:space="preserve">nd </w:t>
      </w:r>
      <w:r w:rsidRPr="00BE1DE7">
        <w:rPr>
          <w:rFonts w:ascii="Arial" w:hAnsi="Arial" w:cs="Arial"/>
          <w:bCs/>
          <w:color w:val="000000"/>
          <w:spacing w:val="-1"/>
        </w:rPr>
        <w:t>re</w:t>
      </w:r>
      <w:r w:rsidRPr="00BE1DE7">
        <w:rPr>
          <w:rFonts w:ascii="Arial" w:hAnsi="Arial" w:cs="Arial"/>
          <w:bCs/>
          <w:color w:val="000000"/>
        </w:rPr>
        <w:t>p</w:t>
      </w:r>
      <w:r w:rsidRPr="00BE1DE7">
        <w:rPr>
          <w:rFonts w:ascii="Arial" w:hAnsi="Arial" w:cs="Arial"/>
          <w:bCs/>
          <w:color w:val="000000"/>
          <w:spacing w:val="2"/>
        </w:rPr>
        <w:t>o</w:t>
      </w:r>
      <w:r w:rsidRPr="00BE1DE7">
        <w:rPr>
          <w:rFonts w:ascii="Arial" w:hAnsi="Arial" w:cs="Arial"/>
          <w:bCs/>
          <w:color w:val="000000"/>
          <w:spacing w:val="-1"/>
        </w:rPr>
        <w:t>r</w:t>
      </w:r>
      <w:r w:rsidRPr="00BE1DE7">
        <w:rPr>
          <w:rFonts w:ascii="Arial" w:hAnsi="Arial" w:cs="Arial"/>
          <w:bCs/>
          <w:color w:val="000000"/>
        </w:rPr>
        <w:t xml:space="preserve">t 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Enti</w:t>
      </w:r>
      <w:r w:rsidRPr="00BE1DE7">
        <w:rPr>
          <w:rFonts w:ascii="Arial" w:hAnsi="Arial" w:cs="Arial"/>
          <w:bCs/>
          <w:color w:val="000000"/>
          <w:spacing w:val="5"/>
        </w:rPr>
        <w:t>t</w:t>
      </w:r>
      <w:r w:rsidRPr="00BE1DE7">
        <w:rPr>
          <w:rFonts w:ascii="Arial" w:hAnsi="Arial" w:cs="Arial"/>
          <w:bCs/>
          <w:color w:val="000000"/>
          <w:spacing w:val="-5"/>
        </w:rPr>
        <w:t>y</w:t>
      </w:r>
      <w:r w:rsidRPr="00BE1DE7">
        <w:rPr>
          <w:rFonts w:ascii="Arial" w:hAnsi="Arial" w:cs="Arial"/>
          <w:bCs/>
          <w:color w:val="000000"/>
        </w:rPr>
        <w:t>,</w:t>
      </w:r>
      <w:r w:rsidRPr="00BE1DE7">
        <w:rPr>
          <w:rFonts w:ascii="Arial" w:hAnsi="Arial" w:cs="Arial"/>
          <w:bCs/>
          <w:color w:val="000000"/>
          <w:spacing w:val="4"/>
        </w:rPr>
        <w:t xml:space="preserve"> </w:t>
      </w:r>
      <w:r w:rsidRPr="00BE1DE7">
        <w:rPr>
          <w:rFonts w:ascii="Arial" w:hAnsi="Arial" w:cs="Arial"/>
          <w:bCs/>
          <w:color w:val="000000"/>
        </w:rPr>
        <w:t>within</w:t>
      </w:r>
      <w:r w:rsidRPr="00BE1DE7">
        <w:rPr>
          <w:rFonts w:ascii="Arial" w:hAnsi="Arial" w:cs="Arial"/>
          <w:bCs/>
          <w:color w:val="000000"/>
          <w:spacing w:val="4"/>
        </w:rPr>
        <w:t xml:space="preserve"> </w:t>
      </w:r>
      <w:r w:rsidRPr="00BE1DE7">
        <w:rPr>
          <w:rFonts w:ascii="Arial" w:hAnsi="Arial" w:cs="Arial"/>
          <w:bCs/>
          <w:color w:val="000000"/>
          <w:spacing w:val="2"/>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rPr>
        <w:t>t</w:t>
      </w:r>
      <w:r w:rsidRPr="00BE1DE7">
        <w:rPr>
          <w:rFonts w:ascii="Arial" w:hAnsi="Arial" w:cs="Arial"/>
          <w:bCs/>
          <w:color w:val="000000"/>
          <w:spacing w:val="-1"/>
        </w:rPr>
        <w:t>ee</w:t>
      </w:r>
      <w:r w:rsidRPr="00BE1DE7">
        <w:rPr>
          <w:rFonts w:ascii="Arial" w:hAnsi="Arial" w:cs="Arial"/>
          <w:bCs/>
          <w:color w:val="000000"/>
        </w:rPr>
        <w:t>n</w:t>
      </w:r>
      <w:r w:rsidRPr="00BE1DE7">
        <w:rPr>
          <w:rFonts w:ascii="Arial" w:hAnsi="Arial" w:cs="Arial"/>
          <w:bCs/>
          <w:color w:val="000000"/>
          <w:spacing w:val="6"/>
        </w:rPr>
        <w:t xml:space="preserve">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3"/>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r w:rsidRPr="00BE1DE7">
        <w:rPr>
          <w:rFonts w:ascii="Arial" w:hAnsi="Arial" w:cs="Arial"/>
          <w:bCs/>
          <w:color w:val="000000"/>
          <w:spacing w:val="6"/>
        </w:rPr>
        <w:t xml:space="preserve"> </w:t>
      </w:r>
      <w:r w:rsidRPr="00BE1DE7">
        <w:rPr>
          <w:rFonts w:ascii="Arial" w:hAnsi="Arial" w:cs="Arial"/>
          <w:bCs/>
          <w:color w:val="000000"/>
          <w:spacing w:val="-2"/>
        </w:rPr>
        <w:t>B</w:t>
      </w:r>
      <w:r w:rsidRPr="00BE1DE7">
        <w:rPr>
          <w:rFonts w:ascii="Arial" w:hAnsi="Arial" w:cs="Arial"/>
          <w:bCs/>
          <w:color w:val="000000"/>
        </w:rPr>
        <w:t>us</w:t>
      </w:r>
      <w:r w:rsidRPr="00BE1DE7">
        <w:rPr>
          <w:rFonts w:ascii="Arial" w:hAnsi="Arial" w:cs="Arial"/>
          <w:bCs/>
          <w:color w:val="000000"/>
          <w:spacing w:val="3"/>
        </w:rPr>
        <w:t>i</w:t>
      </w:r>
      <w:r w:rsidRPr="00BE1DE7">
        <w:rPr>
          <w:rFonts w:ascii="Arial" w:hAnsi="Arial" w:cs="Arial"/>
          <w:bCs/>
          <w:color w:val="000000"/>
        </w:rPr>
        <w:t>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4"/>
        </w:rPr>
        <w:t xml:space="preserve"> </w:t>
      </w:r>
      <w:r w:rsidRPr="00BE1DE7">
        <w:rPr>
          <w:rFonts w:ascii="Arial" w:hAnsi="Arial" w:cs="Arial"/>
          <w:bCs/>
          <w:color w:val="000000"/>
        </w:rPr>
        <w:t>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spacing w:val="-1"/>
        </w:rPr>
        <w:t>’</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w:t>
      </w:r>
      <w:r w:rsidRPr="00BE1DE7">
        <w:rPr>
          <w:rFonts w:ascii="Arial" w:hAnsi="Arial" w:cs="Arial"/>
          <w:bCs/>
          <w:color w:val="000000"/>
          <w:spacing w:val="3"/>
        </w:rPr>
        <w:t>s</w:t>
      </w:r>
      <w:r w:rsidRPr="00BE1DE7">
        <w:rPr>
          <w:rFonts w:ascii="Arial" w:hAnsi="Arial" w:cs="Arial"/>
          <w:bCs/>
          <w:color w:val="000000"/>
        </w:rPr>
        <w:t>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5"/>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 xml:space="preserve">I so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5"/>
        </w:rPr>
        <w:t xml:space="preserve"> </w:t>
      </w:r>
      <w:r w:rsidRPr="00BE1DE7">
        <w:rPr>
          <w:rFonts w:ascii="Arial" w:hAnsi="Arial" w:cs="Arial"/>
          <w:bCs/>
          <w:color w:val="000000"/>
        </w:rPr>
        <w:t>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2"/>
        </w:rPr>
        <w:t xml:space="preserve"> </w:t>
      </w:r>
      <w:r w:rsidRPr="00BE1DE7">
        <w:rPr>
          <w:rFonts w:ascii="Arial" w:hAnsi="Arial" w:cs="Arial"/>
          <w:bCs/>
          <w:color w:val="000000"/>
          <w:spacing w:val="-1"/>
        </w:rPr>
        <w:t>ca</w:t>
      </w:r>
      <w:r w:rsidRPr="00BE1DE7">
        <w:rPr>
          <w:rFonts w:ascii="Arial" w:hAnsi="Arial" w:cs="Arial"/>
          <w:bCs/>
          <w:color w:val="000000"/>
        </w:rPr>
        <w:t>n</w:t>
      </w:r>
      <w:r w:rsidRPr="00BE1DE7">
        <w:rPr>
          <w:rFonts w:ascii="Arial" w:hAnsi="Arial" w:cs="Arial"/>
          <w:bCs/>
          <w:color w:val="000000"/>
          <w:spacing w:val="5"/>
        </w:rPr>
        <w:t xml:space="preserve"> </w:t>
      </w:r>
      <w:r w:rsidRPr="00BE1DE7">
        <w:rPr>
          <w:rFonts w:ascii="Arial" w:hAnsi="Arial" w:cs="Arial"/>
          <w:bCs/>
          <w:color w:val="000000"/>
          <w:spacing w:val="-1"/>
        </w:rPr>
        <w:t>c</w:t>
      </w:r>
      <w:r w:rsidRPr="00BE1DE7">
        <w:rPr>
          <w:rFonts w:ascii="Arial" w:hAnsi="Arial" w:cs="Arial"/>
          <w:bCs/>
          <w:color w:val="000000"/>
        </w:rPr>
        <w:t>o</w:t>
      </w:r>
      <w:r w:rsidRPr="00BE1DE7">
        <w:rPr>
          <w:rFonts w:ascii="Arial" w:hAnsi="Arial" w:cs="Arial"/>
          <w:bCs/>
          <w:color w:val="000000"/>
          <w:spacing w:val="3"/>
        </w:rPr>
        <w:t>m</w:t>
      </w:r>
      <w:r w:rsidRPr="00BE1DE7">
        <w:rPr>
          <w:rFonts w:ascii="Arial" w:hAnsi="Arial" w:cs="Arial"/>
          <w:bCs/>
          <w:color w:val="000000"/>
        </w:rPr>
        <w:t>p</w:t>
      </w:r>
      <w:r w:rsidRPr="00BE1DE7">
        <w:rPr>
          <w:rFonts w:ascii="Arial" w:hAnsi="Arial" w:cs="Arial"/>
          <w:bCs/>
          <w:color w:val="000000"/>
          <w:spacing w:val="3"/>
        </w:rPr>
        <w:t>l</w:t>
      </w:r>
      <w:r w:rsidRPr="00BE1DE7">
        <w:rPr>
          <w:rFonts w:ascii="Arial" w:hAnsi="Arial" w:cs="Arial"/>
          <w:bCs/>
          <w:color w:val="000000"/>
        </w:rPr>
        <w:t>y with</w:t>
      </w:r>
      <w:r w:rsidRPr="00BE1DE7">
        <w:rPr>
          <w:rFonts w:ascii="Arial" w:hAnsi="Arial" w:cs="Arial"/>
          <w:bCs/>
          <w:color w:val="000000"/>
          <w:spacing w:val="5"/>
        </w:rPr>
        <w:t xml:space="preserve"> </w:t>
      </w:r>
      <w:r w:rsidRPr="00BE1DE7">
        <w:rPr>
          <w:rFonts w:ascii="Arial" w:hAnsi="Arial" w:cs="Arial"/>
          <w:bCs/>
          <w:color w:val="000000"/>
        </w:rPr>
        <w:t>its</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ounti</w:t>
      </w:r>
      <w:r w:rsidRPr="00BE1DE7">
        <w:rPr>
          <w:rFonts w:ascii="Arial" w:hAnsi="Arial" w:cs="Arial"/>
          <w:bCs/>
          <w:color w:val="000000"/>
          <w:spacing w:val="2"/>
        </w:rPr>
        <w:t>n</w:t>
      </w:r>
      <w:r w:rsidRPr="00BE1DE7">
        <w:rPr>
          <w:rFonts w:ascii="Arial" w:hAnsi="Arial" w:cs="Arial"/>
          <w:bCs/>
          <w:color w:val="000000"/>
        </w:rPr>
        <w:t>g</w:t>
      </w:r>
      <w:r w:rsidRPr="00BE1DE7">
        <w:rPr>
          <w:rFonts w:ascii="Arial" w:hAnsi="Arial" w:cs="Arial"/>
          <w:bCs/>
          <w:color w:val="000000"/>
          <w:spacing w:val="5"/>
        </w:rPr>
        <w:t xml:space="preserve"> </w:t>
      </w:r>
      <w:r w:rsidRPr="00BE1DE7">
        <w:rPr>
          <w:rFonts w:ascii="Arial" w:hAnsi="Arial" w:cs="Arial"/>
          <w:bCs/>
          <w:color w:val="000000"/>
        </w:rPr>
        <w:t>of</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w:t>
      </w:r>
      <w:r w:rsidRPr="00BE1DE7">
        <w:rPr>
          <w:rFonts w:ascii="Arial" w:hAnsi="Arial" w:cs="Arial"/>
          <w:bCs/>
          <w:color w:val="000000"/>
        </w:rPr>
        <w:t>e</w:t>
      </w:r>
      <w:r w:rsidRPr="00BE1DE7">
        <w:rPr>
          <w:rFonts w:ascii="Arial" w:hAnsi="Arial" w:cs="Arial"/>
          <w:bCs/>
          <w:color w:val="000000"/>
          <w:spacing w:val="4"/>
        </w:rPr>
        <w:t xml:space="preserve"> </w:t>
      </w:r>
      <w:r w:rsidRPr="00BE1DE7">
        <w:rPr>
          <w:rFonts w:ascii="Arial" w:hAnsi="Arial" w:cs="Arial"/>
          <w:bCs/>
          <w:color w:val="000000"/>
        </w:rPr>
        <w:t>oblig</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spacing w:val="2"/>
        </w:rPr>
        <w:t>d</w:t>
      </w:r>
      <w:r w:rsidRPr="00BE1DE7">
        <w:rPr>
          <w:rFonts w:ascii="Arial" w:hAnsi="Arial" w:cs="Arial"/>
          <w:bCs/>
          <w:color w:val="000000"/>
          <w:spacing w:val="-1"/>
        </w:rPr>
        <w:t>a</w:t>
      </w:r>
      <w:r w:rsidRPr="00BE1DE7">
        <w:rPr>
          <w:rFonts w:ascii="Arial" w:hAnsi="Arial" w:cs="Arial"/>
          <w:bCs/>
          <w:color w:val="000000"/>
        </w:rPr>
        <w:t>n</w:t>
      </w:r>
      <w:r w:rsidRPr="00BE1DE7">
        <w:rPr>
          <w:rFonts w:ascii="Arial" w:hAnsi="Arial" w:cs="Arial"/>
          <w:bCs/>
          <w:color w:val="000000"/>
          <w:spacing w:val="-1"/>
        </w:rPr>
        <w:t xml:space="preserve">ce </w:t>
      </w:r>
      <w:r w:rsidRPr="00BE1DE7">
        <w:rPr>
          <w:rFonts w:ascii="Arial" w:hAnsi="Arial" w:cs="Arial"/>
          <w:bCs/>
          <w:color w:val="000000"/>
        </w:rPr>
        <w:t>with</w:t>
      </w:r>
      <w:r w:rsidRPr="00BE1DE7">
        <w:rPr>
          <w:rFonts w:ascii="Arial" w:hAnsi="Arial" w:cs="Arial"/>
          <w:bCs/>
          <w:color w:val="000000"/>
          <w:spacing w:val="4"/>
        </w:rPr>
        <w:t xml:space="preserve"> </w:t>
      </w:r>
      <w:r w:rsidRPr="00BE1DE7">
        <w:rPr>
          <w:rFonts w:ascii="Arial" w:hAnsi="Arial" w:cs="Arial"/>
          <w:bCs/>
          <w:color w:val="000000"/>
        </w:rPr>
        <w:t>45</w:t>
      </w:r>
      <w:r w:rsidRPr="00BE1DE7">
        <w:rPr>
          <w:rFonts w:ascii="Arial" w:hAnsi="Arial" w:cs="Arial"/>
          <w:bCs/>
          <w:color w:val="000000"/>
          <w:spacing w:val="4"/>
        </w:rPr>
        <w:t xml:space="preserve"> </w:t>
      </w:r>
      <w:r w:rsidRPr="00BE1DE7">
        <w:rPr>
          <w:rFonts w:ascii="Arial" w:hAnsi="Arial" w:cs="Arial"/>
          <w:bCs/>
          <w:color w:val="000000"/>
          <w:spacing w:val="1"/>
        </w:rPr>
        <w:t>C</w:t>
      </w:r>
      <w:r w:rsidRPr="00BE1DE7">
        <w:rPr>
          <w:rFonts w:ascii="Arial" w:hAnsi="Arial" w:cs="Arial"/>
          <w:bCs/>
          <w:color w:val="000000"/>
        </w:rPr>
        <w:t>.</w:t>
      </w:r>
      <w:r w:rsidRPr="00BE1DE7">
        <w:rPr>
          <w:rFonts w:ascii="Arial" w:hAnsi="Arial" w:cs="Arial"/>
          <w:bCs/>
          <w:color w:val="000000"/>
          <w:spacing w:val="-1"/>
        </w:rPr>
        <w:t>F</w:t>
      </w:r>
      <w:r w:rsidRPr="00BE1DE7">
        <w:rPr>
          <w:rFonts w:ascii="Arial" w:hAnsi="Arial" w:cs="Arial"/>
          <w:bCs/>
          <w:color w:val="000000"/>
        </w:rPr>
        <w:t>.</w:t>
      </w:r>
      <w:r w:rsidRPr="00BE1DE7">
        <w:rPr>
          <w:rFonts w:ascii="Arial" w:hAnsi="Arial" w:cs="Arial"/>
          <w:bCs/>
          <w:color w:val="000000"/>
          <w:spacing w:val="1"/>
        </w:rPr>
        <w:t xml:space="preserve">R § </w:t>
      </w:r>
      <w:r w:rsidRPr="00BE1DE7">
        <w:rPr>
          <w:rFonts w:ascii="Arial" w:hAnsi="Arial" w:cs="Arial"/>
          <w:bCs/>
          <w:color w:val="000000"/>
        </w:rPr>
        <w:t>164.5</w:t>
      </w:r>
      <w:r w:rsidRPr="00BE1DE7">
        <w:rPr>
          <w:rFonts w:ascii="Arial" w:hAnsi="Arial" w:cs="Arial"/>
          <w:bCs/>
          <w:color w:val="000000"/>
          <w:spacing w:val="-2"/>
        </w:rPr>
        <w:t>2</w:t>
      </w:r>
      <w:r w:rsidRPr="00BE1DE7">
        <w:rPr>
          <w:rFonts w:ascii="Arial" w:hAnsi="Arial" w:cs="Arial"/>
          <w:bCs/>
          <w:color w:val="000000"/>
        </w:rPr>
        <w:t>8</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nd</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 subs</w:t>
      </w:r>
      <w:r w:rsidRPr="00BE1DE7">
        <w:rPr>
          <w:rFonts w:ascii="Arial" w:hAnsi="Arial" w:cs="Arial"/>
          <w:bCs/>
          <w:color w:val="000000"/>
          <w:spacing w:val="-1"/>
        </w:rPr>
        <w:t>e</w:t>
      </w:r>
      <w:r w:rsidRPr="00BE1DE7">
        <w:rPr>
          <w:rFonts w:ascii="Arial" w:hAnsi="Arial" w:cs="Arial"/>
          <w:bCs/>
          <w:color w:val="000000"/>
        </w:rPr>
        <w:t>qu</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5"/>
        </w:rPr>
        <w:t xml:space="preserve"> </w:t>
      </w:r>
      <w:r w:rsidRPr="00BE1DE7">
        <w:rPr>
          <w:rFonts w:ascii="Arial" w:hAnsi="Arial" w:cs="Arial"/>
          <w:bCs/>
          <w:color w:val="000000"/>
          <w:spacing w:val="-1"/>
        </w:rPr>
        <w:t>re</w:t>
      </w:r>
      <w:r w:rsidRPr="00BE1DE7">
        <w:rPr>
          <w:rFonts w:ascii="Arial" w:hAnsi="Arial" w:cs="Arial"/>
          <w:bCs/>
          <w:color w:val="000000"/>
          <w:spacing w:val="-2"/>
        </w:rPr>
        <w:t>g</w:t>
      </w:r>
      <w:r w:rsidRPr="00BE1DE7">
        <w:rPr>
          <w:rFonts w:ascii="Arial" w:hAnsi="Arial" w:cs="Arial"/>
          <w:bCs/>
          <w:color w:val="000000"/>
        </w:rPr>
        <w:t>u</w:t>
      </w:r>
      <w:r w:rsidRPr="00BE1DE7">
        <w:rPr>
          <w:rFonts w:ascii="Arial" w:hAnsi="Arial" w:cs="Arial"/>
          <w:bCs/>
          <w:color w:val="000000"/>
          <w:spacing w:val="3"/>
        </w:rPr>
        <w:t>l</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issu</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th</w:t>
      </w:r>
      <w:r w:rsidRPr="00BE1DE7">
        <w:rPr>
          <w:rFonts w:ascii="Arial" w:hAnsi="Arial" w:cs="Arial"/>
          <w:bCs/>
          <w:color w:val="000000"/>
          <w:spacing w:val="-1"/>
        </w:rPr>
        <w:t>ere</w:t>
      </w:r>
      <w:r w:rsidRPr="00BE1DE7">
        <w:rPr>
          <w:rFonts w:ascii="Arial" w:hAnsi="Arial" w:cs="Arial"/>
          <w:bCs/>
          <w:color w:val="000000"/>
        </w:rPr>
        <w:t>und</w:t>
      </w:r>
      <w:r w:rsidRPr="00BE1DE7">
        <w:rPr>
          <w:rFonts w:ascii="Arial" w:hAnsi="Arial" w:cs="Arial"/>
          <w:bCs/>
          <w:color w:val="000000"/>
          <w:spacing w:val="-1"/>
        </w:rPr>
        <w:t>er.</w:t>
      </w:r>
    </w:p>
    <w:p w14:paraId="2C6E4A78" w14:textId="77777777" w:rsidR="003F2C64" w:rsidRPr="00BE1DE7" w:rsidRDefault="003F2C64" w:rsidP="007E166E">
      <w:pPr>
        <w:pStyle w:val="ListParagraph"/>
        <w:numPr>
          <w:ilvl w:val="0"/>
          <w:numId w:val="115"/>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2"/>
        </w:rPr>
        <w:t xml:space="preserv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1"/>
        </w:rPr>
        <w:t xml:space="preserve"> </w:t>
      </w:r>
      <w:r w:rsidRPr="00BE1DE7">
        <w:rPr>
          <w:rFonts w:ascii="Arial" w:hAnsi="Arial" w:cs="Arial"/>
          <w:bCs/>
          <w:color w:val="000000"/>
        </w:rPr>
        <w:t>to</w:t>
      </w:r>
      <w:r w:rsidRPr="00BE1DE7">
        <w:rPr>
          <w:rFonts w:ascii="Arial" w:hAnsi="Arial" w:cs="Arial"/>
          <w:bCs/>
          <w:color w:val="000000"/>
          <w:spacing w:val="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w:t>
      </w:r>
      <w:r w:rsidRPr="00BE1DE7">
        <w:rPr>
          <w:rFonts w:ascii="Arial" w:hAnsi="Arial" w:cs="Arial"/>
          <w:bCs/>
          <w:color w:val="000000"/>
          <w:spacing w:val="2"/>
        </w:rPr>
        <w:t>n</w:t>
      </w:r>
      <w:r w:rsidRPr="00BE1DE7">
        <w:rPr>
          <w:rFonts w:ascii="Arial" w:hAnsi="Arial" w:cs="Arial"/>
          <w:bCs/>
          <w:color w:val="000000"/>
        </w:rPr>
        <w:t>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1"/>
        </w:rPr>
        <w:t xml:space="preserve"> </w:t>
      </w:r>
      <w:r w:rsidRPr="00BE1DE7">
        <w:rPr>
          <w:rFonts w:ascii="Arial" w:hAnsi="Arial" w:cs="Arial"/>
          <w:bCs/>
          <w:color w:val="000000"/>
          <w:spacing w:val="-1"/>
        </w:rPr>
        <w:t>e</w:t>
      </w:r>
      <w:r w:rsidRPr="00BE1DE7">
        <w:rPr>
          <w:rFonts w:ascii="Arial" w:hAnsi="Arial" w:cs="Arial"/>
          <w:bCs/>
          <w:color w:val="000000"/>
        </w:rPr>
        <w:t>l</w:t>
      </w:r>
      <w:r w:rsidRPr="00BE1DE7">
        <w:rPr>
          <w:rFonts w:ascii="Arial" w:hAnsi="Arial" w:cs="Arial"/>
          <w:bCs/>
          <w:color w:val="000000"/>
          <w:spacing w:val="-1"/>
        </w:rPr>
        <w:t>ec</w:t>
      </w:r>
      <w:r w:rsidRPr="00BE1DE7">
        <w:rPr>
          <w:rFonts w:ascii="Arial" w:hAnsi="Arial" w:cs="Arial"/>
          <w:bCs/>
          <w:color w:val="000000"/>
        </w:rPr>
        <w:t>t</w:t>
      </w:r>
      <w:r w:rsidRPr="00BE1DE7">
        <w:rPr>
          <w:rFonts w:ascii="Arial" w:hAnsi="Arial" w:cs="Arial"/>
          <w:bCs/>
          <w:color w:val="000000"/>
          <w:spacing w:val="-1"/>
        </w:rPr>
        <w:t>r</w:t>
      </w:r>
      <w:r w:rsidRPr="00BE1DE7">
        <w:rPr>
          <w:rFonts w:ascii="Arial" w:hAnsi="Arial" w:cs="Arial"/>
          <w:bCs/>
          <w:color w:val="000000"/>
        </w:rPr>
        <w:t>on</w:t>
      </w:r>
      <w:r w:rsidRPr="00BE1DE7">
        <w:rPr>
          <w:rFonts w:ascii="Arial" w:hAnsi="Arial" w:cs="Arial"/>
          <w:bCs/>
          <w:color w:val="000000"/>
          <w:spacing w:val="3"/>
        </w:rPr>
        <w:t>i</w:t>
      </w:r>
      <w:r w:rsidRPr="00BE1DE7">
        <w:rPr>
          <w:rFonts w:ascii="Arial" w:hAnsi="Arial" w:cs="Arial"/>
          <w:bCs/>
          <w:color w:val="000000"/>
        </w:rPr>
        <w:t xml:space="preserve">c </w:t>
      </w:r>
      <w:r w:rsidRPr="00BE1DE7">
        <w:rPr>
          <w:rFonts w:ascii="Arial" w:hAnsi="Arial" w:cs="Arial"/>
          <w:bCs/>
          <w:color w:val="000000"/>
          <w:spacing w:val="2"/>
        </w:rPr>
        <w:t>r</w:t>
      </w:r>
      <w:r w:rsidRPr="00BE1DE7">
        <w:rPr>
          <w:rFonts w:ascii="Arial" w:hAnsi="Arial" w:cs="Arial"/>
          <w:bCs/>
          <w:color w:val="000000"/>
          <w:spacing w:val="-1"/>
        </w:rPr>
        <w:t>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3"/>
        </w:rPr>
        <w:t xml:space="preserve"> </w:t>
      </w:r>
      <w:r w:rsidRPr="00BE1DE7">
        <w:rPr>
          <w:rFonts w:ascii="Arial" w:hAnsi="Arial" w:cs="Arial"/>
          <w:bCs/>
          <w:color w:val="000000"/>
          <w:spacing w:val="-1"/>
        </w:rPr>
        <w:t>a</w:t>
      </w:r>
      <w:r w:rsidRPr="00BE1DE7">
        <w:rPr>
          <w:rFonts w:ascii="Arial" w:hAnsi="Arial" w:cs="Arial"/>
          <w:bCs/>
          <w:color w:val="000000"/>
        </w:rPr>
        <w:t>ll</w:t>
      </w:r>
      <w:r w:rsidRPr="00BE1DE7">
        <w:rPr>
          <w:rFonts w:ascii="Arial" w:hAnsi="Arial" w:cs="Arial"/>
          <w:bCs/>
          <w:color w:val="000000"/>
          <w:spacing w:val="1"/>
        </w:rPr>
        <w:t xml:space="preserve"> </w:t>
      </w:r>
      <w:r w:rsidRPr="00BE1DE7">
        <w:rPr>
          <w:rFonts w:ascii="Arial" w:hAnsi="Arial" w:cs="Arial"/>
          <w:bCs/>
          <w:color w:val="000000"/>
        </w:rPr>
        <w:t>su</w:t>
      </w:r>
      <w:r w:rsidRPr="00BE1DE7">
        <w:rPr>
          <w:rFonts w:ascii="Arial" w:hAnsi="Arial" w:cs="Arial"/>
          <w:bCs/>
          <w:color w:val="000000"/>
          <w:spacing w:val="-1"/>
        </w:rPr>
        <w:t>c</w:t>
      </w:r>
      <w:r w:rsidRPr="00BE1DE7">
        <w:rPr>
          <w:rFonts w:ascii="Arial" w:hAnsi="Arial" w:cs="Arial"/>
          <w:bCs/>
          <w:color w:val="000000"/>
        </w:rPr>
        <w:t>h</w:t>
      </w:r>
      <w:r w:rsidRPr="00BE1DE7">
        <w:rPr>
          <w:rFonts w:ascii="Arial" w:hAnsi="Arial" w:cs="Arial"/>
          <w:bCs/>
          <w:color w:val="000000"/>
          <w:spacing w:val="3"/>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3"/>
        </w:rPr>
        <w:t xml:space="preserve"> </w:t>
      </w:r>
      <w:r w:rsidRPr="00BE1DE7">
        <w:rPr>
          <w:rFonts w:ascii="Arial" w:hAnsi="Arial" w:cs="Arial"/>
          <w:bCs/>
          <w:color w:val="000000"/>
        </w:rPr>
        <w:t>a minimum</w:t>
      </w:r>
      <w:r w:rsidRPr="00BE1DE7">
        <w:rPr>
          <w:rFonts w:ascii="Arial" w:hAnsi="Arial" w:cs="Arial"/>
          <w:bCs/>
          <w:color w:val="000000"/>
          <w:spacing w:val="1"/>
        </w:rPr>
        <w:t xml:space="preserve"> </w:t>
      </w:r>
      <w:r w:rsidRPr="00BE1DE7">
        <w:rPr>
          <w:rFonts w:ascii="Arial" w:hAnsi="Arial" w:cs="Arial"/>
          <w:bCs/>
          <w:color w:val="000000"/>
        </w:rPr>
        <w:t>of six</w:t>
      </w:r>
      <w:r w:rsidRPr="00BE1DE7">
        <w:rPr>
          <w:rFonts w:ascii="Arial" w:hAnsi="Arial" w:cs="Arial"/>
          <w:bCs/>
          <w:color w:val="000000"/>
          <w:spacing w:val="2"/>
        </w:rPr>
        <w:t xml:space="preserve"> </w:t>
      </w:r>
      <w:r w:rsidRPr="00BE1DE7">
        <w:rPr>
          <w:rFonts w:ascii="Arial" w:hAnsi="Arial" w:cs="Arial"/>
          <w:bCs/>
          <w:color w:val="000000"/>
          <w:spacing w:val="-1"/>
        </w:rPr>
        <w:t>(</w:t>
      </w:r>
      <w:r w:rsidRPr="00BE1DE7">
        <w:rPr>
          <w:rFonts w:ascii="Arial" w:hAnsi="Arial" w:cs="Arial"/>
          <w:bCs/>
          <w:color w:val="000000"/>
        </w:rPr>
        <w:t>6)</w:t>
      </w:r>
      <w:r w:rsidRPr="00BE1DE7">
        <w:rPr>
          <w:rFonts w:ascii="Arial" w:hAnsi="Arial" w:cs="Arial"/>
          <w:bCs/>
          <w:color w:val="000000"/>
          <w:spacing w:val="-1"/>
        </w:rPr>
        <w:t xml:space="preserve"> ca</w:t>
      </w:r>
      <w:r w:rsidRPr="00BE1DE7">
        <w:rPr>
          <w:rFonts w:ascii="Arial" w:hAnsi="Arial" w:cs="Arial"/>
          <w:bCs/>
          <w:color w:val="000000"/>
        </w:rPr>
        <w:t>l</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1"/>
        </w:rPr>
        <w:t>a</w:t>
      </w:r>
      <w:r w:rsidRPr="00BE1DE7">
        <w:rPr>
          <w:rFonts w:ascii="Arial" w:hAnsi="Arial" w:cs="Arial"/>
          <w:bCs/>
          <w:color w:val="000000"/>
        </w:rPr>
        <w:t>r</w:t>
      </w:r>
      <w:r w:rsidRPr="00BE1DE7">
        <w:rPr>
          <w:rFonts w:ascii="Arial" w:hAnsi="Arial" w:cs="Arial"/>
          <w:bCs/>
          <w:color w:val="000000"/>
          <w:spacing w:val="4"/>
        </w:rPr>
        <w:t xml:space="preserve"> </w:t>
      </w:r>
      <w:r w:rsidRPr="00BE1DE7">
        <w:rPr>
          <w:rFonts w:ascii="Arial" w:hAnsi="Arial" w:cs="Arial"/>
          <w:bCs/>
          <w:color w:val="000000"/>
          <w:spacing w:val="-5"/>
        </w:rPr>
        <w:t>y</w:t>
      </w:r>
      <w:r w:rsidRPr="00BE1DE7">
        <w:rPr>
          <w:rFonts w:ascii="Arial" w:hAnsi="Arial" w:cs="Arial"/>
          <w:bCs/>
          <w:color w:val="000000"/>
          <w:spacing w:val="1"/>
        </w:rPr>
        <w:t>e</w:t>
      </w:r>
      <w:r w:rsidRPr="00BE1DE7">
        <w:rPr>
          <w:rFonts w:ascii="Arial" w:hAnsi="Arial" w:cs="Arial"/>
          <w:bCs/>
          <w:color w:val="000000"/>
          <w:spacing w:val="-1"/>
        </w:rPr>
        <w:t>ar</w:t>
      </w:r>
      <w:r w:rsidRPr="00BE1DE7">
        <w:rPr>
          <w:rFonts w:ascii="Arial" w:hAnsi="Arial" w:cs="Arial"/>
          <w:bCs/>
          <w:color w:val="000000"/>
        </w:rPr>
        <w:t>s.</w:t>
      </w:r>
    </w:p>
    <w:p w14:paraId="1E2B9797"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Designated Record Set</w:t>
      </w:r>
    </w:p>
    <w:p w14:paraId="096345F7" w14:textId="77777777" w:rsidR="003F2C64" w:rsidRPr="00BE1DE7" w:rsidRDefault="003F2C64" w:rsidP="007E166E">
      <w:pPr>
        <w:pStyle w:val="ListParagraph"/>
        <w:numPr>
          <w:ilvl w:val="1"/>
          <w:numId w:val="117"/>
        </w:numPr>
        <w:ind w:left="1980" w:right="680" w:hanging="720"/>
        <w:contextualSpacing/>
        <w:jc w:val="both"/>
        <w:rPr>
          <w:rFonts w:ascii="Arial" w:hAnsi="Arial" w:cs="Arial"/>
          <w:bCs/>
          <w:color w:val="000000"/>
        </w:rPr>
      </w:pPr>
      <w:r w:rsidRPr="00BE1DE7">
        <w:rPr>
          <w:rFonts w:ascii="Arial" w:hAnsi="Arial" w:cs="Arial"/>
          <w:bCs/>
          <w:color w:val="000000"/>
          <w:spacing w:val="1"/>
        </w:rPr>
        <w:t>W</w:t>
      </w:r>
      <w:r w:rsidRPr="00BE1DE7">
        <w:rPr>
          <w:rFonts w:ascii="Arial" w:hAnsi="Arial" w:cs="Arial"/>
          <w:bCs/>
          <w:color w:val="000000"/>
        </w:rPr>
        <w:t>h</w:t>
      </w:r>
      <w:r w:rsidRPr="00BE1DE7">
        <w:rPr>
          <w:rFonts w:ascii="Arial" w:hAnsi="Arial" w:cs="Arial"/>
          <w:bCs/>
          <w:color w:val="000000"/>
          <w:spacing w:val="-2"/>
        </w:rPr>
        <w:t>i</w:t>
      </w:r>
      <w:r w:rsidRPr="00BE1DE7">
        <w:rPr>
          <w:rFonts w:ascii="Arial" w:hAnsi="Arial" w:cs="Arial"/>
          <w:bCs/>
          <w:color w:val="000000"/>
        </w:rPr>
        <w:t>le</w:t>
      </w:r>
      <w:r w:rsidRPr="00BE1DE7">
        <w:rPr>
          <w:rFonts w:ascii="Arial" w:hAnsi="Arial" w:cs="Arial"/>
          <w:bCs/>
          <w:color w:val="000000"/>
          <w:spacing w:val="42"/>
        </w:rPr>
        <w:t xml:space="preserve"> </w:t>
      </w:r>
      <w:r w:rsidRPr="00BE1DE7">
        <w:rPr>
          <w:rFonts w:ascii="Arial" w:hAnsi="Arial" w:cs="Arial"/>
          <w:bCs/>
          <w:color w:val="000000"/>
        </w:rPr>
        <w:t>the</w:t>
      </w:r>
      <w:r w:rsidRPr="00BE1DE7">
        <w:rPr>
          <w:rFonts w:ascii="Arial" w:hAnsi="Arial" w:cs="Arial"/>
          <w:bCs/>
          <w:color w:val="000000"/>
          <w:spacing w:val="42"/>
        </w:rPr>
        <w:t xml:space="preserve"> </w:t>
      </w:r>
      <w:r w:rsidRPr="00BE1DE7">
        <w:rPr>
          <w:rFonts w:ascii="Arial" w:hAnsi="Arial" w:cs="Arial"/>
          <w:bCs/>
          <w:color w:val="000000"/>
          <w:spacing w:val="1"/>
        </w:rPr>
        <w:t>P</w:t>
      </w:r>
      <w:r w:rsidRPr="00BE1DE7">
        <w:rPr>
          <w:rFonts w:ascii="Arial" w:hAnsi="Arial" w:cs="Arial"/>
          <w:bCs/>
          <w:color w:val="000000"/>
          <w:spacing w:val="-1"/>
        </w:rPr>
        <w:t>ar</w:t>
      </w:r>
      <w:r w:rsidRPr="00BE1DE7">
        <w:rPr>
          <w:rFonts w:ascii="Arial" w:hAnsi="Arial" w:cs="Arial"/>
          <w:bCs/>
          <w:color w:val="000000"/>
        </w:rPr>
        <w:t>ti</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43"/>
        </w:rPr>
        <w:t xml:space="preserve"> </w:t>
      </w:r>
      <w:r w:rsidRPr="00BE1DE7">
        <w:rPr>
          <w:rFonts w:ascii="Arial" w:hAnsi="Arial" w:cs="Arial"/>
          <w:bCs/>
          <w:color w:val="000000"/>
        </w:rPr>
        <w:t>do</w:t>
      </w:r>
      <w:r w:rsidRPr="00BE1DE7">
        <w:rPr>
          <w:rFonts w:ascii="Arial" w:hAnsi="Arial" w:cs="Arial"/>
          <w:bCs/>
          <w:color w:val="000000"/>
          <w:spacing w:val="41"/>
        </w:rPr>
        <w:t xml:space="preserve"> </w:t>
      </w:r>
      <w:r w:rsidRPr="00BE1DE7">
        <w:rPr>
          <w:rFonts w:ascii="Arial" w:hAnsi="Arial" w:cs="Arial"/>
          <w:bCs/>
          <w:color w:val="000000"/>
        </w:rPr>
        <w:t>not</w:t>
      </w:r>
      <w:r w:rsidRPr="00BE1DE7">
        <w:rPr>
          <w:rFonts w:ascii="Arial" w:hAnsi="Arial" w:cs="Arial"/>
          <w:bCs/>
          <w:color w:val="000000"/>
          <w:spacing w:val="44"/>
        </w:rPr>
        <w:t xml:space="preserve"> </w:t>
      </w:r>
      <w:r w:rsidRPr="00BE1DE7">
        <w:rPr>
          <w:rFonts w:ascii="Arial" w:hAnsi="Arial" w:cs="Arial"/>
          <w:bCs/>
          <w:color w:val="000000"/>
        </w:rPr>
        <w:t>int</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43"/>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42"/>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0"/>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w:t>
      </w:r>
      <w:r w:rsidRPr="00BE1DE7">
        <w:rPr>
          <w:rFonts w:ascii="Arial" w:hAnsi="Arial" w:cs="Arial"/>
          <w:bCs/>
          <w:color w:val="000000"/>
          <w:spacing w:val="36"/>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I</w:t>
      </w:r>
      <w:r w:rsidRPr="00BE1DE7">
        <w:rPr>
          <w:rFonts w:ascii="Arial" w:hAnsi="Arial" w:cs="Arial"/>
          <w:bCs/>
          <w:color w:val="000000"/>
          <w:spacing w:val="38"/>
        </w:rPr>
        <w:t xml:space="preserve"> </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rPr>
        <w:t>a</w:t>
      </w:r>
      <w:r w:rsidRPr="00BE1DE7">
        <w:rPr>
          <w:rFonts w:ascii="Arial" w:hAnsi="Arial" w:cs="Arial"/>
          <w:bCs/>
          <w:color w:val="000000"/>
          <w:spacing w:val="40"/>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spacing w:val="2"/>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3"/>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41"/>
        </w:rPr>
        <w:t xml:space="preserve"> </w:t>
      </w:r>
      <w:r w:rsidRPr="00BE1DE7">
        <w:rPr>
          <w:rFonts w:ascii="Arial" w:hAnsi="Arial" w:cs="Arial"/>
          <w:bCs/>
          <w:color w:val="000000"/>
          <w:spacing w:val="3"/>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the</w:t>
      </w:r>
      <w:r w:rsidRPr="00BE1DE7">
        <w:rPr>
          <w:rFonts w:ascii="Arial" w:hAnsi="Arial" w:cs="Arial"/>
          <w:bCs/>
          <w:color w:val="000000"/>
          <w:spacing w:val="40"/>
        </w:rPr>
        <w:t xml:space="preserve"> </w:t>
      </w:r>
      <w:r w:rsidRPr="00BE1DE7">
        <w:rPr>
          <w:rFonts w:ascii="Arial" w:hAnsi="Arial" w:cs="Arial"/>
          <w:bCs/>
          <w:color w:val="000000"/>
          <w:spacing w:val="-1"/>
        </w:rPr>
        <w:t>e</w:t>
      </w:r>
      <w:r w:rsidRPr="00BE1DE7">
        <w:rPr>
          <w:rFonts w:ascii="Arial" w:hAnsi="Arial" w:cs="Arial"/>
          <w:bCs/>
          <w:color w:val="000000"/>
          <w:spacing w:val="2"/>
        </w:rPr>
        <w:t>x</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41"/>
        </w:rPr>
        <w:t xml:space="preserve"> </w:t>
      </w:r>
      <w:r w:rsidRPr="00BE1DE7">
        <w:rPr>
          <w:rFonts w:ascii="Arial" w:hAnsi="Arial" w:cs="Arial"/>
          <w:bCs/>
          <w:color w:val="000000"/>
        </w:rPr>
        <w:t>th</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rPr>
        <w:t>do</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7"/>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 xml:space="preserve">y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2"/>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rPr>
        <w:t>a</w:t>
      </w:r>
      <w:r w:rsidRPr="00BE1DE7">
        <w:rPr>
          <w:rFonts w:ascii="Arial" w:hAnsi="Arial" w:cs="Arial"/>
          <w:bCs/>
          <w:color w:val="000000"/>
          <w:spacing w:val="6"/>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7"/>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5"/>
        </w:rPr>
        <w:t xml:space="preserve"> </w:t>
      </w:r>
      <w:r w:rsidRPr="00BE1DE7">
        <w:rPr>
          <w:rFonts w:ascii="Arial" w:hAnsi="Arial" w:cs="Arial"/>
          <w:bCs/>
          <w:color w:val="000000"/>
        </w:rPr>
        <w:t>As</w:t>
      </w:r>
      <w:r w:rsidRPr="00BE1DE7">
        <w:rPr>
          <w:rFonts w:ascii="Arial" w:hAnsi="Arial" w:cs="Arial"/>
          <w:bCs/>
          <w:color w:val="000000"/>
          <w:spacing w:val="3"/>
        </w:rPr>
        <w:t>s</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g</w:t>
      </w:r>
      <w:r w:rsidRPr="00BE1DE7">
        <w:rPr>
          <w:rFonts w:ascii="Arial" w:hAnsi="Arial" w:cs="Arial"/>
          <w:bCs/>
          <w:color w:val="000000"/>
          <w:spacing w:val="-1"/>
        </w:rPr>
        <w:t>ree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to m</w:t>
      </w:r>
      <w:r w:rsidRPr="00BE1DE7">
        <w:rPr>
          <w:rFonts w:ascii="Arial" w:hAnsi="Arial" w:cs="Arial"/>
          <w:bCs/>
          <w:color w:val="000000"/>
          <w:spacing w:val="-1"/>
        </w:rPr>
        <w:t>a</w:t>
      </w:r>
      <w:r w:rsidRPr="00BE1DE7">
        <w:rPr>
          <w:rFonts w:ascii="Arial" w:hAnsi="Arial" w:cs="Arial"/>
          <w:bCs/>
          <w:color w:val="000000"/>
        </w:rPr>
        <w:t>ke</w:t>
      </w:r>
      <w:r w:rsidRPr="00BE1DE7">
        <w:rPr>
          <w:rFonts w:ascii="Arial" w:hAnsi="Arial" w:cs="Arial"/>
          <w:bCs/>
          <w:color w:val="000000"/>
          <w:spacing w:val="-1"/>
        </w:rPr>
        <w:t xml:space="preserve"> a</w:t>
      </w:r>
      <w:r w:rsidRPr="00BE1DE7">
        <w:rPr>
          <w:rFonts w:ascii="Arial" w:hAnsi="Arial" w:cs="Arial"/>
          <w:bCs/>
          <w:color w:val="000000"/>
        </w:rPr>
        <w:t>v</w:t>
      </w:r>
      <w:r w:rsidRPr="00BE1DE7">
        <w:rPr>
          <w:rFonts w:ascii="Arial" w:hAnsi="Arial" w:cs="Arial"/>
          <w:bCs/>
          <w:color w:val="000000"/>
          <w:spacing w:val="-1"/>
        </w:rPr>
        <w:t>a</w:t>
      </w:r>
      <w:r w:rsidRPr="00BE1DE7">
        <w:rPr>
          <w:rFonts w:ascii="Arial" w:hAnsi="Arial" w:cs="Arial"/>
          <w:bCs/>
          <w:color w:val="000000"/>
        </w:rPr>
        <w:t>il</w:t>
      </w:r>
      <w:r w:rsidRPr="00BE1DE7">
        <w:rPr>
          <w:rFonts w:ascii="Arial" w:hAnsi="Arial" w:cs="Arial"/>
          <w:bCs/>
          <w:color w:val="000000"/>
          <w:spacing w:val="-1"/>
        </w:rPr>
        <w:t>a</w:t>
      </w:r>
      <w:r w:rsidRPr="00BE1DE7">
        <w:rPr>
          <w:rFonts w:ascii="Arial" w:hAnsi="Arial" w:cs="Arial"/>
          <w:bCs/>
          <w:color w:val="000000"/>
        </w:rPr>
        <w:t>ble</w:t>
      </w:r>
      <w:r w:rsidRPr="00BE1DE7">
        <w:rPr>
          <w:rFonts w:ascii="Arial" w:hAnsi="Arial" w:cs="Arial"/>
          <w:bCs/>
          <w:color w:val="000000"/>
          <w:spacing w:val="-1"/>
        </w:rPr>
        <w:t xml:space="preserve"> </w:t>
      </w:r>
      <w:r w:rsidRPr="00BE1DE7">
        <w:rPr>
          <w:rFonts w:ascii="Arial" w:hAnsi="Arial" w:cs="Arial"/>
          <w:bCs/>
          <w:color w:val="000000"/>
        </w:rPr>
        <w:t xml:space="preserve">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rPr>
        <w:t>d 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7"/>
        </w:rPr>
        <w:t xml:space="preserve">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3"/>
        </w:rPr>
        <w:t xml:space="preserve"> </w:t>
      </w:r>
      <w:r w:rsidRPr="00BE1DE7">
        <w:rPr>
          <w:rFonts w:ascii="Arial" w:hAnsi="Arial" w:cs="Arial"/>
          <w:bCs/>
          <w:color w:val="000000"/>
        </w:rPr>
        <w:t xml:space="preserve">within </w:t>
      </w:r>
      <w:r w:rsidRPr="00BE1DE7">
        <w:rPr>
          <w:rFonts w:ascii="Arial" w:hAnsi="Arial" w:cs="Arial"/>
          <w:bCs/>
          <w:color w:val="000000"/>
          <w:spacing w:val="-1"/>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spacing w:val="3"/>
        </w:rPr>
        <w:t>t</w:t>
      </w:r>
      <w:r w:rsidRPr="00BE1DE7">
        <w:rPr>
          <w:rFonts w:ascii="Arial" w:hAnsi="Arial" w:cs="Arial"/>
          <w:bCs/>
          <w:color w:val="000000"/>
          <w:spacing w:val="-1"/>
        </w:rPr>
        <w:t>ee</w:t>
      </w:r>
      <w:r w:rsidRPr="00BE1DE7">
        <w:rPr>
          <w:rFonts w:ascii="Arial" w:hAnsi="Arial" w:cs="Arial"/>
          <w:bCs/>
          <w:color w:val="000000"/>
        </w:rPr>
        <w:t xml:space="preserve">n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1"/>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p>
    <w:p w14:paraId="407FBA7F" w14:textId="77777777" w:rsidR="003F2C64" w:rsidRPr="00BE1DE7" w:rsidRDefault="003F2C64" w:rsidP="007E166E">
      <w:pPr>
        <w:pStyle w:val="ListParagraph"/>
        <w:numPr>
          <w:ilvl w:val="1"/>
          <w:numId w:val="128"/>
        </w:numPr>
        <w:spacing w:after="120"/>
        <w:ind w:left="2340" w:right="680"/>
        <w:contextualSpacing/>
        <w:jc w:val="both"/>
        <w:rPr>
          <w:rFonts w:ascii="Arial" w:hAnsi="Arial" w:cs="Arial"/>
          <w:bCs/>
          <w:color w:val="000000"/>
        </w:rPr>
      </w:pPr>
      <w:r w:rsidRPr="00BE1DE7">
        <w:rPr>
          <w:rFonts w:ascii="Arial" w:hAnsi="Arial" w:cs="Arial"/>
          <w:bCs/>
          <w:color w:val="000000"/>
        </w:rPr>
        <w:t>For Covered Entity to comply with its access obligations in accordance with 45 C.F.R § 164.524 and any subsequent regulations issued thereunder; and</w:t>
      </w:r>
    </w:p>
    <w:p w14:paraId="7F226297" w14:textId="77777777" w:rsidR="003F2C64" w:rsidRPr="00BE1DE7" w:rsidRDefault="003F2C64" w:rsidP="007E166E">
      <w:pPr>
        <w:pStyle w:val="ListParagraph"/>
        <w:numPr>
          <w:ilvl w:val="1"/>
          <w:numId w:val="128"/>
        </w:numPr>
        <w:spacing w:after="120"/>
        <w:ind w:left="2340" w:right="680"/>
        <w:contextualSpacing/>
        <w:jc w:val="both"/>
        <w:rPr>
          <w:rFonts w:ascii="Arial" w:hAnsi="Arial" w:cs="Arial"/>
          <w:bCs/>
          <w:color w:val="000000"/>
        </w:rPr>
      </w:pPr>
      <w:r w:rsidRPr="00BE1DE7">
        <w:rPr>
          <w:rFonts w:ascii="Arial" w:hAnsi="Arial" w:cs="Arial"/>
          <w:bCs/>
          <w:color w:val="000000"/>
        </w:rPr>
        <w:t>For amendment upon Covered Entity’s request and incorporate any amendments to PHI as may be required for Covered Entity comply with its amendment obligations in accordance with 45 C.F.R § 164.526 and any subsequent guidance.</w:t>
      </w:r>
    </w:p>
    <w:p w14:paraId="652D2D7E" w14:textId="77777777" w:rsidR="003F2C64" w:rsidRPr="003F2C64" w:rsidRDefault="003F2C64" w:rsidP="007E166E">
      <w:pPr>
        <w:keepNext/>
        <w:keepLines/>
        <w:numPr>
          <w:ilvl w:val="1"/>
          <w:numId w:val="104"/>
        </w:numPr>
        <w:ind w:left="1260" w:right="680" w:hanging="720"/>
        <w:jc w:val="both"/>
        <w:outlineLvl w:val="1"/>
        <w:rPr>
          <w:rFonts w:ascii="Arial" w:hAnsi="Arial" w:cs="Arial"/>
          <w:b/>
          <w:caps/>
          <w:szCs w:val="26"/>
          <w:u w:val="single"/>
        </w:rPr>
      </w:pPr>
      <w:r w:rsidRPr="003F2C64">
        <w:rPr>
          <w:rFonts w:ascii="Arial" w:hAnsi="Arial" w:cs="Arial"/>
          <w:b/>
          <w:caps/>
          <w:szCs w:val="26"/>
          <w:u w:val="single"/>
        </w:rPr>
        <w:t>HITECH Compliance Dates</w:t>
      </w:r>
    </w:p>
    <w:p w14:paraId="1137378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s</w:t>
      </w:r>
      <w:r w:rsidRPr="003F2C64">
        <w:rPr>
          <w:rFonts w:ascii="Arial" w:eastAsia="Calibri" w:hAnsi="Arial" w:cs="Arial"/>
          <w:spacing w:val="2"/>
        </w:rPr>
        <w:t>u</w:t>
      </w:r>
      <w:r w:rsidRPr="003F2C64">
        <w:rPr>
          <w:rFonts w:ascii="Arial" w:eastAsia="Calibri" w:hAnsi="Arial" w:cs="Arial"/>
        </w:rPr>
        <w:t>bs</w:t>
      </w:r>
      <w:r w:rsidRPr="003F2C64">
        <w:rPr>
          <w:rFonts w:ascii="Arial" w:eastAsia="Calibri" w:hAnsi="Arial" w:cs="Arial"/>
          <w:spacing w:val="-1"/>
        </w:rPr>
        <w:t>e</w:t>
      </w:r>
      <w:r w:rsidRPr="003F2C64">
        <w:rPr>
          <w:rFonts w:ascii="Arial" w:eastAsia="Calibri" w:hAnsi="Arial" w:cs="Arial"/>
        </w:rPr>
        <w:t>qu</w:t>
      </w:r>
      <w:r w:rsidRPr="003F2C64">
        <w:rPr>
          <w:rFonts w:ascii="Arial" w:eastAsia="Calibri" w:hAnsi="Arial" w:cs="Arial"/>
          <w:spacing w:val="-1"/>
        </w:rPr>
        <w:t>e</w:t>
      </w:r>
      <w:r w:rsidRPr="003F2C64">
        <w:rPr>
          <w:rFonts w:ascii="Arial" w:eastAsia="Calibri" w:hAnsi="Arial" w:cs="Arial"/>
        </w:rPr>
        <w:t xml:space="preserve">nt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rPr>
        <w:t>ul</w:t>
      </w:r>
      <w:r w:rsidRPr="003F2C64">
        <w:rPr>
          <w:rFonts w:ascii="Arial" w:eastAsia="Calibri" w:hAnsi="Arial" w:cs="Arial"/>
          <w:spacing w:val="-1"/>
        </w:rPr>
        <w:t>a</w:t>
      </w:r>
      <w:r w:rsidRPr="003F2C64">
        <w:rPr>
          <w:rFonts w:ascii="Arial" w:eastAsia="Calibri" w:hAnsi="Arial" w:cs="Arial"/>
        </w:rPr>
        <w:t>tions issu</w:t>
      </w:r>
      <w:r w:rsidRPr="003F2C64">
        <w:rPr>
          <w:rFonts w:ascii="Arial" w:eastAsia="Calibri" w:hAnsi="Arial" w:cs="Arial"/>
          <w:spacing w:val="-1"/>
        </w:rPr>
        <w:t>e</w:t>
      </w:r>
      <w:r w:rsidRPr="003F2C64">
        <w:rPr>
          <w:rFonts w:ascii="Arial" w:eastAsia="Calibri" w:hAnsi="Arial" w:cs="Arial"/>
        </w:rPr>
        <w:t>d th</w:t>
      </w:r>
      <w:r w:rsidRPr="003F2C64">
        <w:rPr>
          <w:rFonts w:ascii="Arial" w:eastAsia="Calibri" w:hAnsi="Arial" w:cs="Arial"/>
          <w:spacing w:val="-1"/>
        </w:rPr>
        <w:t>ere</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w:t>
      </w:r>
    </w:p>
    <w:p w14:paraId="0E5A2072" w14:textId="77777777" w:rsidR="003F2C64" w:rsidRPr="00BE1DE7" w:rsidRDefault="003F2C64" w:rsidP="007E166E">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Part 2 QSO Compliance.</w:t>
      </w:r>
    </w:p>
    <w:p w14:paraId="329B6632" w14:textId="77777777" w:rsidR="003F2C64" w:rsidRPr="003F2C64" w:rsidRDefault="003F2C64" w:rsidP="007E166E">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EAC4929" w14:textId="77777777" w:rsidR="003F2C64" w:rsidRPr="003F2C64" w:rsidRDefault="003F2C64" w:rsidP="007E166E">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27F57D4" w14:textId="77777777" w:rsidR="003F2C64" w:rsidRPr="003F2C64" w:rsidRDefault="003F2C64" w:rsidP="007E166E">
      <w:pPr>
        <w:numPr>
          <w:ilvl w:val="1"/>
          <w:numId w:val="43"/>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Business Associate acknowledges that any unauthorized disclosure of information under this section is a federal criminal offense.</w:t>
      </w:r>
    </w:p>
    <w:p w14:paraId="6A5920C0" w14:textId="77777777" w:rsidR="003F2C64" w:rsidRPr="00BE1DE7" w:rsidRDefault="003F2C64" w:rsidP="007E166E">
      <w:pPr>
        <w:pStyle w:val="ListParagraph"/>
        <w:keepNext/>
        <w:keepLines/>
        <w:numPr>
          <w:ilvl w:val="0"/>
          <w:numId w:val="106"/>
        </w:numPr>
        <w:ind w:left="1260" w:right="680" w:hanging="720"/>
        <w:jc w:val="both"/>
        <w:outlineLvl w:val="1"/>
        <w:rPr>
          <w:rFonts w:ascii="Arial" w:hAnsi="Arial" w:cs="Arial"/>
          <w:b/>
          <w:caps/>
          <w:szCs w:val="26"/>
          <w:u w:val="single"/>
        </w:rPr>
      </w:pPr>
      <w:r w:rsidRPr="00BE1DE7">
        <w:rPr>
          <w:rFonts w:ascii="Arial" w:hAnsi="Arial" w:cs="Arial"/>
          <w:b/>
          <w:caps/>
          <w:szCs w:val="26"/>
          <w:u w:val="single"/>
        </w:rPr>
        <w:t>Obligations of Covered Entity.</w:t>
      </w:r>
    </w:p>
    <w:p w14:paraId="784A638E" w14:textId="77777777" w:rsidR="003F2C64" w:rsidRPr="00BE1DE7" w:rsidRDefault="003F2C64" w:rsidP="007E166E">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58DA2E74" w14:textId="77777777" w:rsidR="003F2C64" w:rsidRPr="00BE1DE7" w:rsidRDefault="003F2C64" w:rsidP="007E166E">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534F953" w14:textId="77777777" w:rsidR="003F2C64" w:rsidRPr="00BE1DE7" w:rsidRDefault="003F2C64" w:rsidP="007E166E">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1C4DAF2F" w14:textId="77777777" w:rsidR="003F2C64" w:rsidRPr="00BE1DE7" w:rsidRDefault="003F2C64" w:rsidP="007E166E">
      <w:pPr>
        <w:pStyle w:val="ListParagraph"/>
        <w:numPr>
          <w:ilvl w:val="1"/>
          <w:numId w:val="107"/>
        </w:numPr>
        <w:ind w:left="1980" w:right="680" w:hanging="720"/>
        <w:contextualSpacing/>
        <w:jc w:val="both"/>
        <w:rPr>
          <w:rFonts w:ascii="Arial" w:hAnsi="Arial" w:cs="Arial"/>
          <w:bCs/>
          <w:color w:val="000000"/>
        </w:rPr>
      </w:pPr>
      <w:r w:rsidRPr="00BE1DE7">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6B46633B" w14:textId="77777777" w:rsidR="003F2C64" w:rsidRPr="00BE1DE7" w:rsidRDefault="003F2C64" w:rsidP="007E166E">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Term and Termination.</w:t>
      </w:r>
    </w:p>
    <w:p w14:paraId="0659C161" w14:textId="77777777" w:rsidR="003F2C64" w:rsidRPr="00295E90" w:rsidRDefault="003F2C64" w:rsidP="007E166E">
      <w:pPr>
        <w:pStyle w:val="ListParagraph"/>
        <w:keepNext/>
        <w:keepLines/>
        <w:numPr>
          <w:ilvl w:val="0"/>
          <w:numId w:val="108"/>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w:t>
      </w:r>
    </w:p>
    <w:p w14:paraId="3C5C4BC7"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This</w:t>
      </w:r>
      <w:r w:rsidRPr="003F2C64">
        <w:rPr>
          <w:rFonts w:ascii="Arial" w:eastAsia="Calibri" w:hAnsi="Arial" w:cs="Arial"/>
          <w:spacing w:val="39"/>
        </w:rPr>
        <w:t xml:space="preserve"> </w:t>
      </w:r>
      <w:r w:rsidRPr="003F2C64">
        <w:rPr>
          <w:rFonts w:ascii="Arial" w:eastAsia="Calibri" w:hAnsi="Arial" w:cs="Arial"/>
          <w:spacing w:val="1"/>
        </w:rPr>
        <w:t>B</w:t>
      </w:r>
      <w:r w:rsidRPr="003F2C64">
        <w:rPr>
          <w:rFonts w:ascii="Arial" w:eastAsia="Calibri" w:hAnsi="Arial" w:cs="Arial"/>
        </w:rPr>
        <w:t>AA</w:t>
      </w:r>
      <w:r w:rsidRPr="003F2C64">
        <w:rPr>
          <w:rFonts w:ascii="Arial" w:eastAsia="Calibri" w:hAnsi="Arial" w:cs="Arial"/>
          <w:spacing w:val="38"/>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41"/>
        </w:rPr>
        <w:t xml:space="preserve"> </w:t>
      </w:r>
      <w:r w:rsidRPr="003F2C64">
        <w:rPr>
          <w:rFonts w:ascii="Arial" w:eastAsia="Calibri" w:hAnsi="Arial" w:cs="Arial"/>
        </w:rPr>
        <w:t>b</w:t>
      </w:r>
      <w:r w:rsidRPr="003F2C64">
        <w:rPr>
          <w:rFonts w:ascii="Arial" w:eastAsia="Calibri" w:hAnsi="Arial" w:cs="Arial"/>
          <w:spacing w:val="-1"/>
        </w:rPr>
        <w:t>ec</w:t>
      </w:r>
      <w:r w:rsidRPr="003F2C64">
        <w:rPr>
          <w:rFonts w:ascii="Arial" w:eastAsia="Calibri" w:hAnsi="Arial" w:cs="Arial"/>
        </w:rPr>
        <w:t>ome</w:t>
      </w:r>
      <w:r w:rsidRPr="003F2C64">
        <w:rPr>
          <w:rFonts w:ascii="Arial" w:eastAsia="Calibri" w:hAnsi="Arial" w:cs="Arial"/>
          <w:spacing w:val="37"/>
        </w:rPr>
        <w:t xml:space="preserve"> </w:t>
      </w:r>
      <w:r w:rsidRPr="003F2C64">
        <w:rPr>
          <w:rFonts w:ascii="Arial" w:eastAsia="Calibri" w:hAnsi="Arial" w:cs="Arial"/>
          <w:spacing w:val="1"/>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upon</w:t>
      </w:r>
      <w:r w:rsidRPr="003F2C64">
        <w:rPr>
          <w:rFonts w:ascii="Arial" w:eastAsia="Calibri" w:hAnsi="Arial" w:cs="Arial"/>
          <w:spacing w:val="41"/>
        </w:rPr>
        <w:t xml:space="preserve"> </w:t>
      </w:r>
      <w:r w:rsidRPr="003F2C64">
        <w:rPr>
          <w:rFonts w:ascii="Arial" w:eastAsia="Calibri" w:hAnsi="Arial" w:cs="Arial"/>
        </w:rPr>
        <w:t>the</w:t>
      </w:r>
      <w:r w:rsidRPr="003F2C64">
        <w:rPr>
          <w:rFonts w:ascii="Arial" w:eastAsia="Calibri" w:hAnsi="Arial" w:cs="Arial"/>
          <w:spacing w:val="37"/>
        </w:rPr>
        <w:t xml:space="preserve"> </w:t>
      </w:r>
      <w:r w:rsidRPr="003F2C64">
        <w:rPr>
          <w:rFonts w:ascii="Arial" w:eastAsia="Calibri" w:hAnsi="Arial" w:cs="Arial"/>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0"/>
        </w:rPr>
        <w:t xml:space="preserve"> </w:t>
      </w:r>
      <w:r w:rsidRPr="003F2C64">
        <w:rPr>
          <w:rFonts w:ascii="Arial" w:eastAsia="Calibri" w:hAnsi="Arial" w:cs="Arial"/>
          <w:spacing w:val="-1"/>
        </w:rPr>
        <w:t>a</w:t>
      </w:r>
      <w:r w:rsidRPr="003F2C64">
        <w:rPr>
          <w:rFonts w:ascii="Arial" w:eastAsia="Calibri" w:hAnsi="Arial" w:cs="Arial"/>
        </w:rPr>
        <w:t>nd, unl</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wise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rPr>
        <w:t>p</w:t>
      </w:r>
      <w:r w:rsidRPr="003F2C64">
        <w:rPr>
          <w:rFonts w:ascii="Arial" w:eastAsia="Calibri" w:hAnsi="Arial" w:cs="Arial"/>
          <w:spacing w:val="-1"/>
        </w:rPr>
        <w:t>r</w:t>
      </w:r>
      <w:r w:rsidRPr="003F2C64">
        <w:rPr>
          <w:rFonts w:ascii="Arial" w:eastAsia="Calibri" w:hAnsi="Arial" w:cs="Arial"/>
        </w:rPr>
        <w:t>ovid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 a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rPr>
        <w:t xml:space="preserve">un </w:t>
      </w:r>
      <w:r w:rsidRPr="003F2C64">
        <w:rPr>
          <w:rFonts w:ascii="Arial" w:eastAsia="Calibri" w:hAnsi="Arial" w:cs="Arial"/>
          <w:spacing w:val="-1"/>
        </w:rPr>
        <w:t>c</w:t>
      </w:r>
      <w:r w:rsidRPr="003F2C64">
        <w:rPr>
          <w:rFonts w:ascii="Arial" w:eastAsia="Calibri" w:hAnsi="Arial" w:cs="Arial"/>
        </w:rPr>
        <w:t>on</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
        </w:rPr>
        <w:t>l</w:t>
      </w:r>
      <w:r w:rsidRPr="003F2C64">
        <w:rPr>
          <w:rFonts w:ascii="Arial" w:eastAsia="Calibri" w:hAnsi="Arial" w:cs="Arial"/>
        </w:rPr>
        <w:t>y</w:t>
      </w:r>
      <w:r w:rsidRPr="003F2C64">
        <w:rPr>
          <w:rFonts w:ascii="Arial" w:eastAsia="Calibri" w:hAnsi="Arial" w:cs="Arial"/>
          <w:spacing w:val="-2"/>
        </w:rPr>
        <w:t xml:space="preserve"> </w:t>
      </w:r>
      <w:r w:rsidRPr="003F2C64">
        <w:rPr>
          <w:rFonts w:ascii="Arial" w:eastAsia="Calibri" w:hAnsi="Arial" w:cs="Arial"/>
        </w:rPr>
        <w:t>with th</w:t>
      </w:r>
      <w:r w:rsidRPr="003F2C64">
        <w:rPr>
          <w:rFonts w:ascii="Arial" w:eastAsia="Calibri" w:hAnsi="Arial" w:cs="Arial"/>
          <w:spacing w:val="-1"/>
        </w:rPr>
        <w:t>a</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 xml:space="preserve">st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pi</w:t>
      </w:r>
      <w:r w:rsidRPr="003F2C64">
        <w:rPr>
          <w:rFonts w:ascii="Arial" w:eastAsia="Calibri" w:hAnsi="Arial" w:cs="Arial"/>
          <w:spacing w:val="-1"/>
        </w:rPr>
        <w:t>ra</w:t>
      </w:r>
      <w:r w:rsidRPr="003F2C64">
        <w:rPr>
          <w:rFonts w:ascii="Arial" w:eastAsia="Calibri" w:hAnsi="Arial" w:cs="Arial"/>
        </w:rPr>
        <w:t>tion 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
        </w:rPr>
        <w:t xml:space="preserve"> </w:t>
      </w:r>
      <w:r w:rsidRPr="003F2C64">
        <w:rPr>
          <w:rFonts w:ascii="Arial" w:eastAsia="Calibri" w:hAnsi="Arial" w:cs="Arial"/>
        </w:rPr>
        <w:t>or</w:t>
      </w:r>
      <w:r w:rsidRPr="003F2C64">
        <w:rPr>
          <w:rFonts w:ascii="Arial" w:eastAsia="Calibri" w:hAnsi="Arial" w:cs="Arial"/>
          <w:spacing w:val="-1"/>
        </w:rPr>
        <w:t xml:space="preserve"> </w:t>
      </w:r>
      <w:r w:rsidRPr="003F2C64">
        <w:rPr>
          <w:rFonts w:ascii="Arial" w:eastAsia="Calibri" w:hAnsi="Arial" w:cs="Arial"/>
        </w:rPr>
        <w:t>t</w:t>
      </w:r>
      <w:r w:rsidRPr="003F2C64">
        <w:rPr>
          <w:rFonts w:ascii="Arial" w:eastAsia="Calibri" w:hAnsi="Arial" w:cs="Arial"/>
          <w:spacing w:val="-1"/>
        </w:rPr>
        <w:t>er</w:t>
      </w:r>
      <w:r w:rsidRPr="003F2C64">
        <w:rPr>
          <w:rFonts w:ascii="Arial" w:eastAsia="Calibri" w:hAnsi="Arial" w:cs="Arial"/>
        </w:rPr>
        <w:t>min</w:t>
      </w:r>
      <w:r w:rsidRPr="003F2C64">
        <w:rPr>
          <w:rFonts w:ascii="Arial" w:eastAsia="Calibri" w:hAnsi="Arial" w:cs="Arial"/>
          <w:spacing w:val="-1"/>
        </w:rPr>
        <w:t>a</w:t>
      </w:r>
      <w:r w:rsidRPr="003F2C64">
        <w:rPr>
          <w:rFonts w:ascii="Arial" w:eastAsia="Calibri" w:hAnsi="Arial" w:cs="Arial"/>
        </w:rPr>
        <w:t>tion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3BD3EB35" w14:textId="7429C17A" w:rsidR="003F2C64" w:rsidRPr="00295E90" w:rsidRDefault="003F2C64" w:rsidP="007E166E">
      <w:pPr>
        <w:pStyle w:val="ListParagraph"/>
        <w:keepNext/>
        <w:keepLines/>
        <w:numPr>
          <w:ilvl w:val="0"/>
          <w:numId w:val="108"/>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Termination Upon Breach</w:t>
      </w:r>
    </w:p>
    <w:p w14:paraId="4BF328E5" w14:textId="77777777" w:rsidR="003F2C64" w:rsidRPr="00BE1DE7" w:rsidRDefault="003F2C64" w:rsidP="007E166E">
      <w:pPr>
        <w:pStyle w:val="ListParagraph"/>
        <w:numPr>
          <w:ilvl w:val="1"/>
          <w:numId w:val="109"/>
        </w:numPr>
        <w:ind w:left="1980" w:right="680" w:hanging="720"/>
        <w:contextualSpacing/>
        <w:jc w:val="both"/>
        <w:rPr>
          <w:rFonts w:ascii="Arial" w:hAnsi="Arial" w:cs="Arial"/>
          <w:bCs/>
          <w:color w:val="000000"/>
        </w:rPr>
      </w:pPr>
      <w:r w:rsidRPr="00BE1DE7">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74AE76" w14:textId="77777777" w:rsidR="003F2C64" w:rsidRPr="00BE1DE7" w:rsidRDefault="003F2C64" w:rsidP="007E166E">
      <w:pPr>
        <w:pStyle w:val="ListParagraph"/>
        <w:numPr>
          <w:ilvl w:val="1"/>
          <w:numId w:val="109"/>
        </w:numPr>
        <w:ind w:left="1980" w:right="680" w:hanging="720"/>
        <w:contextualSpacing/>
        <w:jc w:val="both"/>
        <w:rPr>
          <w:rFonts w:ascii="Arial" w:hAnsi="Arial" w:cs="Arial"/>
          <w:bCs/>
          <w:color w:val="000000"/>
        </w:rPr>
      </w:pPr>
      <w:r w:rsidRPr="00BE1DE7">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955B377" w14:textId="77777777" w:rsidR="003F2C64" w:rsidRPr="00BE1DE7" w:rsidRDefault="003F2C64" w:rsidP="007E166E">
      <w:pPr>
        <w:pStyle w:val="ListParagraph"/>
        <w:keepNext/>
        <w:keepLines/>
        <w:numPr>
          <w:ilvl w:val="0"/>
          <w:numId w:val="108"/>
        </w:numPr>
        <w:ind w:left="1260" w:right="680" w:hanging="720"/>
        <w:jc w:val="both"/>
        <w:outlineLvl w:val="1"/>
        <w:rPr>
          <w:rFonts w:ascii="Arial" w:hAnsi="Arial" w:cs="Arial"/>
          <w:b/>
          <w:caps/>
          <w:szCs w:val="26"/>
          <w:u w:val="single"/>
        </w:rPr>
      </w:pPr>
      <w:r w:rsidRPr="00BE1DE7">
        <w:rPr>
          <w:rFonts w:ascii="Arial" w:hAnsi="Arial" w:cs="Arial"/>
          <w:b/>
          <w:caps/>
          <w:szCs w:val="26"/>
          <w:u w:val="single"/>
        </w:rPr>
        <w:t>Termination by Either Party</w:t>
      </w:r>
    </w:p>
    <w:p w14:paraId="67D2CAD3"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Either Party may terminate this BAA upon provision of thirty (30) days’ prior written notice.</w:t>
      </w:r>
    </w:p>
    <w:p w14:paraId="1CBBDE64" w14:textId="00F05617" w:rsidR="003F2C64" w:rsidRPr="00BE1DE7" w:rsidRDefault="003F2C64" w:rsidP="007E166E">
      <w:pPr>
        <w:pStyle w:val="ListParagraph"/>
        <w:keepNext/>
        <w:keepLines/>
        <w:numPr>
          <w:ilvl w:val="0"/>
          <w:numId w:val="108"/>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of Termination</w:t>
      </w:r>
    </w:p>
    <w:p w14:paraId="6E4F5EB8" w14:textId="77777777" w:rsidR="003F2C64" w:rsidRPr="00BE1DE7" w:rsidRDefault="003F2C64" w:rsidP="007E166E">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5F1A21D" w14:textId="77777777" w:rsidR="003F2C64" w:rsidRPr="00BE1DE7" w:rsidRDefault="003F2C64" w:rsidP="007E166E">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1E53AAE" w14:textId="77777777" w:rsidR="003F2C64" w:rsidRPr="00BE1DE7" w:rsidRDefault="003F2C64" w:rsidP="007E166E">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If not feasible, Business Associate agrees to provide Covered Entity notification of the conditions that make return or destruction of PHI not feasible.</w:t>
      </w:r>
    </w:p>
    <w:p w14:paraId="620900B2" w14:textId="77777777" w:rsidR="003F2C64" w:rsidRPr="00BE1DE7" w:rsidRDefault="003F2C64" w:rsidP="007E166E">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0E6CA48D" w14:textId="77777777" w:rsidR="003F2C64" w:rsidRPr="00BE1DE7" w:rsidRDefault="003F2C64" w:rsidP="007E166E">
      <w:pPr>
        <w:pStyle w:val="ListParagraph"/>
        <w:numPr>
          <w:ilvl w:val="0"/>
          <w:numId w:val="118"/>
        </w:numPr>
        <w:ind w:left="1980" w:right="680" w:hanging="720"/>
        <w:contextualSpacing/>
        <w:jc w:val="both"/>
        <w:rPr>
          <w:rFonts w:ascii="Arial" w:hAnsi="Arial" w:cs="Arial"/>
          <w:bCs/>
          <w:color w:val="000000"/>
        </w:rPr>
      </w:pPr>
      <w:r w:rsidRPr="00BE1DE7">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78F180AC" w14:textId="77777777" w:rsidR="003F2C64" w:rsidRPr="00BE1DE7" w:rsidRDefault="003F2C64" w:rsidP="007E166E">
      <w:pPr>
        <w:pStyle w:val="ListParagraph"/>
        <w:keepNext/>
        <w:keepLines/>
        <w:numPr>
          <w:ilvl w:val="0"/>
          <w:numId w:val="105"/>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Miscellaneous.</w:t>
      </w:r>
    </w:p>
    <w:p w14:paraId="63E24350"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Regulatory References</w:t>
      </w:r>
    </w:p>
    <w:p w14:paraId="7A3D456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 reference in this BAA to a section in the Privacy Rule or Security Rule means the section as in effect or as amended.</w:t>
      </w:r>
    </w:p>
    <w:p w14:paraId="1B9D5FFC"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Amendment</w:t>
      </w:r>
    </w:p>
    <w:p w14:paraId="7F7803E9" w14:textId="77777777" w:rsidR="003F2C64" w:rsidRPr="00BE1DE7" w:rsidRDefault="003F2C64" w:rsidP="007E166E">
      <w:pPr>
        <w:pStyle w:val="ListParagraph"/>
        <w:numPr>
          <w:ilvl w:val="0"/>
          <w:numId w:val="120"/>
        </w:numPr>
        <w:ind w:left="1980" w:right="680" w:hanging="720"/>
        <w:contextualSpacing/>
        <w:jc w:val="both"/>
        <w:rPr>
          <w:rFonts w:ascii="Arial" w:hAnsi="Arial" w:cs="Arial"/>
          <w:bCs/>
          <w:color w:val="000000"/>
        </w:rPr>
      </w:pPr>
      <w:r w:rsidRPr="00BE1DE7">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3A3AF8C8" w14:textId="77777777" w:rsidR="003F2C64" w:rsidRPr="00BE1DE7" w:rsidRDefault="003F2C64" w:rsidP="007E166E">
      <w:pPr>
        <w:pStyle w:val="ListParagraph"/>
        <w:numPr>
          <w:ilvl w:val="0"/>
          <w:numId w:val="120"/>
        </w:numPr>
        <w:ind w:left="1980" w:right="680" w:hanging="720"/>
        <w:contextualSpacing/>
        <w:jc w:val="both"/>
        <w:rPr>
          <w:rFonts w:ascii="Arial" w:hAnsi="Arial" w:cs="Arial"/>
          <w:bCs/>
          <w:color w:val="000000"/>
        </w:rPr>
      </w:pPr>
      <w:r w:rsidRPr="00BE1DE7">
        <w:rPr>
          <w:rFonts w:ascii="Arial" w:hAnsi="Arial" w:cs="Arial"/>
          <w:bCs/>
          <w:color w:val="000000"/>
        </w:rPr>
        <w:t>Regardless of the execution of a formal amendment of this BAA, the BAA shall be deemed amended to permit the Covered Entity and Business Associate to comply with HIPAA.</w:t>
      </w:r>
    </w:p>
    <w:p w14:paraId="0366E328"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Method of Providing Notice</w:t>
      </w:r>
    </w:p>
    <w:p w14:paraId="1D25287C" w14:textId="77777777" w:rsidR="003F2C64" w:rsidRPr="00BE1DE7" w:rsidRDefault="003F2C64" w:rsidP="007E166E">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58EE44E" w14:textId="77777777" w:rsidR="003F2C64" w:rsidRPr="00BE1DE7" w:rsidRDefault="003F2C64" w:rsidP="007E166E">
      <w:pPr>
        <w:pStyle w:val="ListParagraph"/>
        <w:numPr>
          <w:ilvl w:val="0"/>
          <w:numId w:val="121"/>
        </w:numPr>
        <w:ind w:left="1980" w:right="680" w:hanging="720"/>
        <w:contextualSpacing/>
        <w:jc w:val="both"/>
        <w:rPr>
          <w:rFonts w:ascii="Arial" w:hAnsi="Arial" w:cs="Arial"/>
          <w:bCs/>
          <w:color w:val="000000"/>
        </w:rPr>
      </w:pPr>
      <w:r w:rsidRPr="00BE1DE7">
        <w:rPr>
          <w:rFonts w:ascii="Arial" w:hAnsi="Arial" w:cs="Arial"/>
          <w:bCs/>
          <w:color w:val="000000"/>
        </w:rPr>
        <w:t>Any such notice shall be deemed to have been given if mailed as provided herein, as of the date mailed.</w:t>
      </w:r>
    </w:p>
    <w:p w14:paraId="45D95436"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Parties Bound</w:t>
      </w:r>
    </w:p>
    <w:p w14:paraId="3D806738" w14:textId="0E7140D5" w:rsidR="003F2C64" w:rsidRPr="00BE1DE7" w:rsidRDefault="003F2C64" w:rsidP="007E166E">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This BAA shall inure to the benefit of and be binding upon the Parties hereto and their respective legal representatives, successors, and assigns.</w:t>
      </w:r>
    </w:p>
    <w:p w14:paraId="0204B3C0" w14:textId="77777777" w:rsidR="003F2C64" w:rsidRPr="00BE1DE7" w:rsidRDefault="003F2C64" w:rsidP="007E166E">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Business Associate may not assign or subcontract the rights or obligations under this BAA without the express written consent of Covered Entity</w:t>
      </w:r>
    </w:p>
    <w:p w14:paraId="09708F84" w14:textId="77777777" w:rsidR="003F2C64" w:rsidRPr="00BE1DE7" w:rsidRDefault="003F2C64" w:rsidP="007E166E">
      <w:pPr>
        <w:pStyle w:val="ListParagraph"/>
        <w:numPr>
          <w:ilvl w:val="0"/>
          <w:numId w:val="122"/>
        </w:numPr>
        <w:ind w:left="1980" w:right="680" w:hanging="720"/>
        <w:contextualSpacing/>
        <w:jc w:val="both"/>
        <w:rPr>
          <w:rFonts w:ascii="Arial" w:hAnsi="Arial" w:cs="Arial"/>
          <w:bCs/>
          <w:color w:val="000000"/>
        </w:rPr>
      </w:pPr>
      <w:r w:rsidRPr="00BE1DE7">
        <w:rPr>
          <w:rFonts w:ascii="Arial" w:hAnsi="Arial" w:cs="Arial"/>
          <w:bCs/>
          <w:color w:val="000000"/>
        </w:rPr>
        <w:t>Covered Entity may assign its rights and obligations under this BAA to any successor or affiliated entity.</w:t>
      </w:r>
    </w:p>
    <w:p w14:paraId="3E3E685D"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Waiver</w:t>
      </w:r>
    </w:p>
    <w:p w14:paraId="7B368519" w14:textId="77777777" w:rsidR="003F2C64" w:rsidRPr="00BE1DE7" w:rsidRDefault="003F2C64" w:rsidP="007E166E">
      <w:pPr>
        <w:pStyle w:val="ListParagraph"/>
        <w:numPr>
          <w:ilvl w:val="0"/>
          <w:numId w:val="123"/>
        </w:numPr>
        <w:ind w:left="1980" w:right="680" w:hanging="720"/>
        <w:contextualSpacing/>
        <w:jc w:val="both"/>
        <w:rPr>
          <w:rFonts w:ascii="Arial" w:hAnsi="Arial" w:cs="Arial"/>
          <w:bCs/>
          <w:color w:val="000000"/>
        </w:rPr>
      </w:pPr>
      <w:r w:rsidRPr="00BE1DE7">
        <w:rPr>
          <w:rFonts w:ascii="Arial" w:hAnsi="Arial" w:cs="Arial"/>
          <w:bCs/>
          <w:color w:val="000000"/>
        </w:rPr>
        <w:t>No provision of this BAA or any breach thereof shall be deemed waived unless such waiver is in writing and signed by the Party claimed to have waived such provision or breach.</w:t>
      </w:r>
    </w:p>
    <w:p w14:paraId="759D1261" w14:textId="77777777" w:rsidR="003F2C64" w:rsidRPr="00BE1DE7" w:rsidRDefault="003F2C64" w:rsidP="007E166E">
      <w:pPr>
        <w:pStyle w:val="ListParagraph"/>
        <w:numPr>
          <w:ilvl w:val="0"/>
          <w:numId w:val="123"/>
        </w:numPr>
        <w:ind w:left="1980" w:right="680" w:hanging="720"/>
        <w:contextualSpacing/>
        <w:jc w:val="both"/>
        <w:rPr>
          <w:rFonts w:ascii="Arial" w:hAnsi="Arial" w:cs="Arial"/>
          <w:bCs/>
          <w:color w:val="000000"/>
        </w:rPr>
      </w:pPr>
      <w:r w:rsidRPr="00BE1DE7">
        <w:rPr>
          <w:rFonts w:ascii="Arial" w:hAnsi="Arial" w:cs="Arial"/>
          <w:bCs/>
          <w:color w:val="000000"/>
        </w:rPr>
        <w:t>No waiver of a breach shall constitute a waiver of or excuse any different or subsequent breach.</w:t>
      </w:r>
    </w:p>
    <w:p w14:paraId="25D70EA6"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on Master Agreement</w:t>
      </w:r>
    </w:p>
    <w:p w14:paraId="4659B013" w14:textId="77777777" w:rsidR="003F2C64" w:rsidRPr="00BE1DE7" w:rsidRDefault="003F2C64" w:rsidP="007E166E">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79C4A476" w14:textId="77777777" w:rsidR="003F2C64" w:rsidRPr="00BE1DE7" w:rsidRDefault="003F2C64" w:rsidP="007E166E">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7E641B9" w14:textId="77777777" w:rsidR="003F2C64" w:rsidRPr="00BE1DE7" w:rsidRDefault="003F2C64" w:rsidP="007E166E">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No oral modification or waiver of any of the provisions of this BAA shall be binding on either party.</w:t>
      </w:r>
    </w:p>
    <w:p w14:paraId="27741D9E" w14:textId="77777777" w:rsidR="003F2C64" w:rsidRPr="00BE1DE7" w:rsidRDefault="003F2C64" w:rsidP="007E166E">
      <w:pPr>
        <w:pStyle w:val="ListParagraph"/>
        <w:numPr>
          <w:ilvl w:val="0"/>
          <w:numId w:val="124"/>
        </w:numPr>
        <w:ind w:left="1980" w:right="680" w:hanging="720"/>
        <w:contextualSpacing/>
        <w:jc w:val="both"/>
        <w:rPr>
          <w:rFonts w:ascii="Arial" w:hAnsi="Arial" w:cs="Arial"/>
          <w:bCs/>
          <w:color w:val="000000"/>
        </w:rPr>
      </w:pPr>
      <w:r w:rsidRPr="00BE1DE7">
        <w:rPr>
          <w:rFonts w:ascii="Arial" w:hAnsi="Arial" w:cs="Arial"/>
          <w:bCs/>
          <w:color w:val="000000"/>
        </w:rPr>
        <w:t>No obligation on either party to enter into any transaction is to be implied from the execution or delivery of this BAA.</w:t>
      </w:r>
    </w:p>
    <w:p w14:paraId="2CA0EDD9"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Interpretation</w:t>
      </w:r>
    </w:p>
    <w:p w14:paraId="34D16132"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Any ambiguity in this BAA shall be resolved to permit the Covered Entity to comply with HIPAA and any subsequent guidance.</w:t>
      </w:r>
    </w:p>
    <w:p w14:paraId="5F8A79F4"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THIRD-PARTY Rights</w:t>
      </w:r>
    </w:p>
    <w:p w14:paraId="5E7567B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w:t>
      </w:r>
      <w:r w:rsidRPr="003F2C64">
        <w:rPr>
          <w:rFonts w:ascii="Arial" w:eastAsia="Calibri" w:hAnsi="Arial" w:cs="Arial"/>
          <w:spacing w:val="2"/>
        </w:rPr>
        <w:t>x</w:t>
      </w:r>
      <w:r w:rsidRPr="003F2C64">
        <w:rPr>
          <w:rFonts w:ascii="Arial" w:eastAsia="Calibri" w:hAnsi="Arial" w:cs="Arial"/>
          <w:spacing w:val="-1"/>
        </w:rPr>
        <w:t>ce</w:t>
      </w:r>
      <w:r w:rsidRPr="003F2C64">
        <w:rPr>
          <w:rFonts w:ascii="Arial" w:eastAsia="Calibri" w:hAnsi="Arial" w:cs="Arial"/>
        </w:rPr>
        <w:t>pt</w:t>
      </w:r>
      <w:r w:rsidRPr="003F2C64">
        <w:rPr>
          <w:rFonts w:ascii="Arial" w:eastAsia="Calibri" w:hAnsi="Arial" w:cs="Arial"/>
          <w:spacing w:val="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1"/>
        </w:rPr>
        <w:t xml:space="preserve"> </w:t>
      </w:r>
      <w:r w:rsidRPr="003F2C64">
        <w:rPr>
          <w:rFonts w:ascii="Arial" w:eastAsia="Calibri" w:hAnsi="Arial" w:cs="Arial"/>
        </w:rPr>
        <w:t>st</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2"/>
        </w:rPr>
        <w:t>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8"/>
        </w:rPr>
        <w:t xml:space="preserve"> </w:t>
      </w:r>
      <w:r w:rsidRPr="003F2C64">
        <w:rPr>
          <w:rFonts w:ascii="Arial" w:eastAsia="Calibri" w:hAnsi="Arial" w:cs="Arial"/>
        </w:rPr>
        <w:t>the</w:t>
      </w:r>
      <w:r w:rsidRPr="003F2C64">
        <w:rPr>
          <w:rFonts w:ascii="Arial" w:eastAsia="Calibri" w:hAnsi="Arial" w:cs="Arial"/>
          <w:spacing w:val="7"/>
        </w:rPr>
        <w:t xml:space="preserve"> </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ms</w:t>
      </w:r>
      <w:r w:rsidRPr="003F2C64">
        <w:rPr>
          <w:rFonts w:ascii="Arial" w:eastAsia="Calibri" w:hAnsi="Arial" w:cs="Arial"/>
          <w:spacing w:val="9"/>
        </w:rPr>
        <w:t xml:space="preserve"> </w:t>
      </w:r>
      <w:r w:rsidRPr="003F2C64">
        <w:rPr>
          <w:rFonts w:ascii="Arial" w:eastAsia="Calibri" w:hAnsi="Arial" w:cs="Arial"/>
        </w:rPr>
        <w:t>of</w:t>
      </w:r>
      <w:r w:rsidRPr="003F2C64">
        <w:rPr>
          <w:rFonts w:ascii="Arial" w:eastAsia="Calibri" w:hAnsi="Arial" w:cs="Arial"/>
          <w:spacing w:val="8"/>
        </w:rPr>
        <w:t xml:space="preserve"> </w:t>
      </w:r>
      <w:r w:rsidRPr="003F2C64">
        <w:rPr>
          <w:rFonts w:ascii="Arial" w:eastAsia="Calibri" w:hAnsi="Arial" w:cs="Arial"/>
        </w:rPr>
        <w:t>this</w:t>
      </w:r>
      <w:r w:rsidRPr="003F2C64">
        <w:rPr>
          <w:rFonts w:ascii="Arial" w:eastAsia="Calibri" w:hAnsi="Arial" w:cs="Arial"/>
          <w:spacing w:val="11"/>
        </w:rPr>
        <w:t xml:space="preserve"> </w:t>
      </w:r>
      <w:r w:rsidRPr="003F2C64">
        <w:rPr>
          <w:rFonts w:ascii="Arial" w:eastAsia="Calibri" w:hAnsi="Arial" w:cs="Arial"/>
          <w:spacing w:val="-2"/>
        </w:rPr>
        <w:t>B</w:t>
      </w:r>
      <w:r w:rsidRPr="003F2C64">
        <w:rPr>
          <w:rFonts w:ascii="Arial" w:eastAsia="Calibri" w:hAnsi="Arial" w:cs="Arial"/>
          <w:spacing w:val="2"/>
        </w:rPr>
        <w:t>A</w:t>
      </w:r>
      <w:r w:rsidRPr="003F2C64">
        <w:rPr>
          <w:rFonts w:ascii="Arial" w:eastAsia="Calibri" w:hAnsi="Arial" w:cs="Arial"/>
        </w:rPr>
        <w:t xml:space="preserve">A </w:t>
      </w:r>
      <w:r w:rsidRPr="003F2C64">
        <w:rPr>
          <w:rFonts w:ascii="Arial" w:eastAsia="Calibri" w:hAnsi="Arial" w:cs="Arial"/>
          <w:spacing w:val="-1"/>
        </w:rPr>
        <w:t>ar</w:t>
      </w:r>
      <w:r w:rsidRPr="003F2C64">
        <w:rPr>
          <w:rFonts w:ascii="Arial" w:eastAsia="Calibri" w:hAnsi="Arial" w:cs="Arial"/>
        </w:rPr>
        <w:t>e</w:t>
      </w:r>
      <w:r w:rsidRPr="003F2C64">
        <w:rPr>
          <w:rFonts w:ascii="Arial" w:eastAsia="Calibri" w:hAnsi="Arial" w:cs="Arial"/>
          <w:spacing w:val="16"/>
        </w:rPr>
        <w:t xml:space="preserve"> </w:t>
      </w:r>
      <w:r w:rsidRPr="003F2C64">
        <w:rPr>
          <w:rFonts w:ascii="Arial" w:eastAsia="Calibri" w:hAnsi="Arial" w:cs="Arial"/>
        </w:rPr>
        <w:t>not</w:t>
      </w:r>
      <w:r w:rsidRPr="003F2C64">
        <w:rPr>
          <w:rFonts w:ascii="Arial" w:eastAsia="Calibri" w:hAnsi="Arial" w:cs="Arial"/>
          <w:spacing w:val="17"/>
        </w:rPr>
        <w:t xml:space="preserve"> </w:t>
      </w:r>
      <w:r w:rsidRPr="003F2C64">
        <w:rPr>
          <w:rFonts w:ascii="Arial" w:eastAsia="Calibri" w:hAnsi="Arial" w:cs="Arial"/>
        </w:rPr>
        <w:t>int</w:t>
      </w:r>
      <w:r w:rsidRPr="003F2C64">
        <w:rPr>
          <w:rFonts w:ascii="Arial" w:eastAsia="Calibri" w:hAnsi="Arial" w:cs="Arial"/>
          <w:spacing w:val="-1"/>
        </w:rPr>
        <w:t>e</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nor</w:t>
      </w:r>
      <w:r w:rsidRPr="003F2C64">
        <w:rPr>
          <w:rFonts w:ascii="Arial" w:eastAsia="Calibri" w:hAnsi="Arial" w:cs="Arial"/>
          <w:spacing w:val="16"/>
        </w:rPr>
        <w:t xml:space="preserve"> </w:t>
      </w:r>
      <w:r w:rsidRPr="003F2C64">
        <w:rPr>
          <w:rFonts w:ascii="Arial" w:eastAsia="Calibri" w:hAnsi="Arial" w:cs="Arial"/>
        </w:rPr>
        <w:t>sh</w:t>
      </w:r>
      <w:r w:rsidRPr="003F2C64">
        <w:rPr>
          <w:rFonts w:ascii="Arial" w:eastAsia="Calibri" w:hAnsi="Arial" w:cs="Arial"/>
          <w:spacing w:val="2"/>
        </w:rPr>
        <w:t>o</w:t>
      </w:r>
      <w:r w:rsidRPr="003F2C64">
        <w:rPr>
          <w:rFonts w:ascii="Arial" w:eastAsia="Calibri" w:hAnsi="Arial" w:cs="Arial"/>
        </w:rPr>
        <w:t>uld</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e</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be</w:t>
      </w:r>
      <w:r w:rsidRPr="003F2C64">
        <w:rPr>
          <w:rFonts w:ascii="Arial" w:eastAsia="Calibri" w:hAnsi="Arial" w:cs="Arial"/>
          <w:spacing w:val="16"/>
        </w:rPr>
        <w:t xml:space="preserve"> </w:t>
      </w:r>
      <w:r w:rsidRPr="003F2C64">
        <w:rPr>
          <w:rFonts w:ascii="Arial" w:eastAsia="Calibri" w:hAnsi="Arial" w:cs="Arial"/>
          <w:spacing w:val="-1"/>
        </w:rPr>
        <w:t>c</w:t>
      </w:r>
      <w:r w:rsidRPr="003F2C64">
        <w:rPr>
          <w:rFonts w:ascii="Arial" w:eastAsia="Calibri" w:hAnsi="Arial" w:cs="Arial"/>
        </w:rPr>
        <w:t>onst</w:t>
      </w:r>
      <w:r w:rsidRPr="003F2C64">
        <w:rPr>
          <w:rFonts w:ascii="Arial" w:eastAsia="Calibri" w:hAnsi="Arial" w:cs="Arial"/>
          <w:spacing w:val="-1"/>
        </w:rPr>
        <w:t>r</w:t>
      </w:r>
      <w:r w:rsidRPr="003F2C64">
        <w:rPr>
          <w:rFonts w:ascii="Arial" w:eastAsia="Calibri" w:hAnsi="Arial" w:cs="Arial"/>
          <w:spacing w:val="2"/>
        </w:rPr>
        <w:t>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spacing w:val="3"/>
        </w:rPr>
        <w:t>i</w:t>
      </w:r>
      <w:r w:rsidRPr="003F2C64">
        <w:rPr>
          <w:rFonts w:ascii="Arial" w:eastAsia="Calibri" w:hAnsi="Arial" w:cs="Arial"/>
          <w:spacing w:val="-2"/>
        </w:rPr>
        <w:t>g</w:t>
      </w:r>
      <w:r w:rsidRPr="003F2C64">
        <w:rPr>
          <w:rFonts w:ascii="Arial" w:eastAsia="Calibri" w:hAnsi="Arial" w:cs="Arial"/>
        </w:rPr>
        <w:t>hts,</w:t>
      </w:r>
      <w:r w:rsidRPr="003F2C64">
        <w:rPr>
          <w:rFonts w:ascii="Arial" w:eastAsia="Calibri" w:hAnsi="Arial" w:cs="Arial"/>
          <w:spacing w:val="17"/>
        </w:rPr>
        <w:t xml:space="preserve"> </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di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7"/>
        </w:rPr>
        <w:t xml:space="preserve"> </w:t>
      </w:r>
      <w:r w:rsidRPr="003F2C64">
        <w:rPr>
          <w:rFonts w:ascii="Arial" w:eastAsia="Calibri" w:hAnsi="Arial" w:cs="Arial"/>
        </w:rPr>
        <w:t>obli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tions, or</w:t>
      </w:r>
      <w:r w:rsidRPr="003F2C64">
        <w:rPr>
          <w:rFonts w:ascii="Arial" w:eastAsia="Calibri" w:hAnsi="Arial" w:cs="Arial"/>
          <w:spacing w:val="2"/>
        </w:rPr>
        <w:t xml:space="preserve"> </w:t>
      </w:r>
      <w:r w:rsidRPr="003F2C64">
        <w:rPr>
          <w:rFonts w:ascii="Arial" w:eastAsia="Calibri" w:hAnsi="Arial" w:cs="Arial"/>
        </w:rPr>
        <w:t>li</w:t>
      </w:r>
      <w:r w:rsidRPr="003F2C64">
        <w:rPr>
          <w:rFonts w:ascii="Arial" w:eastAsia="Calibri" w:hAnsi="Arial" w:cs="Arial"/>
          <w:spacing w:val="-1"/>
        </w:rPr>
        <w:t>a</w:t>
      </w:r>
      <w:r w:rsidRPr="003F2C64">
        <w:rPr>
          <w:rFonts w:ascii="Arial" w:eastAsia="Calibri" w:hAnsi="Arial" w:cs="Arial"/>
        </w:rPr>
        <w:t>biliti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wh</w:t>
      </w:r>
      <w:r w:rsidRPr="003F2C64">
        <w:rPr>
          <w:rFonts w:ascii="Arial" w:eastAsia="Calibri" w:hAnsi="Arial" w:cs="Arial"/>
          <w:spacing w:val="-1"/>
        </w:rPr>
        <w:t>a</w:t>
      </w:r>
      <w:r w:rsidRPr="003F2C64">
        <w:rPr>
          <w:rFonts w:ascii="Arial" w:eastAsia="Calibri" w:hAnsi="Arial" w:cs="Arial"/>
        </w:rPr>
        <w:t>tso</w:t>
      </w:r>
      <w:r w:rsidRPr="003F2C64">
        <w:rPr>
          <w:rFonts w:ascii="Arial" w:eastAsia="Calibri" w:hAnsi="Arial" w:cs="Arial"/>
          <w:spacing w:val="-1"/>
        </w:rPr>
        <w:t>e</w:t>
      </w:r>
      <w:r w:rsidRPr="003F2C64">
        <w:rPr>
          <w:rFonts w:ascii="Arial" w:eastAsia="Calibri" w:hAnsi="Arial" w:cs="Arial"/>
        </w:rPr>
        <w:t>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7"/>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oth</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5"/>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3"/>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3"/>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 xml:space="preserve">y </w:t>
      </w:r>
      <w:r w:rsidRPr="003F2C64">
        <w:rPr>
          <w:rFonts w:ascii="Arial" w:eastAsia="Calibri" w:hAnsi="Arial" w:cs="Arial"/>
          <w:spacing w:val="-1"/>
        </w:rPr>
        <w:t>a</w:t>
      </w:r>
      <w:r w:rsidRPr="003F2C64">
        <w:rPr>
          <w:rFonts w:ascii="Arial" w:eastAsia="Calibri" w:hAnsi="Arial" w:cs="Arial"/>
        </w:rPr>
        <w:t>nd th</w:t>
      </w:r>
      <w:r w:rsidRPr="003F2C64">
        <w:rPr>
          <w:rFonts w:ascii="Arial" w:eastAsia="Calibri" w:hAnsi="Arial" w:cs="Arial"/>
          <w:spacing w:val="-1"/>
        </w:rPr>
        <w:t>e</w:t>
      </w:r>
      <w:r w:rsidRPr="003F2C64">
        <w:rPr>
          <w:rFonts w:ascii="Arial" w:eastAsia="Calibri" w:hAnsi="Arial" w:cs="Arial"/>
        </w:rPr>
        <w:t>ir</w:t>
      </w:r>
      <w:r w:rsidRPr="003F2C64">
        <w:rPr>
          <w:rFonts w:ascii="Arial" w:eastAsia="Calibri" w:hAnsi="Arial" w:cs="Arial"/>
          <w:spacing w:val="-1"/>
        </w:rPr>
        <w:t xml:space="preserve"> 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1"/>
        </w:rPr>
        <w:t xml:space="preserve"> </w:t>
      </w:r>
      <w:r w:rsidRPr="003F2C64">
        <w:rPr>
          <w:rFonts w:ascii="Arial" w:eastAsia="Calibri" w:hAnsi="Arial" w:cs="Arial"/>
        </w:rPr>
        <w:t>su</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spacing w:val="-1"/>
        </w:rPr>
        <w:t>e</w:t>
      </w:r>
      <w:r w:rsidRPr="003F2C64">
        <w:rPr>
          <w:rFonts w:ascii="Arial" w:eastAsia="Calibri" w:hAnsi="Arial" w:cs="Arial"/>
        </w:rPr>
        <w:t>sso</w:t>
      </w:r>
      <w:r w:rsidRPr="003F2C64">
        <w:rPr>
          <w:rFonts w:ascii="Arial" w:eastAsia="Calibri" w:hAnsi="Arial" w:cs="Arial"/>
          <w:spacing w:val="2"/>
        </w:rPr>
        <w:t>r</w:t>
      </w:r>
      <w:r w:rsidRPr="003F2C64">
        <w:rPr>
          <w:rFonts w:ascii="Arial" w:eastAsia="Calibri" w:hAnsi="Arial" w:cs="Arial"/>
        </w:rPr>
        <w:t>s or</w:t>
      </w:r>
      <w:r w:rsidRPr="003F2C64">
        <w:rPr>
          <w:rFonts w:ascii="Arial" w:eastAsia="Calibri" w:hAnsi="Arial" w:cs="Arial"/>
          <w:spacing w:val="-1"/>
        </w:rPr>
        <w:t xml:space="preserve"> a</w:t>
      </w:r>
      <w:r w:rsidRPr="003F2C64">
        <w:rPr>
          <w:rFonts w:ascii="Arial" w:eastAsia="Calibri" w:hAnsi="Arial" w:cs="Arial"/>
        </w:rPr>
        <w:t>ssi</w:t>
      </w:r>
      <w:r w:rsidRPr="003F2C64">
        <w:rPr>
          <w:rFonts w:ascii="Arial" w:eastAsia="Calibri" w:hAnsi="Arial" w:cs="Arial"/>
          <w:spacing w:val="-2"/>
        </w:rPr>
        <w:t>g</w:t>
      </w:r>
      <w:r w:rsidRPr="003F2C64">
        <w:rPr>
          <w:rFonts w:ascii="Arial" w:eastAsia="Calibri" w:hAnsi="Arial" w:cs="Arial"/>
        </w:rPr>
        <w:t>ns.</w:t>
      </w:r>
    </w:p>
    <w:p w14:paraId="5918F521"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Applicable Law</w:t>
      </w:r>
    </w:p>
    <w:p w14:paraId="2D80D36C" w14:textId="77777777" w:rsidR="003F2C64" w:rsidRPr="003F2C64" w:rsidRDefault="003F2C64" w:rsidP="00295E90">
      <w:pPr>
        <w:spacing w:after="120"/>
        <w:ind w:left="1260" w:right="680"/>
        <w:contextualSpacing/>
        <w:jc w:val="both"/>
        <w:rPr>
          <w:rFonts w:ascii="Arial" w:eastAsia="Calibri" w:hAnsi="Arial" w:cs="Arial"/>
          <w:b/>
        </w:rPr>
      </w:pP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2"/>
        </w:rPr>
        <w:t>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2"/>
        </w:rPr>
        <w:t xml:space="preserve"> </w:t>
      </w:r>
      <w:r w:rsidRPr="003F2C64">
        <w:rPr>
          <w:rFonts w:ascii="Arial" w:eastAsia="Calibri" w:hAnsi="Arial" w:cs="Arial"/>
        </w:rPr>
        <w:t>be</w:t>
      </w:r>
      <w:r w:rsidRPr="003F2C64">
        <w:rPr>
          <w:rFonts w:ascii="Arial" w:eastAsia="Calibri" w:hAnsi="Arial" w:cs="Arial"/>
          <w:spacing w:val="3"/>
        </w:rPr>
        <w:t xml:space="preserve"> </w:t>
      </w:r>
      <w:r w:rsidRPr="003F2C64">
        <w:rPr>
          <w:rFonts w:ascii="Arial" w:eastAsia="Calibri" w:hAnsi="Arial" w:cs="Arial"/>
          <w:spacing w:val="-2"/>
        </w:rPr>
        <w:t>g</w:t>
      </w:r>
      <w:r w:rsidRPr="003F2C64">
        <w:rPr>
          <w:rFonts w:ascii="Arial" w:eastAsia="Calibri" w:hAnsi="Arial" w:cs="Arial"/>
        </w:rPr>
        <w:t>o</w:t>
      </w:r>
      <w:r w:rsidRPr="003F2C64">
        <w:rPr>
          <w:rFonts w:ascii="Arial" w:eastAsia="Calibri" w:hAnsi="Arial" w:cs="Arial"/>
          <w:spacing w:val="2"/>
        </w:rPr>
        <w:t>v</w:t>
      </w:r>
      <w:r w:rsidRPr="003F2C64">
        <w:rPr>
          <w:rFonts w:ascii="Arial" w:eastAsia="Calibri" w:hAnsi="Arial" w:cs="Arial"/>
          <w:spacing w:val="-1"/>
        </w:rPr>
        <w:t>er</w:t>
      </w:r>
      <w:r w:rsidRPr="003F2C64">
        <w:rPr>
          <w:rFonts w:ascii="Arial" w:eastAsia="Calibri" w:hAnsi="Arial" w:cs="Arial"/>
        </w:rPr>
        <w:t>n</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4"/>
        </w:rPr>
        <w:t xml:space="preserve"> </w:t>
      </w:r>
      <w:r w:rsidRPr="003F2C64">
        <w:rPr>
          <w:rFonts w:ascii="Arial" w:eastAsia="Calibri" w:hAnsi="Arial" w:cs="Arial"/>
          <w:spacing w:val="2"/>
        </w:rPr>
        <w:t>u</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3"/>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ws</w:t>
      </w:r>
      <w:r w:rsidRPr="003F2C64">
        <w:rPr>
          <w:rFonts w:ascii="Arial" w:eastAsia="Calibri" w:hAnsi="Arial" w:cs="Arial"/>
          <w:spacing w:val="2"/>
        </w:rPr>
        <w:t xml:space="preserve"> </w:t>
      </w:r>
      <w:r w:rsidRPr="003F2C64">
        <w:rPr>
          <w:rFonts w:ascii="Arial" w:eastAsia="Calibri" w:hAnsi="Arial" w:cs="Arial"/>
        </w:rPr>
        <w:t>of</w:t>
      </w:r>
      <w:r w:rsidRPr="003F2C64">
        <w:rPr>
          <w:rFonts w:ascii="Arial" w:eastAsia="Calibri" w:hAnsi="Arial" w:cs="Arial"/>
          <w:spacing w:val="3"/>
        </w:rPr>
        <w:t xml:space="preserve"> </w:t>
      </w:r>
      <w:r w:rsidRPr="003F2C64">
        <w:rPr>
          <w:rFonts w:ascii="Arial" w:eastAsia="Calibri" w:hAnsi="Arial" w:cs="Arial"/>
        </w:rPr>
        <w:t xml:space="preserve">the </w:t>
      </w:r>
      <w:r w:rsidRPr="003F2C64">
        <w:rPr>
          <w:rFonts w:ascii="Arial" w:eastAsia="Calibri" w:hAnsi="Arial" w:cs="Arial"/>
          <w:spacing w:val="1"/>
        </w:rPr>
        <w:t>S</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te of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are</w:t>
      </w:r>
      <w:r w:rsidRPr="003F2C64">
        <w:rPr>
          <w:rFonts w:ascii="Arial" w:eastAsia="Calibri" w:hAnsi="Arial" w:cs="Arial"/>
        </w:rPr>
        <w:t>,</w:t>
      </w:r>
      <w:r w:rsidRPr="003F2C64">
        <w:rPr>
          <w:rFonts w:ascii="Arial" w:eastAsia="Calibri" w:hAnsi="Arial" w:cs="Arial"/>
          <w:spacing w:val="1"/>
        </w:rPr>
        <w:t xml:space="preserve"> </w:t>
      </w:r>
      <w:r w:rsidRPr="003F2C64">
        <w:rPr>
          <w:rFonts w:ascii="Arial" w:eastAsia="Calibri" w:hAnsi="Arial" w:cs="Arial"/>
        </w:rPr>
        <w:t>without</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spacing w:val="-1"/>
        </w:rPr>
        <w:t>c</w:t>
      </w:r>
      <w:r w:rsidRPr="003F2C64">
        <w:rPr>
          <w:rFonts w:ascii="Arial" w:eastAsia="Calibri" w:hAnsi="Arial" w:cs="Arial"/>
        </w:rPr>
        <w:t>hoi</w:t>
      </w:r>
      <w:r w:rsidRPr="003F2C64">
        <w:rPr>
          <w:rFonts w:ascii="Arial" w:eastAsia="Calibri" w:hAnsi="Arial" w:cs="Arial"/>
          <w:spacing w:val="-1"/>
        </w:rPr>
        <w:t>c</w:t>
      </w:r>
      <w:r w:rsidRPr="003F2C64">
        <w:rPr>
          <w:rFonts w:ascii="Arial" w:eastAsia="Calibri" w:hAnsi="Arial" w:cs="Arial"/>
        </w:rPr>
        <w:t>e of l</w:t>
      </w:r>
      <w:r w:rsidRPr="003F2C64">
        <w:rPr>
          <w:rFonts w:ascii="Arial" w:eastAsia="Calibri" w:hAnsi="Arial" w:cs="Arial"/>
          <w:spacing w:val="1"/>
        </w:rPr>
        <w:t>a</w:t>
      </w:r>
      <w:r w:rsidRPr="003F2C64">
        <w:rPr>
          <w:rFonts w:ascii="Arial" w:eastAsia="Calibri" w:hAnsi="Arial" w:cs="Arial"/>
        </w:rPr>
        <w:t>w p</w:t>
      </w:r>
      <w:r w:rsidRPr="003F2C64">
        <w:rPr>
          <w:rFonts w:ascii="Arial" w:eastAsia="Calibri" w:hAnsi="Arial" w:cs="Arial"/>
          <w:spacing w:val="2"/>
        </w:rPr>
        <w:t>r</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ipl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rPr>
        <w:t>the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c</w:t>
      </w:r>
      <w:r w:rsidRPr="003F2C64">
        <w:rPr>
          <w:rFonts w:ascii="Arial" w:eastAsia="Calibri" w:hAnsi="Arial" w:cs="Arial"/>
        </w:rPr>
        <w:t>ou</w:t>
      </w:r>
      <w:r w:rsidRPr="003F2C64">
        <w:rPr>
          <w:rFonts w:ascii="Arial" w:eastAsia="Calibri" w:hAnsi="Arial" w:cs="Arial"/>
          <w:spacing w:val="-1"/>
        </w:rPr>
        <w:t>r</w:t>
      </w:r>
      <w:r w:rsidRPr="003F2C64">
        <w:rPr>
          <w:rFonts w:ascii="Arial" w:eastAsia="Calibri" w:hAnsi="Arial" w:cs="Arial"/>
        </w:rPr>
        <w:t>ts</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 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rPr>
        <w:t>sole</w:t>
      </w:r>
      <w:r w:rsidRPr="003F2C64">
        <w:rPr>
          <w:rFonts w:ascii="Arial" w:eastAsia="Calibri" w:hAnsi="Arial" w:cs="Arial"/>
          <w:spacing w:val="-1"/>
        </w:rPr>
        <w:t xml:space="preserve"> 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spacing w:val="-1"/>
        </w:rPr>
        <w:t>c</w:t>
      </w:r>
      <w:r w:rsidRPr="003F2C64">
        <w:rPr>
          <w:rFonts w:ascii="Arial" w:eastAsia="Calibri" w:hAnsi="Arial" w:cs="Arial"/>
        </w:rPr>
        <w:t>lusive</w:t>
      </w:r>
      <w:r w:rsidRPr="003F2C64">
        <w:rPr>
          <w:rFonts w:ascii="Arial" w:eastAsia="Calibri" w:hAnsi="Arial" w:cs="Arial"/>
          <w:spacing w:val="-1"/>
        </w:rPr>
        <w:t xml:space="preserve"> </w:t>
      </w:r>
      <w:r w:rsidRPr="003F2C64">
        <w:rPr>
          <w:rFonts w:ascii="Arial" w:eastAsia="Calibri" w:hAnsi="Arial" w:cs="Arial"/>
        </w:rPr>
        <w:t>ju</w:t>
      </w:r>
      <w:r w:rsidRPr="003F2C64">
        <w:rPr>
          <w:rFonts w:ascii="Arial" w:eastAsia="Calibri" w:hAnsi="Arial" w:cs="Arial"/>
          <w:spacing w:val="-1"/>
        </w:rPr>
        <w:t>r</w:t>
      </w:r>
      <w:r w:rsidRPr="003F2C64">
        <w:rPr>
          <w:rFonts w:ascii="Arial" w:eastAsia="Calibri" w:hAnsi="Arial" w:cs="Arial"/>
        </w:rPr>
        <w:t>isdi</w:t>
      </w:r>
      <w:r w:rsidRPr="003F2C64">
        <w:rPr>
          <w:rFonts w:ascii="Arial" w:eastAsia="Calibri" w:hAnsi="Arial" w:cs="Arial"/>
          <w:spacing w:val="-1"/>
        </w:rPr>
        <w:t>c</w:t>
      </w:r>
      <w:r w:rsidRPr="003F2C64">
        <w:rPr>
          <w:rFonts w:ascii="Arial" w:eastAsia="Calibri" w:hAnsi="Arial" w:cs="Arial"/>
        </w:rPr>
        <w:t>tion ov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dis</w:t>
      </w:r>
      <w:r w:rsidRPr="003F2C64">
        <w:rPr>
          <w:rFonts w:ascii="Arial" w:eastAsia="Calibri" w:hAnsi="Arial" w:cs="Arial"/>
          <w:spacing w:val="2"/>
        </w:rPr>
        <w:t>p</w:t>
      </w:r>
      <w:r w:rsidRPr="003F2C64">
        <w:rPr>
          <w:rFonts w:ascii="Arial" w:eastAsia="Calibri" w:hAnsi="Arial" w:cs="Arial"/>
        </w:rPr>
        <w:t>ute</w:t>
      </w:r>
      <w:r w:rsidRPr="003F2C64">
        <w:rPr>
          <w:rFonts w:ascii="Arial" w:eastAsia="Calibri" w:hAnsi="Arial" w:cs="Arial"/>
          <w:spacing w:val="-1"/>
        </w:rPr>
        <w:t xml:space="preserve"> ar</w:t>
      </w:r>
      <w:r w:rsidRPr="003F2C64">
        <w:rPr>
          <w:rFonts w:ascii="Arial" w:eastAsia="Calibri" w:hAnsi="Arial" w:cs="Arial"/>
        </w:rPr>
        <w:t>ising</w:t>
      </w:r>
      <w:r w:rsidRPr="003F2C64">
        <w:rPr>
          <w:rFonts w:ascii="Arial" w:eastAsia="Calibri" w:hAnsi="Arial" w:cs="Arial"/>
          <w:spacing w:val="-2"/>
        </w:rPr>
        <w:t xml:space="preserve"> </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 xml:space="preserve">this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423BA74F"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Judicial and Administrative Proceedings</w:t>
      </w:r>
    </w:p>
    <w:p w14:paraId="058E49B6" w14:textId="77777777" w:rsidR="003F2C64" w:rsidRPr="00BE1DE7" w:rsidRDefault="003F2C64" w:rsidP="007E166E">
      <w:pPr>
        <w:pStyle w:val="ListParagraph"/>
        <w:numPr>
          <w:ilvl w:val="0"/>
          <w:numId w:val="125"/>
        </w:numPr>
        <w:ind w:left="2160" w:right="680" w:hanging="900"/>
        <w:contextualSpacing/>
        <w:jc w:val="both"/>
        <w:rPr>
          <w:rFonts w:ascii="Arial" w:hAnsi="Arial" w:cs="Arial"/>
          <w:bCs/>
          <w:color w:val="000000"/>
        </w:rPr>
      </w:pPr>
      <w:r w:rsidRPr="00BE1DE7">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EAE6D96" w14:textId="77777777" w:rsidR="003F2C64" w:rsidRPr="00BE1DE7" w:rsidRDefault="003F2C64" w:rsidP="007E166E">
      <w:pPr>
        <w:pStyle w:val="ListParagraph"/>
        <w:numPr>
          <w:ilvl w:val="0"/>
          <w:numId w:val="125"/>
        </w:numPr>
        <w:ind w:left="2160" w:right="680" w:hanging="900"/>
        <w:contextualSpacing/>
        <w:jc w:val="both"/>
        <w:rPr>
          <w:rFonts w:ascii="Arial" w:hAnsi="Arial" w:cs="Arial"/>
          <w:bCs/>
          <w:color w:val="000000"/>
        </w:rPr>
      </w:pPr>
      <w:r w:rsidRPr="00BE1DE7">
        <w:rPr>
          <w:rFonts w:ascii="Arial" w:hAnsi="Arial" w:cs="Arial"/>
          <w:bCs/>
          <w:color w:val="000000"/>
        </w:rPr>
        <w:t>Business Associate shall notify Covered Entity within seven (7) days of receipt of such request or mandate.</w:t>
      </w:r>
    </w:p>
    <w:p w14:paraId="44AEDC3F" w14:textId="77777777" w:rsidR="003F2C64" w:rsidRPr="00BE1DE7" w:rsidRDefault="003F2C64" w:rsidP="007E166E">
      <w:pPr>
        <w:pStyle w:val="ListParagraph"/>
        <w:keepNext/>
        <w:keepLines/>
        <w:numPr>
          <w:ilvl w:val="0"/>
          <w:numId w:val="119"/>
        </w:numPr>
        <w:ind w:left="1260" w:right="680" w:hanging="720"/>
        <w:jc w:val="both"/>
        <w:outlineLvl w:val="1"/>
        <w:rPr>
          <w:rFonts w:ascii="Arial" w:hAnsi="Arial" w:cs="Arial"/>
          <w:b/>
          <w:caps/>
          <w:szCs w:val="26"/>
          <w:u w:val="single"/>
        </w:rPr>
      </w:pPr>
      <w:r w:rsidRPr="00BE1DE7">
        <w:rPr>
          <w:rFonts w:ascii="Arial" w:hAnsi="Arial" w:cs="Arial"/>
          <w:b/>
          <w:caps/>
          <w:szCs w:val="26"/>
          <w:u w:val="single"/>
        </w:rPr>
        <w:t>Transmitting Electronic PHI</w:t>
      </w:r>
    </w:p>
    <w:p w14:paraId="0344450B" w14:textId="77777777" w:rsidR="003F2C64" w:rsidRPr="003F2C64" w:rsidRDefault="003F2C64" w:rsidP="008F1DF8">
      <w:pPr>
        <w:spacing w:after="120"/>
        <w:ind w:left="1260" w:right="680"/>
        <w:contextualSpacing/>
        <w:jc w:val="both"/>
        <w:rPr>
          <w:rFonts w:ascii="Arial" w:eastAsia="Calibri" w:hAnsi="Arial" w:cs="Arial"/>
          <w:color w:val="000000"/>
        </w:rPr>
      </w:pPr>
      <w:r w:rsidRPr="003F2C64">
        <w:rPr>
          <w:rFonts w:ascii="Arial" w:eastAsia="Calibri" w:hAnsi="Arial" w:cs="Arial"/>
        </w:rPr>
        <w:t>El</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8"/>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28"/>
        </w:rPr>
        <w:t xml:space="preserve"> </w:t>
      </w:r>
      <w:r w:rsidRPr="003F2C64">
        <w:rPr>
          <w:rFonts w:ascii="Arial" w:eastAsia="Calibri" w:hAnsi="Arial" w:cs="Arial"/>
        </w:rPr>
        <w:t>t</w:t>
      </w:r>
      <w:r w:rsidRPr="003F2C64">
        <w:rPr>
          <w:rFonts w:ascii="Arial" w:eastAsia="Calibri" w:hAnsi="Arial" w:cs="Arial"/>
          <w:spacing w:val="-1"/>
        </w:rPr>
        <w:t>ra</w:t>
      </w:r>
      <w:r w:rsidRPr="003F2C64">
        <w:rPr>
          <w:rFonts w:ascii="Arial" w:eastAsia="Calibri" w:hAnsi="Arial" w:cs="Arial"/>
        </w:rPr>
        <w:t>nsmitt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9"/>
        </w:rPr>
        <w:t xml:space="preserve"> </w:t>
      </w:r>
      <w:r w:rsidRPr="003F2C64">
        <w:rPr>
          <w:rFonts w:ascii="Arial" w:eastAsia="Calibri" w:hAnsi="Arial" w:cs="Arial"/>
        </w:rPr>
        <w:t>or</w:t>
      </w:r>
      <w:r w:rsidRPr="003F2C64">
        <w:rPr>
          <w:rFonts w:ascii="Arial" w:eastAsia="Calibri" w:hAnsi="Arial" w:cs="Arial"/>
          <w:spacing w:val="28"/>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w:t>
      </w:r>
      <w:r w:rsidRPr="003F2C64">
        <w:rPr>
          <w:rFonts w:ascii="Arial" w:eastAsia="Calibri" w:hAnsi="Arial" w:cs="Arial"/>
          <w:spacing w:val="3"/>
        </w:rPr>
        <w:t>s</w:t>
      </w:r>
      <w:r w:rsidRPr="003F2C64">
        <w:rPr>
          <w:rFonts w:ascii="Arial" w:eastAsia="Calibri" w:hAnsi="Arial" w:cs="Arial"/>
        </w:rPr>
        <w:t>e t</w:t>
      </w:r>
      <w:r w:rsidRPr="003F2C64">
        <w:rPr>
          <w:rFonts w:ascii="Arial" w:eastAsia="Calibri" w:hAnsi="Arial" w:cs="Arial"/>
          <w:spacing w:val="-1"/>
        </w:rPr>
        <w:t>ra</w:t>
      </w:r>
      <w:r w:rsidRPr="003F2C64">
        <w:rPr>
          <w:rFonts w:ascii="Arial" w:eastAsia="Calibri" w:hAnsi="Arial" w:cs="Arial"/>
        </w:rPr>
        <w:t>ns</w:t>
      </w:r>
      <w:r w:rsidRPr="003F2C64">
        <w:rPr>
          <w:rFonts w:ascii="Arial" w:eastAsia="Calibri" w:hAnsi="Arial" w:cs="Arial"/>
          <w:spacing w:val="-1"/>
        </w:rPr>
        <w:t>fe</w:t>
      </w:r>
      <w:r w:rsidRPr="003F2C64">
        <w:rPr>
          <w:rFonts w:ascii="Arial" w:eastAsia="Calibri" w:hAnsi="Arial" w:cs="Arial"/>
          <w:spacing w:val="2"/>
        </w:rPr>
        <w:t>r</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spacing w:val="-1"/>
        </w:rPr>
        <w:t>e</w:t>
      </w:r>
      <w:r w:rsidRPr="003F2C64">
        <w:rPr>
          <w:rFonts w:ascii="Arial" w:eastAsia="Calibri" w:hAnsi="Arial" w:cs="Arial"/>
        </w:rPr>
        <w:t>tw</w:t>
      </w:r>
      <w:r w:rsidRPr="003F2C64">
        <w:rPr>
          <w:rFonts w:ascii="Arial" w:eastAsia="Calibri" w:hAnsi="Arial" w:cs="Arial"/>
          <w:spacing w:val="-1"/>
        </w:rPr>
        <w:t>ee</w:t>
      </w:r>
      <w:r w:rsidRPr="003F2C64">
        <w:rPr>
          <w:rFonts w:ascii="Arial" w:eastAsia="Calibri" w:hAnsi="Arial" w:cs="Arial"/>
        </w:rPr>
        <w:t>n</w:t>
      </w:r>
      <w:r w:rsidRPr="003F2C64">
        <w:rPr>
          <w:rFonts w:ascii="Arial" w:eastAsia="Calibri" w:hAnsi="Arial" w:cs="Arial"/>
          <w:spacing w:val="8"/>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3"/>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8"/>
        </w:rPr>
        <w:t xml:space="preserve"> </w:t>
      </w:r>
      <w:r w:rsidRPr="003F2C64">
        <w:rPr>
          <w:rFonts w:ascii="Arial" w:eastAsia="Calibri" w:hAnsi="Arial" w:cs="Arial"/>
          <w:spacing w:val="-2"/>
        </w:rPr>
        <w:t>B</w:t>
      </w:r>
      <w:r w:rsidRPr="003F2C64">
        <w:rPr>
          <w:rFonts w:ascii="Arial" w:eastAsia="Calibri" w:hAnsi="Arial" w:cs="Arial"/>
        </w:rPr>
        <w:t>u</w:t>
      </w:r>
      <w:r w:rsidRPr="003F2C64">
        <w:rPr>
          <w:rFonts w:ascii="Arial" w:eastAsia="Calibri" w:hAnsi="Arial" w:cs="Arial"/>
          <w:spacing w:val="3"/>
        </w:rPr>
        <w:t>s</w:t>
      </w:r>
      <w:r w:rsidRPr="003F2C64">
        <w:rPr>
          <w:rFonts w:ascii="Arial" w:eastAsia="Calibri" w:hAnsi="Arial" w:cs="Arial"/>
        </w:rPr>
        <w:t>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5"/>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7"/>
        </w:rPr>
        <w:t xml:space="preserve"> </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spacing w:val="4"/>
        </w:rPr>
        <w:t>r</w:t>
      </w:r>
      <w:r w:rsidRPr="003F2C64">
        <w:rPr>
          <w:rFonts w:ascii="Arial" w:eastAsia="Calibri" w:hAnsi="Arial" w:cs="Arial"/>
          <w:spacing w:val="-5"/>
        </w:rPr>
        <w:t>y</w:t>
      </w:r>
      <w:r w:rsidRPr="003F2C64">
        <w:rPr>
          <w:rFonts w:ascii="Arial" w:eastAsia="Calibri" w:hAnsi="Arial" w:cs="Arial"/>
        </w:rPr>
        <w:t>pt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5"/>
        </w:rPr>
        <w:t>b</w:t>
      </w:r>
      <w:r w:rsidRPr="003F2C64">
        <w:rPr>
          <w:rFonts w:ascii="Arial" w:eastAsia="Calibri" w:hAnsi="Arial" w:cs="Arial"/>
        </w:rPr>
        <w:t>y a p</w:t>
      </w:r>
      <w:r w:rsidRPr="003F2C64">
        <w:rPr>
          <w:rFonts w:ascii="Arial" w:eastAsia="Calibri" w:hAnsi="Arial" w:cs="Arial"/>
          <w:spacing w:val="-1"/>
        </w:rPr>
        <w:t>r</w:t>
      </w:r>
      <w:r w:rsidRPr="003F2C64">
        <w:rPr>
          <w:rFonts w:ascii="Arial" w:eastAsia="Calibri" w:hAnsi="Arial" w:cs="Arial"/>
        </w:rPr>
        <w:t>o</w:t>
      </w:r>
      <w:r w:rsidRPr="003F2C64">
        <w:rPr>
          <w:rFonts w:ascii="Arial" w:eastAsia="Calibri" w:hAnsi="Arial" w:cs="Arial"/>
          <w:spacing w:val="-1"/>
        </w:rPr>
        <w:t>ce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3"/>
        </w:rPr>
        <w:t xml:space="preserve"> </w:t>
      </w:r>
      <w:r w:rsidRPr="003F2C64">
        <w:rPr>
          <w:rFonts w:ascii="Arial" w:eastAsia="Calibri" w:hAnsi="Arial" w:cs="Arial"/>
          <w:spacing w:val="-1"/>
        </w:rPr>
        <w:t>re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the</w:t>
      </w:r>
      <w:r w:rsidRPr="003F2C64">
        <w:rPr>
          <w:rFonts w:ascii="Arial" w:eastAsia="Calibri" w:hAnsi="Arial" w:cs="Arial"/>
          <w:spacing w:val="2"/>
        </w:rPr>
        <w:t xml:space="preserve"> </w:t>
      </w:r>
      <w:r w:rsidRPr="003F2C64">
        <w:rPr>
          <w:rFonts w:ascii="Arial" w:eastAsia="Calibri" w:hAnsi="Arial" w:cs="Arial"/>
        </w:rPr>
        <w:t>El</w:t>
      </w:r>
      <w:r w:rsidRPr="003F2C64">
        <w:rPr>
          <w:rFonts w:ascii="Arial" w:eastAsia="Calibri" w:hAnsi="Arial" w:cs="Arial"/>
          <w:spacing w:val="-1"/>
        </w:rPr>
        <w:t>ec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 unus</w:t>
      </w:r>
      <w:r w:rsidRPr="003F2C64">
        <w:rPr>
          <w:rFonts w:ascii="Arial" w:eastAsia="Calibri" w:hAnsi="Arial" w:cs="Arial"/>
          <w:spacing w:val="1"/>
        </w:rPr>
        <w:t>a</w:t>
      </w:r>
      <w:r w:rsidRPr="003F2C64">
        <w:rPr>
          <w:rFonts w:ascii="Arial" w:eastAsia="Calibri" w:hAnsi="Arial" w:cs="Arial"/>
        </w:rPr>
        <w:t>bl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un</w:t>
      </w:r>
      <w:r w:rsidRPr="003F2C64">
        <w:rPr>
          <w:rFonts w:ascii="Arial" w:eastAsia="Calibri" w:hAnsi="Arial" w:cs="Arial"/>
          <w:spacing w:val="-1"/>
        </w:rPr>
        <w:t>rea</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ind</w:t>
      </w:r>
      <w:r w:rsidRPr="003F2C64">
        <w:rPr>
          <w:rFonts w:ascii="Arial" w:eastAsia="Calibri" w:hAnsi="Arial" w:cs="Arial"/>
          <w:spacing w:val="-1"/>
        </w:rPr>
        <w:t>ec</w:t>
      </w:r>
      <w:r w:rsidRPr="003F2C64">
        <w:rPr>
          <w:rFonts w:ascii="Arial" w:eastAsia="Calibri" w:hAnsi="Arial" w:cs="Arial"/>
        </w:rPr>
        <w:t>iph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ble</w:t>
      </w:r>
      <w:r w:rsidRPr="003F2C64">
        <w:rPr>
          <w:rFonts w:ascii="Arial" w:eastAsia="Calibri" w:hAnsi="Arial" w:cs="Arial"/>
          <w:spacing w:val="2"/>
        </w:rPr>
        <w:t xml:space="preserve"> </w:t>
      </w:r>
      <w:r w:rsidRPr="003F2C64">
        <w:rPr>
          <w:rFonts w:ascii="Arial" w:eastAsia="Calibri" w:hAnsi="Arial" w:cs="Arial"/>
        </w:rPr>
        <w:t>to un</w:t>
      </w:r>
      <w:r w:rsidRPr="003F2C64">
        <w:rPr>
          <w:rFonts w:ascii="Arial" w:eastAsia="Calibri" w:hAnsi="Arial" w:cs="Arial"/>
          <w:spacing w:val="-1"/>
        </w:rPr>
        <w:t>a</w:t>
      </w:r>
      <w:r w:rsidRPr="003F2C64">
        <w:rPr>
          <w:rFonts w:ascii="Arial" w:eastAsia="Calibri" w:hAnsi="Arial" w:cs="Arial"/>
        </w:rPr>
        <w:t>utho</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1"/>
        </w:rPr>
        <w:t>z</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individu</w:t>
      </w:r>
      <w:r w:rsidRPr="003F2C64">
        <w:rPr>
          <w:rFonts w:ascii="Arial" w:eastAsia="Calibri" w:hAnsi="Arial" w:cs="Arial"/>
          <w:spacing w:val="-1"/>
        </w:rPr>
        <w:t>a</w:t>
      </w:r>
      <w:r w:rsidRPr="003F2C64">
        <w:rPr>
          <w:rFonts w:ascii="Arial" w:eastAsia="Calibri" w:hAnsi="Arial" w:cs="Arial"/>
        </w:rPr>
        <w:t>ls</w:t>
      </w:r>
      <w:r w:rsidRPr="003F2C64">
        <w:rPr>
          <w:rFonts w:ascii="Arial" w:eastAsia="Calibri" w:hAnsi="Arial" w:cs="Arial"/>
          <w:spacing w:val="2"/>
        </w:rPr>
        <w:t xml:space="preserve"> </w:t>
      </w:r>
      <w:r w:rsidRPr="003F2C64">
        <w:rPr>
          <w:rFonts w:ascii="Arial" w:eastAsia="Calibri" w:hAnsi="Arial" w:cs="Arial"/>
        </w:rPr>
        <w:t>within</w:t>
      </w:r>
      <w:r w:rsidRPr="003F2C64">
        <w:rPr>
          <w:rFonts w:ascii="Arial" w:eastAsia="Calibri" w:hAnsi="Arial" w:cs="Arial"/>
          <w:spacing w:val="1"/>
        </w:rPr>
        <w:t xml:space="preserve"> </w:t>
      </w:r>
      <w:r w:rsidRPr="003F2C64">
        <w:rPr>
          <w:rFonts w:ascii="Arial" w:eastAsia="Calibri" w:hAnsi="Arial" w:cs="Arial"/>
        </w:rPr>
        <w:t>the m</w:t>
      </w:r>
      <w:r w:rsidRPr="003F2C64">
        <w:rPr>
          <w:rFonts w:ascii="Arial" w:eastAsia="Calibri" w:hAnsi="Arial" w:cs="Arial"/>
          <w:spacing w:val="-1"/>
        </w:rPr>
        <w:t>ea</w:t>
      </w:r>
      <w:r w:rsidRPr="003F2C64">
        <w:rPr>
          <w:rFonts w:ascii="Arial" w:eastAsia="Calibri" w:hAnsi="Arial" w:cs="Arial"/>
        </w:rPr>
        <w:t>ni</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 xml:space="preserve"> </w:t>
      </w:r>
      <w:r w:rsidRPr="003F2C64">
        <w:rPr>
          <w:rFonts w:ascii="Arial" w:eastAsia="Calibri" w:hAnsi="Arial" w:cs="Arial"/>
        </w:rPr>
        <w:t>of</w:t>
      </w:r>
      <w:r w:rsidRPr="003F2C64">
        <w:rPr>
          <w:rFonts w:ascii="Arial" w:eastAsia="Calibri" w:hAnsi="Arial" w:cs="Arial"/>
          <w:spacing w:val="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rPr>
        <w:t>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3"/>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2"/>
        </w:rPr>
        <w:t xml:space="preserve"> § </w:t>
      </w:r>
      <w:r w:rsidRPr="003F2C64">
        <w:rPr>
          <w:rFonts w:ascii="Arial" w:eastAsia="Calibri" w:hAnsi="Arial" w:cs="Arial"/>
        </w:rPr>
        <w:t>13402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 impl</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 xml:space="preserve">nting </w:t>
      </w:r>
      <w:r w:rsidRPr="003F2C64">
        <w:rPr>
          <w:rFonts w:ascii="Arial" w:eastAsia="Calibri" w:hAnsi="Arial" w:cs="Arial"/>
          <w:spacing w:val="-2"/>
        </w:rPr>
        <w:t>g</w:t>
      </w:r>
      <w:r w:rsidRPr="003F2C64">
        <w:rPr>
          <w:rFonts w:ascii="Arial" w:eastAsia="Calibri" w:hAnsi="Arial" w:cs="Arial"/>
        </w:rPr>
        <w:t>uid</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ludin</w:t>
      </w:r>
      <w:r w:rsidRPr="003F2C64">
        <w:rPr>
          <w:rFonts w:ascii="Arial" w:eastAsia="Calibri" w:hAnsi="Arial" w:cs="Arial"/>
          <w:spacing w:val="-2"/>
        </w:rPr>
        <w:t>g</w:t>
      </w:r>
      <w:r w:rsidRPr="003F2C64">
        <w:rPr>
          <w:rFonts w:ascii="Arial" w:eastAsia="Calibri" w:hAnsi="Arial" w:cs="Arial"/>
        </w:rPr>
        <w:t>, but not limit</w:t>
      </w:r>
      <w:r w:rsidRPr="003F2C64">
        <w:rPr>
          <w:rFonts w:ascii="Arial" w:eastAsia="Calibri" w:hAnsi="Arial" w:cs="Arial"/>
          <w:spacing w:val="-1"/>
        </w:rPr>
        <w:t>e</w:t>
      </w:r>
      <w:r w:rsidRPr="003F2C64">
        <w:rPr>
          <w:rFonts w:ascii="Arial" w:eastAsia="Calibri" w:hAnsi="Arial" w:cs="Arial"/>
        </w:rPr>
        <w:t xml:space="preserve">d to, 42 </w:t>
      </w:r>
      <w:r w:rsidRPr="003F2C64">
        <w:rPr>
          <w:rFonts w:ascii="Arial" w:eastAsia="Calibri" w:hAnsi="Arial" w:cs="Arial"/>
          <w:spacing w:val="1"/>
        </w:rPr>
        <w:t>C</w:t>
      </w:r>
      <w:r w:rsidRPr="003F2C64">
        <w:rPr>
          <w:rFonts w:ascii="Arial" w:eastAsia="Calibri" w:hAnsi="Arial" w:cs="Arial"/>
        </w:rPr>
        <w:t>.</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1"/>
        </w:rPr>
        <w:t>R</w:t>
      </w:r>
      <w:r w:rsidRPr="003F2C64">
        <w:rPr>
          <w:rFonts w:ascii="Arial" w:eastAsia="Calibri" w:hAnsi="Arial" w:cs="Arial"/>
        </w:rPr>
        <w:t xml:space="preserve"> § 164.402.</w:t>
      </w:r>
    </w:p>
    <w:p w14:paraId="6874376F" w14:textId="77777777" w:rsidR="00EF7AE6" w:rsidRPr="00BE1DE7" w:rsidRDefault="00EF7AE6" w:rsidP="00D52710">
      <w:pPr>
        <w:spacing w:after="120"/>
        <w:ind w:right="680"/>
        <w:contextualSpacing/>
        <w:jc w:val="both"/>
        <w:rPr>
          <w:rFonts w:ascii="Arial" w:eastAsia="Calibri" w:hAnsi="Arial" w:cs="Arial"/>
          <w:b/>
        </w:rPr>
      </w:pPr>
    </w:p>
    <w:p w14:paraId="7ACF906A" w14:textId="77777777" w:rsidR="009C1181" w:rsidRDefault="009C1181">
      <w:pPr>
        <w:rPr>
          <w:rFonts w:eastAsia="Calibri"/>
          <w:b/>
        </w:rPr>
      </w:pPr>
      <w:r>
        <w:rPr>
          <w:rFonts w:eastAsia="Calibri"/>
          <w:b/>
        </w:rPr>
        <w:br w:type="page"/>
      </w:r>
    </w:p>
    <w:p w14:paraId="6D19568A" w14:textId="734D62AE"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IN WITNESS WHEREOF,</w:t>
      </w:r>
      <w:r w:rsidRPr="003F2C64">
        <w:rPr>
          <w:rFonts w:ascii="Arial" w:eastAsia="Calibri" w:hAnsi="Arial" w:cs="Arial"/>
        </w:rPr>
        <w:t xml:space="preserve"> the Parties hereto have executed this BAA to be effective on the date set forth above.</w:t>
      </w:r>
    </w:p>
    <w:p w14:paraId="0019D809" w14:textId="4E90BEB5" w:rsidR="003F2C64" w:rsidRPr="003F2C64" w:rsidRDefault="003F2C64" w:rsidP="00D52710">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7"/>
        <w:gridCol w:w="1374"/>
        <w:gridCol w:w="170"/>
        <w:gridCol w:w="83"/>
        <w:gridCol w:w="81"/>
        <w:gridCol w:w="3332"/>
      </w:tblGrid>
      <w:tr w:rsidR="00D52710" w:rsidRPr="003F2C64" w14:paraId="3C95C283" w14:textId="77777777" w:rsidTr="006051CB">
        <w:trPr>
          <w:jc w:val="center"/>
        </w:trPr>
        <w:tc>
          <w:tcPr>
            <w:tcW w:w="4675" w:type="dxa"/>
            <w:gridSpan w:val="5"/>
            <w:vAlign w:val="center"/>
          </w:tcPr>
          <w:p w14:paraId="7A818AE3" w14:textId="32EC0851" w:rsidR="003F2C64" w:rsidRPr="003F2C64" w:rsidRDefault="009A229B" w:rsidP="00D52710">
            <w:pPr>
              <w:ind w:right="680"/>
              <w:jc w:val="center"/>
              <w:rPr>
                <w:rFonts w:ascii="Arial" w:eastAsia="Calibri" w:hAnsi="Arial" w:cs="Arial"/>
                <w:b/>
                <w:bCs/>
                <w:u w:val="single"/>
              </w:rPr>
            </w:pPr>
            <w:sdt>
              <w:sdtPr>
                <w:rPr>
                  <w:rFonts w:ascii="Arial" w:eastAsia="Calibri" w:hAnsi="Arial" w:cs="Arial"/>
                  <w:b/>
                  <w:u w:val="single"/>
                </w:rPr>
                <w:id w:val="-1599167129"/>
                <w:placeholder>
                  <w:docPart w:val="A1C4DC6457A14F4DB853A87264B2CDD7"/>
                </w:placeholder>
                <w:dataBinding w:prefixMappings="xmlns:ns0='BAA' " w:xpath="/ns0:DemoXMLNode[1]/ns0:Ven[1]" w:storeItemID="{CA53ACB1-1468-4A84-AA74-9F31721AE34B}"/>
                <w:text/>
              </w:sdtPr>
              <w:sdtEndPr/>
              <w:sdtContent>
                <w:r w:rsidR="008F1DF8">
                  <w:rPr>
                    <w:rFonts w:eastAsia="Calibri"/>
                    <w:b/>
                    <w:u w:val="single"/>
                  </w:rPr>
                  <w:t>VENDOR</w:t>
                </w:r>
              </w:sdtContent>
            </w:sdt>
          </w:p>
        </w:tc>
        <w:tc>
          <w:tcPr>
            <w:tcW w:w="4685" w:type="dxa"/>
            <w:gridSpan w:val="5"/>
            <w:vAlign w:val="center"/>
          </w:tcPr>
          <w:p w14:paraId="56BA1A74" w14:textId="4A8AC591" w:rsidR="003F2C64" w:rsidRPr="003F2C64" w:rsidRDefault="009A229B" w:rsidP="00D52710">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593FD3D0C4A848B735FA7643174A41"/>
                </w:placeholder>
                <w:dataBinding w:prefixMappings="xmlns:ns0='BAA' " w:xpath="/ns0:DemoXMLNode[1]/ns0:Div[1]" w:storeItemID="{CA53ACB1-1468-4A84-AA74-9F31721AE34B}"/>
                <w:text/>
              </w:sdtPr>
              <w:sdtEndPr/>
              <w:sdtContent>
                <w:r w:rsidR="003F2C64" w:rsidRPr="003F2C64">
                  <w:rPr>
                    <w:rFonts w:ascii="Arial" w:eastAsia="Calibri" w:hAnsi="Arial" w:cs="Arial"/>
                    <w:b/>
                    <w:bCs/>
                    <w:u w:val="single"/>
                  </w:rPr>
                  <w:t>Division</w:t>
                </w:r>
                <w:r w:rsidR="008F1DF8">
                  <w:rPr>
                    <w:rFonts w:eastAsia="Calibri"/>
                    <w:b/>
                    <w:bCs/>
                    <w:u w:val="single"/>
                  </w:rPr>
                  <w:t xml:space="preserve"> Name</w:t>
                </w:r>
              </w:sdtContent>
            </w:sdt>
          </w:p>
        </w:tc>
      </w:tr>
      <w:tr w:rsidR="00D52710" w:rsidRPr="003F2C64" w14:paraId="58BFF6BD" w14:textId="77777777" w:rsidTr="006051CB">
        <w:trPr>
          <w:trHeight w:val="432"/>
          <w:jc w:val="center"/>
        </w:trPr>
        <w:tc>
          <w:tcPr>
            <w:tcW w:w="563" w:type="dxa"/>
            <w:vAlign w:val="bottom"/>
          </w:tcPr>
          <w:p w14:paraId="5853E46B"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12" w:type="dxa"/>
            <w:gridSpan w:val="4"/>
            <w:tcBorders>
              <w:bottom w:val="single" w:sz="4" w:space="0" w:color="auto"/>
            </w:tcBorders>
            <w:vAlign w:val="bottom"/>
          </w:tcPr>
          <w:p w14:paraId="256ECBFE" w14:textId="77777777" w:rsidR="003F2C64" w:rsidRPr="003F2C64" w:rsidRDefault="003F2C64" w:rsidP="00D52710">
            <w:pPr>
              <w:ind w:right="680"/>
              <w:jc w:val="both"/>
              <w:rPr>
                <w:rFonts w:ascii="Arial" w:eastAsia="Calibri" w:hAnsi="Arial" w:cs="Arial"/>
              </w:rPr>
            </w:pPr>
          </w:p>
        </w:tc>
        <w:tc>
          <w:tcPr>
            <w:tcW w:w="563" w:type="dxa"/>
            <w:vAlign w:val="bottom"/>
          </w:tcPr>
          <w:p w14:paraId="26949110"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22" w:type="dxa"/>
            <w:gridSpan w:val="4"/>
            <w:tcBorders>
              <w:bottom w:val="single" w:sz="4" w:space="0" w:color="auto"/>
            </w:tcBorders>
            <w:vAlign w:val="bottom"/>
          </w:tcPr>
          <w:p w14:paraId="2C8DD8B9" w14:textId="77777777" w:rsidR="003F2C64" w:rsidRPr="003F2C64" w:rsidRDefault="003F2C64" w:rsidP="00D52710">
            <w:pPr>
              <w:ind w:right="680"/>
              <w:jc w:val="both"/>
              <w:rPr>
                <w:rFonts w:ascii="Arial" w:eastAsia="Calibri" w:hAnsi="Arial" w:cs="Arial"/>
              </w:rPr>
            </w:pPr>
          </w:p>
        </w:tc>
      </w:tr>
      <w:tr w:rsidR="00D52710" w:rsidRPr="003F2C64" w14:paraId="792A2B77" w14:textId="77777777" w:rsidTr="006051CB">
        <w:trPr>
          <w:trHeight w:val="432"/>
          <w:jc w:val="center"/>
        </w:trPr>
        <w:tc>
          <w:tcPr>
            <w:tcW w:w="913" w:type="dxa"/>
            <w:gridSpan w:val="4"/>
            <w:vAlign w:val="bottom"/>
          </w:tcPr>
          <w:p w14:paraId="5769A014"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62" w:type="dxa"/>
            <w:tcBorders>
              <w:top w:val="single" w:sz="4" w:space="0" w:color="auto"/>
              <w:bottom w:val="single" w:sz="4" w:space="0" w:color="auto"/>
            </w:tcBorders>
            <w:vAlign w:val="bottom"/>
          </w:tcPr>
          <w:p w14:paraId="0A2EFCEE" w14:textId="77777777" w:rsidR="003F2C64" w:rsidRPr="003F2C64" w:rsidRDefault="003F2C64" w:rsidP="00D52710">
            <w:pPr>
              <w:ind w:right="680"/>
              <w:jc w:val="both"/>
              <w:rPr>
                <w:rFonts w:ascii="Arial" w:eastAsia="Calibri" w:hAnsi="Arial" w:cs="Arial"/>
              </w:rPr>
            </w:pPr>
          </w:p>
        </w:tc>
        <w:tc>
          <w:tcPr>
            <w:tcW w:w="914" w:type="dxa"/>
            <w:gridSpan w:val="4"/>
            <w:tcBorders>
              <w:left w:val="nil"/>
            </w:tcBorders>
            <w:vAlign w:val="bottom"/>
          </w:tcPr>
          <w:p w14:paraId="47A9EBE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71" w:type="dxa"/>
            <w:tcBorders>
              <w:top w:val="single" w:sz="4" w:space="0" w:color="auto"/>
              <w:bottom w:val="single" w:sz="4" w:space="0" w:color="auto"/>
            </w:tcBorders>
            <w:vAlign w:val="bottom"/>
          </w:tcPr>
          <w:p w14:paraId="5CCB2A7F" w14:textId="77777777" w:rsidR="003F2C64" w:rsidRPr="003F2C64" w:rsidRDefault="003F2C64" w:rsidP="00D52710">
            <w:pPr>
              <w:ind w:right="680"/>
              <w:jc w:val="both"/>
              <w:rPr>
                <w:rFonts w:ascii="Arial" w:eastAsia="Calibri" w:hAnsi="Arial" w:cs="Arial"/>
              </w:rPr>
            </w:pPr>
          </w:p>
        </w:tc>
      </w:tr>
      <w:tr w:rsidR="00D52710" w:rsidRPr="003F2C64" w14:paraId="31A8FE18" w14:textId="77777777" w:rsidTr="006051CB">
        <w:trPr>
          <w:trHeight w:val="432"/>
          <w:jc w:val="center"/>
        </w:trPr>
        <w:tc>
          <w:tcPr>
            <w:tcW w:w="741" w:type="dxa"/>
            <w:gridSpan w:val="2"/>
            <w:vAlign w:val="bottom"/>
          </w:tcPr>
          <w:p w14:paraId="61D2728F"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34" w:type="dxa"/>
            <w:gridSpan w:val="3"/>
            <w:vAlign w:val="bottom"/>
          </w:tcPr>
          <w:p w14:paraId="6181BB3A" w14:textId="77777777" w:rsidR="003F2C64" w:rsidRPr="003F2C64" w:rsidRDefault="003F2C64" w:rsidP="00D52710">
            <w:pPr>
              <w:ind w:right="680"/>
              <w:jc w:val="both"/>
              <w:rPr>
                <w:rFonts w:ascii="Arial" w:eastAsia="Calibri" w:hAnsi="Arial" w:cs="Arial"/>
              </w:rPr>
            </w:pPr>
          </w:p>
        </w:tc>
        <w:tc>
          <w:tcPr>
            <w:tcW w:w="742" w:type="dxa"/>
            <w:gridSpan w:val="2"/>
            <w:tcBorders>
              <w:left w:val="nil"/>
            </w:tcBorders>
            <w:vAlign w:val="bottom"/>
          </w:tcPr>
          <w:p w14:paraId="48F893C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43" w:type="dxa"/>
            <w:gridSpan w:val="3"/>
            <w:vAlign w:val="bottom"/>
          </w:tcPr>
          <w:p w14:paraId="034964B4" w14:textId="77777777" w:rsidR="003F2C64" w:rsidRPr="003F2C64" w:rsidRDefault="003F2C64" w:rsidP="00D52710">
            <w:pPr>
              <w:ind w:right="680"/>
              <w:jc w:val="both"/>
              <w:rPr>
                <w:rFonts w:ascii="Arial" w:eastAsia="Calibri" w:hAnsi="Arial" w:cs="Arial"/>
              </w:rPr>
            </w:pPr>
          </w:p>
        </w:tc>
      </w:tr>
      <w:tr w:rsidR="00D52710" w:rsidRPr="003F2C64" w14:paraId="66154D50" w14:textId="77777777" w:rsidTr="006051CB">
        <w:trPr>
          <w:trHeight w:val="432"/>
          <w:jc w:val="center"/>
        </w:trPr>
        <w:tc>
          <w:tcPr>
            <w:tcW w:w="828" w:type="dxa"/>
            <w:gridSpan w:val="3"/>
            <w:vAlign w:val="bottom"/>
          </w:tcPr>
          <w:p w14:paraId="3B28BB1C" w14:textId="77777777" w:rsidR="003F2C64" w:rsidRPr="003F2C64" w:rsidRDefault="003F2C64" w:rsidP="00D52710">
            <w:pPr>
              <w:ind w:right="680"/>
              <w:jc w:val="both"/>
              <w:rPr>
                <w:rFonts w:eastAsia="Calibri"/>
              </w:rPr>
            </w:pPr>
            <w:r w:rsidRPr="003F2C64">
              <w:rPr>
                <w:rFonts w:eastAsia="Calibri"/>
              </w:rPr>
              <w:t>Date:</w:t>
            </w:r>
          </w:p>
        </w:tc>
        <w:tc>
          <w:tcPr>
            <w:tcW w:w="3847" w:type="dxa"/>
            <w:gridSpan w:val="2"/>
            <w:tcBorders>
              <w:top w:val="single" w:sz="4" w:space="0" w:color="auto"/>
              <w:bottom w:val="single" w:sz="4" w:space="0" w:color="auto"/>
            </w:tcBorders>
            <w:vAlign w:val="bottom"/>
          </w:tcPr>
          <w:p w14:paraId="249EEA3B" w14:textId="77777777" w:rsidR="003F2C64" w:rsidRPr="003F2C64" w:rsidRDefault="003F2C64" w:rsidP="00D52710">
            <w:pPr>
              <w:ind w:right="680"/>
              <w:jc w:val="both"/>
              <w:rPr>
                <w:rFonts w:eastAsia="Calibri"/>
              </w:rPr>
            </w:pPr>
          </w:p>
        </w:tc>
        <w:tc>
          <w:tcPr>
            <w:tcW w:w="829" w:type="dxa"/>
            <w:gridSpan w:val="3"/>
            <w:tcBorders>
              <w:left w:val="nil"/>
            </w:tcBorders>
            <w:vAlign w:val="bottom"/>
          </w:tcPr>
          <w:p w14:paraId="7F8C90BA" w14:textId="77777777" w:rsidR="003F2C64" w:rsidRPr="003F2C64" w:rsidRDefault="003F2C64" w:rsidP="00D52710">
            <w:pPr>
              <w:ind w:right="680"/>
              <w:jc w:val="both"/>
              <w:rPr>
                <w:rFonts w:eastAsia="Calibri"/>
              </w:rPr>
            </w:pPr>
            <w:r w:rsidRPr="003F2C64">
              <w:rPr>
                <w:rFonts w:eastAsia="Calibri"/>
              </w:rPr>
              <w:t>Date:</w:t>
            </w:r>
          </w:p>
        </w:tc>
        <w:tc>
          <w:tcPr>
            <w:tcW w:w="3856" w:type="dxa"/>
            <w:gridSpan w:val="2"/>
            <w:tcBorders>
              <w:top w:val="single" w:sz="4" w:space="0" w:color="auto"/>
              <w:bottom w:val="single" w:sz="4" w:space="0" w:color="auto"/>
            </w:tcBorders>
            <w:vAlign w:val="bottom"/>
          </w:tcPr>
          <w:p w14:paraId="4E9931B8" w14:textId="77777777" w:rsidR="003F2C64" w:rsidRPr="003F2C64" w:rsidRDefault="003F2C64" w:rsidP="00D52710">
            <w:pPr>
              <w:ind w:right="680"/>
              <w:jc w:val="both"/>
              <w:rPr>
                <w:rFonts w:eastAsia="Calibri"/>
              </w:rPr>
            </w:pPr>
          </w:p>
        </w:tc>
      </w:tr>
    </w:tbl>
    <w:p w14:paraId="5A43DE5D" w14:textId="77777777" w:rsidR="003F2C64" w:rsidRPr="003F2C64" w:rsidRDefault="003F2C64" w:rsidP="003F2C64">
      <w:pPr>
        <w:jc w:val="both"/>
        <w:rPr>
          <w:rFonts w:eastAsia="Calibri"/>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77"/>
          <w:pgSz w:w="12240" w:h="15840"/>
          <w:pgMar w:top="1920" w:right="1060" w:bottom="1160" w:left="1100" w:header="750" w:footer="540" w:gutter="0"/>
          <w:cols w:space="720"/>
          <w:docGrid w:linePitch="326"/>
        </w:sectPr>
      </w:pPr>
    </w:p>
    <w:p w14:paraId="42CB760C" w14:textId="77777777" w:rsidR="00371621" w:rsidRPr="00221D02" w:rsidRDefault="009A229B"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2" w:name="DTI"/>
    <w:p w14:paraId="127C8926" w14:textId="77777777" w:rsidR="00371621" w:rsidRPr="001A2369" w:rsidRDefault="009A229B"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2"/>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9A229B"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1653642" w14:textId="77777777" w:rsidR="00371621" w:rsidRDefault="00371621" w:rsidP="006051CB">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12DF4BC9" w14:textId="77777777" w:rsidR="00371621" w:rsidRDefault="00371621" w:rsidP="006051CB">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7E166E">
            <w:pPr>
              <w:pStyle w:val="TableParagraph"/>
              <w:numPr>
                <w:ilvl w:val="0"/>
                <w:numId w:val="127"/>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7E166E">
            <w:pPr>
              <w:pStyle w:val="TableParagraph"/>
              <w:numPr>
                <w:ilvl w:val="0"/>
                <w:numId w:val="127"/>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7E166E">
            <w:pPr>
              <w:pStyle w:val="TableParagraph"/>
              <w:numPr>
                <w:ilvl w:val="0"/>
                <w:numId w:val="127"/>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7E166E">
            <w:pPr>
              <w:pStyle w:val="TableParagraph"/>
              <w:numPr>
                <w:ilvl w:val="0"/>
                <w:numId w:val="127"/>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78"/>
          <w:headerReference w:type="first" r:id="rId79"/>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0">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9E30FF">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10E8C7D"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7E166E">
            <w:pPr>
              <w:pStyle w:val="TableParagraph"/>
              <w:numPr>
                <w:ilvl w:val="0"/>
                <w:numId w:val="126"/>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7E166E">
            <w:pPr>
              <w:pStyle w:val="TableParagraph"/>
              <w:numPr>
                <w:ilvl w:val="0"/>
                <w:numId w:val="126"/>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7E166E">
            <w:pPr>
              <w:pStyle w:val="TableParagraph"/>
              <w:numPr>
                <w:ilvl w:val="0"/>
                <w:numId w:val="126"/>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7E166E">
            <w:pPr>
              <w:pStyle w:val="TableParagraph"/>
              <w:numPr>
                <w:ilvl w:val="0"/>
                <w:numId w:val="126"/>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7E166E">
            <w:pPr>
              <w:pStyle w:val="TableParagraph"/>
              <w:numPr>
                <w:ilvl w:val="0"/>
                <w:numId w:val="126"/>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7E166E">
            <w:pPr>
              <w:pStyle w:val="TableParagraph"/>
              <w:numPr>
                <w:ilvl w:val="0"/>
                <w:numId w:val="126"/>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7E166E">
            <w:pPr>
              <w:pStyle w:val="TableParagraph"/>
              <w:numPr>
                <w:ilvl w:val="0"/>
                <w:numId w:val="126"/>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1"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2"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D927534"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1D769C6"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9A229B"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9A229B"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9A229B"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9A229B"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9A229B"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9A229B"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9A229B"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9A229B"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9A229B"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3"/>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55D8" w14:textId="77777777" w:rsidR="009913B2" w:rsidRDefault="009913B2">
      <w:r>
        <w:separator/>
      </w:r>
    </w:p>
  </w:endnote>
  <w:endnote w:type="continuationSeparator" w:id="0">
    <w:p w14:paraId="0BA3B519" w14:textId="77777777" w:rsidR="009913B2" w:rsidRDefault="009913B2">
      <w:r>
        <w:continuationSeparator/>
      </w:r>
    </w:p>
  </w:endnote>
  <w:endnote w:type="continuationNotice" w:id="1">
    <w:p w14:paraId="6CD87F1E" w14:textId="77777777" w:rsidR="009913B2" w:rsidRDefault="0099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5336" w14:textId="4C0015A0" w:rsidR="00314ECC" w:rsidRPr="00BB6AEA" w:rsidRDefault="00314ECC">
    <w:pPr>
      <w:pStyle w:val="Footer"/>
      <w:jc w:val="center"/>
      <w:rPr>
        <w:rFonts w:ascii="Arial" w:hAnsi="Arial" w:cs="Arial"/>
        <w:caps/>
        <w:noProof/>
        <w:color w:val="5B9BD5" w:themeColor="accent1"/>
      </w:rPr>
    </w:pPr>
    <w:r w:rsidRPr="00BB6AEA">
      <w:rPr>
        <w:rFonts w:ascii="Arial" w:hAnsi="Arial" w:cs="Arial"/>
        <w:caps/>
        <w:color w:val="5B9BD5" w:themeColor="accent1"/>
      </w:rPr>
      <w:fldChar w:fldCharType="begin"/>
    </w:r>
    <w:r w:rsidRPr="00BB6AEA">
      <w:rPr>
        <w:rFonts w:ascii="Arial" w:hAnsi="Arial" w:cs="Arial"/>
        <w:caps/>
        <w:color w:val="5B9BD5" w:themeColor="accent1"/>
      </w:rPr>
      <w:instrText xml:space="preserve"> PAGE   \* MERGEFORMAT </w:instrText>
    </w:r>
    <w:r w:rsidRPr="00BB6AEA">
      <w:rPr>
        <w:rFonts w:ascii="Arial" w:hAnsi="Arial" w:cs="Arial"/>
        <w:caps/>
        <w:color w:val="5B9BD5" w:themeColor="accent1"/>
      </w:rPr>
      <w:fldChar w:fldCharType="separate"/>
    </w:r>
    <w:r w:rsidRPr="00BB6AEA">
      <w:rPr>
        <w:rFonts w:ascii="Arial" w:hAnsi="Arial" w:cs="Arial"/>
        <w:caps/>
        <w:noProof/>
        <w:color w:val="5B9BD5" w:themeColor="accent1"/>
      </w:rPr>
      <w:t>2</w:t>
    </w:r>
    <w:r w:rsidRPr="00BB6AEA">
      <w:rPr>
        <w:rFonts w:ascii="Arial" w:hAnsi="Arial" w:cs="Arial"/>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1C76" w14:textId="77777777" w:rsidR="009913B2" w:rsidRDefault="009913B2">
      <w:r>
        <w:separator/>
      </w:r>
    </w:p>
  </w:footnote>
  <w:footnote w:type="continuationSeparator" w:id="0">
    <w:p w14:paraId="0C7F3012" w14:textId="77777777" w:rsidR="009913B2" w:rsidRDefault="009913B2">
      <w:r>
        <w:continuationSeparator/>
      </w:r>
    </w:p>
  </w:footnote>
  <w:footnote w:type="continuationNotice" w:id="1">
    <w:p w14:paraId="3FC2A15E" w14:textId="77777777" w:rsidR="009913B2" w:rsidRDefault="00991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shd w:val="clear" w:color="auto" w:fill="auto"/>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shd w:val="clear" w:color="auto" w:fill="auto"/>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9362119" w14:textId="12CA874C"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36FF2" w:rsidRPr="00836FF2">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shd w:val="clear" w:color="auto" w:fill="auto"/>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shd w:val="clear" w:color="auto" w:fill="auto"/>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9362119" w14:textId="12CA874C"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36FF2" w:rsidRPr="00836FF2">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935A041"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shd w:val="clear" w:color="auto" w:fill="auto"/>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shd w:val="clear" w:color="auto" w:fill="auto"/>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E40CF2B" w14:textId="1C14FAB2"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shd w:val="clear" w:color="auto" w:fill="auto"/>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shd w:val="clear" w:color="auto" w:fill="auto"/>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E40CF2B" w14:textId="1C14FAB2"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CC9969A"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3BD1" w14:textId="637BC189" w:rsidR="00702260" w:rsidRPr="00A20E38" w:rsidRDefault="00A319D1"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87424" behindDoc="0" locked="0" layoutInCell="1" allowOverlap="1" wp14:anchorId="54E17C68" wp14:editId="524E99A9">
          <wp:simplePos x="0" y="0"/>
          <wp:positionH relativeFrom="column">
            <wp:posOffset>-452029</wp:posOffset>
          </wp:positionH>
          <wp:positionV relativeFrom="paragraph">
            <wp:posOffset>-231140</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shd w:val="clear" w:color="auto" w:fill="auto"/>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shd w:val="clear" w:color="auto" w:fill="auto"/>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FECCF1A" w14:textId="7F1BE00B"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433F3" w:rsidRPr="004433F3">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shd w:val="clear" w:color="auto" w:fill="auto"/>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shd w:val="clear" w:color="auto" w:fill="auto"/>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FECCF1A" w14:textId="7F1BE00B"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433F3" w:rsidRPr="004433F3">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88448" behindDoc="0" locked="0" layoutInCell="1" allowOverlap="1" wp14:anchorId="4F5B2AFE" wp14:editId="2B04E481">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1A9E" w14:textId="4A5DC2E4" w:rsidR="00547958" w:rsidRPr="00CE7452" w:rsidRDefault="008473BC" w:rsidP="00CE7452">
    <w:pPr>
      <w:pStyle w:val="Header"/>
    </w:pPr>
    <w:r>
      <w:rPr>
        <w:noProof/>
      </w:rPr>
      <w:drawing>
        <wp:anchor distT="0" distB="0" distL="114300" distR="114300" simplePos="0" relativeHeight="251695616" behindDoc="0" locked="0" layoutInCell="1" allowOverlap="1" wp14:anchorId="32A3D47A" wp14:editId="271B1E3F">
          <wp:simplePos x="0" y="0"/>
          <wp:positionH relativeFrom="column">
            <wp:posOffset>-709295</wp:posOffset>
          </wp:positionH>
          <wp:positionV relativeFrom="paragraph">
            <wp:posOffset>-469174</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611444BC">
              <wp:simplePos x="0" y="0"/>
              <wp:positionH relativeFrom="column">
                <wp:posOffset>381000</wp:posOffset>
              </wp:positionH>
              <wp:positionV relativeFrom="paragraph">
                <wp:posOffset>-261620</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shd w:val="clear" w:color="auto" w:fill="auto"/>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shd w:val="clear" w:color="auto" w:fill="auto"/>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B8041B" w14:textId="0D1518A9"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F509B" w:rsidRPr="008F509B">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30pt;margin-top:-20.6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shd w:val="clear" w:color="auto" w:fill="auto"/>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shd w:val="clear" w:color="auto" w:fill="auto"/>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B8041B" w14:textId="0D1518A9" w:rsidR="00CE745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F509B" w:rsidRPr="008F509B">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6640" behindDoc="0" locked="0" layoutInCell="1" allowOverlap="1" wp14:anchorId="73F322D3" wp14:editId="4DC9CDCD">
          <wp:simplePos x="0" y="0"/>
          <wp:positionH relativeFrom="column">
            <wp:posOffset>-561975</wp:posOffset>
          </wp:positionH>
          <wp:positionV relativeFrom="paragraph">
            <wp:posOffset>-414655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12B141C8" w:rsidR="00043964" w:rsidRPr="00A22265" w:rsidRDefault="00BB6AEA"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0192" behindDoc="0" locked="0" layoutInCell="1" allowOverlap="1" wp14:anchorId="414C13DA" wp14:editId="03931850">
              <wp:simplePos x="0" y="0"/>
              <wp:positionH relativeFrom="column">
                <wp:posOffset>414020</wp:posOffset>
              </wp:positionH>
              <wp:positionV relativeFrom="paragraph">
                <wp:posOffset>7620</wp:posOffset>
              </wp:positionV>
              <wp:extent cx="4429125" cy="88011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8011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shd w:val="clear" w:color="auto" w:fill="auto"/>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shd w:val="clear" w:color="auto" w:fill="auto"/>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C6056BB" w14:textId="55A3A11B" w:rsidR="00E1721E"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F509B" w:rsidRPr="008F509B">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32.6pt;margin-top:.6pt;width:348.75pt;height:69.3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shd w:val="clear" w:color="auto" w:fill="auto"/>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shd w:val="clear" w:color="auto" w:fill="auto"/>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C6056BB" w14:textId="55A3A11B" w:rsidR="00E1721E"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F509B" w:rsidRPr="008F509B">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19168" behindDoc="0" locked="0" layoutInCell="1" allowOverlap="1" wp14:anchorId="5E97A651" wp14:editId="44015E7F">
          <wp:simplePos x="0" y="0"/>
          <wp:positionH relativeFrom="column">
            <wp:posOffset>-463550</wp:posOffset>
          </wp:positionH>
          <wp:positionV relativeFrom="paragraph">
            <wp:posOffset>-99695</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8144" behindDoc="0" locked="0" layoutInCell="1" allowOverlap="1" wp14:anchorId="394E5B93" wp14:editId="42C2BE0A">
          <wp:simplePos x="0" y="0"/>
          <wp:positionH relativeFrom="column">
            <wp:posOffset>-688249</wp:posOffset>
          </wp:positionH>
          <wp:positionV relativeFrom="paragraph">
            <wp:posOffset>-182336</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E957841"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55721C">
                            <w:tc>
                              <w:tcPr>
                                <w:tcW w:w="5655" w:type="dxa"/>
                                <w:tcBorders>
                                  <w:top w:val="nil"/>
                                  <w:left w:val="single" w:sz="12" w:space="0" w:color="FFFFFF" w:themeColor="background1"/>
                                  <w:bottom w:val="nil"/>
                                  <w:right w:val="nil"/>
                                </w:tcBorders>
                                <w:shd w:val="clear" w:color="auto" w:fill="auto"/>
                              </w:tcPr>
                              <w:p w14:paraId="1ED52C17" w14:textId="77777777" w:rsidR="00814A7C" w:rsidRPr="00887458" w:rsidRDefault="00814A7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777F5">
                                  <w:trPr>
                                    <w:jc w:val="center"/>
                                  </w:trPr>
                                  <w:tc>
                                    <w:tcPr>
                                      <w:tcW w:w="245" w:type="dxa"/>
                                      <w:tcBorders>
                                        <w:right w:val="single" w:sz="12" w:space="0" w:color="FFFFFF" w:themeColor="background1"/>
                                      </w:tcBorders>
                                      <w:shd w:val="clear" w:color="auto" w:fill="auto"/>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E491B3" w14:textId="41224A5B" w:rsidR="00814A7C"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55721C">
                      <w:tc>
                        <w:tcPr>
                          <w:tcW w:w="5655" w:type="dxa"/>
                          <w:tcBorders>
                            <w:top w:val="nil"/>
                            <w:left w:val="single" w:sz="12" w:space="0" w:color="FFFFFF" w:themeColor="background1"/>
                            <w:bottom w:val="nil"/>
                            <w:right w:val="nil"/>
                          </w:tcBorders>
                          <w:shd w:val="clear" w:color="auto" w:fill="auto"/>
                        </w:tcPr>
                        <w:p w14:paraId="1ED52C17" w14:textId="77777777" w:rsidR="00814A7C" w:rsidRPr="00887458" w:rsidRDefault="00814A7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777F5">
                            <w:trPr>
                              <w:jc w:val="center"/>
                            </w:trPr>
                            <w:tc>
                              <w:tcPr>
                                <w:tcW w:w="245" w:type="dxa"/>
                                <w:tcBorders>
                                  <w:right w:val="single" w:sz="12" w:space="0" w:color="FFFFFF" w:themeColor="background1"/>
                                </w:tcBorders>
                                <w:shd w:val="clear" w:color="auto" w:fill="auto"/>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E491B3" w14:textId="41224A5B" w:rsidR="00814A7C"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8998BE3"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shd w:val="clear" w:color="auto" w:fill="auto"/>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shd w:val="clear" w:color="auto" w:fill="auto"/>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3FCE39" w14:textId="47670677" w:rsidR="001A51D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shd w:val="clear" w:color="auto" w:fill="auto"/>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shd w:val="clear" w:color="auto" w:fill="auto"/>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3FCE39" w14:textId="47670677" w:rsidR="001A51D2"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2A1815E"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shd w:val="clear" w:color="auto" w:fill="auto"/>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shd w:val="clear" w:color="auto" w:fill="auto"/>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52DB27" w14:textId="4E7D898F" w:rsidR="00860479"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shd w:val="clear" w:color="auto" w:fill="auto"/>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shd w:val="clear" w:color="auto" w:fill="auto"/>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52DB27" w14:textId="4E7D898F" w:rsidR="00860479" w:rsidRPr="00574F16" w:rsidRDefault="009A229B"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473BC" w:rsidRPr="008473BC">
                                      <w:rPr>
                                        <w:bCs/>
                                        <w:color w:val="FFFFFF" w:themeColor="background1"/>
                                        <w:sz w:val="28"/>
                                        <w:szCs w:val="28"/>
                                        <w14:shadow w14:blurRad="50800" w14:dist="38100" w14:dir="5400000" w14:sx="100000" w14:sy="100000" w14:kx="0" w14:ky="0" w14:algn="t">
                                          <w14:srgbClr w14:val="000000">
                                            <w14:alpha w14:val="60000"/>
                                          </w14:srgbClr>
                                        </w14:shadow>
                                      </w:rPr>
                                      <w:t>Office of the Secretary</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7"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5212B9"/>
    <w:multiLevelType w:val="hybridMultilevel"/>
    <w:tmpl w:val="0D12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D9A5AED"/>
    <w:multiLevelType w:val="hybridMultilevel"/>
    <w:tmpl w:val="5990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1DA14DF"/>
    <w:multiLevelType w:val="hybridMultilevel"/>
    <w:tmpl w:val="D0F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0"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C9239E6"/>
    <w:multiLevelType w:val="hybridMultilevel"/>
    <w:tmpl w:val="1EC822B4"/>
    <w:lvl w:ilvl="0" w:tplc="A4FE415E">
      <w:start w:val="1"/>
      <w:numFmt w:val="decimal"/>
      <w:lvlText w:val="%1."/>
      <w:lvlJc w:val="left"/>
      <w:pPr>
        <w:ind w:left="720" w:hanging="360"/>
      </w:pPr>
      <w:rPr>
        <w:b w:val="0"/>
      </w:rPr>
    </w:lvl>
    <w:lvl w:ilvl="1" w:tplc="C4381AD6">
      <w:start w:val="1"/>
      <w:numFmt w:val="lowerLetter"/>
      <w:lvlText w:val="%2."/>
      <w:lvlJc w:val="left"/>
      <w:pPr>
        <w:ind w:left="108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8" w15:restartNumberingAfterBreak="0">
    <w:nsid w:val="52500751"/>
    <w:multiLevelType w:val="multilevel"/>
    <w:tmpl w:val="A4D04A56"/>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color w:val="000000" w:themeColor="text1"/>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9"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3"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6"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4"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5"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28"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1"/>
  </w:num>
  <w:num w:numId="2" w16cid:durableId="964584709">
    <w:abstractNumId w:val="116"/>
  </w:num>
  <w:num w:numId="3" w16cid:durableId="1826237628">
    <w:abstractNumId w:val="101"/>
  </w:num>
  <w:num w:numId="4" w16cid:durableId="1436824131">
    <w:abstractNumId w:val="119"/>
  </w:num>
  <w:num w:numId="5" w16cid:durableId="2083094224">
    <w:abstractNumId w:val="94"/>
  </w:num>
  <w:num w:numId="6" w16cid:durableId="227424011">
    <w:abstractNumId w:val="98"/>
  </w:num>
  <w:num w:numId="7" w16cid:durableId="48498287">
    <w:abstractNumId w:val="71"/>
  </w:num>
  <w:num w:numId="8" w16cid:durableId="534394689">
    <w:abstractNumId w:val="31"/>
  </w:num>
  <w:num w:numId="9" w16cid:durableId="1173451245">
    <w:abstractNumId w:val="50"/>
  </w:num>
  <w:num w:numId="10" w16cid:durableId="876964398">
    <w:abstractNumId w:val="75"/>
  </w:num>
  <w:num w:numId="11" w16cid:durableId="1283923745">
    <w:abstractNumId w:val="108"/>
  </w:num>
  <w:num w:numId="12" w16cid:durableId="1746881884">
    <w:abstractNumId w:val="100"/>
  </w:num>
  <w:num w:numId="13" w16cid:durableId="625351972">
    <w:abstractNumId w:val="56"/>
  </w:num>
  <w:num w:numId="14" w16cid:durableId="245383906">
    <w:abstractNumId w:val="17"/>
  </w:num>
  <w:num w:numId="15" w16cid:durableId="412775720">
    <w:abstractNumId w:val="87"/>
  </w:num>
  <w:num w:numId="16" w16cid:durableId="228661147">
    <w:abstractNumId w:val="97"/>
  </w:num>
  <w:num w:numId="17" w16cid:durableId="319818422">
    <w:abstractNumId w:val="106"/>
  </w:num>
  <w:num w:numId="18" w16cid:durableId="1568490659">
    <w:abstractNumId w:val="52"/>
  </w:num>
  <w:num w:numId="19" w16cid:durableId="2098863886">
    <w:abstractNumId w:val="51"/>
  </w:num>
  <w:num w:numId="20" w16cid:durableId="117995894">
    <w:abstractNumId w:val="88"/>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8"/>
  </w:num>
  <w:num w:numId="22" w16cid:durableId="602766422">
    <w:abstractNumId w:val="88"/>
  </w:num>
  <w:num w:numId="23" w16cid:durableId="1618752622">
    <w:abstractNumId w:val="23"/>
  </w:num>
  <w:num w:numId="24" w16cid:durableId="1929148363">
    <w:abstractNumId w:val="69"/>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3"/>
  </w:num>
  <w:num w:numId="26" w16cid:durableId="1950769202">
    <w:abstractNumId w:val="124"/>
  </w:num>
  <w:num w:numId="27" w16cid:durableId="179663829">
    <w:abstractNumId w:val="95"/>
  </w:num>
  <w:num w:numId="28" w16cid:durableId="1463765542">
    <w:abstractNumId w:val="118"/>
  </w:num>
  <w:num w:numId="29" w16cid:durableId="1661037845">
    <w:abstractNumId w:val="25"/>
  </w:num>
  <w:num w:numId="30" w16cid:durableId="1168862028">
    <w:abstractNumId w:val="8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59"/>
  </w:num>
  <w:num w:numId="32" w16cid:durableId="1970355707">
    <w:abstractNumId w:val="92"/>
  </w:num>
  <w:num w:numId="33" w16cid:durableId="2124180424">
    <w:abstractNumId w:val="26"/>
  </w:num>
  <w:num w:numId="34" w16cid:durableId="536359548">
    <w:abstractNumId w:val="0"/>
  </w:num>
  <w:num w:numId="35" w16cid:durableId="1351641341">
    <w:abstractNumId w:val="8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8"/>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4"/>
  </w:num>
  <w:num w:numId="38" w16cid:durableId="1918860588">
    <w:abstractNumId w:val="109"/>
  </w:num>
  <w:num w:numId="39" w16cid:durableId="1101216970">
    <w:abstractNumId w:val="65"/>
  </w:num>
  <w:num w:numId="40" w16cid:durableId="1346319430">
    <w:abstractNumId w:val="120"/>
  </w:num>
  <w:num w:numId="41" w16cid:durableId="287856566">
    <w:abstractNumId w:val="46"/>
  </w:num>
  <w:num w:numId="42" w16cid:durableId="308754727">
    <w:abstractNumId w:val="102"/>
  </w:num>
  <w:num w:numId="43" w16cid:durableId="1606646518">
    <w:abstractNumId w:val="39"/>
  </w:num>
  <w:num w:numId="44" w16cid:durableId="480657965">
    <w:abstractNumId w:val="55"/>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45" w16cid:durableId="2038383240">
    <w:abstractNumId w:val="24"/>
  </w:num>
  <w:num w:numId="46" w16cid:durableId="989290466">
    <w:abstractNumId w:val="40"/>
  </w:num>
  <w:num w:numId="47" w16cid:durableId="309869481">
    <w:abstractNumId w:val="44"/>
  </w:num>
  <w:num w:numId="48" w16cid:durableId="16201915">
    <w:abstractNumId w:val="32"/>
  </w:num>
  <w:num w:numId="49" w16cid:durableId="224295719">
    <w:abstractNumId w:val="114"/>
  </w:num>
  <w:num w:numId="50" w16cid:durableId="831262113">
    <w:abstractNumId w:val="2"/>
  </w:num>
  <w:num w:numId="51" w16cid:durableId="76362459">
    <w:abstractNumId w:val="70"/>
  </w:num>
  <w:num w:numId="52" w16cid:durableId="1878276784">
    <w:abstractNumId w:val="43"/>
  </w:num>
  <w:num w:numId="53" w16cid:durableId="1234386441">
    <w:abstractNumId w:val="35"/>
  </w:num>
  <w:num w:numId="54" w16cid:durableId="1446457975">
    <w:abstractNumId w:val="53"/>
  </w:num>
  <w:num w:numId="55" w16cid:durableId="30768056">
    <w:abstractNumId w:val="30"/>
  </w:num>
  <w:num w:numId="56" w16cid:durableId="1269584816">
    <w:abstractNumId w:val="76"/>
  </w:num>
  <w:num w:numId="57" w16cid:durableId="940603284">
    <w:abstractNumId w:val="66"/>
  </w:num>
  <w:num w:numId="58" w16cid:durableId="207373943">
    <w:abstractNumId w:val="122"/>
  </w:num>
  <w:num w:numId="59" w16cid:durableId="633102969">
    <w:abstractNumId w:val="21"/>
  </w:num>
  <w:num w:numId="60" w16cid:durableId="772407798">
    <w:abstractNumId w:val="110"/>
  </w:num>
  <w:num w:numId="61" w16cid:durableId="1670911305">
    <w:abstractNumId w:val="78"/>
  </w:num>
  <w:num w:numId="62" w16cid:durableId="1261060566">
    <w:abstractNumId w:val="105"/>
  </w:num>
  <w:num w:numId="63" w16cid:durableId="285934248">
    <w:abstractNumId w:val="37"/>
  </w:num>
  <w:num w:numId="64" w16cid:durableId="864709469">
    <w:abstractNumId w:val="22"/>
  </w:num>
  <w:num w:numId="65" w16cid:durableId="856582571">
    <w:abstractNumId w:val="128"/>
  </w:num>
  <w:num w:numId="66" w16cid:durableId="98794796">
    <w:abstractNumId w:val="89"/>
  </w:num>
  <w:num w:numId="67" w16cid:durableId="1956863007">
    <w:abstractNumId w:val="112"/>
  </w:num>
  <w:num w:numId="68" w16cid:durableId="741485941">
    <w:abstractNumId w:val="67"/>
  </w:num>
  <w:num w:numId="69" w16cid:durableId="2090540123">
    <w:abstractNumId w:val="27"/>
  </w:num>
  <w:num w:numId="70" w16cid:durableId="797532653">
    <w:abstractNumId w:val="10"/>
  </w:num>
  <w:num w:numId="71" w16cid:durableId="2099673932">
    <w:abstractNumId w:val="117"/>
  </w:num>
  <w:num w:numId="72" w16cid:durableId="524830489">
    <w:abstractNumId w:val="96"/>
  </w:num>
  <w:num w:numId="73" w16cid:durableId="1297688093">
    <w:abstractNumId w:val="115"/>
  </w:num>
  <w:num w:numId="74" w16cid:durableId="108165415">
    <w:abstractNumId w:val="45"/>
  </w:num>
  <w:num w:numId="75" w16cid:durableId="1050227349">
    <w:abstractNumId w:val="54"/>
  </w:num>
  <w:num w:numId="76" w16cid:durableId="2104183228">
    <w:abstractNumId w:val="107"/>
  </w:num>
  <w:num w:numId="77" w16cid:durableId="1833057302">
    <w:abstractNumId w:val="79"/>
  </w:num>
  <w:num w:numId="78" w16cid:durableId="956445259">
    <w:abstractNumId w:val="38"/>
  </w:num>
  <w:num w:numId="79" w16cid:durableId="290407321">
    <w:abstractNumId w:val="3"/>
  </w:num>
  <w:num w:numId="80" w16cid:durableId="1911694001">
    <w:abstractNumId w:val="18"/>
  </w:num>
  <w:num w:numId="81" w16cid:durableId="686758024">
    <w:abstractNumId w:val="62"/>
  </w:num>
  <w:num w:numId="82" w16cid:durableId="388655293">
    <w:abstractNumId w:val="103"/>
  </w:num>
  <w:num w:numId="83" w16cid:durableId="395709420">
    <w:abstractNumId w:val="15"/>
  </w:num>
  <w:num w:numId="84" w16cid:durableId="2103186729">
    <w:abstractNumId w:val="12"/>
  </w:num>
  <w:num w:numId="85" w16cid:durableId="2128810138">
    <w:abstractNumId w:val="42"/>
  </w:num>
  <w:num w:numId="86" w16cid:durableId="1633318451">
    <w:abstractNumId w:val="85"/>
  </w:num>
  <w:num w:numId="87" w16cid:durableId="2065250222">
    <w:abstractNumId w:val="93"/>
  </w:num>
  <w:num w:numId="88" w16cid:durableId="1772311471">
    <w:abstractNumId w:val="28"/>
  </w:num>
  <w:num w:numId="89" w16cid:durableId="1459255278">
    <w:abstractNumId w:val="58"/>
  </w:num>
  <w:num w:numId="90" w16cid:durableId="1456682767">
    <w:abstractNumId w:val="126"/>
  </w:num>
  <w:num w:numId="91" w16cid:durableId="113791111">
    <w:abstractNumId w:val="4"/>
  </w:num>
  <w:num w:numId="92" w16cid:durableId="502013917">
    <w:abstractNumId w:val="14"/>
  </w:num>
  <w:num w:numId="93" w16cid:durableId="1119690716">
    <w:abstractNumId w:val="99"/>
  </w:num>
  <w:num w:numId="94" w16cid:durableId="1069964004">
    <w:abstractNumId w:val="47"/>
  </w:num>
  <w:num w:numId="95" w16cid:durableId="770128419">
    <w:abstractNumId w:val="13"/>
  </w:num>
  <w:num w:numId="96" w16cid:durableId="771048311">
    <w:abstractNumId w:val="111"/>
  </w:num>
  <w:num w:numId="97" w16cid:durableId="199365576">
    <w:abstractNumId w:val="16"/>
  </w:num>
  <w:num w:numId="98" w16cid:durableId="1928534844">
    <w:abstractNumId w:val="8"/>
  </w:num>
  <w:num w:numId="99" w16cid:durableId="1600528602">
    <w:abstractNumId w:val="7"/>
  </w:num>
  <w:num w:numId="100" w16cid:durableId="1719931024">
    <w:abstractNumId w:val="82"/>
  </w:num>
  <w:num w:numId="101" w16cid:durableId="1101029044">
    <w:abstractNumId w:val="125"/>
  </w:num>
  <w:num w:numId="102" w16cid:durableId="841973008">
    <w:abstractNumId w:val="20"/>
  </w:num>
  <w:num w:numId="103" w16cid:durableId="1697197545">
    <w:abstractNumId w:val="1"/>
  </w:num>
  <w:num w:numId="104" w16cid:durableId="529145635">
    <w:abstractNumId w:val="36"/>
  </w:num>
  <w:num w:numId="105" w16cid:durableId="599143845">
    <w:abstractNumId w:val="49"/>
  </w:num>
  <w:num w:numId="106" w16cid:durableId="802699576">
    <w:abstractNumId w:val="113"/>
  </w:num>
  <w:num w:numId="107" w16cid:durableId="1697803999">
    <w:abstractNumId w:val="63"/>
  </w:num>
  <w:num w:numId="108" w16cid:durableId="585041864">
    <w:abstractNumId w:val="72"/>
  </w:num>
  <w:num w:numId="109" w16cid:durableId="216548558">
    <w:abstractNumId w:val="91"/>
  </w:num>
  <w:num w:numId="110" w16cid:durableId="1011571200">
    <w:abstractNumId w:val="9"/>
  </w:num>
  <w:num w:numId="111" w16cid:durableId="2055539356">
    <w:abstractNumId w:val="74"/>
  </w:num>
  <w:num w:numId="112" w16cid:durableId="1410882790">
    <w:abstractNumId w:val="33"/>
  </w:num>
  <w:num w:numId="113" w16cid:durableId="321155716">
    <w:abstractNumId w:val="5"/>
  </w:num>
  <w:num w:numId="114" w16cid:durableId="1441222912">
    <w:abstractNumId w:val="60"/>
  </w:num>
  <w:num w:numId="115" w16cid:durableId="68040635">
    <w:abstractNumId w:val="80"/>
  </w:num>
  <w:num w:numId="116" w16cid:durableId="1924022863">
    <w:abstractNumId w:val="19"/>
  </w:num>
  <w:num w:numId="117" w16cid:durableId="914171583">
    <w:abstractNumId w:val="41"/>
  </w:num>
  <w:num w:numId="118" w16cid:durableId="1906914985">
    <w:abstractNumId w:val="64"/>
  </w:num>
  <w:num w:numId="119" w16cid:durableId="727151421">
    <w:abstractNumId w:val="81"/>
  </w:num>
  <w:num w:numId="120" w16cid:durableId="225844370">
    <w:abstractNumId w:val="90"/>
  </w:num>
  <w:num w:numId="121" w16cid:durableId="1859192333">
    <w:abstractNumId w:val="77"/>
  </w:num>
  <w:num w:numId="122" w16cid:durableId="680356946">
    <w:abstractNumId w:val="86"/>
  </w:num>
  <w:num w:numId="123" w16cid:durableId="170949093">
    <w:abstractNumId w:val="29"/>
  </w:num>
  <w:num w:numId="124" w16cid:durableId="1030881744">
    <w:abstractNumId w:val="48"/>
  </w:num>
  <w:num w:numId="125" w16cid:durableId="58745971">
    <w:abstractNumId w:val="84"/>
  </w:num>
  <w:num w:numId="126" w16cid:durableId="506604924">
    <w:abstractNumId w:val="6"/>
  </w:num>
  <w:num w:numId="127" w16cid:durableId="1867526440">
    <w:abstractNumId w:val="127"/>
  </w:num>
  <w:num w:numId="128" w16cid:durableId="233049092">
    <w:abstractNumId w:val="73"/>
  </w:num>
  <w:num w:numId="129" w16cid:durableId="98109271">
    <w:abstractNumId w:val="57"/>
  </w:num>
  <w:num w:numId="130" w16cid:durableId="1094518802">
    <w:abstractNumId w:val="61"/>
  </w:num>
  <w:num w:numId="131" w16cid:durableId="1021903324">
    <w:abstractNumId w:val="11"/>
  </w:num>
  <w:num w:numId="132" w16cid:durableId="1695765561">
    <w:abstractNumId w:val="83"/>
  </w:num>
  <w:num w:numId="133" w16cid:durableId="1253511760">
    <w:abstractNumId w:val="68"/>
  </w:num>
  <w:num w:numId="134" w16cid:durableId="1390880393">
    <w:abstractNumId w:val="3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40E6A"/>
    <w:rsid w:val="00043964"/>
    <w:rsid w:val="000454F2"/>
    <w:rsid w:val="0004595F"/>
    <w:rsid w:val="00050FB7"/>
    <w:rsid w:val="00051306"/>
    <w:rsid w:val="00052EA9"/>
    <w:rsid w:val="00054B17"/>
    <w:rsid w:val="00056DC5"/>
    <w:rsid w:val="00057BEC"/>
    <w:rsid w:val="00061AAD"/>
    <w:rsid w:val="000622AE"/>
    <w:rsid w:val="00062626"/>
    <w:rsid w:val="00066660"/>
    <w:rsid w:val="000713CD"/>
    <w:rsid w:val="00073E17"/>
    <w:rsid w:val="0007434B"/>
    <w:rsid w:val="0008374E"/>
    <w:rsid w:val="00085C6A"/>
    <w:rsid w:val="00086640"/>
    <w:rsid w:val="000901BD"/>
    <w:rsid w:val="000975FB"/>
    <w:rsid w:val="00097863"/>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66DE3"/>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900"/>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1916"/>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33F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15A4"/>
    <w:rsid w:val="005029C2"/>
    <w:rsid w:val="00503785"/>
    <w:rsid w:val="00511C54"/>
    <w:rsid w:val="00512AAD"/>
    <w:rsid w:val="005146F9"/>
    <w:rsid w:val="0051632D"/>
    <w:rsid w:val="00520D64"/>
    <w:rsid w:val="00521760"/>
    <w:rsid w:val="00521E9D"/>
    <w:rsid w:val="005238F5"/>
    <w:rsid w:val="00523911"/>
    <w:rsid w:val="005248D5"/>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55A2"/>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205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166E"/>
    <w:rsid w:val="007E275D"/>
    <w:rsid w:val="007E3022"/>
    <w:rsid w:val="007E38E0"/>
    <w:rsid w:val="007E3958"/>
    <w:rsid w:val="007F15DF"/>
    <w:rsid w:val="007F326F"/>
    <w:rsid w:val="007F69E5"/>
    <w:rsid w:val="00802FDC"/>
    <w:rsid w:val="00803D8C"/>
    <w:rsid w:val="00811971"/>
    <w:rsid w:val="008123B2"/>
    <w:rsid w:val="00814A7C"/>
    <w:rsid w:val="00825785"/>
    <w:rsid w:val="00826A35"/>
    <w:rsid w:val="00827B02"/>
    <w:rsid w:val="00833C4F"/>
    <w:rsid w:val="008343F7"/>
    <w:rsid w:val="00836FF2"/>
    <w:rsid w:val="0084127A"/>
    <w:rsid w:val="008473BC"/>
    <w:rsid w:val="008477C4"/>
    <w:rsid w:val="0085238F"/>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C4859"/>
    <w:rsid w:val="008C5C04"/>
    <w:rsid w:val="008D62F0"/>
    <w:rsid w:val="008E071F"/>
    <w:rsid w:val="008E0FB7"/>
    <w:rsid w:val="008E261D"/>
    <w:rsid w:val="008E4AE2"/>
    <w:rsid w:val="008F1DF8"/>
    <w:rsid w:val="008F36A0"/>
    <w:rsid w:val="008F509B"/>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0AA2"/>
    <w:rsid w:val="0093341F"/>
    <w:rsid w:val="009350DE"/>
    <w:rsid w:val="0096013C"/>
    <w:rsid w:val="00962614"/>
    <w:rsid w:val="00965B0B"/>
    <w:rsid w:val="00966082"/>
    <w:rsid w:val="00971850"/>
    <w:rsid w:val="00971BA7"/>
    <w:rsid w:val="00971F8B"/>
    <w:rsid w:val="00972790"/>
    <w:rsid w:val="00976122"/>
    <w:rsid w:val="00980A4A"/>
    <w:rsid w:val="00982EFC"/>
    <w:rsid w:val="009845F4"/>
    <w:rsid w:val="00984B7D"/>
    <w:rsid w:val="00987261"/>
    <w:rsid w:val="009913B2"/>
    <w:rsid w:val="0099207C"/>
    <w:rsid w:val="0099222F"/>
    <w:rsid w:val="009A0C7A"/>
    <w:rsid w:val="009A2190"/>
    <w:rsid w:val="009A229B"/>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37A"/>
    <w:rsid w:val="00A0663F"/>
    <w:rsid w:val="00A10062"/>
    <w:rsid w:val="00A11603"/>
    <w:rsid w:val="00A125D8"/>
    <w:rsid w:val="00A13452"/>
    <w:rsid w:val="00A13FB1"/>
    <w:rsid w:val="00A167CE"/>
    <w:rsid w:val="00A22265"/>
    <w:rsid w:val="00A2265F"/>
    <w:rsid w:val="00A242A8"/>
    <w:rsid w:val="00A25D4B"/>
    <w:rsid w:val="00A26C93"/>
    <w:rsid w:val="00A30F3E"/>
    <w:rsid w:val="00A319D1"/>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7A7"/>
    <w:rsid w:val="00B25ED4"/>
    <w:rsid w:val="00B260C1"/>
    <w:rsid w:val="00B27DC7"/>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2020"/>
    <w:rsid w:val="00B84FD9"/>
    <w:rsid w:val="00B87524"/>
    <w:rsid w:val="00B875FD"/>
    <w:rsid w:val="00B90736"/>
    <w:rsid w:val="00B9226E"/>
    <w:rsid w:val="00B92E3C"/>
    <w:rsid w:val="00B92EB5"/>
    <w:rsid w:val="00B93207"/>
    <w:rsid w:val="00B94865"/>
    <w:rsid w:val="00B95D54"/>
    <w:rsid w:val="00B96E77"/>
    <w:rsid w:val="00B97B29"/>
    <w:rsid w:val="00BA1391"/>
    <w:rsid w:val="00BA62EA"/>
    <w:rsid w:val="00BB268E"/>
    <w:rsid w:val="00BB54A6"/>
    <w:rsid w:val="00BB67A5"/>
    <w:rsid w:val="00BB6AEA"/>
    <w:rsid w:val="00BC1726"/>
    <w:rsid w:val="00BC1BFE"/>
    <w:rsid w:val="00BC2681"/>
    <w:rsid w:val="00BC2D7C"/>
    <w:rsid w:val="00BC55F0"/>
    <w:rsid w:val="00BC5A2F"/>
    <w:rsid w:val="00BE1DE7"/>
    <w:rsid w:val="00BE37C1"/>
    <w:rsid w:val="00BE47A0"/>
    <w:rsid w:val="00BE7375"/>
    <w:rsid w:val="00BF2075"/>
    <w:rsid w:val="00BF7A99"/>
    <w:rsid w:val="00C011F5"/>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4E9B"/>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1C19"/>
    <w:rsid w:val="00C9320C"/>
    <w:rsid w:val="00C94073"/>
    <w:rsid w:val="00CA23AF"/>
    <w:rsid w:val="00CA250C"/>
    <w:rsid w:val="00CA3FD2"/>
    <w:rsid w:val="00CA4099"/>
    <w:rsid w:val="00CA492C"/>
    <w:rsid w:val="00CA6EB2"/>
    <w:rsid w:val="00CB191F"/>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91DBE"/>
    <w:rsid w:val="00E92419"/>
    <w:rsid w:val="00E92CAB"/>
    <w:rsid w:val="00E93504"/>
    <w:rsid w:val="00E96869"/>
    <w:rsid w:val="00E96C90"/>
    <w:rsid w:val="00EA1DC3"/>
    <w:rsid w:val="00EA29B3"/>
    <w:rsid w:val="00EA7595"/>
    <w:rsid w:val="00EB1999"/>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2"/>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4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5"/>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8"/>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usiness.delaware.gov/osd/" TargetMode="External"/><Relationship Id="rId21" Type="http://schemas.openxmlformats.org/officeDocument/2006/relationships/hyperlink" Target="https://dhss.bonfirehub.com" TargetMode="External"/><Relationship Id="rId42" Type="http://schemas.openxmlformats.org/officeDocument/2006/relationships/hyperlink" Target="http://governor.delaware.gov/orders/exec_order_31.shtml" TargetMode="External"/><Relationship Id="rId47" Type="http://schemas.openxmlformats.org/officeDocument/2006/relationships/footer" Target="footer2.xml"/><Relationship Id="rId63" Type="http://schemas.openxmlformats.org/officeDocument/2006/relationships/hyperlink" Target="https://bonfirehub.zendesk.com/hc" TargetMode="External"/><Relationship Id="rId68" Type="http://schemas.openxmlformats.org/officeDocument/2006/relationships/hyperlink" Target="https://dhss.bonfirehub.com" TargetMode="External"/><Relationship Id="rId84" Type="http://schemas.openxmlformats.org/officeDocument/2006/relationships/fontTable" Target="fontTable.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www.irs.gov/publications/p510" TargetMode="External"/><Relationship Id="rId37" Type="http://schemas.openxmlformats.org/officeDocument/2006/relationships/hyperlink" Target="https://delcode.delaware.gov/title21/c021/sc01/index.html" TargetMode="External"/><Relationship Id="rId53" Type="http://schemas.openxmlformats.org/officeDocument/2006/relationships/footer" Target="footer5.xml"/><Relationship Id="rId58" Type="http://schemas.openxmlformats.org/officeDocument/2006/relationships/hyperlink" Target="mailto:Julie.Devlin@delaware.gov" TargetMode="External"/><Relationship Id="rId74" Type="http://schemas.openxmlformats.org/officeDocument/2006/relationships/hyperlink" Target="http://delcode.delaware.gov/title29/c069/sc06/index.shtml" TargetMode="External"/><Relationship Id="rId79" Type="http://schemas.openxmlformats.org/officeDocument/2006/relationships/header" Target="header8.xml"/><Relationship Id="rId5" Type="http://schemas.openxmlformats.org/officeDocument/2006/relationships/numbering" Target="numbering.xml"/><Relationship Id="rId19" Type="http://schemas.openxmlformats.org/officeDocument/2006/relationships/hyperlink" Target="https://dhss.bonfirehub.com/"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http://delcode.delaware.gov/title19/c007/sc02/index.shtml" TargetMode="External"/><Relationship Id="rId27" Type="http://schemas.openxmlformats.org/officeDocument/2006/relationships/hyperlink" Target="mailto:OSD@Delaware.gov"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43" Type="http://schemas.openxmlformats.org/officeDocument/2006/relationships/hyperlink" Target="http://delcode.delaware.gov/title29/c069/sc06/index.shtml" TargetMode="External"/><Relationship Id="rId48" Type="http://schemas.openxmlformats.org/officeDocument/2006/relationships/header" Target="header2.xml"/><Relationship Id="rId56" Type="http://schemas.openxmlformats.org/officeDocument/2006/relationships/footer" Target="footer7.xml"/><Relationship Id="rId64" Type="http://schemas.openxmlformats.org/officeDocument/2006/relationships/hyperlink" Target="http://delcode.delaware.gov/title29/c069/sc01/index.shtml" TargetMode="External"/><Relationship Id="rId69" Type="http://schemas.openxmlformats.org/officeDocument/2006/relationships/hyperlink" Target="https://dhss.bonfirehub.com" TargetMode="External"/><Relationship Id="rId77"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delcode.delaware.gov/title30/c021/index.html" TargetMode="External"/><Relationship Id="rId80" Type="http://schemas.openxmlformats.org/officeDocument/2006/relationships/hyperlink" Target="http://delcode.delaware.gov/title29/c100/index.shtml"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www.bids.delaware.gov/" TargetMode="External"/><Relationship Id="rId33" Type="http://schemas.openxmlformats.org/officeDocument/2006/relationships/hyperlink" Target="mailto:eSecurity@delaware.gov" TargetMode="External"/><Relationship Id="rId38" Type="http://schemas.openxmlformats.org/officeDocument/2006/relationships/hyperlink" Target="http://delcode.delaware.gov/title30/c025/index.shtml" TargetMode="External"/><Relationship Id="rId46" Type="http://schemas.openxmlformats.org/officeDocument/2006/relationships/footer" Target="footer1.xml"/><Relationship Id="rId59" Type="http://schemas.openxmlformats.org/officeDocument/2006/relationships/hyperlink" Target="https://dhss.bonfirehub.com" TargetMode="External"/><Relationship Id="rId67" Type="http://schemas.openxmlformats.org/officeDocument/2006/relationships/hyperlink" Target="https://business.delaware.gov/osd/" TargetMode="External"/><Relationship Id="rId20" Type="http://schemas.openxmlformats.org/officeDocument/2006/relationships/hyperlink" Target="https://dhss.bonfirehub.com" TargetMode="External"/><Relationship Id="rId41" Type="http://schemas.openxmlformats.org/officeDocument/2006/relationships/hyperlink" Target="https://governor.delaware.gov/executive-orders/eo49/" TargetMode="External"/><Relationship Id="rId54" Type="http://schemas.openxmlformats.org/officeDocument/2006/relationships/footer" Target="footer6.xml"/><Relationship Id="rId62" Type="http://schemas.openxmlformats.org/officeDocument/2006/relationships/hyperlink" Target="https://business.delaware.gov/osd/certify/" TargetMode="External"/><Relationship Id="rId70" Type="http://schemas.openxmlformats.org/officeDocument/2006/relationships/hyperlink" Target="https://delcode.delaware.gov/title29/c005/sc01/index.html" TargetMode="External"/><Relationship Id="rId75" Type="http://schemas.openxmlformats.org/officeDocument/2006/relationships/hyperlink" Target="http://www.bids.delaware.gov" TargetMode="External"/><Relationship Id="rId83"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https://esupplier.erp.delaware.gov" TargetMode="External"/><Relationship Id="rId28" Type="http://schemas.openxmlformats.org/officeDocument/2006/relationships/hyperlink" Target="https://delaware.us13.list-manage.com/subscribe/post" TargetMode="External"/><Relationship Id="rId36" Type="http://schemas.openxmlformats.org/officeDocument/2006/relationships/hyperlink" Target="https://delcode.delaware.gov/title29/c100/index.html" TargetMode="External"/><Relationship Id="rId49" Type="http://schemas.openxmlformats.org/officeDocument/2006/relationships/footer" Target="footer3.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www.bids.delaware.gov/" TargetMode="External"/><Relationship Id="rId44" Type="http://schemas.openxmlformats.org/officeDocument/2006/relationships/hyperlink" Target="https://delcode.delaware.gov/title29/c005/sc01/index.html" TargetMode="External"/><Relationship Id="rId52" Type="http://schemas.openxmlformats.org/officeDocument/2006/relationships/header" Target="header4.xml"/><Relationship Id="rId60" Type="http://schemas.openxmlformats.org/officeDocument/2006/relationships/hyperlink" Target="mailto:OSD@Delaware.gov" TargetMode="External"/><Relationship Id="rId65" Type="http://schemas.openxmlformats.org/officeDocument/2006/relationships/hyperlink" Target="https://dhss.bonfirehub.com?u=95130e4b7a6cae8d1f44df75f&amp;amp;id=86db06f68d&amp;amp;f_id=0044c3e2f0" TargetMode="External"/><Relationship Id="rId73" Type="http://schemas.openxmlformats.org/officeDocument/2006/relationships/hyperlink" Target="https://dhss.bonfirehub.com" TargetMode="External"/><Relationship Id="rId78" Type="http://schemas.openxmlformats.org/officeDocument/2006/relationships/header" Target="header7.xml"/><Relationship Id="rId81" Type="http://schemas.openxmlformats.org/officeDocument/2006/relationships/image" Target="media/image6.png"/><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sexoffender.dsp.delaware.gov/"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https://dhss.bonfirehub.com" TargetMode="External"/><Relationship Id="rId50" Type="http://schemas.openxmlformats.org/officeDocument/2006/relationships/header" Target="header3.xml"/><Relationship Id="rId55" Type="http://schemas.openxmlformats.org/officeDocument/2006/relationships/header" Target="header5.xml"/><Relationship Id="rId76"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hyperlink" Target="http://delcode.delaware.gov/title29/c069/sc06/index.shtml" TargetMode="External"/><Relationship Id="rId2" Type="http://schemas.openxmlformats.org/officeDocument/2006/relationships/customXml" Target="../customXml/item2.xml"/><Relationship Id="rId29" Type="http://schemas.openxmlformats.org/officeDocument/2006/relationships/hyperlink" Target="http://delcode.delaware.gov/title29/c069/sc01/index.shtml" TargetMode="External"/><Relationship Id="rId24" Type="http://schemas.openxmlformats.org/officeDocument/2006/relationships/hyperlink" Target="mailto:OSD@Delaware.gov" TargetMode="External"/><Relationship Id="rId40" Type="http://schemas.openxmlformats.org/officeDocument/2006/relationships/hyperlink" Target="http://delcode.delaware.gov/title29/c069/sc04/index.shtml" TargetMode="External"/><Relationship Id="rId45" Type="http://schemas.openxmlformats.org/officeDocument/2006/relationships/header" Target="header1.xml"/><Relationship Id="rId66" Type="http://schemas.openxmlformats.org/officeDocument/2006/relationships/hyperlink" Target="https://aka.ms/JoinTeamsMeeting" TargetMode="External"/><Relationship Id="rId61" Type="http://schemas.openxmlformats.org/officeDocument/2006/relationships/image" Target="media/image4.jpeg"/><Relationship Id="rId8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95DA935E327AFA42B6E901DE4ECB19AE"/>
        <w:category>
          <w:name w:val="General"/>
          <w:gallery w:val="placeholder"/>
        </w:category>
        <w:types>
          <w:type w:val="bbPlcHdr"/>
        </w:types>
        <w:behaviors>
          <w:behavior w:val="content"/>
        </w:behaviors>
        <w:guid w:val="{B3C6DCD3-3016-4447-B6BC-80A90B2E06F6}"/>
      </w:docPartPr>
      <w:docPartBody>
        <w:p w:rsidR="004C52C0" w:rsidRDefault="00526181" w:rsidP="00526181">
          <w:pPr>
            <w:pStyle w:val="95DA935E327AFA42B6E901DE4ECB19AE"/>
          </w:pPr>
          <w:r w:rsidRPr="008423AC">
            <w:rPr>
              <w:rStyle w:val="PlaceholderText"/>
            </w:rPr>
            <w:t>DAY</w:t>
          </w:r>
        </w:p>
      </w:docPartBody>
    </w:docPart>
    <w:docPart>
      <w:docPartPr>
        <w:name w:val="A913D0C947EB584A8E8C4A7F66982FD4"/>
        <w:category>
          <w:name w:val="General"/>
          <w:gallery w:val="placeholder"/>
        </w:category>
        <w:types>
          <w:type w:val="bbPlcHdr"/>
        </w:types>
        <w:behaviors>
          <w:behavior w:val="content"/>
        </w:behaviors>
        <w:guid w:val="{763599DA-8BE9-CA46-BB5F-0968002C6FB4}"/>
      </w:docPartPr>
      <w:docPartBody>
        <w:p w:rsidR="004C52C0" w:rsidRDefault="00526181" w:rsidP="00526181">
          <w:pPr>
            <w:pStyle w:val="A913D0C947EB584A8E8C4A7F66982FD4"/>
          </w:pPr>
          <w:r w:rsidRPr="008423AC">
            <w:rPr>
              <w:rStyle w:val="PlaceholderText"/>
            </w:rPr>
            <w:t>MONTH</w:t>
          </w:r>
        </w:p>
      </w:docPartBody>
    </w:docPart>
    <w:docPart>
      <w:docPartPr>
        <w:name w:val="470FF1BB2B9BBF499DFCA88541DCC0AE"/>
        <w:category>
          <w:name w:val="General"/>
          <w:gallery w:val="placeholder"/>
        </w:category>
        <w:types>
          <w:type w:val="bbPlcHdr"/>
        </w:types>
        <w:behaviors>
          <w:behavior w:val="content"/>
        </w:behaviors>
        <w:guid w:val="{55DA317E-7E0C-7140-849E-C98B1FF47E42}"/>
      </w:docPartPr>
      <w:docPartBody>
        <w:p w:rsidR="004C52C0" w:rsidRDefault="00526181" w:rsidP="00526181">
          <w:pPr>
            <w:pStyle w:val="470FF1BB2B9BBF499DFCA88541DCC0AE"/>
          </w:pPr>
          <w:r w:rsidRPr="008423AC">
            <w:rPr>
              <w:rStyle w:val="PlaceholderText"/>
            </w:rPr>
            <w:t>YEAR</w:t>
          </w:r>
        </w:p>
      </w:docPartBody>
    </w:docPart>
    <w:docPart>
      <w:docPartPr>
        <w:name w:val="4CA2098F62A5D1499C236A08A2C3349C"/>
        <w:category>
          <w:name w:val="General"/>
          <w:gallery w:val="placeholder"/>
        </w:category>
        <w:types>
          <w:type w:val="bbPlcHdr"/>
        </w:types>
        <w:behaviors>
          <w:behavior w:val="content"/>
        </w:behaviors>
        <w:guid w:val="{47B5623A-EF2A-5748-B50C-6F57A88BC660}"/>
      </w:docPartPr>
      <w:docPartBody>
        <w:p w:rsidR="004C52C0" w:rsidRDefault="00526181" w:rsidP="00526181">
          <w:pPr>
            <w:pStyle w:val="4CA2098F62A5D1499C236A08A2C3349C"/>
          </w:pPr>
          <w:r w:rsidRPr="00BE757A">
            <w:rPr>
              <w:rStyle w:val="PlaceholderText"/>
            </w:rPr>
            <w:t>VENDOR</w:t>
          </w:r>
        </w:p>
      </w:docPartBody>
    </w:docPart>
    <w:docPart>
      <w:docPartPr>
        <w:name w:val="2BF45DA22EFB0F45888F7036C7534834"/>
        <w:category>
          <w:name w:val="General"/>
          <w:gallery w:val="placeholder"/>
        </w:category>
        <w:types>
          <w:type w:val="bbPlcHdr"/>
        </w:types>
        <w:behaviors>
          <w:behavior w:val="content"/>
        </w:behaviors>
        <w:guid w:val="{F2BC3FCE-066E-0343-A69D-FBBD5D562EE5}"/>
      </w:docPartPr>
      <w:docPartBody>
        <w:p w:rsidR="004C52C0" w:rsidRDefault="00526181" w:rsidP="00526181">
          <w:pPr>
            <w:pStyle w:val="2BF45DA22EFB0F45888F7036C7534834"/>
          </w:pPr>
          <w:r w:rsidRPr="003A5B4A">
            <w:rPr>
              <w:rStyle w:val="PlaceholderText"/>
            </w:rPr>
            <w:t>DIVISION NAME</w:t>
          </w:r>
        </w:p>
      </w:docPartBody>
    </w:docPart>
    <w:docPart>
      <w:docPartPr>
        <w:name w:val="9FADBA315360F6439210579C6D9EF228"/>
        <w:category>
          <w:name w:val="General"/>
          <w:gallery w:val="placeholder"/>
        </w:category>
        <w:types>
          <w:type w:val="bbPlcHdr"/>
        </w:types>
        <w:behaviors>
          <w:behavior w:val="content"/>
        </w:behaviors>
        <w:guid w:val="{259812F4-F59C-8047-BAAA-56B40944E05D}"/>
      </w:docPartPr>
      <w:docPartBody>
        <w:p w:rsidR="004C52C0" w:rsidRDefault="00526181" w:rsidP="00526181">
          <w:pPr>
            <w:pStyle w:val="9FADBA315360F6439210579C6D9EF228"/>
          </w:pPr>
          <w:r w:rsidRPr="008423AC">
            <w:rPr>
              <w:rStyle w:val="PlaceholderText"/>
            </w:rPr>
            <w:t>ENTER DATE</w:t>
          </w:r>
        </w:p>
      </w:docPartBody>
    </w:docPart>
    <w:docPart>
      <w:docPartPr>
        <w:name w:val="A1C4DC6457A14F4DB853A87264B2CDD7"/>
        <w:category>
          <w:name w:val="General"/>
          <w:gallery w:val="placeholder"/>
        </w:category>
        <w:types>
          <w:type w:val="bbPlcHdr"/>
        </w:types>
        <w:behaviors>
          <w:behavior w:val="content"/>
        </w:behaviors>
        <w:guid w:val="{D30FD190-067F-874E-8779-AED05E503AF3}"/>
      </w:docPartPr>
      <w:docPartBody>
        <w:p w:rsidR="004C52C0" w:rsidRDefault="00526181" w:rsidP="00526181">
          <w:pPr>
            <w:pStyle w:val="A1C4DC6457A14F4DB853A87264B2CDD7"/>
          </w:pPr>
          <w:r w:rsidRPr="001D1C92">
            <w:rPr>
              <w:rStyle w:val="PlaceholderText"/>
            </w:rPr>
            <w:t>VENDOR</w:t>
          </w:r>
        </w:p>
      </w:docPartBody>
    </w:docPart>
    <w:docPart>
      <w:docPartPr>
        <w:name w:val="5D593FD3D0C4A848B735FA7643174A41"/>
        <w:category>
          <w:name w:val="General"/>
          <w:gallery w:val="placeholder"/>
        </w:category>
        <w:types>
          <w:type w:val="bbPlcHdr"/>
        </w:types>
        <w:behaviors>
          <w:behavior w:val="content"/>
        </w:behaviors>
        <w:guid w:val="{536EC61C-2CE1-DD49-834A-6BF56363275A}"/>
      </w:docPartPr>
      <w:docPartBody>
        <w:p w:rsidR="004C52C0" w:rsidRDefault="00526181" w:rsidP="00526181">
          <w:pPr>
            <w:pStyle w:val="5D593FD3D0C4A848B735FA7643174A41"/>
          </w:pPr>
          <w:r w:rsidRPr="003A5B4A">
            <w:rPr>
              <w:rStyle w:val="PlaceholderText"/>
            </w:rPr>
            <w:t>DIVISION</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1E5122"/>
    <w:rsid w:val="00220105"/>
    <w:rsid w:val="00235F55"/>
    <w:rsid w:val="00250AD4"/>
    <w:rsid w:val="00294508"/>
    <w:rsid w:val="002B2455"/>
    <w:rsid w:val="00363F82"/>
    <w:rsid w:val="00460263"/>
    <w:rsid w:val="004C52C0"/>
    <w:rsid w:val="004D03C8"/>
    <w:rsid w:val="004D0FAA"/>
    <w:rsid w:val="00513324"/>
    <w:rsid w:val="00524975"/>
    <w:rsid w:val="00526181"/>
    <w:rsid w:val="005525D8"/>
    <w:rsid w:val="005B3611"/>
    <w:rsid w:val="0063796B"/>
    <w:rsid w:val="00667E74"/>
    <w:rsid w:val="0067246B"/>
    <w:rsid w:val="00687769"/>
    <w:rsid w:val="006B2630"/>
    <w:rsid w:val="006D60B8"/>
    <w:rsid w:val="007374D8"/>
    <w:rsid w:val="007541B2"/>
    <w:rsid w:val="00763E30"/>
    <w:rsid w:val="008C0C55"/>
    <w:rsid w:val="008E221D"/>
    <w:rsid w:val="009005B9"/>
    <w:rsid w:val="00911F2A"/>
    <w:rsid w:val="009350DE"/>
    <w:rsid w:val="00995032"/>
    <w:rsid w:val="009D1AD5"/>
    <w:rsid w:val="00A73860"/>
    <w:rsid w:val="00B1080E"/>
    <w:rsid w:val="00B5124E"/>
    <w:rsid w:val="00B65197"/>
    <w:rsid w:val="00B92E3C"/>
    <w:rsid w:val="00C1388B"/>
    <w:rsid w:val="00C42136"/>
    <w:rsid w:val="00C62061"/>
    <w:rsid w:val="00CA4204"/>
    <w:rsid w:val="00CB191F"/>
    <w:rsid w:val="00D0107C"/>
    <w:rsid w:val="00D07AF3"/>
    <w:rsid w:val="00D15B77"/>
    <w:rsid w:val="00D245FB"/>
    <w:rsid w:val="00DF4A56"/>
    <w:rsid w:val="00E34B91"/>
    <w:rsid w:val="00E91923"/>
    <w:rsid w:val="00EA115F"/>
    <w:rsid w:val="00EC2496"/>
    <w:rsid w:val="00ED53A8"/>
    <w:rsid w:val="00FC56D6"/>
    <w:rsid w:val="00FE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26181"/>
    <w:rPr>
      <w:rFonts w:ascii="Times New Roman" w:hAnsi="Times New Roman"/>
      <w:b/>
      <w:caps/>
      <w:smallCaps w:val="0"/>
      <w:color w:val="auto"/>
      <w:sz w:val="24"/>
      <w:u w:val="none"/>
      <w:bdr w:val="none" w:sz="0" w:space="0" w:color="auto"/>
      <w:shd w:val="clear" w:color="auto" w:fill="FFFF00"/>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90</Pages>
  <Words>29066</Words>
  <Characters>163005</Characters>
  <Application>Microsoft Office Word</Application>
  <DocSecurity>0</DocSecurity>
  <Lines>1358</Lines>
  <Paragraphs>383</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191688</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2025-07-10T15:56:00Z</dcterms:created>
  <dcterms:modified xsi:type="dcterms:W3CDTF">2025-07-10T15:56:00Z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