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27A58933" w:rsidR="00156E30" w:rsidRPr="000A21E7" w:rsidRDefault="00156E30" w:rsidP="00156E30">
      <w:pPr>
        <w:jc w:val="center"/>
        <w:rPr>
          <w:b/>
          <w:color w:val="000000"/>
          <w:sz w:val="36"/>
          <w:szCs w:val="36"/>
        </w:rPr>
      </w:pPr>
      <w:r w:rsidRPr="000A21E7">
        <w:rPr>
          <w:b/>
          <w:color w:val="000000"/>
          <w:sz w:val="36"/>
          <w:szCs w:val="36"/>
        </w:rPr>
        <w:t xml:space="preserve"> </w:t>
      </w:r>
      <w:r w:rsidR="00971501">
        <w:rPr>
          <w:b/>
          <w:color w:val="000000"/>
          <w:sz w:val="36"/>
          <w:szCs w:val="36"/>
        </w:rPr>
        <w:t xml:space="preserve">INTERVENTION </w:t>
      </w:r>
      <w:r w:rsidR="005A2D3D">
        <w:rPr>
          <w:b/>
          <w:color w:val="000000"/>
          <w:sz w:val="36"/>
          <w:szCs w:val="36"/>
        </w:rPr>
        <w:t xml:space="preserve">DEVELOPMENT </w:t>
      </w:r>
      <w:r w:rsidR="00971501">
        <w:rPr>
          <w:b/>
          <w:color w:val="000000"/>
          <w:sz w:val="36"/>
          <w:szCs w:val="36"/>
        </w:rPr>
        <w:t>SERVICES</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32815992"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w:t>
      </w:r>
      <w:r w:rsidR="00DC2E7D">
        <w:rPr>
          <w:b/>
          <w:sz w:val="36"/>
          <w:szCs w:val="36"/>
        </w:rPr>
        <w:t>030</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053CAC6F" w:rsidR="00156E30" w:rsidRPr="000A21E7" w:rsidRDefault="001E528E" w:rsidP="00156E30">
      <w:pPr>
        <w:jc w:val="center"/>
        <w:rPr>
          <w:b/>
          <w:iCs/>
          <w:sz w:val="28"/>
        </w:rPr>
      </w:pPr>
      <w:r>
        <w:rPr>
          <w:b/>
          <w:iCs/>
          <w:sz w:val="28"/>
        </w:rPr>
        <w:t>February 6</w:t>
      </w:r>
      <w:r w:rsidR="00B31C10" w:rsidRPr="000A21E7">
        <w:rPr>
          <w:b/>
          <w:iCs/>
          <w:sz w:val="28"/>
        </w:rPr>
        <w:t>, 202</w:t>
      </w:r>
      <w:r>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37DE28E0" w:rsidR="00156E30" w:rsidRPr="000A21E7" w:rsidRDefault="001E528E"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April 1</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1120548E" w:rsidR="00592B80" w:rsidRPr="000A21E7" w:rsidRDefault="001E528E" w:rsidP="00592B80">
      <w:pPr>
        <w:jc w:val="center"/>
        <w:rPr>
          <w:b/>
          <w:color w:val="000000"/>
          <w:sz w:val="22"/>
          <w:szCs w:val="22"/>
        </w:rPr>
      </w:pPr>
      <w:bookmarkStart w:id="0" w:name="_Hlk150174499"/>
      <w:r>
        <w:rPr>
          <w:b/>
          <w:color w:val="000000"/>
          <w:sz w:val="22"/>
          <w:szCs w:val="22"/>
        </w:rPr>
        <w:t xml:space="preserve">INTERVENTION </w:t>
      </w:r>
      <w:r w:rsidR="005A2D3D">
        <w:rPr>
          <w:b/>
          <w:color w:val="000000"/>
          <w:sz w:val="22"/>
          <w:szCs w:val="22"/>
        </w:rPr>
        <w:t xml:space="preserve">DEVELOPMENT </w:t>
      </w:r>
      <w:r>
        <w:rPr>
          <w:b/>
          <w:color w:val="000000"/>
          <w:sz w:val="22"/>
          <w:szCs w:val="22"/>
        </w:rPr>
        <w:t>SERVICES</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379A58A4"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w:t>
      </w:r>
      <w:r w:rsidR="00DC2E7D">
        <w:rPr>
          <w:b/>
          <w:sz w:val="22"/>
          <w:szCs w:val="22"/>
        </w:rPr>
        <w:t>030</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1E0939"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1E0939"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1E0939"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1E0939"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1E0939"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1E0939"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1E0939"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36FC92A7" w14:textId="02C7B77F" w:rsidR="00A32506" w:rsidRPr="00C70ABA" w:rsidRDefault="00987261" w:rsidP="007A3E9F">
          <w:pPr>
            <w:spacing w:after="100"/>
            <w:rPr>
              <w:b/>
              <w:bCs/>
              <w:noProof/>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7A3E9F" w:rsidRPr="00C66AE3">
              <w:rPr>
                <w:rStyle w:val="Hyperlink"/>
                <w:color w:val="auto"/>
                <w:u w:val="none"/>
              </w:rPr>
              <w:t>Professional Services Agreement</w:t>
            </w:r>
          </w:hyperlink>
        </w:p>
      </w:sdtContent>
    </w:sdt>
    <w:p w14:paraId="4D6CDCE7" w14:textId="77777777" w:rsidR="00C31B50" w:rsidRPr="000A21E7" w:rsidRDefault="00C31B50" w:rsidP="00A72B3C">
      <w:pPr>
        <w:spacing w:after="100"/>
      </w:pPr>
    </w:p>
    <w:p w14:paraId="02B98F88" w14:textId="77777777" w:rsidR="00A32506" w:rsidRPr="000A21E7" w:rsidRDefault="0062740E" w:rsidP="007330A0">
      <w:pPr>
        <w:jc w:val="both"/>
        <w:rPr>
          <w:b/>
          <w:color w:val="0070C0"/>
          <w:sz w:val="22"/>
          <w:szCs w:val="22"/>
        </w:rPr>
      </w:pPr>
      <w:r w:rsidRPr="000A21E7">
        <w:rPr>
          <w:b/>
          <w:color w:val="0070C0"/>
          <w:sz w:val="22"/>
          <w:szCs w:val="22"/>
        </w:rPr>
        <w:t xml:space="preserve">** </w:t>
      </w:r>
      <w:proofErr w:type="spellStart"/>
      <w:r w:rsidRPr="000A21E7">
        <w:rPr>
          <w:b/>
          <w:color w:val="0070C0"/>
          <w:sz w:val="22"/>
          <w:szCs w:val="22"/>
        </w:rPr>
        <w:t>Ctrl+Click</w:t>
      </w:r>
      <w:proofErr w:type="spellEnd"/>
      <w:r w:rsidRPr="000A21E7">
        <w:rPr>
          <w:b/>
          <w:color w:val="0070C0"/>
          <w:sz w:val="22"/>
          <w:szCs w:val="22"/>
        </w:rPr>
        <w:t xml:space="preserve">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2" w:name="_Toc487180802"/>
      <w:r w:rsidRPr="000A21E7">
        <w:t>Overview</w:t>
      </w:r>
      <w:bookmarkEnd w:id="2"/>
    </w:p>
    <w:p w14:paraId="3BD5B13B" w14:textId="78D275ED"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1E528E">
        <w:rPr>
          <w:sz w:val="22"/>
        </w:rPr>
        <w:t xml:space="preserve">Intervention </w:t>
      </w:r>
      <w:r w:rsidR="005A2D3D">
        <w:rPr>
          <w:sz w:val="22"/>
        </w:rPr>
        <w:t xml:space="preserve">Development </w:t>
      </w:r>
      <w:r w:rsidR="001E528E">
        <w:rPr>
          <w:sz w:val="22"/>
        </w:rPr>
        <w:t>Services</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145D2715"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t xml:space="preserve">Date: </w:t>
      </w:r>
      <w:r w:rsidR="001E528E">
        <w:rPr>
          <w:sz w:val="22"/>
          <w:szCs w:val="22"/>
        </w:rPr>
        <w:t>February 6</w:t>
      </w:r>
      <w:r w:rsidR="00B31C10" w:rsidRPr="000A21E7">
        <w:rPr>
          <w:sz w:val="22"/>
          <w:szCs w:val="22"/>
        </w:rPr>
        <w:t>, 202</w:t>
      </w:r>
      <w:r w:rsidR="001E528E">
        <w:rPr>
          <w:sz w:val="22"/>
          <w:szCs w:val="22"/>
        </w:rPr>
        <w:t>5</w:t>
      </w:r>
    </w:p>
    <w:p w14:paraId="01329E76" w14:textId="77777777" w:rsidR="008477C4" w:rsidRPr="000A21E7" w:rsidRDefault="008477C4" w:rsidP="007330A0">
      <w:pPr>
        <w:jc w:val="both"/>
        <w:rPr>
          <w:sz w:val="22"/>
          <w:szCs w:val="22"/>
        </w:rPr>
      </w:pPr>
    </w:p>
    <w:p w14:paraId="0DF5B384" w14:textId="018F0AD8"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t xml:space="preserve">Date: </w:t>
      </w:r>
      <w:r w:rsidR="001E528E">
        <w:rPr>
          <w:sz w:val="22"/>
          <w:szCs w:val="22"/>
        </w:rPr>
        <w:t>February 20</w:t>
      </w:r>
      <w:r w:rsidR="00B31C10" w:rsidRPr="000A21E7">
        <w:rPr>
          <w:sz w:val="22"/>
          <w:szCs w:val="22"/>
        </w:rPr>
        <w:t>, 202</w:t>
      </w:r>
      <w:r w:rsidR="001E528E">
        <w:rPr>
          <w:sz w:val="22"/>
          <w:szCs w:val="22"/>
        </w:rPr>
        <w:t>5</w:t>
      </w:r>
      <w:r w:rsidR="005E7DAA">
        <w:rPr>
          <w:sz w:val="22"/>
          <w:szCs w:val="22"/>
        </w:rPr>
        <w:t xml:space="preserve"> at 4:00 PM EST</w:t>
      </w:r>
    </w:p>
    <w:p w14:paraId="421ABA7D" w14:textId="77777777" w:rsidR="003459D4" w:rsidRDefault="003459D4" w:rsidP="007330A0">
      <w:pPr>
        <w:ind w:left="720"/>
        <w:jc w:val="both"/>
        <w:rPr>
          <w:sz w:val="22"/>
          <w:szCs w:val="22"/>
        </w:rPr>
      </w:pPr>
    </w:p>
    <w:p w14:paraId="31E8DFDE" w14:textId="36DDD55F"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t xml:space="preserve">Date: </w:t>
      </w:r>
      <w:r w:rsidR="001E528E">
        <w:rPr>
          <w:sz w:val="22"/>
          <w:szCs w:val="22"/>
        </w:rPr>
        <w:t>March 11</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308A242B"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t>Date:</w:t>
      </w:r>
      <w:r w:rsidR="005238F5">
        <w:rPr>
          <w:sz w:val="22"/>
          <w:szCs w:val="22"/>
        </w:rPr>
        <w:t xml:space="preserve"> </w:t>
      </w:r>
      <w:r w:rsidR="001E528E">
        <w:rPr>
          <w:sz w:val="22"/>
          <w:szCs w:val="22"/>
        </w:rPr>
        <w:t>April 1</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0DCF42BF"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t xml:space="preserve">Date: </w:t>
      </w:r>
      <w:r w:rsidR="001E528E">
        <w:rPr>
          <w:sz w:val="22"/>
          <w:szCs w:val="22"/>
        </w:rPr>
        <w:t>April 16</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49B8A87E"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proofErr w:type="spellStart"/>
      <w:r w:rsidRPr="000A21E7">
        <w:rPr>
          <w:sz w:val="22"/>
          <w:szCs w:val="22"/>
        </w:rPr>
        <w:t>Date</w:t>
      </w:r>
      <w:proofErr w:type="spellEnd"/>
      <w:r w:rsidRPr="000A21E7">
        <w:rPr>
          <w:sz w:val="22"/>
          <w:szCs w:val="22"/>
        </w:rPr>
        <w:t xml:space="preserve">: </w:t>
      </w:r>
      <w:r w:rsidR="001E528E">
        <w:rPr>
          <w:sz w:val="22"/>
          <w:szCs w:val="22"/>
        </w:rPr>
        <w:t>July 1</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6CAF58E6" w:rsidR="008477C4" w:rsidRPr="000A21E7" w:rsidRDefault="008477C4" w:rsidP="007330A0">
      <w:pPr>
        <w:ind w:left="360"/>
        <w:jc w:val="both"/>
        <w:rPr>
          <w:spacing w:val="-3"/>
          <w:sz w:val="22"/>
        </w:rPr>
      </w:pPr>
      <w:r w:rsidRPr="000A21E7">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54956BCB" w14:textId="77777777" w:rsidR="00716091" w:rsidRPr="000A21E7" w:rsidRDefault="00716091" w:rsidP="00716091">
      <w:pPr>
        <w:autoSpaceDE w:val="0"/>
        <w:autoSpaceDN w:val="0"/>
        <w:adjustRightInd w:val="0"/>
        <w:ind w:left="360"/>
        <w:rPr>
          <w:sz w:val="22"/>
          <w:szCs w:val="22"/>
        </w:rPr>
      </w:pPr>
      <w:r w:rsidRPr="000A21E7">
        <w:rPr>
          <w:sz w:val="22"/>
          <w:szCs w:val="22"/>
          <w:highlight w:val="yellow"/>
        </w:rPr>
        <w:t xml:space="preserve">There </w:t>
      </w:r>
      <w:r w:rsidRPr="000A21E7">
        <w:rPr>
          <w:b/>
          <w:sz w:val="22"/>
          <w:szCs w:val="22"/>
          <w:highlight w:val="yellow"/>
        </w:rPr>
        <w:t>will be no pre-bid meeting</w:t>
      </w:r>
      <w:r w:rsidRPr="000A21E7">
        <w:rPr>
          <w:sz w:val="22"/>
          <w:szCs w:val="22"/>
        </w:rPr>
        <w:t xml:space="preserve">. </w:t>
      </w:r>
    </w:p>
    <w:p w14:paraId="03551BF9" w14:textId="77777777" w:rsidR="00716091" w:rsidRPr="000A21E7" w:rsidRDefault="00716091" w:rsidP="00716091">
      <w:pPr>
        <w:autoSpaceDE w:val="0"/>
        <w:autoSpaceDN w:val="0"/>
        <w:adjustRightInd w:val="0"/>
        <w:ind w:left="360"/>
        <w:rPr>
          <w:sz w:val="22"/>
          <w:szCs w:val="22"/>
        </w:rPr>
      </w:pPr>
    </w:p>
    <w:p w14:paraId="7FF97338" w14:textId="6BE3E9E1" w:rsidR="00716091" w:rsidRPr="000A21E7" w:rsidRDefault="003A30EB" w:rsidP="00716091">
      <w:pPr>
        <w:autoSpaceDE w:val="0"/>
        <w:autoSpaceDN w:val="0"/>
        <w:adjustRightInd w:val="0"/>
        <w:ind w:left="360"/>
        <w:rPr>
          <w:color w:val="000000"/>
          <w:sz w:val="22"/>
          <w:szCs w:val="22"/>
        </w:rPr>
      </w:pPr>
      <w:r>
        <w:rPr>
          <w:color w:val="000000"/>
          <w:sz w:val="22"/>
          <w:szCs w:val="22"/>
        </w:rPr>
        <w:t>Vendor q</w:t>
      </w:r>
      <w:r w:rsidR="00716091" w:rsidRPr="000A21E7">
        <w:rPr>
          <w:color w:val="000000"/>
          <w:sz w:val="22"/>
          <w:szCs w:val="22"/>
        </w:rPr>
        <w:t>uestions m</w:t>
      </w:r>
      <w:r>
        <w:rPr>
          <w:color w:val="000000"/>
          <w:sz w:val="22"/>
          <w:szCs w:val="22"/>
        </w:rPr>
        <w:t>ust</w:t>
      </w:r>
      <w:r w:rsidR="00716091" w:rsidRPr="000A21E7">
        <w:rPr>
          <w:color w:val="000000"/>
          <w:sz w:val="22"/>
          <w:szCs w:val="22"/>
        </w:rPr>
        <w:t xml:space="preserve"> be </w:t>
      </w:r>
      <w:r w:rsidR="00542A11">
        <w:rPr>
          <w:color w:val="000000"/>
          <w:sz w:val="22"/>
          <w:szCs w:val="22"/>
        </w:rPr>
        <w:t>receiv</w:t>
      </w:r>
      <w:r w:rsidR="00716091" w:rsidRPr="000A21E7">
        <w:rPr>
          <w:color w:val="000000"/>
          <w:sz w:val="22"/>
          <w:szCs w:val="22"/>
        </w:rPr>
        <w:t>ed</w:t>
      </w:r>
      <w:r>
        <w:rPr>
          <w:color w:val="000000"/>
          <w:sz w:val="22"/>
          <w:szCs w:val="22"/>
        </w:rPr>
        <w:t xml:space="preserve"> </w:t>
      </w:r>
      <w:r w:rsidR="00716091" w:rsidRPr="000A21E7">
        <w:rPr>
          <w:color w:val="000000"/>
          <w:sz w:val="22"/>
          <w:szCs w:val="22"/>
        </w:rPr>
        <w:t xml:space="preserve">no later than </w:t>
      </w:r>
      <w:r w:rsidR="001E528E" w:rsidRPr="001E528E">
        <w:rPr>
          <w:color w:val="000000"/>
          <w:sz w:val="22"/>
          <w:szCs w:val="22"/>
          <w:u w:val="single"/>
        </w:rPr>
        <w:t>February 20</w:t>
      </w:r>
      <w:r w:rsidR="00716091" w:rsidRPr="001E528E">
        <w:rPr>
          <w:color w:val="000000"/>
          <w:sz w:val="22"/>
          <w:szCs w:val="22"/>
          <w:u w:val="single"/>
        </w:rPr>
        <w:t>, 202</w:t>
      </w:r>
      <w:r w:rsidR="001E528E" w:rsidRPr="001E528E">
        <w:rPr>
          <w:color w:val="000000"/>
          <w:sz w:val="22"/>
          <w:szCs w:val="22"/>
          <w:u w:val="single"/>
        </w:rPr>
        <w:t>5</w:t>
      </w:r>
      <w:r>
        <w:rPr>
          <w:color w:val="000000"/>
          <w:sz w:val="22"/>
          <w:szCs w:val="22"/>
          <w:u w:val="single"/>
        </w:rPr>
        <w:t>, at 4:00 PM, EST</w:t>
      </w:r>
      <w:r w:rsidR="00716091" w:rsidRPr="000A21E7">
        <w:rPr>
          <w:color w:val="000000"/>
          <w:sz w:val="22"/>
          <w:szCs w:val="22"/>
        </w:rPr>
        <w:t xml:space="preserve">. All inquiries must be submitted in the Q/A section of the project listing in the </w:t>
      </w:r>
      <w:r w:rsidR="00716091" w:rsidRPr="000A21E7">
        <w:rPr>
          <w:color w:val="0000FF"/>
          <w:sz w:val="22"/>
          <w:szCs w:val="22"/>
        </w:rPr>
        <w:t>Bonfire Procurement Portal (</w:t>
      </w:r>
      <w:hyperlink r:id="rId20" w:history="1">
        <w:r w:rsidR="00716091" w:rsidRPr="000A21E7">
          <w:rPr>
            <w:rStyle w:val="Hyperlink"/>
            <w:sz w:val="22"/>
            <w:szCs w:val="22"/>
          </w:rPr>
          <w:t>https://dhss.bonfirehub.com</w:t>
        </w:r>
      </w:hyperlink>
      <w:r w:rsidR="00716091" w:rsidRPr="000A21E7">
        <w:rPr>
          <w:color w:val="0000FF"/>
          <w:sz w:val="22"/>
          <w:szCs w:val="22"/>
        </w:rPr>
        <w:t>)</w:t>
      </w:r>
      <w:r w:rsidR="00716091" w:rsidRPr="000A21E7">
        <w:rPr>
          <w:color w:val="000000"/>
          <w:sz w:val="22"/>
          <w:szCs w:val="22"/>
        </w:rPr>
        <w:t xml:space="preserve">. </w:t>
      </w:r>
    </w:p>
    <w:p w14:paraId="1FC6324B" w14:textId="77777777" w:rsidR="00716091" w:rsidRPr="000A21E7" w:rsidRDefault="00716091" w:rsidP="00716091">
      <w:pPr>
        <w:autoSpaceDE w:val="0"/>
        <w:autoSpaceDN w:val="0"/>
        <w:adjustRightInd w:val="0"/>
        <w:ind w:left="360"/>
        <w:rPr>
          <w:color w:val="000000"/>
          <w:sz w:val="22"/>
          <w:szCs w:val="22"/>
        </w:rPr>
      </w:pPr>
    </w:p>
    <w:p w14:paraId="11841FF8" w14:textId="2A30E02C" w:rsidR="00716091" w:rsidRPr="000A21E7" w:rsidRDefault="00716091" w:rsidP="00716091">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1E528E">
        <w:rPr>
          <w:color w:val="000000" w:themeColor="text1"/>
          <w:sz w:val="22"/>
          <w:szCs w:val="22"/>
        </w:rPr>
        <w:t>March 11</w:t>
      </w:r>
      <w:r w:rsidRPr="000A21E7">
        <w:rPr>
          <w:color w:val="000000" w:themeColor="text1"/>
          <w:sz w:val="22"/>
          <w:szCs w:val="22"/>
        </w:rPr>
        <w:t>, 202</w:t>
      </w:r>
      <w:r>
        <w:rPr>
          <w:color w:val="000000" w:themeColor="text1"/>
          <w:sz w:val="22"/>
          <w:szCs w:val="22"/>
        </w:rPr>
        <w:t>5</w:t>
      </w:r>
      <w:r w:rsidRPr="000A21E7">
        <w:rPr>
          <w:color w:val="000000"/>
          <w:sz w:val="22"/>
          <w:szCs w:val="22"/>
        </w:rPr>
        <w:t>.</w:t>
      </w:r>
    </w:p>
    <w:p w14:paraId="14CB33D4" w14:textId="77777777" w:rsidR="00716091" w:rsidRDefault="00716091" w:rsidP="00716091">
      <w:pPr>
        <w:rPr>
          <w:sz w:val="22"/>
          <w:szCs w:val="22"/>
        </w:rPr>
      </w:pPr>
    </w:p>
    <w:p w14:paraId="3FAC7BCC" w14:textId="77777777" w:rsidR="00716091" w:rsidRDefault="00716091" w:rsidP="00D03D18">
      <w:pPr>
        <w:ind w:left="360"/>
        <w:jc w:val="both"/>
        <w:rPr>
          <w:sz w:val="22"/>
          <w:szCs w:val="22"/>
        </w:rPr>
      </w:pPr>
    </w:p>
    <w:p w14:paraId="062BACEB" w14:textId="77777777" w:rsidR="00716091" w:rsidRDefault="00716091" w:rsidP="00D03D18">
      <w:pPr>
        <w:ind w:left="360"/>
        <w:jc w:val="both"/>
        <w:rPr>
          <w:sz w:val="22"/>
          <w:szCs w:val="22"/>
        </w:rPr>
      </w:pPr>
    </w:p>
    <w:p w14:paraId="4F454B76" w14:textId="77777777" w:rsidR="00D03D18" w:rsidRDefault="00D03D18" w:rsidP="00437AC0">
      <w:pPr>
        <w:autoSpaceDE w:val="0"/>
        <w:autoSpaceDN w:val="0"/>
        <w:adjustRightInd w:val="0"/>
        <w:ind w:left="360"/>
        <w:rPr>
          <w:sz w:val="22"/>
          <w:szCs w:val="22"/>
          <w:highlight w:val="yellow"/>
        </w:rPr>
      </w:pP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Pr="00500527" w:rsidRDefault="004F620D" w:rsidP="00500527">
      <w:pPr>
        <w:rPr>
          <w:sz w:val="22"/>
        </w:rPr>
      </w:pPr>
    </w:p>
    <w:p w14:paraId="3FC09077" w14:textId="77777777" w:rsidR="004F620D" w:rsidRPr="00500527" w:rsidRDefault="004F620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79569ED8" w14:textId="77777777" w:rsidR="00971501" w:rsidRDefault="00971501" w:rsidP="00971501">
      <w:pPr>
        <w:autoSpaceDE w:val="0"/>
        <w:autoSpaceDN w:val="0"/>
        <w:adjustRightInd w:val="0"/>
        <w:ind w:left="720"/>
        <w:rPr>
          <w:color w:val="000000"/>
          <w:sz w:val="22"/>
          <w:szCs w:val="22"/>
        </w:rPr>
      </w:pPr>
      <w:r w:rsidRPr="007B4E8F">
        <w:rPr>
          <w:color w:val="000000"/>
          <w:sz w:val="22"/>
          <w:szCs w:val="22"/>
        </w:rPr>
        <w:t>The Birth to Three Early Intervention Program supports a coordinated system of early intervention as outlined in Part C of the Individuals with Disabilities Education Act (IDEA). This system provides resources and policy information concerning services for children ages birth to three years old with developmental disabilities or delays, and their families. Birth to Three Program staff provide overall management of the system and ensure compliance with federal requirements of IDEA, which provides funding to help support the Program.</w:t>
      </w:r>
    </w:p>
    <w:p w14:paraId="3EA9B453" w14:textId="51BDCC62" w:rsidR="00971501" w:rsidRPr="007B4E8F" w:rsidRDefault="00971501" w:rsidP="00971501">
      <w:pPr>
        <w:autoSpaceDE w:val="0"/>
        <w:autoSpaceDN w:val="0"/>
        <w:adjustRightInd w:val="0"/>
        <w:ind w:left="720"/>
        <w:rPr>
          <w:color w:val="000000"/>
          <w:sz w:val="22"/>
          <w:szCs w:val="22"/>
        </w:rPr>
      </w:pPr>
      <w:r w:rsidRPr="007B4E8F">
        <w:rPr>
          <w:color w:val="000000"/>
          <w:sz w:val="22"/>
          <w:szCs w:val="22"/>
        </w:rPr>
        <w:t xml:space="preserve"> </w:t>
      </w:r>
    </w:p>
    <w:p w14:paraId="4F1B795E" w14:textId="77777777" w:rsidR="00971501" w:rsidRDefault="00971501" w:rsidP="00971501">
      <w:pPr>
        <w:autoSpaceDE w:val="0"/>
        <w:autoSpaceDN w:val="0"/>
        <w:adjustRightInd w:val="0"/>
        <w:ind w:left="720"/>
        <w:rPr>
          <w:color w:val="000000"/>
          <w:sz w:val="22"/>
          <w:szCs w:val="22"/>
        </w:rPr>
      </w:pPr>
      <w:r w:rsidRPr="007B4E8F">
        <w:rPr>
          <w:color w:val="000000"/>
          <w:sz w:val="22"/>
          <w:szCs w:val="22"/>
        </w:rPr>
        <w:t>The mission of Delaware’s Birth to Three Early Intervention Program is to enhance the development of infants and toddlers with disabilities and/or developmental delays, and to enhance the capacity of their families to meet the special needs of these young children. This mission has been adopted by both the Interagency Coordinating Council (ICC) and DHSS. Guiding principles include:</w:t>
      </w:r>
    </w:p>
    <w:p w14:paraId="0F77AD2C" w14:textId="0B18BD1B" w:rsidR="00971501" w:rsidRPr="007B4E8F" w:rsidRDefault="00971501" w:rsidP="00971501">
      <w:pPr>
        <w:autoSpaceDE w:val="0"/>
        <w:autoSpaceDN w:val="0"/>
        <w:adjustRightInd w:val="0"/>
        <w:ind w:left="720"/>
        <w:rPr>
          <w:color w:val="000000"/>
          <w:sz w:val="22"/>
          <w:szCs w:val="22"/>
        </w:rPr>
      </w:pPr>
      <w:r w:rsidRPr="007B4E8F">
        <w:rPr>
          <w:color w:val="000000"/>
          <w:sz w:val="22"/>
          <w:szCs w:val="22"/>
        </w:rPr>
        <w:t xml:space="preserve"> </w:t>
      </w:r>
    </w:p>
    <w:p w14:paraId="7D3B1C5D" w14:textId="4BC34690" w:rsidR="00971501" w:rsidRPr="007B4E8F" w:rsidRDefault="00971501" w:rsidP="00971501">
      <w:pPr>
        <w:autoSpaceDE w:val="0"/>
        <w:autoSpaceDN w:val="0"/>
        <w:adjustRightInd w:val="0"/>
        <w:spacing w:after="57"/>
        <w:ind w:left="1440" w:hanging="360"/>
        <w:rPr>
          <w:color w:val="000000"/>
          <w:sz w:val="22"/>
          <w:szCs w:val="22"/>
        </w:rPr>
      </w:pPr>
      <w:r w:rsidRPr="007B4E8F">
        <w:rPr>
          <w:color w:val="000000"/>
          <w:sz w:val="22"/>
          <w:szCs w:val="22"/>
        </w:rPr>
        <w:t xml:space="preserve">• </w:t>
      </w:r>
      <w:r>
        <w:rPr>
          <w:color w:val="000000"/>
          <w:sz w:val="22"/>
          <w:szCs w:val="22"/>
        </w:rPr>
        <w:tab/>
      </w:r>
      <w:r w:rsidRPr="007B4E8F">
        <w:rPr>
          <w:color w:val="000000"/>
          <w:sz w:val="22"/>
          <w:szCs w:val="22"/>
        </w:rPr>
        <w:t xml:space="preserve">Family-centered focus - Delaware is committed to strengthening and supporting families, sensitivity to the family's right to privacy, and respect for multicultural preferences. As the primary influence in the child’s life, and the most valuable source of information about the needs of the child and family, family members are key participants in each step of early intervention design and delivery. A critical function of early intervention service providers should be to enhance and build the confidence and competency of the family so that the family can support their child’s development throughout the day as natural learning opportunities occur. </w:t>
      </w:r>
    </w:p>
    <w:p w14:paraId="5FBC2281" w14:textId="63CFD7CE" w:rsidR="00971501" w:rsidRPr="007B4E8F" w:rsidRDefault="00971501" w:rsidP="00971501">
      <w:pPr>
        <w:autoSpaceDE w:val="0"/>
        <w:autoSpaceDN w:val="0"/>
        <w:adjustRightInd w:val="0"/>
        <w:spacing w:after="57"/>
        <w:ind w:left="1440" w:hanging="360"/>
        <w:rPr>
          <w:color w:val="000000"/>
          <w:sz w:val="22"/>
          <w:szCs w:val="22"/>
        </w:rPr>
      </w:pPr>
      <w:r w:rsidRPr="007B4E8F">
        <w:rPr>
          <w:color w:val="000000"/>
          <w:sz w:val="22"/>
          <w:szCs w:val="22"/>
        </w:rPr>
        <w:t xml:space="preserve">• </w:t>
      </w:r>
      <w:r>
        <w:rPr>
          <w:color w:val="000000"/>
          <w:sz w:val="22"/>
          <w:szCs w:val="22"/>
        </w:rPr>
        <w:tab/>
      </w:r>
      <w:r w:rsidRPr="007B4E8F">
        <w:rPr>
          <w:color w:val="000000"/>
          <w:sz w:val="22"/>
          <w:szCs w:val="22"/>
        </w:rPr>
        <w:t xml:space="preserve">Integration of services - The needs of infants and toddlers and their families require the perspectives of various disciplines; thus, services and supports should be planned, using a collaborative, multidisciplinary, interagency approach. Existing services and programs, both public and private, should be supported with appropriate linkages promoted. </w:t>
      </w:r>
    </w:p>
    <w:p w14:paraId="4F849F7B" w14:textId="15A5D5F4" w:rsidR="00971501" w:rsidRDefault="00971501" w:rsidP="00971501">
      <w:pPr>
        <w:autoSpaceDE w:val="0"/>
        <w:autoSpaceDN w:val="0"/>
        <w:adjustRightInd w:val="0"/>
        <w:ind w:left="1440" w:hanging="360"/>
        <w:rPr>
          <w:color w:val="000000"/>
          <w:sz w:val="22"/>
          <w:szCs w:val="22"/>
        </w:rPr>
      </w:pPr>
      <w:r w:rsidRPr="007B4E8F">
        <w:rPr>
          <w:color w:val="000000"/>
          <w:sz w:val="22"/>
          <w:szCs w:val="22"/>
        </w:rPr>
        <w:t xml:space="preserve">• </w:t>
      </w:r>
      <w:r>
        <w:rPr>
          <w:color w:val="000000"/>
          <w:sz w:val="22"/>
          <w:szCs w:val="22"/>
        </w:rPr>
        <w:tab/>
      </w:r>
      <w:r w:rsidRPr="007B4E8F">
        <w:rPr>
          <w:color w:val="000000"/>
          <w:sz w:val="22"/>
          <w:szCs w:val="22"/>
        </w:rPr>
        <w:t>Universal application - Families of infants and toddlers with disabilities in all areas of the state should receive comprehensive, multidisciplinary assessments of their young</w:t>
      </w:r>
      <w:r>
        <w:rPr>
          <w:color w:val="000000"/>
          <w:sz w:val="22"/>
          <w:szCs w:val="22"/>
        </w:rPr>
        <w:t xml:space="preserve"> </w:t>
      </w:r>
      <w:r w:rsidRPr="007B4E8F">
        <w:rPr>
          <w:color w:val="000000"/>
          <w:sz w:val="22"/>
          <w:szCs w:val="22"/>
        </w:rPr>
        <w:t xml:space="preserve">children, ages birth through two years, and have access to all necessary early intervention services and supports. </w:t>
      </w:r>
    </w:p>
    <w:p w14:paraId="2DE70BC0" w14:textId="77777777" w:rsidR="00971501" w:rsidRPr="007B4E8F" w:rsidRDefault="00971501" w:rsidP="00971501">
      <w:pPr>
        <w:autoSpaceDE w:val="0"/>
        <w:autoSpaceDN w:val="0"/>
        <w:adjustRightInd w:val="0"/>
        <w:rPr>
          <w:color w:val="000000"/>
        </w:rPr>
      </w:pPr>
    </w:p>
    <w:p w14:paraId="13BA84F7" w14:textId="77777777" w:rsidR="00971501" w:rsidRPr="002A4742" w:rsidRDefault="00971501" w:rsidP="002A4742">
      <w:pPr>
        <w:pStyle w:val="ListParagraph"/>
        <w:numPr>
          <w:ilvl w:val="0"/>
          <w:numId w:val="66"/>
        </w:numPr>
        <w:rPr>
          <w:rFonts w:ascii="Arial" w:hAnsi="Arial" w:cs="Arial"/>
          <w:color w:val="000000"/>
          <w:sz w:val="22"/>
          <w:szCs w:val="22"/>
        </w:rPr>
      </w:pPr>
      <w:r w:rsidRPr="002A4742">
        <w:rPr>
          <w:rFonts w:ascii="Arial" w:hAnsi="Arial" w:cs="Arial"/>
          <w:color w:val="000000"/>
          <w:sz w:val="22"/>
          <w:szCs w:val="22"/>
        </w:rPr>
        <w:t xml:space="preserve">Cost effectiveness - The system maximizes the use of third-party payment and avoids duplication of effort. Initial evaluation for eligibility and service coordination are provided at no cost to the family. Delaware has instituted a System of Payments policy to ensure financial sustainability of the program. </w:t>
      </w:r>
    </w:p>
    <w:p w14:paraId="6FB8E00B" w14:textId="77777777" w:rsidR="00971501" w:rsidRPr="007B4E8F" w:rsidRDefault="00971501" w:rsidP="00971501">
      <w:pPr>
        <w:autoSpaceDE w:val="0"/>
        <w:autoSpaceDN w:val="0"/>
        <w:adjustRightInd w:val="0"/>
        <w:ind w:left="720"/>
        <w:rPr>
          <w:color w:val="000000"/>
          <w:sz w:val="22"/>
          <w:szCs w:val="22"/>
        </w:rPr>
      </w:pPr>
    </w:p>
    <w:p w14:paraId="758BC4C1" w14:textId="305E0517" w:rsidR="00971501" w:rsidRPr="007B4E8F" w:rsidRDefault="00971501" w:rsidP="00971501">
      <w:pPr>
        <w:autoSpaceDE w:val="0"/>
        <w:autoSpaceDN w:val="0"/>
        <w:adjustRightInd w:val="0"/>
        <w:ind w:left="1440" w:hanging="360"/>
        <w:rPr>
          <w:color w:val="000000"/>
          <w:sz w:val="22"/>
          <w:szCs w:val="22"/>
        </w:rPr>
      </w:pPr>
      <w:r w:rsidRPr="007B4E8F">
        <w:rPr>
          <w:color w:val="000000"/>
          <w:sz w:val="22"/>
          <w:szCs w:val="22"/>
        </w:rPr>
        <w:t xml:space="preserve">• </w:t>
      </w:r>
      <w:r>
        <w:rPr>
          <w:color w:val="000000"/>
          <w:sz w:val="22"/>
          <w:szCs w:val="22"/>
        </w:rPr>
        <w:tab/>
      </w:r>
      <w:r w:rsidRPr="007B4E8F">
        <w:rPr>
          <w:color w:val="000000"/>
          <w:sz w:val="22"/>
          <w:szCs w:val="22"/>
        </w:rPr>
        <w:t xml:space="preserve">High quality services - Service should be provided at the highest standards of quality with early intervention service providers being required to meet appropriate licensing and credentialing guidelines. </w:t>
      </w:r>
    </w:p>
    <w:p w14:paraId="06755300" w14:textId="77777777" w:rsidR="00971501" w:rsidRPr="0078014F" w:rsidRDefault="00971501" w:rsidP="00C97DA1">
      <w:pPr>
        <w:widowControl w:val="0"/>
        <w:autoSpaceDE w:val="0"/>
        <w:autoSpaceDN w:val="0"/>
        <w:adjustRightInd w:val="0"/>
        <w:ind w:left="720"/>
        <w:jc w:val="both"/>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08D214BC" w14:textId="77777777" w:rsidR="00225309" w:rsidRPr="008733E2" w:rsidRDefault="00225309" w:rsidP="00225309">
      <w:pPr>
        <w:ind w:left="720"/>
        <w:rPr>
          <w:b/>
          <w:i/>
          <w:sz w:val="22"/>
          <w:szCs w:val="22"/>
        </w:rPr>
      </w:pPr>
      <w:r w:rsidRPr="008733E2">
        <w:rPr>
          <w:sz w:val="22"/>
          <w:szCs w:val="22"/>
        </w:rPr>
        <w:t xml:space="preserve">The goal of the Statewide Birth to Three Early Intervention Services Expansion RFP is to seek professional services to expand the availability of early intervention services statewide in accordance with 34 CFR 303.13 to children birth through two years who qualify for the Individuals with Disabilities Education Act of 2004 (IDEA) Part C program. </w:t>
      </w:r>
    </w:p>
    <w:p w14:paraId="0E508CE9" w14:textId="77777777" w:rsidR="00425DD8" w:rsidRDefault="00425DD8" w:rsidP="00265990">
      <w:pPr>
        <w:ind w:left="720"/>
        <w:rPr>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4" w:name="_Toc487180804"/>
      <w:r w:rsidRPr="000A21E7">
        <w:rPr>
          <w:sz w:val="24"/>
          <w:szCs w:val="36"/>
        </w:rPr>
        <w:t>Required Information</w:t>
      </w:r>
      <w:bookmarkEnd w:id="4"/>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0605419C"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(insurance)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4E6C1E02" w14:textId="50230AE7" w:rsidR="008477C4" w:rsidRPr="000A21E7" w:rsidRDefault="00B30D40" w:rsidP="00A769BB">
      <w:pPr>
        <w:numPr>
          <w:ilvl w:val="0"/>
          <w:numId w:val="7"/>
        </w:numPr>
        <w:jc w:val="both"/>
        <w:rPr>
          <w:sz w:val="22"/>
          <w:szCs w:val="22"/>
        </w:rPr>
      </w:pPr>
      <w:r w:rsidRPr="000A21E7">
        <w:rPr>
          <w:sz w:val="22"/>
          <w:szCs w:val="22"/>
        </w:rPr>
        <w:t xml:space="preserve">Experience and </w:t>
      </w:r>
      <w:r w:rsidR="00273A3F">
        <w:rPr>
          <w:sz w:val="22"/>
          <w:szCs w:val="22"/>
        </w:rPr>
        <w:t>Expertise</w:t>
      </w:r>
    </w:p>
    <w:p w14:paraId="24C815C9" w14:textId="1A128B5D" w:rsidR="00B30D40" w:rsidRPr="000A21E7" w:rsidRDefault="00273A3F" w:rsidP="00A769BB">
      <w:pPr>
        <w:numPr>
          <w:ilvl w:val="0"/>
          <w:numId w:val="7"/>
        </w:numPr>
        <w:jc w:val="both"/>
        <w:rPr>
          <w:sz w:val="22"/>
          <w:szCs w:val="22"/>
        </w:rPr>
      </w:pPr>
      <w:r>
        <w:rPr>
          <w:sz w:val="22"/>
          <w:szCs w:val="22"/>
        </w:rPr>
        <w:t>Sufficient resources</w:t>
      </w:r>
      <w:r w:rsidR="00B30D40" w:rsidRPr="000A21E7">
        <w:rPr>
          <w:sz w:val="22"/>
          <w:szCs w:val="22"/>
        </w:rPr>
        <w:t xml:space="preserve"> </w:t>
      </w:r>
    </w:p>
    <w:p w14:paraId="2AF87871" w14:textId="0D19F4E0" w:rsidR="00B30D40" w:rsidRPr="000A21E7" w:rsidRDefault="00273A3F" w:rsidP="00A769BB">
      <w:pPr>
        <w:numPr>
          <w:ilvl w:val="0"/>
          <w:numId w:val="7"/>
        </w:numPr>
        <w:jc w:val="both"/>
        <w:rPr>
          <w:sz w:val="22"/>
          <w:szCs w:val="22"/>
        </w:rPr>
      </w:pPr>
      <w:r>
        <w:rPr>
          <w:sz w:val="22"/>
          <w:szCs w:val="22"/>
        </w:rPr>
        <w:t>Methodology proposed fit needs, and follow logical sequence</w:t>
      </w:r>
    </w:p>
    <w:p w14:paraId="15144B60" w14:textId="324FE6D1" w:rsidR="00B30D40" w:rsidRDefault="00273A3F" w:rsidP="00A769BB">
      <w:pPr>
        <w:numPr>
          <w:ilvl w:val="0"/>
          <w:numId w:val="7"/>
        </w:numPr>
        <w:jc w:val="both"/>
        <w:rPr>
          <w:sz w:val="22"/>
          <w:szCs w:val="22"/>
        </w:rPr>
      </w:pPr>
      <w:r>
        <w:rPr>
          <w:sz w:val="22"/>
          <w:szCs w:val="22"/>
        </w:rPr>
        <w:t>Adequate Work plan and timeline schedule</w:t>
      </w:r>
    </w:p>
    <w:p w14:paraId="5BB0B116" w14:textId="7FD4E2BC" w:rsidR="00322994" w:rsidRPr="000A21E7" w:rsidRDefault="00322994" w:rsidP="00A769BB">
      <w:pPr>
        <w:numPr>
          <w:ilvl w:val="0"/>
          <w:numId w:val="7"/>
        </w:numPr>
        <w:jc w:val="both"/>
        <w:rPr>
          <w:sz w:val="22"/>
          <w:szCs w:val="22"/>
        </w:rPr>
      </w:pPr>
      <w:r>
        <w:rPr>
          <w:sz w:val="22"/>
          <w:szCs w:val="22"/>
        </w:rPr>
        <w:t>Staff</w:t>
      </w:r>
    </w:p>
    <w:p w14:paraId="787A38BB" w14:textId="77BC2C68" w:rsidR="00231246" w:rsidRPr="000A21E7" w:rsidRDefault="00273A3F" w:rsidP="00A769BB">
      <w:pPr>
        <w:numPr>
          <w:ilvl w:val="0"/>
          <w:numId w:val="7"/>
        </w:numPr>
        <w:jc w:val="both"/>
        <w:rPr>
          <w:sz w:val="22"/>
          <w:szCs w:val="22"/>
        </w:rPr>
      </w:pPr>
      <w:r>
        <w:rPr>
          <w:sz w:val="22"/>
          <w:szCs w:val="22"/>
        </w:rPr>
        <w:t>Costs relate to proposed service delivery</w:t>
      </w:r>
    </w:p>
    <w:p w14:paraId="65D8CDF3" w14:textId="3F09C9E4" w:rsidR="00A44526" w:rsidRPr="00273A3F" w:rsidRDefault="00A44526" w:rsidP="00273A3F">
      <w:pPr>
        <w:ind w:left="360"/>
        <w:jc w:val="both"/>
        <w:rPr>
          <w:b/>
          <w:sz w:val="22"/>
          <w:szCs w:val="22"/>
        </w:rPr>
      </w:pPr>
    </w:p>
    <w:p w14:paraId="4961D924" w14:textId="77777777" w:rsidR="008477C4" w:rsidRPr="000A21E7" w:rsidRDefault="00231246" w:rsidP="00226A3B">
      <w:pPr>
        <w:pStyle w:val="Heading1"/>
        <w:rPr>
          <w:sz w:val="24"/>
          <w:szCs w:val="36"/>
        </w:rPr>
      </w:pPr>
      <w:bookmarkStart w:id="5" w:name="_Toc487180805"/>
      <w:r w:rsidRPr="000A21E7">
        <w:rPr>
          <w:sz w:val="24"/>
          <w:szCs w:val="36"/>
        </w:rPr>
        <w:t>Professional Services RFP Administrative Information</w:t>
      </w:r>
      <w:bookmarkEnd w:id="5"/>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2"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3"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4"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5"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6"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173A793C" w14:textId="616D9D14" w:rsidR="002B0721" w:rsidRPr="000A21E7" w:rsidRDefault="00D10E1F" w:rsidP="001E2E03">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50D0CFF6" w:rsidR="00231246" w:rsidRPr="000A21E7" w:rsidRDefault="002B0721" w:rsidP="001E2E03">
      <w:pPr>
        <w:ind w:left="1440"/>
        <w:jc w:val="both"/>
        <w:rPr>
          <w:b/>
          <w:color w:val="FF0000"/>
          <w:sz w:val="22"/>
          <w:szCs w:val="22"/>
        </w:rPr>
      </w:pPr>
      <w:r w:rsidRPr="000A21E7">
        <w:rPr>
          <w:sz w:val="22"/>
          <w:szCs w:val="22"/>
        </w:rPr>
        <w:t xml:space="preserve">E-mail Address: </w:t>
      </w:r>
      <w:hyperlink r:id="rId27"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 xml:space="preserve">Direct contact with State of Delaware employees other than the State of Delaware Designated Contact regarding this RFP is expressly prohibited without prior consent.  Vendors directly contacting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0A21E7" w:rsidRDefault="00CF7599" w:rsidP="007330A0">
      <w:pPr>
        <w:ind w:left="1080"/>
        <w:jc w:val="both"/>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6" w:name="_Toc126142242"/>
      <w:r w:rsidRPr="000A21E7">
        <w:rPr>
          <w:b/>
          <w:sz w:val="22"/>
          <w:szCs w:val="22"/>
        </w:rPr>
        <w:t>Acknowledgement of Understanding of Terms</w:t>
      </w:r>
      <w:bookmarkEnd w:id="6"/>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28"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5048C84A" w:rsidR="0020573A" w:rsidRPr="000A21E7" w:rsidRDefault="0020573A" w:rsidP="0020573A">
      <w:pPr>
        <w:ind w:left="1080"/>
        <w:jc w:val="both"/>
        <w:rPr>
          <w:b/>
          <w:sz w:val="22"/>
          <w:szCs w:val="22"/>
        </w:rPr>
      </w:pPr>
      <w:r w:rsidRPr="00FF764A">
        <w:rPr>
          <w:sz w:val="22"/>
          <w:highlight w:val="yellow"/>
        </w:rPr>
        <w:t xml:space="preserve">All proposals must be </w:t>
      </w:r>
      <w:r w:rsidR="003A30EB">
        <w:rPr>
          <w:sz w:val="22"/>
          <w:highlight w:val="yellow"/>
        </w:rPr>
        <w:t>receiv</w:t>
      </w:r>
      <w:r w:rsidRPr="00FF764A">
        <w:rPr>
          <w:sz w:val="22"/>
          <w:highlight w:val="yellow"/>
        </w:rPr>
        <w:t xml:space="preserve">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37729D">
        <w:rPr>
          <w:b/>
          <w:sz w:val="22"/>
          <w:szCs w:val="22"/>
          <w:highlight w:val="yellow"/>
        </w:rPr>
        <w:t>April 1</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29"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7" w:name="_Hlk39054848"/>
      <w:r w:rsidRPr="000A21E7">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0"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0A21E7" w:rsidRDefault="00CC678D" w:rsidP="007330A0">
      <w:pPr>
        <w:ind w:left="1080"/>
        <w:jc w:val="both"/>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3B466D55"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05712F">
        <w:rPr>
          <w:sz w:val="22"/>
          <w:szCs w:val="22"/>
        </w:rPr>
        <w:t>June 30</w:t>
      </w:r>
      <w:r w:rsidR="00251689">
        <w:rPr>
          <w:sz w:val="22"/>
          <w:szCs w:val="22"/>
        </w:rPr>
        <w:t>, 2026</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1"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2"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1E1DBC1A" w:rsidR="0037729D" w:rsidRDefault="0037729D">
      <w:pPr>
        <w:rPr>
          <w:sz w:val="22"/>
          <w:szCs w:val="22"/>
        </w:rPr>
      </w:pPr>
      <w:r>
        <w:rPr>
          <w:sz w:val="22"/>
          <w:szCs w:val="22"/>
        </w:rPr>
        <w:br w:type="page"/>
      </w: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 xml:space="preserve">It is the expectation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xml:space="preserve">”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expects to negotiate and contract with only one “prime vendor”.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Pr="000A21E7"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1E416706" w14:textId="77777777" w:rsidR="00126D85" w:rsidRPr="003075F5" w:rsidRDefault="00126D85" w:rsidP="00126D85">
      <w:pPr>
        <w:pStyle w:val="ListParagraph"/>
        <w:ind w:left="1440"/>
        <w:jc w:val="both"/>
        <w:rPr>
          <w:rFonts w:ascii="Arial" w:hAnsi="Arial" w:cs="Arial"/>
          <w:sz w:val="22"/>
          <w:szCs w:val="22"/>
        </w:rPr>
      </w:pPr>
      <w:r w:rsidRPr="003075F5">
        <w:rPr>
          <w:rFonts w:ascii="Arial" w:hAnsi="Arial" w:cs="Arial"/>
          <w:sz w:val="22"/>
          <w:szCs w:val="22"/>
        </w:rPr>
        <w:t xml:space="preserve">The vendor selected shall be solely responsible for contractual performance. This contract </w:t>
      </w:r>
      <w:r w:rsidRPr="003075F5">
        <w:rPr>
          <w:rFonts w:ascii="Arial" w:hAnsi="Arial" w:cs="Arial"/>
          <w:b/>
          <w:sz w:val="22"/>
          <w:szCs w:val="22"/>
        </w:rPr>
        <w:t>does not</w:t>
      </w:r>
      <w:r w:rsidRPr="003075F5">
        <w:rPr>
          <w:rFonts w:ascii="Arial" w:hAnsi="Arial" w:cs="Arial"/>
          <w:sz w:val="22"/>
          <w:szCs w:val="22"/>
        </w:rPr>
        <w:t xml:space="preserve"> allow subcontracting assignments.</w:t>
      </w:r>
    </w:p>
    <w:p w14:paraId="73D71B5B" w14:textId="77777777" w:rsidR="00126D85" w:rsidRDefault="00126D85"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447BBCF1"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2AEFEBB1" w14:textId="77777777" w:rsidR="00173ED5" w:rsidRPr="003075F5" w:rsidRDefault="00173ED5" w:rsidP="00173ED5">
      <w:pPr>
        <w:pStyle w:val="ListParagraph"/>
        <w:ind w:left="1080"/>
        <w:jc w:val="both"/>
        <w:rPr>
          <w:rFonts w:ascii="Arial" w:hAnsi="Arial" w:cs="Arial"/>
          <w:sz w:val="22"/>
          <w:szCs w:val="22"/>
        </w:rPr>
      </w:pPr>
      <w:r w:rsidRPr="003075F5">
        <w:rPr>
          <w:rFonts w:ascii="Arial" w:hAnsi="Arial" w:cs="Arial"/>
          <w:sz w:val="22"/>
          <w:szCs w:val="22"/>
        </w:rPr>
        <w:t xml:space="preserve">The vendor selected shall be solely responsible for contractual performance. This contract </w:t>
      </w:r>
      <w:r w:rsidRPr="003075F5">
        <w:rPr>
          <w:rFonts w:ascii="Arial" w:hAnsi="Arial" w:cs="Arial"/>
          <w:b/>
          <w:sz w:val="22"/>
          <w:szCs w:val="22"/>
        </w:rPr>
        <w:t>does not</w:t>
      </w:r>
      <w:r w:rsidRPr="003075F5">
        <w:rPr>
          <w:rFonts w:ascii="Arial" w:hAnsi="Arial" w:cs="Arial"/>
          <w:sz w:val="22"/>
          <w:szCs w:val="22"/>
        </w:rPr>
        <w:t xml:space="preserve"> allow subcontracting assignments.</w:t>
      </w:r>
    </w:p>
    <w:p w14:paraId="02D11A70" w14:textId="77777777" w:rsidR="00173ED5" w:rsidRDefault="00173ED5" w:rsidP="007330A0">
      <w:pPr>
        <w:ind w:left="1080"/>
        <w:jc w:val="both"/>
        <w:rPr>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3"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4"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5"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7EC062B5" w14:textId="77777777" w:rsidR="001078D8" w:rsidRDefault="001078D8" w:rsidP="00B92EB5">
      <w:pPr>
        <w:ind w:left="1080"/>
        <w:jc w:val="both"/>
        <w:rPr>
          <w:sz w:val="22"/>
          <w:szCs w:val="22"/>
          <w:lang w:val="en-CA"/>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 xml:space="preserve">This RFP does not constitute an offer by the State of Delaware.  Vendor’s participation in this process may result in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selecting your organization to engage in further discussions and negotiations toward execution of a contract.  The commencement of such negotiations does not, however, signify a commitment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execute a contract nor to continue negotiations.  The State of Delaware may terminate negotiations at any time and for any reason, or for no reason.</w:t>
      </w:r>
    </w:p>
    <w:p w14:paraId="3A41FF87" w14:textId="77777777" w:rsidR="007330A0" w:rsidRPr="000A21E7" w:rsidRDefault="007330A0" w:rsidP="007330A0">
      <w:pPr>
        <w:ind w:left="1080"/>
        <w:jc w:val="both"/>
        <w:rPr>
          <w:sz w:val="22"/>
          <w:szCs w:val="22"/>
        </w:rPr>
      </w:pP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6"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 xml:space="preserve">Proposals become the property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37"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38"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Pr="000A21E7"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0A21E7" w:rsidRDefault="00A4452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9DA17B4" w14:textId="77777777" w:rsidR="00A44526" w:rsidRPr="000A21E7" w:rsidRDefault="00A44526" w:rsidP="00A44526">
      <w:pPr>
        <w:pStyle w:val="ListParagraph"/>
        <w:ind w:left="1080"/>
        <w:jc w:val="both"/>
        <w:rPr>
          <w:rFonts w:ascii="Arial" w:hAnsi="Arial" w:cs="Arial"/>
          <w:sz w:val="22"/>
          <w:szCs w:val="22"/>
        </w:rPr>
      </w:pPr>
      <w:r w:rsidRPr="000A21E7">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0A21E7" w:rsidRDefault="00635086" w:rsidP="007330A0">
      <w:pPr>
        <w:ind w:left="1080"/>
        <w:jc w:val="both"/>
        <w:rPr>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 xml:space="preserve">The final award of a contract is subject to approval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 xml:space="preserve">An evaluation team composed of representatives of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39"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0"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 xml:space="preserve">The proposals shall contain the essential information on which the award decision shall be made.  The information required to be submitted in response to this RFP has been determined by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smartTag w:uri="urn:schemas-microsoft-com:office:smarttags" w:element="State">
        <w:smartTag w:uri="urn:schemas-microsoft-com:office:smarttags" w:element="place">
          <w:r w:rsidRPr="000A21E7">
            <w:rPr>
              <w:i/>
              <w:sz w:val="22"/>
              <w:szCs w:val="22"/>
            </w:rPr>
            <w:t>Del.</w:t>
          </w:r>
        </w:smartTag>
      </w:smartTag>
      <w:r w:rsidRPr="000A21E7">
        <w:rPr>
          <w:i/>
          <w:sz w:val="22"/>
          <w:szCs w:val="22"/>
        </w:rPr>
        <w:t xml:space="preserve"> C</w:t>
      </w:r>
      <w:r w:rsidRPr="000A21E7">
        <w:rPr>
          <w:sz w:val="22"/>
          <w:szCs w:val="22"/>
        </w:rPr>
        <w:t>. §</w:t>
      </w:r>
      <w:r w:rsidR="00CD2822" w:rsidRPr="000A21E7">
        <w:rPr>
          <w:sz w:val="22"/>
          <w:szCs w:val="22"/>
        </w:rPr>
        <w:t xml:space="preserve"> </w:t>
      </w:r>
      <w:hyperlink r:id="rId41"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Pr="000A21E7"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0BD61635" w14:textId="77777777" w:rsidR="008E4AE2" w:rsidRPr="000A21E7" w:rsidRDefault="008E4AE2"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F742A0">
        <w:trPr>
          <w:trHeight w:val="692"/>
        </w:trPr>
        <w:tc>
          <w:tcPr>
            <w:tcW w:w="7950"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20C4D9A9" w14:textId="4D4B4F76" w:rsidR="00FD62E4" w:rsidRDefault="00FD62E4" w:rsidP="00A61DDD">
            <w:pPr>
              <w:numPr>
                <w:ilvl w:val="1"/>
                <w:numId w:val="60"/>
              </w:numPr>
              <w:tabs>
                <w:tab w:val="clear" w:pos="1905"/>
                <w:tab w:val="num" w:pos="402"/>
              </w:tabs>
              <w:ind w:left="402"/>
              <w:rPr>
                <w:color w:val="FF0000"/>
                <w:sz w:val="22"/>
                <w:szCs w:val="22"/>
              </w:rPr>
            </w:pPr>
            <w:r>
              <w:rPr>
                <w:color w:val="FF0000"/>
                <w:sz w:val="22"/>
                <w:szCs w:val="22"/>
              </w:rPr>
              <w:t>Administrative Oversight</w:t>
            </w:r>
          </w:p>
          <w:p w14:paraId="4F130021" w14:textId="05336C0D" w:rsidR="00251689" w:rsidRDefault="00251689" w:rsidP="00A61DDD">
            <w:pPr>
              <w:numPr>
                <w:ilvl w:val="1"/>
                <w:numId w:val="60"/>
              </w:numPr>
              <w:tabs>
                <w:tab w:val="clear" w:pos="1905"/>
                <w:tab w:val="num" w:pos="402"/>
              </w:tabs>
              <w:ind w:left="402"/>
              <w:rPr>
                <w:color w:val="FF0000"/>
                <w:sz w:val="22"/>
                <w:szCs w:val="22"/>
              </w:rPr>
            </w:pPr>
            <w:r w:rsidRPr="002D26BE">
              <w:rPr>
                <w:color w:val="FF0000"/>
                <w:sz w:val="22"/>
                <w:szCs w:val="22"/>
              </w:rPr>
              <w:t xml:space="preserve">Past experience in successfully operating quality programs of a similar type and with a similar </w:t>
            </w:r>
            <w:r w:rsidR="00CC1A38" w:rsidRPr="002D26BE">
              <w:rPr>
                <w:color w:val="FF0000"/>
                <w:sz w:val="22"/>
                <w:szCs w:val="22"/>
              </w:rPr>
              <w:t>population.</w:t>
            </w:r>
          </w:p>
          <w:p w14:paraId="604CB102" w14:textId="51AC54BF" w:rsidR="00FD62E4" w:rsidRPr="002D26BE" w:rsidRDefault="00FD62E4" w:rsidP="00A61DDD">
            <w:pPr>
              <w:numPr>
                <w:ilvl w:val="1"/>
                <w:numId w:val="60"/>
              </w:numPr>
              <w:tabs>
                <w:tab w:val="clear" w:pos="1905"/>
                <w:tab w:val="num" w:pos="402"/>
              </w:tabs>
              <w:ind w:left="402"/>
              <w:rPr>
                <w:color w:val="FF0000"/>
                <w:sz w:val="22"/>
                <w:szCs w:val="22"/>
              </w:rPr>
            </w:pPr>
            <w:r>
              <w:rPr>
                <w:color w:val="FF0000"/>
                <w:sz w:val="22"/>
                <w:szCs w:val="22"/>
              </w:rPr>
              <w:t>Quality Assurance Program details</w:t>
            </w:r>
          </w:p>
          <w:p w14:paraId="0CA9FBC5" w14:textId="2CB0F6D8" w:rsidR="00251689" w:rsidRDefault="00251689" w:rsidP="00251689">
            <w:pPr>
              <w:rPr>
                <w:color w:val="FF0000"/>
                <w:sz w:val="22"/>
                <w:szCs w:val="22"/>
              </w:rPr>
            </w:pPr>
            <w:r>
              <w:rPr>
                <w:color w:val="FF0000"/>
                <w:sz w:val="22"/>
                <w:szCs w:val="22"/>
              </w:rPr>
              <w:t>b</w:t>
            </w:r>
            <w:r w:rsidRPr="002D26BE">
              <w:rPr>
                <w:color w:val="FF0000"/>
                <w:sz w:val="22"/>
                <w:szCs w:val="22"/>
              </w:rPr>
              <w:t>)   Available resources</w:t>
            </w:r>
          </w:p>
          <w:p w14:paraId="5CCCF524" w14:textId="1194C1DC" w:rsidR="008E4AE2" w:rsidRPr="000A21E7" w:rsidRDefault="008E4AE2" w:rsidP="00F742A0">
            <w:pPr>
              <w:tabs>
                <w:tab w:val="num" w:pos="1800"/>
              </w:tabs>
              <w:rPr>
                <w:color w:val="FF0000"/>
                <w:sz w:val="22"/>
                <w:szCs w:val="22"/>
              </w:rPr>
            </w:pPr>
          </w:p>
        </w:tc>
        <w:tc>
          <w:tcPr>
            <w:tcW w:w="1135" w:type="dxa"/>
            <w:vAlign w:val="center"/>
          </w:tcPr>
          <w:p w14:paraId="3DE54EAE" w14:textId="39D1CA2F" w:rsidR="008E4AE2" w:rsidRPr="000A21E7" w:rsidRDefault="00952F2B" w:rsidP="009F0821">
            <w:pPr>
              <w:jc w:val="center"/>
              <w:rPr>
                <w:b/>
                <w:color w:val="FF0000"/>
                <w:sz w:val="22"/>
                <w:szCs w:val="22"/>
              </w:rPr>
            </w:pPr>
            <w:r>
              <w:rPr>
                <w:b/>
                <w:color w:val="FF0000"/>
                <w:sz w:val="22"/>
                <w:szCs w:val="22"/>
              </w:rPr>
              <w:t>2</w:t>
            </w:r>
            <w:r w:rsidR="00FD62E4">
              <w:rPr>
                <w:b/>
                <w:color w:val="FF0000"/>
                <w:sz w:val="22"/>
                <w:szCs w:val="22"/>
              </w:rPr>
              <w:t>5</w:t>
            </w:r>
          </w:p>
        </w:tc>
      </w:tr>
      <w:tr w:rsidR="008E4AE2" w:rsidRPr="000A21E7" w14:paraId="79DAC63E" w14:textId="77777777" w:rsidTr="00F742A0">
        <w:trPr>
          <w:trHeight w:val="1430"/>
        </w:trPr>
        <w:tc>
          <w:tcPr>
            <w:tcW w:w="7950" w:type="dxa"/>
            <w:vAlign w:val="center"/>
          </w:tcPr>
          <w:p w14:paraId="2C36CC89" w14:textId="77777777"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251689">
            <w:pPr>
              <w:pStyle w:val="Heading4"/>
              <w:spacing w:before="0" w:after="0"/>
              <w:ind w:left="510"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251689">
            <w:pPr>
              <w:ind w:left="510" w:hanging="360"/>
              <w:rPr>
                <w:color w:val="FF0000"/>
                <w:sz w:val="22"/>
                <w:szCs w:val="22"/>
              </w:rPr>
            </w:pPr>
            <w:r w:rsidRPr="002D26BE">
              <w:rPr>
                <w:color w:val="FF0000"/>
                <w:sz w:val="22"/>
                <w:szCs w:val="22"/>
              </w:rPr>
              <w:t xml:space="preserve">b)   Proposed activities follow logical sequence. </w:t>
            </w:r>
          </w:p>
          <w:p w14:paraId="4F06BA29" w14:textId="77777777" w:rsidR="00251689" w:rsidRPr="002D26BE" w:rsidRDefault="00251689" w:rsidP="00251689">
            <w:pPr>
              <w:ind w:left="150"/>
              <w:rPr>
                <w:color w:val="FF0000"/>
                <w:sz w:val="22"/>
                <w:szCs w:val="22"/>
              </w:rPr>
            </w:pPr>
            <w:r w:rsidRPr="002D26BE">
              <w:rPr>
                <w:color w:val="FF0000"/>
                <w:sz w:val="22"/>
                <w:szCs w:val="22"/>
              </w:rPr>
              <w:t>c)   Adequacy of work plan &amp; timeline schedules.</w:t>
            </w:r>
          </w:p>
          <w:p w14:paraId="50CC9F2B" w14:textId="599201CD" w:rsidR="00251689" w:rsidRDefault="00251689" w:rsidP="00251689">
            <w:pPr>
              <w:rPr>
                <w:color w:val="FF0000"/>
                <w:sz w:val="22"/>
                <w:szCs w:val="22"/>
              </w:rPr>
            </w:pPr>
            <w:r>
              <w:rPr>
                <w:color w:val="FF0000"/>
                <w:sz w:val="22"/>
                <w:szCs w:val="22"/>
              </w:rPr>
              <w:t xml:space="preserve">  </w:t>
            </w:r>
            <w:r w:rsidRPr="002D26BE">
              <w:rPr>
                <w:color w:val="FF0000"/>
                <w:sz w:val="22"/>
                <w:szCs w:val="22"/>
              </w:rPr>
              <w:t xml:space="preserve">d)   </w:t>
            </w:r>
            <w:r>
              <w:rPr>
                <w:color w:val="FF0000"/>
                <w:sz w:val="22"/>
                <w:szCs w:val="22"/>
              </w:rPr>
              <w:t>Builds on existing work of the Division’s planning efforts</w:t>
            </w:r>
            <w:r w:rsidRPr="002D26BE">
              <w:rPr>
                <w:color w:val="FF0000"/>
                <w:sz w:val="22"/>
                <w:szCs w:val="22"/>
              </w:rPr>
              <w:t>.</w:t>
            </w:r>
          </w:p>
          <w:p w14:paraId="5288B7D8" w14:textId="2BA8FB84" w:rsidR="008E4AE2" w:rsidRPr="000A21E7" w:rsidRDefault="008E4AE2" w:rsidP="00F742A0">
            <w:pPr>
              <w:tabs>
                <w:tab w:val="num" w:pos="1800"/>
              </w:tabs>
              <w:ind w:left="735" w:hanging="360"/>
              <w:rPr>
                <w:color w:val="FF0000"/>
                <w:sz w:val="22"/>
                <w:szCs w:val="22"/>
              </w:rPr>
            </w:pPr>
          </w:p>
        </w:tc>
        <w:tc>
          <w:tcPr>
            <w:tcW w:w="1135" w:type="dxa"/>
            <w:vAlign w:val="center"/>
          </w:tcPr>
          <w:p w14:paraId="6201CB22" w14:textId="401D64C8" w:rsidR="008E4AE2" w:rsidRPr="000A21E7" w:rsidRDefault="00952F2B" w:rsidP="009F0821">
            <w:pPr>
              <w:jc w:val="center"/>
              <w:rPr>
                <w:b/>
                <w:color w:val="FF0000"/>
                <w:sz w:val="22"/>
                <w:szCs w:val="22"/>
              </w:rPr>
            </w:pPr>
            <w:r>
              <w:rPr>
                <w:b/>
                <w:color w:val="FF0000"/>
                <w:sz w:val="22"/>
                <w:szCs w:val="22"/>
              </w:rPr>
              <w:t>25</w:t>
            </w:r>
          </w:p>
        </w:tc>
      </w:tr>
      <w:tr w:rsidR="008E4AE2" w:rsidRPr="000A21E7" w14:paraId="194FCFEF" w14:textId="77777777" w:rsidTr="00952F2B">
        <w:trPr>
          <w:trHeight w:val="440"/>
        </w:trPr>
        <w:tc>
          <w:tcPr>
            <w:tcW w:w="7950"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135" w:type="dxa"/>
            <w:vAlign w:val="center"/>
          </w:tcPr>
          <w:p w14:paraId="582B89BC" w14:textId="056DDC0C" w:rsidR="008E4AE2" w:rsidRPr="000A21E7" w:rsidRDefault="00952F2B" w:rsidP="009F0821">
            <w:pPr>
              <w:jc w:val="center"/>
              <w:rPr>
                <w:b/>
                <w:color w:val="FF0000"/>
                <w:sz w:val="22"/>
                <w:szCs w:val="22"/>
              </w:rPr>
            </w:pPr>
            <w:r>
              <w:rPr>
                <w:b/>
                <w:color w:val="FF0000"/>
                <w:sz w:val="22"/>
                <w:szCs w:val="22"/>
              </w:rPr>
              <w:t>2</w:t>
            </w:r>
            <w:r w:rsidR="008120F6">
              <w:rPr>
                <w:b/>
                <w:color w:val="FF0000"/>
                <w:sz w:val="22"/>
                <w:szCs w:val="22"/>
              </w:rPr>
              <w:t>3</w:t>
            </w:r>
          </w:p>
        </w:tc>
      </w:tr>
      <w:tr w:rsidR="00952F2B" w:rsidRPr="000A21E7" w14:paraId="677300AA" w14:textId="77777777" w:rsidTr="00952F2B">
        <w:trPr>
          <w:trHeight w:val="710"/>
        </w:trPr>
        <w:tc>
          <w:tcPr>
            <w:tcW w:w="7950" w:type="dxa"/>
            <w:vAlign w:val="center"/>
          </w:tcPr>
          <w:p w14:paraId="44BD18F9" w14:textId="0FD531B9" w:rsidR="00952F2B" w:rsidRPr="000A21E7" w:rsidRDefault="00952F2B" w:rsidP="007330A0">
            <w:pPr>
              <w:jc w:val="both"/>
              <w:rPr>
                <w:bCs/>
                <w:color w:val="FF0000"/>
                <w:sz w:val="22"/>
                <w:szCs w:val="22"/>
              </w:rPr>
            </w:pPr>
            <w:r w:rsidRPr="002D26BE">
              <w:rPr>
                <w:color w:val="FF0000"/>
                <w:sz w:val="22"/>
                <w:szCs w:val="22"/>
              </w:rPr>
              <w:t>The degree to which the bidder demonstrates the potential ability to recruit, hire, schedule, and train qualified applicants</w:t>
            </w:r>
          </w:p>
        </w:tc>
        <w:tc>
          <w:tcPr>
            <w:tcW w:w="1135" w:type="dxa"/>
            <w:vAlign w:val="center"/>
          </w:tcPr>
          <w:p w14:paraId="2573D304" w14:textId="2F0D2D3F" w:rsidR="00952F2B" w:rsidRPr="000A21E7" w:rsidRDefault="00952F2B" w:rsidP="009F0821">
            <w:pPr>
              <w:jc w:val="center"/>
              <w:rPr>
                <w:b/>
                <w:color w:val="FF0000"/>
                <w:sz w:val="22"/>
                <w:szCs w:val="22"/>
              </w:rPr>
            </w:pPr>
            <w:r>
              <w:rPr>
                <w:b/>
                <w:color w:val="FF0000"/>
                <w:sz w:val="22"/>
                <w:szCs w:val="22"/>
              </w:rPr>
              <w:t>15</w:t>
            </w:r>
          </w:p>
        </w:tc>
      </w:tr>
      <w:tr w:rsidR="00952F2B" w:rsidRPr="000A21E7" w14:paraId="28EDF2ED" w14:textId="77777777" w:rsidTr="00952F2B">
        <w:trPr>
          <w:trHeight w:val="440"/>
        </w:trPr>
        <w:tc>
          <w:tcPr>
            <w:tcW w:w="7950" w:type="dxa"/>
            <w:vAlign w:val="center"/>
          </w:tcPr>
          <w:p w14:paraId="7413D174" w14:textId="2E734A3C" w:rsidR="00952F2B" w:rsidRPr="000A21E7" w:rsidRDefault="00952F2B" w:rsidP="007330A0">
            <w:pPr>
              <w:jc w:val="both"/>
              <w:rPr>
                <w:bCs/>
                <w:color w:val="FF0000"/>
                <w:sz w:val="22"/>
                <w:szCs w:val="22"/>
              </w:rPr>
            </w:pPr>
            <w:r w:rsidRPr="002D26BE">
              <w:rPr>
                <w:color w:val="FF0000"/>
                <w:sz w:val="22"/>
                <w:szCs w:val="22"/>
              </w:rPr>
              <w:t>Evaluation of the proposed costs as they relate to the proposed service delivery.</w:t>
            </w:r>
          </w:p>
        </w:tc>
        <w:tc>
          <w:tcPr>
            <w:tcW w:w="1135" w:type="dxa"/>
            <w:vAlign w:val="center"/>
          </w:tcPr>
          <w:p w14:paraId="37573DE3" w14:textId="1F6FED4C" w:rsidR="00952F2B" w:rsidRPr="000A21E7" w:rsidRDefault="00952F2B" w:rsidP="009F0821">
            <w:pPr>
              <w:jc w:val="center"/>
              <w:rPr>
                <w:b/>
                <w:color w:val="FF0000"/>
                <w:sz w:val="22"/>
                <w:szCs w:val="22"/>
              </w:rPr>
            </w:pPr>
            <w:r>
              <w:rPr>
                <w:b/>
                <w:color w:val="FF0000"/>
                <w:sz w:val="22"/>
                <w:szCs w:val="22"/>
              </w:rPr>
              <w:t>12</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tbl>
    <w:p w14:paraId="72CD991E" w14:textId="77777777" w:rsidR="008E4AE2" w:rsidRPr="000A21E7" w:rsidRDefault="008E4AE2" w:rsidP="007330A0">
      <w:pPr>
        <w:ind w:left="1080"/>
        <w:jc w:val="both"/>
        <w:rPr>
          <w:sz w:val="22"/>
          <w:szCs w:val="22"/>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2F1F142" w:rsidR="007E1F61" w:rsidRDefault="007E1F61">
      <w:pPr>
        <w:rPr>
          <w:sz w:val="22"/>
          <w:szCs w:val="22"/>
        </w:rPr>
      </w:pPr>
      <w:r>
        <w:rPr>
          <w:sz w:val="22"/>
          <w:szCs w:val="22"/>
        </w:rPr>
        <w:br w:type="page"/>
      </w: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8" w:name="_Toc487180806"/>
      <w:r w:rsidRPr="000A21E7">
        <w:rPr>
          <w:sz w:val="24"/>
          <w:szCs w:val="24"/>
        </w:rPr>
        <w:t>Contract Terms and Conditions</w:t>
      </w:r>
      <w:bookmarkEnd w:id="8"/>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2"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203EFABA"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D716A2">
        <w:rPr>
          <w:sz w:val="22"/>
          <w:szCs w:val="22"/>
        </w:rPr>
        <w:t>one</w:t>
      </w:r>
      <w:r w:rsidRPr="000A21E7">
        <w:rPr>
          <w:sz w:val="22"/>
          <w:szCs w:val="22"/>
        </w:rPr>
        <w:t xml:space="preserve"> </w:t>
      </w:r>
      <w:r w:rsidR="00A63371" w:rsidRPr="000A21E7">
        <w:rPr>
          <w:sz w:val="22"/>
          <w:szCs w:val="22"/>
        </w:rPr>
        <w:t>(</w:t>
      </w:r>
      <w:r w:rsidR="00D716A2">
        <w:rPr>
          <w:sz w:val="22"/>
          <w:szCs w:val="22"/>
        </w:rPr>
        <w:t>1</w:t>
      </w:r>
      <w:r w:rsidR="00A63371" w:rsidRPr="000A21E7">
        <w:rPr>
          <w:sz w:val="22"/>
          <w:szCs w:val="22"/>
        </w:rPr>
        <w:t xml:space="preserve">) </w:t>
      </w:r>
      <w:r w:rsidRPr="000A21E7">
        <w:rPr>
          <w:sz w:val="22"/>
          <w:szCs w:val="22"/>
        </w:rPr>
        <w:t xml:space="preserve">year with </w:t>
      </w:r>
      <w:r w:rsidR="00D716A2">
        <w:rPr>
          <w:sz w:val="22"/>
          <w:szCs w:val="22"/>
        </w:rPr>
        <w:t xml:space="preserve">four </w:t>
      </w:r>
      <w:r w:rsidR="00A63371" w:rsidRPr="000A21E7">
        <w:rPr>
          <w:sz w:val="22"/>
          <w:szCs w:val="22"/>
        </w:rPr>
        <w:t>(</w:t>
      </w:r>
      <w:r w:rsidR="00D716A2">
        <w:rPr>
          <w:sz w:val="22"/>
          <w:szCs w:val="22"/>
        </w:rPr>
        <w:t>4</w:t>
      </w:r>
      <w:r w:rsidR="00A63371" w:rsidRPr="000A21E7">
        <w:rPr>
          <w:sz w:val="22"/>
          <w:szCs w:val="22"/>
        </w:rPr>
        <w:t>)</w:t>
      </w:r>
      <w:r w:rsidRPr="000A21E7">
        <w:rPr>
          <w:sz w:val="22"/>
          <w:szCs w:val="22"/>
        </w:rPr>
        <w:t xml:space="preserve"> optional extensions for a period of </w:t>
      </w:r>
      <w:r w:rsidR="00D716A2">
        <w:rPr>
          <w:sz w:val="22"/>
          <w:szCs w:val="22"/>
        </w:rPr>
        <w:t>one</w:t>
      </w:r>
      <w:r w:rsidR="007F15DF">
        <w:rPr>
          <w:sz w:val="22"/>
          <w:szCs w:val="22"/>
        </w:rPr>
        <w:t xml:space="preserve"> </w:t>
      </w:r>
      <w:r w:rsidRPr="000A21E7">
        <w:rPr>
          <w:sz w:val="22"/>
          <w:szCs w:val="22"/>
        </w:rPr>
        <w:t>(</w:t>
      </w:r>
      <w:r w:rsidR="00D716A2">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 xml:space="preserve">This paragraph does not prevent the employment by a vendor of a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 who has initiated contact with the vendor.  However,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 xml:space="preserv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77777777"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At the present time these include, but not limited to, wearing a mask in all State buildings and the policy for State employees regarding vaccination.  The vaccination policy is located at </w:t>
      </w:r>
      <w:hyperlink r:id="rId43" w:history="1">
        <w:r w:rsidRPr="000A21E7">
          <w:rPr>
            <w:rStyle w:val="Hyperlink"/>
            <w:rFonts w:ascii="Arial" w:hAnsi="Arial" w:cs="Arial"/>
            <w:sz w:val="22"/>
            <w:szCs w:val="22"/>
          </w:rPr>
          <w:t>https://dhr.delaware.gov/policies/documents/covid19-vaccination-and-test-policy.pdf</w:t>
        </w:r>
      </w:hyperlink>
      <w:r w:rsidRPr="000A21E7">
        <w:rPr>
          <w:rFonts w:ascii="Arial" w:hAnsi="Arial" w:cs="Arial"/>
          <w:sz w:val="22"/>
          <w:szCs w:val="22"/>
        </w:rPr>
        <w:t xml:space="preserve"> .  For clarity, State buildings are those owned or leased by the State. </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4"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0"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45"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0"/>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6B8EA6C9"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B84FD9" w:rsidRPr="00B84FD9">
        <w:rPr>
          <w:rFonts w:eastAsia="Calibri"/>
          <w:color w:val="000000" w:themeColor="text1"/>
          <w:sz w:val="22"/>
          <w:szCs w:val="22"/>
        </w:rPr>
        <w:t xml:space="preserve"> </w:t>
      </w:r>
      <w:r w:rsidR="00375722" w:rsidRPr="00B84FD9">
        <w:rPr>
          <w:rFonts w:eastAsia="Calibri"/>
          <w:color w:val="000000" w:themeColor="text1"/>
          <w:sz w:val="22"/>
          <w:szCs w:val="22"/>
        </w:rPr>
        <w:t>2</w:t>
      </w:r>
      <w:r w:rsidR="0031706C">
        <w:rPr>
          <w:rFonts w:eastAsia="Calibri"/>
          <w:color w:val="000000" w:themeColor="text1"/>
          <w:sz w:val="22"/>
          <w:szCs w:val="22"/>
        </w:rPr>
        <w:t>5</w:t>
      </w:r>
      <w:r w:rsidR="00B84FD9" w:rsidRPr="00B84FD9">
        <w:rPr>
          <w:rFonts w:eastAsia="Calibri"/>
          <w:color w:val="000000" w:themeColor="text1"/>
          <w:sz w:val="22"/>
          <w:szCs w:val="22"/>
        </w:rPr>
        <w:t xml:space="preserve"> </w:t>
      </w:r>
      <w:r w:rsidR="00874952">
        <w:rPr>
          <w:rFonts w:eastAsia="Calibri"/>
          <w:color w:val="000000" w:themeColor="text1"/>
          <w:sz w:val="22"/>
          <w:szCs w:val="22"/>
        </w:rPr>
        <w:t>xxx</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3"/>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6"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A21E7">
            <w:rPr>
              <w:sz w:val="22"/>
              <w:szCs w:val="22"/>
            </w:rPr>
            <w:t>United States</w:t>
          </w:r>
        </w:smartTag>
      </w:smartTag>
      <w:r w:rsidRPr="000A21E7">
        <w:rPr>
          <w:sz w:val="22"/>
          <w:szCs w:val="22"/>
        </w:rPr>
        <w:t xml:space="preserve">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8"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49"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50"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1"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1E0939" w:rsidP="00AB3CE0">
      <w:pPr>
        <w:tabs>
          <w:tab w:val="left" w:pos="0"/>
        </w:tabs>
        <w:suppressAutoHyphens/>
        <w:ind w:left="1080"/>
        <w:jc w:val="both"/>
        <w:rPr>
          <w:spacing w:val="-3"/>
          <w:sz w:val="22"/>
        </w:rPr>
      </w:pPr>
      <w:hyperlink r:id="rId52"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 xml:space="preserve">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w:t>
      </w:r>
      <w:smartTag w:uri="urn:schemas-microsoft-com:office:smarttags" w:element="State">
        <w:smartTag w:uri="urn:schemas-microsoft-com:office:smarttags" w:element="place">
          <w:r w:rsidRPr="000A21E7">
            <w:rPr>
              <w:sz w:val="22"/>
              <w:szCs w:val="22"/>
            </w:rPr>
            <w:t>Delaware</w:t>
          </w:r>
        </w:smartTag>
      </w:smartTag>
      <w:r w:rsidRPr="000A21E7">
        <w:rPr>
          <w:sz w:val="22"/>
          <w:szCs w:val="22"/>
        </w:rPr>
        <w:t>’s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3"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4"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29CE5180"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6154AB">
        <w:rPr>
          <w:b/>
          <w:bCs/>
          <w:sz w:val="22"/>
          <w:szCs w:val="22"/>
        </w:rPr>
        <w:t xml:space="preserve"> </w:t>
      </w:r>
      <w:r w:rsidR="00375722" w:rsidRPr="000A21E7">
        <w:rPr>
          <w:b/>
          <w:bCs/>
          <w:sz w:val="22"/>
          <w:szCs w:val="22"/>
        </w:rPr>
        <w:t>2</w:t>
      </w:r>
      <w:r w:rsidR="00115444">
        <w:rPr>
          <w:b/>
          <w:bCs/>
          <w:sz w:val="22"/>
          <w:szCs w:val="22"/>
        </w:rPr>
        <w:t>5</w:t>
      </w:r>
      <w:r w:rsidR="00D46449">
        <w:rPr>
          <w:b/>
          <w:bCs/>
          <w:sz w:val="22"/>
          <w:szCs w:val="22"/>
        </w:rPr>
        <w:t xml:space="preserve"> </w:t>
      </w:r>
      <w:r w:rsidR="00874952">
        <w:rPr>
          <w:b/>
          <w:bCs/>
          <w:sz w:val="22"/>
          <w:szCs w:val="22"/>
        </w:rPr>
        <w:t>xxx</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5" w:name="_Toc487180807"/>
      <w:r w:rsidRPr="000A21E7">
        <w:rPr>
          <w:sz w:val="22"/>
        </w:rPr>
        <w:t>RFP Miscellaneous Information</w:t>
      </w:r>
      <w:bookmarkEnd w:id="15"/>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Default="005F75A3" w:rsidP="00F92AFB">
      <w:pPr>
        <w:pStyle w:val="ListParagraph"/>
        <w:jc w:val="both"/>
        <w:rPr>
          <w:rFonts w:ascii="Arial" w:hAnsi="Arial" w:cs="Arial"/>
          <w:sz w:val="22"/>
          <w:szCs w:val="22"/>
        </w:rPr>
      </w:pPr>
    </w:p>
    <w:p w14:paraId="10677A56" w14:textId="77777777" w:rsidR="005F75A3" w:rsidRDefault="005F75A3" w:rsidP="00F92AFB">
      <w:pPr>
        <w:pStyle w:val="ListParagraph"/>
        <w:jc w:val="both"/>
        <w:rPr>
          <w:rFonts w:ascii="Arial" w:hAnsi="Arial" w:cs="Arial"/>
          <w:sz w:val="22"/>
          <w:szCs w:val="22"/>
        </w:rPr>
      </w:pPr>
    </w:p>
    <w:p w14:paraId="658A5BD6" w14:textId="77777777" w:rsidR="005F75A3" w:rsidRDefault="005F75A3" w:rsidP="00F92AFB">
      <w:pPr>
        <w:pStyle w:val="ListParagraph"/>
        <w:jc w:val="both"/>
        <w:rPr>
          <w:rFonts w:ascii="Arial" w:hAnsi="Arial" w:cs="Arial"/>
          <w:sz w:val="22"/>
          <w:szCs w:val="22"/>
        </w:rPr>
      </w:pPr>
    </w:p>
    <w:p w14:paraId="6E5709E9" w14:textId="77777777" w:rsidR="005F75A3" w:rsidRDefault="005F75A3" w:rsidP="00F92AFB">
      <w:pPr>
        <w:pStyle w:val="ListParagraph"/>
        <w:jc w:val="both"/>
        <w:rPr>
          <w:rFonts w:ascii="Arial" w:hAnsi="Arial" w:cs="Arial"/>
          <w:sz w:val="22"/>
          <w:szCs w:val="22"/>
        </w:rPr>
      </w:pPr>
    </w:p>
    <w:p w14:paraId="3315CBF6" w14:textId="77777777" w:rsidR="005F75A3" w:rsidRDefault="005F75A3" w:rsidP="00F92AFB">
      <w:pPr>
        <w:pStyle w:val="ListParagraph"/>
        <w:jc w:val="both"/>
        <w:rPr>
          <w:rFonts w:ascii="Arial" w:hAnsi="Arial" w:cs="Arial"/>
          <w:sz w:val="22"/>
          <w:szCs w:val="22"/>
        </w:rPr>
      </w:pPr>
    </w:p>
    <w:p w14:paraId="0EA58C3E" w14:textId="77777777" w:rsidR="005F75A3" w:rsidRDefault="005F75A3" w:rsidP="005F75A3">
      <w:pPr>
        <w:jc w:val="center"/>
        <w:rPr>
          <w:sz w:val="22"/>
          <w:szCs w:val="22"/>
        </w:rPr>
      </w:pPr>
      <w:r w:rsidRPr="000A21E7">
        <w:rPr>
          <w:i/>
          <w:spacing w:val="-3"/>
          <w:sz w:val="22"/>
        </w:rPr>
        <w:t>[balance of page is intentionally left blank.</w:t>
      </w:r>
    </w:p>
    <w:p w14:paraId="3222D95F" w14:textId="77777777" w:rsidR="005F75A3" w:rsidRDefault="005F75A3" w:rsidP="00F92AFB">
      <w:pPr>
        <w:pStyle w:val="ListParagraph"/>
        <w:jc w:val="both"/>
        <w:rPr>
          <w:rFonts w:ascii="Arial" w:hAnsi="Arial" w:cs="Arial"/>
          <w:sz w:val="22"/>
          <w:szCs w:val="22"/>
        </w:rPr>
      </w:pPr>
    </w:p>
    <w:p w14:paraId="09914C8E" w14:textId="2632A932" w:rsidR="005F75A3" w:rsidRDefault="005F75A3">
      <w:pPr>
        <w:rPr>
          <w:sz w:val="22"/>
          <w:szCs w:val="22"/>
        </w:rPr>
      </w:pPr>
      <w:r>
        <w:rPr>
          <w:sz w:val="22"/>
          <w:szCs w:val="22"/>
        </w:rPr>
        <w:br w:type="page"/>
      </w:r>
    </w:p>
    <w:p w14:paraId="0091B331" w14:textId="77777777" w:rsidR="005F75A3" w:rsidRPr="000A21E7"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6" w:name="_Toc487180808"/>
      <w:r w:rsidRPr="000A21E7">
        <w:rPr>
          <w:sz w:val="22"/>
        </w:rPr>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4D9414CE" w14:textId="348D47AD" w:rsidR="00BE47A0"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9E3A9D" w:rsidRPr="005F75A3">
        <w:rPr>
          <w:sz w:val="22"/>
        </w:rPr>
        <w:t>Professional Services Agreement</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4E1586F2"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874952">
        <w:rPr>
          <w:sz w:val="22"/>
          <w:szCs w:val="22"/>
        </w:rPr>
        <w:t>Nicole Topper</w:t>
      </w:r>
      <w:r w:rsidR="00C45CE2" w:rsidRPr="000A21E7">
        <w:rPr>
          <w:sz w:val="22"/>
          <w:szCs w:val="22"/>
        </w:rPr>
        <w:t xml:space="preserve"> </w:t>
      </w:r>
      <w:hyperlink r:id="rId55" w:history="1">
        <w:r w:rsidR="00874952" w:rsidRPr="003B02B6">
          <w:rPr>
            <w:rStyle w:val="Hyperlink"/>
            <w:sz w:val="22"/>
            <w:szCs w:val="22"/>
          </w:rPr>
          <w:t>Nicole.topper@delaware.gov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6"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7B91D341" w:rsidR="0099207C" w:rsidRPr="000A21E7" w:rsidRDefault="0099207C" w:rsidP="0099207C">
      <w:pPr>
        <w:suppressAutoHyphens/>
        <w:jc w:val="center"/>
        <w:rPr>
          <w:b/>
          <w:spacing w:val="-3"/>
          <w:sz w:val="22"/>
        </w:rPr>
        <w:sectPr w:rsidR="0099207C" w:rsidRPr="000A21E7" w:rsidSect="00A72B3C">
          <w:pgSz w:w="12240" w:h="15840"/>
          <w:pgMar w:top="2160" w:right="1440" w:bottom="1440" w:left="1440" w:header="360" w:footer="345" w:gutter="0"/>
          <w:cols w:space="720"/>
          <w:titlePg/>
          <w:docGrid w:linePitch="360"/>
        </w:sectPr>
      </w:pPr>
      <w:r w:rsidRPr="000A21E7">
        <w:rPr>
          <w:i/>
          <w:spacing w:val="-3"/>
          <w:sz w:val="22"/>
        </w:rPr>
        <w:t>[balance of page is intentionally left blank]</w:t>
      </w:r>
      <w:r w:rsidRPr="000A21E7">
        <w:rPr>
          <w:i/>
          <w:spacing w:val="-3"/>
          <w:sz w:val="22"/>
        </w:rPr>
        <w:br w:type="page"/>
      </w:r>
    </w:p>
    <w:p w14:paraId="2E421D3C" w14:textId="77777777" w:rsidR="007C3967" w:rsidRPr="000A21E7" w:rsidRDefault="007C3967" w:rsidP="00FD23AF">
      <w:pPr>
        <w:suppressAutoHyphens/>
        <w:jc w:val="right"/>
        <w:rPr>
          <w:b/>
          <w:spacing w:val="-3"/>
          <w:sz w:val="22"/>
        </w:rPr>
      </w:pP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3C12527C"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1F2868">
        <w:rPr>
          <w:spacing w:val="-3"/>
          <w:sz w:val="22"/>
        </w:rPr>
        <w:t xml:space="preserve"> </w:t>
      </w:r>
      <w:r w:rsidR="00375722" w:rsidRPr="000A21E7">
        <w:rPr>
          <w:spacing w:val="-3"/>
          <w:sz w:val="22"/>
        </w:rPr>
        <w:t>2</w:t>
      </w:r>
      <w:r w:rsidR="00EC4E9E">
        <w:rPr>
          <w:spacing w:val="-3"/>
          <w:sz w:val="22"/>
        </w:rPr>
        <w:t>5</w:t>
      </w:r>
      <w:r w:rsidR="001F2868">
        <w:rPr>
          <w:spacing w:val="-3"/>
          <w:sz w:val="22"/>
        </w:rPr>
        <w:t xml:space="preserve"> </w:t>
      </w:r>
      <w:r w:rsidR="00DC2E7D">
        <w:rPr>
          <w:spacing w:val="-3"/>
          <w:sz w:val="22"/>
        </w:rPr>
        <w:t>030</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5A2D3D">
        <w:rPr>
          <w:sz w:val="22"/>
        </w:rPr>
        <w:t xml:space="preserve">Intervention Development Services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1A9D50F" w:rsidR="00B61A85" w:rsidRPr="000A21E7" w:rsidRDefault="00B61A85" w:rsidP="007330A0">
      <w:pPr>
        <w:suppressAutoHyphens/>
        <w:spacing w:line="220" w:lineRule="exact"/>
        <w:jc w:val="both"/>
        <w:rPr>
          <w:b/>
          <w:sz w:val="20"/>
        </w:rPr>
        <w:sectPr w:rsidR="00B61A85" w:rsidRPr="000A21E7" w:rsidSect="003C2F08">
          <w:pgSz w:w="12240" w:h="15840"/>
          <w:pgMar w:top="1440" w:right="1440" w:bottom="1440" w:left="1440" w:header="360" w:footer="630" w:gutter="0"/>
          <w:cols w:space="720"/>
          <w:docGrid w:linePitch="360"/>
        </w:sectPr>
      </w:pPr>
      <w:r w:rsidRPr="000A21E7">
        <w:rPr>
          <w:b/>
          <w:sz w:val="20"/>
        </w:rPr>
        <w:t>PLEASE FORWARD NO PROPOSAL REPLY FORM TO THE CONTRACT OFFICER IDENTIFIED.</w:t>
      </w:r>
    </w:p>
    <w:p w14:paraId="4BC45B79" w14:textId="77777777" w:rsidR="007C3967" w:rsidRPr="000A21E7"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4667986C"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3A136C">
        <w:rPr>
          <w:b/>
          <w:sz w:val="20"/>
        </w:rPr>
        <w:t xml:space="preserve"> </w:t>
      </w:r>
      <w:r w:rsidR="00375722" w:rsidRPr="000A21E7">
        <w:rPr>
          <w:b/>
          <w:sz w:val="20"/>
        </w:rPr>
        <w:t>2</w:t>
      </w:r>
      <w:r w:rsidR="00EC4E9E">
        <w:rPr>
          <w:b/>
          <w:sz w:val="20"/>
        </w:rPr>
        <w:t>5</w:t>
      </w:r>
      <w:r w:rsidR="003A136C">
        <w:rPr>
          <w:b/>
          <w:sz w:val="20"/>
        </w:rPr>
        <w:t xml:space="preserve"> </w:t>
      </w:r>
      <w:r w:rsidR="00DC2E7D">
        <w:rPr>
          <w:b/>
          <w:sz w:val="20"/>
        </w:rPr>
        <w:t>030</w:t>
      </w:r>
    </w:p>
    <w:p w14:paraId="49C9FAE5" w14:textId="3DDF68E3"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5A2D3D">
        <w:rPr>
          <w:sz w:val="22"/>
        </w:rPr>
        <w:t xml:space="preserve">Intervention Development Services </w:t>
      </w:r>
      <w:r w:rsidR="00DB48D2">
        <w:rPr>
          <w:sz w:val="22"/>
        </w:rPr>
        <w:t xml:space="preserve">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580F0B59"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DB48D2">
        <w:rPr>
          <w:b/>
          <w:sz w:val="20"/>
        </w:rPr>
        <w:t>April 1</w:t>
      </w:r>
      <w:r w:rsidR="00C45CE2" w:rsidRPr="000A21E7">
        <w:rPr>
          <w:b/>
          <w:sz w:val="20"/>
        </w:rPr>
        <w:t xml:space="preserve">, </w:t>
      </w:r>
      <w:r w:rsidR="00483772" w:rsidRPr="000A21E7">
        <w:rPr>
          <w:b/>
          <w:sz w:val="20"/>
        </w:rPr>
        <w:t>202</w:t>
      </w:r>
      <w:r w:rsidR="00EC4E9E">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77777777"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 xml:space="preserve">STATE OF </w:t>
      </w:r>
      <w:smartTag w:uri="urn:schemas-microsoft-com:office:smarttags" w:element="State">
        <w:smartTag w:uri="urn:schemas-microsoft-com:office:smarttags" w:element="place">
          <w:r w:rsidRPr="000A21E7">
            <w:rPr>
              <w:sz w:val="20"/>
            </w:rPr>
            <w:t>DELAWARE</w:t>
          </w:r>
        </w:smartTag>
      </w:smartTag>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15C4E193" w14:textId="77777777" w:rsidR="0086437C" w:rsidRPr="000A21E7" w:rsidRDefault="0086437C" w:rsidP="007330A0">
      <w:pPr>
        <w:jc w:val="both"/>
        <w:rPr>
          <w:sz w:val="16"/>
          <w:szCs w:val="16"/>
        </w:rPr>
      </w:pP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98CDB0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 xml:space="preserve">YES </w:t>
      </w:r>
      <w:r w:rsidRPr="000A21E7">
        <w:rPr>
          <w:sz w:val="20"/>
          <w:u w:val="single"/>
        </w:rPr>
        <w:tab/>
      </w:r>
      <w:r w:rsidRPr="000A21E7">
        <w:rPr>
          <w:sz w:val="20"/>
          <w:u w:val="single"/>
        </w:rPr>
        <w:tab/>
        <w:t xml:space="preserve"> </w:t>
      </w:r>
      <w:r w:rsidRPr="000A21E7">
        <w:rPr>
          <w:sz w:val="20"/>
        </w:rPr>
        <w:t xml:space="preserve"> NO </w:t>
      </w:r>
      <w:r w:rsidRPr="000A21E7">
        <w:rPr>
          <w:sz w:val="20"/>
          <w:u w:val="single"/>
        </w:rPr>
        <w:tab/>
      </w:r>
      <w:r w:rsidRPr="000A21E7">
        <w:rPr>
          <w:sz w:val="20"/>
          <w:u w:val="single"/>
        </w:rPr>
        <w:tab/>
      </w:r>
      <w:r w:rsidRPr="000A21E7">
        <w:rPr>
          <w:sz w:val="20"/>
        </w:rPr>
        <w:t xml:space="preserve"> if yes, please explain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2E7BF9A2" w14:textId="5D5B5C72" w:rsidR="008E0FB7" w:rsidRPr="00C22575" w:rsidRDefault="008E0FB7" w:rsidP="00C22575">
      <w:pPr>
        <w:tabs>
          <w:tab w:val="left" w:pos="-1440"/>
          <w:tab w:val="left" w:pos="-720"/>
          <w:tab w:val="left" w:pos="0"/>
          <w:tab w:val="left" w:pos="2880"/>
        </w:tabs>
        <w:suppressAutoHyphens/>
        <w:jc w:val="both"/>
        <w:rPr>
          <w:spacing w:val="-3"/>
          <w:sz w:val="22"/>
        </w:rPr>
        <w:sectPr w:rsidR="008E0FB7" w:rsidRPr="00C22575" w:rsidSect="00702260">
          <w:headerReference w:type="default" r:id="rId57"/>
          <w:footerReference w:type="default" r:id="rId58"/>
          <w:pgSz w:w="12240" w:h="15840" w:code="1"/>
          <w:pgMar w:top="1197" w:right="720" w:bottom="245" w:left="720" w:header="360" w:footer="432" w:gutter="0"/>
          <w:cols w:space="720"/>
          <w:noEndnote/>
        </w:sectPr>
      </w:pPr>
    </w:p>
    <w:p w14:paraId="781C5AD4" w14:textId="77777777" w:rsidR="00C22575"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01CCF6C9" w14:textId="77777777" w:rsidR="00C22575" w:rsidRDefault="00C22575" w:rsidP="00C22575">
      <w:pPr>
        <w:tabs>
          <w:tab w:val="left" w:pos="-1440"/>
          <w:tab w:val="left" w:pos="-713"/>
          <w:tab w:val="left" w:pos="0"/>
          <w:tab w:val="left" w:pos="2880"/>
        </w:tabs>
        <w:suppressAutoHyphens/>
        <w:rPr>
          <w:b/>
          <w:spacing w:val="-3"/>
          <w:sz w:val="22"/>
        </w:rPr>
      </w:pPr>
    </w:p>
    <w:p w14:paraId="431D2C30" w14:textId="0A73E840" w:rsidR="00F22D81" w:rsidRPr="000A21E7" w:rsidRDefault="00C22575" w:rsidP="00C22575">
      <w:pPr>
        <w:tabs>
          <w:tab w:val="left" w:pos="-1440"/>
          <w:tab w:val="left" w:pos="-713"/>
          <w:tab w:val="left" w:pos="0"/>
          <w:tab w:val="left" w:pos="2880"/>
        </w:tabs>
        <w:suppressAutoHyphens/>
        <w:rPr>
          <w:b/>
          <w:spacing w:val="-3"/>
          <w:sz w:val="22"/>
        </w:rPr>
      </w:pPr>
      <w:r>
        <w:rPr>
          <w:b/>
          <w:spacing w:val="-3"/>
          <w:sz w:val="22"/>
        </w:rPr>
        <w:t xml:space="preserve">                                                                                                                                                                </w:t>
      </w:r>
      <w:r w:rsidR="00F22D81" w:rsidRPr="000A21E7">
        <w:rPr>
          <w:b/>
          <w:spacing w:val="-3"/>
          <w:sz w:val="22"/>
        </w:rPr>
        <w:t>A</w:t>
      </w:r>
      <w:r w:rsidR="001859BC" w:rsidRPr="000A21E7">
        <w:rPr>
          <w:b/>
          <w:spacing w:val="-3"/>
          <w:sz w:val="22"/>
        </w:rPr>
        <w:t>ttachment</w:t>
      </w:r>
      <w:r>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0B11364E" w:rsidR="00043964" w:rsidRPr="000A21E7" w:rsidRDefault="00043964" w:rsidP="00043964">
      <w:pPr>
        <w:suppressAutoHyphens/>
        <w:jc w:val="center"/>
        <w:rPr>
          <w:spacing w:val="-3"/>
          <w:sz w:val="22"/>
          <w:szCs w:val="22"/>
        </w:rPr>
      </w:pPr>
      <w:r w:rsidRPr="000A21E7">
        <w:rPr>
          <w:spacing w:val="-3"/>
          <w:sz w:val="22"/>
          <w:szCs w:val="22"/>
        </w:rPr>
        <w:t>Contract No. HSS</w:t>
      </w:r>
      <w:r w:rsidR="003A136C">
        <w:rPr>
          <w:spacing w:val="-3"/>
          <w:sz w:val="22"/>
          <w:szCs w:val="22"/>
        </w:rPr>
        <w:t xml:space="preserve"> </w:t>
      </w:r>
      <w:r w:rsidR="00C45CE2" w:rsidRPr="000A21E7">
        <w:rPr>
          <w:spacing w:val="-3"/>
          <w:sz w:val="22"/>
          <w:szCs w:val="22"/>
        </w:rPr>
        <w:t>2</w:t>
      </w:r>
      <w:r w:rsidR="00EC4E9E">
        <w:rPr>
          <w:spacing w:val="-3"/>
          <w:sz w:val="22"/>
          <w:szCs w:val="22"/>
        </w:rPr>
        <w:t>5</w:t>
      </w:r>
      <w:r w:rsidR="003A136C">
        <w:rPr>
          <w:spacing w:val="-3"/>
          <w:sz w:val="22"/>
          <w:szCs w:val="22"/>
        </w:rPr>
        <w:t xml:space="preserve"> </w:t>
      </w:r>
      <w:r w:rsidR="00DC2E7D">
        <w:rPr>
          <w:spacing w:val="-3"/>
          <w:sz w:val="22"/>
          <w:szCs w:val="22"/>
        </w:rPr>
        <w:t>030</w:t>
      </w:r>
    </w:p>
    <w:p w14:paraId="4E4884BA" w14:textId="6C0AA54D"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5A2D3D">
        <w:rPr>
          <w:sz w:val="22"/>
        </w:rPr>
        <w:t xml:space="preserve">Intervention Development Services </w:t>
      </w:r>
      <w:r w:rsidR="00DB48D2">
        <w:rPr>
          <w:sz w:val="22"/>
        </w:rPr>
        <w:t xml:space="preserve">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1E0939"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547958">
          <w:headerReference w:type="default" r:id="rId59"/>
          <w:footerReference w:type="even" r:id="rId60"/>
          <w:footerReference w:type="default" r:id="rId61"/>
          <w:headerReference w:type="first" r:id="rId62"/>
          <w:footerReference w:type="first" r:id="rId63"/>
          <w:pgSz w:w="12240" w:h="15840" w:code="1"/>
          <w:pgMar w:top="1980" w:right="720" w:bottom="720" w:left="720" w:header="360" w:footer="720"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541CD3BE"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9C1A7B">
        <w:rPr>
          <w:spacing w:val="-3"/>
          <w:sz w:val="22"/>
        </w:rPr>
        <w:t xml:space="preserve"> </w:t>
      </w:r>
      <w:r w:rsidR="00375722" w:rsidRPr="000A21E7">
        <w:rPr>
          <w:spacing w:val="-3"/>
          <w:sz w:val="22"/>
        </w:rPr>
        <w:t>2</w:t>
      </w:r>
      <w:r w:rsidR="00DD16AF">
        <w:rPr>
          <w:spacing w:val="-3"/>
          <w:sz w:val="22"/>
        </w:rPr>
        <w:t>5</w:t>
      </w:r>
      <w:r w:rsidR="009C1A7B">
        <w:rPr>
          <w:spacing w:val="-3"/>
          <w:sz w:val="22"/>
        </w:rPr>
        <w:t xml:space="preserve"> </w:t>
      </w:r>
      <w:r w:rsidR="00DC2E7D">
        <w:rPr>
          <w:spacing w:val="-3"/>
          <w:sz w:val="22"/>
        </w:rPr>
        <w:t>030</w:t>
      </w:r>
    </w:p>
    <w:p w14:paraId="6646B2A0" w14:textId="38E5DDD1"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5A2D3D">
        <w:rPr>
          <w:sz w:val="22"/>
        </w:rPr>
        <w:t xml:space="preserve">Intervention Development Services </w:t>
      </w:r>
      <w:r w:rsidR="00DB48D2">
        <w:rPr>
          <w:sz w:val="22"/>
        </w:rPr>
        <w:t xml:space="preserve">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547958">
          <w:pgSz w:w="12240" w:h="15840" w:code="1"/>
          <w:pgMar w:top="1980" w:right="720" w:bottom="720" w:left="720" w:header="360" w:footer="720"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53709F0A"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627B20">
        <w:rPr>
          <w:spacing w:val="-3"/>
          <w:sz w:val="22"/>
        </w:rPr>
        <w:t xml:space="preserve"> </w:t>
      </w:r>
      <w:r w:rsidR="00375722" w:rsidRPr="000A21E7">
        <w:rPr>
          <w:spacing w:val="-3"/>
          <w:sz w:val="22"/>
        </w:rPr>
        <w:t>2</w:t>
      </w:r>
      <w:r w:rsidR="00DD16AF">
        <w:rPr>
          <w:spacing w:val="-3"/>
          <w:sz w:val="22"/>
        </w:rPr>
        <w:t>5</w:t>
      </w:r>
      <w:r w:rsidR="00DB48D2">
        <w:rPr>
          <w:spacing w:val="-3"/>
          <w:sz w:val="22"/>
        </w:rPr>
        <w:t xml:space="preserve"> </w:t>
      </w:r>
      <w:r w:rsidR="00DC2E7D">
        <w:rPr>
          <w:spacing w:val="-3"/>
          <w:sz w:val="22"/>
        </w:rPr>
        <w:t>030</w:t>
      </w:r>
    </w:p>
    <w:p w14:paraId="0D6DED42" w14:textId="4F6FCF2F"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5A2D3D">
        <w:rPr>
          <w:sz w:val="22"/>
        </w:rPr>
        <w:t xml:space="preserve">Intervention Development Services </w:t>
      </w:r>
      <w:r w:rsidR="00DB48D2">
        <w:rPr>
          <w:sz w:val="22"/>
        </w:rPr>
        <w:t xml:space="preserve">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6B105248" w:rsidR="00F22D81" w:rsidRPr="000A21E7" w:rsidRDefault="00375722" w:rsidP="007330A0">
            <w:pPr>
              <w:jc w:val="both"/>
              <w:rPr>
                <w:sz w:val="18"/>
                <w:szCs w:val="18"/>
              </w:rPr>
            </w:pPr>
            <w:r w:rsidRPr="000A21E7">
              <w:rPr>
                <w:color w:val="000000" w:themeColor="text1"/>
                <w:sz w:val="18"/>
                <w:szCs w:val="18"/>
              </w:rPr>
              <w:t>HSS</w:t>
            </w:r>
            <w:r w:rsidR="000E2A7E">
              <w:rPr>
                <w:color w:val="000000" w:themeColor="text1"/>
                <w:sz w:val="18"/>
                <w:szCs w:val="18"/>
              </w:rPr>
              <w:t xml:space="preserve"> </w:t>
            </w:r>
            <w:r w:rsidRPr="000A21E7">
              <w:rPr>
                <w:color w:val="000000" w:themeColor="text1"/>
                <w:sz w:val="18"/>
                <w:szCs w:val="18"/>
              </w:rPr>
              <w:t>2</w:t>
            </w:r>
            <w:r w:rsidR="00DD16AF">
              <w:rPr>
                <w:color w:val="000000" w:themeColor="text1"/>
                <w:sz w:val="18"/>
                <w:szCs w:val="18"/>
              </w:rPr>
              <w:t>5</w:t>
            </w:r>
            <w:r w:rsidR="000E2A7E">
              <w:rPr>
                <w:color w:val="000000" w:themeColor="text1"/>
                <w:sz w:val="18"/>
                <w:szCs w:val="18"/>
              </w:rPr>
              <w:t xml:space="preserve"> </w:t>
            </w:r>
            <w:r w:rsidR="00DC2E7D">
              <w:rPr>
                <w:color w:val="000000" w:themeColor="text1"/>
                <w:sz w:val="18"/>
                <w:szCs w:val="18"/>
              </w:rPr>
              <w:t>030</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1E0939">
              <w:rPr>
                <w:sz w:val="18"/>
                <w:szCs w:val="18"/>
              </w:rPr>
            </w:r>
            <w:r w:rsidR="001E0939">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156903" cy="4015851"/>
                    </a:xfrm>
                    <a:prstGeom prst="rect">
                      <a:avLst/>
                    </a:prstGeom>
                  </pic:spPr>
                </pic:pic>
              </a:graphicData>
            </a:graphic>
          </wp:inline>
        </w:drawing>
      </w:r>
    </w:p>
    <w:p w14:paraId="601923FA" w14:textId="6E954BCF"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DB48D2">
        <w:rPr>
          <w:sz w:val="22"/>
          <w:szCs w:val="22"/>
        </w:rPr>
        <w:t>Nicole Topper</w:t>
      </w:r>
      <w:r w:rsidR="00190CB1" w:rsidRPr="000A21E7">
        <w:rPr>
          <w:sz w:val="22"/>
          <w:szCs w:val="22"/>
        </w:rPr>
        <w:t xml:space="preserve"> </w:t>
      </w:r>
      <w:hyperlink r:id="rId65" w:history="1">
        <w:r w:rsidR="00DB48D2" w:rsidRPr="003B02B6">
          <w:rPr>
            <w:rStyle w:val="Hyperlink"/>
            <w:sz w:val="22"/>
            <w:szCs w:val="22"/>
          </w:rPr>
          <w:t>Nicole.topper@delaware.gov</w:t>
        </w:r>
      </w:hyperlink>
      <w:r w:rsidR="00DB48D2">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66"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w:t>
            </w:r>
            <w:proofErr w:type="spellStart"/>
            <w:r w:rsidRPr="000A21E7">
              <w:rPr>
                <w:b/>
                <w:bCs/>
                <w:color w:val="000000"/>
                <w:sz w:val="14"/>
                <w:szCs w:val="16"/>
              </w:rPr>
              <w:t>TaxID</w:t>
            </w:r>
            <w:proofErr w:type="spellEnd"/>
            <w:r w:rsidRPr="000A21E7">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67"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68"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1E0939" w:rsidP="00D51D31">
      <w:pPr>
        <w:jc w:val="center"/>
      </w:pPr>
      <w:hyperlink r:id="rId70"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71"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1E0939" w:rsidP="000975FB">
      <w:pPr>
        <w:jc w:val="center"/>
      </w:pPr>
      <w:hyperlink r:id="rId72"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1E0939" w:rsidP="00D51D31">
      <w:pPr>
        <w:jc w:val="center"/>
      </w:pPr>
      <w:hyperlink r:id="rId73"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4"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5"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EE7B52">
          <w:pgSz w:w="12240" w:h="15840"/>
          <w:pgMar w:top="1440" w:right="1080" w:bottom="1440" w:left="1080" w:header="36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76"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035E61">
          <w:pgSz w:w="12240" w:h="15840"/>
          <w:pgMar w:top="1890" w:right="1080" w:bottom="1440" w:left="1080" w:header="360" w:footer="0" w:gutter="0"/>
          <w:cols w:space="720"/>
        </w:sectPr>
      </w:pPr>
      <w:bookmarkStart w:id="24" w:name="_Toc487180810"/>
    </w:p>
    <w:p w14:paraId="725C751C" w14:textId="1CAE9B02"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5"/>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4"/>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242A0688" w14:textId="40DC2F69" w:rsidR="0086705C" w:rsidRPr="000A21E7" w:rsidRDefault="0086705C" w:rsidP="007330A0">
      <w:pPr>
        <w:jc w:val="both"/>
        <w:rPr>
          <w:sz w:val="22"/>
        </w:rPr>
      </w:pPr>
    </w:p>
    <w:p w14:paraId="2EE48C20" w14:textId="77777777" w:rsidR="002B45A3" w:rsidRPr="00A61DDD" w:rsidRDefault="002B45A3" w:rsidP="00A61DDD">
      <w:pPr>
        <w:numPr>
          <w:ilvl w:val="0"/>
          <w:numId w:val="61"/>
        </w:numPr>
        <w:spacing w:after="160" w:line="259" w:lineRule="auto"/>
        <w:ind w:left="1080"/>
        <w:contextualSpacing/>
        <w:rPr>
          <w:rFonts w:eastAsia="Calibri"/>
          <w:sz w:val="22"/>
          <w:szCs w:val="22"/>
        </w:rPr>
      </w:pPr>
      <w:r w:rsidRPr="00A61DDD">
        <w:rPr>
          <w:rFonts w:eastAsia="Calibri"/>
          <w:sz w:val="22"/>
          <w:szCs w:val="22"/>
        </w:rPr>
        <w:t>Definitions</w:t>
      </w:r>
    </w:p>
    <w:p w14:paraId="10E07840" w14:textId="77777777" w:rsidR="002B45A3" w:rsidRDefault="002B45A3" w:rsidP="00A61DDD">
      <w:pPr>
        <w:numPr>
          <w:ilvl w:val="0"/>
          <w:numId w:val="62"/>
        </w:numPr>
        <w:spacing w:after="160" w:line="259" w:lineRule="auto"/>
        <w:ind w:left="1440"/>
        <w:contextualSpacing/>
        <w:rPr>
          <w:rFonts w:eastAsia="Calibri"/>
          <w:sz w:val="22"/>
          <w:szCs w:val="22"/>
        </w:rPr>
      </w:pPr>
      <w:r w:rsidRPr="002B45A3">
        <w:rPr>
          <w:rFonts w:eastAsia="Calibri"/>
          <w:sz w:val="22"/>
          <w:szCs w:val="22"/>
        </w:rPr>
        <w:t xml:space="preserve">Birth to Three Early Intervention Program – Is the statewide program for children, birth through two years, under Part C of the Individuals with Disabilities Education Act (IDEA) within the Lead Agency, the Department of Health and Social Services (DHSS), Division of Public Health (DPH). </w:t>
      </w:r>
    </w:p>
    <w:p w14:paraId="5AC77B22" w14:textId="77777777" w:rsidR="00A61DDD" w:rsidRPr="002B45A3" w:rsidRDefault="00A61DDD" w:rsidP="00A61DDD">
      <w:pPr>
        <w:spacing w:after="160" w:line="259" w:lineRule="auto"/>
        <w:ind w:left="1440"/>
        <w:contextualSpacing/>
        <w:rPr>
          <w:rFonts w:eastAsia="Calibri"/>
          <w:sz w:val="22"/>
          <w:szCs w:val="22"/>
        </w:rPr>
      </w:pPr>
    </w:p>
    <w:p w14:paraId="0E71F3D0" w14:textId="77777777" w:rsidR="002B45A3" w:rsidRDefault="002B45A3" w:rsidP="00A61DDD">
      <w:pPr>
        <w:numPr>
          <w:ilvl w:val="0"/>
          <w:numId w:val="62"/>
        </w:numPr>
        <w:spacing w:after="160" w:line="259" w:lineRule="auto"/>
        <w:ind w:left="1440"/>
        <w:contextualSpacing/>
        <w:rPr>
          <w:rFonts w:eastAsia="Calibri"/>
          <w:sz w:val="22"/>
          <w:szCs w:val="22"/>
        </w:rPr>
      </w:pPr>
      <w:r w:rsidRPr="002B45A3">
        <w:rPr>
          <w:rFonts w:eastAsia="Calibri"/>
          <w:sz w:val="22"/>
          <w:szCs w:val="22"/>
        </w:rPr>
        <w:t>Birth to Three Early Intervention Program – Administration (Birth to Three –Administration) is responsible for general administration under 34 CFR 303.120, including but not limited to contracting early intervention service providers, monitoring and accountability of the program and activities administered by partner agencies, organizations, and early intervention service providers.</w:t>
      </w:r>
    </w:p>
    <w:p w14:paraId="2B09FC93" w14:textId="77777777" w:rsidR="00A61DDD" w:rsidRDefault="00A61DDD" w:rsidP="00A61DDD">
      <w:pPr>
        <w:spacing w:after="160" w:line="259" w:lineRule="auto"/>
        <w:ind w:left="1440"/>
        <w:contextualSpacing/>
        <w:rPr>
          <w:rFonts w:eastAsia="Calibri"/>
          <w:sz w:val="22"/>
          <w:szCs w:val="22"/>
        </w:rPr>
      </w:pPr>
    </w:p>
    <w:p w14:paraId="44A32DC2" w14:textId="77777777" w:rsidR="002B45A3" w:rsidRDefault="002B45A3" w:rsidP="00A61DDD">
      <w:pPr>
        <w:numPr>
          <w:ilvl w:val="0"/>
          <w:numId w:val="62"/>
        </w:numPr>
        <w:spacing w:after="160" w:line="259" w:lineRule="auto"/>
        <w:ind w:left="1440"/>
        <w:contextualSpacing/>
        <w:rPr>
          <w:rFonts w:eastAsia="Calibri"/>
          <w:sz w:val="22"/>
          <w:szCs w:val="22"/>
        </w:rPr>
      </w:pPr>
      <w:r w:rsidRPr="002B45A3">
        <w:rPr>
          <w:rFonts w:eastAsia="Calibri"/>
          <w:sz w:val="22"/>
          <w:szCs w:val="22"/>
        </w:rPr>
        <w:t>The Birth to Three Early Intervention Regional Program - refers to the program within the Department of Health and Social Services (DHSS) that has the operational responsibility for the early intervention program that carries out Part C in Delaware. These responsibilities include:</w:t>
      </w:r>
    </w:p>
    <w:p w14:paraId="7BF7E5C0" w14:textId="77777777" w:rsidR="00A61DDD" w:rsidRPr="002B45A3" w:rsidRDefault="00A61DDD" w:rsidP="00A61DDD">
      <w:pPr>
        <w:spacing w:after="160" w:line="259" w:lineRule="auto"/>
        <w:ind w:left="1440"/>
        <w:contextualSpacing/>
        <w:rPr>
          <w:rFonts w:eastAsia="Calibri"/>
          <w:sz w:val="22"/>
          <w:szCs w:val="22"/>
        </w:rPr>
      </w:pPr>
    </w:p>
    <w:p w14:paraId="431F31FC" w14:textId="77777777" w:rsidR="002B45A3" w:rsidRPr="002B45A3" w:rsidRDefault="002B45A3" w:rsidP="00A61DDD">
      <w:pPr>
        <w:numPr>
          <w:ilvl w:val="0"/>
          <w:numId w:val="63"/>
        </w:numPr>
        <w:spacing w:after="160" w:line="259" w:lineRule="auto"/>
        <w:ind w:left="1800"/>
        <w:contextualSpacing/>
        <w:rPr>
          <w:rFonts w:eastAsia="Calibri"/>
          <w:sz w:val="22"/>
          <w:szCs w:val="22"/>
        </w:rPr>
      </w:pPr>
      <w:r w:rsidRPr="002B45A3">
        <w:rPr>
          <w:rFonts w:eastAsia="Calibri"/>
          <w:sz w:val="22"/>
          <w:szCs w:val="22"/>
        </w:rPr>
        <w:t>Identification of Part C eligible children and their families;</w:t>
      </w:r>
    </w:p>
    <w:p w14:paraId="1ECD6777" w14:textId="77777777" w:rsidR="002B45A3" w:rsidRPr="002B45A3" w:rsidRDefault="002B45A3" w:rsidP="00A61DDD">
      <w:pPr>
        <w:numPr>
          <w:ilvl w:val="0"/>
          <w:numId w:val="63"/>
        </w:numPr>
        <w:spacing w:after="160" w:line="259" w:lineRule="auto"/>
        <w:ind w:left="1800"/>
        <w:contextualSpacing/>
        <w:rPr>
          <w:rFonts w:eastAsia="Calibri"/>
          <w:sz w:val="22"/>
          <w:szCs w:val="22"/>
        </w:rPr>
      </w:pPr>
      <w:r w:rsidRPr="002B45A3">
        <w:rPr>
          <w:rFonts w:eastAsia="Calibri"/>
          <w:sz w:val="22"/>
          <w:szCs w:val="22"/>
        </w:rPr>
        <w:t>Service coordination for Part C eligible families;</w:t>
      </w:r>
    </w:p>
    <w:p w14:paraId="49070EAE" w14:textId="77777777" w:rsidR="002B45A3" w:rsidRPr="002B45A3" w:rsidRDefault="002B45A3" w:rsidP="00A61DDD">
      <w:pPr>
        <w:numPr>
          <w:ilvl w:val="0"/>
          <w:numId w:val="63"/>
        </w:numPr>
        <w:spacing w:after="160" w:line="259" w:lineRule="auto"/>
        <w:ind w:left="1800"/>
        <w:contextualSpacing/>
        <w:rPr>
          <w:rFonts w:eastAsia="Calibri"/>
          <w:sz w:val="22"/>
          <w:szCs w:val="22"/>
        </w:rPr>
      </w:pPr>
      <w:r w:rsidRPr="002B45A3">
        <w:rPr>
          <w:rFonts w:eastAsia="Calibri"/>
          <w:sz w:val="22"/>
          <w:szCs w:val="22"/>
        </w:rPr>
        <w:t>Evaluation for eligibility, assessment of the child, and family-directed assessment;</w:t>
      </w:r>
    </w:p>
    <w:p w14:paraId="2ECB09DF" w14:textId="77777777" w:rsidR="002B45A3" w:rsidRPr="002B45A3" w:rsidRDefault="002B45A3" w:rsidP="00A61DDD">
      <w:pPr>
        <w:numPr>
          <w:ilvl w:val="0"/>
          <w:numId w:val="63"/>
        </w:numPr>
        <w:spacing w:after="160" w:line="259" w:lineRule="auto"/>
        <w:ind w:left="1800"/>
        <w:contextualSpacing/>
        <w:rPr>
          <w:rFonts w:eastAsia="Calibri"/>
          <w:sz w:val="22"/>
          <w:szCs w:val="22"/>
        </w:rPr>
      </w:pPr>
      <w:r w:rsidRPr="002B45A3">
        <w:rPr>
          <w:rFonts w:eastAsia="Calibri"/>
          <w:sz w:val="22"/>
          <w:szCs w:val="22"/>
        </w:rPr>
        <w:t xml:space="preserve">Coordination of the development, review, revision as necessary, and </w:t>
      </w:r>
    </w:p>
    <w:p w14:paraId="3E466FA0" w14:textId="77777777" w:rsidR="002B45A3" w:rsidRPr="002B45A3" w:rsidRDefault="002B45A3" w:rsidP="00A61DDD">
      <w:pPr>
        <w:numPr>
          <w:ilvl w:val="0"/>
          <w:numId w:val="63"/>
        </w:numPr>
        <w:spacing w:after="160" w:line="259" w:lineRule="auto"/>
        <w:ind w:left="1800"/>
        <w:contextualSpacing/>
        <w:rPr>
          <w:rFonts w:eastAsia="Calibri"/>
          <w:sz w:val="22"/>
          <w:szCs w:val="22"/>
        </w:rPr>
      </w:pPr>
      <w:r w:rsidRPr="002B45A3">
        <w:rPr>
          <w:rFonts w:eastAsia="Calibri"/>
          <w:sz w:val="22"/>
          <w:szCs w:val="22"/>
        </w:rPr>
        <w:t>maintaining the Individualized Family Service Plan (IFSP);</w:t>
      </w:r>
    </w:p>
    <w:p w14:paraId="2F352F22" w14:textId="77777777" w:rsidR="002B45A3" w:rsidRPr="002B45A3" w:rsidRDefault="002B45A3" w:rsidP="00A61DDD">
      <w:pPr>
        <w:numPr>
          <w:ilvl w:val="0"/>
          <w:numId w:val="63"/>
        </w:numPr>
        <w:spacing w:after="160" w:line="259" w:lineRule="auto"/>
        <w:ind w:left="1800"/>
        <w:contextualSpacing/>
        <w:rPr>
          <w:rFonts w:eastAsia="Calibri"/>
          <w:sz w:val="22"/>
          <w:szCs w:val="22"/>
        </w:rPr>
      </w:pPr>
      <w:r w:rsidRPr="002B45A3">
        <w:rPr>
          <w:rFonts w:eastAsia="Calibri"/>
          <w:sz w:val="22"/>
          <w:szCs w:val="22"/>
        </w:rPr>
        <w:t>Arranging for the delivery of early intervention services; and</w:t>
      </w:r>
    </w:p>
    <w:p w14:paraId="265DF54F" w14:textId="77777777" w:rsidR="002B45A3" w:rsidRDefault="002B45A3" w:rsidP="00A61DDD">
      <w:pPr>
        <w:numPr>
          <w:ilvl w:val="0"/>
          <w:numId w:val="63"/>
        </w:numPr>
        <w:spacing w:after="160" w:line="259" w:lineRule="auto"/>
        <w:ind w:left="1800"/>
        <w:contextualSpacing/>
        <w:rPr>
          <w:rFonts w:eastAsia="Calibri"/>
          <w:sz w:val="22"/>
          <w:szCs w:val="22"/>
        </w:rPr>
      </w:pPr>
      <w:r w:rsidRPr="002B45A3">
        <w:rPr>
          <w:rFonts w:eastAsia="Calibri"/>
          <w:sz w:val="22"/>
          <w:szCs w:val="22"/>
        </w:rPr>
        <w:t>Preparing for and carry out early childhood transition activities.</w:t>
      </w:r>
    </w:p>
    <w:p w14:paraId="42055567" w14:textId="77777777" w:rsidR="00A61DDD" w:rsidRPr="002B45A3" w:rsidRDefault="00A61DDD" w:rsidP="00A61DDD">
      <w:pPr>
        <w:spacing w:after="160" w:line="259" w:lineRule="auto"/>
        <w:ind w:left="1800"/>
        <w:contextualSpacing/>
        <w:rPr>
          <w:rFonts w:eastAsia="Calibri"/>
          <w:sz w:val="22"/>
          <w:szCs w:val="22"/>
        </w:rPr>
      </w:pPr>
    </w:p>
    <w:p w14:paraId="7D9895E3" w14:textId="77777777" w:rsidR="002B45A3" w:rsidRDefault="002B45A3" w:rsidP="00A61DDD">
      <w:pPr>
        <w:numPr>
          <w:ilvl w:val="0"/>
          <w:numId w:val="62"/>
        </w:numPr>
        <w:spacing w:after="160" w:line="259" w:lineRule="auto"/>
        <w:ind w:left="1440"/>
        <w:contextualSpacing/>
        <w:rPr>
          <w:rFonts w:eastAsia="Calibri"/>
          <w:sz w:val="22"/>
          <w:szCs w:val="22"/>
        </w:rPr>
      </w:pPr>
      <w:r w:rsidRPr="002B45A3">
        <w:rPr>
          <w:rFonts w:eastAsia="Calibri"/>
          <w:sz w:val="22"/>
          <w:szCs w:val="22"/>
        </w:rPr>
        <w:t>Early intervention service provider means an entity (public, private, or nonprofit) or individual that provides early intervention services under the Birth to Three Early Intervention Program.</w:t>
      </w:r>
    </w:p>
    <w:p w14:paraId="0C052830" w14:textId="77777777" w:rsidR="00A61DDD" w:rsidRPr="002B45A3" w:rsidRDefault="00A61DDD" w:rsidP="00A61DDD">
      <w:pPr>
        <w:spacing w:after="160" w:line="259" w:lineRule="auto"/>
        <w:ind w:left="1440"/>
        <w:contextualSpacing/>
        <w:rPr>
          <w:rFonts w:eastAsia="Calibri"/>
          <w:sz w:val="22"/>
          <w:szCs w:val="22"/>
        </w:rPr>
      </w:pPr>
    </w:p>
    <w:p w14:paraId="61BB1C86" w14:textId="77777777" w:rsidR="002B45A3" w:rsidRDefault="002B45A3" w:rsidP="00A61DDD">
      <w:pPr>
        <w:numPr>
          <w:ilvl w:val="0"/>
          <w:numId w:val="62"/>
        </w:numPr>
        <w:spacing w:after="160" w:line="259" w:lineRule="auto"/>
        <w:ind w:left="1440"/>
        <w:contextualSpacing/>
        <w:rPr>
          <w:rFonts w:eastAsia="Calibri"/>
          <w:sz w:val="22"/>
          <w:szCs w:val="22"/>
        </w:rPr>
      </w:pPr>
      <w:r w:rsidRPr="002B45A3">
        <w:rPr>
          <w:rFonts w:eastAsia="Calibri"/>
          <w:sz w:val="22"/>
          <w:szCs w:val="22"/>
        </w:rPr>
        <w:t>Individualized Family Service Plan (IFSP) means a written plan for providing early intervention services to eligible children and their families that is:</w:t>
      </w:r>
    </w:p>
    <w:p w14:paraId="64817F6C" w14:textId="77777777" w:rsidR="00A61DDD" w:rsidRPr="002B45A3" w:rsidRDefault="00A61DDD" w:rsidP="00A61DDD">
      <w:pPr>
        <w:spacing w:after="160" w:line="259" w:lineRule="auto"/>
        <w:ind w:left="1440"/>
        <w:contextualSpacing/>
        <w:rPr>
          <w:rFonts w:eastAsia="Calibri"/>
          <w:sz w:val="22"/>
          <w:szCs w:val="22"/>
        </w:rPr>
      </w:pPr>
    </w:p>
    <w:p w14:paraId="624232A5" w14:textId="77777777" w:rsidR="002B45A3" w:rsidRPr="002B45A3" w:rsidRDefault="002B45A3" w:rsidP="00A61DDD">
      <w:pPr>
        <w:numPr>
          <w:ilvl w:val="0"/>
          <w:numId w:val="64"/>
        </w:numPr>
        <w:spacing w:after="160" w:line="259" w:lineRule="auto"/>
        <w:ind w:left="1800"/>
        <w:contextualSpacing/>
        <w:rPr>
          <w:rFonts w:eastAsia="Calibri"/>
          <w:sz w:val="22"/>
          <w:szCs w:val="22"/>
        </w:rPr>
      </w:pPr>
      <w:r w:rsidRPr="002B45A3">
        <w:rPr>
          <w:rFonts w:eastAsia="Calibri"/>
          <w:sz w:val="22"/>
          <w:szCs w:val="22"/>
        </w:rPr>
        <w:t xml:space="preserve">Based on the evaluation and assessment; </w:t>
      </w:r>
    </w:p>
    <w:p w14:paraId="209DC859" w14:textId="77777777" w:rsidR="002B45A3" w:rsidRPr="002B45A3" w:rsidRDefault="002B45A3" w:rsidP="00A61DDD">
      <w:pPr>
        <w:numPr>
          <w:ilvl w:val="0"/>
          <w:numId w:val="64"/>
        </w:numPr>
        <w:spacing w:after="160" w:line="259" w:lineRule="auto"/>
        <w:ind w:left="1800"/>
        <w:contextualSpacing/>
        <w:rPr>
          <w:rFonts w:eastAsia="Calibri"/>
          <w:sz w:val="22"/>
          <w:szCs w:val="22"/>
        </w:rPr>
      </w:pPr>
      <w:r w:rsidRPr="002B45A3">
        <w:rPr>
          <w:rFonts w:eastAsia="Calibri"/>
          <w:sz w:val="22"/>
          <w:szCs w:val="22"/>
        </w:rPr>
        <w:t xml:space="preserve">Implemented with the informed written parental consent for any new service, update, refusal, or removal of a service or goal; </w:t>
      </w:r>
    </w:p>
    <w:p w14:paraId="601BC117" w14:textId="77777777" w:rsidR="002B45A3" w:rsidRDefault="002B45A3" w:rsidP="00A61DDD">
      <w:pPr>
        <w:numPr>
          <w:ilvl w:val="0"/>
          <w:numId w:val="64"/>
        </w:numPr>
        <w:spacing w:after="160" w:line="259" w:lineRule="auto"/>
        <w:ind w:left="1800"/>
        <w:contextualSpacing/>
        <w:rPr>
          <w:rFonts w:eastAsia="Calibri"/>
          <w:sz w:val="22"/>
          <w:szCs w:val="22"/>
        </w:rPr>
      </w:pPr>
      <w:r w:rsidRPr="002B45A3">
        <w:rPr>
          <w:rFonts w:eastAsia="Calibri"/>
          <w:sz w:val="22"/>
          <w:szCs w:val="22"/>
        </w:rPr>
        <w:t>Developed in accordance with IDEA, Part C, and its implementing regulations at 34 CFR:</w:t>
      </w:r>
    </w:p>
    <w:p w14:paraId="5E442AB7" w14:textId="77777777" w:rsidR="00A610DA" w:rsidRPr="002B45A3" w:rsidRDefault="00A610DA" w:rsidP="00A610DA">
      <w:pPr>
        <w:spacing w:after="160" w:line="259" w:lineRule="auto"/>
        <w:ind w:left="1800"/>
        <w:contextualSpacing/>
        <w:rPr>
          <w:rFonts w:eastAsia="Calibri"/>
          <w:sz w:val="22"/>
          <w:szCs w:val="22"/>
        </w:rPr>
      </w:pPr>
    </w:p>
    <w:p w14:paraId="23CB897E" w14:textId="77777777" w:rsidR="002B45A3" w:rsidRPr="002B45A3" w:rsidRDefault="002B45A3" w:rsidP="00A61DDD">
      <w:pPr>
        <w:numPr>
          <w:ilvl w:val="0"/>
          <w:numId w:val="65"/>
        </w:numPr>
        <w:spacing w:after="160" w:line="259" w:lineRule="auto"/>
        <w:ind w:left="2160"/>
        <w:contextualSpacing/>
        <w:rPr>
          <w:rFonts w:eastAsia="Calibri"/>
          <w:sz w:val="22"/>
          <w:szCs w:val="22"/>
        </w:rPr>
      </w:pPr>
      <w:r w:rsidRPr="002B45A3">
        <w:rPr>
          <w:rFonts w:eastAsia="Calibri"/>
          <w:sz w:val="22"/>
          <w:szCs w:val="22"/>
        </w:rPr>
        <w:t>§303.342 — Procedures for IFSP development, review, and evaluation;</w:t>
      </w:r>
    </w:p>
    <w:p w14:paraId="52665D18" w14:textId="77777777" w:rsidR="002B45A3" w:rsidRPr="002B45A3" w:rsidRDefault="002B45A3" w:rsidP="00A61DDD">
      <w:pPr>
        <w:numPr>
          <w:ilvl w:val="0"/>
          <w:numId w:val="65"/>
        </w:numPr>
        <w:spacing w:after="160" w:line="259" w:lineRule="auto"/>
        <w:ind w:left="2160"/>
        <w:contextualSpacing/>
        <w:rPr>
          <w:rFonts w:eastAsia="Calibri"/>
          <w:sz w:val="22"/>
          <w:szCs w:val="22"/>
        </w:rPr>
      </w:pPr>
      <w:r w:rsidRPr="002B45A3">
        <w:rPr>
          <w:rFonts w:eastAsia="Calibri"/>
          <w:sz w:val="22"/>
          <w:szCs w:val="22"/>
        </w:rPr>
        <w:t>§303.343 — IFSP Team meeting and periodic review; and</w:t>
      </w:r>
    </w:p>
    <w:p w14:paraId="3C0E5602" w14:textId="77777777" w:rsidR="002B45A3" w:rsidRDefault="002B45A3" w:rsidP="00A61DDD">
      <w:pPr>
        <w:numPr>
          <w:ilvl w:val="0"/>
          <w:numId w:val="65"/>
        </w:numPr>
        <w:spacing w:after="160" w:line="259" w:lineRule="auto"/>
        <w:ind w:left="2160"/>
        <w:contextualSpacing/>
        <w:rPr>
          <w:rFonts w:eastAsia="Calibri"/>
          <w:sz w:val="22"/>
          <w:szCs w:val="22"/>
        </w:rPr>
      </w:pPr>
      <w:r w:rsidRPr="002B45A3">
        <w:rPr>
          <w:rFonts w:eastAsia="Calibri"/>
          <w:sz w:val="22"/>
          <w:szCs w:val="22"/>
        </w:rPr>
        <w:t>§303.344 — Content of the IFSP.</w:t>
      </w:r>
    </w:p>
    <w:p w14:paraId="57F2483A" w14:textId="77777777" w:rsidR="00A61DDD" w:rsidRPr="002B45A3" w:rsidRDefault="00A61DDD" w:rsidP="00A61DDD">
      <w:pPr>
        <w:spacing w:after="160" w:line="259" w:lineRule="auto"/>
        <w:ind w:left="2160"/>
        <w:contextualSpacing/>
        <w:rPr>
          <w:rFonts w:eastAsia="Calibri"/>
          <w:sz w:val="22"/>
          <w:szCs w:val="22"/>
        </w:rPr>
      </w:pPr>
    </w:p>
    <w:p w14:paraId="0D0660F9" w14:textId="77777777" w:rsidR="002B45A3" w:rsidRDefault="002B45A3" w:rsidP="00A61DDD">
      <w:pPr>
        <w:numPr>
          <w:ilvl w:val="0"/>
          <w:numId w:val="64"/>
        </w:numPr>
        <w:spacing w:after="160" w:line="259" w:lineRule="auto"/>
        <w:ind w:left="1800"/>
        <w:contextualSpacing/>
        <w:rPr>
          <w:rFonts w:eastAsia="Calibri"/>
          <w:sz w:val="22"/>
          <w:szCs w:val="22"/>
        </w:rPr>
      </w:pPr>
      <w:r w:rsidRPr="002B45A3">
        <w:rPr>
          <w:rFonts w:eastAsia="Calibri"/>
          <w:sz w:val="22"/>
          <w:szCs w:val="22"/>
        </w:rPr>
        <w:t>Service provision is implemented as soon as possible, but no later than 30 days from the date informed written parental consent is obtained for each of the early intervention services in the IFSP.</w:t>
      </w:r>
    </w:p>
    <w:p w14:paraId="3689D298" w14:textId="77777777" w:rsidR="00A61DDD" w:rsidRPr="002B45A3" w:rsidRDefault="00A61DDD" w:rsidP="00A61DDD">
      <w:pPr>
        <w:spacing w:after="160" w:line="259" w:lineRule="auto"/>
        <w:ind w:left="1440"/>
        <w:contextualSpacing/>
        <w:rPr>
          <w:rFonts w:eastAsia="Calibri"/>
          <w:sz w:val="22"/>
          <w:szCs w:val="22"/>
        </w:rPr>
      </w:pPr>
    </w:p>
    <w:p w14:paraId="48C2E68E" w14:textId="77777777" w:rsidR="002B45A3" w:rsidRDefault="002B45A3" w:rsidP="00A61DDD">
      <w:pPr>
        <w:numPr>
          <w:ilvl w:val="0"/>
          <w:numId w:val="62"/>
        </w:numPr>
        <w:spacing w:after="160" w:line="259" w:lineRule="auto"/>
        <w:ind w:left="1440"/>
        <w:contextualSpacing/>
        <w:rPr>
          <w:rFonts w:eastAsia="Calibri"/>
          <w:sz w:val="22"/>
          <w:szCs w:val="22"/>
        </w:rPr>
      </w:pPr>
      <w:r w:rsidRPr="002B45A3">
        <w:rPr>
          <w:rFonts w:eastAsia="Calibri"/>
          <w:sz w:val="22"/>
          <w:szCs w:val="22"/>
        </w:rPr>
        <w:t>Natural environments mean settings that are natural or typical for a same-aged infant or toddler without a disability and may include the home or community settings.</w:t>
      </w:r>
    </w:p>
    <w:p w14:paraId="28B326EA" w14:textId="77777777" w:rsidR="00A61DDD" w:rsidRPr="002B45A3" w:rsidRDefault="00A61DDD" w:rsidP="00A61DDD">
      <w:pPr>
        <w:spacing w:after="160" w:line="259" w:lineRule="auto"/>
        <w:ind w:left="720"/>
        <w:contextualSpacing/>
        <w:rPr>
          <w:rFonts w:eastAsia="Calibri"/>
          <w:sz w:val="22"/>
          <w:szCs w:val="22"/>
        </w:rPr>
      </w:pPr>
    </w:p>
    <w:p w14:paraId="7813B4F7" w14:textId="77777777" w:rsidR="002B45A3" w:rsidRPr="002B45A3" w:rsidRDefault="002B45A3" w:rsidP="00A61DDD">
      <w:pPr>
        <w:numPr>
          <w:ilvl w:val="0"/>
          <w:numId w:val="61"/>
        </w:numPr>
        <w:spacing w:after="160" w:line="259" w:lineRule="auto"/>
        <w:ind w:left="1080"/>
        <w:contextualSpacing/>
        <w:rPr>
          <w:rFonts w:eastAsia="Calibri"/>
          <w:sz w:val="22"/>
          <w:szCs w:val="22"/>
        </w:rPr>
      </w:pPr>
      <w:r w:rsidRPr="002B45A3">
        <w:rPr>
          <w:rFonts w:eastAsia="Calibri"/>
          <w:sz w:val="22"/>
          <w:szCs w:val="22"/>
        </w:rPr>
        <w:t xml:space="preserve">The scope of work of this RFP shall be focused on providing early intervention services to Delaware’s infants and toddlers birth through two years of age who have a diagnosed established condition or a developmental delay, with focus on infants and toddlers who are eligible for Part C to receive intervention as outlined in the IDEA regulation listed under section 303.13 </w:t>
      </w:r>
      <w:hyperlink r:id="rId77" w:history="1">
        <w:r w:rsidRPr="002B45A3">
          <w:rPr>
            <w:rStyle w:val="Hyperlink"/>
            <w:rFonts w:eastAsia="Calibri"/>
            <w:sz w:val="22"/>
            <w:szCs w:val="22"/>
          </w:rPr>
          <w:t>https://sites.ed.gov/idea/regs/c/a/303.13</w:t>
        </w:r>
      </w:hyperlink>
    </w:p>
    <w:p w14:paraId="51BA1101" w14:textId="1F7316DA" w:rsidR="00BD68E8" w:rsidRPr="00BD68E8" w:rsidRDefault="00BD68E8" w:rsidP="00BD68E8">
      <w:pPr>
        <w:widowControl w:val="0"/>
        <w:autoSpaceDE w:val="0"/>
        <w:autoSpaceDN w:val="0"/>
        <w:adjustRightInd w:val="0"/>
        <w:ind w:left="720"/>
        <w:jc w:val="both"/>
        <w:rPr>
          <w:sz w:val="22"/>
          <w:szCs w:val="22"/>
          <w:lang w:val="en"/>
        </w:rPr>
      </w:pPr>
      <w:r w:rsidRPr="00BD68E8">
        <w:rPr>
          <w:sz w:val="22"/>
          <w:szCs w:val="22"/>
          <w:lang w:val="en"/>
        </w:rPr>
        <w:t xml:space="preserve"> </w:t>
      </w:r>
    </w:p>
    <w:p w14:paraId="61824F43" w14:textId="2DF8418B" w:rsidR="005F3B62" w:rsidRPr="00593DDB" w:rsidRDefault="0049253C" w:rsidP="00593DDB">
      <w:pPr>
        <w:ind w:left="720"/>
        <w:rPr>
          <w:sz w:val="22"/>
          <w:szCs w:val="22"/>
        </w:rPr>
      </w:pPr>
      <w:r w:rsidRPr="0049253C">
        <w:rPr>
          <w:b/>
          <w:bCs/>
          <w:sz w:val="22"/>
          <w:szCs w:val="22"/>
        </w:rPr>
        <w:t>Note:</w:t>
      </w:r>
      <w:r>
        <w:rPr>
          <w:sz w:val="22"/>
          <w:szCs w:val="22"/>
        </w:rPr>
        <w:t xml:space="preserve"> </w:t>
      </w:r>
      <w:r w:rsidRPr="00962D43">
        <w:rPr>
          <w:sz w:val="22"/>
          <w:szCs w:val="22"/>
        </w:rPr>
        <w:t>Successful bidders will be required to adhere to the program reimbursement rates which will be defined prior to contract negotiations and/or will be Medicaid rates for the respective county for which the provider provides services.</w:t>
      </w:r>
    </w:p>
    <w:p w14:paraId="7670480D" w14:textId="64348007" w:rsidR="0049253C" w:rsidRDefault="007A3E9F" w:rsidP="0049253C">
      <w:pPr>
        <w:ind w:left="810"/>
        <w:jc w:val="both"/>
        <w:rPr>
          <w:sz w:val="22"/>
          <w:szCs w:val="22"/>
        </w:rPr>
      </w:pPr>
      <w:r>
        <w:rPr>
          <w:b/>
          <w:sz w:val="28"/>
        </w:rPr>
        <w:br w:type="page"/>
      </w:r>
      <w:r w:rsidR="0049253C">
        <w:rPr>
          <w:sz w:val="22"/>
          <w:szCs w:val="22"/>
        </w:rPr>
        <w:t xml:space="preserve"> </w:t>
      </w:r>
    </w:p>
    <w:p w14:paraId="38A4D9AE" w14:textId="4C8904F8" w:rsidR="007A3E9F" w:rsidRDefault="007A3E9F" w:rsidP="005B6048">
      <w:pPr>
        <w:ind w:left="1080"/>
        <w:rPr>
          <w:b/>
          <w:sz w:val="28"/>
        </w:rPr>
      </w:pPr>
    </w:p>
    <w:p w14:paraId="78CD0502" w14:textId="77777777" w:rsidR="00CF3603" w:rsidRPr="00F32DAF" w:rsidRDefault="00CF3603" w:rsidP="00F32DAF">
      <w:pPr>
        <w:tabs>
          <w:tab w:val="left" w:pos="4050"/>
          <w:tab w:val="center" w:pos="5040"/>
        </w:tabs>
        <w:jc w:val="center"/>
        <w:rPr>
          <w:b/>
          <w:sz w:val="28"/>
        </w:rPr>
      </w:pPr>
      <w:bookmarkStart w:id="26" w:name="Appendix_F"/>
    </w:p>
    <w:p w14:paraId="584A8CF7" w14:textId="77777777" w:rsidR="00CF3603" w:rsidRPr="00F32DAF" w:rsidRDefault="00CF3603" w:rsidP="00F32DAF">
      <w:pPr>
        <w:tabs>
          <w:tab w:val="left" w:pos="4050"/>
          <w:tab w:val="center" w:pos="5040"/>
        </w:tabs>
        <w:jc w:val="center"/>
        <w:rPr>
          <w:b/>
          <w:sz w:val="28"/>
        </w:rPr>
      </w:pPr>
    </w:p>
    <w:p w14:paraId="367E3ED8" w14:textId="77777777" w:rsidR="00CF3603" w:rsidRPr="00F32DAF" w:rsidRDefault="00CF3603" w:rsidP="00F32DAF">
      <w:pPr>
        <w:tabs>
          <w:tab w:val="left" w:pos="4050"/>
          <w:tab w:val="center" w:pos="5040"/>
        </w:tabs>
        <w:jc w:val="center"/>
        <w:rPr>
          <w:b/>
          <w:sz w:val="28"/>
        </w:rPr>
      </w:pPr>
    </w:p>
    <w:p w14:paraId="30A98D66" w14:textId="2DEEFF16" w:rsidR="00D34CD9" w:rsidRPr="000A21E7" w:rsidRDefault="00226A3B" w:rsidP="007A3E9F">
      <w:pPr>
        <w:tabs>
          <w:tab w:val="left" w:pos="4050"/>
          <w:tab w:val="center" w:pos="5040"/>
        </w:tabs>
        <w:jc w:val="center"/>
        <w:rPr>
          <w:b/>
          <w:sz w:val="28"/>
          <w:szCs w:val="28"/>
        </w:rPr>
      </w:pPr>
      <w:r w:rsidRPr="00F32DAF">
        <w:rPr>
          <w:b/>
          <w:sz w:val="28"/>
        </w:rPr>
        <w:t>A</w:t>
      </w:r>
      <w:r w:rsidR="00D34CD9" w:rsidRPr="00F32DAF">
        <w:rPr>
          <w:b/>
          <w:sz w:val="28"/>
        </w:rPr>
        <w:t>PPENDIX</w:t>
      </w:r>
      <w:r w:rsidRPr="00F32DAF">
        <w:rPr>
          <w:b/>
          <w:sz w:val="28"/>
        </w:rPr>
        <w:t xml:space="preserve"> </w:t>
      </w:r>
      <w:r w:rsidR="00F32DAF">
        <w:rPr>
          <w:b/>
          <w:sz w:val="28"/>
        </w:rPr>
        <w:t>C</w:t>
      </w:r>
    </w:p>
    <w:bookmarkEnd w:id="26"/>
    <w:p w14:paraId="339E550A" w14:textId="77777777" w:rsidR="00D34CD9" w:rsidRPr="000A21E7" w:rsidRDefault="00D34CD9" w:rsidP="00226A3B">
      <w:pPr>
        <w:jc w:val="center"/>
        <w:rPr>
          <w:b/>
          <w:sz w:val="28"/>
          <w:szCs w:val="28"/>
        </w:rPr>
      </w:pPr>
    </w:p>
    <w:p w14:paraId="3CD2FCD2" w14:textId="13A27713" w:rsidR="00226A3B" w:rsidRPr="000A21E7" w:rsidRDefault="00226A3B" w:rsidP="00226A3B">
      <w:pPr>
        <w:jc w:val="center"/>
        <w:rPr>
          <w:sz w:val="28"/>
        </w:rPr>
      </w:pPr>
      <w:r w:rsidRPr="000A21E7">
        <w:rPr>
          <w:b/>
          <w:sz w:val="28"/>
        </w:rPr>
        <w:t>Professional Services Agreement</w:t>
      </w:r>
    </w:p>
    <w:p w14:paraId="0539E1E1" w14:textId="77777777" w:rsidR="00226A3B" w:rsidRPr="000A21E7" w:rsidRDefault="00226A3B" w:rsidP="00226A3B">
      <w:pPr>
        <w:jc w:val="center"/>
        <w:rPr>
          <w:bCs/>
        </w:rPr>
      </w:pPr>
    </w:p>
    <w:p w14:paraId="189B2332" w14:textId="77777777" w:rsidR="00226A3B" w:rsidRPr="000A21E7" w:rsidRDefault="00226A3B" w:rsidP="00226A3B">
      <w:pPr>
        <w:jc w:val="center"/>
        <w:rPr>
          <w:bCs/>
        </w:rPr>
      </w:pPr>
      <w:r w:rsidRPr="000A21E7">
        <w:rPr>
          <w:bCs/>
        </w:rPr>
        <w:t>This is the Agreement is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Default="00AB724E" w:rsidP="00AB724E">
      <w:pPr>
        <w:ind w:left="360"/>
        <w:contextualSpacing/>
        <w:jc w:val="both"/>
        <w:rPr>
          <w:rFonts w:eastAsia="Calibri"/>
        </w:rPr>
      </w:pPr>
    </w:p>
    <w:p w14:paraId="195A4AFA" w14:textId="77777777" w:rsidR="00CF66BF" w:rsidRPr="0035225B" w:rsidRDefault="00CF66BF" w:rsidP="00CF66BF">
      <w:pPr>
        <w:jc w:val="center"/>
        <w:rPr>
          <w:b/>
        </w:rPr>
      </w:pPr>
      <w:r w:rsidRPr="0035225B">
        <w:rPr>
          <w:b/>
        </w:rPr>
        <w:t>PROFESSIONAL SERVICES AGREEMENT</w:t>
      </w:r>
    </w:p>
    <w:p w14:paraId="37FB24F3" w14:textId="77777777" w:rsidR="00CF66BF" w:rsidRDefault="00CF66BF" w:rsidP="00CF66BF">
      <w:pPr>
        <w:jc w:val="center"/>
        <w:rPr>
          <w:b/>
        </w:rPr>
      </w:pPr>
      <w:r w:rsidRPr="0035225B">
        <w:rPr>
          <w:b/>
        </w:rPr>
        <w:t>FOR</w:t>
      </w:r>
    </w:p>
    <w:p w14:paraId="38C546BC"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98079637"/>
          <w:placeholder>
            <w:docPart w:val="692FC1E1FEFA4F4595658789F758243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EEA4413F577B488BBCC00B1FD242B68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3376694" w14:textId="77777777" w:rsidR="00CF66BF" w:rsidRDefault="00CF66BF" w:rsidP="00CF66BF">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16A53F9DBD5949BF9E7ADBE49EEAAE5E"/>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7F66EBCB" w14:textId="77777777" w:rsidR="00CF66BF" w:rsidRDefault="00CF66BF" w:rsidP="00CF66BF">
      <w:pPr>
        <w:jc w:val="center"/>
        <w:rPr>
          <w:rFonts w:ascii="Times New Roman" w:hAnsi="Times New Roman"/>
          <w:bCs/>
        </w:rPr>
      </w:pPr>
    </w:p>
    <w:p w14:paraId="2A70B526" w14:textId="77777777" w:rsidR="00CF66BF" w:rsidRPr="0090142D" w:rsidRDefault="00CF66BF" w:rsidP="00CF66BF">
      <w:pPr>
        <w:suppressAutoHyphens/>
        <w:jc w:val="both"/>
        <w:rPr>
          <w:sz w:val="22"/>
          <w:szCs w:val="22"/>
        </w:rPr>
      </w:pPr>
      <w:r w:rsidRPr="0090142D">
        <w:rPr>
          <w:sz w:val="22"/>
          <w:szCs w:val="22"/>
        </w:rPr>
        <w:t xml:space="preserve">This Professional Services Agreement (“Agreement”) is entered into as of </w:t>
      </w:r>
      <w:sdt>
        <w:sdtPr>
          <w:rPr>
            <w:rStyle w:val="Strong"/>
            <w:sz w:val="22"/>
            <w:szCs w:val="22"/>
          </w:rPr>
          <w:id w:val="-2093773063"/>
          <w:placeholder>
            <w:docPart w:val="A06BC88F32404DE48D0D6A20D828685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0142D">
            <w:rPr>
              <w:rStyle w:val="PlaceholderText"/>
              <w:sz w:val="22"/>
              <w:szCs w:val="22"/>
            </w:rPr>
            <w:t>start date</w:t>
          </w:r>
        </w:sdtContent>
      </w:sdt>
      <w:r w:rsidRPr="0090142D">
        <w:rPr>
          <w:sz w:val="22"/>
          <w:szCs w:val="22"/>
        </w:rPr>
        <w:t xml:space="preserve"> (Effective Date) and will end on </w:t>
      </w:r>
      <w:sdt>
        <w:sdtPr>
          <w:rPr>
            <w:rStyle w:val="Strong"/>
            <w:sz w:val="22"/>
            <w:szCs w:val="22"/>
          </w:rPr>
          <w:id w:val="1878816142"/>
          <w:placeholder>
            <w:docPart w:val="6FE713EB56FE47D3AA94E8B0F70893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90142D">
            <w:rPr>
              <w:rStyle w:val="PlaceholderText"/>
              <w:sz w:val="22"/>
              <w:szCs w:val="22"/>
            </w:rPr>
            <w:t>end date</w:t>
          </w:r>
        </w:sdtContent>
      </w:sdt>
      <w:r w:rsidRPr="0090142D">
        <w:rPr>
          <w:sz w:val="22"/>
          <w:szCs w:val="22"/>
        </w:rPr>
        <w:t xml:space="preserve">, by and between the State of Delaware, Department of Health and Social Services, </w:t>
      </w:r>
      <w:sdt>
        <w:sdtPr>
          <w:rPr>
            <w:rStyle w:val="Strong"/>
            <w:sz w:val="22"/>
            <w:szCs w:val="22"/>
          </w:rPr>
          <w:id w:val="-1779640483"/>
          <w:placeholder>
            <w:docPart w:val="3EF5DF93502E42FDAF351EA2A01042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90142D">
            <w:rPr>
              <w:rStyle w:val="PlaceholderText"/>
              <w:sz w:val="22"/>
              <w:szCs w:val="22"/>
            </w:rPr>
            <w:t>Division Name</w:t>
          </w:r>
        </w:sdtContent>
      </w:sdt>
      <w:r w:rsidRPr="0090142D">
        <w:rPr>
          <w:sz w:val="22"/>
          <w:szCs w:val="22"/>
        </w:rPr>
        <w:t xml:space="preserve">, ("Delaware"), and </w:t>
      </w:r>
      <w:sdt>
        <w:sdtPr>
          <w:rPr>
            <w:rStyle w:val="Strong"/>
            <w:sz w:val="22"/>
            <w:szCs w:val="22"/>
          </w:rPr>
          <w:id w:val="1352758329"/>
          <w:placeholder>
            <w:docPart w:val="93EA4E2C87B441AB92AF1D4A0A2F404F"/>
          </w:placeholder>
          <w:showingPlcHdr/>
          <w:dataBinding w:prefixMappings="xmlns:ns0='PSA' " w:xpath="/ns0:DemoXMLNode[1]/ns0:Vend[1]" w:storeItemID="{37185345-79F1-4998-B557-467F0A1025D4}"/>
          <w:text/>
        </w:sdtPr>
        <w:sdtEndPr>
          <w:rPr>
            <w:rStyle w:val="DefaultParagraphFont"/>
            <w:b w:val="0"/>
            <w:bCs w:val="0"/>
          </w:rPr>
        </w:sdtEndPr>
        <w:sdtContent>
          <w:r w:rsidRPr="0090142D">
            <w:rPr>
              <w:rStyle w:val="PlaceholderText"/>
              <w:sz w:val="22"/>
              <w:szCs w:val="22"/>
            </w:rPr>
            <w:t>vendor</w:t>
          </w:r>
        </w:sdtContent>
      </w:sdt>
      <w:r w:rsidRPr="0090142D">
        <w:rPr>
          <w:sz w:val="22"/>
          <w:szCs w:val="22"/>
        </w:rPr>
        <w:t xml:space="preserve">, (the “Vendor”), with offices at </w:t>
      </w:r>
      <w:sdt>
        <w:sdtPr>
          <w:rPr>
            <w:rStyle w:val="Strong"/>
            <w:sz w:val="22"/>
            <w:szCs w:val="22"/>
          </w:rPr>
          <w:id w:val="-216053472"/>
          <w:placeholder>
            <w:docPart w:val="7709551F6DF4425694C96F44690A3288"/>
          </w:placeholder>
          <w:showingPlcHdr/>
          <w:dataBinding w:prefixMappings="xmlns:ns0='PSA' " w:xpath="/ns0:DemoXMLNode[1]/ns0:VenSt[1]" w:storeItemID="{37185345-79F1-4998-B557-467F0A1025D4}"/>
          <w:text/>
        </w:sdtPr>
        <w:sdtEndPr>
          <w:rPr>
            <w:rStyle w:val="DefaultParagraphFont"/>
            <w:b w:val="0"/>
            <w:bCs w:val="0"/>
          </w:rPr>
        </w:sdtEndPr>
        <w:sdtContent>
          <w:r w:rsidRPr="0090142D">
            <w:rPr>
              <w:rStyle w:val="PlaceholderText"/>
              <w:sz w:val="22"/>
              <w:szCs w:val="22"/>
            </w:rPr>
            <w:t>street</w:t>
          </w:r>
        </w:sdtContent>
      </w:sdt>
      <w:r w:rsidRPr="0090142D">
        <w:rPr>
          <w:b/>
          <w:bCs/>
          <w:sz w:val="22"/>
          <w:szCs w:val="22"/>
        </w:rPr>
        <w:t xml:space="preserve">, </w:t>
      </w:r>
      <w:sdt>
        <w:sdtPr>
          <w:rPr>
            <w:rStyle w:val="Strong"/>
            <w:sz w:val="22"/>
            <w:szCs w:val="22"/>
          </w:rPr>
          <w:id w:val="-133107383"/>
          <w:placeholder>
            <w:docPart w:val="4BCABEF05C3A4851BFB6658BE5CC8D03"/>
          </w:placeholder>
          <w:showingPlcHdr/>
          <w:dataBinding w:prefixMappings="xmlns:ns0='PSA' " w:xpath="/ns0:DemoXMLNode[1]/ns0:VenCit[1]" w:storeItemID="{37185345-79F1-4998-B557-467F0A1025D4}"/>
          <w:text/>
        </w:sdtPr>
        <w:sdtEndPr>
          <w:rPr>
            <w:rStyle w:val="DefaultParagraphFont"/>
            <w:b w:val="0"/>
            <w:bCs w:val="0"/>
          </w:rPr>
        </w:sdtEndPr>
        <w:sdtContent>
          <w:r w:rsidRPr="0090142D">
            <w:rPr>
              <w:rStyle w:val="PlaceholderText"/>
              <w:sz w:val="22"/>
              <w:szCs w:val="22"/>
            </w:rPr>
            <w:t>city, state zip</w:t>
          </w:r>
        </w:sdtContent>
      </w:sdt>
      <w:r w:rsidRPr="0090142D">
        <w:rPr>
          <w:sz w:val="22"/>
          <w:szCs w:val="22"/>
        </w:rPr>
        <w:t>.</w:t>
      </w:r>
    </w:p>
    <w:p w14:paraId="40E23AA9" w14:textId="77777777" w:rsidR="00CF66BF" w:rsidRPr="0090142D" w:rsidRDefault="00CF66BF" w:rsidP="00CF66BF">
      <w:pPr>
        <w:suppressAutoHyphens/>
        <w:jc w:val="both"/>
        <w:rPr>
          <w:sz w:val="22"/>
          <w:szCs w:val="22"/>
        </w:rPr>
      </w:pPr>
    </w:p>
    <w:p w14:paraId="41F146A7" w14:textId="77777777" w:rsidR="00CF66BF" w:rsidRPr="0090142D"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90142D">
        <w:rPr>
          <w:b/>
          <w:bCs/>
          <w:sz w:val="22"/>
          <w:szCs w:val="22"/>
        </w:rPr>
        <w:t>WHEREAS</w:t>
      </w:r>
      <w:r w:rsidRPr="0090142D">
        <w:rPr>
          <w:sz w:val="22"/>
          <w:szCs w:val="22"/>
        </w:rPr>
        <w:t xml:space="preserve">, Delaware desires to obtain certain services to </w:t>
      </w:r>
      <w:sdt>
        <w:sdtPr>
          <w:rPr>
            <w:sz w:val="22"/>
            <w:szCs w:val="22"/>
          </w:rPr>
          <w:id w:val="1414970021"/>
          <w:placeholder>
            <w:docPart w:val="CF1BD507E72E466A87DE8F77FC893144"/>
          </w:placeholder>
          <w:showingPlcHdr/>
          <w:text/>
        </w:sdtPr>
        <w:sdtEndPr/>
        <w:sdtContent>
          <w:r w:rsidRPr="0090142D">
            <w:rPr>
              <w:rStyle w:val="PlaceholderText"/>
              <w:sz w:val="22"/>
              <w:szCs w:val="22"/>
            </w:rPr>
            <w:t>service description</w:t>
          </w:r>
        </w:sdtContent>
      </w:sdt>
      <w:r w:rsidRPr="0090142D">
        <w:rPr>
          <w:sz w:val="22"/>
          <w:szCs w:val="22"/>
        </w:rPr>
        <w:t>.</w:t>
      </w:r>
    </w:p>
    <w:p w14:paraId="603045AA" w14:textId="77777777" w:rsidR="00CF66BF" w:rsidRPr="0090142D"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0142D">
        <w:rPr>
          <w:b/>
          <w:bCs/>
          <w:sz w:val="22"/>
          <w:szCs w:val="22"/>
        </w:rPr>
        <w:t>WHEREAS</w:t>
      </w:r>
      <w:r w:rsidRPr="0090142D">
        <w:rPr>
          <w:sz w:val="22"/>
          <w:szCs w:val="22"/>
        </w:rPr>
        <w:t>, Vendor desires to provide such services to Delaware on the terms set forth below;</w:t>
      </w:r>
    </w:p>
    <w:p w14:paraId="36ED7229" w14:textId="77777777" w:rsidR="00CF66BF" w:rsidRPr="0090142D"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0142D">
        <w:rPr>
          <w:b/>
          <w:bCs/>
          <w:sz w:val="22"/>
          <w:szCs w:val="22"/>
        </w:rPr>
        <w:t>WHEREAS</w:t>
      </w:r>
      <w:r w:rsidRPr="0090142D">
        <w:rPr>
          <w:sz w:val="22"/>
          <w:szCs w:val="22"/>
        </w:rPr>
        <w:t>, Delaware and Vendor represent and warrant that each party has full right, power and authority to enter into and perform under this Agreement;</w:t>
      </w:r>
    </w:p>
    <w:p w14:paraId="4E415BD8" w14:textId="77777777" w:rsidR="00CF66BF" w:rsidRPr="0090142D" w:rsidRDefault="00CF66BF" w:rsidP="00CF6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C6D5C37" w14:textId="77777777" w:rsidR="00CF66BF" w:rsidRPr="0090142D" w:rsidRDefault="00CF66BF" w:rsidP="00CF66BF">
      <w:pPr>
        <w:rPr>
          <w:sz w:val="22"/>
          <w:szCs w:val="22"/>
        </w:rPr>
      </w:pPr>
      <w:r w:rsidRPr="0090142D">
        <w:rPr>
          <w:b/>
          <w:bCs/>
          <w:sz w:val="22"/>
          <w:szCs w:val="22"/>
        </w:rPr>
        <w:t>FOR AND IN CONSIDERATION OF</w:t>
      </w:r>
      <w:r w:rsidRPr="0090142D">
        <w:rPr>
          <w:sz w:val="22"/>
          <w:szCs w:val="22"/>
        </w:rPr>
        <w:t xml:space="preserve"> the premises and mutual agreements herein, Delaware and Vendor agree as follows:</w:t>
      </w:r>
    </w:p>
    <w:p w14:paraId="4A776F4A" w14:textId="77777777" w:rsidR="00CF66BF" w:rsidRPr="0090142D" w:rsidRDefault="00CF66BF" w:rsidP="00CF66BF">
      <w:pPr>
        <w:rPr>
          <w:sz w:val="22"/>
          <w:szCs w:val="22"/>
        </w:rPr>
      </w:pPr>
    </w:p>
    <w:p w14:paraId="62F54465"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Services.</w:t>
      </w:r>
    </w:p>
    <w:p w14:paraId="764DC0B6"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shall perform for Delaware the services specified in the Appendices to this Agreement, attached hereto and made a part hereof.</w:t>
      </w:r>
    </w:p>
    <w:p w14:paraId="1FE70725"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Any conflict or inconsistency between the provisions of the following documents shall be resolved by giving precedence to such documents in the following order:</w:t>
      </w:r>
    </w:p>
    <w:p w14:paraId="7D09E82F"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This Agreement (including any amendments or modifications thereto);</w:t>
      </w:r>
    </w:p>
    <w:p w14:paraId="001D59CD" w14:textId="77777777" w:rsidR="00CF66BF" w:rsidRPr="0090142D" w:rsidRDefault="001E0939" w:rsidP="00CF66BF">
      <w:pPr>
        <w:pStyle w:val="List3"/>
        <w:rPr>
          <w:rFonts w:ascii="Arial" w:hAnsi="Arial" w:cs="Arial"/>
          <w:sz w:val="22"/>
          <w:szCs w:val="22"/>
        </w:rPr>
      </w:pPr>
      <w:sdt>
        <w:sdtPr>
          <w:rPr>
            <w:rStyle w:val="Strong"/>
            <w:rFonts w:ascii="Arial" w:hAnsi="Arial" w:cs="Arial"/>
            <w:sz w:val="22"/>
            <w:szCs w:val="22"/>
          </w:rPr>
          <w:id w:val="420227085"/>
          <w:placeholder>
            <w:docPart w:val="251F374F01E049A3843AB6503BBA2196"/>
          </w:placeholder>
          <w:text/>
        </w:sdtPr>
        <w:sdtEndPr>
          <w:rPr>
            <w:rStyle w:val="Strong"/>
          </w:rPr>
        </w:sdtEndPr>
        <w:sdtContent>
          <w:r w:rsidR="00CF66BF" w:rsidRPr="0090142D">
            <w:rPr>
              <w:rStyle w:val="Strong"/>
              <w:rFonts w:ascii="Arial" w:hAnsi="Arial" w:cs="Arial"/>
              <w:sz w:val="22"/>
              <w:szCs w:val="22"/>
            </w:rPr>
            <w:t>Business Associate Agreement</w:t>
          </w:r>
        </w:sdtContent>
      </w:sdt>
      <w:r w:rsidR="00CF66BF" w:rsidRPr="0090142D">
        <w:rPr>
          <w:rFonts w:ascii="Arial" w:hAnsi="Arial" w:cs="Arial"/>
          <w:sz w:val="22"/>
          <w:szCs w:val="22"/>
        </w:rPr>
        <w:t xml:space="preserve">, attached hereto as </w:t>
      </w:r>
      <w:sdt>
        <w:sdtPr>
          <w:rPr>
            <w:rStyle w:val="Strong"/>
            <w:rFonts w:ascii="Arial" w:hAnsi="Arial" w:cs="Arial"/>
            <w:sz w:val="22"/>
            <w:szCs w:val="22"/>
          </w:rPr>
          <w:id w:val="-644275594"/>
          <w:placeholder>
            <w:docPart w:val="6DF3C9CDBD17469697D083E7FB4CA749"/>
          </w:placeholder>
          <w:showingPlcHdr/>
          <w:dataBinding w:prefixMappings="xmlns:ns0='PSA' " w:xpath="/ns0:DemoXMLNode[1]/ns0:AppA[1]" w:storeItemID="{37185345-79F1-4998-B557-467F0A1025D4}"/>
          <w:text/>
        </w:sdtPr>
        <w:sdtEndPr>
          <w:rPr>
            <w:rStyle w:val="Strong"/>
            <w:b w:val="0"/>
            <w:bCs w:val="0"/>
          </w:rPr>
        </w:sdtEndPr>
        <w:sdtContent>
          <w:r w:rsidR="00CF66BF" w:rsidRPr="0090142D">
            <w:rPr>
              <w:rStyle w:val="PlaceholderText"/>
              <w:rFonts w:ascii="Arial" w:hAnsi="Arial" w:cs="Arial"/>
              <w:sz w:val="22"/>
              <w:szCs w:val="22"/>
            </w:rPr>
            <w:t>Appendix XX</w:t>
          </w:r>
        </w:sdtContent>
      </w:sdt>
      <w:r w:rsidR="00CF66BF" w:rsidRPr="0090142D">
        <w:rPr>
          <w:rFonts w:ascii="Arial" w:hAnsi="Arial" w:cs="Arial"/>
          <w:sz w:val="22"/>
          <w:szCs w:val="22"/>
        </w:rPr>
        <w:t>; and</w:t>
      </w:r>
    </w:p>
    <w:p w14:paraId="010AB15E" w14:textId="77777777" w:rsidR="00CF66BF" w:rsidRPr="0090142D" w:rsidRDefault="001E0939" w:rsidP="00CF66BF">
      <w:pPr>
        <w:pStyle w:val="List3"/>
        <w:rPr>
          <w:rFonts w:ascii="Arial" w:hAnsi="Arial" w:cs="Arial"/>
          <w:sz w:val="22"/>
          <w:szCs w:val="22"/>
        </w:rPr>
      </w:pPr>
      <w:sdt>
        <w:sdtPr>
          <w:rPr>
            <w:rStyle w:val="Strong"/>
            <w:rFonts w:ascii="Arial" w:hAnsi="Arial" w:cs="Arial"/>
            <w:sz w:val="22"/>
            <w:szCs w:val="22"/>
          </w:rPr>
          <w:id w:val="2121031803"/>
          <w:placeholder>
            <w:docPart w:val="271AF1CA224540C7A1D48D0F7CE79FFA"/>
          </w:placeholder>
          <w:text/>
        </w:sdtPr>
        <w:sdtEndPr>
          <w:rPr>
            <w:rStyle w:val="Strong"/>
          </w:rPr>
        </w:sdtEndPr>
        <w:sdtContent>
          <w:r w:rsidR="00CF66BF" w:rsidRPr="0090142D">
            <w:rPr>
              <w:rStyle w:val="Strong"/>
              <w:rFonts w:ascii="Arial" w:hAnsi="Arial" w:cs="Arial"/>
              <w:sz w:val="22"/>
              <w:szCs w:val="22"/>
            </w:rPr>
            <w:t>DTI Terms and Conditions</w:t>
          </w:r>
        </w:sdtContent>
      </w:sdt>
      <w:r w:rsidR="00CF66BF" w:rsidRPr="0090142D">
        <w:rPr>
          <w:rFonts w:ascii="Arial" w:hAnsi="Arial" w:cs="Arial"/>
          <w:sz w:val="22"/>
          <w:szCs w:val="22"/>
        </w:rPr>
        <w:t xml:space="preserve">, attached hereto as </w:t>
      </w:r>
      <w:sdt>
        <w:sdtPr>
          <w:rPr>
            <w:rStyle w:val="Strong"/>
            <w:rFonts w:ascii="Arial" w:hAnsi="Arial" w:cs="Arial"/>
            <w:sz w:val="22"/>
            <w:szCs w:val="22"/>
          </w:rPr>
          <w:id w:val="-1716188120"/>
          <w:placeholder>
            <w:docPart w:val="967AB8688FCC4EE6AD8CED2E7640CA5A"/>
          </w:placeholder>
          <w:showingPlcHdr/>
          <w:dataBinding w:prefixMappings="xmlns:ns0='PSA' " w:xpath="/ns0:DemoXMLNode[1]/ns0:AppB[1]" w:storeItemID="{37185345-79F1-4998-B557-467F0A1025D4}"/>
          <w:text/>
        </w:sdtPr>
        <w:sdtEndPr>
          <w:rPr>
            <w:rStyle w:val="Strong"/>
            <w:b w:val="0"/>
            <w:bCs w:val="0"/>
          </w:rPr>
        </w:sdtEndPr>
        <w:sdtContent>
          <w:r w:rsidR="00CF66BF" w:rsidRPr="0090142D">
            <w:rPr>
              <w:rStyle w:val="PlaceholderText"/>
              <w:rFonts w:ascii="Arial" w:hAnsi="Arial" w:cs="Arial"/>
              <w:sz w:val="22"/>
              <w:szCs w:val="22"/>
            </w:rPr>
            <w:t>Appendix XX</w:t>
          </w:r>
        </w:sdtContent>
      </w:sdt>
      <w:r w:rsidR="00CF66BF" w:rsidRPr="0090142D">
        <w:rPr>
          <w:rFonts w:ascii="Arial" w:hAnsi="Arial" w:cs="Arial"/>
          <w:sz w:val="22"/>
          <w:szCs w:val="22"/>
        </w:rPr>
        <w:t>; and</w:t>
      </w:r>
    </w:p>
    <w:p w14:paraId="124316DB" w14:textId="77777777" w:rsidR="00CF66BF" w:rsidRPr="0090142D" w:rsidRDefault="001E0939" w:rsidP="00CF66BF">
      <w:pPr>
        <w:pStyle w:val="List3"/>
        <w:rPr>
          <w:rFonts w:ascii="Arial" w:hAnsi="Arial" w:cs="Arial"/>
          <w:sz w:val="22"/>
          <w:szCs w:val="22"/>
        </w:rPr>
      </w:pPr>
      <w:sdt>
        <w:sdtPr>
          <w:rPr>
            <w:rStyle w:val="Strong"/>
            <w:rFonts w:ascii="Arial" w:hAnsi="Arial" w:cs="Arial"/>
            <w:sz w:val="22"/>
            <w:szCs w:val="22"/>
          </w:rPr>
          <w:id w:val="1256940822"/>
          <w:placeholder>
            <w:docPart w:val="E1995654B2C64FA79AE86C99F2042D87"/>
          </w:placeholder>
          <w:text/>
        </w:sdtPr>
        <w:sdtEndPr>
          <w:rPr>
            <w:rStyle w:val="Strong"/>
          </w:rPr>
        </w:sdtEndPr>
        <w:sdtContent>
          <w:r w:rsidR="00CF66BF" w:rsidRPr="0090142D">
            <w:rPr>
              <w:rStyle w:val="Strong"/>
              <w:rFonts w:ascii="Arial" w:hAnsi="Arial" w:cs="Arial"/>
              <w:sz w:val="22"/>
              <w:szCs w:val="22"/>
            </w:rPr>
            <w:t>Payment Schedule</w:t>
          </w:r>
        </w:sdtContent>
      </w:sdt>
      <w:r w:rsidR="00CF66BF" w:rsidRPr="0090142D">
        <w:rPr>
          <w:rFonts w:ascii="Arial" w:hAnsi="Arial" w:cs="Arial"/>
          <w:sz w:val="22"/>
          <w:szCs w:val="22"/>
        </w:rPr>
        <w:t xml:space="preserve">, attached hereto as </w:t>
      </w:r>
      <w:sdt>
        <w:sdtPr>
          <w:rPr>
            <w:rStyle w:val="Strong"/>
            <w:rFonts w:ascii="Arial" w:hAnsi="Arial" w:cs="Arial"/>
            <w:sz w:val="22"/>
            <w:szCs w:val="22"/>
          </w:rPr>
          <w:id w:val="145179128"/>
          <w:placeholder>
            <w:docPart w:val="8FF0A055A4C6480BB41F5174CA543A54"/>
          </w:placeholder>
          <w:showingPlcHdr/>
          <w:dataBinding w:prefixMappings="xmlns:ns0='PSA' " w:xpath="/ns0:DemoXMLNode[1]/ns0:AppC[1]" w:storeItemID="{37185345-79F1-4998-B557-467F0A1025D4}"/>
          <w:text/>
        </w:sdtPr>
        <w:sdtEndPr>
          <w:rPr>
            <w:rStyle w:val="Strong"/>
            <w:b w:val="0"/>
            <w:bCs w:val="0"/>
          </w:rPr>
        </w:sdtEndPr>
        <w:sdtContent>
          <w:r w:rsidR="00CF66BF" w:rsidRPr="0090142D">
            <w:rPr>
              <w:rStyle w:val="PlaceholderText"/>
              <w:rFonts w:ascii="Arial" w:hAnsi="Arial" w:cs="Arial"/>
              <w:sz w:val="22"/>
              <w:szCs w:val="22"/>
            </w:rPr>
            <w:t>Appendix XX</w:t>
          </w:r>
        </w:sdtContent>
      </w:sdt>
      <w:r w:rsidR="00CF66BF" w:rsidRPr="0090142D">
        <w:rPr>
          <w:rFonts w:ascii="Arial" w:hAnsi="Arial" w:cs="Arial"/>
          <w:sz w:val="22"/>
          <w:szCs w:val="22"/>
        </w:rPr>
        <w:t>; and</w:t>
      </w:r>
    </w:p>
    <w:p w14:paraId="32D077C9" w14:textId="77777777" w:rsidR="00CF66BF" w:rsidRPr="0090142D" w:rsidRDefault="001E0939" w:rsidP="00CF66BF">
      <w:pPr>
        <w:pStyle w:val="List3"/>
        <w:rPr>
          <w:rFonts w:ascii="Arial" w:hAnsi="Arial" w:cs="Arial"/>
          <w:sz w:val="22"/>
          <w:szCs w:val="22"/>
        </w:rPr>
      </w:pPr>
      <w:sdt>
        <w:sdtPr>
          <w:rPr>
            <w:rStyle w:val="Strong"/>
            <w:rFonts w:ascii="Arial" w:hAnsi="Arial" w:cs="Arial"/>
            <w:sz w:val="22"/>
            <w:szCs w:val="22"/>
          </w:rPr>
          <w:id w:val="-1939202891"/>
          <w:placeholder>
            <w:docPart w:val="E1995654B2C64FA79AE86C99F2042D87"/>
          </w:placeholder>
          <w:text/>
        </w:sdtPr>
        <w:sdtEndPr>
          <w:rPr>
            <w:rStyle w:val="Strong"/>
          </w:rPr>
        </w:sdtEndPr>
        <w:sdtContent>
          <w:r w:rsidR="00CF66BF" w:rsidRPr="0090142D">
            <w:rPr>
              <w:rStyle w:val="Strong"/>
              <w:rFonts w:ascii="Arial" w:hAnsi="Arial" w:cs="Arial"/>
              <w:sz w:val="22"/>
              <w:szCs w:val="22"/>
            </w:rPr>
            <w:t>Statement of Work</w:t>
          </w:r>
        </w:sdtContent>
      </w:sdt>
      <w:r w:rsidR="00CF66BF" w:rsidRPr="0090142D">
        <w:rPr>
          <w:rFonts w:ascii="Arial" w:hAnsi="Arial" w:cs="Arial"/>
          <w:sz w:val="22"/>
          <w:szCs w:val="22"/>
        </w:rPr>
        <w:t xml:space="preserve">, attached hereto as </w:t>
      </w:r>
      <w:sdt>
        <w:sdtPr>
          <w:rPr>
            <w:rStyle w:val="Strong"/>
            <w:rFonts w:ascii="Arial" w:hAnsi="Arial" w:cs="Arial"/>
            <w:sz w:val="22"/>
            <w:szCs w:val="22"/>
          </w:rPr>
          <w:id w:val="773511436"/>
          <w:placeholder>
            <w:docPart w:val="D826D6DFA490416EA26311192E7B5BB6"/>
          </w:placeholder>
          <w:showingPlcHdr/>
          <w:dataBinding w:prefixMappings="xmlns:ns0='PSA' " w:xpath="/ns0:DemoXMLNode[1]/ns0:AppD[1]" w:storeItemID="{37185345-79F1-4998-B557-467F0A1025D4}"/>
          <w:text/>
        </w:sdtPr>
        <w:sdtEndPr>
          <w:rPr>
            <w:rStyle w:val="Strong"/>
            <w:b w:val="0"/>
            <w:bCs w:val="0"/>
          </w:rPr>
        </w:sdtEndPr>
        <w:sdtContent>
          <w:r w:rsidR="00CF66BF" w:rsidRPr="0090142D">
            <w:rPr>
              <w:rStyle w:val="PlaceholderText"/>
              <w:rFonts w:ascii="Arial" w:hAnsi="Arial" w:cs="Arial"/>
              <w:sz w:val="22"/>
              <w:szCs w:val="22"/>
            </w:rPr>
            <w:t>Appendix XX</w:t>
          </w:r>
        </w:sdtContent>
      </w:sdt>
      <w:r w:rsidR="00CF66BF" w:rsidRPr="0090142D">
        <w:rPr>
          <w:rFonts w:ascii="Arial" w:hAnsi="Arial" w:cs="Arial"/>
          <w:sz w:val="22"/>
          <w:szCs w:val="22"/>
        </w:rPr>
        <w:t>; and</w:t>
      </w:r>
    </w:p>
    <w:p w14:paraId="029016DE" w14:textId="77777777" w:rsidR="00CF66BF" w:rsidRPr="0090142D" w:rsidRDefault="001E0939" w:rsidP="00CF66BF">
      <w:pPr>
        <w:pStyle w:val="List3"/>
        <w:rPr>
          <w:rFonts w:ascii="Arial" w:hAnsi="Arial" w:cs="Arial"/>
          <w:sz w:val="22"/>
          <w:szCs w:val="22"/>
        </w:rPr>
      </w:pPr>
      <w:sdt>
        <w:sdtPr>
          <w:rPr>
            <w:rStyle w:val="Strong"/>
            <w:rFonts w:ascii="Arial" w:hAnsi="Arial" w:cs="Arial"/>
            <w:sz w:val="22"/>
            <w:szCs w:val="22"/>
          </w:rPr>
          <w:id w:val="-1273856435"/>
          <w:placeholder>
            <w:docPart w:val="E1995654B2C64FA79AE86C99F2042D87"/>
          </w:placeholder>
          <w:text/>
        </w:sdtPr>
        <w:sdtEndPr>
          <w:rPr>
            <w:rStyle w:val="Strong"/>
          </w:rPr>
        </w:sdtEndPr>
        <w:sdtContent>
          <w:r w:rsidR="00CF66BF" w:rsidRPr="0090142D">
            <w:rPr>
              <w:rStyle w:val="Strong"/>
              <w:rFonts w:ascii="Arial" w:hAnsi="Arial" w:cs="Arial"/>
              <w:sz w:val="22"/>
              <w:szCs w:val="22"/>
            </w:rPr>
            <w:t>Delaware’s Request for Proposals</w:t>
          </w:r>
        </w:sdtContent>
      </w:sdt>
      <w:r w:rsidR="00CF66BF" w:rsidRPr="0090142D">
        <w:rPr>
          <w:rFonts w:ascii="Arial" w:hAnsi="Arial" w:cs="Arial"/>
          <w:sz w:val="22"/>
          <w:szCs w:val="22"/>
        </w:rPr>
        <w:t xml:space="preserve">, attached hereto as </w:t>
      </w:r>
      <w:sdt>
        <w:sdtPr>
          <w:rPr>
            <w:rStyle w:val="Strong"/>
            <w:rFonts w:ascii="Arial" w:hAnsi="Arial" w:cs="Arial"/>
            <w:sz w:val="22"/>
            <w:szCs w:val="22"/>
          </w:rPr>
          <w:id w:val="-954483957"/>
          <w:placeholder>
            <w:docPart w:val="17E10710093F4888B269DC53F551C4CC"/>
          </w:placeholder>
          <w:showingPlcHdr/>
          <w:dataBinding w:prefixMappings="xmlns:ns0='PSA' " w:xpath="/ns0:DemoXMLNode[1]/ns0:AppE[1]" w:storeItemID="{37185345-79F1-4998-B557-467F0A1025D4}"/>
          <w:text/>
        </w:sdtPr>
        <w:sdtEndPr>
          <w:rPr>
            <w:rStyle w:val="PlaceholderText"/>
            <w:b w:val="0"/>
            <w:bCs w:val="0"/>
            <w:color w:val="808080"/>
          </w:rPr>
        </w:sdtEndPr>
        <w:sdtContent>
          <w:r w:rsidR="00CF66BF" w:rsidRPr="0090142D">
            <w:rPr>
              <w:rStyle w:val="PlaceholderText"/>
              <w:rFonts w:ascii="Arial" w:hAnsi="Arial" w:cs="Arial"/>
              <w:sz w:val="22"/>
              <w:szCs w:val="22"/>
            </w:rPr>
            <w:t>Appendix XX</w:t>
          </w:r>
        </w:sdtContent>
      </w:sdt>
      <w:r w:rsidR="00CF66BF" w:rsidRPr="0090142D">
        <w:rPr>
          <w:rFonts w:ascii="Arial" w:hAnsi="Arial" w:cs="Arial"/>
          <w:sz w:val="22"/>
          <w:szCs w:val="22"/>
        </w:rPr>
        <w:t>; and</w:t>
      </w:r>
    </w:p>
    <w:p w14:paraId="6CC9E2A4" w14:textId="77777777" w:rsidR="00CF66BF" w:rsidRPr="0090142D" w:rsidRDefault="001E0939" w:rsidP="00CF66BF">
      <w:pPr>
        <w:pStyle w:val="List3"/>
        <w:rPr>
          <w:rFonts w:ascii="Arial" w:hAnsi="Arial" w:cs="Arial"/>
          <w:sz w:val="22"/>
          <w:szCs w:val="22"/>
        </w:rPr>
      </w:pPr>
      <w:sdt>
        <w:sdtPr>
          <w:rPr>
            <w:rStyle w:val="Strong"/>
            <w:rFonts w:ascii="Arial" w:hAnsi="Arial" w:cs="Arial"/>
            <w:sz w:val="22"/>
            <w:szCs w:val="22"/>
          </w:rPr>
          <w:id w:val="-92097777"/>
          <w:placeholder>
            <w:docPart w:val="E1995654B2C64FA79AE86C99F2042D87"/>
          </w:placeholder>
          <w:text/>
        </w:sdtPr>
        <w:sdtEndPr>
          <w:rPr>
            <w:rStyle w:val="Strong"/>
          </w:rPr>
        </w:sdtEndPr>
        <w:sdtContent>
          <w:r w:rsidR="00CF66BF" w:rsidRPr="0090142D">
            <w:rPr>
              <w:rStyle w:val="Strong"/>
              <w:rFonts w:ascii="Arial" w:hAnsi="Arial" w:cs="Arial"/>
              <w:sz w:val="22"/>
              <w:szCs w:val="22"/>
            </w:rPr>
            <w:t>Vendor’s Response</w:t>
          </w:r>
        </w:sdtContent>
      </w:sdt>
      <w:r w:rsidR="00CF66BF" w:rsidRPr="0090142D">
        <w:rPr>
          <w:rFonts w:ascii="Arial" w:hAnsi="Arial" w:cs="Arial"/>
          <w:sz w:val="22"/>
          <w:szCs w:val="22"/>
        </w:rPr>
        <w:t xml:space="preserve"> to the request for proposals, attached hereto as </w:t>
      </w:r>
      <w:sdt>
        <w:sdtPr>
          <w:rPr>
            <w:rStyle w:val="Strong"/>
            <w:rFonts w:ascii="Arial" w:hAnsi="Arial" w:cs="Arial"/>
            <w:sz w:val="22"/>
            <w:szCs w:val="22"/>
          </w:rPr>
          <w:id w:val="778608223"/>
          <w:placeholder>
            <w:docPart w:val="A6166B0A122743699D342B5C42A8416B"/>
          </w:placeholder>
          <w:showingPlcHdr/>
          <w:dataBinding w:prefixMappings="xmlns:ns0='PSA' " w:xpath="/ns0:DemoXMLNode[1]/ns0:AppF[1]" w:storeItemID="{37185345-79F1-4998-B557-467F0A1025D4}"/>
          <w:text/>
        </w:sdtPr>
        <w:sdtEndPr>
          <w:rPr>
            <w:rStyle w:val="Strong"/>
            <w:b w:val="0"/>
            <w:bCs w:val="0"/>
          </w:rPr>
        </w:sdtEndPr>
        <w:sdtContent>
          <w:r w:rsidR="00CF66BF" w:rsidRPr="0090142D">
            <w:rPr>
              <w:rStyle w:val="PlaceholderText"/>
              <w:rFonts w:ascii="Arial" w:hAnsi="Arial" w:cs="Arial"/>
              <w:sz w:val="22"/>
              <w:szCs w:val="22"/>
            </w:rPr>
            <w:t>Appendix XX</w:t>
          </w:r>
        </w:sdtContent>
      </w:sdt>
      <w:r w:rsidR="00CF66BF" w:rsidRPr="0090142D">
        <w:rPr>
          <w:rFonts w:ascii="Arial" w:hAnsi="Arial" w:cs="Arial"/>
          <w:sz w:val="22"/>
          <w:szCs w:val="22"/>
        </w:rPr>
        <w:t>.</w:t>
      </w:r>
    </w:p>
    <w:p w14:paraId="18089CED" w14:textId="77777777" w:rsidR="00CF66BF" w:rsidRPr="0090142D" w:rsidRDefault="00CF66BF" w:rsidP="00CF66BF">
      <w:pPr>
        <w:pStyle w:val="List2"/>
        <w:tabs>
          <w:tab w:val="clear" w:pos="360"/>
        </w:tabs>
        <w:ind w:firstLine="0"/>
        <w:rPr>
          <w:rFonts w:ascii="Arial" w:hAnsi="Arial" w:cs="Arial"/>
          <w:sz w:val="22"/>
          <w:szCs w:val="22"/>
        </w:rPr>
      </w:pPr>
      <w:r w:rsidRPr="0090142D">
        <w:rPr>
          <w:rFonts w:ascii="Arial" w:hAnsi="Arial" w:cs="Arial"/>
          <w:sz w:val="22"/>
          <w:szCs w:val="22"/>
        </w:rPr>
        <w:t>The aforementioned documents are specifically incorporated into this Agreement and made a part hereof.</w:t>
      </w:r>
    </w:p>
    <w:p w14:paraId="1D78F78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44BBEDAC"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7899C934"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Payment for Services and Expenses.</w:t>
      </w:r>
    </w:p>
    <w:p w14:paraId="3EC8DB68" w14:textId="77777777" w:rsidR="00CF66BF" w:rsidRPr="0090142D" w:rsidRDefault="00CF66BF" w:rsidP="00A61DDD">
      <w:pPr>
        <w:pStyle w:val="List2"/>
        <w:numPr>
          <w:ilvl w:val="1"/>
          <w:numId w:val="45"/>
        </w:numPr>
        <w:ind w:left="1080" w:hanging="720"/>
        <w:rPr>
          <w:rFonts w:ascii="Arial" w:hAnsi="Arial" w:cs="Arial"/>
          <w:b/>
          <w:sz w:val="22"/>
          <w:szCs w:val="22"/>
        </w:rPr>
      </w:pPr>
      <w:r w:rsidRPr="0090142D">
        <w:rPr>
          <w:rFonts w:ascii="Arial" w:hAnsi="Arial" w:cs="Arial"/>
          <w:sz w:val="22"/>
          <w:szCs w:val="22"/>
        </w:rPr>
        <w:t xml:space="preserve">The term of the initial contract shall be </w:t>
      </w:r>
      <w:sdt>
        <w:sdtPr>
          <w:rPr>
            <w:rStyle w:val="Strong"/>
            <w:rFonts w:ascii="Arial" w:hAnsi="Arial" w:cs="Arial"/>
            <w:sz w:val="22"/>
            <w:szCs w:val="22"/>
          </w:rPr>
          <w:id w:val="1662505796"/>
          <w:placeholder>
            <w:docPart w:val="3C61197359994F0AA5232CE2B3FE6398"/>
          </w:placeholder>
          <w:showingPlcHdr/>
          <w:text/>
        </w:sdtPr>
        <w:sdtEndPr>
          <w:rPr>
            <w:rStyle w:val="DefaultParagraphFont"/>
            <w:b w:val="0"/>
            <w:bCs w:val="0"/>
          </w:rPr>
        </w:sdtEndPr>
        <w:sdtContent>
          <w:r w:rsidRPr="0090142D">
            <w:rPr>
              <w:rStyle w:val="PlaceholderText"/>
              <w:rFonts w:ascii="Arial" w:hAnsi="Arial" w:cs="Arial"/>
              <w:sz w:val="22"/>
              <w:szCs w:val="22"/>
            </w:rPr>
            <w:t>four (4) years</w:t>
          </w:r>
        </w:sdtContent>
      </w:sdt>
      <w:r w:rsidRPr="0090142D">
        <w:rPr>
          <w:rFonts w:ascii="Arial" w:hAnsi="Arial" w:cs="Arial"/>
          <w:sz w:val="22"/>
          <w:szCs w:val="22"/>
        </w:rPr>
        <w:t xml:space="preserve"> from </w:t>
      </w:r>
      <w:sdt>
        <w:sdtPr>
          <w:rPr>
            <w:rStyle w:val="Strong"/>
            <w:rFonts w:ascii="Arial" w:hAnsi="Arial" w:cs="Arial"/>
            <w:sz w:val="22"/>
            <w:szCs w:val="22"/>
          </w:rPr>
          <w:id w:val="11426942"/>
          <w:placeholder>
            <w:docPart w:val="E21A496CA11A4B41AA174EDB0C13287C"/>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0142D">
            <w:rPr>
              <w:rStyle w:val="PlaceholderText"/>
              <w:rFonts w:ascii="Arial" w:hAnsi="Arial" w:cs="Arial"/>
              <w:sz w:val="22"/>
              <w:szCs w:val="22"/>
            </w:rPr>
            <w:t>start date</w:t>
          </w:r>
        </w:sdtContent>
      </w:sdt>
      <w:r w:rsidRPr="0090142D">
        <w:rPr>
          <w:rStyle w:val="Strong"/>
          <w:rFonts w:ascii="Arial" w:hAnsi="Arial" w:cs="Arial"/>
          <w:sz w:val="22"/>
          <w:szCs w:val="22"/>
        </w:rPr>
        <w:t>,</w:t>
      </w:r>
      <w:r w:rsidRPr="0090142D">
        <w:rPr>
          <w:rFonts w:ascii="Arial" w:hAnsi="Arial" w:cs="Arial"/>
          <w:sz w:val="22"/>
          <w:szCs w:val="22"/>
        </w:rPr>
        <w:t xml:space="preserve"> through </w:t>
      </w:r>
      <w:sdt>
        <w:sdtPr>
          <w:rPr>
            <w:rStyle w:val="Strong"/>
            <w:rFonts w:ascii="Arial" w:hAnsi="Arial" w:cs="Arial"/>
            <w:sz w:val="22"/>
            <w:szCs w:val="22"/>
          </w:rPr>
          <w:id w:val="1554813189"/>
          <w:placeholder>
            <w:docPart w:val="BB3591DC77AD4F378D9A5041778B6594"/>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sidRPr="0090142D">
            <w:rPr>
              <w:rStyle w:val="PlaceholderText"/>
              <w:rFonts w:ascii="Arial" w:hAnsi="Arial" w:cs="Arial"/>
              <w:sz w:val="22"/>
              <w:szCs w:val="22"/>
            </w:rPr>
            <w:t>end date</w:t>
          </w:r>
        </w:sdtContent>
      </w:sdt>
      <w:r w:rsidRPr="0090142D">
        <w:rPr>
          <w:rFonts w:ascii="Arial" w:hAnsi="Arial" w:cs="Arial"/>
          <w:sz w:val="22"/>
          <w:szCs w:val="22"/>
        </w:rPr>
        <w:t xml:space="preserve">. The Contract may be renewed for </w:t>
      </w:r>
      <w:sdt>
        <w:sdtPr>
          <w:rPr>
            <w:rStyle w:val="Strong"/>
            <w:rFonts w:ascii="Arial" w:hAnsi="Arial" w:cs="Arial"/>
            <w:sz w:val="22"/>
            <w:szCs w:val="22"/>
          </w:rPr>
          <w:id w:val="1892149546"/>
          <w:placeholder>
            <w:docPart w:val="7A64A88D32024036B43F0747999C5097"/>
          </w:placeholder>
          <w:showingPlcHdr/>
          <w:text/>
        </w:sdtPr>
        <w:sdtEndPr>
          <w:rPr>
            <w:rStyle w:val="DefaultParagraphFont"/>
            <w:b w:val="0"/>
            <w:bCs w:val="0"/>
          </w:rPr>
        </w:sdtEndPr>
        <w:sdtContent>
          <w:r w:rsidRPr="0090142D">
            <w:rPr>
              <w:rStyle w:val="PlaceholderText"/>
              <w:rFonts w:ascii="Arial" w:hAnsi="Arial" w:cs="Arial"/>
              <w:sz w:val="22"/>
              <w:szCs w:val="22"/>
            </w:rPr>
            <w:t>THREE (3) OPTIONAL TWO (2) YEAR RENEWAL</w:t>
          </w:r>
        </w:sdtContent>
      </w:sdt>
      <w:r w:rsidRPr="0090142D">
        <w:rPr>
          <w:rFonts w:ascii="Arial" w:hAnsi="Arial" w:cs="Arial"/>
          <w:sz w:val="22"/>
          <w:szCs w:val="22"/>
        </w:rPr>
        <w:t xml:space="preserve"> periods through amendments between the Vendor and Delaware.</w:t>
      </w:r>
    </w:p>
    <w:p w14:paraId="3A960703"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2897DCF3"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 will pay Vendor for the performance of services described in</w:t>
      </w:r>
      <w:r w:rsidRPr="0090142D">
        <w:rPr>
          <w:rStyle w:val="Strong"/>
          <w:rFonts w:ascii="Arial" w:hAnsi="Arial" w:cs="Arial"/>
          <w:sz w:val="22"/>
          <w:szCs w:val="22"/>
        </w:rPr>
        <w:t xml:space="preserve"> </w:t>
      </w:r>
      <w:sdt>
        <w:sdtPr>
          <w:rPr>
            <w:rStyle w:val="Strong"/>
            <w:rFonts w:ascii="Arial" w:hAnsi="Arial" w:cs="Arial"/>
            <w:sz w:val="22"/>
            <w:szCs w:val="22"/>
          </w:rPr>
          <w:id w:val="333580698"/>
          <w:placeholder>
            <w:docPart w:val="B6021B43B7274D708235905D0C3AD4B1"/>
          </w:placeholder>
          <w:showingPlcHdr/>
          <w:dataBinding w:prefixMappings="xmlns:ns0='PSA' " w:xpath="/ns0:DemoXMLNode[1]/ns0:AppD[1]" w:storeItemID="{37185345-79F1-4998-B557-467F0A1025D4}"/>
          <w:text/>
        </w:sdtPr>
        <w:sdtEndPr>
          <w:rPr>
            <w:rStyle w:val="Strong"/>
          </w:rPr>
        </w:sdtEndPr>
        <w:sdtContent>
          <w:r w:rsidRPr="0090142D">
            <w:rPr>
              <w:rStyle w:val="PlaceholderText"/>
              <w:rFonts w:ascii="Arial" w:hAnsi="Arial" w:cs="Arial"/>
              <w:sz w:val="22"/>
              <w:szCs w:val="22"/>
            </w:rPr>
            <w:t>Appendix XX</w:t>
          </w:r>
        </w:sdtContent>
      </w:sdt>
      <w:r w:rsidRPr="0090142D">
        <w:rPr>
          <w:rFonts w:ascii="Arial" w:hAnsi="Arial" w:cs="Arial"/>
          <w:sz w:val="22"/>
          <w:szCs w:val="22"/>
        </w:rPr>
        <w:t xml:space="preserve">, </w:t>
      </w:r>
      <w:r w:rsidRPr="0090142D">
        <w:rPr>
          <w:rFonts w:ascii="Arial" w:hAnsi="Arial" w:cs="Arial"/>
          <w:b/>
          <w:sz w:val="22"/>
          <w:szCs w:val="22"/>
        </w:rPr>
        <w:t>Statement of Work</w:t>
      </w:r>
      <w:r w:rsidRPr="0090142D">
        <w:rPr>
          <w:rFonts w:ascii="Arial" w:hAnsi="Arial" w:cs="Arial"/>
          <w:sz w:val="22"/>
          <w:szCs w:val="22"/>
        </w:rPr>
        <w:t xml:space="preserve">. The fee will be paid in accordance with the </w:t>
      </w:r>
      <w:r w:rsidRPr="0090142D">
        <w:rPr>
          <w:rFonts w:ascii="Arial" w:hAnsi="Arial" w:cs="Arial"/>
          <w:b/>
          <w:sz w:val="22"/>
          <w:szCs w:val="22"/>
        </w:rPr>
        <w:t>Payment Schedule</w:t>
      </w:r>
      <w:r w:rsidRPr="0090142D">
        <w:rPr>
          <w:rFonts w:ascii="Arial" w:hAnsi="Arial" w:cs="Arial"/>
          <w:sz w:val="22"/>
          <w:szCs w:val="22"/>
        </w:rPr>
        <w:t xml:space="preserve"> attached hereto as part of</w:t>
      </w:r>
      <w:r w:rsidRPr="0090142D">
        <w:rPr>
          <w:rStyle w:val="Strong"/>
          <w:rFonts w:ascii="Arial" w:hAnsi="Arial" w:cs="Arial"/>
          <w:sz w:val="22"/>
          <w:szCs w:val="22"/>
        </w:rPr>
        <w:t xml:space="preserve"> </w:t>
      </w:r>
      <w:sdt>
        <w:sdtPr>
          <w:rPr>
            <w:rStyle w:val="Strong"/>
            <w:rFonts w:ascii="Arial" w:hAnsi="Arial" w:cs="Arial"/>
            <w:sz w:val="22"/>
            <w:szCs w:val="22"/>
          </w:rPr>
          <w:id w:val="-568810377"/>
          <w:placeholder>
            <w:docPart w:val="2D71608033994944AD76B958BAE22BC6"/>
          </w:placeholder>
          <w:showingPlcHdr/>
          <w:dataBinding w:prefixMappings="xmlns:ns0='PSA' " w:xpath="/ns0:DemoXMLNode[1]/ns0:AppC[1]" w:storeItemID="{37185345-79F1-4998-B557-467F0A1025D4}"/>
          <w:text/>
        </w:sdtPr>
        <w:sdtEndPr>
          <w:rPr>
            <w:rStyle w:val="Strong"/>
          </w:rPr>
        </w:sdtEndPr>
        <w:sdtContent>
          <w:r w:rsidRPr="0090142D">
            <w:rPr>
              <w:rStyle w:val="PlaceholderText"/>
              <w:rFonts w:ascii="Arial" w:hAnsi="Arial" w:cs="Arial"/>
              <w:sz w:val="22"/>
              <w:szCs w:val="22"/>
            </w:rPr>
            <w:t>Appendix XX</w:t>
          </w:r>
        </w:sdtContent>
      </w:sdt>
      <w:r w:rsidRPr="0090142D">
        <w:rPr>
          <w:rFonts w:ascii="Arial" w:hAnsi="Arial" w:cs="Arial"/>
          <w:sz w:val="22"/>
          <w:szCs w:val="22"/>
        </w:rPr>
        <w:t>.</w:t>
      </w:r>
    </w:p>
    <w:p w14:paraId="65042E77"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Delaware’s obligation to pay Vendor for the performance of services described in</w:t>
      </w:r>
      <w:r w:rsidRPr="0090142D">
        <w:rPr>
          <w:rStyle w:val="Strong"/>
          <w:rFonts w:ascii="Arial" w:hAnsi="Arial" w:cs="Arial"/>
          <w:sz w:val="22"/>
          <w:szCs w:val="22"/>
        </w:rPr>
        <w:t xml:space="preserve"> </w:t>
      </w:r>
      <w:sdt>
        <w:sdtPr>
          <w:rPr>
            <w:rStyle w:val="Strong"/>
            <w:rFonts w:ascii="Arial" w:hAnsi="Arial" w:cs="Arial"/>
            <w:sz w:val="22"/>
            <w:szCs w:val="22"/>
          </w:rPr>
          <w:id w:val="-497354150"/>
          <w:placeholder>
            <w:docPart w:val="10BADA3979E645838F84207D18221ED8"/>
          </w:placeholder>
          <w:showingPlcHdr/>
          <w:dataBinding w:prefixMappings="xmlns:ns0='PSA' " w:xpath="/ns0:DemoXMLNode[1]/ns0:AppD[1]" w:storeItemID="{37185345-79F1-4998-B557-467F0A1025D4}"/>
          <w:text/>
        </w:sdtPr>
        <w:sdtEndPr>
          <w:rPr>
            <w:rStyle w:val="Strong"/>
          </w:rPr>
        </w:sdtEndPr>
        <w:sdtContent>
          <w:r w:rsidRPr="0090142D">
            <w:rPr>
              <w:rStyle w:val="PlaceholderText"/>
              <w:rFonts w:ascii="Arial" w:hAnsi="Arial" w:cs="Arial"/>
              <w:sz w:val="22"/>
              <w:szCs w:val="22"/>
            </w:rPr>
            <w:t>Appendix XX</w:t>
          </w:r>
        </w:sdtContent>
      </w:sdt>
      <w:r w:rsidRPr="0090142D">
        <w:rPr>
          <w:rFonts w:ascii="Arial" w:hAnsi="Arial" w:cs="Arial"/>
          <w:sz w:val="22"/>
          <w:szCs w:val="22"/>
        </w:rPr>
        <w:t xml:space="preserve">, </w:t>
      </w:r>
      <w:r w:rsidRPr="0090142D">
        <w:rPr>
          <w:rFonts w:ascii="Arial" w:hAnsi="Arial" w:cs="Arial"/>
          <w:b/>
          <w:sz w:val="22"/>
          <w:szCs w:val="22"/>
        </w:rPr>
        <w:t>Statement of Work</w:t>
      </w:r>
      <w:r w:rsidRPr="0090142D">
        <w:rPr>
          <w:rFonts w:ascii="Arial" w:hAnsi="Arial" w:cs="Arial"/>
          <w:sz w:val="22"/>
          <w:szCs w:val="22"/>
        </w:rPr>
        <w:t xml:space="preserve"> will not exceed the fixed fee amount of </w:t>
      </w:r>
      <w:r w:rsidRPr="0090142D">
        <w:rPr>
          <w:rFonts w:ascii="Arial" w:hAnsi="Arial" w:cs="Arial"/>
          <w:b/>
          <w:sz w:val="22"/>
          <w:szCs w:val="22"/>
        </w:rPr>
        <w:t>$</w:t>
      </w:r>
      <w:sdt>
        <w:sdtPr>
          <w:rPr>
            <w:rStyle w:val="Strong"/>
            <w:rFonts w:ascii="Arial" w:hAnsi="Arial" w:cs="Arial"/>
            <w:sz w:val="22"/>
            <w:szCs w:val="22"/>
          </w:rPr>
          <w:id w:val="2053732376"/>
          <w:placeholder>
            <w:docPart w:val="E42F731A86EB46ED85DB69B53C590883"/>
          </w:placeholder>
          <w:showingPlcHdr/>
          <w:text/>
        </w:sdtPr>
        <w:sdtEndPr>
          <w:rPr>
            <w:rStyle w:val="DefaultParagraphFont"/>
            <w:b w:val="0"/>
            <w:bCs w:val="0"/>
          </w:rPr>
        </w:sdtEndPr>
        <w:sdtContent>
          <w:r w:rsidRPr="0090142D">
            <w:rPr>
              <w:rStyle w:val="PlaceholderText"/>
              <w:rFonts w:ascii="Arial" w:hAnsi="Arial" w:cs="Arial"/>
              <w:sz w:val="22"/>
              <w:szCs w:val="22"/>
            </w:rPr>
            <w:t>1,000,000.00</w:t>
          </w:r>
        </w:sdtContent>
      </w:sdt>
      <w:r w:rsidRPr="0090142D">
        <w:rPr>
          <w:rFonts w:ascii="Arial" w:hAnsi="Arial" w:cs="Arial"/>
          <w:sz w:val="22"/>
          <w:szCs w:val="22"/>
        </w:rPr>
        <w:t xml:space="preserve">. It is expressly understood that the work defined in the appendices to this Agreement must </w:t>
      </w:r>
      <w:r w:rsidRPr="0090142D">
        <w:rPr>
          <w:rStyle w:val="Strong"/>
          <w:rFonts w:ascii="Arial" w:hAnsi="Arial" w:cs="Arial"/>
          <w:sz w:val="22"/>
          <w:szCs w:val="22"/>
        </w:rPr>
        <w:t>b</w:t>
      </w:r>
      <w:r w:rsidRPr="0090142D">
        <w:rPr>
          <w:rFonts w:ascii="Arial" w:hAnsi="Arial" w:cs="Arial"/>
          <w:sz w:val="22"/>
          <w:szCs w:val="22"/>
        </w:rPr>
        <w:t>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6C77836A"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The State reserves the right to pay by Automated Clearing House (ACH), Purchase Card (P-Card), or check. Agencies that are part of the First State Financial (FSF) system are required to identify the contract number </w:t>
      </w:r>
      <w:sdt>
        <w:sdtPr>
          <w:rPr>
            <w:rStyle w:val="Strong"/>
            <w:rFonts w:ascii="Arial" w:hAnsi="Arial" w:cs="Arial"/>
            <w:sz w:val="22"/>
            <w:szCs w:val="22"/>
          </w:rPr>
          <w:id w:val="-661155375"/>
          <w:placeholder>
            <w:docPart w:val="527BCCED89EE4983A24E19A50261DEDF"/>
          </w:placeholder>
          <w:showingPlcHdr/>
          <w:dataBinding w:prefixMappings="xmlns:ns0='PSA' " w:xpath="/ns0:DemoXMLNode[1]/ns0:IntCNum[1]" w:storeItemID="{37185345-79F1-4998-B557-467F0A1025D4}"/>
          <w:text/>
        </w:sdtPr>
        <w:sdtEndPr>
          <w:rPr>
            <w:rStyle w:val="DefaultParagraphFont"/>
            <w:b w:val="0"/>
            <w:bCs w:val="0"/>
          </w:rPr>
        </w:sdtEndPr>
        <w:sdtContent>
          <w:r w:rsidRPr="0090142D">
            <w:rPr>
              <w:rStyle w:val="PlaceholderText"/>
              <w:rFonts w:ascii="Arial" w:hAnsi="Arial" w:cs="Arial"/>
              <w:sz w:val="22"/>
              <w:szCs w:val="22"/>
            </w:rPr>
            <w:t>contract number</w:t>
          </w:r>
        </w:sdtContent>
      </w:sdt>
      <w:r w:rsidRPr="0090142D">
        <w:rPr>
          <w:rFonts w:ascii="Arial" w:hAnsi="Arial" w:cs="Arial"/>
          <w:sz w:val="22"/>
          <w:szCs w:val="22"/>
        </w:rPr>
        <w:t xml:space="preserve"> on all Purchase Orders (P.O.) and shall complete the same when entering P.O. information in the state’s financial reporting system.</w:t>
      </w:r>
    </w:p>
    <w:p w14:paraId="3FF960D6"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D04B7CC"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90C06F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D7332B9"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8" w:history="1">
        <w:r w:rsidRPr="0090142D">
          <w:rPr>
            <w:rStyle w:val="Hyperlink"/>
            <w:rFonts w:ascii="Arial" w:hAnsi="Arial" w:cs="Arial"/>
            <w:sz w:val="22"/>
            <w:szCs w:val="22"/>
          </w:rPr>
          <w:t>IRS Publication 510 Excise Taxes</w:t>
        </w:r>
      </w:hyperlink>
      <w:r w:rsidRPr="0090142D">
        <w:rPr>
          <w:rFonts w:ascii="Arial" w:hAnsi="Arial" w:cs="Arial"/>
          <w:sz w:val="22"/>
          <w:szCs w:val="22"/>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0142D">
        <w:rPr>
          <w:rFonts w:ascii="Arial" w:hAnsi="Arial" w:cs="Arial"/>
          <w:spacing w:val="-3"/>
          <w:sz w:val="22"/>
          <w:szCs w:val="22"/>
        </w:rPr>
        <w:t xml:space="preserve"> Such taxes shall not be included in prices quoted. </w:t>
      </w:r>
    </w:p>
    <w:p w14:paraId="476DE7FB"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 shall subtract from any payment made to Vendor all damages, costs and expenses caused by Vendor’s negligence, resulting from, or arising out of errors or omissions in Vendor’s work products, which have not been previously paid to Vendor.</w:t>
      </w:r>
    </w:p>
    <w:p w14:paraId="5E695CED"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Invoices shall be submitted to:</w:t>
      </w:r>
    </w:p>
    <w:p w14:paraId="0B1EDAA6" w14:textId="77777777" w:rsidR="00CF66BF" w:rsidRPr="0090142D" w:rsidRDefault="001E0939" w:rsidP="00CF66BF">
      <w:pPr>
        <w:pStyle w:val="List2"/>
        <w:tabs>
          <w:tab w:val="clear" w:pos="360"/>
        </w:tabs>
        <w:ind w:left="1440" w:firstLine="0"/>
        <w:rPr>
          <w:rFonts w:ascii="Arial" w:hAnsi="Arial" w:cs="Arial"/>
          <w:sz w:val="22"/>
          <w:szCs w:val="22"/>
        </w:rPr>
      </w:pPr>
      <w:sdt>
        <w:sdtPr>
          <w:rPr>
            <w:rStyle w:val="Strong"/>
            <w:rFonts w:ascii="Arial" w:hAnsi="Arial" w:cs="Arial"/>
            <w:sz w:val="22"/>
            <w:szCs w:val="22"/>
          </w:rPr>
          <w:id w:val="-2082509761"/>
          <w:placeholder>
            <w:docPart w:val="D158005BB4B94E5F9B4B613639D5B2D5"/>
          </w:placeholder>
          <w:showingPlcHdr/>
          <w:text/>
        </w:sdtPr>
        <w:sdtEndPr>
          <w:rPr>
            <w:rStyle w:val="DefaultParagraphFont"/>
            <w:b w:val="0"/>
            <w:bCs w:val="0"/>
          </w:rPr>
        </w:sdtEndPr>
        <w:sdtContent>
          <w:r w:rsidR="00CF66BF" w:rsidRPr="0090142D">
            <w:rPr>
              <w:rStyle w:val="PlaceholderText"/>
              <w:rFonts w:ascii="Arial" w:hAnsi="Arial" w:cs="Arial"/>
              <w:sz w:val="22"/>
              <w:szCs w:val="22"/>
            </w:rPr>
            <w:t>Email Address</w:t>
          </w:r>
        </w:sdtContent>
      </w:sdt>
    </w:p>
    <w:p w14:paraId="39B6D105"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Responsibilities of Vendor.</w:t>
      </w:r>
    </w:p>
    <w:p w14:paraId="357D87EE"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9" w:history="1">
        <w:r w:rsidRPr="0090142D">
          <w:rPr>
            <w:rStyle w:val="Hyperlink"/>
            <w:rFonts w:ascii="Arial" w:hAnsi="Arial" w:cs="Arial"/>
            <w:sz w:val="22"/>
            <w:szCs w:val="22"/>
          </w:rPr>
          <w:t>Standards and Policies</w:t>
        </w:r>
      </w:hyperlink>
      <w:r w:rsidRPr="0090142D">
        <w:rPr>
          <w:rFonts w:ascii="Arial" w:hAnsi="Arial" w:cs="Arial"/>
          <w:sz w:val="22"/>
          <w:szCs w:val="22"/>
        </w:rPr>
        <w:t xml:space="preserve"> promulgated by the Department of Technology and Information ("DTI"), </w:t>
      </w:r>
      <w:r w:rsidRPr="0090142D">
        <w:rPr>
          <w:rFonts w:ascii="Arial" w:hAnsi="Arial" w:cs="Arial"/>
          <w:color w:val="000000"/>
          <w:sz w:val="22"/>
          <w:szCs w:val="22"/>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2BD48A8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13D256ED"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075D7055"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5000" w:type="pct"/>
        <w:tblInd w:w="0" w:type="dxa"/>
        <w:tblLook w:val="04A0" w:firstRow="1" w:lastRow="0" w:firstColumn="1" w:lastColumn="0" w:noHBand="0" w:noVBand="1"/>
      </w:tblPr>
      <w:tblGrid>
        <w:gridCol w:w="4224"/>
        <w:gridCol w:w="4223"/>
        <w:gridCol w:w="1623"/>
      </w:tblGrid>
      <w:tr w:rsidR="00CF66BF" w:rsidRPr="0090142D" w14:paraId="422D76A5" w14:textId="77777777" w:rsidTr="007D3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26AB2321" w14:textId="77777777" w:rsidR="00CF66BF" w:rsidRPr="0090142D" w:rsidRDefault="00CF66BF" w:rsidP="007D33C4">
            <w:pPr>
              <w:jc w:val="center"/>
              <w:rPr>
                <w:sz w:val="22"/>
                <w:szCs w:val="22"/>
              </w:rPr>
            </w:pPr>
            <w:r w:rsidRPr="0090142D">
              <w:rPr>
                <w:sz w:val="22"/>
                <w:szCs w:val="22"/>
              </w:rPr>
              <w:t>Name</w:t>
            </w:r>
          </w:p>
        </w:tc>
        <w:tc>
          <w:tcPr>
            <w:tcW w:w="2097" w:type="pct"/>
            <w:vAlign w:val="center"/>
          </w:tcPr>
          <w:p w14:paraId="0E6F6FF3" w14:textId="77777777" w:rsidR="00CF66BF" w:rsidRPr="0090142D"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142D">
              <w:rPr>
                <w:sz w:val="22"/>
                <w:szCs w:val="22"/>
              </w:rPr>
              <w:t>Title</w:t>
            </w:r>
          </w:p>
        </w:tc>
        <w:tc>
          <w:tcPr>
            <w:tcW w:w="806" w:type="pct"/>
            <w:vAlign w:val="center"/>
          </w:tcPr>
          <w:p w14:paraId="64267147" w14:textId="77777777" w:rsidR="00CF66BF" w:rsidRPr="0090142D"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142D">
              <w:rPr>
                <w:sz w:val="22"/>
                <w:szCs w:val="22"/>
              </w:rPr>
              <w:t>% of Project</w:t>
            </w:r>
          </w:p>
          <w:p w14:paraId="31D48CE2" w14:textId="77777777" w:rsidR="00CF66BF" w:rsidRPr="0090142D" w:rsidRDefault="00CF66BF" w:rsidP="007D33C4">
            <w:pPr>
              <w:jc w:val="center"/>
              <w:cnfStyle w:val="100000000000" w:firstRow="1" w:lastRow="0" w:firstColumn="0" w:lastColumn="0" w:oddVBand="0" w:evenVBand="0" w:oddHBand="0" w:evenHBand="0" w:firstRowFirstColumn="0" w:firstRowLastColumn="0" w:lastRowFirstColumn="0" w:lastRowLastColumn="0"/>
              <w:rPr>
                <w:sz w:val="22"/>
                <w:szCs w:val="22"/>
              </w:rPr>
            </w:pPr>
            <w:r w:rsidRPr="0090142D">
              <w:rPr>
                <w:sz w:val="22"/>
                <w:szCs w:val="22"/>
              </w:rPr>
              <w:t>Involvement</w:t>
            </w:r>
          </w:p>
        </w:tc>
      </w:tr>
      <w:tr w:rsidR="00CF66BF" w:rsidRPr="0090142D" w14:paraId="6D071C2C" w14:textId="77777777" w:rsidTr="007D3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652D68C9" w14:textId="77777777" w:rsidR="00CF66BF" w:rsidRPr="0090142D" w:rsidRDefault="00CF66BF" w:rsidP="007D33C4">
            <w:pPr>
              <w:rPr>
                <w:sz w:val="22"/>
                <w:szCs w:val="22"/>
              </w:rPr>
            </w:pPr>
          </w:p>
        </w:tc>
        <w:tc>
          <w:tcPr>
            <w:tcW w:w="2097" w:type="pct"/>
          </w:tcPr>
          <w:p w14:paraId="1A19E6DA" w14:textId="77777777" w:rsidR="00CF66BF" w:rsidRPr="0090142D" w:rsidRDefault="00CF66BF" w:rsidP="007D33C4">
            <w:pPr>
              <w:cnfStyle w:val="000000100000" w:firstRow="0" w:lastRow="0" w:firstColumn="0" w:lastColumn="0" w:oddVBand="0" w:evenVBand="0" w:oddHBand="1" w:evenHBand="0" w:firstRowFirstColumn="0" w:firstRowLastColumn="0" w:lastRowFirstColumn="0" w:lastRowLastColumn="0"/>
              <w:rPr>
                <w:sz w:val="22"/>
                <w:szCs w:val="22"/>
              </w:rPr>
            </w:pPr>
          </w:p>
        </w:tc>
        <w:tc>
          <w:tcPr>
            <w:tcW w:w="806" w:type="pct"/>
          </w:tcPr>
          <w:p w14:paraId="6EB9E806" w14:textId="77777777" w:rsidR="00CF66BF" w:rsidRPr="0090142D" w:rsidRDefault="00CF66BF" w:rsidP="007D33C4">
            <w:pPr>
              <w:cnfStyle w:val="000000100000" w:firstRow="0" w:lastRow="0" w:firstColumn="0" w:lastColumn="0" w:oddVBand="0" w:evenVBand="0" w:oddHBand="1" w:evenHBand="0" w:firstRowFirstColumn="0" w:firstRowLastColumn="0" w:lastRowFirstColumn="0" w:lastRowLastColumn="0"/>
              <w:rPr>
                <w:sz w:val="22"/>
                <w:szCs w:val="22"/>
              </w:rPr>
            </w:pPr>
          </w:p>
        </w:tc>
      </w:tr>
    </w:tbl>
    <w:p w14:paraId="44D0B6B3" w14:textId="77777777" w:rsidR="00CF66BF" w:rsidRPr="0090142D" w:rsidRDefault="00CF66BF" w:rsidP="00CF66BF">
      <w:pPr>
        <w:pStyle w:val="ListParagraph"/>
        <w:ind w:left="792"/>
        <w:rPr>
          <w:rFonts w:ascii="Arial" w:hAnsi="Arial" w:cs="Arial"/>
          <w:sz w:val="22"/>
          <w:szCs w:val="22"/>
        </w:rPr>
      </w:pPr>
    </w:p>
    <w:p w14:paraId="15FDCE77"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44E6721D"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shall furnish to Delaware’s designated representative copies of all correspondence to regulatory agencies for review prior to mailing such correspondence.</w:t>
      </w:r>
    </w:p>
    <w:p w14:paraId="57B495EE"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45E8ABAB"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has or will retain such employees as it may need to perform the services required by this Agreement. Such employees shall not be employed by Delaware or any other political subdivision of Delaware.</w:t>
      </w:r>
    </w:p>
    <w:p w14:paraId="0A0EA1A8"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will not use Delaware’s name, either express or implied, in any of its advertising or sales materials without Delaware’s express written consent.</w:t>
      </w:r>
    </w:p>
    <w:p w14:paraId="6E5C5809"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The rights and remedies of Delaware provided for in this Agreement are in addition to any other rights and remedies provided by law.</w:t>
      </w:r>
    </w:p>
    <w:p w14:paraId="67AA3F56"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Time Schedule.</w:t>
      </w:r>
    </w:p>
    <w:p w14:paraId="094CC001"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A Project Schedule is included in</w:t>
      </w:r>
      <w:r w:rsidRPr="0090142D">
        <w:rPr>
          <w:rStyle w:val="Strong"/>
          <w:rFonts w:ascii="Arial" w:hAnsi="Arial" w:cs="Arial"/>
          <w:sz w:val="22"/>
          <w:szCs w:val="22"/>
        </w:rPr>
        <w:t xml:space="preserve"> </w:t>
      </w:r>
      <w:sdt>
        <w:sdtPr>
          <w:rPr>
            <w:rStyle w:val="Strong"/>
            <w:rFonts w:ascii="Arial" w:hAnsi="Arial" w:cs="Arial"/>
            <w:sz w:val="22"/>
            <w:szCs w:val="22"/>
          </w:rPr>
          <w:id w:val="-356517116"/>
          <w:placeholder>
            <w:docPart w:val="9B5B53A7D7074FDBA85657EDE0027CBF"/>
          </w:placeholder>
          <w:showingPlcHdr/>
          <w:dataBinding w:prefixMappings="xmlns:ns0='PSA' " w:xpath="/ns0:DemoXMLNode[1]/ns0:AppD[1]" w:storeItemID="{37185345-79F1-4998-B557-467F0A1025D4}"/>
          <w:text/>
        </w:sdtPr>
        <w:sdtEndPr>
          <w:rPr>
            <w:rStyle w:val="Strong"/>
          </w:rPr>
        </w:sdtEndPr>
        <w:sdtContent>
          <w:r w:rsidRPr="0090142D">
            <w:rPr>
              <w:rStyle w:val="PlaceholderText"/>
              <w:rFonts w:ascii="Arial" w:hAnsi="Arial" w:cs="Arial"/>
              <w:sz w:val="22"/>
              <w:szCs w:val="22"/>
            </w:rPr>
            <w:t>Appendix XX</w:t>
          </w:r>
        </w:sdtContent>
      </w:sdt>
      <w:r w:rsidRPr="0090142D">
        <w:rPr>
          <w:rFonts w:ascii="Arial" w:hAnsi="Arial" w:cs="Arial"/>
          <w:sz w:val="22"/>
          <w:szCs w:val="22"/>
        </w:rPr>
        <w:t>.</w:t>
      </w:r>
    </w:p>
    <w:p w14:paraId="606EA035"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Any delay of services or change in sequence of tasks must be approved in writing by Delaware.</w:t>
      </w:r>
    </w:p>
    <w:p w14:paraId="0F04F3CA"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90142D">
        <w:rPr>
          <w:rStyle w:val="Strong"/>
          <w:rFonts w:ascii="Arial" w:hAnsi="Arial" w:cs="Arial"/>
          <w:sz w:val="22"/>
          <w:szCs w:val="22"/>
        </w:rPr>
        <w:t xml:space="preserve"> </w:t>
      </w:r>
      <w:sdt>
        <w:sdtPr>
          <w:rPr>
            <w:rStyle w:val="Strong"/>
            <w:rFonts w:ascii="Arial" w:hAnsi="Arial" w:cs="Arial"/>
            <w:sz w:val="22"/>
            <w:szCs w:val="22"/>
          </w:rPr>
          <w:id w:val="-1800217687"/>
          <w:placeholder>
            <w:docPart w:val="879B17A79461421AAE89253F3E6E50D7"/>
          </w:placeholder>
          <w:showingPlcHdr/>
          <w:dataBinding w:prefixMappings="xmlns:ns0='PSA' " w:xpath="/ns0:DemoXMLNode[1]/ns0:AppC[1]" w:storeItemID="{37185345-79F1-4998-B557-467F0A1025D4}"/>
          <w:text/>
        </w:sdtPr>
        <w:sdtEndPr>
          <w:rPr>
            <w:rStyle w:val="Strong"/>
          </w:rPr>
        </w:sdtEndPr>
        <w:sdtContent>
          <w:r w:rsidRPr="0090142D">
            <w:rPr>
              <w:rStyle w:val="PlaceholderText"/>
              <w:rFonts w:ascii="Arial" w:hAnsi="Arial" w:cs="Arial"/>
              <w:sz w:val="22"/>
              <w:szCs w:val="22"/>
            </w:rPr>
            <w:t>Appendix XX</w:t>
          </w:r>
        </w:sdtContent>
      </w:sdt>
      <w:r w:rsidRPr="0090142D">
        <w:rPr>
          <w:rFonts w:ascii="Arial" w:hAnsi="Arial" w:cs="Arial"/>
          <w:sz w:val="22"/>
          <w:szCs w:val="22"/>
        </w:rPr>
        <w:t>.</w:t>
      </w:r>
    </w:p>
    <w:p w14:paraId="4C093A63"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State Responsibilities.</w:t>
      </w:r>
    </w:p>
    <w:p w14:paraId="1911D60A"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In connection with Vendor's provision of the Services, Delaware shall perform those tasks and fulfill those responsibilities specified in the appropriate Appendices.</w:t>
      </w:r>
    </w:p>
    <w:p w14:paraId="5C4CEA97"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0DD07C19"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12358B60"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2B308F8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 shall, without charge, furnish to or make available for examination or use by Vendor as it may request, any data which Delaware has available, including as examples only and not as a limitation:</w:t>
      </w:r>
    </w:p>
    <w:p w14:paraId="00FE3975" w14:textId="77777777" w:rsidR="00CF66BF" w:rsidRPr="0090142D" w:rsidRDefault="00CF66BF" w:rsidP="00A61DDD">
      <w:pPr>
        <w:pStyle w:val="List3"/>
        <w:numPr>
          <w:ilvl w:val="0"/>
          <w:numId w:val="53"/>
        </w:numPr>
        <w:rPr>
          <w:rFonts w:ascii="Arial" w:hAnsi="Arial" w:cs="Arial"/>
          <w:sz w:val="22"/>
          <w:szCs w:val="22"/>
        </w:rPr>
      </w:pPr>
      <w:r w:rsidRPr="0090142D">
        <w:rPr>
          <w:rFonts w:ascii="Arial" w:hAnsi="Arial" w:cs="Arial"/>
          <w:sz w:val="22"/>
          <w:szCs w:val="22"/>
        </w:rPr>
        <w:t>Copies of reports, surveys, records, and other pertinent documents;</w:t>
      </w:r>
    </w:p>
    <w:p w14:paraId="33EEFF11"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Copies of previously prepared reports, job specifications, surveys, records, ordinances, codes, regulations, other documents, and information related to the services specified by this Agreement.</w:t>
      </w:r>
    </w:p>
    <w:p w14:paraId="72BC068A"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Vendor shall return any original data provided by Delaware.</w:t>
      </w:r>
    </w:p>
    <w:p w14:paraId="3253DFE5"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 shall assist Vendor in obtaining data on documents from public officers or agencies and from private citizens and business firms whenever such material is necessary for the completion of the services specified by this Agreement.</w:t>
      </w:r>
    </w:p>
    <w:p w14:paraId="56C12AE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will not be responsible for accuracy of information or data supplied by Delaware or other sources to the extent such information or data would be relied upon by a reasonably prudent contractor.</w:t>
      </w:r>
    </w:p>
    <w:p w14:paraId="4B97000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AE839BE"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Work Product.</w:t>
      </w:r>
    </w:p>
    <w:p w14:paraId="39FC393E"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C2CC5E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7CB03814"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F645453"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1703ADC6"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Confidential Information.</w:t>
      </w:r>
    </w:p>
    <w:p w14:paraId="032E528F"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 xml:space="preserve">To the extent permissible under </w:t>
      </w:r>
      <w:hyperlink r:id="rId80" w:history="1">
        <w:r w:rsidRPr="0090142D">
          <w:rPr>
            <w:rStyle w:val="Hyperlink"/>
            <w:rFonts w:ascii="Arial" w:hAnsi="Arial" w:cs="Arial"/>
            <w:sz w:val="22"/>
            <w:szCs w:val="22"/>
          </w:rPr>
          <w:t xml:space="preserve">29 </w:t>
        </w:r>
        <w:r w:rsidRPr="0090142D">
          <w:rPr>
            <w:rStyle w:val="Hyperlink"/>
            <w:rFonts w:ascii="Arial" w:hAnsi="Arial" w:cs="Arial"/>
            <w:i/>
            <w:iCs/>
            <w:sz w:val="22"/>
            <w:szCs w:val="22"/>
          </w:rPr>
          <w:t>Del. C.</w:t>
        </w:r>
        <w:r w:rsidRPr="0090142D">
          <w:rPr>
            <w:rStyle w:val="Hyperlink"/>
            <w:rFonts w:ascii="Arial" w:hAnsi="Arial" w:cs="Arial"/>
            <w:sz w:val="22"/>
            <w:szCs w:val="22"/>
          </w:rPr>
          <w:t xml:space="preserve"> § 10001, et seq.</w:t>
        </w:r>
      </w:hyperlink>
      <w:r w:rsidRPr="0090142D">
        <w:rPr>
          <w:rFonts w:ascii="Arial" w:hAnsi="Arial" w:cs="Arial"/>
          <w:sz w:val="22"/>
          <w:szCs w:val="22"/>
        </w:rPr>
        <w:t>, the parties to this Agreement shall preserve in strict confidence any information, reports or documents obtained, assembled, or prepared in connection with the performance of this Agreement.</w:t>
      </w:r>
    </w:p>
    <w:p w14:paraId="2321F252"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Warranty.</w:t>
      </w:r>
    </w:p>
    <w:p w14:paraId="6859FA5F"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warrants that its services will be performed in a good and workmanlike manner. Vendor agrees to re-perform any work not in compliance with this warranty brought to its attention within a reasonable time after that work is performed.</w:t>
      </w:r>
    </w:p>
    <w:p w14:paraId="5EE70366"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F7A47AE"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Indemnification; Limitation of Liability.</w:t>
      </w:r>
    </w:p>
    <w:p w14:paraId="711CC011"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shall indemnify and hold harmless the State, its agents, and employees, from any and all liability, suits, actions or claims, together with all reasonable costs and expenses (including attorneys’ fees) directly arising out of:</w:t>
      </w:r>
    </w:p>
    <w:p w14:paraId="77012E8E" w14:textId="77777777" w:rsidR="00CF66BF" w:rsidRPr="0090142D" w:rsidRDefault="00CF66BF" w:rsidP="00A61DDD">
      <w:pPr>
        <w:pStyle w:val="List3"/>
        <w:numPr>
          <w:ilvl w:val="0"/>
          <w:numId w:val="47"/>
        </w:numPr>
        <w:rPr>
          <w:rFonts w:ascii="Arial" w:hAnsi="Arial" w:cs="Arial"/>
          <w:sz w:val="22"/>
          <w:szCs w:val="22"/>
        </w:rPr>
      </w:pPr>
      <w:r w:rsidRPr="0090142D">
        <w:rPr>
          <w:rFonts w:ascii="Arial" w:hAnsi="Arial" w:cs="Arial"/>
          <w:sz w:val="22"/>
          <w:szCs w:val="22"/>
        </w:rPr>
        <w:t>The negligence or other wrongful conduct of the Vendor, its agents, or employees, or</w:t>
      </w:r>
    </w:p>
    <w:p w14:paraId="0363EA76"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Vendor’s breach of any material provision of this Agreement not cured after due notice and opportunity to cure, provided Vendor shall have been notified promptly in writing by Delaware of any notice of such claim.</w:t>
      </w:r>
    </w:p>
    <w:p w14:paraId="2B26617F"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7A771A8D" w14:textId="77777777" w:rsidR="00CF66BF" w:rsidRPr="0090142D" w:rsidRDefault="00CF66BF" w:rsidP="00A61DDD">
      <w:pPr>
        <w:pStyle w:val="List3"/>
        <w:numPr>
          <w:ilvl w:val="0"/>
          <w:numId w:val="48"/>
        </w:numPr>
        <w:rPr>
          <w:rFonts w:ascii="Arial" w:hAnsi="Arial" w:cs="Arial"/>
          <w:sz w:val="22"/>
          <w:szCs w:val="22"/>
        </w:rPr>
      </w:pPr>
      <w:r w:rsidRPr="0090142D">
        <w:rPr>
          <w:rFonts w:ascii="Arial" w:hAnsi="Arial" w:cs="Arial"/>
          <w:sz w:val="22"/>
          <w:szCs w:val="22"/>
        </w:rPr>
        <w:t>Delaware’s misuse or modification of the Deliverable;</w:t>
      </w:r>
    </w:p>
    <w:p w14:paraId="4642961F"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Delaware’s failure to use corrections or enhancements made available by Vendor;</w:t>
      </w:r>
    </w:p>
    <w:p w14:paraId="038609B1"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Delaware’s use of the Deliverable in combination with any product or information not owned or developed by Vendor;</w:t>
      </w:r>
    </w:p>
    <w:p w14:paraId="482E8A64"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Delaware’s distribution, marketing or use for the benefit of third parties of the Deliverable or</w:t>
      </w:r>
    </w:p>
    <w:p w14:paraId="3C7FF5EB"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Information, direction, specification, or materials provided by Vendor or any third party. If any Deliverable is, or in Vendor's opinion is likely to be, held to be infringing, Vendor shall at its expense and option either;</w:t>
      </w:r>
    </w:p>
    <w:p w14:paraId="140A1F2D" w14:textId="77777777" w:rsidR="00CF66BF" w:rsidRPr="0090142D" w:rsidRDefault="00CF66BF" w:rsidP="00A61DDD">
      <w:pPr>
        <w:pStyle w:val="List4"/>
        <w:numPr>
          <w:ilvl w:val="3"/>
          <w:numId w:val="45"/>
        </w:numPr>
        <w:ind w:left="1800" w:hanging="360"/>
        <w:rPr>
          <w:rFonts w:ascii="Arial" w:hAnsi="Arial" w:cs="Arial"/>
          <w:sz w:val="22"/>
          <w:szCs w:val="22"/>
        </w:rPr>
      </w:pPr>
      <w:r w:rsidRPr="0090142D">
        <w:rPr>
          <w:rFonts w:ascii="Arial" w:hAnsi="Arial" w:cs="Arial"/>
          <w:sz w:val="22"/>
          <w:szCs w:val="22"/>
        </w:rPr>
        <w:t>Procure the right for Delaware to continue using it;</w:t>
      </w:r>
    </w:p>
    <w:p w14:paraId="635ABCEA" w14:textId="77777777" w:rsidR="00CF66BF" w:rsidRPr="0090142D" w:rsidRDefault="00CF66BF" w:rsidP="00A61DDD">
      <w:pPr>
        <w:pStyle w:val="List4"/>
        <w:numPr>
          <w:ilvl w:val="3"/>
          <w:numId w:val="45"/>
        </w:numPr>
        <w:ind w:left="1800" w:hanging="360"/>
        <w:rPr>
          <w:rFonts w:ascii="Arial" w:hAnsi="Arial" w:cs="Arial"/>
          <w:sz w:val="22"/>
          <w:szCs w:val="22"/>
        </w:rPr>
      </w:pPr>
      <w:r w:rsidRPr="0090142D">
        <w:rPr>
          <w:rFonts w:ascii="Arial" w:hAnsi="Arial" w:cs="Arial"/>
          <w:sz w:val="22"/>
          <w:szCs w:val="22"/>
        </w:rPr>
        <w:t>Replace it with a non-infringing equivalent;</w:t>
      </w:r>
    </w:p>
    <w:p w14:paraId="2B0E465C" w14:textId="77777777" w:rsidR="00CF66BF" w:rsidRPr="0090142D" w:rsidRDefault="00CF66BF" w:rsidP="00A61DDD">
      <w:pPr>
        <w:pStyle w:val="List4"/>
        <w:numPr>
          <w:ilvl w:val="3"/>
          <w:numId w:val="45"/>
        </w:numPr>
        <w:ind w:left="1800" w:hanging="360"/>
        <w:rPr>
          <w:rFonts w:ascii="Arial" w:hAnsi="Arial" w:cs="Arial"/>
          <w:sz w:val="22"/>
          <w:szCs w:val="22"/>
        </w:rPr>
      </w:pPr>
      <w:r w:rsidRPr="0090142D">
        <w:rPr>
          <w:rFonts w:ascii="Arial" w:hAnsi="Arial" w:cs="Arial"/>
          <w:sz w:val="22"/>
          <w:szCs w:val="22"/>
        </w:rPr>
        <w:t>Modify it to make it non-infringing.</w:t>
      </w:r>
    </w:p>
    <w:p w14:paraId="5DADF9BB" w14:textId="77777777" w:rsidR="00CF66BF" w:rsidRPr="0090142D" w:rsidRDefault="00CF66BF" w:rsidP="00CF66BF">
      <w:pPr>
        <w:pStyle w:val="List2"/>
        <w:tabs>
          <w:tab w:val="clear" w:pos="360"/>
        </w:tabs>
        <w:ind w:firstLine="0"/>
        <w:rPr>
          <w:rFonts w:ascii="Arial" w:hAnsi="Arial" w:cs="Arial"/>
          <w:sz w:val="22"/>
          <w:szCs w:val="22"/>
        </w:rPr>
      </w:pPr>
      <w:r w:rsidRPr="0090142D">
        <w:rPr>
          <w:rFonts w:ascii="Arial" w:hAnsi="Arial" w:cs="Arial"/>
          <w:sz w:val="22"/>
          <w:szCs w:val="22"/>
        </w:rPr>
        <w:t>The foregoing remedies constitute Delaware’s sole and exclusive remedies and Vendor's entire liability with respect to infringement.</w:t>
      </w:r>
    </w:p>
    <w:p w14:paraId="7652719E"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Employees.</w:t>
      </w:r>
    </w:p>
    <w:p w14:paraId="53DDAFCF"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AAE8A50"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14FD1168"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Possession of a Security Clearance, as issued by the Delaware Department of Safety and Homeland Security, may be required of any employee of Vendor who will be assigned to this project.</w:t>
      </w:r>
    </w:p>
    <w:p w14:paraId="4B917D73"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Independent Contractor.</w:t>
      </w:r>
    </w:p>
    <w:p w14:paraId="2786873C"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6EFED63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416C2E5B"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shall be responsible for providing liability insurance for its personnel.</w:t>
      </w:r>
    </w:p>
    <w:p w14:paraId="6E3B2C00"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As an independent contractor, Vendor has no authority to bind or commit Delaware. Nothing herein shall be deemed or construed to create a joint venture, partnership, fiduciary or agency relationship between the parties for any purpose.</w:t>
      </w:r>
    </w:p>
    <w:p w14:paraId="6F13FF1F"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Dispute Resolution.</w:t>
      </w:r>
    </w:p>
    <w:p w14:paraId="6D2F43AB"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b/>
          <w:sz w:val="22"/>
          <w:szCs w:val="22"/>
        </w:rPr>
        <w:t xml:space="preserve"> </w:t>
      </w:r>
      <w:r w:rsidRPr="0090142D">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943D741"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4AA5B440"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Remedies</w:t>
      </w:r>
    </w:p>
    <w:p w14:paraId="5200DAB5" w14:textId="77777777" w:rsidR="00CF66BF" w:rsidRPr="0090142D" w:rsidRDefault="00CF66BF" w:rsidP="00CF66BF">
      <w:pPr>
        <w:pStyle w:val="ListParagraph"/>
        <w:rPr>
          <w:rFonts w:ascii="Arial" w:hAnsi="Arial" w:cs="Arial"/>
          <w:sz w:val="22"/>
          <w:szCs w:val="22"/>
        </w:rPr>
      </w:pPr>
      <w:r w:rsidRPr="0090142D">
        <w:rPr>
          <w:rFonts w:ascii="Arial" w:hAnsi="Arial" w:cs="Arial"/>
          <w:color w:val="000000"/>
          <w:sz w:val="22"/>
          <w:szCs w:val="22"/>
        </w:rPr>
        <w:t>Except</w:t>
      </w:r>
      <w:r w:rsidRPr="0090142D">
        <w:rPr>
          <w:rFonts w:ascii="Arial" w:hAnsi="Arial" w:cs="Arial"/>
          <w:sz w:val="22"/>
          <w:szCs w:val="22"/>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5D33B55"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Suspension</w:t>
      </w:r>
    </w:p>
    <w:p w14:paraId="1397DCBC"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43FBDC4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303DA027"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Termination.</w:t>
      </w:r>
    </w:p>
    <w:p w14:paraId="4735B948"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7311D313" w14:textId="77777777" w:rsidR="00CF66BF" w:rsidRPr="0090142D" w:rsidRDefault="00CF66BF" w:rsidP="00A61DDD">
      <w:pPr>
        <w:pStyle w:val="List3"/>
        <w:numPr>
          <w:ilvl w:val="0"/>
          <w:numId w:val="49"/>
        </w:numPr>
        <w:rPr>
          <w:rFonts w:ascii="Arial" w:hAnsi="Arial" w:cs="Arial"/>
          <w:sz w:val="22"/>
          <w:szCs w:val="22"/>
        </w:rPr>
      </w:pPr>
      <w:r w:rsidRPr="0090142D">
        <w:rPr>
          <w:rFonts w:ascii="Arial" w:hAnsi="Arial" w:cs="Arial"/>
          <w:sz w:val="22"/>
          <w:szCs w:val="22"/>
        </w:rPr>
        <w:t>Not less than 20 calendar days written notice of intent to terminate; and</w:t>
      </w:r>
    </w:p>
    <w:p w14:paraId="0DDB6A87"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An opportunity for consultation with the terminating party prior to termination.</w:t>
      </w:r>
    </w:p>
    <w:p w14:paraId="359282CD"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This Agreement may be terminated in whole or in part by Delaware for its convenience, but only after Vendor is given:</w:t>
      </w:r>
    </w:p>
    <w:p w14:paraId="50B0D06F" w14:textId="77777777" w:rsidR="00CF66BF" w:rsidRPr="0090142D" w:rsidRDefault="00CF66BF" w:rsidP="00A61DDD">
      <w:pPr>
        <w:pStyle w:val="List3"/>
        <w:numPr>
          <w:ilvl w:val="0"/>
          <w:numId w:val="55"/>
        </w:numPr>
        <w:rPr>
          <w:rFonts w:ascii="Arial" w:hAnsi="Arial" w:cs="Arial"/>
          <w:sz w:val="22"/>
          <w:szCs w:val="22"/>
        </w:rPr>
      </w:pPr>
      <w:r w:rsidRPr="0090142D">
        <w:rPr>
          <w:rFonts w:ascii="Arial" w:hAnsi="Arial" w:cs="Arial"/>
          <w:sz w:val="22"/>
          <w:szCs w:val="22"/>
        </w:rPr>
        <w:t>Not less than 20 calendar days written notice of intent to terminate; and</w:t>
      </w:r>
    </w:p>
    <w:p w14:paraId="2A3903A0"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An opportunity for consultation with Delaware prior to termination.</w:t>
      </w:r>
    </w:p>
    <w:p w14:paraId="684CC7AC"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If termination for default is affected by Delaware, Delaware will pay Vendor that portion of the compensation which has been earned as of the effective date of termination, but:</w:t>
      </w:r>
    </w:p>
    <w:p w14:paraId="6494F450" w14:textId="77777777" w:rsidR="00CF66BF" w:rsidRPr="0090142D" w:rsidRDefault="00CF66BF" w:rsidP="00A61DDD">
      <w:pPr>
        <w:pStyle w:val="List3"/>
        <w:numPr>
          <w:ilvl w:val="0"/>
          <w:numId w:val="56"/>
        </w:numPr>
        <w:rPr>
          <w:rFonts w:ascii="Arial" w:hAnsi="Arial" w:cs="Arial"/>
          <w:sz w:val="22"/>
          <w:szCs w:val="22"/>
        </w:rPr>
      </w:pPr>
      <w:r w:rsidRPr="0090142D">
        <w:rPr>
          <w:rFonts w:ascii="Arial" w:hAnsi="Arial" w:cs="Arial"/>
          <w:sz w:val="22"/>
          <w:szCs w:val="22"/>
        </w:rPr>
        <w:t>No amount shall be allowed for anticipated profit on performed or unperformed services or other work, and</w:t>
      </w:r>
    </w:p>
    <w:p w14:paraId="416D914E"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Any payment due to Vendor at the time of termination may be adjusted to the extent of any additional costs occasioned to Delaware by reason of Vendor’s default.</w:t>
      </w:r>
    </w:p>
    <w:p w14:paraId="236C3AEC"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0A1D448F"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If after termination for failure of Vendor to fulfill contractual obligations, it is determined that Vendor has not so failed, the termination shall be deemed to have been affected for the convenience of Delaware.</w:t>
      </w:r>
    </w:p>
    <w:p w14:paraId="1FDBC6BE"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The rights and remedies of Delaware and Vendor provided in this section are in addition to any other rights and remedies provided by law or under this Agreement.</w:t>
      </w:r>
    </w:p>
    <w:p w14:paraId="4D64219E"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Gratuities.</w:t>
      </w:r>
    </w:p>
    <w:p w14:paraId="156A85E4" w14:textId="77777777" w:rsidR="00CF66BF" w:rsidRPr="0090142D" w:rsidRDefault="00CF66BF" w:rsidP="00A61DDD">
      <w:pPr>
        <w:pStyle w:val="List3"/>
        <w:numPr>
          <w:ilvl w:val="0"/>
          <w:numId w:val="50"/>
        </w:numPr>
        <w:rPr>
          <w:rFonts w:ascii="Arial" w:hAnsi="Arial" w:cs="Arial"/>
          <w:sz w:val="22"/>
          <w:szCs w:val="22"/>
        </w:rPr>
      </w:pPr>
      <w:r w:rsidRPr="0090142D">
        <w:rPr>
          <w:rFonts w:ascii="Arial" w:hAnsi="Arial" w:cs="Arial"/>
          <w:sz w:val="22"/>
          <w:szCs w:val="22"/>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29F26FD"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In the event this Agreement is terminated as provided in 15.6.a hereof, Delaware shall be entitled to pursue the same remedies against Vendor it could pursue in the event of a breach of this Agreement by Vendor.</w:t>
      </w:r>
    </w:p>
    <w:p w14:paraId="1EA7835E"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The rights and remedies of Delaware provided in Section 15.6 shall not be exclusive and are in addition to any other rights and remedies provided by law or under this Agreement.</w:t>
      </w:r>
    </w:p>
    <w:p w14:paraId="1B675D41"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Severability.</w:t>
      </w:r>
    </w:p>
    <w:p w14:paraId="6771519D"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154ED6C"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Assignment; Subcontracts.</w:t>
      </w:r>
    </w:p>
    <w:p w14:paraId="3225059A"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Any attempt by Vendor to assign or otherwise transfer any interest in this Agreement without the prior written consent of Delaware shall be void. Such consent shall not be unreasonably withheld.</w:t>
      </w:r>
    </w:p>
    <w:p w14:paraId="5154B5B8"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Services specified by this Agreement shall not be subcontracted by Vendor, without prior written approval of Delaware.</w:t>
      </w:r>
    </w:p>
    <w:p w14:paraId="39CC31D8"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69A0ED1B"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shall be and remain liable for all damages to Delaware caused by negligent performance or non-performance of work under this Agreement by Vendor, its subcontractor, or its sub-subcontractor.</w:t>
      </w:r>
    </w:p>
    <w:p w14:paraId="5DB50324"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The compensation due shall not be affected by Delaware’s approval of the Vendor’s request to subcontract.</w:t>
      </w:r>
    </w:p>
    <w:p w14:paraId="04467039"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Force Majeure; Applicability.</w:t>
      </w:r>
    </w:p>
    <w:p w14:paraId="1D4BDCA7"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Neither the Vendor nor Delaware shall be held liable for non-performance under the terms and conditions of this Agreement due, but not limited to:</w:t>
      </w:r>
    </w:p>
    <w:p w14:paraId="025CB103" w14:textId="77777777" w:rsidR="00CF66BF" w:rsidRPr="0090142D" w:rsidRDefault="00CF66BF" w:rsidP="00A61DDD">
      <w:pPr>
        <w:pStyle w:val="List3"/>
        <w:numPr>
          <w:ilvl w:val="0"/>
          <w:numId w:val="51"/>
        </w:numPr>
        <w:rPr>
          <w:rFonts w:ascii="Arial" w:hAnsi="Arial" w:cs="Arial"/>
          <w:sz w:val="22"/>
          <w:szCs w:val="22"/>
        </w:rPr>
      </w:pPr>
      <w:r w:rsidRPr="0090142D">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8FF785D"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Diseases, plagues, quarantine, epidemics or pandemics;</w:t>
      </w:r>
    </w:p>
    <w:p w14:paraId="3BB94B13"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 xml:space="preserve">Federal, state, or local work or travel restrictions to control, mitigate, or reduce transmission of diseases, plagues, epidemics, or pandemics; or </w:t>
      </w:r>
    </w:p>
    <w:p w14:paraId="4E81E6BA"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87D4AB4"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29A7D321"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Non-Appropriation of Funds.</w:t>
      </w:r>
    </w:p>
    <w:p w14:paraId="265B568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19127193"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739BDEA7"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State of Delaware Business License.</w:t>
      </w:r>
    </w:p>
    <w:p w14:paraId="3DB9AD18"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 xml:space="preserve">Vendor and all subcontractors represent that they are properly licensed and authorized to transact business in the State of Delaware as provided in </w:t>
      </w:r>
      <w:hyperlink r:id="rId81" w:history="1">
        <w:r w:rsidRPr="0090142D">
          <w:rPr>
            <w:rStyle w:val="Hyperlink"/>
            <w:rFonts w:ascii="Arial" w:hAnsi="Arial" w:cs="Arial"/>
            <w:sz w:val="22"/>
            <w:szCs w:val="22"/>
          </w:rPr>
          <w:t>30 Del. C. § 2101</w:t>
        </w:r>
      </w:hyperlink>
      <w:r w:rsidRPr="0090142D">
        <w:rPr>
          <w:rFonts w:ascii="Arial" w:hAnsi="Arial" w:cs="Arial"/>
          <w:sz w:val="22"/>
          <w:szCs w:val="22"/>
        </w:rPr>
        <w:t>.</w:t>
      </w:r>
    </w:p>
    <w:p w14:paraId="17325873"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Complete Agreement.</w:t>
      </w:r>
    </w:p>
    <w:p w14:paraId="0177E86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701A9858"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7535045"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623B4673"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Miscellaneous Provisions.</w:t>
      </w:r>
    </w:p>
    <w:p w14:paraId="170A8C63"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0AB866F1"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5F51EF22"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54FE568"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4520C2DD"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4E06A56"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05C14C0"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This Agreement was </w:t>
      </w:r>
      <w:bookmarkStart w:id="27" w:name="SearchTerm"/>
      <w:bookmarkEnd w:id="27"/>
      <w:r w:rsidRPr="0090142D">
        <w:rPr>
          <w:rFonts w:ascii="Arial" w:hAnsi="Arial" w:cs="Arial"/>
          <w:sz w:val="22"/>
          <w:szCs w:val="22"/>
        </w:rPr>
        <w:t>drafted with the joint participation of both parties and shall be construed neither against nor in favor of either, but rather in accordance with the fair meaning thereof.</w:t>
      </w:r>
    </w:p>
    <w:p w14:paraId="6794C35E"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Vendor shall maintain all public records, as defined by </w:t>
      </w:r>
      <w:hyperlink r:id="rId82" w:history="1">
        <w:r w:rsidRPr="0090142D">
          <w:rPr>
            <w:rStyle w:val="Hyperlink"/>
            <w:rFonts w:ascii="Arial" w:hAnsi="Arial" w:cs="Arial"/>
            <w:sz w:val="22"/>
            <w:szCs w:val="22"/>
          </w:rPr>
          <w:t>29 Del. C. § 502(1)</w:t>
        </w:r>
      </w:hyperlink>
      <w:r w:rsidRPr="0090142D">
        <w:rPr>
          <w:rFonts w:ascii="Arial" w:hAnsi="Arial" w:cs="Arial"/>
          <w:sz w:val="22"/>
          <w:szCs w:val="22"/>
        </w:rPr>
        <w:t xml:space="preserve">, relating to this Agreement and its deliverables for the time and in the manner specified by the Delaware Division of Archives, pursuant to the Delaware Public Records Law, </w:t>
      </w:r>
      <w:hyperlink r:id="rId83" w:history="1">
        <w:r w:rsidRPr="0090142D">
          <w:rPr>
            <w:rStyle w:val="Hyperlink"/>
            <w:rFonts w:ascii="Arial" w:hAnsi="Arial" w:cs="Arial"/>
            <w:sz w:val="22"/>
            <w:szCs w:val="22"/>
          </w:rPr>
          <w:t>29 Del. C. Ch. 5</w:t>
        </w:r>
      </w:hyperlink>
      <w:r w:rsidRPr="0090142D">
        <w:rPr>
          <w:rFonts w:ascii="Arial" w:hAnsi="Arial" w:cs="Arial"/>
          <w:sz w:val="22"/>
          <w:szCs w:val="22"/>
        </w:rPr>
        <w:t>. During the term of this Agreement, authorized representatives of Delaware may inspect or audit Vendor’ performance and records pertaining to this Agreement at the Vendor business office during normal business hours.</w:t>
      </w:r>
    </w:p>
    <w:p w14:paraId="5117E123"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The State reserves the right to advertise a supplemental solicitation during the term of the Agreement if deemed in the best interest of the State. </w:t>
      </w:r>
    </w:p>
    <w:p w14:paraId="1C24EAD6" w14:textId="77777777" w:rsidR="00CF66BF" w:rsidRPr="0090142D" w:rsidRDefault="00CF66BF" w:rsidP="00A61DDD">
      <w:pPr>
        <w:pStyle w:val="List2"/>
        <w:numPr>
          <w:ilvl w:val="1"/>
          <w:numId w:val="45"/>
        </w:numPr>
        <w:ind w:left="1080" w:hanging="720"/>
        <w:rPr>
          <w:rFonts w:ascii="Arial" w:hAnsi="Arial" w:cs="Arial"/>
          <w:sz w:val="22"/>
          <w:szCs w:val="22"/>
        </w:rPr>
      </w:pPr>
      <w:r w:rsidRPr="0090142D">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4F51D587"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Insurance.</w:t>
      </w:r>
    </w:p>
    <w:p w14:paraId="11798851"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7E6F50F5" w14:textId="77777777" w:rsidR="00CF66BF" w:rsidRPr="0090142D" w:rsidRDefault="00CF66BF" w:rsidP="00A61DDD">
      <w:pPr>
        <w:pStyle w:val="List3"/>
        <w:numPr>
          <w:ilvl w:val="0"/>
          <w:numId w:val="54"/>
        </w:numPr>
        <w:rPr>
          <w:rFonts w:ascii="Arial" w:hAnsi="Arial" w:cs="Arial"/>
          <w:spacing w:val="-3"/>
          <w:sz w:val="22"/>
          <w:szCs w:val="22"/>
        </w:rPr>
      </w:pPr>
      <w:r w:rsidRPr="0090142D">
        <w:rPr>
          <w:rFonts w:ascii="Arial" w:hAnsi="Arial" w:cs="Arial"/>
          <w:sz w:val="22"/>
          <w:szCs w:val="22"/>
        </w:rPr>
        <w:t>Worker’s Compensation and Employer’s Liability Insurance in accordance with applicable law.</w:t>
      </w:r>
    </w:p>
    <w:p w14:paraId="0F81B66D" w14:textId="77777777" w:rsidR="00CF66BF" w:rsidRPr="0090142D" w:rsidRDefault="00CF66BF" w:rsidP="00CF66BF">
      <w:pPr>
        <w:pStyle w:val="List3"/>
        <w:rPr>
          <w:rFonts w:ascii="Arial" w:hAnsi="Arial" w:cs="Arial"/>
          <w:spacing w:val="-3"/>
          <w:sz w:val="22"/>
          <w:szCs w:val="22"/>
        </w:rPr>
      </w:pPr>
      <w:r w:rsidRPr="0090142D">
        <w:rPr>
          <w:rFonts w:ascii="Arial" w:hAnsi="Arial" w:cs="Arial"/>
          <w:sz w:val="22"/>
          <w:szCs w:val="22"/>
        </w:rPr>
        <w:t>Commercial General Liability - $1,000,000 per occurrence/$3,000,000 per aggregate.</w:t>
      </w:r>
    </w:p>
    <w:p w14:paraId="7E402AF7" w14:textId="77777777" w:rsidR="00CF66BF" w:rsidRPr="0090142D" w:rsidRDefault="00CF66BF" w:rsidP="00CF66BF">
      <w:pPr>
        <w:pStyle w:val="List3"/>
        <w:rPr>
          <w:rFonts w:ascii="Arial" w:hAnsi="Arial" w:cs="Arial"/>
          <w:spacing w:val="-3"/>
          <w:sz w:val="22"/>
          <w:szCs w:val="22"/>
        </w:rPr>
      </w:pPr>
      <w:r w:rsidRPr="0090142D">
        <w:rPr>
          <w:rFonts w:ascii="Arial"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7EBD4ED9" w14:textId="77777777" w:rsidR="00CF66BF" w:rsidRPr="0090142D" w:rsidRDefault="00CF66BF" w:rsidP="00A61DDD">
      <w:pPr>
        <w:pStyle w:val="List4"/>
        <w:numPr>
          <w:ilvl w:val="3"/>
          <w:numId w:val="45"/>
        </w:numPr>
        <w:ind w:left="1800" w:hanging="360"/>
        <w:rPr>
          <w:rFonts w:ascii="Arial" w:hAnsi="Arial" w:cs="Arial"/>
          <w:sz w:val="22"/>
          <w:szCs w:val="22"/>
        </w:rPr>
      </w:pPr>
      <w:r w:rsidRPr="0090142D">
        <w:rPr>
          <w:rFonts w:ascii="Arial" w:hAnsi="Arial" w:cs="Arial"/>
          <w:sz w:val="22"/>
          <w:szCs w:val="22"/>
        </w:rPr>
        <w:t>$1,000,000 combined single limit each accident, for bodily injury;</w:t>
      </w:r>
    </w:p>
    <w:p w14:paraId="3F86C442" w14:textId="77777777" w:rsidR="00CF66BF" w:rsidRPr="0090142D" w:rsidRDefault="00CF66BF" w:rsidP="00A61DDD">
      <w:pPr>
        <w:pStyle w:val="List4"/>
        <w:numPr>
          <w:ilvl w:val="3"/>
          <w:numId w:val="45"/>
        </w:numPr>
        <w:ind w:left="1800" w:hanging="360"/>
        <w:rPr>
          <w:rFonts w:ascii="Arial" w:hAnsi="Arial" w:cs="Arial"/>
          <w:sz w:val="22"/>
          <w:szCs w:val="22"/>
        </w:rPr>
      </w:pPr>
      <w:r w:rsidRPr="0090142D">
        <w:rPr>
          <w:rFonts w:ascii="Arial" w:hAnsi="Arial" w:cs="Arial"/>
          <w:sz w:val="22"/>
          <w:szCs w:val="22"/>
        </w:rPr>
        <w:t>$250,000 for property damage to others;</w:t>
      </w:r>
    </w:p>
    <w:p w14:paraId="3023E155" w14:textId="77777777" w:rsidR="00CF66BF" w:rsidRPr="0090142D" w:rsidRDefault="00CF66BF" w:rsidP="00A61DDD">
      <w:pPr>
        <w:pStyle w:val="List4"/>
        <w:numPr>
          <w:ilvl w:val="3"/>
          <w:numId w:val="45"/>
        </w:numPr>
        <w:ind w:left="1800" w:hanging="360"/>
        <w:rPr>
          <w:rFonts w:ascii="Arial" w:hAnsi="Arial" w:cs="Arial"/>
          <w:sz w:val="22"/>
          <w:szCs w:val="22"/>
        </w:rPr>
      </w:pPr>
      <w:r w:rsidRPr="0090142D">
        <w:rPr>
          <w:rFonts w:ascii="Arial" w:hAnsi="Arial" w:cs="Arial"/>
          <w:sz w:val="22"/>
          <w:szCs w:val="22"/>
        </w:rPr>
        <w:t>$25,000 per person per accident Uninsured/Underinsured Motorists coverage;</w:t>
      </w:r>
    </w:p>
    <w:p w14:paraId="6B884D0C" w14:textId="77777777" w:rsidR="00CF66BF" w:rsidRPr="0090142D" w:rsidRDefault="00CF66BF" w:rsidP="00A61DDD">
      <w:pPr>
        <w:pStyle w:val="List4"/>
        <w:numPr>
          <w:ilvl w:val="3"/>
          <w:numId w:val="45"/>
        </w:numPr>
        <w:ind w:left="1800" w:hanging="360"/>
        <w:rPr>
          <w:rFonts w:ascii="Arial" w:hAnsi="Arial" w:cs="Arial"/>
          <w:sz w:val="22"/>
          <w:szCs w:val="22"/>
        </w:rPr>
      </w:pPr>
      <w:r w:rsidRPr="0090142D">
        <w:rPr>
          <w:rFonts w:ascii="Arial" w:hAnsi="Arial" w:cs="Arial"/>
          <w:sz w:val="22"/>
          <w:szCs w:val="22"/>
        </w:rPr>
        <w:t xml:space="preserve">$25,000 per person, $300,000 per accident Personal Injury Protection (PIP) benefits as provided for in </w:t>
      </w:r>
      <w:hyperlink r:id="rId84" w:history="1">
        <w:r w:rsidRPr="0090142D">
          <w:rPr>
            <w:rStyle w:val="Hyperlink"/>
            <w:rFonts w:ascii="Arial" w:hAnsi="Arial" w:cs="Arial"/>
            <w:sz w:val="22"/>
            <w:szCs w:val="22"/>
          </w:rPr>
          <w:t>21 Del. C. § 2118</w:t>
        </w:r>
      </w:hyperlink>
      <w:r w:rsidRPr="0090142D">
        <w:rPr>
          <w:rFonts w:ascii="Arial" w:hAnsi="Arial" w:cs="Arial"/>
          <w:sz w:val="22"/>
          <w:szCs w:val="22"/>
        </w:rPr>
        <w:t>; and</w:t>
      </w:r>
    </w:p>
    <w:p w14:paraId="6700B706" w14:textId="77777777" w:rsidR="00CF66BF" w:rsidRPr="0090142D" w:rsidRDefault="00CF66BF" w:rsidP="00CF66BF">
      <w:pPr>
        <w:pStyle w:val="List4"/>
        <w:ind w:left="1440" w:firstLine="0"/>
        <w:rPr>
          <w:rFonts w:ascii="Arial" w:hAnsi="Arial" w:cs="Arial"/>
          <w:sz w:val="22"/>
          <w:szCs w:val="22"/>
        </w:rPr>
      </w:pPr>
      <w:r w:rsidRPr="0090142D">
        <w:rPr>
          <w:rFonts w:ascii="Arial" w:hAnsi="Arial" w:cs="Arial"/>
          <w:sz w:val="22"/>
          <w:szCs w:val="22"/>
        </w:rPr>
        <w:t>Comprehensive coverage for all leased vehicles, which shall cover the replacement cost of the vehicle in the event of collision, damage, or other loss.</w:t>
      </w:r>
    </w:p>
    <w:p w14:paraId="217A5027" w14:textId="77777777" w:rsidR="00CF66BF" w:rsidRPr="0090142D" w:rsidRDefault="00CF66BF" w:rsidP="00CF66BF">
      <w:pPr>
        <w:pStyle w:val="ListParagraph"/>
        <w:rPr>
          <w:rFonts w:ascii="Arial" w:hAnsi="Arial" w:cs="Arial"/>
          <w:spacing w:val="-3"/>
          <w:sz w:val="22"/>
          <w:szCs w:val="22"/>
        </w:rPr>
      </w:pPr>
      <w:r w:rsidRPr="0090142D">
        <w:rPr>
          <w:rFonts w:ascii="Arial" w:hAnsi="Arial" w:cs="Arial"/>
          <w:sz w:val="22"/>
          <w:szCs w:val="22"/>
        </w:rPr>
        <w:t>The successful vendor must carry at least one of the following depending on the scope of work being performed.</w:t>
      </w:r>
    </w:p>
    <w:p w14:paraId="6C619C04" w14:textId="77777777" w:rsidR="00CF66BF" w:rsidRPr="0090142D" w:rsidRDefault="00CF66BF" w:rsidP="00A61DDD">
      <w:pPr>
        <w:pStyle w:val="List3"/>
        <w:numPr>
          <w:ilvl w:val="0"/>
          <w:numId w:val="52"/>
        </w:numPr>
        <w:rPr>
          <w:rFonts w:ascii="Arial" w:hAnsi="Arial" w:cs="Arial"/>
          <w:sz w:val="22"/>
          <w:szCs w:val="22"/>
        </w:rPr>
      </w:pPr>
      <w:r w:rsidRPr="0090142D">
        <w:rPr>
          <w:rFonts w:ascii="Arial" w:hAnsi="Arial" w:cs="Arial"/>
          <w:sz w:val="22"/>
          <w:szCs w:val="22"/>
        </w:rPr>
        <w:t>Medical/Professional Liability - $1,000,000 per occurrence/$3,000,000 per aggregate</w:t>
      </w:r>
    </w:p>
    <w:p w14:paraId="77AB39F7"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Miscellaneous Errors and Omissions - $1,000,000 per occurrence/$3,000,000 per aggregate</w:t>
      </w:r>
    </w:p>
    <w:p w14:paraId="7EDBA3F3" w14:textId="77777777" w:rsidR="00CF66BF" w:rsidRPr="0090142D" w:rsidRDefault="00CF66BF" w:rsidP="00CF66BF">
      <w:pPr>
        <w:pStyle w:val="List3"/>
        <w:rPr>
          <w:rFonts w:ascii="Arial" w:hAnsi="Arial" w:cs="Arial"/>
          <w:sz w:val="22"/>
          <w:szCs w:val="22"/>
        </w:rPr>
      </w:pPr>
      <w:r w:rsidRPr="0090142D">
        <w:rPr>
          <w:rFonts w:ascii="Arial" w:hAnsi="Arial" w:cs="Arial"/>
          <w:sz w:val="22"/>
          <w:szCs w:val="22"/>
        </w:rPr>
        <w:t>Product Liability - $1,000,000 per occurrence/$3,000,000 aggregate</w:t>
      </w:r>
    </w:p>
    <w:p w14:paraId="4B2D9EC8"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Should any of the above-described policies be cancelled before expiration date thereof, notice will be delivered in accordance with the policy provisions.</w:t>
      </w:r>
    </w:p>
    <w:p w14:paraId="30314216"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Fonts w:ascii="Arial" w:hAnsi="Arial" w:cs="Arial"/>
          <w:sz w:val="22"/>
          <w:szCs w:val="22"/>
        </w:rPr>
        <w:id w:val="2065833242"/>
        <w:placeholder>
          <w:docPart w:val="F75A6868DA3C4171A6E515AC7255E424"/>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6CC12141" w14:textId="77777777" w:rsidR="00CF66BF" w:rsidRPr="0090142D" w:rsidRDefault="00CF66BF" w:rsidP="00CF66BF">
          <w:pPr>
            <w:pStyle w:val="List3"/>
            <w:numPr>
              <w:ilvl w:val="0"/>
              <w:numId w:val="0"/>
            </w:numPr>
            <w:ind w:left="360"/>
            <w:rPr>
              <w:rStyle w:val="PlaceholderText"/>
              <w:rFonts w:ascii="Arial" w:hAnsi="Arial" w:cs="Arial"/>
              <w:sz w:val="22"/>
              <w:szCs w:val="22"/>
            </w:rPr>
          </w:pPr>
          <w:r w:rsidRPr="0090142D">
            <w:rPr>
              <w:rStyle w:val="PlaceholderText"/>
              <w:rFonts w:ascii="Arial" w:hAnsi="Arial" w:cs="Arial"/>
              <w:sz w:val="22"/>
              <w:szCs w:val="22"/>
            </w:rPr>
            <w:t>name</w:t>
          </w:r>
        </w:p>
      </w:sdtContent>
    </w:sdt>
    <w:p w14:paraId="48259D98" w14:textId="77777777" w:rsidR="00CF66BF" w:rsidRPr="0090142D" w:rsidRDefault="00CF66BF" w:rsidP="00CF66BF">
      <w:pPr>
        <w:pStyle w:val="List3"/>
        <w:numPr>
          <w:ilvl w:val="0"/>
          <w:numId w:val="0"/>
        </w:numPr>
        <w:ind w:left="360"/>
        <w:rPr>
          <w:rStyle w:val="PlaceholderText"/>
          <w:rFonts w:ascii="Arial" w:hAnsi="Arial" w:cs="Arial"/>
          <w:sz w:val="22"/>
          <w:szCs w:val="22"/>
        </w:rPr>
      </w:pPr>
      <w:proofErr w:type="spellStart"/>
      <w:r w:rsidRPr="0090142D">
        <w:rPr>
          <w:rFonts w:ascii="Arial" w:hAnsi="Arial" w:cs="Arial"/>
          <w:bCs/>
          <w:sz w:val="22"/>
          <w:szCs w:val="22"/>
        </w:rPr>
        <w:t>hss</w:t>
      </w:r>
      <w:proofErr w:type="spellEnd"/>
      <w:r w:rsidRPr="0090142D">
        <w:rPr>
          <w:rFonts w:ascii="Arial" w:hAnsi="Arial" w:cs="Arial"/>
          <w:bCs/>
          <w:sz w:val="22"/>
          <w:szCs w:val="22"/>
        </w:rPr>
        <w:t>-</w:t>
      </w:r>
      <w:sdt>
        <w:sdtPr>
          <w:rPr>
            <w:rStyle w:val="Strong"/>
            <w:rFonts w:ascii="Arial" w:hAnsi="Arial" w:cs="Arial"/>
            <w:sz w:val="22"/>
            <w:szCs w:val="22"/>
          </w:rPr>
          <w:id w:val="-1415081687"/>
          <w:placeholder>
            <w:docPart w:val="51FA8B0572D34E329E00E1AE1FE57804"/>
          </w:placeholder>
          <w:showingPlcHdr/>
          <w:dataBinding w:prefixMappings="xmlns:ns0='PSA' " w:xpath="/ns0:DemoXMLNode[1]/ns0:HSS[1]" w:storeItemID="{37185345-79F1-4998-B557-467F0A1025D4}"/>
          <w:text/>
        </w:sdtPr>
        <w:sdtEndPr>
          <w:rPr>
            <w:rStyle w:val="DefaultParagraphFont"/>
            <w:b w:val="0"/>
            <w:bCs w:val="0"/>
          </w:rPr>
        </w:sdtEndPr>
        <w:sdtContent>
          <w:r w:rsidRPr="0090142D">
            <w:rPr>
              <w:rStyle w:val="PlaceholderText"/>
              <w:rFonts w:ascii="Arial" w:hAnsi="Arial" w:cs="Arial"/>
              <w:sz w:val="22"/>
              <w:szCs w:val="22"/>
            </w:rPr>
            <w:t>xx-xxx</w:t>
          </w:r>
        </w:sdtContent>
      </w:sdt>
    </w:p>
    <w:p w14:paraId="661BA81C" w14:textId="77777777" w:rsidR="00CF66BF" w:rsidRPr="0090142D" w:rsidRDefault="001E0939" w:rsidP="00CF66BF">
      <w:pPr>
        <w:pStyle w:val="List3"/>
        <w:numPr>
          <w:ilvl w:val="0"/>
          <w:numId w:val="0"/>
        </w:numPr>
        <w:ind w:left="360"/>
        <w:rPr>
          <w:rStyle w:val="PlaceholderText"/>
          <w:rFonts w:ascii="Arial" w:hAnsi="Arial" w:cs="Arial"/>
          <w:sz w:val="22"/>
          <w:szCs w:val="22"/>
        </w:rPr>
      </w:pPr>
      <w:sdt>
        <w:sdtPr>
          <w:rPr>
            <w:rStyle w:val="Strong"/>
            <w:rFonts w:ascii="Arial" w:hAnsi="Arial" w:cs="Arial"/>
            <w:sz w:val="22"/>
            <w:szCs w:val="22"/>
          </w:rPr>
          <w:id w:val="770055757"/>
          <w:placeholder>
            <w:docPart w:val="AFEB623BD41141F79D52BF6BB13D56A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90142D">
            <w:rPr>
              <w:rStyle w:val="PlaceholderText"/>
              <w:rFonts w:ascii="Arial" w:hAnsi="Arial" w:cs="Arial"/>
              <w:sz w:val="22"/>
              <w:szCs w:val="22"/>
            </w:rPr>
            <w:t>Division Name</w:t>
          </w:r>
        </w:sdtContent>
      </w:sdt>
    </w:p>
    <w:p w14:paraId="4E0D167C" w14:textId="77777777" w:rsidR="00CF66BF" w:rsidRPr="0090142D" w:rsidRDefault="00CF66BF" w:rsidP="00CF66BF">
      <w:pPr>
        <w:pStyle w:val="List3"/>
        <w:numPr>
          <w:ilvl w:val="0"/>
          <w:numId w:val="0"/>
        </w:numPr>
        <w:ind w:left="360"/>
        <w:rPr>
          <w:rFonts w:ascii="Arial" w:hAnsi="Arial" w:cs="Arial"/>
          <w:b/>
          <w:bCs/>
          <w:sz w:val="22"/>
          <w:szCs w:val="22"/>
        </w:rPr>
      </w:pPr>
      <w:r w:rsidRPr="0090142D">
        <w:rPr>
          <w:rFonts w:ascii="Arial" w:hAnsi="Arial" w:cs="Arial"/>
          <w:b/>
          <w:bCs/>
          <w:sz w:val="22"/>
          <w:szCs w:val="22"/>
        </w:rPr>
        <w:t>Department of Health and Social Services</w:t>
      </w:r>
    </w:p>
    <w:sdt>
      <w:sdtPr>
        <w:rPr>
          <w:rStyle w:val="Strong"/>
          <w:rFonts w:ascii="Arial" w:hAnsi="Arial" w:cs="Arial"/>
          <w:sz w:val="22"/>
          <w:szCs w:val="22"/>
        </w:rPr>
        <w:id w:val="-814104250"/>
        <w:placeholder>
          <w:docPart w:val="95F69B6993E44BAEB5592343EE39937A"/>
        </w:placeholder>
        <w:showingPlcHdr/>
        <w:dataBinding w:prefixMappings="xmlns:ns0='PSA' " w:xpath="/ns0:DemoXMLNode[1]/ns0:POCEm[1]" w:storeItemID="{37185345-79F1-4998-B557-467F0A1025D4}"/>
        <w:text/>
      </w:sdtPr>
      <w:sdtEndPr>
        <w:rPr>
          <w:rStyle w:val="DefaultParagraphFont"/>
          <w:b w:val="0"/>
          <w:bCs w:val="0"/>
        </w:rPr>
      </w:sdtEndPr>
      <w:sdtContent>
        <w:p w14:paraId="6724647E" w14:textId="77777777" w:rsidR="00CF66BF" w:rsidRPr="0090142D" w:rsidRDefault="00CF66BF" w:rsidP="00CF66BF">
          <w:pPr>
            <w:pStyle w:val="List3"/>
            <w:numPr>
              <w:ilvl w:val="0"/>
              <w:numId w:val="0"/>
            </w:numPr>
            <w:ind w:left="360"/>
            <w:rPr>
              <w:rFonts w:ascii="Arial" w:hAnsi="Arial" w:cs="Arial"/>
              <w:sz w:val="22"/>
              <w:szCs w:val="22"/>
            </w:rPr>
          </w:pPr>
          <w:r w:rsidRPr="0090142D">
            <w:rPr>
              <w:rStyle w:val="PlaceholderText"/>
              <w:rFonts w:ascii="Arial" w:hAnsi="Arial" w:cs="Arial"/>
              <w:sz w:val="22"/>
              <w:szCs w:val="22"/>
            </w:rPr>
            <w:t>eMAIL</w:t>
          </w:r>
        </w:p>
      </w:sdtContent>
    </w:sdt>
    <w:p w14:paraId="7A30209E"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604E5A"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0AA9D66"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In no event shall the State of Delaware be named as an additional insured on any policy required under this agreement.</w:t>
      </w:r>
    </w:p>
    <w:p w14:paraId="6C652F90"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Unique Entity Identifier.</w:t>
      </w:r>
    </w:p>
    <w:p w14:paraId="00DE9B88"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90142D">
        <w:rPr>
          <w:rFonts w:ascii="Arial" w:hAnsi="Arial" w:cs="Arial"/>
          <w:sz w:val="22"/>
          <w:szCs w:val="22"/>
          <w:shd w:val="clear" w:color="auto" w:fill="FFFFFF"/>
        </w:rPr>
        <w:t>In the event that Vendor and all subcontractors do not comply, Delaware may terminate the agreement in accordance with Section 15.</w:t>
      </w:r>
    </w:p>
    <w:p w14:paraId="77015964"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Performance Requirements</w:t>
      </w:r>
    </w:p>
    <w:p w14:paraId="09CF38E2"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DC5F62A"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Performance Bond</w:t>
      </w:r>
    </w:p>
    <w:p w14:paraId="5E818EB6" w14:textId="77777777" w:rsidR="00CF66BF" w:rsidRPr="0090142D" w:rsidRDefault="00CF66BF" w:rsidP="00CF66BF">
      <w:pPr>
        <w:pStyle w:val="ListParagraph"/>
        <w:rPr>
          <w:rFonts w:ascii="Arial" w:hAnsi="Arial" w:cs="Arial"/>
          <w:color w:val="FF0000"/>
          <w:sz w:val="22"/>
          <w:szCs w:val="22"/>
        </w:rPr>
      </w:pPr>
      <w:bookmarkStart w:id="28" w:name="_Hlk140499339"/>
      <w:r w:rsidRPr="0090142D">
        <w:rPr>
          <w:rFonts w:ascii="Arial" w:hAnsi="Arial" w:cs="Arial"/>
          <w:sz w:val="22"/>
          <w:szCs w:val="22"/>
        </w:rPr>
        <w:t>There is no Performance Bond requirement.</w:t>
      </w:r>
      <w:bookmarkEnd w:id="28"/>
    </w:p>
    <w:p w14:paraId="2B4CB3DC"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Assignment of Antitrust Claims.</w:t>
      </w:r>
    </w:p>
    <w:p w14:paraId="389CCD4C"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27CB64C"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Governing Law.</w:t>
      </w:r>
    </w:p>
    <w:p w14:paraId="356A6BB5"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This Agreement shall be governed by and construed in accordance with the laws of the State of Delaware, except where Federal Law has precedence. Vendor consents to jurisdiction venue in the State of Delaware.</w:t>
      </w:r>
    </w:p>
    <w:p w14:paraId="4EB2E063" w14:textId="77777777" w:rsidR="00CF66BF" w:rsidRPr="0090142D" w:rsidRDefault="00CF66BF" w:rsidP="00A61DDD">
      <w:pPr>
        <w:pStyle w:val="Heading1"/>
        <w:numPr>
          <w:ilvl w:val="0"/>
          <w:numId w:val="45"/>
        </w:numPr>
        <w:tabs>
          <w:tab w:val="num" w:pos="360"/>
        </w:tabs>
        <w:rPr>
          <w:sz w:val="22"/>
          <w:szCs w:val="22"/>
        </w:rPr>
      </w:pPr>
      <w:r w:rsidRPr="0090142D">
        <w:rPr>
          <w:sz w:val="22"/>
          <w:szCs w:val="22"/>
        </w:rPr>
        <w:t>Notices.</w:t>
      </w:r>
    </w:p>
    <w:p w14:paraId="3F570371" w14:textId="77777777" w:rsidR="00CF66BF" w:rsidRPr="0090142D" w:rsidRDefault="00CF66BF" w:rsidP="00CF66BF">
      <w:pPr>
        <w:pStyle w:val="ListParagraph"/>
        <w:rPr>
          <w:rFonts w:ascii="Arial" w:hAnsi="Arial" w:cs="Arial"/>
          <w:sz w:val="22"/>
          <w:szCs w:val="22"/>
        </w:rPr>
      </w:pPr>
      <w:r w:rsidRPr="0090142D">
        <w:rPr>
          <w:rFonts w:ascii="Arial" w:hAnsi="Arial" w:cs="Arial"/>
          <w:sz w:val="22"/>
          <w:szCs w:val="22"/>
        </w:rPr>
        <w:t>Any and all notices required by the provisions of this Agreement shall be in writing and shall be mailed, certified or registered mail, return receipt requested. All notices shall be sent to the following addresses:</w:t>
      </w:r>
    </w:p>
    <w:p w14:paraId="082BD8DA" w14:textId="77777777" w:rsidR="00CF66BF" w:rsidRPr="0090142D" w:rsidRDefault="00CF66BF" w:rsidP="00CF66BF">
      <w:pPr>
        <w:pStyle w:val="ListParagraph"/>
        <w:ind w:left="360"/>
        <w:contextualSpacing/>
        <w:rPr>
          <w:rFonts w:ascii="Arial" w:hAnsi="Arial" w:cs="Arial"/>
          <w:b/>
          <w:bCs/>
          <w:sz w:val="22"/>
          <w:szCs w:val="22"/>
        </w:rPr>
      </w:pPr>
      <w:r w:rsidRPr="0090142D">
        <w:rPr>
          <w:rFonts w:ascii="Arial" w:hAnsi="Arial" w:cs="Arial"/>
          <w:b/>
          <w:bCs/>
          <w:sz w:val="22"/>
          <w:szCs w:val="22"/>
        </w:rPr>
        <w:t>DELAWARE:</w:t>
      </w:r>
    </w:p>
    <w:sdt>
      <w:sdtPr>
        <w:rPr>
          <w:rStyle w:val="Strong"/>
          <w:rFonts w:ascii="Arial" w:hAnsi="Arial" w:cs="Arial"/>
          <w:sz w:val="22"/>
          <w:szCs w:val="22"/>
        </w:rPr>
        <w:id w:val="389158756"/>
        <w:placeholder>
          <w:docPart w:val="C375A33B27A546A5BEAB9250CE41687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152ACBA9" w14:textId="77777777" w:rsidR="00CF66BF" w:rsidRPr="0090142D" w:rsidRDefault="00CF66BF" w:rsidP="00CF66BF">
          <w:pPr>
            <w:pStyle w:val="List3"/>
            <w:numPr>
              <w:ilvl w:val="0"/>
              <w:numId w:val="0"/>
            </w:numPr>
            <w:spacing w:after="0"/>
            <w:ind w:left="720"/>
            <w:rPr>
              <w:rStyle w:val="PlaceholderText"/>
              <w:rFonts w:ascii="Arial" w:hAnsi="Arial" w:cs="Arial"/>
              <w:sz w:val="22"/>
              <w:szCs w:val="22"/>
            </w:rPr>
          </w:pPr>
          <w:r w:rsidRPr="0090142D">
            <w:rPr>
              <w:rStyle w:val="PlaceholderText"/>
              <w:rFonts w:ascii="Arial" w:hAnsi="Arial" w:cs="Arial"/>
              <w:sz w:val="22"/>
              <w:szCs w:val="22"/>
            </w:rPr>
            <w:t>name</w:t>
          </w:r>
        </w:p>
      </w:sdtContent>
    </w:sdt>
    <w:p w14:paraId="25D3C92B" w14:textId="77777777" w:rsidR="00CF66BF" w:rsidRPr="0090142D" w:rsidRDefault="00CF66BF" w:rsidP="00CF66BF">
      <w:pPr>
        <w:pStyle w:val="List3"/>
        <w:numPr>
          <w:ilvl w:val="0"/>
          <w:numId w:val="0"/>
        </w:numPr>
        <w:spacing w:after="0"/>
        <w:ind w:left="720"/>
        <w:rPr>
          <w:rStyle w:val="PlaceholderText"/>
          <w:rFonts w:ascii="Arial" w:hAnsi="Arial" w:cs="Arial"/>
          <w:sz w:val="22"/>
          <w:szCs w:val="22"/>
        </w:rPr>
      </w:pPr>
      <w:proofErr w:type="spellStart"/>
      <w:r w:rsidRPr="0090142D">
        <w:rPr>
          <w:rFonts w:ascii="Arial" w:hAnsi="Arial" w:cs="Arial"/>
          <w:bCs/>
          <w:sz w:val="22"/>
          <w:szCs w:val="22"/>
        </w:rPr>
        <w:t>hss</w:t>
      </w:r>
      <w:proofErr w:type="spellEnd"/>
      <w:r w:rsidRPr="0090142D">
        <w:rPr>
          <w:rFonts w:ascii="Arial" w:hAnsi="Arial" w:cs="Arial"/>
          <w:bCs/>
          <w:sz w:val="22"/>
          <w:szCs w:val="22"/>
        </w:rPr>
        <w:t>-</w:t>
      </w:r>
      <w:sdt>
        <w:sdtPr>
          <w:rPr>
            <w:rStyle w:val="Strong"/>
            <w:rFonts w:ascii="Arial" w:hAnsi="Arial" w:cs="Arial"/>
            <w:sz w:val="22"/>
            <w:szCs w:val="22"/>
          </w:rPr>
          <w:id w:val="-1334369094"/>
          <w:placeholder>
            <w:docPart w:val="7DB976F88AA6421E8120642CE644E349"/>
          </w:placeholder>
          <w:showingPlcHdr/>
          <w:dataBinding w:prefixMappings="xmlns:ns0='PSA' " w:xpath="/ns0:DemoXMLNode[1]/ns0:HSS[1]" w:storeItemID="{37185345-79F1-4998-B557-467F0A1025D4}"/>
          <w:text/>
        </w:sdtPr>
        <w:sdtEndPr>
          <w:rPr>
            <w:rStyle w:val="DefaultParagraphFont"/>
            <w:b w:val="0"/>
            <w:bCs w:val="0"/>
          </w:rPr>
        </w:sdtEndPr>
        <w:sdtContent>
          <w:r w:rsidRPr="0090142D">
            <w:rPr>
              <w:rStyle w:val="PlaceholderText"/>
              <w:rFonts w:ascii="Arial" w:hAnsi="Arial" w:cs="Arial"/>
              <w:sz w:val="22"/>
              <w:szCs w:val="22"/>
            </w:rPr>
            <w:t>xx-xxx</w:t>
          </w:r>
        </w:sdtContent>
      </w:sdt>
    </w:p>
    <w:p w14:paraId="48D947FE" w14:textId="77777777" w:rsidR="00CF66BF" w:rsidRPr="0090142D" w:rsidRDefault="001E0939" w:rsidP="00CF66BF">
      <w:pPr>
        <w:pStyle w:val="List3"/>
        <w:numPr>
          <w:ilvl w:val="0"/>
          <w:numId w:val="0"/>
        </w:numPr>
        <w:spacing w:after="0"/>
        <w:ind w:left="720"/>
        <w:rPr>
          <w:rStyle w:val="PlaceholderText"/>
          <w:rFonts w:ascii="Arial" w:hAnsi="Arial" w:cs="Arial"/>
          <w:sz w:val="22"/>
          <w:szCs w:val="22"/>
        </w:rPr>
      </w:pPr>
      <w:sdt>
        <w:sdtPr>
          <w:rPr>
            <w:rStyle w:val="Strong"/>
            <w:rFonts w:ascii="Arial" w:hAnsi="Arial" w:cs="Arial"/>
            <w:sz w:val="22"/>
            <w:szCs w:val="22"/>
          </w:rPr>
          <w:id w:val="1124739084"/>
          <w:placeholder>
            <w:docPart w:val="24D2067F00F14209989DC906E3428FB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90142D">
            <w:rPr>
              <w:rStyle w:val="PlaceholderText"/>
              <w:rFonts w:ascii="Arial" w:hAnsi="Arial" w:cs="Arial"/>
              <w:sz w:val="22"/>
              <w:szCs w:val="22"/>
            </w:rPr>
            <w:t>Division Name</w:t>
          </w:r>
        </w:sdtContent>
      </w:sdt>
    </w:p>
    <w:p w14:paraId="52ABBF27" w14:textId="77777777" w:rsidR="00CF66BF" w:rsidRPr="0090142D" w:rsidRDefault="00CF66BF" w:rsidP="00CF66BF">
      <w:pPr>
        <w:pStyle w:val="List3"/>
        <w:numPr>
          <w:ilvl w:val="0"/>
          <w:numId w:val="0"/>
        </w:numPr>
        <w:spacing w:after="0"/>
        <w:ind w:left="720"/>
        <w:rPr>
          <w:rFonts w:ascii="Arial" w:hAnsi="Arial" w:cs="Arial"/>
          <w:b/>
          <w:bCs/>
          <w:sz w:val="22"/>
          <w:szCs w:val="22"/>
        </w:rPr>
      </w:pPr>
      <w:r w:rsidRPr="0090142D">
        <w:rPr>
          <w:rFonts w:ascii="Arial" w:hAnsi="Arial" w:cs="Arial"/>
          <w:b/>
          <w:bCs/>
          <w:sz w:val="22"/>
          <w:szCs w:val="22"/>
        </w:rPr>
        <w:t>Department of Health and Social Services</w:t>
      </w:r>
    </w:p>
    <w:sdt>
      <w:sdtPr>
        <w:rPr>
          <w:rStyle w:val="Strong"/>
          <w:rFonts w:ascii="Arial" w:hAnsi="Arial" w:cs="Arial"/>
          <w:sz w:val="22"/>
          <w:szCs w:val="22"/>
        </w:rPr>
        <w:id w:val="-1564471711"/>
        <w:placeholder>
          <w:docPart w:val="DD57FB37A3A64AC883974B4C2EA79CEF"/>
        </w:placeholder>
        <w:showingPlcHdr/>
        <w:dataBinding w:prefixMappings="xmlns:ns0='PSA' " w:xpath="/ns0:DemoXMLNode[1]/ns0:POCEm[1]" w:storeItemID="{37185345-79F1-4998-B557-467F0A1025D4}"/>
        <w:text/>
      </w:sdtPr>
      <w:sdtEndPr>
        <w:rPr>
          <w:rStyle w:val="DefaultParagraphFont"/>
          <w:b w:val="0"/>
          <w:bCs w:val="0"/>
        </w:rPr>
      </w:sdtEndPr>
      <w:sdtContent>
        <w:p w14:paraId="21D119E1" w14:textId="77777777" w:rsidR="00CF66BF" w:rsidRPr="0090142D" w:rsidRDefault="00CF66BF" w:rsidP="00CF66BF">
          <w:pPr>
            <w:pStyle w:val="List3"/>
            <w:numPr>
              <w:ilvl w:val="0"/>
              <w:numId w:val="0"/>
            </w:numPr>
            <w:spacing w:after="0"/>
            <w:ind w:left="720"/>
            <w:rPr>
              <w:rFonts w:ascii="Arial" w:hAnsi="Arial" w:cs="Arial"/>
              <w:sz w:val="22"/>
              <w:szCs w:val="22"/>
            </w:rPr>
          </w:pPr>
          <w:r w:rsidRPr="0090142D">
            <w:rPr>
              <w:rStyle w:val="PlaceholderText"/>
              <w:rFonts w:ascii="Arial" w:hAnsi="Arial" w:cs="Arial"/>
              <w:sz w:val="22"/>
              <w:szCs w:val="22"/>
            </w:rPr>
            <w:t>eMAIL</w:t>
          </w:r>
        </w:p>
      </w:sdtContent>
    </w:sdt>
    <w:p w14:paraId="6DDA96FD" w14:textId="77777777" w:rsidR="00CF66BF" w:rsidRPr="0090142D" w:rsidRDefault="00CF66BF" w:rsidP="00CF66BF">
      <w:pPr>
        <w:pStyle w:val="ListParagraph"/>
        <w:ind w:left="360"/>
        <w:contextualSpacing/>
        <w:rPr>
          <w:rFonts w:ascii="Arial" w:hAnsi="Arial" w:cs="Arial"/>
          <w:b/>
          <w:bCs/>
          <w:sz w:val="22"/>
          <w:szCs w:val="22"/>
        </w:rPr>
      </w:pPr>
    </w:p>
    <w:p w14:paraId="75DF6856" w14:textId="77777777" w:rsidR="00CF66BF" w:rsidRPr="0090142D" w:rsidRDefault="00CF66BF" w:rsidP="00CF66BF">
      <w:pPr>
        <w:pStyle w:val="ListParagraph"/>
        <w:ind w:left="360"/>
        <w:contextualSpacing/>
        <w:rPr>
          <w:rFonts w:ascii="Arial" w:hAnsi="Arial" w:cs="Arial"/>
          <w:b/>
          <w:bCs/>
          <w:sz w:val="22"/>
          <w:szCs w:val="22"/>
        </w:rPr>
      </w:pPr>
      <w:r w:rsidRPr="0090142D">
        <w:rPr>
          <w:rFonts w:ascii="Arial" w:hAnsi="Arial" w:cs="Arial"/>
          <w:b/>
          <w:bCs/>
          <w:sz w:val="22"/>
          <w:szCs w:val="22"/>
        </w:rPr>
        <w:t>VENDOR:</w:t>
      </w:r>
    </w:p>
    <w:p w14:paraId="16B291F9" w14:textId="77777777" w:rsidR="00CF66BF" w:rsidRPr="0090142D" w:rsidRDefault="001E0939" w:rsidP="00CF66BF">
      <w:pPr>
        <w:pStyle w:val="ListParagraph"/>
        <w:contextualSpacing/>
        <w:rPr>
          <w:rFonts w:ascii="Arial" w:hAnsi="Arial" w:cs="Arial"/>
          <w:sz w:val="22"/>
          <w:szCs w:val="22"/>
        </w:rPr>
      </w:pPr>
      <w:sdt>
        <w:sdtPr>
          <w:rPr>
            <w:rStyle w:val="Strong"/>
            <w:rFonts w:ascii="Arial" w:hAnsi="Arial" w:cs="Arial"/>
            <w:sz w:val="22"/>
            <w:szCs w:val="22"/>
          </w:rPr>
          <w:id w:val="-477611054"/>
          <w:placeholder>
            <w:docPart w:val="C0CE28AB6FF74662B47CE45FF66A5E6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90142D">
            <w:rPr>
              <w:rStyle w:val="PlaceholderText"/>
              <w:rFonts w:ascii="Arial" w:hAnsi="Arial" w:cs="Arial"/>
              <w:sz w:val="22"/>
              <w:szCs w:val="22"/>
            </w:rPr>
            <w:t>vendor</w:t>
          </w:r>
        </w:sdtContent>
      </w:sdt>
    </w:p>
    <w:p w14:paraId="5B96B221" w14:textId="77777777" w:rsidR="00CF66BF" w:rsidRPr="0090142D" w:rsidRDefault="001E0939" w:rsidP="00CF66BF">
      <w:pPr>
        <w:pStyle w:val="ListParagraph"/>
        <w:contextualSpacing/>
        <w:rPr>
          <w:rFonts w:ascii="Arial" w:hAnsi="Arial" w:cs="Arial"/>
          <w:sz w:val="22"/>
          <w:szCs w:val="22"/>
        </w:rPr>
      </w:pPr>
      <w:sdt>
        <w:sdtPr>
          <w:rPr>
            <w:rStyle w:val="Strong"/>
            <w:rFonts w:ascii="Arial" w:hAnsi="Arial" w:cs="Arial"/>
            <w:sz w:val="22"/>
            <w:szCs w:val="22"/>
          </w:rPr>
          <w:id w:val="734598896"/>
          <w:placeholder>
            <w:docPart w:val="2205A52951FE47D997B45C17AC2AA20E"/>
          </w:placeholder>
          <w:showingPlcHdr/>
          <w:dataBinding w:prefixMappings="xmlns:ns0='PSA' " w:xpath="/ns0:DemoXMLNode[1]/ns0:VenSt[1]" w:storeItemID="{37185345-79F1-4998-B557-467F0A1025D4}"/>
          <w:text/>
        </w:sdtPr>
        <w:sdtEndPr>
          <w:rPr>
            <w:rStyle w:val="DefaultParagraphFont"/>
            <w:b w:val="0"/>
            <w:bCs w:val="0"/>
          </w:rPr>
        </w:sdtEndPr>
        <w:sdtContent>
          <w:r w:rsidR="00CF66BF" w:rsidRPr="0090142D">
            <w:rPr>
              <w:rStyle w:val="PlaceholderText"/>
              <w:rFonts w:ascii="Arial" w:hAnsi="Arial" w:cs="Arial"/>
              <w:sz w:val="22"/>
              <w:szCs w:val="22"/>
            </w:rPr>
            <w:t>street</w:t>
          </w:r>
        </w:sdtContent>
      </w:sdt>
    </w:p>
    <w:p w14:paraId="117D89C8" w14:textId="76C06EFF" w:rsidR="00CF66BF" w:rsidRPr="0090142D" w:rsidRDefault="001E0939" w:rsidP="002E0510">
      <w:pPr>
        <w:pStyle w:val="ListParagraph"/>
        <w:contextualSpacing/>
        <w:rPr>
          <w:rFonts w:ascii="Arial" w:hAnsi="Arial" w:cs="Arial"/>
          <w:sz w:val="22"/>
          <w:szCs w:val="22"/>
        </w:rPr>
      </w:pPr>
      <w:sdt>
        <w:sdtPr>
          <w:rPr>
            <w:rStyle w:val="Strong"/>
            <w:rFonts w:ascii="Arial" w:hAnsi="Arial" w:cs="Arial"/>
            <w:sz w:val="22"/>
            <w:szCs w:val="22"/>
          </w:rPr>
          <w:id w:val="1283925858"/>
          <w:placeholder>
            <w:docPart w:val="7F36A6B6A26545A7896132A10431B3CE"/>
          </w:placeholder>
          <w:showingPlcHdr/>
          <w:dataBinding w:prefixMappings="xmlns:ns0='PSA' " w:xpath="/ns0:DemoXMLNode[1]/ns0:VenCit[1]" w:storeItemID="{37185345-79F1-4998-B557-467F0A1025D4}"/>
          <w:text/>
        </w:sdtPr>
        <w:sdtEndPr>
          <w:rPr>
            <w:rStyle w:val="DefaultParagraphFont"/>
            <w:b w:val="0"/>
            <w:bCs w:val="0"/>
          </w:rPr>
        </w:sdtEndPr>
        <w:sdtContent>
          <w:r w:rsidR="00CF66BF" w:rsidRPr="0090142D">
            <w:rPr>
              <w:rStyle w:val="PlaceholderText"/>
              <w:rFonts w:ascii="Arial" w:hAnsi="Arial" w:cs="Arial"/>
              <w:sz w:val="22"/>
              <w:szCs w:val="22"/>
            </w:rPr>
            <w:t>city, state zip</w:t>
          </w:r>
        </w:sdtContent>
      </w:sdt>
      <w:r w:rsidR="00CF66BF" w:rsidRPr="0090142D">
        <w:rPr>
          <w:rFonts w:ascii="Arial" w:hAnsi="Arial" w:cs="Arial"/>
          <w:b/>
          <w:bCs/>
          <w:color w:val="000000"/>
          <w:sz w:val="22"/>
          <w:szCs w:val="22"/>
        </w:rPr>
        <w:br w:type="page"/>
      </w:r>
    </w:p>
    <w:p w14:paraId="181B6B84" w14:textId="77777777" w:rsidR="00CF66BF" w:rsidRPr="0090142D" w:rsidRDefault="00CF66BF" w:rsidP="00CF66BF">
      <w:pPr>
        <w:jc w:val="both"/>
        <w:rPr>
          <w:b/>
          <w:bCs/>
          <w:color w:val="000000"/>
          <w:sz w:val="22"/>
          <w:szCs w:val="22"/>
        </w:rPr>
      </w:pPr>
      <w:r w:rsidRPr="0090142D">
        <w:rPr>
          <w:b/>
          <w:bCs/>
          <w:color w:val="000000"/>
          <w:sz w:val="22"/>
          <w:szCs w:val="22"/>
        </w:rPr>
        <w:t>IN WITNESS THEREOF</w:t>
      </w:r>
      <w:r w:rsidRPr="0090142D">
        <w:rPr>
          <w:color w:val="000000"/>
          <w:sz w:val="22"/>
          <w:szCs w:val="22"/>
        </w:rPr>
        <w:t>, the Parties hereto have caused this Agreement to be duly executed as of the date and year first above written.</w:t>
      </w:r>
    </w:p>
    <w:p w14:paraId="6EF860B8" w14:textId="77777777" w:rsidR="00CF66BF" w:rsidRPr="0090142D" w:rsidRDefault="00CF66BF" w:rsidP="00CF66BF">
      <w:pPr>
        <w:jc w:val="both"/>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740"/>
        <w:gridCol w:w="1490"/>
        <w:gridCol w:w="768"/>
        <w:gridCol w:w="3466"/>
        <w:gridCol w:w="1899"/>
      </w:tblGrid>
      <w:tr w:rsidR="00CF66BF" w:rsidRPr="0090142D" w14:paraId="038BE349" w14:textId="77777777" w:rsidTr="007D33C4">
        <w:tc>
          <w:tcPr>
            <w:tcW w:w="1958" w:type="pct"/>
            <w:gridSpan w:val="3"/>
            <w:tcBorders>
              <w:top w:val="nil"/>
              <w:left w:val="nil"/>
              <w:bottom w:val="nil"/>
              <w:right w:val="nil"/>
            </w:tcBorders>
          </w:tcPr>
          <w:p w14:paraId="49A374C5" w14:textId="77777777" w:rsidR="00CF66BF" w:rsidRPr="0090142D" w:rsidRDefault="001E0939" w:rsidP="007D33C4">
            <w:pPr>
              <w:jc w:val="center"/>
              <w:rPr>
                <w:b/>
                <w:bCs/>
                <w:sz w:val="22"/>
                <w:szCs w:val="22"/>
                <w:u w:val="single"/>
              </w:rPr>
            </w:pPr>
            <w:sdt>
              <w:sdtPr>
                <w:rPr>
                  <w:rStyle w:val="Strong"/>
                  <w:sz w:val="22"/>
                  <w:szCs w:val="22"/>
                  <w:u w:val="single"/>
                </w:rPr>
                <w:id w:val="-511142453"/>
                <w:placeholder>
                  <w:docPart w:val="0BAB63D77BFD4E3D95796E0BE255B5E7"/>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90142D">
                  <w:rPr>
                    <w:rStyle w:val="PlaceholderText"/>
                    <w:sz w:val="22"/>
                    <w:szCs w:val="22"/>
                    <w:u w:val="single"/>
                  </w:rPr>
                  <w:t>vendor</w:t>
                </w:r>
              </w:sdtContent>
            </w:sdt>
          </w:p>
        </w:tc>
        <w:tc>
          <w:tcPr>
            <w:tcW w:w="381" w:type="pct"/>
            <w:tcBorders>
              <w:top w:val="nil"/>
              <w:left w:val="nil"/>
              <w:bottom w:val="nil"/>
              <w:right w:val="nil"/>
            </w:tcBorders>
          </w:tcPr>
          <w:p w14:paraId="1EC38235" w14:textId="77777777" w:rsidR="00CF66BF" w:rsidRPr="0090142D" w:rsidRDefault="00CF66BF" w:rsidP="007D33C4">
            <w:pPr>
              <w:jc w:val="center"/>
              <w:rPr>
                <w:sz w:val="22"/>
                <w:szCs w:val="22"/>
              </w:rPr>
            </w:pPr>
          </w:p>
        </w:tc>
        <w:tc>
          <w:tcPr>
            <w:tcW w:w="2661" w:type="pct"/>
            <w:gridSpan w:val="2"/>
            <w:tcBorders>
              <w:top w:val="nil"/>
              <w:left w:val="nil"/>
              <w:bottom w:val="nil"/>
              <w:right w:val="nil"/>
            </w:tcBorders>
          </w:tcPr>
          <w:p w14:paraId="4D670086" w14:textId="77777777" w:rsidR="00CF66BF" w:rsidRPr="0090142D" w:rsidRDefault="001E0939" w:rsidP="007D33C4">
            <w:pPr>
              <w:jc w:val="center"/>
              <w:rPr>
                <w:b/>
                <w:bCs/>
                <w:sz w:val="22"/>
                <w:szCs w:val="22"/>
                <w:u w:val="single"/>
              </w:rPr>
            </w:pPr>
            <w:sdt>
              <w:sdtPr>
                <w:rPr>
                  <w:rStyle w:val="Strong"/>
                  <w:sz w:val="22"/>
                  <w:szCs w:val="22"/>
                  <w:u w:val="single"/>
                </w:rPr>
                <w:id w:val="999537458"/>
                <w:placeholder>
                  <w:docPart w:val="66F5AF3FBA2F4B5C903D64375419C37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90142D">
                  <w:rPr>
                    <w:rStyle w:val="PlaceholderText"/>
                    <w:sz w:val="22"/>
                    <w:szCs w:val="22"/>
                    <w:u w:val="single"/>
                  </w:rPr>
                  <w:t>Division Name</w:t>
                </w:r>
              </w:sdtContent>
            </w:sdt>
          </w:p>
        </w:tc>
      </w:tr>
      <w:tr w:rsidR="00CF66BF" w:rsidRPr="0090142D" w14:paraId="7B6B5AED" w14:textId="77777777" w:rsidTr="007D33C4">
        <w:trPr>
          <w:trHeight w:val="720"/>
        </w:trPr>
        <w:tc>
          <w:tcPr>
            <w:tcW w:w="1958" w:type="pct"/>
            <w:gridSpan w:val="3"/>
            <w:tcBorders>
              <w:top w:val="nil"/>
              <w:left w:val="nil"/>
              <w:bottom w:val="single" w:sz="4" w:space="0" w:color="auto"/>
              <w:right w:val="nil"/>
            </w:tcBorders>
            <w:vAlign w:val="bottom"/>
          </w:tcPr>
          <w:p w14:paraId="289B0964" w14:textId="77777777" w:rsidR="00CF66BF" w:rsidRPr="0090142D" w:rsidRDefault="00CF66BF" w:rsidP="007D33C4">
            <w:pPr>
              <w:rPr>
                <w:sz w:val="22"/>
                <w:szCs w:val="22"/>
              </w:rPr>
            </w:pPr>
          </w:p>
        </w:tc>
        <w:tc>
          <w:tcPr>
            <w:tcW w:w="381" w:type="pct"/>
            <w:tcBorders>
              <w:top w:val="nil"/>
              <w:left w:val="nil"/>
              <w:bottom w:val="nil"/>
              <w:right w:val="nil"/>
            </w:tcBorders>
          </w:tcPr>
          <w:p w14:paraId="5EC3F8B3" w14:textId="77777777" w:rsidR="00CF66BF" w:rsidRPr="0090142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1F28CDC9" w14:textId="77777777" w:rsidR="00CF66BF" w:rsidRPr="0090142D" w:rsidRDefault="00CF66BF" w:rsidP="007D33C4">
            <w:pPr>
              <w:rPr>
                <w:sz w:val="22"/>
                <w:szCs w:val="22"/>
              </w:rPr>
            </w:pPr>
          </w:p>
        </w:tc>
      </w:tr>
      <w:tr w:rsidR="00CF66BF" w:rsidRPr="0090142D" w14:paraId="3ADF0B66" w14:textId="77777777" w:rsidTr="007D33C4">
        <w:trPr>
          <w:trHeight w:val="20"/>
        </w:trPr>
        <w:tc>
          <w:tcPr>
            <w:tcW w:w="1219" w:type="pct"/>
            <w:gridSpan w:val="2"/>
            <w:tcBorders>
              <w:top w:val="single" w:sz="4" w:space="0" w:color="auto"/>
              <w:left w:val="nil"/>
              <w:bottom w:val="nil"/>
              <w:right w:val="nil"/>
            </w:tcBorders>
          </w:tcPr>
          <w:p w14:paraId="608C3E2A" w14:textId="77777777" w:rsidR="00CF66BF" w:rsidRPr="0090142D" w:rsidRDefault="00CF66BF" w:rsidP="007D33C4">
            <w:pPr>
              <w:rPr>
                <w:sz w:val="22"/>
                <w:szCs w:val="22"/>
              </w:rPr>
            </w:pPr>
            <w:r w:rsidRPr="0090142D">
              <w:rPr>
                <w:sz w:val="22"/>
                <w:szCs w:val="22"/>
              </w:rPr>
              <w:t>Signature</w:t>
            </w:r>
          </w:p>
        </w:tc>
        <w:tc>
          <w:tcPr>
            <w:tcW w:w="739" w:type="pct"/>
            <w:tcBorders>
              <w:top w:val="single" w:sz="4" w:space="0" w:color="auto"/>
              <w:left w:val="nil"/>
              <w:bottom w:val="nil"/>
              <w:right w:val="nil"/>
            </w:tcBorders>
          </w:tcPr>
          <w:p w14:paraId="7F39CC10" w14:textId="77777777" w:rsidR="00CF66BF" w:rsidRPr="0090142D" w:rsidRDefault="00CF66BF" w:rsidP="007D33C4">
            <w:pPr>
              <w:jc w:val="right"/>
              <w:rPr>
                <w:sz w:val="22"/>
                <w:szCs w:val="22"/>
              </w:rPr>
            </w:pPr>
            <w:r w:rsidRPr="0090142D">
              <w:rPr>
                <w:sz w:val="22"/>
                <w:szCs w:val="22"/>
              </w:rPr>
              <w:t>Date</w:t>
            </w:r>
          </w:p>
        </w:tc>
        <w:tc>
          <w:tcPr>
            <w:tcW w:w="381" w:type="pct"/>
            <w:tcBorders>
              <w:top w:val="nil"/>
              <w:left w:val="nil"/>
              <w:bottom w:val="nil"/>
              <w:right w:val="nil"/>
            </w:tcBorders>
          </w:tcPr>
          <w:p w14:paraId="675676D9" w14:textId="77777777" w:rsidR="00CF66BF" w:rsidRPr="0090142D" w:rsidRDefault="00CF66BF" w:rsidP="007D33C4">
            <w:pPr>
              <w:rPr>
                <w:sz w:val="22"/>
                <w:szCs w:val="22"/>
              </w:rPr>
            </w:pPr>
          </w:p>
        </w:tc>
        <w:tc>
          <w:tcPr>
            <w:tcW w:w="1719" w:type="pct"/>
            <w:tcBorders>
              <w:top w:val="single" w:sz="4" w:space="0" w:color="auto"/>
              <w:left w:val="nil"/>
              <w:bottom w:val="nil"/>
              <w:right w:val="nil"/>
            </w:tcBorders>
          </w:tcPr>
          <w:p w14:paraId="7B1A588B" w14:textId="77777777" w:rsidR="00CF66BF" w:rsidRPr="0090142D" w:rsidRDefault="00CF66BF" w:rsidP="007D33C4">
            <w:pPr>
              <w:rPr>
                <w:sz w:val="22"/>
                <w:szCs w:val="22"/>
              </w:rPr>
            </w:pPr>
            <w:r w:rsidRPr="0090142D">
              <w:rPr>
                <w:sz w:val="22"/>
                <w:szCs w:val="22"/>
              </w:rPr>
              <w:t>Signature</w:t>
            </w:r>
          </w:p>
        </w:tc>
        <w:tc>
          <w:tcPr>
            <w:tcW w:w="942" w:type="pct"/>
            <w:tcBorders>
              <w:top w:val="single" w:sz="4" w:space="0" w:color="auto"/>
              <w:left w:val="nil"/>
              <w:bottom w:val="nil"/>
              <w:right w:val="nil"/>
            </w:tcBorders>
          </w:tcPr>
          <w:p w14:paraId="3CC3B40C" w14:textId="77777777" w:rsidR="00CF66BF" w:rsidRPr="0090142D" w:rsidRDefault="00CF66BF" w:rsidP="007D33C4">
            <w:pPr>
              <w:jc w:val="right"/>
              <w:rPr>
                <w:sz w:val="22"/>
                <w:szCs w:val="22"/>
              </w:rPr>
            </w:pPr>
            <w:r w:rsidRPr="0090142D">
              <w:rPr>
                <w:sz w:val="22"/>
                <w:szCs w:val="22"/>
              </w:rPr>
              <w:t>Date</w:t>
            </w:r>
          </w:p>
        </w:tc>
      </w:tr>
      <w:tr w:rsidR="00CF66BF" w:rsidRPr="0090142D" w14:paraId="7F739D3C" w14:textId="77777777" w:rsidTr="007D33C4">
        <w:trPr>
          <w:trHeight w:val="475"/>
        </w:trPr>
        <w:tc>
          <w:tcPr>
            <w:tcW w:w="1958" w:type="pct"/>
            <w:gridSpan w:val="3"/>
            <w:tcBorders>
              <w:top w:val="nil"/>
              <w:left w:val="nil"/>
              <w:bottom w:val="single" w:sz="4" w:space="0" w:color="auto"/>
              <w:right w:val="nil"/>
            </w:tcBorders>
            <w:vAlign w:val="bottom"/>
          </w:tcPr>
          <w:p w14:paraId="19C51622" w14:textId="77777777" w:rsidR="00CF66BF" w:rsidRPr="0090142D" w:rsidRDefault="00CF66BF" w:rsidP="007D33C4">
            <w:pPr>
              <w:rPr>
                <w:sz w:val="22"/>
                <w:szCs w:val="22"/>
              </w:rPr>
            </w:pPr>
          </w:p>
        </w:tc>
        <w:tc>
          <w:tcPr>
            <w:tcW w:w="381" w:type="pct"/>
            <w:tcBorders>
              <w:top w:val="nil"/>
              <w:left w:val="nil"/>
              <w:bottom w:val="nil"/>
              <w:right w:val="nil"/>
            </w:tcBorders>
          </w:tcPr>
          <w:p w14:paraId="38EED42B" w14:textId="77777777" w:rsidR="00CF66BF" w:rsidRPr="0090142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3D4E49D7" w14:textId="77777777" w:rsidR="00CF66BF" w:rsidRPr="0090142D" w:rsidRDefault="00CF66BF" w:rsidP="007D33C4">
            <w:pPr>
              <w:rPr>
                <w:sz w:val="22"/>
                <w:szCs w:val="22"/>
              </w:rPr>
            </w:pPr>
          </w:p>
        </w:tc>
      </w:tr>
      <w:tr w:rsidR="00CF66BF" w:rsidRPr="0090142D" w14:paraId="4001670C" w14:textId="77777777" w:rsidTr="007D33C4">
        <w:trPr>
          <w:trHeight w:val="274"/>
        </w:trPr>
        <w:tc>
          <w:tcPr>
            <w:tcW w:w="1958" w:type="pct"/>
            <w:gridSpan w:val="3"/>
            <w:tcBorders>
              <w:top w:val="single" w:sz="4" w:space="0" w:color="auto"/>
              <w:left w:val="nil"/>
              <w:bottom w:val="nil"/>
              <w:right w:val="nil"/>
            </w:tcBorders>
          </w:tcPr>
          <w:p w14:paraId="116408BA" w14:textId="77777777" w:rsidR="00CF66BF" w:rsidRPr="0090142D" w:rsidRDefault="00CF66BF" w:rsidP="007D33C4">
            <w:pPr>
              <w:rPr>
                <w:sz w:val="22"/>
                <w:szCs w:val="22"/>
              </w:rPr>
            </w:pPr>
            <w:r w:rsidRPr="0090142D">
              <w:rPr>
                <w:sz w:val="22"/>
                <w:szCs w:val="22"/>
              </w:rPr>
              <w:t>Name</w:t>
            </w:r>
          </w:p>
        </w:tc>
        <w:tc>
          <w:tcPr>
            <w:tcW w:w="381" w:type="pct"/>
            <w:tcBorders>
              <w:top w:val="nil"/>
              <w:left w:val="nil"/>
              <w:bottom w:val="nil"/>
              <w:right w:val="nil"/>
            </w:tcBorders>
          </w:tcPr>
          <w:p w14:paraId="45AF79D9" w14:textId="77777777" w:rsidR="00CF66BF" w:rsidRPr="0090142D" w:rsidRDefault="00CF66BF" w:rsidP="007D33C4">
            <w:pPr>
              <w:rPr>
                <w:sz w:val="22"/>
                <w:szCs w:val="22"/>
              </w:rPr>
            </w:pPr>
          </w:p>
        </w:tc>
        <w:tc>
          <w:tcPr>
            <w:tcW w:w="2661" w:type="pct"/>
            <w:gridSpan w:val="2"/>
            <w:tcBorders>
              <w:top w:val="single" w:sz="4" w:space="0" w:color="auto"/>
              <w:left w:val="nil"/>
              <w:bottom w:val="nil"/>
              <w:right w:val="nil"/>
            </w:tcBorders>
          </w:tcPr>
          <w:p w14:paraId="77E24F19" w14:textId="77777777" w:rsidR="00CF66BF" w:rsidRPr="0090142D" w:rsidRDefault="00CF66BF" w:rsidP="007D33C4">
            <w:pPr>
              <w:rPr>
                <w:sz w:val="22"/>
                <w:szCs w:val="22"/>
              </w:rPr>
            </w:pPr>
            <w:r w:rsidRPr="0090142D">
              <w:rPr>
                <w:sz w:val="22"/>
                <w:szCs w:val="22"/>
              </w:rPr>
              <w:t>Name</w:t>
            </w:r>
          </w:p>
        </w:tc>
      </w:tr>
      <w:tr w:rsidR="00CF66BF" w:rsidRPr="0090142D" w14:paraId="5D2C1A26" w14:textId="77777777" w:rsidTr="007D33C4">
        <w:trPr>
          <w:trHeight w:val="475"/>
        </w:trPr>
        <w:tc>
          <w:tcPr>
            <w:tcW w:w="1958" w:type="pct"/>
            <w:gridSpan w:val="3"/>
            <w:tcBorders>
              <w:top w:val="nil"/>
              <w:left w:val="nil"/>
              <w:bottom w:val="single" w:sz="4" w:space="0" w:color="auto"/>
              <w:right w:val="nil"/>
            </w:tcBorders>
            <w:vAlign w:val="bottom"/>
          </w:tcPr>
          <w:p w14:paraId="10DAFFAB" w14:textId="77777777" w:rsidR="00CF66BF" w:rsidRPr="0090142D" w:rsidRDefault="00CF66BF" w:rsidP="007D33C4">
            <w:pPr>
              <w:rPr>
                <w:sz w:val="22"/>
                <w:szCs w:val="22"/>
              </w:rPr>
            </w:pPr>
          </w:p>
        </w:tc>
        <w:tc>
          <w:tcPr>
            <w:tcW w:w="381" w:type="pct"/>
            <w:tcBorders>
              <w:top w:val="nil"/>
              <w:left w:val="nil"/>
              <w:bottom w:val="nil"/>
              <w:right w:val="nil"/>
            </w:tcBorders>
          </w:tcPr>
          <w:p w14:paraId="3C8F0176" w14:textId="77777777" w:rsidR="00CF66BF" w:rsidRPr="0090142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5537EA80" w14:textId="77777777" w:rsidR="00CF66BF" w:rsidRPr="0090142D" w:rsidRDefault="00CF66BF" w:rsidP="007D33C4">
            <w:pPr>
              <w:rPr>
                <w:sz w:val="22"/>
                <w:szCs w:val="22"/>
              </w:rPr>
            </w:pPr>
            <w:r w:rsidRPr="0090142D">
              <w:rPr>
                <w:sz w:val="22"/>
                <w:szCs w:val="22"/>
              </w:rPr>
              <w:t>Division Director</w:t>
            </w:r>
          </w:p>
        </w:tc>
      </w:tr>
      <w:tr w:rsidR="00CF66BF" w:rsidRPr="0090142D" w14:paraId="7E634394" w14:textId="77777777" w:rsidTr="007D33C4">
        <w:trPr>
          <w:trHeight w:val="20"/>
        </w:trPr>
        <w:tc>
          <w:tcPr>
            <w:tcW w:w="1958" w:type="pct"/>
            <w:gridSpan w:val="3"/>
            <w:tcBorders>
              <w:top w:val="single" w:sz="4" w:space="0" w:color="auto"/>
              <w:left w:val="nil"/>
              <w:bottom w:val="nil"/>
              <w:right w:val="nil"/>
            </w:tcBorders>
          </w:tcPr>
          <w:p w14:paraId="7FF401FC" w14:textId="77777777" w:rsidR="00CF66BF" w:rsidRPr="0090142D" w:rsidRDefault="00CF66BF" w:rsidP="007D33C4">
            <w:pPr>
              <w:rPr>
                <w:sz w:val="22"/>
                <w:szCs w:val="22"/>
              </w:rPr>
            </w:pPr>
            <w:r w:rsidRPr="0090142D">
              <w:rPr>
                <w:sz w:val="22"/>
                <w:szCs w:val="22"/>
              </w:rPr>
              <w:t>Title</w:t>
            </w:r>
          </w:p>
        </w:tc>
        <w:tc>
          <w:tcPr>
            <w:tcW w:w="381" w:type="pct"/>
            <w:tcBorders>
              <w:top w:val="nil"/>
              <w:left w:val="nil"/>
              <w:bottom w:val="nil"/>
              <w:right w:val="nil"/>
            </w:tcBorders>
          </w:tcPr>
          <w:p w14:paraId="4EFD2D1D" w14:textId="77777777" w:rsidR="00CF66BF" w:rsidRPr="0090142D" w:rsidRDefault="00CF66BF" w:rsidP="007D33C4">
            <w:pPr>
              <w:rPr>
                <w:sz w:val="22"/>
                <w:szCs w:val="22"/>
              </w:rPr>
            </w:pPr>
          </w:p>
        </w:tc>
        <w:tc>
          <w:tcPr>
            <w:tcW w:w="2661" w:type="pct"/>
            <w:gridSpan w:val="2"/>
            <w:tcBorders>
              <w:top w:val="single" w:sz="4" w:space="0" w:color="auto"/>
              <w:left w:val="nil"/>
              <w:bottom w:val="nil"/>
              <w:right w:val="nil"/>
            </w:tcBorders>
          </w:tcPr>
          <w:p w14:paraId="61B88215" w14:textId="77777777" w:rsidR="00CF66BF" w:rsidRPr="0090142D" w:rsidRDefault="00CF66BF" w:rsidP="007D33C4">
            <w:pPr>
              <w:rPr>
                <w:sz w:val="22"/>
                <w:szCs w:val="22"/>
              </w:rPr>
            </w:pPr>
            <w:r w:rsidRPr="0090142D">
              <w:rPr>
                <w:sz w:val="22"/>
                <w:szCs w:val="22"/>
              </w:rPr>
              <w:t>Title</w:t>
            </w:r>
          </w:p>
        </w:tc>
      </w:tr>
      <w:tr w:rsidR="00CF66BF" w:rsidRPr="0090142D" w14:paraId="538D7E5F" w14:textId="77777777" w:rsidTr="007D33C4">
        <w:trPr>
          <w:trHeight w:val="20"/>
        </w:trPr>
        <w:tc>
          <w:tcPr>
            <w:tcW w:w="1958" w:type="pct"/>
            <w:gridSpan w:val="3"/>
            <w:tcBorders>
              <w:top w:val="nil"/>
              <w:left w:val="nil"/>
              <w:bottom w:val="nil"/>
              <w:right w:val="nil"/>
            </w:tcBorders>
          </w:tcPr>
          <w:p w14:paraId="412490CF" w14:textId="77777777" w:rsidR="00CF66BF" w:rsidRPr="0090142D" w:rsidRDefault="00CF66BF" w:rsidP="007D33C4">
            <w:pPr>
              <w:rPr>
                <w:sz w:val="22"/>
                <w:szCs w:val="22"/>
              </w:rPr>
            </w:pPr>
          </w:p>
        </w:tc>
        <w:tc>
          <w:tcPr>
            <w:tcW w:w="381" w:type="pct"/>
            <w:tcBorders>
              <w:top w:val="nil"/>
              <w:left w:val="nil"/>
              <w:bottom w:val="nil"/>
              <w:right w:val="nil"/>
            </w:tcBorders>
          </w:tcPr>
          <w:p w14:paraId="32D41B68" w14:textId="77777777" w:rsidR="00CF66BF" w:rsidRPr="0090142D" w:rsidRDefault="00CF66BF" w:rsidP="007D33C4">
            <w:pPr>
              <w:rPr>
                <w:sz w:val="22"/>
                <w:szCs w:val="22"/>
              </w:rPr>
            </w:pPr>
          </w:p>
        </w:tc>
        <w:tc>
          <w:tcPr>
            <w:tcW w:w="2661" w:type="pct"/>
            <w:gridSpan w:val="2"/>
            <w:tcBorders>
              <w:top w:val="nil"/>
              <w:left w:val="nil"/>
              <w:bottom w:val="nil"/>
              <w:right w:val="nil"/>
            </w:tcBorders>
          </w:tcPr>
          <w:p w14:paraId="0E2C4631" w14:textId="77777777" w:rsidR="00CF66BF" w:rsidRPr="0090142D" w:rsidRDefault="00CF66BF" w:rsidP="007D33C4">
            <w:pPr>
              <w:jc w:val="center"/>
              <w:rPr>
                <w:sz w:val="22"/>
                <w:szCs w:val="22"/>
              </w:rPr>
            </w:pPr>
            <w:r w:rsidRPr="0090142D">
              <w:rPr>
                <w:sz w:val="22"/>
                <w:szCs w:val="22"/>
              </w:rPr>
              <w:t>Department of Health &amp; Social Services</w:t>
            </w:r>
          </w:p>
        </w:tc>
      </w:tr>
      <w:tr w:rsidR="00CF66BF" w:rsidRPr="0090142D" w14:paraId="79BBF79F" w14:textId="77777777" w:rsidTr="007D33C4">
        <w:trPr>
          <w:trHeight w:val="720"/>
        </w:trPr>
        <w:tc>
          <w:tcPr>
            <w:tcW w:w="852" w:type="pct"/>
            <w:tcBorders>
              <w:top w:val="nil"/>
              <w:left w:val="nil"/>
              <w:bottom w:val="nil"/>
              <w:right w:val="nil"/>
            </w:tcBorders>
          </w:tcPr>
          <w:p w14:paraId="7635E1AB" w14:textId="77777777" w:rsidR="00CF66BF" w:rsidRPr="0090142D" w:rsidRDefault="00CF66BF" w:rsidP="007D33C4">
            <w:pPr>
              <w:rPr>
                <w:sz w:val="22"/>
                <w:szCs w:val="22"/>
              </w:rPr>
            </w:pPr>
          </w:p>
        </w:tc>
        <w:tc>
          <w:tcPr>
            <w:tcW w:w="1487" w:type="pct"/>
            <w:gridSpan w:val="3"/>
            <w:tcBorders>
              <w:top w:val="nil"/>
              <w:left w:val="nil"/>
              <w:bottom w:val="nil"/>
              <w:right w:val="nil"/>
            </w:tcBorders>
          </w:tcPr>
          <w:p w14:paraId="0C1F5130" w14:textId="77777777" w:rsidR="00CF66BF" w:rsidRPr="0090142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287A5FDA" w14:textId="77777777" w:rsidR="00CF66BF" w:rsidRPr="0090142D" w:rsidRDefault="00CF66BF" w:rsidP="007D33C4">
            <w:pPr>
              <w:rPr>
                <w:sz w:val="22"/>
                <w:szCs w:val="22"/>
              </w:rPr>
            </w:pPr>
          </w:p>
        </w:tc>
      </w:tr>
      <w:tr w:rsidR="00CF66BF" w:rsidRPr="0090142D" w14:paraId="6A4496AA" w14:textId="77777777" w:rsidTr="007D33C4">
        <w:trPr>
          <w:trHeight w:val="432"/>
        </w:trPr>
        <w:tc>
          <w:tcPr>
            <w:tcW w:w="852" w:type="pct"/>
            <w:tcBorders>
              <w:top w:val="nil"/>
              <w:left w:val="nil"/>
              <w:bottom w:val="nil"/>
              <w:right w:val="nil"/>
            </w:tcBorders>
          </w:tcPr>
          <w:p w14:paraId="3B178F44" w14:textId="77777777" w:rsidR="00CF66BF" w:rsidRPr="0090142D" w:rsidRDefault="00CF66BF" w:rsidP="007D33C4">
            <w:pPr>
              <w:rPr>
                <w:sz w:val="22"/>
                <w:szCs w:val="22"/>
              </w:rPr>
            </w:pPr>
          </w:p>
        </w:tc>
        <w:tc>
          <w:tcPr>
            <w:tcW w:w="1487" w:type="pct"/>
            <w:gridSpan w:val="3"/>
            <w:tcBorders>
              <w:top w:val="nil"/>
              <w:left w:val="nil"/>
              <w:bottom w:val="nil"/>
              <w:right w:val="nil"/>
            </w:tcBorders>
          </w:tcPr>
          <w:p w14:paraId="11DFEAF7" w14:textId="77777777" w:rsidR="00CF66BF" w:rsidRPr="0090142D" w:rsidRDefault="00CF66BF" w:rsidP="007D33C4">
            <w:pPr>
              <w:rPr>
                <w:sz w:val="22"/>
                <w:szCs w:val="22"/>
              </w:rPr>
            </w:pPr>
          </w:p>
        </w:tc>
        <w:tc>
          <w:tcPr>
            <w:tcW w:w="1719" w:type="pct"/>
            <w:tcBorders>
              <w:top w:val="single" w:sz="4" w:space="0" w:color="auto"/>
              <w:left w:val="nil"/>
              <w:bottom w:val="nil"/>
              <w:right w:val="nil"/>
            </w:tcBorders>
          </w:tcPr>
          <w:sdt>
            <w:sdtPr>
              <w:rPr>
                <w:sz w:val="22"/>
                <w:szCs w:val="22"/>
              </w:rPr>
              <w:id w:val="-1320577857"/>
              <w:placeholder>
                <w:docPart w:val="500062AEEEC3474A82DF711659748A82"/>
              </w:placeholder>
              <w:showingPlcHdr/>
              <w:text/>
            </w:sdtPr>
            <w:sdtEndPr/>
            <w:sdtContent>
              <w:p w14:paraId="5645AF3D" w14:textId="77777777" w:rsidR="00CF66BF" w:rsidRPr="0090142D" w:rsidRDefault="00CF66BF" w:rsidP="007D33C4">
                <w:pPr>
                  <w:rPr>
                    <w:sz w:val="22"/>
                    <w:szCs w:val="22"/>
                  </w:rPr>
                </w:pPr>
                <w:r w:rsidRPr="0090142D">
                  <w:rPr>
                    <w:rStyle w:val="PlaceholderText"/>
                    <w:sz w:val="22"/>
                    <w:szCs w:val="22"/>
                  </w:rPr>
                  <w:t>Enter DCS’s Name</w:t>
                </w:r>
              </w:p>
            </w:sdtContent>
          </w:sdt>
          <w:p w14:paraId="4A60A920" w14:textId="77777777" w:rsidR="00CF66BF" w:rsidRPr="0090142D" w:rsidRDefault="00CF66BF" w:rsidP="007D33C4">
            <w:pPr>
              <w:rPr>
                <w:sz w:val="22"/>
                <w:szCs w:val="22"/>
              </w:rPr>
            </w:pPr>
            <w:r w:rsidRPr="0090142D">
              <w:rPr>
                <w:sz w:val="22"/>
                <w:szCs w:val="22"/>
              </w:rPr>
              <w:t>Deputy Cabinet Secretary</w:t>
            </w:r>
          </w:p>
        </w:tc>
        <w:tc>
          <w:tcPr>
            <w:tcW w:w="942" w:type="pct"/>
            <w:tcBorders>
              <w:top w:val="single" w:sz="4" w:space="0" w:color="auto"/>
              <w:left w:val="nil"/>
              <w:bottom w:val="nil"/>
              <w:right w:val="nil"/>
            </w:tcBorders>
          </w:tcPr>
          <w:p w14:paraId="79451507" w14:textId="77777777" w:rsidR="00CF66BF" w:rsidRPr="0090142D" w:rsidRDefault="00CF66BF" w:rsidP="007D33C4">
            <w:pPr>
              <w:jc w:val="right"/>
              <w:rPr>
                <w:sz w:val="22"/>
                <w:szCs w:val="22"/>
              </w:rPr>
            </w:pPr>
            <w:r w:rsidRPr="0090142D">
              <w:rPr>
                <w:sz w:val="22"/>
                <w:szCs w:val="22"/>
              </w:rPr>
              <w:t>Date</w:t>
            </w:r>
          </w:p>
        </w:tc>
      </w:tr>
      <w:tr w:rsidR="00CF66BF" w:rsidRPr="0090142D" w14:paraId="0D773330" w14:textId="77777777" w:rsidTr="007D33C4">
        <w:trPr>
          <w:trHeight w:val="720"/>
        </w:trPr>
        <w:tc>
          <w:tcPr>
            <w:tcW w:w="852" w:type="pct"/>
            <w:tcBorders>
              <w:top w:val="nil"/>
              <w:left w:val="nil"/>
              <w:bottom w:val="nil"/>
              <w:right w:val="nil"/>
            </w:tcBorders>
          </w:tcPr>
          <w:p w14:paraId="6454F1F7" w14:textId="77777777" w:rsidR="00CF66BF" w:rsidRPr="0090142D" w:rsidRDefault="00CF66BF" w:rsidP="007D33C4">
            <w:pPr>
              <w:rPr>
                <w:sz w:val="22"/>
                <w:szCs w:val="22"/>
              </w:rPr>
            </w:pPr>
          </w:p>
        </w:tc>
        <w:tc>
          <w:tcPr>
            <w:tcW w:w="1487" w:type="pct"/>
            <w:gridSpan w:val="3"/>
            <w:tcBorders>
              <w:top w:val="nil"/>
              <w:left w:val="nil"/>
              <w:bottom w:val="nil"/>
              <w:right w:val="nil"/>
            </w:tcBorders>
          </w:tcPr>
          <w:p w14:paraId="29D37463" w14:textId="77777777" w:rsidR="00CF66BF" w:rsidRPr="0090142D" w:rsidRDefault="00CF66BF" w:rsidP="007D33C4">
            <w:pPr>
              <w:rPr>
                <w:sz w:val="22"/>
                <w:szCs w:val="22"/>
              </w:rPr>
            </w:pPr>
          </w:p>
        </w:tc>
        <w:tc>
          <w:tcPr>
            <w:tcW w:w="2661" w:type="pct"/>
            <w:gridSpan w:val="2"/>
            <w:tcBorders>
              <w:top w:val="nil"/>
              <w:left w:val="nil"/>
              <w:bottom w:val="single" w:sz="4" w:space="0" w:color="auto"/>
              <w:right w:val="nil"/>
            </w:tcBorders>
            <w:vAlign w:val="bottom"/>
          </w:tcPr>
          <w:p w14:paraId="3024C3C5" w14:textId="77777777" w:rsidR="00CF66BF" w:rsidRPr="0090142D" w:rsidRDefault="00CF66BF" w:rsidP="007D33C4">
            <w:pPr>
              <w:rPr>
                <w:sz w:val="22"/>
                <w:szCs w:val="22"/>
              </w:rPr>
            </w:pPr>
          </w:p>
        </w:tc>
      </w:tr>
      <w:tr w:rsidR="00CF66BF" w:rsidRPr="0090142D" w14:paraId="503791C2" w14:textId="77777777" w:rsidTr="007D33C4">
        <w:trPr>
          <w:trHeight w:val="432"/>
        </w:trPr>
        <w:tc>
          <w:tcPr>
            <w:tcW w:w="852" w:type="pct"/>
            <w:tcBorders>
              <w:top w:val="nil"/>
              <w:left w:val="nil"/>
              <w:bottom w:val="nil"/>
              <w:right w:val="nil"/>
            </w:tcBorders>
          </w:tcPr>
          <w:p w14:paraId="30F36B04" w14:textId="77777777" w:rsidR="00CF66BF" w:rsidRPr="0090142D" w:rsidRDefault="00CF66BF" w:rsidP="007D33C4">
            <w:pPr>
              <w:rPr>
                <w:sz w:val="22"/>
                <w:szCs w:val="22"/>
              </w:rPr>
            </w:pPr>
          </w:p>
        </w:tc>
        <w:tc>
          <w:tcPr>
            <w:tcW w:w="1487" w:type="pct"/>
            <w:gridSpan w:val="3"/>
            <w:tcBorders>
              <w:top w:val="nil"/>
              <w:left w:val="nil"/>
              <w:bottom w:val="nil"/>
              <w:right w:val="nil"/>
            </w:tcBorders>
          </w:tcPr>
          <w:p w14:paraId="055D433C" w14:textId="77777777" w:rsidR="00CF66BF" w:rsidRPr="0090142D" w:rsidRDefault="00CF66BF" w:rsidP="007D33C4">
            <w:pPr>
              <w:rPr>
                <w:sz w:val="22"/>
                <w:szCs w:val="22"/>
              </w:rPr>
            </w:pPr>
          </w:p>
        </w:tc>
        <w:tc>
          <w:tcPr>
            <w:tcW w:w="1719" w:type="pct"/>
            <w:tcBorders>
              <w:top w:val="single" w:sz="4" w:space="0" w:color="auto"/>
              <w:left w:val="nil"/>
              <w:bottom w:val="nil"/>
              <w:right w:val="nil"/>
            </w:tcBorders>
          </w:tcPr>
          <w:p w14:paraId="65E912E9" w14:textId="77777777" w:rsidR="00CF66BF" w:rsidRPr="0090142D" w:rsidRDefault="00CF66BF" w:rsidP="007D33C4">
            <w:pPr>
              <w:rPr>
                <w:sz w:val="22"/>
                <w:szCs w:val="22"/>
              </w:rPr>
            </w:pPr>
            <w:r w:rsidRPr="0090142D">
              <w:rPr>
                <w:sz w:val="22"/>
                <w:szCs w:val="22"/>
              </w:rPr>
              <w:t>Josette Manning, Esq.</w:t>
            </w:r>
          </w:p>
          <w:p w14:paraId="398764BD" w14:textId="77777777" w:rsidR="00CF66BF" w:rsidRPr="0090142D" w:rsidRDefault="00CF66BF" w:rsidP="007D33C4">
            <w:pPr>
              <w:rPr>
                <w:sz w:val="22"/>
                <w:szCs w:val="22"/>
              </w:rPr>
            </w:pPr>
            <w:r w:rsidRPr="0090142D">
              <w:rPr>
                <w:sz w:val="22"/>
                <w:szCs w:val="22"/>
              </w:rPr>
              <w:t>Cabinet Secretary</w:t>
            </w:r>
          </w:p>
        </w:tc>
        <w:tc>
          <w:tcPr>
            <w:tcW w:w="942" w:type="pct"/>
            <w:tcBorders>
              <w:top w:val="single" w:sz="4" w:space="0" w:color="auto"/>
              <w:left w:val="nil"/>
              <w:bottom w:val="nil"/>
              <w:right w:val="nil"/>
            </w:tcBorders>
          </w:tcPr>
          <w:p w14:paraId="1A307650" w14:textId="77777777" w:rsidR="00CF66BF" w:rsidRPr="0090142D" w:rsidRDefault="00CF66BF" w:rsidP="007D33C4">
            <w:pPr>
              <w:jc w:val="right"/>
              <w:rPr>
                <w:sz w:val="22"/>
                <w:szCs w:val="22"/>
              </w:rPr>
            </w:pPr>
            <w:r w:rsidRPr="0090142D">
              <w:rPr>
                <w:sz w:val="22"/>
                <w:szCs w:val="22"/>
              </w:rPr>
              <w:t>Date</w:t>
            </w:r>
          </w:p>
        </w:tc>
      </w:tr>
    </w:tbl>
    <w:p w14:paraId="7EDFB03D" w14:textId="77777777" w:rsidR="00CF66BF" w:rsidRPr="0090142D" w:rsidRDefault="00CF66BF" w:rsidP="00CF66BF">
      <w:pPr>
        <w:rPr>
          <w:sz w:val="22"/>
          <w:szCs w:val="22"/>
        </w:rPr>
      </w:pPr>
    </w:p>
    <w:tbl>
      <w:tblPr>
        <w:tblW w:w="852" w:type="pct"/>
        <w:tblLook w:val="04A0" w:firstRow="1" w:lastRow="0" w:firstColumn="1" w:lastColumn="0" w:noHBand="0" w:noVBand="1"/>
      </w:tblPr>
      <w:tblGrid>
        <w:gridCol w:w="1718"/>
      </w:tblGrid>
      <w:tr w:rsidR="00CF66BF" w:rsidRPr="0090142D" w14:paraId="502E4D04" w14:textId="77777777" w:rsidTr="007D33C4">
        <w:trPr>
          <w:trHeight w:val="720"/>
        </w:trPr>
        <w:tc>
          <w:tcPr>
            <w:tcW w:w="5000" w:type="pct"/>
            <w:tcBorders>
              <w:bottom w:val="single" w:sz="4" w:space="0" w:color="auto"/>
            </w:tcBorders>
            <w:vAlign w:val="bottom"/>
          </w:tcPr>
          <w:p w14:paraId="66792286" w14:textId="77777777" w:rsidR="00CF66BF" w:rsidRPr="0090142D" w:rsidRDefault="00CF66BF" w:rsidP="007D33C4">
            <w:pPr>
              <w:rPr>
                <w:sz w:val="22"/>
                <w:szCs w:val="22"/>
              </w:rPr>
            </w:pPr>
          </w:p>
        </w:tc>
      </w:tr>
      <w:tr w:rsidR="00CF66BF" w:rsidRPr="0090142D" w14:paraId="02717FBE" w14:textId="77777777" w:rsidTr="007D33C4">
        <w:tc>
          <w:tcPr>
            <w:tcW w:w="5000" w:type="pct"/>
            <w:tcBorders>
              <w:top w:val="single" w:sz="4" w:space="0" w:color="auto"/>
            </w:tcBorders>
          </w:tcPr>
          <w:p w14:paraId="1B4D603B" w14:textId="77777777" w:rsidR="00CF66BF" w:rsidRPr="0090142D" w:rsidRDefault="00CF66BF" w:rsidP="007D33C4">
            <w:pPr>
              <w:rPr>
                <w:sz w:val="22"/>
                <w:szCs w:val="22"/>
              </w:rPr>
            </w:pPr>
            <w:r w:rsidRPr="0090142D">
              <w:rPr>
                <w:sz w:val="22"/>
                <w:szCs w:val="22"/>
              </w:rPr>
              <w:t>ARPA</w:t>
            </w:r>
          </w:p>
        </w:tc>
      </w:tr>
      <w:tr w:rsidR="00CF66BF" w:rsidRPr="0090142D" w14:paraId="0E1D806D" w14:textId="77777777" w:rsidTr="007D33C4">
        <w:trPr>
          <w:trHeight w:val="720"/>
        </w:trPr>
        <w:tc>
          <w:tcPr>
            <w:tcW w:w="5000" w:type="pct"/>
            <w:tcBorders>
              <w:bottom w:val="single" w:sz="4" w:space="0" w:color="auto"/>
            </w:tcBorders>
            <w:vAlign w:val="bottom"/>
          </w:tcPr>
          <w:p w14:paraId="573E5A5D" w14:textId="77777777" w:rsidR="00CF66BF" w:rsidRPr="0090142D" w:rsidRDefault="00CF66BF" w:rsidP="007D33C4">
            <w:pPr>
              <w:rPr>
                <w:sz w:val="22"/>
                <w:szCs w:val="22"/>
              </w:rPr>
            </w:pPr>
          </w:p>
        </w:tc>
      </w:tr>
      <w:tr w:rsidR="00CF66BF" w:rsidRPr="0090142D" w14:paraId="20ACAECD" w14:textId="77777777" w:rsidTr="007D33C4">
        <w:tc>
          <w:tcPr>
            <w:tcW w:w="5000" w:type="pct"/>
            <w:tcBorders>
              <w:top w:val="single" w:sz="4" w:space="0" w:color="auto"/>
            </w:tcBorders>
          </w:tcPr>
          <w:p w14:paraId="1CD48987" w14:textId="77777777" w:rsidR="00CF66BF" w:rsidRPr="0090142D" w:rsidRDefault="00CF66BF" w:rsidP="007D33C4">
            <w:pPr>
              <w:rPr>
                <w:sz w:val="22"/>
                <w:szCs w:val="22"/>
              </w:rPr>
            </w:pPr>
            <w:r w:rsidRPr="0090142D">
              <w:rPr>
                <w:sz w:val="22"/>
                <w:szCs w:val="22"/>
              </w:rPr>
              <w:t>IRM</w:t>
            </w:r>
          </w:p>
        </w:tc>
      </w:tr>
      <w:tr w:rsidR="00CF66BF" w:rsidRPr="0090142D" w14:paraId="63DDA230" w14:textId="77777777" w:rsidTr="007D33C4">
        <w:trPr>
          <w:trHeight w:val="720"/>
        </w:trPr>
        <w:tc>
          <w:tcPr>
            <w:tcW w:w="5000" w:type="pct"/>
            <w:tcBorders>
              <w:bottom w:val="single" w:sz="4" w:space="0" w:color="auto"/>
            </w:tcBorders>
            <w:vAlign w:val="bottom"/>
          </w:tcPr>
          <w:p w14:paraId="1BBAAF23" w14:textId="77777777" w:rsidR="00CF66BF" w:rsidRPr="0090142D" w:rsidRDefault="00CF66BF" w:rsidP="007D33C4">
            <w:pPr>
              <w:rPr>
                <w:sz w:val="22"/>
                <w:szCs w:val="22"/>
              </w:rPr>
            </w:pPr>
          </w:p>
        </w:tc>
      </w:tr>
      <w:tr w:rsidR="00CF66BF" w:rsidRPr="0090142D" w14:paraId="53186108" w14:textId="77777777" w:rsidTr="007D33C4">
        <w:tc>
          <w:tcPr>
            <w:tcW w:w="5000" w:type="pct"/>
            <w:tcBorders>
              <w:top w:val="single" w:sz="4" w:space="0" w:color="auto"/>
            </w:tcBorders>
          </w:tcPr>
          <w:p w14:paraId="48A3E86C" w14:textId="77777777" w:rsidR="00CF66BF" w:rsidRPr="0090142D" w:rsidRDefault="00CF66BF" w:rsidP="007D33C4">
            <w:pPr>
              <w:rPr>
                <w:sz w:val="22"/>
                <w:szCs w:val="22"/>
              </w:rPr>
            </w:pPr>
            <w:r w:rsidRPr="0090142D">
              <w:rPr>
                <w:sz w:val="22"/>
                <w:szCs w:val="22"/>
              </w:rPr>
              <w:t>Training</w:t>
            </w:r>
          </w:p>
        </w:tc>
      </w:tr>
      <w:tr w:rsidR="00CF66BF" w:rsidRPr="0090142D" w14:paraId="248A5681" w14:textId="77777777" w:rsidTr="007D33C4">
        <w:trPr>
          <w:trHeight w:val="720"/>
        </w:trPr>
        <w:tc>
          <w:tcPr>
            <w:tcW w:w="5000" w:type="pct"/>
            <w:tcBorders>
              <w:bottom w:val="single" w:sz="4" w:space="0" w:color="auto"/>
            </w:tcBorders>
            <w:vAlign w:val="bottom"/>
          </w:tcPr>
          <w:p w14:paraId="694F5C07" w14:textId="77777777" w:rsidR="00CF66BF" w:rsidRPr="0090142D" w:rsidRDefault="00CF66BF" w:rsidP="007D33C4">
            <w:pPr>
              <w:rPr>
                <w:sz w:val="22"/>
                <w:szCs w:val="22"/>
              </w:rPr>
            </w:pPr>
          </w:p>
        </w:tc>
      </w:tr>
      <w:tr w:rsidR="00CF66BF" w:rsidRPr="0090142D" w14:paraId="378055CE" w14:textId="77777777" w:rsidTr="007D33C4">
        <w:tc>
          <w:tcPr>
            <w:tcW w:w="5000" w:type="pct"/>
            <w:tcBorders>
              <w:top w:val="single" w:sz="4" w:space="0" w:color="auto"/>
            </w:tcBorders>
          </w:tcPr>
          <w:p w14:paraId="6A256429" w14:textId="77777777" w:rsidR="00CF66BF" w:rsidRPr="0090142D" w:rsidRDefault="00CF66BF" w:rsidP="007D33C4">
            <w:pPr>
              <w:rPr>
                <w:sz w:val="22"/>
                <w:szCs w:val="22"/>
              </w:rPr>
            </w:pPr>
            <w:r w:rsidRPr="0090142D">
              <w:rPr>
                <w:sz w:val="22"/>
                <w:szCs w:val="22"/>
              </w:rPr>
              <w:t>CM&amp;P</w:t>
            </w:r>
          </w:p>
        </w:tc>
      </w:tr>
    </w:tbl>
    <w:p w14:paraId="5168A2AA" w14:textId="77777777" w:rsidR="00CF66BF" w:rsidRPr="0090142D" w:rsidRDefault="00CF66BF" w:rsidP="00CF66BF">
      <w:pPr>
        <w:jc w:val="both"/>
        <w:rPr>
          <w:color w:val="000000"/>
          <w:sz w:val="22"/>
          <w:szCs w:val="22"/>
        </w:rPr>
      </w:pPr>
      <w:r w:rsidRPr="0090142D">
        <w:rPr>
          <w:color w:val="000000"/>
          <w:sz w:val="22"/>
          <w:szCs w:val="22"/>
        </w:rPr>
        <w:br w:type="page"/>
      </w:r>
    </w:p>
    <w:p w14:paraId="36354400" w14:textId="77777777" w:rsidR="00CF66BF" w:rsidRPr="0090142D" w:rsidRDefault="001E0939" w:rsidP="00CF66BF">
      <w:pPr>
        <w:pStyle w:val="Heading1"/>
        <w:numPr>
          <w:ilvl w:val="0"/>
          <w:numId w:val="0"/>
        </w:numPr>
        <w:ind w:left="360"/>
        <w:jc w:val="right"/>
        <w:rPr>
          <w:rStyle w:val="PlaceholderText"/>
          <w:b w:val="0"/>
          <w:bCs w:val="0"/>
          <w:sz w:val="22"/>
          <w:szCs w:val="22"/>
          <w:u w:val="single"/>
        </w:rPr>
      </w:pPr>
      <w:sdt>
        <w:sdtPr>
          <w:rPr>
            <w:rStyle w:val="Strong"/>
            <w:b/>
            <w:sz w:val="22"/>
            <w:szCs w:val="22"/>
          </w:rPr>
          <w:id w:val="1127275329"/>
          <w:placeholder>
            <w:docPart w:val="E5051D38C5554ADC922AF71645EF3F86"/>
          </w:placeholder>
          <w:showingPlcHdr/>
          <w:dataBinding w:prefixMappings="xmlns:ns0='PSA' " w:xpath="/ns0:DemoXMLNode[1]/ns0:AppA[1]" w:storeItemID="{37185345-79F1-4998-B557-467F0A1025D4}"/>
          <w:text/>
        </w:sdtPr>
        <w:sdtEndPr>
          <w:rPr>
            <w:rStyle w:val="Strong"/>
            <w:bCs/>
          </w:rPr>
        </w:sdtEndPr>
        <w:sdtContent>
          <w:r w:rsidR="00CF66BF" w:rsidRPr="0090142D">
            <w:rPr>
              <w:rStyle w:val="PlaceholderText"/>
              <w:sz w:val="22"/>
              <w:szCs w:val="22"/>
              <w:u w:val="single"/>
            </w:rPr>
            <w:t>APPENDIX XX</w:t>
          </w:r>
        </w:sdtContent>
      </w:sdt>
    </w:p>
    <w:p w14:paraId="347E9196" w14:textId="77777777" w:rsidR="00CF66BF" w:rsidRPr="0090142D" w:rsidRDefault="001E0939" w:rsidP="00CF66BF">
      <w:pPr>
        <w:spacing w:line="259" w:lineRule="auto"/>
        <w:jc w:val="center"/>
        <w:rPr>
          <w:b/>
          <w:caps/>
          <w:color w:val="000000"/>
          <w:sz w:val="22"/>
          <w:szCs w:val="22"/>
        </w:rPr>
      </w:pPr>
      <w:sdt>
        <w:sdtPr>
          <w:rPr>
            <w:rStyle w:val="Strong"/>
            <w:sz w:val="22"/>
            <w:szCs w:val="22"/>
          </w:rPr>
          <w:id w:val="1669752161"/>
          <w:placeholder>
            <w:docPart w:val="42910168CC264794B9763F983FF9E8C3"/>
          </w:placeholder>
          <w:dataBinding w:prefixMappings="xmlns:ns0='App' " w:xpath="/ns0:DemoXMLNode[1]/ns0:PmtS[1]" w:storeItemID="{CBF881EF-1F5B-4564-8614-FD5EA551393B}"/>
          <w:text/>
        </w:sdtPr>
        <w:sdtEndPr>
          <w:rPr>
            <w:rStyle w:val="Strong"/>
          </w:rPr>
        </w:sdtEndPr>
        <w:sdtContent>
          <w:r w:rsidR="00CF66BF" w:rsidRPr="0090142D">
            <w:rPr>
              <w:rStyle w:val="Strong"/>
              <w:sz w:val="22"/>
              <w:szCs w:val="22"/>
            </w:rPr>
            <w:t>BUSINESS ASSOCIATE AGREEMENT</w:t>
          </w:r>
        </w:sdtContent>
      </w:sdt>
    </w:p>
    <w:p w14:paraId="76A3FC4F" w14:textId="77777777" w:rsidR="00CF66BF" w:rsidRPr="0090142D" w:rsidRDefault="00CF66BF" w:rsidP="00CF66BF">
      <w:pPr>
        <w:jc w:val="center"/>
        <w:rPr>
          <w:bCs/>
          <w:sz w:val="22"/>
          <w:szCs w:val="22"/>
        </w:rPr>
      </w:pPr>
      <w:proofErr w:type="spellStart"/>
      <w:r w:rsidRPr="0090142D">
        <w:rPr>
          <w:bCs/>
          <w:sz w:val="22"/>
          <w:szCs w:val="22"/>
        </w:rPr>
        <w:t>hss</w:t>
      </w:r>
      <w:proofErr w:type="spellEnd"/>
      <w:r w:rsidRPr="0090142D">
        <w:rPr>
          <w:bCs/>
          <w:sz w:val="22"/>
          <w:szCs w:val="22"/>
        </w:rPr>
        <w:t>-</w:t>
      </w:r>
      <w:sdt>
        <w:sdtPr>
          <w:rPr>
            <w:rStyle w:val="StrongCAPS"/>
            <w:rFonts w:ascii="Arial" w:hAnsi="Arial"/>
            <w:sz w:val="22"/>
            <w:szCs w:val="22"/>
          </w:rPr>
          <w:id w:val="-1756825806"/>
          <w:placeholder>
            <w:docPart w:val="BE611238760044C2ADFD885222EF9A02"/>
          </w:placeholder>
          <w:showingPlcHdr/>
          <w:dataBinding w:prefixMappings="xmlns:ns0='PSA' " w:xpath="/ns0:DemoXMLNode[1]/ns0:HSS[1]" w:storeItemID="{37185345-79F1-4998-B557-467F0A1025D4}"/>
          <w:text/>
        </w:sdtPr>
        <w:sdtEndPr>
          <w:rPr>
            <w:rStyle w:val="DefaultParagraphFont"/>
            <w:b w:val="0"/>
            <w:bCs/>
            <w:caps w:val="0"/>
          </w:rPr>
        </w:sdtEndPr>
        <w:sdtContent>
          <w:r w:rsidRPr="0090142D">
            <w:rPr>
              <w:rStyle w:val="PlaceholderText"/>
              <w:sz w:val="22"/>
              <w:szCs w:val="22"/>
            </w:rPr>
            <w:t>xx-xxx</w:t>
          </w:r>
        </w:sdtContent>
      </w:sdt>
      <w:r w:rsidRPr="0090142D">
        <w:rPr>
          <w:bCs/>
          <w:sz w:val="22"/>
          <w:szCs w:val="22"/>
        </w:rPr>
        <w:t xml:space="preserve">, </w:t>
      </w:r>
      <w:sdt>
        <w:sdtPr>
          <w:rPr>
            <w:rStyle w:val="StrongCAPS"/>
            <w:rFonts w:ascii="Arial" w:hAnsi="Arial"/>
            <w:sz w:val="22"/>
            <w:szCs w:val="22"/>
          </w:rPr>
          <w:id w:val="-1770853421"/>
          <w:placeholder>
            <w:docPart w:val="8FBB32460DAD4811BF30DCC0F3A3B532"/>
          </w:placeholder>
          <w:showingPlcHdr/>
          <w:dataBinding w:prefixMappings="xmlns:ns0='PSA' " w:xpath="/ns0:DemoXMLNode[1]/ns0:RFPTit[1]" w:storeItemID="{37185345-79F1-4998-B557-467F0A1025D4}"/>
          <w:text/>
        </w:sdtPr>
        <w:sdtEndPr>
          <w:rPr>
            <w:rStyle w:val="DefaultParagraphFont"/>
            <w:b w:val="0"/>
            <w:bCs/>
            <w:caps w:val="0"/>
          </w:rPr>
        </w:sdtEndPr>
        <w:sdtContent>
          <w:r w:rsidRPr="0090142D">
            <w:rPr>
              <w:rStyle w:val="PlaceholderText"/>
              <w:sz w:val="22"/>
              <w:szCs w:val="22"/>
            </w:rPr>
            <w:t>services title</w:t>
          </w:r>
        </w:sdtContent>
      </w:sdt>
    </w:p>
    <w:p w14:paraId="0C135438" w14:textId="77777777" w:rsidR="00CF66BF" w:rsidRPr="0090142D" w:rsidRDefault="001E0939" w:rsidP="00CF66BF">
      <w:pPr>
        <w:jc w:val="center"/>
        <w:rPr>
          <w:rStyle w:val="StrongCAPS"/>
          <w:rFonts w:ascii="Arial" w:hAnsi="Arial"/>
          <w:sz w:val="22"/>
          <w:szCs w:val="22"/>
        </w:rPr>
      </w:pPr>
      <w:sdt>
        <w:sdtPr>
          <w:rPr>
            <w:rStyle w:val="StrongCAPS"/>
            <w:rFonts w:ascii="Arial" w:hAnsi="Arial"/>
            <w:sz w:val="22"/>
            <w:szCs w:val="22"/>
          </w:rPr>
          <w:id w:val="1479425969"/>
          <w:placeholder>
            <w:docPart w:val="D0E26B4E6E4446C3A4975D8BCE85E969"/>
          </w:placeholder>
          <w:showingPlcHdr/>
          <w:dataBinding w:prefixMappings="xmlns:ns0='PSA' " w:xpath="/ns0:DemoXMLNode[1]/ns0:IntCNum[1]" w:storeItemID="{37185345-79F1-4998-B557-467F0A1025D4}"/>
          <w:text/>
        </w:sdtPr>
        <w:sdtEndPr>
          <w:rPr>
            <w:rStyle w:val="DefaultParagraphFont"/>
            <w:b w:val="0"/>
            <w:bCs/>
            <w:caps w:val="0"/>
          </w:rPr>
        </w:sdtEndPr>
        <w:sdtContent>
          <w:r w:rsidR="00CF66BF" w:rsidRPr="0090142D">
            <w:rPr>
              <w:rStyle w:val="PlaceholderText"/>
              <w:sz w:val="22"/>
              <w:szCs w:val="22"/>
            </w:rPr>
            <w:t>internal contract number</w:t>
          </w:r>
        </w:sdtContent>
      </w:sdt>
    </w:p>
    <w:p w14:paraId="5C92A303" w14:textId="77777777" w:rsidR="00CF66BF" w:rsidRPr="0090142D" w:rsidRDefault="00CF66BF" w:rsidP="00CF66BF">
      <w:pPr>
        <w:jc w:val="both"/>
        <w:rPr>
          <w:rStyle w:val="StrongCAPS"/>
          <w:rFonts w:ascii="Arial" w:hAnsi="Arial"/>
          <w:sz w:val="22"/>
          <w:szCs w:val="22"/>
        </w:rPr>
      </w:pPr>
      <w:r w:rsidRPr="0090142D">
        <w:rPr>
          <w:rStyle w:val="StrongCAPS"/>
          <w:rFonts w:ascii="Arial" w:hAnsi="Arial"/>
          <w:sz w:val="22"/>
          <w:szCs w:val="22"/>
        </w:rPr>
        <w:br w:type="page"/>
      </w:r>
    </w:p>
    <w:p w14:paraId="00848C8D" w14:textId="77777777" w:rsidR="00CF66BF" w:rsidRPr="0090142D" w:rsidRDefault="00CF66BF" w:rsidP="00CF66BF">
      <w:pPr>
        <w:jc w:val="center"/>
        <w:rPr>
          <w:b/>
          <w:sz w:val="22"/>
          <w:szCs w:val="22"/>
          <w:u w:val="single"/>
        </w:rPr>
      </w:pPr>
      <w:r w:rsidRPr="0090142D">
        <w:rPr>
          <w:b/>
          <w:sz w:val="22"/>
          <w:szCs w:val="22"/>
          <w:u w:val="single"/>
        </w:rPr>
        <w:t>HIPAA BUSINESS ASSOCIATE AGREEMENT</w:t>
      </w:r>
    </w:p>
    <w:p w14:paraId="7810A442" w14:textId="77777777" w:rsidR="00CF66BF" w:rsidRPr="0090142D" w:rsidRDefault="00CF66BF" w:rsidP="00CF66BF">
      <w:pPr>
        <w:jc w:val="center"/>
        <w:rPr>
          <w:b/>
          <w:sz w:val="22"/>
          <w:szCs w:val="22"/>
          <w:u w:val="single"/>
        </w:rPr>
      </w:pPr>
    </w:p>
    <w:p w14:paraId="317A6A2B" w14:textId="77777777" w:rsidR="00CF66BF" w:rsidRPr="0090142D" w:rsidRDefault="00CF66BF" w:rsidP="00CF66BF">
      <w:pPr>
        <w:rPr>
          <w:sz w:val="22"/>
          <w:szCs w:val="22"/>
        </w:rPr>
      </w:pPr>
      <w:r w:rsidRPr="0090142D">
        <w:rPr>
          <w:sz w:val="22"/>
          <w:szCs w:val="22"/>
        </w:rPr>
        <w:t xml:space="preserve">This Business Associate Agreement (“BAA”) is entered into this </w:t>
      </w:r>
      <w:sdt>
        <w:sdtPr>
          <w:rPr>
            <w:sz w:val="22"/>
            <w:szCs w:val="22"/>
          </w:rPr>
          <w:id w:val="-1121447887"/>
          <w:placeholder>
            <w:docPart w:val="A817DF56952F4092A85CD349524EF2AF"/>
          </w:placeholder>
          <w:showingPlcHdr/>
          <w:text/>
        </w:sdtPr>
        <w:sdtEndPr/>
        <w:sdtContent>
          <w:r w:rsidRPr="0090142D">
            <w:rPr>
              <w:rStyle w:val="PlaceholderText"/>
              <w:sz w:val="22"/>
              <w:szCs w:val="22"/>
            </w:rPr>
            <w:t>DAY</w:t>
          </w:r>
        </w:sdtContent>
      </w:sdt>
      <w:r w:rsidRPr="0090142D">
        <w:rPr>
          <w:sz w:val="22"/>
          <w:szCs w:val="22"/>
        </w:rPr>
        <w:t xml:space="preserve"> day of </w:t>
      </w:r>
      <w:sdt>
        <w:sdtPr>
          <w:rPr>
            <w:sz w:val="22"/>
            <w:szCs w:val="22"/>
          </w:rPr>
          <w:id w:val="695655581"/>
          <w:placeholder>
            <w:docPart w:val="41A273B0CAAC40F0AF62C1A73850A3B7"/>
          </w:placeholder>
          <w:showingPlcHdr/>
          <w:text/>
        </w:sdtPr>
        <w:sdtEndPr/>
        <w:sdtContent>
          <w:r w:rsidRPr="0090142D">
            <w:rPr>
              <w:rStyle w:val="PlaceholderText"/>
              <w:sz w:val="22"/>
              <w:szCs w:val="22"/>
            </w:rPr>
            <w:t>MONTH</w:t>
          </w:r>
        </w:sdtContent>
      </w:sdt>
      <w:r w:rsidRPr="0090142D">
        <w:rPr>
          <w:sz w:val="22"/>
          <w:szCs w:val="22"/>
        </w:rPr>
        <w:t xml:space="preserve">, </w:t>
      </w:r>
      <w:sdt>
        <w:sdtPr>
          <w:rPr>
            <w:sz w:val="22"/>
            <w:szCs w:val="22"/>
          </w:rPr>
          <w:id w:val="-844855605"/>
          <w:placeholder>
            <w:docPart w:val="8F1FCE840BF6428799DA2B62B9A8B145"/>
          </w:placeholder>
          <w:showingPlcHdr/>
        </w:sdtPr>
        <w:sdtEndPr/>
        <w:sdtContent>
          <w:r w:rsidRPr="0090142D">
            <w:rPr>
              <w:rStyle w:val="PlaceholderText"/>
              <w:sz w:val="22"/>
              <w:szCs w:val="22"/>
            </w:rPr>
            <w:t>YEAR</w:t>
          </w:r>
        </w:sdtContent>
      </w:sdt>
      <w:r w:rsidRPr="0090142D">
        <w:rPr>
          <w:sz w:val="22"/>
          <w:szCs w:val="22"/>
        </w:rPr>
        <w:t xml:space="preserve"> (“</w:t>
      </w:r>
      <w:r w:rsidRPr="0090142D">
        <w:rPr>
          <w:b/>
          <w:sz w:val="22"/>
          <w:szCs w:val="22"/>
          <w:u w:val="single"/>
        </w:rPr>
        <w:t>Effective Date</w:t>
      </w:r>
      <w:r w:rsidRPr="0090142D">
        <w:rPr>
          <w:sz w:val="22"/>
          <w:szCs w:val="22"/>
        </w:rPr>
        <w:t xml:space="preserve">”), by and between </w:t>
      </w:r>
      <w:sdt>
        <w:sdtPr>
          <w:rPr>
            <w:rStyle w:val="Strong"/>
            <w:sz w:val="22"/>
            <w:szCs w:val="22"/>
          </w:rPr>
          <w:id w:val="-246431640"/>
          <w:placeholder>
            <w:docPart w:val="13FA5201D27A4BE08875841C8A031288"/>
          </w:placeholder>
          <w:showingPlcHdr/>
          <w:dataBinding w:prefixMappings="xmlns:ns0='PSA' " w:xpath="/ns0:DemoXMLNode[1]/ns0:Vend[1]" w:storeItemID="{37185345-79F1-4998-B557-467F0A1025D4}"/>
          <w:text/>
        </w:sdtPr>
        <w:sdtEndPr>
          <w:rPr>
            <w:rStyle w:val="DefaultParagraphFont"/>
            <w:b w:val="0"/>
            <w:bCs w:val="0"/>
          </w:rPr>
        </w:sdtEndPr>
        <w:sdtContent>
          <w:r w:rsidRPr="0090142D">
            <w:rPr>
              <w:rStyle w:val="PlaceholderText"/>
              <w:sz w:val="22"/>
              <w:szCs w:val="22"/>
            </w:rPr>
            <w:t>vendor</w:t>
          </w:r>
        </w:sdtContent>
      </w:sdt>
      <w:r w:rsidRPr="0090142D">
        <w:rPr>
          <w:sz w:val="22"/>
          <w:szCs w:val="22"/>
        </w:rPr>
        <w:t xml:space="preserve"> (“</w:t>
      </w:r>
      <w:r w:rsidRPr="0090142D">
        <w:rPr>
          <w:b/>
          <w:sz w:val="22"/>
          <w:szCs w:val="22"/>
          <w:u w:val="single"/>
        </w:rPr>
        <w:t>Business Associate</w:t>
      </w:r>
      <w:r w:rsidRPr="0090142D">
        <w:rPr>
          <w:sz w:val="22"/>
          <w:szCs w:val="22"/>
        </w:rPr>
        <w:t xml:space="preserve">”), and the State of Delaware, Department of Health and Social Services, </w:t>
      </w:r>
      <w:sdt>
        <w:sdtPr>
          <w:rPr>
            <w:rStyle w:val="Strong"/>
            <w:sz w:val="22"/>
            <w:szCs w:val="22"/>
          </w:rPr>
          <w:id w:val="-342327136"/>
          <w:placeholder>
            <w:docPart w:val="4C9E96378BD14F1A97F7330FF2ED2F0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90142D">
            <w:rPr>
              <w:rStyle w:val="PlaceholderText"/>
              <w:sz w:val="22"/>
              <w:szCs w:val="22"/>
            </w:rPr>
            <w:t>Division Name</w:t>
          </w:r>
        </w:sdtContent>
      </w:sdt>
      <w:r w:rsidRPr="0090142D">
        <w:rPr>
          <w:sz w:val="22"/>
          <w:szCs w:val="22"/>
        </w:rPr>
        <w:t xml:space="preserve"> (“</w:t>
      </w:r>
      <w:r w:rsidRPr="0090142D">
        <w:rPr>
          <w:b/>
          <w:sz w:val="22"/>
          <w:szCs w:val="22"/>
          <w:u w:val="single"/>
        </w:rPr>
        <w:t>Covered Entity</w:t>
      </w:r>
      <w:r w:rsidRPr="0090142D">
        <w:rPr>
          <w:sz w:val="22"/>
          <w:szCs w:val="22"/>
        </w:rPr>
        <w:t>”) (collectively, the “</w:t>
      </w:r>
      <w:r w:rsidRPr="0090142D">
        <w:rPr>
          <w:b/>
          <w:sz w:val="22"/>
          <w:szCs w:val="22"/>
          <w:u w:val="single"/>
        </w:rPr>
        <w:t>Parties</w:t>
      </w:r>
      <w:r w:rsidRPr="0090142D">
        <w:rPr>
          <w:sz w:val="22"/>
          <w:szCs w:val="22"/>
        </w:rPr>
        <w:t>”).</w:t>
      </w:r>
    </w:p>
    <w:p w14:paraId="4047D21B" w14:textId="77777777" w:rsidR="00CF66BF" w:rsidRPr="0090142D" w:rsidRDefault="00CF66BF" w:rsidP="00CF66BF">
      <w:pPr>
        <w:rPr>
          <w:sz w:val="22"/>
          <w:szCs w:val="22"/>
        </w:rPr>
      </w:pPr>
    </w:p>
    <w:p w14:paraId="1E543186" w14:textId="77777777" w:rsidR="00CF66BF" w:rsidRPr="0090142D" w:rsidRDefault="00CF66BF" w:rsidP="00CF66BF">
      <w:pPr>
        <w:pStyle w:val="BodyText"/>
        <w:rPr>
          <w:b/>
          <w:bCs/>
          <w:sz w:val="22"/>
          <w:szCs w:val="22"/>
        </w:rPr>
      </w:pPr>
      <w:r w:rsidRPr="0090142D">
        <w:rPr>
          <w:b/>
          <w:sz w:val="22"/>
          <w:szCs w:val="22"/>
        </w:rPr>
        <w:t>RECITALS:</w:t>
      </w:r>
    </w:p>
    <w:p w14:paraId="1EFCA1BF" w14:textId="77777777" w:rsidR="00CF66BF" w:rsidRPr="0090142D" w:rsidRDefault="00CF66BF" w:rsidP="00CF66BF">
      <w:pPr>
        <w:pStyle w:val="BodyText"/>
        <w:rPr>
          <w:sz w:val="22"/>
          <w:szCs w:val="22"/>
        </w:rPr>
      </w:pPr>
    </w:p>
    <w:p w14:paraId="5CD5DB7A" w14:textId="77777777" w:rsidR="00CF66BF" w:rsidRPr="0090142D" w:rsidRDefault="00CF66BF" w:rsidP="00CF66BF">
      <w:pPr>
        <w:pStyle w:val="BodyText"/>
        <w:rPr>
          <w:spacing w:val="-1"/>
          <w:sz w:val="22"/>
          <w:szCs w:val="22"/>
        </w:rPr>
      </w:pPr>
      <w:r w:rsidRPr="0090142D">
        <w:rPr>
          <w:b/>
          <w:sz w:val="22"/>
          <w:szCs w:val="22"/>
        </w:rPr>
        <w:t>WH</w:t>
      </w:r>
      <w:r w:rsidRPr="0090142D">
        <w:rPr>
          <w:b/>
          <w:spacing w:val="1"/>
          <w:sz w:val="22"/>
          <w:szCs w:val="22"/>
        </w:rPr>
        <w:t>E</w:t>
      </w:r>
      <w:r w:rsidRPr="0090142D">
        <w:rPr>
          <w:b/>
          <w:sz w:val="22"/>
          <w:szCs w:val="22"/>
        </w:rPr>
        <w:t>R</w:t>
      </w:r>
      <w:r w:rsidRPr="0090142D">
        <w:rPr>
          <w:b/>
          <w:spacing w:val="1"/>
          <w:sz w:val="22"/>
          <w:szCs w:val="22"/>
        </w:rPr>
        <w:t>E</w:t>
      </w:r>
      <w:r w:rsidRPr="0090142D">
        <w:rPr>
          <w:b/>
          <w:sz w:val="22"/>
          <w:szCs w:val="22"/>
        </w:rPr>
        <w:t>A</w:t>
      </w:r>
      <w:r w:rsidRPr="0090142D">
        <w:rPr>
          <w:b/>
          <w:spacing w:val="1"/>
          <w:sz w:val="22"/>
          <w:szCs w:val="22"/>
        </w:rPr>
        <w:t>S</w:t>
      </w:r>
      <w:r w:rsidRPr="0090142D">
        <w:rPr>
          <w:sz w:val="22"/>
          <w:szCs w:val="22"/>
        </w:rPr>
        <w:t>,</w:t>
      </w:r>
      <w:r w:rsidRPr="0090142D">
        <w:rPr>
          <w:spacing w:val="2"/>
          <w:sz w:val="22"/>
          <w:szCs w:val="22"/>
        </w:rPr>
        <w:t xml:space="preserve"> </w:t>
      </w:r>
      <w:r w:rsidRPr="0090142D">
        <w:rPr>
          <w:sz w:val="22"/>
          <w:szCs w:val="22"/>
        </w:rPr>
        <w:t>The</w:t>
      </w:r>
      <w:r w:rsidRPr="0090142D">
        <w:rPr>
          <w:spacing w:val="1"/>
          <w:sz w:val="22"/>
          <w:szCs w:val="22"/>
        </w:rPr>
        <w:t xml:space="preserve"> P</w:t>
      </w:r>
      <w:r w:rsidRPr="0090142D">
        <w:rPr>
          <w:spacing w:val="-1"/>
          <w:sz w:val="22"/>
          <w:szCs w:val="22"/>
        </w:rPr>
        <w:t>ar</w:t>
      </w:r>
      <w:r w:rsidRPr="0090142D">
        <w:rPr>
          <w:sz w:val="22"/>
          <w:szCs w:val="22"/>
        </w:rPr>
        <w:t>ti</w:t>
      </w:r>
      <w:r w:rsidRPr="0090142D">
        <w:rPr>
          <w:spacing w:val="-1"/>
          <w:sz w:val="22"/>
          <w:szCs w:val="22"/>
        </w:rPr>
        <w:t>e</w:t>
      </w:r>
      <w:r w:rsidRPr="0090142D">
        <w:rPr>
          <w:sz w:val="22"/>
          <w:szCs w:val="22"/>
        </w:rPr>
        <w:t>s</w:t>
      </w:r>
      <w:r w:rsidRPr="0090142D">
        <w:rPr>
          <w:spacing w:val="3"/>
          <w:sz w:val="22"/>
          <w:szCs w:val="22"/>
        </w:rPr>
        <w:t xml:space="preserve"> </w:t>
      </w:r>
      <w:r w:rsidRPr="0090142D">
        <w:rPr>
          <w:sz w:val="22"/>
          <w:szCs w:val="22"/>
        </w:rPr>
        <w:t>h</w:t>
      </w:r>
      <w:r w:rsidRPr="0090142D">
        <w:rPr>
          <w:spacing w:val="-1"/>
          <w:sz w:val="22"/>
          <w:szCs w:val="22"/>
        </w:rPr>
        <w:t>a</w:t>
      </w:r>
      <w:r w:rsidRPr="0090142D">
        <w:rPr>
          <w:sz w:val="22"/>
          <w:szCs w:val="22"/>
        </w:rPr>
        <w:t>ve</w:t>
      </w:r>
      <w:r w:rsidRPr="0090142D">
        <w:rPr>
          <w:spacing w:val="1"/>
          <w:sz w:val="22"/>
          <w:szCs w:val="22"/>
        </w:rPr>
        <w:t xml:space="preserve"> </w:t>
      </w:r>
      <w:r w:rsidRPr="0090142D">
        <w:rPr>
          <w:spacing w:val="-1"/>
          <w:sz w:val="22"/>
          <w:szCs w:val="22"/>
        </w:rPr>
        <w:t>e</w:t>
      </w:r>
      <w:r w:rsidRPr="0090142D">
        <w:rPr>
          <w:sz w:val="22"/>
          <w:szCs w:val="22"/>
        </w:rPr>
        <w:t>nt</w:t>
      </w:r>
      <w:r w:rsidRPr="0090142D">
        <w:rPr>
          <w:spacing w:val="-1"/>
          <w:sz w:val="22"/>
          <w:szCs w:val="22"/>
        </w:rPr>
        <w:t>ere</w:t>
      </w:r>
      <w:r w:rsidRPr="0090142D">
        <w:rPr>
          <w:sz w:val="22"/>
          <w:szCs w:val="22"/>
        </w:rPr>
        <w:t>d,</w:t>
      </w:r>
      <w:r w:rsidRPr="0090142D">
        <w:rPr>
          <w:spacing w:val="5"/>
          <w:sz w:val="22"/>
          <w:szCs w:val="22"/>
        </w:rPr>
        <w:t xml:space="preserve"> </w:t>
      </w:r>
      <w:r w:rsidRPr="0090142D">
        <w:rPr>
          <w:spacing w:val="-1"/>
          <w:sz w:val="22"/>
          <w:szCs w:val="22"/>
        </w:rPr>
        <w:t>a</w:t>
      </w:r>
      <w:r w:rsidRPr="0090142D">
        <w:rPr>
          <w:sz w:val="22"/>
          <w:szCs w:val="22"/>
        </w:rPr>
        <w:t>nd</w:t>
      </w:r>
      <w:r w:rsidRPr="0090142D">
        <w:rPr>
          <w:spacing w:val="2"/>
          <w:sz w:val="22"/>
          <w:szCs w:val="22"/>
        </w:rPr>
        <w:t xml:space="preserve"> </w:t>
      </w:r>
      <w:r w:rsidRPr="0090142D">
        <w:rPr>
          <w:sz w:val="22"/>
          <w:szCs w:val="22"/>
        </w:rPr>
        <w:t>m</w:t>
      </w:r>
      <w:r w:rsidRPr="0090142D">
        <w:rPr>
          <w:spacing w:val="4"/>
          <w:sz w:val="22"/>
          <w:szCs w:val="22"/>
        </w:rPr>
        <w:t>a</w:t>
      </w:r>
      <w:r w:rsidRPr="0090142D">
        <w:rPr>
          <w:sz w:val="22"/>
          <w:szCs w:val="22"/>
        </w:rPr>
        <w:t>y in</w:t>
      </w:r>
      <w:r w:rsidRPr="0090142D">
        <w:rPr>
          <w:spacing w:val="2"/>
          <w:sz w:val="22"/>
          <w:szCs w:val="22"/>
        </w:rPr>
        <w:t xml:space="preserve"> </w:t>
      </w:r>
      <w:r w:rsidRPr="0090142D">
        <w:rPr>
          <w:sz w:val="22"/>
          <w:szCs w:val="22"/>
        </w:rPr>
        <w:t>the</w:t>
      </w:r>
      <w:r w:rsidRPr="0090142D">
        <w:rPr>
          <w:spacing w:val="1"/>
          <w:sz w:val="22"/>
          <w:szCs w:val="22"/>
        </w:rPr>
        <w:t xml:space="preserve"> </w:t>
      </w:r>
      <w:r w:rsidRPr="0090142D">
        <w:rPr>
          <w:spacing w:val="-1"/>
          <w:sz w:val="22"/>
          <w:szCs w:val="22"/>
        </w:rPr>
        <w:t>f</w:t>
      </w:r>
      <w:r w:rsidRPr="0090142D">
        <w:rPr>
          <w:sz w:val="22"/>
          <w:szCs w:val="22"/>
        </w:rPr>
        <w:t>utu</w:t>
      </w:r>
      <w:r w:rsidRPr="0090142D">
        <w:rPr>
          <w:spacing w:val="-1"/>
          <w:sz w:val="22"/>
          <w:szCs w:val="22"/>
        </w:rPr>
        <w:t>r</w:t>
      </w:r>
      <w:r w:rsidRPr="0090142D">
        <w:rPr>
          <w:sz w:val="22"/>
          <w:szCs w:val="22"/>
        </w:rPr>
        <w:t>e</w:t>
      </w:r>
      <w:r w:rsidRPr="0090142D">
        <w:rPr>
          <w:spacing w:val="1"/>
          <w:sz w:val="22"/>
          <w:szCs w:val="22"/>
        </w:rPr>
        <w:t xml:space="preserve"> </w:t>
      </w:r>
      <w:r w:rsidRPr="0090142D">
        <w:rPr>
          <w:spacing w:val="-1"/>
          <w:sz w:val="22"/>
          <w:szCs w:val="22"/>
        </w:rPr>
        <w:t>e</w:t>
      </w:r>
      <w:r w:rsidRPr="0090142D">
        <w:rPr>
          <w:sz w:val="22"/>
          <w:szCs w:val="22"/>
        </w:rPr>
        <w:t>nt</w:t>
      </w:r>
      <w:r w:rsidRPr="0090142D">
        <w:rPr>
          <w:spacing w:val="-1"/>
          <w:sz w:val="22"/>
          <w:szCs w:val="22"/>
        </w:rPr>
        <w:t>er</w:t>
      </w:r>
      <w:r w:rsidRPr="0090142D">
        <w:rPr>
          <w:sz w:val="22"/>
          <w:szCs w:val="22"/>
        </w:rPr>
        <w:t>,</w:t>
      </w:r>
      <w:r w:rsidRPr="0090142D">
        <w:rPr>
          <w:spacing w:val="2"/>
          <w:sz w:val="22"/>
          <w:szCs w:val="22"/>
        </w:rPr>
        <w:t xml:space="preserve"> </w:t>
      </w:r>
      <w:r w:rsidRPr="0090142D">
        <w:rPr>
          <w:sz w:val="22"/>
          <w:szCs w:val="22"/>
        </w:rPr>
        <w:t>into</w:t>
      </w:r>
      <w:r w:rsidRPr="0090142D">
        <w:rPr>
          <w:spacing w:val="2"/>
          <w:sz w:val="22"/>
          <w:szCs w:val="22"/>
        </w:rPr>
        <w:t xml:space="preserve"> </w:t>
      </w:r>
      <w:r w:rsidRPr="0090142D">
        <w:rPr>
          <w:sz w:val="22"/>
          <w:szCs w:val="22"/>
        </w:rPr>
        <w:t>one</w:t>
      </w:r>
      <w:r w:rsidRPr="0090142D">
        <w:rPr>
          <w:spacing w:val="1"/>
          <w:sz w:val="22"/>
          <w:szCs w:val="22"/>
        </w:rPr>
        <w:t xml:space="preserve"> </w:t>
      </w:r>
      <w:r w:rsidRPr="0090142D">
        <w:rPr>
          <w:sz w:val="22"/>
          <w:szCs w:val="22"/>
        </w:rPr>
        <w:t>or mo</w:t>
      </w:r>
      <w:r w:rsidRPr="0090142D">
        <w:rPr>
          <w:spacing w:val="-1"/>
          <w:sz w:val="22"/>
          <w:szCs w:val="22"/>
        </w:rPr>
        <w:t>r</w:t>
      </w:r>
      <w:r w:rsidRPr="0090142D">
        <w:rPr>
          <w:sz w:val="22"/>
          <w:szCs w:val="22"/>
        </w:rPr>
        <w:t xml:space="preserve">e </w:t>
      </w:r>
      <w:r w:rsidRPr="0090142D">
        <w:rPr>
          <w:spacing w:val="-1"/>
          <w:sz w:val="22"/>
          <w:szCs w:val="22"/>
        </w:rPr>
        <w:t>arra</w:t>
      </w:r>
      <w:r w:rsidRPr="0090142D">
        <w:rPr>
          <w:spacing w:val="2"/>
          <w:sz w:val="22"/>
          <w:szCs w:val="22"/>
        </w:rPr>
        <w:t>n</w:t>
      </w:r>
      <w:r w:rsidRPr="0090142D">
        <w:rPr>
          <w:sz w:val="22"/>
          <w:szCs w:val="22"/>
        </w:rPr>
        <w:t>g</w:t>
      </w:r>
      <w:r w:rsidRPr="0090142D">
        <w:rPr>
          <w:spacing w:val="-1"/>
          <w:sz w:val="22"/>
          <w:szCs w:val="22"/>
        </w:rPr>
        <w:t>e</w:t>
      </w:r>
      <w:r w:rsidRPr="0090142D">
        <w:rPr>
          <w:sz w:val="22"/>
          <w:szCs w:val="22"/>
        </w:rPr>
        <w:t>m</w:t>
      </w:r>
      <w:r w:rsidRPr="0090142D">
        <w:rPr>
          <w:spacing w:val="-1"/>
          <w:sz w:val="22"/>
          <w:szCs w:val="22"/>
        </w:rPr>
        <w:t>e</w:t>
      </w:r>
      <w:r w:rsidRPr="0090142D">
        <w:rPr>
          <w:sz w:val="22"/>
          <w:szCs w:val="22"/>
        </w:rPr>
        <w:t>nts</w:t>
      </w:r>
      <w:r w:rsidRPr="0090142D">
        <w:rPr>
          <w:spacing w:val="1"/>
          <w:sz w:val="22"/>
          <w:szCs w:val="22"/>
        </w:rPr>
        <w:t xml:space="preserve"> </w:t>
      </w:r>
      <w:r w:rsidRPr="0090142D">
        <w:rPr>
          <w:sz w:val="22"/>
          <w:szCs w:val="22"/>
        </w:rPr>
        <w:t xml:space="preserve">or </w:t>
      </w:r>
      <w:r w:rsidRPr="0090142D">
        <w:rPr>
          <w:spacing w:val="-1"/>
          <w:sz w:val="22"/>
          <w:szCs w:val="22"/>
        </w:rPr>
        <w:t>a</w:t>
      </w:r>
      <w:r w:rsidRPr="0090142D">
        <w:rPr>
          <w:spacing w:val="-2"/>
          <w:sz w:val="22"/>
          <w:szCs w:val="22"/>
        </w:rPr>
        <w:t>g</w:t>
      </w:r>
      <w:r w:rsidRPr="0090142D">
        <w:rPr>
          <w:spacing w:val="2"/>
          <w:sz w:val="22"/>
          <w:szCs w:val="22"/>
        </w:rPr>
        <w:t>r</w:t>
      </w:r>
      <w:r w:rsidRPr="0090142D">
        <w:rPr>
          <w:spacing w:val="-1"/>
          <w:sz w:val="22"/>
          <w:szCs w:val="22"/>
        </w:rPr>
        <w:t>ee</w:t>
      </w:r>
      <w:r w:rsidRPr="0090142D">
        <w:rPr>
          <w:sz w:val="22"/>
          <w:szCs w:val="22"/>
        </w:rPr>
        <w:t>m</w:t>
      </w:r>
      <w:r w:rsidRPr="0090142D">
        <w:rPr>
          <w:spacing w:val="-1"/>
          <w:sz w:val="22"/>
          <w:szCs w:val="22"/>
        </w:rPr>
        <w:t>e</w:t>
      </w:r>
      <w:r w:rsidRPr="0090142D">
        <w:rPr>
          <w:sz w:val="22"/>
          <w:szCs w:val="22"/>
        </w:rPr>
        <w:t>nts</w:t>
      </w:r>
      <w:r w:rsidRPr="0090142D">
        <w:rPr>
          <w:spacing w:val="1"/>
          <w:sz w:val="22"/>
          <w:szCs w:val="22"/>
        </w:rPr>
        <w:t xml:space="preserve"> </w:t>
      </w:r>
      <w:r w:rsidRPr="0090142D">
        <w:rPr>
          <w:spacing w:val="-1"/>
          <w:sz w:val="22"/>
          <w:szCs w:val="22"/>
        </w:rPr>
        <w:t>(</w:t>
      </w:r>
      <w:r w:rsidRPr="0090142D">
        <w:rPr>
          <w:sz w:val="22"/>
          <w:szCs w:val="22"/>
        </w:rPr>
        <w:t xml:space="preserve">the </w:t>
      </w:r>
      <w:r w:rsidRPr="0090142D">
        <w:rPr>
          <w:spacing w:val="-1"/>
          <w:sz w:val="22"/>
          <w:szCs w:val="22"/>
        </w:rPr>
        <w:t>“</w:t>
      </w:r>
      <w:r w:rsidRPr="0090142D">
        <w:rPr>
          <w:spacing w:val="2"/>
          <w:sz w:val="22"/>
          <w:szCs w:val="22"/>
        </w:rPr>
        <w:t>A</w:t>
      </w:r>
      <w:r w:rsidRPr="0090142D">
        <w:rPr>
          <w:spacing w:val="-2"/>
          <w:sz w:val="22"/>
          <w:szCs w:val="22"/>
        </w:rPr>
        <w:t>g</w:t>
      </w:r>
      <w:r w:rsidRPr="0090142D">
        <w:rPr>
          <w:spacing w:val="2"/>
          <w:sz w:val="22"/>
          <w:szCs w:val="22"/>
        </w:rPr>
        <w:t>r</w:t>
      </w:r>
      <w:r w:rsidRPr="0090142D">
        <w:rPr>
          <w:spacing w:val="-1"/>
          <w:sz w:val="22"/>
          <w:szCs w:val="22"/>
        </w:rPr>
        <w:t>ee</w:t>
      </w:r>
      <w:r w:rsidRPr="0090142D">
        <w:rPr>
          <w:spacing w:val="3"/>
          <w:sz w:val="22"/>
          <w:szCs w:val="22"/>
        </w:rPr>
        <w:t>m</w:t>
      </w:r>
      <w:r w:rsidRPr="0090142D">
        <w:rPr>
          <w:spacing w:val="-1"/>
          <w:sz w:val="22"/>
          <w:szCs w:val="22"/>
        </w:rPr>
        <w:t>e</w:t>
      </w:r>
      <w:r w:rsidRPr="0090142D">
        <w:rPr>
          <w:sz w:val="22"/>
          <w:szCs w:val="22"/>
        </w:rPr>
        <w:t>nt</w:t>
      </w:r>
      <w:r w:rsidRPr="0090142D">
        <w:rPr>
          <w:spacing w:val="-1"/>
          <w:sz w:val="22"/>
          <w:szCs w:val="22"/>
        </w:rPr>
        <w:t>”</w:t>
      </w:r>
      <w:r w:rsidRPr="0090142D">
        <w:rPr>
          <w:sz w:val="22"/>
          <w:szCs w:val="22"/>
        </w:rPr>
        <w:t>) whi</w:t>
      </w:r>
      <w:r w:rsidRPr="0090142D">
        <w:rPr>
          <w:spacing w:val="-1"/>
          <w:sz w:val="22"/>
          <w:szCs w:val="22"/>
        </w:rPr>
        <w:t>c</w:t>
      </w:r>
      <w:r w:rsidRPr="0090142D">
        <w:rPr>
          <w:sz w:val="22"/>
          <w:szCs w:val="22"/>
        </w:rPr>
        <w:t>h</w:t>
      </w:r>
      <w:r w:rsidRPr="0090142D">
        <w:rPr>
          <w:spacing w:val="1"/>
          <w:sz w:val="22"/>
          <w:szCs w:val="22"/>
        </w:rPr>
        <w:t xml:space="preserve"> </w:t>
      </w:r>
      <w:r w:rsidRPr="0090142D">
        <w:rPr>
          <w:spacing w:val="-1"/>
          <w:sz w:val="22"/>
          <w:szCs w:val="22"/>
        </w:rPr>
        <w:t>re</w:t>
      </w:r>
      <w:r w:rsidRPr="0090142D">
        <w:rPr>
          <w:sz w:val="22"/>
          <w:szCs w:val="22"/>
        </w:rPr>
        <w:t>qui</w:t>
      </w:r>
      <w:r w:rsidRPr="0090142D">
        <w:rPr>
          <w:spacing w:val="-1"/>
          <w:sz w:val="22"/>
          <w:szCs w:val="22"/>
        </w:rPr>
        <w:t>r</w:t>
      </w:r>
      <w:r w:rsidRPr="0090142D">
        <w:rPr>
          <w:sz w:val="22"/>
          <w:szCs w:val="22"/>
        </w:rPr>
        <w:t>e the</w:t>
      </w:r>
      <w:r w:rsidRPr="0090142D">
        <w:rPr>
          <w:spacing w:val="2"/>
          <w:sz w:val="22"/>
          <w:szCs w:val="22"/>
        </w:rPr>
        <w:t xml:space="preserve"> </w:t>
      </w:r>
      <w:r w:rsidRPr="0090142D">
        <w:rPr>
          <w:spacing w:val="-2"/>
          <w:sz w:val="22"/>
          <w:szCs w:val="22"/>
        </w:rPr>
        <w:t>B</w:t>
      </w:r>
      <w:r w:rsidRPr="0090142D">
        <w:rPr>
          <w:sz w:val="22"/>
          <w:szCs w:val="22"/>
        </w:rPr>
        <w:t>usin</w:t>
      </w:r>
      <w:r w:rsidRPr="0090142D">
        <w:rPr>
          <w:spacing w:val="-1"/>
          <w:sz w:val="22"/>
          <w:szCs w:val="22"/>
        </w:rPr>
        <w:t>e</w:t>
      </w:r>
      <w:r w:rsidRPr="0090142D">
        <w:rPr>
          <w:sz w:val="22"/>
          <w:szCs w:val="22"/>
        </w:rPr>
        <w:t>ss</w:t>
      </w:r>
      <w:r w:rsidRPr="0090142D">
        <w:rPr>
          <w:spacing w:val="1"/>
          <w:sz w:val="22"/>
          <w:szCs w:val="22"/>
        </w:rPr>
        <w:t xml:space="preserve"> </w:t>
      </w:r>
      <w:r w:rsidRPr="0090142D">
        <w:rPr>
          <w:sz w:val="22"/>
          <w:szCs w:val="22"/>
        </w:rPr>
        <w:t>Asso</w:t>
      </w:r>
      <w:r w:rsidRPr="0090142D">
        <w:rPr>
          <w:spacing w:val="-1"/>
          <w:sz w:val="22"/>
          <w:szCs w:val="22"/>
        </w:rPr>
        <w:t>c</w:t>
      </w:r>
      <w:r w:rsidRPr="0090142D">
        <w:rPr>
          <w:sz w:val="22"/>
          <w:szCs w:val="22"/>
        </w:rPr>
        <w:t>i</w:t>
      </w:r>
      <w:r w:rsidRPr="0090142D">
        <w:rPr>
          <w:spacing w:val="-1"/>
          <w:sz w:val="22"/>
          <w:szCs w:val="22"/>
        </w:rPr>
        <w:t>a</w:t>
      </w:r>
      <w:r w:rsidRPr="0090142D">
        <w:rPr>
          <w:sz w:val="22"/>
          <w:szCs w:val="22"/>
        </w:rPr>
        <w:t>te to p</w:t>
      </w:r>
      <w:r w:rsidRPr="0090142D">
        <w:rPr>
          <w:spacing w:val="-1"/>
          <w:sz w:val="22"/>
          <w:szCs w:val="22"/>
        </w:rPr>
        <w:t>erf</w:t>
      </w:r>
      <w:r w:rsidRPr="0090142D">
        <w:rPr>
          <w:sz w:val="22"/>
          <w:szCs w:val="22"/>
        </w:rPr>
        <w:t>o</w:t>
      </w:r>
      <w:r w:rsidRPr="0090142D">
        <w:rPr>
          <w:spacing w:val="-1"/>
          <w:sz w:val="22"/>
          <w:szCs w:val="22"/>
        </w:rPr>
        <w:t>r</w:t>
      </w:r>
      <w:r w:rsidRPr="0090142D">
        <w:rPr>
          <w:sz w:val="22"/>
          <w:szCs w:val="22"/>
        </w:rPr>
        <w:t>m</w:t>
      </w:r>
      <w:r w:rsidRPr="0090142D">
        <w:rPr>
          <w:spacing w:val="3"/>
          <w:sz w:val="22"/>
          <w:szCs w:val="22"/>
        </w:rPr>
        <w:t xml:space="preserve"> </w:t>
      </w:r>
      <w:r w:rsidRPr="0090142D">
        <w:rPr>
          <w:spacing w:val="-1"/>
          <w:sz w:val="22"/>
          <w:szCs w:val="22"/>
        </w:rPr>
        <w:t>f</w:t>
      </w:r>
      <w:r w:rsidRPr="0090142D">
        <w:rPr>
          <w:sz w:val="22"/>
          <w:szCs w:val="22"/>
        </w:rPr>
        <w:t>u</w:t>
      </w:r>
      <w:r w:rsidRPr="0090142D">
        <w:rPr>
          <w:spacing w:val="2"/>
          <w:sz w:val="22"/>
          <w:szCs w:val="22"/>
        </w:rPr>
        <w:t>n</w:t>
      </w:r>
      <w:r w:rsidRPr="0090142D">
        <w:rPr>
          <w:spacing w:val="-1"/>
          <w:sz w:val="22"/>
          <w:szCs w:val="22"/>
        </w:rPr>
        <w:t>c</w:t>
      </w:r>
      <w:r w:rsidRPr="0090142D">
        <w:rPr>
          <w:sz w:val="22"/>
          <w:szCs w:val="22"/>
        </w:rPr>
        <w:t>tions</w:t>
      </w:r>
      <w:r w:rsidRPr="0090142D">
        <w:rPr>
          <w:spacing w:val="3"/>
          <w:sz w:val="22"/>
          <w:szCs w:val="22"/>
        </w:rPr>
        <w:t xml:space="preserve"> </w:t>
      </w:r>
      <w:r w:rsidRPr="0090142D">
        <w:rPr>
          <w:sz w:val="22"/>
          <w:szCs w:val="22"/>
        </w:rPr>
        <w:t>or</w:t>
      </w:r>
      <w:r w:rsidRPr="0090142D">
        <w:rPr>
          <w:spacing w:val="2"/>
          <w:sz w:val="22"/>
          <w:szCs w:val="22"/>
        </w:rPr>
        <w:t xml:space="preserve"> </w:t>
      </w:r>
      <w:r w:rsidRPr="0090142D">
        <w:rPr>
          <w:spacing w:val="-1"/>
          <w:sz w:val="22"/>
          <w:szCs w:val="22"/>
        </w:rPr>
        <w:t>ac</w:t>
      </w:r>
      <w:r w:rsidRPr="0090142D">
        <w:rPr>
          <w:sz w:val="22"/>
          <w:szCs w:val="22"/>
        </w:rPr>
        <w:t>tiviti</w:t>
      </w:r>
      <w:r w:rsidRPr="0090142D">
        <w:rPr>
          <w:spacing w:val="-1"/>
          <w:sz w:val="22"/>
          <w:szCs w:val="22"/>
        </w:rPr>
        <w:t>e</w:t>
      </w:r>
      <w:r w:rsidRPr="0090142D">
        <w:rPr>
          <w:sz w:val="22"/>
          <w:szCs w:val="22"/>
        </w:rPr>
        <w:t>s</w:t>
      </w:r>
      <w:r w:rsidRPr="0090142D">
        <w:rPr>
          <w:spacing w:val="3"/>
          <w:sz w:val="22"/>
          <w:szCs w:val="22"/>
        </w:rPr>
        <w:t xml:space="preserve"> </w:t>
      </w:r>
      <w:r w:rsidRPr="0090142D">
        <w:rPr>
          <w:sz w:val="22"/>
          <w:szCs w:val="22"/>
        </w:rPr>
        <w:t>on</w:t>
      </w:r>
      <w:r w:rsidRPr="0090142D">
        <w:rPr>
          <w:spacing w:val="2"/>
          <w:sz w:val="22"/>
          <w:szCs w:val="22"/>
        </w:rPr>
        <w:t xml:space="preserve"> </w:t>
      </w:r>
      <w:r w:rsidRPr="0090142D">
        <w:rPr>
          <w:sz w:val="22"/>
          <w:szCs w:val="22"/>
        </w:rPr>
        <w:t>b</w:t>
      </w:r>
      <w:r w:rsidRPr="0090142D">
        <w:rPr>
          <w:spacing w:val="-1"/>
          <w:sz w:val="22"/>
          <w:szCs w:val="22"/>
        </w:rPr>
        <w:t>e</w:t>
      </w:r>
      <w:r w:rsidRPr="0090142D">
        <w:rPr>
          <w:sz w:val="22"/>
          <w:szCs w:val="22"/>
        </w:rPr>
        <w:t>h</w:t>
      </w:r>
      <w:r w:rsidRPr="0090142D">
        <w:rPr>
          <w:spacing w:val="-1"/>
          <w:sz w:val="22"/>
          <w:szCs w:val="22"/>
        </w:rPr>
        <w:t>a</w:t>
      </w:r>
      <w:r w:rsidRPr="0090142D">
        <w:rPr>
          <w:sz w:val="22"/>
          <w:szCs w:val="22"/>
        </w:rPr>
        <w:t>lf</w:t>
      </w:r>
      <w:r w:rsidRPr="0090142D">
        <w:rPr>
          <w:spacing w:val="2"/>
          <w:sz w:val="22"/>
          <w:szCs w:val="22"/>
        </w:rPr>
        <w:t xml:space="preserve"> </w:t>
      </w:r>
      <w:r w:rsidRPr="0090142D">
        <w:rPr>
          <w:sz w:val="22"/>
          <w:szCs w:val="22"/>
        </w:rPr>
        <w:t>o</w:t>
      </w:r>
      <w:r w:rsidRPr="0090142D">
        <w:rPr>
          <w:spacing w:val="-1"/>
          <w:sz w:val="22"/>
          <w:szCs w:val="22"/>
        </w:rPr>
        <w:t>f</w:t>
      </w:r>
      <w:r w:rsidRPr="0090142D">
        <w:rPr>
          <w:sz w:val="22"/>
          <w:szCs w:val="22"/>
        </w:rPr>
        <w:t>,</w:t>
      </w:r>
      <w:r w:rsidRPr="0090142D">
        <w:rPr>
          <w:spacing w:val="2"/>
          <w:sz w:val="22"/>
          <w:szCs w:val="22"/>
        </w:rPr>
        <w:t xml:space="preserve"> </w:t>
      </w:r>
      <w:r w:rsidRPr="0090142D">
        <w:rPr>
          <w:sz w:val="22"/>
          <w:szCs w:val="22"/>
        </w:rPr>
        <w:t>or</w:t>
      </w:r>
      <w:r w:rsidRPr="0090142D">
        <w:rPr>
          <w:spacing w:val="2"/>
          <w:sz w:val="22"/>
          <w:szCs w:val="22"/>
        </w:rPr>
        <w:t xml:space="preserve"> </w:t>
      </w:r>
      <w:r w:rsidRPr="0090142D">
        <w:rPr>
          <w:sz w:val="22"/>
          <w:szCs w:val="22"/>
        </w:rPr>
        <w:t>s</w:t>
      </w:r>
      <w:r w:rsidRPr="0090142D">
        <w:rPr>
          <w:spacing w:val="1"/>
          <w:sz w:val="22"/>
          <w:szCs w:val="22"/>
        </w:rPr>
        <w:t>e</w:t>
      </w:r>
      <w:r w:rsidRPr="0090142D">
        <w:rPr>
          <w:spacing w:val="-1"/>
          <w:sz w:val="22"/>
          <w:szCs w:val="22"/>
        </w:rPr>
        <w:t>r</w:t>
      </w:r>
      <w:r w:rsidRPr="0090142D">
        <w:rPr>
          <w:sz w:val="22"/>
          <w:szCs w:val="22"/>
        </w:rPr>
        <w:t>vi</w:t>
      </w:r>
      <w:r w:rsidRPr="0090142D">
        <w:rPr>
          <w:spacing w:val="-1"/>
          <w:sz w:val="22"/>
          <w:szCs w:val="22"/>
        </w:rPr>
        <w:t>ce</w:t>
      </w:r>
      <w:r w:rsidRPr="0090142D">
        <w:rPr>
          <w:sz w:val="22"/>
          <w:szCs w:val="22"/>
        </w:rPr>
        <w:t>s</w:t>
      </w:r>
      <w:r w:rsidRPr="0090142D">
        <w:rPr>
          <w:spacing w:val="3"/>
          <w:sz w:val="22"/>
          <w:szCs w:val="22"/>
        </w:rPr>
        <w:t xml:space="preserve"> </w:t>
      </w:r>
      <w:r w:rsidRPr="0090142D">
        <w:rPr>
          <w:spacing w:val="-1"/>
          <w:sz w:val="22"/>
          <w:szCs w:val="22"/>
        </w:rPr>
        <w:t>f</w:t>
      </w:r>
      <w:r w:rsidRPr="0090142D">
        <w:rPr>
          <w:sz w:val="22"/>
          <w:szCs w:val="22"/>
        </w:rPr>
        <w:t>o</w:t>
      </w:r>
      <w:r w:rsidRPr="0090142D">
        <w:rPr>
          <w:spacing w:val="-1"/>
          <w:sz w:val="22"/>
          <w:szCs w:val="22"/>
        </w:rPr>
        <w:t>r</w:t>
      </w:r>
      <w:r w:rsidRPr="0090142D">
        <w:rPr>
          <w:sz w:val="22"/>
          <w:szCs w:val="22"/>
        </w:rPr>
        <w:t>,</w:t>
      </w:r>
      <w:r w:rsidRPr="0090142D">
        <w:rPr>
          <w:spacing w:val="2"/>
          <w:sz w:val="22"/>
          <w:szCs w:val="22"/>
        </w:rPr>
        <w:t xml:space="preserve"> </w:t>
      </w:r>
      <w:r w:rsidRPr="0090142D">
        <w:rPr>
          <w:spacing w:val="1"/>
          <w:sz w:val="22"/>
          <w:szCs w:val="22"/>
        </w:rPr>
        <w:t>C</w:t>
      </w:r>
      <w:r w:rsidRPr="0090142D">
        <w:rPr>
          <w:sz w:val="22"/>
          <w:szCs w:val="22"/>
        </w:rPr>
        <w:t>ov</w:t>
      </w:r>
      <w:r w:rsidRPr="0090142D">
        <w:rPr>
          <w:spacing w:val="-1"/>
          <w:sz w:val="22"/>
          <w:szCs w:val="22"/>
        </w:rPr>
        <w:t>e</w:t>
      </w:r>
      <w:r w:rsidRPr="0090142D">
        <w:rPr>
          <w:spacing w:val="2"/>
          <w:sz w:val="22"/>
          <w:szCs w:val="22"/>
        </w:rPr>
        <w:t>r</w:t>
      </w:r>
      <w:r w:rsidRPr="0090142D">
        <w:rPr>
          <w:spacing w:val="-1"/>
          <w:sz w:val="22"/>
          <w:szCs w:val="22"/>
        </w:rPr>
        <w:t>e</w:t>
      </w:r>
      <w:r w:rsidRPr="0090142D">
        <w:rPr>
          <w:sz w:val="22"/>
          <w:szCs w:val="22"/>
        </w:rPr>
        <w:t>d</w:t>
      </w:r>
      <w:r w:rsidRPr="0090142D">
        <w:rPr>
          <w:spacing w:val="2"/>
          <w:sz w:val="22"/>
          <w:szCs w:val="22"/>
        </w:rPr>
        <w:t xml:space="preserve"> </w:t>
      </w:r>
      <w:r w:rsidRPr="0090142D">
        <w:rPr>
          <w:sz w:val="22"/>
          <w:szCs w:val="22"/>
        </w:rPr>
        <w:t>Entity or</w:t>
      </w:r>
      <w:r w:rsidRPr="0090142D">
        <w:rPr>
          <w:spacing w:val="2"/>
          <w:sz w:val="22"/>
          <w:szCs w:val="22"/>
        </w:rPr>
        <w:t xml:space="preserve"> </w:t>
      </w:r>
      <w:r w:rsidRPr="0090142D">
        <w:rPr>
          <w:sz w:val="22"/>
          <w:szCs w:val="22"/>
        </w:rPr>
        <w:t>a</w:t>
      </w:r>
      <w:r w:rsidRPr="0090142D">
        <w:rPr>
          <w:spacing w:val="1"/>
          <w:sz w:val="22"/>
          <w:szCs w:val="22"/>
        </w:rPr>
        <w:t xml:space="preserve"> C</w:t>
      </w:r>
      <w:r w:rsidRPr="0090142D">
        <w:rPr>
          <w:sz w:val="22"/>
          <w:szCs w:val="22"/>
        </w:rPr>
        <w:t>ov</w:t>
      </w:r>
      <w:r w:rsidRPr="0090142D">
        <w:rPr>
          <w:spacing w:val="1"/>
          <w:sz w:val="22"/>
          <w:szCs w:val="22"/>
        </w:rPr>
        <w:t>e</w:t>
      </w:r>
      <w:r w:rsidRPr="0090142D">
        <w:rPr>
          <w:spacing w:val="-1"/>
          <w:sz w:val="22"/>
          <w:szCs w:val="22"/>
        </w:rPr>
        <w:t>re</w:t>
      </w:r>
      <w:r w:rsidRPr="0090142D">
        <w:rPr>
          <w:sz w:val="22"/>
          <w:szCs w:val="22"/>
        </w:rPr>
        <w:t>d</w:t>
      </w:r>
      <w:r w:rsidRPr="0090142D">
        <w:rPr>
          <w:spacing w:val="2"/>
          <w:sz w:val="22"/>
          <w:szCs w:val="22"/>
        </w:rPr>
        <w:t xml:space="preserve"> </w:t>
      </w:r>
      <w:r w:rsidRPr="0090142D">
        <w:rPr>
          <w:sz w:val="22"/>
          <w:szCs w:val="22"/>
        </w:rPr>
        <w:t>Enti</w:t>
      </w:r>
      <w:r w:rsidRPr="0090142D">
        <w:rPr>
          <w:spacing w:val="3"/>
          <w:sz w:val="22"/>
          <w:szCs w:val="22"/>
        </w:rPr>
        <w:t>t</w:t>
      </w:r>
      <w:r w:rsidRPr="0090142D">
        <w:rPr>
          <w:sz w:val="22"/>
          <w:szCs w:val="22"/>
        </w:rPr>
        <w:t>y A</w:t>
      </w:r>
      <w:r w:rsidRPr="0090142D">
        <w:rPr>
          <w:spacing w:val="-1"/>
          <w:sz w:val="22"/>
          <w:szCs w:val="22"/>
        </w:rPr>
        <w:t>ff</w:t>
      </w:r>
      <w:r w:rsidRPr="0090142D">
        <w:rPr>
          <w:sz w:val="22"/>
          <w:szCs w:val="22"/>
        </w:rPr>
        <w:t>ili</w:t>
      </w:r>
      <w:r w:rsidRPr="0090142D">
        <w:rPr>
          <w:spacing w:val="-1"/>
          <w:sz w:val="22"/>
          <w:szCs w:val="22"/>
        </w:rPr>
        <w:t>a</w:t>
      </w:r>
      <w:r w:rsidRPr="0090142D">
        <w:rPr>
          <w:sz w:val="22"/>
          <w:szCs w:val="22"/>
        </w:rPr>
        <w:t xml:space="preserve">te </w:t>
      </w:r>
      <w:r w:rsidRPr="0090142D">
        <w:rPr>
          <w:spacing w:val="-1"/>
          <w:sz w:val="22"/>
          <w:szCs w:val="22"/>
        </w:rPr>
        <w:t>(“</w:t>
      </w:r>
      <w:r w:rsidRPr="0090142D">
        <w:rPr>
          <w:spacing w:val="1"/>
          <w:sz w:val="22"/>
          <w:szCs w:val="22"/>
        </w:rPr>
        <w:t>C</w:t>
      </w:r>
      <w:r w:rsidRPr="0090142D">
        <w:rPr>
          <w:sz w:val="22"/>
          <w:szCs w:val="22"/>
        </w:rPr>
        <w:t>E</w:t>
      </w:r>
      <w:r w:rsidRPr="0090142D">
        <w:rPr>
          <w:spacing w:val="1"/>
          <w:sz w:val="22"/>
          <w:szCs w:val="22"/>
        </w:rPr>
        <w:t xml:space="preserve"> </w:t>
      </w:r>
      <w:r w:rsidRPr="0090142D">
        <w:rPr>
          <w:spacing w:val="2"/>
          <w:sz w:val="22"/>
          <w:szCs w:val="22"/>
        </w:rPr>
        <w:t>A</w:t>
      </w:r>
      <w:r w:rsidRPr="0090142D">
        <w:rPr>
          <w:spacing w:val="-1"/>
          <w:sz w:val="22"/>
          <w:szCs w:val="22"/>
        </w:rPr>
        <w:t>ff</w:t>
      </w:r>
      <w:r w:rsidRPr="0090142D">
        <w:rPr>
          <w:sz w:val="22"/>
          <w:szCs w:val="22"/>
        </w:rPr>
        <w:t>ili</w:t>
      </w:r>
      <w:r w:rsidRPr="0090142D">
        <w:rPr>
          <w:spacing w:val="-1"/>
          <w:sz w:val="22"/>
          <w:szCs w:val="22"/>
        </w:rPr>
        <w:t>a</w:t>
      </w:r>
      <w:r w:rsidRPr="0090142D">
        <w:rPr>
          <w:sz w:val="22"/>
          <w:szCs w:val="22"/>
        </w:rPr>
        <w:t>t</w:t>
      </w:r>
      <w:r w:rsidRPr="0090142D">
        <w:rPr>
          <w:spacing w:val="-1"/>
          <w:sz w:val="22"/>
          <w:szCs w:val="22"/>
        </w:rPr>
        <w:t>e</w:t>
      </w:r>
      <w:r w:rsidRPr="0090142D">
        <w:rPr>
          <w:spacing w:val="1"/>
          <w:sz w:val="22"/>
          <w:szCs w:val="22"/>
        </w:rPr>
        <w:t>”</w:t>
      </w:r>
      <w:r w:rsidRPr="0090142D">
        <w:rPr>
          <w:sz w:val="22"/>
          <w:szCs w:val="22"/>
        </w:rPr>
        <w:t>) th</w:t>
      </w:r>
      <w:r w:rsidRPr="0090142D">
        <w:rPr>
          <w:spacing w:val="-1"/>
          <w:sz w:val="22"/>
          <w:szCs w:val="22"/>
        </w:rPr>
        <w:t>a</w:t>
      </w:r>
      <w:r w:rsidRPr="0090142D">
        <w:rPr>
          <w:sz w:val="22"/>
          <w:szCs w:val="22"/>
        </w:rPr>
        <w:t>t</w:t>
      </w:r>
      <w:r w:rsidRPr="0090142D">
        <w:rPr>
          <w:spacing w:val="1"/>
          <w:sz w:val="22"/>
          <w:szCs w:val="22"/>
        </w:rPr>
        <w:t xml:space="preserve"> </w:t>
      </w:r>
      <w:r w:rsidRPr="0090142D">
        <w:rPr>
          <w:sz w:val="22"/>
          <w:szCs w:val="22"/>
        </w:rPr>
        <w:t xml:space="preserve">involve the use </w:t>
      </w:r>
      <w:r w:rsidRPr="0090142D">
        <w:rPr>
          <w:spacing w:val="2"/>
          <w:sz w:val="22"/>
          <w:szCs w:val="22"/>
        </w:rPr>
        <w:t>o</w:t>
      </w:r>
      <w:r w:rsidRPr="0090142D">
        <w:rPr>
          <w:sz w:val="22"/>
          <w:szCs w:val="22"/>
        </w:rPr>
        <w:t>r dis</w:t>
      </w:r>
      <w:r w:rsidRPr="0090142D">
        <w:rPr>
          <w:spacing w:val="-1"/>
          <w:sz w:val="22"/>
          <w:szCs w:val="22"/>
        </w:rPr>
        <w:t>c</w:t>
      </w:r>
      <w:r w:rsidRPr="0090142D">
        <w:rPr>
          <w:sz w:val="22"/>
          <w:szCs w:val="22"/>
        </w:rPr>
        <w:t>losu</w:t>
      </w:r>
      <w:r w:rsidRPr="0090142D">
        <w:rPr>
          <w:spacing w:val="-1"/>
          <w:sz w:val="22"/>
          <w:szCs w:val="22"/>
        </w:rPr>
        <w:t>r</w:t>
      </w:r>
      <w:r w:rsidRPr="0090142D">
        <w:rPr>
          <w:sz w:val="22"/>
          <w:szCs w:val="22"/>
        </w:rPr>
        <w:t xml:space="preserve">e of either (a) </w:t>
      </w:r>
      <w:r w:rsidRPr="0090142D">
        <w:rPr>
          <w:spacing w:val="1"/>
          <w:sz w:val="22"/>
          <w:szCs w:val="22"/>
        </w:rPr>
        <w:t>P</w:t>
      </w:r>
      <w:r w:rsidRPr="0090142D">
        <w:rPr>
          <w:spacing w:val="-1"/>
          <w:sz w:val="22"/>
          <w:szCs w:val="22"/>
        </w:rPr>
        <w:t>r</w:t>
      </w:r>
      <w:r w:rsidRPr="0090142D">
        <w:rPr>
          <w:sz w:val="22"/>
          <w:szCs w:val="22"/>
        </w:rPr>
        <w:t>ot</w:t>
      </w:r>
      <w:r w:rsidRPr="0090142D">
        <w:rPr>
          <w:spacing w:val="1"/>
          <w:sz w:val="22"/>
          <w:szCs w:val="22"/>
        </w:rPr>
        <w:t>e</w:t>
      </w:r>
      <w:r w:rsidRPr="0090142D">
        <w:rPr>
          <w:spacing w:val="-1"/>
          <w:sz w:val="22"/>
          <w:szCs w:val="22"/>
        </w:rPr>
        <w:t>c</w:t>
      </w:r>
      <w:r w:rsidRPr="0090142D">
        <w:rPr>
          <w:sz w:val="22"/>
          <w:szCs w:val="22"/>
        </w:rPr>
        <w:t>t</w:t>
      </w:r>
      <w:r w:rsidRPr="0090142D">
        <w:rPr>
          <w:spacing w:val="1"/>
          <w:sz w:val="22"/>
          <w:szCs w:val="22"/>
        </w:rPr>
        <w:t>e</w:t>
      </w:r>
      <w:r w:rsidRPr="0090142D">
        <w:rPr>
          <w:sz w:val="22"/>
          <w:szCs w:val="22"/>
        </w:rPr>
        <w:t>d</w:t>
      </w:r>
      <w:r w:rsidRPr="0090142D">
        <w:rPr>
          <w:spacing w:val="1"/>
          <w:sz w:val="22"/>
          <w:szCs w:val="22"/>
        </w:rPr>
        <w:t xml:space="preserve"> </w:t>
      </w:r>
      <w:r w:rsidRPr="0090142D">
        <w:rPr>
          <w:sz w:val="22"/>
          <w:szCs w:val="22"/>
        </w:rPr>
        <w:t>H</w:t>
      </w:r>
      <w:r w:rsidRPr="0090142D">
        <w:rPr>
          <w:spacing w:val="-1"/>
          <w:sz w:val="22"/>
          <w:szCs w:val="22"/>
        </w:rPr>
        <w:t>ea</w:t>
      </w:r>
      <w:r w:rsidRPr="0090142D">
        <w:rPr>
          <w:sz w:val="22"/>
          <w:szCs w:val="22"/>
        </w:rPr>
        <w:t>lth</w:t>
      </w:r>
      <w:r w:rsidRPr="0090142D">
        <w:rPr>
          <w:spacing w:val="3"/>
          <w:sz w:val="22"/>
          <w:szCs w:val="22"/>
        </w:rPr>
        <w:t xml:space="preserve"> </w:t>
      </w:r>
      <w:r w:rsidRPr="0090142D">
        <w:rPr>
          <w:spacing w:val="-3"/>
          <w:sz w:val="22"/>
          <w:szCs w:val="22"/>
        </w:rPr>
        <w:t>I</w:t>
      </w:r>
      <w:r w:rsidRPr="0090142D">
        <w:rPr>
          <w:sz w:val="22"/>
          <w:szCs w:val="22"/>
        </w:rPr>
        <w:t>n</w:t>
      </w:r>
      <w:r w:rsidRPr="0090142D">
        <w:rPr>
          <w:spacing w:val="-1"/>
          <w:sz w:val="22"/>
          <w:szCs w:val="22"/>
        </w:rPr>
        <w:t>f</w:t>
      </w:r>
      <w:r w:rsidRPr="0090142D">
        <w:rPr>
          <w:spacing w:val="2"/>
          <w:sz w:val="22"/>
          <w:szCs w:val="22"/>
        </w:rPr>
        <w:t>o</w:t>
      </w:r>
      <w:r w:rsidRPr="0090142D">
        <w:rPr>
          <w:spacing w:val="-1"/>
          <w:sz w:val="22"/>
          <w:szCs w:val="22"/>
        </w:rPr>
        <w:t>r</w:t>
      </w:r>
      <w:r w:rsidRPr="0090142D">
        <w:rPr>
          <w:sz w:val="22"/>
          <w:szCs w:val="22"/>
        </w:rPr>
        <w:t>m</w:t>
      </w:r>
      <w:r w:rsidRPr="0090142D">
        <w:rPr>
          <w:spacing w:val="-1"/>
          <w:sz w:val="22"/>
          <w:szCs w:val="22"/>
        </w:rPr>
        <w:t>a</w:t>
      </w:r>
      <w:r w:rsidRPr="0090142D">
        <w:rPr>
          <w:sz w:val="22"/>
          <w:szCs w:val="22"/>
        </w:rPr>
        <w:t xml:space="preserve">tion </w:t>
      </w:r>
      <w:r w:rsidRPr="0090142D">
        <w:rPr>
          <w:spacing w:val="-1"/>
          <w:sz w:val="22"/>
          <w:szCs w:val="22"/>
        </w:rPr>
        <w:t>(“</w:t>
      </w:r>
      <w:r w:rsidRPr="0090142D">
        <w:rPr>
          <w:spacing w:val="1"/>
          <w:sz w:val="22"/>
          <w:szCs w:val="22"/>
        </w:rPr>
        <w:t>P</w:t>
      </w:r>
      <w:r w:rsidRPr="0090142D">
        <w:rPr>
          <w:spacing w:val="2"/>
          <w:sz w:val="22"/>
          <w:szCs w:val="22"/>
        </w:rPr>
        <w:t>H</w:t>
      </w:r>
      <w:r w:rsidRPr="0090142D">
        <w:rPr>
          <w:spacing w:val="-3"/>
          <w:sz w:val="22"/>
          <w:szCs w:val="22"/>
        </w:rPr>
        <w:t>I</w:t>
      </w:r>
      <w:r w:rsidRPr="0090142D">
        <w:rPr>
          <w:spacing w:val="1"/>
          <w:sz w:val="22"/>
          <w:szCs w:val="22"/>
        </w:rPr>
        <w:t>”</w:t>
      </w:r>
      <w:r w:rsidRPr="0090142D">
        <w:rPr>
          <w:sz w:val="22"/>
          <w:szCs w:val="22"/>
        </w:rPr>
        <w:t>) th</w:t>
      </w:r>
      <w:r w:rsidRPr="0090142D">
        <w:rPr>
          <w:spacing w:val="-1"/>
          <w:sz w:val="22"/>
          <w:szCs w:val="22"/>
        </w:rPr>
        <w:t>a</w:t>
      </w:r>
      <w:r w:rsidRPr="0090142D">
        <w:rPr>
          <w:sz w:val="22"/>
          <w:szCs w:val="22"/>
        </w:rPr>
        <w:t>t is subj</w:t>
      </w:r>
      <w:r w:rsidRPr="0090142D">
        <w:rPr>
          <w:spacing w:val="-1"/>
          <w:sz w:val="22"/>
          <w:szCs w:val="22"/>
        </w:rPr>
        <w:t>ec</w:t>
      </w:r>
      <w:r w:rsidRPr="0090142D">
        <w:rPr>
          <w:sz w:val="22"/>
          <w:szCs w:val="22"/>
        </w:rPr>
        <w:t xml:space="preserve">t to the </w:t>
      </w:r>
      <w:r w:rsidRPr="0090142D">
        <w:rPr>
          <w:spacing w:val="-1"/>
          <w:sz w:val="22"/>
          <w:szCs w:val="22"/>
        </w:rPr>
        <w:t>f</w:t>
      </w:r>
      <w:r w:rsidRPr="0090142D">
        <w:rPr>
          <w:sz w:val="22"/>
          <w:szCs w:val="22"/>
        </w:rPr>
        <w:t>in</w:t>
      </w:r>
      <w:r w:rsidRPr="0090142D">
        <w:rPr>
          <w:spacing w:val="-1"/>
          <w:sz w:val="22"/>
          <w:szCs w:val="22"/>
        </w:rPr>
        <w:t>a</w:t>
      </w:r>
      <w:r w:rsidRPr="0090142D">
        <w:rPr>
          <w:sz w:val="22"/>
          <w:szCs w:val="22"/>
        </w:rPr>
        <w:t xml:space="preserve">l </w:t>
      </w:r>
      <w:r w:rsidRPr="0090142D">
        <w:rPr>
          <w:spacing w:val="-1"/>
          <w:sz w:val="22"/>
          <w:szCs w:val="22"/>
        </w:rPr>
        <w:t>fe</w:t>
      </w:r>
      <w:r w:rsidRPr="0090142D">
        <w:rPr>
          <w:sz w:val="22"/>
          <w:szCs w:val="22"/>
        </w:rPr>
        <w:t>d</w:t>
      </w:r>
      <w:r w:rsidRPr="0090142D">
        <w:rPr>
          <w:spacing w:val="-1"/>
          <w:sz w:val="22"/>
          <w:szCs w:val="22"/>
        </w:rPr>
        <w:t>era</w:t>
      </w:r>
      <w:r w:rsidRPr="0090142D">
        <w:rPr>
          <w:sz w:val="22"/>
          <w:szCs w:val="22"/>
        </w:rPr>
        <w:t xml:space="preserve">l </w:t>
      </w:r>
      <w:r w:rsidRPr="0090142D">
        <w:rPr>
          <w:spacing w:val="1"/>
          <w:sz w:val="22"/>
          <w:szCs w:val="22"/>
        </w:rPr>
        <w:t>P</w:t>
      </w:r>
      <w:r w:rsidRPr="0090142D">
        <w:rPr>
          <w:spacing w:val="-1"/>
          <w:sz w:val="22"/>
          <w:szCs w:val="22"/>
        </w:rPr>
        <w:t>r</w:t>
      </w:r>
      <w:r w:rsidRPr="0090142D">
        <w:rPr>
          <w:sz w:val="22"/>
          <w:szCs w:val="22"/>
        </w:rPr>
        <w:t>iv</w:t>
      </w:r>
      <w:r w:rsidRPr="0090142D">
        <w:rPr>
          <w:spacing w:val="-1"/>
          <w:sz w:val="22"/>
          <w:szCs w:val="22"/>
        </w:rPr>
        <w:t>a</w:t>
      </w:r>
      <w:r w:rsidRPr="0090142D">
        <w:rPr>
          <w:spacing w:val="1"/>
          <w:sz w:val="22"/>
          <w:szCs w:val="22"/>
        </w:rPr>
        <w:t>c</w:t>
      </w:r>
      <w:r w:rsidRPr="0090142D">
        <w:rPr>
          <w:spacing w:val="-5"/>
          <w:sz w:val="22"/>
          <w:szCs w:val="22"/>
        </w:rPr>
        <w:t>y</w:t>
      </w:r>
      <w:r w:rsidRPr="0090142D">
        <w:rPr>
          <w:sz w:val="22"/>
          <w:szCs w:val="22"/>
        </w:rPr>
        <w:t xml:space="preserve">, </w:t>
      </w:r>
      <w:r w:rsidRPr="0090142D">
        <w:rPr>
          <w:spacing w:val="1"/>
          <w:sz w:val="22"/>
          <w:szCs w:val="22"/>
        </w:rPr>
        <w:t>Se</w:t>
      </w:r>
      <w:r w:rsidRPr="0090142D">
        <w:rPr>
          <w:spacing w:val="-1"/>
          <w:sz w:val="22"/>
          <w:szCs w:val="22"/>
        </w:rPr>
        <w:t>c</w:t>
      </w:r>
      <w:r w:rsidRPr="0090142D">
        <w:rPr>
          <w:sz w:val="22"/>
          <w:szCs w:val="22"/>
        </w:rPr>
        <w:t>u</w:t>
      </w:r>
      <w:r w:rsidRPr="0090142D">
        <w:rPr>
          <w:spacing w:val="-1"/>
          <w:sz w:val="22"/>
          <w:szCs w:val="22"/>
        </w:rPr>
        <w:t>r</w:t>
      </w:r>
      <w:r w:rsidRPr="0090142D">
        <w:rPr>
          <w:sz w:val="22"/>
          <w:szCs w:val="22"/>
        </w:rPr>
        <w:t>i</w:t>
      </w:r>
      <w:r w:rsidRPr="0090142D">
        <w:rPr>
          <w:spacing w:val="3"/>
          <w:sz w:val="22"/>
          <w:szCs w:val="22"/>
        </w:rPr>
        <w:t>t</w:t>
      </w:r>
      <w:r w:rsidRPr="0090142D">
        <w:rPr>
          <w:spacing w:val="-5"/>
          <w:sz w:val="22"/>
          <w:szCs w:val="22"/>
        </w:rPr>
        <w:t>y</w:t>
      </w:r>
      <w:r w:rsidRPr="0090142D">
        <w:rPr>
          <w:sz w:val="22"/>
          <w:szCs w:val="22"/>
        </w:rPr>
        <w:t xml:space="preserve">, </w:t>
      </w:r>
      <w:r w:rsidRPr="0090142D">
        <w:rPr>
          <w:spacing w:val="-2"/>
          <w:sz w:val="22"/>
          <w:szCs w:val="22"/>
        </w:rPr>
        <w:t>B</w:t>
      </w:r>
      <w:r w:rsidRPr="0090142D">
        <w:rPr>
          <w:spacing w:val="-1"/>
          <w:sz w:val="22"/>
          <w:szCs w:val="22"/>
        </w:rPr>
        <w:t>r</w:t>
      </w:r>
      <w:r w:rsidRPr="0090142D">
        <w:rPr>
          <w:spacing w:val="1"/>
          <w:sz w:val="22"/>
          <w:szCs w:val="22"/>
        </w:rPr>
        <w:t>ea</w:t>
      </w:r>
      <w:r w:rsidRPr="0090142D">
        <w:rPr>
          <w:spacing w:val="-1"/>
          <w:sz w:val="22"/>
          <w:szCs w:val="22"/>
        </w:rPr>
        <w:t>c</w:t>
      </w:r>
      <w:r w:rsidRPr="0090142D">
        <w:rPr>
          <w:sz w:val="22"/>
          <w:szCs w:val="22"/>
        </w:rPr>
        <w:t>h Noti</w:t>
      </w:r>
      <w:r w:rsidRPr="0090142D">
        <w:rPr>
          <w:spacing w:val="-1"/>
          <w:sz w:val="22"/>
          <w:szCs w:val="22"/>
        </w:rPr>
        <w:t>f</w:t>
      </w:r>
      <w:r w:rsidRPr="0090142D">
        <w:rPr>
          <w:sz w:val="22"/>
          <w:szCs w:val="22"/>
        </w:rPr>
        <w:t>i</w:t>
      </w:r>
      <w:r w:rsidRPr="0090142D">
        <w:rPr>
          <w:spacing w:val="-1"/>
          <w:sz w:val="22"/>
          <w:szCs w:val="22"/>
        </w:rPr>
        <w:t>ca</w:t>
      </w:r>
      <w:r w:rsidRPr="0090142D">
        <w:rPr>
          <w:sz w:val="22"/>
          <w:szCs w:val="22"/>
        </w:rPr>
        <w:t xml:space="preserve">tion </w:t>
      </w:r>
      <w:r w:rsidRPr="0090142D">
        <w:rPr>
          <w:spacing w:val="-1"/>
          <w:sz w:val="22"/>
          <w:szCs w:val="22"/>
        </w:rPr>
        <w:t>a</w:t>
      </w:r>
      <w:r w:rsidRPr="0090142D">
        <w:rPr>
          <w:sz w:val="22"/>
          <w:szCs w:val="22"/>
        </w:rPr>
        <w:t>nd En</w:t>
      </w:r>
      <w:r w:rsidRPr="0090142D">
        <w:rPr>
          <w:spacing w:val="-1"/>
          <w:sz w:val="22"/>
          <w:szCs w:val="22"/>
        </w:rPr>
        <w:t>f</w:t>
      </w:r>
      <w:r w:rsidRPr="0090142D">
        <w:rPr>
          <w:sz w:val="22"/>
          <w:szCs w:val="22"/>
        </w:rPr>
        <w:t>o</w:t>
      </w:r>
      <w:r w:rsidRPr="0090142D">
        <w:rPr>
          <w:spacing w:val="-1"/>
          <w:sz w:val="22"/>
          <w:szCs w:val="22"/>
        </w:rPr>
        <w:t>rce</w:t>
      </w:r>
      <w:r w:rsidRPr="0090142D">
        <w:rPr>
          <w:spacing w:val="3"/>
          <w:sz w:val="22"/>
          <w:szCs w:val="22"/>
        </w:rPr>
        <w:t>m</w:t>
      </w:r>
      <w:r w:rsidRPr="0090142D">
        <w:rPr>
          <w:spacing w:val="-1"/>
          <w:sz w:val="22"/>
          <w:szCs w:val="22"/>
        </w:rPr>
        <w:t>e</w:t>
      </w:r>
      <w:r w:rsidRPr="0090142D">
        <w:rPr>
          <w:sz w:val="22"/>
          <w:szCs w:val="22"/>
        </w:rPr>
        <w:t>nt</w:t>
      </w:r>
      <w:r w:rsidRPr="0090142D">
        <w:rPr>
          <w:spacing w:val="34"/>
          <w:sz w:val="22"/>
          <w:szCs w:val="22"/>
        </w:rPr>
        <w:t xml:space="preserve"> </w:t>
      </w:r>
      <w:r w:rsidRPr="0090142D">
        <w:rPr>
          <w:spacing w:val="1"/>
          <w:sz w:val="22"/>
          <w:szCs w:val="22"/>
        </w:rPr>
        <w:t>R</w:t>
      </w:r>
      <w:r w:rsidRPr="0090142D">
        <w:rPr>
          <w:sz w:val="22"/>
          <w:szCs w:val="22"/>
        </w:rPr>
        <w:t>ul</w:t>
      </w:r>
      <w:r w:rsidRPr="0090142D">
        <w:rPr>
          <w:spacing w:val="-1"/>
          <w:sz w:val="22"/>
          <w:szCs w:val="22"/>
        </w:rPr>
        <w:t>e</w:t>
      </w:r>
      <w:r w:rsidRPr="0090142D">
        <w:rPr>
          <w:sz w:val="22"/>
          <w:szCs w:val="22"/>
        </w:rPr>
        <w:t>s</w:t>
      </w:r>
      <w:r w:rsidRPr="0090142D">
        <w:rPr>
          <w:spacing w:val="34"/>
          <w:sz w:val="22"/>
          <w:szCs w:val="22"/>
        </w:rPr>
        <w:t xml:space="preserve"> </w:t>
      </w:r>
      <w:r w:rsidRPr="0090142D">
        <w:rPr>
          <w:spacing w:val="-1"/>
          <w:sz w:val="22"/>
          <w:szCs w:val="22"/>
        </w:rPr>
        <w:t>(c</w:t>
      </w:r>
      <w:r w:rsidRPr="0090142D">
        <w:rPr>
          <w:sz w:val="22"/>
          <w:szCs w:val="22"/>
        </w:rPr>
        <w:t>ol</w:t>
      </w:r>
      <w:r w:rsidRPr="0090142D">
        <w:rPr>
          <w:spacing w:val="3"/>
          <w:sz w:val="22"/>
          <w:szCs w:val="22"/>
        </w:rPr>
        <w:t>l</w:t>
      </w:r>
      <w:r w:rsidRPr="0090142D">
        <w:rPr>
          <w:spacing w:val="-1"/>
          <w:sz w:val="22"/>
          <w:szCs w:val="22"/>
        </w:rPr>
        <w:t>ec</w:t>
      </w:r>
      <w:r w:rsidRPr="0090142D">
        <w:rPr>
          <w:sz w:val="22"/>
          <w:szCs w:val="22"/>
        </w:rPr>
        <w:t>tiv</w:t>
      </w:r>
      <w:r w:rsidRPr="0090142D">
        <w:rPr>
          <w:spacing w:val="-1"/>
          <w:sz w:val="22"/>
          <w:szCs w:val="22"/>
        </w:rPr>
        <w:t>e</w:t>
      </w:r>
      <w:r w:rsidRPr="0090142D">
        <w:rPr>
          <w:spacing w:val="5"/>
          <w:sz w:val="22"/>
          <w:szCs w:val="22"/>
        </w:rPr>
        <w:t>l</w:t>
      </w:r>
      <w:r w:rsidRPr="0090142D">
        <w:rPr>
          <w:sz w:val="22"/>
          <w:szCs w:val="22"/>
        </w:rPr>
        <w:t>y</w:t>
      </w:r>
      <w:r w:rsidRPr="0090142D">
        <w:rPr>
          <w:spacing w:val="29"/>
          <w:sz w:val="22"/>
          <w:szCs w:val="22"/>
        </w:rPr>
        <w:t xml:space="preserve"> </w:t>
      </w:r>
      <w:r w:rsidRPr="0090142D">
        <w:rPr>
          <w:sz w:val="22"/>
          <w:szCs w:val="22"/>
        </w:rPr>
        <w:t>the</w:t>
      </w:r>
      <w:r w:rsidRPr="0090142D">
        <w:rPr>
          <w:spacing w:val="33"/>
          <w:sz w:val="22"/>
          <w:szCs w:val="22"/>
        </w:rPr>
        <w:t xml:space="preserve"> </w:t>
      </w:r>
      <w:r w:rsidRPr="0090142D">
        <w:rPr>
          <w:spacing w:val="-1"/>
          <w:sz w:val="22"/>
          <w:szCs w:val="22"/>
        </w:rPr>
        <w:t>“</w:t>
      </w:r>
      <w:r w:rsidRPr="0090142D">
        <w:rPr>
          <w:spacing w:val="4"/>
          <w:sz w:val="22"/>
          <w:szCs w:val="22"/>
        </w:rPr>
        <w:t>H</w:t>
      </w:r>
      <w:r w:rsidRPr="0090142D">
        <w:rPr>
          <w:spacing w:val="-6"/>
          <w:sz w:val="22"/>
          <w:szCs w:val="22"/>
        </w:rPr>
        <w:t>I</w:t>
      </w:r>
      <w:r w:rsidRPr="0090142D">
        <w:rPr>
          <w:spacing w:val="1"/>
          <w:sz w:val="22"/>
          <w:szCs w:val="22"/>
        </w:rPr>
        <w:t>P</w:t>
      </w:r>
      <w:r w:rsidRPr="0090142D">
        <w:rPr>
          <w:spacing w:val="2"/>
          <w:sz w:val="22"/>
          <w:szCs w:val="22"/>
        </w:rPr>
        <w:t>A</w:t>
      </w:r>
      <w:r w:rsidRPr="0090142D">
        <w:rPr>
          <w:sz w:val="22"/>
          <w:szCs w:val="22"/>
        </w:rPr>
        <w:t>A</w:t>
      </w:r>
      <w:r w:rsidRPr="0090142D">
        <w:rPr>
          <w:spacing w:val="33"/>
          <w:sz w:val="22"/>
          <w:szCs w:val="22"/>
        </w:rPr>
        <w:t xml:space="preserve"> </w:t>
      </w:r>
      <w:r w:rsidRPr="0090142D">
        <w:rPr>
          <w:spacing w:val="1"/>
          <w:sz w:val="22"/>
          <w:szCs w:val="22"/>
        </w:rPr>
        <w:t>R</w:t>
      </w:r>
      <w:r w:rsidRPr="0090142D">
        <w:rPr>
          <w:sz w:val="22"/>
          <w:szCs w:val="22"/>
        </w:rPr>
        <w:t>ul</w:t>
      </w:r>
      <w:r w:rsidRPr="0090142D">
        <w:rPr>
          <w:spacing w:val="-1"/>
          <w:sz w:val="22"/>
          <w:szCs w:val="22"/>
        </w:rPr>
        <w:t>e</w:t>
      </w:r>
      <w:r w:rsidRPr="0090142D">
        <w:rPr>
          <w:sz w:val="22"/>
          <w:szCs w:val="22"/>
        </w:rPr>
        <w:t>s</w:t>
      </w:r>
      <w:r w:rsidRPr="0090142D">
        <w:rPr>
          <w:spacing w:val="-1"/>
          <w:sz w:val="22"/>
          <w:szCs w:val="22"/>
        </w:rPr>
        <w:t>”</w:t>
      </w:r>
      <w:r w:rsidRPr="0090142D">
        <w:rPr>
          <w:sz w:val="22"/>
          <w:szCs w:val="22"/>
        </w:rPr>
        <w:t>)</w:t>
      </w:r>
      <w:r w:rsidRPr="0090142D">
        <w:rPr>
          <w:spacing w:val="33"/>
          <w:sz w:val="22"/>
          <w:szCs w:val="22"/>
        </w:rPr>
        <w:t xml:space="preserve"> </w:t>
      </w:r>
      <w:r w:rsidRPr="0090142D">
        <w:rPr>
          <w:sz w:val="22"/>
          <w:szCs w:val="22"/>
        </w:rPr>
        <w:t>issu</w:t>
      </w:r>
      <w:r w:rsidRPr="0090142D">
        <w:rPr>
          <w:spacing w:val="-1"/>
          <w:sz w:val="22"/>
          <w:szCs w:val="22"/>
        </w:rPr>
        <w:t>e</w:t>
      </w:r>
      <w:r w:rsidRPr="0090142D">
        <w:rPr>
          <w:sz w:val="22"/>
          <w:szCs w:val="22"/>
        </w:rPr>
        <w:t>d</w:t>
      </w:r>
      <w:r w:rsidRPr="0090142D">
        <w:rPr>
          <w:spacing w:val="34"/>
          <w:sz w:val="22"/>
          <w:szCs w:val="22"/>
        </w:rPr>
        <w:t xml:space="preserve"> </w:t>
      </w:r>
      <w:r w:rsidRPr="0090142D">
        <w:rPr>
          <w:sz w:val="22"/>
          <w:szCs w:val="22"/>
        </w:rPr>
        <w:t>pu</w:t>
      </w:r>
      <w:r w:rsidRPr="0090142D">
        <w:rPr>
          <w:spacing w:val="-1"/>
          <w:sz w:val="22"/>
          <w:szCs w:val="22"/>
        </w:rPr>
        <w:t>r</w:t>
      </w:r>
      <w:r w:rsidRPr="0090142D">
        <w:rPr>
          <w:sz w:val="22"/>
          <w:szCs w:val="22"/>
        </w:rPr>
        <w:t>su</w:t>
      </w:r>
      <w:r w:rsidRPr="0090142D">
        <w:rPr>
          <w:spacing w:val="-1"/>
          <w:sz w:val="22"/>
          <w:szCs w:val="22"/>
        </w:rPr>
        <w:t>a</w:t>
      </w:r>
      <w:r w:rsidRPr="0090142D">
        <w:rPr>
          <w:sz w:val="22"/>
          <w:szCs w:val="22"/>
        </w:rPr>
        <w:t>nt</w:t>
      </w:r>
      <w:r w:rsidRPr="0090142D">
        <w:rPr>
          <w:spacing w:val="34"/>
          <w:sz w:val="22"/>
          <w:szCs w:val="22"/>
        </w:rPr>
        <w:t xml:space="preserve"> </w:t>
      </w:r>
      <w:r w:rsidRPr="0090142D">
        <w:rPr>
          <w:sz w:val="22"/>
          <w:szCs w:val="22"/>
        </w:rPr>
        <w:t>to</w:t>
      </w:r>
      <w:r w:rsidRPr="0090142D">
        <w:rPr>
          <w:spacing w:val="36"/>
          <w:sz w:val="22"/>
          <w:szCs w:val="22"/>
        </w:rPr>
        <w:t xml:space="preserve"> </w:t>
      </w:r>
      <w:r w:rsidRPr="0090142D">
        <w:rPr>
          <w:sz w:val="22"/>
          <w:szCs w:val="22"/>
        </w:rPr>
        <w:t>the</w:t>
      </w:r>
      <w:r w:rsidRPr="0090142D">
        <w:rPr>
          <w:spacing w:val="33"/>
          <w:sz w:val="22"/>
          <w:szCs w:val="22"/>
        </w:rPr>
        <w:t xml:space="preserve"> </w:t>
      </w:r>
      <w:r w:rsidRPr="0090142D">
        <w:rPr>
          <w:sz w:val="22"/>
          <w:szCs w:val="22"/>
        </w:rPr>
        <w:t>H</w:t>
      </w:r>
      <w:r w:rsidRPr="0090142D">
        <w:rPr>
          <w:spacing w:val="-1"/>
          <w:sz w:val="22"/>
          <w:szCs w:val="22"/>
        </w:rPr>
        <w:t>ea</w:t>
      </w:r>
      <w:r w:rsidRPr="0090142D">
        <w:rPr>
          <w:sz w:val="22"/>
          <w:szCs w:val="22"/>
        </w:rPr>
        <w:t>lth</w:t>
      </w:r>
      <w:r w:rsidRPr="0090142D">
        <w:rPr>
          <w:spacing w:val="36"/>
          <w:sz w:val="22"/>
          <w:szCs w:val="22"/>
        </w:rPr>
        <w:t xml:space="preserve"> </w:t>
      </w:r>
      <w:r w:rsidRPr="0090142D">
        <w:rPr>
          <w:spacing w:val="-3"/>
          <w:sz w:val="22"/>
          <w:szCs w:val="22"/>
        </w:rPr>
        <w:t>I</w:t>
      </w:r>
      <w:r w:rsidRPr="0090142D">
        <w:rPr>
          <w:sz w:val="22"/>
          <w:szCs w:val="22"/>
        </w:rPr>
        <w:t>nsu</w:t>
      </w:r>
      <w:r w:rsidRPr="0090142D">
        <w:rPr>
          <w:spacing w:val="2"/>
          <w:sz w:val="22"/>
          <w:szCs w:val="22"/>
        </w:rPr>
        <w:t>r</w:t>
      </w:r>
      <w:r w:rsidRPr="0090142D">
        <w:rPr>
          <w:spacing w:val="-1"/>
          <w:sz w:val="22"/>
          <w:szCs w:val="22"/>
        </w:rPr>
        <w:t>a</w:t>
      </w:r>
      <w:r w:rsidRPr="0090142D">
        <w:rPr>
          <w:sz w:val="22"/>
          <w:szCs w:val="22"/>
        </w:rPr>
        <w:t>n</w:t>
      </w:r>
      <w:r w:rsidRPr="0090142D">
        <w:rPr>
          <w:spacing w:val="-1"/>
          <w:sz w:val="22"/>
          <w:szCs w:val="22"/>
        </w:rPr>
        <w:t xml:space="preserve">ce </w:t>
      </w:r>
      <w:r w:rsidRPr="0090142D">
        <w:rPr>
          <w:spacing w:val="1"/>
          <w:sz w:val="22"/>
          <w:szCs w:val="22"/>
        </w:rPr>
        <w:t>P</w:t>
      </w:r>
      <w:r w:rsidRPr="0090142D">
        <w:rPr>
          <w:sz w:val="22"/>
          <w:szCs w:val="22"/>
        </w:rPr>
        <w:t>o</w:t>
      </w:r>
      <w:r w:rsidRPr="0090142D">
        <w:rPr>
          <w:spacing w:val="-1"/>
          <w:sz w:val="22"/>
          <w:szCs w:val="22"/>
        </w:rPr>
        <w:t>r</w:t>
      </w:r>
      <w:r w:rsidRPr="0090142D">
        <w:rPr>
          <w:sz w:val="22"/>
          <w:szCs w:val="22"/>
        </w:rPr>
        <w:t>t</w:t>
      </w:r>
      <w:r w:rsidRPr="0090142D">
        <w:rPr>
          <w:spacing w:val="-1"/>
          <w:sz w:val="22"/>
          <w:szCs w:val="22"/>
        </w:rPr>
        <w:t>a</w:t>
      </w:r>
      <w:r w:rsidRPr="0090142D">
        <w:rPr>
          <w:sz w:val="22"/>
          <w:szCs w:val="22"/>
        </w:rPr>
        <w:t>bili</w:t>
      </w:r>
      <w:r w:rsidRPr="0090142D">
        <w:rPr>
          <w:spacing w:val="3"/>
          <w:sz w:val="22"/>
          <w:szCs w:val="22"/>
        </w:rPr>
        <w:t>t</w:t>
      </w:r>
      <w:r w:rsidRPr="0090142D">
        <w:rPr>
          <w:sz w:val="22"/>
          <w:szCs w:val="22"/>
        </w:rPr>
        <w:t>y</w:t>
      </w:r>
      <w:r w:rsidRPr="0090142D">
        <w:rPr>
          <w:spacing w:val="5"/>
          <w:sz w:val="22"/>
          <w:szCs w:val="22"/>
        </w:rPr>
        <w:t xml:space="preserve"> </w:t>
      </w:r>
      <w:r w:rsidRPr="0090142D">
        <w:rPr>
          <w:spacing w:val="-1"/>
          <w:sz w:val="22"/>
          <w:szCs w:val="22"/>
        </w:rPr>
        <w:t>a</w:t>
      </w:r>
      <w:r w:rsidRPr="0090142D">
        <w:rPr>
          <w:sz w:val="22"/>
          <w:szCs w:val="22"/>
        </w:rPr>
        <w:t>nd</w:t>
      </w:r>
      <w:r w:rsidRPr="0090142D">
        <w:rPr>
          <w:spacing w:val="12"/>
          <w:sz w:val="22"/>
          <w:szCs w:val="22"/>
        </w:rPr>
        <w:t xml:space="preserve"> </w:t>
      </w:r>
      <w:r w:rsidRPr="0090142D">
        <w:rPr>
          <w:sz w:val="22"/>
          <w:szCs w:val="22"/>
        </w:rPr>
        <w:t>A</w:t>
      </w:r>
      <w:r w:rsidRPr="0090142D">
        <w:rPr>
          <w:spacing w:val="1"/>
          <w:sz w:val="22"/>
          <w:szCs w:val="22"/>
        </w:rPr>
        <w:t>c</w:t>
      </w:r>
      <w:r w:rsidRPr="0090142D">
        <w:rPr>
          <w:spacing w:val="-1"/>
          <w:sz w:val="22"/>
          <w:szCs w:val="22"/>
        </w:rPr>
        <w:t>c</w:t>
      </w:r>
      <w:r w:rsidRPr="0090142D">
        <w:rPr>
          <w:sz w:val="22"/>
          <w:szCs w:val="22"/>
        </w:rPr>
        <w:t>ount</w:t>
      </w:r>
      <w:r w:rsidRPr="0090142D">
        <w:rPr>
          <w:spacing w:val="1"/>
          <w:sz w:val="22"/>
          <w:szCs w:val="22"/>
        </w:rPr>
        <w:t>a</w:t>
      </w:r>
      <w:r w:rsidRPr="0090142D">
        <w:rPr>
          <w:sz w:val="22"/>
          <w:szCs w:val="22"/>
        </w:rPr>
        <w:t>bili</w:t>
      </w:r>
      <w:r w:rsidRPr="0090142D">
        <w:rPr>
          <w:spacing w:val="3"/>
          <w:sz w:val="22"/>
          <w:szCs w:val="22"/>
        </w:rPr>
        <w:t>t</w:t>
      </w:r>
      <w:r w:rsidRPr="0090142D">
        <w:rPr>
          <w:sz w:val="22"/>
          <w:szCs w:val="22"/>
        </w:rPr>
        <w:t>y</w:t>
      </w:r>
      <w:r w:rsidRPr="0090142D">
        <w:rPr>
          <w:spacing w:val="5"/>
          <w:sz w:val="22"/>
          <w:szCs w:val="22"/>
        </w:rPr>
        <w:t xml:space="preserve"> </w:t>
      </w:r>
      <w:r w:rsidRPr="0090142D">
        <w:rPr>
          <w:sz w:val="22"/>
          <w:szCs w:val="22"/>
        </w:rPr>
        <w:t>A</w:t>
      </w:r>
      <w:r w:rsidRPr="0090142D">
        <w:rPr>
          <w:spacing w:val="-1"/>
          <w:sz w:val="22"/>
          <w:szCs w:val="22"/>
        </w:rPr>
        <w:t>c</w:t>
      </w:r>
      <w:r w:rsidRPr="0090142D">
        <w:rPr>
          <w:sz w:val="22"/>
          <w:szCs w:val="22"/>
        </w:rPr>
        <w:t>t</w:t>
      </w:r>
      <w:r w:rsidRPr="0090142D">
        <w:rPr>
          <w:spacing w:val="10"/>
          <w:sz w:val="22"/>
          <w:szCs w:val="22"/>
        </w:rPr>
        <w:t xml:space="preserve"> </w:t>
      </w:r>
      <w:r w:rsidRPr="0090142D">
        <w:rPr>
          <w:spacing w:val="2"/>
          <w:sz w:val="22"/>
          <w:szCs w:val="22"/>
        </w:rPr>
        <w:t>o</w:t>
      </w:r>
      <w:r w:rsidRPr="0090142D">
        <w:rPr>
          <w:sz w:val="22"/>
          <w:szCs w:val="22"/>
        </w:rPr>
        <w:t>f</w:t>
      </w:r>
      <w:r w:rsidRPr="0090142D">
        <w:rPr>
          <w:spacing w:val="9"/>
          <w:sz w:val="22"/>
          <w:szCs w:val="22"/>
        </w:rPr>
        <w:t xml:space="preserve"> </w:t>
      </w:r>
      <w:r w:rsidRPr="0090142D">
        <w:rPr>
          <w:sz w:val="22"/>
          <w:szCs w:val="22"/>
        </w:rPr>
        <w:t>1996</w:t>
      </w:r>
      <w:r w:rsidRPr="0090142D">
        <w:rPr>
          <w:spacing w:val="12"/>
          <w:sz w:val="22"/>
          <w:szCs w:val="22"/>
        </w:rPr>
        <w:t xml:space="preserve"> </w:t>
      </w:r>
      <w:r w:rsidRPr="0090142D">
        <w:rPr>
          <w:spacing w:val="-1"/>
          <w:sz w:val="22"/>
          <w:szCs w:val="22"/>
        </w:rPr>
        <w:t>(</w:t>
      </w:r>
      <w:r w:rsidRPr="0090142D">
        <w:rPr>
          <w:sz w:val="22"/>
          <w:szCs w:val="22"/>
        </w:rPr>
        <w:t>the</w:t>
      </w:r>
      <w:r w:rsidRPr="0090142D">
        <w:rPr>
          <w:spacing w:val="11"/>
          <w:sz w:val="22"/>
          <w:szCs w:val="22"/>
        </w:rPr>
        <w:t xml:space="preserve"> </w:t>
      </w:r>
      <w:r w:rsidRPr="0090142D">
        <w:rPr>
          <w:spacing w:val="2"/>
          <w:sz w:val="22"/>
          <w:szCs w:val="22"/>
        </w:rPr>
        <w:t>A</w:t>
      </w:r>
      <w:r w:rsidRPr="0090142D">
        <w:rPr>
          <w:spacing w:val="-1"/>
          <w:sz w:val="22"/>
          <w:szCs w:val="22"/>
        </w:rPr>
        <w:t>c</w:t>
      </w:r>
      <w:r w:rsidRPr="0090142D">
        <w:rPr>
          <w:sz w:val="22"/>
          <w:szCs w:val="22"/>
        </w:rPr>
        <w:t>t</w:t>
      </w:r>
      <w:r w:rsidRPr="0090142D">
        <w:rPr>
          <w:spacing w:val="10"/>
          <w:sz w:val="22"/>
          <w:szCs w:val="22"/>
        </w:rPr>
        <w:t xml:space="preserve"> </w:t>
      </w:r>
      <w:r w:rsidRPr="0090142D">
        <w:rPr>
          <w:sz w:val="22"/>
          <w:szCs w:val="22"/>
        </w:rPr>
        <w:t>in</w:t>
      </w:r>
      <w:r w:rsidRPr="0090142D">
        <w:rPr>
          <w:spacing w:val="-1"/>
          <w:sz w:val="22"/>
          <w:szCs w:val="22"/>
        </w:rPr>
        <w:t>c</w:t>
      </w:r>
      <w:r w:rsidRPr="0090142D">
        <w:rPr>
          <w:sz w:val="22"/>
          <w:szCs w:val="22"/>
        </w:rPr>
        <w:t>luding</w:t>
      </w:r>
      <w:r w:rsidRPr="0090142D">
        <w:rPr>
          <w:spacing w:val="10"/>
          <w:sz w:val="22"/>
          <w:szCs w:val="22"/>
        </w:rPr>
        <w:t xml:space="preserve"> </w:t>
      </w:r>
      <w:r w:rsidRPr="0090142D">
        <w:rPr>
          <w:sz w:val="22"/>
          <w:szCs w:val="22"/>
        </w:rPr>
        <w:t>the</w:t>
      </w:r>
      <w:r w:rsidRPr="0090142D">
        <w:rPr>
          <w:spacing w:val="11"/>
          <w:sz w:val="22"/>
          <w:szCs w:val="22"/>
        </w:rPr>
        <w:t xml:space="preserve"> </w:t>
      </w:r>
      <w:r w:rsidRPr="0090142D">
        <w:rPr>
          <w:spacing w:val="2"/>
          <w:sz w:val="22"/>
          <w:szCs w:val="22"/>
        </w:rPr>
        <w:t>H</w:t>
      </w:r>
      <w:r w:rsidRPr="0090142D">
        <w:rPr>
          <w:spacing w:val="-3"/>
          <w:sz w:val="22"/>
          <w:szCs w:val="22"/>
        </w:rPr>
        <w:t>I</w:t>
      </w:r>
      <w:r w:rsidRPr="0090142D">
        <w:rPr>
          <w:spacing w:val="1"/>
          <w:sz w:val="22"/>
          <w:szCs w:val="22"/>
        </w:rPr>
        <w:t>P</w:t>
      </w:r>
      <w:r w:rsidRPr="0090142D">
        <w:rPr>
          <w:sz w:val="22"/>
          <w:szCs w:val="22"/>
        </w:rPr>
        <w:t>AA</w:t>
      </w:r>
      <w:r w:rsidRPr="0090142D">
        <w:rPr>
          <w:spacing w:val="12"/>
          <w:sz w:val="22"/>
          <w:szCs w:val="22"/>
        </w:rPr>
        <w:t xml:space="preserve"> </w:t>
      </w:r>
      <w:r w:rsidRPr="0090142D">
        <w:rPr>
          <w:spacing w:val="-1"/>
          <w:sz w:val="22"/>
          <w:szCs w:val="22"/>
        </w:rPr>
        <w:t>r</w:t>
      </w:r>
      <w:r w:rsidRPr="0090142D">
        <w:rPr>
          <w:sz w:val="22"/>
          <w:szCs w:val="22"/>
        </w:rPr>
        <w:t>ul</w:t>
      </w:r>
      <w:r w:rsidRPr="0090142D">
        <w:rPr>
          <w:spacing w:val="-1"/>
          <w:sz w:val="22"/>
          <w:szCs w:val="22"/>
        </w:rPr>
        <w:t>e</w:t>
      </w:r>
      <w:r w:rsidRPr="0090142D">
        <w:rPr>
          <w:sz w:val="22"/>
          <w:szCs w:val="22"/>
        </w:rPr>
        <w:t>s</w:t>
      </w:r>
      <w:r w:rsidRPr="0090142D">
        <w:rPr>
          <w:spacing w:val="10"/>
          <w:sz w:val="22"/>
          <w:szCs w:val="22"/>
        </w:rPr>
        <w:t xml:space="preserve"> </w:t>
      </w:r>
      <w:r w:rsidRPr="0090142D">
        <w:rPr>
          <w:sz w:val="22"/>
          <w:szCs w:val="22"/>
        </w:rPr>
        <w:t>sh</w:t>
      </w:r>
      <w:r w:rsidRPr="0090142D">
        <w:rPr>
          <w:spacing w:val="-1"/>
          <w:sz w:val="22"/>
          <w:szCs w:val="22"/>
        </w:rPr>
        <w:t>a</w:t>
      </w:r>
      <w:r w:rsidRPr="0090142D">
        <w:rPr>
          <w:sz w:val="22"/>
          <w:szCs w:val="22"/>
        </w:rPr>
        <w:t>ll</w:t>
      </w:r>
      <w:r w:rsidRPr="0090142D">
        <w:rPr>
          <w:spacing w:val="10"/>
          <w:sz w:val="22"/>
          <w:szCs w:val="22"/>
        </w:rPr>
        <w:t xml:space="preserve"> </w:t>
      </w:r>
      <w:r w:rsidRPr="0090142D">
        <w:rPr>
          <w:spacing w:val="2"/>
          <w:sz w:val="22"/>
          <w:szCs w:val="22"/>
        </w:rPr>
        <w:t>b</w:t>
      </w:r>
      <w:r w:rsidRPr="0090142D">
        <w:rPr>
          <w:sz w:val="22"/>
          <w:szCs w:val="22"/>
        </w:rPr>
        <w:t>e</w:t>
      </w:r>
      <w:r w:rsidRPr="0090142D">
        <w:rPr>
          <w:spacing w:val="9"/>
          <w:sz w:val="22"/>
          <w:szCs w:val="22"/>
        </w:rPr>
        <w:t xml:space="preserve"> </w:t>
      </w:r>
      <w:r w:rsidRPr="0090142D">
        <w:rPr>
          <w:spacing w:val="2"/>
          <w:sz w:val="22"/>
          <w:szCs w:val="22"/>
        </w:rPr>
        <w:t>r</w:t>
      </w:r>
      <w:r w:rsidRPr="0090142D">
        <w:rPr>
          <w:spacing w:val="-1"/>
          <w:sz w:val="22"/>
          <w:szCs w:val="22"/>
        </w:rPr>
        <w:t>ef</w:t>
      </w:r>
      <w:r w:rsidRPr="0090142D">
        <w:rPr>
          <w:spacing w:val="1"/>
          <w:sz w:val="22"/>
          <w:szCs w:val="22"/>
        </w:rPr>
        <w:t>e</w:t>
      </w:r>
      <w:r w:rsidRPr="0090142D">
        <w:rPr>
          <w:spacing w:val="-1"/>
          <w:sz w:val="22"/>
          <w:szCs w:val="22"/>
        </w:rPr>
        <w:t>rre</w:t>
      </w:r>
      <w:r w:rsidRPr="0090142D">
        <w:rPr>
          <w:sz w:val="22"/>
          <w:szCs w:val="22"/>
        </w:rPr>
        <w:t>d to</w:t>
      </w:r>
      <w:r w:rsidRPr="0090142D">
        <w:rPr>
          <w:spacing w:val="19"/>
          <w:sz w:val="22"/>
          <w:szCs w:val="22"/>
        </w:rPr>
        <w:t xml:space="preserve"> </w:t>
      </w:r>
      <w:r w:rsidRPr="0090142D">
        <w:rPr>
          <w:spacing w:val="-1"/>
          <w:sz w:val="22"/>
          <w:szCs w:val="22"/>
        </w:rPr>
        <w:t>a</w:t>
      </w:r>
      <w:r w:rsidRPr="0090142D">
        <w:rPr>
          <w:sz w:val="22"/>
          <w:szCs w:val="22"/>
        </w:rPr>
        <w:t>s</w:t>
      </w:r>
      <w:r w:rsidRPr="0090142D">
        <w:rPr>
          <w:spacing w:val="19"/>
          <w:sz w:val="22"/>
          <w:szCs w:val="22"/>
        </w:rPr>
        <w:t xml:space="preserve"> </w:t>
      </w:r>
      <w:r w:rsidRPr="0090142D">
        <w:rPr>
          <w:spacing w:val="-1"/>
          <w:sz w:val="22"/>
          <w:szCs w:val="22"/>
        </w:rPr>
        <w:t>“</w:t>
      </w:r>
      <w:r w:rsidRPr="0090142D">
        <w:rPr>
          <w:spacing w:val="2"/>
          <w:sz w:val="22"/>
          <w:szCs w:val="22"/>
        </w:rPr>
        <w:t>H</w:t>
      </w:r>
      <w:r w:rsidRPr="0090142D">
        <w:rPr>
          <w:spacing w:val="-3"/>
          <w:sz w:val="22"/>
          <w:szCs w:val="22"/>
        </w:rPr>
        <w:t>I</w:t>
      </w:r>
      <w:r w:rsidRPr="0090142D">
        <w:rPr>
          <w:spacing w:val="1"/>
          <w:sz w:val="22"/>
          <w:szCs w:val="22"/>
        </w:rPr>
        <w:t>P</w:t>
      </w:r>
      <w:r w:rsidRPr="0090142D">
        <w:rPr>
          <w:sz w:val="22"/>
          <w:szCs w:val="22"/>
        </w:rPr>
        <w:t>AA</w:t>
      </w:r>
      <w:r w:rsidRPr="0090142D">
        <w:rPr>
          <w:spacing w:val="1"/>
          <w:sz w:val="22"/>
          <w:szCs w:val="22"/>
        </w:rPr>
        <w:t>”</w:t>
      </w:r>
      <w:r w:rsidRPr="0090142D">
        <w:rPr>
          <w:sz w:val="22"/>
          <w:szCs w:val="22"/>
        </w:rPr>
        <w:t>)</w:t>
      </w:r>
      <w:r w:rsidRPr="0090142D">
        <w:rPr>
          <w:spacing w:val="18"/>
          <w:sz w:val="22"/>
          <w:szCs w:val="22"/>
        </w:rPr>
        <w:t xml:space="preserve"> </w:t>
      </w:r>
      <w:r w:rsidRPr="0090142D">
        <w:rPr>
          <w:spacing w:val="-1"/>
          <w:sz w:val="22"/>
          <w:szCs w:val="22"/>
        </w:rPr>
        <w:t>a</w:t>
      </w:r>
      <w:r w:rsidRPr="0090142D">
        <w:rPr>
          <w:sz w:val="22"/>
          <w:szCs w:val="22"/>
        </w:rPr>
        <w:t>nd</w:t>
      </w:r>
      <w:r w:rsidRPr="0090142D">
        <w:rPr>
          <w:spacing w:val="19"/>
          <w:sz w:val="22"/>
          <w:szCs w:val="22"/>
        </w:rPr>
        <w:t xml:space="preserve"> </w:t>
      </w:r>
      <w:r w:rsidRPr="0090142D">
        <w:rPr>
          <w:sz w:val="22"/>
          <w:szCs w:val="22"/>
        </w:rPr>
        <w:t>the</w:t>
      </w:r>
      <w:r w:rsidRPr="0090142D">
        <w:rPr>
          <w:spacing w:val="21"/>
          <w:sz w:val="22"/>
          <w:szCs w:val="22"/>
        </w:rPr>
        <w:t xml:space="preserve"> </w:t>
      </w:r>
      <w:r w:rsidRPr="0090142D">
        <w:rPr>
          <w:sz w:val="22"/>
          <w:szCs w:val="22"/>
        </w:rPr>
        <w:t>H</w:t>
      </w:r>
      <w:r w:rsidRPr="0090142D">
        <w:rPr>
          <w:spacing w:val="-1"/>
          <w:sz w:val="22"/>
          <w:szCs w:val="22"/>
        </w:rPr>
        <w:t>ea</w:t>
      </w:r>
      <w:r w:rsidRPr="0090142D">
        <w:rPr>
          <w:sz w:val="22"/>
          <w:szCs w:val="22"/>
        </w:rPr>
        <w:t>lth</w:t>
      </w:r>
      <w:r w:rsidRPr="0090142D">
        <w:rPr>
          <w:spacing w:val="22"/>
          <w:sz w:val="22"/>
          <w:szCs w:val="22"/>
        </w:rPr>
        <w:t xml:space="preserve"> </w:t>
      </w:r>
      <w:r w:rsidRPr="0090142D">
        <w:rPr>
          <w:spacing w:val="-3"/>
          <w:sz w:val="22"/>
          <w:szCs w:val="22"/>
        </w:rPr>
        <w:t>I</w:t>
      </w:r>
      <w:r w:rsidRPr="0090142D">
        <w:rPr>
          <w:sz w:val="22"/>
          <w:szCs w:val="22"/>
        </w:rPr>
        <w:t>n</w:t>
      </w:r>
      <w:r w:rsidRPr="0090142D">
        <w:rPr>
          <w:spacing w:val="-1"/>
          <w:sz w:val="22"/>
          <w:szCs w:val="22"/>
        </w:rPr>
        <w:t>f</w:t>
      </w:r>
      <w:r w:rsidRPr="0090142D">
        <w:rPr>
          <w:sz w:val="22"/>
          <w:szCs w:val="22"/>
        </w:rPr>
        <w:t>o</w:t>
      </w:r>
      <w:r w:rsidRPr="0090142D">
        <w:rPr>
          <w:spacing w:val="-1"/>
          <w:sz w:val="22"/>
          <w:szCs w:val="22"/>
        </w:rPr>
        <w:t>r</w:t>
      </w:r>
      <w:r w:rsidRPr="0090142D">
        <w:rPr>
          <w:spacing w:val="3"/>
          <w:sz w:val="22"/>
          <w:szCs w:val="22"/>
        </w:rPr>
        <w:t>m</w:t>
      </w:r>
      <w:r w:rsidRPr="0090142D">
        <w:rPr>
          <w:spacing w:val="-1"/>
          <w:sz w:val="22"/>
          <w:szCs w:val="22"/>
        </w:rPr>
        <w:t>a</w:t>
      </w:r>
      <w:r w:rsidRPr="0090142D">
        <w:rPr>
          <w:sz w:val="22"/>
          <w:szCs w:val="22"/>
        </w:rPr>
        <w:t>tion</w:t>
      </w:r>
      <w:r w:rsidRPr="0090142D">
        <w:rPr>
          <w:spacing w:val="19"/>
          <w:sz w:val="22"/>
          <w:szCs w:val="22"/>
        </w:rPr>
        <w:t xml:space="preserve"> </w:t>
      </w:r>
      <w:r w:rsidRPr="0090142D">
        <w:rPr>
          <w:sz w:val="22"/>
          <w:szCs w:val="22"/>
        </w:rPr>
        <w:t>T</w:t>
      </w:r>
      <w:r w:rsidRPr="0090142D">
        <w:rPr>
          <w:spacing w:val="-1"/>
          <w:sz w:val="22"/>
          <w:szCs w:val="22"/>
        </w:rPr>
        <w:t>ec</w:t>
      </w:r>
      <w:r w:rsidRPr="0090142D">
        <w:rPr>
          <w:spacing w:val="2"/>
          <w:sz w:val="22"/>
          <w:szCs w:val="22"/>
        </w:rPr>
        <w:t>h</w:t>
      </w:r>
      <w:r w:rsidRPr="0090142D">
        <w:rPr>
          <w:sz w:val="22"/>
          <w:szCs w:val="22"/>
        </w:rPr>
        <w:t>nolo</w:t>
      </w:r>
      <w:r w:rsidRPr="0090142D">
        <w:rPr>
          <w:spacing w:val="2"/>
          <w:sz w:val="22"/>
          <w:szCs w:val="22"/>
        </w:rPr>
        <w:t>g</w:t>
      </w:r>
      <w:r w:rsidRPr="0090142D">
        <w:rPr>
          <w:sz w:val="22"/>
          <w:szCs w:val="22"/>
        </w:rPr>
        <w:t>y</w:t>
      </w:r>
      <w:r w:rsidRPr="0090142D">
        <w:rPr>
          <w:spacing w:val="14"/>
          <w:sz w:val="22"/>
          <w:szCs w:val="22"/>
        </w:rPr>
        <w:t xml:space="preserve"> </w:t>
      </w:r>
      <w:r w:rsidRPr="0090142D">
        <w:rPr>
          <w:spacing w:val="-1"/>
          <w:sz w:val="22"/>
          <w:szCs w:val="22"/>
        </w:rPr>
        <w:t>f</w:t>
      </w:r>
      <w:r w:rsidRPr="0090142D">
        <w:rPr>
          <w:sz w:val="22"/>
          <w:szCs w:val="22"/>
        </w:rPr>
        <w:t>or</w:t>
      </w:r>
      <w:r w:rsidRPr="0090142D">
        <w:rPr>
          <w:spacing w:val="21"/>
          <w:sz w:val="22"/>
          <w:szCs w:val="22"/>
        </w:rPr>
        <w:t xml:space="preserve"> </w:t>
      </w:r>
      <w:r w:rsidRPr="0090142D">
        <w:rPr>
          <w:sz w:val="22"/>
          <w:szCs w:val="22"/>
        </w:rPr>
        <w:t>E</w:t>
      </w:r>
      <w:r w:rsidRPr="0090142D">
        <w:rPr>
          <w:spacing w:val="-1"/>
          <w:sz w:val="22"/>
          <w:szCs w:val="22"/>
        </w:rPr>
        <w:t>c</w:t>
      </w:r>
      <w:r w:rsidRPr="0090142D">
        <w:rPr>
          <w:sz w:val="22"/>
          <w:szCs w:val="22"/>
        </w:rPr>
        <w:t>onomic</w:t>
      </w:r>
      <w:r w:rsidRPr="0090142D">
        <w:rPr>
          <w:spacing w:val="18"/>
          <w:sz w:val="22"/>
          <w:szCs w:val="22"/>
        </w:rPr>
        <w:t xml:space="preserve"> </w:t>
      </w:r>
      <w:r w:rsidRPr="0090142D">
        <w:rPr>
          <w:spacing w:val="-1"/>
          <w:sz w:val="22"/>
          <w:szCs w:val="22"/>
        </w:rPr>
        <w:t>a</w:t>
      </w:r>
      <w:r w:rsidRPr="0090142D">
        <w:rPr>
          <w:spacing w:val="2"/>
          <w:sz w:val="22"/>
          <w:szCs w:val="22"/>
        </w:rPr>
        <w:t>n</w:t>
      </w:r>
      <w:r w:rsidRPr="0090142D">
        <w:rPr>
          <w:sz w:val="22"/>
          <w:szCs w:val="22"/>
        </w:rPr>
        <w:t>d</w:t>
      </w:r>
      <w:r w:rsidRPr="0090142D">
        <w:rPr>
          <w:spacing w:val="19"/>
          <w:sz w:val="22"/>
          <w:szCs w:val="22"/>
        </w:rPr>
        <w:t xml:space="preserve"> </w:t>
      </w:r>
      <w:r w:rsidRPr="0090142D">
        <w:rPr>
          <w:spacing w:val="1"/>
          <w:sz w:val="22"/>
          <w:szCs w:val="22"/>
        </w:rPr>
        <w:t>C</w:t>
      </w:r>
      <w:r w:rsidRPr="0090142D">
        <w:rPr>
          <w:sz w:val="22"/>
          <w:szCs w:val="22"/>
        </w:rPr>
        <w:t>lini</w:t>
      </w:r>
      <w:r w:rsidRPr="0090142D">
        <w:rPr>
          <w:spacing w:val="-1"/>
          <w:sz w:val="22"/>
          <w:szCs w:val="22"/>
        </w:rPr>
        <w:t>ca</w:t>
      </w:r>
      <w:r w:rsidRPr="0090142D">
        <w:rPr>
          <w:sz w:val="22"/>
          <w:szCs w:val="22"/>
        </w:rPr>
        <w:t>l</w:t>
      </w:r>
      <w:r w:rsidRPr="0090142D">
        <w:rPr>
          <w:spacing w:val="20"/>
          <w:sz w:val="22"/>
          <w:szCs w:val="22"/>
        </w:rPr>
        <w:t xml:space="preserve"> </w:t>
      </w:r>
      <w:r w:rsidRPr="0090142D">
        <w:rPr>
          <w:sz w:val="22"/>
          <w:szCs w:val="22"/>
        </w:rPr>
        <w:t>H</w:t>
      </w:r>
      <w:r w:rsidRPr="0090142D">
        <w:rPr>
          <w:spacing w:val="-1"/>
          <w:sz w:val="22"/>
          <w:szCs w:val="22"/>
        </w:rPr>
        <w:t>ea</w:t>
      </w:r>
      <w:r w:rsidRPr="0090142D">
        <w:rPr>
          <w:sz w:val="22"/>
          <w:szCs w:val="22"/>
        </w:rPr>
        <w:t>lth</w:t>
      </w:r>
      <w:r w:rsidRPr="0090142D">
        <w:rPr>
          <w:spacing w:val="19"/>
          <w:sz w:val="22"/>
          <w:szCs w:val="22"/>
        </w:rPr>
        <w:t xml:space="preserve"> </w:t>
      </w:r>
      <w:r w:rsidRPr="0090142D">
        <w:rPr>
          <w:sz w:val="22"/>
          <w:szCs w:val="22"/>
        </w:rPr>
        <w:t>A</w:t>
      </w:r>
      <w:r w:rsidRPr="0090142D">
        <w:rPr>
          <w:spacing w:val="-1"/>
          <w:sz w:val="22"/>
          <w:szCs w:val="22"/>
        </w:rPr>
        <w:t>c</w:t>
      </w:r>
      <w:r w:rsidRPr="0090142D">
        <w:rPr>
          <w:sz w:val="22"/>
          <w:szCs w:val="22"/>
        </w:rPr>
        <w:t>t of</w:t>
      </w:r>
      <w:r w:rsidRPr="0090142D">
        <w:rPr>
          <w:spacing w:val="1"/>
          <w:sz w:val="22"/>
          <w:szCs w:val="22"/>
        </w:rPr>
        <w:t xml:space="preserve"> </w:t>
      </w:r>
      <w:r w:rsidRPr="0090142D">
        <w:rPr>
          <w:sz w:val="22"/>
          <w:szCs w:val="22"/>
        </w:rPr>
        <w:t>2009</w:t>
      </w:r>
      <w:r w:rsidRPr="0090142D">
        <w:rPr>
          <w:spacing w:val="1"/>
          <w:sz w:val="22"/>
          <w:szCs w:val="22"/>
        </w:rPr>
        <w:t xml:space="preserve"> </w:t>
      </w:r>
      <w:r w:rsidRPr="0090142D">
        <w:rPr>
          <w:spacing w:val="-1"/>
          <w:sz w:val="22"/>
          <w:szCs w:val="22"/>
        </w:rPr>
        <w:t>(“</w:t>
      </w:r>
      <w:r w:rsidRPr="0090142D">
        <w:rPr>
          <w:spacing w:val="2"/>
          <w:sz w:val="22"/>
          <w:szCs w:val="22"/>
        </w:rPr>
        <w:t>H</w:t>
      </w:r>
      <w:r w:rsidRPr="0090142D">
        <w:rPr>
          <w:spacing w:val="-3"/>
          <w:sz w:val="22"/>
          <w:szCs w:val="22"/>
        </w:rPr>
        <w:t>I</w:t>
      </w:r>
      <w:r w:rsidRPr="0090142D">
        <w:rPr>
          <w:spacing w:val="2"/>
          <w:sz w:val="22"/>
          <w:szCs w:val="22"/>
        </w:rPr>
        <w:t>T</w:t>
      </w:r>
      <w:r w:rsidRPr="0090142D">
        <w:rPr>
          <w:sz w:val="22"/>
          <w:szCs w:val="22"/>
        </w:rPr>
        <w:t>E</w:t>
      </w:r>
      <w:r w:rsidRPr="0090142D">
        <w:rPr>
          <w:spacing w:val="1"/>
          <w:sz w:val="22"/>
          <w:szCs w:val="22"/>
        </w:rPr>
        <w:t>C</w:t>
      </w:r>
      <w:r w:rsidRPr="0090142D">
        <w:rPr>
          <w:sz w:val="22"/>
          <w:szCs w:val="22"/>
        </w:rPr>
        <w:t>H</w:t>
      </w:r>
      <w:r w:rsidRPr="0090142D">
        <w:rPr>
          <w:spacing w:val="-1"/>
          <w:sz w:val="22"/>
          <w:szCs w:val="22"/>
        </w:rPr>
        <w:t xml:space="preserve">”), or (b) health information relating to substance abuse and treatment (“Part 2 PHI”) protected under the </w:t>
      </w:r>
      <w:r w:rsidRPr="0090142D">
        <w:rPr>
          <w:sz w:val="22"/>
          <w:szCs w:val="22"/>
        </w:rPr>
        <w:t>Federal Confidentiality of Alcohol and Drug Abuse Patient Records law and regulations, 42 USC  § 290dd-2 and 42 CFR Part 2 (collectively, “Part 2”),</w:t>
      </w:r>
      <w:r w:rsidRPr="0090142D">
        <w:rPr>
          <w:spacing w:val="1"/>
          <w:sz w:val="22"/>
          <w:szCs w:val="22"/>
        </w:rPr>
        <w:t xml:space="preserve"> </w:t>
      </w:r>
      <w:r w:rsidRPr="0090142D">
        <w:rPr>
          <w:spacing w:val="-1"/>
          <w:sz w:val="22"/>
          <w:szCs w:val="22"/>
        </w:rPr>
        <w:t>a</w:t>
      </w:r>
      <w:r w:rsidRPr="0090142D">
        <w:rPr>
          <w:sz w:val="22"/>
          <w:szCs w:val="22"/>
        </w:rPr>
        <w:t>s</w:t>
      </w:r>
      <w:r w:rsidRPr="0090142D">
        <w:rPr>
          <w:spacing w:val="4"/>
          <w:sz w:val="22"/>
          <w:szCs w:val="22"/>
        </w:rPr>
        <w:t xml:space="preserve"> </w:t>
      </w:r>
      <w:r w:rsidRPr="0090142D">
        <w:rPr>
          <w:spacing w:val="-1"/>
          <w:sz w:val="22"/>
          <w:szCs w:val="22"/>
        </w:rPr>
        <w:t>eac</w:t>
      </w:r>
      <w:r w:rsidRPr="0090142D">
        <w:rPr>
          <w:sz w:val="22"/>
          <w:szCs w:val="22"/>
        </w:rPr>
        <w:t>h</w:t>
      </w:r>
      <w:r w:rsidRPr="0090142D">
        <w:rPr>
          <w:spacing w:val="1"/>
          <w:sz w:val="22"/>
          <w:szCs w:val="22"/>
        </w:rPr>
        <w:t xml:space="preserve"> </w:t>
      </w:r>
      <w:r w:rsidRPr="0090142D">
        <w:rPr>
          <w:sz w:val="22"/>
          <w:szCs w:val="22"/>
        </w:rPr>
        <w:t>is</w:t>
      </w:r>
      <w:r w:rsidRPr="0090142D">
        <w:rPr>
          <w:spacing w:val="2"/>
          <w:sz w:val="22"/>
          <w:szCs w:val="22"/>
        </w:rPr>
        <w:t xml:space="preserve"> </w:t>
      </w:r>
      <w:r w:rsidRPr="0090142D">
        <w:rPr>
          <w:spacing w:val="-1"/>
          <w:sz w:val="22"/>
          <w:szCs w:val="22"/>
        </w:rPr>
        <w:t>a</w:t>
      </w:r>
      <w:r w:rsidRPr="0090142D">
        <w:rPr>
          <w:sz w:val="22"/>
          <w:szCs w:val="22"/>
        </w:rPr>
        <w:t>m</w:t>
      </w:r>
      <w:r w:rsidRPr="0090142D">
        <w:rPr>
          <w:spacing w:val="-1"/>
          <w:sz w:val="22"/>
          <w:szCs w:val="22"/>
        </w:rPr>
        <w:t>e</w:t>
      </w:r>
      <w:r w:rsidRPr="0090142D">
        <w:rPr>
          <w:sz w:val="22"/>
          <w:szCs w:val="22"/>
        </w:rPr>
        <w:t>n</w:t>
      </w:r>
      <w:r w:rsidRPr="0090142D">
        <w:rPr>
          <w:spacing w:val="2"/>
          <w:sz w:val="22"/>
          <w:szCs w:val="22"/>
        </w:rPr>
        <w:t>d</w:t>
      </w:r>
      <w:r w:rsidRPr="0090142D">
        <w:rPr>
          <w:spacing w:val="-1"/>
          <w:sz w:val="22"/>
          <w:szCs w:val="22"/>
        </w:rPr>
        <w:t>e</w:t>
      </w:r>
      <w:r w:rsidRPr="0090142D">
        <w:rPr>
          <w:sz w:val="22"/>
          <w:szCs w:val="22"/>
        </w:rPr>
        <w:t>d</w:t>
      </w:r>
      <w:r w:rsidRPr="0090142D">
        <w:rPr>
          <w:spacing w:val="1"/>
          <w:sz w:val="22"/>
          <w:szCs w:val="22"/>
        </w:rPr>
        <w:t xml:space="preserve"> </w:t>
      </w:r>
      <w:r w:rsidRPr="0090142D">
        <w:rPr>
          <w:spacing w:val="-1"/>
          <w:sz w:val="22"/>
          <w:szCs w:val="22"/>
        </w:rPr>
        <w:t>fr</w:t>
      </w:r>
      <w:r w:rsidRPr="0090142D">
        <w:rPr>
          <w:sz w:val="22"/>
          <w:szCs w:val="22"/>
        </w:rPr>
        <w:t>om</w:t>
      </w:r>
      <w:r w:rsidRPr="0090142D">
        <w:rPr>
          <w:spacing w:val="2"/>
          <w:sz w:val="22"/>
          <w:szCs w:val="22"/>
        </w:rPr>
        <w:t xml:space="preserve"> </w:t>
      </w:r>
      <w:r w:rsidRPr="0090142D">
        <w:rPr>
          <w:sz w:val="22"/>
          <w:szCs w:val="22"/>
        </w:rPr>
        <w:t>time to</w:t>
      </w:r>
      <w:r w:rsidRPr="0090142D">
        <w:rPr>
          <w:spacing w:val="1"/>
          <w:sz w:val="22"/>
          <w:szCs w:val="22"/>
        </w:rPr>
        <w:t xml:space="preserve"> </w:t>
      </w:r>
      <w:r w:rsidRPr="0090142D">
        <w:rPr>
          <w:sz w:val="22"/>
          <w:szCs w:val="22"/>
        </w:rPr>
        <w:t>tim</w:t>
      </w:r>
      <w:r w:rsidRPr="0090142D">
        <w:rPr>
          <w:spacing w:val="-1"/>
          <w:sz w:val="22"/>
          <w:szCs w:val="22"/>
        </w:rPr>
        <w:t>e.</w:t>
      </w:r>
    </w:p>
    <w:p w14:paraId="1351AEEA" w14:textId="77777777" w:rsidR="00CF66BF" w:rsidRPr="0090142D" w:rsidRDefault="00CF66BF" w:rsidP="00CF66BF">
      <w:pPr>
        <w:pStyle w:val="BodyText"/>
        <w:rPr>
          <w:sz w:val="22"/>
          <w:szCs w:val="22"/>
        </w:rPr>
      </w:pPr>
    </w:p>
    <w:p w14:paraId="3FB00772" w14:textId="77777777" w:rsidR="00CF66BF" w:rsidRPr="0090142D" w:rsidRDefault="00CF66BF" w:rsidP="00CF66BF">
      <w:pPr>
        <w:pStyle w:val="BodyText"/>
        <w:rPr>
          <w:spacing w:val="-3"/>
          <w:sz w:val="22"/>
          <w:szCs w:val="22"/>
        </w:rPr>
      </w:pPr>
      <w:r w:rsidRPr="0090142D">
        <w:rPr>
          <w:sz w:val="22"/>
          <w:szCs w:val="22"/>
        </w:rPr>
        <w:t>The pu</w:t>
      </w:r>
      <w:r w:rsidRPr="0090142D">
        <w:rPr>
          <w:spacing w:val="-1"/>
          <w:sz w:val="22"/>
          <w:szCs w:val="22"/>
        </w:rPr>
        <w:t>r</w:t>
      </w:r>
      <w:r w:rsidRPr="0090142D">
        <w:rPr>
          <w:sz w:val="22"/>
          <w:szCs w:val="22"/>
        </w:rPr>
        <w:t>pose of</w:t>
      </w:r>
      <w:r w:rsidRPr="0090142D">
        <w:rPr>
          <w:spacing w:val="1"/>
          <w:sz w:val="22"/>
          <w:szCs w:val="22"/>
        </w:rPr>
        <w:t xml:space="preserve"> </w:t>
      </w:r>
      <w:r w:rsidRPr="0090142D">
        <w:rPr>
          <w:sz w:val="22"/>
          <w:szCs w:val="22"/>
        </w:rPr>
        <w:t>this</w:t>
      </w:r>
      <w:r w:rsidRPr="0090142D">
        <w:rPr>
          <w:spacing w:val="2"/>
          <w:sz w:val="22"/>
          <w:szCs w:val="22"/>
        </w:rPr>
        <w:t xml:space="preserve"> </w:t>
      </w:r>
      <w:r w:rsidRPr="0090142D">
        <w:rPr>
          <w:spacing w:val="-2"/>
          <w:sz w:val="22"/>
          <w:szCs w:val="22"/>
        </w:rPr>
        <w:t>B</w:t>
      </w:r>
      <w:r w:rsidRPr="0090142D">
        <w:rPr>
          <w:sz w:val="22"/>
          <w:szCs w:val="22"/>
        </w:rPr>
        <w:t>AA</w:t>
      </w:r>
      <w:r w:rsidRPr="0090142D">
        <w:rPr>
          <w:spacing w:val="1"/>
          <w:sz w:val="22"/>
          <w:szCs w:val="22"/>
        </w:rPr>
        <w:t xml:space="preserve"> </w:t>
      </w:r>
      <w:r w:rsidRPr="0090142D">
        <w:rPr>
          <w:sz w:val="22"/>
          <w:szCs w:val="22"/>
        </w:rPr>
        <w:t>is</w:t>
      </w:r>
      <w:r w:rsidRPr="0090142D">
        <w:rPr>
          <w:spacing w:val="2"/>
          <w:sz w:val="22"/>
          <w:szCs w:val="22"/>
        </w:rPr>
        <w:t xml:space="preserve"> </w:t>
      </w:r>
      <w:r w:rsidRPr="0090142D">
        <w:rPr>
          <w:sz w:val="22"/>
          <w:szCs w:val="22"/>
        </w:rPr>
        <w:t>to</w:t>
      </w:r>
      <w:r w:rsidRPr="0090142D">
        <w:rPr>
          <w:spacing w:val="1"/>
          <w:sz w:val="22"/>
          <w:szCs w:val="22"/>
        </w:rPr>
        <w:t xml:space="preserve"> </w:t>
      </w:r>
      <w:r w:rsidRPr="0090142D">
        <w:rPr>
          <w:sz w:val="22"/>
          <w:szCs w:val="22"/>
        </w:rPr>
        <w:t>s</w:t>
      </w:r>
      <w:r w:rsidRPr="0090142D">
        <w:rPr>
          <w:spacing w:val="-1"/>
          <w:sz w:val="22"/>
          <w:szCs w:val="22"/>
        </w:rPr>
        <w:t>e</w:t>
      </w:r>
      <w:r w:rsidRPr="0090142D">
        <w:rPr>
          <w:sz w:val="22"/>
          <w:szCs w:val="22"/>
        </w:rPr>
        <w:t xml:space="preserve">t </w:t>
      </w:r>
      <w:r w:rsidRPr="0090142D">
        <w:rPr>
          <w:spacing w:val="-1"/>
          <w:sz w:val="22"/>
          <w:szCs w:val="22"/>
        </w:rPr>
        <w:t>f</w:t>
      </w:r>
      <w:r w:rsidRPr="0090142D">
        <w:rPr>
          <w:sz w:val="22"/>
          <w:szCs w:val="22"/>
        </w:rPr>
        <w:t>o</w:t>
      </w:r>
      <w:r w:rsidRPr="0090142D">
        <w:rPr>
          <w:spacing w:val="-1"/>
          <w:sz w:val="22"/>
          <w:szCs w:val="22"/>
        </w:rPr>
        <w:t>r</w:t>
      </w:r>
      <w:r w:rsidRPr="0090142D">
        <w:rPr>
          <w:sz w:val="22"/>
          <w:szCs w:val="22"/>
        </w:rPr>
        <w:t>th the</w:t>
      </w:r>
      <w:r w:rsidRPr="0090142D">
        <w:rPr>
          <w:spacing w:val="-1"/>
          <w:sz w:val="22"/>
          <w:szCs w:val="22"/>
        </w:rPr>
        <w:t xml:space="preserve"> </w:t>
      </w:r>
      <w:r w:rsidRPr="0090142D">
        <w:rPr>
          <w:sz w:val="22"/>
          <w:szCs w:val="22"/>
        </w:rPr>
        <w:t>oblig</w:t>
      </w:r>
      <w:r w:rsidRPr="0090142D">
        <w:rPr>
          <w:spacing w:val="-1"/>
          <w:sz w:val="22"/>
          <w:szCs w:val="22"/>
        </w:rPr>
        <w:t>a</w:t>
      </w:r>
      <w:r w:rsidRPr="0090142D">
        <w:rPr>
          <w:sz w:val="22"/>
          <w:szCs w:val="22"/>
        </w:rPr>
        <w:t>tions of</w:t>
      </w:r>
      <w:r w:rsidRPr="0090142D">
        <w:rPr>
          <w:spacing w:val="-1"/>
          <w:sz w:val="22"/>
          <w:szCs w:val="22"/>
        </w:rPr>
        <w:t xml:space="preserve"> </w:t>
      </w:r>
      <w:r w:rsidRPr="0090142D">
        <w:rPr>
          <w:sz w:val="22"/>
          <w:szCs w:val="22"/>
        </w:rPr>
        <w:t>the</w:t>
      </w:r>
      <w:r w:rsidRPr="0090142D">
        <w:rPr>
          <w:spacing w:val="-1"/>
          <w:sz w:val="22"/>
          <w:szCs w:val="22"/>
        </w:rPr>
        <w:t xml:space="preserve"> </w:t>
      </w:r>
      <w:r w:rsidRPr="0090142D">
        <w:rPr>
          <w:spacing w:val="1"/>
          <w:sz w:val="22"/>
          <w:szCs w:val="22"/>
        </w:rPr>
        <w:t>P</w:t>
      </w:r>
      <w:r w:rsidRPr="0090142D">
        <w:rPr>
          <w:spacing w:val="-1"/>
          <w:sz w:val="22"/>
          <w:szCs w:val="22"/>
        </w:rPr>
        <w:t>ar</w:t>
      </w:r>
      <w:r w:rsidRPr="0090142D">
        <w:rPr>
          <w:sz w:val="22"/>
          <w:szCs w:val="22"/>
        </w:rPr>
        <w:t>ti</w:t>
      </w:r>
      <w:r w:rsidRPr="0090142D">
        <w:rPr>
          <w:spacing w:val="-1"/>
          <w:sz w:val="22"/>
          <w:szCs w:val="22"/>
        </w:rPr>
        <w:t>e</w:t>
      </w:r>
      <w:r w:rsidRPr="0090142D">
        <w:rPr>
          <w:sz w:val="22"/>
          <w:szCs w:val="22"/>
        </w:rPr>
        <w:t xml:space="preserve">s with </w:t>
      </w:r>
      <w:r w:rsidRPr="0090142D">
        <w:rPr>
          <w:spacing w:val="-1"/>
          <w:sz w:val="22"/>
          <w:szCs w:val="22"/>
        </w:rPr>
        <w:t>re</w:t>
      </w:r>
      <w:r w:rsidRPr="0090142D">
        <w:rPr>
          <w:sz w:val="22"/>
          <w:szCs w:val="22"/>
        </w:rPr>
        <w:t>sp</w:t>
      </w:r>
      <w:r w:rsidRPr="0090142D">
        <w:rPr>
          <w:spacing w:val="1"/>
          <w:sz w:val="22"/>
          <w:szCs w:val="22"/>
        </w:rPr>
        <w:t>e</w:t>
      </w:r>
      <w:r w:rsidRPr="0090142D">
        <w:rPr>
          <w:spacing w:val="-1"/>
          <w:sz w:val="22"/>
          <w:szCs w:val="22"/>
        </w:rPr>
        <w:t>c</w:t>
      </w:r>
      <w:r w:rsidRPr="0090142D">
        <w:rPr>
          <w:sz w:val="22"/>
          <w:szCs w:val="22"/>
        </w:rPr>
        <w:t>t to su</w:t>
      </w:r>
      <w:r w:rsidRPr="0090142D">
        <w:rPr>
          <w:spacing w:val="-1"/>
          <w:sz w:val="22"/>
          <w:szCs w:val="22"/>
        </w:rPr>
        <w:t>c</w:t>
      </w:r>
      <w:r w:rsidRPr="0090142D">
        <w:rPr>
          <w:sz w:val="22"/>
          <w:szCs w:val="22"/>
        </w:rPr>
        <w:t xml:space="preserve">h </w:t>
      </w:r>
      <w:r w:rsidRPr="0090142D">
        <w:rPr>
          <w:spacing w:val="1"/>
          <w:sz w:val="22"/>
          <w:szCs w:val="22"/>
        </w:rPr>
        <w:t>P</w:t>
      </w:r>
      <w:r w:rsidRPr="0090142D">
        <w:rPr>
          <w:spacing w:val="2"/>
          <w:sz w:val="22"/>
          <w:szCs w:val="22"/>
        </w:rPr>
        <w:t>H</w:t>
      </w:r>
      <w:r w:rsidRPr="0090142D">
        <w:rPr>
          <w:spacing w:val="-3"/>
          <w:sz w:val="22"/>
          <w:szCs w:val="22"/>
        </w:rPr>
        <w:t>I and Part 2 PHI.</w:t>
      </w:r>
    </w:p>
    <w:p w14:paraId="5F1A8258" w14:textId="77777777" w:rsidR="00CF66BF" w:rsidRPr="0090142D" w:rsidRDefault="00CF66BF" w:rsidP="00CF66BF">
      <w:pPr>
        <w:pStyle w:val="BodyText"/>
        <w:rPr>
          <w:spacing w:val="-3"/>
          <w:sz w:val="22"/>
          <w:szCs w:val="22"/>
        </w:rPr>
      </w:pPr>
    </w:p>
    <w:p w14:paraId="17075352" w14:textId="77777777" w:rsidR="00CF66BF" w:rsidRPr="0090142D" w:rsidRDefault="00CF66BF" w:rsidP="00CF66BF">
      <w:pPr>
        <w:pStyle w:val="BodyText"/>
        <w:rPr>
          <w:sz w:val="22"/>
          <w:szCs w:val="22"/>
        </w:rPr>
      </w:pPr>
      <w:r w:rsidRPr="0090142D">
        <w:rPr>
          <w:b/>
          <w:sz w:val="22"/>
          <w:szCs w:val="22"/>
        </w:rPr>
        <w:t>WHEREAS</w:t>
      </w:r>
      <w:r w:rsidRPr="0090142D">
        <w:rPr>
          <w:sz w:val="22"/>
          <w:szCs w:val="22"/>
        </w:rPr>
        <w:t xml:space="preserve">, Business Associate provides professional services for Covered Entity pursuant to a contract dated </w:t>
      </w:r>
      <w:sdt>
        <w:sdtPr>
          <w:rPr>
            <w:rStyle w:val="Strong"/>
            <w:sz w:val="22"/>
            <w:szCs w:val="22"/>
          </w:rPr>
          <w:id w:val="-1877304900"/>
          <w:placeholder>
            <w:docPart w:val="5A767FE4899F436EA29E1CE879782A9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90142D">
            <w:rPr>
              <w:rStyle w:val="PlaceholderText"/>
              <w:sz w:val="22"/>
              <w:szCs w:val="22"/>
            </w:rPr>
            <w:t>start date</w:t>
          </w:r>
        </w:sdtContent>
      </w:sdt>
      <w:r w:rsidRPr="0090142D">
        <w:rPr>
          <w:sz w:val="22"/>
          <w:szCs w:val="22"/>
        </w:rPr>
        <w:t xml:space="preserve"> and such other engagements as shall be entered into between the parties in the future in which Covered Entity discloses certain PHI or Part 2 PHI to Business Associate (collectively, the “Master Agreement”);</w:t>
      </w:r>
    </w:p>
    <w:p w14:paraId="0F14331B" w14:textId="77777777" w:rsidR="00CF66BF" w:rsidRPr="0090142D" w:rsidRDefault="00CF66BF" w:rsidP="00CF66BF">
      <w:pPr>
        <w:pStyle w:val="BodyText"/>
        <w:rPr>
          <w:sz w:val="22"/>
          <w:szCs w:val="22"/>
        </w:rPr>
      </w:pPr>
    </w:p>
    <w:p w14:paraId="14F93CC5" w14:textId="77777777" w:rsidR="00CF66BF" w:rsidRPr="0090142D" w:rsidRDefault="00CF66BF" w:rsidP="00CF66BF">
      <w:pPr>
        <w:pStyle w:val="BodyText"/>
        <w:rPr>
          <w:sz w:val="22"/>
          <w:szCs w:val="22"/>
        </w:rPr>
      </w:pPr>
      <w:r w:rsidRPr="0090142D">
        <w:rPr>
          <w:b/>
          <w:sz w:val="22"/>
          <w:szCs w:val="22"/>
        </w:rPr>
        <w:t>WHEREAS</w:t>
      </w:r>
      <w:r w:rsidRPr="0090142D">
        <w:rPr>
          <w:sz w:val="22"/>
          <w:szCs w:val="22"/>
        </w:rPr>
        <w:t>, Business Associate, in the course of providing services to Covered Entity, may have access to PHI and may be deemed a business associate for certain purposes under HIPAA;</w:t>
      </w:r>
    </w:p>
    <w:p w14:paraId="389D209E" w14:textId="77777777" w:rsidR="00CF66BF" w:rsidRPr="0090142D" w:rsidRDefault="00CF66BF" w:rsidP="00CF66BF">
      <w:pPr>
        <w:pStyle w:val="BodyText"/>
        <w:rPr>
          <w:sz w:val="22"/>
          <w:szCs w:val="22"/>
        </w:rPr>
      </w:pPr>
    </w:p>
    <w:p w14:paraId="7EF91913" w14:textId="77777777" w:rsidR="00CF66BF" w:rsidRPr="0090142D" w:rsidRDefault="00CF66BF" w:rsidP="00CF66BF">
      <w:pPr>
        <w:pStyle w:val="BodyText"/>
        <w:rPr>
          <w:sz w:val="22"/>
          <w:szCs w:val="22"/>
        </w:rPr>
      </w:pPr>
      <w:r w:rsidRPr="0090142D">
        <w:rPr>
          <w:b/>
          <w:sz w:val="22"/>
          <w:szCs w:val="22"/>
        </w:rPr>
        <w:t>WHEREAS</w:t>
      </w:r>
      <w:r w:rsidRPr="0090142D">
        <w:rPr>
          <w:sz w:val="22"/>
          <w:szCs w:val="22"/>
        </w:rPr>
        <w:t>, Business Associate is also a Qualified Service Organization (“QSO”) under Part</w:t>
      </w:r>
      <w:r w:rsidRPr="0090142D">
        <w:rPr>
          <w:spacing w:val="-7"/>
          <w:sz w:val="22"/>
          <w:szCs w:val="22"/>
        </w:rPr>
        <w:t xml:space="preserve"> </w:t>
      </w:r>
      <w:r w:rsidRPr="0090142D">
        <w:rPr>
          <w:sz w:val="22"/>
          <w:szCs w:val="22"/>
        </w:rPr>
        <w:t>2</w:t>
      </w:r>
      <w:r w:rsidRPr="0090142D">
        <w:rPr>
          <w:spacing w:val="-6"/>
          <w:sz w:val="22"/>
          <w:szCs w:val="22"/>
        </w:rPr>
        <w:t xml:space="preserve"> </w:t>
      </w:r>
      <w:r w:rsidRPr="0090142D">
        <w:rPr>
          <w:sz w:val="22"/>
          <w:szCs w:val="22"/>
        </w:rPr>
        <w:t>and</w:t>
      </w:r>
      <w:r w:rsidRPr="0090142D">
        <w:rPr>
          <w:spacing w:val="-4"/>
          <w:sz w:val="22"/>
          <w:szCs w:val="22"/>
        </w:rPr>
        <w:t xml:space="preserve"> </w:t>
      </w:r>
      <w:r w:rsidRPr="0090142D">
        <w:rPr>
          <w:sz w:val="22"/>
          <w:szCs w:val="22"/>
        </w:rPr>
        <w:t>must</w:t>
      </w:r>
      <w:r w:rsidRPr="0090142D">
        <w:rPr>
          <w:spacing w:val="-5"/>
          <w:sz w:val="22"/>
          <w:szCs w:val="22"/>
        </w:rPr>
        <w:t xml:space="preserve"> </w:t>
      </w:r>
      <w:r w:rsidRPr="0090142D">
        <w:rPr>
          <w:sz w:val="22"/>
          <w:szCs w:val="22"/>
        </w:rPr>
        <w:t>agree</w:t>
      </w:r>
      <w:r w:rsidRPr="0090142D">
        <w:rPr>
          <w:spacing w:val="-5"/>
          <w:sz w:val="22"/>
          <w:szCs w:val="22"/>
        </w:rPr>
        <w:t xml:space="preserve"> </w:t>
      </w:r>
      <w:r w:rsidRPr="0090142D">
        <w:rPr>
          <w:sz w:val="22"/>
          <w:szCs w:val="22"/>
        </w:rPr>
        <w:t>to</w:t>
      </w:r>
      <w:r w:rsidRPr="0090142D">
        <w:rPr>
          <w:spacing w:val="-3"/>
          <w:sz w:val="22"/>
          <w:szCs w:val="22"/>
        </w:rPr>
        <w:t xml:space="preserve"> </w:t>
      </w:r>
      <w:r w:rsidRPr="0090142D">
        <w:rPr>
          <w:sz w:val="22"/>
          <w:szCs w:val="22"/>
        </w:rPr>
        <w:t>certain</w:t>
      </w:r>
      <w:r w:rsidRPr="0090142D">
        <w:rPr>
          <w:spacing w:val="-4"/>
          <w:sz w:val="22"/>
          <w:szCs w:val="22"/>
        </w:rPr>
        <w:t xml:space="preserve"> </w:t>
      </w:r>
      <w:r w:rsidRPr="0090142D">
        <w:rPr>
          <w:sz w:val="22"/>
          <w:szCs w:val="22"/>
        </w:rPr>
        <w:t>mandatory</w:t>
      </w:r>
      <w:r w:rsidRPr="0090142D">
        <w:rPr>
          <w:spacing w:val="-9"/>
          <w:sz w:val="22"/>
          <w:szCs w:val="22"/>
        </w:rPr>
        <w:t xml:space="preserve"> </w:t>
      </w:r>
      <w:r w:rsidRPr="0090142D">
        <w:rPr>
          <w:sz w:val="22"/>
          <w:szCs w:val="22"/>
        </w:rPr>
        <w:t>provisions</w:t>
      </w:r>
      <w:r w:rsidRPr="0090142D">
        <w:rPr>
          <w:spacing w:val="-6"/>
          <w:sz w:val="22"/>
          <w:szCs w:val="22"/>
        </w:rPr>
        <w:t xml:space="preserve"> </w:t>
      </w:r>
      <w:r w:rsidRPr="0090142D">
        <w:rPr>
          <w:sz w:val="22"/>
          <w:szCs w:val="22"/>
        </w:rPr>
        <w:t>regarding</w:t>
      </w:r>
      <w:r w:rsidRPr="0090142D">
        <w:rPr>
          <w:spacing w:val="-7"/>
          <w:sz w:val="22"/>
          <w:szCs w:val="22"/>
        </w:rPr>
        <w:t xml:space="preserve"> </w:t>
      </w:r>
      <w:r w:rsidRPr="0090142D">
        <w:rPr>
          <w:sz w:val="22"/>
          <w:szCs w:val="22"/>
        </w:rPr>
        <w:t>the</w:t>
      </w:r>
      <w:r w:rsidRPr="0090142D">
        <w:rPr>
          <w:spacing w:val="-5"/>
          <w:sz w:val="22"/>
          <w:szCs w:val="22"/>
        </w:rPr>
        <w:t xml:space="preserve"> </w:t>
      </w:r>
      <w:r w:rsidRPr="0090142D">
        <w:rPr>
          <w:sz w:val="22"/>
          <w:szCs w:val="22"/>
        </w:rPr>
        <w:t>use</w:t>
      </w:r>
      <w:r w:rsidRPr="0090142D">
        <w:rPr>
          <w:spacing w:val="-5"/>
          <w:sz w:val="22"/>
          <w:szCs w:val="22"/>
        </w:rPr>
        <w:t xml:space="preserve"> </w:t>
      </w:r>
      <w:r w:rsidRPr="0090142D">
        <w:rPr>
          <w:sz w:val="22"/>
          <w:szCs w:val="22"/>
        </w:rPr>
        <w:t>and</w:t>
      </w:r>
      <w:r w:rsidRPr="0090142D">
        <w:rPr>
          <w:spacing w:val="-6"/>
          <w:sz w:val="22"/>
          <w:szCs w:val="22"/>
        </w:rPr>
        <w:t xml:space="preserve"> </w:t>
      </w:r>
      <w:r w:rsidRPr="0090142D">
        <w:rPr>
          <w:sz w:val="22"/>
          <w:szCs w:val="22"/>
        </w:rPr>
        <w:t>disclosure Part</w:t>
      </w:r>
      <w:r w:rsidRPr="0090142D">
        <w:rPr>
          <w:spacing w:val="-7"/>
          <w:sz w:val="22"/>
          <w:szCs w:val="22"/>
        </w:rPr>
        <w:t xml:space="preserve"> </w:t>
      </w:r>
      <w:r w:rsidRPr="0090142D">
        <w:rPr>
          <w:sz w:val="22"/>
          <w:szCs w:val="22"/>
        </w:rPr>
        <w:t>2</w:t>
      </w:r>
      <w:r w:rsidRPr="0090142D">
        <w:rPr>
          <w:spacing w:val="-4"/>
          <w:sz w:val="22"/>
          <w:szCs w:val="22"/>
        </w:rPr>
        <w:t xml:space="preserve"> </w:t>
      </w:r>
      <w:r w:rsidRPr="0090142D">
        <w:rPr>
          <w:sz w:val="22"/>
          <w:szCs w:val="22"/>
        </w:rPr>
        <w:t>PHI;</w:t>
      </w:r>
    </w:p>
    <w:p w14:paraId="3543D947" w14:textId="77777777" w:rsidR="00CF66BF" w:rsidRPr="0090142D" w:rsidRDefault="00CF66BF" w:rsidP="00CF66BF">
      <w:pPr>
        <w:pStyle w:val="BodyText"/>
        <w:rPr>
          <w:sz w:val="22"/>
          <w:szCs w:val="22"/>
        </w:rPr>
      </w:pPr>
    </w:p>
    <w:p w14:paraId="06F33783" w14:textId="77777777" w:rsidR="00CF66BF" w:rsidRPr="0090142D" w:rsidRDefault="00CF66BF" w:rsidP="00CF66BF">
      <w:pPr>
        <w:pStyle w:val="BodyText"/>
        <w:rPr>
          <w:sz w:val="22"/>
          <w:szCs w:val="22"/>
        </w:rPr>
      </w:pPr>
      <w:r w:rsidRPr="0090142D">
        <w:rPr>
          <w:b/>
          <w:sz w:val="22"/>
          <w:szCs w:val="22"/>
        </w:rPr>
        <w:t>WHEREAS</w:t>
      </w:r>
      <w:r w:rsidRPr="0090142D">
        <w:rPr>
          <w:sz w:val="22"/>
          <w:szCs w:val="22"/>
        </w:rPr>
        <w:t>, the Parties contemplate that Business Associate may obtain PHI, with Covered</w:t>
      </w:r>
      <w:r w:rsidRPr="0090142D">
        <w:rPr>
          <w:spacing w:val="-7"/>
          <w:sz w:val="22"/>
          <w:szCs w:val="22"/>
        </w:rPr>
        <w:t xml:space="preserve"> </w:t>
      </w:r>
      <w:r w:rsidRPr="0090142D">
        <w:rPr>
          <w:sz w:val="22"/>
          <w:szCs w:val="22"/>
        </w:rPr>
        <w:t>Entity’s</w:t>
      </w:r>
      <w:r w:rsidRPr="0090142D">
        <w:rPr>
          <w:spacing w:val="-7"/>
          <w:sz w:val="22"/>
          <w:szCs w:val="22"/>
        </w:rPr>
        <w:t xml:space="preserve"> </w:t>
      </w:r>
      <w:r w:rsidRPr="0090142D">
        <w:rPr>
          <w:sz w:val="22"/>
          <w:szCs w:val="22"/>
        </w:rPr>
        <w:t>knowledge</w:t>
      </w:r>
      <w:r w:rsidRPr="0090142D">
        <w:rPr>
          <w:spacing w:val="-8"/>
          <w:sz w:val="22"/>
          <w:szCs w:val="22"/>
        </w:rPr>
        <w:t xml:space="preserve"> </w:t>
      </w:r>
      <w:r w:rsidRPr="0090142D">
        <w:rPr>
          <w:sz w:val="22"/>
          <w:szCs w:val="22"/>
        </w:rPr>
        <w:t>and</w:t>
      </w:r>
      <w:r w:rsidRPr="0090142D">
        <w:rPr>
          <w:spacing w:val="-5"/>
          <w:sz w:val="22"/>
          <w:szCs w:val="22"/>
        </w:rPr>
        <w:t xml:space="preserve"> </w:t>
      </w:r>
      <w:r w:rsidRPr="0090142D">
        <w:rPr>
          <w:sz w:val="22"/>
          <w:szCs w:val="22"/>
        </w:rPr>
        <w:t>consent,</w:t>
      </w:r>
      <w:r w:rsidRPr="0090142D">
        <w:rPr>
          <w:spacing w:val="-4"/>
          <w:sz w:val="22"/>
          <w:szCs w:val="22"/>
        </w:rPr>
        <w:t xml:space="preserve"> </w:t>
      </w:r>
      <w:r w:rsidRPr="0090142D">
        <w:rPr>
          <w:sz w:val="22"/>
          <w:szCs w:val="22"/>
        </w:rPr>
        <w:t>from</w:t>
      </w:r>
      <w:r w:rsidRPr="0090142D">
        <w:rPr>
          <w:spacing w:val="-2"/>
          <w:sz w:val="22"/>
          <w:szCs w:val="22"/>
        </w:rPr>
        <w:t xml:space="preserve"> </w:t>
      </w:r>
      <w:r w:rsidRPr="0090142D">
        <w:rPr>
          <w:sz w:val="22"/>
          <w:szCs w:val="22"/>
        </w:rPr>
        <w:t>certain</w:t>
      </w:r>
      <w:r w:rsidRPr="0090142D">
        <w:rPr>
          <w:spacing w:val="-7"/>
          <w:sz w:val="22"/>
          <w:szCs w:val="22"/>
        </w:rPr>
        <w:t xml:space="preserve"> </w:t>
      </w:r>
      <w:r w:rsidRPr="0090142D">
        <w:rPr>
          <w:sz w:val="22"/>
          <w:szCs w:val="22"/>
        </w:rPr>
        <w:t>other</w:t>
      </w:r>
      <w:r w:rsidRPr="0090142D">
        <w:rPr>
          <w:spacing w:val="-8"/>
          <w:sz w:val="22"/>
          <w:szCs w:val="22"/>
        </w:rPr>
        <w:t xml:space="preserve"> </w:t>
      </w:r>
      <w:r w:rsidRPr="0090142D">
        <w:rPr>
          <w:sz w:val="22"/>
          <w:szCs w:val="22"/>
        </w:rPr>
        <w:t>business</w:t>
      </w:r>
      <w:r w:rsidRPr="0090142D">
        <w:rPr>
          <w:spacing w:val="-2"/>
          <w:sz w:val="22"/>
          <w:szCs w:val="22"/>
        </w:rPr>
        <w:t xml:space="preserve"> </w:t>
      </w:r>
      <w:r w:rsidRPr="0090142D">
        <w:rPr>
          <w:sz w:val="22"/>
          <w:szCs w:val="22"/>
        </w:rPr>
        <w:t>associates</w:t>
      </w:r>
      <w:r w:rsidRPr="0090142D">
        <w:rPr>
          <w:spacing w:val="-6"/>
          <w:sz w:val="22"/>
          <w:szCs w:val="22"/>
        </w:rPr>
        <w:t xml:space="preserve"> </w:t>
      </w:r>
      <w:r w:rsidRPr="0090142D">
        <w:rPr>
          <w:sz w:val="22"/>
          <w:szCs w:val="22"/>
        </w:rPr>
        <w:t>of</w:t>
      </w:r>
      <w:r w:rsidRPr="0090142D">
        <w:rPr>
          <w:spacing w:val="-6"/>
          <w:sz w:val="22"/>
          <w:szCs w:val="22"/>
        </w:rPr>
        <w:t xml:space="preserve"> </w:t>
      </w:r>
      <w:r w:rsidRPr="0090142D">
        <w:rPr>
          <w:sz w:val="22"/>
          <w:szCs w:val="22"/>
        </w:rPr>
        <w:t>Covered</w:t>
      </w:r>
      <w:r w:rsidRPr="0090142D">
        <w:rPr>
          <w:spacing w:val="-7"/>
          <w:sz w:val="22"/>
          <w:szCs w:val="22"/>
        </w:rPr>
        <w:t xml:space="preserve"> </w:t>
      </w:r>
      <w:r w:rsidRPr="0090142D">
        <w:rPr>
          <w:sz w:val="22"/>
          <w:szCs w:val="22"/>
        </w:rPr>
        <w:t>Entity that may possess such PHI;</w:t>
      </w:r>
      <w:r w:rsidRPr="0090142D">
        <w:rPr>
          <w:spacing w:val="-10"/>
          <w:sz w:val="22"/>
          <w:szCs w:val="22"/>
        </w:rPr>
        <w:t xml:space="preserve"> </w:t>
      </w:r>
      <w:r w:rsidRPr="0090142D">
        <w:rPr>
          <w:sz w:val="22"/>
          <w:szCs w:val="22"/>
        </w:rPr>
        <w:t>and</w:t>
      </w:r>
    </w:p>
    <w:p w14:paraId="3BA55157" w14:textId="77777777" w:rsidR="00CF66BF" w:rsidRPr="0090142D" w:rsidRDefault="00CF66BF" w:rsidP="00CF66BF">
      <w:pPr>
        <w:pStyle w:val="BodyText"/>
        <w:rPr>
          <w:sz w:val="22"/>
          <w:szCs w:val="22"/>
        </w:rPr>
      </w:pPr>
    </w:p>
    <w:p w14:paraId="502E4BA6" w14:textId="77777777" w:rsidR="00CF66BF" w:rsidRPr="0090142D" w:rsidRDefault="00CF66BF" w:rsidP="00CF66BF">
      <w:pPr>
        <w:pStyle w:val="BodyText"/>
        <w:rPr>
          <w:sz w:val="22"/>
          <w:szCs w:val="22"/>
        </w:rPr>
      </w:pPr>
      <w:r w:rsidRPr="0090142D">
        <w:rPr>
          <w:b/>
          <w:sz w:val="22"/>
          <w:szCs w:val="22"/>
        </w:rPr>
        <w:t>WHEREAS</w:t>
      </w:r>
      <w:r w:rsidRPr="0090142D">
        <w:rPr>
          <w:sz w:val="22"/>
          <w:szCs w:val="22"/>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1B18FF5E" w14:textId="77777777" w:rsidR="00CF66BF" w:rsidRPr="0090142D" w:rsidRDefault="00CF66BF" w:rsidP="00CF66BF">
      <w:pPr>
        <w:pStyle w:val="BodyText"/>
        <w:rPr>
          <w:sz w:val="22"/>
          <w:szCs w:val="22"/>
        </w:rPr>
      </w:pPr>
    </w:p>
    <w:p w14:paraId="29096762" w14:textId="77777777" w:rsidR="00CF66BF" w:rsidRPr="0090142D" w:rsidRDefault="00CF66BF" w:rsidP="00CF66BF">
      <w:pPr>
        <w:pStyle w:val="BodyText"/>
        <w:rPr>
          <w:sz w:val="22"/>
          <w:szCs w:val="22"/>
        </w:rPr>
      </w:pPr>
      <w:r w:rsidRPr="0090142D">
        <w:rPr>
          <w:b/>
          <w:sz w:val="22"/>
          <w:szCs w:val="22"/>
        </w:rPr>
        <w:t>NOW, THEREFORE</w:t>
      </w:r>
      <w:r w:rsidRPr="0090142D">
        <w:rPr>
          <w:sz w:val="22"/>
          <w:szCs w:val="22"/>
        </w:rPr>
        <w:t>, for mutual consideration, the sufficiency and delivery of which is acknowledged by the Parties, and upon the premises and covenants set forth herein, the Parties agree as follows:</w:t>
      </w:r>
    </w:p>
    <w:p w14:paraId="68CFD0D9" w14:textId="77777777" w:rsidR="00CF66BF" w:rsidRPr="0090142D" w:rsidRDefault="00CF66BF" w:rsidP="00CF66BF">
      <w:pPr>
        <w:pStyle w:val="BodyText"/>
        <w:ind w:right="111"/>
        <w:rPr>
          <w:sz w:val="22"/>
          <w:szCs w:val="22"/>
        </w:rPr>
      </w:pPr>
    </w:p>
    <w:p w14:paraId="078C0228" w14:textId="77777777" w:rsidR="00CF66BF" w:rsidRPr="0090142D" w:rsidRDefault="00CF66BF" w:rsidP="00A61DDD">
      <w:pPr>
        <w:pStyle w:val="Heading1"/>
        <w:keepLines/>
        <w:numPr>
          <w:ilvl w:val="0"/>
          <w:numId w:val="57"/>
        </w:numPr>
        <w:ind w:left="360" w:hanging="360"/>
        <w:rPr>
          <w:sz w:val="22"/>
          <w:szCs w:val="22"/>
        </w:rPr>
      </w:pPr>
      <w:r w:rsidRPr="0090142D">
        <w:rPr>
          <w:sz w:val="22"/>
          <w:szCs w:val="22"/>
        </w:rPr>
        <w:t>Definitions</w:t>
      </w:r>
    </w:p>
    <w:p w14:paraId="213B6C89" w14:textId="77777777" w:rsidR="00CF66BF" w:rsidRPr="0090142D" w:rsidRDefault="00CF66BF" w:rsidP="00CF66BF">
      <w:pPr>
        <w:pStyle w:val="BodyText"/>
        <w:rPr>
          <w:sz w:val="22"/>
          <w:szCs w:val="22"/>
        </w:rPr>
      </w:pPr>
      <w:r w:rsidRPr="0090142D">
        <w:rPr>
          <w:sz w:val="22"/>
          <w:szCs w:val="22"/>
        </w:rPr>
        <w:t>Unless otherwise defined herein, capitalized terms used in this BAA shall have the meanings ascribed to them in HIPAA or the Master Agreement between Covered Entity and Business Associate, as applicable.</w:t>
      </w:r>
    </w:p>
    <w:p w14:paraId="7FBF797D" w14:textId="77777777" w:rsidR="00CF66BF" w:rsidRPr="0090142D" w:rsidRDefault="00CF66BF" w:rsidP="00A61DDD">
      <w:pPr>
        <w:pStyle w:val="Heading2"/>
        <w:numPr>
          <w:ilvl w:val="1"/>
          <w:numId w:val="57"/>
        </w:numPr>
        <w:ind w:left="864" w:hanging="504"/>
      </w:pPr>
      <w:r w:rsidRPr="0090142D">
        <w:t>Obligations and Activities of Business Associate</w:t>
      </w:r>
    </w:p>
    <w:p w14:paraId="6FA4B9AD"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 xml:space="preserve">To the extent that Business Associate is provided with or creates any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on behalf of Covered Entity and is acting as a business associate of Covered Entity, Business Associate agrees to comply with the provisions of HIPAA applicable to business associates, and in doing so, represents and warrants as follows:</w:t>
      </w:r>
    </w:p>
    <w:p w14:paraId="1D741910" w14:textId="77777777" w:rsidR="00CF66BF" w:rsidRPr="0090142D" w:rsidRDefault="00CF66BF" w:rsidP="00A61DDD">
      <w:pPr>
        <w:pStyle w:val="Heading2"/>
        <w:numPr>
          <w:ilvl w:val="1"/>
          <w:numId w:val="57"/>
        </w:numPr>
        <w:ind w:left="864" w:hanging="504"/>
      </w:pPr>
      <w:r w:rsidRPr="0090142D">
        <w:t>Use or Disclosure</w:t>
      </w:r>
    </w:p>
    <w:p w14:paraId="09F22DFE"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 xml:space="preserve">Business Associate agrees to not use or disclose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other than as set forth in this BAA, the Master Agreement, or as required by law.</w:t>
      </w:r>
    </w:p>
    <w:p w14:paraId="2ADB1F13" w14:textId="77777777" w:rsidR="00CF66BF" w:rsidRPr="0090142D" w:rsidRDefault="00CF66BF" w:rsidP="00A61DDD">
      <w:pPr>
        <w:pStyle w:val="Heading2"/>
        <w:numPr>
          <w:ilvl w:val="1"/>
          <w:numId w:val="57"/>
        </w:numPr>
        <w:ind w:left="864" w:hanging="504"/>
      </w:pPr>
      <w:r w:rsidRPr="0090142D">
        <w:t>Specific Use of Disclosure</w:t>
      </w:r>
    </w:p>
    <w:p w14:paraId="3343DF6A" w14:textId="77777777" w:rsidR="00CF66BF" w:rsidRPr="0090142D" w:rsidRDefault="00CF66BF" w:rsidP="00A61DDD">
      <w:pPr>
        <w:pStyle w:val="BAAText1"/>
        <w:numPr>
          <w:ilvl w:val="2"/>
          <w:numId w:val="59"/>
        </w:numPr>
        <w:rPr>
          <w:rFonts w:ascii="Arial" w:hAnsi="Arial" w:cs="Arial"/>
          <w:sz w:val="22"/>
          <w:szCs w:val="22"/>
        </w:rPr>
      </w:pPr>
      <w:r w:rsidRPr="0090142D">
        <w:rPr>
          <w:rFonts w:ascii="Arial" w:hAnsi="Arial" w:cs="Arial"/>
          <w:sz w:val="22"/>
          <w:szCs w:val="22"/>
        </w:rPr>
        <w:t>Except as otherwise limited by this BAA, Business Associate may:</w:t>
      </w:r>
    </w:p>
    <w:p w14:paraId="4DDEB23C"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736881A2"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 xml:space="preserve">Use or disclose PHI for the proper management and administration of Business Associate or to carry out Business Associate’s legal responsibilities, provided that with respect to disclosure of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B421BE4"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De-identify PHI and maintain such de-identified PHI indefinitely, notwithstanding Section 4 of this Agreement, provided that all identifiers are destroyed or returned in accordance with the Privacy Rule.</w:t>
      </w:r>
    </w:p>
    <w:p w14:paraId="0234AD02" w14:textId="77777777" w:rsidR="00CF66BF" w:rsidRPr="0090142D" w:rsidRDefault="00CF66BF" w:rsidP="00A61DDD">
      <w:pPr>
        <w:pStyle w:val="BAAText1"/>
        <w:numPr>
          <w:ilvl w:val="2"/>
          <w:numId w:val="57"/>
        </w:numPr>
        <w:ind w:left="1440" w:hanging="720"/>
        <w:rPr>
          <w:rFonts w:ascii="Arial" w:hAnsi="Arial" w:cs="Arial"/>
          <w:b/>
          <w:bCs w:val="0"/>
          <w:sz w:val="22"/>
          <w:szCs w:val="22"/>
          <w:u w:val="single"/>
        </w:rPr>
      </w:pPr>
      <w:r w:rsidRPr="0090142D">
        <w:rPr>
          <w:rFonts w:ascii="Arial" w:hAnsi="Arial" w:cs="Arial"/>
          <w:b/>
          <w:bCs w:val="0"/>
          <w:sz w:val="22"/>
          <w:szCs w:val="22"/>
          <w:u w:val="single"/>
        </w:rPr>
        <w:t>MINIMUM NECESSARY</w:t>
      </w:r>
    </w:p>
    <w:p w14:paraId="39DDDB87" w14:textId="77777777" w:rsidR="00CF66BF" w:rsidRPr="0090142D" w:rsidRDefault="00CF66BF" w:rsidP="00CF66BF">
      <w:pPr>
        <w:pStyle w:val="BAAText2"/>
        <w:ind w:firstLine="0"/>
        <w:rPr>
          <w:rFonts w:ascii="Arial" w:hAnsi="Arial" w:cs="Arial"/>
          <w:sz w:val="22"/>
          <w:szCs w:val="22"/>
        </w:rPr>
      </w:pPr>
      <w:r w:rsidRPr="0090142D">
        <w:rPr>
          <w:rFonts w:ascii="Arial" w:hAnsi="Arial" w:cs="Arial"/>
          <w:sz w:val="22"/>
          <w:szCs w:val="22"/>
        </w:rPr>
        <w:t xml:space="preserve">Business Associate agrees to take reasonable efforts to limit requests for, or uses and disclosures of,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to the extent practical, a limited data set, otherwise to the minimum necessary to accomplish the intended request, use, or disclosure.</w:t>
      </w:r>
    </w:p>
    <w:p w14:paraId="0F3B8D8F" w14:textId="77777777" w:rsidR="00CF66BF" w:rsidRPr="0090142D" w:rsidRDefault="00CF66BF" w:rsidP="00A61DDD">
      <w:pPr>
        <w:pStyle w:val="BAAText1"/>
        <w:numPr>
          <w:ilvl w:val="2"/>
          <w:numId w:val="57"/>
        </w:numPr>
        <w:ind w:left="1440" w:hanging="720"/>
        <w:rPr>
          <w:rFonts w:ascii="Arial" w:hAnsi="Arial" w:cs="Arial"/>
          <w:b/>
          <w:bCs w:val="0"/>
          <w:sz w:val="22"/>
          <w:szCs w:val="22"/>
          <w:u w:val="single"/>
        </w:rPr>
      </w:pPr>
      <w:r w:rsidRPr="0090142D">
        <w:rPr>
          <w:rFonts w:ascii="Arial" w:hAnsi="Arial" w:cs="Arial"/>
          <w:b/>
          <w:bCs w:val="0"/>
          <w:sz w:val="22"/>
          <w:szCs w:val="22"/>
          <w:u w:val="single"/>
        </w:rPr>
        <w:t>SAFEGUARDS</w:t>
      </w:r>
    </w:p>
    <w:p w14:paraId="7AB26450"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 xml:space="preserve">Business Associate shall establish appropriate safeguards, consistent with HIPAA, that are reasonable and necessary to prevent any use or disclosure of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not expressly authorized by this BAA.</w:t>
      </w:r>
    </w:p>
    <w:p w14:paraId="28BF4833"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 xml:space="preserve">To the extent that Business Associate creates, receives, maintains, or transmits Electronic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Business Associate agrees to establish administrative, physical, and technical safeguards that reasonably and appropriately protect the confidentiality, integrity, and availability of the Electronic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that it creates, receives, maintains, or transmits on behalf of Covered Entity, as required by the Privacy Rule and Security Rule.</w:t>
      </w:r>
    </w:p>
    <w:p w14:paraId="4D419F2C"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 xml:space="preserve">The safeguards established by Business Associate shall include securing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that it creates, receives, maintains, or transmits on behalf of Covered Entity in accordance with the standards set forth in HITECH Act § 13402(h) and any guidance issued thereunder.</w:t>
      </w:r>
    </w:p>
    <w:p w14:paraId="6984423C"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Business Associate agrees to provide Covered Entity with such written documentation concerning safeguards as Covered Entity may reasonably request from time to time.</w:t>
      </w:r>
    </w:p>
    <w:p w14:paraId="11EDDD2E" w14:textId="77777777" w:rsidR="00CF66BF" w:rsidRPr="0090142D" w:rsidRDefault="00CF66BF" w:rsidP="00A61DDD">
      <w:pPr>
        <w:pStyle w:val="Heading2"/>
        <w:numPr>
          <w:ilvl w:val="1"/>
          <w:numId w:val="57"/>
        </w:numPr>
        <w:ind w:left="864" w:hanging="504"/>
      </w:pPr>
      <w:r w:rsidRPr="0090142D">
        <w:t>Agents and Subcontractors</w:t>
      </w:r>
    </w:p>
    <w:p w14:paraId="6D4AD7F8"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 xml:space="preserve">Business Associate agrees to obtain written assurances that any agents, including subcontractors, to whom it provides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received from Covered Entity, or created or received by Business Associate on behalf of Covered Entity, agree to the same restrictions and conditions that apply to Business Associate with respect to such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including the requirement that it agree to implement reasonable and appropriate safeguards to protect Electronic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xml:space="preserve"> that is disclosed to it by Business Associate</w:t>
      </w:r>
    </w:p>
    <w:p w14:paraId="6B4C3004"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4DAEB15" w14:textId="77777777" w:rsidR="00CF66BF" w:rsidRPr="0090142D" w:rsidRDefault="00CF66BF" w:rsidP="00A61DDD">
      <w:pPr>
        <w:pStyle w:val="Heading2"/>
        <w:numPr>
          <w:ilvl w:val="1"/>
          <w:numId w:val="57"/>
        </w:numPr>
        <w:ind w:left="864" w:hanging="504"/>
      </w:pPr>
      <w:r w:rsidRPr="0090142D">
        <w:t>Reporting</w:t>
      </w:r>
    </w:p>
    <w:p w14:paraId="3D79788B"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8124642"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 xml:space="preserve">In the notice provided to Covered Entity by Business Associate regarding unauthorized uses and/or disclosures of </w:t>
      </w:r>
      <w:smartTag w:uri="urn:schemas-microsoft-com:office:smarttags" w:element="stockticker">
        <w:r w:rsidRPr="0090142D">
          <w:rPr>
            <w:rFonts w:ascii="Arial" w:hAnsi="Arial" w:cs="Arial"/>
            <w:sz w:val="22"/>
            <w:szCs w:val="22"/>
          </w:rPr>
          <w:t>PHI</w:t>
        </w:r>
      </w:smartTag>
      <w:r w:rsidRPr="0090142D">
        <w:rPr>
          <w:rFonts w:ascii="Arial" w:hAnsi="Arial" w:cs="Arial"/>
          <w:sz w:val="22"/>
          <w:szCs w:val="22"/>
        </w:rPr>
        <w:t>, Business Associate shall describe the remedial or proposed mitigation efforts required under Section 2(g) of this BAA.</w:t>
      </w:r>
    </w:p>
    <w:p w14:paraId="701E430A"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53FEDA95"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Business Associate agrees to cooperate with Covered Entity upon report of any such Breach so that Covered Entity may provide the individual(s) affected by such Breach with proper notice as required by HIPAA.</w:t>
      </w:r>
    </w:p>
    <w:p w14:paraId="73145B05" w14:textId="77777777" w:rsidR="00CF66BF" w:rsidRPr="0090142D" w:rsidRDefault="00CF66BF" w:rsidP="00A61DDD">
      <w:pPr>
        <w:pStyle w:val="Heading2"/>
        <w:numPr>
          <w:ilvl w:val="1"/>
          <w:numId w:val="57"/>
        </w:numPr>
        <w:ind w:left="864" w:hanging="504"/>
      </w:pPr>
      <w:r w:rsidRPr="0090142D">
        <w:t>Mitigation</w:t>
      </w:r>
    </w:p>
    <w:p w14:paraId="6EF4C74C" w14:textId="77777777" w:rsidR="00CF66BF" w:rsidRPr="0090142D" w:rsidRDefault="00CF66BF" w:rsidP="00CF66BF">
      <w:pPr>
        <w:pStyle w:val="BodyText2"/>
        <w:rPr>
          <w:rFonts w:ascii="Arial" w:hAnsi="Arial" w:cs="Arial"/>
          <w:sz w:val="22"/>
          <w:szCs w:val="22"/>
        </w:rPr>
      </w:pPr>
      <w:r w:rsidRPr="0090142D">
        <w:rPr>
          <w:rFonts w:ascii="Arial" w:hAnsi="Arial" w:cs="Arial"/>
          <w:spacing w:val="-2"/>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 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 xml:space="preserve">te </w:t>
      </w:r>
      <w:r w:rsidRPr="0090142D">
        <w:rPr>
          <w:rFonts w:ascii="Arial" w:hAnsi="Arial" w:cs="Arial"/>
          <w:spacing w:val="1"/>
          <w:sz w:val="22"/>
          <w:szCs w:val="22"/>
        </w:rPr>
        <w:t>a</w:t>
      </w:r>
      <w:r w:rsidRPr="0090142D">
        <w:rPr>
          <w:rFonts w:ascii="Arial" w:hAnsi="Arial" w:cs="Arial"/>
          <w:spacing w:val="-2"/>
          <w:sz w:val="22"/>
          <w:szCs w:val="22"/>
        </w:rPr>
        <w:t>g</w:t>
      </w:r>
      <w:r w:rsidRPr="0090142D">
        <w:rPr>
          <w:rFonts w:ascii="Arial" w:hAnsi="Arial" w:cs="Arial"/>
          <w:spacing w:val="-1"/>
          <w:sz w:val="22"/>
          <w:szCs w:val="22"/>
        </w:rPr>
        <w:t>r</w:t>
      </w:r>
      <w:r w:rsidRPr="0090142D">
        <w:rPr>
          <w:rFonts w:ascii="Arial" w:hAnsi="Arial" w:cs="Arial"/>
          <w:spacing w:val="1"/>
          <w:sz w:val="22"/>
          <w:szCs w:val="22"/>
        </w:rPr>
        <w:t>e</w:t>
      </w:r>
      <w:r w:rsidRPr="0090142D">
        <w:rPr>
          <w:rFonts w:ascii="Arial" w:hAnsi="Arial" w:cs="Arial"/>
          <w:spacing w:val="-1"/>
          <w:sz w:val="22"/>
          <w:szCs w:val="22"/>
        </w:rPr>
        <w:t>e</w:t>
      </w:r>
      <w:r w:rsidRPr="0090142D">
        <w:rPr>
          <w:rFonts w:ascii="Arial" w:hAnsi="Arial" w:cs="Arial"/>
          <w:sz w:val="22"/>
          <w:szCs w:val="22"/>
        </w:rPr>
        <w:t>s to miti</w:t>
      </w:r>
      <w:r w:rsidRPr="0090142D">
        <w:rPr>
          <w:rFonts w:ascii="Arial" w:hAnsi="Arial" w:cs="Arial"/>
          <w:spacing w:val="-2"/>
          <w:sz w:val="22"/>
          <w:szCs w:val="22"/>
        </w:rPr>
        <w:t>g</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z w:val="22"/>
          <w:szCs w:val="22"/>
        </w:rPr>
        <w:t xml:space="preserve">, to the </w:t>
      </w:r>
      <w:r w:rsidRPr="0090142D">
        <w:rPr>
          <w:rFonts w:ascii="Arial" w:hAnsi="Arial" w:cs="Arial"/>
          <w:spacing w:val="-1"/>
          <w:sz w:val="22"/>
          <w:szCs w:val="22"/>
        </w:rPr>
        <w:t>e</w:t>
      </w:r>
      <w:r w:rsidRPr="0090142D">
        <w:rPr>
          <w:rFonts w:ascii="Arial" w:hAnsi="Arial" w:cs="Arial"/>
          <w:spacing w:val="2"/>
          <w:sz w:val="22"/>
          <w:szCs w:val="22"/>
        </w:rPr>
        <w:t>x</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z w:val="22"/>
          <w:szCs w:val="22"/>
        </w:rPr>
        <w:t>nt p</w:t>
      </w:r>
      <w:r w:rsidRPr="0090142D">
        <w:rPr>
          <w:rFonts w:ascii="Arial" w:hAnsi="Arial" w:cs="Arial"/>
          <w:spacing w:val="-1"/>
          <w:sz w:val="22"/>
          <w:szCs w:val="22"/>
        </w:rPr>
        <w:t>rac</w:t>
      </w:r>
      <w:r w:rsidRPr="0090142D">
        <w:rPr>
          <w:rFonts w:ascii="Arial" w:hAnsi="Arial" w:cs="Arial"/>
          <w:sz w:val="22"/>
          <w:szCs w:val="22"/>
        </w:rPr>
        <w:t>ti</w:t>
      </w:r>
      <w:r w:rsidRPr="0090142D">
        <w:rPr>
          <w:rFonts w:ascii="Arial" w:hAnsi="Arial" w:cs="Arial"/>
          <w:spacing w:val="-1"/>
          <w:sz w:val="22"/>
          <w:szCs w:val="22"/>
        </w:rPr>
        <w:t>ca</w:t>
      </w:r>
      <w:r w:rsidRPr="0090142D">
        <w:rPr>
          <w:rFonts w:ascii="Arial" w:hAnsi="Arial" w:cs="Arial"/>
          <w:sz w:val="22"/>
          <w:szCs w:val="22"/>
        </w:rPr>
        <w:t>b</w:t>
      </w:r>
      <w:r w:rsidRPr="0090142D">
        <w:rPr>
          <w:rFonts w:ascii="Arial" w:hAnsi="Arial" w:cs="Arial"/>
          <w:spacing w:val="3"/>
          <w:sz w:val="22"/>
          <w:szCs w:val="22"/>
        </w:rPr>
        <w:t>l</w:t>
      </w:r>
      <w:r w:rsidRPr="0090142D">
        <w:rPr>
          <w:rFonts w:ascii="Arial" w:hAnsi="Arial" w:cs="Arial"/>
          <w:spacing w:val="-1"/>
          <w:sz w:val="22"/>
          <w:szCs w:val="22"/>
        </w:rPr>
        <w:t>e</w:t>
      </w:r>
      <w:r w:rsidRPr="0090142D">
        <w:rPr>
          <w:rFonts w:ascii="Arial" w:hAnsi="Arial" w:cs="Arial"/>
          <w:sz w:val="22"/>
          <w:szCs w:val="22"/>
        </w:rPr>
        <w:t>,</w:t>
      </w:r>
      <w:r w:rsidRPr="0090142D">
        <w:rPr>
          <w:rFonts w:ascii="Arial" w:hAnsi="Arial" w:cs="Arial"/>
          <w:spacing w:val="17"/>
          <w:sz w:val="22"/>
          <w:szCs w:val="22"/>
        </w:rPr>
        <w:t xml:space="preserve"> </w:t>
      </w:r>
      <w:r w:rsidRPr="0090142D">
        <w:rPr>
          <w:rFonts w:ascii="Arial" w:hAnsi="Arial" w:cs="Arial"/>
          <w:spacing w:val="-1"/>
          <w:sz w:val="22"/>
          <w:szCs w:val="22"/>
        </w:rPr>
        <w:t>a</w:t>
      </w:r>
      <w:r w:rsidRPr="0090142D">
        <w:rPr>
          <w:rFonts w:ascii="Arial" w:hAnsi="Arial" w:cs="Arial"/>
          <w:spacing w:val="5"/>
          <w:sz w:val="22"/>
          <w:szCs w:val="22"/>
        </w:rPr>
        <w:t>n</w:t>
      </w:r>
      <w:r w:rsidRPr="0090142D">
        <w:rPr>
          <w:rFonts w:ascii="Arial" w:hAnsi="Arial" w:cs="Arial"/>
          <w:sz w:val="22"/>
          <w:szCs w:val="22"/>
        </w:rPr>
        <w:t>y</w:t>
      </w:r>
      <w:r w:rsidRPr="0090142D">
        <w:rPr>
          <w:rFonts w:ascii="Arial" w:hAnsi="Arial" w:cs="Arial"/>
          <w:spacing w:val="12"/>
          <w:sz w:val="22"/>
          <w:szCs w:val="22"/>
        </w:rPr>
        <w:t xml:space="preserve"> </w:t>
      </w:r>
      <w:r w:rsidRPr="0090142D">
        <w:rPr>
          <w:rFonts w:ascii="Arial" w:hAnsi="Arial" w:cs="Arial"/>
          <w:sz w:val="22"/>
          <w:szCs w:val="22"/>
        </w:rPr>
        <w:t>h</w:t>
      </w:r>
      <w:r w:rsidRPr="0090142D">
        <w:rPr>
          <w:rFonts w:ascii="Arial" w:hAnsi="Arial" w:cs="Arial"/>
          <w:spacing w:val="1"/>
          <w:sz w:val="22"/>
          <w:szCs w:val="22"/>
        </w:rPr>
        <w:t>a</w:t>
      </w:r>
      <w:r w:rsidRPr="0090142D">
        <w:rPr>
          <w:rFonts w:ascii="Arial" w:hAnsi="Arial" w:cs="Arial"/>
          <w:spacing w:val="-1"/>
          <w:sz w:val="22"/>
          <w:szCs w:val="22"/>
        </w:rPr>
        <w:t>r</w:t>
      </w:r>
      <w:r w:rsidRPr="0090142D">
        <w:rPr>
          <w:rFonts w:ascii="Arial" w:hAnsi="Arial" w:cs="Arial"/>
          <w:sz w:val="22"/>
          <w:szCs w:val="22"/>
        </w:rPr>
        <w:t>m</w:t>
      </w:r>
      <w:r w:rsidRPr="0090142D">
        <w:rPr>
          <w:rFonts w:ascii="Arial" w:hAnsi="Arial" w:cs="Arial"/>
          <w:spacing w:val="-1"/>
          <w:sz w:val="22"/>
          <w:szCs w:val="22"/>
        </w:rPr>
        <w:t>f</w:t>
      </w:r>
      <w:r w:rsidRPr="0090142D">
        <w:rPr>
          <w:rFonts w:ascii="Arial" w:hAnsi="Arial" w:cs="Arial"/>
          <w:sz w:val="22"/>
          <w:szCs w:val="22"/>
        </w:rPr>
        <w:t>ul</w:t>
      </w:r>
      <w:r w:rsidRPr="0090142D">
        <w:rPr>
          <w:rFonts w:ascii="Arial" w:hAnsi="Arial" w:cs="Arial"/>
          <w:spacing w:val="17"/>
          <w:sz w:val="22"/>
          <w:szCs w:val="22"/>
        </w:rPr>
        <w:t xml:space="preserve"> </w:t>
      </w:r>
      <w:r w:rsidRPr="0090142D">
        <w:rPr>
          <w:rFonts w:ascii="Arial" w:hAnsi="Arial" w:cs="Arial"/>
          <w:spacing w:val="-1"/>
          <w:sz w:val="22"/>
          <w:szCs w:val="22"/>
        </w:rPr>
        <w:t>eff</w:t>
      </w:r>
      <w:r w:rsidRPr="0090142D">
        <w:rPr>
          <w:rFonts w:ascii="Arial" w:hAnsi="Arial" w:cs="Arial"/>
          <w:spacing w:val="1"/>
          <w:sz w:val="22"/>
          <w:szCs w:val="22"/>
        </w:rPr>
        <w:t>e</w:t>
      </w:r>
      <w:r w:rsidRPr="0090142D">
        <w:rPr>
          <w:rFonts w:ascii="Arial" w:hAnsi="Arial" w:cs="Arial"/>
          <w:spacing w:val="-1"/>
          <w:sz w:val="22"/>
          <w:szCs w:val="22"/>
        </w:rPr>
        <w:t>c</w:t>
      </w:r>
      <w:r w:rsidRPr="0090142D">
        <w:rPr>
          <w:rFonts w:ascii="Arial" w:hAnsi="Arial" w:cs="Arial"/>
          <w:sz w:val="22"/>
          <w:szCs w:val="22"/>
        </w:rPr>
        <w:t>t</w:t>
      </w:r>
      <w:r w:rsidRPr="0090142D">
        <w:rPr>
          <w:rFonts w:ascii="Arial" w:hAnsi="Arial" w:cs="Arial"/>
          <w:spacing w:val="17"/>
          <w:sz w:val="22"/>
          <w:szCs w:val="22"/>
        </w:rPr>
        <w:t xml:space="preserve"> </w:t>
      </w:r>
      <w:r w:rsidRPr="0090142D">
        <w:rPr>
          <w:rFonts w:ascii="Arial" w:hAnsi="Arial" w:cs="Arial"/>
          <w:sz w:val="22"/>
          <w:szCs w:val="22"/>
        </w:rPr>
        <w:t>th</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17"/>
          <w:sz w:val="22"/>
          <w:szCs w:val="22"/>
        </w:rPr>
        <w:t xml:space="preserve"> </w:t>
      </w:r>
      <w:r w:rsidRPr="0090142D">
        <w:rPr>
          <w:rFonts w:ascii="Arial" w:hAnsi="Arial" w:cs="Arial"/>
          <w:sz w:val="22"/>
          <w:szCs w:val="22"/>
        </w:rPr>
        <w:t>is</w:t>
      </w:r>
      <w:r w:rsidRPr="0090142D">
        <w:rPr>
          <w:rFonts w:ascii="Arial" w:hAnsi="Arial" w:cs="Arial"/>
          <w:spacing w:val="17"/>
          <w:sz w:val="22"/>
          <w:szCs w:val="22"/>
        </w:rPr>
        <w:t xml:space="preserve"> </w:t>
      </w:r>
      <w:r w:rsidRPr="0090142D">
        <w:rPr>
          <w:rFonts w:ascii="Arial" w:hAnsi="Arial" w:cs="Arial"/>
          <w:sz w:val="22"/>
          <w:szCs w:val="22"/>
        </w:rPr>
        <w:t>known</w:t>
      </w:r>
      <w:r w:rsidRPr="0090142D">
        <w:rPr>
          <w:rFonts w:ascii="Arial" w:hAnsi="Arial" w:cs="Arial"/>
          <w:spacing w:val="17"/>
          <w:sz w:val="22"/>
          <w:szCs w:val="22"/>
        </w:rPr>
        <w:t xml:space="preserve"> </w:t>
      </w:r>
      <w:r w:rsidRPr="0090142D">
        <w:rPr>
          <w:rFonts w:ascii="Arial" w:hAnsi="Arial" w:cs="Arial"/>
          <w:sz w:val="22"/>
          <w:szCs w:val="22"/>
        </w:rPr>
        <w:t>to</w:t>
      </w:r>
      <w:r w:rsidRPr="0090142D">
        <w:rPr>
          <w:rFonts w:ascii="Arial" w:hAnsi="Arial" w:cs="Arial"/>
          <w:spacing w:val="17"/>
          <w:sz w:val="22"/>
          <w:szCs w:val="22"/>
        </w:rPr>
        <w:t xml:space="preserve"> </w:t>
      </w:r>
      <w:r w:rsidRPr="0090142D">
        <w:rPr>
          <w:rFonts w:ascii="Arial" w:hAnsi="Arial" w:cs="Arial"/>
          <w:spacing w:val="1"/>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w:t>
      </w:r>
      <w:r w:rsidRPr="0090142D">
        <w:rPr>
          <w:rFonts w:ascii="Arial" w:hAnsi="Arial" w:cs="Arial"/>
          <w:spacing w:val="17"/>
          <w:sz w:val="22"/>
          <w:szCs w:val="22"/>
        </w:rPr>
        <w:t xml:space="preserve"> </w:t>
      </w:r>
      <w:r w:rsidRPr="0090142D">
        <w:rPr>
          <w:rFonts w:ascii="Arial" w:hAnsi="Arial" w:cs="Arial"/>
          <w:sz w:val="22"/>
          <w:szCs w:val="22"/>
        </w:rPr>
        <w:t>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16"/>
          <w:sz w:val="22"/>
          <w:szCs w:val="22"/>
        </w:rPr>
        <w:t xml:space="preserve"> </w:t>
      </w:r>
      <w:r w:rsidRPr="0090142D">
        <w:rPr>
          <w:rFonts w:ascii="Arial" w:hAnsi="Arial" w:cs="Arial"/>
          <w:spacing w:val="-1"/>
          <w:sz w:val="22"/>
          <w:szCs w:val="22"/>
        </w:rPr>
        <w:t>re</w:t>
      </w:r>
      <w:r w:rsidRPr="0090142D">
        <w:rPr>
          <w:rFonts w:ascii="Arial" w:hAnsi="Arial" w:cs="Arial"/>
          <w:sz w:val="22"/>
          <w:szCs w:val="22"/>
        </w:rPr>
        <w:t>sult</w:t>
      </w:r>
      <w:r w:rsidRPr="0090142D">
        <w:rPr>
          <w:rFonts w:ascii="Arial" w:hAnsi="Arial" w:cs="Arial"/>
          <w:spacing w:val="3"/>
          <w:sz w:val="22"/>
          <w:szCs w:val="22"/>
        </w:rPr>
        <w:t>i</w:t>
      </w:r>
      <w:r w:rsidRPr="0090142D">
        <w:rPr>
          <w:rFonts w:ascii="Arial" w:hAnsi="Arial" w:cs="Arial"/>
          <w:sz w:val="22"/>
          <w:szCs w:val="22"/>
        </w:rPr>
        <w:t>ng</w:t>
      </w:r>
      <w:r w:rsidRPr="0090142D">
        <w:rPr>
          <w:rFonts w:ascii="Arial" w:hAnsi="Arial" w:cs="Arial"/>
          <w:spacing w:val="14"/>
          <w:sz w:val="22"/>
          <w:szCs w:val="22"/>
        </w:rPr>
        <w:t xml:space="preserve"> </w:t>
      </w:r>
      <w:r w:rsidRPr="0090142D">
        <w:rPr>
          <w:rFonts w:ascii="Arial" w:hAnsi="Arial" w:cs="Arial"/>
          <w:spacing w:val="2"/>
          <w:sz w:val="22"/>
          <w:szCs w:val="22"/>
        </w:rPr>
        <w:t>f</w:t>
      </w:r>
      <w:r w:rsidRPr="0090142D">
        <w:rPr>
          <w:rFonts w:ascii="Arial" w:hAnsi="Arial" w:cs="Arial"/>
          <w:spacing w:val="-1"/>
          <w:sz w:val="22"/>
          <w:szCs w:val="22"/>
        </w:rPr>
        <w:t>r</w:t>
      </w:r>
      <w:r w:rsidRPr="0090142D">
        <w:rPr>
          <w:rFonts w:ascii="Arial" w:hAnsi="Arial" w:cs="Arial"/>
          <w:sz w:val="22"/>
          <w:szCs w:val="22"/>
        </w:rPr>
        <w:t>om</w:t>
      </w:r>
      <w:r w:rsidRPr="0090142D">
        <w:rPr>
          <w:rFonts w:ascii="Arial" w:hAnsi="Arial" w:cs="Arial"/>
          <w:spacing w:val="17"/>
          <w:sz w:val="22"/>
          <w:szCs w:val="22"/>
        </w:rPr>
        <w:t xml:space="preserve"> </w:t>
      </w:r>
      <w:r w:rsidRPr="0090142D">
        <w:rPr>
          <w:rFonts w:ascii="Arial" w:hAnsi="Arial" w:cs="Arial"/>
          <w:sz w:val="22"/>
          <w:szCs w:val="22"/>
        </w:rPr>
        <w:t>a</w:t>
      </w:r>
      <w:r w:rsidRPr="0090142D">
        <w:rPr>
          <w:rFonts w:ascii="Arial" w:hAnsi="Arial" w:cs="Arial"/>
          <w:spacing w:val="16"/>
          <w:sz w:val="22"/>
          <w:szCs w:val="22"/>
        </w:rPr>
        <w:t xml:space="preserve"> </w:t>
      </w:r>
      <w:r w:rsidRPr="0090142D">
        <w:rPr>
          <w:rFonts w:ascii="Arial" w:hAnsi="Arial" w:cs="Arial"/>
          <w:sz w:val="22"/>
          <w:szCs w:val="22"/>
        </w:rPr>
        <w:t>use or</w:t>
      </w:r>
      <w:r w:rsidRPr="0090142D">
        <w:rPr>
          <w:rFonts w:ascii="Arial" w:hAnsi="Arial" w:cs="Arial"/>
          <w:spacing w:val="11"/>
          <w:sz w:val="22"/>
          <w:szCs w:val="22"/>
        </w:rPr>
        <w:t xml:space="preserve"> </w:t>
      </w:r>
      <w:r w:rsidRPr="0090142D">
        <w:rPr>
          <w:rFonts w:ascii="Arial" w:hAnsi="Arial" w:cs="Arial"/>
          <w:sz w:val="22"/>
          <w:szCs w:val="22"/>
        </w:rPr>
        <w:t>dis</w:t>
      </w:r>
      <w:r w:rsidRPr="0090142D">
        <w:rPr>
          <w:rFonts w:ascii="Arial" w:hAnsi="Arial" w:cs="Arial"/>
          <w:spacing w:val="-1"/>
          <w:sz w:val="22"/>
          <w:szCs w:val="22"/>
        </w:rPr>
        <w:t>c</w:t>
      </w:r>
      <w:r w:rsidRPr="0090142D">
        <w:rPr>
          <w:rFonts w:ascii="Arial" w:hAnsi="Arial" w:cs="Arial"/>
          <w:sz w:val="22"/>
          <w:szCs w:val="22"/>
        </w:rPr>
        <w:t>losu</w:t>
      </w:r>
      <w:r w:rsidRPr="0090142D">
        <w:rPr>
          <w:rFonts w:ascii="Arial" w:hAnsi="Arial" w:cs="Arial"/>
          <w:spacing w:val="-1"/>
          <w:sz w:val="22"/>
          <w:szCs w:val="22"/>
        </w:rPr>
        <w:t>r</w:t>
      </w:r>
      <w:r w:rsidRPr="0090142D">
        <w:rPr>
          <w:rFonts w:ascii="Arial" w:hAnsi="Arial" w:cs="Arial"/>
          <w:sz w:val="22"/>
          <w:szCs w:val="22"/>
        </w:rPr>
        <w:t>e</w:t>
      </w:r>
      <w:r w:rsidRPr="0090142D">
        <w:rPr>
          <w:rFonts w:ascii="Arial" w:hAnsi="Arial" w:cs="Arial"/>
          <w:spacing w:val="11"/>
          <w:sz w:val="22"/>
          <w:szCs w:val="22"/>
        </w:rPr>
        <w:t xml:space="preserve"> </w:t>
      </w:r>
      <w:r w:rsidRPr="0090142D">
        <w:rPr>
          <w:rFonts w:ascii="Arial" w:hAnsi="Arial" w:cs="Arial"/>
          <w:spacing w:val="2"/>
          <w:sz w:val="22"/>
          <w:szCs w:val="22"/>
        </w:rPr>
        <w:t>o</w:t>
      </w:r>
      <w:r w:rsidRPr="0090142D">
        <w:rPr>
          <w:rFonts w:ascii="Arial" w:hAnsi="Arial" w:cs="Arial"/>
          <w:sz w:val="22"/>
          <w:szCs w:val="22"/>
        </w:rPr>
        <w:t>f</w:t>
      </w:r>
      <w:r w:rsidRPr="0090142D">
        <w:rPr>
          <w:rFonts w:ascii="Arial" w:hAnsi="Arial" w:cs="Arial"/>
          <w:spacing w:val="11"/>
          <w:sz w:val="22"/>
          <w:szCs w:val="22"/>
        </w:rPr>
        <w:t xml:space="preserve"> </w:t>
      </w:r>
      <w:r w:rsidRPr="0090142D">
        <w:rPr>
          <w:rFonts w:ascii="Arial" w:hAnsi="Arial" w:cs="Arial"/>
          <w:spacing w:val="1"/>
          <w:sz w:val="22"/>
          <w:szCs w:val="22"/>
        </w:rPr>
        <w:t>P</w:t>
      </w:r>
      <w:r w:rsidRPr="0090142D">
        <w:rPr>
          <w:rFonts w:ascii="Arial" w:hAnsi="Arial" w:cs="Arial"/>
          <w:spacing w:val="2"/>
          <w:sz w:val="22"/>
          <w:szCs w:val="22"/>
        </w:rPr>
        <w:t>H</w:t>
      </w:r>
      <w:r w:rsidRPr="0090142D">
        <w:rPr>
          <w:rFonts w:ascii="Arial" w:hAnsi="Arial" w:cs="Arial"/>
          <w:sz w:val="22"/>
          <w:szCs w:val="22"/>
        </w:rPr>
        <w:t>I</w:t>
      </w:r>
      <w:r w:rsidRPr="0090142D">
        <w:rPr>
          <w:rFonts w:ascii="Arial" w:hAnsi="Arial" w:cs="Arial"/>
          <w:spacing w:val="9"/>
          <w:sz w:val="22"/>
          <w:szCs w:val="22"/>
        </w:rPr>
        <w:t xml:space="preserve"> </w:t>
      </w:r>
      <w:r w:rsidRPr="0090142D">
        <w:rPr>
          <w:rFonts w:ascii="Arial" w:hAnsi="Arial" w:cs="Arial"/>
          <w:spacing w:val="5"/>
          <w:sz w:val="22"/>
          <w:szCs w:val="22"/>
        </w:rPr>
        <w:t>b</w:t>
      </w:r>
      <w:r w:rsidRPr="0090142D">
        <w:rPr>
          <w:rFonts w:ascii="Arial" w:hAnsi="Arial" w:cs="Arial"/>
          <w:sz w:val="22"/>
          <w:szCs w:val="22"/>
        </w:rPr>
        <w:t>y</w:t>
      </w:r>
      <w:r w:rsidRPr="0090142D">
        <w:rPr>
          <w:rFonts w:ascii="Arial" w:hAnsi="Arial" w:cs="Arial"/>
          <w:spacing w:val="10"/>
          <w:sz w:val="22"/>
          <w:szCs w:val="22"/>
        </w:rPr>
        <w:t xml:space="preserve"> </w:t>
      </w:r>
      <w:r w:rsidRPr="0090142D">
        <w:rPr>
          <w:rFonts w:ascii="Arial" w:hAnsi="Arial" w:cs="Arial"/>
          <w:spacing w:val="-2"/>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w:t>
      </w:r>
      <w:r w:rsidRPr="0090142D">
        <w:rPr>
          <w:rFonts w:ascii="Arial" w:hAnsi="Arial" w:cs="Arial"/>
          <w:spacing w:val="12"/>
          <w:sz w:val="22"/>
          <w:szCs w:val="22"/>
        </w:rPr>
        <w:t xml:space="preserve"> </w:t>
      </w:r>
      <w:r w:rsidRPr="0090142D">
        <w:rPr>
          <w:rFonts w:ascii="Arial" w:hAnsi="Arial" w:cs="Arial"/>
          <w:sz w:val="22"/>
          <w:szCs w:val="22"/>
        </w:rPr>
        <w:t>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pacing w:val="3"/>
          <w:sz w:val="22"/>
          <w:szCs w:val="22"/>
        </w:rPr>
        <w:t>t</w:t>
      </w:r>
      <w:r w:rsidRPr="0090142D">
        <w:rPr>
          <w:rFonts w:ascii="Arial" w:hAnsi="Arial" w:cs="Arial"/>
          <w:sz w:val="22"/>
          <w:szCs w:val="22"/>
        </w:rPr>
        <w:t>e</w:t>
      </w:r>
      <w:r w:rsidRPr="0090142D">
        <w:rPr>
          <w:rFonts w:ascii="Arial" w:hAnsi="Arial" w:cs="Arial"/>
          <w:spacing w:val="11"/>
          <w:sz w:val="22"/>
          <w:szCs w:val="22"/>
        </w:rPr>
        <w:t xml:space="preserve"> </w:t>
      </w:r>
      <w:r w:rsidRPr="0090142D">
        <w:rPr>
          <w:rFonts w:ascii="Arial" w:hAnsi="Arial" w:cs="Arial"/>
          <w:sz w:val="22"/>
          <w:szCs w:val="22"/>
        </w:rPr>
        <w:t>in</w:t>
      </w:r>
      <w:r w:rsidRPr="0090142D">
        <w:rPr>
          <w:rFonts w:ascii="Arial" w:hAnsi="Arial" w:cs="Arial"/>
          <w:spacing w:val="12"/>
          <w:sz w:val="22"/>
          <w:szCs w:val="22"/>
        </w:rPr>
        <w:t xml:space="preserve"> </w:t>
      </w:r>
      <w:r w:rsidRPr="0090142D">
        <w:rPr>
          <w:rFonts w:ascii="Arial" w:hAnsi="Arial" w:cs="Arial"/>
          <w:sz w:val="22"/>
          <w:szCs w:val="22"/>
        </w:rPr>
        <w:t>v</w:t>
      </w:r>
      <w:r w:rsidRPr="0090142D">
        <w:rPr>
          <w:rFonts w:ascii="Arial" w:hAnsi="Arial" w:cs="Arial"/>
          <w:spacing w:val="3"/>
          <w:sz w:val="22"/>
          <w:szCs w:val="22"/>
        </w:rPr>
        <w:t>i</w:t>
      </w:r>
      <w:r w:rsidRPr="0090142D">
        <w:rPr>
          <w:rFonts w:ascii="Arial" w:hAnsi="Arial" w:cs="Arial"/>
          <w:sz w:val="22"/>
          <w:szCs w:val="22"/>
        </w:rPr>
        <w:t>ol</w:t>
      </w:r>
      <w:r w:rsidRPr="0090142D">
        <w:rPr>
          <w:rFonts w:ascii="Arial" w:hAnsi="Arial" w:cs="Arial"/>
          <w:spacing w:val="-1"/>
          <w:sz w:val="22"/>
          <w:szCs w:val="22"/>
        </w:rPr>
        <w:t>a</w:t>
      </w:r>
      <w:r w:rsidRPr="0090142D">
        <w:rPr>
          <w:rFonts w:ascii="Arial" w:hAnsi="Arial" w:cs="Arial"/>
          <w:sz w:val="22"/>
          <w:szCs w:val="22"/>
        </w:rPr>
        <w:t>tion</w:t>
      </w:r>
      <w:r w:rsidRPr="0090142D">
        <w:rPr>
          <w:rFonts w:ascii="Arial" w:hAnsi="Arial" w:cs="Arial"/>
          <w:spacing w:val="12"/>
          <w:sz w:val="22"/>
          <w:szCs w:val="22"/>
        </w:rPr>
        <w:t xml:space="preserve"> </w:t>
      </w:r>
      <w:r w:rsidRPr="0090142D">
        <w:rPr>
          <w:rFonts w:ascii="Arial" w:hAnsi="Arial" w:cs="Arial"/>
          <w:sz w:val="22"/>
          <w:szCs w:val="22"/>
        </w:rPr>
        <w:t>of</w:t>
      </w:r>
      <w:r w:rsidRPr="0090142D">
        <w:rPr>
          <w:rFonts w:ascii="Arial" w:hAnsi="Arial" w:cs="Arial"/>
          <w:spacing w:val="11"/>
          <w:sz w:val="22"/>
          <w:szCs w:val="22"/>
        </w:rPr>
        <w:t xml:space="preserve"> </w:t>
      </w:r>
      <w:r w:rsidRPr="0090142D">
        <w:rPr>
          <w:rFonts w:ascii="Arial" w:hAnsi="Arial" w:cs="Arial"/>
          <w:sz w:val="22"/>
          <w:szCs w:val="22"/>
        </w:rPr>
        <w:t>the</w:t>
      </w:r>
      <w:r w:rsidRPr="0090142D">
        <w:rPr>
          <w:rFonts w:ascii="Arial" w:hAnsi="Arial" w:cs="Arial"/>
          <w:spacing w:val="11"/>
          <w:sz w:val="22"/>
          <w:szCs w:val="22"/>
        </w:rPr>
        <w:t xml:space="preserve"> </w:t>
      </w:r>
      <w:r w:rsidRPr="0090142D">
        <w:rPr>
          <w:rFonts w:ascii="Arial" w:hAnsi="Arial" w:cs="Arial"/>
          <w:spacing w:val="2"/>
          <w:sz w:val="22"/>
          <w:szCs w:val="22"/>
        </w:rPr>
        <w:t>r</w:t>
      </w:r>
      <w:r w:rsidRPr="0090142D">
        <w:rPr>
          <w:rFonts w:ascii="Arial" w:hAnsi="Arial" w:cs="Arial"/>
          <w:spacing w:val="-1"/>
          <w:sz w:val="22"/>
          <w:szCs w:val="22"/>
        </w:rPr>
        <w:t>e</w:t>
      </w:r>
      <w:r w:rsidRPr="0090142D">
        <w:rPr>
          <w:rFonts w:ascii="Arial" w:hAnsi="Arial" w:cs="Arial"/>
          <w:sz w:val="22"/>
          <w:szCs w:val="22"/>
        </w:rPr>
        <w:t>qui</w:t>
      </w:r>
      <w:r w:rsidRPr="0090142D">
        <w:rPr>
          <w:rFonts w:ascii="Arial" w:hAnsi="Arial" w:cs="Arial"/>
          <w:spacing w:val="-1"/>
          <w:sz w:val="22"/>
          <w:szCs w:val="22"/>
        </w:rPr>
        <w:t>re</w:t>
      </w:r>
      <w:r w:rsidRPr="0090142D">
        <w:rPr>
          <w:rFonts w:ascii="Arial" w:hAnsi="Arial" w:cs="Arial"/>
          <w:sz w:val="22"/>
          <w:szCs w:val="22"/>
        </w:rPr>
        <w:t>m</w:t>
      </w:r>
      <w:r w:rsidRPr="0090142D">
        <w:rPr>
          <w:rFonts w:ascii="Arial" w:hAnsi="Arial" w:cs="Arial"/>
          <w:spacing w:val="1"/>
          <w:sz w:val="22"/>
          <w:szCs w:val="22"/>
        </w:rPr>
        <w:t>e</w:t>
      </w:r>
      <w:r w:rsidRPr="0090142D">
        <w:rPr>
          <w:rFonts w:ascii="Arial" w:hAnsi="Arial" w:cs="Arial"/>
          <w:sz w:val="22"/>
          <w:szCs w:val="22"/>
        </w:rPr>
        <w:t>nts</w:t>
      </w:r>
      <w:r w:rsidRPr="0090142D">
        <w:rPr>
          <w:rFonts w:ascii="Arial" w:hAnsi="Arial" w:cs="Arial"/>
          <w:spacing w:val="12"/>
          <w:sz w:val="22"/>
          <w:szCs w:val="22"/>
        </w:rPr>
        <w:t xml:space="preserve"> </w:t>
      </w:r>
      <w:r w:rsidRPr="0090142D">
        <w:rPr>
          <w:rFonts w:ascii="Arial" w:hAnsi="Arial" w:cs="Arial"/>
          <w:sz w:val="22"/>
          <w:szCs w:val="22"/>
        </w:rPr>
        <w:t>of</w:t>
      </w:r>
      <w:r w:rsidRPr="0090142D">
        <w:rPr>
          <w:rFonts w:ascii="Arial" w:hAnsi="Arial" w:cs="Arial"/>
          <w:spacing w:val="11"/>
          <w:sz w:val="22"/>
          <w:szCs w:val="22"/>
        </w:rPr>
        <w:t xml:space="preserve"> </w:t>
      </w:r>
      <w:r w:rsidRPr="0090142D">
        <w:rPr>
          <w:rFonts w:ascii="Arial" w:hAnsi="Arial" w:cs="Arial"/>
          <w:sz w:val="22"/>
          <w:szCs w:val="22"/>
        </w:rPr>
        <w:t>this</w:t>
      </w:r>
      <w:r w:rsidRPr="0090142D">
        <w:rPr>
          <w:rFonts w:ascii="Arial" w:hAnsi="Arial" w:cs="Arial"/>
          <w:spacing w:val="12"/>
          <w:sz w:val="22"/>
          <w:szCs w:val="22"/>
        </w:rPr>
        <w:t xml:space="preserve"> </w:t>
      </w:r>
      <w:r w:rsidRPr="0090142D">
        <w:rPr>
          <w:rFonts w:ascii="Arial" w:hAnsi="Arial" w:cs="Arial"/>
          <w:spacing w:val="-2"/>
          <w:sz w:val="22"/>
          <w:szCs w:val="22"/>
        </w:rPr>
        <w:t>B</w:t>
      </w:r>
      <w:r w:rsidRPr="0090142D">
        <w:rPr>
          <w:rFonts w:ascii="Arial" w:hAnsi="Arial" w:cs="Arial"/>
          <w:sz w:val="22"/>
          <w:szCs w:val="22"/>
        </w:rPr>
        <w:t>AA or</w:t>
      </w:r>
      <w:r w:rsidRPr="0090142D">
        <w:rPr>
          <w:rFonts w:ascii="Arial" w:hAnsi="Arial" w:cs="Arial"/>
          <w:spacing w:val="-1"/>
          <w:sz w:val="22"/>
          <w:szCs w:val="22"/>
        </w:rPr>
        <w:t xml:space="preserve"> </w:t>
      </w:r>
      <w:r w:rsidRPr="0090142D">
        <w:rPr>
          <w:rFonts w:ascii="Arial" w:hAnsi="Arial" w:cs="Arial"/>
          <w:sz w:val="22"/>
          <w:szCs w:val="22"/>
        </w:rPr>
        <w:t>the</w:t>
      </w:r>
      <w:r w:rsidRPr="0090142D">
        <w:rPr>
          <w:rFonts w:ascii="Arial" w:hAnsi="Arial" w:cs="Arial"/>
          <w:spacing w:val="-1"/>
          <w:sz w:val="22"/>
          <w:szCs w:val="22"/>
        </w:rPr>
        <w:t xml:space="preserve"> </w:t>
      </w:r>
      <w:r w:rsidRPr="0090142D">
        <w:rPr>
          <w:rFonts w:ascii="Arial" w:hAnsi="Arial" w:cs="Arial"/>
          <w:sz w:val="22"/>
          <w:szCs w:val="22"/>
        </w:rPr>
        <w:t>M</w:t>
      </w:r>
      <w:r w:rsidRPr="0090142D">
        <w:rPr>
          <w:rFonts w:ascii="Arial" w:hAnsi="Arial" w:cs="Arial"/>
          <w:spacing w:val="-1"/>
          <w:sz w:val="22"/>
          <w:szCs w:val="22"/>
        </w:rPr>
        <w:t>a</w:t>
      </w:r>
      <w:r w:rsidRPr="0090142D">
        <w:rPr>
          <w:rFonts w:ascii="Arial" w:hAnsi="Arial" w:cs="Arial"/>
          <w:sz w:val="22"/>
          <w:szCs w:val="22"/>
        </w:rPr>
        <w:t>st</w:t>
      </w:r>
      <w:r w:rsidRPr="0090142D">
        <w:rPr>
          <w:rFonts w:ascii="Arial" w:hAnsi="Arial" w:cs="Arial"/>
          <w:spacing w:val="-1"/>
          <w:sz w:val="22"/>
          <w:szCs w:val="22"/>
        </w:rPr>
        <w:t>e</w:t>
      </w:r>
      <w:r w:rsidRPr="0090142D">
        <w:rPr>
          <w:rFonts w:ascii="Arial" w:hAnsi="Arial" w:cs="Arial"/>
          <w:sz w:val="22"/>
          <w:szCs w:val="22"/>
        </w:rPr>
        <w:t>r</w:t>
      </w:r>
      <w:r w:rsidRPr="0090142D">
        <w:rPr>
          <w:rFonts w:ascii="Arial" w:hAnsi="Arial" w:cs="Arial"/>
          <w:spacing w:val="-1"/>
          <w:sz w:val="22"/>
          <w:szCs w:val="22"/>
        </w:rPr>
        <w:t xml:space="preserve"> </w:t>
      </w:r>
      <w:r w:rsidRPr="0090142D">
        <w:rPr>
          <w:rFonts w:ascii="Arial" w:hAnsi="Arial" w:cs="Arial"/>
          <w:spacing w:val="2"/>
          <w:sz w:val="22"/>
          <w:szCs w:val="22"/>
        </w:rPr>
        <w:t>A</w:t>
      </w:r>
      <w:r w:rsidRPr="0090142D">
        <w:rPr>
          <w:rFonts w:ascii="Arial" w:hAnsi="Arial" w:cs="Arial"/>
          <w:sz w:val="22"/>
          <w:szCs w:val="22"/>
        </w:rPr>
        <w:t>g</w:t>
      </w:r>
      <w:r w:rsidRPr="0090142D">
        <w:rPr>
          <w:rFonts w:ascii="Arial" w:hAnsi="Arial" w:cs="Arial"/>
          <w:spacing w:val="-1"/>
          <w:sz w:val="22"/>
          <w:szCs w:val="22"/>
        </w:rPr>
        <w:t>r</w:t>
      </w:r>
      <w:r w:rsidRPr="0090142D">
        <w:rPr>
          <w:rFonts w:ascii="Arial" w:hAnsi="Arial" w:cs="Arial"/>
          <w:spacing w:val="1"/>
          <w:sz w:val="22"/>
          <w:szCs w:val="22"/>
        </w:rPr>
        <w:t>e</w:t>
      </w:r>
      <w:r w:rsidRPr="0090142D">
        <w:rPr>
          <w:rFonts w:ascii="Arial" w:hAnsi="Arial" w:cs="Arial"/>
          <w:spacing w:val="-1"/>
          <w:sz w:val="22"/>
          <w:szCs w:val="22"/>
        </w:rPr>
        <w:t>e</w:t>
      </w:r>
      <w:r w:rsidRPr="0090142D">
        <w:rPr>
          <w:rFonts w:ascii="Arial" w:hAnsi="Arial" w:cs="Arial"/>
          <w:sz w:val="22"/>
          <w:szCs w:val="22"/>
        </w:rPr>
        <w:t>m</w:t>
      </w:r>
      <w:r w:rsidRPr="0090142D">
        <w:rPr>
          <w:rFonts w:ascii="Arial" w:hAnsi="Arial" w:cs="Arial"/>
          <w:spacing w:val="-1"/>
          <w:sz w:val="22"/>
          <w:szCs w:val="22"/>
        </w:rPr>
        <w:t>e</w:t>
      </w:r>
      <w:r w:rsidRPr="0090142D">
        <w:rPr>
          <w:rFonts w:ascii="Arial" w:hAnsi="Arial" w:cs="Arial"/>
          <w:sz w:val="22"/>
          <w:szCs w:val="22"/>
        </w:rPr>
        <w:t>nt.</w:t>
      </w:r>
    </w:p>
    <w:p w14:paraId="3F8EB1CF" w14:textId="77777777" w:rsidR="00CF66BF" w:rsidRPr="0090142D" w:rsidRDefault="00CF66BF" w:rsidP="00A61DDD">
      <w:pPr>
        <w:pStyle w:val="Heading2"/>
        <w:numPr>
          <w:ilvl w:val="1"/>
          <w:numId w:val="57"/>
        </w:numPr>
        <w:ind w:left="864" w:hanging="504"/>
      </w:pPr>
      <w:r w:rsidRPr="0090142D">
        <w:t>Audits and Inspections</w:t>
      </w:r>
    </w:p>
    <w:p w14:paraId="60482E22"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C1EC9AF" w14:textId="77777777" w:rsidR="00CF66BF" w:rsidRPr="0090142D" w:rsidRDefault="00CF66BF" w:rsidP="00A61DDD">
      <w:pPr>
        <w:pStyle w:val="Heading2"/>
        <w:numPr>
          <w:ilvl w:val="1"/>
          <w:numId w:val="57"/>
        </w:numPr>
        <w:ind w:left="864" w:hanging="504"/>
      </w:pPr>
      <w:r w:rsidRPr="0090142D">
        <w:t>Accounting</w:t>
      </w:r>
    </w:p>
    <w:p w14:paraId="542C17AA"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pacing w:val="-2"/>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 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 xml:space="preserve">te </w:t>
      </w:r>
      <w:r w:rsidRPr="0090142D">
        <w:rPr>
          <w:rFonts w:ascii="Arial" w:hAnsi="Arial" w:cs="Arial"/>
          <w:spacing w:val="1"/>
          <w:sz w:val="22"/>
          <w:szCs w:val="22"/>
        </w:rPr>
        <w:t>a</w:t>
      </w:r>
      <w:r w:rsidRPr="0090142D">
        <w:rPr>
          <w:rFonts w:ascii="Arial" w:hAnsi="Arial" w:cs="Arial"/>
          <w:spacing w:val="-2"/>
          <w:sz w:val="22"/>
          <w:szCs w:val="22"/>
        </w:rPr>
        <w:t>g</w:t>
      </w:r>
      <w:r w:rsidRPr="0090142D">
        <w:rPr>
          <w:rFonts w:ascii="Arial" w:hAnsi="Arial" w:cs="Arial"/>
          <w:spacing w:val="2"/>
          <w:sz w:val="22"/>
          <w:szCs w:val="22"/>
        </w:rPr>
        <w:t>r</w:t>
      </w:r>
      <w:r w:rsidRPr="0090142D">
        <w:rPr>
          <w:rFonts w:ascii="Arial" w:hAnsi="Arial" w:cs="Arial"/>
          <w:spacing w:val="-1"/>
          <w:sz w:val="22"/>
          <w:szCs w:val="22"/>
        </w:rPr>
        <w:t>ee</w:t>
      </w:r>
      <w:r w:rsidRPr="0090142D">
        <w:rPr>
          <w:rFonts w:ascii="Arial" w:hAnsi="Arial" w:cs="Arial"/>
          <w:sz w:val="22"/>
          <w:szCs w:val="22"/>
        </w:rPr>
        <w:t xml:space="preserve">s to </w:t>
      </w:r>
      <w:r w:rsidRPr="0090142D">
        <w:rPr>
          <w:rFonts w:ascii="Arial" w:hAnsi="Arial" w:cs="Arial"/>
          <w:spacing w:val="2"/>
          <w:sz w:val="22"/>
          <w:szCs w:val="22"/>
        </w:rPr>
        <w:t>d</w:t>
      </w:r>
      <w:r w:rsidRPr="0090142D">
        <w:rPr>
          <w:rFonts w:ascii="Arial" w:hAnsi="Arial" w:cs="Arial"/>
          <w:sz w:val="22"/>
          <w:szCs w:val="22"/>
        </w:rPr>
        <w:t>o</w:t>
      </w:r>
      <w:r w:rsidRPr="0090142D">
        <w:rPr>
          <w:rFonts w:ascii="Arial" w:hAnsi="Arial" w:cs="Arial"/>
          <w:spacing w:val="-1"/>
          <w:sz w:val="22"/>
          <w:szCs w:val="22"/>
        </w:rPr>
        <w:t>c</w:t>
      </w:r>
      <w:r w:rsidRPr="0090142D">
        <w:rPr>
          <w:rFonts w:ascii="Arial" w:hAnsi="Arial" w:cs="Arial"/>
          <w:sz w:val="22"/>
          <w:szCs w:val="22"/>
        </w:rPr>
        <w:t>um</w:t>
      </w:r>
      <w:r w:rsidRPr="0090142D">
        <w:rPr>
          <w:rFonts w:ascii="Arial" w:hAnsi="Arial" w:cs="Arial"/>
          <w:spacing w:val="-1"/>
          <w:sz w:val="22"/>
          <w:szCs w:val="22"/>
        </w:rPr>
        <w:t>e</w:t>
      </w:r>
      <w:r w:rsidRPr="0090142D">
        <w:rPr>
          <w:rFonts w:ascii="Arial" w:hAnsi="Arial" w:cs="Arial"/>
          <w:sz w:val="22"/>
          <w:szCs w:val="22"/>
        </w:rPr>
        <w:t xml:space="preserve">nt </w:t>
      </w:r>
      <w:r w:rsidRPr="0090142D">
        <w:rPr>
          <w:rFonts w:ascii="Arial" w:hAnsi="Arial" w:cs="Arial"/>
          <w:spacing w:val="-1"/>
          <w:sz w:val="22"/>
          <w:szCs w:val="22"/>
        </w:rPr>
        <w:t>a</w:t>
      </w:r>
      <w:r w:rsidRPr="0090142D">
        <w:rPr>
          <w:rFonts w:ascii="Arial" w:hAnsi="Arial" w:cs="Arial"/>
          <w:sz w:val="22"/>
          <w:szCs w:val="22"/>
        </w:rPr>
        <w:t xml:space="preserve">nd </w:t>
      </w:r>
      <w:r w:rsidRPr="0090142D">
        <w:rPr>
          <w:rFonts w:ascii="Arial" w:hAnsi="Arial" w:cs="Arial"/>
          <w:spacing w:val="-1"/>
          <w:sz w:val="22"/>
          <w:szCs w:val="22"/>
        </w:rPr>
        <w:t>re</w:t>
      </w:r>
      <w:r w:rsidRPr="0090142D">
        <w:rPr>
          <w:rFonts w:ascii="Arial" w:hAnsi="Arial" w:cs="Arial"/>
          <w:sz w:val="22"/>
          <w:szCs w:val="22"/>
        </w:rPr>
        <w:t>p</w:t>
      </w:r>
      <w:r w:rsidRPr="0090142D">
        <w:rPr>
          <w:rFonts w:ascii="Arial" w:hAnsi="Arial" w:cs="Arial"/>
          <w:spacing w:val="2"/>
          <w:sz w:val="22"/>
          <w:szCs w:val="22"/>
        </w:rPr>
        <w:t>o</w:t>
      </w:r>
      <w:r w:rsidRPr="0090142D">
        <w:rPr>
          <w:rFonts w:ascii="Arial" w:hAnsi="Arial" w:cs="Arial"/>
          <w:spacing w:val="-1"/>
          <w:sz w:val="22"/>
          <w:szCs w:val="22"/>
        </w:rPr>
        <w:t>r</w:t>
      </w:r>
      <w:r w:rsidRPr="0090142D">
        <w:rPr>
          <w:rFonts w:ascii="Arial" w:hAnsi="Arial" w:cs="Arial"/>
          <w:sz w:val="22"/>
          <w:szCs w:val="22"/>
        </w:rPr>
        <w:t xml:space="preserve">t to </w:t>
      </w:r>
      <w:r w:rsidRPr="0090142D">
        <w:rPr>
          <w:rFonts w:ascii="Arial" w:hAnsi="Arial" w:cs="Arial"/>
          <w:spacing w:val="1"/>
          <w:sz w:val="22"/>
          <w:szCs w:val="22"/>
        </w:rPr>
        <w:t>C</w:t>
      </w:r>
      <w:r w:rsidRPr="0090142D">
        <w:rPr>
          <w:rFonts w:ascii="Arial" w:hAnsi="Arial" w:cs="Arial"/>
          <w:sz w:val="22"/>
          <w:szCs w:val="22"/>
        </w:rPr>
        <w:t>ov</w:t>
      </w:r>
      <w:r w:rsidRPr="0090142D">
        <w:rPr>
          <w:rFonts w:ascii="Arial" w:hAnsi="Arial" w:cs="Arial"/>
          <w:spacing w:val="-1"/>
          <w:sz w:val="22"/>
          <w:szCs w:val="22"/>
        </w:rPr>
        <w:t>ere</w:t>
      </w:r>
      <w:r w:rsidRPr="0090142D">
        <w:rPr>
          <w:rFonts w:ascii="Arial" w:hAnsi="Arial" w:cs="Arial"/>
          <w:sz w:val="22"/>
          <w:szCs w:val="22"/>
        </w:rPr>
        <w:t>d</w:t>
      </w:r>
      <w:r w:rsidRPr="0090142D">
        <w:rPr>
          <w:rFonts w:ascii="Arial" w:hAnsi="Arial" w:cs="Arial"/>
          <w:spacing w:val="4"/>
          <w:sz w:val="22"/>
          <w:szCs w:val="22"/>
        </w:rPr>
        <w:t xml:space="preserve"> </w:t>
      </w:r>
      <w:r w:rsidRPr="0090142D">
        <w:rPr>
          <w:rFonts w:ascii="Arial" w:hAnsi="Arial" w:cs="Arial"/>
          <w:sz w:val="22"/>
          <w:szCs w:val="22"/>
        </w:rPr>
        <w:t>Enti</w:t>
      </w:r>
      <w:r w:rsidRPr="0090142D">
        <w:rPr>
          <w:rFonts w:ascii="Arial" w:hAnsi="Arial" w:cs="Arial"/>
          <w:spacing w:val="5"/>
          <w:sz w:val="22"/>
          <w:szCs w:val="22"/>
        </w:rPr>
        <w:t>t</w:t>
      </w:r>
      <w:r w:rsidRPr="0090142D">
        <w:rPr>
          <w:rFonts w:ascii="Arial" w:hAnsi="Arial" w:cs="Arial"/>
          <w:spacing w:val="-5"/>
          <w:sz w:val="22"/>
          <w:szCs w:val="22"/>
        </w:rPr>
        <w:t>y</w:t>
      </w:r>
      <w:r w:rsidRPr="0090142D">
        <w:rPr>
          <w:rFonts w:ascii="Arial" w:hAnsi="Arial" w:cs="Arial"/>
          <w:sz w:val="22"/>
          <w:szCs w:val="22"/>
        </w:rPr>
        <w:t>,</w:t>
      </w:r>
      <w:r w:rsidRPr="0090142D">
        <w:rPr>
          <w:rFonts w:ascii="Arial" w:hAnsi="Arial" w:cs="Arial"/>
          <w:spacing w:val="4"/>
          <w:sz w:val="22"/>
          <w:szCs w:val="22"/>
        </w:rPr>
        <w:t xml:space="preserve"> </w:t>
      </w:r>
      <w:r w:rsidRPr="0090142D">
        <w:rPr>
          <w:rFonts w:ascii="Arial" w:hAnsi="Arial" w:cs="Arial"/>
          <w:sz w:val="22"/>
          <w:szCs w:val="22"/>
        </w:rPr>
        <w:t>within</w:t>
      </w:r>
      <w:r w:rsidRPr="0090142D">
        <w:rPr>
          <w:rFonts w:ascii="Arial" w:hAnsi="Arial" w:cs="Arial"/>
          <w:spacing w:val="4"/>
          <w:sz w:val="22"/>
          <w:szCs w:val="22"/>
        </w:rPr>
        <w:t xml:space="preserve"> </w:t>
      </w:r>
      <w:r w:rsidRPr="0090142D">
        <w:rPr>
          <w:rFonts w:ascii="Arial" w:hAnsi="Arial" w:cs="Arial"/>
          <w:spacing w:val="2"/>
          <w:sz w:val="22"/>
          <w:szCs w:val="22"/>
        </w:rPr>
        <w:t>f</w:t>
      </w:r>
      <w:r w:rsidRPr="0090142D">
        <w:rPr>
          <w:rFonts w:ascii="Arial" w:hAnsi="Arial" w:cs="Arial"/>
          <w:sz w:val="22"/>
          <w:szCs w:val="22"/>
        </w:rPr>
        <w:t>ou</w:t>
      </w:r>
      <w:r w:rsidRPr="0090142D">
        <w:rPr>
          <w:rFonts w:ascii="Arial" w:hAnsi="Arial" w:cs="Arial"/>
          <w:spacing w:val="-1"/>
          <w:sz w:val="22"/>
          <w:szCs w:val="22"/>
        </w:rPr>
        <w:t>r</w:t>
      </w:r>
      <w:r w:rsidRPr="0090142D">
        <w:rPr>
          <w:rFonts w:ascii="Arial" w:hAnsi="Arial" w:cs="Arial"/>
          <w:sz w:val="22"/>
          <w:szCs w:val="22"/>
        </w:rPr>
        <w:t>t</w:t>
      </w:r>
      <w:r w:rsidRPr="0090142D">
        <w:rPr>
          <w:rFonts w:ascii="Arial" w:hAnsi="Arial" w:cs="Arial"/>
          <w:spacing w:val="-1"/>
          <w:sz w:val="22"/>
          <w:szCs w:val="22"/>
        </w:rPr>
        <w:t>ee</w:t>
      </w:r>
      <w:r w:rsidRPr="0090142D">
        <w:rPr>
          <w:rFonts w:ascii="Arial" w:hAnsi="Arial" w:cs="Arial"/>
          <w:sz w:val="22"/>
          <w:szCs w:val="22"/>
        </w:rPr>
        <w:t>n</w:t>
      </w:r>
      <w:r w:rsidRPr="0090142D">
        <w:rPr>
          <w:rFonts w:ascii="Arial" w:hAnsi="Arial" w:cs="Arial"/>
          <w:spacing w:val="6"/>
          <w:sz w:val="22"/>
          <w:szCs w:val="22"/>
        </w:rPr>
        <w:t xml:space="preserve"> </w:t>
      </w:r>
      <w:r w:rsidRPr="0090142D">
        <w:rPr>
          <w:rFonts w:ascii="Arial" w:hAnsi="Arial" w:cs="Arial"/>
          <w:spacing w:val="-1"/>
          <w:sz w:val="22"/>
          <w:szCs w:val="22"/>
        </w:rPr>
        <w:t>(</w:t>
      </w:r>
      <w:r w:rsidRPr="0090142D">
        <w:rPr>
          <w:rFonts w:ascii="Arial" w:hAnsi="Arial" w:cs="Arial"/>
          <w:sz w:val="22"/>
          <w:szCs w:val="22"/>
        </w:rPr>
        <w:t>14)</w:t>
      </w:r>
      <w:r w:rsidRPr="0090142D">
        <w:rPr>
          <w:rFonts w:ascii="Arial" w:hAnsi="Arial" w:cs="Arial"/>
          <w:spacing w:val="3"/>
          <w:sz w:val="22"/>
          <w:szCs w:val="22"/>
        </w:rPr>
        <w:t xml:space="preserve"> </w:t>
      </w:r>
      <w:r w:rsidRPr="0090142D">
        <w:rPr>
          <w:rFonts w:ascii="Arial" w:hAnsi="Arial" w:cs="Arial"/>
          <w:spacing w:val="2"/>
          <w:sz w:val="22"/>
          <w:szCs w:val="22"/>
        </w:rPr>
        <w:t>d</w:t>
      </w:r>
      <w:r w:rsidRPr="0090142D">
        <w:rPr>
          <w:rFonts w:ascii="Arial" w:hAnsi="Arial" w:cs="Arial"/>
          <w:spacing w:val="4"/>
          <w:sz w:val="22"/>
          <w:szCs w:val="22"/>
        </w:rPr>
        <w:t>a</w:t>
      </w:r>
      <w:r w:rsidRPr="0090142D">
        <w:rPr>
          <w:rFonts w:ascii="Arial" w:hAnsi="Arial" w:cs="Arial"/>
          <w:spacing w:val="-5"/>
          <w:sz w:val="22"/>
          <w:szCs w:val="22"/>
        </w:rPr>
        <w:t>y</w:t>
      </w:r>
      <w:r w:rsidRPr="0090142D">
        <w:rPr>
          <w:rFonts w:ascii="Arial" w:hAnsi="Arial" w:cs="Arial"/>
          <w:sz w:val="22"/>
          <w:szCs w:val="22"/>
        </w:rPr>
        <w:t>s,</w:t>
      </w:r>
      <w:r w:rsidRPr="0090142D">
        <w:rPr>
          <w:rFonts w:ascii="Arial" w:hAnsi="Arial" w:cs="Arial"/>
          <w:spacing w:val="6"/>
          <w:sz w:val="22"/>
          <w:szCs w:val="22"/>
        </w:rPr>
        <w:t xml:space="preserve"> </w:t>
      </w:r>
      <w:r w:rsidRPr="0090142D">
        <w:rPr>
          <w:rFonts w:ascii="Arial" w:hAnsi="Arial" w:cs="Arial"/>
          <w:spacing w:val="-2"/>
          <w:sz w:val="22"/>
          <w:szCs w:val="22"/>
        </w:rPr>
        <w:t>B</w:t>
      </w:r>
      <w:r w:rsidRPr="0090142D">
        <w:rPr>
          <w:rFonts w:ascii="Arial" w:hAnsi="Arial" w:cs="Arial"/>
          <w:sz w:val="22"/>
          <w:szCs w:val="22"/>
        </w:rPr>
        <w:t>us</w:t>
      </w:r>
      <w:r w:rsidRPr="0090142D">
        <w:rPr>
          <w:rFonts w:ascii="Arial" w:hAnsi="Arial" w:cs="Arial"/>
          <w:spacing w:val="3"/>
          <w:sz w:val="22"/>
          <w:szCs w:val="22"/>
        </w:rPr>
        <w:t>i</w:t>
      </w:r>
      <w:r w:rsidRPr="0090142D">
        <w:rPr>
          <w:rFonts w:ascii="Arial" w:hAnsi="Arial" w:cs="Arial"/>
          <w:sz w:val="22"/>
          <w:szCs w:val="22"/>
        </w:rPr>
        <w:t>n</w:t>
      </w:r>
      <w:r w:rsidRPr="0090142D">
        <w:rPr>
          <w:rFonts w:ascii="Arial" w:hAnsi="Arial" w:cs="Arial"/>
          <w:spacing w:val="-1"/>
          <w:sz w:val="22"/>
          <w:szCs w:val="22"/>
        </w:rPr>
        <w:t>e</w:t>
      </w:r>
      <w:r w:rsidRPr="0090142D">
        <w:rPr>
          <w:rFonts w:ascii="Arial" w:hAnsi="Arial" w:cs="Arial"/>
          <w:sz w:val="22"/>
          <w:szCs w:val="22"/>
        </w:rPr>
        <w:t>ss</w:t>
      </w:r>
      <w:r w:rsidRPr="0090142D">
        <w:rPr>
          <w:rFonts w:ascii="Arial" w:hAnsi="Arial" w:cs="Arial"/>
          <w:spacing w:val="4"/>
          <w:sz w:val="22"/>
          <w:szCs w:val="22"/>
        </w:rPr>
        <w:t xml:space="preserve"> </w:t>
      </w:r>
      <w:r w:rsidRPr="0090142D">
        <w:rPr>
          <w:rFonts w:ascii="Arial" w:hAnsi="Arial" w:cs="Arial"/>
          <w:sz w:val="22"/>
          <w:szCs w:val="22"/>
        </w:rPr>
        <w:t>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pacing w:val="-1"/>
          <w:sz w:val="22"/>
          <w:szCs w:val="22"/>
        </w:rPr>
        <w:t>’</w:t>
      </w:r>
      <w:r w:rsidRPr="0090142D">
        <w:rPr>
          <w:rFonts w:ascii="Arial" w:hAnsi="Arial" w:cs="Arial"/>
          <w:sz w:val="22"/>
          <w:szCs w:val="22"/>
        </w:rPr>
        <w:t>s</w:t>
      </w:r>
      <w:r w:rsidRPr="0090142D">
        <w:rPr>
          <w:rFonts w:ascii="Arial" w:hAnsi="Arial" w:cs="Arial"/>
          <w:spacing w:val="4"/>
          <w:sz w:val="22"/>
          <w:szCs w:val="22"/>
        </w:rPr>
        <w:t xml:space="preserve"> </w:t>
      </w:r>
      <w:r w:rsidRPr="0090142D">
        <w:rPr>
          <w:rFonts w:ascii="Arial" w:hAnsi="Arial" w:cs="Arial"/>
          <w:sz w:val="22"/>
          <w:szCs w:val="22"/>
        </w:rPr>
        <w:t>dis</w:t>
      </w:r>
      <w:r w:rsidRPr="0090142D">
        <w:rPr>
          <w:rFonts w:ascii="Arial" w:hAnsi="Arial" w:cs="Arial"/>
          <w:spacing w:val="-1"/>
          <w:sz w:val="22"/>
          <w:szCs w:val="22"/>
        </w:rPr>
        <w:t>c</w:t>
      </w:r>
      <w:r w:rsidRPr="0090142D">
        <w:rPr>
          <w:rFonts w:ascii="Arial" w:hAnsi="Arial" w:cs="Arial"/>
          <w:sz w:val="22"/>
          <w:szCs w:val="22"/>
        </w:rPr>
        <w:t>lo</w:t>
      </w:r>
      <w:r w:rsidRPr="0090142D">
        <w:rPr>
          <w:rFonts w:ascii="Arial" w:hAnsi="Arial" w:cs="Arial"/>
          <w:spacing w:val="3"/>
          <w:sz w:val="22"/>
          <w:szCs w:val="22"/>
        </w:rPr>
        <w:t>s</w:t>
      </w:r>
      <w:r w:rsidRPr="0090142D">
        <w:rPr>
          <w:rFonts w:ascii="Arial" w:hAnsi="Arial" w:cs="Arial"/>
          <w:sz w:val="22"/>
          <w:szCs w:val="22"/>
        </w:rPr>
        <w:t>u</w:t>
      </w:r>
      <w:r w:rsidRPr="0090142D">
        <w:rPr>
          <w:rFonts w:ascii="Arial" w:hAnsi="Arial" w:cs="Arial"/>
          <w:spacing w:val="-1"/>
          <w:sz w:val="22"/>
          <w:szCs w:val="22"/>
        </w:rPr>
        <w:t>re</w:t>
      </w:r>
      <w:r w:rsidRPr="0090142D">
        <w:rPr>
          <w:rFonts w:ascii="Arial" w:hAnsi="Arial" w:cs="Arial"/>
          <w:sz w:val="22"/>
          <w:szCs w:val="22"/>
        </w:rPr>
        <w:t>s</w:t>
      </w:r>
      <w:r w:rsidRPr="0090142D">
        <w:rPr>
          <w:rFonts w:ascii="Arial" w:hAnsi="Arial" w:cs="Arial"/>
          <w:spacing w:val="4"/>
          <w:sz w:val="22"/>
          <w:szCs w:val="22"/>
        </w:rPr>
        <w:t xml:space="preserve"> </w:t>
      </w:r>
      <w:r w:rsidRPr="0090142D">
        <w:rPr>
          <w:rFonts w:ascii="Arial" w:hAnsi="Arial" w:cs="Arial"/>
          <w:sz w:val="22"/>
          <w:szCs w:val="22"/>
        </w:rPr>
        <w:t>of</w:t>
      </w:r>
      <w:r w:rsidRPr="0090142D">
        <w:rPr>
          <w:rFonts w:ascii="Arial" w:hAnsi="Arial" w:cs="Arial"/>
          <w:spacing w:val="5"/>
          <w:sz w:val="22"/>
          <w:szCs w:val="22"/>
        </w:rPr>
        <w:t xml:space="preserve"> </w:t>
      </w:r>
      <w:r w:rsidRPr="0090142D">
        <w:rPr>
          <w:rFonts w:ascii="Arial" w:hAnsi="Arial" w:cs="Arial"/>
          <w:spacing w:val="1"/>
          <w:sz w:val="22"/>
          <w:szCs w:val="22"/>
        </w:rPr>
        <w:t>P</w:t>
      </w:r>
      <w:r w:rsidRPr="0090142D">
        <w:rPr>
          <w:rFonts w:ascii="Arial" w:hAnsi="Arial" w:cs="Arial"/>
          <w:spacing w:val="2"/>
          <w:sz w:val="22"/>
          <w:szCs w:val="22"/>
        </w:rPr>
        <w:t>H</w:t>
      </w:r>
      <w:r w:rsidRPr="0090142D">
        <w:rPr>
          <w:rFonts w:ascii="Arial" w:hAnsi="Arial" w:cs="Arial"/>
          <w:sz w:val="22"/>
          <w:szCs w:val="22"/>
        </w:rPr>
        <w:t xml:space="preserve">I so </w:t>
      </w:r>
      <w:r w:rsidRPr="0090142D">
        <w:rPr>
          <w:rFonts w:ascii="Arial" w:hAnsi="Arial" w:cs="Arial"/>
          <w:spacing w:val="1"/>
          <w:sz w:val="22"/>
          <w:szCs w:val="22"/>
        </w:rPr>
        <w:t>C</w:t>
      </w:r>
      <w:r w:rsidRPr="0090142D">
        <w:rPr>
          <w:rFonts w:ascii="Arial" w:hAnsi="Arial" w:cs="Arial"/>
          <w:sz w:val="22"/>
          <w:szCs w:val="22"/>
        </w:rPr>
        <w:t>ov</w:t>
      </w:r>
      <w:r w:rsidRPr="0090142D">
        <w:rPr>
          <w:rFonts w:ascii="Arial" w:hAnsi="Arial" w:cs="Arial"/>
          <w:spacing w:val="-1"/>
          <w:sz w:val="22"/>
          <w:szCs w:val="22"/>
        </w:rPr>
        <w:t>ere</w:t>
      </w:r>
      <w:r w:rsidRPr="0090142D">
        <w:rPr>
          <w:rFonts w:ascii="Arial" w:hAnsi="Arial" w:cs="Arial"/>
          <w:sz w:val="22"/>
          <w:szCs w:val="22"/>
        </w:rPr>
        <w:t>d</w:t>
      </w:r>
      <w:r w:rsidRPr="0090142D">
        <w:rPr>
          <w:rFonts w:ascii="Arial" w:hAnsi="Arial" w:cs="Arial"/>
          <w:spacing w:val="5"/>
          <w:sz w:val="22"/>
          <w:szCs w:val="22"/>
        </w:rPr>
        <w:t xml:space="preserve"> </w:t>
      </w:r>
      <w:r w:rsidRPr="0090142D">
        <w:rPr>
          <w:rFonts w:ascii="Arial" w:hAnsi="Arial" w:cs="Arial"/>
          <w:sz w:val="22"/>
          <w:szCs w:val="22"/>
        </w:rPr>
        <w:t>Enti</w:t>
      </w:r>
      <w:r w:rsidRPr="0090142D">
        <w:rPr>
          <w:rFonts w:ascii="Arial" w:hAnsi="Arial" w:cs="Arial"/>
          <w:spacing w:val="3"/>
          <w:sz w:val="22"/>
          <w:szCs w:val="22"/>
        </w:rPr>
        <w:t>t</w:t>
      </w:r>
      <w:r w:rsidRPr="0090142D">
        <w:rPr>
          <w:rFonts w:ascii="Arial" w:hAnsi="Arial" w:cs="Arial"/>
          <w:sz w:val="22"/>
          <w:szCs w:val="22"/>
        </w:rPr>
        <w:t>y</w:t>
      </w:r>
      <w:r w:rsidRPr="0090142D">
        <w:rPr>
          <w:rFonts w:ascii="Arial" w:hAnsi="Arial" w:cs="Arial"/>
          <w:spacing w:val="2"/>
          <w:sz w:val="22"/>
          <w:szCs w:val="22"/>
        </w:rPr>
        <w:t xml:space="preserve"> </w:t>
      </w:r>
      <w:r w:rsidRPr="0090142D">
        <w:rPr>
          <w:rFonts w:ascii="Arial" w:hAnsi="Arial" w:cs="Arial"/>
          <w:spacing w:val="-1"/>
          <w:sz w:val="22"/>
          <w:szCs w:val="22"/>
        </w:rPr>
        <w:t>ca</w:t>
      </w:r>
      <w:r w:rsidRPr="0090142D">
        <w:rPr>
          <w:rFonts w:ascii="Arial" w:hAnsi="Arial" w:cs="Arial"/>
          <w:sz w:val="22"/>
          <w:szCs w:val="22"/>
        </w:rPr>
        <w:t>n</w:t>
      </w:r>
      <w:r w:rsidRPr="0090142D">
        <w:rPr>
          <w:rFonts w:ascii="Arial" w:hAnsi="Arial" w:cs="Arial"/>
          <w:spacing w:val="5"/>
          <w:sz w:val="22"/>
          <w:szCs w:val="22"/>
        </w:rPr>
        <w:t xml:space="preserve"> </w:t>
      </w:r>
      <w:r w:rsidRPr="0090142D">
        <w:rPr>
          <w:rFonts w:ascii="Arial" w:hAnsi="Arial" w:cs="Arial"/>
          <w:spacing w:val="-1"/>
          <w:sz w:val="22"/>
          <w:szCs w:val="22"/>
        </w:rPr>
        <w:t>c</w:t>
      </w:r>
      <w:r w:rsidRPr="0090142D">
        <w:rPr>
          <w:rFonts w:ascii="Arial" w:hAnsi="Arial" w:cs="Arial"/>
          <w:sz w:val="22"/>
          <w:szCs w:val="22"/>
        </w:rPr>
        <w:t>o</w:t>
      </w:r>
      <w:r w:rsidRPr="0090142D">
        <w:rPr>
          <w:rFonts w:ascii="Arial" w:hAnsi="Arial" w:cs="Arial"/>
          <w:spacing w:val="3"/>
          <w:sz w:val="22"/>
          <w:szCs w:val="22"/>
        </w:rPr>
        <w:t>m</w:t>
      </w:r>
      <w:r w:rsidRPr="0090142D">
        <w:rPr>
          <w:rFonts w:ascii="Arial" w:hAnsi="Arial" w:cs="Arial"/>
          <w:sz w:val="22"/>
          <w:szCs w:val="22"/>
        </w:rPr>
        <w:t>p</w:t>
      </w:r>
      <w:r w:rsidRPr="0090142D">
        <w:rPr>
          <w:rFonts w:ascii="Arial" w:hAnsi="Arial" w:cs="Arial"/>
          <w:spacing w:val="3"/>
          <w:sz w:val="22"/>
          <w:szCs w:val="22"/>
        </w:rPr>
        <w:t>l</w:t>
      </w:r>
      <w:r w:rsidRPr="0090142D">
        <w:rPr>
          <w:rFonts w:ascii="Arial" w:hAnsi="Arial" w:cs="Arial"/>
          <w:sz w:val="22"/>
          <w:szCs w:val="22"/>
        </w:rPr>
        <w:t>y with</w:t>
      </w:r>
      <w:r w:rsidRPr="0090142D">
        <w:rPr>
          <w:rFonts w:ascii="Arial" w:hAnsi="Arial" w:cs="Arial"/>
          <w:spacing w:val="5"/>
          <w:sz w:val="22"/>
          <w:szCs w:val="22"/>
        </w:rPr>
        <w:t xml:space="preserve"> </w:t>
      </w:r>
      <w:r w:rsidRPr="0090142D">
        <w:rPr>
          <w:rFonts w:ascii="Arial" w:hAnsi="Arial" w:cs="Arial"/>
          <w:sz w:val="22"/>
          <w:szCs w:val="22"/>
        </w:rPr>
        <w:t>its</w:t>
      </w:r>
      <w:r w:rsidRPr="0090142D">
        <w:rPr>
          <w:rFonts w:ascii="Arial" w:hAnsi="Arial" w:cs="Arial"/>
          <w:spacing w:val="5"/>
          <w:sz w:val="22"/>
          <w:szCs w:val="22"/>
        </w:rPr>
        <w:t xml:space="preserve"> </w:t>
      </w:r>
      <w:r w:rsidRPr="0090142D">
        <w:rPr>
          <w:rFonts w:ascii="Arial" w:hAnsi="Arial" w:cs="Arial"/>
          <w:spacing w:val="-1"/>
          <w:sz w:val="22"/>
          <w:szCs w:val="22"/>
        </w:rPr>
        <w:t>acc</w:t>
      </w:r>
      <w:r w:rsidRPr="0090142D">
        <w:rPr>
          <w:rFonts w:ascii="Arial" w:hAnsi="Arial" w:cs="Arial"/>
          <w:sz w:val="22"/>
          <w:szCs w:val="22"/>
        </w:rPr>
        <w:t>ounti</w:t>
      </w:r>
      <w:r w:rsidRPr="0090142D">
        <w:rPr>
          <w:rFonts w:ascii="Arial" w:hAnsi="Arial" w:cs="Arial"/>
          <w:spacing w:val="2"/>
          <w:sz w:val="22"/>
          <w:szCs w:val="22"/>
        </w:rPr>
        <w:t>n</w:t>
      </w:r>
      <w:r w:rsidRPr="0090142D">
        <w:rPr>
          <w:rFonts w:ascii="Arial" w:hAnsi="Arial" w:cs="Arial"/>
          <w:sz w:val="22"/>
          <w:szCs w:val="22"/>
        </w:rPr>
        <w:t>g</w:t>
      </w:r>
      <w:r w:rsidRPr="0090142D">
        <w:rPr>
          <w:rFonts w:ascii="Arial" w:hAnsi="Arial" w:cs="Arial"/>
          <w:spacing w:val="5"/>
          <w:sz w:val="22"/>
          <w:szCs w:val="22"/>
        </w:rPr>
        <w:t xml:space="preserve"> </w:t>
      </w:r>
      <w:r w:rsidRPr="0090142D">
        <w:rPr>
          <w:rFonts w:ascii="Arial" w:hAnsi="Arial" w:cs="Arial"/>
          <w:sz w:val="22"/>
          <w:szCs w:val="22"/>
        </w:rPr>
        <w:t>of</w:t>
      </w:r>
      <w:r w:rsidRPr="0090142D">
        <w:rPr>
          <w:rFonts w:ascii="Arial" w:hAnsi="Arial" w:cs="Arial"/>
          <w:spacing w:val="4"/>
          <w:sz w:val="22"/>
          <w:szCs w:val="22"/>
        </w:rPr>
        <w:t xml:space="preserve"> </w:t>
      </w:r>
      <w:r w:rsidRPr="0090142D">
        <w:rPr>
          <w:rFonts w:ascii="Arial" w:hAnsi="Arial" w:cs="Arial"/>
          <w:sz w:val="22"/>
          <w:szCs w:val="22"/>
        </w:rPr>
        <w:t>dis</w:t>
      </w:r>
      <w:r w:rsidRPr="0090142D">
        <w:rPr>
          <w:rFonts w:ascii="Arial" w:hAnsi="Arial" w:cs="Arial"/>
          <w:spacing w:val="-1"/>
          <w:sz w:val="22"/>
          <w:szCs w:val="22"/>
        </w:rPr>
        <w:t>c</w:t>
      </w:r>
      <w:r w:rsidRPr="0090142D">
        <w:rPr>
          <w:rFonts w:ascii="Arial" w:hAnsi="Arial" w:cs="Arial"/>
          <w:sz w:val="22"/>
          <w:szCs w:val="22"/>
        </w:rPr>
        <w:t>losu</w:t>
      </w:r>
      <w:r w:rsidRPr="0090142D">
        <w:rPr>
          <w:rFonts w:ascii="Arial" w:hAnsi="Arial" w:cs="Arial"/>
          <w:spacing w:val="-1"/>
          <w:sz w:val="22"/>
          <w:szCs w:val="22"/>
        </w:rPr>
        <w:t>r</w:t>
      </w:r>
      <w:r w:rsidRPr="0090142D">
        <w:rPr>
          <w:rFonts w:ascii="Arial" w:hAnsi="Arial" w:cs="Arial"/>
          <w:sz w:val="22"/>
          <w:szCs w:val="22"/>
        </w:rPr>
        <w:t>e</w:t>
      </w:r>
      <w:r w:rsidRPr="0090142D">
        <w:rPr>
          <w:rFonts w:ascii="Arial" w:hAnsi="Arial" w:cs="Arial"/>
          <w:spacing w:val="4"/>
          <w:sz w:val="22"/>
          <w:szCs w:val="22"/>
        </w:rPr>
        <w:t xml:space="preserve"> </w:t>
      </w:r>
      <w:r w:rsidRPr="0090142D">
        <w:rPr>
          <w:rFonts w:ascii="Arial" w:hAnsi="Arial" w:cs="Arial"/>
          <w:sz w:val="22"/>
          <w:szCs w:val="22"/>
        </w:rPr>
        <w:t>oblig</w:t>
      </w:r>
      <w:r w:rsidRPr="0090142D">
        <w:rPr>
          <w:rFonts w:ascii="Arial" w:hAnsi="Arial" w:cs="Arial"/>
          <w:spacing w:val="-1"/>
          <w:sz w:val="22"/>
          <w:szCs w:val="22"/>
        </w:rPr>
        <w:t>a</w:t>
      </w:r>
      <w:r w:rsidRPr="0090142D">
        <w:rPr>
          <w:rFonts w:ascii="Arial" w:hAnsi="Arial" w:cs="Arial"/>
          <w:sz w:val="22"/>
          <w:szCs w:val="22"/>
        </w:rPr>
        <w:t>tions</w:t>
      </w:r>
      <w:r w:rsidRPr="0090142D">
        <w:rPr>
          <w:rFonts w:ascii="Arial" w:hAnsi="Arial" w:cs="Arial"/>
          <w:spacing w:val="5"/>
          <w:sz w:val="22"/>
          <w:szCs w:val="22"/>
        </w:rPr>
        <w:t xml:space="preserve"> </w:t>
      </w:r>
      <w:r w:rsidRPr="0090142D">
        <w:rPr>
          <w:rFonts w:ascii="Arial" w:hAnsi="Arial" w:cs="Arial"/>
          <w:sz w:val="22"/>
          <w:szCs w:val="22"/>
        </w:rPr>
        <w:t>in</w:t>
      </w:r>
      <w:r w:rsidRPr="0090142D">
        <w:rPr>
          <w:rFonts w:ascii="Arial" w:hAnsi="Arial" w:cs="Arial"/>
          <w:spacing w:val="5"/>
          <w:sz w:val="22"/>
          <w:szCs w:val="22"/>
        </w:rPr>
        <w:t xml:space="preserve"> </w:t>
      </w:r>
      <w:r w:rsidRPr="0090142D">
        <w:rPr>
          <w:rFonts w:ascii="Arial" w:hAnsi="Arial" w:cs="Arial"/>
          <w:spacing w:val="-1"/>
          <w:sz w:val="22"/>
          <w:szCs w:val="22"/>
        </w:rPr>
        <w:t>acc</w:t>
      </w:r>
      <w:r w:rsidRPr="0090142D">
        <w:rPr>
          <w:rFonts w:ascii="Arial" w:hAnsi="Arial" w:cs="Arial"/>
          <w:sz w:val="22"/>
          <w:szCs w:val="22"/>
        </w:rPr>
        <w:t>o</w:t>
      </w:r>
      <w:r w:rsidRPr="0090142D">
        <w:rPr>
          <w:rFonts w:ascii="Arial" w:hAnsi="Arial" w:cs="Arial"/>
          <w:spacing w:val="-1"/>
          <w:sz w:val="22"/>
          <w:szCs w:val="22"/>
        </w:rPr>
        <w:t>r</w:t>
      </w:r>
      <w:r w:rsidRPr="0090142D">
        <w:rPr>
          <w:rFonts w:ascii="Arial" w:hAnsi="Arial" w:cs="Arial"/>
          <w:spacing w:val="2"/>
          <w:sz w:val="22"/>
          <w:szCs w:val="22"/>
        </w:rPr>
        <w:t>d</w:t>
      </w:r>
      <w:r w:rsidRPr="0090142D">
        <w:rPr>
          <w:rFonts w:ascii="Arial" w:hAnsi="Arial" w:cs="Arial"/>
          <w:spacing w:val="-1"/>
          <w:sz w:val="22"/>
          <w:szCs w:val="22"/>
        </w:rPr>
        <w:t>a</w:t>
      </w:r>
      <w:r w:rsidRPr="0090142D">
        <w:rPr>
          <w:rFonts w:ascii="Arial" w:hAnsi="Arial" w:cs="Arial"/>
          <w:sz w:val="22"/>
          <w:szCs w:val="22"/>
        </w:rPr>
        <w:t>n</w:t>
      </w:r>
      <w:r w:rsidRPr="0090142D">
        <w:rPr>
          <w:rFonts w:ascii="Arial" w:hAnsi="Arial" w:cs="Arial"/>
          <w:spacing w:val="-1"/>
          <w:sz w:val="22"/>
          <w:szCs w:val="22"/>
        </w:rPr>
        <w:t xml:space="preserve">ce </w:t>
      </w:r>
      <w:r w:rsidRPr="0090142D">
        <w:rPr>
          <w:rFonts w:ascii="Arial" w:hAnsi="Arial" w:cs="Arial"/>
          <w:sz w:val="22"/>
          <w:szCs w:val="22"/>
        </w:rPr>
        <w:t>with</w:t>
      </w:r>
      <w:r w:rsidRPr="0090142D">
        <w:rPr>
          <w:rFonts w:ascii="Arial" w:hAnsi="Arial" w:cs="Arial"/>
          <w:spacing w:val="4"/>
          <w:sz w:val="22"/>
          <w:szCs w:val="22"/>
        </w:rPr>
        <w:t xml:space="preserve"> </w:t>
      </w:r>
      <w:r w:rsidRPr="0090142D">
        <w:rPr>
          <w:rFonts w:ascii="Arial" w:hAnsi="Arial" w:cs="Arial"/>
          <w:sz w:val="22"/>
          <w:szCs w:val="22"/>
        </w:rPr>
        <w:t>45</w:t>
      </w:r>
      <w:r w:rsidRPr="0090142D">
        <w:rPr>
          <w:rFonts w:ascii="Arial" w:hAnsi="Arial" w:cs="Arial"/>
          <w:spacing w:val="4"/>
          <w:sz w:val="22"/>
          <w:szCs w:val="22"/>
        </w:rPr>
        <w:t xml:space="preserve"> </w:t>
      </w:r>
      <w:r w:rsidRPr="0090142D">
        <w:rPr>
          <w:rFonts w:ascii="Arial" w:hAnsi="Arial" w:cs="Arial"/>
          <w:spacing w:val="1"/>
          <w:sz w:val="22"/>
          <w:szCs w:val="22"/>
        </w:rPr>
        <w:t>C</w:t>
      </w:r>
      <w:r w:rsidRPr="0090142D">
        <w:rPr>
          <w:rFonts w:ascii="Arial" w:hAnsi="Arial" w:cs="Arial"/>
          <w:sz w:val="22"/>
          <w:szCs w:val="22"/>
        </w:rPr>
        <w:t>.</w:t>
      </w:r>
      <w:r w:rsidRPr="0090142D">
        <w:rPr>
          <w:rFonts w:ascii="Arial" w:hAnsi="Arial" w:cs="Arial"/>
          <w:spacing w:val="-1"/>
          <w:sz w:val="22"/>
          <w:szCs w:val="22"/>
        </w:rPr>
        <w:t>F</w:t>
      </w:r>
      <w:r w:rsidRPr="0090142D">
        <w:rPr>
          <w:rFonts w:ascii="Arial" w:hAnsi="Arial" w:cs="Arial"/>
          <w:sz w:val="22"/>
          <w:szCs w:val="22"/>
        </w:rPr>
        <w:t>.</w:t>
      </w:r>
      <w:r w:rsidRPr="0090142D">
        <w:rPr>
          <w:rFonts w:ascii="Arial" w:hAnsi="Arial" w:cs="Arial"/>
          <w:spacing w:val="1"/>
          <w:sz w:val="22"/>
          <w:szCs w:val="22"/>
        </w:rPr>
        <w:t xml:space="preserve">R § </w:t>
      </w:r>
      <w:r w:rsidRPr="0090142D">
        <w:rPr>
          <w:rFonts w:ascii="Arial" w:hAnsi="Arial" w:cs="Arial"/>
          <w:sz w:val="22"/>
          <w:szCs w:val="22"/>
        </w:rPr>
        <w:t>164.5</w:t>
      </w:r>
      <w:r w:rsidRPr="0090142D">
        <w:rPr>
          <w:rFonts w:ascii="Arial" w:hAnsi="Arial" w:cs="Arial"/>
          <w:spacing w:val="-2"/>
          <w:sz w:val="22"/>
          <w:szCs w:val="22"/>
        </w:rPr>
        <w:t>2</w:t>
      </w:r>
      <w:r w:rsidRPr="0090142D">
        <w:rPr>
          <w:rFonts w:ascii="Arial" w:hAnsi="Arial" w:cs="Arial"/>
          <w:sz w:val="22"/>
          <w:szCs w:val="22"/>
        </w:rPr>
        <w:t>8</w:t>
      </w:r>
      <w:r w:rsidRPr="0090142D">
        <w:rPr>
          <w:rFonts w:ascii="Arial" w:hAnsi="Arial" w:cs="Arial"/>
          <w:spacing w:val="4"/>
          <w:sz w:val="22"/>
          <w:szCs w:val="22"/>
        </w:rPr>
        <w:t xml:space="preserve"> </w:t>
      </w:r>
      <w:r w:rsidRPr="0090142D">
        <w:rPr>
          <w:rFonts w:ascii="Arial" w:hAnsi="Arial" w:cs="Arial"/>
          <w:spacing w:val="-1"/>
          <w:sz w:val="22"/>
          <w:szCs w:val="22"/>
        </w:rPr>
        <w:t>a</w:t>
      </w:r>
      <w:r w:rsidRPr="0090142D">
        <w:rPr>
          <w:rFonts w:ascii="Arial" w:hAnsi="Arial" w:cs="Arial"/>
          <w:sz w:val="22"/>
          <w:szCs w:val="22"/>
        </w:rPr>
        <w:t>nd</w:t>
      </w:r>
      <w:r w:rsidRPr="0090142D">
        <w:rPr>
          <w:rFonts w:ascii="Arial" w:hAnsi="Arial" w:cs="Arial"/>
          <w:spacing w:val="4"/>
          <w:sz w:val="22"/>
          <w:szCs w:val="22"/>
        </w:rPr>
        <w:t xml:space="preserve"> </w:t>
      </w:r>
      <w:r w:rsidRPr="0090142D">
        <w:rPr>
          <w:rFonts w:ascii="Arial" w:hAnsi="Arial" w:cs="Arial"/>
          <w:spacing w:val="-1"/>
          <w:sz w:val="22"/>
          <w:szCs w:val="22"/>
        </w:rPr>
        <w:t>a</w:t>
      </w:r>
      <w:r w:rsidRPr="0090142D">
        <w:rPr>
          <w:rFonts w:ascii="Arial" w:hAnsi="Arial" w:cs="Arial"/>
          <w:spacing w:val="2"/>
          <w:sz w:val="22"/>
          <w:szCs w:val="22"/>
        </w:rPr>
        <w:t>n</w:t>
      </w:r>
      <w:r w:rsidRPr="0090142D">
        <w:rPr>
          <w:rFonts w:ascii="Arial" w:hAnsi="Arial" w:cs="Arial"/>
          <w:sz w:val="22"/>
          <w:szCs w:val="22"/>
        </w:rPr>
        <w:t>y subs</w:t>
      </w:r>
      <w:r w:rsidRPr="0090142D">
        <w:rPr>
          <w:rFonts w:ascii="Arial" w:hAnsi="Arial" w:cs="Arial"/>
          <w:spacing w:val="-1"/>
          <w:sz w:val="22"/>
          <w:szCs w:val="22"/>
        </w:rPr>
        <w:t>e</w:t>
      </w:r>
      <w:r w:rsidRPr="0090142D">
        <w:rPr>
          <w:rFonts w:ascii="Arial" w:hAnsi="Arial" w:cs="Arial"/>
          <w:sz w:val="22"/>
          <w:szCs w:val="22"/>
        </w:rPr>
        <w:t>qu</w:t>
      </w:r>
      <w:r w:rsidRPr="0090142D">
        <w:rPr>
          <w:rFonts w:ascii="Arial" w:hAnsi="Arial" w:cs="Arial"/>
          <w:spacing w:val="1"/>
          <w:sz w:val="22"/>
          <w:szCs w:val="22"/>
        </w:rPr>
        <w:t>e</w:t>
      </w:r>
      <w:r w:rsidRPr="0090142D">
        <w:rPr>
          <w:rFonts w:ascii="Arial" w:hAnsi="Arial" w:cs="Arial"/>
          <w:sz w:val="22"/>
          <w:szCs w:val="22"/>
        </w:rPr>
        <w:t>nt</w:t>
      </w:r>
      <w:r w:rsidRPr="0090142D">
        <w:rPr>
          <w:rFonts w:ascii="Arial" w:hAnsi="Arial" w:cs="Arial"/>
          <w:spacing w:val="5"/>
          <w:sz w:val="22"/>
          <w:szCs w:val="22"/>
        </w:rPr>
        <w:t xml:space="preserve"> </w:t>
      </w:r>
      <w:r w:rsidRPr="0090142D">
        <w:rPr>
          <w:rFonts w:ascii="Arial" w:hAnsi="Arial" w:cs="Arial"/>
          <w:spacing w:val="-1"/>
          <w:sz w:val="22"/>
          <w:szCs w:val="22"/>
        </w:rPr>
        <w:t>re</w:t>
      </w:r>
      <w:r w:rsidRPr="0090142D">
        <w:rPr>
          <w:rFonts w:ascii="Arial" w:hAnsi="Arial" w:cs="Arial"/>
          <w:spacing w:val="-2"/>
          <w:sz w:val="22"/>
          <w:szCs w:val="22"/>
        </w:rPr>
        <w:t>g</w:t>
      </w:r>
      <w:r w:rsidRPr="0090142D">
        <w:rPr>
          <w:rFonts w:ascii="Arial" w:hAnsi="Arial" w:cs="Arial"/>
          <w:sz w:val="22"/>
          <w:szCs w:val="22"/>
        </w:rPr>
        <w:t>u</w:t>
      </w:r>
      <w:r w:rsidRPr="0090142D">
        <w:rPr>
          <w:rFonts w:ascii="Arial" w:hAnsi="Arial" w:cs="Arial"/>
          <w:spacing w:val="3"/>
          <w:sz w:val="22"/>
          <w:szCs w:val="22"/>
        </w:rPr>
        <w:t>l</w:t>
      </w:r>
      <w:r w:rsidRPr="0090142D">
        <w:rPr>
          <w:rFonts w:ascii="Arial" w:hAnsi="Arial" w:cs="Arial"/>
          <w:spacing w:val="-1"/>
          <w:sz w:val="22"/>
          <w:szCs w:val="22"/>
        </w:rPr>
        <w:t>a</w:t>
      </w:r>
      <w:r w:rsidRPr="0090142D">
        <w:rPr>
          <w:rFonts w:ascii="Arial" w:hAnsi="Arial" w:cs="Arial"/>
          <w:sz w:val="22"/>
          <w:szCs w:val="22"/>
        </w:rPr>
        <w:t>tions</w:t>
      </w:r>
      <w:r w:rsidRPr="0090142D">
        <w:rPr>
          <w:rFonts w:ascii="Arial" w:hAnsi="Arial" w:cs="Arial"/>
          <w:spacing w:val="5"/>
          <w:sz w:val="22"/>
          <w:szCs w:val="22"/>
        </w:rPr>
        <w:t xml:space="preserve"> </w:t>
      </w:r>
      <w:r w:rsidRPr="0090142D">
        <w:rPr>
          <w:rFonts w:ascii="Arial" w:hAnsi="Arial" w:cs="Arial"/>
          <w:sz w:val="22"/>
          <w:szCs w:val="22"/>
        </w:rPr>
        <w:t>issu</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4"/>
          <w:sz w:val="22"/>
          <w:szCs w:val="22"/>
        </w:rPr>
        <w:t xml:space="preserve"> </w:t>
      </w:r>
      <w:r w:rsidRPr="0090142D">
        <w:rPr>
          <w:rFonts w:ascii="Arial" w:hAnsi="Arial" w:cs="Arial"/>
          <w:sz w:val="22"/>
          <w:szCs w:val="22"/>
        </w:rPr>
        <w:t>th</w:t>
      </w:r>
      <w:r w:rsidRPr="0090142D">
        <w:rPr>
          <w:rFonts w:ascii="Arial" w:hAnsi="Arial" w:cs="Arial"/>
          <w:spacing w:val="-1"/>
          <w:sz w:val="22"/>
          <w:szCs w:val="22"/>
        </w:rPr>
        <w:t>ere</w:t>
      </w:r>
      <w:r w:rsidRPr="0090142D">
        <w:rPr>
          <w:rFonts w:ascii="Arial" w:hAnsi="Arial" w:cs="Arial"/>
          <w:sz w:val="22"/>
          <w:szCs w:val="22"/>
        </w:rPr>
        <w:t>und</w:t>
      </w:r>
      <w:r w:rsidRPr="0090142D">
        <w:rPr>
          <w:rFonts w:ascii="Arial" w:hAnsi="Arial" w:cs="Arial"/>
          <w:spacing w:val="-1"/>
          <w:sz w:val="22"/>
          <w:szCs w:val="22"/>
        </w:rPr>
        <w:t>er.</w:t>
      </w:r>
    </w:p>
    <w:p w14:paraId="3A94AD79"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pacing w:val="-2"/>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 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2"/>
          <w:sz w:val="22"/>
          <w:szCs w:val="22"/>
        </w:rPr>
        <w:t xml:space="preserve"> </w:t>
      </w:r>
      <w:r w:rsidRPr="0090142D">
        <w:rPr>
          <w:rFonts w:ascii="Arial" w:hAnsi="Arial" w:cs="Arial"/>
          <w:spacing w:val="1"/>
          <w:sz w:val="22"/>
          <w:szCs w:val="22"/>
        </w:rPr>
        <w:t>a</w:t>
      </w:r>
      <w:r w:rsidRPr="0090142D">
        <w:rPr>
          <w:rFonts w:ascii="Arial" w:hAnsi="Arial" w:cs="Arial"/>
          <w:spacing w:val="-2"/>
          <w:sz w:val="22"/>
          <w:szCs w:val="22"/>
        </w:rPr>
        <w:t>g</w:t>
      </w:r>
      <w:r w:rsidRPr="0090142D">
        <w:rPr>
          <w:rFonts w:ascii="Arial" w:hAnsi="Arial" w:cs="Arial"/>
          <w:spacing w:val="-1"/>
          <w:sz w:val="22"/>
          <w:szCs w:val="22"/>
        </w:rPr>
        <w:t>r</w:t>
      </w:r>
      <w:r w:rsidRPr="0090142D">
        <w:rPr>
          <w:rFonts w:ascii="Arial" w:hAnsi="Arial" w:cs="Arial"/>
          <w:spacing w:val="1"/>
          <w:sz w:val="22"/>
          <w:szCs w:val="22"/>
        </w:rPr>
        <w:t>e</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1"/>
          <w:sz w:val="22"/>
          <w:szCs w:val="22"/>
        </w:rPr>
        <w:t xml:space="preserve"> </w:t>
      </w:r>
      <w:r w:rsidRPr="0090142D">
        <w:rPr>
          <w:rFonts w:ascii="Arial" w:hAnsi="Arial" w:cs="Arial"/>
          <w:sz w:val="22"/>
          <w:szCs w:val="22"/>
        </w:rPr>
        <w:t>to</w:t>
      </w:r>
      <w:r w:rsidRPr="0090142D">
        <w:rPr>
          <w:rFonts w:ascii="Arial" w:hAnsi="Arial" w:cs="Arial"/>
          <w:spacing w:val="1"/>
          <w:sz w:val="22"/>
          <w:szCs w:val="22"/>
        </w:rPr>
        <w:t xml:space="preserve"> </w:t>
      </w:r>
      <w:r w:rsidRPr="0090142D">
        <w:rPr>
          <w:rFonts w:ascii="Arial" w:hAnsi="Arial" w:cs="Arial"/>
          <w:sz w:val="22"/>
          <w:szCs w:val="22"/>
        </w:rPr>
        <w:t>m</w:t>
      </w:r>
      <w:r w:rsidRPr="0090142D">
        <w:rPr>
          <w:rFonts w:ascii="Arial" w:hAnsi="Arial" w:cs="Arial"/>
          <w:spacing w:val="-1"/>
          <w:sz w:val="22"/>
          <w:szCs w:val="22"/>
        </w:rPr>
        <w:t>a</w:t>
      </w:r>
      <w:r w:rsidRPr="0090142D">
        <w:rPr>
          <w:rFonts w:ascii="Arial" w:hAnsi="Arial" w:cs="Arial"/>
          <w:sz w:val="22"/>
          <w:szCs w:val="22"/>
        </w:rPr>
        <w:t>i</w:t>
      </w:r>
      <w:r w:rsidRPr="0090142D">
        <w:rPr>
          <w:rFonts w:ascii="Arial" w:hAnsi="Arial" w:cs="Arial"/>
          <w:spacing w:val="2"/>
          <w:sz w:val="22"/>
          <w:szCs w:val="22"/>
        </w:rPr>
        <w:t>n</w:t>
      </w:r>
      <w:r w:rsidRPr="0090142D">
        <w:rPr>
          <w:rFonts w:ascii="Arial" w:hAnsi="Arial" w:cs="Arial"/>
          <w:sz w:val="22"/>
          <w:szCs w:val="22"/>
        </w:rPr>
        <w:t>t</w:t>
      </w:r>
      <w:r w:rsidRPr="0090142D">
        <w:rPr>
          <w:rFonts w:ascii="Arial" w:hAnsi="Arial" w:cs="Arial"/>
          <w:spacing w:val="-1"/>
          <w:sz w:val="22"/>
          <w:szCs w:val="22"/>
        </w:rPr>
        <w:t>a</w:t>
      </w:r>
      <w:r w:rsidRPr="0090142D">
        <w:rPr>
          <w:rFonts w:ascii="Arial" w:hAnsi="Arial" w:cs="Arial"/>
          <w:sz w:val="22"/>
          <w:szCs w:val="22"/>
        </w:rPr>
        <w:t>in</w:t>
      </w:r>
      <w:r w:rsidRPr="0090142D">
        <w:rPr>
          <w:rFonts w:ascii="Arial" w:hAnsi="Arial" w:cs="Arial"/>
          <w:spacing w:val="1"/>
          <w:sz w:val="22"/>
          <w:szCs w:val="22"/>
        </w:rPr>
        <w:t xml:space="preserve"> </w:t>
      </w:r>
      <w:r w:rsidRPr="0090142D">
        <w:rPr>
          <w:rFonts w:ascii="Arial" w:hAnsi="Arial" w:cs="Arial"/>
          <w:spacing w:val="-1"/>
          <w:sz w:val="22"/>
          <w:szCs w:val="22"/>
        </w:rPr>
        <w:t>e</w:t>
      </w:r>
      <w:r w:rsidRPr="0090142D">
        <w:rPr>
          <w:rFonts w:ascii="Arial" w:hAnsi="Arial" w:cs="Arial"/>
          <w:sz w:val="22"/>
          <w:szCs w:val="22"/>
        </w:rPr>
        <w:t>l</w:t>
      </w:r>
      <w:r w:rsidRPr="0090142D">
        <w:rPr>
          <w:rFonts w:ascii="Arial" w:hAnsi="Arial" w:cs="Arial"/>
          <w:spacing w:val="-1"/>
          <w:sz w:val="22"/>
          <w:szCs w:val="22"/>
        </w:rPr>
        <w:t>ec</w:t>
      </w:r>
      <w:r w:rsidRPr="0090142D">
        <w:rPr>
          <w:rFonts w:ascii="Arial" w:hAnsi="Arial" w:cs="Arial"/>
          <w:sz w:val="22"/>
          <w:szCs w:val="22"/>
        </w:rPr>
        <w:t>t</w:t>
      </w:r>
      <w:r w:rsidRPr="0090142D">
        <w:rPr>
          <w:rFonts w:ascii="Arial" w:hAnsi="Arial" w:cs="Arial"/>
          <w:spacing w:val="-1"/>
          <w:sz w:val="22"/>
          <w:szCs w:val="22"/>
        </w:rPr>
        <w:t>r</w:t>
      </w:r>
      <w:r w:rsidRPr="0090142D">
        <w:rPr>
          <w:rFonts w:ascii="Arial" w:hAnsi="Arial" w:cs="Arial"/>
          <w:sz w:val="22"/>
          <w:szCs w:val="22"/>
        </w:rPr>
        <w:t>on</w:t>
      </w:r>
      <w:r w:rsidRPr="0090142D">
        <w:rPr>
          <w:rFonts w:ascii="Arial" w:hAnsi="Arial" w:cs="Arial"/>
          <w:spacing w:val="3"/>
          <w:sz w:val="22"/>
          <w:szCs w:val="22"/>
        </w:rPr>
        <w:t>i</w:t>
      </w:r>
      <w:r w:rsidRPr="0090142D">
        <w:rPr>
          <w:rFonts w:ascii="Arial" w:hAnsi="Arial" w:cs="Arial"/>
          <w:sz w:val="22"/>
          <w:szCs w:val="22"/>
        </w:rPr>
        <w:t xml:space="preserve">c </w:t>
      </w:r>
      <w:r w:rsidRPr="0090142D">
        <w:rPr>
          <w:rFonts w:ascii="Arial" w:hAnsi="Arial" w:cs="Arial"/>
          <w:spacing w:val="2"/>
          <w:sz w:val="22"/>
          <w:szCs w:val="22"/>
        </w:rPr>
        <w:t>r</w:t>
      </w:r>
      <w:r w:rsidRPr="0090142D">
        <w:rPr>
          <w:rFonts w:ascii="Arial" w:hAnsi="Arial" w:cs="Arial"/>
          <w:spacing w:val="-1"/>
          <w:sz w:val="22"/>
          <w:szCs w:val="22"/>
        </w:rPr>
        <w:t>ec</w:t>
      </w:r>
      <w:r w:rsidRPr="0090142D">
        <w:rPr>
          <w:rFonts w:ascii="Arial" w:hAnsi="Arial" w:cs="Arial"/>
          <w:sz w:val="22"/>
          <w:szCs w:val="22"/>
        </w:rPr>
        <w:t>o</w:t>
      </w:r>
      <w:r w:rsidRPr="0090142D">
        <w:rPr>
          <w:rFonts w:ascii="Arial" w:hAnsi="Arial" w:cs="Arial"/>
          <w:spacing w:val="-1"/>
          <w:sz w:val="22"/>
          <w:szCs w:val="22"/>
        </w:rPr>
        <w:t>r</w:t>
      </w:r>
      <w:r w:rsidRPr="0090142D">
        <w:rPr>
          <w:rFonts w:ascii="Arial" w:hAnsi="Arial" w:cs="Arial"/>
          <w:sz w:val="22"/>
          <w:szCs w:val="22"/>
        </w:rPr>
        <w:t>ds</w:t>
      </w:r>
      <w:r w:rsidRPr="0090142D">
        <w:rPr>
          <w:rFonts w:ascii="Arial" w:hAnsi="Arial" w:cs="Arial"/>
          <w:spacing w:val="4"/>
          <w:sz w:val="22"/>
          <w:szCs w:val="22"/>
        </w:rPr>
        <w:t xml:space="preserve"> </w:t>
      </w:r>
      <w:r w:rsidRPr="0090142D">
        <w:rPr>
          <w:rFonts w:ascii="Arial" w:hAnsi="Arial" w:cs="Arial"/>
          <w:sz w:val="22"/>
          <w:szCs w:val="22"/>
        </w:rPr>
        <w:t>of</w:t>
      </w:r>
      <w:r w:rsidRPr="0090142D">
        <w:rPr>
          <w:rFonts w:ascii="Arial" w:hAnsi="Arial" w:cs="Arial"/>
          <w:spacing w:val="3"/>
          <w:sz w:val="22"/>
          <w:szCs w:val="22"/>
        </w:rPr>
        <w:t xml:space="preserve"> </w:t>
      </w:r>
      <w:r w:rsidRPr="0090142D">
        <w:rPr>
          <w:rFonts w:ascii="Arial" w:hAnsi="Arial" w:cs="Arial"/>
          <w:spacing w:val="-1"/>
          <w:sz w:val="22"/>
          <w:szCs w:val="22"/>
        </w:rPr>
        <w:t>a</w:t>
      </w:r>
      <w:r w:rsidRPr="0090142D">
        <w:rPr>
          <w:rFonts w:ascii="Arial" w:hAnsi="Arial" w:cs="Arial"/>
          <w:sz w:val="22"/>
          <w:szCs w:val="22"/>
        </w:rPr>
        <w:t>ll</w:t>
      </w:r>
      <w:r w:rsidRPr="0090142D">
        <w:rPr>
          <w:rFonts w:ascii="Arial" w:hAnsi="Arial" w:cs="Arial"/>
          <w:spacing w:val="1"/>
          <w:sz w:val="22"/>
          <w:szCs w:val="22"/>
        </w:rPr>
        <w:t xml:space="preserve"> </w:t>
      </w:r>
      <w:r w:rsidRPr="0090142D">
        <w:rPr>
          <w:rFonts w:ascii="Arial" w:hAnsi="Arial" w:cs="Arial"/>
          <w:sz w:val="22"/>
          <w:szCs w:val="22"/>
        </w:rPr>
        <w:t>su</w:t>
      </w:r>
      <w:r w:rsidRPr="0090142D">
        <w:rPr>
          <w:rFonts w:ascii="Arial" w:hAnsi="Arial" w:cs="Arial"/>
          <w:spacing w:val="-1"/>
          <w:sz w:val="22"/>
          <w:szCs w:val="22"/>
        </w:rPr>
        <w:t>c</w:t>
      </w:r>
      <w:r w:rsidRPr="0090142D">
        <w:rPr>
          <w:rFonts w:ascii="Arial" w:hAnsi="Arial" w:cs="Arial"/>
          <w:sz w:val="22"/>
          <w:szCs w:val="22"/>
        </w:rPr>
        <w:t>h</w:t>
      </w:r>
      <w:r w:rsidRPr="0090142D">
        <w:rPr>
          <w:rFonts w:ascii="Arial" w:hAnsi="Arial" w:cs="Arial"/>
          <w:spacing w:val="3"/>
          <w:sz w:val="22"/>
          <w:szCs w:val="22"/>
        </w:rPr>
        <w:t xml:space="preserve"> </w:t>
      </w:r>
      <w:r w:rsidRPr="0090142D">
        <w:rPr>
          <w:rFonts w:ascii="Arial" w:hAnsi="Arial" w:cs="Arial"/>
          <w:sz w:val="22"/>
          <w:szCs w:val="22"/>
        </w:rPr>
        <w:t>dis</w:t>
      </w:r>
      <w:r w:rsidRPr="0090142D">
        <w:rPr>
          <w:rFonts w:ascii="Arial" w:hAnsi="Arial" w:cs="Arial"/>
          <w:spacing w:val="-1"/>
          <w:sz w:val="22"/>
          <w:szCs w:val="22"/>
        </w:rPr>
        <w:t>c</w:t>
      </w:r>
      <w:r w:rsidRPr="0090142D">
        <w:rPr>
          <w:rFonts w:ascii="Arial" w:hAnsi="Arial" w:cs="Arial"/>
          <w:sz w:val="22"/>
          <w:szCs w:val="22"/>
        </w:rPr>
        <w:t>losu</w:t>
      </w:r>
      <w:r w:rsidRPr="0090142D">
        <w:rPr>
          <w:rFonts w:ascii="Arial" w:hAnsi="Arial" w:cs="Arial"/>
          <w:spacing w:val="-1"/>
          <w:sz w:val="22"/>
          <w:szCs w:val="22"/>
        </w:rPr>
        <w:t>re</w:t>
      </w:r>
      <w:r w:rsidRPr="0090142D">
        <w:rPr>
          <w:rFonts w:ascii="Arial" w:hAnsi="Arial" w:cs="Arial"/>
          <w:sz w:val="22"/>
          <w:szCs w:val="22"/>
        </w:rPr>
        <w:t>s</w:t>
      </w:r>
      <w:r w:rsidRPr="0090142D">
        <w:rPr>
          <w:rFonts w:ascii="Arial" w:hAnsi="Arial" w:cs="Arial"/>
          <w:spacing w:val="4"/>
          <w:sz w:val="22"/>
          <w:szCs w:val="22"/>
        </w:rPr>
        <w:t xml:space="preserve"> </w:t>
      </w:r>
      <w:r w:rsidRPr="0090142D">
        <w:rPr>
          <w:rFonts w:ascii="Arial" w:hAnsi="Arial" w:cs="Arial"/>
          <w:spacing w:val="-1"/>
          <w:sz w:val="22"/>
          <w:szCs w:val="22"/>
        </w:rPr>
        <w:t>f</w:t>
      </w:r>
      <w:r w:rsidRPr="0090142D">
        <w:rPr>
          <w:rFonts w:ascii="Arial" w:hAnsi="Arial" w:cs="Arial"/>
          <w:sz w:val="22"/>
          <w:szCs w:val="22"/>
        </w:rPr>
        <w:t>or</w:t>
      </w:r>
      <w:r w:rsidRPr="0090142D">
        <w:rPr>
          <w:rFonts w:ascii="Arial" w:hAnsi="Arial" w:cs="Arial"/>
          <w:spacing w:val="3"/>
          <w:sz w:val="22"/>
          <w:szCs w:val="22"/>
        </w:rPr>
        <w:t xml:space="preserve"> </w:t>
      </w:r>
      <w:r w:rsidRPr="0090142D">
        <w:rPr>
          <w:rFonts w:ascii="Arial" w:hAnsi="Arial" w:cs="Arial"/>
          <w:sz w:val="22"/>
          <w:szCs w:val="22"/>
        </w:rPr>
        <w:t>a minimum</w:t>
      </w:r>
      <w:r w:rsidRPr="0090142D">
        <w:rPr>
          <w:rFonts w:ascii="Arial" w:hAnsi="Arial" w:cs="Arial"/>
          <w:spacing w:val="1"/>
          <w:sz w:val="22"/>
          <w:szCs w:val="22"/>
        </w:rPr>
        <w:t xml:space="preserve"> </w:t>
      </w:r>
      <w:r w:rsidRPr="0090142D">
        <w:rPr>
          <w:rFonts w:ascii="Arial" w:hAnsi="Arial" w:cs="Arial"/>
          <w:sz w:val="22"/>
          <w:szCs w:val="22"/>
        </w:rPr>
        <w:t>of six</w:t>
      </w:r>
      <w:r w:rsidRPr="0090142D">
        <w:rPr>
          <w:rFonts w:ascii="Arial" w:hAnsi="Arial" w:cs="Arial"/>
          <w:spacing w:val="2"/>
          <w:sz w:val="22"/>
          <w:szCs w:val="22"/>
        </w:rPr>
        <w:t xml:space="preserve"> </w:t>
      </w:r>
      <w:r w:rsidRPr="0090142D">
        <w:rPr>
          <w:rFonts w:ascii="Arial" w:hAnsi="Arial" w:cs="Arial"/>
          <w:spacing w:val="-1"/>
          <w:sz w:val="22"/>
          <w:szCs w:val="22"/>
        </w:rPr>
        <w:t>(</w:t>
      </w:r>
      <w:r w:rsidRPr="0090142D">
        <w:rPr>
          <w:rFonts w:ascii="Arial" w:hAnsi="Arial" w:cs="Arial"/>
          <w:sz w:val="22"/>
          <w:szCs w:val="22"/>
        </w:rPr>
        <w:t>6)</w:t>
      </w:r>
      <w:r w:rsidRPr="0090142D">
        <w:rPr>
          <w:rFonts w:ascii="Arial" w:hAnsi="Arial" w:cs="Arial"/>
          <w:spacing w:val="-1"/>
          <w:sz w:val="22"/>
          <w:szCs w:val="22"/>
        </w:rPr>
        <w:t xml:space="preserve"> ca</w:t>
      </w:r>
      <w:r w:rsidRPr="0090142D">
        <w:rPr>
          <w:rFonts w:ascii="Arial" w:hAnsi="Arial" w:cs="Arial"/>
          <w:sz w:val="22"/>
          <w:szCs w:val="22"/>
        </w:rPr>
        <w:t>l</w:t>
      </w:r>
      <w:r w:rsidRPr="0090142D">
        <w:rPr>
          <w:rFonts w:ascii="Arial" w:hAnsi="Arial" w:cs="Arial"/>
          <w:spacing w:val="-1"/>
          <w:sz w:val="22"/>
          <w:szCs w:val="22"/>
        </w:rPr>
        <w:t>e</w:t>
      </w:r>
      <w:r w:rsidRPr="0090142D">
        <w:rPr>
          <w:rFonts w:ascii="Arial" w:hAnsi="Arial" w:cs="Arial"/>
          <w:sz w:val="22"/>
          <w:szCs w:val="22"/>
        </w:rPr>
        <w:t>nd</w:t>
      </w:r>
      <w:r w:rsidRPr="0090142D">
        <w:rPr>
          <w:rFonts w:ascii="Arial" w:hAnsi="Arial" w:cs="Arial"/>
          <w:spacing w:val="-1"/>
          <w:sz w:val="22"/>
          <w:szCs w:val="22"/>
        </w:rPr>
        <w:t>a</w:t>
      </w:r>
      <w:r w:rsidRPr="0090142D">
        <w:rPr>
          <w:rFonts w:ascii="Arial" w:hAnsi="Arial" w:cs="Arial"/>
          <w:sz w:val="22"/>
          <w:szCs w:val="22"/>
        </w:rPr>
        <w:t>r</w:t>
      </w:r>
      <w:r w:rsidRPr="0090142D">
        <w:rPr>
          <w:rFonts w:ascii="Arial" w:hAnsi="Arial" w:cs="Arial"/>
          <w:spacing w:val="4"/>
          <w:sz w:val="22"/>
          <w:szCs w:val="22"/>
        </w:rPr>
        <w:t xml:space="preserve"> </w:t>
      </w:r>
      <w:r w:rsidRPr="0090142D">
        <w:rPr>
          <w:rFonts w:ascii="Arial" w:hAnsi="Arial" w:cs="Arial"/>
          <w:spacing w:val="-5"/>
          <w:sz w:val="22"/>
          <w:szCs w:val="22"/>
        </w:rPr>
        <w:t>y</w:t>
      </w:r>
      <w:r w:rsidRPr="0090142D">
        <w:rPr>
          <w:rFonts w:ascii="Arial" w:hAnsi="Arial" w:cs="Arial"/>
          <w:spacing w:val="1"/>
          <w:sz w:val="22"/>
          <w:szCs w:val="22"/>
        </w:rPr>
        <w:t>e</w:t>
      </w:r>
      <w:r w:rsidRPr="0090142D">
        <w:rPr>
          <w:rFonts w:ascii="Arial" w:hAnsi="Arial" w:cs="Arial"/>
          <w:spacing w:val="-1"/>
          <w:sz w:val="22"/>
          <w:szCs w:val="22"/>
        </w:rPr>
        <w:t>ar</w:t>
      </w:r>
      <w:r w:rsidRPr="0090142D">
        <w:rPr>
          <w:rFonts w:ascii="Arial" w:hAnsi="Arial" w:cs="Arial"/>
          <w:sz w:val="22"/>
          <w:szCs w:val="22"/>
        </w:rPr>
        <w:t>s.</w:t>
      </w:r>
    </w:p>
    <w:p w14:paraId="74CFD731" w14:textId="77777777" w:rsidR="00CF66BF" w:rsidRPr="0090142D" w:rsidRDefault="00CF66BF" w:rsidP="00A61DDD">
      <w:pPr>
        <w:pStyle w:val="Heading2"/>
        <w:numPr>
          <w:ilvl w:val="1"/>
          <w:numId w:val="57"/>
        </w:numPr>
        <w:ind w:left="864" w:hanging="504"/>
      </w:pPr>
      <w:r w:rsidRPr="0090142D">
        <w:t>Designated Record Set</w:t>
      </w:r>
    </w:p>
    <w:p w14:paraId="647F63A4"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pacing w:val="1"/>
          <w:sz w:val="22"/>
          <w:szCs w:val="22"/>
        </w:rPr>
        <w:t>W</w:t>
      </w:r>
      <w:r w:rsidRPr="0090142D">
        <w:rPr>
          <w:rFonts w:ascii="Arial" w:hAnsi="Arial" w:cs="Arial"/>
          <w:sz w:val="22"/>
          <w:szCs w:val="22"/>
        </w:rPr>
        <w:t>h</w:t>
      </w:r>
      <w:r w:rsidRPr="0090142D">
        <w:rPr>
          <w:rFonts w:ascii="Arial" w:hAnsi="Arial" w:cs="Arial"/>
          <w:spacing w:val="-2"/>
          <w:sz w:val="22"/>
          <w:szCs w:val="22"/>
        </w:rPr>
        <w:t>i</w:t>
      </w:r>
      <w:r w:rsidRPr="0090142D">
        <w:rPr>
          <w:rFonts w:ascii="Arial" w:hAnsi="Arial" w:cs="Arial"/>
          <w:sz w:val="22"/>
          <w:szCs w:val="22"/>
        </w:rPr>
        <w:t>le</w:t>
      </w:r>
      <w:r w:rsidRPr="0090142D">
        <w:rPr>
          <w:rFonts w:ascii="Arial" w:hAnsi="Arial" w:cs="Arial"/>
          <w:spacing w:val="42"/>
          <w:sz w:val="22"/>
          <w:szCs w:val="22"/>
        </w:rPr>
        <w:t xml:space="preserve"> </w:t>
      </w:r>
      <w:r w:rsidRPr="0090142D">
        <w:rPr>
          <w:rFonts w:ascii="Arial" w:hAnsi="Arial" w:cs="Arial"/>
          <w:sz w:val="22"/>
          <w:szCs w:val="22"/>
        </w:rPr>
        <w:t>the</w:t>
      </w:r>
      <w:r w:rsidRPr="0090142D">
        <w:rPr>
          <w:rFonts w:ascii="Arial" w:hAnsi="Arial" w:cs="Arial"/>
          <w:spacing w:val="42"/>
          <w:sz w:val="22"/>
          <w:szCs w:val="22"/>
        </w:rPr>
        <w:t xml:space="preserve"> </w:t>
      </w:r>
      <w:r w:rsidRPr="0090142D">
        <w:rPr>
          <w:rFonts w:ascii="Arial" w:hAnsi="Arial" w:cs="Arial"/>
          <w:spacing w:val="1"/>
          <w:sz w:val="22"/>
          <w:szCs w:val="22"/>
        </w:rPr>
        <w:t>P</w:t>
      </w:r>
      <w:r w:rsidRPr="0090142D">
        <w:rPr>
          <w:rFonts w:ascii="Arial" w:hAnsi="Arial" w:cs="Arial"/>
          <w:spacing w:val="-1"/>
          <w:sz w:val="22"/>
          <w:szCs w:val="22"/>
        </w:rPr>
        <w:t>ar</w:t>
      </w:r>
      <w:r w:rsidRPr="0090142D">
        <w:rPr>
          <w:rFonts w:ascii="Arial" w:hAnsi="Arial" w:cs="Arial"/>
          <w:sz w:val="22"/>
          <w:szCs w:val="22"/>
        </w:rPr>
        <w:t>ti</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43"/>
          <w:sz w:val="22"/>
          <w:szCs w:val="22"/>
        </w:rPr>
        <w:t xml:space="preserve"> </w:t>
      </w:r>
      <w:r w:rsidRPr="0090142D">
        <w:rPr>
          <w:rFonts w:ascii="Arial" w:hAnsi="Arial" w:cs="Arial"/>
          <w:sz w:val="22"/>
          <w:szCs w:val="22"/>
        </w:rPr>
        <w:t>do</w:t>
      </w:r>
      <w:r w:rsidRPr="0090142D">
        <w:rPr>
          <w:rFonts w:ascii="Arial" w:hAnsi="Arial" w:cs="Arial"/>
          <w:spacing w:val="41"/>
          <w:sz w:val="22"/>
          <w:szCs w:val="22"/>
        </w:rPr>
        <w:t xml:space="preserve"> </w:t>
      </w:r>
      <w:r w:rsidRPr="0090142D">
        <w:rPr>
          <w:rFonts w:ascii="Arial" w:hAnsi="Arial" w:cs="Arial"/>
          <w:sz w:val="22"/>
          <w:szCs w:val="22"/>
        </w:rPr>
        <w:t>not</w:t>
      </w:r>
      <w:r w:rsidRPr="0090142D">
        <w:rPr>
          <w:rFonts w:ascii="Arial" w:hAnsi="Arial" w:cs="Arial"/>
          <w:spacing w:val="44"/>
          <w:sz w:val="22"/>
          <w:szCs w:val="22"/>
        </w:rPr>
        <w:t xml:space="preserve"> </w:t>
      </w:r>
      <w:r w:rsidRPr="0090142D">
        <w:rPr>
          <w:rFonts w:ascii="Arial" w:hAnsi="Arial" w:cs="Arial"/>
          <w:sz w:val="22"/>
          <w:szCs w:val="22"/>
        </w:rPr>
        <w:t>int</w:t>
      </w:r>
      <w:r w:rsidRPr="0090142D">
        <w:rPr>
          <w:rFonts w:ascii="Arial" w:hAnsi="Arial" w:cs="Arial"/>
          <w:spacing w:val="-1"/>
          <w:sz w:val="22"/>
          <w:szCs w:val="22"/>
        </w:rPr>
        <w:t>e</w:t>
      </w:r>
      <w:r w:rsidRPr="0090142D">
        <w:rPr>
          <w:rFonts w:ascii="Arial" w:hAnsi="Arial" w:cs="Arial"/>
          <w:sz w:val="22"/>
          <w:szCs w:val="22"/>
        </w:rPr>
        <w:t>nd</w:t>
      </w:r>
      <w:r w:rsidRPr="0090142D">
        <w:rPr>
          <w:rFonts w:ascii="Arial" w:hAnsi="Arial" w:cs="Arial"/>
          <w:spacing w:val="43"/>
          <w:sz w:val="22"/>
          <w:szCs w:val="22"/>
        </w:rPr>
        <w:t xml:space="preserve"> </w:t>
      </w:r>
      <w:r w:rsidRPr="0090142D">
        <w:rPr>
          <w:rFonts w:ascii="Arial" w:hAnsi="Arial" w:cs="Arial"/>
          <w:spacing w:val="-1"/>
          <w:sz w:val="22"/>
          <w:szCs w:val="22"/>
        </w:rPr>
        <w:t>f</w:t>
      </w:r>
      <w:r w:rsidRPr="0090142D">
        <w:rPr>
          <w:rFonts w:ascii="Arial" w:hAnsi="Arial" w:cs="Arial"/>
          <w:sz w:val="22"/>
          <w:szCs w:val="22"/>
        </w:rPr>
        <w:t>or</w:t>
      </w:r>
      <w:r w:rsidRPr="0090142D">
        <w:rPr>
          <w:rFonts w:ascii="Arial" w:hAnsi="Arial" w:cs="Arial"/>
          <w:spacing w:val="42"/>
          <w:sz w:val="22"/>
          <w:szCs w:val="22"/>
        </w:rPr>
        <w:t xml:space="preserve"> </w:t>
      </w:r>
      <w:r w:rsidRPr="0090142D">
        <w:rPr>
          <w:rFonts w:ascii="Arial" w:hAnsi="Arial" w:cs="Arial"/>
          <w:spacing w:val="-2"/>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 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40"/>
          <w:sz w:val="22"/>
          <w:szCs w:val="22"/>
        </w:rPr>
        <w:t xml:space="preserve"> </w:t>
      </w:r>
      <w:r w:rsidRPr="0090142D">
        <w:rPr>
          <w:rFonts w:ascii="Arial" w:hAnsi="Arial" w:cs="Arial"/>
          <w:sz w:val="22"/>
          <w:szCs w:val="22"/>
        </w:rPr>
        <w:t>to</w:t>
      </w:r>
      <w:r w:rsidRPr="0090142D">
        <w:rPr>
          <w:rFonts w:ascii="Arial" w:hAnsi="Arial" w:cs="Arial"/>
          <w:spacing w:val="41"/>
          <w:sz w:val="22"/>
          <w:szCs w:val="22"/>
        </w:rPr>
        <w:t xml:space="preserve"> </w:t>
      </w:r>
      <w:r w:rsidRPr="0090142D">
        <w:rPr>
          <w:rFonts w:ascii="Arial" w:hAnsi="Arial" w:cs="Arial"/>
          <w:sz w:val="22"/>
          <w:szCs w:val="22"/>
        </w:rPr>
        <w:t>m</w:t>
      </w:r>
      <w:r w:rsidRPr="0090142D">
        <w:rPr>
          <w:rFonts w:ascii="Arial" w:hAnsi="Arial" w:cs="Arial"/>
          <w:spacing w:val="-1"/>
          <w:sz w:val="22"/>
          <w:szCs w:val="22"/>
        </w:rPr>
        <w:t>a</w:t>
      </w:r>
      <w:r w:rsidRPr="0090142D">
        <w:rPr>
          <w:rFonts w:ascii="Arial" w:hAnsi="Arial" w:cs="Arial"/>
          <w:sz w:val="22"/>
          <w:szCs w:val="22"/>
        </w:rPr>
        <w:t>int</w:t>
      </w:r>
      <w:r w:rsidRPr="0090142D">
        <w:rPr>
          <w:rFonts w:ascii="Arial" w:hAnsi="Arial" w:cs="Arial"/>
          <w:spacing w:val="-1"/>
          <w:sz w:val="22"/>
          <w:szCs w:val="22"/>
        </w:rPr>
        <w:t>a</w:t>
      </w:r>
      <w:r w:rsidRPr="0090142D">
        <w:rPr>
          <w:rFonts w:ascii="Arial" w:hAnsi="Arial" w:cs="Arial"/>
          <w:sz w:val="22"/>
          <w:szCs w:val="22"/>
        </w:rPr>
        <w:t>in</w:t>
      </w:r>
      <w:r w:rsidRPr="0090142D">
        <w:rPr>
          <w:rFonts w:ascii="Arial" w:hAnsi="Arial" w:cs="Arial"/>
          <w:spacing w:val="41"/>
          <w:sz w:val="22"/>
          <w:szCs w:val="22"/>
        </w:rPr>
        <w:t xml:space="preserve"> </w:t>
      </w:r>
      <w:r w:rsidRPr="0090142D">
        <w:rPr>
          <w:rFonts w:ascii="Arial" w:hAnsi="Arial" w:cs="Arial"/>
          <w:spacing w:val="1"/>
          <w:sz w:val="22"/>
          <w:szCs w:val="22"/>
        </w:rPr>
        <w:t>a</w:t>
      </w:r>
      <w:r w:rsidRPr="0090142D">
        <w:rPr>
          <w:rFonts w:ascii="Arial" w:hAnsi="Arial" w:cs="Arial"/>
          <w:spacing w:val="2"/>
          <w:sz w:val="22"/>
          <w:szCs w:val="22"/>
        </w:rPr>
        <w:t>n</w:t>
      </w:r>
      <w:r w:rsidRPr="0090142D">
        <w:rPr>
          <w:rFonts w:ascii="Arial" w:hAnsi="Arial" w:cs="Arial"/>
          <w:sz w:val="22"/>
          <w:szCs w:val="22"/>
        </w:rPr>
        <w:t>y</w:t>
      </w:r>
      <w:r w:rsidRPr="0090142D">
        <w:rPr>
          <w:rFonts w:ascii="Arial" w:hAnsi="Arial" w:cs="Arial"/>
          <w:spacing w:val="36"/>
          <w:sz w:val="22"/>
          <w:szCs w:val="22"/>
        </w:rPr>
        <w:t xml:space="preserve"> </w:t>
      </w:r>
      <w:r w:rsidRPr="0090142D">
        <w:rPr>
          <w:rFonts w:ascii="Arial" w:hAnsi="Arial" w:cs="Arial"/>
          <w:spacing w:val="1"/>
          <w:sz w:val="22"/>
          <w:szCs w:val="22"/>
        </w:rPr>
        <w:t>P</w:t>
      </w:r>
      <w:r w:rsidRPr="0090142D">
        <w:rPr>
          <w:rFonts w:ascii="Arial" w:hAnsi="Arial" w:cs="Arial"/>
          <w:spacing w:val="2"/>
          <w:sz w:val="22"/>
          <w:szCs w:val="22"/>
        </w:rPr>
        <w:t>H</w:t>
      </w:r>
      <w:r w:rsidRPr="0090142D">
        <w:rPr>
          <w:rFonts w:ascii="Arial" w:hAnsi="Arial" w:cs="Arial"/>
          <w:sz w:val="22"/>
          <w:szCs w:val="22"/>
        </w:rPr>
        <w:t>I</w:t>
      </w:r>
      <w:r w:rsidRPr="0090142D">
        <w:rPr>
          <w:rFonts w:ascii="Arial" w:hAnsi="Arial" w:cs="Arial"/>
          <w:spacing w:val="38"/>
          <w:sz w:val="22"/>
          <w:szCs w:val="22"/>
        </w:rPr>
        <w:t xml:space="preserve"> </w:t>
      </w:r>
      <w:r w:rsidRPr="0090142D">
        <w:rPr>
          <w:rFonts w:ascii="Arial" w:hAnsi="Arial" w:cs="Arial"/>
          <w:sz w:val="22"/>
          <w:szCs w:val="22"/>
        </w:rPr>
        <w:t>in</w:t>
      </w:r>
      <w:r w:rsidRPr="0090142D">
        <w:rPr>
          <w:rFonts w:ascii="Arial" w:hAnsi="Arial" w:cs="Arial"/>
          <w:spacing w:val="41"/>
          <w:sz w:val="22"/>
          <w:szCs w:val="22"/>
        </w:rPr>
        <w:t xml:space="preserve"> </w:t>
      </w:r>
      <w:r w:rsidRPr="0090142D">
        <w:rPr>
          <w:rFonts w:ascii="Arial" w:hAnsi="Arial" w:cs="Arial"/>
          <w:sz w:val="22"/>
          <w:szCs w:val="22"/>
        </w:rPr>
        <w:t>a</w:t>
      </w:r>
      <w:r w:rsidRPr="0090142D">
        <w:rPr>
          <w:rFonts w:ascii="Arial" w:hAnsi="Arial" w:cs="Arial"/>
          <w:spacing w:val="40"/>
          <w:sz w:val="22"/>
          <w:szCs w:val="22"/>
        </w:rPr>
        <w:t xml:space="preserve"> </w:t>
      </w:r>
      <w:r w:rsidRPr="0090142D">
        <w:rPr>
          <w:rFonts w:ascii="Arial" w:hAnsi="Arial" w:cs="Arial"/>
          <w:sz w:val="22"/>
          <w:szCs w:val="22"/>
        </w:rPr>
        <w:t>d</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3"/>
          <w:sz w:val="22"/>
          <w:szCs w:val="22"/>
        </w:rPr>
        <w:t>i</w:t>
      </w:r>
      <w:r w:rsidRPr="0090142D">
        <w:rPr>
          <w:rFonts w:ascii="Arial" w:hAnsi="Arial" w:cs="Arial"/>
          <w:spacing w:val="-2"/>
          <w:sz w:val="22"/>
          <w:szCs w:val="22"/>
        </w:rPr>
        <w:t>g</w:t>
      </w:r>
      <w:r w:rsidRPr="0090142D">
        <w:rPr>
          <w:rFonts w:ascii="Arial" w:hAnsi="Arial" w:cs="Arial"/>
          <w:spacing w:val="2"/>
          <w:sz w:val="22"/>
          <w:szCs w:val="22"/>
        </w:rPr>
        <w:t>n</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43"/>
          <w:sz w:val="22"/>
          <w:szCs w:val="22"/>
        </w:rPr>
        <w:t xml:space="preserve"> </w:t>
      </w:r>
      <w:r w:rsidRPr="0090142D">
        <w:rPr>
          <w:rFonts w:ascii="Arial" w:hAnsi="Arial" w:cs="Arial"/>
          <w:spacing w:val="-1"/>
          <w:sz w:val="22"/>
          <w:szCs w:val="22"/>
        </w:rPr>
        <w:t>rec</w:t>
      </w:r>
      <w:r w:rsidRPr="0090142D">
        <w:rPr>
          <w:rFonts w:ascii="Arial" w:hAnsi="Arial" w:cs="Arial"/>
          <w:sz w:val="22"/>
          <w:szCs w:val="22"/>
        </w:rPr>
        <w:t>o</w:t>
      </w:r>
      <w:r w:rsidRPr="0090142D">
        <w:rPr>
          <w:rFonts w:ascii="Arial" w:hAnsi="Arial" w:cs="Arial"/>
          <w:spacing w:val="-1"/>
          <w:sz w:val="22"/>
          <w:szCs w:val="22"/>
        </w:rPr>
        <w:t>r</w:t>
      </w:r>
      <w:r w:rsidRPr="0090142D">
        <w:rPr>
          <w:rFonts w:ascii="Arial" w:hAnsi="Arial" w:cs="Arial"/>
          <w:sz w:val="22"/>
          <w:szCs w:val="22"/>
        </w:rPr>
        <w:t>d</w:t>
      </w:r>
      <w:r w:rsidRPr="0090142D">
        <w:rPr>
          <w:rFonts w:ascii="Arial" w:hAnsi="Arial" w:cs="Arial"/>
          <w:spacing w:val="41"/>
          <w:sz w:val="22"/>
          <w:szCs w:val="22"/>
        </w:rPr>
        <w:t xml:space="preserve"> </w:t>
      </w:r>
      <w:r w:rsidRPr="0090142D">
        <w:rPr>
          <w:rFonts w:ascii="Arial" w:hAnsi="Arial" w:cs="Arial"/>
          <w:spacing w:val="3"/>
          <w:sz w:val="22"/>
          <w:szCs w:val="22"/>
        </w:rPr>
        <w:t>s</w:t>
      </w:r>
      <w:r w:rsidRPr="0090142D">
        <w:rPr>
          <w:rFonts w:ascii="Arial" w:hAnsi="Arial" w:cs="Arial"/>
          <w:spacing w:val="-1"/>
          <w:sz w:val="22"/>
          <w:szCs w:val="22"/>
        </w:rPr>
        <w:t>e</w:t>
      </w:r>
      <w:r w:rsidRPr="0090142D">
        <w:rPr>
          <w:rFonts w:ascii="Arial" w:hAnsi="Arial" w:cs="Arial"/>
          <w:sz w:val="22"/>
          <w:szCs w:val="22"/>
        </w:rPr>
        <w:t>t,</w:t>
      </w:r>
      <w:r w:rsidRPr="0090142D">
        <w:rPr>
          <w:rFonts w:ascii="Arial" w:hAnsi="Arial" w:cs="Arial"/>
          <w:spacing w:val="41"/>
          <w:sz w:val="22"/>
          <w:szCs w:val="22"/>
        </w:rPr>
        <w:t xml:space="preserve"> </w:t>
      </w:r>
      <w:r w:rsidRPr="0090142D">
        <w:rPr>
          <w:rFonts w:ascii="Arial" w:hAnsi="Arial" w:cs="Arial"/>
          <w:sz w:val="22"/>
          <w:szCs w:val="22"/>
        </w:rPr>
        <w:t>to</w:t>
      </w:r>
      <w:r w:rsidRPr="0090142D">
        <w:rPr>
          <w:rFonts w:ascii="Arial" w:hAnsi="Arial" w:cs="Arial"/>
          <w:spacing w:val="41"/>
          <w:sz w:val="22"/>
          <w:szCs w:val="22"/>
        </w:rPr>
        <w:t xml:space="preserve"> </w:t>
      </w:r>
      <w:r w:rsidRPr="0090142D">
        <w:rPr>
          <w:rFonts w:ascii="Arial" w:hAnsi="Arial" w:cs="Arial"/>
          <w:sz w:val="22"/>
          <w:szCs w:val="22"/>
        </w:rPr>
        <w:t>the</w:t>
      </w:r>
      <w:r w:rsidRPr="0090142D">
        <w:rPr>
          <w:rFonts w:ascii="Arial" w:hAnsi="Arial" w:cs="Arial"/>
          <w:spacing w:val="40"/>
          <w:sz w:val="22"/>
          <w:szCs w:val="22"/>
        </w:rPr>
        <w:t xml:space="preserve"> </w:t>
      </w:r>
      <w:r w:rsidRPr="0090142D">
        <w:rPr>
          <w:rFonts w:ascii="Arial" w:hAnsi="Arial" w:cs="Arial"/>
          <w:spacing w:val="-1"/>
          <w:sz w:val="22"/>
          <w:szCs w:val="22"/>
        </w:rPr>
        <w:t>e</w:t>
      </w:r>
      <w:r w:rsidRPr="0090142D">
        <w:rPr>
          <w:rFonts w:ascii="Arial" w:hAnsi="Arial" w:cs="Arial"/>
          <w:spacing w:val="2"/>
          <w:sz w:val="22"/>
          <w:szCs w:val="22"/>
        </w:rPr>
        <w:t>x</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z w:val="22"/>
          <w:szCs w:val="22"/>
        </w:rPr>
        <w:t>nt</w:t>
      </w:r>
      <w:r w:rsidRPr="0090142D">
        <w:rPr>
          <w:rFonts w:ascii="Arial" w:hAnsi="Arial" w:cs="Arial"/>
          <w:spacing w:val="41"/>
          <w:sz w:val="22"/>
          <w:szCs w:val="22"/>
        </w:rPr>
        <w:t xml:space="preserve"> </w:t>
      </w:r>
      <w:r w:rsidRPr="0090142D">
        <w:rPr>
          <w:rFonts w:ascii="Arial" w:hAnsi="Arial" w:cs="Arial"/>
          <w:sz w:val="22"/>
          <w:szCs w:val="22"/>
        </w:rPr>
        <w:t>th</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41"/>
          <w:sz w:val="22"/>
          <w:szCs w:val="22"/>
        </w:rPr>
        <w:t xml:space="preserve"> </w:t>
      </w:r>
      <w:r w:rsidRPr="0090142D">
        <w:rPr>
          <w:rFonts w:ascii="Arial" w:hAnsi="Arial" w:cs="Arial"/>
          <w:spacing w:val="-2"/>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 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4"/>
          <w:sz w:val="22"/>
          <w:szCs w:val="22"/>
        </w:rPr>
        <w:t xml:space="preserve"> </w:t>
      </w:r>
      <w:r w:rsidRPr="0090142D">
        <w:rPr>
          <w:rFonts w:ascii="Arial" w:hAnsi="Arial" w:cs="Arial"/>
          <w:sz w:val="22"/>
          <w:szCs w:val="22"/>
        </w:rPr>
        <w:t>do</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7"/>
          <w:sz w:val="22"/>
          <w:szCs w:val="22"/>
        </w:rPr>
        <w:t xml:space="preserve"> </w:t>
      </w:r>
      <w:r w:rsidRPr="0090142D">
        <w:rPr>
          <w:rFonts w:ascii="Arial" w:hAnsi="Arial" w:cs="Arial"/>
          <w:sz w:val="22"/>
          <w:szCs w:val="22"/>
        </w:rPr>
        <w:t>m</w:t>
      </w:r>
      <w:r w:rsidRPr="0090142D">
        <w:rPr>
          <w:rFonts w:ascii="Arial" w:hAnsi="Arial" w:cs="Arial"/>
          <w:spacing w:val="-1"/>
          <w:sz w:val="22"/>
          <w:szCs w:val="22"/>
        </w:rPr>
        <w:t>a</w:t>
      </w:r>
      <w:r w:rsidRPr="0090142D">
        <w:rPr>
          <w:rFonts w:ascii="Arial" w:hAnsi="Arial" w:cs="Arial"/>
          <w:sz w:val="22"/>
          <w:szCs w:val="22"/>
        </w:rPr>
        <w:t>int</w:t>
      </w:r>
      <w:r w:rsidRPr="0090142D">
        <w:rPr>
          <w:rFonts w:ascii="Arial" w:hAnsi="Arial" w:cs="Arial"/>
          <w:spacing w:val="-1"/>
          <w:sz w:val="22"/>
          <w:szCs w:val="22"/>
        </w:rPr>
        <w:t>a</w:t>
      </w:r>
      <w:r w:rsidRPr="0090142D">
        <w:rPr>
          <w:rFonts w:ascii="Arial" w:hAnsi="Arial" w:cs="Arial"/>
          <w:sz w:val="22"/>
          <w:szCs w:val="22"/>
        </w:rPr>
        <w:t>in</w:t>
      </w:r>
      <w:r w:rsidRPr="0090142D">
        <w:rPr>
          <w:rFonts w:ascii="Arial" w:hAnsi="Arial" w:cs="Arial"/>
          <w:spacing w:val="7"/>
          <w:sz w:val="22"/>
          <w:szCs w:val="22"/>
        </w:rPr>
        <w:t xml:space="preserve"> </w:t>
      </w:r>
      <w:r w:rsidRPr="0090142D">
        <w:rPr>
          <w:rFonts w:ascii="Arial" w:hAnsi="Arial" w:cs="Arial"/>
          <w:spacing w:val="-1"/>
          <w:sz w:val="22"/>
          <w:szCs w:val="22"/>
        </w:rPr>
        <w:t>a</w:t>
      </w:r>
      <w:r w:rsidRPr="0090142D">
        <w:rPr>
          <w:rFonts w:ascii="Arial" w:hAnsi="Arial" w:cs="Arial"/>
          <w:spacing w:val="2"/>
          <w:sz w:val="22"/>
          <w:szCs w:val="22"/>
        </w:rPr>
        <w:t>n</w:t>
      </w:r>
      <w:r w:rsidRPr="0090142D">
        <w:rPr>
          <w:rFonts w:ascii="Arial" w:hAnsi="Arial" w:cs="Arial"/>
          <w:sz w:val="22"/>
          <w:szCs w:val="22"/>
        </w:rPr>
        <w:t xml:space="preserve">y </w:t>
      </w:r>
      <w:r w:rsidRPr="0090142D">
        <w:rPr>
          <w:rFonts w:ascii="Arial" w:hAnsi="Arial" w:cs="Arial"/>
          <w:spacing w:val="1"/>
          <w:sz w:val="22"/>
          <w:szCs w:val="22"/>
        </w:rPr>
        <w:t>P</w:t>
      </w:r>
      <w:r w:rsidRPr="0090142D">
        <w:rPr>
          <w:rFonts w:ascii="Arial" w:hAnsi="Arial" w:cs="Arial"/>
          <w:spacing w:val="4"/>
          <w:sz w:val="22"/>
          <w:szCs w:val="22"/>
        </w:rPr>
        <w:t>H</w:t>
      </w:r>
      <w:r w:rsidRPr="0090142D">
        <w:rPr>
          <w:rFonts w:ascii="Arial" w:hAnsi="Arial" w:cs="Arial"/>
          <w:sz w:val="22"/>
          <w:szCs w:val="22"/>
        </w:rPr>
        <w:t>I</w:t>
      </w:r>
      <w:r w:rsidRPr="0090142D">
        <w:rPr>
          <w:rFonts w:ascii="Arial" w:hAnsi="Arial" w:cs="Arial"/>
          <w:spacing w:val="2"/>
          <w:sz w:val="22"/>
          <w:szCs w:val="22"/>
        </w:rPr>
        <w:t xml:space="preserve"> </w:t>
      </w:r>
      <w:r w:rsidRPr="0090142D">
        <w:rPr>
          <w:rFonts w:ascii="Arial" w:hAnsi="Arial" w:cs="Arial"/>
          <w:sz w:val="22"/>
          <w:szCs w:val="22"/>
        </w:rPr>
        <w:t>in</w:t>
      </w:r>
      <w:r w:rsidRPr="0090142D">
        <w:rPr>
          <w:rFonts w:ascii="Arial" w:hAnsi="Arial" w:cs="Arial"/>
          <w:spacing w:val="5"/>
          <w:sz w:val="22"/>
          <w:szCs w:val="22"/>
        </w:rPr>
        <w:t xml:space="preserve"> </w:t>
      </w:r>
      <w:r w:rsidRPr="0090142D">
        <w:rPr>
          <w:rFonts w:ascii="Arial" w:hAnsi="Arial" w:cs="Arial"/>
          <w:sz w:val="22"/>
          <w:szCs w:val="22"/>
        </w:rPr>
        <w:t>a</w:t>
      </w:r>
      <w:r w:rsidRPr="0090142D">
        <w:rPr>
          <w:rFonts w:ascii="Arial" w:hAnsi="Arial" w:cs="Arial"/>
          <w:spacing w:val="6"/>
          <w:sz w:val="22"/>
          <w:szCs w:val="22"/>
        </w:rPr>
        <w:t xml:space="preserve"> </w:t>
      </w:r>
      <w:r w:rsidRPr="0090142D">
        <w:rPr>
          <w:rFonts w:ascii="Arial" w:hAnsi="Arial" w:cs="Arial"/>
          <w:sz w:val="22"/>
          <w:szCs w:val="22"/>
        </w:rPr>
        <w:t>d</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3"/>
          <w:sz w:val="22"/>
          <w:szCs w:val="22"/>
        </w:rPr>
        <w:t>i</w:t>
      </w:r>
      <w:r w:rsidRPr="0090142D">
        <w:rPr>
          <w:rFonts w:ascii="Arial" w:hAnsi="Arial" w:cs="Arial"/>
          <w:spacing w:val="-2"/>
          <w:sz w:val="22"/>
          <w:szCs w:val="22"/>
        </w:rPr>
        <w:t>g</w:t>
      </w:r>
      <w:r w:rsidRPr="0090142D">
        <w:rPr>
          <w:rFonts w:ascii="Arial" w:hAnsi="Arial" w:cs="Arial"/>
          <w:sz w:val="22"/>
          <w:szCs w:val="22"/>
        </w:rPr>
        <w:t>n</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7"/>
          <w:sz w:val="22"/>
          <w:szCs w:val="22"/>
        </w:rPr>
        <w:t xml:space="preserve"> </w:t>
      </w:r>
      <w:r w:rsidRPr="0090142D">
        <w:rPr>
          <w:rFonts w:ascii="Arial" w:hAnsi="Arial" w:cs="Arial"/>
          <w:spacing w:val="-1"/>
          <w:sz w:val="22"/>
          <w:szCs w:val="22"/>
        </w:rPr>
        <w:t>rec</w:t>
      </w:r>
      <w:r w:rsidRPr="0090142D">
        <w:rPr>
          <w:rFonts w:ascii="Arial" w:hAnsi="Arial" w:cs="Arial"/>
          <w:sz w:val="22"/>
          <w:szCs w:val="22"/>
        </w:rPr>
        <w:t>o</w:t>
      </w:r>
      <w:r w:rsidRPr="0090142D">
        <w:rPr>
          <w:rFonts w:ascii="Arial" w:hAnsi="Arial" w:cs="Arial"/>
          <w:spacing w:val="-1"/>
          <w:sz w:val="22"/>
          <w:szCs w:val="22"/>
        </w:rPr>
        <w:t>r</w:t>
      </w:r>
      <w:r w:rsidRPr="0090142D">
        <w:rPr>
          <w:rFonts w:ascii="Arial" w:hAnsi="Arial" w:cs="Arial"/>
          <w:sz w:val="22"/>
          <w:szCs w:val="22"/>
        </w:rPr>
        <w:t>d</w:t>
      </w:r>
      <w:r w:rsidRPr="0090142D">
        <w:rPr>
          <w:rFonts w:ascii="Arial" w:hAnsi="Arial" w:cs="Arial"/>
          <w:spacing w:val="7"/>
          <w:sz w:val="22"/>
          <w:szCs w:val="22"/>
        </w:rPr>
        <w:t xml:space="preserve"> </w:t>
      </w:r>
      <w:r w:rsidRPr="0090142D">
        <w:rPr>
          <w:rFonts w:ascii="Arial" w:hAnsi="Arial" w:cs="Arial"/>
          <w:sz w:val="22"/>
          <w:szCs w:val="22"/>
        </w:rPr>
        <w:t>s</w:t>
      </w:r>
      <w:r w:rsidRPr="0090142D">
        <w:rPr>
          <w:rFonts w:ascii="Arial" w:hAnsi="Arial" w:cs="Arial"/>
          <w:spacing w:val="-1"/>
          <w:sz w:val="22"/>
          <w:szCs w:val="22"/>
        </w:rPr>
        <w:t>e</w:t>
      </w:r>
      <w:r w:rsidRPr="0090142D">
        <w:rPr>
          <w:rFonts w:ascii="Arial" w:hAnsi="Arial" w:cs="Arial"/>
          <w:sz w:val="22"/>
          <w:szCs w:val="22"/>
        </w:rPr>
        <w:t>t,</w:t>
      </w:r>
      <w:r w:rsidRPr="0090142D">
        <w:rPr>
          <w:rFonts w:ascii="Arial" w:hAnsi="Arial" w:cs="Arial"/>
          <w:spacing w:val="7"/>
          <w:sz w:val="22"/>
          <w:szCs w:val="22"/>
        </w:rPr>
        <w:t xml:space="preserve"> </w:t>
      </w:r>
      <w:r w:rsidRPr="0090142D">
        <w:rPr>
          <w:rFonts w:ascii="Arial" w:hAnsi="Arial" w:cs="Arial"/>
          <w:spacing w:val="-2"/>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w:t>
      </w:r>
      <w:r w:rsidRPr="0090142D">
        <w:rPr>
          <w:rFonts w:ascii="Arial" w:hAnsi="Arial" w:cs="Arial"/>
          <w:spacing w:val="5"/>
          <w:sz w:val="22"/>
          <w:szCs w:val="22"/>
        </w:rPr>
        <w:t xml:space="preserve"> </w:t>
      </w:r>
      <w:r w:rsidRPr="0090142D">
        <w:rPr>
          <w:rFonts w:ascii="Arial" w:hAnsi="Arial" w:cs="Arial"/>
          <w:sz w:val="22"/>
          <w:szCs w:val="22"/>
        </w:rPr>
        <w:t>As</w:t>
      </w:r>
      <w:r w:rsidRPr="0090142D">
        <w:rPr>
          <w:rFonts w:ascii="Arial" w:hAnsi="Arial" w:cs="Arial"/>
          <w:spacing w:val="3"/>
          <w:sz w:val="22"/>
          <w:szCs w:val="22"/>
        </w:rPr>
        <w:t>s</w:t>
      </w:r>
      <w:r w:rsidRPr="0090142D">
        <w:rPr>
          <w:rFonts w:ascii="Arial" w:hAnsi="Arial" w:cs="Arial"/>
          <w:sz w:val="22"/>
          <w:szCs w:val="22"/>
        </w:rPr>
        <w:t>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4"/>
          <w:sz w:val="22"/>
          <w:szCs w:val="22"/>
        </w:rPr>
        <w:t xml:space="preserve"> </w:t>
      </w:r>
      <w:r w:rsidRPr="0090142D">
        <w:rPr>
          <w:rFonts w:ascii="Arial" w:hAnsi="Arial" w:cs="Arial"/>
          <w:spacing w:val="1"/>
          <w:sz w:val="22"/>
          <w:szCs w:val="22"/>
        </w:rPr>
        <w:t>a</w:t>
      </w:r>
      <w:r w:rsidRPr="0090142D">
        <w:rPr>
          <w:rFonts w:ascii="Arial" w:hAnsi="Arial" w:cs="Arial"/>
          <w:sz w:val="22"/>
          <w:szCs w:val="22"/>
        </w:rPr>
        <w:t>g</w:t>
      </w:r>
      <w:r w:rsidRPr="0090142D">
        <w:rPr>
          <w:rFonts w:ascii="Arial" w:hAnsi="Arial" w:cs="Arial"/>
          <w:spacing w:val="-1"/>
          <w:sz w:val="22"/>
          <w:szCs w:val="22"/>
        </w:rPr>
        <w:t>ree</w:t>
      </w:r>
      <w:r w:rsidRPr="0090142D">
        <w:rPr>
          <w:rFonts w:ascii="Arial" w:hAnsi="Arial" w:cs="Arial"/>
          <w:sz w:val="22"/>
          <w:szCs w:val="22"/>
        </w:rPr>
        <w:t>s</w:t>
      </w:r>
      <w:r w:rsidRPr="0090142D">
        <w:rPr>
          <w:rFonts w:ascii="Arial" w:hAnsi="Arial" w:cs="Arial"/>
          <w:spacing w:val="7"/>
          <w:sz w:val="22"/>
          <w:szCs w:val="22"/>
        </w:rPr>
        <w:t xml:space="preserve"> </w:t>
      </w:r>
      <w:r w:rsidRPr="0090142D">
        <w:rPr>
          <w:rFonts w:ascii="Arial" w:hAnsi="Arial" w:cs="Arial"/>
          <w:sz w:val="22"/>
          <w:szCs w:val="22"/>
        </w:rPr>
        <w:t>to m</w:t>
      </w:r>
      <w:r w:rsidRPr="0090142D">
        <w:rPr>
          <w:rFonts w:ascii="Arial" w:hAnsi="Arial" w:cs="Arial"/>
          <w:spacing w:val="-1"/>
          <w:sz w:val="22"/>
          <w:szCs w:val="22"/>
        </w:rPr>
        <w:t>a</w:t>
      </w:r>
      <w:r w:rsidRPr="0090142D">
        <w:rPr>
          <w:rFonts w:ascii="Arial" w:hAnsi="Arial" w:cs="Arial"/>
          <w:sz w:val="22"/>
          <w:szCs w:val="22"/>
        </w:rPr>
        <w:t>ke</w:t>
      </w:r>
      <w:r w:rsidRPr="0090142D">
        <w:rPr>
          <w:rFonts w:ascii="Arial" w:hAnsi="Arial" w:cs="Arial"/>
          <w:spacing w:val="-1"/>
          <w:sz w:val="22"/>
          <w:szCs w:val="22"/>
        </w:rPr>
        <w:t xml:space="preserve"> a</w:t>
      </w:r>
      <w:r w:rsidRPr="0090142D">
        <w:rPr>
          <w:rFonts w:ascii="Arial" w:hAnsi="Arial" w:cs="Arial"/>
          <w:sz w:val="22"/>
          <w:szCs w:val="22"/>
        </w:rPr>
        <w:t>v</w:t>
      </w:r>
      <w:r w:rsidRPr="0090142D">
        <w:rPr>
          <w:rFonts w:ascii="Arial" w:hAnsi="Arial" w:cs="Arial"/>
          <w:spacing w:val="-1"/>
          <w:sz w:val="22"/>
          <w:szCs w:val="22"/>
        </w:rPr>
        <w:t>a</w:t>
      </w:r>
      <w:r w:rsidRPr="0090142D">
        <w:rPr>
          <w:rFonts w:ascii="Arial" w:hAnsi="Arial" w:cs="Arial"/>
          <w:sz w:val="22"/>
          <w:szCs w:val="22"/>
        </w:rPr>
        <w:t>il</w:t>
      </w:r>
      <w:r w:rsidRPr="0090142D">
        <w:rPr>
          <w:rFonts w:ascii="Arial" w:hAnsi="Arial" w:cs="Arial"/>
          <w:spacing w:val="-1"/>
          <w:sz w:val="22"/>
          <w:szCs w:val="22"/>
        </w:rPr>
        <w:t>a</w:t>
      </w:r>
      <w:r w:rsidRPr="0090142D">
        <w:rPr>
          <w:rFonts w:ascii="Arial" w:hAnsi="Arial" w:cs="Arial"/>
          <w:sz w:val="22"/>
          <w:szCs w:val="22"/>
        </w:rPr>
        <w:t>ble</w:t>
      </w:r>
      <w:r w:rsidRPr="0090142D">
        <w:rPr>
          <w:rFonts w:ascii="Arial" w:hAnsi="Arial" w:cs="Arial"/>
          <w:spacing w:val="-1"/>
          <w:sz w:val="22"/>
          <w:szCs w:val="22"/>
        </w:rPr>
        <w:t xml:space="preserve"> </w:t>
      </w:r>
      <w:r w:rsidRPr="0090142D">
        <w:rPr>
          <w:rFonts w:ascii="Arial" w:hAnsi="Arial" w:cs="Arial"/>
          <w:sz w:val="22"/>
          <w:szCs w:val="22"/>
        </w:rPr>
        <w:t xml:space="preserve">to </w:t>
      </w:r>
      <w:r w:rsidRPr="0090142D">
        <w:rPr>
          <w:rFonts w:ascii="Arial" w:hAnsi="Arial" w:cs="Arial"/>
          <w:spacing w:val="1"/>
          <w:sz w:val="22"/>
          <w:szCs w:val="22"/>
        </w:rPr>
        <w:t>C</w:t>
      </w:r>
      <w:r w:rsidRPr="0090142D">
        <w:rPr>
          <w:rFonts w:ascii="Arial" w:hAnsi="Arial" w:cs="Arial"/>
          <w:sz w:val="22"/>
          <w:szCs w:val="22"/>
        </w:rPr>
        <w:t>ov</w:t>
      </w:r>
      <w:r w:rsidRPr="0090142D">
        <w:rPr>
          <w:rFonts w:ascii="Arial" w:hAnsi="Arial" w:cs="Arial"/>
          <w:spacing w:val="1"/>
          <w:sz w:val="22"/>
          <w:szCs w:val="22"/>
        </w:rPr>
        <w:t>e</w:t>
      </w:r>
      <w:r w:rsidRPr="0090142D">
        <w:rPr>
          <w:rFonts w:ascii="Arial" w:hAnsi="Arial" w:cs="Arial"/>
          <w:spacing w:val="-1"/>
          <w:sz w:val="22"/>
          <w:szCs w:val="22"/>
        </w:rPr>
        <w:t>r</w:t>
      </w:r>
      <w:r w:rsidRPr="0090142D">
        <w:rPr>
          <w:rFonts w:ascii="Arial" w:hAnsi="Arial" w:cs="Arial"/>
          <w:spacing w:val="1"/>
          <w:sz w:val="22"/>
          <w:szCs w:val="22"/>
        </w:rPr>
        <w:t>e</w:t>
      </w:r>
      <w:r w:rsidRPr="0090142D">
        <w:rPr>
          <w:rFonts w:ascii="Arial" w:hAnsi="Arial" w:cs="Arial"/>
          <w:sz w:val="22"/>
          <w:szCs w:val="22"/>
        </w:rPr>
        <w:t>d Enti</w:t>
      </w:r>
      <w:r w:rsidRPr="0090142D">
        <w:rPr>
          <w:rFonts w:ascii="Arial" w:hAnsi="Arial" w:cs="Arial"/>
          <w:spacing w:val="3"/>
          <w:sz w:val="22"/>
          <w:szCs w:val="22"/>
        </w:rPr>
        <w:t>t</w:t>
      </w:r>
      <w:r w:rsidRPr="0090142D">
        <w:rPr>
          <w:rFonts w:ascii="Arial" w:hAnsi="Arial" w:cs="Arial"/>
          <w:sz w:val="22"/>
          <w:szCs w:val="22"/>
        </w:rPr>
        <w:t>y</w:t>
      </w:r>
      <w:r w:rsidRPr="0090142D">
        <w:rPr>
          <w:rFonts w:ascii="Arial" w:hAnsi="Arial" w:cs="Arial"/>
          <w:spacing w:val="-7"/>
          <w:sz w:val="22"/>
          <w:szCs w:val="22"/>
        </w:rPr>
        <w:t xml:space="preserve"> </w:t>
      </w:r>
      <w:r w:rsidRPr="0090142D">
        <w:rPr>
          <w:rFonts w:ascii="Arial" w:hAnsi="Arial" w:cs="Arial"/>
          <w:spacing w:val="1"/>
          <w:sz w:val="22"/>
          <w:szCs w:val="22"/>
        </w:rPr>
        <w:t>P</w:t>
      </w:r>
      <w:r w:rsidRPr="0090142D">
        <w:rPr>
          <w:rFonts w:ascii="Arial" w:hAnsi="Arial" w:cs="Arial"/>
          <w:spacing w:val="4"/>
          <w:sz w:val="22"/>
          <w:szCs w:val="22"/>
        </w:rPr>
        <w:t>H</w:t>
      </w:r>
      <w:r w:rsidRPr="0090142D">
        <w:rPr>
          <w:rFonts w:ascii="Arial" w:hAnsi="Arial" w:cs="Arial"/>
          <w:sz w:val="22"/>
          <w:szCs w:val="22"/>
        </w:rPr>
        <w:t>I</w:t>
      </w:r>
      <w:r w:rsidRPr="0090142D">
        <w:rPr>
          <w:rFonts w:ascii="Arial" w:hAnsi="Arial" w:cs="Arial"/>
          <w:spacing w:val="-3"/>
          <w:sz w:val="22"/>
          <w:szCs w:val="22"/>
        </w:rPr>
        <w:t xml:space="preserve"> </w:t>
      </w:r>
      <w:r w:rsidRPr="0090142D">
        <w:rPr>
          <w:rFonts w:ascii="Arial" w:hAnsi="Arial" w:cs="Arial"/>
          <w:sz w:val="22"/>
          <w:szCs w:val="22"/>
        </w:rPr>
        <w:t xml:space="preserve">within </w:t>
      </w:r>
      <w:r w:rsidRPr="0090142D">
        <w:rPr>
          <w:rFonts w:ascii="Arial" w:hAnsi="Arial" w:cs="Arial"/>
          <w:spacing w:val="-1"/>
          <w:sz w:val="22"/>
          <w:szCs w:val="22"/>
        </w:rPr>
        <w:t>f</w:t>
      </w:r>
      <w:r w:rsidRPr="0090142D">
        <w:rPr>
          <w:rFonts w:ascii="Arial" w:hAnsi="Arial" w:cs="Arial"/>
          <w:sz w:val="22"/>
          <w:szCs w:val="22"/>
        </w:rPr>
        <w:t>ou</w:t>
      </w:r>
      <w:r w:rsidRPr="0090142D">
        <w:rPr>
          <w:rFonts w:ascii="Arial" w:hAnsi="Arial" w:cs="Arial"/>
          <w:spacing w:val="-1"/>
          <w:sz w:val="22"/>
          <w:szCs w:val="22"/>
        </w:rPr>
        <w:t>r</w:t>
      </w:r>
      <w:r w:rsidRPr="0090142D">
        <w:rPr>
          <w:rFonts w:ascii="Arial" w:hAnsi="Arial" w:cs="Arial"/>
          <w:spacing w:val="3"/>
          <w:sz w:val="22"/>
          <w:szCs w:val="22"/>
        </w:rPr>
        <w:t>t</w:t>
      </w:r>
      <w:r w:rsidRPr="0090142D">
        <w:rPr>
          <w:rFonts w:ascii="Arial" w:hAnsi="Arial" w:cs="Arial"/>
          <w:spacing w:val="-1"/>
          <w:sz w:val="22"/>
          <w:szCs w:val="22"/>
        </w:rPr>
        <w:t>ee</w:t>
      </w:r>
      <w:r w:rsidRPr="0090142D">
        <w:rPr>
          <w:rFonts w:ascii="Arial" w:hAnsi="Arial" w:cs="Arial"/>
          <w:sz w:val="22"/>
          <w:szCs w:val="22"/>
        </w:rPr>
        <w:t xml:space="preserve">n </w:t>
      </w:r>
      <w:r w:rsidRPr="0090142D">
        <w:rPr>
          <w:rFonts w:ascii="Arial" w:hAnsi="Arial" w:cs="Arial"/>
          <w:spacing w:val="-1"/>
          <w:sz w:val="22"/>
          <w:szCs w:val="22"/>
        </w:rPr>
        <w:t>(</w:t>
      </w:r>
      <w:r w:rsidRPr="0090142D">
        <w:rPr>
          <w:rFonts w:ascii="Arial" w:hAnsi="Arial" w:cs="Arial"/>
          <w:sz w:val="22"/>
          <w:szCs w:val="22"/>
        </w:rPr>
        <w:t>14)</w:t>
      </w:r>
      <w:r w:rsidRPr="0090142D">
        <w:rPr>
          <w:rFonts w:ascii="Arial" w:hAnsi="Arial" w:cs="Arial"/>
          <w:spacing w:val="-1"/>
          <w:sz w:val="22"/>
          <w:szCs w:val="22"/>
        </w:rPr>
        <w:t xml:space="preserve"> </w:t>
      </w:r>
      <w:r w:rsidRPr="0090142D">
        <w:rPr>
          <w:rFonts w:ascii="Arial" w:hAnsi="Arial" w:cs="Arial"/>
          <w:spacing w:val="2"/>
          <w:sz w:val="22"/>
          <w:szCs w:val="22"/>
        </w:rPr>
        <w:t>d</w:t>
      </w:r>
      <w:r w:rsidRPr="0090142D">
        <w:rPr>
          <w:rFonts w:ascii="Arial" w:hAnsi="Arial" w:cs="Arial"/>
          <w:spacing w:val="4"/>
          <w:sz w:val="22"/>
          <w:szCs w:val="22"/>
        </w:rPr>
        <w:t>a</w:t>
      </w:r>
      <w:r w:rsidRPr="0090142D">
        <w:rPr>
          <w:rFonts w:ascii="Arial" w:hAnsi="Arial" w:cs="Arial"/>
          <w:spacing w:val="-5"/>
          <w:sz w:val="22"/>
          <w:szCs w:val="22"/>
        </w:rPr>
        <w:t>y</w:t>
      </w:r>
      <w:r w:rsidRPr="0090142D">
        <w:rPr>
          <w:rFonts w:ascii="Arial" w:hAnsi="Arial" w:cs="Arial"/>
          <w:sz w:val="22"/>
          <w:szCs w:val="22"/>
        </w:rPr>
        <w:t>s:</w:t>
      </w:r>
    </w:p>
    <w:p w14:paraId="061E79B3"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For Covered Entity to comply with its access obligations in accordance with 45 C.F.R § 164.524 and any subsequent regulations issued thereunder; and</w:t>
      </w:r>
    </w:p>
    <w:p w14:paraId="5A2F89D0" w14:textId="77777777" w:rsidR="00CF66BF" w:rsidRPr="0090142D" w:rsidRDefault="00CF66BF" w:rsidP="00A61DDD">
      <w:pPr>
        <w:pStyle w:val="BAAText2"/>
        <w:numPr>
          <w:ilvl w:val="3"/>
          <w:numId w:val="57"/>
        </w:numPr>
        <w:ind w:left="1440" w:hanging="360"/>
        <w:rPr>
          <w:rFonts w:ascii="Arial" w:hAnsi="Arial" w:cs="Arial"/>
          <w:sz w:val="22"/>
          <w:szCs w:val="22"/>
        </w:rPr>
      </w:pPr>
      <w:r w:rsidRPr="0090142D">
        <w:rPr>
          <w:rFonts w:ascii="Arial" w:hAnsi="Arial" w:cs="Arial"/>
          <w:sz w:val="22"/>
          <w:szCs w:val="22"/>
        </w:rPr>
        <w:t>For amendment upon Covered Entity’s request and incorporate any amendments to PHI as may be required for Covered Entity comply with its amendment obligations in accordance with 45 C.F.R § 164.526 and any subsequent guidance.</w:t>
      </w:r>
    </w:p>
    <w:p w14:paraId="6CC6DCD5" w14:textId="77777777" w:rsidR="00CF66BF" w:rsidRPr="0090142D" w:rsidRDefault="00CF66BF" w:rsidP="00A61DDD">
      <w:pPr>
        <w:pStyle w:val="Heading2"/>
        <w:numPr>
          <w:ilvl w:val="1"/>
          <w:numId w:val="57"/>
        </w:numPr>
        <w:ind w:left="864" w:hanging="504"/>
      </w:pPr>
      <w:r w:rsidRPr="0090142D">
        <w:t>HITECH Compliance Dates</w:t>
      </w:r>
    </w:p>
    <w:p w14:paraId="2412C347" w14:textId="77777777" w:rsidR="00CF66BF" w:rsidRPr="0090142D" w:rsidRDefault="00CF66BF" w:rsidP="00CF66BF">
      <w:pPr>
        <w:pStyle w:val="BodyText2"/>
        <w:rPr>
          <w:rFonts w:ascii="Arial" w:hAnsi="Arial" w:cs="Arial"/>
          <w:sz w:val="22"/>
          <w:szCs w:val="22"/>
        </w:rPr>
      </w:pPr>
      <w:r w:rsidRPr="0090142D">
        <w:rPr>
          <w:rStyle w:val="BodyText2Char"/>
          <w:rFonts w:ascii="Arial" w:hAnsi="Arial" w:cs="Arial"/>
          <w:sz w:val="22"/>
          <w:szCs w:val="22"/>
        </w:rPr>
        <w:t>Business Associate agrees to comply with the HITECH Act provisions expressly addressed, or incorporated by reference, in this BAA as of the effective dates of applicability and enforcement established by the HITECH Act</w:t>
      </w:r>
      <w:r w:rsidRPr="0090142D">
        <w:rPr>
          <w:rFonts w:ascii="Arial" w:hAnsi="Arial" w:cs="Arial"/>
          <w:sz w:val="22"/>
          <w:szCs w:val="22"/>
        </w:rPr>
        <w:t xml:space="preserve"> </w:t>
      </w:r>
      <w:r w:rsidRPr="0090142D">
        <w:rPr>
          <w:rFonts w:ascii="Arial" w:hAnsi="Arial" w:cs="Arial"/>
          <w:spacing w:val="-1"/>
          <w:sz w:val="22"/>
          <w:szCs w:val="22"/>
        </w:rPr>
        <w:t>a</w:t>
      </w:r>
      <w:r w:rsidRPr="0090142D">
        <w:rPr>
          <w:rFonts w:ascii="Arial" w:hAnsi="Arial" w:cs="Arial"/>
          <w:sz w:val="22"/>
          <w:szCs w:val="22"/>
        </w:rPr>
        <w:t>nd</w:t>
      </w:r>
      <w:r w:rsidRPr="0090142D">
        <w:rPr>
          <w:rFonts w:ascii="Arial" w:hAnsi="Arial" w:cs="Arial"/>
          <w:spacing w:val="2"/>
          <w:sz w:val="22"/>
          <w:szCs w:val="22"/>
        </w:rPr>
        <w:t xml:space="preserve"> </w:t>
      </w:r>
      <w:r w:rsidRPr="0090142D">
        <w:rPr>
          <w:rFonts w:ascii="Arial" w:hAnsi="Arial" w:cs="Arial"/>
          <w:spacing w:val="-1"/>
          <w:sz w:val="22"/>
          <w:szCs w:val="22"/>
        </w:rPr>
        <w:t>a</w:t>
      </w:r>
      <w:r w:rsidRPr="0090142D">
        <w:rPr>
          <w:rFonts w:ascii="Arial" w:hAnsi="Arial" w:cs="Arial"/>
          <w:spacing w:val="5"/>
          <w:sz w:val="22"/>
          <w:szCs w:val="22"/>
        </w:rPr>
        <w:t>n</w:t>
      </w:r>
      <w:r w:rsidRPr="0090142D">
        <w:rPr>
          <w:rFonts w:ascii="Arial" w:hAnsi="Arial" w:cs="Arial"/>
          <w:sz w:val="22"/>
          <w:szCs w:val="22"/>
        </w:rPr>
        <w:t>y</w:t>
      </w:r>
      <w:r w:rsidRPr="0090142D">
        <w:rPr>
          <w:rFonts w:ascii="Arial" w:hAnsi="Arial" w:cs="Arial"/>
          <w:spacing w:val="-5"/>
          <w:sz w:val="22"/>
          <w:szCs w:val="22"/>
        </w:rPr>
        <w:t xml:space="preserve"> </w:t>
      </w:r>
      <w:r w:rsidRPr="0090142D">
        <w:rPr>
          <w:rFonts w:ascii="Arial" w:hAnsi="Arial" w:cs="Arial"/>
          <w:sz w:val="22"/>
          <w:szCs w:val="22"/>
        </w:rPr>
        <w:t>s</w:t>
      </w:r>
      <w:r w:rsidRPr="0090142D">
        <w:rPr>
          <w:rFonts w:ascii="Arial" w:hAnsi="Arial" w:cs="Arial"/>
          <w:spacing w:val="2"/>
          <w:sz w:val="22"/>
          <w:szCs w:val="22"/>
        </w:rPr>
        <w:t>u</w:t>
      </w:r>
      <w:r w:rsidRPr="0090142D">
        <w:rPr>
          <w:rFonts w:ascii="Arial" w:hAnsi="Arial" w:cs="Arial"/>
          <w:sz w:val="22"/>
          <w:szCs w:val="22"/>
        </w:rPr>
        <w:t>bs</w:t>
      </w:r>
      <w:r w:rsidRPr="0090142D">
        <w:rPr>
          <w:rFonts w:ascii="Arial" w:hAnsi="Arial" w:cs="Arial"/>
          <w:spacing w:val="-1"/>
          <w:sz w:val="22"/>
          <w:szCs w:val="22"/>
        </w:rPr>
        <w:t>e</w:t>
      </w:r>
      <w:r w:rsidRPr="0090142D">
        <w:rPr>
          <w:rFonts w:ascii="Arial" w:hAnsi="Arial" w:cs="Arial"/>
          <w:sz w:val="22"/>
          <w:szCs w:val="22"/>
        </w:rPr>
        <w:t>qu</w:t>
      </w:r>
      <w:r w:rsidRPr="0090142D">
        <w:rPr>
          <w:rFonts w:ascii="Arial" w:hAnsi="Arial" w:cs="Arial"/>
          <w:spacing w:val="-1"/>
          <w:sz w:val="22"/>
          <w:szCs w:val="22"/>
        </w:rPr>
        <w:t>e</w:t>
      </w:r>
      <w:r w:rsidRPr="0090142D">
        <w:rPr>
          <w:rFonts w:ascii="Arial" w:hAnsi="Arial" w:cs="Arial"/>
          <w:sz w:val="22"/>
          <w:szCs w:val="22"/>
        </w:rPr>
        <w:t xml:space="preserve">nt </w:t>
      </w:r>
      <w:r w:rsidRPr="0090142D">
        <w:rPr>
          <w:rFonts w:ascii="Arial" w:hAnsi="Arial" w:cs="Arial"/>
          <w:spacing w:val="-1"/>
          <w:sz w:val="22"/>
          <w:szCs w:val="22"/>
        </w:rPr>
        <w:t>r</w:t>
      </w:r>
      <w:r w:rsidRPr="0090142D">
        <w:rPr>
          <w:rFonts w:ascii="Arial" w:hAnsi="Arial" w:cs="Arial"/>
          <w:spacing w:val="1"/>
          <w:sz w:val="22"/>
          <w:szCs w:val="22"/>
        </w:rPr>
        <w:t>e</w:t>
      </w:r>
      <w:r w:rsidRPr="0090142D">
        <w:rPr>
          <w:rFonts w:ascii="Arial" w:hAnsi="Arial" w:cs="Arial"/>
          <w:spacing w:val="-2"/>
          <w:sz w:val="22"/>
          <w:szCs w:val="22"/>
        </w:rPr>
        <w:t>g</w:t>
      </w:r>
      <w:r w:rsidRPr="0090142D">
        <w:rPr>
          <w:rFonts w:ascii="Arial" w:hAnsi="Arial" w:cs="Arial"/>
          <w:sz w:val="22"/>
          <w:szCs w:val="22"/>
        </w:rPr>
        <w:t>ul</w:t>
      </w:r>
      <w:r w:rsidRPr="0090142D">
        <w:rPr>
          <w:rFonts w:ascii="Arial" w:hAnsi="Arial" w:cs="Arial"/>
          <w:spacing w:val="-1"/>
          <w:sz w:val="22"/>
          <w:szCs w:val="22"/>
        </w:rPr>
        <w:t>a</w:t>
      </w:r>
      <w:r w:rsidRPr="0090142D">
        <w:rPr>
          <w:rFonts w:ascii="Arial" w:hAnsi="Arial" w:cs="Arial"/>
          <w:sz w:val="22"/>
          <w:szCs w:val="22"/>
        </w:rPr>
        <w:t>tions issu</w:t>
      </w:r>
      <w:r w:rsidRPr="0090142D">
        <w:rPr>
          <w:rFonts w:ascii="Arial" w:hAnsi="Arial" w:cs="Arial"/>
          <w:spacing w:val="-1"/>
          <w:sz w:val="22"/>
          <w:szCs w:val="22"/>
        </w:rPr>
        <w:t>e</w:t>
      </w:r>
      <w:r w:rsidRPr="0090142D">
        <w:rPr>
          <w:rFonts w:ascii="Arial" w:hAnsi="Arial" w:cs="Arial"/>
          <w:sz w:val="22"/>
          <w:szCs w:val="22"/>
        </w:rPr>
        <w:t>d th</w:t>
      </w:r>
      <w:r w:rsidRPr="0090142D">
        <w:rPr>
          <w:rFonts w:ascii="Arial" w:hAnsi="Arial" w:cs="Arial"/>
          <w:spacing w:val="-1"/>
          <w:sz w:val="22"/>
          <w:szCs w:val="22"/>
        </w:rPr>
        <w:t>ere</w:t>
      </w:r>
      <w:r w:rsidRPr="0090142D">
        <w:rPr>
          <w:rFonts w:ascii="Arial" w:hAnsi="Arial" w:cs="Arial"/>
          <w:sz w:val="22"/>
          <w:szCs w:val="22"/>
        </w:rPr>
        <w:t>un</w:t>
      </w:r>
      <w:r w:rsidRPr="0090142D">
        <w:rPr>
          <w:rFonts w:ascii="Arial" w:hAnsi="Arial" w:cs="Arial"/>
          <w:spacing w:val="2"/>
          <w:sz w:val="22"/>
          <w:szCs w:val="22"/>
        </w:rPr>
        <w:t>d</w:t>
      </w:r>
      <w:r w:rsidRPr="0090142D">
        <w:rPr>
          <w:rFonts w:ascii="Arial" w:hAnsi="Arial" w:cs="Arial"/>
          <w:spacing w:val="-1"/>
          <w:sz w:val="22"/>
          <w:szCs w:val="22"/>
        </w:rPr>
        <w:t>er</w:t>
      </w:r>
      <w:r w:rsidRPr="0090142D">
        <w:rPr>
          <w:rFonts w:ascii="Arial" w:hAnsi="Arial" w:cs="Arial"/>
          <w:sz w:val="22"/>
          <w:szCs w:val="22"/>
        </w:rPr>
        <w:t>.</w:t>
      </w:r>
    </w:p>
    <w:p w14:paraId="7EDA43D8" w14:textId="77777777" w:rsidR="00CF66BF" w:rsidRPr="0090142D" w:rsidRDefault="00CF66BF" w:rsidP="00A61DDD">
      <w:pPr>
        <w:pStyle w:val="Heading1"/>
        <w:keepLines/>
        <w:numPr>
          <w:ilvl w:val="0"/>
          <w:numId w:val="57"/>
        </w:numPr>
        <w:ind w:left="360" w:hanging="360"/>
        <w:rPr>
          <w:sz w:val="22"/>
          <w:szCs w:val="22"/>
        </w:rPr>
      </w:pPr>
      <w:r w:rsidRPr="0090142D">
        <w:rPr>
          <w:sz w:val="22"/>
          <w:szCs w:val="22"/>
        </w:rPr>
        <w:t>Part 2 QSO Compliance.</w:t>
      </w:r>
    </w:p>
    <w:p w14:paraId="1669B97F" w14:textId="77777777" w:rsidR="00CF66BF" w:rsidRPr="0090142D" w:rsidRDefault="00CF66BF" w:rsidP="00A61DDD">
      <w:pPr>
        <w:pStyle w:val="BAAText1"/>
        <w:numPr>
          <w:ilvl w:val="1"/>
          <w:numId w:val="58"/>
        </w:numPr>
        <w:rPr>
          <w:rFonts w:ascii="Arial" w:hAnsi="Arial" w:cs="Arial"/>
          <w:b/>
          <w:sz w:val="22"/>
          <w:szCs w:val="22"/>
        </w:rPr>
      </w:pPr>
      <w:r w:rsidRPr="0090142D">
        <w:rPr>
          <w:rFonts w:ascii="Arial" w:hAnsi="Arial" w:cs="Arial"/>
          <w:sz w:val="22"/>
          <w:szCs w:val="22"/>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70FDF2B5" w14:textId="77777777" w:rsidR="00CF66BF" w:rsidRPr="0090142D" w:rsidRDefault="00CF66BF" w:rsidP="00A61DDD">
      <w:pPr>
        <w:pStyle w:val="BAAText1"/>
        <w:numPr>
          <w:ilvl w:val="1"/>
          <w:numId w:val="58"/>
        </w:numPr>
        <w:rPr>
          <w:rFonts w:ascii="Arial" w:hAnsi="Arial" w:cs="Arial"/>
          <w:b/>
          <w:sz w:val="22"/>
          <w:szCs w:val="22"/>
        </w:rPr>
      </w:pPr>
      <w:r w:rsidRPr="0090142D">
        <w:rPr>
          <w:rFonts w:ascii="Arial" w:hAnsi="Arial" w:cs="Arial"/>
          <w:sz w:val="22"/>
          <w:szCs w:val="22"/>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59550516" w14:textId="77777777" w:rsidR="00CF66BF" w:rsidRPr="0090142D" w:rsidRDefault="00CF66BF" w:rsidP="00A61DDD">
      <w:pPr>
        <w:pStyle w:val="BAAText1"/>
        <w:numPr>
          <w:ilvl w:val="1"/>
          <w:numId w:val="58"/>
        </w:numPr>
        <w:rPr>
          <w:rFonts w:ascii="Arial" w:hAnsi="Arial" w:cs="Arial"/>
          <w:b/>
          <w:sz w:val="22"/>
          <w:szCs w:val="22"/>
        </w:rPr>
      </w:pPr>
      <w:r w:rsidRPr="0090142D">
        <w:rPr>
          <w:rFonts w:ascii="Arial" w:hAnsi="Arial" w:cs="Arial"/>
          <w:sz w:val="22"/>
          <w:szCs w:val="22"/>
        </w:rPr>
        <w:t>Business Associate acknowledges that any unauthorized disclosure of information under this section is a federal criminal offense.</w:t>
      </w:r>
    </w:p>
    <w:p w14:paraId="2DB0F63C" w14:textId="77777777" w:rsidR="00CF66BF" w:rsidRPr="0090142D" w:rsidRDefault="00CF66BF" w:rsidP="00A61DDD">
      <w:pPr>
        <w:pStyle w:val="Heading2"/>
        <w:numPr>
          <w:ilvl w:val="1"/>
          <w:numId w:val="57"/>
        </w:numPr>
        <w:ind w:left="864" w:hanging="504"/>
      </w:pPr>
      <w:r w:rsidRPr="0090142D">
        <w:t>Obligations of Covered Entity.</w:t>
      </w:r>
    </w:p>
    <w:p w14:paraId="78E31C15"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Covered Entity agrees to notify Business Associate of any limitation(s) in Covered Entity’s notice of privacy practices in accordance with 45 C.F.R § 164.520, to the extent that such limitation may affect Business Associate’s use or disclosure of PHI.</w:t>
      </w:r>
    </w:p>
    <w:p w14:paraId="3BB94BFD"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EA4F436"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2939AA83"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Covered Entity agrees to limit its use, disclosure, and requests of PHI under this BAA to a limited data set or, if needed by Covered Entity, to the minimum necessary PHI to accomplish the intended purpose of such use, disclosure, or request.</w:t>
      </w:r>
    </w:p>
    <w:p w14:paraId="244F36D6" w14:textId="77777777" w:rsidR="00CF66BF" w:rsidRPr="0090142D" w:rsidRDefault="00CF66BF" w:rsidP="00A61DDD">
      <w:pPr>
        <w:pStyle w:val="Heading1"/>
        <w:keepLines/>
        <w:numPr>
          <w:ilvl w:val="0"/>
          <w:numId w:val="57"/>
        </w:numPr>
        <w:ind w:left="360" w:hanging="360"/>
        <w:rPr>
          <w:sz w:val="22"/>
          <w:szCs w:val="22"/>
        </w:rPr>
      </w:pPr>
      <w:r w:rsidRPr="0090142D">
        <w:rPr>
          <w:sz w:val="22"/>
          <w:szCs w:val="22"/>
        </w:rPr>
        <w:t>Term and Termination.</w:t>
      </w:r>
    </w:p>
    <w:p w14:paraId="0DF78204" w14:textId="77777777" w:rsidR="00CF66BF" w:rsidRPr="0090142D" w:rsidRDefault="00CF66BF" w:rsidP="00A61DDD">
      <w:pPr>
        <w:pStyle w:val="Heading2"/>
        <w:numPr>
          <w:ilvl w:val="1"/>
          <w:numId w:val="57"/>
        </w:numPr>
        <w:ind w:left="864" w:hanging="504"/>
      </w:pPr>
      <w:r w:rsidRPr="0090142D">
        <w:t>Term</w:t>
      </w:r>
    </w:p>
    <w:p w14:paraId="6B4397DC"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This</w:t>
      </w:r>
      <w:r w:rsidRPr="0090142D">
        <w:rPr>
          <w:rFonts w:ascii="Arial" w:hAnsi="Arial" w:cs="Arial"/>
          <w:spacing w:val="39"/>
          <w:sz w:val="22"/>
          <w:szCs w:val="22"/>
        </w:rPr>
        <w:t xml:space="preserve"> </w:t>
      </w:r>
      <w:r w:rsidRPr="0090142D">
        <w:rPr>
          <w:rFonts w:ascii="Arial" w:hAnsi="Arial" w:cs="Arial"/>
          <w:spacing w:val="1"/>
          <w:sz w:val="22"/>
          <w:szCs w:val="22"/>
        </w:rPr>
        <w:t>B</w:t>
      </w:r>
      <w:r w:rsidRPr="0090142D">
        <w:rPr>
          <w:rFonts w:ascii="Arial" w:hAnsi="Arial" w:cs="Arial"/>
          <w:sz w:val="22"/>
          <w:szCs w:val="22"/>
        </w:rPr>
        <w:t>AA</w:t>
      </w:r>
      <w:r w:rsidRPr="0090142D">
        <w:rPr>
          <w:rFonts w:ascii="Arial" w:hAnsi="Arial" w:cs="Arial"/>
          <w:spacing w:val="38"/>
          <w:sz w:val="22"/>
          <w:szCs w:val="22"/>
        </w:rPr>
        <w:t xml:space="preserve"> </w:t>
      </w:r>
      <w:r w:rsidRPr="0090142D">
        <w:rPr>
          <w:rFonts w:ascii="Arial" w:hAnsi="Arial" w:cs="Arial"/>
          <w:sz w:val="22"/>
          <w:szCs w:val="22"/>
        </w:rPr>
        <w:t>sh</w:t>
      </w:r>
      <w:r w:rsidRPr="0090142D">
        <w:rPr>
          <w:rFonts w:ascii="Arial" w:hAnsi="Arial" w:cs="Arial"/>
          <w:spacing w:val="-1"/>
          <w:sz w:val="22"/>
          <w:szCs w:val="22"/>
        </w:rPr>
        <w:t>a</w:t>
      </w:r>
      <w:r w:rsidRPr="0090142D">
        <w:rPr>
          <w:rFonts w:ascii="Arial" w:hAnsi="Arial" w:cs="Arial"/>
          <w:sz w:val="22"/>
          <w:szCs w:val="22"/>
        </w:rPr>
        <w:t>ll</w:t>
      </w:r>
      <w:r w:rsidRPr="0090142D">
        <w:rPr>
          <w:rFonts w:ascii="Arial" w:hAnsi="Arial" w:cs="Arial"/>
          <w:spacing w:val="41"/>
          <w:sz w:val="22"/>
          <w:szCs w:val="22"/>
        </w:rPr>
        <w:t xml:space="preserve"> </w:t>
      </w:r>
      <w:r w:rsidRPr="0090142D">
        <w:rPr>
          <w:rFonts w:ascii="Arial" w:hAnsi="Arial" w:cs="Arial"/>
          <w:sz w:val="22"/>
          <w:szCs w:val="22"/>
        </w:rPr>
        <w:t>b</w:t>
      </w:r>
      <w:r w:rsidRPr="0090142D">
        <w:rPr>
          <w:rFonts w:ascii="Arial" w:hAnsi="Arial" w:cs="Arial"/>
          <w:spacing w:val="-1"/>
          <w:sz w:val="22"/>
          <w:szCs w:val="22"/>
        </w:rPr>
        <w:t>ec</w:t>
      </w:r>
      <w:r w:rsidRPr="0090142D">
        <w:rPr>
          <w:rFonts w:ascii="Arial" w:hAnsi="Arial" w:cs="Arial"/>
          <w:sz w:val="22"/>
          <w:szCs w:val="22"/>
        </w:rPr>
        <w:t>ome</w:t>
      </w:r>
      <w:r w:rsidRPr="0090142D">
        <w:rPr>
          <w:rFonts w:ascii="Arial" w:hAnsi="Arial" w:cs="Arial"/>
          <w:spacing w:val="37"/>
          <w:sz w:val="22"/>
          <w:szCs w:val="22"/>
        </w:rPr>
        <w:t xml:space="preserve"> </w:t>
      </w:r>
      <w:r w:rsidRPr="0090142D">
        <w:rPr>
          <w:rFonts w:ascii="Arial" w:hAnsi="Arial" w:cs="Arial"/>
          <w:spacing w:val="1"/>
          <w:sz w:val="22"/>
          <w:szCs w:val="22"/>
        </w:rPr>
        <w:t>e</w:t>
      </w:r>
      <w:r w:rsidRPr="0090142D">
        <w:rPr>
          <w:rFonts w:ascii="Arial" w:hAnsi="Arial" w:cs="Arial"/>
          <w:spacing w:val="-1"/>
          <w:sz w:val="22"/>
          <w:szCs w:val="22"/>
        </w:rPr>
        <w:t>ff</w:t>
      </w:r>
      <w:r w:rsidRPr="0090142D">
        <w:rPr>
          <w:rFonts w:ascii="Arial" w:hAnsi="Arial" w:cs="Arial"/>
          <w:spacing w:val="1"/>
          <w:sz w:val="22"/>
          <w:szCs w:val="22"/>
        </w:rPr>
        <w:t>e</w:t>
      </w:r>
      <w:r w:rsidRPr="0090142D">
        <w:rPr>
          <w:rFonts w:ascii="Arial" w:hAnsi="Arial" w:cs="Arial"/>
          <w:spacing w:val="-1"/>
          <w:sz w:val="22"/>
          <w:szCs w:val="22"/>
        </w:rPr>
        <w:t>c</w:t>
      </w:r>
      <w:r w:rsidRPr="0090142D">
        <w:rPr>
          <w:rFonts w:ascii="Arial" w:hAnsi="Arial" w:cs="Arial"/>
          <w:sz w:val="22"/>
          <w:szCs w:val="22"/>
        </w:rPr>
        <w:t>tive</w:t>
      </w:r>
      <w:r w:rsidRPr="0090142D">
        <w:rPr>
          <w:rFonts w:ascii="Arial" w:hAnsi="Arial" w:cs="Arial"/>
          <w:spacing w:val="37"/>
          <w:sz w:val="22"/>
          <w:szCs w:val="22"/>
        </w:rPr>
        <w:t xml:space="preserve"> </w:t>
      </w:r>
      <w:r w:rsidRPr="0090142D">
        <w:rPr>
          <w:rFonts w:ascii="Arial" w:hAnsi="Arial" w:cs="Arial"/>
          <w:sz w:val="22"/>
          <w:szCs w:val="22"/>
        </w:rPr>
        <w:t>upon</w:t>
      </w:r>
      <w:r w:rsidRPr="0090142D">
        <w:rPr>
          <w:rFonts w:ascii="Arial" w:hAnsi="Arial" w:cs="Arial"/>
          <w:spacing w:val="41"/>
          <w:sz w:val="22"/>
          <w:szCs w:val="22"/>
        </w:rPr>
        <w:t xml:space="preserve"> </w:t>
      </w:r>
      <w:r w:rsidRPr="0090142D">
        <w:rPr>
          <w:rFonts w:ascii="Arial" w:hAnsi="Arial" w:cs="Arial"/>
          <w:sz w:val="22"/>
          <w:szCs w:val="22"/>
        </w:rPr>
        <w:t>the</w:t>
      </w:r>
      <w:r w:rsidRPr="0090142D">
        <w:rPr>
          <w:rFonts w:ascii="Arial" w:hAnsi="Arial" w:cs="Arial"/>
          <w:spacing w:val="37"/>
          <w:sz w:val="22"/>
          <w:szCs w:val="22"/>
        </w:rPr>
        <w:t xml:space="preserve"> </w:t>
      </w:r>
      <w:r w:rsidRPr="0090142D">
        <w:rPr>
          <w:rFonts w:ascii="Arial" w:hAnsi="Arial" w:cs="Arial"/>
          <w:sz w:val="22"/>
          <w:szCs w:val="22"/>
        </w:rPr>
        <w:t>E</w:t>
      </w:r>
      <w:r w:rsidRPr="0090142D">
        <w:rPr>
          <w:rFonts w:ascii="Arial" w:hAnsi="Arial" w:cs="Arial"/>
          <w:spacing w:val="-1"/>
          <w:sz w:val="22"/>
          <w:szCs w:val="22"/>
        </w:rPr>
        <w:t>ff</w:t>
      </w:r>
      <w:r w:rsidRPr="0090142D">
        <w:rPr>
          <w:rFonts w:ascii="Arial" w:hAnsi="Arial" w:cs="Arial"/>
          <w:spacing w:val="1"/>
          <w:sz w:val="22"/>
          <w:szCs w:val="22"/>
        </w:rPr>
        <w:t>e</w:t>
      </w:r>
      <w:r w:rsidRPr="0090142D">
        <w:rPr>
          <w:rFonts w:ascii="Arial" w:hAnsi="Arial" w:cs="Arial"/>
          <w:spacing w:val="-1"/>
          <w:sz w:val="22"/>
          <w:szCs w:val="22"/>
        </w:rPr>
        <w:t>c</w:t>
      </w:r>
      <w:r w:rsidRPr="0090142D">
        <w:rPr>
          <w:rFonts w:ascii="Arial" w:hAnsi="Arial" w:cs="Arial"/>
          <w:sz w:val="22"/>
          <w:szCs w:val="22"/>
        </w:rPr>
        <w:t>tive</w:t>
      </w:r>
      <w:r w:rsidRPr="0090142D">
        <w:rPr>
          <w:rFonts w:ascii="Arial" w:hAnsi="Arial" w:cs="Arial"/>
          <w:spacing w:val="37"/>
          <w:sz w:val="22"/>
          <w:szCs w:val="22"/>
        </w:rPr>
        <w:t xml:space="preserve"> </w:t>
      </w:r>
      <w:r w:rsidRPr="0090142D">
        <w:rPr>
          <w:rFonts w:ascii="Arial" w:hAnsi="Arial" w:cs="Arial"/>
          <w:sz w:val="22"/>
          <w:szCs w:val="22"/>
        </w:rPr>
        <w:t>D</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40"/>
          <w:sz w:val="22"/>
          <w:szCs w:val="22"/>
        </w:rPr>
        <w:t xml:space="preserve"> </w:t>
      </w:r>
      <w:r w:rsidRPr="0090142D">
        <w:rPr>
          <w:rFonts w:ascii="Arial" w:hAnsi="Arial" w:cs="Arial"/>
          <w:spacing w:val="-1"/>
          <w:sz w:val="22"/>
          <w:szCs w:val="22"/>
        </w:rPr>
        <w:t>a</w:t>
      </w:r>
      <w:r w:rsidRPr="0090142D">
        <w:rPr>
          <w:rFonts w:ascii="Arial" w:hAnsi="Arial" w:cs="Arial"/>
          <w:sz w:val="22"/>
          <w:szCs w:val="22"/>
        </w:rPr>
        <w:t>nd, unl</w:t>
      </w:r>
      <w:r w:rsidRPr="0090142D">
        <w:rPr>
          <w:rFonts w:ascii="Arial" w:hAnsi="Arial" w:cs="Arial"/>
          <w:spacing w:val="-1"/>
          <w:sz w:val="22"/>
          <w:szCs w:val="22"/>
        </w:rPr>
        <w:t>e</w:t>
      </w:r>
      <w:r w:rsidRPr="0090142D">
        <w:rPr>
          <w:rFonts w:ascii="Arial" w:hAnsi="Arial" w:cs="Arial"/>
          <w:sz w:val="22"/>
          <w:szCs w:val="22"/>
        </w:rPr>
        <w:t>ss</w:t>
      </w:r>
      <w:r w:rsidRPr="0090142D">
        <w:rPr>
          <w:rFonts w:ascii="Arial" w:hAnsi="Arial" w:cs="Arial"/>
          <w:spacing w:val="1"/>
          <w:sz w:val="22"/>
          <w:szCs w:val="22"/>
        </w:rPr>
        <w:t xml:space="preserve"> </w:t>
      </w:r>
      <w:r w:rsidRPr="0090142D">
        <w:rPr>
          <w:rFonts w:ascii="Arial" w:hAnsi="Arial" w:cs="Arial"/>
          <w:sz w:val="22"/>
          <w:szCs w:val="22"/>
        </w:rPr>
        <w:t>oth</w:t>
      </w:r>
      <w:r w:rsidRPr="0090142D">
        <w:rPr>
          <w:rFonts w:ascii="Arial" w:hAnsi="Arial" w:cs="Arial"/>
          <w:spacing w:val="-1"/>
          <w:sz w:val="22"/>
          <w:szCs w:val="22"/>
        </w:rPr>
        <w:t>er</w:t>
      </w:r>
      <w:r w:rsidRPr="0090142D">
        <w:rPr>
          <w:rFonts w:ascii="Arial" w:hAnsi="Arial" w:cs="Arial"/>
          <w:sz w:val="22"/>
          <w:szCs w:val="22"/>
        </w:rPr>
        <w:t>wise t</w:t>
      </w:r>
      <w:r w:rsidRPr="0090142D">
        <w:rPr>
          <w:rFonts w:ascii="Arial" w:hAnsi="Arial" w:cs="Arial"/>
          <w:spacing w:val="-1"/>
          <w:sz w:val="22"/>
          <w:szCs w:val="22"/>
        </w:rPr>
        <w:t>er</w:t>
      </w:r>
      <w:r w:rsidRPr="0090142D">
        <w:rPr>
          <w:rFonts w:ascii="Arial" w:hAnsi="Arial" w:cs="Arial"/>
          <w:sz w:val="22"/>
          <w:szCs w:val="22"/>
        </w:rPr>
        <w:t>m</w:t>
      </w:r>
      <w:r w:rsidRPr="0090142D">
        <w:rPr>
          <w:rFonts w:ascii="Arial" w:hAnsi="Arial" w:cs="Arial"/>
          <w:spacing w:val="3"/>
          <w:sz w:val="22"/>
          <w:szCs w:val="22"/>
        </w:rPr>
        <w:t>i</w:t>
      </w:r>
      <w:r w:rsidRPr="0090142D">
        <w:rPr>
          <w:rFonts w:ascii="Arial" w:hAnsi="Arial" w:cs="Arial"/>
          <w:sz w:val="22"/>
          <w:szCs w:val="22"/>
        </w:rPr>
        <w:t>n</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1"/>
          <w:sz w:val="22"/>
          <w:szCs w:val="22"/>
        </w:rPr>
        <w:t xml:space="preserve"> </w:t>
      </w:r>
      <w:r w:rsidRPr="0090142D">
        <w:rPr>
          <w:rFonts w:ascii="Arial" w:hAnsi="Arial" w:cs="Arial"/>
          <w:spacing w:val="-1"/>
          <w:sz w:val="22"/>
          <w:szCs w:val="22"/>
        </w:rPr>
        <w:t>a</w:t>
      </w:r>
      <w:r w:rsidRPr="0090142D">
        <w:rPr>
          <w:rFonts w:ascii="Arial" w:hAnsi="Arial" w:cs="Arial"/>
          <w:sz w:val="22"/>
          <w:szCs w:val="22"/>
        </w:rPr>
        <w:t>s</w:t>
      </w:r>
      <w:r w:rsidRPr="0090142D">
        <w:rPr>
          <w:rFonts w:ascii="Arial" w:hAnsi="Arial" w:cs="Arial"/>
          <w:spacing w:val="1"/>
          <w:sz w:val="22"/>
          <w:szCs w:val="22"/>
        </w:rPr>
        <w:t xml:space="preserve"> </w:t>
      </w:r>
      <w:r w:rsidRPr="0090142D">
        <w:rPr>
          <w:rFonts w:ascii="Arial" w:hAnsi="Arial" w:cs="Arial"/>
          <w:sz w:val="22"/>
          <w:szCs w:val="22"/>
        </w:rPr>
        <w:t>p</w:t>
      </w:r>
      <w:r w:rsidRPr="0090142D">
        <w:rPr>
          <w:rFonts w:ascii="Arial" w:hAnsi="Arial" w:cs="Arial"/>
          <w:spacing w:val="-1"/>
          <w:sz w:val="22"/>
          <w:szCs w:val="22"/>
        </w:rPr>
        <w:t>r</w:t>
      </w:r>
      <w:r w:rsidRPr="0090142D">
        <w:rPr>
          <w:rFonts w:ascii="Arial" w:hAnsi="Arial" w:cs="Arial"/>
          <w:sz w:val="22"/>
          <w:szCs w:val="22"/>
        </w:rPr>
        <w:t>ovid</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1"/>
          <w:sz w:val="22"/>
          <w:szCs w:val="22"/>
        </w:rPr>
        <w:t xml:space="preserve"> </w:t>
      </w:r>
      <w:r w:rsidRPr="0090142D">
        <w:rPr>
          <w:rFonts w:ascii="Arial" w:hAnsi="Arial" w:cs="Arial"/>
          <w:sz w:val="22"/>
          <w:szCs w:val="22"/>
        </w:rPr>
        <w:t>h</w:t>
      </w:r>
      <w:r w:rsidRPr="0090142D">
        <w:rPr>
          <w:rFonts w:ascii="Arial" w:hAnsi="Arial" w:cs="Arial"/>
          <w:spacing w:val="1"/>
          <w:sz w:val="22"/>
          <w:szCs w:val="22"/>
        </w:rPr>
        <w:t>e</w:t>
      </w:r>
      <w:r w:rsidRPr="0090142D">
        <w:rPr>
          <w:rFonts w:ascii="Arial" w:hAnsi="Arial" w:cs="Arial"/>
          <w:spacing w:val="-1"/>
          <w:sz w:val="22"/>
          <w:szCs w:val="22"/>
        </w:rPr>
        <w:t>r</w:t>
      </w:r>
      <w:r w:rsidRPr="0090142D">
        <w:rPr>
          <w:rFonts w:ascii="Arial" w:hAnsi="Arial" w:cs="Arial"/>
          <w:spacing w:val="1"/>
          <w:sz w:val="22"/>
          <w:szCs w:val="22"/>
        </w:rPr>
        <w:t>e</w:t>
      </w:r>
      <w:r w:rsidRPr="0090142D">
        <w:rPr>
          <w:rFonts w:ascii="Arial" w:hAnsi="Arial" w:cs="Arial"/>
          <w:sz w:val="22"/>
          <w:szCs w:val="22"/>
        </w:rPr>
        <w:t>in,</w:t>
      </w:r>
      <w:r w:rsidRPr="0090142D">
        <w:rPr>
          <w:rFonts w:ascii="Arial" w:hAnsi="Arial" w:cs="Arial"/>
          <w:spacing w:val="1"/>
          <w:sz w:val="22"/>
          <w:szCs w:val="22"/>
        </w:rPr>
        <w:t xml:space="preserve"> </w:t>
      </w:r>
      <w:r w:rsidRPr="0090142D">
        <w:rPr>
          <w:rFonts w:ascii="Arial" w:hAnsi="Arial" w:cs="Arial"/>
          <w:sz w:val="22"/>
          <w:szCs w:val="22"/>
        </w:rPr>
        <w:t>sh</w:t>
      </w:r>
      <w:r w:rsidRPr="0090142D">
        <w:rPr>
          <w:rFonts w:ascii="Arial" w:hAnsi="Arial" w:cs="Arial"/>
          <w:spacing w:val="-1"/>
          <w:sz w:val="22"/>
          <w:szCs w:val="22"/>
        </w:rPr>
        <w:t>a</w:t>
      </w:r>
      <w:r w:rsidRPr="0090142D">
        <w:rPr>
          <w:rFonts w:ascii="Arial" w:hAnsi="Arial" w:cs="Arial"/>
          <w:sz w:val="22"/>
          <w:szCs w:val="22"/>
        </w:rPr>
        <w:t>ll</w:t>
      </w:r>
      <w:r w:rsidRPr="0090142D">
        <w:rPr>
          <w:rFonts w:ascii="Arial" w:hAnsi="Arial" w:cs="Arial"/>
          <w:spacing w:val="1"/>
          <w:sz w:val="22"/>
          <w:szCs w:val="22"/>
        </w:rPr>
        <w:t xml:space="preserve"> </w:t>
      </w:r>
      <w:r w:rsidRPr="0090142D">
        <w:rPr>
          <w:rFonts w:ascii="Arial" w:hAnsi="Arial" w:cs="Arial"/>
          <w:sz w:val="22"/>
          <w:szCs w:val="22"/>
        </w:rPr>
        <w:t>h</w:t>
      </w:r>
      <w:r w:rsidRPr="0090142D">
        <w:rPr>
          <w:rFonts w:ascii="Arial" w:hAnsi="Arial" w:cs="Arial"/>
          <w:spacing w:val="-1"/>
          <w:sz w:val="22"/>
          <w:szCs w:val="22"/>
        </w:rPr>
        <w:t>a</w:t>
      </w:r>
      <w:r w:rsidRPr="0090142D">
        <w:rPr>
          <w:rFonts w:ascii="Arial" w:hAnsi="Arial" w:cs="Arial"/>
          <w:sz w:val="22"/>
          <w:szCs w:val="22"/>
        </w:rPr>
        <w:t>ve a t</w:t>
      </w:r>
      <w:r w:rsidRPr="0090142D">
        <w:rPr>
          <w:rFonts w:ascii="Arial" w:hAnsi="Arial" w:cs="Arial"/>
          <w:spacing w:val="-1"/>
          <w:sz w:val="22"/>
          <w:szCs w:val="22"/>
        </w:rPr>
        <w:t>er</w:t>
      </w:r>
      <w:r w:rsidRPr="0090142D">
        <w:rPr>
          <w:rFonts w:ascii="Arial" w:hAnsi="Arial" w:cs="Arial"/>
          <w:sz w:val="22"/>
          <w:szCs w:val="22"/>
        </w:rPr>
        <w:t>m</w:t>
      </w:r>
      <w:r w:rsidRPr="0090142D">
        <w:rPr>
          <w:rFonts w:ascii="Arial" w:hAnsi="Arial" w:cs="Arial"/>
          <w:spacing w:val="4"/>
          <w:sz w:val="22"/>
          <w:szCs w:val="22"/>
        </w:rPr>
        <w:t xml:space="preserve"> </w:t>
      </w:r>
      <w:r w:rsidRPr="0090142D">
        <w:rPr>
          <w:rFonts w:ascii="Arial" w:hAnsi="Arial" w:cs="Arial"/>
          <w:sz w:val="22"/>
          <w:szCs w:val="22"/>
        </w:rPr>
        <w:t>th</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1"/>
          <w:sz w:val="22"/>
          <w:szCs w:val="22"/>
        </w:rPr>
        <w:t xml:space="preserve"> </w:t>
      </w:r>
      <w:r w:rsidRPr="0090142D">
        <w:rPr>
          <w:rFonts w:ascii="Arial" w:hAnsi="Arial" w:cs="Arial"/>
          <w:sz w:val="22"/>
          <w:szCs w:val="22"/>
        </w:rPr>
        <w:t>sh</w:t>
      </w:r>
      <w:r w:rsidRPr="0090142D">
        <w:rPr>
          <w:rFonts w:ascii="Arial" w:hAnsi="Arial" w:cs="Arial"/>
          <w:spacing w:val="-1"/>
          <w:sz w:val="22"/>
          <w:szCs w:val="22"/>
        </w:rPr>
        <w:t>a</w:t>
      </w:r>
      <w:r w:rsidRPr="0090142D">
        <w:rPr>
          <w:rFonts w:ascii="Arial" w:hAnsi="Arial" w:cs="Arial"/>
          <w:sz w:val="22"/>
          <w:szCs w:val="22"/>
        </w:rPr>
        <w:t>ll</w:t>
      </w:r>
      <w:r w:rsidRPr="0090142D">
        <w:rPr>
          <w:rFonts w:ascii="Arial" w:hAnsi="Arial" w:cs="Arial"/>
          <w:spacing w:val="1"/>
          <w:sz w:val="22"/>
          <w:szCs w:val="22"/>
        </w:rPr>
        <w:t xml:space="preserve"> </w:t>
      </w:r>
      <w:r w:rsidRPr="0090142D">
        <w:rPr>
          <w:rFonts w:ascii="Arial" w:hAnsi="Arial" w:cs="Arial"/>
          <w:spacing w:val="-1"/>
          <w:sz w:val="22"/>
          <w:szCs w:val="22"/>
        </w:rPr>
        <w:t>r</w:t>
      </w:r>
      <w:r w:rsidRPr="0090142D">
        <w:rPr>
          <w:rFonts w:ascii="Arial" w:hAnsi="Arial" w:cs="Arial"/>
          <w:sz w:val="22"/>
          <w:szCs w:val="22"/>
        </w:rPr>
        <w:t xml:space="preserve">un </w:t>
      </w:r>
      <w:r w:rsidRPr="0090142D">
        <w:rPr>
          <w:rFonts w:ascii="Arial" w:hAnsi="Arial" w:cs="Arial"/>
          <w:spacing w:val="-1"/>
          <w:sz w:val="22"/>
          <w:szCs w:val="22"/>
        </w:rPr>
        <w:t>c</w:t>
      </w:r>
      <w:r w:rsidRPr="0090142D">
        <w:rPr>
          <w:rFonts w:ascii="Arial" w:hAnsi="Arial" w:cs="Arial"/>
          <w:sz w:val="22"/>
          <w:szCs w:val="22"/>
        </w:rPr>
        <w:t>on</w:t>
      </w:r>
      <w:r w:rsidRPr="0090142D">
        <w:rPr>
          <w:rFonts w:ascii="Arial" w:hAnsi="Arial" w:cs="Arial"/>
          <w:spacing w:val="-1"/>
          <w:sz w:val="22"/>
          <w:szCs w:val="22"/>
        </w:rPr>
        <w:t>c</w:t>
      </w:r>
      <w:r w:rsidRPr="0090142D">
        <w:rPr>
          <w:rFonts w:ascii="Arial" w:hAnsi="Arial" w:cs="Arial"/>
          <w:sz w:val="22"/>
          <w:szCs w:val="22"/>
        </w:rPr>
        <w:t>u</w:t>
      </w:r>
      <w:r w:rsidRPr="0090142D">
        <w:rPr>
          <w:rFonts w:ascii="Arial" w:hAnsi="Arial" w:cs="Arial"/>
          <w:spacing w:val="-1"/>
          <w:sz w:val="22"/>
          <w:szCs w:val="22"/>
        </w:rPr>
        <w:t>r</w:t>
      </w:r>
      <w:r w:rsidRPr="0090142D">
        <w:rPr>
          <w:rFonts w:ascii="Arial" w:hAnsi="Arial" w:cs="Arial"/>
          <w:spacing w:val="2"/>
          <w:sz w:val="22"/>
          <w:szCs w:val="22"/>
        </w:rPr>
        <w:t>r</w:t>
      </w:r>
      <w:r w:rsidRPr="0090142D">
        <w:rPr>
          <w:rFonts w:ascii="Arial" w:hAnsi="Arial" w:cs="Arial"/>
          <w:spacing w:val="-1"/>
          <w:sz w:val="22"/>
          <w:szCs w:val="22"/>
        </w:rPr>
        <w:t>e</w:t>
      </w:r>
      <w:r w:rsidRPr="0090142D">
        <w:rPr>
          <w:rFonts w:ascii="Arial" w:hAnsi="Arial" w:cs="Arial"/>
          <w:sz w:val="22"/>
          <w:szCs w:val="22"/>
        </w:rPr>
        <w:t>nt</w:t>
      </w:r>
      <w:r w:rsidRPr="0090142D">
        <w:rPr>
          <w:rFonts w:ascii="Arial" w:hAnsi="Arial" w:cs="Arial"/>
          <w:spacing w:val="3"/>
          <w:sz w:val="22"/>
          <w:szCs w:val="22"/>
        </w:rPr>
        <w:t>l</w:t>
      </w:r>
      <w:r w:rsidRPr="0090142D">
        <w:rPr>
          <w:rFonts w:ascii="Arial" w:hAnsi="Arial" w:cs="Arial"/>
          <w:sz w:val="22"/>
          <w:szCs w:val="22"/>
        </w:rPr>
        <w:t>y</w:t>
      </w:r>
      <w:r w:rsidRPr="0090142D">
        <w:rPr>
          <w:rFonts w:ascii="Arial" w:hAnsi="Arial" w:cs="Arial"/>
          <w:spacing w:val="-2"/>
          <w:sz w:val="22"/>
          <w:szCs w:val="22"/>
        </w:rPr>
        <w:t xml:space="preserve"> </w:t>
      </w:r>
      <w:r w:rsidRPr="0090142D">
        <w:rPr>
          <w:rFonts w:ascii="Arial" w:hAnsi="Arial" w:cs="Arial"/>
          <w:sz w:val="22"/>
          <w:szCs w:val="22"/>
        </w:rPr>
        <w:t>with th</w:t>
      </w:r>
      <w:r w:rsidRPr="0090142D">
        <w:rPr>
          <w:rFonts w:ascii="Arial" w:hAnsi="Arial" w:cs="Arial"/>
          <w:spacing w:val="-1"/>
          <w:sz w:val="22"/>
          <w:szCs w:val="22"/>
        </w:rPr>
        <w:t>a</w:t>
      </w:r>
      <w:r w:rsidRPr="0090142D">
        <w:rPr>
          <w:rFonts w:ascii="Arial" w:hAnsi="Arial" w:cs="Arial"/>
          <w:sz w:val="22"/>
          <w:szCs w:val="22"/>
        </w:rPr>
        <w:t>t of</w:t>
      </w:r>
      <w:r w:rsidRPr="0090142D">
        <w:rPr>
          <w:rFonts w:ascii="Arial" w:hAnsi="Arial" w:cs="Arial"/>
          <w:spacing w:val="-1"/>
          <w:sz w:val="22"/>
          <w:szCs w:val="22"/>
        </w:rPr>
        <w:t xml:space="preserve"> </w:t>
      </w:r>
      <w:r w:rsidRPr="0090142D">
        <w:rPr>
          <w:rFonts w:ascii="Arial" w:hAnsi="Arial" w:cs="Arial"/>
          <w:sz w:val="22"/>
          <w:szCs w:val="22"/>
        </w:rPr>
        <w:t>the</w:t>
      </w:r>
      <w:r w:rsidRPr="0090142D">
        <w:rPr>
          <w:rFonts w:ascii="Arial" w:hAnsi="Arial" w:cs="Arial"/>
          <w:spacing w:val="-1"/>
          <w:sz w:val="22"/>
          <w:szCs w:val="22"/>
        </w:rPr>
        <w:t xml:space="preserve"> </w:t>
      </w:r>
      <w:r w:rsidRPr="0090142D">
        <w:rPr>
          <w:rFonts w:ascii="Arial" w:hAnsi="Arial" w:cs="Arial"/>
          <w:sz w:val="22"/>
          <w:szCs w:val="22"/>
        </w:rPr>
        <w:t>l</w:t>
      </w:r>
      <w:r w:rsidRPr="0090142D">
        <w:rPr>
          <w:rFonts w:ascii="Arial" w:hAnsi="Arial" w:cs="Arial"/>
          <w:spacing w:val="-1"/>
          <w:sz w:val="22"/>
          <w:szCs w:val="22"/>
        </w:rPr>
        <w:t>a</w:t>
      </w:r>
      <w:r w:rsidRPr="0090142D">
        <w:rPr>
          <w:rFonts w:ascii="Arial" w:hAnsi="Arial" w:cs="Arial"/>
          <w:sz w:val="22"/>
          <w:szCs w:val="22"/>
        </w:rPr>
        <w:t xml:space="preserve">st </w:t>
      </w:r>
      <w:r w:rsidRPr="0090142D">
        <w:rPr>
          <w:rFonts w:ascii="Arial" w:hAnsi="Arial" w:cs="Arial"/>
          <w:spacing w:val="-1"/>
          <w:sz w:val="22"/>
          <w:szCs w:val="22"/>
        </w:rPr>
        <w:t>e</w:t>
      </w:r>
      <w:r w:rsidRPr="0090142D">
        <w:rPr>
          <w:rFonts w:ascii="Arial" w:hAnsi="Arial" w:cs="Arial"/>
          <w:spacing w:val="2"/>
          <w:sz w:val="22"/>
          <w:szCs w:val="22"/>
        </w:rPr>
        <w:t>x</w:t>
      </w:r>
      <w:r w:rsidRPr="0090142D">
        <w:rPr>
          <w:rFonts w:ascii="Arial" w:hAnsi="Arial" w:cs="Arial"/>
          <w:sz w:val="22"/>
          <w:szCs w:val="22"/>
        </w:rPr>
        <w:t>pi</w:t>
      </w:r>
      <w:r w:rsidRPr="0090142D">
        <w:rPr>
          <w:rFonts w:ascii="Arial" w:hAnsi="Arial" w:cs="Arial"/>
          <w:spacing w:val="-1"/>
          <w:sz w:val="22"/>
          <w:szCs w:val="22"/>
        </w:rPr>
        <w:t>ra</w:t>
      </w:r>
      <w:r w:rsidRPr="0090142D">
        <w:rPr>
          <w:rFonts w:ascii="Arial" w:hAnsi="Arial" w:cs="Arial"/>
          <w:sz w:val="22"/>
          <w:szCs w:val="22"/>
        </w:rPr>
        <w:t>tion d</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1"/>
          <w:sz w:val="22"/>
          <w:szCs w:val="22"/>
        </w:rPr>
        <w:t xml:space="preserve"> </w:t>
      </w:r>
      <w:r w:rsidRPr="0090142D">
        <w:rPr>
          <w:rFonts w:ascii="Arial" w:hAnsi="Arial" w:cs="Arial"/>
          <w:sz w:val="22"/>
          <w:szCs w:val="22"/>
        </w:rPr>
        <w:t>or</w:t>
      </w:r>
      <w:r w:rsidRPr="0090142D">
        <w:rPr>
          <w:rFonts w:ascii="Arial" w:hAnsi="Arial" w:cs="Arial"/>
          <w:spacing w:val="-1"/>
          <w:sz w:val="22"/>
          <w:szCs w:val="22"/>
        </w:rPr>
        <w:t xml:space="preserve"> </w:t>
      </w:r>
      <w:r w:rsidRPr="0090142D">
        <w:rPr>
          <w:rFonts w:ascii="Arial" w:hAnsi="Arial" w:cs="Arial"/>
          <w:sz w:val="22"/>
          <w:szCs w:val="22"/>
        </w:rPr>
        <w:t>t</w:t>
      </w:r>
      <w:r w:rsidRPr="0090142D">
        <w:rPr>
          <w:rFonts w:ascii="Arial" w:hAnsi="Arial" w:cs="Arial"/>
          <w:spacing w:val="-1"/>
          <w:sz w:val="22"/>
          <w:szCs w:val="22"/>
        </w:rPr>
        <w:t>er</w:t>
      </w:r>
      <w:r w:rsidRPr="0090142D">
        <w:rPr>
          <w:rFonts w:ascii="Arial" w:hAnsi="Arial" w:cs="Arial"/>
          <w:sz w:val="22"/>
          <w:szCs w:val="22"/>
        </w:rPr>
        <w:t>min</w:t>
      </w:r>
      <w:r w:rsidRPr="0090142D">
        <w:rPr>
          <w:rFonts w:ascii="Arial" w:hAnsi="Arial" w:cs="Arial"/>
          <w:spacing w:val="-1"/>
          <w:sz w:val="22"/>
          <w:szCs w:val="22"/>
        </w:rPr>
        <w:t>a</w:t>
      </w:r>
      <w:r w:rsidRPr="0090142D">
        <w:rPr>
          <w:rFonts w:ascii="Arial" w:hAnsi="Arial" w:cs="Arial"/>
          <w:sz w:val="22"/>
          <w:szCs w:val="22"/>
        </w:rPr>
        <w:t>tion of</w:t>
      </w:r>
      <w:r w:rsidRPr="0090142D">
        <w:rPr>
          <w:rFonts w:ascii="Arial" w:hAnsi="Arial" w:cs="Arial"/>
          <w:spacing w:val="-1"/>
          <w:sz w:val="22"/>
          <w:szCs w:val="22"/>
        </w:rPr>
        <w:t xml:space="preserve"> </w:t>
      </w:r>
      <w:r w:rsidRPr="0090142D">
        <w:rPr>
          <w:rFonts w:ascii="Arial" w:hAnsi="Arial" w:cs="Arial"/>
          <w:sz w:val="22"/>
          <w:szCs w:val="22"/>
        </w:rPr>
        <w:t>the</w:t>
      </w:r>
      <w:r w:rsidRPr="0090142D">
        <w:rPr>
          <w:rFonts w:ascii="Arial" w:hAnsi="Arial" w:cs="Arial"/>
          <w:spacing w:val="-1"/>
          <w:sz w:val="22"/>
          <w:szCs w:val="22"/>
        </w:rPr>
        <w:t xml:space="preserve"> </w:t>
      </w:r>
      <w:r w:rsidRPr="0090142D">
        <w:rPr>
          <w:rFonts w:ascii="Arial" w:hAnsi="Arial" w:cs="Arial"/>
          <w:sz w:val="22"/>
          <w:szCs w:val="22"/>
        </w:rPr>
        <w:t>M</w:t>
      </w:r>
      <w:r w:rsidRPr="0090142D">
        <w:rPr>
          <w:rFonts w:ascii="Arial" w:hAnsi="Arial" w:cs="Arial"/>
          <w:spacing w:val="-1"/>
          <w:sz w:val="22"/>
          <w:szCs w:val="22"/>
        </w:rPr>
        <w:t>a</w:t>
      </w:r>
      <w:r w:rsidRPr="0090142D">
        <w:rPr>
          <w:rFonts w:ascii="Arial" w:hAnsi="Arial" w:cs="Arial"/>
          <w:sz w:val="22"/>
          <w:szCs w:val="22"/>
        </w:rPr>
        <w:t>st</w:t>
      </w:r>
      <w:r w:rsidRPr="0090142D">
        <w:rPr>
          <w:rFonts w:ascii="Arial" w:hAnsi="Arial" w:cs="Arial"/>
          <w:spacing w:val="1"/>
          <w:sz w:val="22"/>
          <w:szCs w:val="22"/>
        </w:rPr>
        <w:t>e</w:t>
      </w:r>
      <w:r w:rsidRPr="0090142D">
        <w:rPr>
          <w:rFonts w:ascii="Arial" w:hAnsi="Arial" w:cs="Arial"/>
          <w:sz w:val="22"/>
          <w:szCs w:val="22"/>
        </w:rPr>
        <w:t>r</w:t>
      </w:r>
      <w:r w:rsidRPr="0090142D">
        <w:rPr>
          <w:rFonts w:ascii="Arial" w:hAnsi="Arial" w:cs="Arial"/>
          <w:spacing w:val="-1"/>
          <w:sz w:val="22"/>
          <w:szCs w:val="22"/>
        </w:rPr>
        <w:t xml:space="preserve"> </w:t>
      </w:r>
      <w:r w:rsidRPr="0090142D">
        <w:rPr>
          <w:rFonts w:ascii="Arial" w:hAnsi="Arial" w:cs="Arial"/>
          <w:spacing w:val="2"/>
          <w:sz w:val="22"/>
          <w:szCs w:val="22"/>
        </w:rPr>
        <w:t>A</w:t>
      </w:r>
      <w:r w:rsidRPr="0090142D">
        <w:rPr>
          <w:rFonts w:ascii="Arial" w:hAnsi="Arial" w:cs="Arial"/>
          <w:spacing w:val="-2"/>
          <w:sz w:val="22"/>
          <w:szCs w:val="22"/>
        </w:rPr>
        <w:t>g</w:t>
      </w:r>
      <w:r w:rsidRPr="0090142D">
        <w:rPr>
          <w:rFonts w:ascii="Arial" w:hAnsi="Arial" w:cs="Arial"/>
          <w:spacing w:val="-1"/>
          <w:sz w:val="22"/>
          <w:szCs w:val="22"/>
        </w:rPr>
        <w:t>r</w:t>
      </w:r>
      <w:r w:rsidRPr="0090142D">
        <w:rPr>
          <w:rFonts w:ascii="Arial" w:hAnsi="Arial" w:cs="Arial"/>
          <w:spacing w:val="1"/>
          <w:sz w:val="22"/>
          <w:szCs w:val="22"/>
        </w:rPr>
        <w:t>e</w:t>
      </w:r>
      <w:r w:rsidRPr="0090142D">
        <w:rPr>
          <w:rFonts w:ascii="Arial" w:hAnsi="Arial" w:cs="Arial"/>
          <w:spacing w:val="-1"/>
          <w:sz w:val="22"/>
          <w:szCs w:val="22"/>
        </w:rPr>
        <w:t>e</w:t>
      </w:r>
      <w:r w:rsidRPr="0090142D">
        <w:rPr>
          <w:rFonts w:ascii="Arial" w:hAnsi="Arial" w:cs="Arial"/>
          <w:sz w:val="22"/>
          <w:szCs w:val="22"/>
        </w:rPr>
        <w:t>m</w:t>
      </w:r>
      <w:r w:rsidRPr="0090142D">
        <w:rPr>
          <w:rFonts w:ascii="Arial" w:hAnsi="Arial" w:cs="Arial"/>
          <w:spacing w:val="-1"/>
          <w:sz w:val="22"/>
          <w:szCs w:val="22"/>
        </w:rPr>
        <w:t>e</w:t>
      </w:r>
      <w:r w:rsidRPr="0090142D">
        <w:rPr>
          <w:rFonts w:ascii="Arial" w:hAnsi="Arial" w:cs="Arial"/>
          <w:sz w:val="22"/>
          <w:szCs w:val="22"/>
        </w:rPr>
        <w:t>nt.</w:t>
      </w:r>
    </w:p>
    <w:p w14:paraId="1B25CCE8" w14:textId="77777777" w:rsidR="00CF66BF" w:rsidRPr="0090142D" w:rsidRDefault="00CF66BF" w:rsidP="00A61DDD">
      <w:pPr>
        <w:pStyle w:val="Heading2"/>
        <w:numPr>
          <w:ilvl w:val="1"/>
          <w:numId w:val="57"/>
        </w:numPr>
        <w:ind w:left="864" w:hanging="504"/>
      </w:pPr>
      <w:r w:rsidRPr="0090142D">
        <w:t>Termination Upon Breach.</w:t>
      </w:r>
    </w:p>
    <w:p w14:paraId="1432AF09" w14:textId="7E54E941"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 xml:space="preserve">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w:t>
      </w:r>
      <w:r w:rsidR="00387B26" w:rsidRPr="0090142D">
        <w:rPr>
          <w:rFonts w:ascii="Arial" w:hAnsi="Arial" w:cs="Arial"/>
          <w:sz w:val="22"/>
          <w:szCs w:val="22"/>
        </w:rPr>
        <w:t>breach.</w:t>
      </w:r>
    </w:p>
    <w:p w14:paraId="77719C12"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7D5A65" w14:textId="77777777" w:rsidR="00CF66BF" w:rsidRPr="0090142D" w:rsidRDefault="00CF66BF" w:rsidP="00A61DDD">
      <w:pPr>
        <w:pStyle w:val="Heading2"/>
        <w:numPr>
          <w:ilvl w:val="1"/>
          <w:numId w:val="57"/>
        </w:numPr>
        <w:ind w:left="864" w:hanging="504"/>
      </w:pPr>
      <w:r w:rsidRPr="0090142D">
        <w:t>Termination by Either Party</w:t>
      </w:r>
    </w:p>
    <w:p w14:paraId="5001B845"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Either Party may terminate this BAA upon provision of thirty (30) days’ prior written notice.</w:t>
      </w:r>
    </w:p>
    <w:p w14:paraId="6D071843" w14:textId="77777777" w:rsidR="00CF66BF" w:rsidRPr="0090142D" w:rsidRDefault="00CF66BF" w:rsidP="00A61DDD">
      <w:pPr>
        <w:pStyle w:val="Heading2"/>
        <w:numPr>
          <w:ilvl w:val="1"/>
          <w:numId w:val="57"/>
        </w:numPr>
        <w:ind w:left="864" w:hanging="504"/>
      </w:pPr>
      <w:r w:rsidRPr="0090142D">
        <w:t>Effect of Termination.</w:t>
      </w:r>
    </w:p>
    <w:p w14:paraId="443AC371"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1D689EB2"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Business Associate agrees to complete such return or destruction as promptly as possible and verify in writing within thirty (30) days of the termination of this BAA to Covered Entity that such return or destruction has been completed.</w:t>
      </w:r>
    </w:p>
    <w:p w14:paraId="519CC192"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If not feasible, Business Associate agrees to provide Covered Entity notification of the conditions that make return or destruction of PHI not feasible.</w:t>
      </w:r>
    </w:p>
    <w:p w14:paraId="05BACCA5"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Upon notice to Covered Entity that return or destruction of PHI is not feasible, Business Associate agrees to extend the protections of this BAA to such PHI for as long as Business Associate maintains such PHI.</w:t>
      </w:r>
    </w:p>
    <w:p w14:paraId="6A4977CF"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Without limiting the foregoing, Business Associate may retain copies of PHI in its workpapers related to the services provided in the Master Agreement to meet its professional obligations.</w:t>
      </w:r>
    </w:p>
    <w:p w14:paraId="1F861DF0" w14:textId="77777777" w:rsidR="00CF66BF" w:rsidRPr="0090142D" w:rsidRDefault="00CF66BF" w:rsidP="00A61DDD">
      <w:pPr>
        <w:pStyle w:val="Heading1"/>
        <w:keepLines/>
        <w:numPr>
          <w:ilvl w:val="0"/>
          <w:numId w:val="57"/>
        </w:numPr>
        <w:ind w:left="360" w:hanging="360"/>
        <w:rPr>
          <w:sz w:val="22"/>
          <w:szCs w:val="22"/>
        </w:rPr>
      </w:pPr>
      <w:r w:rsidRPr="0090142D">
        <w:rPr>
          <w:sz w:val="22"/>
          <w:szCs w:val="22"/>
        </w:rPr>
        <w:t>Miscellaneous.</w:t>
      </w:r>
    </w:p>
    <w:p w14:paraId="77373C94" w14:textId="77777777" w:rsidR="00CF66BF" w:rsidRPr="0090142D" w:rsidRDefault="00CF66BF" w:rsidP="00A61DDD">
      <w:pPr>
        <w:pStyle w:val="Heading2"/>
        <w:numPr>
          <w:ilvl w:val="1"/>
          <w:numId w:val="57"/>
        </w:numPr>
        <w:ind w:left="864" w:hanging="504"/>
      </w:pPr>
      <w:r w:rsidRPr="0090142D">
        <w:t>Regulatory References</w:t>
      </w:r>
    </w:p>
    <w:p w14:paraId="1D1BE30B"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A reference in this BAA to a section in the Privacy Rule or Security Rule means the section as in effect or as amended.</w:t>
      </w:r>
    </w:p>
    <w:p w14:paraId="51E1D86A" w14:textId="77777777" w:rsidR="00CF66BF" w:rsidRPr="0090142D" w:rsidRDefault="00CF66BF" w:rsidP="00A61DDD">
      <w:pPr>
        <w:pStyle w:val="Heading2"/>
        <w:numPr>
          <w:ilvl w:val="1"/>
          <w:numId w:val="57"/>
        </w:numPr>
        <w:ind w:left="864" w:hanging="504"/>
      </w:pPr>
      <w:r w:rsidRPr="0090142D">
        <w:t>Amendment</w:t>
      </w:r>
    </w:p>
    <w:p w14:paraId="603835EB"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The Parties acknowledge that the provisions of this BAA are designed to comply with HIPAA and agree to take such action as is necessary to amend this BAA from time to time as is necessary for Covered Entity to comply with the requirements of HIPAA.</w:t>
      </w:r>
    </w:p>
    <w:p w14:paraId="67796949"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Regardless of the execution of a formal amendment of this BAA, the BAA shall be deemed amended to permit the Covered Entity and Business Associate to comply with HIPAA.</w:t>
      </w:r>
    </w:p>
    <w:p w14:paraId="37C90B75" w14:textId="77777777" w:rsidR="00CF66BF" w:rsidRPr="0090142D" w:rsidRDefault="00CF66BF" w:rsidP="00A61DDD">
      <w:pPr>
        <w:pStyle w:val="Heading2"/>
        <w:numPr>
          <w:ilvl w:val="1"/>
          <w:numId w:val="57"/>
        </w:numPr>
        <w:ind w:left="864" w:hanging="504"/>
      </w:pPr>
      <w:r w:rsidRPr="0090142D">
        <w:t>Method of Providing Notice</w:t>
      </w:r>
    </w:p>
    <w:p w14:paraId="36C95D99"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618851B"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Any such notice shall be deemed to have been given if mailed as provided herein, as of the date mailed.</w:t>
      </w:r>
    </w:p>
    <w:p w14:paraId="55B7446F" w14:textId="77777777" w:rsidR="00CF66BF" w:rsidRPr="0090142D" w:rsidRDefault="00CF66BF" w:rsidP="00A61DDD">
      <w:pPr>
        <w:pStyle w:val="Heading2"/>
        <w:numPr>
          <w:ilvl w:val="1"/>
          <w:numId w:val="57"/>
        </w:numPr>
        <w:ind w:left="864" w:hanging="504"/>
      </w:pPr>
      <w:r w:rsidRPr="0090142D">
        <w:t>Parties Bound</w:t>
      </w:r>
    </w:p>
    <w:p w14:paraId="72C9382E"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This BAA shall inure to the benefit of and be binding upon the Parties hereto and their respective legal representatives, successors, and assigns.</w:t>
      </w:r>
    </w:p>
    <w:p w14:paraId="2C7D1F18"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Business Associate may not assign or subcontract the rights or obligations under this BAA without the express written consent of Covered Entity</w:t>
      </w:r>
    </w:p>
    <w:p w14:paraId="571EA23A"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Covered Entity may assign its rights and obligations under this BAA to any successor or affiliated entity.</w:t>
      </w:r>
    </w:p>
    <w:p w14:paraId="4D4261FD" w14:textId="77777777" w:rsidR="00CF66BF" w:rsidRPr="0090142D" w:rsidRDefault="00CF66BF" w:rsidP="00A61DDD">
      <w:pPr>
        <w:pStyle w:val="Heading2"/>
        <w:numPr>
          <w:ilvl w:val="1"/>
          <w:numId w:val="57"/>
        </w:numPr>
        <w:ind w:left="864" w:hanging="504"/>
      </w:pPr>
      <w:r w:rsidRPr="0090142D">
        <w:t>No Waiver</w:t>
      </w:r>
    </w:p>
    <w:p w14:paraId="06B5F55D"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No provision of this BAA or any breach thereof shall be deemed waived unless such waiver is in writing and signed by the Party claimed to have waived such provision or breach.</w:t>
      </w:r>
    </w:p>
    <w:p w14:paraId="0D92AB15"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No waiver of a breach shall constitute a waiver of or excuse any different or subsequent breach.</w:t>
      </w:r>
    </w:p>
    <w:p w14:paraId="4EBA043E" w14:textId="77777777" w:rsidR="00CF66BF" w:rsidRPr="0090142D" w:rsidRDefault="00CF66BF" w:rsidP="00A61DDD">
      <w:pPr>
        <w:pStyle w:val="Heading2"/>
        <w:numPr>
          <w:ilvl w:val="1"/>
          <w:numId w:val="57"/>
        </w:numPr>
        <w:ind w:left="864" w:hanging="504"/>
      </w:pPr>
      <w:r w:rsidRPr="0090142D">
        <w:t>Effect on Master Agreement</w:t>
      </w:r>
    </w:p>
    <w:p w14:paraId="5141A087"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This BAA together with the Master Agreement constitutes the complete agreement between the Parties and supersedes all prior representations or agreements, whether oral or written, with respect to such matters</w:t>
      </w:r>
    </w:p>
    <w:p w14:paraId="5DB84B5C"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22FECFB"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No oral modification or waiver of any of the provisions of this BAA shall be binding on either party.</w:t>
      </w:r>
    </w:p>
    <w:p w14:paraId="03A30386"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No obligation on either party to enter into any transaction is to be implied from the execution or delivery of this BAA.</w:t>
      </w:r>
    </w:p>
    <w:p w14:paraId="1FCAD0D9" w14:textId="77777777" w:rsidR="00CF66BF" w:rsidRPr="0090142D" w:rsidRDefault="00CF66BF" w:rsidP="00A61DDD">
      <w:pPr>
        <w:pStyle w:val="Heading2"/>
        <w:numPr>
          <w:ilvl w:val="1"/>
          <w:numId w:val="57"/>
        </w:numPr>
        <w:ind w:left="864" w:hanging="504"/>
      </w:pPr>
      <w:r w:rsidRPr="0090142D">
        <w:t>Interpretation</w:t>
      </w:r>
    </w:p>
    <w:p w14:paraId="42BAE2E6"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Any ambiguity in this BAA shall be resolved to permit the Covered Entity to comply with HIPAA and any subsequent guidance.</w:t>
      </w:r>
    </w:p>
    <w:p w14:paraId="169F667D" w14:textId="77777777" w:rsidR="00CF66BF" w:rsidRPr="0090142D" w:rsidRDefault="00CF66BF" w:rsidP="00A61DDD">
      <w:pPr>
        <w:pStyle w:val="Heading2"/>
        <w:numPr>
          <w:ilvl w:val="1"/>
          <w:numId w:val="57"/>
        </w:numPr>
        <w:ind w:left="864" w:hanging="504"/>
      </w:pPr>
      <w:r w:rsidRPr="0090142D">
        <w:t>No THIRD-PARTY Rights</w:t>
      </w:r>
    </w:p>
    <w:p w14:paraId="7C2B8BCB"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E</w:t>
      </w:r>
      <w:r w:rsidRPr="0090142D">
        <w:rPr>
          <w:rFonts w:ascii="Arial" w:hAnsi="Arial" w:cs="Arial"/>
          <w:spacing w:val="2"/>
          <w:sz w:val="22"/>
          <w:szCs w:val="22"/>
        </w:rPr>
        <w:t>x</w:t>
      </w:r>
      <w:r w:rsidRPr="0090142D">
        <w:rPr>
          <w:rFonts w:ascii="Arial" w:hAnsi="Arial" w:cs="Arial"/>
          <w:spacing w:val="-1"/>
          <w:sz w:val="22"/>
          <w:szCs w:val="22"/>
        </w:rPr>
        <w:t>ce</w:t>
      </w:r>
      <w:r w:rsidRPr="0090142D">
        <w:rPr>
          <w:rFonts w:ascii="Arial" w:hAnsi="Arial" w:cs="Arial"/>
          <w:sz w:val="22"/>
          <w:szCs w:val="22"/>
        </w:rPr>
        <w:t>pt</w:t>
      </w:r>
      <w:r w:rsidRPr="0090142D">
        <w:rPr>
          <w:rFonts w:ascii="Arial" w:hAnsi="Arial" w:cs="Arial"/>
          <w:spacing w:val="9"/>
          <w:sz w:val="22"/>
          <w:szCs w:val="22"/>
        </w:rPr>
        <w:t xml:space="preserve"> </w:t>
      </w:r>
      <w:r w:rsidRPr="0090142D">
        <w:rPr>
          <w:rFonts w:ascii="Arial" w:hAnsi="Arial" w:cs="Arial"/>
          <w:spacing w:val="-1"/>
          <w:sz w:val="22"/>
          <w:szCs w:val="22"/>
        </w:rPr>
        <w:t>a</w:t>
      </w:r>
      <w:r w:rsidRPr="0090142D">
        <w:rPr>
          <w:rFonts w:ascii="Arial" w:hAnsi="Arial" w:cs="Arial"/>
          <w:sz w:val="22"/>
          <w:szCs w:val="22"/>
        </w:rPr>
        <w:t>s</w:t>
      </w:r>
      <w:r w:rsidRPr="0090142D">
        <w:rPr>
          <w:rFonts w:ascii="Arial" w:hAnsi="Arial" w:cs="Arial"/>
          <w:spacing w:val="11"/>
          <w:sz w:val="22"/>
          <w:szCs w:val="22"/>
        </w:rPr>
        <w:t xml:space="preserve"> </w:t>
      </w:r>
      <w:r w:rsidRPr="0090142D">
        <w:rPr>
          <w:rFonts w:ascii="Arial" w:hAnsi="Arial" w:cs="Arial"/>
          <w:sz w:val="22"/>
          <w:szCs w:val="22"/>
        </w:rPr>
        <w:t>st</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8"/>
          <w:sz w:val="22"/>
          <w:szCs w:val="22"/>
        </w:rPr>
        <w:t xml:space="preserve"> </w:t>
      </w:r>
      <w:r w:rsidRPr="0090142D">
        <w:rPr>
          <w:rFonts w:ascii="Arial" w:hAnsi="Arial" w:cs="Arial"/>
          <w:spacing w:val="2"/>
          <w:sz w:val="22"/>
          <w:szCs w:val="22"/>
        </w:rPr>
        <w:t>h</w:t>
      </w:r>
      <w:r w:rsidRPr="0090142D">
        <w:rPr>
          <w:rFonts w:ascii="Arial" w:hAnsi="Arial" w:cs="Arial"/>
          <w:spacing w:val="-1"/>
          <w:sz w:val="22"/>
          <w:szCs w:val="22"/>
        </w:rPr>
        <w:t>e</w:t>
      </w:r>
      <w:r w:rsidRPr="0090142D">
        <w:rPr>
          <w:rFonts w:ascii="Arial" w:hAnsi="Arial" w:cs="Arial"/>
          <w:spacing w:val="2"/>
          <w:sz w:val="22"/>
          <w:szCs w:val="22"/>
        </w:rPr>
        <w:t>r</w:t>
      </w:r>
      <w:r w:rsidRPr="0090142D">
        <w:rPr>
          <w:rFonts w:ascii="Arial" w:hAnsi="Arial" w:cs="Arial"/>
          <w:spacing w:val="-1"/>
          <w:sz w:val="22"/>
          <w:szCs w:val="22"/>
        </w:rPr>
        <w:t>e</w:t>
      </w:r>
      <w:r w:rsidRPr="0090142D">
        <w:rPr>
          <w:rFonts w:ascii="Arial" w:hAnsi="Arial" w:cs="Arial"/>
          <w:sz w:val="22"/>
          <w:szCs w:val="22"/>
        </w:rPr>
        <w:t>in,</w:t>
      </w:r>
      <w:r w:rsidRPr="0090142D">
        <w:rPr>
          <w:rFonts w:ascii="Arial" w:hAnsi="Arial" w:cs="Arial"/>
          <w:spacing w:val="8"/>
          <w:sz w:val="22"/>
          <w:szCs w:val="22"/>
        </w:rPr>
        <w:t xml:space="preserve"> </w:t>
      </w:r>
      <w:r w:rsidRPr="0090142D">
        <w:rPr>
          <w:rFonts w:ascii="Arial" w:hAnsi="Arial" w:cs="Arial"/>
          <w:sz w:val="22"/>
          <w:szCs w:val="22"/>
        </w:rPr>
        <w:t>the</w:t>
      </w:r>
      <w:r w:rsidRPr="0090142D">
        <w:rPr>
          <w:rFonts w:ascii="Arial" w:hAnsi="Arial" w:cs="Arial"/>
          <w:spacing w:val="7"/>
          <w:sz w:val="22"/>
          <w:szCs w:val="22"/>
        </w:rPr>
        <w:t xml:space="preserve"> </w:t>
      </w:r>
      <w:r w:rsidRPr="0090142D">
        <w:rPr>
          <w:rFonts w:ascii="Arial" w:hAnsi="Arial" w:cs="Arial"/>
          <w:sz w:val="22"/>
          <w:szCs w:val="22"/>
        </w:rPr>
        <w:t>t</w:t>
      </w:r>
      <w:r w:rsidRPr="0090142D">
        <w:rPr>
          <w:rFonts w:ascii="Arial" w:hAnsi="Arial" w:cs="Arial"/>
          <w:spacing w:val="1"/>
          <w:sz w:val="22"/>
          <w:szCs w:val="22"/>
        </w:rPr>
        <w:t>e</w:t>
      </w:r>
      <w:r w:rsidRPr="0090142D">
        <w:rPr>
          <w:rFonts w:ascii="Arial" w:hAnsi="Arial" w:cs="Arial"/>
          <w:spacing w:val="-1"/>
          <w:sz w:val="22"/>
          <w:szCs w:val="22"/>
        </w:rPr>
        <w:t>r</w:t>
      </w:r>
      <w:r w:rsidRPr="0090142D">
        <w:rPr>
          <w:rFonts w:ascii="Arial" w:hAnsi="Arial" w:cs="Arial"/>
          <w:sz w:val="22"/>
          <w:szCs w:val="22"/>
        </w:rPr>
        <w:t>ms</w:t>
      </w:r>
      <w:r w:rsidRPr="0090142D">
        <w:rPr>
          <w:rFonts w:ascii="Arial" w:hAnsi="Arial" w:cs="Arial"/>
          <w:spacing w:val="9"/>
          <w:sz w:val="22"/>
          <w:szCs w:val="22"/>
        </w:rPr>
        <w:t xml:space="preserve"> </w:t>
      </w:r>
      <w:r w:rsidRPr="0090142D">
        <w:rPr>
          <w:rFonts w:ascii="Arial" w:hAnsi="Arial" w:cs="Arial"/>
          <w:sz w:val="22"/>
          <w:szCs w:val="22"/>
        </w:rPr>
        <w:t>of</w:t>
      </w:r>
      <w:r w:rsidRPr="0090142D">
        <w:rPr>
          <w:rFonts w:ascii="Arial" w:hAnsi="Arial" w:cs="Arial"/>
          <w:spacing w:val="8"/>
          <w:sz w:val="22"/>
          <w:szCs w:val="22"/>
        </w:rPr>
        <w:t xml:space="preserve"> </w:t>
      </w:r>
      <w:r w:rsidRPr="0090142D">
        <w:rPr>
          <w:rFonts w:ascii="Arial" w:hAnsi="Arial" w:cs="Arial"/>
          <w:sz w:val="22"/>
          <w:szCs w:val="22"/>
        </w:rPr>
        <w:t>this</w:t>
      </w:r>
      <w:r w:rsidRPr="0090142D">
        <w:rPr>
          <w:rFonts w:ascii="Arial" w:hAnsi="Arial" w:cs="Arial"/>
          <w:spacing w:val="11"/>
          <w:sz w:val="22"/>
          <w:szCs w:val="22"/>
        </w:rPr>
        <w:t xml:space="preserve"> </w:t>
      </w:r>
      <w:r w:rsidRPr="0090142D">
        <w:rPr>
          <w:rFonts w:ascii="Arial" w:hAnsi="Arial" w:cs="Arial"/>
          <w:spacing w:val="-2"/>
          <w:sz w:val="22"/>
          <w:szCs w:val="22"/>
        </w:rPr>
        <w:t>B</w:t>
      </w:r>
      <w:r w:rsidRPr="0090142D">
        <w:rPr>
          <w:rFonts w:ascii="Arial" w:hAnsi="Arial" w:cs="Arial"/>
          <w:spacing w:val="2"/>
          <w:sz w:val="22"/>
          <w:szCs w:val="22"/>
        </w:rPr>
        <w:t>A</w:t>
      </w:r>
      <w:r w:rsidRPr="0090142D">
        <w:rPr>
          <w:rFonts w:ascii="Arial" w:hAnsi="Arial" w:cs="Arial"/>
          <w:sz w:val="22"/>
          <w:szCs w:val="22"/>
        </w:rPr>
        <w:t xml:space="preserve">A </w:t>
      </w:r>
      <w:r w:rsidRPr="0090142D">
        <w:rPr>
          <w:rFonts w:ascii="Arial" w:hAnsi="Arial" w:cs="Arial"/>
          <w:spacing w:val="-1"/>
          <w:sz w:val="22"/>
          <w:szCs w:val="22"/>
        </w:rPr>
        <w:t>ar</w:t>
      </w:r>
      <w:r w:rsidRPr="0090142D">
        <w:rPr>
          <w:rFonts w:ascii="Arial" w:hAnsi="Arial" w:cs="Arial"/>
          <w:sz w:val="22"/>
          <w:szCs w:val="22"/>
        </w:rPr>
        <w:t>e</w:t>
      </w:r>
      <w:r w:rsidRPr="0090142D">
        <w:rPr>
          <w:rFonts w:ascii="Arial" w:hAnsi="Arial" w:cs="Arial"/>
          <w:spacing w:val="16"/>
          <w:sz w:val="22"/>
          <w:szCs w:val="22"/>
        </w:rPr>
        <w:t xml:space="preserve"> </w:t>
      </w:r>
      <w:r w:rsidRPr="0090142D">
        <w:rPr>
          <w:rFonts w:ascii="Arial" w:hAnsi="Arial" w:cs="Arial"/>
          <w:sz w:val="22"/>
          <w:szCs w:val="22"/>
        </w:rPr>
        <w:t>not</w:t>
      </w:r>
      <w:r w:rsidRPr="0090142D">
        <w:rPr>
          <w:rFonts w:ascii="Arial" w:hAnsi="Arial" w:cs="Arial"/>
          <w:spacing w:val="17"/>
          <w:sz w:val="22"/>
          <w:szCs w:val="22"/>
        </w:rPr>
        <w:t xml:space="preserve"> </w:t>
      </w:r>
      <w:r w:rsidRPr="0090142D">
        <w:rPr>
          <w:rFonts w:ascii="Arial" w:hAnsi="Arial" w:cs="Arial"/>
          <w:sz w:val="22"/>
          <w:szCs w:val="22"/>
        </w:rPr>
        <w:t>int</w:t>
      </w:r>
      <w:r w:rsidRPr="0090142D">
        <w:rPr>
          <w:rFonts w:ascii="Arial" w:hAnsi="Arial" w:cs="Arial"/>
          <w:spacing w:val="-1"/>
          <w:sz w:val="22"/>
          <w:szCs w:val="22"/>
        </w:rPr>
        <w:t>e</w:t>
      </w:r>
      <w:r w:rsidRPr="0090142D">
        <w:rPr>
          <w:rFonts w:ascii="Arial" w:hAnsi="Arial" w:cs="Arial"/>
          <w:sz w:val="22"/>
          <w:szCs w:val="22"/>
        </w:rPr>
        <w:t>nd</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17"/>
          <w:sz w:val="22"/>
          <w:szCs w:val="22"/>
        </w:rPr>
        <w:t xml:space="preserve"> </w:t>
      </w:r>
      <w:r w:rsidRPr="0090142D">
        <w:rPr>
          <w:rFonts w:ascii="Arial" w:hAnsi="Arial" w:cs="Arial"/>
          <w:sz w:val="22"/>
          <w:szCs w:val="22"/>
        </w:rPr>
        <w:t>nor</w:t>
      </w:r>
      <w:r w:rsidRPr="0090142D">
        <w:rPr>
          <w:rFonts w:ascii="Arial" w:hAnsi="Arial" w:cs="Arial"/>
          <w:spacing w:val="16"/>
          <w:sz w:val="22"/>
          <w:szCs w:val="22"/>
        </w:rPr>
        <w:t xml:space="preserve"> </w:t>
      </w:r>
      <w:r w:rsidRPr="0090142D">
        <w:rPr>
          <w:rFonts w:ascii="Arial" w:hAnsi="Arial" w:cs="Arial"/>
          <w:sz w:val="22"/>
          <w:szCs w:val="22"/>
        </w:rPr>
        <w:t>sh</w:t>
      </w:r>
      <w:r w:rsidRPr="0090142D">
        <w:rPr>
          <w:rFonts w:ascii="Arial" w:hAnsi="Arial" w:cs="Arial"/>
          <w:spacing w:val="2"/>
          <w:sz w:val="22"/>
          <w:szCs w:val="22"/>
        </w:rPr>
        <w:t>o</w:t>
      </w:r>
      <w:r w:rsidRPr="0090142D">
        <w:rPr>
          <w:rFonts w:ascii="Arial" w:hAnsi="Arial" w:cs="Arial"/>
          <w:sz w:val="22"/>
          <w:szCs w:val="22"/>
        </w:rPr>
        <w:t>uld</w:t>
      </w:r>
      <w:r w:rsidRPr="0090142D">
        <w:rPr>
          <w:rFonts w:ascii="Arial" w:hAnsi="Arial" w:cs="Arial"/>
          <w:spacing w:val="17"/>
          <w:sz w:val="22"/>
          <w:szCs w:val="22"/>
        </w:rPr>
        <w:t xml:space="preserve"> </w:t>
      </w:r>
      <w:r w:rsidRPr="0090142D">
        <w:rPr>
          <w:rFonts w:ascii="Arial" w:hAnsi="Arial" w:cs="Arial"/>
          <w:sz w:val="22"/>
          <w:szCs w:val="22"/>
        </w:rPr>
        <w:t>th</w:t>
      </w:r>
      <w:r w:rsidRPr="0090142D">
        <w:rPr>
          <w:rFonts w:ascii="Arial" w:hAnsi="Arial" w:cs="Arial"/>
          <w:spacing w:val="1"/>
          <w:sz w:val="22"/>
          <w:szCs w:val="22"/>
        </w:rPr>
        <w:t>e</w:t>
      </w:r>
      <w:r w:rsidRPr="0090142D">
        <w:rPr>
          <w:rFonts w:ascii="Arial" w:hAnsi="Arial" w:cs="Arial"/>
          <w:sz w:val="22"/>
          <w:szCs w:val="22"/>
        </w:rPr>
        <w:t>y</w:t>
      </w:r>
      <w:r w:rsidRPr="0090142D">
        <w:rPr>
          <w:rFonts w:ascii="Arial" w:hAnsi="Arial" w:cs="Arial"/>
          <w:spacing w:val="12"/>
          <w:sz w:val="22"/>
          <w:szCs w:val="22"/>
        </w:rPr>
        <w:t xml:space="preserve"> </w:t>
      </w:r>
      <w:r w:rsidRPr="0090142D">
        <w:rPr>
          <w:rFonts w:ascii="Arial" w:hAnsi="Arial" w:cs="Arial"/>
          <w:sz w:val="22"/>
          <w:szCs w:val="22"/>
        </w:rPr>
        <w:t>be</w:t>
      </w:r>
      <w:r w:rsidRPr="0090142D">
        <w:rPr>
          <w:rFonts w:ascii="Arial" w:hAnsi="Arial" w:cs="Arial"/>
          <w:spacing w:val="16"/>
          <w:sz w:val="22"/>
          <w:szCs w:val="22"/>
        </w:rPr>
        <w:t xml:space="preserve"> </w:t>
      </w:r>
      <w:r w:rsidRPr="0090142D">
        <w:rPr>
          <w:rFonts w:ascii="Arial" w:hAnsi="Arial" w:cs="Arial"/>
          <w:spacing w:val="-1"/>
          <w:sz w:val="22"/>
          <w:szCs w:val="22"/>
        </w:rPr>
        <w:t>c</w:t>
      </w:r>
      <w:r w:rsidRPr="0090142D">
        <w:rPr>
          <w:rFonts w:ascii="Arial" w:hAnsi="Arial" w:cs="Arial"/>
          <w:sz w:val="22"/>
          <w:szCs w:val="22"/>
        </w:rPr>
        <w:t>onst</w:t>
      </w:r>
      <w:r w:rsidRPr="0090142D">
        <w:rPr>
          <w:rFonts w:ascii="Arial" w:hAnsi="Arial" w:cs="Arial"/>
          <w:spacing w:val="-1"/>
          <w:sz w:val="22"/>
          <w:szCs w:val="22"/>
        </w:rPr>
        <w:t>r</w:t>
      </w:r>
      <w:r w:rsidRPr="0090142D">
        <w:rPr>
          <w:rFonts w:ascii="Arial" w:hAnsi="Arial" w:cs="Arial"/>
          <w:spacing w:val="2"/>
          <w:sz w:val="22"/>
          <w:szCs w:val="22"/>
        </w:rPr>
        <w:t>u</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17"/>
          <w:sz w:val="22"/>
          <w:szCs w:val="22"/>
        </w:rPr>
        <w:t xml:space="preserve"> </w:t>
      </w:r>
      <w:r w:rsidRPr="0090142D">
        <w:rPr>
          <w:rFonts w:ascii="Arial" w:hAnsi="Arial" w:cs="Arial"/>
          <w:sz w:val="22"/>
          <w:szCs w:val="22"/>
        </w:rPr>
        <w:t>to</w:t>
      </w:r>
      <w:r w:rsidRPr="0090142D">
        <w:rPr>
          <w:rFonts w:ascii="Arial" w:hAnsi="Arial" w:cs="Arial"/>
          <w:spacing w:val="17"/>
          <w:sz w:val="22"/>
          <w:szCs w:val="22"/>
        </w:rPr>
        <w:t xml:space="preserve"> </w:t>
      </w:r>
      <w:r w:rsidRPr="0090142D">
        <w:rPr>
          <w:rFonts w:ascii="Arial" w:hAnsi="Arial" w:cs="Arial"/>
          <w:spacing w:val="-2"/>
          <w:sz w:val="22"/>
          <w:szCs w:val="22"/>
        </w:rPr>
        <w:t>g</w:t>
      </w:r>
      <w:r w:rsidRPr="0090142D">
        <w:rPr>
          <w:rFonts w:ascii="Arial" w:hAnsi="Arial" w:cs="Arial"/>
          <w:spacing w:val="2"/>
          <w:sz w:val="22"/>
          <w:szCs w:val="22"/>
        </w:rPr>
        <w:t>r</w:t>
      </w:r>
      <w:r w:rsidRPr="0090142D">
        <w:rPr>
          <w:rFonts w:ascii="Arial" w:hAnsi="Arial" w:cs="Arial"/>
          <w:spacing w:val="-1"/>
          <w:sz w:val="22"/>
          <w:szCs w:val="22"/>
        </w:rPr>
        <w:t>a</w:t>
      </w:r>
      <w:r w:rsidRPr="0090142D">
        <w:rPr>
          <w:rFonts w:ascii="Arial" w:hAnsi="Arial" w:cs="Arial"/>
          <w:sz w:val="22"/>
          <w:szCs w:val="22"/>
        </w:rPr>
        <w:t>nt</w:t>
      </w:r>
      <w:r w:rsidRPr="0090142D">
        <w:rPr>
          <w:rFonts w:ascii="Arial" w:hAnsi="Arial" w:cs="Arial"/>
          <w:spacing w:val="17"/>
          <w:sz w:val="22"/>
          <w:szCs w:val="22"/>
        </w:rPr>
        <w:t xml:space="preserve"> </w:t>
      </w:r>
      <w:r w:rsidRPr="0090142D">
        <w:rPr>
          <w:rFonts w:ascii="Arial" w:hAnsi="Arial" w:cs="Arial"/>
          <w:spacing w:val="-1"/>
          <w:sz w:val="22"/>
          <w:szCs w:val="22"/>
        </w:rPr>
        <w:t>a</w:t>
      </w:r>
      <w:r w:rsidRPr="0090142D">
        <w:rPr>
          <w:rFonts w:ascii="Arial" w:hAnsi="Arial" w:cs="Arial"/>
          <w:spacing w:val="5"/>
          <w:sz w:val="22"/>
          <w:szCs w:val="22"/>
        </w:rPr>
        <w:t>n</w:t>
      </w:r>
      <w:r w:rsidRPr="0090142D">
        <w:rPr>
          <w:rFonts w:ascii="Arial" w:hAnsi="Arial" w:cs="Arial"/>
          <w:sz w:val="22"/>
          <w:szCs w:val="22"/>
        </w:rPr>
        <w:t>y</w:t>
      </w:r>
      <w:r w:rsidRPr="0090142D">
        <w:rPr>
          <w:rFonts w:ascii="Arial" w:hAnsi="Arial" w:cs="Arial"/>
          <w:spacing w:val="12"/>
          <w:sz w:val="22"/>
          <w:szCs w:val="22"/>
        </w:rPr>
        <w:t xml:space="preserve"> </w:t>
      </w:r>
      <w:r w:rsidRPr="0090142D">
        <w:rPr>
          <w:rFonts w:ascii="Arial" w:hAnsi="Arial" w:cs="Arial"/>
          <w:spacing w:val="-1"/>
          <w:sz w:val="22"/>
          <w:szCs w:val="22"/>
        </w:rPr>
        <w:t>r</w:t>
      </w:r>
      <w:r w:rsidRPr="0090142D">
        <w:rPr>
          <w:rFonts w:ascii="Arial" w:hAnsi="Arial" w:cs="Arial"/>
          <w:spacing w:val="3"/>
          <w:sz w:val="22"/>
          <w:szCs w:val="22"/>
        </w:rPr>
        <w:t>i</w:t>
      </w:r>
      <w:r w:rsidRPr="0090142D">
        <w:rPr>
          <w:rFonts w:ascii="Arial" w:hAnsi="Arial" w:cs="Arial"/>
          <w:spacing w:val="-2"/>
          <w:sz w:val="22"/>
          <w:szCs w:val="22"/>
        </w:rPr>
        <w:t>g</w:t>
      </w:r>
      <w:r w:rsidRPr="0090142D">
        <w:rPr>
          <w:rFonts w:ascii="Arial" w:hAnsi="Arial" w:cs="Arial"/>
          <w:sz w:val="22"/>
          <w:szCs w:val="22"/>
        </w:rPr>
        <w:t>hts,</w:t>
      </w:r>
      <w:r w:rsidRPr="0090142D">
        <w:rPr>
          <w:rFonts w:ascii="Arial" w:hAnsi="Arial" w:cs="Arial"/>
          <w:spacing w:val="17"/>
          <w:sz w:val="22"/>
          <w:szCs w:val="22"/>
        </w:rPr>
        <w:t xml:space="preserve"> </w:t>
      </w:r>
      <w:r w:rsidRPr="0090142D">
        <w:rPr>
          <w:rFonts w:ascii="Arial" w:hAnsi="Arial" w:cs="Arial"/>
          <w:spacing w:val="-1"/>
          <w:sz w:val="22"/>
          <w:szCs w:val="22"/>
        </w:rPr>
        <w:t>re</w:t>
      </w:r>
      <w:r w:rsidRPr="0090142D">
        <w:rPr>
          <w:rFonts w:ascii="Arial" w:hAnsi="Arial" w:cs="Arial"/>
          <w:sz w:val="22"/>
          <w:szCs w:val="22"/>
        </w:rPr>
        <w:t>m</w:t>
      </w:r>
      <w:r w:rsidRPr="0090142D">
        <w:rPr>
          <w:rFonts w:ascii="Arial" w:hAnsi="Arial" w:cs="Arial"/>
          <w:spacing w:val="-1"/>
          <w:sz w:val="22"/>
          <w:szCs w:val="22"/>
        </w:rPr>
        <w:t>e</w:t>
      </w:r>
      <w:r w:rsidRPr="0090142D">
        <w:rPr>
          <w:rFonts w:ascii="Arial" w:hAnsi="Arial" w:cs="Arial"/>
          <w:sz w:val="22"/>
          <w:szCs w:val="22"/>
        </w:rPr>
        <w:t>di</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17"/>
          <w:sz w:val="22"/>
          <w:szCs w:val="22"/>
        </w:rPr>
        <w:t xml:space="preserve"> </w:t>
      </w:r>
      <w:r w:rsidRPr="0090142D">
        <w:rPr>
          <w:rFonts w:ascii="Arial" w:hAnsi="Arial" w:cs="Arial"/>
          <w:sz w:val="22"/>
          <w:szCs w:val="22"/>
        </w:rPr>
        <w:t>obli</w:t>
      </w:r>
      <w:r w:rsidRPr="0090142D">
        <w:rPr>
          <w:rFonts w:ascii="Arial" w:hAnsi="Arial" w:cs="Arial"/>
          <w:spacing w:val="-2"/>
          <w:sz w:val="22"/>
          <w:szCs w:val="22"/>
        </w:rPr>
        <w:t>g</w:t>
      </w:r>
      <w:r w:rsidRPr="0090142D">
        <w:rPr>
          <w:rFonts w:ascii="Arial" w:hAnsi="Arial" w:cs="Arial"/>
          <w:spacing w:val="-1"/>
          <w:sz w:val="22"/>
          <w:szCs w:val="22"/>
        </w:rPr>
        <w:t>a</w:t>
      </w:r>
      <w:r w:rsidRPr="0090142D">
        <w:rPr>
          <w:rFonts w:ascii="Arial" w:hAnsi="Arial" w:cs="Arial"/>
          <w:sz w:val="22"/>
          <w:szCs w:val="22"/>
        </w:rPr>
        <w:t>tions, or</w:t>
      </w:r>
      <w:r w:rsidRPr="0090142D">
        <w:rPr>
          <w:rFonts w:ascii="Arial" w:hAnsi="Arial" w:cs="Arial"/>
          <w:spacing w:val="2"/>
          <w:sz w:val="22"/>
          <w:szCs w:val="22"/>
        </w:rPr>
        <w:t xml:space="preserve"> </w:t>
      </w:r>
      <w:r w:rsidRPr="0090142D">
        <w:rPr>
          <w:rFonts w:ascii="Arial" w:hAnsi="Arial" w:cs="Arial"/>
          <w:sz w:val="22"/>
          <w:szCs w:val="22"/>
        </w:rPr>
        <w:t>li</w:t>
      </w:r>
      <w:r w:rsidRPr="0090142D">
        <w:rPr>
          <w:rFonts w:ascii="Arial" w:hAnsi="Arial" w:cs="Arial"/>
          <w:spacing w:val="-1"/>
          <w:sz w:val="22"/>
          <w:szCs w:val="22"/>
        </w:rPr>
        <w:t>a</w:t>
      </w:r>
      <w:r w:rsidRPr="0090142D">
        <w:rPr>
          <w:rFonts w:ascii="Arial" w:hAnsi="Arial" w:cs="Arial"/>
          <w:sz w:val="22"/>
          <w:szCs w:val="22"/>
        </w:rPr>
        <w:t>biliti</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3"/>
          <w:sz w:val="22"/>
          <w:szCs w:val="22"/>
        </w:rPr>
        <w:t xml:space="preserve"> </w:t>
      </w:r>
      <w:r w:rsidRPr="0090142D">
        <w:rPr>
          <w:rFonts w:ascii="Arial" w:hAnsi="Arial" w:cs="Arial"/>
          <w:sz w:val="22"/>
          <w:szCs w:val="22"/>
        </w:rPr>
        <w:t>wh</w:t>
      </w:r>
      <w:r w:rsidRPr="0090142D">
        <w:rPr>
          <w:rFonts w:ascii="Arial" w:hAnsi="Arial" w:cs="Arial"/>
          <w:spacing w:val="-1"/>
          <w:sz w:val="22"/>
          <w:szCs w:val="22"/>
        </w:rPr>
        <w:t>a</w:t>
      </w:r>
      <w:r w:rsidRPr="0090142D">
        <w:rPr>
          <w:rFonts w:ascii="Arial" w:hAnsi="Arial" w:cs="Arial"/>
          <w:sz w:val="22"/>
          <w:szCs w:val="22"/>
        </w:rPr>
        <w:t>tso</w:t>
      </w:r>
      <w:r w:rsidRPr="0090142D">
        <w:rPr>
          <w:rFonts w:ascii="Arial" w:hAnsi="Arial" w:cs="Arial"/>
          <w:spacing w:val="-1"/>
          <w:sz w:val="22"/>
          <w:szCs w:val="22"/>
        </w:rPr>
        <w:t>e</w:t>
      </w:r>
      <w:r w:rsidRPr="0090142D">
        <w:rPr>
          <w:rFonts w:ascii="Arial" w:hAnsi="Arial" w:cs="Arial"/>
          <w:sz w:val="22"/>
          <w:szCs w:val="22"/>
        </w:rPr>
        <w:t>v</w:t>
      </w:r>
      <w:r w:rsidRPr="0090142D">
        <w:rPr>
          <w:rFonts w:ascii="Arial" w:hAnsi="Arial" w:cs="Arial"/>
          <w:spacing w:val="-1"/>
          <w:sz w:val="22"/>
          <w:szCs w:val="22"/>
        </w:rPr>
        <w:t>e</w:t>
      </w:r>
      <w:r w:rsidRPr="0090142D">
        <w:rPr>
          <w:rFonts w:ascii="Arial" w:hAnsi="Arial" w:cs="Arial"/>
          <w:sz w:val="22"/>
          <w:szCs w:val="22"/>
        </w:rPr>
        <w:t>r</w:t>
      </w:r>
      <w:r w:rsidRPr="0090142D">
        <w:rPr>
          <w:rFonts w:ascii="Arial" w:hAnsi="Arial" w:cs="Arial"/>
          <w:spacing w:val="7"/>
          <w:sz w:val="22"/>
          <w:szCs w:val="22"/>
        </w:rPr>
        <w:t xml:space="preserve"> </w:t>
      </w:r>
      <w:r w:rsidRPr="0090142D">
        <w:rPr>
          <w:rFonts w:ascii="Arial" w:hAnsi="Arial" w:cs="Arial"/>
          <w:sz w:val="22"/>
          <w:szCs w:val="22"/>
        </w:rPr>
        <w:t>to</w:t>
      </w:r>
      <w:r w:rsidRPr="0090142D">
        <w:rPr>
          <w:rFonts w:ascii="Arial" w:hAnsi="Arial" w:cs="Arial"/>
          <w:spacing w:val="3"/>
          <w:sz w:val="22"/>
          <w:szCs w:val="22"/>
        </w:rPr>
        <w:t xml:space="preserve"> </w:t>
      </w:r>
      <w:r w:rsidRPr="0090142D">
        <w:rPr>
          <w:rFonts w:ascii="Arial" w:hAnsi="Arial" w:cs="Arial"/>
          <w:sz w:val="22"/>
          <w:szCs w:val="22"/>
        </w:rPr>
        <w:t>p</w:t>
      </w:r>
      <w:r w:rsidRPr="0090142D">
        <w:rPr>
          <w:rFonts w:ascii="Arial" w:hAnsi="Arial" w:cs="Arial"/>
          <w:spacing w:val="-1"/>
          <w:sz w:val="22"/>
          <w:szCs w:val="22"/>
        </w:rPr>
        <w:t>ar</w:t>
      </w:r>
      <w:r w:rsidRPr="0090142D">
        <w:rPr>
          <w:rFonts w:ascii="Arial" w:hAnsi="Arial" w:cs="Arial"/>
          <w:sz w:val="22"/>
          <w:szCs w:val="22"/>
        </w:rPr>
        <w:t>ti</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3"/>
          <w:sz w:val="22"/>
          <w:szCs w:val="22"/>
        </w:rPr>
        <w:t xml:space="preserve"> </w:t>
      </w:r>
      <w:r w:rsidRPr="0090142D">
        <w:rPr>
          <w:rFonts w:ascii="Arial" w:hAnsi="Arial" w:cs="Arial"/>
          <w:sz w:val="22"/>
          <w:szCs w:val="22"/>
        </w:rPr>
        <w:t>oth</w:t>
      </w:r>
      <w:r w:rsidRPr="0090142D">
        <w:rPr>
          <w:rFonts w:ascii="Arial" w:hAnsi="Arial" w:cs="Arial"/>
          <w:spacing w:val="-1"/>
          <w:sz w:val="22"/>
          <w:szCs w:val="22"/>
        </w:rPr>
        <w:t>e</w:t>
      </w:r>
      <w:r w:rsidRPr="0090142D">
        <w:rPr>
          <w:rFonts w:ascii="Arial" w:hAnsi="Arial" w:cs="Arial"/>
          <w:sz w:val="22"/>
          <w:szCs w:val="22"/>
        </w:rPr>
        <w:t>r</w:t>
      </w:r>
      <w:r w:rsidRPr="0090142D">
        <w:rPr>
          <w:rFonts w:ascii="Arial" w:hAnsi="Arial" w:cs="Arial"/>
          <w:spacing w:val="4"/>
          <w:sz w:val="22"/>
          <w:szCs w:val="22"/>
        </w:rPr>
        <w:t xml:space="preserve"> </w:t>
      </w:r>
      <w:r w:rsidRPr="0090142D">
        <w:rPr>
          <w:rFonts w:ascii="Arial" w:hAnsi="Arial" w:cs="Arial"/>
          <w:sz w:val="22"/>
          <w:szCs w:val="22"/>
        </w:rPr>
        <w:t>th</w:t>
      </w:r>
      <w:r w:rsidRPr="0090142D">
        <w:rPr>
          <w:rFonts w:ascii="Arial" w:hAnsi="Arial" w:cs="Arial"/>
          <w:spacing w:val="-1"/>
          <w:sz w:val="22"/>
          <w:szCs w:val="22"/>
        </w:rPr>
        <w:t>a</w:t>
      </w:r>
      <w:r w:rsidRPr="0090142D">
        <w:rPr>
          <w:rFonts w:ascii="Arial" w:hAnsi="Arial" w:cs="Arial"/>
          <w:sz w:val="22"/>
          <w:szCs w:val="22"/>
        </w:rPr>
        <w:t>n</w:t>
      </w:r>
      <w:r w:rsidRPr="0090142D">
        <w:rPr>
          <w:rFonts w:ascii="Arial" w:hAnsi="Arial" w:cs="Arial"/>
          <w:spacing w:val="5"/>
          <w:sz w:val="22"/>
          <w:szCs w:val="22"/>
        </w:rPr>
        <w:t xml:space="preserve"> </w:t>
      </w:r>
      <w:r w:rsidRPr="0090142D">
        <w:rPr>
          <w:rFonts w:ascii="Arial" w:hAnsi="Arial" w:cs="Arial"/>
          <w:spacing w:val="-2"/>
          <w:sz w:val="22"/>
          <w:szCs w:val="22"/>
        </w:rPr>
        <w:t>B</w:t>
      </w:r>
      <w:r w:rsidRPr="0090142D">
        <w:rPr>
          <w:rFonts w:ascii="Arial" w:hAnsi="Arial" w:cs="Arial"/>
          <w:sz w:val="22"/>
          <w:szCs w:val="22"/>
        </w:rPr>
        <w:t>usin</w:t>
      </w:r>
      <w:r w:rsidRPr="0090142D">
        <w:rPr>
          <w:rFonts w:ascii="Arial" w:hAnsi="Arial" w:cs="Arial"/>
          <w:spacing w:val="-1"/>
          <w:sz w:val="22"/>
          <w:szCs w:val="22"/>
        </w:rPr>
        <w:t>e</w:t>
      </w:r>
      <w:r w:rsidRPr="0090142D">
        <w:rPr>
          <w:rFonts w:ascii="Arial" w:hAnsi="Arial" w:cs="Arial"/>
          <w:sz w:val="22"/>
          <w:szCs w:val="22"/>
        </w:rPr>
        <w:t>ss</w:t>
      </w:r>
      <w:r w:rsidRPr="0090142D">
        <w:rPr>
          <w:rFonts w:ascii="Arial" w:hAnsi="Arial" w:cs="Arial"/>
          <w:spacing w:val="3"/>
          <w:sz w:val="22"/>
          <w:szCs w:val="22"/>
        </w:rPr>
        <w:t xml:space="preserve"> </w:t>
      </w:r>
      <w:r w:rsidRPr="0090142D">
        <w:rPr>
          <w:rFonts w:ascii="Arial" w:hAnsi="Arial" w:cs="Arial"/>
          <w:sz w:val="22"/>
          <w:szCs w:val="22"/>
        </w:rPr>
        <w:t>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4"/>
          <w:sz w:val="22"/>
          <w:szCs w:val="22"/>
        </w:rPr>
        <w:t xml:space="preserve"> </w:t>
      </w:r>
      <w:r w:rsidRPr="0090142D">
        <w:rPr>
          <w:rFonts w:ascii="Arial" w:hAnsi="Arial" w:cs="Arial"/>
          <w:spacing w:val="-1"/>
          <w:sz w:val="22"/>
          <w:szCs w:val="22"/>
        </w:rPr>
        <w:t>a</w:t>
      </w:r>
      <w:r w:rsidRPr="0090142D">
        <w:rPr>
          <w:rFonts w:ascii="Arial" w:hAnsi="Arial" w:cs="Arial"/>
          <w:sz w:val="22"/>
          <w:szCs w:val="22"/>
        </w:rPr>
        <w:t>nd</w:t>
      </w:r>
      <w:r w:rsidRPr="0090142D">
        <w:rPr>
          <w:rFonts w:ascii="Arial" w:hAnsi="Arial" w:cs="Arial"/>
          <w:spacing w:val="3"/>
          <w:sz w:val="22"/>
          <w:szCs w:val="22"/>
        </w:rPr>
        <w:t xml:space="preserve"> </w:t>
      </w:r>
      <w:r w:rsidRPr="0090142D">
        <w:rPr>
          <w:rFonts w:ascii="Arial" w:hAnsi="Arial" w:cs="Arial"/>
          <w:spacing w:val="1"/>
          <w:sz w:val="22"/>
          <w:szCs w:val="22"/>
        </w:rPr>
        <w:t>C</w:t>
      </w:r>
      <w:r w:rsidRPr="0090142D">
        <w:rPr>
          <w:rFonts w:ascii="Arial" w:hAnsi="Arial" w:cs="Arial"/>
          <w:sz w:val="22"/>
          <w:szCs w:val="22"/>
        </w:rPr>
        <w:t>ov</w:t>
      </w:r>
      <w:r w:rsidRPr="0090142D">
        <w:rPr>
          <w:rFonts w:ascii="Arial" w:hAnsi="Arial" w:cs="Arial"/>
          <w:spacing w:val="1"/>
          <w:sz w:val="22"/>
          <w:szCs w:val="22"/>
        </w:rPr>
        <w:t>e</w:t>
      </w:r>
      <w:r w:rsidRPr="0090142D">
        <w:rPr>
          <w:rFonts w:ascii="Arial" w:hAnsi="Arial" w:cs="Arial"/>
          <w:spacing w:val="-1"/>
          <w:sz w:val="22"/>
          <w:szCs w:val="22"/>
        </w:rPr>
        <w:t>re</w:t>
      </w:r>
      <w:r w:rsidRPr="0090142D">
        <w:rPr>
          <w:rFonts w:ascii="Arial" w:hAnsi="Arial" w:cs="Arial"/>
          <w:sz w:val="22"/>
          <w:szCs w:val="22"/>
        </w:rPr>
        <w:t>d</w:t>
      </w:r>
      <w:r w:rsidRPr="0090142D">
        <w:rPr>
          <w:rFonts w:ascii="Arial" w:hAnsi="Arial" w:cs="Arial"/>
          <w:spacing w:val="3"/>
          <w:sz w:val="22"/>
          <w:szCs w:val="22"/>
        </w:rPr>
        <w:t xml:space="preserve"> </w:t>
      </w:r>
      <w:r w:rsidRPr="0090142D">
        <w:rPr>
          <w:rFonts w:ascii="Arial" w:hAnsi="Arial" w:cs="Arial"/>
          <w:sz w:val="22"/>
          <w:szCs w:val="22"/>
        </w:rPr>
        <w:t>Enti</w:t>
      </w:r>
      <w:r w:rsidRPr="0090142D">
        <w:rPr>
          <w:rFonts w:ascii="Arial" w:hAnsi="Arial" w:cs="Arial"/>
          <w:spacing w:val="3"/>
          <w:sz w:val="22"/>
          <w:szCs w:val="22"/>
        </w:rPr>
        <w:t>t</w:t>
      </w:r>
      <w:r w:rsidRPr="0090142D">
        <w:rPr>
          <w:rFonts w:ascii="Arial" w:hAnsi="Arial" w:cs="Arial"/>
          <w:sz w:val="22"/>
          <w:szCs w:val="22"/>
        </w:rPr>
        <w:t xml:space="preserve">y </w:t>
      </w:r>
      <w:r w:rsidRPr="0090142D">
        <w:rPr>
          <w:rFonts w:ascii="Arial" w:hAnsi="Arial" w:cs="Arial"/>
          <w:spacing w:val="-1"/>
          <w:sz w:val="22"/>
          <w:szCs w:val="22"/>
        </w:rPr>
        <w:t>a</w:t>
      </w:r>
      <w:r w:rsidRPr="0090142D">
        <w:rPr>
          <w:rFonts w:ascii="Arial" w:hAnsi="Arial" w:cs="Arial"/>
          <w:sz w:val="22"/>
          <w:szCs w:val="22"/>
        </w:rPr>
        <w:t>nd th</w:t>
      </w:r>
      <w:r w:rsidRPr="0090142D">
        <w:rPr>
          <w:rFonts w:ascii="Arial" w:hAnsi="Arial" w:cs="Arial"/>
          <w:spacing w:val="-1"/>
          <w:sz w:val="22"/>
          <w:szCs w:val="22"/>
        </w:rPr>
        <w:t>e</w:t>
      </w:r>
      <w:r w:rsidRPr="0090142D">
        <w:rPr>
          <w:rFonts w:ascii="Arial" w:hAnsi="Arial" w:cs="Arial"/>
          <w:sz w:val="22"/>
          <w:szCs w:val="22"/>
        </w:rPr>
        <w:t>ir</w:t>
      </w:r>
      <w:r w:rsidRPr="0090142D">
        <w:rPr>
          <w:rFonts w:ascii="Arial" w:hAnsi="Arial" w:cs="Arial"/>
          <w:spacing w:val="-1"/>
          <w:sz w:val="22"/>
          <w:szCs w:val="22"/>
        </w:rPr>
        <w:t xml:space="preserve"> re</w:t>
      </w:r>
      <w:r w:rsidRPr="0090142D">
        <w:rPr>
          <w:rFonts w:ascii="Arial" w:hAnsi="Arial" w:cs="Arial"/>
          <w:sz w:val="22"/>
          <w:szCs w:val="22"/>
        </w:rPr>
        <w:t>sp</w:t>
      </w:r>
      <w:r w:rsidRPr="0090142D">
        <w:rPr>
          <w:rFonts w:ascii="Arial" w:hAnsi="Arial" w:cs="Arial"/>
          <w:spacing w:val="1"/>
          <w:sz w:val="22"/>
          <w:szCs w:val="22"/>
        </w:rPr>
        <w:t>e</w:t>
      </w:r>
      <w:r w:rsidRPr="0090142D">
        <w:rPr>
          <w:rFonts w:ascii="Arial" w:hAnsi="Arial" w:cs="Arial"/>
          <w:spacing w:val="-1"/>
          <w:sz w:val="22"/>
          <w:szCs w:val="22"/>
        </w:rPr>
        <w:t>c</w:t>
      </w:r>
      <w:r w:rsidRPr="0090142D">
        <w:rPr>
          <w:rFonts w:ascii="Arial" w:hAnsi="Arial" w:cs="Arial"/>
          <w:sz w:val="22"/>
          <w:szCs w:val="22"/>
        </w:rPr>
        <w:t>tive</w:t>
      </w:r>
      <w:r w:rsidRPr="0090142D">
        <w:rPr>
          <w:rFonts w:ascii="Arial" w:hAnsi="Arial" w:cs="Arial"/>
          <w:spacing w:val="-1"/>
          <w:sz w:val="22"/>
          <w:szCs w:val="22"/>
        </w:rPr>
        <w:t xml:space="preserve"> </w:t>
      </w:r>
      <w:r w:rsidRPr="0090142D">
        <w:rPr>
          <w:rFonts w:ascii="Arial" w:hAnsi="Arial" w:cs="Arial"/>
          <w:sz w:val="22"/>
          <w:szCs w:val="22"/>
        </w:rPr>
        <w:t>su</w:t>
      </w:r>
      <w:r w:rsidRPr="0090142D">
        <w:rPr>
          <w:rFonts w:ascii="Arial" w:hAnsi="Arial" w:cs="Arial"/>
          <w:spacing w:val="-1"/>
          <w:sz w:val="22"/>
          <w:szCs w:val="22"/>
        </w:rPr>
        <w:t>c</w:t>
      </w:r>
      <w:r w:rsidRPr="0090142D">
        <w:rPr>
          <w:rFonts w:ascii="Arial" w:hAnsi="Arial" w:cs="Arial"/>
          <w:spacing w:val="1"/>
          <w:sz w:val="22"/>
          <w:szCs w:val="22"/>
        </w:rPr>
        <w:t>c</w:t>
      </w:r>
      <w:r w:rsidRPr="0090142D">
        <w:rPr>
          <w:rFonts w:ascii="Arial" w:hAnsi="Arial" w:cs="Arial"/>
          <w:spacing w:val="-1"/>
          <w:sz w:val="22"/>
          <w:szCs w:val="22"/>
        </w:rPr>
        <w:t>e</w:t>
      </w:r>
      <w:r w:rsidRPr="0090142D">
        <w:rPr>
          <w:rFonts w:ascii="Arial" w:hAnsi="Arial" w:cs="Arial"/>
          <w:sz w:val="22"/>
          <w:szCs w:val="22"/>
        </w:rPr>
        <w:t>sso</w:t>
      </w:r>
      <w:r w:rsidRPr="0090142D">
        <w:rPr>
          <w:rFonts w:ascii="Arial" w:hAnsi="Arial" w:cs="Arial"/>
          <w:spacing w:val="2"/>
          <w:sz w:val="22"/>
          <w:szCs w:val="22"/>
        </w:rPr>
        <w:t>r</w:t>
      </w:r>
      <w:r w:rsidRPr="0090142D">
        <w:rPr>
          <w:rFonts w:ascii="Arial" w:hAnsi="Arial" w:cs="Arial"/>
          <w:sz w:val="22"/>
          <w:szCs w:val="22"/>
        </w:rPr>
        <w:t>s or</w:t>
      </w:r>
      <w:r w:rsidRPr="0090142D">
        <w:rPr>
          <w:rFonts w:ascii="Arial" w:hAnsi="Arial" w:cs="Arial"/>
          <w:spacing w:val="-1"/>
          <w:sz w:val="22"/>
          <w:szCs w:val="22"/>
        </w:rPr>
        <w:t xml:space="preserve"> a</w:t>
      </w:r>
      <w:r w:rsidRPr="0090142D">
        <w:rPr>
          <w:rFonts w:ascii="Arial" w:hAnsi="Arial" w:cs="Arial"/>
          <w:sz w:val="22"/>
          <w:szCs w:val="22"/>
        </w:rPr>
        <w:t>ssi</w:t>
      </w:r>
      <w:r w:rsidRPr="0090142D">
        <w:rPr>
          <w:rFonts w:ascii="Arial" w:hAnsi="Arial" w:cs="Arial"/>
          <w:spacing w:val="-2"/>
          <w:sz w:val="22"/>
          <w:szCs w:val="22"/>
        </w:rPr>
        <w:t>g</w:t>
      </w:r>
      <w:r w:rsidRPr="0090142D">
        <w:rPr>
          <w:rFonts w:ascii="Arial" w:hAnsi="Arial" w:cs="Arial"/>
          <w:sz w:val="22"/>
          <w:szCs w:val="22"/>
        </w:rPr>
        <w:t>ns.</w:t>
      </w:r>
    </w:p>
    <w:p w14:paraId="2D9EE867" w14:textId="77777777" w:rsidR="00CF66BF" w:rsidRPr="0090142D" w:rsidRDefault="00CF66BF" w:rsidP="00A61DDD">
      <w:pPr>
        <w:pStyle w:val="Heading2"/>
        <w:numPr>
          <w:ilvl w:val="1"/>
          <w:numId w:val="57"/>
        </w:numPr>
        <w:ind w:left="864" w:hanging="504"/>
      </w:pPr>
      <w:r w:rsidRPr="0090142D">
        <w:t>Applicable Law</w:t>
      </w:r>
    </w:p>
    <w:p w14:paraId="4446826C" w14:textId="77777777" w:rsidR="00CF66BF" w:rsidRPr="0090142D" w:rsidRDefault="00CF66BF" w:rsidP="00CF66BF">
      <w:pPr>
        <w:pStyle w:val="BodyText2"/>
        <w:rPr>
          <w:rFonts w:ascii="Arial" w:hAnsi="Arial" w:cs="Arial"/>
          <w:b/>
          <w:sz w:val="22"/>
          <w:szCs w:val="22"/>
        </w:rPr>
      </w:pPr>
      <w:r w:rsidRPr="0090142D">
        <w:rPr>
          <w:rFonts w:ascii="Arial" w:hAnsi="Arial" w:cs="Arial"/>
          <w:sz w:val="22"/>
          <w:szCs w:val="22"/>
        </w:rPr>
        <w:t>This</w:t>
      </w:r>
      <w:r w:rsidRPr="0090142D">
        <w:rPr>
          <w:rFonts w:ascii="Arial" w:hAnsi="Arial" w:cs="Arial"/>
          <w:spacing w:val="2"/>
          <w:sz w:val="22"/>
          <w:szCs w:val="22"/>
        </w:rPr>
        <w:t xml:space="preserve"> </w:t>
      </w:r>
      <w:r w:rsidRPr="0090142D">
        <w:rPr>
          <w:rFonts w:ascii="Arial" w:hAnsi="Arial" w:cs="Arial"/>
          <w:spacing w:val="-2"/>
          <w:sz w:val="22"/>
          <w:szCs w:val="22"/>
        </w:rPr>
        <w:t>B</w:t>
      </w:r>
      <w:r w:rsidRPr="0090142D">
        <w:rPr>
          <w:rFonts w:ascii="Arial" w:hAnsi="Arial" w:cs="Arial"/>
          <w:sz w:val="22"/>
          <w:szCs w:val="22"/>
        </w:rPr>
        <w:t>AA</w:t>
      </w:r>
      <w:r w:rsidRPr="0090142D">
        <w:rPr>
          <w:rFonts w:ascii="Arial" w:hAnsi="Arial" w:cs="Arial"/>
          <w:spacing w:val="1"/>
          <w:sz w:val="22"/>
          <w:szCs w:val="22"/>
        </w:rPr>
        <w:t xml:space="preserve"> </w:t>
      </w:r>
      <w:r w:rsidRPr="0090142D">
        <w:rPr>
          <w:rFonts w:ascii="Arial" w:hAnsi="Arial" w:cs="Arial"/>
          <w:sz w:val="22"/>
          <w:szCs w:val="22"/>
        </w:rPr>
        <w:t>s</w:t>
      </w:r>
      <w:r w:rsidRPr="0090142D">
        <w:rPr>
          <w:rFonts w:ascii="Arial" w:hAnsi="Arial" w:cs="Arial"/>
          <w:spacing w:val="2"/>
          <w:sz w:val="22"/>
          <w:szCs w:val="22"/>
        </w:rPr>
        <w:t>h</w:t>
      </w:r>
      <w:r w:rsidRPr="0090142D">
        <w:rPr>
          <w:rFonts w:ascii="Arial" w:hAnsi="Arial" w:cs="Arial"/>
          <w:spacing w:val="-1"/>
          <w:sz w:val="22"/>
          <w:szCs w:val="22"/>
        </w:rPr>
        <w:t>a</w:t>
      </w:r>
      <w:r w:rsidRPr="0090142D">
        <w:rPr>
          <w:rFonts w:ascii="Arial" w:hAnsi="Arial" w:cs="Arial"/>
          <w:sz w:val="22"/>
          <w:szCs w:val="22"/>
        </w:rPr>
        <w:t>ll</w:t>
      </w:r>
      <w:r w:rsidRPr="0090142D">
        <w:rPr>
          <w:rFonts w:ascii="Arial" w:hAnsi="Arial" w:cs="Arial"/>
          <w:spacing w:val="2"/>
          <w:sz w:val="22"/>
          <w:szCs w:val="22"/>
        </w:rPr>
        <w:t xml:space="preserve"> </w:t>
      </w:r>
      <w:r w:rsidRPr="0090142D">
        <w:rPr>
          <w:rFonts w:ascii="Arial" w:hAnsi="Arial" w:cs="Arial"/>
          <w:sz w:val="22"/>
          <w:szCs w:val="22"/>
        </w:rPr>
        <w:t>be</w:t>
      </w:r>
      <w:r w:rsidRPr="0090142D">
        <w:rPr>
          <w:rFonts w:ascii="Arial" w:hAnsi="Arial" w:cs="Arial"/>
          <w:spacing w:val="3"/>
          <w:sz w:val="22"/>
          <w:szCs w:val="22"/>
        </w:rPr>
        <w:t xml:space="preserve"> </w:t>
      </w:r>
      <w:r w:rsidRPr="0090142D">
        <w:rPr>
          <w:rFonts w:ascii="Arial" w:hAnsi="Arial" w:cs="Arial"/>
          <w:spacing w:val="-2"/>
          <w:sz w:val="22"/>
          <w:szCs w:val="22"/>
        </w:rPr>
        <w:t>g</w:t>
      </w:r>
      <w:r w:rsidRPr="0090142D">
        <w:rPr>
          <w:rFonts w:ascii="Arial" w:hAnsi="Arial" w:cs="Arial"/>
          <w:sz w:val="22"/>
          <w:szCs w:val="22"/>
        </w:rPr>
        <w:t>o</w:t>
      </w:r>
      <w:r w:rsidRPr="0090142D">
        <w:rPr>
          <w:rFonts w:ascii="Arial" w:hAnsi="Arial" w:cs="Arial"/>
          <w:spacing w:val="2"/>
          <w:sz w:val="22"/>
          <w:szCs w:val="22"/>
        </w:rPr>
        <w:t>v</w:t>
      </w:r>
      <w:r w:rsidRPr="0090142D">
        <w:rPr>
          <w:rFonts w:ascii="Arial" w:hAnsi="Arial" w:cs="Arial"/>
          <w:spacing w:val="-1"/>
          <w:sz w:val="22"/>
          <w:szCs w:val="22"/>
        </w:rPr>
        <w:t>er</w:t>
      </w:r>
      <w:r w:rsidRPr="0090142D">
        <w:rPr>
          <w:rFonts w:ascii="Arial" w:hAnsi="Arial" w:cs="Arial"/>
          <w:sz w:val="22"/>
          <w:szCs w:val="22"/>
        </w:rPr>
        <w:t>n</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4"/>
          <w:sz w:val="22"/>
          <w:szCs w:val="22"/>
        </w:rPr>
        <w:t xml:space="preserve"> </w:t>
      </w:r>
      <w:r w:rsidRPr="0090142D">
        <w:rPr>
          <w:rFonts w:ascii="Arial" w:hAnsi="Arial" w:cs="Arial"/>
          <w:spacing w:val="2"/>
          <w:sz w:val="22"/>
          <w:szCs w:val="22"/>
        </w:rPr>
        <w:t>u</w:t>
      </w:r>
      <w:r w:rsidRPr="0090142D">
        <w:rPr>
          <w:rFonts w:ascii="Arial" w:hAnsi="Arial" w:cs="Arial"/>
          <w:sz w:val="22"/>
          <w:szCs w:val="22"/>
        </w:rPr>
        <w:t>nd</w:t>
      </w:r>
      <w:r w:rsidRPr="0090142D">
        <w:rPr>
          <w:rFonts w:ascii="Arial" w:hAnsi="Arial" w:cs="Arial"/>
          <w:spacing w:val="-1"/>
          <w:sz w:val="22"/>
          <w:szCs w:val="22"/>
        </w:rPr>
        <w:t>e</w:t>
      </w:r>
      <w:r w:rsidRPr="0090142D">
        <w:rPr>
          <w:rFonts w:ascii="Arial" w:hAnsi="Arial" w:cs="Arial"/>
          <w:sz w:val="22"/>
          <w:szCs w:val="22"/>
        </w:rPr>
        <w:t>r</w:t>
      </w:r>
      <w:r w:rsidRPr="0090142D">
        <w:rPr>
          <w:rFonts w:ascii="Arial" w:hAnsi="Arial" w:cs="Arial"/>
          <w:spacing w:val="1"/>
          <w:sz w:val="22"/>
          <w:szCs w:val="22"/>
        </w:rPr>
        <w:t xml:space="preserve"> </w:t>
      </w:r>
      <w:r w:rsidRPr="0090142D">
        <w:rPr>
          <w:rFonts w:ascii="Arial" w:hAnsi="Arial" w:cs="Arial"/>
          <w:sz w:val="22"/>
          <w:szCs w:val="22"/>
        </w:rPr>
        <w:t>the</w:t>
      </w:r>
      <w:r w:rsidRPr="0090142D">
        <w:rPr>
          <w:rFonts w:ascii="Arial" w:hAnsi="Arial" w:cs="Arial"/>
          <w:spacing w:val="3"/>
          <w:sz w:val="22"/>
          <w:szCs w:val="22"/>
        </w:rPr>
        <w:t xml:space="preserve"> </w:t>
      </w:r>
      <w:r w:rsidRPr="0090142D">
        <w:rPr>
          <w:rFonts w:ascii="Arial" w:hAnsi="Arial" w:cs="Arial"/>
          <w:sz w:val="22"/>
          <w:szCs w:val="22"/>
        </w:rPr>
        <w:t>l</w:t>
      </w:r>
      <w:r w:rsidRPr="0090142D">
        <w:rPr>
          <w:rFonts w:ascii="Arial" w:hAnsi="Arial" w:cs="Arial"/>
          <w:spacing w:val="-1"/>
          <w:sz w:val="22"/>
          <w:szCs w:val="22"/>
        </w:rPr>
        <w:t>a</w:t>
      </w:r>
      <w:r w:rsidRPr="0090142D">
        <w:rPr>
          <w:rFonts w:ascii="Arial" w:hAnsi="Arial" w:cs="Arial"/>
          <w:sz w:val="22"/>
          <w:szCs w:val="22"/>
        </w:rPr>
        <w:t>ws</w:t>
      </w:r>
      <w:r w:rsidRPr="0090142D">
        <w:rPr>
          <w:rFonts w:ascii="Arial" w:hAnsi="Arial" w:cs="Arial"/>
          <w:spacing w:val="2"/>
          <w:sz w:val="22"/>
          <w:szCs w:val="22"/>
        </w:rPr>
        <w:t xml:space="preserve"> </w:t>
      </w:r>
      <w:r w:rsidRPr="0090142D">
        <w:rPr>
          <w:rFonts w:ascii="Arial" w:hAnsi="Arial" w:cs="Arial"/>
          <w:sz w:val="22"/>
          <w:szCs w:val="22"/>
        </w:rPr>
        <w:t>of</w:t>
      </w:r>
      <w:r w:rsidRPr="0090142D">
        <w:rPr>
          <w:rFonts w:ascii="Arial" w:hAnsi="Arial" w:cs="Arial"/>
          <w:spacing w:val="3"/>
          <w:sz w:val="22"/>
          <w:szCs w:val="22"/>
        </w:rPr>
        <w:t xml:space="preserve"> </w:t>
      </w:r>
      <w:r w:rsidRPr="0090142D">
        <w:rPr>
          <w:rFonts w:ascii="Arial" w:hAnsi="Arial" w:cs="Arial"/>
          <w:sz w:val="22"/>
          <w:szCs w:val="22"/>
        </w:rPr>
        <w:t xml:space="preserve">the </w:t>
      </w:r>
      <w:r w:rsidRPr="0090142D">
        <w:rPr>
          <w:rFonts w:ascii="Arial" w:hAnsi="Arial" w:cs="Arial"/>
          <w:spacing w:val="1"/>
          <w:sz w:val="22"/>
          <w:szCs w:val="22"/>
        </w:rPr>
        <w:t>S</w:t>
      </w:r>
      <w:r w:rsidRPr="0090142D">
        <w:rPr>
          <w:rFonts w:ascii="Arial" w:hAnsi="Arial" w:cs="Arial"/>
          <w:sz w:val="22"/>
          <w:szCs w:val="22"/>
        </w:rPr>
        <w:t>t</w:t>
      </w:r>
      <w:r w:rsidRPr="0090142D">
        <w:rPr>
          <w:rFonts w:ascii="Arial" w:hAnsi="Arial" w:cs="Arial"/>
          <w:spacing w:val="-1"/>
          <w:sz w:val="22"/>
          <w:szCs w:val="22"/>
        </w:rPr>
        <w:t>a</w:t>
      </w:r>
      <w:r w:rsidRPr="0090142D">
        <w:rPr>
          <w:rFonts w:ascii="Arial" w:hAnsi="Arial" w:cs="Arial"/>
          <w:sz w:val="22"/>
          <w:szCs w:val="22"/>
        </w:rPr>
        <w:t>te of D</w:t>
      </w:r>
      <w:r w:rsidRPr="0090142D">
        <w:rPr>
          <w:rFonts w:ascii="Arial" w:hAnsi="Arial" w:cs="Arial"/>
          <w:spacing w:val="-1"/>
          <w:sz w:val="22"/>
          <w:szCs w:val="22"/>
        </w:rPr>
        <w:t>e</w:t>
      </w:r>
      <w:r w:rsidRPr="0090142D">
        <w:rPr>
          <w:rFonts w:ascii="Arial" w:hAnsi="Arial" w:cs="Arial"/>
          <w:sz w:val="22"/>
          <w:szCs w:val="22"/>
        </w:rPr>
        <w:t>l</w:t>
      </w:r>
      <w:r w:rsidRPr="0090142D">
        <w:rPr>
          <w:rFonts w:ascii="Arial" w:hAnsi="Arial" w:cs="Arial"/>
          <w:spacing w:val="-1"/>
          <w:sz w:val="22"/>
          <w:szCs w:val="22"/>
        </w:rPr>
        <w:t>a</w:t>
      </w:r>
      <w:r w:rsidRPr="0090142D">
        <w:rPr>
          <w:rFonts w:ascii="Arial" w:hAnsi="Arial" w:cs="Arial"/>
          <w:spacing w:val="2"/>
          <w:sz w:val="22"/>
          <w:szCs w:val="22"/>
        </w:rPr>
        <w:t>w</w:t>
      </w:r>
      <w:r w:rsidRPr="0090142D">
        <w:rPr>
          <w:rFonts w:ascii="Arial" w:hAnsi="Arial" w:cs="Arial"/>
          <w:spacing w:val="-1"/>
          <w:sz w:val="22"/>
          <w:szCs w:val="22"/>
        </w:rPr>
        <w:t>are</w:t>
      </w:r>
      <w:r w:rsidRPr="0090142D">
        <w:rPr>
          <w:rFonts w:ascii="Arial" w:hAnsi="Arial" w:cs="Arial"/>
          <w:sz w:val="22"/>
          <w:szCs w:val="22"/>
        </w:rPr>
        <w:t>,</w:t>
      </w:r>
      <w:r w:rsidRPr="0090142D">
        <w:rPr>
          <w:rFonts w:ascii="Arial" w:hAnsi="Arial" w:cs="Arial"/>
          <w:spacing w:val="1"/>
          <w:sz w:val="22"/>
          <w:szCs w:val="22"/>
        </w:rPr>
        <w:t xml:space="preserve"> </w:t>
      </w:r>
      <w:r w:rsidRPr="0090142D">
        <w:rPr>
          <w:rFonts w:ascii="Arial" w:hAnsi="Arial" w:cs="Arial"/>
          <w:sz w:val="22"/>
          <w:szCs w:val="22"/>
        </w:rPr>
        <w:t>without</w:t>
      </w:r>
      <w:r w:rsidRPr="0090142D">
        <w:rPr>
          <w:rFonts w:ascii="Arial" w:hAnsi="Arial" w:cs="Arial"/>
          <w:spacing w:val="1"/>
          <w:sz w:val="22"/>
          <w:szCs w:val="22"/>
        </w:rPr>
        <w:t xml:space="preserve"> </w:t>
      </w:r>
      <w:r w:rsidRPr="0090142D">
        <w:rPr>
          <w:rFonts w:ascii="Arial" w:hAnsi="Arial" w:cs="Arial"/>
          <w:spacing w:val="-1"/>
          <w:sz w:val="22"/>
          <w:szCs w:val="22"/>
        </w:rPr>
        <w:t>r</w:t>
      </w:r>
      <w:r w:rsidRPr="0090142D">
        <w:rPr>
          <w:rFonts w:ascii="Arial" w:hAnsi="Arial" w:cs="Arial"/>
          <w:spacing w:val="1"/>
          <w:sz w:val="22"/>
          <w:szCs w:val="22"/>
        </w:rPr>
        <w:t>e</w:t>
      </w:r>
      <w:r w:rsidRPr="0090142D">
        <w:rPr>
          <w:rFonts w:ascii="Arial" w:hAnsi="Arial" w:cs="Arial"/>
          <w:spacing w:val="-2"/>
          <w:sz w:val="22"/>
          <w:szCs w:val="22"/>
        </w:rPr>
        <w:t>g</w:t>
      </w:r>
      <w:r w:rsidRPr="0090142D">
        <w:rPr>
          <w:rFonts w:ascii="Arial" w:hAnsi="Arial" w:cs="Arial"/>
          <w:spacing w:val="1"/>
          <w:sz w:val="22"/>
          <w:szCs w:val="22"/>
        </w:rPr>
        <w:t>a</w:t>
      </w:r>
      <w:r w:rsidRPr="0090142D">
        <w:rPr>
          <w:rFonts w:ascii="Arial" w:hAnsi="Arial" w:cs="Arial"/>
          <w:spacing w:val="-1"/>
          <w:sz w:val="22"/>
          <w:szCs w:val="22"/>
        </w:rPr>
        <w:t>r</w:t>
      </w:r>
      <w:r w:rsidRPr="0090142D">
        <w:rPr>
          <w:rFonts w:ascii="Arial" w:hAnsi="Arial" w:cs="Arial"/>
          <w:sz w:val="22"/>
          <w:szCs w:val="22"/>
        </w:rPr>
        <w:t>d</w:t>
      </w:r>
      <w:r w:rsidRPr="0090142D">
        <w:rPr>
          <w:rFonts w:ascii="Arial" w:hAnsi="Arial" w:cs="Arial"/>
          <w:spacing w:val="1"/>
          <w:sz w:val="22"/>
          <w:szCs w:val="22"/>
        </w:rPr>
        <w:t xml:space="preserve"> </w:t>
      </w:r>
      <w:r w:rsidRPr="0090142D">
        <w:rPr>
          <w:rFonts w:ascii="Arial" w:hAnsi="Arial" w:cs="Arial"/>
          <w:sz w:val="22"/>
          <w:szCs w:val="22"/>
        </w:rPr>
        <w:t>to</w:t>
      </w:r>
      <w:r w:rsidRPr="0090142D">
        <w:rPr>
          <w:rFonts w:ascii="Arial" w:hAnsi="Arial" w:cs="Arial"/>
          <w:spacing w:val="1"/>
          <w:sz w:val="22"/>
          <w:szCs w:val="22"/>
        </w:rPr>
        <w:t xml:space="preserve"> </w:t>
      </w:r>
      <w:r w:rsidRPr="0090142D">
        <w:rPr>
          <w:rFonts w:ascii="Arial" w:hAnsi="Arial" w:cs="Arial"/>
          <w:spacing w:val="-1"/>
          <w:sz w:val="22"/>
          <w:szCs w:val="22"/>
        </w:rPr>
        <w:t>c</w:t>
      </w:r>
      <w:r w:rsidRPr="0090142D">
        <w:rPr>
          <w:rFonts w:ascii="Arial" w:hAnsi="Arial" w:cs="Arial"/>
          <w:sz w:val="22"/>
          <w:szCs w:val="22"/>
        </w:rPr>
        <w:t>hoi</w:t>
      </w:r>
      <w:r w:rsidRPr="0090142D">
        <w:rPr>
          <w:rFonts w:ascii="Arial" w:hAnsi="Arial" w:cs="Arial"/>
          <w:spacing w:val="-1"/>
          <w:sz w:val="22"/>
          <w:szCs w:val="22"/>
        </w:rPr>
        <w:t>c</w:t>
      </w:r>
      <w:r w:rsidRPr="0090142D">
        <w:rPr>
          <w:rFonts w:ascii="Arial" w:hAnsi="Arial" w:cs="Arial"/>
          <w:sz w:val="22"/>
          <w:szCs w:val="22"/>
        </w:rPr>
        <w:t>e of l</w:t>
      </w:r>
      <w:r w:rsidRPr="0090142D">
        <w:rPr>
          <w:rFonts w:ascii="Arial" w:hAnsi="Arial" w:cs="Arial"/>
          <w:spacing w:val="1"/>
          <w:sz w:val="22"/>
          <w:szCs w:val="22"/>
        </w:rPr>
        <w:t>a</w:t>
      </w:r>
      <w:r w:rsidRPr="0090142D">
        <w:rPr>
          <w:rFonts w:ascii="Arial" w:hAnsi="Arial" w:cs="Arial"/>
          <w:sz w:val="22"/>
          <w:szCs w:val="22"/>
        </w:rPr>
        <w:t>w p</w:t>
      </w:r>
      <w:r w:rsidRPr="0090142D">
        <w:rPr>
          <w:rFonts w:ascii="Arial" w:hAnsi="Arial" w:cs="Arial"/>
          <w:spacing w:val="2"/>
          <w:sz w:val="22"/>
          <w:szCs w:val="22"/>
        </w:rPr>
        <w:t>r</w:t>
      </w:r>
      <w:r w:rsidRPr="0090142D">
        <w:rPr>
          <w:rFonts w:ascii="Arial" w:hAnsi="Arial" w:cs="Arial"/>
          <w:sz w:val="22"/>
          <w:szCs w:val="22"/>
        </w:rPr>
        <w:t>in</w:t>
      </w:r>
      <w:r w:rsidRPr="0090142D">
        <w:rPr>
          <w:rFonts w:ascii="Arial" w:hAnsi="Arial" w:cs="Arial"/>
          <w:spacing w:val="-1"/>
          <w:sz w:val="22"/>
          <w:szCs w:val="22"/>
        </w:rPr>
        <w:t>c</w:t>
      </w:r>
      <w:r w:rsidRPr="0090142D">
        <w:rPr>
          <w:rFonts w:ascii="Arial" w:hAnsi="Arial" w:cs="Arial"/>
          <w:sz w:val="22"/>
          <w:szCs w:val="22"/>
        </w:rPr>
        <w:t>ipl</w:t>
      </w:r>
      <w:r w:rsidRPr="0090142D">
        <w:rPr>
          <w:rFonts w:ascii="Arial" w:hAnsi="Arial" w:cs="Arial"/>
          <w:spacing w:val="-1"/>
          <w:sz w:val="22"/>
          <w:szCs w:val="22"/>
        </w:rPr>
        <w:t>e</w:t>
      </w:r>
      <w:r w:rsidRPr="0090142D">
        <w:rPr>
          <w:rFonts w:ascii="Arial" w:hAnsi="Arial" w:cs="Arial"/>
          <w:sz w:val="22"/>
          <w:szCs w:val="22"/>
        </w:rPr>
        <w:t>s,</w:t>
      </w:r>
      <w:r w:rsidRPr="0090142D">
        <w:rPr>
          <w:rFonts w:ascii="Arial" w:hAnsi="Arial" w:cs="Arial"/>
          <w:spacing w:val="1"/>
          <w:sz w:val="22"/>
          <w:szCs w:val="22"/>
        </w:rPr>
        <w:t xml:space="preserve"> </w:t>
      </w:r>
      <w:r w:rsidRPr="0090142D">
        <w:rPr>
          <w:rFonts w:ascii="Arial" w:hAnsi="Arial" w:cs="Arial"/>
          <w:spacing w:val="-1"/>
          <w:sz w:val="22"/>
          <w:szCs w:val="22"/>
        </w:rPr>
        <w:t>a</w:t>
      </w:r>
      <w:r w:rsidRPr="0090142D">
        <w:rPr>
          <w:rFonts w:ascii="Arial" w:hAnsi="Arial" w:cs="Arial"/>
          <w:sz w:val="22"/>
          <w:szCs w:val="22"/>
        </w:rPr>
        <w:t>nd</w:t>
      </w:r>
      <w:r w:rsidRPr="0090142D">
        <w:rPr>
          <w:rFonts w:ascii="Arial" w:hAnsi="Arial" w:cs="Arial"/>
          <w:spacing w:val="1"/>
          <w:sz w:val="22"/>
          <w:szCs w:val="22"/>
        </w:rPr>
        <w:t xml:space="preserve"> </w:t>
      </w:r>
      <w:r w:rsidRPr="0090142D">
        <w:rPr>
          <w:rFonts w:ascii="Arial" w:hAnsi="Arial" w:cs="Arial"/>
          <w:sz w:val="22"/>
          <w:szCs w:val="22"/>
        </w:rPr>
        <w:t>the D</w:t>
      </w:r>
      <w:r w:rsidRPr="0090142D">
        <w:rPr>
          <w:rFonts w:ascii="Arial" w:hAnsi="Arial" w:cs="Arial"/>
          <w:spacing w:val="-1"/>
          <w:sz w:val="22"/>
          <w:szCs w:val="22"/>
        </w:rPr>
        <w:t>e</w:t>
      </w:r>
      <w:r w:rsidRPr="0090142D">
        <w:rPr>
          <w:rFonts w:ascii="Arial" w:hAnsi="Arial" w:cs="Arial"/>
          <w:sz w:val="22"/>
          <w:szCs w:val="22"/>
        </w:rPr>
        <w:t>l</w:t>
      </w:r>
      <w:r w:rsidRPr="0090142D">
        <w:rPr>
          <w:rFonts w:ascii="Arial" w:hAnsi="Arial" w:cs="Arial"/>
          <w:spacing w:val="-1"/>
          <w:sz w:val="22"/>
          <w:szCs w:val="22"/>
        </w:rPr>
        <w:t>a</w:t>
      </w:r>
      <w:r w:rsidRPr="0090142D">
        <w:rPr>
          <w:rFonts w:ascii="Arial" w:hAnsi="Arial" w:cs="Arial"/>
          <w:spacing w:val="2"/>
          <w:sz w:val="22"/>
          <w:szCs w:val="22"/>
        </w:rPr>
        <w:t>w</w:t>
      </w:r>
      <w:r w:rsidRPr="0090142D">
        <w:rPr>
          <w:rFonts w:ascii="Arial" w:hAnsi="Arial" w:cs="Arial"/>
          <w:spacing w:val="1"/>
          <w:sz w:val="22"/>
          <w:szCs w:val="22"/>
        </w:rPr>
        <w:t>a</w:t>
      </w:r>
      <w:r w:rsidRPr="0090142D">
        <w:rPr>
          <w:rFonts w:ascii="Arial" w:hAnsi="Arial" w:cs="Arial"/>
          <w:spacing w:val="-1"/>
          <w:sz w:val="22"/>
          <w:szCs w:val="22"/>
        </w:rPr>
        <w:t>r</w:t>
      </w:r>
      <w:r w:rsidRPr="0090142D">
        <w:rPr>
          <w:rFonts w:ascii="Arial" w:hAnsi="Arial" w:cs="Arial"/>
          <w:sz w:val="22"/>
          <w:szCs w:val="22"/>
        </w:rPr>
        <w:t xml:space="preserve">e </w:t>
      </w:r>
      <w:r w:rsidRPr="0090142D">
        <w:rPr>
          <w:rFonts w:ascii="Arial" w:hAnsi="Arial" w:cs="Arial"/>
          <w:spacing w:val="-1"/>
          <w:sz w:val="22"/>
          <w:szCs w:val="22"/>
        </w:rPr>
        <w:t>c</w:t>
      </w:r>
      <w:r w:rsidRPr="0090142D">
        <w:rPr>
          <w:rFonts w:ascii="Arial" w:hAnsi="Arial" w:cs="Arial"/>
          <w:sz w:val="22"/>
          <w:szCs w:val="22"/>
        </w:rPr>
        <w:t>ou</w:t>
      </w:r>
      <w:r w:rsidRPr="0090142D">
        <w:rPr>
          <w:rFonts w:ascii="Arial" w:hAnsi="Arial" w:cs="Arial"/>
          <w:spacing w:val="-1"/>
          <w:sz w:val="22"/>
          <w:szCs w:val="22"/>
        </w:rPr>
        <w:t>r</w:t>
      </w:r>
      <w:r w:rsidRPr="0090142D">
        <w:rPr>
          <w:rFonts w:ascii="Arial" w:hAnsi="Arial" w:cs="Arial"/>
          <w:sz w:val="22"/>
          <w:szCs w:val="22"/>
        </w:rPr>
        <w:t>ts</w:t>
      </w:r>
      <w:r w:rsidRPr="0090142D">
        <w:rPr>
          <w:rFonts w:ascii="Arial" w:hAnsi="Arial" w:cs="Arial"/>
          <w:spacing w:val="1"/>
          <w:sz w:val="22"/>
          <w:szCs w:val="22"/>
        </w:rPr>
        <w:t xml:space="preserve"> </w:t>
      </w:r>
      <w:r w:rsidRPr="0090142D">
        <w:rPr>
          <w:rFonts w:ascii="Arial" w:hAnsi="Arial" w:cs="Arial"/>
          <w:sz w:val="22"/>
          <w:szCs w:val="22"/>
        </w:rPr>
        <w:t>sh</w:t>
      </w:r>
      <w:r w:rsidRPr="0090142D">
        <w:rPr>
          <w:rFonts w:ascii="Arial" w:hAnsi="Arial" w:cs="Arial"/>
          <w:spacing w:val="-1"/>
          <w:sz w:val="22"/>
          <w:szCs w:val="22"/>
        </w:rPr>
        <w:t>a</w:t>
      </w:r>
      <w:r w:rsidRPr="0090142D">
        <w:rPr>
          <w:rFonts w:ascii="Arial" w:hAnsi="Arial" w:cs="Arial"/>
          <w:sz w:val="22"/>
          <w:szCs w:val="22"/>
        </w:rPr>
        <w:t>ll h</w:t>
      </w:r>
      <w:r w:rsidRPr="0090142D">
        <w:rPr>
          <w:rFonts w:ascii="Arial" w:hAnsi="Arial" w:cs="Arial"/>
          <w:spacing w:val="-1"/>
          <w:sz w:val="22"/>
          <w:szCs w:val="22"/>
        </w:rPr>
        <w:t>a</w:t>
      </w:r>
      <w:r w:rsidRPr="0090142D">
        <w:rPr>
          <w:rFonts w:ascii="Arial" w:hAnsi="Arial" w:cs="Arial"/>
          <w:sz w:val="22"/>
          <w:szCs w:val="22"/>
        </w:rPr>
        <w:t>ve</w:t>
      </w:r>
      <w:r w:rsidRPr="0090142D">
        <w:rPr>
          <w:rFonts w:ascii="Arial" w:hAnsi="Arial" w:cs="Arial"/>
          <w:spacing w:val="-1"/>
          <w:sz w:val="22"/>
          <w:szCs w:val="22"/>
        </w:rPr>
        <w:t xml:space="preserve"> </w:t>
      </w:r>
      <w:r w:rsidRPr="0090142D">
        <w:rPr>
          <w:rFonts w:ascii="Arial" w:hAnsi="Arial" w:cs="Arial"/>
          <w:sz w:val="22"/>
          <w:szCs w:val="22"/>
        </w:rPr>
        <w:t>sole</w:t>
      </w:r>
      <w:r w:rsidRPr="0090142D">
        <w:rPr>
          <w:rFonts w:ascii="Arial" w:hAnsi="Arial" w:cs="Arial"/>
          <w:spacing w:val="-1"/>
          <w:sz w:val="22"/>
          <w:szCs w:val="22"/>
        </w:rPr>
        <w:t xml:space="preserve"> a</w:t>
      </w:r>
      <w:r w:rsidRPr="0090142D">
        <w:rPr>
          <w:rFonts w:ascii="Arial" w:hAnsi="Arial" w:cs="Arial"/>
          <w:sz w:val="22"/>
          <w:szCs w:val="22"/>
        </w:rPr>
        <w:t>nd</w:t>
      </w:r>
      <w:r w:rsidRPr="0090142D">
        <w:rPr>
          <w:rFonts w:ascii="Arial" w:hAnsi="Arial" w:cs="Arial"/>
          <w:spacing w:val="2"/>
          <w:sz w:val="22"/>
          <w:szCs w:val="22"/>
        </w:rPr>
        <w:t xml:space="preserve"> </w:t>
      </w:r>
      <w:r w:rsidRPr="0090142D">
        <w:rPr>
          <w:rFonts w:ascii="Arial" w:hAnsi="Arial" w:cs="Arial"/>
          <w:spacing w:val="-1"/>
          <w:sz w:val="22"/>
          <w:szCs w:val="22"/>
        </w:rPr>
        <w:t>e</w:t>
      </w:r>
      <w:r w:rsidRPr="0090142D">
        <w:rPr>
          <w:rFonts w:ascii="Arial" w:hAnsi="Arial" w:cs="Arial"/>
          <w:spacing w:val="2"/>
          <w:sz w:val="22"/>
          <w:szCs w:val="22"/>
        </w:rPr>
        <w:t>x</w:t>
      </w:r>
      <w:r w:rsidRPr="0090142D">
        <w:rPr>
          <w:rFonts w:ascii="Arial" w:hAnsi="Arial" w:cs="Arial"/>
          <w:spacing w:val="-1"/>
          <w:sz w:val="22"/>
          <w:szCs w:val="22"/>
        </w:rPr>
        <w:t>c</w:t>
      </w:r>
      <w:r w:rsidRPr="0090142D">
        <w:rPr>
          <w:rFonts w:ascii="Arial" w:hAnsi="Arial" w:cs="Arial"/>
          <w:sz w:val="22"/>
          <w:szCs w:val="22"/>
        </w:rPr>
        <w:t>lusive</w:t>
      </w:r>
      <w:r w:rsidRPr="0090142D">
        <w:rPr>
          <w:rFonts w:ascii="Arial" w:hAnsi="Arial" w:cs="Arial"/>
          <w:spacing w:val="-1"/>
          <w:sz w:val="22"/>
          <w:szCs w:val="22"/>
        </w:rPr>
        <w:t xml:space="preserve"> </w:t>
      </w:r>
      <w:r w:rsidRPr="0090142D">
        <w:rPr>
          <w:rFonts w:ascii="Arial" w:hAnsi="Arial" w:cs="Arial"/>
          <w:sz w:val="22"/>
          <w:szCs w:val="22"/>
        </w:rPr>
        <w:t>ju</w:t>
      </w:r>
      <w:r w:rsidRPr="0090142D">
        <w:rPr>
          <w:rFonts w:ascii="Arial" w:hAnsi="Arial" w:cs="Arial"/>
          <w:spacing w:val="-1"/>
          <w:sz w:val="22"/>
          <w:szCs w:val="22"/>
        </w:rPr>
        <w:t>r</w:t>
      </w:r>
      <w:r w:rsidRPr="0090142D">
        <w:rPr>
          <w:rFonts w:ascii="Arial" w:hAnsi="Arial" w:cs="Arial"/>
          <w:sz w:val="22"/>
          <w:szCs w:val="22"/>
        </w:rPr>
        <w:t>isdi</w:t>
      </w:r>
      <w:r w:rsidRPr="0090142D">
        <w:rPr>
          <w:rFonts w:ascii="Arial" w:hAnsi="Arial" w:cs="Arial"/>
          <w:spacing w:val="-1"/>
          <w:sz w:val="22"/>
          <w:szCs w:val="22"/>
        </w:rPr>
        <w:t>c</w:t>
      </w:r>
      <w:r w:rsidRPr="0090142D">
        <w:rPr>
          <w:rFonts w:ascii="Arial" w:hAnsi="Arial" w:cs="Arial"/>
          <w:sz w:val="22"/>
          <w:szCs w:val="22"/>
        </w:rPr>
        <w:t>tion ov</w:t>
      </w:r>
      <w:r w:rsidRPr="0090142D">
        <w:rPr>
          <w:rFonts w:ascii="Arial" w:hAnsi="Arial" w:cs="Arial"/>
          <w:spacing w:val="-1"/>
          <w:sz w:val="22"/>
          <w:szCs w:val="22"/>
        </w:rPr>
        <w:t>e</w:t>
      </w:r>
      <w:r w:rsidRPr="0090142D">
        <w:rPr>
          <w:rFonts w:ascii="Arial" w:hAnsi="Arial" w:cs="Arial"/>
          <w:sz w:val="22"/>
          <w:szCs w:val="22"/>
        </w:rPr>
        <w:t>r</w:t>
      </w:r>
      <w:r w:rsidRPr="0090142D">
        <w:rPr>
          <w:rFonts w:ascii="Arial" w:hAnsi="Arial" w:cs="Arial"/>
          <w:spacing w:val="-1"/>
          <w:sz w:val="22"/>
          <w:szCs w:val="22"/>
        </w:rPr>
        <w:t xml:space="preserve"> a</w:t>
      </w:r>
      <w:r w:rsidRPr="0090142D">
        <w:rPr>
          <w:rFonts w:ascii="Arial" w:hAnsi="Arial" w:cs="Arial"/>
          <w:spacing w:val="5"/>
          <w:sz w:val="22"/>
          <w:szCs w:val="22"/>
        </w:rPr>
        <w:t>n</w:t>
      </w:r>
      <w:r w:rsidRPr="0090142D">
        <w:rPr>
          <w:rFonts w:ascii="Arial" w:hAnsi="Arial" w:cs="Arial"/>
          <w:sz w:val="22"/>
          <w:szCs w:val="22"/>
        </w:rPr>
        <w:t>y</w:t>
      </w:r>
      <w:r w:rsidRPr="0090142D">
        <w:rPr>
          <w:rFonts w:ascii="Arial" w:hAnsi="Arial" w:cs="Arial"/>
          <w:spacing w:val="-5"/>
          <w:sz w:val="22"/>
          <w:szCs w:val="22"/>
        </w:rPr>
        <w:t xml:space="preserve"> </w:t>
      </w:r>
      <w:r w:rsidRPr="0090142D">
        <w:rPr>
          <w:rFonts w:ascii="Arial" w:hAnsi="Arial" w:cs="Arial"/>
          <w:sz w:val="22"/>
          <w:szCs w:val="22"/>
        </w:rPr>
        <w:t>dis</w:t>
      </w:r>
      <w:r w:rsidRPr="0090142D">
        <w:rPr>
          <w:rFonts w:ascii="Arial" w:hAnsi="Arial" w:cs="Arial"/>
          <w:spacing w:val="2"/>
          <w:sz w:val="22"/>
          <w:szCs w:val="22"/>
        </w:rPr>
        <w:t>p</w:t>
      </w:r>
      <w:r w:rsidRPr="0090142D">
        <w:rPr>
          <w:rFonts w:ascii="Arial" w:hAnsi="Arial" w:cs="Arial"/>
          <w:sz w:val="22"/>
          <w:szCs w:val="22"/>
        </w:rPr>
        <w:t>ute</w:t>
      </w:r>
      <w:r w:rsidRPr="0090142D">
        <w:rPr>
          <w:rFonts w:ascii="Arial" w:hAnsi="Arial" w:cs="Arial"/>
          <w:spacing w:val="-1"/>
          <w:sz w:val="22"/>
          <w:szCs w:val="22"/>
        </w:rPr>
        <w:t xml:space="preserve"> ar</w:t>
      </w:r>
      <w:r w:rsidRPr="0090142D">
        <w:rPr>
          <w:rFonts w:ascii="Arial" w:hAnsi="Arial" w:cs="Arial"/>
          <w:sz w:val="22"/>
          <w:szCs w:val="22"/>
        </w:rPr>
        <w:t>ising</w:t>
      </w:r>
      <w:r w:rsidRPr="0090142D">
        <w:rPr>
          <w:rFonts w:ascii="Arial" w:hAnsi="Arial" w:cs="Arial"/>
          <w:spacing w:val="-2"/>
          <w:sz w:val="22"/>
          <w:szCs w:val="22"/>
        </w:rPr>
        <w:t xml:space="preserve"> </w:t>
      </w:r>
      <w:r w:rsidRPr="0090142D">
        <w:rPr>
          <w:rFonts w:ascii="Arial" w:hAnsi="Arial" w:cs="Arial"/>
          <w:sz w:val="22"/>
          <w:szCs w:val="22"/>
        </w:rPr>
        <w:t>un</w:t>
      </w:r>
      <w:r w:rsidRPr="0090142D">
        <w:rPr>
          <w:rFonts w:ascii="Arial" w:hAnsi="Arial" w:cs="Arial"/>
          <w:spacing w:val="2"/>
          <w:sz w:val="22"/>
          <w:szCs w:val="22"/>
        </w:rPr>
        <w:t>d</w:t>
      </w:r>
      <w:r w:rsidRPr="0090142D">
        <w:rPr>
          <w:rFonts w:ascii="Arial" w:hAnsi="Arial" w:cs="Arial"/>
          <w:spacing w:val="-1"/>
          <w:sz w:val="22"/>
          <w:szCs w:val="22"/>
        </w:rPr>
        <w:t>e</w:t>
      </w:r>
      <w:r w:rsidRPr="0090142D">
        <w:rPr>
          <w:rFonts w:ascii="Arial" w:hAnsi="Arial" w:cs="Arial"/>
          <w:sz w:val="22"/>
          <w:szCs w:val="22"/>
        </w:rPr>
        <w:t>r</w:t>
      </w:r>
      <w:r w:rsidRPr="0090142D">
        <w:rPr>
          <w:rFonts w:ascii="Arial" w:hAnsi="Arial" w:cs="Arial"/>
          <w:spacing w:val="-1"/>
          <w:sz w:val="22"/>
          <w:szCs w:val="22"/>
        </w:rPr>
        <w:t xml:space="preserve"> </w:t>
      </w:r>
      <w:r w:rsidRPr="0090142D">
        <w:rPr>
          <w:rFonts w:ascii="Arial" w:hAnsi="Arial" w:cs="Arial"/>
          <w:sz w:val="22"/>
          <w:szCs w:val="22"/>
        </w:rPr>
        <w:t xml:space="preserve">this </w:t>
      </w:r>
      <w:r w:rsidRPr="0090142D">
        <w:rPr>
          <w:rFonts w:ascii="Arial" w:hAnsi="Arial" w:cs="Arial"/>
          <w:spacing w:val="2"/>
          <w:sz w:val="22"/>
          <w:szCs w:val="22"/>
        </w:rPr>
        <w:t>A</w:t>
      </w:r>
      <w:r w:rsidRPr="0090142D">
        <w:rPr>
          <w:rFonts w:ascii="Arial" w:hAnsi="Arial" w:cs="Arial"/>
          <w:spacing w:val="-2"/>
          <w:sz w:val="22"/>
          <w:szCs w:val="22"/>
        </w:rPr>
        <w:t>g</w:t>
      </w:r>
      <w:r w:rsidRPr="0090142D">
        <w:rPr>
          <w:rFonts w:ascii="Arial" w:hAnsi="Arial" w:cs="Arial"/>
          <w:spacing w:val="2"/>
          <w:sz w:val="22"/>
          <w:szCs w:val="22"/>
        </w:rPr>
        <w:t>r</w:t>
      </w:r>
      <w:r w:rsidRPr="0090142D">
        <w:rPr>
          <w:rFonts w:ascii="Arial" w:hAnsi="Arial" w:cs="Arial"/>
          <w:spacing w:val="-1"/>
          <w:sz w:val="22"/>
          <w:szCs w:val="22"/>
        </w:rPr>
        <w:t>ee</w:t>
      </w:r>
      <w:r w:rsidRPr="0090142D">
        <w:rPr>
          <w:rFonts w:ascii="Arial" w:hAnsi="Arial" w:cs="Arial"/>
          <w:sz w:val="22"/>
          <w:szCs w:val="22"/>
        </w:rPr>
        <w:t>m</w:t>
      </w:r>
      <w:r w:rsidRPr="0090142D">
        <w:rPr>
          <w:rFonts w:ascii="Arial" w:hAnsi="Arial" w:cs="Arial"/>
          <w:spacing w:val="-1"/>
          <w:sz w:val="22"/>
          <w:szCs w:val="22"/>
        </w:rPr>
        <w:t>e</w:t>
      </w:r>
      <w:r w:rsidRPr="0090142D">
        <w:rPr>
          <w:rFonts w:ascii="Arial" w:hAnsi="Arial" w:cs="Arial"/>
          <w:sz w:val="22"/>
          <w:szCs w:val="22"/>
        </w:rPr>
        <w:t>nt.</w:t>
      </w:r>
    </w:p>
    <w:p w14:paraId="60063C41" w14:textId="77777777" w:rsidR="00CF66BF" w:rsidRPr="0090142D" w:rsidRDefault="00CF66BF" w:rsidP="00A61DDD">
      <w:pPr>
        <w:pStyle w:val="Heading2"/>
        <w:numPr>
          <w:ilvl w:val="1"/>
          <w:numId w:val="57"/>
        </w:numPr>
        <w:ind w:left="864" w:hanging="504"/>
      </w:pPr>
      <w:r w:rsidRPr="0090142D">
        <w:t>Judicial and Administrative Proceedings</w:t>
      </w:r>
    </w:p>
    <w:p w14:paraId="6A426D57"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16999BF" w14:textId="77777777" w:rsidR="00CF66BF" w:rsidRPr="0090142D" w:rsidRDefault="00CF66BF" w:rsidP="00A61DDD">
      <w:pPr>
        <w:pStyle w:val="BAAText1"/>
        <w:numPr>
          <w:ilvl w:val="2"/>
          <w:numId w:val="57"/>
        </w:numPr>
        <w:ind w:left="1440" w:hanging="720"/>
        <w:rPr>
          <w:rFonts w:ascii="Arial" w:hAnsi="Arial" w:cs="Arial"/>
          <w:sz w:val="22"/>
          <w:szCs w:val="22"/>
        </w:rPr>
      </w:pPr>
      <w:r w:rsidRPr="0090142D">
        <w:rPr>
          <w:rFonts w:ascii="Arial" w:hAnsi="Arial" w:cs="Arial"/>
          <w:sz w:val="22"/>
          <w:szCs w:val="22"/>
        </w:rPr>
        <w:t>Business Associate shall notify Covered Entity within seven (7) days of receipt of such request or mandate.</w:t>
      </w:r>
    </w:p>
    <w:p w14:paraId="1B3BE086" w14:textId="77777777" w:rsidR="00CF66BF" w:rsidRPr="0090142D" w:rsidRDefault="00CF66BF" w:rsidP="00A61DDD">
      <w:pPr>
        <w:pStyle w:val="Heading2"/>
        <w:numPr>
          <w:ilvl w:val="1"/>
          <w:numId w:val="57"/>
        </w:numPr>
        <w:ind w:left="864" w:hanging="504"/>
      </w:pPr>
      <w:r w:rsidRPr="0090142D">
        <w:t>Transmitting Electronic PHI</w:t>
      </w:r>
    </w:p>
    <w:p w14:paraId="632127A1" w14:textId="77777777" w:rsidR="00CF66BF" w:rsidRPr="0090142D" w:rsidRDefault="00CF66BF" w:rsidP="00CF66BF">
      <w:pPr>
        <w:pStyle w:val="BodyText2"/>
        <w:rPr>
          <w:rFonts w:ascii="Arial" w:hAnsi="Arial" w:cs="Arial"/>
          <w:sz w:val="22"/>
          <w:szCs w:val="22"/>
        </w:rPr>
      </w:pPr>
      <w:r w:rsidRPr="0090142D">
        <w:rPr>
          <w:rFonts w:ascii="Arial" w:hAnsi="Arial" w:cs="Arial"/>
          <w:sz w:val="22"/>
          <w:szCs w:val="22"/>
        </w:rPr>
        <w:t>El</w:t>
      </w:r>
      <w:r w:rsidRPr="0090142D">
        <w:rPr>
          <w:rFonts w:ascii="Arial" w:hAnsi="Arial" w:cs="Arial"/>
          <w:spacing w:val="1"/>
          <w:sz w:val="22"/>
          <w:szCs w:val="22"/>
        </w:rPr>
        <w:t>e</w:t>
      </w:r>
      <w:r w:rsidRPr="0090142D">
        <w:rPr>
          <w:rFonts w:ascii="Arial" w:hAnsi="Arial" w:cs="Arial"/>
          <w:spacing w:val="-1"/>
          <w:sz w:val="22"/>
          <w:szCs w:val="22"/>
        </w:rPr>
        <w:t>c</w:t>
      </w:r>
      <w:r w:rsidRPr="0090142D">
        <w:rPr>
          <w:rFonts w:ascii="Arial" w:hAnsi="Arial" w:cs="Arial"/>
          <w:sz w:val="22"/>
          <w:szCs w:val="22"/>
        </w:rPr>
        <w:t>t</w:t>
      </w:r>
      <w:r w:rsidRPr="0090142D">
        <w:rPr>
          <w:rFonts w:ascii="Arial" w:hAnsi="Arial" w:cs="Arial"/>
          <w:spacing w:val="-1"/>
          <w:sz w:val="22"/>
          <w:szCs w:val="22"/>
        </w:rPr>
        <w:t>r</w:t>
      </w:r>
      <w:r w:rsidRPr="0090142D">
        <w:rPr>
          <w:rFonts w:ascii="Arial" w:hAnsi="Arial" w:cs="Arial"/>
          <w:sz w:val="22"/>
          <w:szCs w:val="22"/>
        </w:rPr>
        <w:t>onic</w:t>
      </w:r>
      <w:r w:rsidRPr="0090142D">
        <w:rPr>
          <w:rFonts w:ascii="Arial" w:hAnsi="Arial" w:cs="Arial"/>
          <w:spacing w:val="28"/>
          <w:sz w:val="22"/>
          <w:szCs w:val="22"/>
        </w:rPr>
        <w:t xml:space="preserve"> </w:t>
      </w:r>
      <w:r w:rsidRPr="0090142D">
        <w:rPr>
          <w:rFonts w:ascii="Arial" w:hAnsi="Arial" w:cs="Arial"/>
          <w:spacing w:val="1"/>
          <w:sz w:val="22"/>
          <w:szCs w:val="22"/>
        </w:rPr>
        <w:t>P</w:t>
      </w:r>
      <w:r w:rsidRPr="0090142D">
        <w:rPr>
          <w:rFonts w:ascii="Arial" w:hAnsi="Arial" w:cs="Arial"/>
          <w:spacing w:val="2"/>
          <w:sz w:val="22"/>
          <w:szCs w:val="22"/>
        </w:rPr>
        <w:t>H</w:t>
      </w:r>
      <w:r w:rsidRPr="0090142D">
        <w:rPr>
          <w:rFonts w:ascii="Arial" w:hAnsi="Arial" w:cs="Arial"/>
          <w:sz w:val="22"/>
          <w:szCs w:val="22"/>
        </w:rPr>
        <w:t>I</w:t>
      </w:r>
      <w:r w:rsidRPr="0090142D">
        <w:rPr>
          <w:rFonts w:ascii="Arial" w:hAnsi="Arial" w:cs="Arial"/>
          <w:spacing w:val="28"/>
          <w:sz w:val="22"/>
          <w:szCs w:val="22"/>
        </w:rPr>
        <w:t xml:space="preserve"> </w:t>
      </w:r>
      <w:r w:rsidRPr="0090142D">
        <w:rPr>
          <w:rFonts w:ascii="Arial" w:hAnsi="Arial" w:cs="Arial"/>
          <w:sz w:val="22"/>
          <w:szCs w:val="22"/>
        </w:rPr>
        <w:t>t</w:t>
      </w:r>
      <w:r w:rsidRPr="0090142D">
        <w:rPr>
          <w:rFonts w:ascii="Arial" w:hAnsi="Arial" w:cs="Arial"/>
          <w:spacing w:val="-1"/>
          <w:sz w:val="22"/>
          <w:szCs w:val="22"/>
        </w:rPr>
        <w:t>ra</w:t>
      </w:r>
      <w:r w:rsidRPr="0090142D">
        <w:rPr>
          <w:rFonts w:ascii="Arial" w:hAnsi="Arial" w:cs="Arial"/>
          <w:sz w:val="22"/>
          <w:szCs w:val="22"/>
        </w:rPr>
        <w:t>nsmitt</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29"/>
          <w:sz w:val="22"/>
          <w:szCs w:val="22"/>
        </w:rPr>
        <w:t xml:space="preserve"> </w:t>
      </w:r>
      <w:r w:rsidRPr="0090142D">
        <w:rPr>
          <w:rFonts w:ascii="Arial" w:hAnsi="Arial" w:cs="Arial"/>
          <w:sz w:val="22"/>
          <w:szCs w:val="22"/>
        </w:rPr>
        <w:t>or</w:t>
      </w:r>
      <w:r w:rsidRPr="0090142D">
        <w:rPr>
          <w:rFonts w:ascii="Arial" w:hAnsi="Arial" w:cs="Arial"/>
          <w:spacing w:val="28"/>
          <w:sz w:val="22"/>
          <w:szCs w:val="22"/>
        </w:rPr>
        <w:t xml:space="preserve"> </w:t>
      </w:r>
      <w:r w:rsidRPr="0090142D">
        <w:rPr>
          <w:rFonts w:ascii="Arial" w:hAnsi="Arial" w:cs="Arial"/>
          <w:sz w:val="22"/>
          <w:szCs w:val="22"/>
        </w:rPr>
        <w:t>oth</w:t>
      </w:r>
      <w:r w:rsidRPr="0090142D">
        <w:rPr>
          <w:rFonts w:ascii="Arial" w:hAnsi="Arial" w:cs="Arial"/>
          <w:spacing w:val="-1"/>
          <w:sz w:val="22"/>
          <w:szCs w:val="22"/>
        </w:rPr>
        <w:t>er</w:t>
      </w:r>
      <w:r w:rsidRPr="0090142D">
        <w:rPr>
          <w:rFonts w:ascii="Arial" w:hAnsi="Arial" w:cs="Arial"/>
          <w:sz w:val="22"/>
          <w:szCs w:val="22"/>
        </w:rPr>
        <w:t>wi</w:t>
      </w:r>
      <w:r w:rsidRPr="0090142D">
        <w:rPr>
          <w:rFonts w:ascii="Arial" w:hAnsi="Arial" w:cs="Arial"/>
          <w:spacing w:val="3"/>
          <w:sz w:val="22"/>
          <w:szCs w:val="22"/>
        </w:rPr>
        <w:t>s</w:t>
      </w:r>
      <w:r w:rsidRPr="0090142D">
        <w:rPr>
          <w:rFonts w:ascii="Arial" w:hAnsi="Arial" w:cs="Arial"/>
          <w:sz w:val="22"/>
          <w:szCs w:val="22"/>
        </w:rPr>
        <w:t>e t</w:t>
      </w:r>
      <w:r w:rsidRPr="0090142D">
        <w:rPr>
          <w:rFonts w:ascii="Arial" w:hAnsi="Arial" w:cs="Arial"/>
          <w:spacing w:val="-1"/>
          <w:sz w:val="22"/>
          <w:szCs w:val="22"/>
        </w:rPr>
        <w:t>ra</w:t>
      </w:r>
      <w:r w:rsidRPr="0090142D">
        <w:rPr>
          <w:rFonts w:ascii="Arial" w:hAnsi="Arial" w:cs="Arial"/>
          <w:sz w:val="22"/>
          <w:szCs w:val="22"/>
        </w:rPr>
        <w:t>ns</w:t>
      </w:r>
      <w:r w:rsidRPr="0090142D">
        <w:rPr>
          <w:rFonts w:ascii="Arial" w:hAnsi="Arial" w:cs="Arial"/>
          <w:spacing w:val="-1"/>
          <w:sz w:val="22"/>
          <w:szCs w:val="22"/>
        </w:rPr>
        <w:t>fe</w:t>
      </w:r>
      <w:r w:rsidRPr="0090142D">
        <w:rPr>
          <w:rFonts w:ascii="Arial" w:hAnsi="Arial" w:cs="Arial"/>
          <w:spacing w:val="2"/>
          <w:sz w:val="22"/>
          <w:szCs w:val="22"/>
        </w:rPr>
        <w:t>r</w:t>
      </w:r>
      <w:r w:rsidRPr="0090142D">
        <w:rPr>
          <w:rFonts w:ascii="Arial" w:hAnsi="Arial" w:cs="Arial"/>
          <w:spacing w:val="-1"/>
          <w:sz w:val="22"/>
          <w:szCs w:val="22"/>
        </w:rPr>
        <w:t>re</w:t>
      </w:r>
      <w:r w:rsidRPr="0090142D">
        <w:rPr>
          <w:rFonts w:ascii="Arial" w:hAnsi="Arial" w:cs="Arial"/>
          <w:sz w:val="22"/>
          <w:szCs w:val="22"/>
        </w:rPr>
        <w:t>d</w:t>
      </w:r>
      <w:r w:rsidRPr="0090142D">
        <w:rPr>
          <w:rFonts w:ascii="Arial" w:hAnsi="Arial" w:cs="Arial"/>
          <w:spacing w:val="8"/>
          <w:sz w:val="22"/>
          <w:szCs w:val="22"/>
        </w:rPr>
        <w:t xml:space="preserve"> </w:t>
      </w:r>
      <w:r w:rsidRPr="0090142D">
        <w:rPr>
          <w:rFonts w:ascii="Arial" w:hAnsi="Arial" w:cs="Arial"/>
          <w:spacing w:val="-1"/>
          <w:sz w:val="22"/>
          <w:szCs w:val="22"/>
        </w:rPr>
        <w:t>fr</w:t>
      </w:r>
      <w:r w:rsidRPr="0090142D">
        <w:rPr>
          <w:rFonts w:ascii="Arial" w:hAnsi="Arial" w:cs="Arial"/>
          <w:sz w:val="22"/>
          <w:szCs w:val="22"/>
        </w:rPr>
        <w:t>om</w:t>
      </w:r>
      <w:r w:rsidRPr="0090142D">
        <w:rPr>
          <w:rFonts w:ascii="Arial" w:hAnsi="Arial" w:cs="Arial"/>
          <w:spacing w:val="6"/>
          <w:sz w:val="22"/>
          <w:szCs w:val="22"/>
        </w:rPr>
        <w:t xml:space="preserve"> </w:t>
      </w:r>
      <w:r w:rsidRPr="0090142D">
        <w:rPr>
          <w:rFonts w:ascii="Arial" w:hAnsi="Arial" w:cs="Arial"/>
          <w:spacing w:val="2"/>
          <w:sz w:val="22"/>
          <w:szCs w:val="22"/>
        </w:rPr>
        <w:t>b</w:t>
      </w:r>
      <w:r w:rsidRPr="0090142D">
        <w:rPr>
          <w:rFonts w:ascii="Arial" w:hAnsi="Arial" w:cs="Arial"/>
          <w:spacing w:val="-1"/>
          <w:sz w:val="22"/>
          <w:szCs w:val="22"/>
        </w:rPr>
        <w:t>e</w:t>
      </w:r>
      <w:r w:rsidRPr="0090142D">
        <w:rPr>
          <w:rFonts w:ascii="Arial" w:hAnsi="Arial" w:cs="Arial"/>
          <w:sz w:val="22"/>
          <w:szCs w:val="22"/>
        </w:rPr>
        <w:t>tw</w:t>
      </w:r>
      <w:r w:rsidRPr="0090142D">
        <w:rPr>
          <w:rFonts w:ascii="Arial" w:hAnsi="Arial" w:cs="Arial"/>
          <w:spacing w:val="-1"/>
          <w:sz w:val="22"/>
          <w:szCs w:val="22"/>
        </w:rPr>
        <w:t>ee</w:t>
      </w:r>
      <w:r w:rsidRPr="0090142D">
        <w:rPr>
          <w:rFonts w:ascii="Arial" w:hAnsi="Arial" w:cs="Arial"/>
          <w:sz w:val="22"/>
          <w:szCs w:val="22"/>
        </w:rPr>
        <w:t>n</w:t>
      </w:r>
      <w:r w:rsidRPr="0090142D">
        <w:rPr>
          <w:rFonts w:ascii="Arial" w:hAnsi="Arial" w:cs="Arial"/>
          <w:spacing w:val="8"/>
          <w:sz w:val="22"/>
          <w:szCs w:val="22"/>
        </w:rPr>
        <w:t xml:space="preserve"> </w:t>
      </w:r>
      <w:r w:rsidRPr="0090142D">
        <w:rPr>
          <w:rFonts w:ascii="Arial" w:hAnsi="Arial" w:cs="Arial"/>
          <w:spacing w:val="1"/>
          <w:sz w:val="22"/>
          <w:szCs w:val="22"/>
        </w:rPr>
        <w:t>C</w:t>
      </w:r>
      <w:r w:rsidRPr="0090142D">
        <w:rPr>
          <w:rFonts w:ascii="Arial" w:hAnsi="Arial" w:cs="Arial"/>
          <w:sz w:val="22"/>
          <w:szCs w:val="22"/>
        </w:rPr>
        <w:t>ov</w:t>
      </w:r>
      <w:r w:rsidRPr="0090142D">
        <w:rPr>
          <w:rFonts w:ascii="Arial" w:hAnsi="Arial" w:cs="Arial"/>
          <w:spacing w:val="-1"/>
          <w:sz w:val="22"/>
          <w:szCs w:val="22"/>
        </w:rPr>
        <w:t>ere</w:t>
      </w:r>
      <w:r w:rsidRPr="0090142D">
        <w:rPr>
          <w:rFonts w:ascii="Arial" w:hAnsi="Arial" w:cs="Arial"/>
          <w:sz w:val="22"/>
          <w:szCs w:val="22"/>
        </w:rPr>
        <w:t>d</w:t>
      </w:r>
      <w:r w:rsidRPr="0090142D">
        <w:rPr>
          <w:rFonts w:ascii="Arial" w:hAnsi="Arial" w:cs="Arial"/>
          <w:spacing w:val="8"/>
          <w:sz w:val="22"/>
          <w:szCs w:val="22"/>
        </w:rPr>
        <w:t xml:space="preserve"> </w:t>
      </w:r>
      <w:r w:rsidRPr="0090142D">
        <w:rPr>
          <w:rFonts w:ascii="Arial" w:hAnsi="Arial" w:cs="Arial"/>
          <w:sz w:val="22"/>
          <w:szCs w:val="22"/>
        </w:rPr>
        <w:t>Enti</w:t>
      </w:r>
      <w:r w:rsidRPr="0090142D">
        <w:rPr>
          <w:rFonts w:ascii="Arial" w:hAnsi="Arial" w:cs="Arial"/>
          <w:spacing w:val="3"/>
          <w:sz w:val="22"/>
          <w:szCs w:val="22"/>
        </w:rPr>
        <w:t>t</w:t>
      </w:r>
      <w:r w:rsidRPr="0090142D">
        <w:rPr>
          <w:rFonts w:ascii="Arial" w:hAnsi="Arial" w:cs="Arial"/>
          <w:sz w:val="22"/>
          <w:szCs w:val="22"/>
        </w:rPr>
        <w:t>y</w:t>
      </w:r>
      <w:r w:rsidRPr="0090142D">
        <w:rPr>
          <w:rFonts w:ascii="Arial" w:hAnsi="Arial" w:cs="Arial"/>
          <w:spacing w:val="3"/>
          <w:sz w:val="22"/>
          <w:szCs w:val="22"/>
        </w:rPr>
        <w:t xml:space="preserve"> </w:t>
      </w:r>
      <w:r w:rsidRPr="0090142D">
        <w:rPr>
          <w:rFonts w:ascii="Arial" w:hAnsi="Arial" w:cs="Arial"/>
          <w:spacing w:val="-1"/>
          <w:sz w:val="22"/>
          <w:szCs w:val="22"/>
        </w:rPr>
        <w:t>a</w:t>
      </w:r>
      <w:r w:rsidRPr="0090142D">
        <w:rPr>
          <w:rFonts w:ascii="Arial" w:hAnsi="Arial" w:cs="Arial"/>
          <w:sz w:val="22"/>
          <w:szCs w:val="22"/>
        </w:rPr>
        <w:t>nd</w:t>
      </w:r>
      <w:r w:rsidRPr="0090142D">
        <w:rPr>
          <w:rFonts w:ascii="Arial" w:hAnsi="Arial" w:cs="Arial"/>
          <w:spacing w:val="8"/>
          <w:sz w:val="22"/>
          <w:szCs w:val="22"/>
        </w:rPr>
        <w:t xml:space="preserve"> </w:t>
      </w:r>
      <w:r w:rsidRPr="0090142D">
        <w:rPr>
          <w:rFonts w:ascii="Arial" w:hAnsi="Arial" w:cs="Arial"/>
          <w:spacing w:val="-2"/>
          <w:sz w:val="22"/>
          <w:szCs w:val="22"/>
        </w:rPr>
        <w:t>B</w:t>
      </w:r>
      <w:r w:rsidRPr="0090142D">
        <w:rPr>
          <w:rFonts w:ascii="Arial" w:hAnsi="Arial" w:cs="Arial"/>
          <w:sz w:val="22"/>
          <w:szCs w:val="22"/>
        </w:rPr>
        <w:t>u</w:t>
      </w:r>
      <w:r w:rsidRPr="0090142D">
        <w:rPr>
          <w:rFonts w:ascii="Arial" w:hAnsi="Arial" w:cs="Arial"/>
          <w:spacing w:val="3"/>
          <w:sz w:val="22"/>
          <w:szCs w:val="22"/>
        </w:rPr>
        <w:t>s</w:t>
      </w:r>
      <w:r w:rsidRPr="0090142D">
        <w:rPr>
          <w:rFonts w:ascii="Arial" w:hAnsi="Arial" w:cs="Arial"/>
          <w:sz w:val="22"/>
          <w:szCs w:val="22"/>
        </w:rPr>
        <w:t>in</w:t>
      </w:r>
      <w:r w:rsidRPr="0090142D">
        <w:rPr>
          <w:rFonts w:ascii="Arial" w:hAnsi="Arial" w:cs="Arial"/>
          <w:spacing w:val="-1"/>
          <w:sz w:val="22"/>
          <w:szCs w:val="22"/>
        </w:rPr>
        <w:t>e</w:t>
      </w:r>
      <w:r w:rsidRPr="0090142D">
        <w:rPr>
          <w:rFonts w:ascii="Arial" w:hAnsi="Arial" w:cs="Arial"/>
          <w:sz w:val="22"/>
          <w:szCs w:val="22"/>
        </w:rPr>
        <w:t>ss</w:t>
      </w:r>
      <w:r w:rsidRPr="0090142D">
        <w:rPr>
          <w:rFonts w:ascii="Arial" w:hAnsi="Arial" w:cs="Arial"/>
          <w:spacing w:val="5"/>
          <w:sz w:val="22"/>
          <w:szCs w:val="22"/>
        </w:rPr>
        <w:t xml:space="preserve"> </w:t>
      </w:r>
      <w:r w:rsidRPr="0090142D">
        <w:rPr>
          <w:rFonts w:ascii="Arial" w:hAnsi="Arial" w:cs="Arial"/>
          <w:sz w:val="22"/>
          <w:szCs w:val="22"/>
        </w:rPr>
        <w:t>Asso</w:t>
      </w:r>
      <w:r w:rsidRPr="0090142D">
        <w:rPr>
          <w:rFonts w:ascii="Arial" w:hAnsi="Arial" w:cs="Arial"/>
          <w:spacing w:val="-1"/>
          <w:sz w:val="22"/>
          <w:szCs w:val="22"/>
        </w:rPr>
        <w:t>c</w:t>
      </w:r>
      <w:r w:rsidRPr="0090142D">
        <w:rPr>
          <w:rFonts w:ascii="Arial" w:hAnsi="Arial" w:cs="Arial"/>
          <w:sz w:val="22"/>
          <w:szCs w:val="22"/>
        </w:rPr>
        <w:t>i</w:t>
      </w:r>
      <w:r w:rsidRPr="0090142D">
        <w:rPr>
          <w:rFonts w:ascii="Arial" w:hAnsi="Arial" w:cs="Arial"/>
          <w:spacing w:val="-1"/>
          <w:sz w:val="22"/>
          <w:szCs w:val="22"/>
        </w:rPr>
        <w:t>a</w:t>
      </w:r>
      <w:r w:rsidRPr="0090142D">
        <w:rPr>
          <w:rFonts w:ascii="Arial" w:hAnsi="Arial" w:cs="Arial"/>
          <w:sz w:val="22"/>
          <w:szCs w:val="22"/>
        </w:rPr>
        <w:t>te</w:t>
      </w:r>
      <w:r w:rsidRPr="0090142D">
        <w:rPr>
          <w:rFonts w:ascii="Arial" w:hAnsi="Arial" w:cs="Arial"/>
          <w:spacing w:val="4"/>
          <w:sz w:val="22"/>
          <w:szCs w:val="22"/>
        </w:rPr>
        <w:t xml:space="preserve"> </w:t>
      </w:r>
      <w:r w:rsidRPr="0090142D">
        <w:rPr>
          <w:rFonts w:ascii="Arial" w:hAnsi="Arial" w:cs="Arial"/>
          <w:sz w:val="22"/>
          <w:szCs w:val="22"/>
        </w:rPr>
        <w:t>must</w:t>
      </w:r>
      <w:r w:rsidRPr="0090142D">
        <w:rPr>
          <w:rFonts w:ascii="Arial" w:hAnsi="Arial" w:cs="Arial"/>
          <w:spacing w:val="6"/>
          <w:sz w:val="22"/>
          <w:szCs w:val="22"/>
        </w:rPr>
        <w:t xml:space="preserve"> </w:t>
      </w:r>
      <w:r w:rsidRPr="0090142D">
        <w:rPr>
          <w:rFonts w:ascii="Arial" w:hAnsi="Arial" w:cs="Arial"/>
          <w:spacing w:val="2"/>
          <w:sz w:val="22"/>
          <w:szCs w:val="22"/>
        </w:rPr>
        <w:t>b</w:t>
      </w:r>
      <w:r w:rsidRPr="0090142D">
        <w:rPr>
          <w:rFonts w:ascii="Arial" w:hAnsi="Arial" w:cs="Arial"/>
          <w:sz w:val="22"/>
          <w:szCs w:val="22"/>
        </w:rPr>
        <w:t>e</w:t>
      </w:r>
      <w:r w:rsidRPr="0090142D">
        <w:rPr>
          <w:rFonts w:ascii="Arial" w:hAnsi="Arial" w:cs="Arial"/>
          <w:spacing w:val="7"/>
          <w:sz w:val="22"/>
          <w:szCs w:val="22"/>
        </w:rPr>
        <w:t xml:space="preserve"> </w:t>
      </w:r>
      <w:r w:rsidRPr="0090142D">
        <w:rPr>
          <w:rFonts w:ascii="Arial" w:hAnsi="Arial" w:cs="Arial"/>
          <w:spacing w:val="-1"/>
          <w:sz w:val="22"/>
          <w:szCs w:val="22"/>
        </w:rPr>
        <w:t>e</w:t>
      </w:r>
      <w:r w:rsidRPr="0090142D">
        <w:rPr>
          <w:rFonts w:ascii="Arial" w:hAnsi="Arial" w:cs="Arial"/>
          <w:sz w:val="22"/>
          <w:szCs w:val="22"/>
        </w:rPr>
        <w:t>n</w:t>
      </w:r>
      <w:r w:rsidRPr="0090142D">
        <w:rPr>
          <w:rFonts w:ascii="Arial" w:hAnsi="Arial" w:cs="Arial"/>
          <w:spacing w:val="-1"/>
          <w:sz w:val="22"/>
          <w:szCs w:val="22"/>
        </w:rPr>
        <w:t>c</w:t>
      </w:r>
      <w:r w:rsidRPr="0090142D">
        <w:rPr>
          <w:rFonts w:ascii="Arial" w:hAnsi="Arial" w:cs="Arial"/>
          <w:spacing w:val="4"/>
          <w:sz w:val="22"/>
          <w:szCs w:val="22"/>
        </w:rPr>
        <w:t>r</w:t>
      </w:r>
      <w:r w:rsidRPr="0090142D">
        <w:rPr>
          <w:rFonts w:ascii="Arial" w:hAnsi="Arial" w:cs="Arial"/>
          <w:spacing w:val="-5"/>
          <w:sz w:val="22"/>
          <w:szCs w:val="22"/>
        </w:rPr>
        <w:t>y</w:t>
      </w:r>
      <w:r w:rsidRPr="0090142D">
        <w:rPr>
          <w:rFonts w:ascii="Arial" w:hAnsi="Arial" w:cs="Arial"/>
          <w:sz w:val="22"/>
          <w:szCs w:val="22"/>
        </w:rPr>
        <w:t>pt</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8"/>
          <w:sz w:val="22"/>
          <w:szCs w:val="22"/>
        </w:rPr>
        <w:t xml:space="preserve"> </w:t>
      </w:r>
      <w:r w:rsidRPr="0090142D">
        <w:rPr>
          <w:rFonts w:ascii="Arial" w:hAnsi="Arial" w:cs="Arial"/>
          <w:spacing w:val="5"/>
          <w:sz w:val="22"/>
          <w:szCs w:val="22"/>
        </w:rPr>
        <w:t>b</w:t>
      </w:r>
      <w:r w:rsidRPr="0090142D">
        <w:rPr>
          <w:rFonts w:ascii="Arial" w:hAnsi="Arial" w:cs="Arial"/>
          <w:sz w:val="22"/>
          <w:szCs w:val="22"/>
        </w:rPr>
        <w:t>y a p</w:t>
      </w:r>
      <w:r w:rsidRPr="0090142D">
        <w:rPr>
          <w:rFonts w:ascii="Arial" w:hAnsi="Arial" w:cs="Arial"/>
          <w:spacing w:val="-1"/>
          <w:sz w:val="22"/>
          <w:szCs w:val="22"/>
        </w:rPr>
        <w:t>r</w:t>
      </w:r>
      <w:r w:rsidRPr="0090142D">
        <w:rPr>
          <w:rFonts w:ascii="Arial" w:hAnsi="Arial" w:cs="Arial"/>
          <w:sz w:val="22"/>
          <w:szCs w:val="22"/>
        </w:rPr>
        <w:t>o</w:t>
      </w:r>
      <w:r w:rsidRPr="0090142D">
        <w:rPr>
          <w:rFonts w:ascii="Arial" w:hAnsi="Arial" w:cs="Arial"/>
          <w:spacing w:val="-1"/>
          <w:sz w:val="22"/>
          <w:szCs w:val="22"/>
        </w:rPr>
        <w:t>ce</w:t>
      </w:r>
      <w:r w:rsidRPr="0090142D">
        <w:rPr>
          <w:rFonts w:ascii="Arial" w:hAnsi="Arial" w:cs="Arial"/>
          <w:sz w:val="22"/>
          <w:szCs w:val="22"/>
        </w:rPr>
        <w:t>ss</w:t>
      </w:r>
      <w:r w:rsidRPr="0090142D">
        <w:rPr>
          <w:rFonts w:ascii="Arial" w:hAnsi="Arial" w:cs="Arial"/>
          <w:spacing w:val="3"/>
          <w:sz w:val="22"/>
          <w:szCs w:val="22"/>
        </w:rPr>
        <w:t xml:space="preserve"> </w:t>
      </w:r>
      <w:r w:rsidRPr="0090142D">
        <w:rPr>
          <w:rFonts w:ascii="Arial" w:hAnsi="Arial" w:cs="Arial"/>
          <w:sz w:val="22"/>
          <w:szCs w:val="22"/>
        </w:rPr>
        <w:t>th</w:t>
      </w:r>
      <w:r w:rsidRPr="0090142D">
        <w:rPr>
          <w:rFonts w:ascii="Arial" w:hAnsi="Arial" w:cs="Arial"/>
          <w:spacing w:val="-1"/>
          <w:sz w:val="22"/>
          <w:szCs w:val="22"/>
        </w:rPr>
        <w:t>a</w:t>
      </w:r>
      <w:r w:rsidRPr="0090142D">
        <w:rPr>
          <w:rFonts w:ascii="Arial" w:hAnsi="Arial" w:cs="Arial"/>
          <w:sz w:val="22"/>
          <w:szCs w:val="22"/>
        </w:rPr>
        <w:t>t</w:t>
      </w:r>
      <w:r w:rsidRPr="0090142D">
        <w:rPr>
          <w:rFonts w:ascii="Arial" w:hAnsi="Arial" w:cs="Arial"/>
          <w:spacing w:val="3"/>
          <w:sz w:val="22"/>
          <w:szCs w:val="22"/>
        </w:rPr>
        <w:t xml:space="preserve"> </w:t>
      </w:r>
      <w:r w:rsidRPr="0090142D">
        <w:rPr>
          <w:rFonts w:ascii="Arial" w:hAnsi="Arial" w:cs="Arial"/>
          <w:spacing w:val="-1"/>
          <w:sz w:val="22"/>
          <w:szCs w:val="22"/>
        </w:rPr>
        <w:t>re</w:t>
      </w:r>
      <w:r w:rsidRPr="0090142D">
        <w:rPr>
          <w:rFonts w:ascii="Arial" w:hAnsi="Arial" w:cs="Arial"/>
          <w:sz w:val="22"/>
          <w:szCs w:val="22"/>
        </w:rPr>
        <w:t>n</w:t>
      </w:r>
      <w:r w:rsidRPr="0090142D">
        <w:rPr>
          <w:rFonts w:ascii="Arial" w:hAnsi="Arial" w:cs="Arial"/>
          <w:spacing w:val="2"/>
          <w:sz w:val="22"/>
          <w:szCs w:val="22"/>
        </w:rPr>
        <w:t>d</w:t>
      </w:r>
      <w:r w:rsidRPr="0090142D">
        <w:rPr>
          <w:rFonts w:ascii="Arial" w:hAnsi="Arial" w:cs="Arial"/>
          <w:spacing w:val="-1"/>
          <w:sz w:val="22"/>
          <w:szCs w:val="22"/>
        </w:rPr>
        <w:t>er</w:t>
      </w:r>
      <w:r w:rsidRPr="0090142D">
        <w:rPr>
          <w:rFonts w:ascii="Arial" w:hAnsi="Arial" w:cs="Arial"/>
          <w:sz w:val="22"/>
          <w:szCs w:val="22"/>
        </w:rPr>
        <w:t>s</w:t>
      </w:r>
      <w:r w:rsidRPr="0090142D">
        <w:rPr>
          <w:rFonts w:ascii="Arial" w:hAnsi="Arial" w:cs="Arial"/>
          <w:spacing w:val="3"/>
          <w:sz w:val="22"/>
          <w:szCs w:val="22"/>
        </w:rPr>
        <w:t xml:space="preserve"> </w:t>
      </w:r>
      <w:r w:rsidRPr="0090142D">
        <w:rPr>
          <w:rFonts w:ascii="Arial" w:hAnsi="Arial" w:cs="Arial"/>
          <w:sz w:val="22"/>
          <w:szCs w:val="22"/>
        </w:rPr>
        <w:t>the</w:t>
      </w:r>
      <w:r w:rsidRPr="0090142D">
        <w:rPr>
          <w:rFonts w:ascii="Arial" w:hAnsi="Arial" w:cs="Arial"/>
          <w:spacing w:val="2"/>
          <w:sz w:val="22"/>
          <w:szCs w:val="22"/>
        </w:rPr>
        <w:t xml:space="preserve"> </w:t>
      </w:r>
      <w:r w:rsidRPr="0090142D">
        <w:rPr>
          <w:rFonts w:ascii="Arial" w:hAnsi="Arial" w:cs="Arial"/>
          <w:sz w:val="22"/>
          <w:szCs w:val="22"/>
        </w:rPr>
        <w:t>El</w:t>
      </w:r>
      <w:r w:rsidRPr="0090142D">
        <w:rPr>
          <w:rFonts w:ascii="Arial" w:hAnsi="Arial" w:cs="Arial"/>
          <w:spacing w:val="-1"/>
          <w:sz w:val="22"/>
          <w:szCs w:val="22"/>
        </w:rPr>
        <w:t>ec</w:t>
      </w:r>
      <w:r w:rsidRPr="0090142D">
        <w:rPr>
          <w:rFonts w:ascii="Arial" w:hAnsi="Arial" w:cs="Arial"/>
          <w:sz w:val="22"/>
          <w:szCs w:val="22"/>
        </w:rPr>
        <w:t>t</w:t>
      </w:r>
      <w:r w:rsidRPr="0090142D">
        <w:rPr>
          <w:rFonts w:ascii="Arial" w:hAnsi="Arial" w:cs="Arial"/>
          <w:spacing w:val="-1"/>
          <w:sz w:val="22"/>
          <w:szCs w:val="22"/>
        </w:rPr>
        <w:t>r</w:t>
      </w:r>
      <w:r w:rsidRPr="0090142D">
        <w:rPr>
          <w:rFonts w:ascii="Arial" w:hAnsi="Arial" w:cs="Arial"/>
          <w:sz w:val="22"/>
          <w:szCs w:val="22"/>
        </w:rPr>
        <w:t>onic</w:t>
      </w:r>
      <w:r w:rsidRPr="0090142D">
        <w:rPr>
          <w:rFonts w:ascii="Arial" w:hAnsi="Arial" w:cs="Arial"/>
          <w:spacing w:val="2"/>
          <w:sz w:val="22"/>
          <w:szCs w:val="22"/>
        </w:rPr>
        <w:t xml:space="preserve"> </w:t>
      </w:r>
      <w:r w:rsidRPr="0090142D">
        <w:rPr>
          <w:rFonts w:ascii="Arial" w:hAnsi="Arial" w:cs="Arial"/>
          <w:spacing w:val="1"/>
          <w:sz w:val="22"/>
          <w:szCs w:val="22"/>
        </w:rPr>
        <w:t>P</w:t>
      </w:r>
      <w:r w:rsidRPr="0090142D">
        <w:rPr>
          <w:rFonts w:ascii="Arial" w:hAnsi="Arial" w:cs="Arial"/>
          <w:spacing w:val="2"/>
          <w:sz w:val="22"/>
          <w:szCs w:val="22"/>
        </w:rPr>
        <w:t>H</w:t>
      </w:r>
      <w:r w:rsidRPr="0090142D">
        <w:rPr>
          <w:rFonts w:ascii="Arial" w:hAnsi="Arial" w:cs="Arial"/>
          <w:sz w:val="22"/>
          <w:szCs w:val="22"/>
        </w:rPr>
        <w:t>I unus</w:t>
      </w:r>
      <w:r w:rsidRPr="0090142D">
        <w:rPr>
          <w:rFonts w:ascii="Arial" w:hAnsi="Arial" w:cs="Arial"/>
          <w:spacing w:val="1"/>
          <w:sz w:val="22"/>
          <w:szCs w:val="22"/>
        </w:rPr>
        <w:t>a</w:t>
      </w:r>
      <w:r w:rsidRPr="0090142D">
        <w:rPr>
          <w:rFonts w:ascii="Arial" w:hAnsi="Arial" w:cs="Arial"/>
          <w:sz w:val="22"/>
          <w:szCs w:val="22"/>
        </w:rPr>
        <w:t>bl</w:t>
      </w:r>
      <w:r w:rsidRPr="0090142D">
        <w:rPr>
          <w:rFonts w:ascii="Arial" w:hAnsi="Arial" w:cs="Arial"/>
          <w:spacing w:val="-1"/>
          <w:sz w:val="22"/>
          <w:szCs w:val="22"/>
        </w:rPr>
        <w:t>e</w:t>
      </w:r>
      <w:r w:rsidRPr="0090142D">
        <w:rPr>
          <w:rFonts w:ascii="Arial" w:hAnsi="Arial" w:cs="Arial"/>
          <w:sz w:val="22"/>
          <w:szCs w:val="22"/>
        </w:rPr>
        <w:t>,</w:t>
      </w:r>
      <w:r w:rsidRPr="0090142D">
        <w:rPr>
          <w:rFonts w:ascii="Arial" w:hAnsi="Arial" w:cs="Arial"/>
          <w:spacing w:val="3"/>
          <w:sz w:val="22"/>
          <w:szCs w:val="22"/>
        </w:rPr>
        <w:t xml:space="preserve"> </w:t>
      </w:r>
      <w:r w:rsidRPr="0090142D">
        <w:rPr>
          <w:rFonts w:ascii="Arial" w:hAnsi="Arial" w:cs="Arial"/>
          <w:sz w:val="22"/>
          <w:szCs w:val="22"/>
        </w:rPr>
        <w:t>un</w:t>
      </w:r>
      <w:r w:rsidRPr="0090142D">
        <w:rPr>
          <w:rFonts w:ascii="Arial" w:hAnsi="Arial" w:cs="Arial"/>
          <w:spacing w:val="-1"/>
          <w:sz w:val="22"/>
          <w:szCs w:val="22"/>
        </w:rPr>
        <w:t>rea</w:t>
      </w:r>
      <w:r w:rsidRPr="0090142D">
        <w:rPr>
          <w:rFonts w:ascii="Arial" w:hAnsi="Arial" w:cs="Arial"/>
          <w:sz w:val="22"/>
          <w:szCs w:val="22"/>
        </w:rPr>
        <w:t>d</w:t>
      </w:r>
      <w:r w:rsidRPr="0090142D">
        <w:rPr>
          <w:rFonts w:ascii="Arial" w:hAnsi="Arial" w:cs="Arial"/>
          <w:spacing w:val="-1"/>
          <w:sz w:val="22"/>
          <w:szCs w:val="22"/>
        </w:rPr>
        <w:t>a</w:t>
      </w:r>
      <w:r w:rsidRPr="0090142D">
        <w:rPr>
          <w:rFonts w:ascii="Arial" w:hAnsi="Arial" w:cs="Arial"/>
          <w:sz w:val="22"/>
          <w:szCs w:val="22"/>
        </w:rPr>
        <w:t>b</w:t>
      </w:r>
      <w:r w:rsidRPr="0090142D">
        <w:rPr>
          <w:rFonts w:ascii="Arial" w:hAnsi="Arial" w:cs="Arial"/>
          <w:spacing w:val="3"/>
          <w:sz w:val="22"/>
          <w:szCs w:val="22"/>
        </w:rPr>
        <w:t>l</w:t>
      </w:r>
      <w:r w:rsidRPr="0090142D">
        <w:rPr>
          <w:rFonts w:ascii="Arial" w:hAnsi="Arial" w:cs="Arial"/>
          <w:spacing w:val="-1"/>
          <w:sz w:val="22"/>
          <w:szCs w:val="22"/>
        </w:rPr>
        <w:t>e</w:t>
      </w:r>
      <w:r w:rsidRPr="0090142D">
        <w:rPr>
          <w:rFonts w:ascii="Arial" w:hAnsi="Arial" w:cs="Arial"/>
          <w:sz w:val="22"/>
          <w:szCs w:val="22"/>
        </w:rPr>
        <w:t>,</w:t>
      </w:r>
      <w:r w:rsidRPr="0090142D">
        <w:rPr>
          <w:rFonts w:ascii="Arial" w:hAnsi="Arial" w:cs="Arial"/>
          <w:spacing w:val="3"/>
          <w:sz w:val="22"/>
          <w:szCs w:val="22"/>
        </w:rPr>
        <w:t xml:space="preserve"> </w:t>
      </w:r>
      <w:r w:rsidRPr="0090142D">
        <w:rPr>
          <w:rFonts w:ascii="Arial" w:hAnsi="Arial" w:cs="Arial"/>
          <w:sz w:val="22"/>
          <w:szCs w:val="22"/>
        </w:rPr>
        <w:t>or</w:t>
      </w:r>
      <w:r w:rsidRPr="0090142D">
        <w:rPr>
          <w:rFonts w:ascii="Arial" w:hAnsi="Arial" w:cs="Arial"/>
          <w:spacing w:val="2"/>
          <w:sz w:val="22"/>
          <w:szCs w:val="22"/>
        </w:rPr>
        <w:t xml:space="preserve"> </w:t>
      </w:r>
      <w:r w:rsidRPr="0090142D">
        <w:rPr>
          <w:rFonts w:ascii="Arial" w:hAnsi="Arial" w:cs="Arial"/>
          <w:sz w:val="22"/>
          <w:szCs w:val="22"/>
        </w:rPr>
        <w:t>ind</w:t>
      </w:r>
      <w:r w:rsidRPr="0090142D">
        <w:rPr>
          <w:rFonts w:ascii="Arial" w:hAnsi="Arial" w:cs="Arial"/>
          <w:spacing w:val="-1"/>
          <w:sz w:val="22"/>
          <w:szCs w:val="22"/>
        </w:rPr>
        <w:t>ec</w:t>
      </w:r>
      <w:r w:rsidRPr="0090142D">
        <w:rPr>
          <w:rFonts w:ascii="Arial" w:hAnsi="Arial" w:cs="Arial"/>
          <w:sz w:val="22"/>
          <w:szCs w:val="22"/>
        </w:rPr>
        <w:t>iph</w:t>
      </w:r>
      <w:r w:rsidRPr="0090142D">
        <w:rPr>
          <w:rFonts w:ascii="Arial" w:hAnsi="Arial" w:cs="Arial"/>
          <w:spacing w:val="-1"/>
          <w:sz w:val="22"/>
          <w:szCs w:val="22"/>
        </w:rPr>
        <w:t>e</w:t>
      </w:r>
      <w:r w:rsidRPr="0090142D">
        <w:rPr>
          <w:rFonts w:ascii="Arial" w:hAnsi="Arial" w:cs="Arial"/>
          <w:spacing w:val="2"/>
          <w:sz w:val="22"/>
          <w:szCs w:val="22"/>
        </w:rPr>
        <w:t>r</w:t>
      </w:r>
      <w:r w:rsidRPr="0090142D">
        <w:rPr>
          <w:rFonts w:ascii="Arial" w:hAnsi="Arial" w:cs="Arial"/>
          <w:spacing w:val="-1"/>
          <w:sz w:val="22"/>
          <w:szCs w:val="22"/>
        </w:rPr>
        <w:t>a</w:t>
      </w:r>
      <w:r w:rsidRPr="0090142D">
        <w:rPr>
          <w:rFonts w:ascii="Arial" w:hAnsi="Arial" w:cs="Arial"/>
          <w:sz w:val="22"/>
          <w:szCs w:val="22"/>
        </w:rPr>
        <w:t>ble</w:t>
      </w:r>
      <w:r w:rsidRPr="0090142D">
        <w:rPr>
          <w:rFonts w:ascii="Arial" w:hAnsi="Arial" w:cs="Arial"/>
          <w:spacing w:val="2"/>
          <w:sz w:val="22"/>
          <w:szCs w:val="22"/>
        </w:rPr>
        <w:t xml:space="preserve"> </w:t>
      </w:r>
      <w:r w:rsidRPr="0090142D">
        <w:rPr>
          <w:rFonts w:ascii="Arial" w:hAnsi="Arial" w:cs="Arial"/>
          <w:sz w:val="22"/>
          <w:szCs w:val="22"/>
        </w:rPr>
        <w:t>to un</w:t>
      </w:r>
      <w:r w:rsidRPr="0090142D">
        <w:rPr>
          <w:rFonts w:ascii="Arial" w:hAnsi="Arial" w:cs="Arial"/>
          <w:spacing w:val="-1"/>
          <w:sz w:val="22"/>
          <w:szCs w:val="22"/>
        </w:rPr>
        <w:t>a</w:t>
      </w:r>
      <w:r w:rsidRPr="0090142D">
        <w:rPr>
          <w:rFonts w:ascii="Arial" w:hAnsi="Arial" w:cs="Arial"/>
          <w:sz w:val="22"/>
          <w:szCs w:val="22"/>
        </w:rPr>
        <w:t>utho</w:t>
      </w:r>
      <w:r w:rsidRPr="0090142D">
        <w:rPr>
          <w:rFonts w:ascii="Arial" w:hAnsi="Arial" w:cs="Arial"/>
          <w:spacing w:val="-1"/>
          <w:sz w:val="22"/>
          <w:szCs w:val="22"/>
        </w:rPr>
        <w:t>r</w:t>
      </w:r>
      <w:r w:rsidRPr="0090142D">
        <w:rPr>
          <w:rFonts w:ascii="Arial" w:hAnsi="Arial" w:cs="Arial"/>
          <w:sz w:val="22"/>
          <w:szCs w:val="22"/>
        </w:rPr>
        <w:t>i</w:t>
      </w:r>
      <w:r w:rsidRPr="0090142D">
        <w:rPr>
          <w:rFonts w:ascii="Arial" w:hAnsi="Arial" w:cs="Arial"/>
          <w:spacing w:val="1"/>
          <w:sz w:val="22"/>
          <w:szCs w:val="22"/>
        </w:rPr>
        <w:t>z</w:t>
      </w:r>
      <w:r w:rsidRPr="0090142D">
        <w:rPr>
          <w:rFonts w:ascii="Arial" w:hAnsi="Arial" w:cs="Arial"/>
          <w:spacing w:val="-1"/>
          <w:sz w:val="22"/>
          <w:szCs w:val="22"/>
        </w:rPr>
        <w:t>e</w:t>
      </w:r>
      <w:r w:rsidRPr="0090142D">
        <w:rPr>
          <w:rFonts w:ascii="Arial" w:hAnsi="Arial" w:cs="Arial"/>
          <w:sz w:val="22"/>
          <w:szCs w:val="22"/>
        </w:rPr>
        <w:t>d</w:t>
      </w:r>
      <w:r w:rsidRPr="0090142D">
        <w:rPr>
          <w:rFonts w:ascii="Arial" w:hAnsi="Arial" w:cs="Arial"/>
          <w:spacing w:val="1"/>
          <w:sz w:val="22"/>
          <w:szCs w:val="22"/>
        </w:rPr>
        <w:t xml:space="preserve"> </w:t>
      </w:r>
      <w:r w:rsidRPr="0090142D">
        <w:rPr>
          <w:rFonts w:ascii="Arial" w:hAnsi="Arial" w:cs="Arial"/>
          <w:sz w:val="22"/>
          <w:szCs w:val="22"/>
        </w:rPr>
        <w:t>individu</w:t>
      </w:r>
      <w:r w:rsidRPr="0090142D">
        <w:rPr>
          <w:rFonts w:ascii="Arial" w:hAnsi="Arial" w:cs="Arial"/>
          <w:spacing w:val="-1"/>
          <w:sz w:val="22"/>
          <w:szCs w:val="22"/>
        </w:rPr>
        <w:t>a</w:t>
      </w:r>
      <w:r w:rsidRPr="0090142D">
        <w:rPr>
          <w:rFonts w:ascii="Arial" w:hAnsi="Arial" w:cs="Arial"/>
          <w:sz w:val="22"/>
          <w:szCs w:val="22"/>
        </w:rPr>
        <w:t>ls</w:t>
      </w:r>
      <w:r w:rsidRPr="0090142D">
        <w:rPr>
          <w:rFonts w:ascii="Arial" w:hAnsi="Arial" w:cs="Arial"/>
          <w:spacing w:val="2"/>
          <w:sz w:val="22"/>
          <w:szCs w:val="22"/>
        </w:rPr>
        <w:t xml:space="preserve"> </w:t>
      </w:r>
      <w:r w:rsidRPr="0090142D">
        <w:rPr>
          <w:rFonts w:ascii="Arial" w:hAnsi="Arial" w:cs="Arial"/>
          <w:sz w:val="22"/>
          <w:szCs w:val="22"/>
        </w:rPr>
        <w:t>within</w:t>
      </w:r>
      <w:r w:rsidRPr="0090142D">
        <w:rPr>
          <w:rFonts w:ascii="Arial" w:hAnsi="Arial" w:cs="Arial"/>
          <w:spacing w:val="1"/>
          <w:sz w:val="22"/>
          <w:szCs w:val="22"/>
        </w:rPr>
        <w:t xml:space="preserve"> </w:t>
      </w:r>
      <w:r w:rsidRPr="0090142D">
        <w:rPr>
          <w:rFonts w:ascii="Arial" w:hAnsi="Arial" w:cs="Arial"/>
          <w:sz w:val="22"/>
          <w:szCs w:val="22"/>
        </w:rPr>
        <w:t>the m</w:t>
      </w:r>
      <w:r w:rsidRPr="0090142D">
        <w:rPr>
          <w:rFonts w:ascii="Arial" w:hAnsi="Arial" w:cs="Arial"/>
          <w:spacing w:val="-1"/>
          <w:sz w:val="22"/>
          <w:szCs w:val="22"/>
        </w:rPr>
        <w:t>ea</w:t>
      </w:r>
      <w:r w:rsidRPr="0090142D">
        <w:rPr>
          <w:rFonts w:ascii="Arial" w:hAnsi="Arial" w:cs="Arial"/>
          <w:sz w:val="22"/>
          <w:szCs w:val="22"/>
        </w:rPr>
        <w:t>ni</w:t>
      </w:r>
      <w:r w:rsidRPr="0090142D">
        <w:rPr>
          <w:rFonts w:ascii="Arial" w:hAnsi="Arial" w:cs="Arial"/>
          <w:spacing w:val="2"/>
          <w:sz w:val="22"/>
          <w:szCs w:val="22"/>
        </w:rPr>
        <w:t>n</w:t>
      </w:r>
      <w:r w:rsidRPr="0090142D">
        <w:rPr>
          <w:rFonts w:ascii="Arial" w:hAnsi="Arial" w:cs="Arial"/>
          <w:sz w:val="22"/>
          <w:szCs w:val="22"/>
        </w:rPr>
        <w:t>g</w:t>
      </w:r>
      <w:r w:rsidRPr="0090142D">
        <w:rPr>
          <w:rFonts w:ascii="Arial" w:hAnsi="Arial" w:cs="Arial"/>
          <w:spacing w:val="1"/>
          <w:sz w:val="22"/>
          <w:szCs w:val="22"/>
        </w:rPr>
        <w:t xml:space="preserve"> </w:t>
      </w:r>
      <w:r w:rsidRPr="0090142D">
        <w:rPr>
          <w:rFonts w:ascii="Arial" w:hAnsi="Arial" w:cs="Arial"/>
          <w:sz w:val="22"/>
          <w:szCs w:val="22"/>
        </w:rPr>
        <w:t>of</w:t>
      </w:r>
      <w:r w:rsidRPr="0090142D">
        <w:rPr>
          <w:rFonts w:ascii="Arial" w:hAnsi="Arial" w:cs="Arial"/>
          <w:spacing w:val="1"/>
          <w:sz w:val="22"/>
          <w:szCs w:val="22"/>
        </w:rPr>
        <w:t xml:space="preserve"> </w:t>
      </w:r>
      <w:r w:rsidRPr="0090142D">
        <w:rPr>
          <w:rFonts w:ascii="Arial" w:hAnsi="Arial" w:cs="Arial"/>
          <w:spacing w:val="2"/>
          <w:sz w:val="22"/>
          <w:szCs w:val="22"/>
        </w:rPr>
        <w:t>H</w:t>
      </w:r>
      <w:r w:rsidRPr="0090142D">
        <w:rPr>
          <w:rFonts w:ascii="Arial" w:hAnsi="Arial" w:cs="Arial"/>
          <w:spacing w:val="-3"/>
          <w:sz w:val="22"/>
          <w:szCs w:val="22"/>
        </w:rPr>
        <w:t>I</w:t>
      </w:r>
      <w:r w:rsidRPr="0090142D">
        <w:rPr>
          <w:rFonts w:ascii="Arial" w:hAnsi="Arial" w:cs="Arial"/>
          <w:sz w:val="22"/>
          <w:szCs w:val="22"/>
        </w:rPr>
        <w:t>TE</w:t>
      </w:r>
      <w:r w:rsidRPr="0090142D">
        <w:rPr>
          <w:rFonts w:ascii="Arial" w:hAnsi="Arial" w:cs="Arial"/>
          <w:spacing w:val="1"/>
          <w:sz w:val="22"/>
          <w:szCs w:val="22"/>
        </w:rPr>
        <w:t>C</w:t>
      </w:r>
      <w:r w:rsidRPr="0090142D">
        <w:rPr>
          <w:rFonts w:ascii="Arial" w:hAnsi="Arial" w:cs="Arial"/>
          <w:sz w:val="22"/>
          <w:szCs w:val="22"/>
        </w:rPr>
        <w:t>H</w:t>
      </w:r>
      <w:r w:rsidRPr="0090142D">
        <w:rPr>
          <w:rFonts w:ascii="Arial" w:hAnsi="Arial" w:cs="Arial"/>
          <w:spacing w:val="3"/>
          <w:sz w:val="22"/>
          <w:szCs w:val="22"/>
        </w:rPr>
        <w:t xml:space="preserve"> </w:t>
      </w:r>
      <w:r w:rsidRPr="0090142D">
        <w:rPr>
          <w:rFonts w:ascii="Arial" w:hAnsi="Arial" w:cs="Arial"/>
          <w:sz w:val="22"/>
          <w:szCs w:val="22"/>
        </w:rPr>
        <w:t>A</w:t>
      </w:r>
      <w:r w:rsidRPr="0090142D">
        <w:rPr>
          <w:rFonts w:ascii="Arial" w:hAnsi="Arial" w:cs="Arial"/>
          <w:spacing w:val="-1"/>
          <w:sz w:val="22"/>
          <w:szCs w:val="22"/>
        </w:rPr>
        <w:t>c</w:t>
      </w:r>
      <w:r w:rsidRPr="0090142D">
        <w:rPr>
          <w:rFonts w:ascii="Arial" w:hAnsi="Arial" w:cs="Arial"/>
          <w:sz w:val="22"/>
          <w:szCs w:val="22"/>
        </w:rPr>
        <w:t>t</w:t>
      </w:r>
      <w:r w:rsidRPr="0090142D">
        <w:rPr>
          <w:rFonts w:ascii="Arial" w:hAnsi="Arial" w:cs="Arial"/>
          <w:spacing w:val="2"/>
          <w:sz w:val="22"/>
          <w:szCs w:val="22"/>
        </w:rPr>
        <w:t xml:space="preserve"> § </w:t>
      </w:r>
      <w:r w:rsidRPr="0090142D">
        <w:rPr>
          <w:rFonts w:ascii="Arial" w:hAnsi="Arial" w:cs="Arial"/>
          <w:sz w:val="22"/>
          <w:szCs w:val="22"/>
        </w:rPr>
        <w:t>13402</w:t>
      </w:r>
      <w:r w:rsidRPr="0090142D">
        <w:rPr>
          <w:rFonts w:ascii="Arial" w:hAnsi="Arial" w:cs="Arial"/>
          <w:spacing w:val="1"/>
          <w:sz w:val="22"/>
          <w:szCs w:val="22"/>
        </w:rPr>
        <w:t xml:space="preserve"> </w:t>
      </w:r>
      <w:r w:rsidRPr="0090142D">
        <w:rPr>
          <w:rFonts w:ascii="Arial" w:hAnsi="Arial" w:cs="Arial"/>
          <w:spacing w:val="-1"/>
          <w:sz w:val="22"/>
          <w:szCs w:val="22"/>
        </w:rPr>
        <w:t>a</w:t>
      </w:r>
      <w:r w:rsidRPr="0090142D">
        <w:rPr>
          <w:rFonts w:ascii="Arial" w:hAnsi="Arial" w:cs="Arial"/>
          <w:sz w:val="22"/>
          <w:szCs w:val="22"/>
        </w:rPr>
        <w:t>nd</w:t>
      </w:r>
      <w:r w:rsidRPr="0090142D">
        <w:rPr>
          <w:rFonts w:ascii="Arial" w:hAnsi="Arial" w:cs="Arial"/>
          <w:spacing w:val="1"/>
          <w:sz w:val="22"/>
          <w:szCs w:val="22"/>
        </w:rPr>
        <w:t xml:space="preserve"> </w:t>
      </w:r>
      <w:r w:rsidRPr="0090142D">
        <w:rPr>
          <w:rFonts w:ascii="Arial" w:hAnsi="Arial" w:cs="Arial"/>
          <w:spacing w:val="-1"/>
          <w:sz w:val="22"/>
          <w:szCs w:val="22"/>
        </w:rPr>
        <w:t>a</w:t>
      </w:r>
      <w:r w:rsidRPr="0090142D">
        <w:rPr>
          <w:rFonts w:ascii="Arial" w:hAnsi="Arial" w:cs="Arial"/>
          <w:spacing w:val="5"/>
          <w:sz w:val="22"/>
          <w:szCs w:val="22"/>
        </w:rPr>
        <w:t>n</w:t>
      </w:r>
      <w:r w:rsidRPr="0090142D">
        <w:rPr>
          <w:rFonts w:ascii="Arial" w:hAnsi="Arial" w:cs="Arial"/>
          <w:sz w:val="22"/>
          <w:szCs w:val="22"/>
        </w:rPr>
        <w:t>y impl</w:t>
      </w:r>
      <w:r w:rsidRPr="0090142D">
        <w:rPr>
          <w:rFonts w:ascii="Arial" w:hAnsi="Arial" w:cs="Arial"/>
          <w:spacing w:val="-1"/>
          <w:sz w:val="22"/>
          <w:szCs w:val="22"/>
        </w:rPr>
        <w:t>e</w:t>
      </w:r>
      <w:r w:rsidRPr="0090142D">
        <w:rPr>
          <w:rFonts w:ascii="Arial" w:hAnsi="Arial" w:cs="Arial"/>
          <w:sz w:val="22"/>
          <w:szCs w:val="22"/>
        </w:rPr>
        <w:t>m</w:t>
      </w:r>
      <w:r w:rsidRPr="0090142D">
        <w:rPr>
          <w:rFonts w:ascii="Arial" w:hAnsi="Arial" w:cs="Arial"/>
          <w:spacing w:val="-1"/>
          <w:sz w:val="22"/>
          <w:szCs w:val="22"/>
        </w:rPr>
        <w:t>e</w:t>
      </w:r>
      <w:r w:rsidRPr="0090142D">
        <w:rPr>
          <w:rFonts w:ascii="Arial" w:hAnsi="Arial" w:cs="Arial"/>
          <w:sz w:val="22"/>
          <w:szCs w:val="22"/>
        </w:rPr>
        <w:t xml:space="preserve">nting </w:t>
      </w:r>
      <w:r w:rsidRPr="0090142D">
        <w:rPr>
          <w:rFonts w:ascii="Arial" w:hAnsi="Arial" w:cs="Arial"/>
          <w:spacing w:val="-2"/>
          <w:sz w:val="22"/>
          <w:szCs w:val="22"/>
        </w:rPr>
        <w:t>g</w:t>
      </w:r>
      <w:r w:rsidRPr="0090142D">
        <w:rPr>
          <w:rFonts w:ascii="Arial" w:hAnsi="Arial" w:cs="Arial"/>
          <w:sz w:val="22"/>
          <w:szCs w:val="22"/>
        </w:rPr>
        <w:t>uid</w:t>
      </w:r>
      <w:r w:rsidRPr="0090142D">
        <w:rPr>
          <w:rFonts w:ascii="Arial" w:hAnsi="Arial" w:cs="Arial"/>
          <w:spacing w:val="-1"/>
          <w:sz w:val="22"/>
          <w:szCs w:val="22"/>
        </w:rPr>
        <w:t>a</w:t>
      </w:r>
      <w:r w:rsidRPr="0090142D">
        <w:rPr>
          <w:rFonts w:ascii="Arial" w:hAnsi="Arial" w:cs="Arial"/>
          <w:sz w:val="22"/>
          <w:szCs w:val="22"/>
        </w:rPr>
        <w:t>n</w:t>
      </w:r>
      <w:r w:rsidRPr="0090142D">
        <w:rPr>
          <w:rFonts w:ascii="Arial" w:hAnsi="Arial" w:cs="Arial"/>
          <w:spacing w:val="-1"/>
          <w:sz w:val="22"/>
          <w:szCs w:val="22"/>
        </w:rPr>
        <w:t>c</w:t>
      </w:r>
      <w:r w:rsidRPr="0090142D">
        <w:rPr>
          <w:rFonts w:ascii="Arial" w:hAnsi="Arial" w:cs="Arial"/>
          <w:sz w:val="22"/>
          <w:szCs w:val="22"/>
        </w:rPr>
        <w:t>e</w:t>
      </w:r>
      <w:r w:rsidRPr="0090142D">
        <w:rPr>
          <w:rFonts w:ascii="Arial" w:hAnsi="Arial" w:cs="Arial"/>
          <w:spacing w:val="-1"/>
          <w:sz w:val="22"/>
          <w:szCs w:val="22"/>
        </w:rPr>
        <w:t xml:space="preserve"> </w:t>
      </w:r>
      <w:r w:rsidRPr="0090142D">
        <w:rPr>
          <w:rFonts w:ascii="Arial" w:hAnsi="Arial" w:cs="Arial"/>
          <w:spacing w:val="3"/>
          <w:sz w:val="22"/>
          <w:szCs w:val="22"/>
        </w:rPr>
        <w:t>i</w:t>
      </w:r>
      <w:r w:rsidRPr="0090142D">
        <w:rPr>
          <w:rFonts w:ascii="Arial" w:hAnsi="Arial" w:cs="Arial"/>
          <w:sz w:val="22"/>
          <w:szCs w:val="22"/>
        </w:rPr>
        <w:t>n</w:t>
      </w:r>
      <w:r w:rsidRPr="0090142D">
        <w:rPr>
          <w:rFonts w:ascii="Arial" w:hAnsi="Arial" w:cs="Arial"/>
          <w:spacing w:val="-1"/>
          <w:sz w:val="22"/>
          <w:szCs w:val="22"/>
        </w:rPr>
        <w:t>c</w:t>
      </w:r>
      <w:r w:rsidRPr="0090142D">
        <w:rPr>
          <w:rFonts w:ascii="Arial" w:hAnsi="Arial" w:cs="Arial"/>
          <w:sz w:val="22"/>
          <w:szCs w:val="22"/>
        </w:rPr>
        <w:t>ludin</w:t>
      </w:r>
      <w:r w:rsidRPr="0090142D">
        <w:rPr>
          <w:rFonts w:ascii="Arial" w:hAnsi="Arial" w:cs="Arial"/>
          <w:spacing w:val="-2"/>
          <w:sz w:val="22"/>
          <w:szCs w:val="22"/>
        </w:rPr>
        <w:t>g</w:t>
      </w:r>
      <w:r w:rsidRPr="0090142D">
        <w:rPr>
          <w:rFonts w:ascii="Arial" w:hAnsi="Arial" w:cs="Arial"/>
          <w:sz w:val="22"/>
          <w:szCs w:val="22"/>
        </w:rPr>
        <w:t>, but not limit</w:t>
      </w:r>
      <w:r w:rsidRPr="0090142D">
        <w:rPr>
          <w:rFonts w:ascii="Arial" w:hAnsi="Arial" w:cs="Arial"/>
          <w:spacing w:val="-1"/>
          <w:sz w:val="22"/>
          <w:szCs w:val="22"/>
        </w:rPr>
        <w:t>e</w:t>
      </w:r>
      <w:r w:rsidRPr="0090142D">
        <w:rPr>
          <w:rFonts w:ascii="Arial" w:hAnsi="Arial" w:cs="Arial"/>
          <w:sz w:val="22"/>
          <w:szCs w:val="22"/>
        </w:rPr>
        <w:t xml:space="preserve">d to, 42 </w:t>
      </w:r>
      <w:r w:rsidRPr="0090142D">
        <w:rPr>
          <w:rFonts w:ascii="Arial" w:hAnsi="Arial" w:cs="Arial"/>
          <w:spacing w:val="1"/>
          <w:sz w:val="22"/>
          <w:szCs w:val="22"/>
        </w:rPr>
        <w:t>C</w:t>
      </w:r>
      <w:r w:rsidRPr="0090142D">
        <w:rPr>
          <w:rFonts w:ascii="Arial" w:hAnsi="Arial" w:cs="Arial"/>
          <w:sz w:val="22"/>
          <w:szCs w:val="22"/>
        </w:rPr>
        <w:t>.</w:t>
      </w:r>
      <w:r w:rsidRPr="0090142D">
        <w:rPr>
          <w:rFonts w:ascii="Arial" w:hAnsi="Arial" w:cs="Arial"/>
          <w:spacing w:val="-1"/>
          <w:sz w:val="22"/>
          <w:szCs w:val="22"/>
        </w:rPr>
        <w:t>F</w:t>
      </w:r>
      <w:r w:rsidRPr="0090142D">
        <w:rPr>
          <w:rFonts w:ascii="Arial" w:hAnsi="Arial" w:cs="Arial"/>
          <w:sz w:val="22"/>
          <w:szCs w:val="22"/>
        </w:rPr>
        <w:t>.</w:t>
      </w:r>
      <w:r w:rsidRPr="0090142D">
        <w:rPr>
          <w:rFonts w:ascii="Arial" w:hAnsi="Arial" w:cs="Arial"/>
          <w:spacing w:val="1"/>
          <w:sz w:val="22"/>
          <w:szCs w:val="22"/>
        </w:rPr>
        <w:t>R</w:t>
      </w:r>
      <w:r w:rsidRPr="0090142D">
        <w:rPr>
          <w:rFonts w:ascii="Arial" w:hAnsi="Arial" w:cs="Arial"/>
          <w:sz w:val="22"/>
          <w:szCs w:val="22"/>
        </w:rPr>
        <w:t xml:space="preserve"> § 164.402.</w:t>
      </w:r>
    </w:p>
    <w:p w14:paraId="09FA391D" w14:textId="77777777" w:rsidR="00CF66BF" w:rsidRPr="0090142D" w:rsidRDefault="00CF66BF" w:rsidP="00CF66BF">
      <w:pPr>
        <w:pStyle w:val="BodyText2"/>
        <w:rPr>
          <w:rFonts w:ascii="Arial" w:hAnsi="Arial" w:cs="Arial"/>
          <w:color w:val="000000"/>
          <w:sz w:val="22"/>
          <w:szCs w:val="22"/>
        </w:rPr>
      </w:pPr>
    </w:p>
    <w:p w14:paraId="5F6DB70B" w14:textId="77777777" w:rsidR="00CF66BF" w:rsidRPr="0090142D" w:rsidRDefault="00CF66BF" w:rsidP="00CF66BF">
      <w:pPr>
        <w:pStyle w:val="BodyText"/>
        <w:rPr>
          <w:sz w:val="22"/>
          <w:szCs w:val="22"/>
        </w:rPr>
      </w:pPr>
      <w:r w:rsidRPr="0090142D">
        <w:rPr>
          <w:b/>
          <w:sz w:val="22"/>
          <w:szCs w:val="22"/>
        </w:rPr>
        <w:t>IN WITNESS WHEREOF,</w:t>
      </w:r>
      <w:r w:rsidRPr="0090142D">
        <w:rPr>
          <w:sz w:val="22"/>
          <w:szCs w:val="22"/>
        </w:rPr>
        <w:t xml:space="preserve"> the Parties hereto have executed this BAA to be effective on the date set forth above.</w:t>
      </w:r>
    </w:p>
    <w:p w14:paraId="0F1412F7" w14:textId="4C8D4FC9" w:rsidR="00CF66BF" w:rsidRPr="0090142D" w:rsidRDefault="00CF66BF" w:rsidP="00CF66BF">
      <w:pPr>
        <w:spacing w:after="160" w:line="259" w:lineRule="auto"/>
        <w:rPr>
          <w:sz w:val="22"/>
          <w:szCs w:val="22"/>
        </w:rPr>
      </w:pPr>
    </w:p>
    <w:tbl>
      <w:tblPr>
        <w:tblW w:w="5000" w:type="pct"/>
        <w:tblLook w:val="04A0" w:firstRow="1" w:lastRow="0" w:firstColumn="1" w:lastColumn="0" w:noHBand="0" w:noVBand="1"/>
      </w:tblPr>
      <w:tblGrid>
        <w:gridCol w:w="984"/>
        <w:gridCol w:w="4052"/>
        <w:gridCol w:w="984"/>
        <w:gridCol w:w="4060"/>
      </w:tblGrid>
      <w:tr w:rsidR="00CF66BF" w:rsidRPr="0090142D" w14:paraId="29E73313" w14:textId="77777777" w:rsidTr="007D33C4">
        <w:tc>
          <w:tcPr>
            <w:tcW w:w="2497" w:type="pct"/>
            <w:gridSpan w:val="2"/>
            <w:vAlign w:val="center"/>
          </w:tcPr>
          <w:p w14:paraId="10284BC6" w14:textId="77777777" w:rsidR="00CF66BF" w:rsidRPr="0090142D" w:rsidRDefault="001E0939" w:rsidP="007D33C4">
            <w:pPr>
              <w:jc w:val="center"/>
              <w:rPr>
                <w:b/>
                <w:bCs/>
                <w:sz w:val="22"/>
                <w:szCs w:val="22"/>
                <w:u w:val="single"/>
              </w:rPr>
            </w:pPr>
            <w:sdt>
              <w:sdtPr>
                <w:rPr>
                  <w:rStyle w:val="Strong"/>
                  <w:sz w:val="22"/>
                  <w:szCs w:val="22"/>
                  <w:u w:val="single"/>
                </w:rPr>
                <w:id w:val="-2002953340"/>
                <w:placeholder>
                  <w:docPart w:val="989CF68548A9427B9BC7F8D8C6C1073A"/>
                </w:placeholder>
                <w:showingPlcHdr/>
                <w:dataBinding w:prefixMappings="xmlns:ns0='PSA' " w:xpath="/ns0:DemoXMLNode[1]/ns0:Vend[1]" w:storeItemID="{37185345-79F1-4998-B557-467F0A1025D4}"/>
                <w:text/>
              </w:sdtPr>
              <w:sdtEndPr>
                <w:rPr>
                  <w:rStyle w:val="DefaultParagraphFont"/>
                  <w:b w:val="0"/>
                  <w:bCs w:val="0"/>
                </w:rPr>
              </w:sdtEndPr>
              <w:sdtContent>
                <w:r w:rsidR="00CF66BF" w:rsidRPr="0090142D">
                  <w:rPr>
                    <w:rStyle w:val="PlaceholderText"/>
                    <w:sz w:val="22"/>
                    <w:szCs w:val="22"/>
                    <w:u w:val="single"/>
                  </w:rPr>
                  <w:t>vendor</w:t>
                </w:r>
              </w:sdtContent>
            </w:sdt>
          </w:p>
        </w:tc>
        <w:tc>
          <w:tcPr>
            <w:tcW w:w="2503" w:type="pct"/>
            <w:gridSpan w:val="2"/>
            <w:vAlign w:val="center"/>
          </w:tcPr>
          <w:p w14:paraId="74EFADB0" w14:textId="77777777" w:rsidR="00CF66BF" w:rsidRPr="0090142D" w:rsidRDefault="001E0939" w:rsidP="007D33C4">
            <w:pPr>
              <w:jc w:val="center"/>
              <w:rPr>
                <w:b/>
                <w:bCs/>
                <w:sz w:val="22"/>
                <w:szCs w:val="22"/>
                <w:u w:val="single"/>
              </w:rPr>
            </w:pPr>
            <w:sdt>
              <w:sdtPr>
                <w:rPr>
                  <w:rStyle w:val="Strong"/>
                  <w:sz w:val="22"/>
                  <w:szCs w:val="22"/>
                  <w:u w:val="single"/>
                </w:rPr>
                <w:id w:val="-1628762151"/>
                <w:placeholder>
                  <w:docPart w:val="3E97A90E6B1147B9B730FD8124AB48D8"/>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F66BF" w:rsidRPr="0090142D">
                  <w:rPr>
                    <w:rStyle w:val="PlaceholderText"/>
                    <w:sz w:val="22"/>
                    <w:szCs w:val="22"/>
                    <w:u w:val="single"/>
                  </w:rPr>
                  <w:t>Division Name</w:t>
                </w:r>
              </w:sdtContent>
            </w:sdt>
          </w:p>
        </w:tc>
      </w:tr>
      <w:tr w:rsidR="00CF66BF" w:rsidRPr="0090142D" w14:paraId="15C0CEA7" w14:textId="77777777" w:rsidTr="007D33C4">
        <w:trPr>
          <w:trHeight w:val="432"/>
        </w:trPr>
        <w:tc>
          <w:tcPr>
            <w:tcW w:w="488" w:type="pct"/>
            <w:vAlign w:val="bottom"/>
          </w:tcPr>
          <w:p w14:paraId="259F1661" w14:textId="77777777" w:rsidR="00CF66BF" w:rsidRPr="0090142D" w:rsidRDefault="00CF66BF" w:rsidP="007D33C4">
            <w:pPr>
              <w:jc w:val="right"/>
              <w:rPr>
                <w:sz w:val="22"/>
                <w:szCs w:val="22"/>
              </w:rPr>
            </w:pPr>
            <w:r w:rsidRPr="0090142D">
              <w:rPr>
                <w:sz w:val="22"/>
                <w:szCs w:val="22"/>
              </w:rPr>
              <w:t>By:</w:t>
            </w:r>
          </w:p>
        </w:tc>
        <w:tc>
          <w:tcPr>
            <w:tcW w:w="2010" w:type="pct"/>
            <w:tcBorders>
              <w:bottom w:val="single" w:sz="4" w:space="0" w:color="auto"/>
            </w:tcBorders>
            <w:vAlign w:val="bottom"/>
          </w:tcPr>
          <w:p w14:paraId="632A3CBC" w14:textId="77777777" w:rsidR="00CF66BF" w:rsidRPr="0090142D" w:rsidRDefault="00CF66BF" w:rsidP="007D33C4">
            <w:pPr>
              <w:rPr>
                <w:sz w:val="22"/>
                <w:szCs w:val="22"/>
              </w:rPr>
            </w:pPr>
          </w:p>
        </w:tc>
        <w:tc>
          <w:tcPr>
            <w:tcW w:w="488" w:type="pct"/>
            <w:vAlign w:val="bottom"/>
          </w:tcPr>
          <w:p w14:paraId="6668ECA9" w14:textId="77777777" w:rsidR="00CF66BF" w:rsidRPr="0090142D" w:rsidRDefault="00CF66BF" w:rsidP="007D33C4">
            <w:pPr>
              <w:jc w:val="right"/>
              <w:rPr>
                <w:sz w:val="22"/>
                <w:szCs w:val="22"/>
              </w:rPr>
            </w:pPr>
            <w:r w:rsidRPr="0090142D">
              <w:rPr>
                <w:sz w:val="22"/>
                <w:szCs w:val="22"/>
              </w:rPr>
              <w:t>By:</w:t>
            </w:r>
          </w:p>
        </w:tc>
        <w:tc>
          <w:tcPr>
            <w:tcW w:w="2014" w:type="pct"/>
            <w:tcBorders>
              <w:bottom w:val="single" w:sz="4" w:space="0" w:color="auto"/>
            </w:tcBorders>
            <w:vAlign w:val="bottom"/>
          </w:tcPr>
          <w:p w14:paraId="624BEC9B" w14:textId="77777777" w:rsidR="00CF66BF" w:rsidRPr="0090142D" w:rsidRDefault="00CF66BF" w:rsidP="007D33C4">
            <w:pPr>
              <w:rPr>
                <w:sz w:val="22"/>
                <w:szCs w:val="22"/>
              </w:rPr>
            </w:pPr>
          </w:p>
        </w:tc>
      </w:tr>
      <w:tr w:rsidR="00CF66BF" w:rsidRPr="0090142D" w14:paraId="118F5622" w14:textId="77777777" w:rsidTr="007D33C4">
        <w:trPr>
          <w:trHeight w:val="432"/>
        </w:trPr>
        <w:tc>
          <w:tcPr>
            <w:tcW w:w="488" w:type="pct"/>
            <w:vAlign w:val="bottom"/>
          </w:tcPr>
          <w:p w14:paraId="20C49611" w14:textId="77777777" w:rsidR="00CF66BF" w:rsidRPr="0090142D" w:rsidRDefault="00CF66BF" w:rsidP="007D33C4">
            <w:pPr>
              <w:jc w:val="right"/>
              <w:rPr>
                <w:sz w:val="22"/>
                <w:szCs w:val="22"/>
              </w:rPr>
            </w:pPr>
            <w:r w:rsidRPr="0090142D">
              <w:rPr>
                <w:sz w:val="22"/>
                <w:szCs w:val="22"/>
              </w:rPr>
              <w:t>Name:</w:t>
            </w:r>
          </w:p>
        </w:tc>
        <w:tc>
          <w:tcPr>
            <w:tcW w:w="2010" w:type="pct"/>
            <w:tcBorders>
              <w:top w:val="single" w:sz="4" w:space="0" w:color="auto"/>
              <w:bottom w:val="single" w:sz="4" w:space="0" w:color="auto"/>
            </w:tcBorders>
            <w:vAlign w:val="bottom"/>
          </w:tcPr>
          <w:p w14:paraId="30BDC2E6" w14:textId="77777777" w:rsidR="00CF66BF" w:rsidRPr="0090142D" w:rsidRDefault="00CF66BF" w:rsidP="007D33C4">
            <w:pPr>
              <w:rPr>
                <w:sz w:val="22"/>
                <w:szCs w:val="22"/>
              </w:rPr>
            </w:pPr>
          </w:p>
        </w:tc>
        <w:tc>
          <w:tcPr>
            <w:tcW w:w="488" w:type="pct"/>
            <w:vAlign w:val="bottom"/>
          </w:tcPr>
          <w:p w14:paraId="7AEAB849" w14:textId="77777777" w:rsidR="00CF66BF" w:rsidRPr="0090142D" w:rsidRDefault="00CF66BF" w:rsidP="007D33C4">
            <w:pPr>
              <w:jc w:val="right"/>
              <w:rPr>
                <w:sz w:val="22"/>
                <w:szCs w:val="22"/>
              </w:rPr>
            </w:pPr>
            <w:r w:rsidRPr="0090142D">
              <w:rPr>
                <w:sz w:val="22"/>
                <w:szCs w:val="22"/>
              </w:rPr>
              <w:t>Name:</w:t>
            </w:r>
          </w:p>
        </w:tc>
        <w:tc>
          <w:tcPr>
            <w:tcW w:w="2014" w:type="pct"/>
            <w:tcBorders>
              <w:top w:val="single" w:sz="4" w:space="0" w:color="auto"/>
              <w:bottom w:val="single" w:sz="4" w:space="0" w:color="auto"/>
            </w:tcBorders>
            <w:vAlign w:val="bottom"/>
          </w:tcPr>
          <w:p w14:paraId="19ACB458" w14:textId="77777777" w:rsidR="00CF66BF" w:rsidRPr="0090142D" w:rsidRDefault="00CF66BF" w:rsidP="007D33C4">
            <w:pPr>
              <w:rPr>
                <w:sz w:val="22"/>
                <w:szCs w:val="22"/>
              </w:rPr>
            </w:pPr>
          </w:p>
        </w:tc>
      </w:tr>
      <w:tr w:rsidR="00CF66BF" w:rsidRPr="0090142D" w14:paraId="47400B35" w14:textId="77777777" w:rsidTr="007D33C4">
        <w:trPr>
          <w:trHeight w:val="432"/>
        </w:trPr>
        <w:tc>
          <w:tcPr>
            <w:tcW w:w="488" w:type="pct"/>
            <w:vAlign w:val="bottom"/>
          </w:tcPr>
          <w:p w14:paraId="42E818BD" w14:textId="77777777" w:rsidR="00CF66BF" w:rsidRPr="0090142D" w:rsidRDefault="00CF66BF" w:rsidP="007D33C4">
            <w:pPr>
              <w:jc w:val="right"/>
              <w:rPr>
                <w:sz w:val="22"/>
                <w:szCs w:val="22"/>
              </w:rPr>
            </w:pPr>
            <w:r w:rsidRPr="0090142D">
              <w:rPr>
                <w:sz w:val="22"/>
                <w:szCs w:val="22"/>
              </w:rPr>
              <w:t>Title:</w:t>
            </w:r>
          </w:p>
        </w:tc>
        <w:tc>
          <w:tcPr>
            <w:tcW w:w="2010" w:type="pct"/>
            <w:tcBorders>
              <w:top w:val="single" w:sz="4" w:space="0" w:color="auto"/>
              <w:bottom w:val="single" w:sz="4" w:space="0" w:color="auto"/>
            </w:tcBorders>
            <w:vAlign w:val="bottom"/>
          </w:tcPr>
          <w:p w14:paraId="5D09E1F3" w14:textId="77777777" w:rsidR="00CF66BF" w:rsidRPr="0090142D" w:rsidRDefault="00CF66BF" w:rsidP="007D33C4">
            <w:pPr>
              <w:rPr>
                <w:sz w:val="22"/>
                <w:szCs w:val="22"/>
              </w:rPr>
            </w:pPr>
          </w:p>
        </w:tc>
        <w:tc>
          <w:tcPr>
            <w:tcW w:w="488" w:type="pct"/>
            <w:vAlign w:val="bottom"/>
          </w:tcPr>
          <w:p w14:paraId="5F2E1891" w14:textId="77777777" w:rsidR="00CF66BF" w:rsidRPr="0090142D" w:rsidRDefault="00CF66BF" w:rsidP="007D33C4">
            <w:pPr>
              <w:jc w:val="right"/>
              <w:rPr>
                <w:sz w:val="22"/>
                <w:szCs w:val="22"/>
              </w:rPr>
            </w:pPr>
            <w:r w:rsidRPr="0090142D">
              <w:rPr>
                <w:sz w:val="22"/>
                <w:szCs w:val="22"/>
              </w:rPr>
              <w:t>Title:</w:t>
            </w:r>
          </w:p>
        </w:tc>
        <w:tc>
          <w:tcPr>
            <w:tcW w:w="2014" w:type="pct"/>
            <w:tcBorders>
              <w:top w:val="single" w:sz="4" w:space="0" w:color="auto"/>
              <w:bottom w:val="single" w:sz="4" w:space="0" w:color="auto"/>
            </w:tcBorders>
            <w:vAlign w:val="bottom"/>
          </w:tcPr>
          <w:p w14:paraId="06716518" w14:textId="77777777" w:rsidR="00CF66BF" w:rsidRPr="0090142D" w:rsidRDefault="00CF66BF" w:rsidP="007D33C4">
            <w:pPr>
              <w:rPr>
                <w:sz w:val="22"/>
                <w:szCs w:val="22"/>
              </w:rPr>
            </w:pPr>
          </w:p>
        </w:tc>
      </w:tr>
      <w:tr w:rsidR="00CF66BF" w:rsidRPr="0090142D" w14:paraId="7E3BD3AA" w14:textId="77777777" w:rsidTr="007D33C4">
        <w:trPr>
          <w:trHeight w:val="432"/>
        </w:trPr>
        <w:tc>
          <w:tcPr>
            <w:tcW w:w="488" w:type="pct"/>
            <w:vAlign w:val="bottom"/>
          </w:tcPr>
          <w:p w14:paraId="7EFAC0A6" w14:textId="77777777" w:rsidR="00CF66BF" w:rsidRPr="0090142D" w:rsidRDefault="00CF66BF" w:rsidP="007D33C4">
            <w:pPr>
              <w:jc w:val="right"/>
              <w:rPr>
                <w:sz w:val="22"/>
                <w:szCs w:val="22"/>
              </w:rPr>
            </w:pPr>
            <w:r w:rsidRPr="0090142D">
              <w:rPr>
                <w:sz w:val="22"/>
                <w:szCs w:val="22"/>
              </w:rPr>
              <w:t>Date:</w:t>
            </w:r>
          </w:p>
        </w:tc>
        <w:tc>
          <w:tcPr>
            <w:tcW w:w="2010" w:type="pct"/>
            <w:tcBorders>
              <w:top w:val="single" w:sz="4" w:space="0" w:color="auto"/>
              <w:bottom w:val="single" w:sz="4" w:space="0" w:color="auto"/>
            </w:tcBorders>
            <w:vAlign w:val="bottom"/>
          </w:tcPr>
          <w:p w14:paraId="74BD9CAF" w14:textId="77777777" w:rsidR="00CF66BF" w:rsidRPr="0090142D" w:rsidRDefault="00CF66BF" w:rsidP="007D33C4">
            <w:pPr>
              <w:rPr>
                <w:sz w:val="22"/>
                <w:szCs w:val="22"/>
              </w:rPr>
            </w:pPr>
          </w:p>
        </w:tc>
        <w:tc>
          <w:tcPr>
            <w:tcW w:w="488" w:type="pct"/>
            <w:vAlign w:val="bottom"/>
          </w:tcPr>
          <w:p w14:paraId="2930D37F" w14:textId="77777777" w:rsidR="00CF66BF" w:rsidRPr="0090142D" w:rsidRDefault="00CF66BF" w:rsidP="007D33C4">
            <w:pPr>
              <w:jc w:val="right"/>
              <w:rPr>
                <w:sz w:val="22"/>
                <w:szCs w:val="22"/>
              </w:rPr>
            </w:pPr>
            <w:r w:rsidRPr="0090142D">
              <w:rPr>
                <w:sz w:val="22"/>
                <w:szCs w:val="22"/>
              </w:rPr>
              <w:t>Date:</w:t>
            </w:r>
          </w:p>
        </w:tc>
        <w:tc>
          <w:tcPr>
            <w:tcW w:w="2014" w:type="pct"/>
            <w:tcBorders>
              <w:top w:val="single" w:sz="4" w:space="0" w:color="auto"/>
              <w:bottom w:val="single" w:sz="4" w:space="0" w:color="auto"/>
            </w:tcBorders>
            <w:vAlign w:val="bottom"/>
          </w:tcPr>
          <w:p w14:paraId="512E7498" w14:textId="77777777" w:rsidR="00CF66BF" w:rsidRPr="0090142D" w:rsidRDefault="00CF66BF" w:rsidP="007D33C4">
            <w:pPr>
              <w:rPr>
                <w:sz w:val="22"/>
                <w:szCs w:val="22"/>
              </w:rPr>
            </w:pPr>
          </w:p>
        </w:tc>
      </w:tr>
    </w:tbl>
    <w:p w14:paraId="583428E7" w14:textId="77777777" w:rsidR="00CF66BF" w:rsidRPr="0090142D" w:rsidRDefault="00CF66BF" w:rsidP="00CF66BF">
      <w:pPr>
        <w:rPr>
          <w:b/>
          <w:sz w:val="22"/>
          <w:szCs w:val="22"/>
        </w:rPr>
      </w:pPr>
    </w:p>
    <w:p w14:paraId="64120167" w14:textId="77777777" w:rsidR="00CF66BF" w:rsidRPr="0090142D" w:rsidRDefault="00CF66BF" w:rsidP="00CF66BF">
      <w:pPr>
        <w:jc w:val="both"/>
        <w:rPr>
          <w:b/>
          <w:sz w:val="22"/>
          <w:szCs w:val="22"/>
        </w:rPr>
      </w:pPr>
      <w:r w:rsidRPr="0090142D">
        <w:rPr>
          <w:b/>
          <w:sz w:val="22"/>
          <w:szCs w:val="22"/>
        </w:rPr>
        <w:br w:type="page"/>
      </w:r>
    </w:p>
    <w:p w14:paraId="3A6AFAF4" w14:textId="77777777" w:rsidR="00CF66BF" w:rsidRPr="00221D02" w:rsidRDefault="001E0939" w:rsidP="00CF66BF">
      <w:pPr>
        <w:pStyle w:val="Heading1"/>
        <w:numPr>
          <w:ilvl w:val="0"/>
          <w:numId w:val="0"/>
        </w:numPr>
        <w:ind w:left="360"/>
        <w:jc w:val="right"/>
        <w:rPr>
          <w:caps/>
        </w:rPr>
      </w:pPr>
      <w:sdt>
        <w:sdtPr>
          <w:rPr>
            <w:rStyle w:val="Strong"/>
            <w:b/>
          </w:rPr>
          <w:id w:val="-1907141706"/>
          <w:placeholder>
            <w:docPart w:val="4CB00064480A4CBBB90FAEAF33628DE9"/>
          </w:placeholder>
          <w:showingPlcHdr/>
          <w:dataBinding w:prefixMappings="xmlns:ns0='PSA' " w:xpath="/ns0:DemoXMLNode[1]/ns0:AppC[1]" w:storeItemID="{37185345-79F1-4998-B557-467F0A1025D4}"/>
          <w:text/>
        </w:sdtPr>
        <w:sdtEndPr>
          <w:rPr>
            <w:rStyle w:val="Strong"/>
          </w:rPr>
        </w:sdtEndPr>
        <w:sdtContent>
          <w:r w:rsidR="00CF66BF" w:rsidRPr="00221D02">
            <w:rPr>
              <w:rStyle w:val="PlaceholderText"/>
              <w:u w:val="single"/>
            </w:rPr>
            <w:t>APPENDIX XX</w:t>
          </w:r>
        </w:sdtContent>
      </w:sdt>
    </w:p>
    <w:p w14:paraId="352A47F2" w14:textId="77777777" w:rsidR="00CF66BF" w:rsidRDefault="001E0939" w:rsidP="00CF66BF">
      <w:pPr>
        <w:spacing w:line="259" w:lineRule="auto"/>
        <w:jc w:val="center"/>
        <w:rPr>
          <w:b/>
          <w:caps/>
          <w:color w:val="000000"/>
          <w:sz w:val="28"/>
        </w:rPr>
      </w:pPr>
      <w:sdt>
        <w:sdtPr>
          <w:rPr>
            <w:rStyle w:val="Strong"/>
          </w:rPr>
          <w:id w:val="-241104501"/>
          <w:placeholder>
            <w:docPart w:val="E1995654B2C64FA79AE86C99F2042D87"/>
          </w:placeholder>
          <w:dataBinding w:prefixMappings="xmlns:ns0='App' " w:xpath="/ns0:DemoXMLNode[1]/ns0:PmtS[1]" w:storeItemID="{CBF881EF-1F5B-4564-8614-FD5EA551393B}"/>
          <w:text/>
        </w:sdtPr>
        <w:sdtEndPr>
          <w:rPr>
            <w:rStyle w:val="Strong"/>
          </w:rPr>
        </w:sdtEndPr>
        <w:sdtContent>
          <w:r w:rsidR="00CF66BF" w:rsidRPr="00B4145B">
            <w:rPr>
              <w:rStyle w:val="Strong"/>
            </w:rPr>
            <w:t>PAYMENT SCHEDULE</w:t>
          </w:r>
        </w:sdtContent>
      </w:sdt>
    </w:p>
    <w:p w14:paraId="3216D892"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2012977021"/>
          <w:placeholder>
            <w:docPart w:val="5585516880074377A4A3E2C593CC3B3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FC9E7C61185E43E69635DAC480B49B81"/>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17F21B9" w14:textId="77777777" w:rsidR="00CF66BF" w:rsidRDefault="001E0939" w:rsidP="00CF66BF">
      <w:pPr>
        <w:jc w:val="center"/>
        <w:rPr>
          <w:rFonts w:ascii="Times New Roman" w:hAnsi="Times New Roman"/>
          <w:bCs/>
        </w:rPr>
      </w:pPr>
      <w:sdt>
        <w:sdtPr>
          <w:rPr>
            <w:rStyle w:val="StrongCAPS"/>
          </w:rPr>
          <w:id w:val="-1658070164"/>
          <w:placeholder>
            <w:docPart w:val="DA923224C6BA4FC0A944F0A816A8540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753D7106" w14:textId="77777777" w:rsidR="00CF66BF" w:rsidRPr="00221D02" w:rsidRDefault="001E0939" w:rsidP="00CF66BF">
      <w:pPr>
        <w:pStyle w:val="Heading1"/>
        <w:numPr>
          <w:ilvl w:val="0"/>
          <w:numId w:val="0"/>
        </w:numPr>
        <w:ind w:left="360"/>
        <w:jc w:val="right"/>
        <w:rPr>
          <w:caps/>
        </w:rPr>
      </w:pPr>
      <w:sdt>
        <w:sdtPr>
          <w:rPr>
            <w:rStyle w:val="Strong"/>
            <w:b/>
          </w:rPr>
          <w:id w:val="1377814292"/>
          <w:placeholder>
            <w:docPart w:val="83DE0979C67C43A5BB99B0D561CE057D"/>
          </w:placeholder>
          <w:showingPlcHdr/>
          <w:dataBinding w:prefixMappings="xmlns:ns0='PSA' " w:xpath="/ns0:DemoXMLNode[1]/ns0:AppD[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896355568"/>
        <w:placeholder>
          <w:docPart w:val="E1995654B2C64FA79AE86C99F2042D87"/>
        </w:placeholder>
        <w:dataBinding w:prefixMappings="xmlns:ns0='App' " w:xpath="/ns0:DemoXMLNode[1]/ns0:SOW[1]" w:storeItemID="{CBF881EF-1F5B-4564-8614-FD5EA551393B}"/>
        <w:text/>
      </w:sdtPr>
      <w:sdtEndPr>
        <w:rPr>
          <w:rStyle w:val="Strong"/>
        </w:rPr>
      </w:sdtEndPr>
      <w:sdtContent>
        <w:p w14:paraId="5125E392" w14:textId="77777777" w:rsidR="00CF66BF" w:rsidRDefault="00CF66BF" w:rsidP="00CF66BF">
          <w:pPr>
            <w:jc w:val="center"/>
            <w:rPr>
              <w:b/>
              <w:caps/>
              <w:color w:val="000000"/>
              <w:sz w:val="28"/>
            </w:rPr>
          </w:pPr>
          <w:r w:rsidRPr="00B4145B">
            <w:rPr>
              <w:rStyle w:val="Strong"/>
            </w:rPr>
            <w:t>STATEMENT OF WORK</w:t>
          </w:r>
        </w:p>
      </w:sdtContent>
    </w:sdt>
    <w:p w14:paraId="35984390"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974706442"/>
          <w:placeholder>
            <w:docPart w:val="1FF7DBAD97F847D2996F75FD447926B5"/>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FADA3A8D564EFD8058D21E94B9EF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D64B7E4" w14:textId="77777777" w:rsidR="00CF66BF" w:rsidRDefault="001E0939" w:rsidP="00CF66BF">
      <w:pPr>
        <w:jc w:val="center"/>
        <w:rPr>
          <w:rFonts w:ascii="Times New Roman" w:hAnsi="Times New Roman"/>
          <w:bCs/>
        </w:rPr>
      </w:pPr>
      <w:sdt>
        <w:sdtPr>
          <w:rPr>
            <w:rStyle w:val="StrongCAPS"/>
          </w:rPr>
          <w:id w:val="-519860335"/>
          <w:placeholder>
            <w:docPart w:val="A741D4C7E7084A59ADF4D3C36174F7A2"/>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r w:rsidR="00CF66BF">
        <w:rPr>
          <w:rFonts w:ascii="Times New Roman" w:hAnsi="Times New Roman"/>
          <w:bCs/>
        </w:rPr>
        <w:br w:type="page"/>
      </w:r>
    </w:p>
    <w:p w14:paraId="0BEF71BC" w14:textId="77777777" w:rsidR="00CF66BF" w:rsidRPr="00221D02" w:rsidRDefault="001E0939" w:rsidP="00CF66BF">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93797EE33E8A4FA3B5A0D12563B53D46"/>
          </w:placeholder>
          <w:showingPlcHdr/>
          <w:dataBinding w:prefixMappings="xmlns:ns0='PSA' " w:xpath="/ns0:DemoXMLNode[1]/ns0:AppE[1]" w:storeItemID="{37185345-79F1-4998-B557-467F0A1025D4}"/>
          <w:text/>
        </w:sdtPr>
        <w:sdtEndPr>
          <w:rPr>
            <w:rStyle w:val="Strong"/>
          </w:rPr>
        </w:sdtEndPr>
        <w:sdtContent>
          <w:r w:rsidR="00CF66BF" w:rsidRPr="00221D02">
            <w:rPr>
              <w:rStyle w:val="PlaceholderText"/>
              <w:u w:val="single"/>
            </w:rPr>
            <w:t>APPENDIX XX</w:t>
          </w:r>
        </w:sdtContent>
      </w:sdt>
    </w:p>
    <w:sdt>
      <w:sdtPr>
        <w:rPr>
          <w:rStyle w:val="Strong"/>
        </w:rPr>
        <w:id w:val="1285389684"/>
        <w:placeholder>
          <w:docPart w:val="E1995654B2C64FA79AE86C99F2042D87"/>
        </w:placeholder>
        <w:dataBinding w:prefixMappings="xmlns:ns0='App' " w:xpath="/ns0:DemoXMLNode[1]/ns0:RFP[1]" w:storeItemID="{CBF881EF-1F5B-4564-8614-FD5EA551393B}"/>
        <w:text/>
      </w:sdtPr>
      <w:sdtEndPr>
        <w:rPr>
          <w:rStyle w:val="Strong"/>
        </w:rPr>
      </w:sdtEndPr>
      <w:sdtContent>
        <w:p w14:paraId="7BEAECD8" w14:textId="77777777" w:rsidR="00CF66BF" w:rsidRDefault="00CF66BF" w:rsidP="00CF66BF">
          <w:pPr>
            <w:jc w:val="center"/>
            <w:rPr>
              <w:b/>
              <w:caps/>
              <w:color w:val="000000"/>
              <w:sz w:val="28"/>
            </w:rPr>
          </w:pPr>
          <w:r w:rsidRPr="00B4145B">
            <w:rPr>
              <w:rStyle w:val="Strong"/>
            </w:rPr>
            <w:t>DELAWARE’S REQUEST FOR PROPOSAL</w:t>
          </w:r>
        </w:p>
      </w:sdtContent>
    </w:sdt>
    <w:p w14:paraId="7E8D1978"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716817026"/>
          <w:placeholder>
            <w:docPart w:val="0C61C8BA3D144098982051601AA764A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AE78E69BBB894ADAA56CFB878588C7CF"/>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170C4E" w14:textId="77777777" w:rsidR="00CF66BF" w:rsidRDefault="001E0939" w:rsidP="00CF66BF">
      <w:pPr>
        <w:jc w:val="center"/>
        <w:rPr>
          <w:rFonts w:ascii="Times New Roman" w:hAnsi="Times New Roman"/>
          <w:bCs/>
        </w:rPr>
      </w:pPr>
      <w:sdt>
        <w:sdtPr>
          <w:rPr>
            <w:rStyle w:val="StrongCAPS"/>
          </w:rPr>
          <w:id w:val="-620146914"/>
          <w:placeholder>
            <w:docPart w:val="858F310EBAD74E25A2385944C46C12C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r w:rsidR="00CF66BF">
        <w:rPr>
          <w:rFonts w:ascii="Times New Roman" w:hAnsi="Times New Roman"/>
          <w:bCs/>
        </w:rPr>
        <w:t xml:space="preserve"> </w:t>
      </w:r>
    </w:p>
    <w:p w14:paraId="3D3FBB9E" w14:textId="77777777" w:rsidR="00CF66BF" w:rsidRDefault="00CF66BF" w:rsidP="00CF66BF">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10D677A" w14:textId="77777777" w:rsidR="00CF66BF" w:rsidRPr="00B03D33" w:rsidRDefault="001E0939" w:rsidP="00CF66BF">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4E9D1932119E417BA50DA179F60F0541"/>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F66BF" w:rsidRPr="00B03D33">
            <w:rPr>
              <w:rStyle w:val="PlaceholderText"/>
              <w:rFonts w:ascii="Times New Roman Bold" w:hAnsi="Times New Roman Bold"/>
              <w:u w:val="single"/>
            </w:rPr>
            <w:t>APPENDIX XX</w:t>
          </w:r>
        </w:sdtContent>
      </w:sdt>
    </w:p>
    <w:sdt>
      <w:sdtPr>
        <w:rPr>
          <w:rStyle w:val="Strong"/>
        </w:rPr>
        <w:id w:val="398724478"/>
        <w:placeholder>
          <w:docPart w:val="E1995654B2C64FA79AE86C99F2042D87"/>
        </w:placeholder>
        <w:dataBinding w:prefixMappings="xmlns:ns0='App' " w:xpath="/ns0:DemoXMLNode[1]/ns0:RES[1]" w:storeItemID="{CBF881EF-1F5B-4564-8614-FD5EA551393B}"/>
        <w:text/>
      </w:sdtPr>
      <w:sdtEndPr>
        <w:rPr>
          <w:rStyle w:val="Strong"/>
        </w:rPr>
      </w:sdtEndPr>
      <w:sdtContent>
        <w:p w14:paraId="0A478D50" w14:textId="77777777" w:rsidR="00CF66BF" w:rsidRDefault="00CF66BF" w:rsidP="00CF66BF">
          <w:pPr>
            <w:jc w:val="center"/>
            <w:rPr>
              <w:b/>
              <w:caps/>
              <w:color w:val="000000"/>
              <w:sz w:val="28"/>
            </w:rPr>
          </w:pPr>
          <w:r w:rsidRPr="00B4145B">
            <w:rPr>
              <w:rStyle w:val="Strong"/>
            </w:rPr>
            <w:t>VENDOR’S RESPONSE TO THE REQUEST FOR PROPOSAL</w:t>
          </w:r>
        </w:p>
      </w:sdtContent>
    </w:sdt>
    <w:p w14:paraId="7604EF4E" w14:textId="77777777" w:rsidR="00CF66BF" w:rsidRPr="00EC64BD" w:rsidRDefault="00CF66BF" w:rsidP="00CF66BF">
      <w:pPr>
        <w:jc w:val="center"/>
        <w:rPr>
          <w:b/>
          <w:bCs/>
        </w:rPr>
      </w:pPr>
      <w:proofErr w:type="spellStart"/>
      <w:r w:rsidRPr="00EC64BD">
        <w:rPr>
          <w:bCs/>
        </w:rPr>
        <w:t>hss</w:t>
      </w:r>
      <w:proofErr w:type="spellEnd"/>
      <w:r w:rsidRPr="00EC64BD">
        <w:rPr>
          <w:bCs/>
        </w:rPr>
        <w:t>-</w:t>
      </w:r>
      <w:sdt>
        <w:sdtPr>
          <w:rPr>
            <w:rStyle w:val="StrongCAPS"/>
          </w:rPr>
          <w:id w:val="1386688693"/>
          <w:placeholder>
            <w:docPart w:val="9FB0A020AC89427590DC099372FF0EC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305D8DD705DA4901B12C4FF11A190E1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65D7AD9" w14:textId="77777777" w:rsidR="00CF66BF" w:rsidRDefault="001E0939" w:rsidP="00CF66BF">
      <w:pPr>
        <w:jc w:val="center"/>
        <w:rPr>
          <w:rFonts w:ascii="Times New Roman" w:hAnsi="Times New Roman"/>
          <w:bCs/>
        </w:rPr>
      </w:pPr>
      <w:sdt>
        <w:sdtPr>
          <w:rPr>
            <w:rStyle w:val="StrongCAPS"/>
          </w:rPr>
          <w:id w:val="1311435765"/>
          <w:placeholder>
            <w:docPart w:val="81315F4158E64A518502A62268C0C448"/>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F66BF">
            <w:rPr>
              <w:rStyle w:val="PlaceholderText"/>
            </w:rPr>
            <w:t>internal contract number</w:t>
          </w:r>
        </w:sdtContent>
      </w:sdt>
    </w:p>
    <w:p w14:paraId="3B3EA5E2" w14:textId="77777777" w:rsidR="00CF66BF" w:rsidRDefault="00CF66BF" w:rsidP="00CF66BF">
      <w:pPr>
        <w:jc w:val="center"/>
        <w:rPr>
          <w:rFonts w:ascii="Times New Roman" w:hAnsi="Times New Roman"/>
          <w:b/>
          <w:bCs/>
        </w:rPr>
      </w:pPr>
      <w:r w:rsidRPr="00D05C09">
        <w:rPr>
          <w:rFonts w:ascii="Times New Roman" w:hAnsi="Times New Roman"/>
          <w:b/>
          <w:bCs/>
        </w:rPr>
        <w:t>INCLUDED BY REFERENCE</w:t>
      </w:r>
    </w:p>
    <w:p w14:paraId="6D6E9AC7" w14:textId="77777777" w:rsidR="00CF66BF" w:rsidRDefault="00CF66BF" w:rsidP="00CF66BF">
      <w:pPr>
        <w:rPr>
          <w:b/>
        </w:rPr>
      </w:pPr>
    </w:p>
    <w:p w14:paraId="7D44C114" w14:textId="77777777" w:rsidR="00CF66BF" w:rsidRPr="000A21E7" w:rsidRDefault="00CF66BF" w:rsidP="00AB724E">
      <w:pPr>
        <w:ind w:left="360"/>
        <w:contextualSpacing/>
        <w:jc w:val="both"/>
        <w:rPr>
          <w:rFonts w:eastAsia="Calibri"/>
        </w:rPr>
      </w:pPr>
    </w:p>
    <w:p w14:paraId="4F3606AC" w14:textId="56D87BCF" w:rsidR="009C24CD" w:rsidRPr="0038781B" w:rsidRDefault="009C24CD" w:rsidP="0038781B">
      <w:pPr>
        <w:rPr>
          <w:b/>
        </w:rPr>
      </w:pPr>
    </w:p>
    <w:sectPr w:rsidR="009C24CD" w:rsidRPr="0038781B" w:rsidSect="0038781B">
      <w:headerReference w:type="default" r:id="rId85"/>
      <w:footerReference w:type="default" r:id="rId86"/>
      <w:pgSz w:w="12240" w:h="15840" w:code="1"/>
      <w:pgMar w:top="2070" w:right="1080" w:bottom="1440" w:left="1080" w:header="36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6A67" w14:textId="77777777" w:rsidR="00305460" w:rsidRDefault="00305460">
      <w:r>
        <w:separator/>
      </w:r>
    </w:p>
  </w:endnote>
  <w:endnote w:type="continuationSeparator" w:id="0">
    <w:p w14:paraId="5E623157" w14:textId="77777777" w:rsidR="00305460" w:rsidRDefault="00305460">
      <w:r>
        <w:continuationSeparator/>
      </w:r>
    </w:p>
  </w:endnote>
  <w:endnote w:type="continuationNotice" w:id="1">
    <w:p w14:paraId="774B4B3E" w14:textId="77777777" w:rsidR="00305460" w:rsidRDefault="0030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8249F63" w:rsidR="00AB00A7" w:rsidRDefault="00B70D9D">
    <w:r>
      <w:rPr>
        <w:noProof/>
      </w:rPr>
      <mc:AlternateContent>
        <mc:Choice Requires="wps">
          <w:drawing>
            <wp:anchor distT="0" distB="0" distL="114300" distR="114300" simplePos="0" relativeHeight="251657728" behindDoc="0" locked="0" layoutInCell="0" allowOverlap="1" wp14:anchorId="76B042FB" wp14:editId="1C8E275B">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295529"/>
      <w:docPartObj>
        <w:docPartGallery w:val="Page Numbers (Bottom of Page)"/>
        <w:docPartUnique/>
      </w:docPartObj>
    </w:sdtPr>
    <w:sdtEndPr/>
    <w:sdtContent>
      <w:sdt>
        <w:sdtPr>
          <w:id w:val="-1286811143"/>
          <w:docPartObj>
            <w:docPartGallery w:val="Page Numbers (Top of Page)"/>
            <w:docPartUnique/>
          </w:docPartObj>
        </w:sdtPr>
        <w:sdtEndPr/>
        <w:sdtContent>
          <w:p w14:paraId="4D78F2C0" w14:textId="77777777" w:rsidR="00CF66BF" w:rsidRDefault="00CF66BF">
            <w:pPr>
              <w:pStyle w:val="Footer"/>
              <w:jc w:val="center"/>
            </w:pPr>
            <w:r w:rsidRPr="00643B77">
              <w:rPr>
                <w:sz w:val="20"/>
                <w:szCs w:val="20"/>
              </w:rPr>
              <w:t xml:space="preserve">Page </w:t>
            </w:r>
            <w:r w:rsidRPr="00643B77">
              <w:rPr>
                <w:b/>
                <w:bCs/>
                <w:sz w:val="20"/>
                <w:szCs w:val="20"/>
              </w:rPr>
              <w:fldChar w:fldCharType="begin"/>
            </w:r>
            <w:r w:rsidRPr="00643B77">
              <w:rPr>
                <w:b/>
                <w:bCs/>
                <w:sz w:val="20"/>
                <w:szCs w:val="20"/>
              </w:rPr>
              <w:instrText xml:space="preserve"> PAGE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r w:rsidRPr="00643B77">
              <w:rPr>
                <w:sz w:val="20"/>
                <w:szCs w:val="20"/>
              </w:rPr>
              <w:t xml:space="preserve"> of </w:t>
            </w:r>
            <w:r w:rsidRPr="00643B77">
              <w:rPr>
                <w:b/>
                <w:bCs/>
                <w:sz w:val="20"/>
                <w:szCs w:val="20"/>
              </w:rPr>
              <w:fldChar w:fldCharType="begin"/>
            </w:r>
            <w:r w:rsidRPr="00643B77">
              <w:rPr>
                <w:b/>
                <w:bCs/>
                <w:sz w:val="20"/>
                <w:szCs w:val="20"/>
              </w:rPr>
              <w:instrText xml:space="preserve"> NUMPAGES  </w:instrText>
            </w:r>
            <w:r w:rsidRPr="00643B77">
              <w:rPr>
                <w:b/>
                <w:bCs/>
                <w:sz w:val="20"/>
                <w:szCs w:val="20"/>
              </w:rPr>
              <w:fldChar w:fldCharType="separate"/>
            </w:r>
            <w:r w:rsidRPr="00643B77">
              <w:rPr>
                <w:b/>
                <w:bCs/>
                <w:noProof/>
                <w:sz w:val="20"/>
                <w:szCs w:val="20"/>
              </w:rPr>
              <w:t>2</w:t>
            </w:r>
            <w:r w:rsidRPr="00643B77">
              <w:rPr>
                <w:b/>
                <w:bCs/>
                <w:sz w:val="20"/>
                <w:szCs w:val="20"/>
              </w:rPr>
              <w:fldChar w:fldCharType="end"/>
            </w:r>
          </w:p>
        </w:sdtContent>
      </w:sdt>
    </w:sdtContent>
  </w:sdt>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05B2" w14:textId="77777777" w:rsidR="00305460" w:rsidRDefault="00305460">
      <w:r>
        <w:separator/>
      </w:r>
    </w:p>
  </w:footnote>
  <w:footnote w:type="continuationSeparator" w:id="0">
    <w:p w14:paraId="6F804825" w14:textId="77777777" w:rsidR="00305460" w:rsidRDefault="00305460">
      <w:r>
        <w:continuationSeparator/>
      </w:r>
    </w:p>
  </w:footnote>
  <w:footnote w:type="continuationNotice" w:id="1">
    <w:p w14:paraId="2853AA7C" w14:textId="77777777" w:rsidR="00305460" w:rsidRDefault="00305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724A" w14:textId="77777777" w:rsidR="00F43362" w:rsidRPr="008B7C97" w:rsidRDefault="00F43362"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7968" behindDoc="1" locked="0" layoutInCell="1" allowOverlap="1" wp14:anchorId="3A868574" wp14:editId="3AAE7F3D">
          <wp:simplePos x="0" y="0"/>
          <wp:positionH relativeFrom="column">
            <wp:posOffset>-900430</wp:posOffset>
          </wp:positionH>
          <wp:positionV relativeFrom="paragraph">
            <wp:posOffset>-231140</wp:posOffset>
          </wp:positionV>
          <wp:extent cx="7773035" cy="1141095"/>
          <wp:effectExtent l="0" t="0" r="0" b="1905"/>
          <wp:wrapNone/>
          <wp:docPr id="1001686918" name="Picture 10016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4E446B0E" w14:textId="2469CF05"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31CBE0C3" w14:textId="3DFBE0C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57A6929" w14:textId="77777777" w:rsidR="00F43362" w:rsidRPr="00A20E38" w:rsidRDefault="00F43362" w:rsidP="00F43362">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330B7111">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26DD2"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4213F4E" w14:textId="77777777" w:rsidR="00F43362" w:rsidRDefault="00F43362" w:rsidP="00F43362">
    <w:pPr>
      <w:pStyle w:val="BodyText"/>
      <w:spacing w:line="14" w:lineRule="auto"/>
    </w:pP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B93B" w14:textId="77777777" w:rsidR="00F43362" w:rsidRPr="00A20E38" w:rsidRDefault="00F43362" w:rsidP="00F43362">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64896" behindDoc="1" locked="0" layoutInCell="1" allowOverlap="1" wp14:anchorId="5573CE54" wp14:editId="3A868D49">
          <wp:simplePos x="0" y="0"/>
          <wp:positionH relativeFrom="column">
            <wp:posOffset>-919480</wp:posOffset>
          </wp:positionH>
          <wp:positionV relativeFrom="paragraph">
            <wp:posOffset>-269240</wp:posOffset>
          </wp:positionV>
          <wp:extent cx="7773035" cy="1141095"/>
          <wp:effectExtent l="0" t="0" r="0" b="1905"/>
          <wp:wrapNone/>
          <wp:docPr id="1205106883" name="Picture 120510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E38">
      <w:rPr>
        <w:b/>
        <w:color w:val="FFFFFF" w:themeColor="background1"/>
      </w:rPr>
      <w:t>STATE OF DELAWARE</w:t>
    </w:r>
  </w:p>
  <w:p w14:paraId="4266FC4D" w14:textId="77777777" w:rsidR="00F43362" w:rsidRPr="00CC6B9A" w:rsidRDefault="00F43362" w:rsidP="00F43362">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03E9F715" w14:textId="609F4464" w:rsidR="00F43362" w:rsidRDefault="00F43362" w:rsidP="00F43362">
    <w:pPr>
      <w:pStyle w:val="Header"/>
      <w:jc w:val="center"/>
      <w:rPr>
        <w:b/>
        <w:bCs/>
        <w:color w:val="FFFFFF" w:themeColor="background1"/>
        <w:sz w:val="16"/>
        <w:szCs w:val="16"/>
      </w:rPr>
    </w:pPr>
    <w:r>
      <w:rPr>
        <w:rFonts w:ascii="Arial" w:hAnsi="Arial" w:cs="Arial"/>
        <w:b/>
        <w:bCs/>
        <w:color w:val="FFFFFF" w:themeColor="background1"/>
        <w:szCs w:val="24"/>
      </w:rPr>
      <w:t>DIVISION OF PUBLIC HEALTH</w:t>
    </w:r>
  </w:p>
  <w:p w14:paraId="5729E2E8" w14:textId="4291A982" w:rsidR="00F43362" w:rsidRDefault="00F43362" w:rsidP="002F0D68">
    <w:pPr>
      <w:pStyle w:val="Header"/>
      <w:tabs>
        <w:tab w:val="clear" w:pos="4320"/>
        <w:tab w:val="left" w:pos="8640"/>
      </w:tabs>
    </w:pPr>
    <w:r>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A71428B">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3BE21"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EA43" w14:textId="0F2A0B19" w:rsidR="00702260" w:rsidRPr="008B7C97" w:rsidRDefault="00702260" w:rsidP="008B7C97">
    <w:pPr>
      <w:tabs>
        <w:tab w:val="left" w:pos="2310"/>
        <w:tab w:val="center" w:pos="4680"/>
        <w:tab w:val="center" w:pos="5400"/>
        <w:tab w:val="right" w:pos="9360"/>
      </w:tabs>
      <w:jc w:val="center"/>
      <w:rPr>
        <w:b/>
        <w:color w:val="FFFFFF" w:themeColor="background1"/>
      </w:rPr>
    </w:pPr>
    <w:r>
      <w:rPr>
        <w:b/>
        <w:bCs/>
        <w:noProof/>
        <w:color w:val="FFFFFF" w:themeColor="background1"/>
      </w:rPr>
      <w:drawing>
        <wp:anchor distT="0" distB="0" distL="114300" distR="114300" simplePos="0" relativeHeight="251671040" behindDoc="1" locked="0" layoutInCell="1" allowOverlap="1" wp14:anchorId="487DE1C5" wp14:editId="204B1D88">
          <wp:simplePos x="0" y="0"/>
          <wp:positionH relativeFrom="column">
            <wp:posOffset>-452755</wp:posOffset>
          </wp:positionH>
          <wp:positionV relativeFrom="paragraph">
            <wp:posOffset>-231140</wp:posOffset>
          </wp:positionV>
          <wp:extent cx="7773035" cy="1141095"/>
          <wp:effectExtent l="0" t="0" r="0" b="1905"/>
          <wp:wrapNone/>
          <wp:docPr id="302643754" name="Picture 30264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3863E85A" w14:textId="2577BD8D" w:rsidR="00702260" w:rsidRPr="00CC6B9A" w:rsidRDefault="00702260" w:rsidP="00702260">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6BD5A0A1" w14:textId="01D7076B" w:rsidR="00702260" w:rsidRDefault="00702260" w:rsidP="00702260">
    <w:pPr>
      <w:pStyle w:val="Header"/>
      <w:jc w:val="center"/>
      <w:rPr>
        <w:b/>
        <w:bCs/>
        <w:color w:val="FFFFFF" w:themeColor="background1"/>
        <w:sz w:val="16"/>
        <w:szCs w:val="16"/>
      </w:rPr>
    </w:pPr>
    <w:r>
      <w:rPr>
        <w:rFonts w:ascii="Arial" w:hAnsi="Arial" w:cs="Arial"/>
        <w:b/>
        <w:bCs/>
        <w:color w:val="FFFFFF" w:themeColor="background1"/>
        <w:szCs w:val="24"/>
      </w:rPr>
      <w:t xml:space="preserve">DIVISION OF </w:t>
    </w:r>
    <w:r w:rsidR="00547958">
      <w:rPr>
        <w:rFonts w:ascii="Arial" w:hAnsi="Arial" w:cs="Arial"/>
        <w:b/>
        <w:bCs/>
        <w:color w:val="FFFFFF" w:themeColor="background1"/>
        <w:szCs w:val="24"/>
      </w:rPr>
      <w:t>PUBLIC HEALTH</w:t>
    </w:r>
  </w:p>
  <w:p w14:paraId="7D803BD1" w14:textId="77777777" w:rsidR="00702260" w:rsidRPr="00A20E38" w:rsidRDefault="00702260" w:rsidP="00702260">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A9CCD"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399"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7184" behindDoc="1" locked="0" layoutInCell="1" allowOverlap="1" wp14:anchorId="15112992" wp14:editId="6DFCE92E">
          <wp:simplePos x="0" y="0"/>
          <wp:positionH relativeFrom="column">
            <wp:posOffset>-681355</wp:posOffset>
          </wp:positionH>
          <wp:positionV relativeFrom="paragraph">
            <wp:posOffset>-234950</wp:posOffset>
          </wp:positionV>
          <wp:extent cx="7773035" cy="1141095"/>
          <wp:effectExtent l="0" t="0" r="0" b="1905"/>
          <wp:wrapNone/>
          <wp:docPr id="182019597" name="Picture 18201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2CFA6E4" w14:textId="77777777" w:rsidR="00547958" w:rsidRPr="00CC6B9A" w:rsidRDefault="00547958" w:rsidP="00547958">
    <w:pPr>
      <w:tabs>
        <w:tab w:val="center" w:pos="4680"/>
        <w:tab w:val="right" w:pos="9360"/>
      </w:tabs>
      <w:jc w:val="center"/>
      <w:rPr>
        <w:b/>
        <w:bCs/>
        <w:color w:val="FFFFFF" w:themeColor="background1"/>
      </w:rPr>
    </w:pPr>
    <w:r w:rsidRPr="00CC6B9A">
      <w:rPr>
        <w:b/>
        <w:bCs/>
        <w:color w:val="FFFFFF" w:themeColor="background1"/>
      </w:rPr>
      <w:t>DELAWARE HEALTH AND SOCIAL SERVICES</w:t>
    </w:r>
  </w:p>
  <w:p w14:paraId="4342384B" w14:textId="2244C04B" w:rsidR="00547958" w:rsidRDefault="00547958" w:rsidP="00547958">
    <w:pPr>
      <w:pStyle w:val="Header"/>
      <w:tabs>
        <w:tab w:val="left" w:pos="1275"/>
        <w:tab w:val="center" w:pos="5040"/>
      </w:tabs>
      <w:jc w:val="center"/>
      <w:rPr>
        <w:b/>
        <w:bCs/>
        <w:color w:val="FFFFFF" w:themeColor="background1"/>
        <w:sz w:val="16"/>
        <w:szCs w:val="16"/>
      </w:rPr>
    </w:pPr>
    <w:r>
      <w:rPr>
        <w:rFonts w:ascii="Arial" w:hAnsi="Arial" w:cs="Arial"/>
        <w:b/>
        <w:bCs/>
        <w:color w:val="FFFFFF" w:themeColor="background1"/>
        <w:szCs w:val="24"/>
      </w:rPr>
      <w:t>DIVISION OF PUBLIC HEALTH</w:t>
    </w:r>
  </w:p>
  <w:p w14:paraId="5E766950" w14:textId="77777777" w:rsidR="00547958" w:rsidRPr="00A20E38" w:rsidRDefault="00547958" w:rsidP="00547958">
    <w:pPr>
      <w:pStyle w:val="Header"/>
      <w:tabs>
        <w:tab w:val="clear" w:pos="4320"/>
        <w:tab w:val="left" w:pos="8640"/>
      </w:tabs>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76160" behindDoc="0" locked="0" layoutInCell="1" allowOverlap="1" wp14:anchorId="6516123F" wp14:editId="1AC6D494">
              <wp:simplePos x="0" y="0"/>
              <wp:positionH relativeFrom="margin">
                <wp:align>center</wp:align>
              </wp:positionH>
              <wp:positionV relativeFrom="paragraph">
                <wp:posOffset>71120</wp:posOffset>
              </wp:positionV>
              <wp:extent cx="4572000" cy="0"/>
              <wp:effectExtent l="0" t="0" r="0" b="0"/>
              <wp:wrapNone/>
              <wp:docPr id="684913683" name="Straight Connector 68491368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AA778" id="Straight Connector 684913683"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Pr>
        <w:b/>
        <w:bCs/>
        <w:color w:val="FFFFFF" w:themeColor="background1"/>
        <w:sz w:val="16"/>
        <w:szCs w:val="16"/>
      </w:rPr>
      <w:tab/>
    </w:r>
  </w:p>
  <w:p w14:paraId="7FB31A9E" w14:textId="77777777" w:rsidR="00547958" w:rsidRDefault="00547958" w:rsidP="00547958">
    <w:pPr>
      <w:pStyle w:val="BodyText"/>
      <w:spacing w:line="14" w:lineRule="auto"/>
    </w:pPr>
  </w:p>
  <w:p w14:paraId="1D2E4B65" w14:textId="77777777" w:rsidR="00AB00A7" w:rsidRPr="00C84D80" w:rsidRDefault="00AB00A7" w:rsidP="007C5F31">
    <w:pP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F05A" w14:textId="77777777" w:rsidR="00547958" w:rsidRPr="008B7C97" w:rsidRDefault="00547958" w:rsidP="008B7C97">
    <w:pPr>
      <w:tabs>
        <w:tab w:val="center" w:pos="4680"/>
        <w:tab w:val="right" w:pos="9360"/>
      </w:tabs>
      <w:jc w:val="center"/>
      <w:rPr>
        <w:b/>
        <w:color w:val="FFFFFF" w:themeColor="background1"/>
      </w:rPr>
    </w:pPr>
    <w:r>
      <w:rPr>
        <w:b/>
        <w:bCs/>
        <w:noProof/>
        <w:color w:val="FFFFFF" w:themeColor="background1"/>
      </w:rPr>
      <w:drawing>
        <wp:anchor distT="0" distB="0" distL="114300" distR="114300" simplePos="0" relativeHeight="251674112" behindDoc="1" locked="0" layoutInCell="1" allowOverlap="1" wp14:anchorId="1A503AEC" wp14:editId="33C9628E">
          <wp:simplePos x="0" y="0"/>
          <wp:positionH relativeFrom="column">
            <wp:posOffset>-681355</wp:posOffset>
          </wp:positionH>
          <wp:positionV relativeFrom="paragraph">
            <wp:posOffset>-208280</wp:posOffset>
          </wp:positionV>
          <wp:extent cx="7773035" cy="1141095"/>
          <wp:effectExtent l="0" t="0" r="0" b="1905"/>
          <wp:wrapNone/>
          <wp:docPr id="213073376" name="Picture 21307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C97">
      <w:rPr>
        <w:b/>
        <w:color w:val="FFFFFF" w:themeColor="background1"/>
      </w:rPr>
      <w:t>STATE OF DELAWARE</w:t>
    </w:r>
  </w:p>
  <w:p w14:paraId="10425503" w14:textId="700FC4E7" w:rsidR="00547958" w:rsidRPr="008B7C97" w:rsidRDefault="00547958" w:rsidP="008B7C97">
    <w:pPr>
      <w:tabs>
        <w:tab w:val="left" w:pos="960"/>
        <w:tab w:val="center" w:pos="4680"/>
        <w:tab w:val="center" w:pos="5400"/>
        <w:tab w:val="right" w:pos="9360"/>
      </w:tabs>
      <w:jc w:val="center"/>
      <w:rPr>
        <w:b/>
        <w:color w:val="FFFFFF" w:themeColor="background1"/>
      </w:rPr>
    </w:pPr>
    <w:r w:rsidRPr="008B7C97">
      <w:rPr>
        <w:b/>
        <w:color w:val="FFFFFF" w:themeColor="background1"/>
      </w:rPr>
      <w:t>DELAWARE HEALTH AND SOCIAL SERVICES</w:t>
    </w:r>
  </w:p>
  <w:p w14:paraId="5BC3FCED" w14:textId="2AE272D8" w:rsidR="00547958" w:rsidRDefault="00547958" w:rsidP="00547958">
    <w:pPr>
      <w:pStyle w:val="Header"/>
      <w:jc w:val="center"/>
      <w:rPr>
        <w:b/>
        <w:bCs/>
        <w:color w:val="FFFFFF" w:themeColor="background1"/>
        <w:sz w:val="16"/>
        <w:szCs w:val="16"/>
      </w:rPr>
    </w:pPr>
    <w:r w:rsidRPr="008B7C97">
      <w:rPr>
        <w:rFonts w:ascii="Arial" w:hAnsi="Arial"/>
        <w:b/>
        <w:color w:val="FFFFFF" w:themeColor="background1"/>
      </w:rPr>
      <w:t xml:space="preserve">DIVISION OF </w:t>
    </w:r>
    <w:r>
      <w:rPr>
        <w:rFonts w:ascii="Arial" w:hAnsi="Arial" w:cs="Arial"/>
        <w:b/>
        <w:bCs/>
        <w:color w:val="FFFFFF" w:themeColor="background1"/>
        <w:szCs w:val="24"/>
      </w:rPr>
      <w:t>PUBLIC HEALTH</w:t>
    </w:r>
  </w:p>
  <w:p w14:paraId="61955E55" w14:textId="4802FCB7" w:rsidR="00043964" w:rsidRPr="008B7C97" w:rsidRDefault="00547958" w:rsidP="008B7C97">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71371BD1">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DA78B"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5171" w14:textId="77777777" w:rsidR="00CF66BF" w:rsidRDefault="00C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687A21"/>
    <w:multiLevelType w:val="hybridMultilevel"/>
    <w:tmpl w:val="48FECC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185D3F"/>
    <w:multiLevelType w:val="hybridMultilevel"/>
    <w:tmpl w:val="1A5C79EE"/>
    <w:lvl w:ilvl="0" w:tplc="0C9C2C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2" w15:restartNumberingAfterBreak="0">
    <w:nsid w:val="205C3325"/>
    <w:multiLevelType w:val="hybridMultilevel"/>
    <w:tmpl w:val="D5A83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3C42FD"/>
    <w:multiLevelType w:val="hybridMultilevel"/>
    <w:tmpl w:val="49C6B2F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7"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8"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A3C41F2"/>
    <w:multiLevelType w:val="hybridMultilevel"/>
    <w:tmpl w:val="BE16F8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16D26B8"/>
    <w:multiLevelType w:val="hybridMultilevel"/>
    <w:tmpl w:val="506A4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49"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47"/>
  </w:num>
  <w:num w:numId="2" w16cid:durableId="964584709">
    <w:abstractNumId w:val="42"/>
  </w:num>
  <w:num w:numId="3" w16cid:durableId="1826237628">
    <w:abstractNumId w:val="35"/>
  </w:num>
  <w:num w:numId="4" w16cid:durableId="1436824131">
    <w:abstractNumId w:val="45"/>
  </w:num>
  <w:num w:numId="5" w16cid:durableId="2083094224">
    <w:abstractNumId w:val="29"/>
  </w:num>
  <w:num w:numId="6" w16cid:durableId="227424011">
    <w:abstractNumId w:val="33"/>
  </w:num>
  <w:num w:numId="7" w16cid:durableId="838345075">
    <w:abstractNumId w:val="2"/>
  </w:num>
  <w:num w:numId="8" w16cid:durableId="48498287">
    <w:abstractNumId w:val="24"/>
  </w:num>
  <w:num w:numId="9" w16cid:durableId="534394689">
    <w:abstractNumId w:val="10"/>
  </w:num>
  <w:num w:numId="10" w16cid:durableId="1173451245">
    <w:abstractNumId w:val="15"/>
  </w:num>
  <w:num w:numId="11" w16cid:durableId="876964398">
    <w:abstractNumId w:val="25"/>
  </w:num>
  <w:num w:numId="12" w16cid:durableId="1283923745">
    <w:abstractNumId w:val="39"/>
  </w:num>
  <w:num w:numId="13" w16cid:durableId="1746881884">
    <w:abstractNumId w:val="34"/>
  </w:num>
  <w:num w:numId="14" w16cid:durableId="625351972">
    <w:abstractNumId w:val="19"/>
  </w:num>
  <w:num w:numId="15" w16cid:durableId="245383906">
    <w:abstractNumId w:val="6"/>
  </w:num>
  <w:num w:numId="16" w16cid:durableId="412775720">
    <w:abstractNumId w:val="26"/>
  </w:num>
  <w:num w:numId="17" w16cid:durableId="228661147">
    <w:abstractNumId w:val="32"/>
  </w:num>
  <w:num w:numId="18" w16cid:durableId="319818422">
    <w:abstractNumId w:val="38"/>
  </w:num>
  <w:num w:numId="19" w16cid:durableId="1568490659">
    <w:abstractNumId w:val="17"/>
  </w:num>
  <w:num w:numId="20" w16cid:durableId="2098863886">
    <w:abstractNumId w:val="16"/>
  </w:num>
  <w:num w:numId="21" w16cid:durableId="117995894">
    <w:abstractNumId w:val="27"/>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7"/>
  </w:num>
  <w:num w:numId="23" w16cid:durableId="602766422">
    <w:abstractNumId w:val="27"/>
  </w:num>
  <w:num w:numId="24" w16cid:durableId="1618752622">
    <w:abstractNumId w:val="7"/>
  </w:num>
  <w:num w:numId="25" w16cid:durableId="1929148363">
    <w:abstractNumId w:val="23"/>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48"/>
  </w:num>
  <w:num w:numId="27" w16cid:durableId="1950769202">
    <w:abstractNumId w:val="49"/>
  </w:num>
  <w:num w:numId="28" w16cid:durableId="179663829">
    <w:abstractNumId w:val="30"/>
  </w:num>
  <w:num w:numId="29" w16cid:durableId="1463765542">
    <w:abstractNumId w:val="43"/>
  </w:num>
  <w:num w:numId="30" w16cid:durableId="1661037845">
    <w:abstractNumId w:val="8"/>
  </w:num>
  <w:num w:numId="31" w16cid:durableId="1168862028">
    <w:abstractNumId w:val="27"/>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0"/>
  </w:num>
  <w:num w:numId="33" w16cid:durableId="1970355707">
    <w:abstractNumId w:val="28"/>
  </w:num>
  <w:num w:numId="34" w16cid:durableId="2124180424">
    <w:abstractNumId w:val="9"/>
  </w:num>
  <w:num w:numId="35" w16cid:durableId="536359548">
    <w:abstractNumId w:val="0"/>
  </w:num>
  <w:num w:numId="36" w16cid:durableId="1351641341">
    <w:abstractNumId w:val="27"/>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7"/>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37"/>
  </w:num>
  <w:num w:numId="39" w16cid:durableId="1918860588">
    <w:abstractNumId w:val="40"/>
  </w:num>
  <w:num w:numId="40" w16cid:durableId="1101216970">
    <w:abstractNumId w:val="21"/>
  </w:num>
  <w:num w:numId="41" w16cid:durableId="2042893776">
    <w:abstractNumId w:val="27"/>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46"/>
  </w:num>
  <w:num w:numId="44" w16cid:durableId="287856566">
    <w:abstractNumId w:val="14"/>
  </w:num>
  <w:num w:numId="45" w16cid:durableId="731195231">
    <w:abstractNumId w:val="11"/>
  </w:num>
  <w:num w:numId="46" w16cid:durableId="308754727">
    <w:abstractNumId w:val="36"/>
  </w:num>
  <w:num w:numId="47" w16cid:durableId="787429708">
    <w:abstractNumId w:val="36"/>
    <w:lvlOverride w:ilvl="0">
      <w:startOverride w:val="1"/>
    </w:lvlOverride>
  </w:num>
  <w:num w:numId="48" w16cid:durableId="1680355151">
    <w:abstractNumId w:val="36"/>
    <w:lvlOverride w:ilvl="0">
      <w:startOverride w:val="1"/>
    </w:lvlOverride>
  </w:num>
  <w:num w:numId="49" w16cid:durableId="760954212">
    <w:abstractNumId w:val="36"/>
    <w:lvlOverride w:ilvl="0">
      <w:startOverride w:val="1"/>
    </w:lvlOverride>
  </w:num>
  <w:num w:numId="50" w16cid:durableId="646475874">
    <w:abstractNumId w:val="36"/>
    <w:lvlOverride w:ilvl="0">
      <w:startOverride w:val="1"/>
    </w:lvlOverride>
  </w:num>
  <w:num w:numId="51" w16cid:durableId="1300189855">
    <w:abstractNumId w:val="36"/>
    <w:lvlOverride w:ilvl="0">
      <w:startOverride w:val="1"/>
    </w:lvlOverride>
  </w:num>
  <w:num w:numId="52" w16cid:durableId="1197695134">
    <w:abstractNumId w:val="36"/>
    <w:lvlOverride w:ilvl="0">
      <w:startOverride w:val="1"/>
    </w:lvlOverride>
  </w:num>
  <w:num w:numId="53" w16cid:durableId="16390011">
    <w:abstractNumId w:val="36"/>
    <w:lvlOverride w:ilvl="0">
      <w:startOverride w:val="1"/>
    </w:lvlOverride>
  </w:num>
  <w:num w:numId="54" w16cid:durableId="103697589">
    <w:abstractNumId w:val="36"/>
    <w:lvlOverride w:ilvl="0">
      <w:startOverride w:val="1"/>
    </w:lvlOverride>
  </w:num>
  <w:num w:numId="55" w16cid:durableId="1484664827">
    <w:abstractNumId w:val="36"/>
    <w:lvlOverride w:ilvl="0">
      <w:startOverride w:val="1"/>
    </w:lvlOverride>
  </w:num>
  <w:num w:numId="56" w16cid:durableId="1895845779">
    <w:abstractNumId w:val="36"/>
    <w:lvlOverride w:ilvl="0">
      <w:startOverride w:val="1"/>
    </w:lvlOverride>
  </w:num>
  <w:num w:numId="57" w16cid:durableId="1689716651">
    <w:abstractNumId w:val="3"/>
  </w:num>
  <w:num w:numId="58" w16cid:durableId="1606646518">
    <w:abstractNumId w:val="13"/>
  </w:num>
  <w:num w:numId="59" w16cid:durableId="480657965">
    <w:abstractNumId w:val="18"/>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65489204">
    <w:abstractNumId w:val="31"/>
  </w:num>
  <w:num w:numId="61" w16cid:durableId="379405968">
    <w:abstractNumId w:val="5"/>
  </w:num>
  <w:num w:numId="62" w16cid:durableId="1100178205">
    <w:abstractNumId w:val="12"/>
  </w:num>
  <w:num w:numId="63" w16cid:durableId="706952702">
    <w:abstractNumId w:val="4"/>
  </w:num>
  <w:num w:numId="64" w16cid:durableId="58870961">
    <w:abstractNumId w:val="41"/>
  </w:num>
  <w:num w:numId="65" w16cid:durableId="1690183382">
    <w:abstractNumId w:val="22"/>
  </w:num>
  <w:num w:numId="66" w16cid:durableId="1179857909">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01BC"/>
    <w:rsid w:val="000326C9"/>
    <w:rsid w:val="000350B3"/>
    <w:rsid w:val="0003575B"/>
    <w:rsid w:val="00035E61"/>
    <w:rsid w:val="00040E6A"/>
    <w:rsid w:val="00043964"/>
    <w:rsid w:val="000454F2"/>
    <w:rsid w:val="0004595F"/>
    <w:rsid w:val="00050FB7"/>
    <w:rsid w:val="00051306"/>
    <w:rsid w:val="00054B17"/>
    <w:rsid w:val="0005712F"/>
    <w:rsid w:val="00057BEC"/>
    <w:rsid w:val="00061AAD"/>
    <w:rsid w:val="000622AE"/>
    <w:rsid w:val="00062626"/>
    <w:rsid w:val="000713CD"/>
    <w:rsid w:val="0008374E"/>
    <w:rsid w:val="00085C6A"/>
    <w:rsid w:val="00086640"/>
    <w:rsid w:val="000901BD"/>
    <w:rsid w:val="000975FB"/>
    <w:rsid w:val="000A21E7"/>
    <w:rsid w:val="000A477A"/>
    <w:rsid w:val="000A670B"/>
    <w:rsid w:val="000B3702"/>
    <w:rsid w:val="000B3ACE"/>
    <w:rsid w:val="000B3D41"/>
    <w:rsid w:val="000B4C9D"/>
    <w:rsid w:val="000B62D9"/>
    <w:rsid w:val="000B68E6"/>
    <w:rsid w:val="000B77D6"/>
    <w:rsid w:val="000B7FEE"/>
    <w:rsid w:val="000C110A"/>
    <w:rsid w:val="000C1EBD"/>
    <w:rsid w:val="000C4C80"/>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5444"/>
    <w:rsid w:val="001177CE"/>
    <w:rsid w:val="00120BF4"/>
    <w:rsid w:val="0012304B"/>
    <w:rsid w:val="00126D85"/>
    <w:rsid w:val="001305C3"/>
    <w:rsid w:val="00131C10"/>
    <w:rsid w:val="00134FC7"/>
    <w:rsid w:val="0014155D"/>
    <w:rsid w:val="00143C0A"/>
    <w:rsid w:val="001447AD"/>
    <w:rsid w:val="00154B1F"/>
    <w:rsid w:val="00155A4D"/>
    <w:rsid w:val="00156E30"/>
    <w:rsid w:val="0016231A"/>
    <w:rsid w:val="00165E20"/>
    <w:rsid w:val="001661F7"/>
    <w:rsid w:val="001707CD"/>
    <w:rsid w:val="00170D45"/>
    <w:rsid w:val="001710F1"/>
    <w:rsid w:val="00173ED5"/>
    <w:rsid w:val="0018076E"/>
    <w:rsid w:val="001826B1"/>
    <w:rsid w:val="001843A9"/>
    <w:rsid w:val="001859BC"/>
    <w:rsid w:val="00187F94"/>
    <w:rsid w:val="00190CB1"/>
    <w:rsid w:val="001911A6"/>
    <w:rsid w:val="001B171B"/>
    <w:rsid w:val="001B5BE7"/>
    <w:rsid w:val="001C169D"/>
    <w:rsid w:val="001C2015"/>
    <w:rsid w:val="001C212B"/>
    <w:rsid w:val="001C3564"/>
    <w:rsid w:val="001C4123"/>
    <w:rsid w:val="001D1902"/>
    <w:rsid w:val="001D47E2"/>
    <w:rsid w:val="001D643D"/>
    <w:rsid w:val="001D717D"/>
    <w:rsid w:val="001E0939"/>
    <w:rsid w:val="001E1428"/>
    <w:rsid w:val="001E269D"/>
    <w:rsid w:val="001E2E03"/>
    <w:rsid w:val="001E48FF"/>
    <w:rsid w:val="001E528E"/>
    <w:rsid w:val="001E7F77"/>
    <w:rsid w:val="001F2868"/>
    <w:rsid w:val="001F2963"/>
    <w:rsid w:val="001F4BE5"/>
    <w:rsid w:val="001F599E"/>
    <w:rsid w:val="001F5A7D"/>
    <w:rsid w:val="002004C2"/>
    <w:rsid w:val="00201D1C"/>
    <w:rsid w:val="00203562"/>
    <w:rsid w:val="002036C3"/>
    <w:rsid w:val="0020495E"/>
    <w:rsid w:val="0020573A"/>
    <w:rsid w:val="00206A72"/>
    <w:rsid w:val="00207CBB"/>
    <w:rsid w:val="002110E4"/>
    <w:rsid w:val="00213E09"/>
    <w:rsid w:val="0021765A"/>
    <w:rsid w:val="00220C6D"/>
    <w:rsid w:val="00222A14"/>
    <w:rsid w:val="00225309"/>
    <w:rsid w:val="00226A3B"/>
    <w:rsid w:val="002276D6"/>
    <w:rsid w:val="00231246"/>
    <w:rsid w:val="00232940"/>
    <w:rsid w:val="00232AB6"/>
    <w:rsid w:val="00233E6F"/>
    <w:rsid w:val="00234450"/>
    <w:rsid w:val="002349D6"/>
    <w:rsid w:val="00236317"/>
    <w:rsid w:val="00241F5F"/>
    <w:rsid w:val="00243F80"/>
    <w:rsid w:val="002441F3"/>
    <w:rsid w:val="00251689"/>
    <w:rsid w:val="00255132"/>
    <w:rsid w:val="00256F4C"/>
    <w:rsid w:val="00257AF8"/>
    <w:rsid w:val="002612CC"/>
    <w:rsid w:val="002627F1"/>
    <w:rsid w:val="002630FC"/>
    <w:rsid w:val="00263BC3"/>
    <w:rsid w:val="00265990"/>
    <w:rsid w:val="00272288"/>
    <w:rsid w:val="00272993"/>
    <w:rsid w:val="0027318B"/>
    <w:rsid w:val="00273456"/>
    <w:rsid w:val="002736A4"/>
    <w:rsid w:val="00273A3F"/>
    <w:rsid w:val="00277C41"/>
    <w:rsid w:val="00283103"/>
    <w:rsid w:val="002838A7"/>
    <w:rsid w:val="0028679C"/>
    <w:rsid w:val="00287EB7"/>
    <w:rsid w:val="002909FE"/>
    <w:rsid w:val="00296F18"/>
    <w:rsid w:val="002A0432"/>
    <w:rsid w:val="002A26B1"/>
    <w:rsid w:val="002A4742"/>
    <w:rsid w:val="002A7BB9"/>
    <w:rsid w:val="002B0721"/>
    <w:rsid w:val="002B089B"/>
    <w:rsid w:val="002B089F"/>
    <w:rsid w:val="002B137C"/>
    <w:rsid w:val="002B3ED9"/>
    <w:rsid w:val="002B45A3"/>
    <w:rsid w:val="002B5B5E"/>
    <w:rsid w:val="002B76A5"/>
    <w:rsid w:val="002C1E48"/>
    <w:rsid w:val="002C3146"/>
    <w:rsid w:val="002C37CB"/>
    <w:rsid w:val="002C5813"/>
    <w:rsid w:val="002D0F9E"/>
    <w:rsid w:val="002D30ED"/>
    <w:rsid w:val="002D678B"/>
    <w:rsid w:val="002D731A"/>
    <w:rsid w:val="002E04B9"/>
    <w:rsid w:val="002E0510"/>
    <w:rsid w:val="002E1B29"/>
    <w:rsid w:val="002F0D68"/>
    <w:rsid w:val="002F20DF"/>
    <w:rsid w:val="002F217D"/>
    <w:rsid w:val="002F2D4D"/>
    <w:rsid w:val="002F4D1C"/>
    <w:rsid w:val="002F6D2B"/>
    <w:rsid w:val="0030155D"/>
    <w:rsid w:val="00301888"/>
    <w:rsid w:val="0030263B"/>
    <w:rsid w:val="0030541A"/>
    <w:rsid w:val="00305460"/>
    <w:rsid w:val="003061FF"/>
    <w:rsid w:val="00310031"/>
    <w:rsid w:val="0031090B"/>
    <w:rsid w:val="00312E4D"/>
    <w:rsid w:val="00315E34"/>
    <w:rsid w:val="0031706C"/>
    <w:rsid w:val="003204DA"/>
    <w:rsid w:val="00322293"/>
    <w:rsid w:val="003228D1"/>
    <w:rsid w:val="00322994"/>
    <w:rsid w:val="003245CD"/>
    <w:rsid w:val="00325160"/>
    <w:rsid w:val="0032797C"/>
    <w:rsid w:val="003336A9"/>
    <w:rsid w:val="00334815"/>
    <w:rsid w:val="00334D22"/>
    <w:rsid w:val="003401A9"/>
    <w:rsid w:val="003430D4"/>
    <w:rsid w:val="00344082"/>
    <w:rsid w:val="0034505C"/>
    <w:rsid w:val="003459D4"/>
    <w:rsid w:val="003554B5"/>
    <w:rsid w:val="00355503"/>
    <w:rsid w:val="00355746"/>
    <w:rsid w:val="003607A8"/>
    <w:rsid w:val="00360CDC"/>
    <w:rsid w:val="0036232C"/>
    <w:rsid w:val="003725B7"/>
    <w:rsid w:val="00375552"/>
    <w:rsid w:val="00375722"/>
    <w:rsid w:val="00375E39"/>
    <w:rsid w:val="0037729D"/>
    <w:rsid w:val="00382C60"/>
    <w:rsid w:val="0038781B"/>
    <w:rsid w:val="00387B26"/>
    <w:rsid w:val="00392CCB"/>
    <w:rsid w:val="00394F22"/>
    <w:rsid w:val="003954E3"/>
    <w:rsid w:val="00395C8E"/>
    <w:rsid w:val="00395EDF"/>
    <w:rsid w:val="003A136C"/>
    <w:rsid w:val="003A30EB"/>
    <w:rsid w:val="003A362A"/>
    <w:rsid w:val="003A4464"/>
    <w:rsid w:val="003B5A78"/>
    <w:rsid w:val="003B5D14"/>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2609"/>
    <w:rsid w:val="00425454"/>
    <w:rsid w:val="00425DD8"/>
    <w:rsid w:val="00430E01"/>
    <w:rsid w:val="00431D29"/>
    <w:rsid w:val="00434FA9"/>
    <w:rsid w:val="00435868"/>
    <w:rsid w:val="004364C2"/>
    <w:rsid w:val="00437AC0"/>
    <w:rsid w:val="0044085B"/>
    <w:rsid w:val="00440B09"/>
    <w:rsid w:val="00442D03"/>
    <w:rsid w:val="00445E52"/>
    <w:rsid w:val="00447BCF"/>
    <w:rsid w:val="004510A5"/>
    <w:rsid w:val="00455761"/>
    <w:rsid w:val="004557F4"/>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116"/>
    <w:rsid w:val="00487375"/>
    <w:rsid w:val="00487687"/>
    <w:rsid w:val="0048794D"/>
    <w:rsid w:val="00490670"/>
    <w:rsid w:val="0049253C"/>
    <w:rsid w:val="00493E69"/>
    <w:rsid w:val="00495945"/>
    <w:rsid w:val="0049737D"/>
    <w:rsid w:val="004A2A50"/>
    <w:rsid w:val="004A39F9"/>
    <w:rsid w:val="004A5E50"/>
    <w:rsid w:val="004A6F45"/>
    <w:rsid w:val="004B02A4"/>
    <w:rsid w:val="004B194C"/>
    <w:rsid w:val="004B490E"/>
    <w:rsid w:val="004B4DC0"/>
    <w:rsid w:val="004B5993"/>
    <w:rsid w:val="004B5F2E"/>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3EEC"/>
    <w:rsid w:val="005352DB"/>
    <w:rsid w:val="005419EE"/>
    <w:rsid w:val="00541C48"/>
    <w:rsid w:val="00542A11"/>
    <w:rsid w:val="00543643"/>
    <w:rsid w:val="00547958"/>
    <w:rsid w:val="00550C83"/>
    <w:rsid w:val="005526C0"/>
    <w:rsid w:val="0055591C"/>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3DDB"/>
    <w:rsid w:val="00594F48"/>
    <w:rsid w:val="00595A77"/>
    <w:rsid w:val="00595C44"/>
    <w:rsid w:val="00595FC1"/>
    <w:rsid w:val="00596125"/>
    <w:rsid w:val="0059701F"/>
    <w:rsid w:val="0059775F"/>
    <w:rsid w:val="005A2D3D"/>
    <w:rsid w:val="005A6870"/>
    <w:rsid w:val="005B2F38"/>
    <w:rsid w:val="005B582E"/>
    <w:rsid w:val="005B6048"/>
    <w:rsid w:val="005C1AE4"/>
    <w:rsid w:val="005C2B4F"/>
    <w:rsid w:val="005C7864"/>
    <w:rsid w:val="005D0877"/>
    <w:rsid w:val="005D12F0"/>
    <w:rsid w:val="005D57C0"/>
    <w:rsid w:val="005D6169"/>
    <w:rsid w:val="005E2361"/>
    <w:rsid w:val="005E23EA"/>
    <w:rsid w:val="005E2B70"/>
    <w:rsid w:val="005E3380"/>
    <w:rsid w:val="005E35F7"/>
    <w:rsid w:val="005E38B3"/>
    <w:rsid w:val="005E43A4"/>
    <w:rsid w:val="005E43BE"/>
    <w:rsid w:val="005E48B5"/>
    <w:rsid w:val="005E7DAA"/>
    <w:rsid w:val="005F09A2"/>
    <w:rsid w:val="005F0B31"/>
    <w:rsid w:val="005F0ECF"/>
    <w:rsid w:val="005F3B62"/>
    <w:rsid w:val="005F3FDE"/>
    <w:rsid w:val="005F5119"/>
    <w:rsid w:val="005F5295"/>
    <w:rsid w:val="005F75A3"/>
    <w:rsid w:val="0060304D"/>
    <w:rsid w:val="006036F3"/>
    <w:rsid w:val="00605B40"/>
    <w:rsid w:val="00611CC5"/>
    <w:rsid w:val="00613AD2"/>
    <w:rsid w:val="006154AB"/>
    <w:rsid w:val="00615672"/>
    <w:rsid w:val="006206A2"/>
    <w:rsid w:val="00622C02"/>
    <w:rsid w:val="00624F01"/>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C66"/>
    <w:rsid w:val="006A0960"/>
    <w:rsid w:val="006A2C04"/>
    <w:rsid w:val="006A5B04"/>
    <w:rsid w:val="006B21F0"/>
    <w:rsid w:val="006B37D3"/>
    <w:rsid w:val="006B4E68"/>
    <w:rsid w:val="006B4F39"/>
    <w:rsid w:val="006B5025"/>
    <w:rsid w:val="006C0F93"/>
    <w:rsid w:val="006C1E05"/>
    <w:rsid w:val="006C4021"/>
    <w:rsid w:val="006C62B6"/>
    <w:rsid w:val="006C6547"/>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2260"/>
    <w:rsid w:val="0070627A"/>
    <w:rsid w:val="0071131D"/>
    <w:rsid w:val="00715547"/>
    <w:rsid w:val="00716091"/>
    <w:rsid w:val="00716885"/>
    <w:rsid w:val="0071790B"/>
    <w:rsid w:val="007208A6"/>
    <w:rsid w:val="00720938"/>
    <w:rsid w:val="007255A2"/>
    <w:rsid w:val="00731FAD"/>
    <w:rsid w:val="00731FBF"/>
    <w:rsid w:val="007330A0"/>
    <w:rsid w:val="00735DE0"/>
    <w:rsid w:val="00737D16"/>
    <w:rsid w:val="00750DA6"/>
    <w:rsid w:val="007548A6"/>
    <w:rsid w:val="007571AF"/>
    <w:rsid w:val="007578C6"/>
    <w:rsid w:val="00762035"/>
    <w:rsid w:val="00762264"/>
    <w:rsid w:val="00765911"/>
    <w:rsid w:val="00765A91"/>
    <w:rsid w:val="007673C9"/>
    <w:rsid w:val="00767B59"/>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1F61"/>
    <w:rsid w:val="007E275D"/>
    <w:rsid w:val="007E3022"/>
    <w:rsid w:val="007E3958"/>
    <w:rsid w:val="007E4D62"/>
    <w:rsid w:val="007F15DF"/>
    <w:rsid w:val="007F326F"/>
    <w:rsid w:val="00802FDC"/>
    <w:rsid w:val="00803D8C"/>
    <w:rsid w:val="00811971"/>
    <w:rsid w:val="008120F6"/>
    <w:rsid w:val="008123B2"/>
    <w:rsid w:val="00825785"/>
    <w:rsid w:val="00826A35"/>
    <w:rsid w:val="00827B02"/>
    <w:rsid w:val="00833C4F"/>
    <w:rsid w:val="0084127A"/>
    <w:rsid w:val="008477C4"/>
    <w:rsid w:val="0085238F"/>
    <w:rsid w:val="00852F76"/>
    <w:rsid w:val="00854F24"/>
    <w:rsid w:val="008610F1"/>
    <w:rsid w:val="0086437C"/>
    <w:rsid w:val="00865E59"/>
    <w:rsid w:val="00866A21"/>
    <w:rsid w:val="0086705C"/>
    <w:rsid w:val="008723B9"/>
    <w:rsid w:val="00872C13"/>
    <w:rsid w:val="008732A8"/>
    <w:rsid w:val="008733E2"/>
    <w:rsid w:val="00874952"/>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10F2"/>
    <w:rsid w:val="008B3003"/>
    <w:rsid w:val="008B3BEF"/>
    <w:rsid w:val="008B3CAB"/>
    <w:rsid w:val="008B421F"/>
    <w:rsid w:val="008B7C97"/>
    <w:rsid w:val="008D62F0"/>
    <w:rsid w:val="008E071F"/>
    <w:rsid w:val="008E0FB7"/>
    <w:rsid w:val="008E261D"/>
    <w:rsid w:val="008E4AE2"/>
    <w:rsid w:val="008F36A0"/>
    <w:rsid w:val="0090097A"/>
    <w:rsid w:val="0090142D"/>
    <w:rsid w:val="00901C2C"/>
    <w:rsid w:val="00902829"/>
    <w:rsid w:val="009032FB"/>
    <w:rsid w:val="0090383A"/>
    <w:rsid w:val="0090524E"/>
    <w:rsid w:val="0090679B"/>
    <w:rsid w:val="0091042A"/>
    <w:rsid w:val="009116B4"/>
    <w:rsid w:val="00911C0A"/>
    <w:rsid w:val="00920093"/>
    <w:rsid w:val="00920EA7"/>
    <w:rsid w:val="00924E15"/>
    <w:rsid w:val="00925606"/>
    <w:rsid w:val="00952F2B"/>
    <w:rsid w:val="0096013C"/>
    <w:rsid w:val="00962614"/>
    <w:rsid w:val="00965B0B"/>
    <w:rsid w:val="00966082"/>
    <w:rsid w:val="00970F85"/>
    <w:rsid w:val="00971501"/>
    <w:rsid w:val="00971850"/>
    <w:rsid w:val="00971BA7"/>
    <w:rsid w:val="00971F8B"/>
    <w:rsid w:val="00976122"/>
    <w:rsid w:val="00980A4A"/>
    <w:rsid w:val="00982EFC"/>
    <w:rsid w:val="00984B7D"/>
    <w:rsid w:val="00987261"/>
    <w:rsid w:val="0099207C"/>
    <w:rsid w:val="0099222F"/>
    <w:rsid w:val="009A0C7A"/>
    <w:rsid w:val="009A19CD"/>
    <w:rsid w:val="009A2190"/>
    <w:rsid w:val="009A2733"/>
    <w:rsid w:val="009A4375"/>
    <w:rsid w:val="009B13EE"/>
    <w:rsid w:val="009B1902"/>
    <w:rsid w:val="009B4187"/>
    <w:rsid w:val="009C0C38"/>
    <w:rsid w:val="009C1002"/>
    <w:rsid w:val="009C1A7B"/>
    <w:rsid w:val="009C1E5D"/>
    <w:rsid w:val="009C24CD"/>
    <w:rsid w:val="009C34EF"/>
    <w:rsid w:val="009C4212"/>
    <w:rsid w:val="009D17B0"/>
    <w:rsid w:val="009D2E8B"/>
    <w:rsid w:val="009D3344"/>
    <w:rsid w:val="009D5CF9"/>
    <w:rsid w:val="009D74AD"/>
    <w:rsid w:val="009D7B0C"/>
    <w:rsid w:val="009E3A9D"/>
    <w:rsid w:val="009E4EDA"/>
    <w:rsid w:val="009E7E02"/>
    <w:rsid w:val="009F0821"/>
    <w:rsid w:val="009F1EB7"/>
    <w:rsid w:val="009F5D23"/>
    <w:rsid w:val="00A0663F"/>
    <w:rsid w:val="00A10062"/>
    <w:rsid w:val="00A11603"/>
    <w:rsid w:val="00A125D8"/>
    <w:rsid w:val="00A13452"/>
    <w:rsid w:val="00A13FB1"/>
    <w:rsid w:val="00A167CE"/>
    <w:rsid w:val="00A2265F"/>
    <w:rsid w:val="00A242A8"/>
    <w:rsid w:val="00A25D4B"/>
    <w:rsid w:val="00A26C93"/>
    <w:rsid w:val="00A30F3E"/>
    <w:rsid w:val="00A31B44"/>
    <w:rsid w:val="00A32506"/>
    <w:rsid w:val="00A34DB5"/>
    <w:rsid w:val="00A369F8"/>
    <w:rsid w:val="00A4041C"/>
    <w:rsid w:val="00A423B8"/>
    <w:rsid w:val="00A4438C"/>
    <w:rsid w:val="00A44526"/>
    <w:rsid w:val="00A446B7"/>
    <w:rsid w:val="00A45733"/>
    <w:rsid w:val="00A45ECB"/>
    <w:rsid w:val="00A52AEB"/>
    <w:rsid w:val="00A5366F"/>
    <w:rsid w:val="00A56449"/>
    <w:rsid w:val="00A568F6"/>
    <w:rsid w:val="00A56D16"/>
    <w:rsid w:val="00A610DA"/>
    <w:rsid w:val="00A61DDD"/>
    <w:rsid w:val="00A63371"/>
    <w:rsid w:val="00A64099"/>
    <w:rsid w:val="00A64394"/>
    <w:rsid w:val="00A703D8"/>
    <w:rsid w:val="00A72B3C"/>
    <w:rsid w:val="00A73786"/>
    <w:rsid w:val="00A73DEA"/>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1BBB"/>
    <w:rsid w:val="00AA5074"/>
    <w:rsid w:val="00AA52B3"/>
    <w:rsid w:val="00AB00A7"/>
    <w:rsid w:val="00AB2081"/>
    <w:rsid w:val="00AB3CE0"/>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873"/>
    <w:rsid w:val="00B44640"/>
    <w:rsid w:val="00B53AD0"/>
    <w:rsid w:val="00B5473E"/>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68E"/>
    <w:rsid w:val="00BB54A6"/>
    <w:rsid w:val="00BB67A5"/>
    <w:rsid w:val="00BC1726"/>
    <w:rsid w:val="00BC1BFE"/>
    <w:rsid w:val="00BC2681"/>
    <w:rsid w:val="00BC2D7C"/>
    <w:rsid w:val="00BC55F0"/>
    <w:rsid w:val="00BC5A2F"/>
    <w:rsid w:val="00BD68E8"/>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C3E"/>
    <w:rsid w:val="00C507A0"/>
    <w:rsid w:val="00C51383"/>
    <w:rsid w:val="00C519EF"/>
    <w:rsid w:val="00C56BDC"/>
    <w:rsid w:val="00C56D21"/>
    <w:rsid w:val="00C619C1"/>
    <w:rsid w:val="00C66AE3"/>
    <w:rsid w:val="00C70ABA"/>
    <w:rsid w:val="00C71011"/>
    <w:rsid w:val="00C7112F"/>
    <w:rsid w:val="00C72281"/>
    <w:rsid w:val="00C747C7"/>
    <w:rsid w:val="00C75BE7"/>
    <w:rsid w:val="00C774CE"/>
    <w:rsid w:val="00C847BA"/>
    <w:rsid w:val="00C84AC1"/>
    <w:rsid w:val="00C84D80"/>
    <w:rsid w:val="00C9320C"/>
    <w:rsid w:val="00C97DA1"/>
    <w:rsid w:val="00CA23AF"/>
    <w:rsid w:val="00CA250C"/>
    <w:rsid w:val="00CA3FD2"/>
    <w:rsid w:val="00CA4099"/>
    <w:rsid w:val="00CA492C"/>
    <w:rsid w:val="00CA6EB2"/>
    <w:rsid w:val="00CB1DE8"/>
    <w:rsid w:val="00CB2875"/>
    <w:rsid w:val="00CB2BEC"/>
    <w:rsid w:val="00CB4D59"/>
    <w:rsid w:val="00CB6BBA"/>
    <w:rsid w:val="00CB7190"/>
    <w:rsid w:val="00CC0055"/>
    <w:rsid w:val="00CC1A38"/>
    <w:rsid w:val="00CC2D21"/>
    <w:rsid w:val="00CC4AAA"/>
    <w:rsid w:val="00CC678D"/>
    <w:rsid w:val="00CC7FB6"/>
    <w:rsid w:val="00CD1D2D"/>
    <w:rsid w:val="00CD2822"/>
    <w:rsid w:val="00CD2BFF"/>
    <w:rsid w:val="00CD354F"/>
    <w:rsid w:val="00CE075D"/>
    <w:rsid w:val="00CE3432"/>
    <w:rsid w:val="00CF00D1"/>
    <w:rsid w:val="00CF3603"/>
    <w:rsid w:val="00CF430D"/>
    <w:rsid w:val="00CF5A0F"/>
    <w:rsid w:val="00CF66BF"/>
    <w:rsid w:val="00CF7599"/>
    <w:rsid w:val="00D02C6D"/>
    <w:rsid w:val="00D03D18"/>
    <w:rsid w:val="00D05209"/>
    <w:rsid w:val="00D05DF8"/>
    <w:rsid w:val="00D06F1E"/>
    <w:rsid w:val="00D070B7"/>
    <w:rsid w:val="00D10E1F"/>
    <w:rsid w:val="00D10F26"/>
    <w:rsid w:val="00D16E2C"/>
    <w:rsid w:val="00D239F3"/>
    <w:rsid w:val="00D25011"/>
    <w:rsid w:val="00D25100"/>
    <w:rsid w:val="00D34CD9"/>
    <w:rsid w:val="00D409B2"/>
    <w:rsid w:val="00D4144E"/>
    <w:rsid w:val="00D41F3B"/>
    <w:rsid w:val="00D44B6E"/>
    <w:rsid w:val="00D46449"/>
    <w:rsid w:val="00D4703A"/>
    <w:rsid w:val="00D51D31"/>
    <w:rsid w:val="00D5590D"/>
    <w:rsid w:val="00D62922"/>
    <w:rsid w:val="00D63D2D"/>
    <w:rsid w:val="00D644BB"/>
    <w:rsid w:val="00D715E9"/>
    <w:rsid w:val="00D716A2"/>
    <w:rsid w:val="00D7643F"/>
    <w:rsid w:val="00D84ED0"/>
    <w:rsid w:val="00D8583F"/>
    <w:rsid w:val="00D90078"/>
    <w:rsid w:val="00D9138B"/>
    <w:rsid w:val="00D93E2A"/>
    <w:rsid w:val="00D962DA"/>
    <w:rsid w:val="00D9695B"/>
    <w:rsid w:val="00D96E9F"/>
    <w:rsid w:val="00DA0153"/>
    <w:rsid w:val="00DA0A93"/>
    <w:rsid w:val="00DA6C42"/>
    <w:rsid w:val="00DB342C"/>
    <w:rsid w:val="00DB48D2"/>
    <w:rsid w:val="00DB6E83"/>
    <w:rsid w:val="00DB7B6B"/>
    <w:rsid w:val="00DC07B8"/>
    <w:rsid w:val="00DC2E7D"/>
    <w:rsid w:val="00DC717D"/>
    <w:rsid w:val="00DD16AF"/>
    <w:rsid w:val="00DD4E1F"/>
    <w:rsid w:val="00DE1556"/>
    <w:rsid w:val="00DE38A7"/>
    <w:rsid w:val="00DF2DFD"/>
    <w:rsid w:val="00DF3E6D"/>
    <w:rsid w:val="00E056E0"/>
    <w:rsid w:val="00E07ABD"/>
    <w:rsid w:val="00E162CD"/>
    <w:rsid w:val="00E21846"/>
    <w:rsid w:val="00E231C8"/>
    <w:rsid w:val="00E249D9"/>
    <w:rsid w:val="00E24D56"/>
    <w:rsid w:val="00E25791"/>
    <w:rsid w:val="00E27412"/>
    <w:rsid w:val="00E31723"/>
    <w:rsid w:val="00E346AB"/>
    <w:rsid w:val="00E373B9"/>
    <w:rsid w:val="00E425B6"/>
    <w:rsid w:val="00E438D8"/>
    <w:rsid w:val="00E462B0"/>
    <w:rsid w:val="00E46D42"/>
    <w:rsid w:val="00E50BE0"/>
    <w:rsid w:val="00E52176"/>
    <w:rsid w:val="00E52F87"/>
    <w:rsid w:val="00E601DC"/>
    <w:rsid w:val="00E60DE6"/>
    <w:rsid w:val="00E6716F"/>
    <w:rsid w:val="00E73B35"/>
    <w:rsid w:val="00E7418D"/>
    <w:rsid w:val="00E91DBE"/>
    <w:rsid w:val="00E92419"/>
    <w:rsid w:val="00E92CAB"/>
    <w:rsid w:val="00E93504"/>
    <w:rsid w:val="00E96869"/>
    <w:rsid w:val="00E96C90"/>
    <w:rsid w:val="00EA29B3"/>
    <w:rsid w:val="00EA7595"/>
    <w:rsid w:val="00EB1999"/>
    <w:rsid w:val="00EB24C8"/>
    <w:rsid w:val="00EB637E"/>
    <w:rsid w:val="00EB6614"/>
    <w:rsid w:val="00EC2A32"/>
    <w:rsid w:val="00EC40C3"/>
    <w:rsid w:val="00EC4E9E"/>
    <w:rsid w:val="00EC58C0"/>
    <w:rsid w:val="00EC6C15"/>
    <w:rsid w:val="00ED3969"/>
    <w:rsid w:val="00ED4EF8"/>
    <w:rsid w:val="00ED58F1"/>
    <w:rsid w:val="00EE26F6"/>
    <w:rsid w:val="00EE4041"/>
    <w:rsid w:val="00EE6341"/>
    <w:rsid w:val="00EE7B52"/>
    <w:rsid w:val="00EF03A9"/>
    <w:rsid w:val="00EF172F"/>
    <w:rsid w:val="00EF26E2"/>
    <w:rsid w:val="00EF4EC3"/>
    <w:rsid w:val="00EF73C1"/>
    <w:rsid w:val="00F024F0"/>
    <w:rsid w:val="00F04C3F"/>
    <w:rsid w:val="00F121BB"/>
    <w:rsid w:val="00F12A56"/>
    <w:rsid w:val="00F16FFE"/>
    <w:rsid w:val="00F210ED"/>
    <w:rsid w:val="00F22D81"/>
    <w:rsid w:val="00F24C47"/>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3719"/>
    <w:rsid w:val="00F662E3"/>
    <w:rsid w:val="00F6693A"/>
    <w:rsid w:val="00F66AEA"/>
    <w:rsid w:val="00F717FC"/>
    <w:rsid w:val="00F73995"/>
    <w:rsid w:val="00F73EDC"/>
    <w:rsid w:val="00F742A0"/>
    <w:rsid w:val="00F74614"/>
    <w:rsid w:val="00F76146"/>
    <w:rsid w:val="00F82564"/>
    <w:rsid w:val="00F83C3B"/>
    <w:rsid w:val="00F92AFB"/>
    <w:rsid w:val="00F936D4"/>
    <w:rsid w:val="00F94E62"/>
    <w:rsid w:val="00FA769B"/>
    <w:rsid w:val="00FB3FBB"/>
    <w:rsid w:val="00FC0305"/>
    <w:rsid w:val="00FC2644"/>
    <w:rsid w:val="00FC4497"/>
    <w:rsid w:val="00FC707C"/>
    <w:rsid w:val="00FC7693"/>
    <w:rsid w:val="00FD08E4"/>
    <w:rsid w:val="00FD10F4"/>
    <w:rsid w:val="00FD23AF"/>
    <w:rsid w:val="00FD62E4"/>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delcode.delaware.gov/title29/c069/sc01/index.shtml" TargetMode="External"/><Relationship Id="rId63" Type="http://schemas.openxmlformats.org/officeDocument/2006/relationships/footer" Target="footer7.xml"/><Relationship Id="rId68" Type="http://schemas.openxmlformats.org/officeDocument/2006/relationships/hyperlink" Target="https://business.delaware.gov/osd/" TargetMode="External"/><Relationship Id="rId84" Type="http://schemas.openxmlformats.org/officeDocument/2006/relationships/hyperlink" Target="https://delcode.delaware.gov/title21/c021/sc01/index.html" TargetMode="External"/><Relationship Id="rId89"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delcode.delaware.gov/title29/c100/index.shtml" TargetMode="External"/><Relationship Id="rId37" Type="http://schemas.openxmlformats.org/officeDocument/2006/relationships/hyperlink" Target="http://www.bids.delaware.gov" TargetMode="External"/><Relationship Id="rId53" Type="http://schemas.openxmlformats.org/officeDocument/2006/relationships/hyperlink" Target="https://w9.accounting.delaware.gov/W9form.aspx" TargetMode="External"/><Relationship Id="rId58" Type="http://schemas.openxmlformats.org/officeDocument/2006/relationships/footer" Target="footer4.xml"/><Relationship Id="rId74" Type="http://schemas.openxmlformats.org/officeDocument/2006/relationships/hyperlink" Target="mailto:OSD@Delaware.gov" TargetMode="External"/><Relationship Id="rId79" Type="http://schemas.openxmlformats.org/officeDocument/2006/relationships/hyperlink" Target="https://dti.delaware.gov/technology-services/standards-and-policies/" TargetMode="External"/><Relationship Id="rId5" Type="http://schemas.openxmlformats.org/officeDocument/2006/relationships/customXml" Target="../customXml/item5.xml"/><Relationship Id="rId14" Type="http://schemas.openxmlformats.org/officeDocument/2006/relationships/header" Target="header1.xml"/><Relationship Id="rId22" Type="http://schemas.openxmlformats.org/officeDocument/2006/relationships/hyperlink" Target="http://delcode.delaware.gov/title29/c069/sc06/index.shtml" TargetMode="External"/><Relationship Id="rId27" Type="http://schemas.openxmlformats.org/officeDocument/2006/relationships/hyperlink" Target="mailto:su.webb@delaware.gov" TargetMode="External"/><Relationship Id="rId30" Type="http://schemas.openxmlformats.org/officeDocument/2006/relationships/hyperlink" Target="https://bonfirehub.zendesk.com/hc" TargetMode="External"/><Relationship Id="rId35" Type="http://schemas.openxmlformats.org/officeDocument/2006/relationships/hyperlink" Target="https://dhss.bonfirehub.com" TargetMode="External"/><Relationship Id="rId43" Type="http://schemas.openxmlformats.org/officeDocument/2006/relationships/hyperlink" Target="https://dhr.delaware.gov/policies/documents/covid19-vaccination-and-test-policy.pdf" TargetMode="External"/><Relationship Id="rId48" Type="http://schemas.openxmlformats.org/officeDocument/2006/relationships/hyperlink" Target="http://delcode.delaware.gov/title19/c007/sc02/index.shtml" TargetMode="External"/><Relationship Id="rId56" Type="http://schemas.openxmlformats.org/officeDocument/2006/relationships/hyperlink" Target="https://governor.delaware.gov/executive-orders/eo49/" TargetMode="External"/><Relationship Id="rId64" Type="http://schemas.openxmlformats.org/officeDocument/2006/relationships/image" Target="media/image3.png"/><Relationship Id="rId69" Type="http://schemas.openxmlformats.org/officeDocument/2006/relationships/image" Target="media/image4.png"/><Relationship Id="rId77" Type="http://schemas.openxmlformats.org/officeDocument/2006/relationships/hyperlink" Target="https://sites.ed.gov/idea/regs/c/a/303.13" TargetMode="External"/><Relationship Id="rId8" Type="http://schemas.openxmlformats.org/officeDocument/2006/relationships/styles" Target="styles.xml"/><Relationship Id="rId51" Type="http://schemas.openxmlformats.org/officeDocument/2006/relationships/hyperlink" Target="http://delcode.delaware.gov/title29/c069/sc04/index.shtml" TargetMode="External"/><Relationship Id="rId72" Type="http://schemas.openxmlformats.org/officeDocument/2006/relationships/hyperlink" Target="mailto:OSD@Delaware.gov" TargetMode="External"/><Relationship Id="rId80" Type="http://schemas.openxmlformats.org/officeDocument/2006/relationships/hyperlink" Target="https://delcode.delaware.gov/title29/c100/index.html" TargetMode="External"/><Relationship Id="rId85"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dhss.bonfirehub.com" TargetMode="Externa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46" Type="http://schemas.openxmlformats.org/officeDocument/2006/relationships/hyperlink" Target="http://delcode.delaware.gov/title19/c007/sc02/index.shtml" TargetMode="External"/><Relationship Id="rId59" Type="http://schemas.openxmlformats.org/officeDocument/2006/relationships/header" Target="header4.xml"/><Relationship Id="rId67" Type="http://schemas.openxmlformats.org/officeDocument/2006/relationships/hyperlink" Target="mailto:osd@delaware.gov"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https://esupplier.erp.delaware.gov" TargetMode="External"/><Relationship Id="rId62" Type="http://schemas.openxmlformats.org/officeDocument/2006/relationships/header" Target="header5.xml"/><Relationship Id="rId70" Type="http://schemas.openxmlformats.org/officeDocument/2006/relationships/hyperlink" Target="https://business.delaware.gov/osd/" TargetMode="External"/><Relationship Id="rId75" Type="http://schemas.openxmlformats.org/officeDocument/2006/relationships/hyperlink" Target="https://business.delaware.gov/osd/" TargetMode="External"/><Relationship Id="rId83" Type="http://schemas.openxmlformats.org/officeDocument/2006/relationships/hyperlink" Target="https://delcode.delaware.gov/title29/c005/sc01/index.html"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www.bids.delaware.gov"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s://sexoffender.dsp.delaware.gov/" TargetMode="External"/><Relationship Id="rId57" Type="http://schemas.openxmlformats.org/officeDocument/2006/relationships/header" Target="header3.xml"/><Relationship Id="rId10" Type="http://schemas.openxmlformats.org/officeDocument/2006/relationships/webSettings" Target="webSettings.xml"/><Relationship Id="rId31" Type="http://schemas.openxmlformats.org/officeDocument/2006/relationships/hyperlink" Target="http://governor.delaware.gov/orders/exec_order_31.shtml" TargetMode="External"/><Relationship Id="rId44" Type="http://schemas.openxmlformats.org/officeDocument/2006/relationships/hyperlink" Target="http://delcode.delaware.gov/title30/c025/index.shtml" TargetMode="External"/><Relationship Id="rId52" Type="http://schemas.openxmlformats.org/officeDocument/2006/relationships/hyperlink" Target="http://regulations.delaware.gov/register/september2015/final/19%20DE%20Reg%20207%2009-01-15.htm" TargetMode="External"/><Relationship Id="rId60" Type="http://schemas.openxmlformats.org/officeDocument/2006/relationships/footer" Target="footer5.xml"/><Relationship Id="rId65" Type="http://schemas.openxmlformats.org/officeDocument/2006/relationships/hyperlink" Target="mailto:Nicole.topper@delaware.gov" TargetMode="External"/><Relationship Id="rId73" Type="http://schemas.openxmlformats.org/officeDocument/2006/relationships/hyperlink" Target="https://business.delaware.gov/directory-of-certified-businesses/" TargetMode="External"/><Relationship Id="rId78" Type="http://schemas.openxmlformats.org/officeDocument/2006/relationships/hyperlink" Target="https://www.irs.gov/publications/p510" TargetMode="External"/><Relationship Id="rId81" Type="http://schemas.openxmlformats.org/officeDocument/2006/relationships/hyperlink" Target="https://delcode.delaware.gov/title30/c021/index.html" TargetMode="External"/><Relationship Id="rId86"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delcode.delaware.gov/title29/c069/sc06/index.shtml" TargetMode="External"/><Relationship Id="rId34" Type="http://schemas.openxmlformats.org/officeDocument/2006/relationships/hyperlink" Target="http://www.bids.delaware.gov/" TargetMode="External"/><Relationship Id="rId50" Type="http://schemas.openxmlformats.org/officeDocument/2006/relationships/hyperlink" Target="http://delcode.delaware.gov/title29/c069/sc01/index.shtml" TargetMode="External"/><Relationship Id="rId55" Type="http://schemas.openxmlformats.org/officeDocument/2006/relationships/hyperlink" Target="mailto:Nicole.topper@delaware.gov" TargetMode="External"/><Relationship Id="rId76" Type="http://schemas.openxmlformats.org/officeDocument/2006/relationships/hyperlink" Target="https://dhss.bonfirehub.com/" TargetMode="External"/><Relationship Id="rId7" Type="http://schemas.openxmlformats.org/officeDocument/2006/relationships/numbering" Target="numbering.xml"/><Relationship Id="rId71" Type="http://schemas.openxmlformats.org/officeDocument/2006/relationships/hyperlink" Target="mailto:OSD@Delaware.gov"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mailto:su.webb@delaware.gov" TargetMode="External"/><Relationship Id="rId66" Type="http://schemas.openxmlformats.org/officeDocument/2006/relationships/hyperlink" Target="mailto:dhss_dph_contracts@delaware.gov" TargetMode="External"/><Relationship Id="rId87" Type="http://schemas.openxmlformats.org/officeDocument/2006/relationships/fontTable" Target="fontTable.xml"/><Relationship Id="rId61" Type="http://schemas.openxmlformats.org/officeDocument/2006/relationships/footer" Target="footer6.xml"/><Relationship Id="rId82" Type="http://schemas.openxmlformats.org/officeDocument/2006/relationships/hyperlink" Target="https://delcode.delaware.gov/title29/c005/sc01/index.html" TargetMode="External"/><Relationship Id="rId19" Type="http://schemas.openxmlformats.org/officeDocument/2006/relationships/hyperlink" Target="http://delcode.delaware.gov/title29/c069/sc06/index.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2FC1E1FEFA4F4595658789F758243C"/>
        <w:category>
          <w:name w:val="General"/>
          <w:gallery w:val="placeholder"/>
        </w:category>
        <w:types>
          <w:type w:val="bbPlcHdr"/>
        </w:types>
        <w:behaviors>
          <w:behavior w:val="content"/>
        </w:behaviors>
        <w:guid w:val="{986BB423-9B3D-4C8F-868D-D3FD4F88C683}"/>
      </w:docPartPr>
      <w:docPartBody>
        <w:p w:rsidR="00B5124E" w:rsidRDefault="00B5124E" w:rsidP="00B5124E">
          <w:pPr>
            <w:pStyle w:val="692FC1E1FEFA4F4595658789F758243C"/>
          </w:pPr>
          <w:r>
            <w:rPr>
              <w:rStyle w:val="PlaceholderText"/>
            </w:rPr>
            <w:t>xx-xxx</w:t>
          </w:r>
        </w:p>
      </w:docPartBody>
    </w:docPart>
    <w:docPart>
      <w:docPartPr>
        <w:name w:val="EEA4413F577B488BBCC00B1FD242B687"/>
        <w:category>
          <w:name w:val="General"/>
          <w:gallery w:val="placeholder"/>
        </w:category>
        <w:types>
          <w:type w:val="bbPlcHdr"/>
        </w:types>
        <w:behaviors>
          <w:behavior w:val="content"/>
        </w:behaviors>
        <w:guid w:val="{B18ADD99-3D81-483C-B574-67FC5784A0F1}"/>
      </w:docPartPr>
      <w:docPartBody>
        <w:p w:rsidR="00B5124E" w:rsidRDefault="00B5124E" w:rsidP="00B5124E">
          <w:pPr>
            <w:pStyle w:val="EEA4413F577B488BBCC00B1FD242B687"/>
          </w:pPr>
          <w:r>
            <w:rPr>
              <w:rStyle w:val="PlaceholderText"/>
            </w:rPr>
            <w:t>services title</w:t>
          </w:r>
        </w:p>
      </w:docPartBody>
    </w:docPart>
    <w:docPart>
      <w:docPartPr>
        <w:name w:val="16A53F9DBD5949BF9E7ADBE49EEAAE5E"/>
        <w:category>
          <w:name w:val="General"/>
          <w:gallery w:val="placeholder"/>
        </w:category>
        <w:types>
          <w:type w:val="bbPlcHdr"/>
        </w:types>
        <w:behaviors>
          <w:behavior w:val="content"/>
        </w:behaviors>
        <w:guid w:val="{4F70D778-8972-4BEB-82F2-2549A3338006}"/>
      </w:docPartPr>
      <w:docPartBody>
        <w:p w:rsidR="00B5124E" w:rsidRDefault="00B5124E" w:rsidP="00B5124E">
          <w:pPr>
            <w:pStyle w:val="16A53F9DBD5949BF9E7ADBE49EEAAE5E"/>
          </w:pPr>
          <w:r>
            <w:rPr>
              <w:rStyle w:val="PlaceholderText"/>
            </w:rPr>
            <w:t>internal contract number</w:t>
          </w:r>
        </w:p>
      </w:docPartBody>
    </w:docPart>
    <w:docPart>
      <w:docPartPr>
        <w:name w:val="A06BC88F32404DE48D0D6A20D828685D"/>
        <w:category>
          <w:name w:val="General"/>
          <w:gallery w:val="placeholder"/>
        </w:category>
        <w:types>
          <w:type w:val="bbPlcHdr"/>
        </w:types>
        <w:behaviors>
          <w:behavior w:val="content"/>
        </w:behaviors>
        <w:guid w:val="{811CBAF0-2C51-455B-A58E-C5C7A6988A1C}"/>
      </w:docPartPr>
      <w:docPartBody>
        <w:p w:rsidR="00B5124E" w:rsidRDefault="00B5124E" w:rsidP="00B5124E">
          <w:pPr>
            <w:pStyle w:val="A06BC88F32404DE48D0D6A20D828685D"/>
          </w:pPr>
          <w:r>
            <w:rPr>
              <w:rStyle w:val="PlaceholderText"/>
            </w:rPr>
            <w:t>start date</w:t>
          </w:r>
        </w:p>
      </w:docPartBody>
    </w:docPart>
    <w:docPart>
      <w:docPartPr>
        <w:name w:val="6FE713EB56FE47D3AA94E8B0F7089322"/>
        <w:category>
          <w:name w:val="General"/>
          <w:gallery w:val="placeholder"/>
        </w:category>
        <w:types>
          <w:type w:val="bbPlcHdr"/>
        </w:types>
        <w:behaviors>
          <w:behavior w:val="content"/>
        </w:behaviors>
        <w:guid w:val="{5C26B8E7-B378-43E5-8B40-1997470548A6}"/>
      </w:docPartPr>
      <w:docPartBody>
        <w:p w:rsidR="00B5124E" w:rsidRDefault="00B5124E" w:rsidP="00B5124E">
          <w:pPr>
            <w:pStyle w:val="6FE713EB56FE47D3AA94E8B0F7089322"/>
          </w:pPr>
          <w:r>
            <w:rPr>
              <w:rStyle w:val="PlaceholderText"/>
            </w:rPr>
            <w:t>end date</w:t>
          </w:r>
        </w:p>
      </w:docPartBody>
    </w:docPart>
    <w:docPart>
      <w:docPartPr>
        <w:name w:val="3EF5DF93502E42FDAF351EA2A0104262"/>
        <w:category>
          <w:name w:val="General"/>
          <w:gallery w:val="placeholder"/>
        </w:category>
        <w:types>
          <w:type w:val="bbPlcHdr"/>
        </w:types>
        <w:behaviors>
          <w:behavior w:val="content"/>
        </w:behaviors>
        <w:guid w:val="{7A85DAF8-D84A-4AAC-989F-F2F68C29683A}"/>
      </w:docPartPr>
      <w:docPartBody>
        <w:p w:rsidR="00B5124E" w:rsidRDefault="00B5124E" w:rsidP="00B5124E">
          <w:pPr>
            <w:pStyle w:val="3EF5DF93502E42FDAF351EA2A0104262"/>
          </w:pPr>
          <w:r w:rsidRPr="007053AB">
            <w:rPr>
              <w:rStyle w:val="PlaceholderText"/>
            </w:rPr>
            <w:t>Division Name</w:t>
          </w:r>
        </w:p>
      </w:docPartBody>
    </w:docPart>
    <w:docPart>
      <w:docPartPr>
        <w:name w:val="93EA4E2C87B441AB92AF1D4A0A2F404F"/>
        <w:category>
          <w:name w:val="General"/>
          <w:gallery w:val="placeholder"/>
        </w:category>
        <w:types>
          <w:type w:val="bbPlcHdr"/>
        </w:types>
        <w:behaviors>
          <w:behavior w:val="content"/>
        </w:behaviors>
        <w:guid w:val="{A6ADD1C5-9028-4362-A4BA-7E990CA85D17}"/>
      </w:docPartPr>
      <w:docPartBody>
        <w:p w:rsidR="00B5124E" w:rsidRDefault="00B5124E" w:rsidP="00B5124E">
          <w:pPr>
            <w:pStyle w:val="93EA4E2C87B441AB92AF1D4A0A2F404F"/>
          </w:pPr>
          <w:r>
            <w:rPr>
              <w:rStyle w:val="PlaceholderText"/>
            </w:rPr>
            <w:t>vendor</w:t>
          </w:r>
        </w:p>
      </w:docPartBody>
    </w:docPart>
    <w:docPart>
      <w:docPartPr>
        <w:name w:val="7709551F6DF4425694C96F44690A3288"/>
        <w:category>
          <w:name w:val="General"/>
          <w:gallery w:val="placeholder"/>
        </w:category>
        <w:types>
          <w:type w:val="bbPlcHdr"/>
        </w:types>
        <w:behaviors>
          <w:behavior w:val="content"/>
        </w:behaviors>
        <w:guid w:val="{A43B8982-0A22-48F2-B443-463CF634B073}"/>
      </w:docPartPr>
      <w:docPartBody>
        <w:p w:rsidR="00B5124E" w:rsidRDefault="00B5124E" w:rsidP="00B5124E">
          <w:pPr>
            <w:pStyle w:val="7709551F6DF4425694C96F44690A3288"/>
          </w:pPr>
          <w:r>
            <w:rPr>
              <w:rStyle w:val="PlaceholderText"/>
            </w:rPr>
            <w:t>street</w:t>
          </w:r>
        </w:p>
      </w:docPartBody>
    </w:docPart>
    <w:docPart>
      <w:docPartPr>
        <w:name w:val="4BCABEF05C3A4851BFB6658BE5CC8D03"/>
        <w:category>
          <w:name w:val="General"/>
          <w:gallery w:val="placeholder"/>
        </w:category>
        <w:types>
          <w:type w:val="bbPlcHdr"/>
        </w:types>
        <w:behaviors>
          <w:behavior w:val="content"/>
        </w:behaviors>
        <w:guid w:val="{58BF4833-8FE1-4C5F-A0C4-0406810D2E2A}"/>
      </w:docPartPr>
      <w:docPartBody>
        <w:p w:rsidR="00B5124E" w:rsidRDefault="00B5124E" w:rsidP="00B5124E">
          <w:pPr>
            <w:pStyle w:val="4BCABEF05C3A4851BFB6658BE5CC8D03"/>
          </w:pPr>
          <w:r>
            <w:rPr>
              <w:rStyle w:val="PlaceholderText"/>
            </w:rPr>
            <w:t>city, state zip</w:t>
          </w:r>
        </w:p>
      </w:docPartBody>
    </w:docPart>
    <w:docPart>
      <w:docPartPr>
        <w:name w:val="CF1BD507E72E466A87DE8F77FC893144"/>
        <w:category>
          <w:name w:val="General"/>
          <w:gallery w:val="placeholder"/>
        </w:category>
        <w:types>
          <w:type w:val="bbPlcHdr"/>
        </w:types>
        <w:behaviors>
          <w:behavior w:val="content"/>
        </w:behaviors>
        <w:guid w:val="{6A1E6538-905F-4F80-9EB7-918058B49504}"/>
      </w:docPartPr>
      <w:docPartBody>
        <w:p w:rsidR="00B5124E" w:rsidRDefault="00B5124E" w:rsidP="00B5124E">
          <w:pPr>
            <w:pStyle w:val="CF1BD507E72E466A87DE8F77FC893144"/>
          </w:pPr>
          <w:r>
            <w:rPr>
              <w:rStyle w:val="PlaceholderText"/>
            </w:rPr>
            <w:t>service description</w:t>
          </w:r>
        </w:p>
      </w:docPartBody>
    </w:docPart>
    <w:docPart>
      <w:docPartPr>
        <w:name w:val="251F374F01E049A3843AB6503BBA2196"/>
        <w:category>
          <w:name w:val="General"/>
          <w:gallery w:val="placeholder"/>
        </w:category>
        <w:types>
          <w:type w:val="bbPlcHdr"/>
        </w:types>
        <w:behaviors>
          <w:behavior w:val="content"/>
        </w:behaviors>
        <w:guid w:val="{DD1591F0-4B16-47D0-8FB8-A2EAEC6A6A87}"/>
      </w:docPartPr>
      <w:docPartBody>
        <w:p w:rsidR="00B5124E" w:rsidRDefault="00B5124E" w:rsidP="00B5124E">
          <w:pPr>
            <w:pStyle w:val="251F374F01E049A3843AB6503BBA2196"/>
          </w:pPr>
          <w:r w:rsidRPr="000348E8">
            <w:rPr>
              <w:rStyle w:val="PlaceholderText"/>
              <w:bCs/>
              <w:color w:val="FFFFFF" w:themeColor="background1"/>
              <w:sz w:val="20"/>
            </w:rPr>
            <w:t>Vendor Name</w:t>
          </w:r>
        </w:p>
      </w:docPartBody>
    </w:docPart>
    <w:docPart>
      <w:docPartPr>
        <w:name w:val="6DF3C9CDBD17469697D083E7FB4CA749"/>
        <w:category>
          <w:name w:val="General"/>
          <w:gallery w:val="placeholder"/>
        </w:category>
        <w:types>
          <w:type w:val="bbPlcHdr"/>
        </w:types>
        <w:behaviors>
          <w:behavior w:val="content"/>
        </w:behaviors>
        <w:guid w:val="{1576CEA5-DBA6-4740-879A-354EA486C255}"/>
      </w:docPartPr>
      <w:docPartBody>
        <w:p w:rsidR="00B5124E" w:rsidRDefault="00B5124E" w:rsidP="00B5124E">
          <w:pPr>
            <w:pStyle w:val="6DF3C9CDBD17469697D083E7FB4CA749"/>
          </w:pPr>
          <w:r w:rsidRPr="00335F8B">
            <w:rPr>
              <w:rStyle w:val="PlaceholderText"/>
            </w:rPr>
            <w:t>Appendix XX</w:t>
          </w:r>
        </w:p>
      </w:docPartBody>
    </w:docPart>
    <w:docPart>
      <w:docPartPr>
        <w:name w:val="271AF1CA224540C7A1D48D0F7CE79FFA"/>
        <w:category>
          <w:name w:val="General"/>
          <w:gallery w:val="placeholder"/>
        </w:category>
        <w:types>
          <w:type w:val="bbPlcHdr"/>
        </w:types>
        <w:behaviors>
          <w:behavior w:val="content"/>
        </w:behaviors>
        <w:guid w:val="{151BF11F-AF21-4436-9A58-5B482A81AD87}"/>
      </w:docPartPr>
      <w:docPartBody>
        <w:p w:rsidR="00B5124E" w:rsidRDefault="00B5124E" w:rsidP="00B5124E">
          <w:pPr>
            <w:pStyle w:val="271AF1CA224540C7A1D48D0F7CE79FFA"/>
          </w:pPr>
          <w:r w:rsidRPr="000348E8">
            <w:rPr>
              <w:rStyle w:val="PlaceholderText"/>
              <w:bCs/>
              <w:color w:val="FFFFFF" w:themeColor="background1"/>
              <w:sz w:val="20"/>
            </w:rPr>
            <w:t>Vendor Name</w:t>
          </w:r>
        </w:p>
      </w:docPartBody>
    </w:docPart>
    <w:docPart>
      <w:docPartPr>
        <w:name w:val="967AB8688FCC4EE6AD8CED2E7640CA5A"/>
        <w:category>
          <w:name w:val="General"/>
          <w:gallery w:val="placeholder"/>
        </w:category>
        <w:types>
          <w:type w:val="bbPlcHdr"/>
        </w:types>
        <w:behaviors>
          <w:behavior w:val="content"/>
        </w:behaviors>
        <w:guid w:val="{051B5C2B-59A1-4C96-9A08-B5326F073506}"/>
      </w:docPartPr>
      <w:docPartBody>
        <w:p w:rsidR="00B5124E" w:rsidRDefault="00B5124E" w:rsidP="00B5124E">
          <w:pPr>
            <w:pStyle w:val="967AB8688FCC4EE6AD8CED2E7640CA5A"/>
          </w:pPr>
          <w:r w:rsidRPr="00335F8B">
            <w:rPr>
              <w:rStyle w:val="PlaceholderText"/>
            </w:rPr>
            <w:t>Appendix XX</w:t>
          </w:r>
        </w:p>
      </w:docPartBody>
    </w:docPart>
    <w:docPart>
      <w:docPartPr>
        <w:name w:val="E1995654B2C64FA79AE86C99F2042D87"/>
        <w:category>
          <w:name w:val="General"/>
          <w:gallery w:val="placeholder"/>
        </w:category>
        <w:types>
          <w:type w:val="bbPlcHdr"/>
        </w:types>
        <w:behaviors>
          <w:behavior w:val="content"/>
        </w:behaviors>
        <w:guid w:val="{156F08D9-0CB9-4B25-9DD8-492D76527BF1}"/>
      </w:docPartPr>
      <w:docPartBody>
        <w:p w:rsidR="00B5124E" w:rsidRDefault="00B5124E" w:rsidP="00B5124E">
          <w:pPr>
            <w:pStyle w:val="E1995654B2C64FA79AE86C99F2042D87"/>
          </w:pPr>
          <w:r w:rsidRPr="000348E8">
            <w:rPr>
              <w:rStyle w:val="PlaceholderText"/>
              <w:bCs/>
              <w:color w:val="FFFFFF" w:themeColor="background1"/>
              <w:sz w:val="20"/>
            </w:rPr>
            <w:t>Vendor Name</w:t>
          </w:r>
        </w:p>
      </w:docPartBody>
    </w:docPart>
    <w:docPart>
      <w:docPartPr>
        <w:name w:val="8FF0A055A4C6480BB41F5174CA543A54"/>
        <w:category>
          <w:name w:val="General"/>
          <w:gallery w:val="placeholder"/>
        </w:category>
        <w:types>
          <w:type w:val="bbPlcHdr"/>
        </w:types>
        <w:behaviors>
          <w:behavior w:val="content"/>
        </w:behaviors>
        <w:guid w:val="{1959A21F-C294-46D6-9022-0A39E2A0D388}"/>
      </w:docPartPr>
      <w:docPartBody>
        <w:p w:rsidR="00B5124E" w:rsidRDefault="00B5124E" w:rsidP="00B5124E">
          <w:pPr>
            <w:pStyle w:val="8FF0A055A4C6480BB41F5174CA543A54"/>
          </w:pPr>
          <w:r w:rsidRPr="00335F8B">
            <w:rPr>
              <w:rStyle w:val="PlaceholderText"/>
            </w:rPr>
            <w:t>Appendix XX</w:t>
          </w:r>
        </w:p>
      </w:docPartBody>
    </w:docPart>
    <w:docPart>
      <w:docPartPr>
        <w:name w:val="D826D6DFA490416EA26311192E7B5BB6"/>
        <w:category>
          <w:name w:val="General"/>
          <w:gallery w:val="placeholder"/>
        </w:category>
        <w:types>
          <w:type w:val="bbPlcHdr"/>
        </w:types>
        <w:behaviors>
          <w:behavior w:val="content"/>
        </w:behaviors>
        <w:guid w:val="{729C1E41-D1DB-4AC5-AC18-751371AC0DD0}"/>
      </w:docPartPr>
      <w:docPartBody>
        <w:p w:rsidR="00B5124E" w:rsidRDefault="00B5124E" w:rsidP="00B5124E">
          <w:pPr>
            <w:pStyle w:val="D826D6DFA490416EA26311192E7B5BB6"/>
          </w:pPr>
          <w:r w:rsidRPr="00335F8B">
            <w:rPr>
              <w:rStyle w:val="PlaceholderText"/>
            </w:rPr>
            <w:t>Appendix XX</w:t>
          </w:r>
        </w:p>
      </w:docPartBody>
    </w:docPart>
    <w:docPart>
      <w:docPartPr>
        <w:name w:val="17E10710093F4888B269DC53F551C4CC"/>
        <w:category>
          <w:name w:val="General"/>
          <w:gallery w:val="placeholder"/>
        </w:category>
        <w:types>
          <w:type w:val="bbPlcHdr"/>
        </w:types>
        <w:behaviors>
          <w:behavior w:val="content"/>
        </w:behaviors>
        <w:guid w:val="{27000934-FA23-4646-86CE-AB8CA5E4B173}"/>
      </w:docPartPr>
      <w:docPartBody>
        <w:p w:rsidR="00B5124E" w:rsidRDefault="00B5124E" w:rsidP="00B5124E">
          <w:pPr>
            <w:pStyle w:val="17E10710093F4888B269DC53F551C4CC"/>
          </w:pPr>
          <w:r w:rsidRPr="00335F8B">
            <w:rPr>
              <w:rStyle w:val="PlaceholderText"/>
            </w:rPr>
            <w:t>Appendix XX</w:t>
          </w:r>
        </w:p>
      </w:docPartBody>
    </w:docPart>
    <w:docPart>
      <w:docPartPr>
        <w:name w:val="A6166B0A122743699D342B5C42A8416B"/>
        <w:category>
          <w:name w:val="General"/>
          <w:gallery w:val="placeholder"/>
        </w:category>
        <w:types>
          <w:type w:val="bbPlcHdr"/>
        </w:types>
        <w:behaviors>
          <w:behavior w:val="content"/>
        </w:behaviors>
        <w:guid w:val="{98E80E68-2594-4C17-98B7-306CF43E0BF7}"/>
      </w:docPartPr>
      <w:docPartBody>
        <w:p w:rsidR="00B5124E" w:rsidRDefault="00B5124E" w:rsidP="00B5124E">
          <w:pPr>
            <w:pStyle w:val="A6166B0A122743699D342B5C42A8416B"/>
          </w:pPr>
          <w:r w:rsidRPr="00335F8B">
            <w:rPr>
              <w:rStyle w:val="PlaceholderText"/>
            </w:rPr>
            <w:t>Appendix XX</w:t>
          </w:r>
        </w:p>
      </w:docPartBody>
    </w:docPart>
    <w:docPart>
      <w:docPartPr>
        <w:name w:val="3C61197359994F0AA5232CE2B3FE6398"/>
        <w:category>
          <w:name w:val="General"/>
          <w:gallery w:val="placeholder"/>
        </w:category>
        <w:types>
          <w:type w:val="bbPlcHdr"/>
        </w:types>
        <w:behaviors>
          <w:behavior w:val="content"/>
        </w:behaviors>
        <w:guid w:val="{04F75591-D17C-4B88-BA49-EFAF7DE8D641}"/>
      </w:docPartPr>
      <w:docPartBody>
        <w:p w:rsidR="00B5124E" w:rsidRDefault="00B5124E" w:rsidP="00B5124E">
          <w:pPr>
            <w:pStyle w:val="3C61197359994F0AA5232CE2B3FE6398"/>
          </w:pPr>
          <w:r w:rsidRPr="00D83227">
            <w:rPr>
              <w:rStyle w:val="PlaceholderText"/>
            </w:rPr>
            <w:t>four (4) years</w:t>
          </w:r>
        </w:p>
      </w:docPartBody>
    </w:docPart>
    <w:docPart>
      <w:docPartPr>
        <w:name w:val="E21A496CA11A4B41AA174EDB0C13287C"/>
        <w:category>
          <w:name w:val="General"/>
          <w:gallery w:val="placeholder"/>
        </w:category>
        <w:types>
          <w:type w:val="bbPlcHdr"/>
        </w:types>
        <w:behaviors>
          <w:behavior w:val="content"/>
        </w:behaviors>
        <w:guid w:val="{061EDF1B-E58A-4019-9425-2C3C7D4C1A79}"/>
      </w:docPartPr>
      <w:docPartBody>
        <w:p w:rsidR="00B5124E" w:rsidRDefault="00B5124E" w:rsidP="00B5124E">
          <w:pPr>
            <w:pStyle w:val="E21A496CA11A4B41AA174EDB0C13287C"/>
          </w:pPr>
          <w:r>
            <w:rPr>
              <w:rStyle w:val="PlaceholderText"/>
            </w:rPr>
            <w:t>start date</w:t>
          </w:r>
        </w:p>
      </w:docPartBody>
    </w:docPart>
    <w:docPart>
      <w:docPartPr>
        <w:name w:val="BB3591DC77AD4F378D9A5041778B6594"/>
        <w:category>
          <w:name w:val="General"/>
          <w:gallery w:val="placeholder"/>
        </w:category>
        <w:types>
          <w:type w:val="bbPlcHdr"/>
        </w:types>
        <w:behaviors>
          <w:behavior w:val="content"/>
        </w:behaviors>
        <w:guid w:val="{55174141-8FC4-44E4-B70F-4BC9E14B6B99}"/>
      </w:docPartPr>
      <w:docPartBody>
        <w:p w:rsidR="00B5124E" w:rsidRDefault="00B5124E" w:rsidP="00B5124E">
          <w:pPr>
            <w:pStyle w:val="BB3591DC77AD4F378D9A5041778B6594"/>
          </w:pPr>
          <w:r>
            <w:rPr>
              <w:rStyle w:val="PlaceholderText"/>
            </w:rPr>
            <w:t>end date</w:t>
          </w:r>
        </w:p>
      </w:docPartBody>
    </w:docPart>
    <w:docPart>
      <w:docPartPr>
        <w:name w:val="7A64A88D32024036B43F0747999C5097"/>
        <w:category>
          <w:name w:val="General"/>
          <w:gallery w:val="placeholder"/>
        </w:category>
        <w:types>
          <w:type w:val="bbPlcHdr"/>
        </w:types>
        <w:behaviors>
          <w:behavior w:val="content"/>
        </w:behaviors>
        <w:guid w:val="{D38DC6AE-1B36-4D2F-B933-AD64B424B803}"/>
      </w:docPartPr>
      <w:docPartBody>
        <w:p w:rsidR="00B5124E" w:rsidRDefault="00B5124E" w:rsidP="00B5124E">
          <w:pPr>
            <w:pStyle w:val="7A64A88D32024036B43F0747999C5097"/>
          </w:pPr>
          <w:r>
            <w:rPr>
              <w:rStyle w:val="PlaceholderText"/>
            </w:rPr>
            <w:t>THREE (3) OPTIONAL TWO (2) YEAR RENEWAL</w:t>
          </w:r>
        </w:p>
      </w:docPartBody>
    </w:docPart>
    <w:docPart>
      <w:docPartPr>
        <w:name w:val="B6021B43B7274D708235905D0C3AD4B1"/>
        <w:category>
          <w:name w:val="General"/>
          <w:gallery w:val="placeholder"/>
        </w:category>
        <w:types>
          <w:type w:val="bbPlcHdr"/>
        </w:types>
        <w:behaviors>
          <w:behavior w:val="content"/>
        </w:behaviors>
        <w:guid w:val="{580868DA-8F92-44C8-A226-FBA034C080E9}"/>
      </w:docPartPr>
      <w:docPartBody>
        <w:p w:rsidR="00B5124E" w:rsidRDefault="00B5124E" w:rsidP="00B5124E">
          <w:pPr>
            <w:pStyle w:val="B6021B43B7274D708235905D0C3AD4B1"/>
          </w:pPr>
          <w:r w:rsidRPr="00C408ED">
            <w:rPr>
              <w:rStyle w:val="PlaceholderText"/>
            </w:rPr>
            <w:t>Appendix XX</w:t>
          </w:r>
        </w:p>
      </w:docPartBody>
    </w:docPart>
    <w:docPart>
      <w:docPartPr>
        <w:name w:val="2D71608033994944AD76B958BAE22BC6"/>
        <w:category>
          <w:name w:val="General"/>
          <w:gallery w:val="placeholder"/>
        </w:category>
        <w:types>
          <w:type w:val="bbPlcHdr"/>
        </w:types>
        <w:behaviors>
          <w:behavior w:val="content"/>
        </w:behaviors>
        <w:guid w:val="{76676A3E-A858-4ABB-94C8-5C538839BD28}"/>
      </w:docPartPr>
      <w:docPartBody>
        <w:p w:rsidR="00B5124E" w:rsidRDefault="00B5124E" w:rsidP="00B5124E">
          <w:pPr>
            <w:pStyle w:val="2D71608033994944AD76B958BAE22BC6"/>
          </w:pPr>
          <w:r w:rsidRPr="00C408ED">
            <w:rPr>
              <w:rStyle w:val="PlaceholderText"/>
            </w:rPr>
            <w:t>Appendix XX</w:t>
          </w:r>
        </w:p>
      </w:docPartBody>
    </w:docPart>
    <w:docPart>
      <w:docPartPr>
        <w:name w:val="10BADA3979E645838F84207D18221ED8"/>
        <w:category>
          <w:name w:val="General"/>
          <w:gallery w:val="placeholder"/>
        </w:category>
        <w:types>
          <w:type w:val="bbPlcHdr"/>
        </w:types>
        <w:behaviors>
          <w:behavior w:val="content"/>
        </w:behaviors>
        <w:guid w:val="{E3F1920B-424F-49C3-987D-6EDDB57C40ED}"/>
      </w:docPartPr>
      <w:docPartBody>
        <w:p w:rsidR="00B5124E" w:rsidRDefault="00B5124E" w:rsidP="00B5124E">
          <w:pPr>
            <w:pStyle w:val="10BADA3979E645838F84207D18221ED8"/>
          </w:pPr>
          <w:r w:rsidRPr="00C408ED">
            <w:rPr>
              <w:rStyle w:val="PlaceholderText"/>
            </w:rPr>
            <w:t>Appendix XX</w:t>
          </w:r>
        </w:p>
      </w:docPartBody>
    </w:docPart>
    <w:docPart>
      <w:docPartPr>
        <w:name w:val="E42F731A86EB46ED85DB69B53C590883"/>
        <w:category>
          <w:name w:val="General"/>
          <w:gallery w:val="placeholder"/>
        </w:category>
        <w:types>
          <w:type w:val="bbPlcHdr"/>
        </w:types>
        <w:behaviors>
          <w:behavior w:val="content"/>
        </w:behaviors>
        <w:guid w:val="{C121134E-7285-4C43-9C30-B6826BFA1AC7}"/>
      </w:docPartPr>
      <w:docPartBody>
        <w:p w:rsidR="00B5124E" w:rsidRDefault="00B5124E" w:rsidP="00B5124E">
          <w:pPr>
            <w:pStyle w:val="E42F731A86EB46ED85DB69B53C590883"/>
          </w:pPr>
          <w:r>
            <w:rPr>
              <w:rStyle w:val="PlaceholderText"/>
            </w:rPr>
            <w:t>1,000,000.00</w:t>
          </w:r>
        </w:p>
      </w:docPartBody>
    </w:docPart>
    <w:docPart>
      <w:docPartPr>
        <w:name w:val="527BCCED89EE4983A24E19A50261DEDF"/>
        <w:category>
          <w:name w:val="General"/>
          <w:gallery w:val="placeholder"/>
        </w:category>
        <w:types>
          <w:type w:val="bbPlcHdr"/>
        </w:types>
        <w:behaviors>
          <w:behavior w:val="content"/>
        </w:behaviors>
        <w:guid w:val="{715DB8E1-0584-44FF-9F6A-10076A35EA40}"/>
      </w:docPartPr>
      <w:docPartBody>
        <w:p w:rsidR="00B5124E" w:rsidRDefault="00B5124E" w:rsidP="00B5124E">
          <w:pPr>
            <w:pStyle w:val="527BCCED89EE4983A24E19A50261DEDF"/>
          </w:pPr>
          <w:r w:rsidRPr="00901191">
            <w:rPr>
              <w:rStyle w:val="PlaceholderText"/>
            </w:rPr>
            <w:t>contract number</w:t>
          </w:r>
        </w:p>
      </w:docPartBody>
    </w:docPart>
    <w:docPart>
      <w:docPartPr>
        <w:name w:val="D158005BB4B94E5F9B4B613639D5B2D5"/>
        <w:category>
          <w:name w:val="General"/>
          <w:gallery w:val="placeholder"/>
        </w:category>
        <w:types>
          <w:type w:val="bbPlcHdr"/>
        </w:types>
        <w:behaviors>
          <w:behavior w:val="content"/>
        </w:behaviors>
        <w:guid w:val="{A4D64AAE-D157-4B68-8432-5BA9B8D580BA}"/>
      </w:docPartPr>
      <w:docPartBody>
        <w:p w:rsidR="00B5124E" w:rsidRDefault="00B5124E" w:rsidP="00B5124E">
          <w:pPr>
            <w:pStyle w:val="D158005BB4B94E5F9B4B613639D5B2D5"/>
          </w:pPr>
          <w:r>
            <w:rPr>
              <w:rStyle w:val="PlaceholderText"/>
            </w:rPr>
            <w:t>Email Address</w:t>
          </w:r>
        </w:p>
      </w:docPartBody>
    </w:docPart>
    <w:docPart>
      <w:docPartPr>
        <w:name w:val="9B5B53A7D7074FDBA85657EDE0027CBF"/>
        <w:category>
          <w:name w:val="General"/>
          <w:gallery w:val="placeholder"/>
        </w:category>
        <w:types>
          <w:type w:val="bbPlcHdr"/>
        </w:types>
        <w:behaviors>
          <w:behavior w:val="content"/>
        </w:behaviors>
        <w:guid w:val="{EB3B77C8-602C-4252-B752-2AEF9652890E}"/>
      </w:docPartPr>
      <w:docPartBody>
        <w:p w:rsidR="00B5124E" w:rsidRDefault="00B5124E" w:rsidP="00B5124E">
          <w:pPr>
            <w:pStyle w:val="9B5B53A7D7074FDBA85657EDE0027CBF"/>
          </w:pPr>
          <w:r w:rsidRPr="00C408ED">
            <w:rPr>
              <w:rStyle w:val="PlaceholderText"/>
            </w:rPr>
            <w:t>Appendix XX</w:t>
          </w:r>
        </w:p>
      </w:docPartBody>
    </w:docPart>
    <w:docPart>
      <w:docPartPr>
        <w:name w:val="879B17A79461421AAE89253F3E6E50D7"/>
        <w:category>
          <w:name w:val="General"/>
          <w:gallery w:val="placeholder"/>
        </w:category>
        <w:types>
          <w:type w:val="bbPlcHdr"/>
        </w:types>
        <w:behaviors>
          <w:behavior w:val="content"/>
        </w:behaviors>
        <w:guid w:val="{C6FA41CA-3775-443D-9E89-F31C264B3768}"/>
      </w:docPartPr>
      <w:docPartBody>
        <w:p w:rsidR="00B5124E" w:rsidRDefault="00B5124E" w:rsidP="00B5124E">
          <w:pPr>
            <w:pStyle w:val="879B17A79461421AAE89253F3E6E50D7"/>
          </w:pPr>
          <w:r w:rsidRPr="00C408ED">
            <w:rPr>
              <w:rStyle w:val="PlaceholderText"/>
            </w:rPr>
            <w:t>Appendix XX</w:t>
          </w:r>
        </w:p>
      </w:docPartBody>
    </w:docPart>
    <w:docPart>
      <w:docPartPr>
        <w:name w:val="F75A6868DA3C4171A6E515AC7255E424"/>
        <w:category>
          <w:name w:val="General"/>
          <w:gallery w:val="placeholder"/>
        </w:category>
        <w:types>
          <w:type w:val="bbPlcHdr"/>
        </w:types>
        <w:behaviors>
          <w:behavior w:val="content"/>
        </w:behaviors>
        <w:guid w:val="{3BC42155-51E9-47DE-A448-81CEBE098B32}"/>
      </w:docPartPr>
      <w:docPartBody>
        <w:p w:rsidR="00B5124E" w:rsidRDefault="00B5124E" w:rsidP="00B5124E">
          <w:pPr>
            <w:pStyle w:val="F75A6868DA3C4171A6E515AC7255E424"/>
          </w:pPr>
          <w:r>
            <w:rPr>
              <w:rStyle w:val="PlaceholderText"/>
            </w:rPr>
            <w:t>name</w:t>
          </w:r>
        </w:p>
      </w:docPartBody>
    </w:docPart>
    <w:docPart>
      <w:docPartPr>
        <w:name w:val="51FA8B0572D34E329E00E1AE1FE57804"/>
        <w:category>
          <w:name w:val="General"/>
          <w:gallery w:val="placeholder"/>
        </w:category>
        <w:types>
          <w:type w:val="bbPlcHdr"/>
        </w:types>
        <w:behaviors>
          <w:behavior w:val="content"/>
        </w:behaviors>
        <w:guid w:val="{E1666077-30BD-4036-BC44-C16CBB90C47A}"/>
      </w:docPartPr>
      <w:docPartBody>
        <w:p w:rsidR="00B5124E" w:rsidRDefault="00B5124E" w:rsidP="00B5124E">
          <w:pPr>
            <w:pStyle w:val="51FA8B0572D34E329E00E1AE1FE57804"/>
          </w:pPr>
          <w:r>
            <w:rPr>
              <w:rStyle w:val="PlaceholderText"/>
            </w:rPr>
            <w:t>xx-xxx</w:t>
          </w:r>
        </w:p>
      </w:docPartBody>
    </w:docPart>
    <w:docPart>
      <w:docPartPr>
        <w:name w:val="AFEB623BD41141F79D52BF6BB13D56AC"/>
        <w:category>
          <w:name w:val="General"/>
          <w:gallery w:val="placeholder"/>
        </w:category>
        <w:types>
          <w:type w:val="bbPlcHdr"/>
        </w:types>
        <w:behaviors>
          <w:behavior w:val="content"/>
        </w:behaviors>
        <w:guid w:val="{DAFA1B05-8A08-455B-A957-42A829179111}"/>
      </w:docPartPr>
      <w:docPartBody>
        <w:p w:rsidR="00B5124E" w:rsidRDefault="00B5124E" w:rsidP="00B5124E">
          <w:pPr>
            <w:pStyle w:val="AFEB623BD41141F79D52BF6BB13D56AC"/>
          </w:pPr>
          <w:r w:rsidRPr="00335293">
            <w:rPr>
              <w:rStyle w:val="PlaceholderText"/>
            </w:rPr>
            <w:t>Division Name</w:t>
          </w:r>
        </w:p>
      </w:docPartBody>
    </w:docPart>
    <w:docPart>
      <w:docPartPr>
        <w:name w:val="95F69B6993E44BAEB5592343EE39937A"/>
        <w:category>
          <w:name w:val="General"/>
          <w:gallery w:val="placeholder"/>
        </w:category>
        <w:types>
          <w:type w:val="bbPlcHdr"/>
        </w:types>
        <w:behaviors>
          <w:behavior w:val="content"/>
        </w:behaviors>
        <w:guid w:val="{57A690AC-EB98-4501-AF2D-F4EEFB1DEBE8}"/>
      </w:docPartPr>
      <w:docPartBody>
        <w:p w:rsidR="00B5124E" w:rsidRDefault="00B5124E" w:rsidP="00B5124E">
          <w:pPr>
            <w:pStyle w:val="95F69B6993E44BAEB5592343EE39937A"/>
          </w:pPr>
          <w:r>
            <w:rPr>
              <w:rStyle w:val="PlaceholderText"/>
            </w:rPr>
            <w:t>eMAIL</w:t>
          </w:r>
        </w:p>
      </w:docPartBody>
    </w:docPart>
    <w:docPart>
      <w:docPartPr>
        <w:name w:val="C375A33B27A546A5BEAB9250CE416879"/>
        <w:category>
          <w:name w:val="General"/>
          <w:gallery w:val="placeholder"/>
        </w:category>
        <w:types>
          <w:type w:val="bbPlcHdr"/>
        </w:types>
        <w:behaviors>
          <w:behavior w:val="content"/>
        </w:behaviors>
        <w:guid w:val="{C5DF5BC4-3415-4C39-A9F7-5D20B6DE99D3}"/>
      </w:docPartPr>
      <w:docPartBody>
        <w:p w:rsidR="00B5124E" w:rsidRDefault="00B5124E" w:rsidP="00B5124E">
          <w:pPr>
            <w:pStyle w:val="C375A33B27A546A5BEAB9250CE416879"/>
          </w:pPr>
          <w:r>
            <w:rPr>
              <w:rStyle w:val="PlaceholderText"/>
            </w:rPr>
            <w:t>name</w:t>
          </w:r>
        </w:p>
      </w:docPartBody>
    </w:docPart>
    <w:docPart>
      <w:docPartPr>
        <w:name w:val="7DB976F88AA6421E8120642CE644E349"/>
        <w:category>
          <w:name w:val="General"/>
          <w:gallery w:val="placeholder"/>
        </w:category>
        <w:types>
          <w:type w:val="bbPlcHdr"/>
        </w:types>
        <w:behaviors>
          <w:behavior w:val="content"/>
        </w:behaviors>
        <w:guid w:val="{0BD4FD0F-406F-48DC-9B78-B131D5637D3B}"/>
      </w:docPartPr>
      <w:docPartBody>
        <w:p w:rsidR="00B5124E" w:rsidRDefault="00B5124E" w:rsidP="00B5124E">
          <w:pPr>
            <w:pStyle w:val="7DB976F88AA6421E8120642CE644E349"/>
          </w:pPr>
          <w:r>
            <w:rPr>
              <w:rStyle w:val="PlaceholderText"/>
            </w:rPr>
            <w:t>xx-xxx</w:t>
          </w:r>
        </w:p>
      </w:docPartBody>
    </w:docPart>
    <w:docPart>
      <w:docPartPr>
        <w:name w:val="24D2067F00F14209989DC906E3428FB5"/>
        <w:category>
          <w:name w:val="General"/>
          <w:gallery w:val="placeholder"/>
        </w:category>
        <w:types>
          <w:type w:val="bbPlcHdr"/>
        </w:types>
        <w:behaviors>
          <w:behavior w:val="content"/>
        </w:behaviors>
        <w:guid w:val="{E88BDF64-757E-423D-BED9-F83AA6C4F124}"/>
      </w:docPartPr>
      <w:docPartBody>
        <w:p w:rsidR="00B5124E" w:rsidRDefault="00B5124E" w:rsidP="00B5124E">
          <w:pPr>
            <w:pStyle w:val="24D2067F00F14209989DC906E3428FB5"/>
          </w:pPr>
          <w:r w:rsidRPr="00335293">
            <w:rPr>
              <w:rStyle w:val="PlaceholderText"/>
            </w:rPr>
            <w:t>Division Name</w:t>
          </w:r>
        </w:p>
      </w:docPartBody>
    </w:docPart>
    <w:docPart>
      <w:docPartPr>
        <w:name w:val="DD57FB37A3A64AC883974B4C2EA79CEF"/>
        <w:category>
          <w:name w:val="General"/>
          <w:gallery w:val="placeholder"/>
        </w:category>
        <w:types>
          <w:type w:val="bbPlcHdr"/>
        </w:types>
        <w:behaviors>
          <w:behavior w:val="content"/>
        </w:behaviors>
        <w:guid w:val="{E207EE2C-F7AE-4F4B-BBEC-AB79179E31D7}"/>
      </w:docPartPr>
      <w:docPartBody>
        <w:p w:rsidR="00B5124E" w:rsidRDefault="00B5124E" w:rsidP="00B5124E">
          <w:pPr>
            <w:pStyle w:val="DD57FB37A3A64AC883974B4C2EA79CEF"/>
          </w:pPr>
          <w:r>
            <w:rPr>
              <w:rStyle w:val="PlaceholderText"/>
            </w:rPr>
            <w:t>eMAIL</w:t>
          </w:r>
        </w:p>
      </w:docPartBody>
    </w:docPart>
    <w:docPart>
      <w:docPartPr>
        <w:name w:val="C0CE28AB6FF74662B47CE45FF66A5E67"/>
        <w:category>
          <w:name w:val="General"/>
          <w:gallery w:val="placeholder"/>
        </w:category>
        <w:types>
          <w:type w:val="bbPlcHdr"/>
        </w:types>
        <w:behaviors>
          <w:behavior w:val="content"/>
        </w:behaviors>
        <w:guid w:val="{AD24EDA5-422A-4786-86E9-F382FD4C809D}"/>
      </w:docPartPr>
      <w:docPartBody>
        <w:p w:rsidR="00B5124E" w:rsidRDefault="00B5124E" w:rsidP="00B5124E">
          <w:pPr>
            <w:pStyle w:val="C0CE28AB6FF74662B47CE45FF66A5E67"/>
          </w:pPr>
          <w:r>
            <w:rPr>
              <w:rStyle w:val="PlaceholderText"/>
            </w:rPr>
            <w:t>vendor</w:t>
          </w:r>
        </w:p>
      </w:docPartBody>
    </w:docPart>
    <w:docPart>
      <w:docPartPr>
        <w:name w:val="2205A52951FE47D997B45C17AC2AA20E"/>
        <w:category>
          <w:name w:val="General"/>
          <w:gallery w:val="placeholder"/>
        </w:category>
        <w:types>
          <w:type w:val="bbPlcHdr"/>
        </w:types>
        <w:behaviors>
          <w:behavior w:val="content"/>
        </w:behaviors>
        <w:guid w:val="{E150C65C-70AC-4A47-A449-9BEC75F3898B}"/>
      </w:docPartPr>
      <w:docPartBody>
        <w:p w:rsidR="00B5124E" w:rsidRDefault="00B5124E" w:rsidP="00B5124E">
          <w:pPr>
            <w:pStyle w:val="2205A52951FE47D997B45C17AC2AA20E"/>
          </w:pPr>
          <w:r>
            <w:rPr>
              <w:rStyle w:val="PlaceholderText"/>
            </w:rPr>
            <w:t>street</w:t>
          </w:r>
        </w:p>
      </w:docPartBody>
    </w:docPart>
    <w:docPart>
      <w:docPartPr>
        <w:name w:val="7F36A6B6A26545A7896132A10431B3CE"/>
        <w:category>
          <w:name w:val="General"/>
          <w:gallery w:val="placeholder"/>
        </w:category>
        <w:types>
          <w:type w:val="bbPlcHdr"/>
        </w:types>
        <w:behaviors>
          <w:behavior w:val="content"/>
        </w:behaviors>
        <w:guid w:val="{176355CF-0B23-4C90-8F9D-3A74418BA940}"/>
      </w:docPartPr>
      <w:docPartBody>
        <w:p w:rsidR="00B5124E" w:rsidRDefault="00B5124E" w:rsidP="00B5124E">
          <w:pPr>
            <w:pStyle w:val="7F36A6B6A26545A7896132A10431B3CE"/>
          </w:pPr>
          <w:r>
            <w:rPr>
              <w:rStyle w:val="PlaceholderText"/>
            </w:rPr>
            <w:t>city, state zip</w:t>
          </w:r>
        </w:p>
      </w:docPartBody>
    </w:docPart>
    <w:docPart>
      <w:docPartPr>
        <w:name w:val="0BAB63D77BFD4E3D95796E0BE255B5E7"/>
        <w:category>
          <w:name w:val="General"/>
          <w:gallery w:val="placeholder"/>
        </w:category>
        <w:types>
          <w:type w:val="bbPlcHdr"/>
        </w:types>
        <w:behaviors>
          <w:behavior w:val="content"/>
        </w:behaviors>
        <w:guid w:val="{D6062F59-2251-46D6-BF38-96F0DA6225F6}"/>
      </w:docPartPr>
      <w:docPartBody>
        <w:p w:rsidR="00B5124E" w:rsidRDefault="00B5124E" w:rsidP="00B5124E">
          <w:pPr>
            <w:pStyle w:val="0BAB63D77BFD4E3D95796E0BE255B5E7"/>
          </w:pPr>
          <w:r w:rsidRPr="001B6BFD">
            <w:rPr>
              <w:rStyle w:val="PlaceholderText"/>
              <w:sz w:val="20"/>
              <w:u w:val="single"/>
            </w:rPr>
            <w:t>vendor</w:t>
          </w:r>
        </w:p>
      </w:docPartBody>
    </w:docPart>
    <w:docPart>
      <w:docPartPr>
        <w:name w:val="66F5AF3FBA2F4B5C903D64375419C377"/>
        <w:category>
          <w:name w:val="General"/>
          <w:gallery w:val="placeholder"/>
        </w:category>
        <w:types>
          <w:type w:val="bbPlcHdr"/>
        </w:types>
        <w:behaviors>
          <w:behavior w:val="content"/>
        </w:behaviors>
        <w:guid w:val="{4272C790-ACE6-4F32-BAAE-B1FAB3B6A890}"/>
      </w:docPartPr>
      <w:docPartBody>
        <w:p w:rsidR="00B5124E" w:rsidRDefault="00B5124E" w:rsidP="00B5124E">
          <w:pPr>
            <w:pStyle w:val="66F5AF3FBA2F4B5C903D64375419C377"/>
          </w:pPr>
          <w:r w:rsidRPr="001B6BFD">
            <w:rPr>
              <w:rStyle w:val="PlaceholderText"/>
              <w:sz w:val="20"/>
              <w:u w:val="single"/>
            </w:rPr>
            <w:t>Division Name</w:t>
          </w:r>
        </w:p>
      </w:docPartBody>
    </w:docPart>
    <w:docPart>
      <w:docPartPr>
        <w:name w:val="500062AEEEC3474A82DF711659748A82"/>
        <w:category>
          <w:name w:val="General"/>
          <w:gallery w:val="placeholder"/>
        </w:category>
        <w:types>
          <w:type w:val="bbPlcHdr"/>
        </w:types>
        <w:behaviors>
          <w:behavior w:val="content"/>
        </w:behaviors>
        <w:guid w:val="{346D01BF-7ACC-4D14-8E77-BD85AABC39D6}"/>
      </w:docPartPr>
      <w:docPartBody>
        <w:p w:rsidR="00B5124E" w:rsidRDefault="00B5124E" w:rsidP="00B5124E">
          <w:pPr>
            <w:pStyle w:val="500062AEEEC3474A82DF711659748A82"/>
          </w:pPr>
          <w:r w:rsidRPr="00AE629B">
            <w:rPr>
              <w:rStyle w:val="PlaceholderText"/>
            </w:rPr>
            <w:t>Enter DCS’s Name</w:t>
          </w:r>
        </w:p>
      </w:docPartBody>
    </w:docPart>
    <w:docPart>
      <w:docPartPr>
        <w:name w:val="E5051D38C5554ADC922AF71645EF3F86"/>
        <w:category>
          <w:name w:val="General"/>
          <w:gallery w:val="placeholder"/>
        </w:category>
        <w:types>
          <w:type w:val="bbPlcHdr"/>
        </w:types>
        <w:behaviors>
          <w:behavior w:val="content"/>
        </w:behaviors>
        <w:guid w:val="{939BC599-0977-4179-BF00-ED7FF5646266}"/>
      </w:docPartPr>
      <w:docPartBody>
        <w:p w:rsidR="00B5124E" w:rsidRDefault="00B5124E" w:rsidP="00B5124E">
          <w:pPr>
            <w:pStyle w:val="E5051D38C5554ADC922AF71645EF3F86"/>
          </w:pPr>
          <w:r w:rsidRPr="00221D02">
            <w:rPr>
              <w:rStyle w:val="PlaceholderText"/>
              <w:rFonts w:asciiTheme="majorHAnsi" w:hAnsiTheme="majorHAnsi"/>
              <w:bCs/>
              <w:u w:val="single"/>
            </w:rPr>
            <w:t>APPENDIX XX</w:t>
          </w:r>
        </w:p>
      </w:docPartBody>
    </w:docPart>
    <w:docPart>
      <w:docPartPr>
        <w:name w:val="42910168CC264794B9763F983FF9E8C3"/>
        <w:category>
          <w:name w:val="General"/>
          <w:gallery w:val="placeholder"/>
        </w:category>
        <w:types>
          <w:type w:val="bbPlcHdr"/>
        </w:types>
        <w:behaviors>
          <w:behavior w:val="content"/>
        </w:behaviors>
        <w:guid w:val="{F16CB077-E02B-4E61-BC0D-84537FF0BC69}"/>
      </w:docPartPr>
      <w:docPartBody>
        <w:p w:rsidR="00B5124E" w:rsidRDefault="00B5124E" w:rsidP="00B5124E">
          <w:pPr>
            <w:pStyle w:val="42910168CC264794B9763F983FF9E8C3"/>
          </w:pPr>
          <w:r w:rsidRPr="000348E8">
            <w:rPr>
              <w:rStyle w:val="PlaceholderText"/>
              <w:bCs/>
              <w:color w:val="FFFFFF" w:themeColor="background1"/>
              <w:sz w:val="20"/>
            </w:rPr>
            <w:t>Vendor Name</w:t>
          </w:r>
        </w:p>
      </w:docPartBody>
    </w:docPart>
    <w:docPart>
      <w:docPartPr>
        <w:name w:val="BE611238760044C2ADFD885222EF9A02"/>
        <w:category>
          <w:name w:val="General"/>
          <w:gallery w:val="placeholder"/>
        </w:category>
        <w:types>
          <w:type w:val="bbPlcHdr"/>
        </w:types>
        <w:behaviors>
          <w:behavior w:val="content"/>
        </w:behaviors>
        <w:guid w:val="{FC661572-2C8E-4289-8B28-A5134A760102}"/>
      </w:docPartPr>
      <w:docPartBody>
        <w:p w:rsidR="00B5124E" w:rsidRDefault="00B5124E" w:rsidP="00B5124E">
          <w:pPr>
            <w:pStyle w:val="BE611238760044C2ADFD885222EF9A02"/>
          </w:pPr>
          <w:r>
            <w:rPr>
              <w:rStyle w:val="PlaceholderText"/>
            </w:rPr>
            <w:t>xx-xxx</w:t>
          </w:r>
        </w:p>
      </w:docPartBody>
    </w:docPart>
    <w:docPart>
      <w:docPartPr>
        <w:name w:val="8FBB32460DAD4811BF30DCC0F3A3B532"/>
        <w:category>
          <w:name w:val="General"/>
          <w:gallery w:val="placeholder"/>
        </w:category>
        <w:types>
          <w:type w:val="bbPlcHdr"/>
        </w:types>
        <w:behaviors>
          <w:behavior w:val="content"/>
        </w:behaviors>
        <w:guid w:val="{60548510-7098-4126-A4C1-018A23E11094}"/>
      </w:docPartPr>
      <w:docPartBody>
        <w:p w:rsidR="00B5124E" w:rsidRDefault="00B5124E" w:rsidP="00B5124E">
          <w:pPr>
            <w:pStyle w:val="8FBB32460DAD4811BF30DCC0F3A3B532"/>
          </w:pPr>
          <w:r>
            <w:rPr>
              <w:rStyle w:val="PlaceholderText"/>
            </w:rPr>
            <w:t>services title</w:t>
          </w:r>
        </w:p>
      </w:docPartBody>
    </w:docPart>
    <w:docPart>
      <w:docPartPr>
        <w:name w:val="D0E26B4E6E4446C3A4975D8BCE85E969"/>
        <w:category>
          <w:name w:val="General"/>
          <w:gallery w:val="placeholder"/>
        </w:category>
        <w:types>
          <w:type w:val="bbPlcHdr"/>
        </w:types>
        <w:behaviors>
          <w:behavior w:val="content"/>
        </w:behaviors>
        <w:guid w:val="{76A449AD-9564-454A-A86B-87FE2F7D9A00}"/>
      </w:docPartPr>
      <w:docPartBody>
        <w:p w:rsidR="00B5124E" w:rsidRDefault="00B5124E" w:rsidP="00B5124E">
          <w:pPr>
            <w:pStyle w:val="D0E26B4E6E4446C3A4975D8BCE85E969"/>
          </w:pPr>
          <w:r>
            <w:rPr>
              <w:rStyle w:val="PlaceholderText"/>
            </w:rPr>
            <w:t>internal contract number</w:t>
          </w:r>
        </w:p>
      </w:docPartBody>
    </w:docPart>
    <w:docPart>
      <w:docPartPr>
        <w:name w:val="A817DF56952F4092A85CD349524EF2AF"/>
        <w:category>
          <w:name w:val="General"/>
          <w:gallery w:val="placeholder"/>
        </w:category>
        <w:types>
          <w:type w:val="bbPlcHdr"/>
        </w:types>
        <w:behaviors>
          <w:behavior w:val="content"/>
        </w:behaviors>
        <w:guid w:val="{F1321103-E05C-49B3-B961-0DABC2933E8C}"/>
      </w:docPartPr>
      <w:docPartBody>
        <w:p w:rsidR="00B5124E" w:rsidRDefault="00B5124E" w:rsidP="00B5124E">
          <w:pPr>
            <w:pStyle w:val="A817DF56952F4092A85CD349524EF2AF"/>
          </w:pPr>
          <w:r w:rsidRPr="008423AC">
            <w:rPr>
              <w:rStyle w:val="PlaceholderText"/>
            </w:rPr>
            <w:t>DAY</w:t>
          </w:r>
        </w:p>
      </w:docPartBody>
    </w:docPart>
    <w:docPart>
      <w:docPartPr>
        <w:name w:val="41A273B0CAAC40F0AF62C1A73850A3B7"/>
        <w:category>
          <w:name w:val="General"/>
          <w:gallery w:val="placeholder"/>
        </w:category>
        <w:types>
          <w:type w:val="bbPlcHdr"/>
        </w:types>
        <w:behaviors>
          <w:behavior w:val="content"/>
        </w:behaviors>
        <w:guid w:val="{C7D59D80-5D4E-4319-8D9F-5D9E78047ED4}"/>
      </w:docPartPr>
      <w:docPartBody>
        <w:p w:rsidR="00B5124E" w:rsidRDefault="00B5124E" w:rsidP="00B5124E">
          <w:pPr>
            <w:pStyle w:val="41A273B0CAAC40F0AF62C1A73850A3B7"/>
          </w:pPr>
          <w:r w:rsidRPr="008423AC">
            <w:rPr>
              <w:rStyle w:val="PlaceholderText"/>
            </w:rPr>
            <w:t>MONTH</w:t>
          </w:r>
        </w:p>
      </w:docPartBody>
    </w:docPart>
    <w:docPart>
      <w:docPartPr>
        <w:name w:val="8F1FCE840BF6428799DA2B62B9A8B145"/>
        <w:category>
          <w:name w:val="General"/>
          <w:gallery w:val="placeholder"/>
        </w:category>
        <w:types>
          <w:type w:val="bbPlcHdr"/>
        </w:types>
        <w:behaviors>
          <w:behavior w:val="content"/>
        </w:behaviors>
        <w:guid w:val="{4AB51D4A-2CFD-473F-ABCD-E291EBDFFCF8}"/>
      </w:docPartPr>
      <w:docPartBody>
        <w:p w:rsidR="00B5124E" w:rsidRDefault="00B5124E" w:rsidP="00B5124E">
          <w:pPr>
            <w:pStyle w:val="8F1FCE840BF6428799DA2B62B9A8B145"/>
          </w:pPr>
          <w:r w:rsidRPr="008423AC">
            <w:rPr>
              <w:rStyle w:val="PlaceholderText"/>
            </w:rPr>
            <w:t>YEAR</w:t>
          </w:r>
        </w:p>
      </w:docPartBody>
    </w:docPart>
    <w:docPart>
      <w:docPartPr>
        <w:name w:val="13FA5201D27A4BE08875841C8A031288"/>
        <w:category>
          <w:name w:val="General"/>
          <w:gallery w:val="placeholder"/>
        </w:category>
        <w:types>
          <w:type w:val="bbPlcHdr"/>
        </w:types>
        <w:behaviors>
          <w:behavior w:val="content"/>
        </w:behaviors>
        <w:guid w:val="{318085F0-2997-446F-9DDC-20207C899F4D}"/>
      </w:docPartPr>
      <w:docPartBody>
        <w:p w:rsidR="00B5124E" w:rsidRDefault="00B5124E" w:rsidP="00B5124E">
          <w:pPr>
            <w:pStyle w:val="13FA5201D27A4BE08875841C8A031288"/>
          </w:pPr>
          <w:r w:rsidRPr="001F212D">
            <w:rPr>
              <w:rStyle w:val="PlaceholderText"/>
            </w:rPr>
            <w:t>vendor</w:t>
          </w:r>
        </w:p>
      </w:docPartBody>
    </w:docPart>
    <w:docPart>
      <w:docPartPr>
        <w:name w:val="4C9E96378BD14F1A97F7330FF2ED2F09"/>
        <w:category>
          <w:name w:val="General"/>
          <w:gallery w:val="placeholder"/>
        </w:category>
        <w:types>
          <w:type w:val="bbPlcHdr"/>
        </w:types>
        <w:behaviors>
          <w:behavior w:val="content"/>
        </w:behaviors>
        <w:guid w:val="{9D537C89-E034-49CE-90D7-AE3B499AFD81}"/>
      </w:docPartPr>
      <w:docPartBody>
        <w:p w:rsidR="00B5124E" w:rsidRDefault="00B5124E" w:rsidP="00B5124E">
          <w:pPr>
            <w:pStyle w:val="4C9E96378BD14F1A97F7330FF2ED2F09"/>
          </w:pPr>
          <w:r w:rsidRPr="001F212D">
            <w:rPr>
              <w:rStyle w:val="PlaceholderText"/>
            </w:rPr>
            <w:t>Division Name</w:t>
          </w:r>
        </w:p>
      </w:docPartBody>
    </w:docPart>
    <w:docPart>
      <w:docPartPr>
        <w:name w:val="5A767FE4899F436EA29E1CE879782A98"/>
        <w:category>
          <w:name w:val="General"/>
          <w:gallery w:val="placeholder"/>
        </w:category>
        <w:types>
          <w:type w:val="bbPlcHdr"/>
        </w:types>
        <w:behaviors>
          <w:behavior w:val="content"/>
        </w:behaviors>
        <w:guid w:val="{9645D171-D5EE-4DB9-9828-DE6FF24B1C63}"/>
      </w:docPartPr>
      <w:docPartBody>
        <w:p w:rsidR="00B5124E" w:rsidRDefault="00B5124E" w:rsidP="00B5124E">
          <w:pPr>
            <w:pStyle w:val="5A767FE4899F436EA29E1CE879782A98"/>
          </w:pPr>
          <w:r>
            <w:rPr>
              <w:rStyle w:val="PlaceholderText"/>
            </w:rPr>
            <w:t>start date</w:t>
          </w:r>
        </w:p>
      </w:docPartBody>
    </w:docPart>
    <w:docPart>
      <w:docPartPr>
        <w:name w:val="989CF68548A9427B9BC7F8D8C6C1073A"/>
        <w:category>
          <w:name w:val="General"/>
          <w:gallery w:val="placeholder"/>
        </w:category>
        <w:types>
          <w:type w:val="bbPlcHdr"/>
        </w:types>
        <w:behaviors>
          <w:behavior w:val="content"/>
        </w:behaviors>
        <w:guid w:val="{F91B13D8-7C94-4C19-97F5-B1DFEDF1BF6F}"/>
      </w:docPartPr>
      <w:docPartBody>
        <w:p w:rsidR="00B5124E" w:rsidRDefault="00B5124E" w:rsidP="00B5124E">
          <w:pPr>
            <w:pStyle w:val="989CF68548A9427B9BC7F8D8C6C1073A"/>
          </w:pPr>
          <w:r w:rsidRPr="001B6BFD">
            <w:rPr>
              <w:rStyle w:val="PlaceholderText"/>
              <w:sz w:val="20"/>
              <w:u w:val="single"/>
            </w:rPr>
            <w:t>vendor</w:t>
          </w:r>
        </w:p>
      </w:docPartBody>
    </w:docPart>
    <w:docPart>
      <w:docPartPr>
        <w:name w:val="3E97A90E6B1147B9B730FD8124AB48D8"/>
        <w:category>
          <w:name w:val="General"/>
          <w:gallery w:val="placeholder"/>
        </w:category>
        <w:types>
          <w:type w:val="bbPlcHdr"/>
        </w:types>
        <w:behaviors>
          <w:behavior w:val="content"/>
        </w:behaviors>
        <w:guid w:val="{28BA1D4D-2F94-413C-BC35-A4D8004C43B5}"/>
      </w:docPartPr>
      <w:docPartBody>
        <w:p w:rsidR="00B5124E" w:rsidRDefault="00B5124E" w:rsidP="00B5124E">
          <w:pPr>
            <w:pStyle w:val="3E97A90E6B1147B9B730FD8124AB48D8"/>
          </w:pPr>
          <w:r w:rsidRPr="001B6BFD">
            <w:rPr>
              <w:rStyle w:val="PlaceholderText"/>
              <w:sz w:val="20"/>
              <w:u w:val="single"/>
            </w:rPr>
            <w:t>Division Name</w:t>
          </w:r>
        </w:p>
      </w:docPartBody>
    </w:docPart>
    <w:docPart>
      <w:docPartPr>
        <w:name w:val="4CB00064480A4CBBB90FAEAF33628DE9"/>
        <w:category>
          <w:name w:val="General"/>
          <w:gallery w:val="placeholder"/>
        </w:category>
        <w:types>
          <w:type w:val="bbPlcHdr"/>
        </w:types>
        <w:behaviors>
          <w:behavior w:val="content"/>
        </w:behaviors>
        <w:guid w:val="{CB664FA3-C96D-4E47-ABC1-744F4C012969}"/>
      </w:docPartPr>
      <w:docPartBody>
        <w:p w:rsidR="00B5124E" w:rsidRDefault="00B5124E" w:rsidP="00B5124E">
          <w:pPr>
            <w:pStyle w:val="4CB00064480A4CBBB90FAEAF33628DE9"/>
          </w:pPr>
          <w:r w:rsidRPr="00221D02">
            <w:rPr>
              <w:rStyle w:val="PlaceholderText"/>
              <w:bCs/>
              <w:u w:val="single"/>
            </w:rPr>
            <w:t>APPENDIX XX</w:t>
          </w:r>
        </w:p>
      </w:docPartBody>
    </w:docPart>
    <w:docPart>
      <w:docPartPr>
        <w:name w:val="5585516880074377A4A3E2C593CC3B32"/>
        <w:category>
          <w:name w:val="General"/>
          <w:gallery w:val="placeholder"/>
        </w:category>
        <w:types>
          <w:type w:val="bbPlcHdr"/>
        </w:types>
        <w:behaviors>
          <w:behavior w:val="content"/>
        </w:behaviors>
        <w:guid w:val="{17B62E1C-A66F-4F1F-A8DB-BFFD99A32029}"/>
      </w:docPartPr>
      <w:docPartBody>
        <w:p w:rsidR="00B5124E" w:rsidRDefault="00B5124E" w:rsidP="00B5124E">
          <w:pPr>
            <w:pStyle w:val="5585516880074377A4A3E2C593CC3B32"/>
          </w:pPr>
          <w:r>
            <w:rPr>
              <w:rStyle w:val="PlaceholderText"/>
            </w:rPr>
            <w:t>xx-xxx</w:t>
          </w:r>
        </w:p>
      </w:docPartBody>
    </w:docPart>
    <w:docPart>
      <w:docPartPr>
        <w:name w:val="FC9E7C61185E43E69635DAC480B49B81"/>
        <w:category>
          <w:name w:val="General"/>
          <w:gallery w:val="placeholder"/>
        </w:category>
        <w:types>
          <w:type w:val="bbPlcHdr"/>
        </w:types>
        <w:behaviors>
          <w:behavior w:val="content"/>
        </w:behaviors>
        <w:guid w:val="{E8C04F71-EB0D-4AAA-9758-523D5DE0DE39}"/>
      </w:docPartPr>
      <w:docPartBody>
        <w:p w:rsidR="00B5124E" w:rsidRDefault="00B5124E" w:rsidP="00B5124E">
          <w:pPr>
            <w:pStyle w:val="FC9E7C61185E43E69635DAC480B49B81"/>
          </w:pPr>
          <w:r>
            <w:rPr>
              <w:rStyle w:val="PlaceholderText"/>
            </w:rPr>
            <w:t>services title</w:t>
          </w:r>
        </w:p>
      </w:docPartBody>
    </w:docPart>
    <w:docPart>
      <w:docPartPr>
        <w:name w:val="DA923224C6BA4FC0A944F0A816A8540C"/>
        <w:category>
          <w:name w:val="General"/>
          <w:gallery w:val="placeholder"/>
        </w:category>
        <w:types>
          <w:type w:val="bbPlcHdr"/>
        </w:types>
        <w:behaviors>
          <w:behavior w:val="content"/>
        </w:behaviors>
        <w:guid w:val="{2078C73C-B2D1-4F21-AF7E-04348CC7E96A}"/>
      </w:docPartPr>
      <w:docPartBody>
        <w:p w:rsidR="00B5124E" w:rsidRDefault="00B5124E" w:rsidP="00B5124E">
          <w:pPr>
            <w:pStyle w:val="DA923224C6BA4FC0A944F0A816A8540C"/>
          </w:pPr>
          <w:r>
            <w:rPr>
              <w:rStyle w:val="PlaceholderText"/>
            </w:rPr>
            <w:t>internal contract number</w:t>
          </w:r>
        </w:p>
      </w:docPartBody>
    </w:docPart>
    <w:docPart>
      <w:docPartPr>
        <w:name w:val="83DE0979C67C43A5BB99B0D561CE057D"/>
        <w:category>
          <w:name w:val="General"/>
          <w:gallery w:val="placeholder"/>
        </w:category>
        <w:types>
          <w:type w:val="bbPlcHdr"/>
        </w:types>
        <w:behaviors>
          <w:behavior w:val="content"/>
        </w:behaviors>
        <w:guid w:val="{CE07A584-598D-471F-9879-FD3220322480}"/>
      </w:docPartPr>
      <w:docPartBody>
        <w:p w:rsidR="00B5124E" w:rsidRDefault="00B5124E" w:rsidP="00B5124E">
          <w:pPr>
            <w:pStyle w:val="83DE0979C67C43A5BB99B0D561CE057D"/>
          </w:pPr>
          <w:r w:rsidRPr="00221D02">
            <w:rPr>
              <w:rStyle w:val="PlaceholderText"/>
              <w:bCs/>
              <w:u w:val="single"/>
            </w:rPr>
            <w:t>APPENDIX XX</w:t>
          </w:r>
        </w:p>
      </w:docPartBody>
    </w:docPart>
    <w:docPart>
      <w:docPartPr>
        <w:name w:val="1FF7DBAD97F847D2996F75FD447926B5"/>
        <w:category>
          <w:name w:val="General"/>
          <w:gallery w:val="placeholder"/>
        </w:category>
        <w:types>
          <w:type w:val="bbPlcHdr"/>
        </w:types>
        <w:behaviors>
          <w:behavior w:val="content"/>
        </w:behaviors>
        <w:guid w:val="{456CE34F-22E9-4774-8AC0-68C7C097928B}"/>
      </w:docPartPr>
      <w:docPartBody>
        <w:p w:rsidR="00B5124E" w:rsidRDefault="00B5124E" w:rsidP="00B5124E">
          <w:pPr>
            <w:pStyle w:val="1FF7DBAD97F847D2996F75FD447926B5"/>
          </w:pPr>
          <w:r>
            <w:rPr>
              <w:rStyle w:val="PlaceholderText"/>
            </w:rPr>
            <w:t>xx-xxx</w:t>
          </w:r>
        </w:p>
      </w:docPartBody>
    </w:docPart>
    <w:docPart>
      <w:docPartPr>
        <w:name w:val="FEFADA3A8D564EFD8058D21E94B9EFA2"/>
        <w:category>
          <w:name w:val="General"/>
          <w:gallery w:val="placeholder"/>
        </w:category>
        <w:types>
          <w:type w:val="bbPlcHdr"/>
        </w:types>
        <w:behaviors>
          <w:behavior w:val="content"/>
        </w:behaviors>
        <w:guid w:val="{2A9F2196-0A04-433A-83CB-802BCD1CD887}"/>
      </w:docPartPr>
      <w:docPartBody>
        <w:p w:rsidR="00B5124E" w:rsidRDefault="00B5124E" w:rsidP="00B5124E">
          <w:pPr>
            <w:pStyle w:val="FEFADA3A8D564EFD8058D21E94B9EFA2"/>
          </w:pPr>
          <w:r>
            <w:rPr>
              <w:rStyle w:val="PlaceholderText"/>
            </w:rPr>
            <w:t>services title</w:t>
          </w:r>
        </w:p>
      </w:docPartBody>
    </w:docPart>
    <w:docPart>
      <w:docPartPr>
        <w:name w:val="A741D4C7E7084A59ADF4D3C36174F7A2"/>
        <w:category>
          <w:name w:val="General"/>
          <w:gallery w:val="placeholder"/>
        </w:category>
        <w:types>
          <w:type w:val="bbPlcHdr"/>
        </w:types>
        <w:behaviors>
          <w:behavior w:val="content"/>
        </w:behaviors>
        <w:guid w:val="{9324646A-46BC-4F92-8493-3161620B281E}"/>
      </w:docPartPr>
      <w:docPartBody>
        <w:p w:rsidR="00B5124E" w:rsidRDefault="00B5124E" w:rsidP="00B5124E">
          <w:pPr>
            <w:pStyle w:val="A741D4C7E7084A59ADF4D3C36174F7A2"/>
          </w:pPr>
          <w:r>
            <w:rPr>
              <w:rStyle w:val="PlaceholderText"/>
            </w:rPr>
            <w:t>internal contract number</w:t>
          </w:r>
        </w:p>
      </w:docPartBody>
    </w:docPart>
    <w:docPart>
      <w:docPartPr>
        <w:name w:val="93797EE33E8A4FA3B5A0D12563B53D46"/>
        <w:category>
          <w:name w:val="General"/>
          <w:gallery w:val="placeholder"/>
        </w:category>
        <w:types>
          <w:type w:val="bbPlcHdr"/>
        </w:types>
        <w:behaviors>
          <w:behavior w:val="content"/>
        </w:behaviors>
        <w:guid w:val="{6FF9793D-DBF4-4008-8EC3-2C2F14AC98E4}"/>
      </w:docPartPr>
      <w:docPartBody>
        <w:p w:rsidR="00B5124E" w:rsidRDefault="00B5124E" w:rsidP="00B5124E">
          <w:pPr>
            <w:pStyle w:val="93797EE33E8A4FA3B5A0D12563B53D46"/>
          </w:pPr>
          <w:r w:rsidRPr="00221D02">
            <w:rPr>
              <w:rStyle w:val="PlaceholderText"/>
              <w:bCs/>
              <w:u w:val="single"/>
            </w:rPr>
            <w:t>APPENDIX XX</w:t>
          </w:r>
        </w:p>
      </w:docPartBody>
    </w:docPart>
    <w:docPart>
      <w:docPartPr>
        <w:name w:val="0C61C8BA3D144098982051601AA764AE"/>
        <w:category>
          <w:name w:val="General"/>
          <w:gallery w:val="placeholder"/>
        </w:category>
        <w:types>
          <w:type w:val="bbPlcHdr"/>
        </w:types>
        <w:behaviors>
          <w:behavior w:val="content"/>
        </w:behaviors>
        <w:guid w:val="{E672362F-E420-4C22-8588-B6321CC95972}"/>
      </w:docPartPr>
      <w:docPartBody>
        <w:p w:rsidR="00B5124E" w:rsidRDefault="00B5124E" w:rsidP="00B5124E">
          <w:pPr>
            <w:pStyle w:val="0C61C8BA3D144098982051601AA764AE"/>
          </w:pPr>
          <w:r>
            <w:rPr>
              <w:rStyle w:val="PlaceholderText"/>
            </w:rPr>
            <w:t>xx-xxx</w:t>
          </w:r>
        </w:p>
      </w:docPartBody>
    </w:docPart>
    <w:docPart>
      <w:docPartPr>
        <w:name w:val="AE78E69BBB894ADAA56CFB878588C7CF"/>
        <w:category>
          <w:name w:val="General"/>
          <w:gallery w:val="placeholder"/>
        </w:category>
        <w:types>
          <w:type w:val="bbPlcHdr"/>
        </w:types>
        <w:behaviors>
          <w:behavior w:val="content"/>
        </w:behaviors>
        <w:guid w:val="{12407135-6211-44DE-BBFF-A7DC336B5DCD}"/>
      </w:docPartPr>
      <w:docPartBody>
        <w:p w:rsidR="00B5124E" w:rsidRDefault="00B5124E" w:rsidP="00B5124E">
          <w:pPr>
            <w:pStyle w:val="AE78E69BBB894ADAA56CFB878588C7CF"/>
          </w:pPr>
          <w:r>
            <w:rPr>
              <w:rStyle w:val="PlaceholderText"/>
            </w:rPr>
            <w:t>services title</w:t>
          </w:r>
        </w:p>
      </w:docPartBody>
    </w:docPart>
    <w:docPart>
      <w:docPartPr>
        <w:name w:val="858F310EBAD74E25A2385944C46C12C8"/>
        <w:category>
          <w:name w:val="General"/>
          <w:gallery w:val="placeholder"/>
        </w:category>
        <w:types>
          <w:type w:val="bbPlcHdr"/>
        </w:types>
        <w:behaviors>
          <w:behavior w:val="content"/>
        </w:behaviors>
        <w:guid w:val="{33891CAD-C3E5-4E4F-B02E-0AC8A1086E40}"/>
      </w:docPartPr>
      <w:docPartBody>
        <w:p w:rsidR="00B5124E" w:rsidRDefault="00B5124E" w:rsidP="00B5124E">
          <w:pPr>
            <w:pStyle w:val="858F310EBAD74E25A2385944C46C12C8"/>
          </w:pPr>
          <w:r>
            <w:rPr>
              <w:rStyle w:val="PlaceholderText"/>
            </w:rPr>
            <w:t>internal contract number</w:t>
          </w:r>
        </w:p>
      </w:docPartBody>
    </w:docPart>
    <w:docPart>
      <w:docPartPr>
        <w:name w:val="4E9D1932119E417BA50DA179F60F0541"/>
        <w:category>
          <w:name w:val="General"/>
          <w:gallery w:val="placeholder"/>
        </w:category>
        <w:types>
          <w:type w:val="bbPlcHdr"/>
        </w:types>
        <w:behaviors>
          <w:behavior w:val="content"/>
        </w:behaviors>
        <w:guid w:val="{18D77A6B-FB0D-4000-8DE0-152A740A35F0}"/>
      </w:docPartPr>
      <w:docPartBody>
        <w:p w:rsidR="00B5124E" w:rsidRDefault="00B5124E" w:rsidP="00B5124E">
          <w:pPr>
            <w:pStyle w:val="4E9D1932119E417BA50DA179F60F0541"/>
          </w:pPr>
          <w:r w:rsidRPr="00221D02">
            <w:rPr>
              <w:rStyle w:val="PlaceholderText"/>
              <w:bCs/>
              <w:u w:val="single"/>
            </w:rPr>
            <w:t>APPENDIX XX</w:t>
          </w:r>
        </w:p>
      </w:docPartBody>
    </w:docPart>
    <w:docPart>
      <w:docPartPr>
        <w:name w:val="9FB0A020AC89427590DC099372FF0ECC"/>
        <w:category>
          <w:name w:val="General"/>
          <w:gallery w:val="placeholder"/>
        </w:category>
        <w:types>
          <w:type w:val="bbPlcHdr"/>
        </w:types>
        <w:behaviors>
          <w:behavior w:val="content"/>
        </w:behaviors>
        <w:guid w:val="{E3C72879-EF8C-4C11-A02F-B1F69F27C0B9}"/>
      </w:docPartPr>
      <w:docPartBody>
        <w:p w:rsidR="00B5124E" w:rsidRDefault="00B5124E" w:rsidP="00B5124E">
          <w:pPr>
            <w:pStyle w:val="9FB0A020AC89427590DC099372FF0ECC"/>
          </w:pPr>
          <w:r>
            <w:rPr>
              <w:rStyle w:val="PlaceholderText"/>
            </w:rPr>
            <w:t>xx-xxx</w:t>
          </w:r>
        </w:p>
      </w:docPartBody>
    </w:docPart>
    <w:docPart>
      <w:docPartPr>
        <w:name w:val="305D8DD705DA4901B12C4FF11A190E18"/>
        <w:category>
          <w:name w:val="General"/>
          <w:gallery w:val="placeholder"/>
        </w:category>
        <w:types>
          <w:type w:val="bbPlcHdr"/>
        </w:types>
        <w:behaviors>
          <w:behavior w:val="content"/>
        </w:behaviors>
        <w:guid w:val="{13012B52-B876-4599-B4AA-BF0EA056D1E7}"/>
      </w:docPartPr>
      <w:docPartBody>
        <w:p w:rsidR="00B5124E" w:rsidRDefault="00B5124E" w:rsidP="00B5124E">
          <w:pPr>
            <w:pStyle w:val="305D8DD705DA4901B12C4FF11A190E18"/>
          </w:pPr>
          <w:r>
            <w:rPr>
              <w:rStyle w:val="PlaceholderText"/>
            </w:rPr>
            <w:t>services title</w:t>
          </w:r>
        </w:p>
      </w:docPartBody>
    </w:docPart>
    <w:docPart>
      <w:docPartPr>
        <w:name w:val="81315F4158E64A518502A62268C0C448"/>
        <w:category>
          <w:name w:val="General"/>
          <w:gallery w:val="placeholder"/>
        </w:category>
        <w:types>
          <w:type w:val="bbPlcHdr"/>
        </w:types>
        <w:behaviors>
          <w:behavior w:val="content"/>
        </w:behaviors>
        <w:guid w:val="{6ADA52AB-3B7A-47F7-A501-14B2DDE62880}"/>
      </w:docPartPr>
      <w:docPartBody>
        <w:p w:rsidR="00B5124E" w:rsidRDefault="00B5124E" w:rsidP="00B5124E">
          <w:pPr>
            <w:pStyle w:val="81315F4158E64A518502A62268C0C448"/>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019B6"/>
    <w:rsid w:val="000569EA"/>
    <w:rsid w:val="000A599D"/>
    <w:rsid w:val="000A71A5"/>
    <w:rsid w:val="00155BE1"/>
    <w:rsid w:val="001D0F9B"/>
    <w:rsid w:val="00220105"/>
    <w:rsid w:val="00222A14"/>
    <w:rsid w:val="00235F55"/>
    <w:rsid w:val="00236E0E"/>
    <w:rsid w:val="00294508"/>
    <w:rsid w:val="002B2455"/>
    <w:rsid w:val="00460263"/>
    <w:rsid w:val="004D0FAA"/>
    <w:rsid w:val="005B3611"/>
    <w:rsid w:val="00667E74"/>
    <w:rsid w:val="006D60B8"/>
    <w:rsid w:val="007374D8"/>
    <w:rsid w:val="00841495"/>
    <w:rsid w:val="008E221D"/>
    <w:rsid w:val="00995032"/>
    <w:rsid w:val="009D1AD5"/>
    <w:rsid w:val="00B1080E"/>
    <w:rsid w:val="00B3382E"/>
    <w:rsid w:val="00B5124E"/>
    <w:rsid w:val="00B65197"/>
    <w:rsid w:val="00B8255E"/>
    <w:rsid w:val="00D0107C"/>
    <w:rsid w:val="00D245FB"/>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5124E"/>
    <w:rPr>
      <w:rFonts w:ascii="Times New Roman" w:hAnsi="Times New Roman"/>
      <w:b/>
      <w:caps/>
      <w:smallCaps w:val="0"/>
      <w:color w:val="auto"/>
      <w:sz w:val="24"/>
      <w:u w:val="none"/>
      <w:bdr w:val="none" w:sz="0" w:space="0" w:color="auto"/>
      <w:shd w:val="clear" w:color="auto" w:fill="FFFF00"/>
    </w:rPr>
  </w:style>
  <w:style w:type="paragraph" w:customStyle="1" w:styleId="692FC1E1FEFA4F4595658789F758243C">
    <w:name w:val="692FC1E1FEFA4F4595658789F758243C"/>
    <w:rsid w:val="00B5124E"/>
    <w:rPr>
      <w:kern w:val="2"/>
      <w14:ligatures w14:val="standardContextual"/>
    </w:rPr>
  </w:style>
  <w:style w:type="paragraph" w:customStyle="1" w:styleId="EEA4413F577B488BBCC00B1FD242B687">
    <w:name w:val="EEA4413F577B488BBCC00B1FD242B687"/>
    <w:rsid w:val="00B5124E"/>
    <w:rPr>
      <w:kern w:val="2"/>
      <w14:ligatures w14:val="standardContextual"/>
    </w:rPr>
  </w:style>
  <w:style w:type="paragraph" w:customStyle="1" w:styleId="16A53F9DBD5949BF9E7ADBE49EEAAE5E">
    <w:name w:val="16A53F9DBD5949BF9E7ADBE49EEAAE5E"/>
    <w:rsid w:val="00B5124E"/>
    <w:rPr>
      <w:kern w:val="2"/>
      <w14:ligatures w14:val="standardContextual"/>
    </w:rPr>
  </w:style>
  <w:style w:type="paragraph" w:customStyle="1" w:styleId="A06BC88F32404DE48D0D6A20D828685D">
    <w:name w:val="A06BC88F32404DE48D0D6A20D828685D"/>
    <w:rsid w:val="00B5124E"/>
    <w:rPr>
      <w:kern w:val="2"/>
      <w14:ligatures w14:val="standardContextual"/>
    </w:rPr>
  </w:style>
  <w:style w:type="paragraph" w:customStyle="1" w:styleId="6FE713EB56FE47D3AA94E8B0F7089322">
    <w:name w:val="6FE713EB56FE47D3AA94E8B0F7089322"/>
    <w:rsid w:val="00B5124E"/>
    <w:rPr>
      <w:kern w:val="2"/>
      <w14:ligatures w14:val="standardContextual"/>
    </w:rPr>
  </w:style>
  <w:style w:type="paragraph" w:customStyle="1" w:styleId="3EF5DF93502E42FDAF351EA2A0104262">
    <w:name w:val="3EF5DF93502E42FDAF351EA2A0104262"/>
    <w:rsid w:val="00B5124E"/>
    <w:rPr>
      <w:kern w:val="2"/>
      <w14:ligatures w14:val="standardContextual"/>
    </w:rPr>
  </w:style>
  <w:style w:type="paragraph" w:customStyle="1" w:styleId="93EA4E2C87B441AB92AF1D4A0A2F404F">
    <w:name w:val="93EA4E2C87B441AB92AF1D4A0A2F404F"/>
    <w:rsid w:val="00B5124E"/>
    <w:rPr>
      <w:kern w:val="2"/>
      <w14:ligatures w14:val="standardContextual"/>
    </w:rPr>
  </w:style>
  <w:style w:type="paragraph" w:customStyle="1" w:styleId="7709551F6DF4425694C96F44690A3288">
    <w:name w:val="7709551F6DF4425694C96F44690A3288"/>
    <w:rsid w:val="00B5124E"/>
    <w:rPr>
      <w:kern w:val="2"/>
      <w14:ligatures w14:val="standardContextual"/>
    </w:rPr>
  </w:style>
  <w:style w:type="paragraph" w:customStyle="1" w:styleId="4BCABEF05C3A4851BFB6658BE5CC8D03">
    <w:name w:val="4BCABEF05C3A4851BFB6658BE5CC8D03"/>
    <w:rsid w:val="00B5124E"/>
    <w:rPr>
      <w:kern w:val="2"/>
      <w14:ligatures w14:val="standardContextual"/>
    </w:rPr>
  </w:style>
  <w:style w:type="paragraph" w:customStyle="1" w:styleId="CF1BD507E72E466A87DE8F77FC893144">
    <w:name w:val="CF1BD507E72E466A87DE8F77FC893144"/>
    <w:rsid w:val="00B5124E"/>
    <w:rPr>
      <w:kern w:val="2"/>
      <w14:ligatures w14:val="standardContextual"/>
    </w:rPr>
  </w:style>
  <w:style w:type="paragraph" w:customStyle="1" w:styleId="251F374F01E049A3843AB6503BBA2196">
    <w:name w:val="251F374F01E049A3843AB6503BBA2196"/>
    <w:rsid w:val="00B5124E"/>
    <w:rPr>
      <w:kern w:val="2"/>
      <w14:ligatures w14:val="standardContextual"/>
    </w:rPr>
  </w:style>
  <w:style w:type="paragraph" w:customStyle="1" w:styleId="6DF3C9CDBD17469697D083E7FB4CA749">
    <w:name w:val="6DF3C9CDBD17469697D083E7FB4CA749"/>
    <w:rsid w:val="00B5124E"/>
    <w:rPr>
      <w:kern w:val="2"/>
      <w14:ligatures w14:val="standardContextual"/>
    </w:rPr>
  </w:style>
  <w:style w:type="paragraph" w:customStyle="1" w:styleId="271AF1CA224540C7A1D48D0F7CE79FFA">
    <w:name w:val="271AF1CA224540C7A1D48D0F7CE79FFA"/>
    <w:rsid w:val="00B5124E"/>
    <w:rPr>
      <w:kern w:val="2"/>
      <w14:ligatures w14:val="standardContextual"/>
    </w:rPr>
  </w:style>
  <w:style w:type="paragraph" w:customStyle="1" w:styleId="967AB8688FCC4EE6AD8CED2E7640CA5A">
    <w:name w:val="967AB8688FCC4EE6AD8CED2E7640CA5A"/>
    <w:rsid w:val="00B5124E"/>
    <w:rPr>
      <w:kern w:val="2"/>
      <w14:ligatures w14:val="standardContextual"/>
    </w:rPr>
  </w:style>
  <w:style w:type="paragraph" w:customStyle="1" w:styleId="E1995654B2C64FA79AE86C99F2042D87">
    <w:name w:val="E1995654B2C64FA79AE86C99F2042D87"/>
    <w:rsid w:val="00B5124E"/>
    <w:rPr>
      <w:kern w:val="2"/>
      <w14:ligatures w14:val="standardContextual"/>
    </w:rPr>
  </w:style>
  <w:style w:type="paragraph" w:customStyle="1" w:styleId="8FF0A055A4C6480BB41F5174CA543A54">
    <w:name w:val="8FF0A055A4C6480BB41F5174CA543A54"/>
    <w:rsid w:val="00B5124E"/>
    <w:rPr>
      <w:kern w:val="2"/>
      <w14:ligatures w14:val="standardContextual"/>
    </w:rPr>
  </w:style>
  <w:style w:type="paragraph" w:customStyle="1" w:styleId="D826D6DFA490416EA26311192E7B5BB6">
    <w:name w:val="D826D6DFA490416EA26311192E7B5BB6"/>
    <w:rsid w:val="00B5124E"/>
    <w:rPr>
      <w:kern w:val="2"/>
      <w14:ligatures w14:val="standardContextual"/>
    </w:rPr>
  </w:style>
  <w:style w:type="paragraph" w:customStyle="1" w:styleId="17E10710093F4888B269DC53F551C4CC">
    <w:name w:val="17E10710093F4888B269DC53F551C4CC"/>
    <w:rsid w:val="00B5124E"/>
    <w:rPr>
      <w:kern w:val="2"/>
      <w14:ligatures w14:val="standardContextual"/>
    </w:rPr>
  </w:style>
  <w:style w:type="paragraph" w:customStyle="1" w:styleId="A6166B0A122743699D342B5C42A8416B">
    <w:name w:val="A6166B0A122743699D342B5C42A8416B"/>
    <w:rsid w:val="00B5124E"/>
    <w:rPr>
      <w:kern w:val="2"/>
      <w14:ligatures w14:val="standardContextual"/>
    </w:rPr>
  </w:style>
  <w:style w:type="paragraph" w:customStyle="1" w:styleId="3C61197359994F0AA5232CE2B3FE6398">
    <w:name w:val="3C61197359994F0AA5232CE2B3FE6398"/>
    <w:rsid w:val="00B5124E"/>
    <w:rPr>
      <w:kern w:val="2"/>
      <w14:ligatures w14:val="standardContextual"/>
    </w:rPr>
  </w:style>
  <w:style w:type="paragraph" w:customStyle="1" w:styleId="E21A496CA11A4B41AA174EDB0C13287C">
    <w:name w:val="E21A496CA11A4B41AA174EDB0C13287C"/>
    <w:rsid w:val="00B5124E"/>
    <w:rPr>
      <w:kern w:val="2"/>
      <w14:ligatures w14:val="standardContextual"/>
    </w:rPr>
  </w:style>
  <w:style w:type="paragraph" w:customStyle="1" w:styleId="BB3591DC77AD4F378D9A5041778B6594">
    <w:name w:val="BB3591DC77AD4F378D9A5041778B6594"/>
    <w:rsid w:val="00B5124E"/>
    <w:rPr>
      <w:kern w:val="2"/>
      <w14:ligatures w14:val="standardContextual"/>
    </w:rPr>
  </w:style>
  <w:style w:type="paragraph" w:customStyle="1" w:styleId="7A64A88D32024036B43F0747999C5097">
    <w:name w:val="7A64A88D32024036B43F0747999C5097"/>
    <w:rsid w:val="00B5124E"/>
    <w:rPr>
      <w:kern w:val="2"/>
      <w14:ligatures w14:val="standardContextual"/>
    </w:rPr>
  </w:style>
  <w:style w:type="paragraph" w:customStyle="1" w:styleId="B6021B43B7274D708235905D0C3AD4B1">
    <w:name w:val="B6021B43B7274D708235905D0C3AD4B1"/>
    <w:rsid w:val="00B5124E"/>
    <w:rPr>
      <w:kern w:val="2"/>
      <w14:ligatures w14:val="standardContextual"/>
    </w:rPr>
  </w:style>
  <w:style w:type="paragraph" w:customStyle="1" w:styleId="2D71608033994944AD76B958BAE22BC6">
    <w:name w:val="2D71608033994944AD76B958BAE22BC6"/>
    <w:rsid w:val="00B5124E"/>
    <w:rPr>
      <w:kern w:val="2"/>
      <w14:ligatures w14:val="standardContextual"/>
    </w:rPr>
  </w:style>
  <w:style w:type="paragraph" w:customStyle="1" w:styleId="10BADA3979E645838F84207D18221ED8">
    <w:name w:val="10BADA3979E645838F84207D18221ED8"/>
    <w:rsid w:val="00B5124E"/>
    <w:rPr>
      <w:kern w:val="2"/>
      <w14:ligatures w14:val="standardContextual"/>
    </w:rPr>
  </w:style>
  <w:style w:type="paragraph" w:customStyle="1" w:styleId="E42F731A86EB46ED85DB69B53C590883">
    <w:name w:val="E42F731A86EB46ED85DB69B53C590883"/>
    <w:rsid w:val="00B5124E"/>
    <w:rPr>
      <w:kern w:val="2"/>
      <w14:ligatures w14:val="standardContextual"/>
    </w:rPr>
  </w:style>
  <w:style w:type="paragraph" w:customStyle="1" w:styleId="527BCCED89EE4983A24E19A50261DEDF">
    <w:name w:val="527BCCED89EE4983A24E19A50261DEDF"/>
    <w:rsid w:val="00B5124E"/>
    <w:rPr>
      <w:kern w:val="2"/>
      <w14:ligatures w14:val="standardContextual"/>
    </w:rPr>
  </w:style>
  <w:style w:type="paragraph" w:customStyle="1" w:styleId="D158005BB4B94E5F9B4B613639D5B2D5">
    <w:name w:val="D158005BB4B94E5F9B4B613639D5B2D5"/>
    <w:rsid w:val="00B5124E"/>
    <w:rPr>
      <w:kern w:val="2"/>
      <w14:ligatures w14:val="standardContextual"/>
    </w:rPr>
  </w:style>
  <w:style w:type="paragraph" w:customStyle="1" w:styleId="9B5B53A7D7074FDBA85657EDE0027CBF">
    <w:name w:val="9B5B53A7D7074FDBA85657EDE0027CBF"/>
    <w:rsid w:val="00B5124E"/>
    <w:rPr>
      <w:kern w:val="2"/>
      <w14:ligatures w14:val="standardContextual"/>
    </w:rPr>
  </w:style>
  <w:style w:type="paragraph" w:customStyle="1" w:styleId="879B17A79461421AAE89253F3E6E50D7">
    <w:name w:val="879B17A79461421AAE89253F3E6E50D7"/>
    <w:rsid w:val="00B5124E"/>
    <w:rPr>
      <w:kern w:val="2"/>
      <w14:ligatures w14:val="standardContextual"/>
    </w:rPr>
  </w:style>
  <w:style w:type="paragraph" w:customStyle="1" w:styleId="F75A6868DA3C4171A6E515AC7255E424">
    <w:name w:val="F75A6868DA3C4171A6E515AC7255E424"/>
    <w:rsid w:val="00B5124E"/>
    <w:rPr>
      <w:kern w:val="2"/>
      <w14:ligatures w14:val="standardContextual"/>
    </w:rPr>
  </w:style>
  <w:style w:type="paragraph" w:customStyle="1" w:styleId="51FA8B0572D34E329E00E1AE1FE57804">
    <w:name w:val="51FA8B0572D34E329E00E1AE1FE57804"/>
    <w:rsid w:val="00B5124E"/>
    <w:rPr>
      <w:kern w:val="2"/>
      <w14:ligatures w14:val="standardContextual"/>
    </w:rPr>
  </w:style>
  <w:style w:type="paragraph" w:customStyle="1" w:styleId="AFEB623BD41141F79D52BF6BB13D56AC">
    <w:name w:val="AFEB623BD41141F79D52BF6BB13D56AC"/>
    <w:rsid w:val="00B5124E"/>
    <w:rPr>
      <w:kern w:val="2"/>
      <w14:ligatures w14:val="standardContextual"/>
    </w:rPr>
  </w:style>
  <w:style w:type="paragraph" w:customStyle="1" w:styleId="95F69B6993E44BAEB5592343EE39937A">
    <w:name w:val="95F69B6993E44BAEB5592343EE39937A"/>
    <w:rsid w:val="00B5124E"/>
    <w:rPr>
      <w:kern w:val="2"/>
      <w14:ligatures w14:val="standardContextual"/>
    </w:rPr>
  </w:style>
  <w:style w:type="paragraph" w:customStyle="1" w:styleId="C375A33B27A546A5BEAB9250CE416879">
    <w:name w:val="C375A33B27A546A5BEAB9250CE416879"/>
    <w:rsid w:val="00B5124E"/>
    <w:rPr>
      <w:kern w:val="2"/>
      <w14:ligatures w14:val="standardContextual"/>
    </w:rPr>
  </w:style>
  <w:style w:type="paragraph" w:customStyle="1" w:styleId="7DB976F88AA6421E8120642CE644E349">
    <w:name w:val="7DB976F88AA6421E8120642CE644E349"/>
    <w:rsid w:val="00B5124E"/>
    <w:rPr>
      <w:kern w:val="2"/>
      <w14:ligatures w14:val="standardContextual"/>
    </w:rPr>
  </w:style>
  <w:style w:type="paragraph" w:customStyle="1" w:styleId="24D2067F00F14209989DC906E3428FB5">
    <w:name w:val="24D2067F00F14209989DC906E3428FB5"/>
    <w:rsid w:val="00B5124E"/>
    <w:rPr>
      <w:kern w:val="2"/>
      <w14:ligatures w14:val="standardContextual"/>
    </w:rPr>
  </w:style>
  <w:style w:type="paragraph" w:customStyle="1" w:styleId="DD57FB37A3A64AC883974B4C2EA79CEF">
    <w:name w:val="DD57FB37A3A64AC883974B4C2EA79CEF"/>
    <w:rsid w:val="00B5124E"/>
    <w:rPr>
      <w:kern w:val="2"/>
      <w14:ligatures w14:val="standardContextual"/>
    </w:rPr>
  </w:style>
  <w:style w:type="paragraph" w:customStyle="1" w:styleId="C0CE28AB6FF74662B47CE45FF66A5E67">
    <w:name w:val="C0CE28AB6FF74662B47CE45FF66A5E67"/>
    <w:rsid w:val="00B5124E"/>
    <w:rPr>
      <w:kern w:val="2"/>
      <w14:ligatures w14:val="standardContextual"/>
    </w:rPr>
  </w:style>
  <w:style w:type="paragraph" w:customStyle="1" w:styleId="2205A52951FE47D997B45C17AC2AA20E">
    <w:name w:val="2205A52951FE47D997B45C17AC2AA20E"/>
    <w:rsid w:val="00B5124E"/>
    <w:rPr>
      <w:kern w:val="2"/>
      <w14:ligatures w14:val="standardContextual"/>
    </w:rPr>
  </w:style>
  <w:style w:type="paragraph" w:customStyle="1" w:styleId="7F36A6B6A26545A7896132A10431B3CE">
    <w:name w:val="7F36A6B6A26545A7896132A10431B3CE"/>
    <w:rsid w:val="00B5124E"/>
    <w:rPr>
      <w:kern w:val="2"/>
      <w14:ligatures w14:val="standardContextual"/>
    </w:rPr>
  </w:style>
  <w:style w:type="paragraph" w:customStyle="1" w:styleId="0BAB63D77BFD4E3D95796E0BE255B5E7">
    <w:name w:val="0BAB63D77BFD4E3D95796E0BE255B5E7"/>
    <w:rsid w:val="00B5124E"/>
    <w:rPr>
      <w:kern w:val="2"/>
      <w14:ligatures w14:val="standardContextual"/>
    </w:rPr>
  </w:style>
  <w:style w:type="paragraph" w:customStyle="1" w:styleId="66F5AF3FBA2F4B5C903D64375419C377">
    <w:name w:val="66F5AF3FBA2F4B5C903D64375419C377"/>
    <w:rsid w:val="00B5124E"/>
    <w:rPr>
      <w:kern w:val="2"/>
      <w14:ligatures w14:val="standardContextual"/>
    </w:rPr>
  </w:style>
  <w:style w:type="paragraph" w:customStyle="1" w:styleId="500062AEEEC3474A82DF711659748A82">
    <w:name w:val="500062AEEEC3474A82DF711659748A82"/>
    <w:rsid w:val="00B5124E"/>
    <w:rPr>
      <w:kern w:val="2"/>
      <w14:ligatures w14:val="standardContextual"/>
    </w:rPr>
  </w:style>
  <w:style w:type="paragraph" w:customStyle="1" w:styleId="E5051D38C5554ADC922AF71645EF3F86">
    <w:name w:val="E5051D38C5554ADC922AF71645EF3F86"/>
    <w:rsid w:val="00B5124E"/>
    <w:rPr>
      <w:kern w:val="2"/>
      <w14:ligatures w14:val="standardContextual"/>
    </w:rPr>
  </w:style>
  <w:style w:type="paragraph" w:customStyle="1" w:styleId="42910168CC264794B9763F983FF9E8C3">
    <w:name w:val="42910168CC264794B9763F983FF9E8C3"/>
    <w:rsid w:val="00B5124E"/>
    <w:rPr>
      <w:kern w:val="2"/>
      <w14:ligatures w14:val="standardContextual"/>
    </w:rPr>
  </w:style>
  <w:style w:type="paragraph" w:customStyle="1" w:styleId="BE611238760044C2ADFD885222EF9A02">
    <w:name w:val="BE611238760044C2ADFD885222EF9A02"/>
    <w:rsid w:val="00B5124E"/>
    <w:rPr>
      <w:kern w:val="2"/>
      <w14:ligatures w14:val="standardContextual"/>
    </w:rPr>
  </w:style>
  <w:style w:type="paragraph" w:customStyle="1" w:styleId="8FBB32460DAD4811BF30DCC0F3A3B532">
    <w:name w:val="8FBB32460DAD4811BF30DCC0F3A3B532"/>
    <w:rsid w:val="00B5124E"/>
    <w:rPr>
      <w:kern w:val="2"/>
      <w14:ligatures w14:val="standardContextual"/>
    </w:rPr>
  </w:style>
  <w:style w:type="paragraph" w:customStyle="1" w:styleId="D0E26B4E6E4446C3A4975D8BCE85E969">
    <w:name w:val="D0E26B4E6E4446C3A4975D8BCE85E969"/>
    <w:rsid w:val="00B5124E"/>
    <w:rPr>
      <w:kern w:val="2"/>
      <w14:ligatures w14:val="standardContextual"/>
    </w:rPr>
  </w:style>
  <w:style w:type="paragraph" w:customStyle="1" w:styleId="A817DF56952F4092A85CD349524EF2AF">
    <w:name w:val="A817DF56952F4092A85CD349524EF2AF"/>
    <w:rsid w:val="00B5124E"/>
    <w:rPr>
      <w:kern w:val="2"/>
      <w14:ligatures w14:val="standardContextual"/>
    </w:rPr>
  </w:style>
  <w:style w:type="paragraph" w:customStyle="1" w:styleId="41A273B0CAAC40F0AF62C1A73850A3B7">
    <w:name w:val="41A273B0CAAC40F0AF62C1A73850A3B7"/>
    <w:rsid w:val="00B5124E"/>
    <w:rPr>
      <w:kern w:val="2"/>
      <w14:ligatures w14:val="standardContextual"/>
    </w:rPr>
  </w:style>
  <w:style w:type="paragraph" w:customStyle="1" w:styleId="8F1FCE840BF6428799DA2B62B9A8B145">
    <w:name w:val="8F1FCE840BF6428799DA2B62B9A8B145"/>
    <w:rsid w:val="00B5124E"/>
    <w:rPr>
      <w:kern w:val="2"/>
      <w14:ligatures w14:val="standardContextual"/>
    </w:rPr>
  </w:style>
  <w:style w:type="paragraph" w:customStyle="1" w:styleId="13FA5201D27A4BE08875841C8A031288">
    <w:name w:val="13FA5201D27A4BE08875841C8A031288"/>
    <w:rsid w:val="00B5124E"/>
    <w:rPr>
      <w:kern w:val="2"/>
      <w14:ligatures w14:val="standardContextual"/>
    </w:rPr>
  </w:style>
  <w:style w:type="paragraph" w:customStyle="1" w:styleId="4C9E96378BD14F1A97F7330FF2ED2F09">
    <w:name w:val="4C9E96378BD14F1A97F7330FF2ED2F09"/>
    <w:rsid w:val="00B5124E"/>
    <w:rPr>
      <w:kern w:val="2"/>
      <w14:ligatures w14:val="standardContextual"/>
    </w:rPr>
  </w:style>
  <w:style w:type="paragraph" w:customStyle="1" w:styleId="5A767FE4899F436EA29E1CE879782A98">
    <w:name w:val="5A767FE4899F436EA29E1CE879782A98"/>
    <w:rsid w:val="00B5124E"/>
    <w:rPr>
      <w:kern w:val="2"/>
      <w14:ligatures w14:val="standardContextual"/>
    </w:rPr>
  </w:style>
  <w:style w:type="paragraph" w:customStyle="1" w:styleId="989CF68548A9427B9BC7F8D8C6C1073A">
    <w:name w:val="989CF68548A9427B9BC7F8D8C6C1073A"/>
    <w:rsid w:val="00B5124E"/>
    <w:rPr>
      <w:kern w:val="2"/>
      <w14:ligatures w14:val="standardContextual"/>
    </w:rPr>
  </w:style>
  <w:style w:type="paragraph" w:customStyle="1" w:styleId="3E97A90E6B1147B9B730FD8124AB48D8">
    <w:name w:val="3E97A90E6B1147B9B730FD8124AB48D8"/>
    <w:rsid w:val="00B5124E"/>
    <w:rPr>
      <w:kern w:val="2"/>
      <w14:ligatures w14:val="standardContextual"/>
    </w:rPr>
  </w:style>
  <w:style w:type="paragraph" w:customStyle="1" w:styleId="4CB00064480A4CBBB90FAEAF33628DE9">
    <w:name w:val="4CB00064480A4CBBB90FAEAF33628DE9"/>
    <w:rsid w:val="00B5124E"/>
    <w:rPr>
      <w:kern w:val="2"/>
      <w14:ligatures w14:val="standardContextual"/>
    </w:rPr>
  </w:style>
  <w:style w:type="paragraph" w:customStyle="1" w:styleId="5585516880074377A4A3E2C593CC3B32">
    <w:name w:val="5585516880074377A4A3E2C593CC3B32"/>
    <w:rsid w:val="00B5124E"/>
    <w:rPr>
      <w:kern w:val="2"/>
      <w14:ligatures w14:val="standardContextual"/>
    </w:rPr>
  </w:style>
  <w:style w:type="paragraph" w:customStyle="1" w:styleId="FC9E7C61185E43E69635DAC480B49B81">
    <w:name w:val="FC9E7C61185E43E69635DAC480B49B81"/>
    <w:rsid w:val="00B5124E"/>
    <w:rPr>
      <w:kern w:val="2"/>
      <w14:ligatures w14:val="standardContextual"/>
    </w:rPr>
  </w:style>
  <w:style w:type="paragraph" w:customStyle="1" w:styleId="DA923224C6BA4FC0A944F0A816A8540C">
    <w:name w:val="DA923224C6BA4FC0A944F0A816A8540C"/>
    <w:rsid w:val="00B5124E"/>
    <w:rPr>
      <w:kern w:val="2"/>
      <w14:ligatures w14:val="standardContextual"/>
    </w:rPr>
  </w:style>
  <w:style w:type="paragraph" w:customStyle="1" w:styleId="83DE0979C67C43A5BB99B0D561CE057D">
    <w:name w:val="83DE0979C67C43A5BB99B0D561CE057D"/>
    <w:rsid w:val="00B5124E"/>
    <w:rPr>
      <w:kern w:val="2"/>
      <w14:ligatures w14:val="standardContextual"/>
    </w:rPr>
  </w:style>
  <w:style w:type="paragraph" w:customStyle="1" w:styleId="1FF7DBAD97F847D2996F75FD447926B5">
    <w:name w:val="1FF7DBAD97F847D2996F75FD447926B5"/>
    <w:rsid w:val="00B5124E"/>
    <w:rPr>
      <w:kern w:val="2"/>
      <w14:ligatures w14:val="standardContextual"/>
    </w:rPr>
  </w:style>
  <w:style w:type="paragraph" w:customStyle="1" w:styleId="FEFADA3A8D564EFD8058D21E94B9EFA2">
    <w:name w:val="FEFADA3A8D564EFD8058D21E94B9EFA2"/>
    <w:rsid w:val="00B5124E"/>
    <w:rPr>
      <w:kern w:val="2"/>
      <w14:ligatures w14:val="standardContextual"/>
    </w:rPr>
  </w:style>
  <w:style w:type="paragraph" w:customStyle="1" w:styleId="A741D4C7E7084A59ADF4D3C36174F7A2">
    <w:name w:val="A741D4C7E7084A59ADF4D3C36174F7A2"/>
    <w:rsid w:val="00B5124E"/>
    <w:rPr>
      <w:kern w:val="2"/>
      <w14:ligatures w14:val="standardContextual"/>
    </w:rPr>
  </w:style>
  <w:style w:type="paragraph" w:customStyle="1" w:styleId="93797EE33E8A4FA3B5A0D12563B53D46">
    <w:name w:val="93797EE33E8A4FA3B5A0D12563B53D46"/>
    <w:rsid w:val="00B5124E"/>
    <w:rPr>
      <w:kern w:val="2"/>
      <w14:ligatures w14:val="standardContextual"/>
    </w:rPr>
  </w:style>
  <w:style w:type="paragraph" w:customStyle="1" w:styleId="0C61C8BA3D144098982051601AA764AE">
    <w:name w:val="0C61C8BA3D144098982051601AA764AE"/>
    <w:rsid w:val="00B5124E"/>
    <w:rPr>
      <w:kern w:val="2"/>
      <w14:ligatures w14:val="standardContextual"/>
    </w:rPr>
  </w:style>
  <w:style w:type="paragraph" w:customStyle="1" w:styleId="AE78E69BBB894ADAA56CFB878588C7CF">
    <w:name w:val="AE78E69BBB894ADAA56CFB878588C7CF"/>
    <w:rsid w:val="00B5124E"/>
    <w:rPr>
      <w:kern w:val="2"/>
      <w14:ligatures w14:val="standardContextual"/>
    </w:rPr>
  </w:style>
  <w:style w:type="paragraph" w:customStyle="1" w:styleId="858F310EBAD74E25A2385944C46C12C8">
    <w:name w:val="858F310EBAD74E25A2385944C46C12C8"/>
    <w:rsid w:val="00B5124E"/>
    <w:rPr>
      <w:kern w:val="2"/>
      <w14:ligatures w14:val="standardContextual"/>
    </w:rPr>
  </w:style>
  <w:style w:type="paragraph" w:customStyle="1" w:styleId="4E9D1932119E417BA50DA179F60F0541">
    <w:name w:val="4E9D1932119E417BA50DA179F60F0541"/>
    <w:rsid w:val="00B5124E"/>
    <w:rPr>
      <w:kern w:val="2"/>
      <w14:ligatures w14:val="standardContextual"/>
    </w:rPr>
  </w:style>
  <w:style w:type="paragraph" w:customStyle="1" w:styleId="9FB0A020AC89427590DC099372FF0ECC">
    <w:name w:val="9FB0A020AC89427590DC099372FF0ECC"/>
    <w:rsid w:val="00B5124E"/>
    <w:rPr>
      <w:kern w:val="2"/>
      <w14:ligatures w14:val="standardContextual"/>
    </w:rPr>
  </w:style>
  <w:style w:type="paragraph" w:customStyle="1" w:styleId="305D8DD705DA4901B12C4FF11A190E18">
    <w:name w:val="305D8DD705DA4901B12C4FF11A190E18"/>
    <w:rsid w:val="00B5124E"/>
    <w:rPr>
      <w:kern w:val="2"/>
      <w14:ligatures w14:val="standardContextual"/>
    </w:rPr>
  </w:style>
  <w:style w:type="paragraph" w:customStyle="1" w:styleId="81315F4158E64A518502A62268C0C448">
    <w:name w:val="81315F4158E64A518502A62268C0C448"/>
    <w:rsid w:val="00B51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5.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27102</Words>
  <Characters>152057</Characters>
  <Application>Microsoft Office Word</Application>
  <DocSecurity>0</DocSecurity>
  <Lines>1267</Lines>
  <Paragraphs>357</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178802</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2025-01-23T14:33:00Z</dcterms:created>
  <dcterms:modified xsi:type="dcterms:W3CDTF">2025-01-23T14:33:00Z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