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945B4A">
        <w:trPr>
          <w:gridAfter w:val="1"/>
          <w:wAfter w:w="2853" w:type="dxa"/>
          <w:cantSplit/>
        </w:trPr>
        <w:tc>
          <w:tcPr>
            <w:tcW w:w="4068" w:type="dxa"/>
            <w:shd w:val="solid" w:color="auto" w:fill="auto"/>
          </w:tcPr>
          <w:p w14:paraId="234623E7" w14:textId="77777777" w:rsidR="00156E30" w:rsidRPr="000A21E7" w:rsidRDefault="00156E30" w:rsidP="00945B4A"/>
        </w:tc>
        <w:tc>
          <w:tcPr>
            <w:tcW w:w="5760" w:type="dxa"/>
            <w:gridSpan w:val="2"/>
            <w:tcBorders>
              <w:top w:val="single" w:sz="18" w:space="0" w:color="auto"/>
            </w:tcBorders>
          </w:tcPr>
          <w:p w14:paraId="54DC2C49" w14:textId="77777777" w:rsidR="00156E30" w:rsidRPr="000A21E7" w:rsidRDefault="00156E30" w:rsidP="00945B4A"/>
        </w:tc>
      </w:tr>
      <w:tr w:rsidR="00156E30" w:rsidRPr="000A21E7" w14:paraId="52E84CD0" w14:textId="77777777" w:rsidTr="00945B4A">
        <w:trPr>
          <w:cantSplit/>
        </w:trPr>
        <w:tc>
          <w:tcPr>
            <w:tcW w:w="4068" w:type="dxa"/>
          </w:tcPr>
          <w:p w14:paraId="7AE4D6CD" w14:textId="77777777" w:rsidR="00156E30" w:rsidRPr="000A21E7" w:rsidRDefault="00156E30" w:rsidP="00945B4A">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945B4A"/>
          <w:p w14:paraId="0D6AC5FB" w14:textId="77777777" w:rsidR="00156E30" w:rsidRPr="000A21E7" w:rsidRDefault="00156E30" w:rsidP="00945B4A">
            <w:pPr>
              <w:spacing w:line="240" w:lineRule="atLeast"/>
            </w:pPr>
            <w:r w:rsidRPr="000A21E7">
              <w:t xml:space="preserve">DELAWARE HEALTH </w:t>
            </w:r>
          </w:p>
          <w:p w14:paraId="5439F690" w14:textId="77777777" w:rsidR="00156E30" w:rsidRPr="000A21E7" w:rsidRDefault="00156E30" w:rsidP="00945B4A">
            <w:pPr>
              <w:spacing w:line="240" w:lineRule="atLeast"/>
            </w:pPr>
            <w:r w:rsidRPr="000A21E7">
              <w:t>AND SOCIAL SERVICES</w:t>
            </w:r>
          </w:p>
          <w:p w14:paraId="4EB4DDFC" w14:textId="77777777" w:rsidR="00156E30" w:rsidRPr="000A21E7" w:rsidRDefault="00156E30" w:rsidP="00945B4A">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945B4A">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945B4A">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945B4A"/>
          <w:p w14:paraId="09FAE55D" w14:textId="77777777" w:rsidR="00156E30" w:rsidRPr="000A21E7" w:rsidRDefault="00156E30" w:rsidP="00945B4A"/>
        </w:tc>
        <w:tc>
          <w:tcPr>
            <w:tcW w:w="4293" w:type="dxa"/>
            <w:gridSpan w:val="2"/>
          </w:tcPr>
          <w:p w14:paraId="793DCCD7" w14:textId="77777777" w:rsidR="00156E30" w:rsidRPr="000A21E7" w:rsidRDefault="00156E30" w:rsidP="00945B4A">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3A25A09" w14:textId="77777777" w:rsidR="000D0578" w:rsidRDefault="00156E30" w:rsidP="000D0578">
      <w:pPr>
        <w:jc w:val="center"/>
        <w:rPr>
          <w:b/>
          <w:spacing w:val="-3"/>
          <w:sz w:val="40"/>
          <w:szCs w:val="40"/>
        </w:rPr>
      </w:pPr>
      <w:r w:rsidRPr="000A21E7">
        <w:rPr>
          <w:b/>
          <w:color w:val="000000"/>
          <w:sz w:val="36"/>
          <w:szCs w:val="36"/>
        </w:rPr>
        <w:t xml:space="preserve"> </w:t>
      </w:r>
      <w:r w:rsidR="000D0578">
        <w:rPr>
          <w:b/>
          <w:spacing w:val="-3"/>
          <w:sz w:val="40"/>
          <w:szCs w:val="40"/>
        </w:rPr>
        <w:t>EMERGENCY SYSTEM FOR ADVANCED REGISTRATION OF VOLUNTEER HEALTH PROFESSIONALS (ESAR-VHP) AND HEALTH ALERT NETWORK (HAN)</w:t>
      </w:r>
    </w:p>
    <w:p w14:paraId="4664DE71" w14:textId="77777777" w:rsidR="000D0578" w:rsidRPr="00E16852" w:rsidRDefault="000D0578" w:rsidP="000D0578">
      <w:pPr>
        <w:jc w:val="center"/>
        <w:rPr>
          <w:b/>
          <w:sz w:val="36"/>
          <w:szCs w:val="36"/>
        </w:rPr>
      </w:pPr>
      <w:r w:rsidRPr="00E16852">
        <w:rPr>
          <w:b/>
          <w:spacing w:val="-3"/>
          <w:sz w:val="36"/>
          <w:szCs w:val="36"/>
        </w:rPr>
        <w:t xml:space="preserve">(Short Title – </w:t>
      </w:r>
      <w:r>
        <w:rPr>
          <w:b/>
          <w:spacing w:val="-3"/>
          <w:sz w:val="36"/>
          <w:szCs w:val="36"/>
        </w:rPr>
        <w:t>Emergency System for Adv Registration of Vol Health Prof/Health Alert Network</w:t>
      </w:r>
      <w:r w:rsidRPr="00E16852">
        <w:rPr>
          <w:b/>
          <w:spacing w:val="-3"/>
          <w:sz w:val="36"/>
          <w:szCs w:val="36"/>
        </w:rPr>
        <w:t>)</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673B45CB" w:rsidR="00156E30" w:rsidRPr="000A21E7" w:rsidRDefault="00156E30" w:rsidP="00156E30">
      <w:pPr>
        <w:jc w:val="center"/>
        <w:rPr>
          <w:b/>
          <w:sz w:val="36"/>
          <w:szCs w:val="36"/>
        </w:rPr>
      </w:pPr>
      <w:r w:rsidRPr="000A21E7">
        <w:rPr>
          <w:b/>
          <w:sz w:val="40"/>
        </w:rPr>
        <w:t xml:space="preserve">Request for Proposal </w:t>
      </w:r>
      <w:r w:rsidR="00315BED">
        <w:rPr>
          <w:b/>
          <w:sz w:val="36"/>
          <w:szCs w:val="36"/>
        </w:rPr>
        <w:t>HSS-25-018</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5543AA9D" w:rsidR="00156E30" w:rsidRPr="000A21E7" w:rsidRDefault="000F3113" w:rsidP="00156E30">
      <w:pPr>
        <w:jc w:val="center"/>
        <w:rPr>
          <w:b/>
          <w:iCs/>
          <w:sz w:val="28"/>
        </w:rPr>
      </w:pPr>
      <w:r>
        <w:rPr>
          <w:b/>
          <w:iCs/>
          <w:sz w:val="28"/>
        </w:rPr>
        <w:t>December 6</w:t>
      </w:r>
      <w:r w:rsidR="00B31C10" w:rsidRPr="000A21E7">
        <w:rPr>
          <w:b/>
          <w:iCs/>
          <w:sz w:val="28"/>
        </w:rPr>
        <w:t>, 202</w:t>
      </w:r>
      <w:r w:rsidR="00D9695B" w:rsidRPr="000A21E7">
        <w:rPr>
          <w:b/>
          <w:iCs/>
          <w:sz w:val="28"/>
        </w:rPr>
        <w:t>4</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22FFB5EF" w:rsidR="00156E30" w:rsidRPr="000A21E7" w:rsidRDefault="000F3113"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February 28</w:t>
      </w:r>
      <w:r w:rsidR="00B31C10" w:rsidRPr="000A21E7">
        <w:rPr>
          <w:b/>
          <w:i/>
          <w:sz w:val="28"/>
        </w:rPr>
        <w:t>, 202</w:t>
      </w:r>
      <w:r>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4639AB">
        <w:rPr>
          <w:b/>
          <w:i/>
          <w:spacing w:val="-3"/>
          <w:sz w:val="28"/>
          <w:highlight w:val="yellow"/>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even" r:id="rId14"/>
          <w:headerReference w:type="default" r:id="rId15"/>
          <w:footerReference w:type="even" r:id="rId16"/>
          <w:footerReference w:type="default" r:id="rId17"/>
          <w:headerReference w:type="first" r:id="rId18"/>
          <w:footerReference w:type="first" r:id="rId19"/>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5C498F43" w14:textId="77777777" w:rsidR="000D0578" w:rsidRPr="00195E19" w:rsidRDefault="000D0578" w:rsidP="000D0578">
      <w:pPr>
        <w:jc w:val="center"/>
        <w:rPr>
          <w:b/>
          <w:spacing w:val="-3"/>
          <w:sz w:val="22"/>
          <w:szCs w:val="22"/>
        </w:rPr>
      </w:pPr>
      <w:bookmarkStart w:id="0" w:name="_Hlk150174499"/>
      <w:r w:rsidRPr="00195E19">
        <w:rPr>
          <w:b/>
          <w:spacing w:val="-3"/>
          <w:sz w:val="22"/>
          <w:szCs w:val="22"/>
        </w:rPr>
        <w:t>EMERGENCY SYSTEM FOR ADVANCED REGISTRATION OF VOLUNTEER HEALTH PROFESSIONALS (ESAR-VHP) AND HEALTH ALERT NETWORK (HAN)</w:t>
      </w:r>
    </w:p>
    <w:bookmarkEnd w:id="0"/>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2E6996AF" w:rsidR="004B490E" w:rsidRPr="000A21E7" w:rsidRDefault="004B490E" w:rsidP="00C72281">
      <w:pPr>
        <w:jc w:val="center"/>
        <w:rPr>
          <w:b/>
          <w:sz w:val="22"/>
          <w:szCs w:val="22"/>
        </w:rPr>
      </w:pPr>
      <w:r w:rsidRPr="000A21E7">
        <w:rPr>
          <w:b/>
          <w:sz w:val="22"/>
          <w:szCs w:val="22"/>
        </w:rPr>
        <w:t xml:space="preserve">CONTRACT NUMBER </w:t>
      </w:r>
      <w:r w:rsidR="00315BED">
        <w:rPr>
          <w:b/>
          <w:sz w:val="22"/>
          <w:szCs w:val="22"/>
        </w:rPr>
        <w:t>HSS-25-018</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29148B"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29148B"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29148B"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29148B"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29148B"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29148B"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29148B"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3A37FE72" w14:textId="359254E9" w:rsidR="00A825B6" w:rsidRPr="00DA7244" w:rsidRDefault="00987261" w:rsidP="007A3E9F">
          <w:pPr>
            <w:spacing w:after="100"/>
            <w:rPr>
              <w:rStyle w:val="Hyperlink"/>
              <w:color w:val="auto"/>
              <w:u w:val="none"/>
            </w:rPr>
          </w:pPr>
          <w:r w:rsidRPr="00C66AE3">
            <w:rPr>
              <w:noProof/>
            </w:rPr>
            <w:fldChar w:fldCharType="end"/>
          </w:r>
          <w:r w:rsidR="0062740E" w:rsidRPr="00A72B3C">
            <w:fldChar w:fldCharType="end"/>
          </w:r>
          <w:r w:rsidR="00DA7244" w:rsidRPr="00DA7244">
            <w:fldChar w:fldCharType="begin"/>
          </w:r>
          <w:r w:rsidR="00DA7244" w:rsidRPr="00DA7244">
            <w:instrText>HYPERLINK  \l "Appendix_C"</w:instrText>
          </w:r>
          <w:r w:rsidR="00DA7244" w:rsidRPr="00DA7244">
            <w:fldChar w:fldCharType="separate"/>
          </w:r>
          <w:r w:rsidR="002276D6" w:rsidRPr="00DA7244">
            <w:rPr>
              <w:rStyle w:val="Hyperlink"/>
              <w:color w:val="auto"/>
              <w:u w:val="none"/>
            </w:rPr>
            <w:t xml:space="preserve">Appendix </w:t>
          </w:r>
          <w:r w:rsidR="007A3E9F" w:rsidRPr="00DA7244">
            <w:rPr>
              <w:rStyle w:val="Hyperlink"/>
              <w:color w:val="auto"/>
              <w:u w:val="none"/>
            </w:rPr>
            <w:t>C</w:t>
          </w:r>
          <w:r w:rsidR="002276D6" w:rsidRPr="00DA7244">
            <w:rPr>
              <w:rStyle w:val="Hyperlink"/>
              <w:color w:val="auto"/>
              <w:u w:val="none"/>
            </w:rPr>
            <w:t xml:space="preserve"> – </w:t>
          </w:r>
          <w:r w:rsidR="00A825B6" w:rsidRPr="00DA7244">
            <w:rPr>
              <w:rStyle w:val="Hyperlink"/>
              <w:color w:val="auto"/>
              <w:u w:val="none"/>
            </w:rPr>
            <w:t>Templates</w:t>
          </w:r>
        </w:p>
        <w:p w14:paraId="29FB58B4" w14:textId="44761822" w:rsidR="000D0578" w:rsidRPr="00DA7244" w:rsidRDefault="00DA7244" w:rsidP="005D02C6">
          <w:pPr>
            <w:pStyle w:val="ListParagraph"/>
            <w:numPr>
              <w:ilvl w:val="0"/>
              <w:numId w:val="108"/>
            </w:numPr>
            <w:spacing w:after="100"/>
            <w:ind w:left="810"/>
            <w:rPr>
              <w:rStyle w:val="Hyperlink"/>
              <w:rFonts w:ascii="Arial" w:hAnsi="Arial" w:cs="Arial"/>
              <w:color w:val="auto"/>
              <w:szCs w:val="24"/>
              <w:u w:val="none"/>
            </w:rPr>
          </w:pPr>
          <w:r w:rsidRPr="00DA7244">
            <w:rPr>
              <w:rFonts w:ascii="Arial" w:hAnsi="Arial" w:cs="Arial"/>
              <w:szCs w:val="24"/>
            </w:rPr>
            <w:fldChar w:fldCharType="end"/>
          </w:r>
          <w:r w:rsidRPr="00DA7244">
            <w:rPr>
              <w:rFonts w:ascii="Arial" w:hAnsi="Arial" w:cs="Arial"/>
              <w:szCs w:val="24"/>
            </w:rPr>
            <w:fldChar w:fldCharType="begin"/>
          </w:r>
          <w:r w:rsidRPr="00DA7244">
            <w:rPr>
              <w:rFonts w:ascii="Arial" w:hAnsi="Arial" w:cs="Arial"/>
              <w:szCs w:val="24"/>
            </w:rPr>
            <w:instrText>HYPERLINK  \l "PSA"</w:instrText>
          </w:r>
          <w:r w:rsidRPr="00DA7244">
            <w:rPr>
              <w:rFonts w:ascii="Arial" w:hAnsi="Arial" w:cs="Arial"/>
              <w:szCs w:val="24"/>
            </w:rPr>
          </w:r>
          <w:r w:rsidRPr="00DA7244">
            <w:rPr>
              <w:rFonts w:ascii="Arial" w:hAnsi="Arial" w:cs="Arial"/>
              <w:szCs w:val="24"/>
            </w:rPr>
            <w:fldChar w:fldCharType="separate"/>
          </w:r>
          <w:r w:rsidR="007A3E9F" w:rsidRPr="00DA7244">
            <w:rPr>
              <w:rStyle w:val="Hyperlink"/>
              <w:rFonts w:ascii="Arial" w:hAnsi="Arial" w:cs="Arial"/>
              <w:color w:val="auto"/>
              <w:szCs w:val="24"/>
              <w:u w:val="none"/>
            </w:rPr>
            <w:t>Professional Services Agreement</w:t>
          </w:r>
        </w:p>
        <w:p w14:paraId="0298384A" w14:textId="05CBCAB3" w:rsidR="000D0578" w:rsidRPr="00DA7244" w:rsidRDefault="00DA7244" w:rsidP="005D02C6">
          <w:pPr>
            <w:pStyle w:val="ListParagraph"/>
            <w:numPr>
              <w:ilvl w:val="0"/>
              <w:numId w:val="108"/>
            </w:numPr>
            <w:spacing w:after="100"/>
            <w:ind w:left="810"/>
            <w:jc w:val="both"/>
            <w:rPr>
              <w:rStyle w:val="Hyperlink"/>
              <w:rFonts w:ascii="Arial" w:hAnsi="Arial" w:cs="Arial"/>
              <w:color w:val="auto"/>
              <w:szCs w:val="24"/>
              <w:u w:val="none"/>
            </w:rPr>
          </w:pPr>
          <w:r w:rsidRPr="00DA7244">
            <w:rPr>
              <w:rFonts w:ascii="Arial" w:hAnsi="Arial" w:cs="Arial"/>
              <w:szCs w:val="24"/>
            </w:rPr>
            <w:fldChar w:fldCharType="end"/>
          </w:r>
          <w:r w:rsidRPr="00DA7244">
            <w:rPr>
              <w:rFonts w:ascii="Arial" w:hAnsi="Arial" w:cs="Arial"/>
              <w:szCs w:val="24"/>
            </w:rPr>
            <w:fldChar w:fldCharType="begin"/>
          </w:r>
          <w:r w:rsidRPr="00DA7244">
            <w:rPr>
              <w:rFonts w:ascii="Arial" w:hAnsi="Arial" w:cs="Arial"/>
              <w:szCs w:val="24"/>
            </w:rPr>
            <w:instrText>HYPERLINK  \l "BAA"</w:instrText>
          </w:r>
          <w:r w:rsidRPr="00DA7244">
            <w:rPr>
              <w:rFonts w:ascii="Arial" w:hAnsi="Arial" w:cs="Arial"/>
              <w:szCs w:val="24"/>
            </w:rPr>
          </w:r>
          <w:r w:rsidRPr="00DA7244">
            <w:rPr>
              <w:rFonts w:ascii="Arial" w:hAnsi="Arial" w:cs="Arial"/>
              <w:szCs w:val="24"/>
            </w:rPr>
            <w:fldChar w:fldCharType="separate"/>
          </w:r>
          <w:r w:rsidR="000D0578" w:rsidRPr="00DA7244">
            <w:rPr>
              <w:rStyle w:val="Hyperlink"/>
              <w:rFonts w:ascii="Arial" w:hAnsi="Arial" w:cs="Arial"/>
              <w:color w:val="auto"/>
              <w:szCs w:val="24"/>
              <w:u w:val="none"/>
            </w:rPr>
            <w:t>HIPAA Business Associates Agreement</w:t>
          </w:r>
        </w:p>
        <w:p w14:paraId="7A648C68" w14:textId="3BFAC0F7" w:rsidR="001122FD" w:rsidRPr="001122FD" w:rsidRDefault="00DA7244" w:rsidP="005D02C6">
          <w:pPr>
            <w:pStyle w:val="ListParagraph"/>
            <w:numPr>
              <w:ilvl w:val="0"/>
              <w:numId w:val="108"/>
            </w:numPr>
            <w:spacing w:after="100"/>
            <w:ind w:left="810"/>
            <w:jc w:val="both"/>
            <w:rPr>
              <w:rFonts w:ascii="Arial" w:hAnsi="Arial" w:cs="Arial"/>
              <w:noProof/>
            </w:rPr>
          </w:pPr>
          <w:r w:rsidRPr="00DA7244">
            <w:rPr>
              <w:rFonts w:ascii="Arial" w:hAnsi="Arial" w:cs="Arial"/>
              <w:szCs w:val="24"/>
            </w:rPr>
            <w:fldChar w:fldCharType="end"/>
          </w:r>
          <w:hyperlink w:anchor="DTI" w:history="1">
            <w:r w:rsidR="000D0578" w:rsidRPr="001122FD">
              <w:rPr>
                <w:rStyle w:val="Hyperlink"/>
                <w:rFonts w:ascii="Arial" w:hAnsi="Arial" w:cs="Arial"/>
                <w:color w:val="auto"/>
                <w:szCs w:val="24"/>
                <w:u w:val="none"/>
              </w:rPr>
              <w:t xml:space="preserve">DTI </w:t>
            </w:r>
            <w:r w:rsidRPr="001122FD">
              <w:rPr>
                <w:rStyle w:val="Hyperlink"/>
                <w:rFonts w:ascii="Arial" w:hAnsi="Arial" w:cs="Arial"/>
                <w:color w:val="auto"/>
                <w:szCs w:val="24"/>
                <w:u w:val="none"/>
              </w:rPr>
              <w:t>Terms and Conditions</w:t>
            </w:r>
          </w:hyperlink>
        </w:p>
        <w:p w14:paraId="36FC92A7" w14:textId="45863194" w:rsidR="00A32506" w:rsidRPr="001122FD" w:rsidRDefault="0029148B" w:rsidP="001122FD">
          <w:pPr>
            <w:spacing w:after="100"/>
            <w:ind w:left="90"/>
            <w:jc w:val="both"/>
            <w:rPr>
              <w:noProof/>
            </w:rPr>
          </w:pPr>
          <w:hyperlink w:anchor="Appendix_D" w:history="1">
            <w:r w:rsidR="001122FD" w:rsidRPr="001122FD">
              <w:rPr>
                <w:rStyle w:val="Hyperlink"/>
                <w:noProof/>
                <w:color w:val="auto"/>
                <w:u w:val="none"/>
              </w:rPr>
              <w:t>Appendix D – Cost Form</w:t>
            </w:r>
          </w:hyperlink>
        </w:p>
      </w:sdtContent>
    </w:sdt>
    <w:p w14:paraId="4D6CDCE7" w14:textId="77777777" w:rsidR="00C31B50" w:rsidRPr="000A21E7" w:rsidRDefault="00C31B50" w:rsidP="00A72B3C">
      <w:pPr>
        <w:spacing w:after="100"/>
      </w:pPr>
    </w:p>
    <w:p w14:paraId="02B98F88" w14:textId="77777777" w:rsidR="00A32506" w:rsidRPr="000A21E7" w:rsidRDefault="0062740E" w:rsidP="007330A0">
      <w:pPr>
        <w:jc w:val="both"/>
        <w:rPr>
          <w:b/>
          <w:color w:val="0070C0"/>
          <w:sz w:val="22"/>
          <w:szCs w:val="22"/>
        </w:rPr>
      </w:pPr>
      <w:r w:rsidRPr="000A21E7">
        <w:rPr>
          <w:b/>
          <w:color w:val="0070C0"/>
          <w:sz w:val="22"/>
          <w:szCs w:val="22"/>
        </w:rPr>
        <w:t>** Ctrl+Click on the headings above will take you directly to the section.</w:t>
      </w:r>
    </w:p>
    <w:p w14:paraId="3C3AEE53" w14:textId="77777777" w:rsidR="00F662E3" w:rsidRPr="000A21E7" w:rsidRDefault="008477C4" w:rsidP="00226A3B">
      <w:pPr>
        <w:pStyle w:val="Heading1"/>
      </w:pPr>
      <w:bookmarkStart w:id="2" w:name="_Toc487180802"/>
      <w:r w:rsidRPr="000A21E7">
        <w:t>Overview</w:t>
      </w:r>
      <w:bookmarkEnd w:id="2"/>
    </w:p>
    <w:p w14:paraId="3BD5B13B" w14:textId="1DB5335D"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AD1578">
        <w:rPr>
          <w:sz w:val="22"/>
          <w:szCs w:val="22"/>
        </w:rPr>
        <w:t>Animal Shelter Services</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20"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339828BE"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r w:rsidR="000F3113">
        <w:rPr>
          <w:sz w:val="22"/>
          <w:szCs w:val="22"/>
        </w:rPr>
        <w:t>December 6</w:t>
      </w:r>
      <w:r w:rsidR="00B31C10" w:rsidRPr="000A21E7">
        <w:rPr>
          <w:sz w:val="22"/>
          <w:szCs w:val="22"/>
        </w:rPr>
        <w:t>, 202</w:t>
      </w:r>
      <w:r w:rsidR="00D9695B" w:rsidRPr="000A21E7">
        <w:rPr>
          <w:sz w:val="22"/>
          <w:szCs w:val="22"/>
        </w:rPr>
        <w:t>4</w:t>
      </w:r>
    </w:p>
    <w:p w14:paraId="01329E76" w14:textId="77777777" w:rsidR="008477C4" w:rsidRPr="000A21E7" w:rsidRDefault="008477C4" w:rsidP="007330A0">
      <w:pPr>
        <w:jc w:val="both"/>
        <w:rPr>
          <w:sz w:val="22"/>
          <w:szCs w:val="22"/>
        </w:rPr>
      </w:pPr>
    </w:p>
    <w:p w14:paraId="0DF5B384" w14:textId="242F82A3"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r w:rsidR="000F3113">
        <w:rPr>
          <w:sz w:val="22"/>
          <w:szCs w:val="22"/>
        </w:rPr>
        <w:t>December 20</w:t>
      </w:r>
      <w:r w:rsidR="00B31C10" w:rsidRPr="000A21E7">
        <w:rPr>
          <w:sz w:val="22"/>
          <w:szCs w:val="22"/>
        </w:rPr>
        <w:t>, 202</w:t>
      </w:r>
      <w:r w:rsidR="002838A7" w:rsidRPr="000A21E7">
        <w:rPr>
          <w:sz w:val="22"/>
          <w:szCs w:val="22"/>
        </w:rPr>
        <w:t>4</w:t>
      </w:r>
    </w:p>
    <w:p w14:paraId="771320A5" w14:textId="77777777" w:rsidR="000D0578" w:rsidRDefault="000D0578" w:rsidP="007330A0">
      <w:pPr>
        <w:ind w:left="720"/>
        <w:jc w:val="both"/>
        <w:rPr>
          <w:sz w:val="22"/>
          <w:szCs w:val="22"/>
        </w:rPr>
      </w:pPr>
    </w:p>
    <w:p w14:paraId="21B9BE6B" w14:textId="6D2D6404" w:rsidR="000D0578" w:rsidRPr="00EB1B35" w:rsidRDefault="000D0578" w:rsidP="000D0578">
      <w:pPr>
        <w:ind w:firstLine="720"/>
        <w:jc w:val="both"/>
        <w:rPr>
          <w:sz w:val="22"/>
          <w:szCs w:val="22"/>
        </w:rPr>
      </w:pPr>
      <w:r w:rsidRPr="00EB1B35">
        <w:rPr>
          <w:sz w:val="22"/>
          <w:szCs w:val="22"/>
        </w:rPr>
        <w:t>RSVP for Pre-bid Meeting</w:t>
      </w:r>
      <w:r w:rsidRPr="00EB1B35">
        <w:rPr>
          <w:sz w:val="22"/>
          <w:szCs w:val="22"/>
        </w:rPr>
        <w:tab/>
      </w:r>
      <w:r w:rsidRPr="00EB1B35">
        <w:rPr>
          <w:sz w:val="22"/>
          <w:szCs w:val="22"/>
        </w:rPr>
        <w:tab/>
      </w:r>
      <w:r w:rsidRPr="00EB1B35">
        <w:rPr>
          <w:sz w:val="22"/>
          <w:szCs w:val="22"/>
        </w:rPr>
        <w:tab/>
        <w:t xml:space="preserve">Date: </w:t>
      </w:r>
      <w:r w:rsidR="000F3113">
        <w:rPr>
          <w:sz w:val="22"/>
          <w:szCs w:val="22"/>
        </w:rPr>
        <w:t>January 7</w:t>
      </w:r>
      <w:r w:rsidRPr="00EB1B35">
        <w:rPr>
          <w:sz w:val="22"/>
          <w:szCs w:val="22"/>
        </w:rPr>
        <w:t>, 202</w:t>
      </w:r>
      <w:r w:rsidR="000F3113">
        <w:rPr>
          <w:sz w:val="22"/>
          <w:szCs w:val="22"/>
        </w:rPr>
        <w:t>5</w:t>
      </w:r>
      <w:r w:rsidRPr="00EB1B35">
        <w:rPr>
          <w:sz w:val="22"/>
          <w:szCs w:val="22"/>
        </w:rPr>
        <w:t xml:space="preserve"> at 4:00 PM EST</w:t>
      </w:r>
    </w:p>
    <w:p w14:paraId="6DCADAFF" w14:textId="77777777" w:rsidR="000D0578" w:rsidRPr="00EB1B35" w:rsidRDefault="000D0578" w:rsidP="000D0578">
      <w:pPr>
        <w:ind w:firstLine="720"/>
        <w:jc w:val="both"/>
        <w:rPr>
          <w:sz w:val="22"/>
          <w:szCs w:val="22"/>
        </w:rPr>
      </w:pPr>
    </w:p>
    <w:p w14:paraId="1A405775" w14:textId="50385395" w:rsidR="000D0578" w:rsidRPr="00EB1B35" w:rsidRDefault="000D0578" w:rsidP="000D0578">
      <w:pPr>
        <w:ind w:left="720"/>
        <w:jc w:val="both"/>
        <w:rPr>
          <w:sz w:val="22"/>
          <w:szCs w:val="22"/>
        </w:rPr>
      </w:pPr>
      <w:r w:rsidRPr="00EB1B35">
        <w:rPr>
          <w:sz w:val="22"/>
          <w:szCs w:val="22"/>
        </w:rPr>
        <w:t>Mandatory Pre-Bid Meeting</w:t>
      </w:r>
      <w:r w:rsidRPr="00EB1B35">
        <w:rPr>
          <w:sz w:val="22"/>
          <w:szCs w:val="22"/>
        </w:rPr>
        <w:tab/>
      </w:r>
      <w:r w:rsidRPr="00EB1B35">
        <w:rPr>
          <w:sz w:val="22"/>
          <w:szCs w:val="22"/>
        </w:rPr>
        <w:tab/>
      </w:r>
      <w:r w:rsidRPr="00EB1B35">
        <w:rPr>
          <w:sz w:val="22"/>
          <w:szCs w:val="22"/>
        </w:rPr>
        <w:tab/>
        <w:t xml:space="preserve">Date: </w:t>
      </w:r>
      <w:r>
        <w:rPr>
          <w:sz w:val="22"/>
          <w:szCs w:val="22"/>
        </w:rPr>
        <w:t>J</w:t>
      </w:r>
      <w:r w:rsidR="000F3113">
        <w:rPr>
          <w:sz w:val="22"/>
          <w:szCs w:val="22"/>
        </w:rPr>
        <w:t>anuary 10</w:t>
      </w:r>
      <w:r w:rsidRPr="00EB1B35">
        <w:rPr>
          <w:sz w:val="22"/>
          <w:szCs w:val="22"/>
        </w:rPr>
        <w:t>, 202</w:t>
      </w:r>
      <w:r w:rsidR="000F3113">
        <w:rPr>
          <w:sz w:val="22"/>
          <w:szCs w:val="22"/>
        </w:rPr>
        <w:t>5</w:t>
      </w:r>
      <w:r w:rsidRPr="00EB1B35">
        <w:rPr>
          <w:sz w:val="22"/>
          <w:szCs w:val="22"/>
        </w:rPr>
        <w:t xml:space="preserve"> at 1:00 PM EST </w:t>
      </w:r>
    </w:p>
    <w:p w14:paraId="25F48D99" w14:textId="77777777" w:rsidR="008477C4" w:rsidRPr="000A21E7" w:rsidRDefault="008477C4" w:rsidP="007330A0">
      <w:pPr>
        <w:ind w:left="720"/>
        <w:jc w:val="both"/>
        <w:rPr>
          <w:sz w:val="22"/>
          <w:szCs w:val="22"/>
        </w:rPr>
      </w:pPr>
    </w:p>
    <w:p w14:paraId="31E8DFDE" w14:textId="2B06798A"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r w:rsidR="00EE26F6">
        <w:rPr>
          <w:sz w:val="22"/>
          <w:szCs w:val="22"/>
        </w:rPr>
        <w:t>J</w:t>
      </w:r>
      <w:r w:rsidR="000F3113">
        <w:rPr>
          <w:sz w:val="22"/>
          <w:szCs w:val="22"/>
        </w:rPr>
        <w:t>anuary 31</w:t>
      </w:r>
      <w:r w:rsidR="00B31C10" w:rsidRPr="000A21E7">
        <w:rPr>
          <w:sz w:val="22"/>
          <w:szCs w:val="22"/>
        </w:rPr>
        <w:t>, 202</w:t>
      </w:r>
      <w:r w:rsidR="000F3113">
        <w:rPr>
          <w:sz w:val="22"/>
          <w:szCs w:val="22"/>
        </w:rPr>
        <w:t>5</w:t>
      </w:r>
    </w:p>
    <w:p w14:paraId="4DE10919" w14:textId="77777777" w:rsidR="008477C4" w:rsidRPr="000A21E7" w:rsidRDefault="008477C4" w:rsidP="007330A0">
      <w:pPr>
        <w:jc w:val="both"/>
        <w:rPr>
          <w:sz w:val="22"/>
          <w:szCs w:val="22"/>
        </w:rPr>
      </w:pPr>
    </w:p>
    <w:p w14:paraId="4D26E42D" w14:textId="705B3407"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r w:rsidR="000F3113">
        <w:rPr>
          <w:sz w:val="22"/>
          <w:szCs w:val="22"/>
        </w:rPr>
        <w:t>February 28</w:t>
      </w:r>
      <w:r w:rsidR="00B31C10" w:rsidRPr="000A21E7">
        <w:rPr>
          <w:sz w:val="22"/>
          <w:szCs w:val="22"/>
        </w:rPr>
        <w:t>, 202</w:t>
      </w:r>
      <w:r w:rsidR="000F3113">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51CDB5B7"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r w:rsidR="000F3113">
        <w:rPr>
          <w:sz w:val="22"/>
          <w:szCs w:val="22"/>
        </w:rPr>
        <w:t>March 24</w:t>
      </w:r>
      <w:r w:rsidR="00B31C10" w:rsidRPr="000A21E7">
        <w:rPr>
          <w:sz w:val="22"/>
          <w:szCs w:val="22"/>
        </w:rPr>
        <w:t>, 202</w:t>
      </w:r>
      <w:r w:rsidR="000F3113">
        <w:rPr>
          <w:sz w:val="22"/>
          <w:szCs w:val="22"/>
        </w:rPr>
        <w:t>5</w:t>
      </w:r>
    </w:p>
    <w:p w14:paraId="76264237" w14:textId="34C73350" w:rsidR="00B31C10" w:rsidRPr="000A21E7" w:rsidRDefault="00B31C10" w:rsidP="007330A0">
      <w:pPr>
        <w:ind w:left="720"/>
        <w:jc w:val="both"/>
        <w:rPr>
          <w:sz w:val="22"/>
          <w:szCs w:val="22"/>
        </w:rPr>
      </w:pPr>
    </w:p>
    <w:p w14:paraId="59085D4D" w14:textId="2E7E5B51"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t xml:space="preserve">Date: </w:t>
      </w:r>
      <w:r w:rsidR="007255A2" w:rsidRPr="000A21E7">
        <w:rPr>
          <w:sz w:val="22"/>
          <w:szCs w:val="22"/>
        </w:rPr>
        <w:t>J</w:t>
      </w:r>
      <w:r w:rsidR="000F3113">
        <w:rPr>
          <w:sz w:val="22"/>
          <w:szCs w:val="22"/>
        </w:rPr>
        <w:t>une 1</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25D7FFCE" w14:textId="77777777" w:rsidR="000D0578" w:rsidRPr="00EB1B35" w:rsidRDefault="000D0578" w:rsidP="000D0578">
      <w:pPr>
        <w:ind w:left="360"/>
        <w:jc w:val="both"/>
        <w:rPr>
          <w:spacing w:val="-3"/>
          <w:sz w:val="22"/>
        </w:rPr>
      </w:pPr>
      <w:r w:rsidRPr="00EB1B35">
        <w:rPr>
          <w:b/>
          <w:spacing w:val="-3"/>
          <w:sz w:val="22"/>
          <w:u w:val="single"/>
        </w:rPr>
        <w:t>MANDATORY PREBID MEETING</w:t>
      </w:r>
    </w:p>
    <w:p w14:paraId="6A7D59E0" w14:textId="77777777" w:rsidR="000D0578" w:rsidRPr="00EB1B35" w:rsidRDefault="000D0578" w:rsidP="000D0578">
      <w:pPr>
        <w:ind w:left="360"/>
        <w:jc w:val="both"/>
        <w:rPr>
          <w:spacing w:val="-3"/>
          <w:sz w:val="22"/>
        </w:rPr>
      </w:pPr>
    </w:p>
    <w:p w14:paraId="65EDD09F" w14:textId="50C51B3C" w:rsidR="000D0578" w:rsidRPr="00EB1B35" w:rsidRDefault="000D0578" w:rsidP="000D0578">
      <w:pPr>
        <w:ind w:left="360"/>
        <w:jc w:val="both"/>
        <w:rPr>
          <w:sz w:val="22"/>
          <w:szCs w:val="22"/>
        </w:rPr>
      </w:pPr>
      <w:r w:rsidRPr="00EB1B35">
        <w:rPr>
          <w:sz w:val="22"/>
          <w:szCs w:val="22"/>
          <w:highlight w:val="yellow"/>
        </w:rPr>
        <w:t xml:space="preserve">A virtual pre-bid meeting has been scheduled for </w:t>
      </w:r>
      <w:r>
        <w:rPr>
          <w:b/>
          <w:bCs/>
          <w:sz w:val="22"/>
          <w:szCs w:val="22"/>
          <w:highlight w:val="yellow"/>
        </w:rPr>
        <w:t>J</w:t>
      </w:r>
      <w:r w:rsidR="000F3113">
        <w:rPr>
          <w:b/>
          <w:bCs/>
          <w:sz w:val="22"/>
          <w:szCs w:val="22"/>
          <w:highlight w:val="yellow"/>
        </w:rPr>
        <w:t>anuary 10,</w:t>
      </w:r>
      <w:r w:rsidRPr="00EB1B35">
        <w:rPr>
          <w:b/>
          <w:bCs/>
          <w:sz w:val="22"/>
          <w:szCs w:val="22"/>
          <w:highlight w:val="yellow"/>
        </w:rPr>
        <w:t xml:space="preserve"> 202</w:t>
      </w:r>
      <w:r w:rsidR="000F3113">
        <w:rPr>
          <w:b/>
          <w:bCs/>
          <w:sz w:val="22"/>
          <w:szCs w:val="22"/>
          <w:highlight w:val="yellow"/>
        </w:rPr>
        <w:t>5</w:t>
      </w:r>
      <w:r w:rsidRPr="00EB1B35">
        <w:rPr>
          <w:b/>
          <w:bCs/>
          <w:sz w:val="22"/>
          <w:szCs w:val="22"/>
          <w:highlight w:val="yellow"/>
        </w:rPr>
        <w:t xml:space="preserve"> at 1:00 PM </w:t>
      </w:r>
      <w:r w:rsidRPr="00EB1B35">
        <w:rPr>
          <w:b/>
          <w:bCs/>
          <w:color w:val="000000" w:themeColor="text1"/>
          <w:sz w:val="22"/>
          <w:szCs w:val="22"/>
          <w:highlight w:val="yellow"/>
        </w:rPr>
        <w:t>EST</w:t>
      </w:r>
      <w:r w:rsidRPr="00EB1B35">
        <w:rPr>
          <w:b/>
          <w:bCs/>
          <w:color w:val="000000" w:themeColor="text1"/>
          <w:sz w:val="22"/>
          <w:szCs w:val="22"/>
        </w:rPr>
        <w:t>.</w:t>
      </w:r>
      <w:r w:rsidRPr="00EB1B35">
        <w:rPr>
          <w:sz w:val="22"/>
          <w:szCs w:val="22"/>
        </w:rPr>
        <w:t xml:space="preserve"> </w:t>
      </w:r>
    </w:p>
    <w:p w14:paraId="6F695354" w14:textId="77777777" w:rsidR="000D0578" w:rsidRDefault="000D0578" w:rsidP="000D0578">
      <w:pPr>
        <w:pBdr>
          <w:bottom w:val="single" w:sz="12" w:space="1" w:color="auto"/>
        </w:pBdr>
        <w:ind w:left="360"/>
        <w:jc w:val="both"/>
        <w:rPr>
          <w:sz w:val="22"/>
          <w:szCs w:val="22"/>
        </w:rPr>
      </w:pPr>
    </w:p>
    <w:p w14:paraId="6C56EADC" w14:textId="77777777" w:rsidR="00315BED" w:rsidRPr="00EB1B35" w:rsidRDefault="00315BED" w:rsidP="000D0578">
      <w:pPr>
        <w:pBdr>
          <w:bottom w:val="single" w:sz="12" w:space="1" w:color="auto"/>
        </w:pBdr>
        <w:ind w:left="360"/>
        <w:jc w:val="both"/>
        <w:rPr>
          <w:sz w:val="22"/>
          <w:szCs w:val="22"/>
        </w:rPr>
      </w:pPr>
    </w:p>
    <w:p w14:paraId="593F5211" w14:textId="77777777" w:rsidR="00315BED" w:rsidRPr="00315BED" w:rsidRDefault="00315BED" w:rsidP="00315BED">
      <w:pPr>
        <w:ind w:left="360"/>
        <w:jc w:val="both"/>
        <w:rPr>
          <w:sz w:val="22"/>
          <w:szCs w:val="22"/>
        </w:rPr>
      </w:pPr>
    </w:p>
    <w:p w14:paraId="24E40994" w14:textId="77777777" w:rsidR="00315BED" w:rsidRPr="00315BED" w:rsidRDefault="00315BED" w:rsidP="00315BED">
      <w:pPr>
        <w:ind w:left="360"/>
        <w:jc w:val="both"/>
        <w:rPr>
          <w:sz w:val="22"/>
          <w:szCs w:val="22"/>
        </w:rPr>
      </w:pPr>
      <w:r w:rsidRPr="00315BED">
        <w:rPr>
          <w:b/>
          <w:bCs/>
          <w:sz w:val="22"/>
          <w:szCs w:val="22"/>
        </w:rPr>
        <w:t>Microsoft Teams</w:t>
      </w:r>
      <w:r w:rsidRPr="00315BED">
        <w:rPr>
          <w:sz w:val="22"/>
          <w:szCs w:val="22"/>
        </w:rPr>
        <w:t> </w:t>
      </w:r>
      <w:hyperlink r:id="rId21" w:tgtFrame="_blank" w:history="1">
        <w:r w:rsidRPr="00315BED">
          <w:rPr>
            <w:rStyle w:val="Hyperlink"/>
            <w:sz w:val="22"/>
            <w:szCs w:val="22"/>
          </w:rPr>
          <w:t>Need help?</w:t>
        </w:r>
      </w:hyperlink>
    </w:p>
    <w:p w14:paraId="537B90C4" w14:textId="77777777" w:rsidR="00315BED" w:rsidRDefault="00315BED" w:rsidP="00315BED">
      <w:pPr>
        <w:ind w:left="360"/>
        <w:jc w:val="both"/>
        <w:rPr>
          <w:b/>
          <w:bCs/>
          <w:sz w:val="22"/>
          <w:szCs w:val="22"/>
          <w:u w:val="single"/>
        </w:rPr>
      </w:pPr>
    </w:p>
    <w:p w14:paraId="5B5037D9" w14:textId="5D1D98CB" w:rsidR="00315BED" w:rsidRPr="00315BED" w:rsidRDefault="0029148B" w:rsidP="00315BED">
      <w:pPr>
        <w:ind w:left="360"/>
        <w:jc w:val="both"/>
        <w:rPr>
          <w:sz w:val="22"/>
          <w:szCs w:val="22"/>
        </w:rPr>
      </w:pPr>
      <w:hyperlink r:id="rId22" w:tgtFrame="_blank" w:tooltip="Meeting join link" w:history="1">
        <w:r w:rsidR="00315BED" w:rsidRPr="00315BED">
          <w:rPr>
            <w:rStyle w:val="Hyperlink"/>
            <w:b/>
            <w:bCs/>
            <w:sz w:val="22"/>
            <w:szCs w:val="22"/>
          </w:rPr>
          <w:t>Join the meeting now</w:t>
        </w:r>
      </w:hyperlink>
    </w:p>
    <w:p w14:paraId="2F7B6BCE" w14:textId="77777777" w:rsidR="00315BED" w:rsidRPr="00315BED" w:rsidRDefault="00315BED" w:rsidP="00315BED">
      <w:pPr>
        <w:ind w:left="360"/>
        <w:jc w:val="both"/>
        <w:rPr>
          <w:sz w:val="22"/>
          <w:szCs w:val="22"/>
        </w:rPr>
      </w:pPr>
      <w:r w:rsidRPr="00315BED">
        <w:rPr>
          <w:sz w:val="22"/>
          <w:szCs w:val="22"/>
        </w:rPr>
        <w:t>Meeting ID: 242 099 513 467</w:t>
      </w:r>
    </w:p>
    <w:p w14:paraId="2CE38DDC" w14:textId="77777777" w:rsidR="00315BED" w:rsidRPr="00315BED" w:rsidRDefault="00315BED" w:rsidP="00315BED">
      <w:pPr>
        <w:ind w:left="360"/>
        <w:jc w:val="both"/>
        <w:rPr>
          <w:sz w:val="22"/>
          <w:szCs w:val="22"/>
        </w:rPr>
      </w:pPr>
      <w:r w:rsidRPr="00315BED">
        <w:rPr>
          <w:sz w:val="22"/>
          <w:szCs w:val="22"/>
        </w:rPr>
        <w:t>Passcode: 4h38uS</w:t>
      </w:r>
    </w:p>
    <w:p w14:paraId="30C60A76" w14:textId="77777777" w:rsidR="00315BED" w:rsidRPr="00315BED" w:rsidRDefault="0029148B" w:rsidP="00315BED">
      <w:pPr>
        <w:ind w:left="360"/>
        <w:jc w:val="both"/>
        <w:rPr>
          <w:sz w:val="22"/>
          <w:szCs w:val="22"/>
        </w:rPr>
      </w:pPr>
      <w:r>
        <w:rPr>
          <w:noProof/>
          <w:sz w:val="22"/>
          <w:szCs w:val="22"/>
        </w:rPr>
        <w:pict w14:anchorId="78F485CB">
          <v:rect id="_x0000_i1025" alt="" style="width:450pt;height:.05pt;mso-width-percent:0;mso-height-percent:0;mso-width-percent:0;mso-height-percent:0" o:hralign="center" o:hrstd="t" o:hr="t" fillcolor="#a0a0a0" stroked="f"/>
        </w:pict>
      </w:r>
    </w:p>
    <w:p w14:paraId="388C2D08" w14:textId="77777777" w:rsidR="00315BED" w:rsidRPr="00315BED" w:rsidRDefault="00315BED" w:rsidP="00315BED">
      <w:pPr>
        <w:ind w:left="360"/>
        <w:jc w:val="both"/>
        <w:rPr>
          <w:sz w:val="22"/>
          <w:szCs w:val="22"/>
        </w:rPr>
      </w:pPr>
      <w:r w:rsidRPr="00315BED">
        <w:rPr>
          <w:b/>
          <w:bCs/>
          <w:sz w:val="22"/>
          <w:szCs w:val="22"/>
        </w:rPr>
        <w:t>Dial in by phone</w:t>
      </w:r>
    </w:p>
    <w:p w14:paraId="74A84F6A" w14:textId="77777777" w:rsidR="00315BED" w:rsidRPr="00315BED" w:rsidRDefault="0029148B" w:rsidP="00315BED">
      <w:pPr>
        <w:ind w:left="360"/>
        <w:jc w:val="both"/>
        <w:rPr>
          <w:sz w:val="22"/>
          <w:szCs w:val="22"/>
        </w:rPr>
      </w:pPr>
      <w:hyperlink r:id="rId23" w:tgtFrame="_blank" w:history="1">
        <w:r w:rsidR="00315BED" w:rsidRPr="00315BED">
          <w:rPr>
            <w:rStyle w:val="Hyperlink"/>
            <w:sz w:val="22"/>
            <w:szCs w:val="22"/>
          </w:rPr>
          <w:t>+1 302-504-8986,,342077167#</w:t>
        </w:r>
      </w:hyperlink>
      <w:r w:rsidR="00315BED" w:rsidRPr="00315BED">
        <w:rPr>
          <w:sz w:val="22"/>
          <w:szCs w:val="22"/>
        </w:rPr>
        <w:t> United States, Wilmington</w:t>
      </w:r>
    </w:p>
    <w:p w14:paraId="77FB8898" w14:textId="77777777" w:rsidR="00315BED" w:rsidRPr="00315BED" w:rsidRDefault="0029148B" w:rsidP="00315BED">
      <w:pPr>
        <w:ind w:left="360"/>
        <w:jc w:val="both"/>
        <w:rPr>
          <w:sz w:val="22"/>
          <w:szCs w:val="22"/>
        </w:rPr>
      </w:pPr>
      <w:hyperlink r:id="rId24" w:tgtFrame="_blank" w:history="1">
        <w:r w:rsidR="00315BED" w:rsidRPr="00315BED">
          <w:rPr>
            <w:rStyle w:val="Hyperlink"/>
            <w:sz w:val="22"/>
            <w:szCs w:val="22"/>
          </w:rPr>
          <w:t>Find a local number</w:t>
        </w:r>
      </w:hyperlink>
    </w:p>
    <w:p w14:paraId="07B42F6D" w14:textId="77777777" w:rsidR="00315BED" w:rsidRPr="00315BED" w:rsidRDefault="00315BED" w:rsidP="00315BED">
      <w:pPr>
        <w:ind w:left="360"/>
        <w:jc w:val="both"/>
        <w:rPr>
          <w:sz w:val="22"/>
          <w:szCs w:val="22"/>
        </w:rPr>
      </w:pPr>
      <w:r w:rsidRPr="00315BED">
        <w:rPr>
          <w:sz w:val="22"/>
          <w:szCs w:val="22"/>
        </w:rPr>
        <w:t>Phone conference ID: 342 077 167#</w:t>
      </w:r>
    </w:p>
    <w:p w14:paraId="74D5C9A7" w14:textId="77777777" w:rsidR="00315BED" w:rsidRDefault="00315BED" w:rsidP="00315BED">
      <w:pPr>
        <w:ind w:left="360"/>
        <w:jc w:val="both"/>
        <w:rPr>
          <w:b/>
          <w:bCs/>
          <w:sz w:val="22"/>
          <w:szCs w:val="22"/>
        </w:rPr>
      </w:pPr>
    </w:p>
    <w:p w14:paraId="268C13FC" w14:textId="466D940E" w:rsidR="00315BED" w:rsidRPr="00315BED" w:rsidRDefault="00315BED" w:rsidP="00315BED">
      <w:pPr>
        <w:ind w:left="360"/>
        <w:jc w:val="both"/>
        <w:rPr>
          <w:sz w:val="22"/>
          <w:szCs w:val="22"/>
        </w:rPr>
      </w:pPr>
      <w:r w:rsidRPr="00315BED">
        <w:rPr>
          <w:b/>
          <w:bCs/>
          <w:sz w:val="22"/>
          <w:szCs w:val="22"/>
        </w:rPr>
        <w:t>Join on a video conferencing device</w:t>
      </w:r>
    </w:p>
    <w:p w14:paraId="66E7648A" w14:textId="77777777" w:rsidR="00315BED" w:rsidRPr="00315BED" w:rsidRDefault="00315BED" w:rsidP="00315BED">
      <w:pPr>
        <w:ind w:left="360"/>
        <w:jc w:val="both"/>
        <w:rPr>
          <w:sz w:val="22"/>
          <w:szCs w:val="22"/>
        </w:rPr>
      </w:pPr>
      <w:r w:rsidRPr="00315BED">
        <w:rPr>
          <w:sz w:val="22"/>
          <w:szCs w:val="22"/>
        </w:rPr>
        <w:t>Tenant key: teams@sod.onpexip.com</w:t>
      </w:r>
    </w:p>
    <w:p w14:paraId="5608F299" w14:textId="77777777" w:rsidR="00315BED" w:rsidRPr="00315BED" w:rsidRDefault="00315BED" w:rsidP="00315BED">
      <w:pPr>
        <w:ind w:left="360"/>
        <w:jc w:val="both"/>
        <w:rPr>
          <w:sz w:val="22"/>
          <w:szCs w:val="22"/>
        </w:rPr>
      </w:pPr>
      <w:r w:rsidRPr="00315BED">
        <w:rPr>
          <w:sz w:val="22"/>
          <w:szCs w:val="22"/>
        </w:rPr>
        <w:t>Video ID: 115 942 636 8</w:t>
      </w:r>
    </w:p>
    <w:p w14:paraId="304FCA13" w14:textId="77777777" w:rsidR="00315BED" w:rsidRPr="00315BED" w:rsidRDefault="0029148B" w:rsidP="00315BED">
      <w:pPr>
        <w:ind w:left="360"/>
        <w:jc w:val="both"/>
        <w:rPr>
          <w:sz w:val="22"/>
          <w:szCs w:val="22"/>
        </w:rPr>
      </w:pPr>
      <w:hyperlink r:id="rId25" w:tgtFrame="_blank" w:history="1">
        <w:r w:rsidR="00315BED" w:rsidRPr="00315BED">
          <w:rPr>
            <w:rStyle w:val="Hyperlink"/>
            <w:sz w:val="22"/>
            <w:szCs w:val="22"/>
          </w:rPr>
          <w:t>More info</w:t>
        </w:r>
      </w:hyperlink>
    </w:p>
    <w:p w14:paraId="26448EA0" w14:textId="77777777" w:rsidR="00315BED" w:rsidRDefault="00315BED" w:rsidP="00315BED">
      <w:pPr>
        <w:ind w:left="360"/>
        <w:jc w:val="both"/>
        <w:rPr>
          <w:sz w:val="22"/>
          <w:szCs w:val="22"/>
        </w:rPr>
      </w:pPr>
    </w:p>
    <w:p w14:paraId="0008035D" w14:textId="48A61370" w:rsidR="00315BED" w:rsidRPr="00315BED" w:rsidRDefault="00315BED" w:rsidP="00315BED">
      <w:pPr>
        <w:ind w:left="360"/>
        <w:jc w:val="both"/>
        <w:rPr>
          <w:sz w:val="22"/>
          <w:szCs w:val="22"/>
        </w:rPr>
      </w:pPr>
      <w:r w:rsidRPr="00315BED">
        <w:rPr>
          <w:sz w:val="22"/>
          <w:szCs w:val="22"/>
        </w:rPr>
        <w:t>For organizers: </w:t>
      </w:r>
      <w:hyperlink r:id="rId26" w:tgtFrame="_blank" w:history="1">
        <w:r w:rsidRPr="00315BED">
          <w:rPr>
            <w:rStyle w:val="Hyperlink"/>
            <w:sz w:val="22"/>
            <w:szCs w:val="22"/>
          </w:rPr>
          <w:t>Meeting options</w:t>
        </w:r>
      </w:hyperlink>
      <w:r w:rsidRPr="00315BED">
        <w:rPr>
          <w:sz w:val="22"/>
          <w:szCs w:val="22"/>
        </w:rPr>
        <w:t> | </w:t>
      </w:r>
      <w:hyperlink r:id="rId27" w:tgtFrame="_blank" w:history="1">
        <w:r w:rsidRPr="00315BED">
          <w:rPr>
            <w:rStyle w:val="Hyperlink"/>
            <w:sz w:val="22"/>
            <w:szCs w:val="22"/>
          </w:rPr>
          <w:t>Reset dial-in PIN</w:t>
        </w:r>
      </w:hyperlink>
    </w:p>
    <w:p w14:paraId="4E75ACB3" w14:textId="63F9F503" w:rsidR="00315BED" w:rsidRPr="00315BED" w:rsidRDefault="00315BED" w:rsidP="00315BED">
      <w:pPr>
        <w:ind w:left="360"/>
        <w:jc w:val="both"/>
        <w:rPr>
          <w:sz w:val="22"/>
          <w:szCs w:val="22"/>
        </w:rPr>
      </w:pPr>
      <w:r w:rsidRPr="00315BED">
        <w:rPr>
          <w:sz w:val="22"/>
          <w:szCs w:val="22"/>
        </w:rPr>
        <w:t>_________________________________________________________________________</w:t>
      </w:r>
    </w:p>
    <w:p w14:paraId="59D1521C" w14:textId="77777777" w:rsidR="000D0578" w:rsidRPr="00EB1B35" w:rsidRDefault="000D0578" w:rsidP="000D0578">
      <w:pPr>
        <w:ind w:left="360"/>
        <w:jc w:val="both"/>
        <w:rPr>
          <w:sz w:val="22"/>
          <w:szCs w:val="22"/>
        </w:rPr>
      </w:pPr>
    </w:p>
    <w:p w14:paraId="4E47D3C3" w14:textId="77777777" w:rsidR="000D0578" w:rsidRDefault="000D0578" w:rsidP="000D0578">
      <w:pPr>
        <w:ind w:left="360"/>
        <w:jc w:val="both"/>
        <w:rPr>
          <w:b/>
          <w:sz w:val="22"/>
          <w:u w:val="single"/>
        </w:rPr>
      </w:pPr>
      <w:r w:rsidRPr="00EB1B35">
        <w:rPr>
          <w:b/>
          <w:bCs/>
          <w:sz w:val="22"/>
          <w:u w:val="single"/>
        </w:rPr>
        <w:t>This is a mandatory meeting.</w:t>
      </w:r>
      <w:r w:rsidRPr="00EB1B35">
        <w:rPr>
          <w:b/>
          <w:sz w:val="22"/>
          <w:u w:val="single"/>
        </w:rPr>
        <w:t xml:space="preserve"> </w:t>
      </w:r>
    </w:p>
    <w:p w14:paraId="3493C6A4" w14:textId="77777777" w:rsidR="000D0578" w:rsidRDefault="000D0578" w:rsidP="000D0578">
      <w:pPr>
        <w:ind w:left="360"/>
        <w:jc w:val="both"/>
        <w:rPr>
          <w:b/>
          <w:sz w:val="22"/>
          <w:u w:val="single"/>
        </w:rPr>
      </w:pPr>
    </w:p>
    <w:p w14:paraId="24386383" w14:textId="77777777" w:rsidR="000D0578" w:rsidRPr="00EB1B35" w:rsidRDefault="000D0578" w:rsidP="000D0578">
      <w:pPr>
        <w:ind w:left="360"/>
        <w:jc w:val="both"/>
        <w:rPr>
          <w:b/>
          <w:bCs/>
          <w:sz w:val="22"/>
          <w:szCs w:val="22"/>
        </w:rPr>
      </w:pPr>
      <w:r w:rsidRPr="00EB1B35">
        <w:rPr>
          <w:b/>
          <w:bCs/>
          <w:sz w:val="22"/>
          <w:szCs w:val="22"/>
          <w:u w:val="single"/>
        </w:rPr>
        <w:t xml:space="preserve">If a Vendor does not attend this </w:t>
      </w:r>
      <w:r>
        <w:rPr>
          <w:b/>
          <w:bCs/>
          <w:sz w:val="22"/>
          <w:szCs w:val="22"/>
          <w:u w:val="single"/>
        </w:rPr>
        <w:t xml:space="preserve">mandatory pre-bid </w:t>
      </w:r>
      <w:r w:rsidRPr="00EB1B35">
        <w:rPr>
          <w:b/>
          <w:bCs/>
          <w:sz w:val="22"/>
          <w:szCs w:val="22"/>
          <w:u w:val="single"/>
        </w:rPr>
        <w:t>meeting, your bid will not be evaluated/considered</w:t>
      </w:r>
      <w:r w:rsidRPr="00EB1B35">
        <w:rPr>
          <w:b/>
          <w:bCs/>
          <w:sz w:val="22"/>
          <w:szCs w:val="22"/>
        </w:rPr>
        <w:t xml:space="preserve">.  </w:t>
      </w:r>
    </w:p>
    <w:p w14:paraId="224E5B94" w14:textId="77777777" w:rsidR="000D0578" w:rsidRPr="00EB1B35" w:rsidRDefault="000D0578" w:rsidP="000D0578">
      <w:pPr>
        <w:ind w:left="360"/>
        <w:rPr>
          <w:sz w:val="22"/>
          <w:szCs w:val="22"/>
        </w:rPr>
      </w:pPr>
    </w:p>
    <w:p w14:paraId="29578AE9" w14:textId="77777777" w:rsidR="00983068" w:rsidRDefault="00983068" w:rsidP="000D0578">
      <w:pPr>
        <w:ind w:left="360"/>
        <w:jc w:val="both"/>
        <w:rPr>
          <w:sz w:val="22"/>
          <w:szCs w:val="22"/>
        </w:rPr>
      </w:pPr>
    </w:p>
    <w:p w14:paraId="331BFF14" w14:textId="30402EFE" w:rsidR="000D0578" w:rsidRPr="00EB1B35" w:rsidRDefault="000D0578" w:rsidP="000D0578">
      <w:pPr>
        <w:ind w:left="360"/>
        <w:jc w:val="both"/>
        <w:rPr>
          <w:sz w:val="22"/>
          <w:szCs w:val="22"/>
        </w:rPr>
      </w:pPr>
      <w:r w:rsidRPr="00EB1B35">
        <w:rPr>
          <w:sz w:val="22"/>
          <w:szCs w:val="22"/>
        </w:rPr>
        <w:t xml:space="preserve">The </w:t>
      </w:r>
      <w:r>
        <w:rPr>
          <w:sz w:val="22"/>
          <w:szCs w:val="22"/>
        </w:rPr>
        <w:t xml:space="preserve">mandatory </w:t>
      </w:r>
      <w:r w:rsidRPr="00EB1B35">
        <w:rPr>
          <w:sz w:val="22"/>
          <w:szCs w:val="22"/>
        </w:rPr>
        <w:t>pre-bid meeting gives Bidders an opportunity to walk through the RFP boilerplate, the RFP process, and address any questions or concerns from potential Bidders.</w:t>
      </w:r>
    </w:p>
    <w:p w14:paraId="54157296" w14:textId="77777777" w:rsidR="000D0578" w:rsidRPr="00EB1B35" w:rsidRDefault="000D0578" w:rsidP="000D0578">
      <w:pPr>
        <w:autoSpaceDE w:val="0"/>
        <w:autoSpaceDN w:val="0"/>
        <w:adjustRightInd w:val="0"/>
        <w:ind w:left="360"/>
        <w:rPr>
          <w:sz w:val="22"/>
          <w:szCs w:val="22"/>
        </w:rPr>
      </w:pPr>
    </w:p>
    <w:p w14:paraId="1BA29D97" w14:textId="77777777" w:rsidR="00983068" w:rsidRDefault="000D0578" w:rsidP="000D0578">
      <w:pPr>
        <w:ind w:left="360"/>
        <w:rPr>
          <w:sz w:val="22"/>
          <w:szCs w:val="22"/>
        </w:rPr>
      </w:pPr>
      <w:r w:rsidRPr="00EB1B35">
        <w:rPr>
          <w:sz w:val="22"/>
          <w:szCs w:val="22"/>
        </w:rPr>
        <w:t xml:space="preserve">Meeting minutes will not be taken.  </w:t>
      </w:r>
    </w:p>
    <w:p w14:paraId="189B9BF3" w14:textId="77777777" w:rsidR="00983068" w:rsidRDefault="00983068" w:rsidP="000D0578">
      <w:pPr>
        <w:ind w:left="360"/>
        <w:rPr>
          <w:sz w:val="22"/>
          <w:szCs w:val="22"/>
        </w:rPr>
      </w:pPr>
    </w:p>
    <w:p w14:paraId="55D9D9E7" w14:textId="48845AC9" w:rsidR="000D0578" w:rsidRPr="00EB1B35" w:rsidRDefault="000D0578" w:rsidP="000D0578">
      <w:pPr>
        <w:ind w:left="360"/>
        <w:rPr>
          <w:sz w:val="22"/>
          <w:szCs w:val="22"/>
        </w:rPr>
      </w:pPr>
      <w:r w:rsidRPr="00EB1B35">
        <w:rPr>
          <w:sz w:val="22"/>
          <w:szCs w:val="22"/>
        </w:rPr>
        <w:t xml:space="preserve">If new or additional information is provided regarding this RFP, an addendum may be released to address information provided during the pre-bid conference call.  Questions will be entertained during the virtual meeting; however, final responses to any questions during the virtual meeting will be published as an addendum on </w:t>
      </w:r>
      <w:hyperlink r:id="rId28" w:history="1">
        <w:r w:rsidRPr="00EB1B35">
          <w:rPr>
            <w:rStyle w:val="Hyperlink"/>
            <w:sz w:val="22"/>
            <w:szCs w:val="22"/>
          </w:rPr>
          <w:t>www.bids.delaware.gov</w:t>
        </w:r>
      </w:hyperlink>
      <w:r w:rsidRPr="00EB1B35">
        <w:rPr>
          <w:sz w:val="22"/>
          <w:szCs w:val="22"/>
        </w:rPr>
        <w:t xml:space="preserve"> and on </w:t>
      </w:r>
      <w:hyperlink r:id="rId29" w:history="1">
        <w:r w:rsidRPr="00EB1B35">
          <w:rPr>
            <w:rStyle w:val="Hyperlink"/>
            <w:sz w:val="22"/>
            <w:szCs w:val="22"/>
          </w:rPr>
          <w:t>https://dhss.bonfirehub.com</w:t>
        </w:r>
      </w:hyperlink>
      <w:r w:rsidRPr="00EB1B35">
        <w:rPr>
          <w:color w:val="0000FF"/>
          <w:sz w:val="22"/>
          <w:szCs w:val="22"/>
        </w:rPr>
        <w:t>.</w:t>
      </w:r>
    </w:p>
    <w:p w14:paraId="218964F6" w14:textId="77777777" w:rsidR="000D0578" w:rsidRPr="00EB1B35" w:rsidRDefault="000D0578" w:rsidP="000D0578">
      <w:pPr>
        <w:ind w:left="360"/>
        <w:rPr>
          <w:sz w:val="22"/>
          <w:szCs w:val="22"/>
        </w:rPr>
      </w:pPr>
    </w:p>
    <w:p w14:paraId="2EF2F661" w14:textId="77777777" w:rsidR="000D0578" w:rsidRPr="00EB1B35" w:rsidRDefault="000D0578" w:rsidP="000D0578">
      <w:pPr>
        <w:ind w:left="360"/>
        <w:rPr>
          <w:sz w:val="22"/>
          <w:szCs w:val="22"/>
        </w:rPr>
      </w:pPr>
    </w:p>
    <w:p w14:paraId="39E2A5E1" w14:textId="77777777" w:rsidR="000D0578" w:rsidRPr="00EB1B35" w:rsidRDefault="000D0578" w:rsidP="000D0578">
      <w:pPr>
        <w:ind w:left="360"/>
        <w:rPr>
          <w:b/>
          <w:bCs/>
          <w:sz w:val="22"/>
          <w:szCs w:val="22"/>
        </w:rPr>
      </w:pPr>
      <w:r w:rsidRPr="00EB1B35">
        <w:rPr>
          <w:b/>
          <w:bCs/>
          <w:sz w:val="22"/>
          <w:szCs w:val="22"/>
        </w:rPr>
        <w:t>Pre-bid meeting registration</w:t>
      </w:r>
    </w:p>
    <w:p w14:paraId="75042FFE" w14:textId="77777777" w:rsidR="00983068" w:rsidRDefault="00983068" w:rsidP="000D0578">
      <w:pPr>
        <w:ind w:left="360"/>
        <w:rPr>
          <w:sz w:val="22"/>
          <w:szCs w:val="22"/>
        </w:rPr>
      </w:pPr>
    </w:p>
    <w:p w14:paraId="457DC344" w14:textId="2CFCB04C" w:rsidR="000D0578" w:rsidRPr="00EB1B35" w:rsidRDefault="000D0578" w:rsidP="000D0578">
      <w:pPr>
        <w:ind w:left="360"/>
        <w:rPr>
          <w:b/>
          <w:sz w:val="22"/>
          <w:u w:val="single"/>
        </w:rPr>
      </w:pPr>
      <w:r w:rsidRPr="00EB1B35">
        <w:rPr>
          <w:sz w:val="22"/>
          <w:szCs w:val="22"/>
        </w:rPr>
        <w:t xml:space="preserve">The registration will close on </w:t>
      </w:r>
      <w:r>
        <w:rPr>
          <w:sz w:val="22"/>
          <w:szCs w:val="22"/>
          <w:u w:val="single"/>
        </w:rPr>
        <w:t>J</w:t>
      </w:r>
      <w:r w:rsidR="000F3113">
        <w:rPr>
          <w:sz w:val="22"/>
          <w:szCs w:val="22"/>
          <w:u w:val="single"/>
        </w:rPr>
        <w:t>anuary 7</w:t>
      </w:r>
      <w:r w:rsidRPr="00EB1B35">
        <w:rPr>
          <w:sz w:val="22"/>
          <w:szCs w:val="22"/>
          <w:u w:val="single"/>
        </w:rPr>
        <w:t>, 202</w:t>
      </w:r>
      <w:r w:rsidR="000F3113">
        <w:rPr>
          <w:sz w:val="22"/>
          <w:szCs w:val="22"/>
          <w:u w:val="single"/>
        </w:rPr>
        <w:t>5</w:t>
      </w:r>
      <w:r w:rsidRPr="00EB1B35">
        <w:rPr>
          <w:sz w:val="22"/>
          <w:szCs w:val="22"/>
          <w:u w:val="single"/>
        </w:rPr>
        <w:t xml:space="preserve"> at 4:00pm EST</w:t>
      </w:r>
      <w:r w:rsidRPr="00EB1B35">
        <w:rPr>
          <w:sz w:val="22"/>
        </w:rPr>
        <w:t>.</w:t>
      </w:r>
    </w:p>
    <w:p w14:paraId="04B8E764" w14:textId="77777777" w:rsidR="000D0578" w:rsidRPr="00EB1B35" w:rsidRDefault="000D0578" w:rsidP="000D0578">
      <w:pPr>
        <w:rPr>
          <w:sz w:val="22"/>
        </w:rPr>
      </w:pPr>
    </w:p>
    <w:p w14:paraId="44919915" w14:textId="1152BD60" w:rsidR="000D0578" w:rsidRPr="00EB1B35" w:rsidRDefault="000D0578" w:rsidP="000D0578">
      <w:pPr>
        <w:ind w:left="360"/>
        <w:rPr>
          <w:sz w:val="22"/>
          <w:szCs w:val="22"/>
        </w:rPr>
      </w:pPr>
      <w:r w:rsidRPr="00EB1B35">
        <w:rPr>
          <w:sz w:val="22"/>
        </w:rPr>
        <w:t xml:space="preserve">To </w:t>
      </w:r>
      <w:r w:rsidRPr="00EB1B35">
        <w:rPr>
          <w:sz w:val="22"/>
          <w:szCs w:val="22"/>
        </w:rPr>
        <w:t xml:space="preserve">register for this pre-bid meeting, bidders will send an email through Bonfire </w:t>
      </w:r>
      <w:hyperlink r:id="rId30" w:history="1">
        <w:r w:rsidRPr="000B314E">
          <w:rPr>
            <w:rStyle w:val="Hyperlink"/>
            <w:sz w:val="22"/>
            <w:szCs w:val="22"/>
          </w:rPr>
          <w:t>https://dhss.bonfirehub.com/portal/?tab=openOpportunities</w:t>
        </w:r>
      </w:hyperlink>
      <w:r>
        <w:rPr>
          <w:sz w:val="22"/>
          <w:szCs w:val="22"/>
        </w:rPr>
        <w:t xml:space="preserve">, select </w:t>
      </w:r>
      <w:r w:rsidR="00315BED">
        <w:rPr>
          <w:sz w:val="22"/>
          <w:szCs w:val="22"/>
        </w:rPr>
        <w:t>HSS-25-018</w:t>
      </w:r>
      <w:r>
        <w:rPr>
          <w:sz w:val="22"/>
          <w:szCs w:val="22"/>
        </w:rPr>
        <w:t xml:space="preserve">.  Please go to </w:t>
      </w:r>
      <w:r w:rsidRPr="00EB1B35">
        <w:rPr>
          <w:sz w:val="22"/>
          <w:szCs w:val="22"/>
        </w:rPr>
        <w:t xml:space="preserve">“Messages” and “Vendor Discussions” </w:t>
      </w:r>
      <w:r>
        <w:rPr>
          <w:sz w:val="22"/>
          <w:szCs w:val="22"/>
        </w:rPr>
        <w:t>and provide your</w:t>
      </w:r>
      <w:r w:rsidRPr="00EB1B35">
        <w:rPr>
          <w:sz w:val="22"/>
          <w:szCs w:val="22"/>
        </w:rPr>
        <w:t>:</w:t>
      </w:r>
    </w:p>
    <w:p w14:paraId="20AA857C" w14:textId="77777777" w:rsidR="000D0578" w:rsidRPr="00EB1B35" w:rsidRDefault="000D0578" w:rsidP="00AB7231">
      <w:pPr>
        <w:pStyle w:val="ListParagraph"/>
        <w:numPr>
          <w:ilvl w:val="0"/>
          <w:numId w:val="46"/>
        </w:numPr>
        <w:rPr>
          <w:rFonts w:ascii="Arial" w:hAnsi="Arial" w:cs="Arial"/>
          <w:sz w:val="22"/>
          <w:szCs w:val="22"/>
        </w:rPr>
      </w:pPr>
      <w:r w:rsidRPr="00EB1B35">
        <w:rPr>
          <w:rFonts w:ascii="Arial" w:hAnsi="Arial" w:cs="Arial"/>
          <w:sz w:val="22"/>
          <w:szCs w:val="22"/>
        </w:rPr>
        <w:t>Name</w:t>
      </w:r>
    </w:p>
    <w:p w14:paraId="48CFAB21" w14:textId="77777777" w:rsidR="000D0578" w:rsidRPr="00EB1B35" w:rsidRDefault="000D0578" w:rsidP="00AB7231">
      <w:pPr>
        <w:pStyle w:val="ListParagraph"/>
        <w:numPr>
          <w:ilvl w:val="0"/>
          <w:numId w:val="46"/>
        </w:numPr>
        <w:rPr>
          <w:rFonts w:ascii="Arial" w:hAnsi="Arial" w:cs="Arial"/>
          <w:sz w:val="22"/>
          <w:szCs w:val="22"/>
        </w:rPr>
      </w:pPr>
      <w:r w:rsidRPr="00EB1B35">
        <w:rPr>
          <w:rFonts w:ascii="Arial" w:hAnsi="Arial" w:cs="Arial"/>
          <w:sz w:val="22"/>
          <w:szCs w:val="22"/>
        </w:rPr>
        <w:t>Organizations name</w:t>
      </w:r>
    </w:p>
    <w:p w14:paraId="61E4FCF5" w14:textId="77777777" w:rsidR="000D0578" w:rsidRPr="00EB1B35" w:rsidRDefault="000D0578" w:rsidP="00AB7231">
      <w:pPr>
        <w:pStyle w:val="ListParagraph"/>
        <w:numPr>
          <w:ilvl w:val="0"/>
          <w:numId w:val="46"/>
        </w:numPr>
        <w:rPr>
          <w:rFonts w:ascii="Arial" w:hAnsi="Arial" w:cs="Arial"/>
          <w:sz w:val="22"/>
          <w:szCs w:val="22"/>
        </w:rPr>
      </w:pPr>
      <w:r w:rsidRPr="00EB1B35">
        <w:rPr>
          <w:rFonts w:ascii="Arial" w:hAnsi="Arial" w:cs="Arial"/>
          <w:sz w:val="22"/>
          <w:szCs w:val="22"/>
        </w:rPr>
        <w:t>A valid email address</w:t>
      </w:r>
    </w:p>
    <w:p w14:paraId="28C93964" w14:textId="77777777" w:rsidR="000D0578" w:rsidRPr="00EB1B35" w:rsidRDefault="000D0578" w:rsidP="00AB7231">
      <w:pPr>
        <w:pStyle w:val="ListParagraph"/>
        <w:numPr>
          <w:ilvl w:val="0"/>
          <w:numId w:val="46"/>
        </w:numPr>
        <w:rPr>
          <w:rFonts w:ascii="Arial" w:hAnsi="Arial" w:cs="Arial"/>
          <w:sz w:val="22"/>
          <w:szCs w:val="22"/>
        </w:rPr>
      </w:pPr>
      <w:r w:rsidRPr="00EB1B35">
        <w:rPr>
          <w:rFonts w:ascii="Arial" w:hAnsi="Arial" w:cs="Arial"/>
          <w:sz w:val="22"/>
          <w:szCs w:val="22"/>
        </w:rPr>
        <w:t>A statement that they wish to register for the pre-bid meeting</w:t>
      </w:r>
    </w:p>
    <w:p w14:paraId="3C91A4EA" w14:textId="77777777" w:rsidR="000D0578" w:rsidRDefault="000D0578" w:rsidP="007330A0">
      <w:pPr>
        <w:ind w:left="360"/>
        <w:jc w:val="both"/>
        <w:rPr>
          <w:b/>
          <w:spacing w:val="-3"/>
          <w:sz w:val="22"/>
          <w:u w:val="single"/>
        </w:rPr>
      </w:pPr>
    </w:p>
    <w:p w14:paraId="052D05A2" w14:textId="77777777" w:rsidR="000D0578" w:rsidRDefault="000D0578" w:rsidP="007330A0">
      <w:pPr>
        <w:ind w:left="360"/>
        <w:jc w:val="both"/>
        <w:rPr>
          <w:b/>
          <w:spacing w:val="-3"/>
          <w:sz w:val="22"/>
          <w:u w:val="single"/>
        </w:rPr>
      </w:pPr>
    </w:p>
    <w:p w14:paraId="720676D7" w14:textId="77777777" w:rsidR="004F620D" w:rsidRDefault="004F620D" w:rsidP="00500527">
      <w:pPr>
        <w:rPr>
          <w:sz w:val="22"/>
        </w:rPr>
      </w:pPr>
    </w:p>
    <w:p w14:paraId="2299CF5E" w14:textId="77777777" w:rsidR="00983068" w:rsidRDefault="00983068" w:rsidP="00500527">
      <w:pPr>
        <w:rPr>
          <w:sz w:val="22"/>
        </w:rPr>
      </w:pPr>
    </w:p>
    <w:p w14:paraId="1BA1E5E1" w14:textId="77777777" w:rsidR="00983068" w:rsidRPr="00500527" w:rsidRDefault="00983068" w:rsidP="00500527">
      <w:pPr>
        <w:rPr>
          <w:sz w:val="22"/>
        </w:rPr>
      </w:pPr>
    </w:p>
    <w:p w14:paraId="069F2B1B" w14:textId="77777777" w:rsidR="004F620D" w:rsidRPr="00500527" w:rsidRDefault="004F620D" w:rsidP="00500527">
      <w:pPr>
        <w:rPr>
          <w:sz w:val="22"/>
        </w:rPr>
      </w:pPr>
    </w:p>
    <w:p w14:paraId="3FC09077" w14:textId="77777777" w:rsidR="004F620D" w:rsidRDefault="004F620D" w:rsidP="00500527">
      <w:pPr>
        <w:rPr>
          <w:sz w:val="22"/>
        </w:rPr>
      </w:pPr>
    </w:p>
    <w:p w14:paraId="24E3352C" w14:textId="77777777" w:rsidR="00C92F4C" w:rsidRDefault="00C92F4C" w:rsidP="00500527">
      <w:pPr>
        <w:rPr>
          <w:sz w:val="22"/>
        </w:rPr>
      </w:pPr>
    </w:p>
    <w:p w14:paraId="0EDC5021" w14:textId="77777777" w:rsidR="00C92F4C" w:rsidRDefault="00C92F4C" w:rsidP="00500527">
      <w:pPr>
        <w:rPr>
          <w:sz w:val="22"/>
        </w:rPr>
      </w:pPr>
    </w:p>
    <w:p w14:paraId="0F333D60" w14:textId="77777777" w:rsidR="00C92F4C" w:rsidRDefault="00C92F4C" w:rsidP="00500527">
      <w:pPr>
        <w:rPr>
          <w:sz w:val="22"/>
        </w:rPr>
      </w:pPr>
    </w:p>
    <w:p w14:paraId="3E70BD44" w14:textId="77777777" w:rsidR="00C92F4C" w:rsidRPr="00500527" w:rsidRDefault="00C92F4C"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Pr="00375F34" w:rsidRDefault="00265990" w:rsidP="00265990">
      <w:pPr>
        <w:ind w:left="1620" w:hanging="900"/>
        <w:jc w:val="both"/>
        <w:rPr>
          <w:sz w:val="22"/>
          <w:szCs w:val="22"/>
        </w:rPr>
      </w:pPr>
    </w:p>
    <w:p w14:paraId="18D13374" w14:textId="77777777" w:rsidR="00983068" w:rsidRDefault="000D0578" w:rsidP="000D0578">
      <w:pPr>
        <w:ind w:left="720"/>
        <w:rPr>
          <w:sz w:val="22"/>
          <w:szCs w:val="22"/>
        </w:rPr>
      </w:pPr>
      <w:bookmarkStart w:id="4" w:name="_Hlk152588444"/>
      <w:r w:rsidRPr="000C0D1E">
        <w:rPr>
          <w:sz w:val="22"/>
          <w:szCs w:val="22"/>
        </w:rPr>
        <w:t xml:space="preserve">This is a Request for Proposal (RFP) for one system that can perform two functions:  </w:t>
      </w:r>
    </w:p>
    <w:p w14:paraId="68434921" w14:textId="77777777" w:rsidR="00983068" w:rsidRDefault="000D0578" w:rsidP="00983068">
      <w:pPr>
        <w:ind w:left="1350" w:hanging="270"/>
        <w:rPr>
          <w:sz w:val="22"/>
          <w:szCs w:val="22"/>
        </w:rPr>
      </w:pPr>
      <w:r w:rsidRPr="000C0D1E">
        <w:rPr>
          <w:sz w:val="22"/>
          <w:szCs w:val="22"/>
        </w:rPr>
        <w:t xml:space="preserve">1.) Emergency System for Advanced Registration of Volunteer Health Professionals (ESAR-VHP) and </w:t>
      </w:r>
    </w:p>
    <w:p w14:paraId="0EC8B352" w14:textId="2CAF9DBE" w:rsidR="000D0578" w:rsidRPr="000C0D1E" w:rsidRDefault="000D0578" w:rsidP="00983068">
      <w:pPr>
        <w:ind w:left="1350" w:hanging="270"/>
        <w:rPr>
          <w:sz w:val="22"/>
          <w:szCs w:val="22"/>
        </w:rPr>
      </w:pPr>
      <w:r w:rsidRPr="000C0D1E">
        <w:rPr>
          <w:sz w:val="22"/>
          <w:szCs w:val="22"/>
        </w:rPr>
        <w:t xml:space="preserve">2.) Health Alert Network (HAN) System issued by DPH, Emergency Management Services and Preparedness Section (EMSPS). </w:t>
      </w:r>
    </w:p>
    <w:p w14:paraId="4493F85A" w14:textId="77777777" w:rsidR="000D0578" w:rsidRPr="000C0D1E" w:rsidRDefault="000D0578" w:rsidP="000D0578">
      <w:pPr>
        <w:ind w:left="900" w:hanging="180"/>
        <w:jc w:val="both"/>
        <w:rPr>
          <w:sz w:val="22"/>
          <w:szCs w:val="22"/>
        </w:rPr>
      </w:pPr>
    </w:p>
    <w:p w14:paraId="02B72651" w14:textId="5FB69BEF" w:rsidR="00983068" w:rsidRDefault="000D0578" w:rsidP="000D0578">
      <w:pPr>
        <w:ind w:left="720"/>
        <w:jc w:val="both"/>
        <w:rPr>
          <w:sz w:val="22"/>
          <w:szCs w:val="22"/>
        </w:rPr>
      </w:pPr>
      <w:r w:rsidRPr="000C0D1E">
        <w:rPr>
          <w:sz w:val="22"/>
          <w:szCs w:val="22"/>
        </w:rPr>
        <w:t xml:space="preserve">The </w:t>
      </w:r>
      <w:r w:rsidR="00983068" w:rsidRPr="000C0D1E">
        <w:rPr>
          <w:sz w:val="22"/>
          <w:szCs w:val="22"/>
        </w:rPr>
        <w:t xml:space="preserve">Emergency System for Advanced Registration of Volunteer Health Professionals </w:t>
      </w:r>
      <w:r w:rsidR="00983068">
        <w:rPr>
          <w:sz w:val="22"/>
          <w:szCs w:val="22"/>
        </w:rPr>
        <w:t>(</w:t>
      </w:r>
      <w:r w:rsidRPr="00983068">
        <w:rPr>
          <w:b/>
          <w:bCs/>
          <w:sz w:val="22"/>
          <w:szCs w:val="22"/>
        </w:rPr>
        <w:t>ESAR-VHP</w:t>
      </w:r>
      <w:r w:rsidR="00983068">
        <w:rPr>
          <w:b/>
          <w:bCs/>
          <w:sz w:val="22"/>
          <w:szCs w:val="22"/>
        </w:rPr>
        <w:t>)</w:t>
      </w:r>
      <w:r w:rsidRPr="00983068">
        <w:rPr>
          <w:b/>
          <w:bCs/>
          <w:sz w:val="22"/>
          <w:szCs w:val="22"/>
        </w:rPr>
        <w:t xml:space="preserve"> </w:t>
      </w:r>
      <w:r w:rsidRPr="00983068">
        <w:rPr>
          <w:sz w:val="22"/>
          <w:szCs w:val="22"/>
        </w:rPr>
        <w:t xml:space="preserve">project </w:t>
      </w:r>
      <w:r w:rsidRPr="000C0D1E">
        <w:rPr>
          <w:sz w:val="22"/>
          <w:szCs w:val="22"/>
        </w:rPr>
        <w:t>focuses on establishing a standardized volunteer registration system that will include</w:t>
      </w:r>
      <w:r w:rsidR="00983068">
        <w:rPr>
          <w:sz w:val="22"/>
          <w:szCs w:val="22"/>
        </w:rPr>
        <w:t>:</w:t>
      </w:r>
    </w:p>
    <w:p w14:paraId="64E06224" w14:textId="2933B5C5" w:rsidR="00983068" w:rsidRPr="00983068" w:rsidRDefault="000D0578" w:rsidP="005D02C6">
      <w:pPr>
        <w:pStyle w:val="ListParagraph"/>
        <w:numPr>
          <w:ilvl w:val="0"/>
          <w:numId w:val="68"/>
        </w:numPr>
        <w:jc w:val="both"/>
        <w:rPr>
          <w:sz w:val="22"/>
          <w:szCs w:val="22"/>
        </w:rPr>
      </w:pPr>
      <w:r w:rsidRPr="00983068">
        <w:rPr>
          <w:rFonts w:ascii="Arial" w:hAnsi="Arial" w:cs="Arial"/>
          <w:sz w:val="22"/>
          <w:szCs w:val="22"/>
        </w:rPr>
        <w:t>readily available</w:t>
      </w:r>
      <w:r w:rsidR="00983068">
        <w:rPr>
          <w:sz w:val="22"/>
          <w:szCs w:val="22"/>
        </w:rPr>
        <w:t>,</w:t>
      </w:r>
    </w:p>
    <w:p w14:paraId="377850C0" w14:textId="77777777" w:rsidR="00983068" w:rsidRPr="00983068" w:rsidRDefault="000D0578" w:rsidP="005D02C6">
      <w:pPr>
        <w:pStyle w:val="ListParagraph"/>
        <w:numPr>
          <w:ilvl w:val="0"/>
          <w:numId w:val="67"/>
        </w:numPr>
        <w:jc w:val="both"/>
        <w:rPr>
          <w:rFonts w:ascii="Arial" w:hAnsi="Arial" w:cs="Arial"/>
          <w:sz w:val="22"/>
          <w:szCs w:val="22"/>
        </w:rPr>
      </w:pPr>
      <w:r w:rsidRPr="00983068">
        <w:rPr>
          <w:rFonts w:ascii="Arial" w:hAnsi="Arial" w:cs="Arial"/>
          <w:sz w:val="22"/>
          <w:szCs w:val="22"/>
        </w:rPr>
        <w:t>verifiable,</w:t>
      </w:r>
    </w:p>
    <w:p w14:paraId="6E305100" w14:textId="1DBEAD32" w:rsidR="00983068" w:rsidRPr="00983068" w:rsidRDefault="000D0578" w:rsidP="005D02C6">
      <w:pPr>
        <w:pStyle w:val="ListParagraph"/>
        <w:numPr>
          <w:ilvl w:val="0"/>
          <w:numId w:val="67"/>
        </w:numPr>
        <w:jc w:val="both"/>
        <w:rPr>
          <w:rFonts w:ascii="Arial" w:hAnsi="Arial" w:cs="Arial"/>
          <w:sz w:val="22"/>
          <w:szCs w:val="22"/>
        </w:rPr>
      </w:pPr>
      <w:r w:rsidRPr="00983068">
        <w:rPr>
          <w:rFonts w:ascii="Arial" w:hAnsi="Arial" w:cs="Arial"/>
          <w:sz w:val="22"/>
          <w:szCs w:val="22"/>
        </w:rPr>
        <w:t xml:space="preserve">up-to-date information regarding a volunteer's identity, </w:t>
      </w:r>
    </w:p>
    <w:p w14:paraId="77516643" w14:textId="77777777" w:rsidR="00983068" w:rsidRPr="00983068" w:rsidRDefault="000D0578" w:rsidP="005D02C6">
      <w:pPr>
        <w:pStyle w:val="ListParagraph"/>
        <w:numPr>
          <w:ilvl w:val="0"/>
          <w:numId w:val="66"/>
        </w:numPr>
        <w:jc w:val="both"/>
        <w:rPr>
          <w:rFonts w:ascii="Arial" w:hAnsi="Arial" w:cs="Arial"/>
          <w:sz w:val="22"/>
          <w:szCs w:val="22"/>
        </w:rPr>
      </w:pPr>
      <w:r w:rsidRPr="00983068">
        <w:rPr>
          <w:rFonts w:ascii="Arial" w:hAnsi="Arial" w:cs="Arial"/>
          <w:sz w:val="22"/>
          <w:szCs w:val="22"/>
        </w:rPr>
        <w:t xml:space="preserve">background check (criminal), </w:t>
      </w:r>
    </w:p>
    <w:p w14:paraId="3CAC9B6B" w14:textId="77777777" w:rsidR="00983068" w:rsidRPr="00983068" w:rsidRDefault="000D0578" w:rsidP="005D02C6">
      <w:pPr>
        <w:pStyle w:val="ListParagraph"/>
        <w:numPr>
          <w:ilvl w:val="0"/>
          <w:numId w:val="66"/>
        </w:numPr>
        <w:jc w:val="both"/>
        <w:rPr>
          <w:rFonts w:ascii="Arial" w:hAnsi="Arial" w:cs="Arial"/>
          <w:sz w:val="22"/>
          <w:szCs w:val="22"/>
        </w:rPr>
      </w:pPr>
      <w:r w:rsidRPr="00983068">
        <w:rPr>
          <w:rFonts w:ascii="Arial" w:hAnsi="Arial" w:cs="Arial"/>
          <w:sz w:val="22"/>
          <w:szCs w:val="22"/>
        </w:rPr>
        <w:t xml:space="preserve">licensing, </w:t>
      </w:r>
    </w:p>
    <w:p w14:paraId="7266A479" w14:textId="77777777" w:rsidR="00983068" w:rsidRPr="00983068" w:rsidRDefault="000D0578" w:rsidP="005D02C6">
      <w:pPr>
        <w:pStyle w:val="ListParagraph"/>
        <w:numPr>
          <w:ilvl w:val="0"/>
          <w:numId w:val="66"/>
        </w:numPr>
        <w:jc w:val="both"/>
        <w:rPr>
          <w:rFonts w:ascii="Arial" w:hAnsi="Arial" w:cs="Arial"/>
          <w:sz w:val="22"/>
          <w:szCs w:val="22"/>
        </w:rPr>
      </w:pPr>
      <w:r w:rsidRPr="00983068">
        <w:rPr>
          <w:rFonts w:ascii="Arial" w:hAnsi="Arial" w:cs="Arial"/>
          <w:sz w:val="22"/>
          <w:szCs w:val="22"/>
        </w:rPr>
        <w:t xml:space="preserve">credentialing, </w:t>
      </w:r>
    </w:p>
    <w:p w14:paraId="061CA27B" w14:textId="77777777" w:rsidR="00983068" w:rsidRPr="00983068" w:rsidRDefault="000D0578" w:rsidP="005D02C6">
      <w:pPr>
        <w:pStyle w:val="ListParagraph"/>
        <w:numPr>
          <w:ilvl w:val="0"/>
          <w:numId w:val="66"/>
        </w:numPr>
        <w:jc w:val="both"/>
        <w:rPr>
          <w:rFonts w:ascii="Arial" w:hAnsi="Arial" w:cs="Arial"/>
          <w:sz w:val="22"/>
          <w:szCs w:val="22"/>
        </w:rPr>
      </w:pPr>
      <w:r w:rsidRPr="00983068">
        <w:rPr>
          <w:rFonts w:ascii="Arial" w:hAnsi="Arial" w:cs="Arial"/>
          <w:sz w:val="22"/>
          <w:szCs w:val="22"/>
        </w:rPr>
        <w:t xml:space="preserve">accreditation and </w:t>
      </w:r>
    </w:p>
    <w:p w14:paraId="63389A6B" w14:textId="77777777" w:rsidR="00983068" w:rsidRPr="00983068" w:rsidRDefault="000D0578" w:rsidP="005D02C6">
      <w:pPr>
        <w:pStyle w:val="ListParagraph"/>
        <w:numPr>
          <w:ilvl w:val="0"/>
          <w:numId w:val="66"/>
        </w:numPr>
        <w:jc w:val="both"/>
        <w:rPr>
          <w:rFonts w:ascii="Arial" w:hAnsi="Arial" w:cs="Arial"/>
          <w:sz w:val="22"/>
          <w:szCs w:val="22"/>
        </w:rPr>
      </w:pPr>
      <w:r w:rsidRPr="00983068">
        <w:rPr>
          <w:rFonts w:ascii="Arial" w:hAnsi="Arial" w:cs="Arial"/>
          <w:sz w:val="22"/>
          <w:szCs w:val="22"/>
        </w:rPr>
        <w:t xml:space="preserve">privileging in hospitals or other medical facilities.  </w:t>
      </w:r>
    </w:p>
    <w:p w14:paraId="7BAB6AEF" w14:textId="139200E2" w:rsidR="000D0578" w:rsidRPr="000C0D1E" w:rsidRDefault="000D0578" w:rsidP="000D0578">
      <w:pPr>
        <w:ind w:left="720"/>
        <w:jc w:val="both"/>
        <w:rPr>
          <w:sz w:val="22"/>
          <w:szCs w:val="22"/>
        </w:rPr>
      </w:pPr>
      <w:r w:rsidRPr="00CC2970">
        <w:rPr>
          <w:sz w:val="22"/>
          <w:szCs w:val="22"/>
        </w:rPr>
        <w:t>The system also needs to integrate with DE TRAIN learning management system for training verification.</w:t>
      </w:r>
    </w:p>
    <w:p w14:paraId="7A3255A5" w14:textId="77777777" w:rsidR="000D0578" w:rsidRPr="000C0D1E" w:rsidRDefault="000D0578" w:rsidP="000D0578">
      <w:pPr>
        <w:ind w:left="720" w:hanging="900"/>
        <w:jc w:val="both"/>
        <w:rPr>
          <w:sz w:val="22"/>
          <w:szCs w:val="22"/>
        </w:rPr>
      </w:pPr>
    </w:p>
    <w:p w14:paraId="780CA0D6" w14:textId="77777777" w:rsidR="000D0578" w:rsidRPr="000C0D1E" w:rsidRDefault="000D0578" w:rsidP="000D0578">
      <w:pPr>
        <w:ind w:left="720"/>
        <w:jc w:val="both"/>
        <w:rPr>
          <w:sz w:val="22"/>
          <w:szCs w:val="22"/>
        </w:rPr>
      </w:pPr>
      <w:r w:rsidRPr="000C0D1E">
        <w:rPr>
          <w:sz w:val="22"/>
          <w:szCs w:val="22"/>
        </w:rPr>
        <w:t>The federal government has required that the state of Delaware develop a system that registers health volunteer information with proper health volunteer authorization, assign each health volunteer an emergency credentialing level in accordance with emergency credentialing standards based on credential information inputs and to execute emergency verification of volunteer information and authorize the information’s use in an emergency.</w:t>
      </w:r>
    </w:p>
    <w:p w14:paraId="1783225D" w14:textId="77777777" w:rsidR="000D0578" w:rsidRPr="000C0D1E" w:rsidRDefault="000D0578" w:rsidP="000D0578">
      <w:pPr>
        <w:ind w:left="720"/>
        <w:jc w:val="both"/>
        <w:rPr>
          <w:sz w:val="22"/>
          <w:szCs w:val="22"/>
        </w:rPr>
      </w:pPr>
    </w:p>
    <w:p w14:paraId="1CC9FD90" w14:textId="6709E31D" w:rsidR="000D0578" w:rsidRPr="000C0D1E" w:rsidRDefault="000D0578" w:rsidP="000D0578">
      <w:pPr>
        <w:ind w:left="720"/>
        <w:jc w:val="both"/>
        <w:rPr>
          <w:sz w:val="22"/>
          <w:szCs w:val="22"/>
        </w:rPr>
      </w:pPr>
      <w:r w:rsidRPr="000C0D1E">
        <w:rPr>
          <w:sz w:val="22"/>
          <w:szCs w:val="22"/>
        </w:rPr>
        <w:t xml:space="preserve">The </w:t>
      </w:r>
      <w:r w:rsidR="00983068" w:rsidRPr="000C0D1E">
        <w:rPr>
          <w:sz w:val="22"/>
          <w:szCs w:val="22"/>
        </w:rPr>
        <w:t xml:space="preserve">Health Alert Network </w:t>
      </w:r>
      <w:r w:rsidR="00983068">
        <w:rPr>
          <w:sz w:val="22"/>
          <w:szCs w:val="22"/>
        </w:rPr>
        <w:t>(</w:t>
      </w:r>
      <w:r w:rsidRPr="00983068">
        <w:rPr>
          <w:b/>
          <w:bCs/>
          <w:sz w:val="22"/>
          <w:szCs w:val="22"/>
        </w:rPr>
        <w:t>HAN</w:t>
      </w:r>
      <w:r w:rsidR="00983068">
        <w:rPr>
          <w:sz w:val="22"/>
          <w:szCs w:val="22"/>
        </w:rPr>
        <w:t>)</w:t>
      </w:r>
      <w:r w:rsidRPr="000C0D1E">
        <w:rPr>
          <w:sz w:val="22"/>
          <w:szCs w:val="22"/>
        </w:rPr>
        <w:t xml:space="preserve"> project focuses on establishing a system that is </w:t>
      </w:r>
      <w:r w:rsidRPr="000C0D1E">
        <w:rPr>
          <w:color w:val="333333"/>
          <w:sz w:val="22"/>
          <w:szCs w:val="22"/>
        </w:rPr>
        <w:t>part of a nationwide network of strong public health agencies which effectively serve as the nation’s frontline defense against terrorism and other public health threats. The program intends to ensure that each community has rapid and timely access to emergent health information; highly trained professional personnel; and evidence-based practices and procedures for effective public health preparedness, response and service on a 24/7 basis.</w:t>
      </w:r>
    </w:p>
    <w:p w14:paraId="0C11447F" w14:textId="77777777" w:rsidR="000D0578" w:rsidRPr="000C0D1E" w:rsidRDefault="000D0578" w:rsidP="000D0578">
      <w:pPr>
        <w:ind w:left="720" w:hanging="900"/>
        <w:jc w:val="both"/>
        <w:rPr>
          <w:sz w:val="22"/>
          <w:szCs w:val="22"/>
        </w:rPr>
      </w:pPr>
    </w:p>
    <w:p w14:paraId="0D7D850C" w14:textId="77777777" w:rsidR="000D0578" w:rsidRPr="000C0D1E" w:rsidRDefault="000D0578" w:rsidP="000D0578">
      <w:pPr>
        <w:ind w:left="720"/>
        <w:jc w:val="both"/>
        <w:rPr>
          <w:sz w:val="22"/>
          <w:szCs w:val="22"/>
        </w:rPr>
      </w:pPr>
      <w:r w:rsidRPr="000C0D1E">
        <w:rPr>
          <w:sz w:val="22"/>
          <w:szCs w:val="22"/>
        </w:rPr>
        <w:t xml:space="preserve">The federal government has required that the state of Delaware develop a system that can be part of the strong national program to provide vital health information and the infrastructure to support dissemination of information at state and local levels. </w:t>
      </w:r>
    </w:p>
    <w:bookmarkEnd w:id="4"/>
    <w:p w14:paraId="6D31E552" w14:textId="77777777" w:rsidR="00D9695B" w:rsidRPr="000A21E7" w:rsidRDefault="00D9695B" w:rsidP="00D9695B">
      <w:pPr>
        <w:pStyle w:val="Default"/>
        <w:rPr>
          <w:rFonts w:ascii="Arial" w:hAnsi="Arial" w:cs="Arial"/>
          <w:color w:val="auto"/>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19E6D96E" w14:textId="77777777" w:rsidR="00A831FA" w:rsidRDefault="000D0578" w:rsidP="00AB7231">
      <w:pPr>
        <w:numPr>
          <w:ilvl w:val="0"/>
          <w:numId w:val="47"/>
        </w:numPr>
        <w:ind w:left="1080"/>
        <w:rPr>
          <w:sz w:val="22"/>
          <w:szCs w:val="22"/>
        </w:rPr>
      </w:pPr>
      <w:r w:rsidRPr="000C0D1E">
        <w:rPr>
          <w:sz w:val="22"/>
          <w:szCs w:val="22"/>
        </w:rPr>
        <w:t xml:space="preserve">Establish a standardized, volunteer registration system that will include readily available, verifiable, up-to-date information regarding the volunteer's identity, licensing, credentialing, accreditation, privileging in hospitals or other medical </w:t>
      </w:r>
      <w:r w:rsidRPr="00C54311">
        <w:rPr>
          <w:sz w:val="22"/>
          <w:szCs w:val="22"/>
        </w:rPr>
        <w:t xml:space="preserve">facilities, and background checks (criminal).  </w:t>
      </w:r>
    </w:p>
    <w:p w14:paraId="76CD9B58" w14:textId="77777777" w:rsidR="00A831FA" w:rsidRDefault="00A831FA" w:rsidP="00A831FA">
      <w:pPr>
        <w:ind w:left="1080"/>
        <w:rPr>
          <w:sz w:val="22"/>
          <w:szCs w:val="22"/>
        </w:rPr>
      </w:pPr>
    </w:p>
    <w:p w14:paraId="3F48D852" w14:textId="48300F73" w:rsidR="000D0578" w:rsidRDefault="000D0578" w:rsidP="00A831FA">
      <w:pPr>
        <w:ind w:left="1080"/>
        <w:rPr>
          <w:sz w:val="22"/>
          <w:szCs w:val="22"/>
        </w:rPr>
      </w:pPr>
      <w:r w:rsidRPr="00C54311">
        <w:rPr>
          <w:sz w:val="22"/>
          <w:szCs w:val="22"/>
        </w:rPr>
        <w:t>The system also needs to integrate with DE TRAIN learning management system for training verification.</w:t>
      </w:r>
    </w:p>
    <w:p w14:paraId="689F9854" w14:textId="77777777" w:rsidR="000D0578" w:rsidRPr="00C54311" w:rsidRDefault="000D0578" w:rsidP="000D0578">
      <w:pPr>
        <w:ind w:left="1080"/>
        <w:rPr>
          <w:sz w:val="22"/>
          <w:szCs w:val="22"/>
        </w:rPr>
      </w:pPr>
    </w:p>
    <w:p w14:paraId="4DA3C6DA" w14:textId="05126F81" w:rsidR="000D0578" w:rsidRDefault="000D0578" w:rsidP="00AB7231">
      <w:pPr>
        <w:numPr>
          <w:ilvl w:val="0"/>
          <w:numId w:val="47"/>
        </w:numPr>
        <w:ind w:left="1080"/>
        <w:rPr>
          <w:sz w:val="22"/>
          <w:szCs w:val="22"/>
        </w:rPr>
      </w:pPr>
      <w:r w:rsidRPr="000C0D1E">
        <w:rPr>
          <w:sz w:val="22"/>
          <w:szCs w:val="22"/>
        </w:rPr>
        <w:t xml:space="preserve">Identify and better utilize health professional volunteers </w:t>
      </w:r>
      <w:r w:rsidR="00DE37AB" w:rsidRPr="000C0D1E">
        <w:rPr>
          <w:sz w:val="22"/>
          <w:szCs w:val="22"/>
        </w:rPr>
        <w:t>in emergencies</w:t>
      </w:r>
      <w:r w:rsidRPr="000C0D1E">
        <w:rPr>
          <w:sz w:val="22"/>
          <w:szCs w:val="22"/>
        </w:rPr>
        <w:t xml:space="preserve"> </w:t>
      </w:r>
      <w:r w:rsidR="009218EF" w:rsidRPr="000C0D1E">
        <w:rPr>
          <w:sz w:val="22"/>
          <w:szCs w:val="22"/>
        </w:rPr>
        <w:t>and disasters</w:t>
      </w:r>
      <w:r>
        <w:rPr>
          <w:sz w:val="22"/>
          <w:szCs w:val="22"/>
        </w:rPr>
        <w:t>.</w:t>
      </w:r>
    </w:p>
    <w:p w14:paraId="1F106819" w14:textId="77777777" w:rsidR="000D0578" w:rsidRDefault="000D0578" w:rsidP="000D0578">
      <w:pPr>
        <w:pStyle w:val="ListParagraph"/>
        <w:rPr>
          <w:sz w:val="22"/>
          <w:szCs w:val="22"/>
        </w:rPr>
      </w:pPr>
    </w:p>
    <w:p w14:paraId="5062CE5D" w14:textId="77777777" w:rsidR="00A831FA" w:rsidRDefault="000D0578" w:rsidP="00AB7231">
      <w:pPr>
        <w:numPr>
          <w:ilvl w:val="0"/>
          <w:numId w:val="47"/>
        </w:numPr>
        <w:ind w:left="1080"/>
        <w:rPr>
          <w:sz w:val="22"/>
          <w:szCs w:val="22"/>
        </w:rPr>
      </w:pPr>
      <w:r w:rsidRPr="000C0D1E">
        <w:rPr>
          <w:sz w:val="22"/>
          <w:szCs w:val="22"/>
        </w:rPr>
        <w:t xml:space="preserve">Provide portability, or the ability to share health volunteer information between regions and states. </w:t>
      </w:r>
    </w:p>
    <w:p w14:paraId="79939F3F" w14:textId="77777777" w:rsidR="00A831FA" w:rsidRDefault="00A831FA" w:rsidP="00A831FA">
      <w:pPr>
        <w:pStyle w:val="ListParagraph"/>
        <w:rPr>
          <w:sz w:val="22"/>
          <w:szCs w:val="22"/>
        </w:rPr>
      </w:pPr>
    </w:p>
    <w:p w14:paraId="537644D2" w14:textId="642A9353" w:rsidR="000D0578" w:rsidRDefault="000D0578" w:rsidP="00A831FA">
      <w:pPr>
        <w:ind w:left="1080"/>
        <w:rPr>
          <w:sz w:val="22"/>
          <w:szCs w:val="22"/>
        </w:rPr>
      </w:pPr>
      <w:r w:rsidRPr="000C0D1E">
        <w:rPr>
          <w:sz w:val="22"/>
          <w:szCs w:val="22"/>
        </w:rPr>
        <w:t xml:space="preserve">This system must be designed </w:t>
      </w:r>
      <w:r w:rsidR="00DE37AB" w:rsidRPr="000C0D1E">
        <w:rPr>
          <w:sz w:val="22"/>
          <w:szCs w:val="22"/>
        </w:rPr>
        <w:t xml:space="preserve">to </w:t>
      </w:r>
      <w:r w:rsidR="009218EF" w:rsidRPr="000C0D1E">
        <w:rPr>
          <w:sz w:val="22"/>
          <w:szCs w:val="22"/>
        </w:rPr>
        <w:t>perform primary source verification, i.e.</w:t>
      </w:r>
      <w:r w:rsidRPr="000C0D1E">
        <w:rPr>
          <w:sz w:val="22"/>
          <w:szCs w:val="22"/>
        </w:rPr>
        <w:t xml:space="preserve">, </w:t>
      </w:r>
      <w:r w:rsidR="009218EF" w:rsidRPr="000C0D1E">
        <w:rPr>
          <w:sz w:val="22"/>
          <w:szCs w:val="22"/>
        </w:rPr>
        <w:t>the direct verification</w:t>
      </w:r>
      <w:r w:rsidRPr="000C0D1E">
        <w:rPr>
          <w:sz w:val="22"/>
          <w:szCs w:val="22"/>
        </w:rPr>
        <w:t xml:space="preserve"> </w:t>
      </w:r>
      <w:r w:rsidR="009218EF" w:rsidRPr="000C0D1E">
        <w:rPr>
          <w:sz w:val="22"/>
          <w:szCs w:val="22"/>
        </w:rPr>
        <w:t>of a health care</w:t>
      </w:r>
      <w:r w:rsidRPr="000C0D1E">
        <w:rPr>
          <w:sz w:val="22"/>
          <w:szCs w:val="22"/>
        </w:rPr>
        <w:t xml:space="preserve"> professional's credential(s) by the entity that issued the credential(s) or by means of a Credential Verification Organization, or a Joint Commission for the Accreditation of Health Care Organizations designated equivalent source. Additionally, the system must </w:t>
      </w:r>
      <w:r w:rsidR="00DE37AB" w:rsidRPr="000C0D1E">
        <w:rPr>
          <w:sz w:val="22"/>
          <w:szCs w:val="22"/>
        </w:rPr>
        <w:t xml:space="preserve">be </w:t>
      </w:r>
      <w:r w:rsidR="009218EF" w:rsidRPr="000C0D1E">
        <w:rPr>
          <w:sz w:val="22"/>
          <w:szCs w:val="22"/>
        </w:rPr>
        <w:t>able to classify health volunteers according to the Emergency Credentialing</w:t>
      </w:r>
      <w:r w:rsidRPr="000C0D1E">
        <w:rPr>
          <w:sz w:val="22"/>
          <w:szCs w:val="22"/>
        </w:rPr>
        <w:t xml:space="preserve"> Standards, i.e., Levels 1 (volunteer possesses all of the minimum required credentials and credentials have been appropriately verified) to Level 4, (Unencumbered License, </w:t>
      </w:r>
      <w:r w:rsidRPr="00EC238B">
        <w:rPr>
          <w:sz w:val="22"/>
          <w:szCs w:val="22"/>
        </w:rPr>
        <w:t>Indeterminate</w:t>
      </w:r>
      <w:r w:rsidRPr="000C0D1E">
        <w:rPr>
          <w:sz w:val="22"/>
          <w:szCs w:val="22"/>
        </w:rPr>
        <w:t>)</w:t>
      </w:r>
    </w:p>
    <w:p w14:paraId="7B3B1FE6" w14:textId="77777777" w:rsidR="000D0578" w:rsidRDefault="000D0578" w:rsidP="000D0578">
      <w:pPr>
        <w:pStyle w:val="ListParagraph"/>
        <w:rPr>
          <w:sz w:val="22"/>
          <w:szCs w:val="22"/>
        </w:rPr>
      </w:pPr>
    </w:p>
    <w:p w14:paraId="2643C52D" w14:textId="77777777" w:rsidR="000D0578" w:rsidRPr="000C0D1E" w:rsidRDefault="000D0578" w:rsidP="00AB7231">
      <w:pPr>
        <w:numPr>
          <w:ilvl w:val="0"/>
          <w:numId w:val="47"/>
        </w:numPr>
        <w:ind w:left="1080"/>
        <w:rPr>
          <w:sz w:val="22"/>
          <w:szCs w:val="22"/>
        </w:rPr>
      </w:pPr>
      <w:r w:rsidRPr="000C0D1E">
        <w:rPr>
          <w:sz w:val="22"/>
          <w:szCs w:val="22"/>
        </w:rPr>
        <w:t>Establish a health alert system that will allow us to collaborate with federal, state, territorial and city/county partners to ensure a robust interoperable platform for the rapid distribution of public health information.</w:t>
      </w:r>
    </w:p>
    <w:p w14:paraId="10F00453" w14:textId="77777777" w:rsidR="000D0578" w:rsidRPr="000C0D1E" w:rsidRDefault="000D0578" w:rsidP="000D0578">
      <w:pPr>
        <w:ind w:left="990"/>
        <w:rPr>
          <w:sz w:val="22"/>
          <w:szCs w:val="22"/>
        </w:rPr>
      </w:pPr>
    </w:p>
    <w:p w14:paraId="6E747416" w14:textId="77777777" w:rsidR="00A831FA" w:rsidRDefault="000D0578" w:rsidP="000D0578">
      <w:pPr>
        <w:ind w:left="720"/>
        <w:rPr>
          <w:sz w:val="22"/>
          <w:szCs w:val="22"/>
        </w:rPr>
      </w:pPr>
      <w:r w:rsidRPr="000C0D1E">
        <w:rPr>
          <w:sz w:val="22"/>
          <w:szCs w:val="22"/>
        </w:rPr>
        <w:t xml:space="preserve">The system should be developed in compliance with the overarching service-oriented architecture (SOA) based technical approach completely in compliance with Public Health Information Network (PHIN) technical guidelines.  </w:t>
      </w:r>
    </w:p>
    <w:p w14:paraId="16AF0A21" w14:textId="77777777" w:rsidR="00A831FA" w:rsidRDefault="00A831FA" w:rsidP="000D0578">
      <w:pPr>
        <w:ind w:left="720"/>
        <w:rPr>
          <w:sz w:val="22"/>
          <w:szCs w:val="22"/>
        </w:rPr>
      </w:pPr>
    </w:p>
    <w:p w14:paraId="62E2A7BC" w14:textId="049657B2" w:rsidR="000D0578" w:rsidRPr="000C0D1E" w:rsidRDefault="000D0578" w:rsidP="000D0578">
      <w:pPr>
        <w:ind w:left="720"/>
        <w:rPr>
          <w:b/>
          <w:sz w:val="22"/>
          <w:szCs w:val="22"/>
        </w:rPr>
      </w:pPr>
      <w:r w:rsidRPr="000C0D1E">
        <w:rPr>
          <w:sz w:val="22"/>
          <w:szCs w:val="22"/>
        </w:rPr>
        <w:t>Some of the services may or may not exist during the development of the systems, but it is required that the delivered product should satisfy all the functional requirements identified. The necessary web services from the developed modules should be published for consumption by the other modules in order for the overall mission to be accomplished. Appropriate security and authorization protocols should be followed to the best of the available technology.  Bidders are expected to describe how their proposed solutions meet the requirements described in this section.</w:t>
      </w:r>
    </w:p>
    <w:p w14:paraId="304F2B76" w14:textId="77777777" w:rsidR="000D0578" w:rsidRDefault="000D0578" w:rsidP="00265990">
      <w:pPr>
        <w:ind w:left="720"/>
        <w:rPr>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76E937E1" w:rsidR="0018076E"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w:t>
      </w:r>
      <w:r w:rsidR="00A831FA">
        <w:rPr>
          <w:rFonts w:ascii="Arial" w:hAnsi="Arial" w:cs="Arial"/>
          <w:sz w:val="22"/>
          <w:szCs w:val="22"/>
        </w:rPr>
        <w:t>(</w:t>
      </w:r>
      <w:r w:rsidR="00C92F4C">
        <w:rPr>
          <w:rFonts w:ascii="Arial" w:hAnsi="Arial" w:cs="Arial"/>
          <w:sz w:val="22"/>
          <w:szCs w:val="22"/>
        </w:rPr>
        <w:t>below</w:t>
      </w:r>
      <w:r w:rsidR="00A831FA">
        <w:rPr>
          <w:rFonts w:ascii="Arial" w:hAnsi="Arial" w:cs="Arial"/>
          <w:sz w:val="22"/>
          <w:szCs w:val="22"/>
        </w:rPr>
        <w:t xml:space="preserve">) </w:t>
      </w:r>
      <w:r w:rsidRPr="000A21E7">
        <w:rPr>
          <w:rFonts w:ascii="Arial" w:hAnsi="Arial" w:cs="Arial"/>
          <w:sz w:val="22"/>
          <w:szCs w:val="22"/>
        </w:rPr>
        <w:t>for additional details/requirements for the Scope of Services.</w:t>
      </w:r>
    </w:p>
    <w:p w14:paraId="2D8EC22D" w14:textId="77777777" w:rsidR="000D0578" w:rsidRPr="000A21E7" w:rsidRDefault="000D0578" w:rsidP="005E2B70">
      <w:pPr>
        <w:pStyle w:val="ListParagraph"/>
        <w:rPr>
          <w:rFonts w:ascii="Arial" w:hAnsi="Arial" w:cs="Arial"/>
          <w:sz w:val="22"/>
          <w:szCs w:val="22"/>
        </w:rPr>
      </w:pPr>
    </w:p>
    <w:p w14:paraId="778DEC25" w14:textId="5A13226E" w:rsidR="008477C4" w:rsidRPr="000A21E7" w:rsidRDefault="008477C4" w:rsidP="00226A3B">
      <w:pPr>
        <w:pStyle w:val="Heading1"/>
        <w:rPr>
          <w:sz w:val="24"/>
          <w:szCs w:val="36"/>
        </w:rPr>
      </w:pPr>
      <w:bookmarkStart w:id="5" w:name="_Toc487180804"/>
      <w:r w:rsidRPr="000A21E7">
        <w:rPr>
          <w:sz w:val="24"/>
          <w:szCs w:val="36"/>
        </w:rPr>
        <w:t>Required Information</w:t>
      </w:r>
      <w:bookmarkEnd w:id="5"/>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18885F12" w:rsidR="00B30D40" w:rsidRPr="000A21E7" w:rsidRDefault="00A831FA" w:rsidP="00A769BB">
      <w:pPr>
        <w:numPr>
          <w:ilvl w:val="0"/>
          <w:numId w:val="7"/>
        </w:numPr>
        <w:jc w:val="both"/>
        <w:rPr>
          <w:sz w:val="22"/>
          <w:szCs w:val="22"/>
        </w:rPr>
      </w:pPr>
      <w:r>
        <w:rPr>
          <w:sz w:val="22"/>
          <w:szCs w:val="22"/>
        </w:rPr>
        <w:t>Methodology to meet Requirements</w:t>
      </w:r>
    </w:p>
    <w:p w14:paraId="2AF87871" w14:textId="69DE68C9" w:rsidR="00B30D40" w:rsidRPr="000A21E7" w:rsidRDefault="00A831FA" w:rsidP="00A769BB">
      <w:pPr>
        <w:numPr>
          <w:ilvl w:val="0"/>
          <w:numId w:val="7"/>
        </w:numPr>
        <w:jc w:val="both"/>
        <w:rPr>
          <w:sz w:val="22"/>
          <w:szCs w:val="22"/>
        </w:rPr>
      </w:pPr>
      <w:r>
        <w:rPr>
          <w:sz w:val="22"/>
          <w:szCs w:val="22"/>
        </w:rPr>
        <w:t>Response to the Requirements noted in Scope of Service/Work</w:t>
      </w:r>
    </w:p>
    <w:p w14:paraId="19315847" w14:textId="1958173A" w:rsidR="00B30D40" w:rsidRPr="000A21E7" w:rsidRDefault="00A831FA" w:rsidP="00A769BB">
      <w:pPr>
        <w:numPr>
          <w:ilvl w:val="0"/>
          <w:numId w:val="7"/>
        </w:numPr>
        <w:jc w:val="both"/>
        <w:rPr>
          <w:sz w:val="22"/>
          <w:szCs w:val="22"/>
        </w:rPr>
      </w:pPr>
      <w:r>
        <w:rPr>
          <w:sz w:val="22"/>
          <w:szCs w:val="22"/>
        </w:rPr>
        <w:t>Ability to staff project with experienced personnel</w:t>
      </w:r>
    </w:p>
    <w:p w14:paraId="15144B60" w14:textId="570C8F53" w:rsidR="00B30D40" w:rsidRPr="000A21E7" w:rsidRDefault="00A831FA" w:rsidP="00A769BB">
      <w:pPr>
        <w:numPr>
          <w:ilvl w:val="0"/>
          <w:numId w:val="7"/>
        </w:numPr>
        <w:jc w:val="both"/>
        <w:rPr>
          <w:sz w:val="22"/>
          <w:szCs w:val="22"/>
        </w:rPr>
      </w:pPr>
      <w:r>
        <w:rPr>
          <w:sz w:val="22"/>
          <w:szCs w:val="22"/>
        </w:rPr>
        <w:t>Cost</w:t>
      </w:r>
    </w:p>
    <w:p w14:paraId="65D8CDF3" w14:textId="77777777" w:rsidR="00A44526" w:rsidRPr="000A21E7" w:rsidRDefault="00A44526" w:rsidP="007330A0">
      <w:pPr>
        <w:ind w:left="360"/>
        <w:jc w:val="both"/>
        <w:rPr>
          <w:b/>
          <w:sz w:val="22"/>
          <w:szCs w:val="22"/>
        </w:rPr>
      </w:pPr>
    </w:p>
    <w:p w14:paraId="4961D924" w14:textId="77777777" w:rsidR="008477C4" w:rsidRPr="000A21E7" w:rsidRDefault="00231246" w:rsidP="00226A3B">
      <w:pPr>
        <w:pStyle w:val="Heading1"/>
        <w:rPr>
          <w:sz w:val="24"/>
          <w:szCs w:val="36"/>
        </w:rPr>
      </w:pPr>
      <w:bookmarkStart w:id="6" w:name="_Toc487180805"/>
      <w:r w:rsidRPr="000A21E7">
        <w:rPr>
          <w:sz w:val="24"/>
          <w:szCs w:val="36"/>
        </w:rPr>
        <w:t>Professional Services RFP Administrative Information</w:t>
      </w:r>
      <w:bookmarkEnd w:id="6"/>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31"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32"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33"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34"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35"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173A793C" w14:textId="616D9D14" w:rsidR="002B0721" w:rsidRPr="000A21E7" w:rsidRDefault="00D10E1F" w:rsidP="001E2E03">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50D0CFF6" w:rsidR="00231246" w:rsidRPr="000A21E7" w:rsidRDefault="002B0721" w:rsidP="001E2E03">
      <w:pPr>
        <w:ind w:left="1440"/>
        <w:jc w:val="both"/>
        <w:rPr>
          <w:b/>
          <w:color w:val="FF0000"/>
          <w:sz w:val="22"/>
          <w:szCs w:val="22"/>
        </w:rPr>
      </w:pPr>
      <w:r w:rsidRPr="000A21E7">
        <w:rPr>
          <w:sz w:val="22"/>
          <w:szCs w:val="22"/>
        </w:rPr>
        <w:t xml:space="preserve">E-mail Address: </w:t>
      </w:r>
      <w:hyperlink r:id="rId36"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Delaware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7" w:name="_Toc126142242"/>
      <w:r w:rsidRPr="000A21E7">
        <w:rPr>
          <w:b/>
          <w:sz w:val="22"/>
          <w:szCs w:val="22"/>
        </w:rPr>
        <w:t>Acknowledgement of Understanding of Terms</w:t>
      </w:r>
      <w:bookmarkEnd w:id="7"/>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37"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2C32B912" w14:textId="2C52AF2F" w:rsidR="00CC678D" w:rsidRDefault="00CC678D" w:rsidP="00715547">
      <w:pPr>
        <w:ind w:left="1080"/>
        <w:jc w:val="both"/>
        <w:rPr>
          <w:sz w:val="22"/>
          <w:szCs w:val="22"/>
        </w:rPr>
      </w:pPr>
    </w:p>
    <w:p w14:paraId="03E6EB1B" w14:textId="77777777" w:rsidR="00A831FA" w:rsidRPr="000A21E7" w:rsidRDefault="00A831FA" w:rsidP="00715547">
      <w:pPr>
        <w:ind w:left="1080"/>
        <w:jc w:val="both"/>
        <w:rPr>
          <w:sz w:val="22"/>
          <w:szCs w:val="22"/>
        </w:rPr>
      </w:pPr>
    </w:p>
    <w:p w14:paraId="5D726C24" w14:textId="5609D511" w:rsidR="0020573A" w:rsidRPr="000A21E7" w:rsidRDefault="0020573A" w:rsidP="0020573A">
      <w:pPr>
        <w:ind w:left="1080"/>
        <w:jc w:val="both"/>
        <w:rPr>
          <w:b/>
          <w:sz w:val="22"/>
          <w:szCs w:val="22"/>
        </w:rPr>
      </w:pPr>
      <w:r w:rsidRPr="00FF764A">
        <w:rPr>
          <w:sz w:val="22"/>
          <w:highlight w:val="yellow"/>
        </w:rPr>
        <w:t xml:space="preserve">All proposals must be submitted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5B0E11">
        <w:rPr>
          <w:b/>
          <w:sz w:val="22"/>
          <w:szCs w:val="22"/>
          <w:highlight w:val="yellow"/>
        </w:rPr>
        <w:t>February 28</w:t>
      </w:r>
      <w:r w:rsidR="002B0721" w:rsidRPr="000A21E7">
        <w:rPr>
          <w:b/>
          <w:sz w:val="22"/>
          <w:szCs w:val="22"/>
          <w:highlight w:val="yellow"/>
        </w:rPr>
        <w:t>, 202</w:t>
      </w:r>
      <w:r w:rsidR="000F3113">
        <w:rPr>
          <w:b/>
          <w:sz w:val="22"/>
          <w:szCs w:val="22"/>
          <w:highlight w:val="yellow"/>
        </w:rPr>
        <w:t>5</w:t>
      </w:r>
      <w:r w:rsidRPr="000A21E7">
        <w:rPr>
          <w:sz w:val="22"/>
          <w:szCs w:val="22"/>
        </w:rPr>
        <w:t xml:space="preserve">.  </w:t>
      </w: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8"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8" w:name="_Hlk39054848"/>
      <w:r w:rsidRPr="000A21E7">
        <w:rPr>
          <w:sz w:val="22"/>
          <w:szCs w:val="22"/>
        </w:rPr>
        <w:t xml:space="preserve">Uploading large documents may take significant time depending on the size of the file(s) and your Internet connection speed. The maximum upload file size is 1000 MB. </w:t>
      </w:r>
    </w:p>
    <w:bookmarkEnd w:id="8"/>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9"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176460EA" w14:textId="77777777" w:rsidR="00AA7210" w:rsidRPr="000A21E7" w:rsidRDefault="00AA7210"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78AAAE3F"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0F3113">
        <w:rPr>
          <w:sz w:val="22"/>
          <w:szCs w:val="22"/>
        </w:rPr>
        <w:t>June 1</w:t>
      </w:r>
      <w:r w:rsidR="009C1E5D">
        <w:rPr>
          <w:sz w:val="22"/>
          <w:szCs w:val="22"/>
        </w:rPr>
        <w:t>, 202</w:t>
      </w:r>
      <w:r w:rsidR="000F3113">
        <w:rPr>
          <w:sz w:val="22"/>
          <w:szCs w:val="22"/>
        </w:rPr>
        <w:t>7</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40"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41"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5A7EBFBC" w14:textId="77777777" w:rsidR="00DE3AAB" w:rsidRPr="000A21E7" w:rsidRDefault="00DE3AAB"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6E2E353D" w14:textId="77777777" w:rsidR="000B4C9D" w:rsidRPr="000A21E7" w:rsidRDefault="000B4C9D" w:rsidP="007330A0">
      <w:pPr>
        <w:ind w:left="144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0A21E7" w:rsidRDefault="000B4C9D" w:rsidP="007330A0">
      <w:pPr>
        <w:ind w:left="1440"/>
        <w:jc w:val="both"/>
        <w:rPr>
          <w:sz w:val="22"/>
          <w:szCs w:val="22"/>
        </w:rPr>
      </w:pPr>
    </w:p>
    <w:p w14:paraId="614BE78E" w14:textId="38FDE460" w:rsidR="000B4C9D" w:rsidRPr="000A21E7" w:rsidRDefault="000B4C9D" w:rsidP="007330A0">
      <w:pPr>
        <w:ind w:left="1440"/>
        <w:jc w:val="both"/>
        <w:rPr>
          <w:sz w:val="22"/>
          <w:szCs w:val="22"/>
        </w:rPr>
      </w:pPr>
      <w:r w:rsidRPr="000A21E7">
        <w:rPr>
          <w:sz w:val="22"/>
          <w:szCs w:val="22"/>
        </w:rPr>
        <w:t xml:space="preserve">Use of subcontractors must be clearly explained in the proposal, and major subcontractors must be identified by name.  </w:t>
      </w:r>
      <w:r w:rsidRPr="000A21E7">
        <w:rPr>
          <w:b/>
          <w:sz w:val="22"/>
          <w:szCs w:val="22"/>
          <w:u w:val="single"/>
        </w:rPr>
        <w:t>The prime vendor shall be wholly responsible for the entire contract performance whether or not subcontractors are used</w:t>
      </w:r>
      <w:r w:rsidRPr="000A21E7">
        <w:rPr>
          <w:b/>
          <w:sz w:val="22"/>
          <w:szCs w:val="22"/>
        </w:rPr>
        <w:t>.</w:t>
      </w:r>
      <w:r w:rsidRPr="000A21E7">
        <w:rPr>
          <w:sz w:val="22"/>
          <w:szCs w:val="22"/>
        </w:rPr>
        <w:t xml:space="preserve">  Any sub-contractors must be approved by State of Delaware.</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4B8E7C8B"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4AC9D946" w14:textId="77777777" w:rsidR="000B4C9D" w:rsidRPr="000A21E7" w:rsidRDefault="000B4C9D" w:rsidP="007330A0">
      <w:pPr>
        <w:ind w:left="108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0A21E7" w:rsidRDefault="000B4C9D" w:rsidP="007330A0">
      <w:pPr>
        <w:ind w:left="1080"/>
        <w:jc w:val="both"/>
        <w:rPr>
          <w:sz w:val="22"/>
          <w:szCs w:val="22"/>
        </w:rPr>
      </w:pPr>
    </w:p>
    <w:p w14:paraId="11623FC1" w14:textId="77777777" w:rsidR="000B4C9D" w:rsidRPr="000A21E7" w:rsidRDefault="000B4C9D" w:rsidP="007330A0">
      <w:pPr>
        <w:ind w:left="1080"/>
        <w:jc w:val="both"/>
        <w:rPr>
          <w:sz w:val="22"/>
          <w:szCs w:val="22"/>
        </w:rPr>
      </w:pPr>
      <w:r w:rsidRPr="000A21E7">
        <w:rPr>
          <w:sz w:val="22"/>
          <w:szCs w:val="22"/>
        </w:rPr>
        <w:t>Use of subcontractors must be clearly explained in the proposal, and subcontractors must be identified by name.  Any sub-contractors must be approved by State of Delaware.</w:t>
      </w:r>
    </w:p>
    <w:p w14:paraId="01348CC9" w14:textId="77777777" w:rsidR="000B4C9D" w:rsidRPr="000A21E7" w:rsidRDefault="000B4C9D" w:rsidP="007330A0">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42"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43"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44"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0A21E7" w:rsidRDefault="00C7112F" w:rsidP="0030155D">
      <w:pPr>
        <w:ind w:left="1080"/>
        <w:jc w:val="both"/>
        <w:rPr>
          <w:sz w:val="22"/>
          <w:szCs w:val="22"/>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45"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Proposals become the property of the State of Delaware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46"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7"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7D9E1208"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688BDCEC" w14:textId="77777777" w:rsidR="0005366D" w:rsidRDefault="00A939A8" w:rsidP="007330A0">
      <w:pPr>
        <w:pStyle w:val="Default"/>
        <w:ind w:left="1080"/>
        <w:jc w:val="both"/>
        <w:rPr>
          <w:rFonts w:ascii="Arial" w:hAnsi="Arial" w:cs="Arial"/>
          <w:b/>
          <w:sz w:val="22"/>
          <w:szCs w:val="22"/>
          <w:u w:val="single"/>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p>
    <w:p w14:paraId="21C710A6" w14:textId="77777777" w:rsidR="0005366D" w:rsidRDefault="0005366D" w:rsidP="007330A0">
      <w:pPr>
        <w:pStyle w:val="Default"/>
        <w:ind w:left="1080"/>
        <w:jc w:val="both"/>
        <w:rPr>
          <w:rFonts w:ascii="Arial" w:hAnsi="Arial" w:cs="Arial"/>
          <w:b/>
          <w:sz w:val="22"/>
          <w:szCs w:val="22"/>
          <w:u w:val="single"/>
        </w:rPr>
      </w:pPr>
    </w:p>
    <w:p w14:paraId="4C20E4B1" w14:textId="58A735C8" w:rsidR="00A939A8" w:rsidRPr="000A21E7" w:rsidRDefault="00D90078" w:rsidP="007330A0">
      <w:pPr>
        <w:pStyle w:val="Default"/>
        <w:ind w:left="1080"/>
        <w:jc w:val="both"/>
        <w:rPr>
          <w:rFonts w:ascii="Arial" w:hAnsi="Arial" w:cs="Arial"/>
          <w:sz w:val="22"/>
          <w:szCs w:val="22"/>
        </w:rPr>
      </w:pPr>
      <w:r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1FB8DDA4" w14:textId="77777777" w:rsidR="00DE3AAB" w:rsidRPr="000A21E7" w:rsidRDefault="00DE3AAB"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8"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9"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r w:rsidRPr="000A21E7">
        <w:rPr>
          <w:i/>
          <w:sz w:val="22"/>
          <w:szCs w:val="22"/>
        </w:rPr>
        <w:t>Del. C</w:t>
      </w:r>
      <w:r w:rsidRPr="000A21E7">
        <w:rPr>
          <w:sz w:val="22"/>
          <w:szCs w:val="22"/>
        </w:rPr>
        <w:t>. §</w:t>
      </w:r>
      <w:r w:rsidR="00CD2822" w:rsidRPr="000A21E7">
        <w:rPr>
          <w:sz w:val="22"/>
          <w:szCs w:val="22"/>
        </w:rPr>
        <w:t xml:space="preserve"> </w:t>
      </w:r>
      <w:hyperlink r:id="rId50"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Default="008E4AE2" w:rsidP="007330A0">
      <w:pPr>
        <w:ind w:left="1080"/>
        <w:jc w:val="both"/>
        <w:rPr>
          <w:sz w:val="22"/>
          <w:szCs w:val="22"/>
        </w:rPr>
      </w:pPr>
    </w:p>
    <w:tbl>
      <w:tblPr>
        <w:tblW w:w="8279"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9"/>
        <w:gridCol w:w="1350"/>
      </w:tblGrid>
      <w:tr w:rsidR="00DE3AAB" w:rsidRPr="00EB1B35" w14:paraId="26DC7E69" w14:textId="77777777" w:rsidTr="00945B4A">
        <w:trPr>
          <w:tblHeader/>
        </w:trPr>
        <w:tc>
          <w:tcPr>
            <w:tcW w:w="6929" w:type="dxa"/>
            <w:shd w:val="clear" w:color="auto" w:fill="C0C0C0"/>
            <w:vAlign w:val="center"/>
          </w:tcPr>
          <w:p w14:paraId="11D649E6" w14:textId="77777777" w:rsidR="00DE3AAB" w:rsidRPr="00EB1B35" w:rsidRDefault="00DE3AAB" w:rsidP="00945B4A">
            <w:pPr>
              <w:jc w:val="both"/>
              <w:rPr>
                <w:b/>
                <w:sz w:val="22"/>
                <w:szCs w:val="22"/>
              </w:rPr>
            </w:pPr>
            <w:r w:rsidRPr="00EB1B35">
              <w:rPr>
                <w:b/>
                <w:sz w:val="22"/>
                <w:szCs w:val="22"/>
              </w:rPr>
              <w:t>Criteria</w:t>
            </w:r>
          </w:p>
        </w:tc>
        <w:tc>
          <w:tcPr>
            <w:tcW w:w="1350" w:type="dxa"/>
            <w:shd w:val="clear" w:color="auto" w:fill="C0C0C0"/>
            <w:vAlign w:val="center"/>
          </w:tcPr>
          <w:p w14:paraId="64DDAA55" w14:textId="77777777" w:rsidR="00DE3AAB" w:rsidRPr="00EB1B35" w:rsidRDefault="00DE3AAB" w:rsidP="00945B4A">
            <w:pPr>
              <w:jc w:val="center"/>
              <w:rPr>
                <w:b/>
                <w:sz w:val="22"/>
                <w:szCs w:val="22"/>
              </w:rPr>
            </w:pPr>
            <w:r w:rsidRPr="00EB1B35">
              <w:rPr>
                <w:b/>
                <w:sz w:val="22"/>
                <w:szCs w:val="22"/>
              </w:rPr>
              <w:t>Weight</w:t>
            </w:r>
          </w:p>
        </w:tc>
      </w:tr>
      <w:tr w:rsidR="00DE3AAB" w:rsidRPr="00EB1B35" w14:paraId="4AC3BB10" w14:textId="77777777" w:rsidTr="00945B4A">
        <w:trPr>
          <w:trHeight w:val="692"/>
        </w:trPr>
        <w:tc>
          <w:tcPr>
            <w:tcW w:w="6929" w:type="dxa"/>
            <w:vAlign w:val="center"/>
          </w:tcPr>
          <w:p w14:paraId="73EA3B76" w14:textId="77777777" w:rsidR="00DE3AAB" w:rsidRPr="00EB1B35" w:rsidRDefault="00DE3AAB" w:rsidP="00945B4A">
            <w:pPr>
              <w:rPr>
                <w:color w:val="FF0000"/>
                <w:sz w:val="22"/>
                <w:szCs w:val="22"/>
              </w:rPr>
            </w:pPr>
            <w:r w:rsidRPr="00EB1B35">
              <w:rPr>
                <w:color w:val="FF0000"/>
                <w:sz w:val="22"/>
                <w:szCs w:val="22"/>
              </w:rPr>
              <w:t>Qualifications of vendor</w:t>
            </w:r>
            <w:r w:rsidRPr="00EB1B35">
              <w:rPr>
                <w:color w:val="FF0000"/>
                <w:sz w:val="22"/>
                <w:szCs w:val="22"/>
              </w:rPr>
              <w:tab/>
            </w:r>
            <w:r w:rsidRPr="00EB1B35">
              <w:rPr>
                <w:color w:val="FF0000"/>
                <w:sz w:val="22"/>
                <w:szCs w:val="22"/>
              </w:rPr>
              <w:tab/>
            </w:r>
            <w:r w:rsidRPr="00EB1B35">
              <w:rPr>
                <w:color w:val="FF0000"/>
                <w:sz w:val="22"/>
                <w:szCs w:val="22"/>
              </w:rPr>
              <w:tab/>
            </w:r>
          </w:p>
          <w:p w14:paraId="7BF81C58" w14:textId="77777777" w:rsidR="00DE3AAB" w:rsidRPr="00EB1B35" w:rsidRDefault="00DE3AAB" w:rsidP="00AB7231">
            <w:pPr>
              <w:numPr>
                <w:ilvl w:val="1"/>
                <w:numId w:val="48"/>
              </w:numPr>
              <w:tabs>
                <w:tab w:val="clear" w:pos="2355"/>
              </w:tabs>
              <w:ind w:left="703" w:hanging="360"/>
              <w:rPr>
                <w:color w:val="FF0000"/>
                <w:sz w:val="22"/>
                <w:szCs w:val="22"/>
              </w:rPr>
            </w:pPr>
            <w:r w:rsidRPr="00EB1B35">
              <w:rPr>
                <w:color w:val="FF0000"/>
                <w:sz w:val="22"/>
                <w:szCs w:val="22"/>
              </w:rPr>
              <w:t>Administrative Oversight</w:t>
            </w:r>
          </w:p>
          <w:p w14:paraId="78644D2F" w14:textId="77777777" w:rsidR="00DE3AAB" w:rsidRPr="00EB1B35" w:rsidRDefault="00DE3AAB" w:rsidP="00AB7231">
            <w:pPr>
              <w:numPr>
                <w:ilvl w:val="1"/>
                <w:numId w:val="48"/>
              </w:numPr>
              <w:tabs>
                <w:tab w:val="clear" w:pos="2355"/>
              </w:tabs>
              <w:ind w:left="703" w:hanging="360"/>
              <w:rPr>
                <w:color w:val="FF0000"/>
                <w:sz w:val="22"/>
                <w:szCs w:val="22"/>
              </w:rPr>
            </w:pPr>
            <w:r w:rsidRPr="00EB1B35">
              <w:rPr>
                <w:color w:val="FF0000"/>
                <w:sz w:val="22"/>
                <w:szCs w:val="22"/>
              </w:rPr>
              <w:t>Past experience in successfully operating quality programs of a similar type and with a similar population</w:t>
            </w:r>
          </w:p>
          <w:p w14:paraId="3AF1EF99" w14:textId="77777777" w:rsidR="00DE3AAB" w:rsidRPr="00EB1B35" w:rsidRDefault="00DE3AAB" w:rsidP="00945B4A">
            <w:pPr>
              <w:tabs>
                <w:tab w:val="num" w:pos="1800"/>
              </w:tabs>
              <w:ind w:left="703" w:hanging="360"/>
              <w:rPr>
                <w:color w:val="FF0000"/>
                <w:sz w:val="22"/>
                <w:szCs w:val="22"/>
              </w:rPr>
            </w:pPr>
            <w:r w:rsidRPr="00EB1B35">
              <w:rPr>
                <w:color w:val="FF0000"/>
                <w:sz w:val="22"/>
                <w:szCs w:val="22"/>
              </w:rPr>
              <w:t>c)   Quality Assurance Program details</w:t>
            </w:r>
          </w:p>
          <w:p w14:paraId="6E818D3B" w14:textId="77777777" w:rsidR="00DE3AAB" w:rsidRPr="00EB1B35" w:rsidRDefault="00DE3AAB" w:rsidP="00945B4A">
            <w:pPr>
              <w:tabs>
                <w:tab w:val="num" w:pos="1800"/>
              </w:tabs>
              <w:ind w:left="703" w:hanging="360"/>
              <w:rPr>
                <w:color w:val="FF0000"/>
                <w:sz w:val="22"/>
                <w:szCs w:val="22"/>
              </w:rPr>
            </w:pPr>
            <w:r w:rsidRPr="00EB1B35">
              <w:rPr>
                <w:color w:val="FF0000"/>
                <w:sz w:val="22"/>
                <w:szCs w:val="22"/>
              </w:rPr>
              <w:t>d)   Available resources</w:t>
            </w:r>
          </w:p>
        </w:tc>
        <w:tc>
          <w:tcPr>
            <w:tcW w:w="1350" w:type="dxa"/>
            <w:vAlign w:val="center"/>
          </w:tcPr>
          <w:p w14:paraId="7B1409AA" w14:textId="77777777" w:rsidR="00DE3AAB" w:rsidRPr="00EB1B35" w:rsidRDefault="00DE3AAB" w:rsidP="00945B4A">
            <w:pPr>
              <w:jc w:val="center"/>
              <w:rPr>
                <w:b/>
                <w:color w:val="FF0000"/>
                <w:sz w:val="22"/>
                <w:szCs w:val="22"/>
              </w:rPr>
            </w:pPr>
            <w:r w:rsidRPr="00EB1B35">
              <w:rPr>
                <w:b/>
                <w:color w:val="FF0000"/>
                <w:sz w:val="22"/>
                <w:szCs w:val="22"/>
              </w:rPr>
              <w:t>25</w:t>
            </w:r>
          </w:p>
        </w:tc>
      </w:tr>
      <w:tr w:rsidR="00DE3AAB" w:rsidRPr="00EB1B35" w14:paraId="041EC055" w14:textId="77777777" w:rsidTr="00945B4A">
        <w:trPr>
          <w:trHeight w:val="1430"/>
        </w:trPr>
        <w:tc>
          <w:tcPr>
            <w:tcW w:w="6929" w:type="dxa"/>
            <w:vAlign w:val="center"/>
          </w:tcPr>
          <w:p w14:paraId="51EC3BD7" w14:textId="77777777" w:rsidR="00DE3AAB" w:rsidRPr="00EB1B35" w:rsidRDefault="00DE3AAB" w:rsidP="00945B4A">
            <w:pPr>
              <w:ind w:left="343" w:hanging="360"/>
              <w:rPr>
                <w:color w:val="FF0000"/>
                <w:sz w:val="22"/>
                <w:szCs w:val="22"/>
              </w:rPr>
            </w:pPr>
            <w:r w:rsidRPr="00EB1B35">
              <w:rPr>
                <w:color w:val="FF0000"/>
                <w:sz w:val="22"/>
                <w:szCs w:val="22"/>
              </w:rPr>
              <w:t>Methodology Proposed</w:t>
            </w:r>
            <w:r w:rsidRPr="00EB1B35">
              <w:rPr>
                <w:color w:val="FF0000"/>
                <w:sz w:val="22"/>
                <w:szCs w:val="22"/>
              </w:rPr>
              <w:tab/>
            </w:r>
            <w:r w:rsidRPr="00EB1B35">
              <w:rPr>
                <w:color w:val="FF0000"/>
                <w:sz w:val="22"/>
                <w:szCs w:val="22"/>
              </w:rPr>
              <w:tab/>
            </w:r>
          </w:p>
          <w:p w14:paraId="6EC07793" w14:textId="77777777" w:rsidR="00DE3AAB" w:rsidRPr="00EB1B35" w:rsidRDefault="00DE3AAB" w:rsidP="00945B4A">
            <w:pPr>
              <w:ind w:left="703" w:hanging="360"/>
              <w:rPr>
                <w:color w:val="FF0000"/>
                <w:sz w:val="22"/>
                <w:szCs w:val="22"/>
              </w:rPr>
            </w:pPr>
            <w:r w:rsidRPr="00EB1B35">
              <w:rPr>
                <w:color w:val="FF0000"/>
                <w:sz w:val="22"/>
                <w:szCs w:val="22"/>
              </w:rPr>
              <w:t>a)  services proposed fit needs as expressed in RFP</w:t>
            </w:r>
          </w:p>
          <w:p w14:paraId="68B845C0" w14:textId="77777777" w:rsidR="00DE3AAB" w:rsidRPr="00EB1B35" w:rsidRDefault="00DE3AAB" w:rsidP="00945B4A">
            <w:pPr>
              <w:ind w:left="703" w:hanging="360"/>
              <w:rPr>
                <w:color w:val="FF0000"/>
                <w:sz w:val="22"/>
                <w:szCs w:val="22"/>
              </w:rPr>
            </w:pPr>
            <w:r w:rsidRPr="00EB1B35">
              <w:rPr>
                <w:color w:val="FF0000"/>
                <w:sz w:val="22"/>
                <w:szCs w:val="22"/>
              </w:rPr>
              <w:t>b)  proposed activities follow a logical sequence</w:t>
            </w:r>
          </w:p>
          <w:p w14:paraId="0058C0A1" w14:textId="77777777" w:rsidR="00DE3AAB" w:rsidRPr="00EB1B35" w:rsidRDefault="00DE3AAB" w:rsidP="00945B4A">
            <w:pPr>
              <w:ind w:left="703" w:hanging="360"/>
              <w:rPr>
                <w:color w:val="FF0000"/>
                <w:sz w:val="22"/>
                <w:szCs w:val="22"/>
              </w:rPr>
            </w:pPr>
            <w:r w:rsidRPr="00EB1B35">
              <w:rPr>
                <w:color w:val="FF0000"/>
                <w:sz w:val="22"/>
                <w:szCs w:val="22"/>
              </w:rPr>
              <w:t>c)  adequacy of workplan &amp; timeline schedules</w:t>
            </w:r>
          </w:p>
          <w:p w14:paraId="67E286D9" w14:textId="77777777" w:rsidR="00DE3AAB" w:rsidRPr="00EB1B35" w:rsidRDefault="00DE3AAB" w:rsidP="00945B4A">
            <w:pPr>
              <w:ind w:left="703" w:hanging="450"/>
              <w:rPr>
                <w:color w:val="FF0000"/>
                <w:sz w:val="22"/>
                <w:szCs w:val="22"/>
              </w:rPr>
            </w:pPr>
            <w:r w:rsidRPr="00EB1B35">
              <w:rPr>
                <w:color w:val="FF0000"/>
                <w:sz w:val="22"/>
                <w:szCs w:val="22"/>
              </w:rPr>
              <w:t xml:space="preserve"> d)  builds on existing work of the Division’s planning efforts</w:t>
            </w:r>
          </w:p>
        </w:tc>
        <w:tc>
          <w:tcPr>
            <w:tcW w:w="1350" w:type="dxa"/>
            <w:vAlign w:val="center"/>
          </w:tcPr>
          <w:p w14:paraId="785C3308" w14:textId="77777777" w:rsidR="00DE3AAB" w:rsidRPr="00EB1B35" w:rsidRDefault="00DE3AAB" w:rsidP="00945B4A">
            <w:pPr>
              <w:jc w:val="center"/>
              <w:rPr>
                <w:b/>
                <w:color w:val="FF0000"/>
                <w:sz w:val="22"/>
                <w:szCs w:val="22"/>
              </w:rPr>
            </w:pPr>
            <w:r w:rsidRPr="00EB1B35">
              <w:rPr>
                <w:b/>
                <w:color w:val="FF0000"/>
                <w:sz w:val="22"/>
                <w:szCs w:val="22"/>
              </w:rPr>
              <w:t>25</w:t>
            </w:r>
          </w:p>
        </w:tc>
      </w:tr>
      <w:tr w:rsidR="00DE3AAB" w:rsidRPr="00EB1B35" w14:paraId="0F8B92C3" w14:textId="77777777" w:rsidTr="00945B4A">
        <w:trPr>
          <w:trHeight w:val="512"/>
        </w:trPr>
        <w:tc>
          <w:tcPr>
            <w:tcW w:w="6929" w:type="dxa"/>
            <w:vAlign w:val="center"/>
          </w:tcPr>
          <w:p w14:paraId="2AC52B43" w14:textId="77777777" w:rsidR="00DE3AAB" w:rsidRPr="00EB1B35" w:rsidRDefault="00DE3AAB" w:rsidP="00945B4A">
            <w:pPr>
              <w:jc w:val="both"/>
              <w:rPr>
                <w:color w:val="FF0000"/>
                <w:sz w:val="22"/>
                <w:szCs w:val="22"/>
              </w:rPr>
            </w:pPr>
            <w:r w:rsidRPr="00EB1B35">
              <w:rPr>
                <w:color w:val="FF0000"/>
                <w:sz w:val="22"/>
                <w:szCs w:val="22"/>
              </w:rPr>
              <w:t xml:space="preserve">Responses to Scope of Services, Appendix B </w:t>
            </w:r>
          </w:p>
        </w:tc>
        <w:tc>
          <w:tcPr>
            <w:tcW w:w="1350" w:type="dxa"/>
            <w:vAlign w:val="center"/>
          </w:tcPr>
          <w:p w14:paraId="69196D86" w14:textId="77777777" w:rsidR="00DE3AAB" w:rsidRPr="00EB1B35" w:rsidRDefault="00DE3AAB" w:rsidP="00945B4A">
            <w:pPr>
              <w:jc w:val="center"/>
              <w:rPr>
                <w:b/>
                <w:color w:val="FF0000"/>
                <w:sz w:val="22"/>
                <w:szCs w:val="22"/>
              </w:rPr>
            </w:pPr>
            <w:r w:rsidRPr="00EB1B35">
              <w:rPr>
                <w:b/>
                <w:color w:val="FF0000"/>
                <w:sz w:val="22"/>
                <w:szCs w:val="22"/>
              </w:rPr>
              <w:t>20</w:t>
            </w:r>
          </w:p>
        </w:tc>
      </w:tr>
      <w:tr w:rsidR="00DE3AAB" w:rsidRPr="00EB1B35" w14:paraId="031CC7B1" w14:textId="77777777" w:rsidTr="00945B4A">
        <w:trPr>
          <w:trHeight w:val="350"/>
        </w:trPr>
        <w:tc>
          <w:tcPr>
            <w:tcW w:w="6929" w:type="dxa"/>
            <w:vAlign w:val="center"/>
          </w:tcPr>
          <w:p w14:paraId="7889F796" w14:textId="77777777" w:rsidR="00DE3AAB" w:rsidRPr="00EB1B35" w:rsidRDefault="00DE3AAB" w:rsidP="00945B4A">
            <w:pPr>
              <w:ind w:hanging="17"/>
              <w:rPr>
                <w:color w:val="FF0000"/>
                <w:sz w:val="22"/>
                <w:szCs w:val="22"/>
              </w:rPr>
            </w:pPr>
            <w:r w:rsidRPr="00EB1B35">
              <w:rPr>
                <w:color w:val="FF0000"/>
                <w:sz w:val="22"/>
                <w:szCs w:val="22"/>
              </w:rPr>
              <w:t>The degree to which the bidder demonstrates the potential ability to recruit, hire, schedule, and train qualified applicants.</w:t>
            </w:r>
          </w:p>
        </w:tc>
        <w:tc>
          <w:tcPr>
            <w:tcW w:w="1350" w:type="dxa"/>
            <w:vAlign w:val="center"/>
          </w:tcPr>
          <w:p w14:paraId="5FEC30E6" w14:textId="77777777" w:rsidR="00DE3AAB" w:rsidRPr="00EB1B35" w:rsidRDefault="00DE3AAB" w:rsidP="00945B4A">
            <w:pPr>
              <w:jc w:val="center"/>
              <w:rPr>
                <w:b/>
                <w:color w:val="FF0000"/>
                <w:sz w:val="22"/>
                <w:szCs w:val="22"/>
              </w:rPr>
            </w:pPr>
            <w:r w:rsidRPr="00EB1B35">
              <w:rPr>
                <w:b/>
                <w:color w:val="FF0000"/>
                <w:sz w:val="22"/>
                <w:szCs w:val="22"/>
              </w:rPr>
              <w:t>15</w:t>
            </w:r>
          </w:p>
        </w:tc>
      </w:tr>
      <w:tr w:rsidR="00DE3AAB" w:rsidRPr="00EB1B35" w14:paraId="141D529B" w14:textId="77777777" w:rsidTr="00945B4A">
        <w:trPr>
          <w:trHeight w:val="575"/>
        </w:trPr>
        <w:tc>
          <w:tcPr>
            <w:tcW w:w="6929" w:type="dxa"/>
            <w:vAlign w:val="center"/>
          </w:tcPr>
          <w:p w14:paraId="02258681" w14:textId="77777777" w:rsidR="00DE3AAB" w:rsidRPr="00EB1B35" w:rsidRDefault="00DE3AAB" w:rsidP="00945B4A">
            <w:pPr>
              <w:ind w:left="-17"/>
              <w:rPr>
                <w:color w:val="FF0000"/>
                <w:sz w:val="22"/>
                <w:szCs w:val="22"/>
              </w:rPr>
            </w:pPr>
            <w:r w:rsidRPr="00EB1B35">
              <w:rPr>
                <w:color w:val="FF0000"/>
                <w:sz w:val="22"/>
                <w:szCs w:val="22"/>
              </w:rPr>
              <w:tab/>
              <w:t>Evaluation of the proposed costs as they relate to the proposed service delivery.</w:t>
            </w:r>
          </w:p>
        </w:tc>
        <w:tc>
          <w:tcPr>
            <w:tcW w:w="1350" w:type="dxa"/>
            <w:vAlign w:val="center"/>
          </w:tcPr>
          <w:p w14:paraId="74A5B4FD" w14:textId="6AB46375" w:rsidR="00DE3AAB" w:rsidRPr="00EB1B35" w:rsidRDefault="00DE3AAB" w:rsidP="00945B4A">
            <w:pPr>
              <w:jc w:val="center"/>
              <w:rPr>
                <w:b/>
                <w:color w:val="FF0000"/>
                <w:sz w:val="22"/>
                <w:szCs w:val="22"/>
              </w:rPr>
            </w:pPr>
            <w:r w:rsidRPr="00EB1B35">
              <w:rPr>
                <w:b/>
                <w:color w:val="FF0000"/>
                <w:sz w:val="22"/>
                <w:szCs w:val="22"/>
              </w:rPr>
              <w:t>1</w:t>
            </w:r>
            <w:r w:rsidR="00FD19E7">
              <w:rPr>
                <w:b/>
                <w:color w:val="FF0000"/>
                <w:sz w:val="22"/>
                <w:szCs w:val="22"/>
              </w:rPr>
              <w:t>5</w:t>
            </w:r>
          </w:p>
        </w:tc>
      </w:tr>
      <w:tr w:rsidR="00DE3AAB" w:rsidRPr="00EB1B35" w14:paraId="0D7D7697" w14:textId="77777777" w:rsidTr="00945B4A">
        <w:trPr>
          <w:trHeight w:val="350"/>
        </w:trPr>
        <w:tc>
          <w:tcPr>
            <w:tcW w:w="6929" w:type="dxa"/>
            <w:shd w:val="clear" w:color="auto" w:fill="C0C0C0"/>
            <w:vAlign w:val="center"/>
          </w:tcPr>
          <w:p w14:paraId="08C52D4C" w14:textId="77777777" w:rsidR="00DE3AAB" w:rsidRPr="00EB1B35" w:rsidRDefault="00DE3AAB" w:rsidP="00945B4A">
            <w:pPr>
              <w:jc w:val="both"/>
              <w:rPr>
                <w:b/>
                <w:sz w:val="22"/>
                <w:szCs w:val="22"/>
              </w:rPr>
            </w:pPr>
            <w:r w:rsidRPr="00EB1B35">
              <w:rPr>
                <w:b/>
                <w:sz w:val="22"/>
                <w:szCs w:val="22"/>
              </w:rPr>
              <w:t>Total</w:t>
            </w:r>
          </w:p>
        </w:tc>
        <w:tc>
          <w:tcPr>
            <w:tcW w:w="1350" w:type="dxa"/>
            <w:shd w:val="clear" w:color="auto" w:fill="C0C0C0"/>
            <w:vAlign w:val="center"/>
          </w:tcPr>
          <w:p w14:paraId="0F676AEB" w14:textId="77777777" w:rsidR="00DE3AAB" w:rsidRPr="00EB1B35" w:rsidRDefault="00DE3AAB" w:rsidP="00945B4A">
            <w:pPr>
              <w:jc w:val="both"/>
              <w:rPr>
                <w:b/>
                <w:sz w:val="22"/>
                <w:szCs w:val="22"/>
              </w:rPr>
            </w:pPr>
            <w:r w:rsidRPr="00EB1B35">
              <w:rPr>
                <w:b/>
                <w:sz w:val="22"/>
                <w:szCs w:val="22"/>
              </w:rPr>
              <w:t>100%</w:t>
            </w:r>
          </w:p>
        </w:tc>
      </w:tr>
    </w:tbl>
    <w:p w14:paraId="43B457E7" w14:textId="77777777" w:rsidR="0005366D" w:rsidRDefault="0005366D" w:rsidP="007330A0">
      <w:pPr>
        <w:ind w:left="1080"/>
        <w:jc w:val="both"/>
        <w:rPr>
          <w:sz w:val="22"/>
          <w:szCs w:val="22"/>
        </w:rPr>
      </w:pPr>
    </w:p>
    <w:p w14:paraId="11F57513" w14:textId="12B8427D"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7C5E7588"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9" w:name="_Toc487180806"/>
      <w:r w:rsidRPr="000A21E7">
        <w:rPr>
          <w:sz w:val="24"/>
          <w:szCs w:val="24"/>
        </w:rPr>
        <w:t>Contract Terms and Conditions</w:t>
      </w:r>
      <w:bookmarkEnd w:id="9"/>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51"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2D6807C3"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7F15DF">
        <w:rPr>
          <w:sz w:val="22"/>
          <w:szCs w:val="22"/>
        </w:rPr>
        <w:t>t</w:t>
      </w:r>
      <w:r w:rsidR="00DE3AAB">
        <w:rPr>
          <w:sz w:val="22"/>
          <w:szCs w:val="22"/>
        </w:rPr>
        <w:t>wo</w:t>
      </w:r>
      <w:r w:rsidRPr="000A21E7">
        <w:rPr>
          <w:sz w:val="22"/>
          <w:szCs w:val="22"/>
        </w:rPr>
        <w:t xml:space="preserve"> </w:t>
      </w:r>
      <w:r w:rsidR="00A63371" w:rsidRPr="000A21E7">
        <w:rPr>
          <w:sz w:val="22"/>
          <w:szCs w:val="22"/>
        </w:rPr>
        <w:t>(</w:t>
      </w:r>
      <w:r w:rsidR="00DE3AAB">
        <w:rPr>
          <w:sz w:val="22"/>
          <w:szCs w:val="22"/>
        </w:rPr>
        <w:t>2</w:t>
      </w:r>
      <w:r w:rsidR="00A63371" w:rsidRPr="000A21E7">
        <w:rPr>
          <w:sz w:val="22"/>
          <w:szCs w:val="22"/>
        </w:rPr>
        <w:t xml:space="preserve">) </w:t>
      </w:r>
      <w:r w:rsidRPr="000A21E7">
        <w:rPr>
          <w:sz w:val="22"/>
          <w:szCs w:val="22"/>
        </w:rPr>
        <w:t>year</w:t>
      </w:r>
      <w:r w:rsidR="007F15DF">
        <w:rPr>
          <w:sz w:val="22"/>
          <w:szCs w:val="22"/>
        </w:rPr>
        <w:t>s</w:t>
      </w:r>
      <w:r w:rsidRPr="000A21E7">
        <w:rPr>
          <w:sz w:val="22"/>
          <w:szCs w:val="22"/>
        </w:rPr>
        <w:t xml:space="preserve"> with </w:t>
      </w:r>
      <w:r w:rsidR="007F15DF">
        <w:rPr>
          <w:sz w:val="22"/>
          <w:szCs w:val="22"/>
        </w:rPr>
        <w:t>t</w:t>
      </w:r>
      <w:r w:rsidR="00DE3AAB">
        <w:rPr>
          <w:sz w:val="22"/>
          <w:szCs w:val="22"/>
        </w:rPr>
        <w:t>hree</w:t>
      </w:r>
      <w:r w:rsidR="00A63371" w:rsidRPr="000A21E7">
        <w:rPr>
          <w:sz w:val="22"/>
          <w:szCs w:val="22"/>
        </w:rPr>
        <w:t xml:space="preserve"> (</w:t>
      </w:r>
      <w:r w:rsidR="00DE3AAB">
        <w:rPr>
          <w:sz w:val="22"/>
          <w:szCs w:val="22"/>
        </w:rPr>
        <w:t>3</w:t>
      </w:r>
      <w:r w:rsidR="00A63371" w:rsidRPr="000A21E7">
        <w:rPr>
          <w:sz w:val="22"/>
          <w:szCs w:val="22"/>
        </w:rPr>
        <w:t>)</w:t>
      </w:r>
      <w:r w:rsidRPr="000A21E7">
        <w:rPr>
          <w:sz w:val="22"/>
          <w:szCs w:val="22"/>
        </w:rPr>
        <w:t xml:space="preserve"> optional extensions for a period of </w:t>
      </w:r>
      <w:r w:rsidR="00DE3AAB">
        <w:rPr>
          <w:sz w:val="22"/>
          <w:szCs w:val="22"/>
        </w:rPr>
        <w:t>one</w:t>
      </w:r>
      <w:r w:rsidR="007F15DF">
        <w:rPr>
          <w:sz w:val="22"/>
          <w:szCs w:val="22"/>
        </w:rPr>
        <w:t xml:space="preserve"> </w:t>
      </w:r>
      <w:r w:rsidRPr="000A21E7">
        <w:rPr>
          <w:sz w:val="22"/>
          <w:szCs w:val="22"/>
        </w:rPr>
        <w:t>(</w:t>
      </w:r>
      <w:r w:rsidR="00DE3AAB">
        <w:rPr>
          <w:sz w:val="22"/>
          <w:szCs w:val="22"/>
        </w:rPr>
        <w:t>1</w:t>
      </w:r>
      <w:r w:rsidRPr="000A21E7">
        <w:rPr>
          <w:sz w:val="22"/>
          <w:szCs w:val="22"/>
        </w:rPr>
        <w:t xml:space="preserve">) </w:t>
      </w:r>
      <w:r w:rsidR="009218EF" w:rsidRPr="000A21E7">
        <w:rPr>
          <w:sz w:val="22"/>
          <w:szCs w:val="22"/>
        </w:rPr>
        <w:t>year</w:t>
      </w:r>
      <w:r w:rsidRPr="000A21E7">
        <w:rPr>
          <w:sz w:val="22"/>
          <w:szCs w:val="22"/>
        </w:rPr>
        <w:t xml:space="preserve">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10"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10"/>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Delaware’s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2CD34772"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52"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1"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53"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1"/>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34C3B9ED"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15BED">
        <w:rPr>
          <w:rFonts w:eastAsia="Calibri"/>
          <w:color w:val="000000" w:themeColor="text1"/>
          <w:sz w:val="22"/>
          <w:szCs w:val="22"/>
        </w:rPr>
        <w:t>HSS-25-018</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2"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3" w:name="_Hlk23230707"/>
      <w:bookmarkEnd w:id="12"/>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3"/>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4"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4"/>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54"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55"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6"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7"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8"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9"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29148B" w:rsidP="00AB3CE0">
      <w:pPr>
        <w:tabs>
          <w:tab w:val="left" w:pos="0"/>
        </w:tabs>
        <w:suppressAutoHyphens/>
        <w:ind w:left="1080"/>
        <w:jc w:val="both"/>
        <w:rPr>
          <w:spacing w:val="-3"/>
          <w:sz w:val="22"/>
        </w:rPr>
      </w:pPr>
      <w:hyperlink r:id="rId60"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5"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61"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62"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5"/>
    <w:p w14:paraId="1744FB10" w14:textId="1D5BF82A"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9218EF" w:rsidRPr="000A21E7">
        <w:rPr>
          <w:sz w:val="22"/>
          <w:szCs w:val="22"/>
        </w:rPr>
        <w:t>– Agencies</w:t>
      </w:r>
      <w:r w:rsidRPr="000A21E7">
        <w:rPr>
          <w:sz w:val="22"/>
          <w:szCs w:val="22"/>
        </w:rPr>
        <w:t xml:space="preserve"> that are part of the First State Financial (FSF) system are required to identify the contract number </w:t>
      </w:r>
      <w:r w:rsidR="00315BED">
        <w:rPr>
          <w:b/>
          <w:bCs/>
          <w:sz w:val="22"/>
          <w:szCs w:val="22"/>
        </w:rPr>
        <w:t>HSS-25-018</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6" w:name="_Toc487180807"/>
      <w:r w:rsidRPr="000A21E7">
        <w:rPr>
          <w:sz w:val="22"/>
        </w:rPr>
        <w:t>RFP Miscellaneous Information</w:t>
      </w:r>
      <w:bookmarkEnd w:id="16"/>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7" w:name="_Toc487180808"/>
      <w:r w:rsidRPr="000A21E7">
        <w:rPr>
          <w:sz w:val="22"/>
        </w:rPr>
        <w:t>Attachments</w:t>
      </w:r>
      <w:bookmarkEnd w:id="17"/>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5A1CEBC0" w14:textId="77777777" w:rsidR="0057687A"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57687A">
        <w:rPr>
          <w:sz w:val="22"/>
        </w:rPr>
        <w:t>Templates</w:t>
      </w:r>
    </w:p>
    <w:p w14:paraId="4D9414CE" w14:textId="50FECD75" w:rsidR="00BE47A0" w:rsidRDefault="009E3A9D" w:rsidP="005D02C6">
      <w:pPr>
        <w:numPr>
          <w:ilvl w:val="0"/>
          <w:numId w:val="109"/>
        </w:numPr>
        <w:ind w:left="1440"/>
        <w:jc w:val="both"/>
        <w:rPr>
          <w:sz w:val="22"/>
        </w:rPr>
      </w:pPr>
      <w:r w:rsidRPr="005F75A3">
        <w:rPr>
          <w:sz w:val="22"/>
        </w:rPr>
        <w:t>Professional Services Agreement</w:t>
      </w:r>
    </w:p>
    <w:p w14:paraId="67BE32A1" w14:textId="5FEAE0B9" w:rsidR="00133328" w:rsidRDefault="00133328" w:rsidP="005D02C6">
      <w:pPr>
        <w:numPr>
          <w:ilvl w:val="0"/>
          <w:numId w:val="109"/>
        </w:numPr>
        <w:ind w:left="1440"/>
        <w:jc w:val="both"/>
        <w:rPr>
          <w:sz w:val="22"/>
          <w:szCs w:val="22"/>
        </w:rPr>
      </w:pPr>
      <w:r w:rsidRPr="00EB1B35">
        <w:rPr>
          <w:sz w:val="22"/>
          <w:szCs w:val="22"/>
        </w:rPr>
        <w:t>HIPAA Business Associates Agreement</w:t>
      </w:r>
    </w:p>
    <w:p w14:paraId="06A93A83" w14:textId="3BD43987" w:rsidR="00133328" w:rsidRDefault="0057687A" w:rsidP="005D02C6">
      <w:pPr>
        <w:numPr>
          <w:ilvl w:val="0"/>
          <w:numId w:val="109"/>
        </w:numPr>
        <w:ind w:left="1440"/>
        <w:jc w:val="both"/>
        <w:rPr>
          <w:sz w:val="22"/>
          <w:szCs w:val="22"/>
        </w:rPr>
      </w:pPr>
      <w:r>
        <w:rPr>
          <w:sz w:val="22"/>
          <w:szCs w:val="22"/>
        </w:rPr>
        <w:t>DTI Terms &amp; Conditions</w:t>
      </w:r>
    </w:p>
    <w:p w14:paraId="1F57DAED" w14:textId="51CF03B3" w:rsidR="001122FD" w:rsidRPr="001122FD" w:rsidRDefault="001122FD" w:rsidP="005D02C6">
      <w:pPr>
        <w:pStyle w:val="ListParagraph"/>
        <w:numPr>
          <w:ilvl w:val="0"/>
          <w:numId w:val="110"/>
        </w:numPr>
        <w:ind w:left="1080"/>
        <w:jc w:val="both"/>
        <w:rPr>
          <w:rFonts w:ascii="Arial" w:hAnsi="Arial" w:cs="Arial"/>
          <w:sz w:val="22"/>
          <w:szCs w:val="22"/>
        </w:rPr>
      </w:pPr>
      <w:r w:rsidRPr="001122FD">
        <w:rPr>
          <w:rFonts w:ascii="Arial" w:hAnsi="Arial" w:cs="Arial"/>
          <w:sz w:val="22"/>
          <w:szCs w:val="22"/>
        </w:rPr>
        <w:t>Appendix D – Project Cost Form</w:t>
      </w:r>
    </w:p>
    <w:p w14:paraId="28448565" w14:textId="77777777" w:rsidR="00133328" w:rsidRDefault="00133328" w:rsidP="00133328">
      <w:pPr>
        <w:ind w:left="1080"/>
        <w:jc w:val="both"/>
        <w:rPr>
          <w:sz w:val="22"/>
        </w:rPr>
      </w:pP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1D82DF61" w14:textId="77777777" w:rsidR="0005366D" w:rsidRDefault="0005366D" w:rsidP="005F75A3">
      <w:pPr>
        <w:ind w:left="1080"/>
        <w:jc w:val="both"/>
        <w:rPr>
          <w:sz w:val="22"/>
        </w:rPr>
      </w:pPr>
    </w:p>
    <w:p w14:paraId="2CC32559" w14:textId="77777777" w:rsidR="0005366D" w:rsidRDefault="0005366D" w:rsidP="005F75A3">
      <w:pPr>
        <w:ind w:left="1080"/>
        <w:jc w:val="both"/>
        <w:rPr>
          <w:sz w:val="22"/>
        </w:rPr>
      </w:pPr>
    </w:p>
    <w:p w14:paraId="28A1CDC5" w14:textId="77777777" w:rsidR="0005366D" w:rsidRDefault="0005366D" w:rsidP="005F75A3">
      <w:pPr>
        <w:ind w:left="1080"/>
        <w:jc w:val="both"/>
        <w:rPr>
          <w:sz w:val="22"/>
        </w:rPr>
      </w:pPr>
    </w:p>
    <w:p w14:paraId="1165864F" w14:textId="77777777" w:rsidR="0005366D" w:rsidRDefault="0005366D"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36BCD0EC" w14:textId="77777777" w:rsidR="0015783B" w:rsidRDefault="00883D43" w:rsidP="0015783B">
      <w:pPr>
        <w:jc w:val="center"/>
        <w:rPr>
          <w:b/>
          <w:spacing w:val="-3"/>
          <w:sz w:val="28"/>
          <w:u w:val="single"/>
        </w:rPr>
        <w:sectPr w:rsidR="0015783B" w:rsidSect="00A72B3C">
          <w:pgSz w:w="12240" w:h="15840"/>
          <w:pgMar w:top="2160" w:right="1440" w:bottom="1440" w:left="1440" w:header="360" w:footer="345" w:gutter="0"/>
          <w:cols w:space="720"/>
          <w:titlePg/>
          <w:docGrid w:linePitch="360"/>
        </w:sectPr>
      </w:pPr>
      <w:r w:rsidRPr="00E7418D">
        <w:rPr>
          <w:b/>
          <w:spacing w:val="-3"/>
          <w:sz w:val="28"/>
          <w:u w:val="single"/>
        </w:rPr>
        <w:br w:type="page"/>
      </w:r>
    </w:p>
    <w:p w14:paraId="44164CD3" w14:textId="6C782A94" w:rsidR="00531DAB" w:rsidRPr="000A21E7" w:rsidRDefault="00E373B9" w:rsidP="0015783B">
      <w:pPr>
        <w:jc w:val="center"/>
        <w:rPr>
          <w:b/>
          <w:spacing w:val="-3"/>
          <w:sz w:val="28"/>
          <w:szCs w:val="28"/>
          <w:u w:val="single"/>
        </w:rPr>
      </w:pPr>
      <w:r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1C3AC483"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9245B">
        <w:rPr>
          <w:sz w:val="22"/>
          <w:szCs w:val="22"/>
        </w:rPr>
        <w:t>Trina Cale-Rosario</w:t>
      </w:r>
      <w:r w:rsidR="00C45CE2" w:rsidRPr="000A21E7">
        <w:rPr>
          <w:sz w:val="22"/>
          <w:szCs w:val="22"/>
        </w:rPr>
        <w:t xml:space="preserve"> </w:t>
      </w:r>
      <w:hyperlink r:id="rId63" w:history="1">
        <w:r w:rsidR="00A9245B" w:rsidRPr="00A94333">
          <w:rPr>
            <w:rStyle w:val="Hyperlink"/>
            <w:sz w:val="22"/>
            <w:szCs w:val="22"/>
          </w:rPr>
          <w:t>Trina.Cale-Rosario@delaware.gov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64"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Default="00BE47A0" w:rsidP="007330A0">
      <w:pPr>
        <w:suppressAutoHyphens/>
        <w:jc w:val="both"/>
        <w:rPr>
          <w:b/>
          <w:spacing w:val="-3"/>
          <w:sz w:val="22"/>
        </w:rPr>
      </w:pPr>
    </w:p>
    <w:p w14:paraId="32091AE3" w14:textId="77777777" w:rsidR="0005366D" w:rsidRPr="000A21E7" w:rsidRDefault="0005366D"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72B3C">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4052C1F9" w:rsidR="00531DAB" w:rsidRPr="000A21E7" w:rsidRDefault="00531DAB" w:rsidP="00A9245B">
      <w:pPr>
        <w:suppressAutoHyphens/>
        <w:ind w:left="4320" w:right="-450" w:hanging="432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15BED">
        <w:rPr>
          <w:spacing w:val="-3"/>
          <w:sz w:val="22"/>
        </w:rPr>
        <w:t>HSS-25-018</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1F2868">
        <w:rPr>
          <w:color w:val="FF0000"/>
          <w:spacing w:val="-3"/>
          <w:sz w:val="22"/>
        </w:rPr>
        <w:t xml:space="preserve"> </w:t>
      </w:r>
      <w:r w:rsidR="00A9245B" w:rsidRPr="00EB1B35">
        <w:rPr>
          <w:spacing w:val="-3"/>
          <w:sz w:val="22"/>
        </w:rPr>
        <w:t>Contract Title:</w:t>
      </w:r>
      <w:r w:rsidR="00A9245B" w:rsidRPr="00EB1B35">
        <w:rPr>
          <w:spacing w:val="-3"/>
          <w:sz w:val="22"/>
        </w:rPr>
        <w:tab/>
      </w:r>
      <w:r w:rsidR="00A9245B" w:rsidRPr="00F618F8">
        <w:rPr>
          <w:spacing w:val="-3"/>
          <w:sz w:val="22"/>
          <w:szCs w:val="22"/>
        </w:rPr>
        <w:t>Emergency System for Advanced Registration of Volunteer Health Professionals (E</w:t>
      </w:r>
      <w:r w:rsidR="00A9245B">
        <w:rPr>
          <w:spacing w:val="-3"/>
          <w:sz w:val="22"/>
          <w:szCs w:val="22"/>
        </w:rPr>
        <w:t>SAR</w:t>
      </w:r>
      <w:r w:rsidR="00A9245B" w:rsidRPr="00F618F8">
        <w:rPr>
          <w:spacing w:val="-3"/>
          <w:sz w:val="22"/>
          <w:szCs w:val="22"/>
        </w:rPr>
        <w:t>-V</w:t>
      </w:r>
      <w:r w:rsidR="00A9245B">
        <w:rPr>
          <w:spacing w:val="-3"/>
          <w:sz w:val="22"/>
          <w:szCs w:val="22"/>
        </w:rPr>
        <w:t>HP</w:t>
      </w:r>
      <w:r w:rsidR="00A9245B" w:rsidRPr="00F618F8">
        <w:rPr>
          <w:spacing w:val="-3"/>
          <w:sz w:val="22"/>
          <w:szCs w:val="22"/>
        </w:rPr>
        <w:t>) And Health Alert Network (H</w:t>
      </w:r>
      <w:r w:rsidR="00A9245B">
        <w:rPr>
          <w:spacing w:val="-3"/>
          <w:sz w:val="22"/>
          <w:szCs w:val="22"/>
        </w:rPr>
        <w:t>AN</w:t>
      </w:r>
      <w:r w:rsidR="00A9245B" w:rsidRPr="00F618F8">
        <w:rPr>
          <w:spacing w:val="-3"/>
          <w:sz w:val="22"/>
          <w:szCs w:val="22"/>
        </w:rPr>
        <w:t>)</w:t>
      </w:r>
      <w:r w:rsidR="00A9245B">
        <w:rPr>
          <w:spacing w:val="-3"/>
          <w:sz w:val="22"/>
        </w:rPr>
        <w:t xml:space="preserve"> </w:t>
      </w:r>
      <w:r w:rsidR="00A9245B" w:rsidRPr="00CB7190">
        <w:rPr>
          <w:spacing w:val="-3"/>
          <w:sz w:val="22"/>
          <w:highlight w:val="lightGray"/>
        </w:rPr>
        <w:t xml:space="preserve"> </w:t>
      </w:r>
      <w:r w:rsidR="00A9245B" w:rsidRPr="00EB1B35">
        <w:rPr>
          <w:color w:val="FF0000"/>
          <w:spacing w:val="-3"/>
          <w:sz w:val="22"/>
          <w:highlight w:val="lightGray"/>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57687A">
          <w:pgSz w:w="12240" w:h="15840"/>
          <w:pgMar w:top="189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094E65E7"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15BED">
        <w:rPr>
          <w:b/>
          <w:sz w:val="20"/>
        </w:rPr>
        <w:t>HSS-25-018</w:t>
      </w:r>
    </w:p>
    <w:p w14:paraId="49C9FAE5" w14:textId="24F899B0"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253CE2" w:rsidRPr="00EB1B35">
        <w:rPr>
          <w:spacing w:val="-3"/>
          <w:sz w:val="22"/>
        </w:rPr>
        <w:t>Contract Title:</w:t>
      </w:r>
      <w:r w:rsidR="00253CE2" w:rsidRPr="00EB1B35">
        <w:rPr>
          <w:spacing w:val="-3"/>
          <w:sz w:val="22"/>
        </w:rPr>
        <w:tab/>
      </w:r>
      <w:r w:rsidR="00253CE2" w:rsidRPr="00F618F8">
        <w:rPr>
          <w:spacing w:val="-3"/>
          <w:sz w:val="22"/>
          <w:szCs w:val="22"/>
        </w:rPr>
        <w:t>Emergency System for Advanced Registration of Volunteer Health Professionals (E</w:t>
      </w:r>
      <w:r w:rsidR="00253CE2">
        <w:rPr>
          <w:spacing w:val="-3"/>
          <w:sz w:val="22"/>
          <w:szCs w:val="22"/>
        </w:rPr>
        <w:t>SAR</w:t>
      </w:r>
      <w:r w:rsidR="00253CE2" w:rsidRPr="00F618F8">
        <w:rPr>
          <w:spacing w:val="-3"/>
          <w:sz w:val="22"/>
          <w:szCs w:val="22"/>
        </w:rPr>
        <w:t>-V</w:t>
      </w:r>
      <w:r w:rsidR="00253CE2">
        <w:rPr>
          <w:spacing w:val="-3"/>
          <w:sz w:val="22"/>
          <w:szCs w:val="22"/>
        </w:rPr>
        <w:t>HP</w:t>
      </w:r>
      <w:r w:rsidR="00253CE2" w:rsidRPr="00F618F8">
        <w:rPr>
          <w:spacing w:val="-3"/>
          <w:sz w:val="22"/>
          <w:szCs w:val="22"/>
        </w:rPr>
        <w:t>) And Health Alert Network (H</w:t>
      </w:r>
      <w:r w:rsidR="00253CE2">
        <w:rPr>
          <w:spacing w:val="-3"/>
          <w:sz w:val="22"/>
          <w:szCs w:val="22"/>
        </w:rPr>
        <w:t>AN</w:t>
      </w:r>
      <w:r w:rsidR="00253CE2" w:rsidRPr="00F618F8">
        <w:rPr>
          <w:spacing w:val="-3"/>
          <w:sz w:val="22"/>
          <w:szCs w:val="22"/>
        </w:rPr>
        <w:t>)</w:t>
      </w:r>
      <w:r w:rsidR="00253CE2">
        <w:rPr>
          <w:spacing w:val="-3"/>
          <w:sz w:val="22"/>
        </w:rPr>
        <w:t xml:space="preserve"> </w:t>
      </w:r>
      <w:r w:rsidR="00253CE2" w:rsidRPr="00CB7190">
        <w:rPr>
          <w:spacing w:val="-3"/>
          <w:sz w:val="22"/>
          <w:highlight w:val="lightGray"/>
        </w:rPr>
        <w:t xml:space="preserve"> </w:t>
      </w:r>
      <w:r w:rsidR="00253CE2" w:rsidRPr="00EB1B35">
        <w:rPr>
          <w:color w:val="FF0000"/>
          <w:spacing w:val="-3"/>
          <w:sz w:val="22"/>
          <w:highlight w:val="lightGray"/>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3FD5663A"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05366D">
        <w:rPr>
          <w:b/>
          <w:sz w:val="20"/>
        </w:rPr>
        <w:t>Febr</w:t>
      </w:r>
      <w:r w:rsidR="000F3113">
        <w:rPr>
          <w:b/>
          <w:sz w:val="20"/>
        </w:rPr>
        <w:t xml:space="preserve">uary </w:t>
      </w:r>
      <w:r w:rsidR="0005366D">
        <w:rPr>
          <w:b/>
          <w:sz w:val="20"/>
        </w:rPr>
        <w:t>28</w:t>
      </w:r>
      <w:r w:rsidR="00C45CE2" w:rsidRPr="000A21E7">
        <w:rPr>
          <w:b/>
          <w:sz w:val="20"/>
        </w:rPr>
        <w:t xml:space="preserve">, </w:t>
      </w:r>
      <w:r w:rsidR="00483772" w:rsidRPr="000A21E7">
        <w:rPr>
          <w:b/>
          <w:sz w:val="20"/>
        </w:rPr>
        <w:t>202</w:t>
      </w:r>
      <w:r w:rsidR="000F3113">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77777777"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STATE OF DELAWARE</w:t>
      </w:r>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57687A">
          <w:headerReference w:type="default" r:id="rId65"/>
          <w:footerReference w:type="default" r:id="rId66"/>
          <w:pgSz w:w="12240" w:h="15840" w:code="1"/>
          <w:pgMar w:top="1710" w:right="720" w:bottom="245" w:left="720" w:header="360" w:footer="432" w:gutter="0"/>
          <w:cols w:space="720"/>
          <w:noEndnote/>
        </w:sect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5B51B705" w:rsidR="00043964" w:rsidRDefault="00043964" w:rsidP="00043964">
      <w:pPr>
        <w:suppressAutoHyphens/>
        <w:jc w:val="center"/>
        <w:rPr>
          <w:spacing w:val="-3"/>
          <w:sz w:val="22"/>
          <w:szCs w:val="22"/>
        </w:rPr>
      </w:pPr>
      <w:r w:rsidRPr="000A21E7">
        <w:rPr>
          <w:spacing w:val="-3"/>
          <w:sz w:val="22"/>
          <w:szCs w:val="22"/>
        </w:rPr>
        <w:t xml:space="preserve">Contract No. </w:t>
      </w:r>
      <w:r w:rsidR="00315BED">
        <w:rPr>
          <w:spacing w:val="-3"/>
          <w:sz w:val="22"/>
          <w:szCs w:val="22"/>
        </w:rPr>
        <w:t>HSS-25-018</w:t>
      </w:r>
    </w:p>
    <w:p w14:paraId="458EE82A" w14:textId="77777777" w:rsidR="00253CE2" w:rsidRPr="000A21E7" w:rsidRDefault="00253CE2" w:rsidP="00043964">
      <w:pPr>
        <w:suppressAutoHyphens/>
        <w:jc w:val="center"/>
        <w:rPr>
          <w:spacing w:val="-3"/>
          <w:sz w:val="22"/>
          <w:szCs w:val="22"/>
        </w:rPr>
      </w:pPr>
    </w:p>
    <w:p w14:paraId="4E4884BA" w14:textId="32DC4630"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253CE2" w:rsidRPr="00EB1B35">
        <w:rPr>
          <w:spacing w:val="-3"/>
          <w:sz w:val="22"/>
        </w:rPr>
        <w:t>Contract Title:</w:t>
      </w:r>
      <w:r w:rsidR="00253CE2" w:rsidRPr="00EB1B35">
        <w:rPr>
          <w:spacing w:val="-3"/>
          <w:sz w:val="22"/>
        </w:rPr>
        <w:tab/>
      </w:r>
      <w:r w:rsidR="00253CE2" w:rsidRPr="00F618F8">
        <w:rPr>
          <w:spacing w:val="-3"/>
          <w:sz w:val="22"/>
          <w:szCs w:val="22"/>
        </w:rPr>
        <w:t>Emergency System for Advanced Registration of Volunteer Health Professionals (E</w:t>
      </w:r>
      <w:r w:rsidR="00253CE2">
        <w:rPr>
          <w:spacing w:val="-3"/>
          <w:sz w:val="22"/>
          <w:szCs w:val="22"/>
        </w:rPr>
        <w:t>SAR</w:t>
      </w:r>
      <w:r w:rsidR="00253CE2" w:rsidRPr="00F618F8">
        <w:rPr>
          <w:spacing w:val="-3"/>
          <w:sz w:val="22"/>
          <w:szCs w:val="22"/>
        </w:rPr>
        <w:t>-V</w:t>
      </w:r>
      <w:r w:rsidR="00253CE2">
        <w:rPr>
          <w:spacing w:val="-3"/>
          <w:sz w:val="22"/>
          <w:szCs w:val="22"/>
        </w:rPr>
        <w:t>HP</w:t>
      </w:r>
      <w:r w:rsidR="00253CE2" w:rsidRPr="00F618F8">
        <w:rPr>
          <w:spacing w:val="-3"/>
          <w:sz w:val="22"/>
          <w:szCs w:val="22"/>
        </w:rPr>
        <w:t>) And Health Alert Network (H</w:t>
      </w:r>
      <w:r w:rsidR="00253CE2">
        <w:rPr>
          <w:spacing w:val="-3"/>
          <w:sz w:val="22"/>
          <w:szCs w:val="22"/>
        </w:rPr>
        <w:t>AN</w:t>
      </w:r>
      <w:r w:rsidR="00253CE2" w:rsidRPr="00F618F8">
        <w:rPr>
          <w:spacing w:val="-3"/>
          <w:sz w:val="22"/>
          <w:szCs w:val="22"/>
        </w:rPr>
        <w:t>)</w:t>
      </w:r>
      <w:r w:rsidR="00253CE2">
        <w:rPr>
          <w:spacing w:val="-3"/>
          <w:sz w:val="22"/>
        </w:rPr>
        <w:t xml:space="preserve"> </w:t>
      </w:r>
      <w:r w:rsidR="00253CE2" w:rsidRPr="00CB7190">
        <w:rPr>
          <w:spacing w:val="-3"/>
          <w:sz w:val="22"/>
          <w:highlight w:val="lightGray"/>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29148B"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5768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745908C0" w14:textId="77777777" w:rsidR="00043964" w:rsidRPr="000A21E7" w:rsidRDefault="00043964" w:rsidP="00945B4A">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945B4A">
            <w:pPr>
              <w:jc w:val="center"/>
              <w:rPr>
                <w:b w:val="0"/>
                <w:bCs w:val="0"/>
                <w:sz w:val="20"/>
                <w:szCs w:val="20"/>
              </w:rPr>
            </w:pPr>
            <w:r w:rsidRPr="000A21E7">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3751B37F" w14:textId="77777777" w:rsidR="00043964" w:rsidRPr="000A21E7" w:rsidRDefault="00043964" w:rsidP="00945B4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545FEBE6" w14:textId="77777777" w:rsidR="00043964" w:rsidRPr="000A21E7" w:rsidRDefault="00043964" w:rsidP="00945B4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5366D" w:rsidRPr="000A21E7" w14:paraId="44BE6DCD" w14:textId="77777777" w:rsidTr="00576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tcBorders>
          </w:tcPr>
          <w:p w14:paraId="65632CE6" w14:textId="3F410E7E" w:rsidR="0005366D" w:rsidRPr="000A21E7" w:rsidRDefault="0005366D" w:rsidP="0005366D">
            <w:pPr>
              <w:jc w:val="center"/>
              <w:rPr>
                <w:sz w:val="20"/>
                <w:szCs w:val="20"/>
              </w:rPr>
            </w:pPr>
            <w:r w:rsidRPr="000A21E7">
              <w:rPr>
                <w:sz w:val="20"/>
                <w:szCs w:val="20"/>
              </w:rPr>
              <w:t>Vendor Comments on Proposal</w:t>
            </w:r>
          </w:p>
        </w:tc>
        <w:tc>
          <w:tcPr>
            <w:tcW w:w="1962" w:type="pct"/>
            <w:tcBorders>
              <w:top w:val="single" w:sz="4" w:space="0" w:color="auto"/>
            </w:tcBorders>
          </w:tcPr>
          <w:p w14:paraId="28BE5065" w14:textId="77777777" w:rsidR="0005366D" w:rsidRPr="000A21E7" w:rsidRDefault="0005366D" w:rsidP="0005366D">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Borders>
              <w:top w:val="single" w:sz="4" w:space="0" w:color="auto"/>
            </w:tcBorders>
          </w:tcPr>
          <w:p w14:paraId="281EE831" w14:textId="77777777" w:rsidR="0005366D" w:rsidRPr="000A21E7" w:rsidRDefault="0005366D" w:rsidP="0005366D">
            <w:pPr>
              <w:cnfStyle w:val="000000100000" w:firstRow="0" w:lastRow="0" w:firstColumn="0" w:lastColumn="0" w:oddVBand="0" w:evenVBand="0" w:oddHBand="1" w:evenHBand="0" w:firstRowFirstColumn="0" w:firstRowLastColumn="0" w:lastRowFirstColumn="0" w:lastRowLastColumn="0"/>
              <w:rPr>
                <w:sz w:val="20"/>
                <w:szCs w:val="20"/>
              </w:rPr>
            </w:pPr>
          </w:p>
        </w:tc>
      </w:tr>
      <w:tr w:rsidR="0005366D" w:rsidRPr="000A21E7" w14:paraId="66003BC4" w14:textId="77777777" w:rsidTr="00945B4A">
        <w:tc>
          <w:tcPr>
            <w:cnfStyle w:val="001000000000" w:firstRow="0" w:lastRow="0" w:firstColumn="1" w:lastColumn="0" w:oddVBand="0" w:evenVBand="0" w:oddHBand="0" w:evenHBand="0" w:firstRowFirstColumn="0" w:firstRowLastColumn="0" w:lastRowFirstColumn="0" w:lastRowLastColumn="0"/>
            <w:tcW w:w="997" w:type="pct"/>
          </w:tcPr>
          <w:p w14:paraId="58872EAF" w14:textId="4D72D5BE" w:rsidR="0005366D" w:rsidRPr="000A21E7" w:rsidRDefault="0005366D" w:rsidP="0005366D">
            <w:pPr>
              <w:jc w:val="center"/>
              <w:rPr>
                <w:sz w:val="20"/>
                <w:szCs w:val="20"/>
              </w:rPr>
            </w:pPr>
            <w:r w:rsidRPr="000A21E7">
              <w:rPr>
                <w:sz w:val="20"/>
                <w:szCs w:val="20"/>
              </w:rPr>
              <w:t>State Response</w:t>
            </w:r>
          </w:p>
        </w:tc>
        <w:tc>
          <w:tcPr>
            <w:tcW w:w="4003" w:type="pct"/>
            <w:gridSpan w:val="2"/>
          </w:tcPr>
          <w:p w14:paraId="5516C7EA" w14:textId="77777777" w:rsidR="0005366D" w:rsidRPr="000A21E7" w:rsidRDefault="0005366D" w:rsidP="0005366D">
            <w:pPr>
              <w:cnfStyle w:val="000000000000" w:firstRow="0" w:lastRow="0" w:firstColumn="0" w:lastColumn="0" w:oddVBand="0" w:evenVBand="0" w:oddHBand="0" w:evenHBand="0" w:firstRowFirstColumn="0" w:firstRowLastColumn="0" w:lastRowFirstColumn="0" w:lastRowLastColumn="0"/>
              <w:rPr>
                <w:sz w:val="20"/>
                <w:szCs w:val="20"/>
              </w:rPr>
            </w:pPr>
          </w:p>
        </w:tc>
      </w:tr>
      <w:tr w:rsidR="0005366D" w:rsidRPr="000A21E7" w14:paraId="10A790DC" w14:textId="77777777" w:rsidTr="00945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1E8D2287" w:rsidR="0005366D" w:rsidRPr="000A21E7" w:rsidRDefault="0005366D" w:rsidP="0005366D">
            <w:pPr>
              <w:jc w:val="center"/>
              <w:rPr>
                <w:b w:val="0"/>
                <w:sz w:val="20"/>
                <w:szCs w:val="20"/>
              </w:rPr>
            </w:pPr>
            <w:r w:rsidRPr="000A21E7">
              <w:rPr>
                <w:sz w:val="20"/>
                <w:szCs w:val="20"/>
              </w:rPr>
              <w:t>Vendor Response</w:t>
            </w:r>
          </w:p>
        </w:tc>
        <w:tc>
          <w:tcPr>
            <w:tcW w:w="4003" w:type="pct"/>
            <w:gridSpan w:val="2"/>
          </w:tcPr>
          <w:p w14:paraId="0561B69E" w14:textId="77777777" w:rsidR="0005366D" w:rsidRPr="000A21E7" w:rsidRDefault="0005366D" w:rsidP="0005366D">
            <w:pPr>
              <w:cnfStyle w:val="000000100000" w:firstRow="0" w:lastRow="0" w:firstColumn="0" w:lastColumn="0" w:oddVBand="0" w:evenVBand="0" w:oddHBand="1" w:evenHBand="0" w:firstRowFirstColumn="0" w:firstRowLastColumn="0" w:lastRowFirstColumn="0" w:lastRowLastColumn="0"/>
              <w:rPr>
                <w:sz w:val="20"/>
                <w:szCs w:val="20"/>
              </w:rPr>
            </w:pPr>
          </w:p>
        </w:tc>
      </w:tr>
      <w:tr w:rsidR="0005366D" w:rsidRPr="000A21E7" w14:paraId="2EBCE6A4" w14:textId="77777777" w:rsidTr="0005366D">
        <w:trPr>
          <w:trHeight w:val="269"/>
        </w:trPr>
        <w:tc>
          <w:tcPr>
            <w:cnfStyle w:val="001000000000" w:firstRow="0" w:lastRow="0" w:firstColumn="1" w:lastColumn="0" w:oddVBand="0" w:evenVBand="0" w:oddHBand="0" w:evenHBand="0" w:firstRowFirstColumn="0" w:firstRowLastColumn="0" w:lastRowFirstColumn="0" w:lastRowLastColumn="0"/>
            <w:tcW w:w="997" w:type="pct"/>
          </w:tcPr>
          <w:p w14:paraId="076D0A03" w14:textId="5487FD6D" w:rsidR="0005366D" w:rsidRPr="000A21E7" w:rsidRDefault="0005366D" w:rsidP="0005366D">
            <w:pPr>
              <w:jc w:val="center"/>
              <w:rPr>
                <w:b w:val="0"/>
                <w:sz w:val="20"/>
                <w:szCs w:val="20"/>
              </w:rPr>
            </w:pPr>
            <w:r w:rsidRPr="000A21E7">
              <w:rPr>
                <w:sz w:val="20"/>
                <w:szCs w:val="20"/>
              </w:rPr>
              <w:t>State Response</w:t>
            </w:r>
          </w:p>
        </w:tc>
        <w:tc>
          <w:tcPr>
            <w:tcW w:w="4003" w:type="pct"/>
            <w:gridSpan w:val="2"/>
          </w:tcPr>
          <w:p w14:paraId="7D25D081" w14:textId="77777777" w:rsidR="0005366D" w:rsidRPr="000A21E7" w:rsidRDefault="0005366D" w:rsidP="0005366D">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5768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45B7A3ED" w14:textId="77777777" w:rsidR="00043964" w:rsidRPr="000A21E7" w:rsidRDefault="00043964" w:rsidP="00945B4A">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945B4A">
            <w:pPr>
              <w:jc w:val="center"/>
              <w:rPr>
                <w:b w:val="0"/>
                <w:bCs w:val="0"/>
                <w:sz w:val="20"/>
                <w:szCs w:val="20"/>
              </w:rPr>
            </w:pPr>
            <w:r w:rsidRPr="000A21E7">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1686D354" w14:textId="77777777" w:rsidR="00043964" w:rsidRPr="000A21E7" w:rsidRDefault="00043964" w:rsidP="00945B4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4D65FEC7" w14:textId="77777777" w:rsidR="00043964" w:rsidRPr="000A21E7" w:rsidRDefault="00043964" w:rsidP="00945B4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5366D" w:rsidRPr="000A21E7" w14:paraId="35DAAEF0" w14:textId="77777777" w:rsidTr="00576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tcBorders>
          </w:tcPr>
          <w:p w14:paraId="63E8662F" w14:textId="33C118B9" w:rsidR="0005366D" w:rsidRPr="000A21E7" w:rsidRDefault="0005366D" w:rsidP="0005366D">
            <w:pPr>
              <w:jc w:val="center"/>
              <w:rPr>
                <w:b w:val="0"/>
                <w:bCs w:val="0"/>
                <w:sz w:val="20"/>
                <w:szCs w:val="20"/>
              </w:rPr>
            </w:pPr>
            <w:r w:rsidRPr="000A21E7">
              <w:rPr>
                <w:sz w:val="20"/>
                <w:szCs w:val="20"/>
              </w:rPr>
              <w:t>Vendor Comments on Proposal</w:t>
            </w:r>
          </w:p>
        </w:tc>
        <w:tc>
          <w:tcPr>
            <w:tcW w:w="1962" w:type="pct"/>
            <w:tcBorders>
              <w:top w:val="single" w:sz="4" w:space="0" w:color="auto"/>
            </w:tcBorders>
          </w:tcPr>
          <w:p w14:paraId="65A505DE" w14:textId="77777777" w:rsidR="0005366D" w:rsidRPr="000A21E7" w:rsidRDefault="0005366D" w:rsidP="0005366D">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Borders>
              <w:top w:val="single" w:sz="4" w:space="0" w:color="auto"/>
            </w:tcBorders>
          </w:tcPr>
          <w:p w14:paraId="06DF0BF7" w14:textId="77777777" w:rsidR="0005366D" w:rsidRPr="000A21E7" w:rsidRDefault="0005366D" w:rsidP="0005366D">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5366D" w:rsidRPr="000A21E7" w14:paraId="2B90CEF8" w14:textId="77777777" w:rsidTr="00945B4A">
        <w:tc>
          <w:tcPr>
            <w:cnfStyle w:val="001000000000" w:firstRow="0" w:lastRow="0" w:firstColumn="1" w:lastColumn="0" w:oddVBand="0" w:evenVBand="0" w:oddHBand="0" w:evenHBand="0" w:firstRowFirstColumn="0" w:firstRowLastColumn="0" w:lastRowFirstColumn="0" w:lastRowLastColumn="0"/>
            <w:tcW w:w="997" w:type="pct"/>
          </w:tcPr>
          <w:p w14:paraId="21760D79" w14:textId="16D829B5" w:rsidR="0005366D" w:rsidRPr="000A21E7" w:rsidRDefault="0005366D" w:rsidP="0005366D">
            <w:pPr>
              <w:jc w:val="center"/>
              <w:rPr>
                <w:sz w:val="20"/>
                <w:szCs w:val="20"/>
              </w:rPr>
            </w:pPr>
            <w:r w:rsidRPr="000A21E7">
              <w:rPr>
                <w:sz w:val="20"/>
                <w:szCs w:val="20"/>
              </w:rPr>
              <w:t>State Response</w:t>
            </w:r>
          </w:p>
        </w:tc>
        <w:tc>
          <w:tcPr>
            <w:tcW w:w="4003" w:type="pct"/>
            <w:gridSpan w:val="2"/>
          </w:tcPr>
          <w:p w14:paraId="48EF9E18" w14:textId="77777777" w:rsidR="0005366D" w:rsidRPr="000A21E7" w:rsidRDefault="0005366D" w:rsidP="0005366D">
            <w:pPr>
              <w:cnfStyle w:val="000000000000" w:firstRow="0" w:lastRow="0" w:firstColumn="0" w:lastColumn="0" w:oddVBand="0" w:evenVBand="0" w:oddHBand="0" w:evenHBand="0" w:firstRowFirstColumn="0" w:firstRowLastColumn="0" w:lastRowFirstColumn="0" w:lastRowLastColumn="0"/>
              <w:rPr>
                <w:sz w:val="20"/>
                <w:szCs w:val="20"/>
              </w:rPr>
            </w:pPr>
          </w:p>
        </w:tc>
      </w:tr>
      <w:tr w:rsidR="0005366D" w:rsidRPr="000A21E7" w14:paraId="64E61483" w14:textId="77777777" w:rsidTr="00945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01D35EF8" w:rsidR="0005366D" w:rsidRPr="000A21E7" w:rsidRDefault="0005366D" w:rsidP="0005366D">
            <w:pPr>
              <w:jc w:val="center"/>
              <w:rPr>
                <w:b w:val="0"/>
                <w:sz w:val="20"/>
                <w:szCs w:val="20"/>
              </w:rPr>
            </w:pPr>
            <w:r w:rsidRPr="000A21E7">
              <w:rPr>
                <w:sz w:val="20"/>
                <w:szCs w:val="20"/>
              </w:rPr>
              <w:t>Vendor Response</w:t>
            </w:r>
          </w:p>
        </w:tc>
        <w:tc>
          <w:tcPr>
            <w:tcW w:w="4003" w:type="pct"/>
            <w:gridSpan w:val="2"/>
          </w:tcPr>
          <w:p w14:paraId="34EC3626" w14:textId="77777777" w:rsidR="0005366D" w:rsidRPr="000A21E7" w:rsidRDefault="0005366D" w:rsidP="0005366D">
            <w:pPr>
              <w:cnfStyle w:val="000000100000" w:firstRow="0" w:lastRow="0" w:firstColumn="0" w:lastColumn="0" w:oddVBand="0" w:evenVBand="0" w:oddHBand="1" w:evenHBand="0" w:firstRowFirstColumn="0" w:firstRowLastColumn="0" w:lastRowFirstColumn="0" w:lastRowLastColumn="0"/>
              <w:rPr>
                <w:sz w:val="20"/>
                <w:szCs w:val="20"/>
              </w:rPr>
            </w:pPr>
          </w:p>
        </w:tc>
      </w:tr>
      <w:tr w:rsidR="0005366D" w:rsidRPr="000A21E7" w14:paraId="0C239AA5" w14:textId="77777777" w:rsidTr="0005366D">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69ADD515" w14:textId="7E4C6206" w:rsidR="0005366D" w:rsidRPr="000A21E7" w:rsidRDefault="0005366D" w:rsidP="0005366D">
            <w:pPr>
              <w:jc w:val="center"/>
              <w:rPr>
                <w:b w:val="0"/>
                <w:sz w:val="20"/>
                <w:szCs w:val="20"/>
              </w:rPr>
            </w:pPr>
            <w:r w:rsidRPr="000A21E7">
              <w:rPr>
                <w:sz w:val="20"/>
                <w:szCs w:val="20"/>
              </w:rPr>
              <w:t>State Response</w:t>
            </w:r>
          </w:p>
        </w:tc>
        <w:tc>
          <w:tcPr>
            <w:tcW w:w="4003" w:type="pct"/>
            <w:gridSpan w:val="2"/>
          </w:tcPr>
          <w:p w14:paraId="4CD46B42" w14:textId="77777777" w:rsidR="0005366D" w:rsidRPr="000A21E7" w:rsidRDefault="0005366D" w:rsidP="0005366D">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57687A">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3F85FB25" w14:textId="77777777" w:rsidR="00043964" w:rsidRPr="000A21E7" w:rsidRDefault="00043964" w:rsidP="00945B4A">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945B4A">
            <w:pPr>
              <w:jc w:val="center"/>
              <w:rPr>
                <w:b w:val="0"/>
                <w:bCs w:val="0"/>
                <w:sz w:val="20"/>
                <w:szCs w:val="20"/>
              </w:rPr>
            </w:pPr>
            <w:r w:rsidRPr="000A21E7">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37E706A0" w14:textId="77777777" w:rsidR="00043964" w:rsidRPr="000A21E7" w:rsidRDefault="00043964" w:rsidP="00945B4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34F60A35" w14:textId="77777777" w:rsidR="00043964" w:rsidRPr="000A21E7" w:rsidRDefault="00043964" w:rsidP="00945B4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5366D" w:rsidRPr="000A21E7" w14:paraId="375FEA62" w14:textId="77777777" w:rsidTr="00576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tcBorders>
          </w:tcPr>
          <w:p w14:paraId="36F9F2C8" w14:textId="55D3A64D" w:rsidR="0005366D" w:rsidRPr="000A21E7" w:rsidRDefault="0005366D" w:rsidP="0005366D">
            <w:pPr>
              <w:jc w:val="center"/>
              <w:rPr>
                <w:sz w:val="20"/>
                <w:szCs w:val="20"/>
              </w:rPr>
            </w:pPr>
            <w:r w:rsidRPr="000A21E7">
              <w:rPr>
                <w:sz w:val="20"/>
                <w:szCs w:val="20"/>
              </w:rPr>
              <w:t>Vendor Comments on Proposal</w:t>
            </w:r>
          </w:p>
        </w:tc>
        <w:tc>
          <w:tcPr>
            <w:tcW w:w="1962" w:type="pct"/>
            <w:tcBorders>
              <w:top w:val="single" w:sz="4" w:space="0" w:color="auto"/>
            </w:tcBorders>
          </w:tcPr>
          <w:p w14:paraId="2DE3B3BB" w14:textId="77777777" w:rsidR="0005366D" w:rsidRPr="000A21E7" w:rsidRDefault="0005366D" w:rsidP="0005366D">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Borders>
              <w:top w:val="single" w:sz="4" w:space="0" w:color="auto"/>
            </w:tcBorders>
          </w:tcPr>
          <w:p w14:paraId="1372D4F1" w14:textId="77777777" w:rsidR="0005366D" w:rsidRPr="000A21E7" w:rsidRDefault="0005366D" w:rsidP="0005366D">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5366D" w:rsidRPr="000A21E7" w14:paraId="5E3426AC" w14:textId="77777777" w:rsidTr="00945B4A">
        <w:tc>
          <w:tcPr>
            <w:cnfStyle w:val="001000000000" w:firstRow="0" w:lastRow="0" w:firstColumn="1" w:lastColumn="0" w:oddVBand="0" w:evenVBand="0" w:oddHBand="0" w:evenHBand="0" w:firstRowFirstColumn="0" w:firstRowLastColumn="0" w:lastRowFirstColumn="0" w:lastRowLastColumn="0"/>
            <w:tcW w:w="997" w:type="pct"/>
          </w:tcPr>
          <w:p w14:paraId="75AF7A5B" w14:textId="12BCCFFC" w:rsidR="0005366D" w:rsidRPr="000A21E7" w:rsidRDefault="0005366D" w:rsidP="0005366D">
            <w:pPr>
              <w:jc w:val="center"/>
              <w:rPr>
                <w:sz w:val="20"/>
                <w:szCs w:val="20"/>
              </w:rPr>
            </w:pPr>
            <w:r w:rsidRPr="000A21E7">
              <w:rPr>
                <w:sz w:val="20"/>
                <w:szCs w:val="20"/>
              </w:rPr>
              <w:t>State Response</w:t>
            </w:r>
          </w:p>
        </w:tc>
        <w:tc>
          <w:tcPr>
            <w:tcW w:w="4003" w:type="pct"/>
            <w:gridSpan w:val="2"/>
          </w:tcPr>
          <w:p w14:paraId="67F5DD35" w14:textId="77777777" w:rsidR="0005366D" w:rsidRPr="000A21E7" w:rsidRDefault="0005366D" w:rsidP="0005366D">
            <w:pPr>
              <w:cnfStyle w:val="000000000000" w:firstRow="0" w:lastRow="0" w:firstColumn="0" w:lastColumn="0" w:oddVBand="0" w:evenVBand="0" w:oddHBand="0" w:evenHBand="0" w:firstRowFirstColumn="0" w:firstRowLastColumn="0" w:lastRowFirstColumn="0" w:lastRowLastColumn="0"/>
              <w:rPr>
                <w:sz w:val="20"/>
                <w:szCs w:val="20"/>
              </w:rPr>
            </w:pPr>
          </w:p>
        </w:tc>
      </w:tr>
      <w:tr w:rsidR="0005366D" w:rsidRPr="000A21E7" w14:paraId="3E9A125B" w14:textId="77777777" w:rsidTr="00945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0729CDD4" w:rsidR="0005366D" w:rsidRPr="000A21E7" w:rsidRDefault="0005366D" w:rsidP="0005366D">
            <w:pPr>
              <w:jc w:val="center"/>
              <w:rPr>
                <w:b w:val="0"/>
                <w:sz w:val="20"/>
                <w:szCs w:val="20"/>
              </w:rPr>
            </w:pPr>
            <w:r w:rsidRPr="000A21E7">
              <w:rPr>
                <w:sz w:val="20"/>
                <w:szCs w:val="20"/>
              </w:rPr>
              <w:t>Vendor Response</w:t>
            </w:r>
          </w:p>
        </w:tc>
        <w:tc>
          <w:tcPr>
            <w:tcW w:w="4003" w:type="pct"/>
            <w:gridSpan w:val="2"/>
          </w:tcPr>
          <w:p w14:paraId="09ACA09B" w14:textId="77777777" w:rsidR="0005366D" w:rsidRPr="000A21E7" w:rsidRDefault="0005366D" w:rsidP="0005366D">
            <w:pPr>
              <w:cnfStyle w:val="000000100000" w:firstRow="0" w:lastRow="0" w:firstColumn="0" w:lastColumn="0" w:oddVBand="0" w:evenVBand="0" w:oddHBand="1" w:evenHBand="0" w:firstRowFirstColumn="0" w:firstRowLastColumn="0" w:lastRowFirstColumn="0" w:lastRowLastColumn="0"/>
              <w:rPr>
                <w:sz w:val="20"/>
                <w:szCs w:val="20"/>
              </w:rPr>
            </w:pPr>
          </w:p>
        </w:tc>
      </w:tr>
      <w:tr w:rsidR="0005366D" w:rsidRPr="000A21E7" w14:paraId="7BCEA4E4" w14:textId="77777777" w:rsidTr="0005366D">
        <w:trPr>
          <w:trHeight w:val="233"/>
        </w:trPr>
        <w:tc>
          <w:tcPr>
            <w:cnfStyle w:val="001000000000" w:firstRow="0" w:lastRow="0" w:firstColumn="1" w:lastColumn="0" w:oddVBand="0" w:evenVBand="0" w:oddHBand="0" w:evenHBand="0" w:firstRowFirstColumn="0" w:firstRowLastColumn="0" w:lastRowFirstColumn="0" w:lastRowLastColumn="0"/>
            <w:tcW w:w="997" w:type="pct"/>
          </w:tcPr>
          <w:p w14:paraId="37BF01CE" w14:textId="03424073" w:rsidR="0005366D" w:rsidRPr="000A21E7" w:rsidRDefault="0005366D" w:rsidP="0005366D">
            <w:pPr>
              <w:jc w:val="center"/>
              <w:rPr>
                <w:b w:val="0"/>
                <w:sz w:val="20"/>
                <w:szCs w:val="20"/>
              </w:rPr>
            </w:pPr>
            <w:r w:rsidRPr="000A21E7">
              <w:rPr>
                <w:sz w:val="20"/>
                <w:szCs w:val="20"/>
              </w:rPr>
              <w:t>State Response</w:t>
            </w:r>
          </w:p>
        </w:tc>
        <w:tc>
          <w:tcPr>
            <w:tcW w:w="4003" w:type="pct"/>
            <w:gridSpan w:val="2"/>
          </w:tcPr>
          <w:p w14:paraId="35B50006" w14:textId="77777777" w:rsidR="0005366D" w:rsidRPr="000A21E7" w:rsidRDefault="0005366D" w:rsidP="0005366D">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6E65ACD" w14:textId="77777777" w:rsidR="00253CE2" w:rsidRDefault="00253CE2">
      <w:pPr>
        <w:rPr>
          <w:sz w:val="22"/>
          <w:szCs w:val="22"/>
        </w:rPr>
      </w:pPr>
      <w:r>
        <w:rPr>
          <w:sz w:val="22"/>
          <w:szCs w:val="22"/>
        </w:rPr>
        <w:br w:type="page"/>
      </w:r>
    </w:p>
    <w:p w14:paraId="3D2E8510" w14:textId="2E364FDA" w:rsidR="007C3967" w:rsidRPr="000A21E7" w:rsidRDefault="007C3967" w:rsidP="00C451BC">
      <w:pPr>
        <w:suppressAutoHyphens/>
        <w:jc w:val="right"/>
        <w:rPr>
          <w:b/>
          <w:sz w:val="22"/>
          <w:szCs w:val="22"/>
        </w:rPr>
        <w:sectPr w:rsidR="007C3967" w:rsidRPr="000A21E7" w:rsidSect="00547958">
          <w:headerReference w:type="default" r:id="rId67"/>
          <w:footerReference w:type="even" r:id="rId68"/>
          <w:footerReference w:type="default" r:id="rId69"/>
          <w:headerReference w:type="first" r:id="rId70"/>
          <w:footerReference w:type="first" r:id="rId71"/>
          <w:pgSz w:w="12240" w:h="15840" w:code="1"/>
          <w:pgMar w:top="1980" w:right="720" w:bottom="720" w:left="720" w:header="360" w:footer="720" w:gutter="0"/>
          <w:cols w:space="720"/>
          <w:noEndnote/>
          <w:titlePg/>
          <w:docGrid w:linePitch="326"/>
        </w:sectPr>
      </w:pP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0474DE2E"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15BED">
        <w:rPr>
          <w:spacing w:val="-3"/>
          <w:sz w:val="22"/>
        </w:rPr>
        <w:t>HSS-25-018</w:t>
      </w:r>
    </w:p>
    <w:p w14:paraId="6646B2A0" w14:textId="6EDD01DF"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253CE2" w:rsidRPr="00EB1B35">
        <w:rPr>
          <w:spacing w:val="-3"/>
          <w:sz w:val="22"/>
        </w:rPr>
        <w:t>Contract Title:</w:t>
      </w:r>
      <w:r w:rsidR="00253CE2" w:rsidRPr="00EB1B35">
        <w:rPr>
          <w:spacing w:val="-3"/>
          <w:sz w:val="22"/>
        </w:rPr>
        <w:tab/>
      </w:r>
      <w:r w:rsidR="00253CE2" w:rsidRPr="00F618F8">
        <w:rPr>
          <w:spacing w:val="-3"/>
          <w:sz w:val="22"/>
          <w:szCs w:val="22"/>
        </w:rPr>
        <w:t>Emergency System for Advanced Registration of Volunteer Health Professionals (E</w:t>
      </w:r>
      <w:r w:rsidR="00253CE2">
        <w:rPr>
          <w:spacing w:val="-3"/>
          <w:sz w:val="22"/>
          <w:szCs w:val="22"/>
        </w:rPr>
        <w:t>SAR</w:t>
      </w:r>
      <w:r w:rsidR="00253CE2" w:rsidRPr="00F618F8">
        <w:rPr>
          <w:spacing w:val="-3"/>
          <w:sz w:val="22"/>
          <w:szCs w:val="22"/>
        </w:rPr>
        <w:t>-V</w:t>
      </w:r>
      <w:r w:rsidR="00253CE2">
        <w:rPr>
          <w:spacing w:val="-3"/>
          <w:sz w:val="22"/>
          <w:szCs w:val="22"/>
        </w:rPr>
        <w:t>HP</w:t>
      </w:r>
      <w:r w:rsidR="00253CE2" w:rsidRPr="00F618F8">
        <w:rPr>
          <w:spacing w:val="-3"/>
          <w:sz w:val="22"/>
          <w:szCs w:val="22"/>
        </w:rPr>
        <w:t>) And Health Alert Network (H</w:t>
      </w:r>
      <w:r w:rsidR="00253CE2">
        <w:rPr>
          <w:spacing w:val="-3"/>
          <w:sz w:val="22"/>
          <w:szCs w:val="22"/>
        </w:rPr>
        <w:t>AN</w:t>
      </w:r>
      <w:r w:rsidR="00253CE2" w:rsidRPr="00F618F8">
        <w:rPr>
          <w:spacing w:val="-3"/>
          <w:sz w:val="22"/>
          <w:szCs w:val="22"/>
        </w:rPr>
        <w:t>)</w:t>
      </w:r>
      <w:r w:rsidR="00253CE2">
        <w:rPr>
          <w:spacing w:val="-3"/>
          <w:sz w:val="22"/>
        </w:rPr>
        <w:t xml:space="preserve"> </w:t>
      </w:r>
      <w:r w:rsidR="00253CE2" w:rsidRPr="00CB7190">
        <w:rPr>
          <w:spacing w:val="-3"/>
          <w:sz w:val="22"/>
          <w:highlight w:val="lightGray"/>
        </w:rPr>
        <w:t xml:space="preserve"> </w:t>
      </w:r>
      <w:r w:rsidR="00253CE2" w:rsidRPr="00EB1B35">
        <w:rPr>
          <w:color w:val="FF0000"/>
          <w:spacing w:val="-3"/>
          <w:sz w:val="22"/>
          <w:highlight w:val="lightGray"/>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44E7D89E" w14:textId="44BAD9FA"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15BED">
        <w:rPr>
          <w:spacing w:val="-3"/>
          <w:sz w:val="22"/>
        </w:rPr>
        <w:t>HSS-25-018</w:t>
      </w:r>
    </w:p>
    <w:p w14:paraId="0D6DED42" w14:textId="5D110C23"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253CE2" w:rsidRPr="00EB1B35">
        <w:rPr>
          <w:spacing w:val="-3"/>
          <w:sz w:val="22"/>
        </w:rPr>
        <w:t>Contract Title:</w:t>
      </w:r>
      <w:r w:rsidR="00253CE2" w:rsidRPr="00EB1B35">
        <w:rPr>
          <w:spacing w:val="-3"/>
          <w:sz w:val="22"/>
        </w:rPr>
        <w:tab/>
      </w:r>
      <w:r w:rsidR="00253CE2" w:rsidRPr="00F618F8">
        <w:rPr>
          <w:spacing w:val="-3"/>
          <w:sz w:val="22"/>
          <w:szCs w:val="22"/>
        </w:rPr>
        <w:t>Emergency System for Advanced Registration of Volunteer Health Professionals (E</w:t>
      </w:r>
      <w:r w:rsidR="00253CE2">
        <w:rPr>
          <w:spacing w:val="-3"/>
          <w:sz w:val="22"/>
          <w:szCs w:val="22"/>
        </w:rPr>
        <w:t>SAR</w:t>
      </w:r>
      <w:r w:rsidR="00253CE2" w:rsidRPr="00F618F8">
        <w:rPr>
          <w:spacing w:val="-3"/>
          <w:sz w:val="22"/>
          <w:szCs w:val="22"/>
        </w:rPr>
        <w:t>-V</w:t>
      </w:r>
      <w:r w:rsidR="00253CE2">
        <w:rPr>
          <w:spacing w:val="-3"/>
          <w:sz w:val="22"/>
          <w:szCs w:val="22"/>
        </w:rPr>
        <w:t>HP</w:t>
      </w:r>
      <w:r w:rsidR="00253CE2" w:rsidRPr="00F618F8">
        <w:rPr>
          <w:spacing w:val="-3"/>
          <w:sz w:val="22"/>
          <w:szCs w:val="22"/>
        </w:rPr>
        <w:t>) And Health Alert Network (H</w:t>
      </w:r>
      <w:r w:rsidR="00253CE2">
        <w:rPr>
          <w:spacing w:val="-3"/>
          <w:sz w:val="22"/>
          <w:szCs w:val="22"/>
        </w:rPr>
        <w:t>AN</w:t>
      </w:r>
      <w:r w:rsidR="00253CE2" w:rsidRPr="00F618F8">
        <w:rPr>
          <w:spacing w:val="-3"/>
          <w:sz w:val="22"/>
          <w:szCs w:val="22"/>
        </w:rPr>
        <w:t>)</w:t>
      </w:r>
      <w:r w:rsidR="00253CE2">
        <w:rPr>
          <w:spacing w:val="-3"/>
          <w:sz w:val="22"/>
        </w:rPr>
        <w:t xml:space="preserve"> </w:t>
      </w:r>
      <w:r w:rsidR="00253CE2" w:rsidRPr="00CB7190">
        <w:rPr>
          <w:spacing w:val="-3"/>
          <w:sz w:val="22"/>
          <w:highlight w:val="lightGray"/>
        </w:rPr>
        <w:t xml:space="preserve"> </w:t>
      </w:r>
      <w:r w:rsidR="00253CE2" w:rsidRPr="00EB1B35">
        <w:rPr>
          <w:color w:val="FF0000"/>
          <w:spacing w:val="-3"/>
          <w:sz w:val="22"/>
          <w:highlight w:val="lightGray"/>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46A09A43" w:rsidR="00F22D81" w:rsidRPr="000A21E7" w:rsidRDefault="00315BED" w:rsidP="007330A0">
            <w:pPr>
              <w:jc w:val="both"/>
              <w:rPr>
                <w:sz w:val="18"/>
                <w:szCs w:val="18"/>
              </w:rPr>
            </w:pPr>
            <w:r>
              <w:rPr>
                <w:color w:val="000000" w:themeColor="text1"/>
                <w:sz w:val="18"/>
                <w:szCs w:val="18"/>
              </w:rPr>
              <w:t>HSS-25-018</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8" w:name="Check1"/>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bookmarkEnd w:id="18"/>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9" w:name="Check2"/>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bookmarkEnd w:id="19"/>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20" w:name="Check3"/>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bookmarkEnd w:id="20"/>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1" w:name="Check4"/>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bookmarkEnd w:id="21"/>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2" w:name="Check5"/>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bookmarkEnd w:id="22"/>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3" w:name="Check6"/>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bookmarkEnd w:id="23"/>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29148B">
              <w:rPr>
                <w:sz w:val="18"/>
                <w:szCs w:val="18"/>
              </w:rPr>
            </w:r>
            <w:r w:rsidR="0029148B">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57687A">
          <w:pgSz w:w="12240" w:h="15840" w:code="1"/>
          <w:pgMar w:top="198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9156903" cy="4015851"/>
                    </a:xfrm>
                    <a:prstGeom prst="rect">
                      <a:avLst/>
                    </a:prstGeom>
                  </pic:spPr>
                </pic:pic>
              </a:graphicData>
            </a:graphic>
          </wp:inline>
        </w:drawing>
      </w:r>
    </w:p>
    <w:p w14:paraId="601923FA" w14:textId="1D72EE3F"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460308">
        <w:rPr>
          <w:sz w:val="22"/>
          <w:szCs w:val="22"/>
        </w:rPr>
        <w:t>Trina Cale-Rosario</w:t>
      </w:r>
      <w:r w:rsidR="00190CB1" w:rsidRPr="000A21E7">
        <w:rPr>
          <w:sz w:val="22"/>
          <w:szCs w:val="22"/>
        </w:rPr>
        <w:t xml:space="preserve"> </w:t>
      </w:r>
      <w:hyperlink r:id="rId73" w:history="1">
        <w:r w:rsidR="00460308" w:rsidRPr="00A94333">
          <w:rPr>
            <w:rStyle w:val="Hyperlink"/>
            <w:sz w:val="22"/>
            <w:szCs w:val="22"/>
          </w:rPr>
          <w:t>Trina.Cale-Rosario@delaware.gov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74"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75"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29148B" w:rsidP="00D51D31">
      <w:pPr>
        <w:jc w:val="center"/>
      </w:pPr>
      <w:hyperlink r:id="rId77"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8"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29148B" w:rsidP="000975FB">
      <w:pPr>
        <w:jc w:val="center"/>
      </w:pPr>
      <w:hyperlink r:id="rId79"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29148B" w:rsidP="00D51D31">
      <w:pPr>
        <w:jc w:val="center"/>
      </w:pPr>
      <w:hyperlink r:id="rId80"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81"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82"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jc w:val="center"/>
        <w:rPr>
          <w:sz w:val="24"/>
        </w:rPr>
        <w:sectPr w:rsidR="007C3967" w:rsidRPr="000A21E7" w:rsidSect="00EE7B52">
          <w:pgSz w:w="12240" w:h="15840"/>
          <w:pgMar w:top="1440" w:right="1080" w:bottom="1440" w:left="1080" w:header="360" w:footer="165" w:gutter="0"/>
          <w:cols w:space="720"/>
        </w:sectPr>
      </w:pPr>
      <w:bookmarkStart w:id="24" w:name="_Toc487180809"/>
    </w:p>
    <w:p w14:paraId="1878DA09" w14:textId="77777777" w:rsidR="00B00A1A" w:rsidRPr="000A21E7" w:rsidRDefault="00A32506" w:rsidP="00A32506">
      <w:pPr>
        <w:pStyle w:val="Heading1"/>
        <w:jc w:val="center"/>
        <w:rPr>
          <w:sz w:val="24"/>
        </w:rPr>
      </w:pPr>
      <w:r w:rsidRPr="000A21E7">
        <w:rPr>
          <w:sz w:val="24"/>
        </w:rPr>
        <w:t xml:space="preserve">Appendix A - </w:t>
      </w:r>
      <w:r w:rsidR="00B00A1A" w:rsidRPr="000A21E7">
        <w:rPr>
          <w:sz w:val="24"/>
        </w:rPr>
        <w:t>MINIMUM MANDATORY SUBMISSION REQUIREMENTS</w:t>
      </w:r>
      <w:bookmarkEnd w:id="24"/>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38D991D6" w:rsidR="00B307A6" w:rsidRPr="000A21E7" w:rsidRDefault="00FB6390"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Please provide the</w:t>
      </w:r>
      <w:r w:rsidRPr="00FB6390">
        <w:t xml:space="preserve"> </w:t>
      </w:r>
      <w:r w:rsidRPr="00FB6390">
        <w:rPr>
          <w:sz w:val="22"/>
        </w:rPr>
        <w:t>Project Cost Form</w:t>
      </w:r>
      <w:r>
        <w:rPr>
          <w:sz w:val="22"/>
        </w:rPr>
        <w:t xml:space="preserve"> (noted in Appendix D) in detail</w:t>
      </w:r>
      <w:r w:rsidR="00B23988" w:rsidRPr="000A21E7">
        <w:rPr>
          <w:sz w:val="22"/>
        </w:rPr>
        <w:t>.</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83"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jc w:val="center"/>
        <w:rPr>
          <w:sz w:val="28"/>
          <w:szCs w:val="28"/>
        </w:rPr>
        <w:sectPr w:rsidR="007C3967" w:rsidRPr="000A21E7" w:rsidSect="00035E61">
          <w:pgSz w:w="12240" w:h="15840"/>
          <w:pgMar w:top="1890" w:right="1080" w:bottom="1440" w:left="1080" w:header="360" w:footer="0" w:gutter="0"/>
          <w:cols w:space="720"/>
        </w:sectPr>
      </w:pPr>
      <w:bookmarkStart w:id="25" w:name="_Toc487180810"/>
    </w:p>
    <w:p w14:paraId="725C751C" w14:textId="1CAE9B02" w:rsidR="00D34CD9" w:rsidRPr="000A21E7" w:rsidRDefault="00A32506" w:rsidP="00A32506">
      <w:pPr>
        <w:pStyle w:val="Heading1"/>
        <w:jc w:val="center"/>
        <w:rPr>
          <w:sz w:val="28"/>
          <w:szCs w:val="28"/>
        </w:rPr>
      </w:pPr>
      <w:bookmarkStart w:id="26"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6"/>
    <w:p w14:paraId="517376A0" w14:textId="0ACCEAE8" w:rsidR="00CA23AF" w:rsidRPr="00FC2644" w:rsidRDefault="00CA23AF" w:rsidP="00A32506">
      <w:pPr>
        <w:pStyle w:val="Heading1"/>
        <w:jc w:val="center"/>
        <w:rPr>
          <w:sz w:val="28"/>
        </w:rPr>
      </w:pPr>
      <w:r w:rsidRPr="00FC2644">
        <w:rPr>
          <w:sz w:val="28"/>
        </w:rPr>
        <w:t>SCOPE OF WORK AND TECHNICAL REQUIREMENTS</w:t>
      </w:r>
      <w:bookmarkEnd w:id="25"/>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242A0688" w14:textId="40DC2F69" w:rsidR="0086705C" w:rsidRPr="000A21E7" w:rsidRDefault="0086705C" w:rsidP="007330A0">
      <w:pPr>
        <w:jc w:val="both"/>
        <w:rPr>
          <w:sz w:val="22"/>
        </w:rPr>
      </w:pPr>
    </w:p>
    <w:p w14:paraId="584E9406" w14:textId="77777777" w:rsidR="00CF5A0F" w:rsidRPr="00A35D7C" w:rsidRDefault="00CF5A0F" w:rsidP="00CF5A0F">
      <w:pPr>
        <w:tabs>
          <w:tab w:val="num" w:pos="1800"/>
        </w:tabs>
        <w:ind w:left="720"/>
        <w:rPr>
          <w:sz w:val="22"/>
          <w:szCs w:val="22"/>
        </w:rPr>
      </w:pPr>
      <w:r w:rsidRPr="00A35D7C">
        <w:rPr>
          <w:sz w:val="22"/>
          <w:szCs w:val="22"/>
        </w:rPr>
        <w:t>All components listed in this section are mandatory.</w:t>
      </w:r>
    </w:p>
    <w:p w14:paraId="5991891D" w14:textId="77777777" w:rsidR="00CF5A0F" w:rsidRDefault="00CF5A0F" w:rsidP="00CF5A0F">
      <w:pPr>
        <w:tabs>
          <w:tab w:val="num" w:pos="1800"/>
        </w:tabs>
        <w:ind w:left="720"/>
        <w:rPr>
          <w:sz w:val="22"/>
          <w:szCs w:val="22"/>
        </w:rPr>
      </w:pPr>
    </w:p>
    <w:p w14:paraId="37693F5A" w14:textId="4C5C70F8" w:rsidR="00553101" w:rsidRPr="00553101" w:rsidRDefault="00553101" w:rsidP="00CF5A0F">
      <w:pPr>
        <w:tabs>
          <w:tab w:val="num" w:pos="1800"/>
        </w:tabs>
        <w:ind w:left="720"/>
        <w:rPr>
          <w:b/>
          <w:bCs/>
          <w:sz w:val="28"/>
          <w:szCs w:val="28"/>
        </w:rPr>
      </w:pPr>
      <w:r w:rsidRPr="00553101">
        <w:rPr>
          <w:b/>
          <w:bCs/>
          <w:sz w:val="28"/>
          <w:szCs w:val="28"/>
        </w:rPr>
        <w:t>Emergency System for Advanced Registration of Volunteer Health Professionals (ESAR-VHP) system</w:t>
      </w:r>
    </w:p>
    <w:p w14:paraId="10ADA4B0" w14:textId="77777777" w:rsidR="00553101" w:rsidRPr="00A35D7C" w:rsidRDefault="00553101" w:rsidP="00CF5A0F">
      <w:pPr>
        <w:tabs>
          <w:tab w:val="num" w:pos="1800"/>
        </w:tabs>
        <w:ind w:left="720"/>
        <w:rPr>
          <w:sz w:val="22"/>
          <w:szCs w:val="22"/>
        </w:rPr>
      </w:pPr>
    </w:p>
    <w:p w14:paraId="654CE012" w14:textId="77777777" w:rsidR="000278B6" w:rsidRPr="000C0D1E" w:rsidRDefault="000278B6" w:rsidP="00AB7231">
      <w:pPr>
        <w:numPr>
          <w:ilvl w:val="0"/>
          <w:numId w:val="49"/>
        </w:numPr>
        <w:ind w:left="1080"/>
        <w:rPr>
          <w:sz w:val="22"/>
          <w:szCs w:val="22"/>
        </w:rPr>
      </w:pPr>
      <w:r w:rsidRPr="000C0D1E">
        <w:rPr>
          <w:b/>
          <w:sz w:val="22"/>
          <w:szCs w:val="22"/>
        </w:rPr>
        <w:t xml:space="preserve">The </w:t>
      </w:r>
      <w:r w:rsidRPr="00D93FD6">
        <w:rPr>
          <w:b/>
          <w:bCs/>
          <w:sz w:val="22"/>
          <w:szCs w:val="22"/>
        </w:rPr>
        <w:t>Emergency System for Advanced Registration of Volunteer Health Professionals</w:t>
      </w:r>
      <w:r w:rsidRPr="000C0D1E">
        <w:rPr>
          <w:sz w:val="22"/>
          <w:szCs w:val="22"/>
        </w:rPr>
        <w:t xml:space="preserve"> </w:t>
      </w:r>
      <w:r>
        <w:rPr>
          <w:b/>
          <w:sz w:val="22"/>
          <w:szCs w:val="22"/>
        </w:rPr>
        <w:t>(</w:t>
      </w:r>
      <w:r w:rsidRPr="000C0D1E">
        <w:rPr>
          <w:b/>
          <w:sz w:val="22"/>
          <w:szCs w:val="22"/>
        </w:rPr>
        <w:t>ESAR-VHP</w:t>
      </w:r>
      <w:r>
        <w:rPr>
          <w:b/>
          <w:sz w:val="22"/>
          <w:szCs w:val="22"/>
        </w:rPr>
        <w:t>)</w:t>
      </w:r>
      <w:r w:rsidRPr="000C0D1E">
        <w:rPr>
          <w:b/>
          <w:sz w:val="22"/>
          <w:szCs w:val="22"/>
        </w:rPr>
        <w:t xml:space="preserve"> system</w:t>
      </w:r>
      <w:r w:rsidRPr="000C0D1E">
        <w:rPr>
          <w:sz w:val="22"/>
          <w:szCs w:val="22"/>
        </w:rPr>
        <w:t xml:space="preserve"> must be designed to support three interdependent, interoperable functions, which are:</w:t>
      </w:r>
    </w:p>
    <w:p w14:paraId="513D0780" w14:textId="77777777" w:rsidR="000278B6" w:rsidRPr="000C0D1E" w:rsidRDefault="000278B6" w:rsidP="000278B6">
      <w:pPr>
        <w:rPr>
          <w:sz w:val="22"/>
          <w:szCs w:val="22"/>
        </w:rPr>
      </w:pPr>
    </w:p>
    <w:p w14:paraId="2D55A818" w14:textId="77777777" w:rsidR="000278B6" w:rsidRPr="000C0D1E" w:rsidRDefault="000278B6" w:rsidP="000278B6">
      <w:pPr>
        <w:ind w:left="1440" w:hanging="360"/>
        <w:rPr>
          <w:sz w:val="22"/>
          <w:szCs w:val="22"/>
        </w:rPr>
      </w:pPr>
      <w:r w:rsidRPr="000C0D1E">
        <w:rPr>
          <w:sz w:val="22"/>
          <w:szCs w:val="22"/>
        </w:rPr>
        <w:t xml:space="preserve">a. </w:t>
      </w:r>
      <w:r>
        <w:rPr>
          <w:sz w:val="22"/>
          <w:szCs w:val="22"/>
        </w:rPr>
        <w:tab/>
      </w:r>
      <w:r w:rsidRPr="000C0D1E">
        <w:rPr>
          <w:sz w:val="22"/>
          <w:szCs w:val="22"/>
        </w:rPr>
        <w:t>Registration to record health volunteer information with proper health volunteer authorizations.</w:t>
      </w:r>
    </w:p>
    <w:p w14:paraId="4A1E7E74" w14:textId="77777777" w:rsidR="000278B6" w:rsidRPr="000C0D1E" w:rsidRDefault="000278B6" w:rsidP="000278B6">
      <w:pPr>
        <w:ind w:left="1440" w:hanging="360"/>
        <w:rPr>
          <w:sz w:val="22"/>
          <w:szCs w:val="22"/>
        </w:rPr>
      </w:pPr>
    </w:p>
    <w:p w14:paraId="0EE60AE6" w14:textId="77777777" w:rsidR="000278B6" w:rsidRPr="000C0D1E" w:rsidRDefault="000278B6" w:rsidP="000278B6">
      <w:pPr>
        <w:ind w:left="1440" w:hanging="360"/>
        <w:rPr>
          <w:sz w:val="22"/>
          <w:szCs w:val="22"/>
        </w:rPr>
      </w:pPr>
      <w:r w:rsidRPr="000C0D1E">
        <w:rPr>
          <w:sz w:val="22"/>
          <w:szCs w:val="22"/>
        </w:rPr>
        <w:t xml:space="preserve">b. </w:t>
      </w:r>
      <w:r>
        <w:rPr>
          <w:sz w:val="22"/>
          <w:szCs w:val="22"/>
        </w:rPr>
        <w:tab/>
      </w:r>
      <w:r w:rsidRPr="000C0D1E">
        <w:rPr>
          <w:sz w:val="22"/>
          <w:szCs w:val="22"/>
        </w:rPr>
        <w:t>Emergency Credentialing to assign each health volunteer an emergency credentialing level in accordance with emergency credentialing standards based on credential information inputs.</w:t>
      </w:r>
    </w:p>
    <w:p w14:paraId="2A3CDC78" w14:textId="77777777" w:rsidR="000278B6" w:rsidRPr="000C0D1E" w:rsidRDefault="000278B6" w:rsidP="000278B6">
      <w:pPr>
        <w:ind w:left="1440" w:hanging="360"/>
        <w:rPr>
          <w:sz w:val="22"/>
          <w:szCs w:val="22"/>
        </w:rPr>
      </w:pPr>
    </w:p>
    <w:p w14:paraId="7BE2A2EF" w14:textId="77777777" w:rsidR="000278B6" w:rsidRPr="000C0D1E" w:rsidRDefault="000278B6" w:rsidP="000278B6">
      <w:pPr>
        <w:ind w:left="1440" w:hanging="360"/>
        <w:rPr>
          <w:sz w:val="22"/>
          <w:szCs w:val="22"/>
        </w:rPr>
      </w:pPr>
      <w:r w:rsidRPr="000C0D1E">
        <w:rPr>
          <w:sz w:val="22"/>
          <w:szCs w:val="22"/>
        </w:rPr>
        <w:t xml:space="preserve">c. </w:t>
      </w:r>
      <w:r>
        <w:rPr>
          <w:sz w:val="22"/>
          <w:szCs w:val="22"/>
        </w:rPr>
        <w:tab/>
      </w:r>
      <w:r w:rsidRPr="000C0D1E">
        <w:rPr>
          <w:sz w:val="22"/>
          <w:szCs w:val="22"/>
        </w:rPr>
        <w:t>Emergency Verification to verify the health volunteer information and authorize the information's use in an emergency.</w:t>
      </w:r>
    </w:p>
    <w:p w14:paraId="4091A5A2" w14:textId="77777777" w:rsidR="000278B6" w:rsidRPr="000C0D1E" w:rsidRDefault="000278B6" w:rsidP="000278B6">
      <w:pPr>
        <w:rPr>
          <w:sz w:val="22"/>
          <w:szCs w:val="22"/>
        </w:rPr>
      </w:pPr>
    </w:p>
    <w:p w14:paraId="2E8C069A" w14:textId="77777777" w:rsidR="000278B6" w:rsidRPr="000C0D1E" w:rsidRDefault="000278B6" w:rsidP="000278B6">
      <w:pPr>
        <w:ind w:left="1080" w:hanging="360"/>
        <w:rPr>
          <w:sz w:val="22"/>
          <w:szCs w:val="22"/>
        </w:rPr>
      </w:pPr>
      <w:r w:rsidRPr="000C0D1E">
        <w:rPr>
          <w:sz w:val="22"/>
          <w:szCs w:val="22"/>
        </w:rPr>
        <w:t xml:space="preserve">2) </w:t>
      </w:r>
      <w:r w:rsidRPr="000C0D1E">
        <w:rPr>
          <w:sz w:val="22"/>
          <w:szCs w:val="22"/>
        </w:rPr>
        <w:tab/>
        <w:t>Collect the necessary information on a reoccurring basis to allow for system functions to operate:</w:t>
      </w:r>
    </w:p>
    <w:p w14:paraId="4CE6181D" w14:textId="77777777" w:rsidR="000278B6" w:rsidRPr="000C0D1E" w:rsidRDefault="000278B6" w:rsidP="000278B6">
      <w:pPr>
        <w:rPr>
          <w:sz w:val="22"/>
          <w:szCs w:val="22"/>
        </w:rPr>
      </w:pPr>
    </w:p>
    <w:p w14:paraId="3237E608" w14:textId="77777777" w:rsidR="000278B6" w:rsidRPr="000C0D1E" w:rsidRDefault="000278B6" w:rsidP="00AB7231">
      <w:pPr>
        <w:numPr>
          <w:ilvl w:val="0"/>
          <w:numId w:val="50"/>
        </w:numPr>
        <w:ind w:left="1440"/>
        <w:rPr>
          <w:sz w:val="22"/>
          <w:szCs w:val="22"/>
        </w:rPr>
      </w:pPr>
      <w:r w:rsidRPr="000C0D1E">
        <w:rPr>
          <w:sz w:val="22"/>
          <w:szCs w:val="22"/>
        </w:rPr>
        <w:t>Health volunteer authorizations and acknowledgements</w:t>
      </w:r>
    </w:p>
    <w:p w14:paraId="25807E0D" w14:textId="77777777" w:rsidR="000278B6" w:rsidRPr="000C0D1E" w:rsidRDefault="000278B6" w:rsidP="00AB7231">
      <w:pPr>
        <w:numPr>
          <w:ilvl w:val="0"/>
          <w:numId w:val="50"/>
        </w:numPr>
        <w:ind w:left="1440"/>
        <w:rPr>
          <w:sz w:val="22"/>
          <w:szCs w:val="22"/>
        </w:rPr>
      </w:pPr>
      <w:r w:rsidRPr="000C0D1E">
        <w:rPr>
          <w:sz w:val="22"/>
          <w:szCs w:val="22"/>
        </w:rPr>
        <w:t>Identification information</w:t>
      </w:r>
    </w:p>
    <w:p w14:paraId="4D707497" w14:textId="77777777" w:rsidR="000278B6" w:rsidRPr="000C0D1E" w:rsidRDefault="000278B6" w:rsidP="00AB7231">
      <w:pPr>
        <w:numPr>
          <w:ilvl w:val="0"/>
          <w:numId w:val="50"/>
        </w:numPr>
        <w:ind w:left="1440"/>
        <w:rPr>
          <w:sz w:val="22"/>
          <w:szCs w:val="22"/>
        </w:rPr>
      </w:pPr>
      <w:r w:rsidRPr="000C0D1E">
        <w:rPr>
          <w:sz w:val="22"/>
          <w:szCs w:val="22"/>
        </w:rPr>
        <w:t>Credentialing information</w:t>
      </w:r>
    </w:p>
    <w:p w14:paraId="6E35A3B6" w14:textId="77777777" w:rsidR="000278B6" w:rsidRPr="00D93FD6" w:rsidRDefault="000278B6" w:rsidP="00AB7231">
      <w:pPr>
        <w:numPr>
          <w:ilvl w:val="0"/>
          <w:numId w:val="50"/>
        </w:numPr>
        <w:ind w:left="1440"/>
        <w:rPr>
          <w:sz w:val="22"/>
          <w:szCs w:val="22"/>
        </w:rPr>
      </w:pPr>
      <w:r w:rsidRPr="00D93FD6">
        <w:rPr>
          <w:sz w:val="22"/>
          <w:szCs w:val="22"/>
        </w:rPr>
        <w:t>Background check (criminal) information.</w:t>
      </w:r>
    </w:p>
    <w:p w14:paraId="1AD67BAC" w14:textId="77777777" w:rsidR="000278B6" w:rsidRPr="00D93FD6" w:rsidRDefault="000278B6" w:rsidP="00AB7231">
      <w:pPr>
        <w:numPr>
          <w:ilvl w:val="0"/>
          <w:numId w:val="50"/>
        </w:numPr>
        <w:ind w:left="1440"/>
        <w:rPr>
          <w:sz w:val="22"/>
          <w:szCs w:val="22"/>
        </w:rPr>
      </w:pPr>
      <w:r w:rsidRPr="00D93FD6">
        <w:rPr>
          <w:sz w:val="22"/>
          <w:szCs w:val="22"/>
        </w:rPr>
        <w:t>Integrate with DE TRAIN learning management system for training verification.</w:t>
      </w:r>
    </w:p>
    <w:p w14:paraId="31534762" w14:textId="77777777" w:rsidR="000278B6" w:rsidRPr="00D93FD6" w:rsidRDefault="000278B6" w:rsidP="000278B6">
      <w:pPr>
        <w:overflowPunct w:val="0"/>
        <w:autoSpaceDE w:val="0"/>
        <w:autoSpaceDN w:val="0"/>
        <w:adjustRightInd w:val="0"/>
        <w:ind w:left="1350"/>
        <w:textAlignment w:val="baseline"/>
        <w:rPr>
          <w:sz w:val="22"/>
          <w:szCs w:val="22"/>
        </w:rPr>
      </w:pPr>
    </w:p>
    <w:p w14:paraId="62E64288" w14:textId="77777777" w:rsidR="000278B6" w:rsidRPr="00D93FD6" w:rsidRDefault="000278B6" w:rsidP="000278B6">
      <w:pPr>
        <w:ind w:left="1080" w:hanging="360"/>
        <w:rPr>
          <w:sz w:val="22"/>
          <w:szCs w:val="22"/>
        </w:rPr>
      </w:pPr>
      <w:r w:rsidRPr="00D93FD6">
        <w:rPr>
          <w:sz w:val="22"/>
          <w:szCs w:val="22"/>
        </w:rPr>
        <w:t xml:space="preserve">3) </w:t>
      </w:r>
      <w:r w:rsidRPr="00D93FD6">
        <w:rPr>
          <w:sz w:val="22"/>
          <w:szCs w:val="22"/>
        </w:rPr>
        <w:tab/>
        <w:t>The system must have the capability to provide an audit trail.</w:t>
      </w:r>
    </w:p>
    <w:p w14:paraId="369343A2" w14:textId="77777777" w:rsidR="000278B6" w:rsidRPr="00D93FD6" w:rsidRDefault="000278B6" w:rsidP="000278B6">
      <w:pPr>
        <w:ind w:left="1080" w:hanging="360"/>
        <w:rPr>
          <w:sz w:val="22"/>
          <w:szCs w:val="22"/>
        </w:rPr>
      </w:pPr>
    </w:p>
    <w:p w14:paraId="4A966ABA" w14:textId="77777777" w:rsidR="000278B6" w:rsidRPr="00D93FD6" w:rsidRDefault="000278B6" w:rsidP="000278B6">
      <w:pPr>
        <w:ind w:left="1080" w:hanging="360"/>
        <w:rPr>
          <w:sz w:val="22"/>
          <w:szCs w:val="22"/>
        </w:rPr>
      </w:pPr>
      <w:r w:rsidRPr="00D93FD6">
        <w:rPr>
          <w:sz w:val="22"/>
          <w:szCs w:val="22"/>
        </w:rPr>
        <w:t xml:space="preserve">4) </w:t>
      </w:r>
      <w:r w:rsidRPr="00D93FD6">
        <w:rPr>
          <w:sz w:val="22"/>
          <w:szCs w:val="22"/>
        </w:rPr>
        <w:tab/>
        <w:t>The system must have the capability to encrypt the data.</w:t>
      </w:r>
    </w:p>
    <w:p w14:paraId="0789495A" w14:textId="77777777" w:rsidR="000278B6" w:rsidRPr="00D93FD6" w:rsidRDefault="000278B6" w:rsidP="000278B6">
      <w:pPr>
        <w:ind w:left="1080" w:hanging="360"/>
        <w:rPr>
          <w:sz w:val="22"/>
          <w:szCs w:val="22"/>
        </w:rPr>
      </w:pPr>
      <w:r w:rsidRPr="00D93FD6">
        <w:rPr>
          <w:sz w:val="22"/>
          <w:szCs w:val="22"/>
        </w:rPr>
        <w:tab/>
      </w:r>
    </w:p>
    <w:p w14:paraId="38CFA4C3" w14:textId="77777777" w:rsidR="000278B6" w:rsidRPr="00D93FD6" w:rsidRDefault="000278B6" w:rsidP="000278B6">
      <w:pPr>
        <w:ind w:left="1080" w:hanging="360"/>
        <w:rPr>
          <w:sz w:val="22"/>
          <w:szCs w:val="22"/>
        </w:rPr>
      </w:pPr>
      <w:r w:rsidRPr="00D93FD6">
        <w:rPr>
          <w:sz w:val="22"/>
          <w:szCs w:val="22"/>
        </w:rPr>
        <w:t xml:space="preserve">5) </w:t>
      </w:r>
      <w:r w:rsidRPr="00D93FD6">
        <w:rPr>
          <w:sz w:val="22"/>
          <w:szCs w:val="22"/>
        </w:rPr>
        <w:tab/>
        <w:t>The system must have the capability to provide a way for the authorized party to electronically verify electronically a health volunteer's following information:</w:t>
      </w:r>
    </w:p>
    <w:p w14:paraId="10F0A6FB" w14:textId="77777777" w:rsidR="000278B6" w:rsidRPr="00D93FD6" w:rsidRDefault="000278B6" w:rsidP="000278B6">
      <w:pPr>
        <w:rPr>
          <w:sz w:val="22"/>
          <w:szCs w:val="22"/>
        </w:rPr>
      </w:pPr>
    </w:p>
    <w:p w14:paraId="7B42B25D" w14:textId="77777777" w:rsidR="000278B6" w:rsidRPr="00D93FD6" w:rsidRDefault="000278B6" w:rsidP="000278B6">
      <w:pPr>
        <w:ind w:left="1440" w:hanging="360"/>
        <w:rPr>
          <w:sz w:val="22"/>
          <w:szCs w:val="22"/>
        </w:rPr>
      </w:pPr>
      <w:r w:rsidRPr="00D93FD6">
        <w:rPr>
          <w:sz w:val="22"/>
          <w:szCs w:val="22"/>
        </w:rPr>
        <w:t>a.</w:t>
      </w:r>
      <w:r>
        <w:rPr>
          <w:sz w:val="22"/>
          <w:szCs w:val="22"/>
        </w:rPr>
        <w:tab/>
      </w:r>
      <w:r w:rsidRPr="00D93FD6">
        <w:rPr>
          <w:sz w:val="22"/>
          <w:szCs w:val="22"/>
        </w:rPr>
        <w:t>Identity</w:t>
      </w:r>
    </w:p>
    <w:p w14:paraId="48C1890E" w14:textId="77777777" w:rsidR="000278B6" w:rsidRPr="00D93FD6" w:rsidRDefault="000278B6" w:rsidP="000278B6">
      <w:pPr>
        <w:ind w:left="1440" w:hanging="360"/>
        <w:rPr>
          <w:sz w:val="22"/>
          <w:szCs w:val="22"/>
        </w:rPr>
      </w:pPr>
      <w:r w:rsidRPr="00D93FD6">
        <w:rPr>
          <w:sz w:val="22"/>
          <w:szCs w:val="22"/>
        </w:rPr>
        <w:t xml:space="preserve">b. </w:t>
      </w:r>
      <w:r>
        <w:rPr>
          <w:sz w:val="22"/>
          <w:szCs w:val="22"/>
        </w:rPr>
        <w:tab/>
      </w:r>
      <w:r w:rsidRPr="00D93FD6">
        <w:rPr>
          <w:sz w:val="22"/>
          <w:szCs w:val="22"/>
        </w:rPr>
        <w:t>Emergency credentialing level</w:t>
      </w:r>
    </w:p>
    <w:p w14:paraId="43B3ADE2" w14:textId="77777777" w:rsidR="000278B6" w:rsidRPr="00D93FD6" w:rsidRDefault="000278B6" w:rsidP="000278B6">
      <w:pPr>
        <w:ind w:left="1440" w:hanging="360"/>
        <w:rPr>
          <w:sz w:val="22"/>
          <w:szCs w:val="22"/>
        </w:rPr>
      </w:pPr>
      <w:r w:rsidRPr="00D93FD6">
        <w:rPr>
          <w:sz w:val="22"/>
          <w:szCs w:val="22"/>
        </w:rPr>
        <w:t xml:space="preserve">c. </w:t>
      </w:r>
      <w:r>
        <w:rPr>
          <w:sz w:val="22"/>
          <w:szCs w:val="22"/>
        </w:rPr>
        <w:tab/>
      </w:r>
      <w:r w:rsidRPr="00D93FD6">
        <w:rPr>
          <w:sz w:val="22"/>
          <w:szCs w:val="22"/>
        </w:rPr>
        <w:t>Credential information</w:t>
      </w:r>
    </w:p>
    <w:p w14:paraId="5F22A219" w14:textId="77777777" w:rsidR="000278B6" w:rsidRPr="00D93FD6" w:rsidRDefault="000278B6" w:rsidP="000278B6">
      <w:pPr>
        <w:ind w:left="1440" w:hanging="360"/>
        <w:rPr>
          <w:sz w:val="22"/>
          <w:szCs w:val="22"/>
        </w:rPr>
      </w:pPr>
      <w:r w:rsidRPr="00D93FD6">
        <w:rPr>
          <w:sz w:val="22"/>
          <w:szCs w:val="22"/>
        </w:rPr>
        <w:t xml:space="preserve">d. </w:t>
      </w:r>
      <w:r>
        <w:rPr>
          <w:sz w:val="22"/>
          <w:szCs w:val="22"/>
        </w:rPr>
        <w:tab/>
      </w:r>
      <w:r w:rsidRPr="00D93FD6">
        <w:rPr>
          <w:sz w:val="22"/>
          <w:szCs w:val="22"/>
        </w:rPr>
        <w:t>Background check (criminal) information.</w:t>
      </w:r>
    </w:p>
    <w:p w14:paraId="4EB1819B" w14:textId="77777777" w:rsidR="000278B6" w:rsidRPr="000C0D1E" w:rsidRDefault="000278B6" w:rsidP="000278B6">
      <w:pPr>
        <w:ind w:left="1440" w:hanging="360"/>
        <w:rPr>
          <w:sz w:val="22"/>
          <w:szCs w:val="22"/>
        </w:rPr>
      </w:pPr>
      <w:r w:rsidRPr="00D93FD6">
        <w:rPr>
          <w:sz w:val="22"/>
          <w:szCs w:val="22"/>
        </w:rPr>
        <w:t xml:space="preserve">e. </w:t>
      </w:r>
      <w:r>
        <w:rPr>
          <w:sz w:val="22"/>
          <w:szCs w:val="22"/>
        </w:rPr>
        <w:tab/>
      </w:r>
      <w:r w:rsidRPr="00D93FD6">
        <w:rPr>
          <w:sz w:val="22"/>
          <w:szCs w:val="22"/>
        </w:rPr>
        <w:t>Integrate with DE TRAIN learning management system for training verification.</w:t>
      </w:r>
    </w:p>
    <w:p w14:paraId="0AC60010" w14:textId="77777777" w:rsidR="000278B6" w:rsidRPr="000C0D1E" w:rsidRDefault="000278B6" w:rsidP="000278B6">
      <w:pPr>
        <w:rPr>
          <w:sz w:val="22"/>
          <w:szCs w:val="22"/>
        </w:rPr>
      </w:pPr>
    </w:p>
    <w:p w14:paraId="68FD16BD" w14:textId="77777777" w:rsidR="000278B6" w:rsidRPr="000C0D1E" w:rsidRDefault="000278B6" w:rsidP="000278B6">
      <w:pPr>
        <w:tabs>
          <w:tab w:val="left" w:pos="1080"/>
        </w:tabs>
        <w:ind w:left="1080" w:hanging="360"/>
        <w:rPr>
          <w:sz w:val="22"/>
          <w:szCs w:val="22"/>
        </w:rPr>
      </w:pPr>
      <w:r w:rsidRPr="000C0D1E">
        <w:rPr>
          <w:sz w:val="22"/>
          <w:szCs w:val="22"/>
        </w:rPr>
        <w:t xml:space="preserve">6) </w:t>
      </w:r>
      <w:r w:rsidRPr="000C0D1E">
        <w:rPr>
          <w:sz w:val="22"/>
          <w:szCs w:val="22"/>
        </w:rPr>
        <w:tab/>
        <w:t>Manual capabilities must also be developed for redundancy and backup options in the event that the electronic systems are not available.</w:t>
      </w:r>
    </w:p>
    <w:p w14:paraId="505E41F3" w14:textId="77777777" w:rsidR="000278B6" w:rsidRPr="000C0D1E" w:rsidRDefault="000278B6" w:rsidP="000278B6">
      <w:pPr>
        <w:tabs>
          <w:tab w:val="left" w:pos="1080"/>
        </w:tabs>
        <w:ind w:left="1080" w:hanging="630"/>
        <w:rPr>
          <w:sz w:val="22"/>
          <w:szCs w:val="22"/>
        </w:rPr>
      </w:pPr>
    </w:p>
    <w:p w14:paraId="4B14F9B1" w14:textId="77777777" w:rsidR="000278B6" w:rsidRPr="000C0D1E" w:rsidRDefault="000278B6" w:rsidP="000278B6">
      <w:pPr>
        <w:tabs>
          <w:tab w:val="left" w:pos="1080"/>
        </w:tabs>
        <w:ind w:left="1080" w:hanging="360"/>
        <w:rPr>
          <w:sz w:val="22"/>
          <w:szCs w:val="22"/>
        </w:rPr>
      </w:pPr>
      <w:r w:rsidRPr="000C0D1E">
        <w:rPr>
          <w:sz w:val="22"/>
          <w:szCs w:val="22"/>
        </w:rPr>
        <w:t xml:space="preserve">7) </w:t>
      </w:r>
      <w:r w:rsidRPr="000C0D1E">
        <w:rPr>
          <w:sz w:val="22"/>
          <w:szCs w:val="22"/>
        </w:rPr>
        <w:tab/>
        <w:t>The health volunteer information collected by the ESAR-VHP system must be secure and confidential, particularly since it may be shared with other localities, regions, or states.  The acquisition, use, disclosure, and storage of identifiable health information must all be consistent with federal and state health information privacy laws.</w:t>
      </w:r>
    </w:p>
    <w:p w14:paraId="7EBBE326" w14:textId="77777777" w:rsidR="000278B6" w:rsidRPr="000C0D1E" w:rsidRDefault="000278B6" w:rsidP="000278B6">
      <w:pPr>
        <w:tabs>
          <w:tab w:val="left" w:pos="1080"/>
        </w:tabs>
        <w:ind w:left="1080" w:hanging="630"/>
        <w:rPr>
          <w:sz w:val="22"/>
          <w:szCs w:val="22"/>
        </w:rPr>
      </w:pPr>
    </w:p>
    <w:p w14:paraId="09061F92" w14:textId="77777777" w:rsidR="000278B6" w:rsidRPr="000C0D1E" w:rsidRDefault="000278B6" w:rsidP="000278B6">
      <w:pPr>
        <w:tabs>
          <w:tab w:val="left" w:pos="1080"/>
        </w:tabs>
        <w:ind w:left="1080" w:hanging="360"/>
        <w:rPr>
          <w:sz w:val="22"/>
          <w:szCs w:val="22"/>
        </w:rPr>
      </w:pPr>
      <w:r w:rsidRPr="000C0D1E">
        <w:rPr>
          <w:sz w:val="22"/>
          <w:szCs w:val="22"/>
        </w:rPr>
        <w:t xml:space="preserve">8) </w:t>
      </w:r>
      <w:r w:rsidRPr="000C0D1E">
        <w:rPr>
          <w:sz w:val="22"/>
          <w:szCs w:val="22"/>
        </w:rPr>
        <w:tab/>
        <w:t>The system must be able to register and collect the credentials and qualifications of health professionals that are then verified with the issuing entity or appropriate authority.</w:t>
      </w:r>
    </w:p>
    <w:p w14:paraId="4AF5D3C5" w14:textId="77777777" w:rsidR="000278B6" w:rsidRPr="000C0D1E" w:rsidRDefault="000278B6" w:rsidP="000278B6">
      <w:pPr>
        <w:tabs>
          <w:tab w:val="left" w:pos="1080"/>
        </w:tabs>
        <w:ind w:left="1080" w:hanging="630"/>
        <w:rPr>
          <w:sz w:val="22"/>
          <w:szCs w:val="22"/>
        </w:rPr>
      </w:pPr>
    </w:p>
    <w:p w14:paraId="53C9FB17" w14:textId="77777777" w:rsidR="000278B6" w:rsidRPr="000C0D1E" w:rsidRDefault="000278B6" w:rsidP="000278B6">
      <w:pPr>
        <w:tabs>
          <w:tab w:val="left" w:pos="1080"/>
        </w:tabs>
        <w:ind w:left="1080" w:hanging="360"/>
        <w:rPr>
          <w:sz w:val="22"/>
          <w:szCs w:val="22"/>
        </w:rPr>
      </w:pPr>
      <w:r w:rsidRPr="000C0D1E">
        <w:rPr>
          <w:sz w:val="22"/>
          <w:szCs w:val="22"/>
        </w:rPr>
        <w:t xml:space="preserve">9) </w:t>
      </w:r>
      <w:r w:rsidRPr="000C0D1E">
        <w:rPr>
          <w:sz w:val="22"/>
          <w:szCs w:val="22"/>
        </w:rPr>
        <w:tab/>
        <w:t>The system must be able to assign the classification of health and other volunteers according to the emergency credentialing standards:</w:t>
      </w:r>
    </w:p>
    <w:p w14:paraId="06B288FC" w14:textId="77777777" w:rsidR="000278B6" w:rsidRPr="000C0D1E" w:rsidRDefault="000278B6" w:rsidP="000278B6">
      <w:pPr>
        <w:rPr>
          <w:sz w:val="22"/>
          <w:szCs w:val="22"/>
        </w:rPr>
      </w:pPr>
    </w:p>
    <w:p w14:paraId="0A3DE70B" w14:textId="77777777" w:rsidR="000278B6" w:rsidRPr="000C0D1E" w:rsidRDefault="000278B6" w:rsidP="000278B6">
      <w:pPr>
        <w:ind w:left="1440" w:hanging="360"/>
        <w:rPr>
          <w:sz w:val="22"/>
          <w:szCs w:val="22"/>
        </w:rPr>
      </w:pPr>
      <w:r w:rsidRPr="000C0D1E">
        <w:rPr>
          <w:sz w:val="22"/>
          <w:szCs w:val="22"/>
        </w:rPr>
        <w:t xml:space="preserve">a. </w:t>
      </w:r>
      <w:r>
        <w:rPr>
          <w:sz w:val="22"/>
          <w:szCs w:val="22"/>
        </w:rPr>
        <w:tab/>
      </w:r>
      <w:r w:rsidRPr="000C0D1E">
        <w:rPr>
          <w:sz w:val="22"/>
          <w:szCs w:val="22"/>
        </w:rPr>
        <w:t>Physicians</w:t>
      </w:r>
    </w:p>
    <w:p w14:paraId="03D54D05" w14:textId="77777777" w:rsidR="000278B6" w:rsidRPr="000C0D1E" w:rsidRDefault="000278B6" w:rsidP="000278B6">
      <w:pPr>
        <w:ind w:left="1440" w:hanging="360"/>
        <w:rPr>
          <w:sz w:val="22"/>
          <w:szCs w:val="22"/>
        </w:rPr>
      </w:pPr>
      <w:r w:rsidRPr="000C0D1E">
        <w:rPr>
          <w:sz w:val="22"/>
          <w:szCs w:val="22"/>
        </w:rPr>
        <w:t xml:space="preserve">b. </w:t>
      </w:r>
      <w:r>
        <w:rPr>
          <w:sz w:val="22"/>
          <w:szCs w:val="22"/>
        </w:rPr>
        <w:tab/>
      </w:r>
      <w:r w:rsidRPr="000C0D1E">
        <w:rPr>
          <w:sz w:val="22"/>
          <w:szCs w:val="22"/>
        </w:rPr>
        <w:t>Licensed practical nurses and registered nurses</w:t>
      </w:r>
    </w:p>
    <w:p w14:paraId="28F858E3" w14:textId="77777777" w:rsidR="000278B6" w:rsidRPr="000C0D1E" w:rsidRDefault="000278B6" w:rsidP="000278B6">
      <w:pPr>
        <w:ind w:left="1440" w:hanging="360"/>
        <w:rPr>
          <w:sz w:val="22"/>
          <w:szCs w:val="22"/>
        </w:rPr>
      </w:pPr>
      <w:r w:rsidRPr="000C0D1E">
        <w:rPr>
          <w:sz w:val="22"/>
          <w:szCs w:val="22"/>
        </w:rPr>
        <w:t xml:space="preserve">c. </w:t>
      </w:r>
      <w:r>
        <w:rPr>
          <w:sz w:val="22"/>
          <w:szCs w:val="22"/>
        </w:rPr>
        <w:tab/>
      </w:r>
      <w:r w:rsidRPr="000C0D1E">
        <w:rPr>
          <w:sz w:val="22"/>
          <w:szCs w:val="22"/>
        </w:rPr>
        <w:t xml:space="preserve">Advanced practice registered nurses (APRN’s) including nurse   </w:t>
      </w:r>
    </w:p>
    <w:p w14:paraId="5A76CC69" w14:textId="77777777" w:rsidR="000278B6" w:rsidRPr="000C0D1E" w:rsidRDefault="000278B6" w:rsidP="000278B6">
      <w:pPr>
        <w:ind w:left="1440" w:hanging="360"/>
        <w:rPr>
          <w:sz w:val="22"/>
          <w:szCs w:val="22"/>
        </w:rPr>
      </w:pPr>
      <w:r w:rsidRPr="000C0D1E">
        <w:rPr>
          <w:sz w:val="22"/>
          <w:szCs w:val="22"/>
        </w:rPr>
        <w:t xml:space="preserve">    </w:t>
      </w:r>
      <w:r>
        <w:rPr>
          <w:sz w:val="22"/>
          <w:szCs w:val="22"/>
        </w:rPr>
        <w:tab/>
      </w:r>
      <w:r w:rsidRPr="000C0D1E">
        <w:rPr>
          <w:sz w:val="22"/>
          <w:szCs w:val="22"/>
        </w:rPr>
        <w:t xml:space="preserve">practitioners, certified nurse anesthetists, certified nurse midwives, and  </w:t>
      </w:r>
    </w:p>
    <w:p w14:paraId="1A8CD115" w14:textId="77777777" w:rsidR="000278B6" w:rsidRPr="000C0D1E" w:rsidRDefault="000278B6" w:rsidP="000278B6">
      <w:pPr>
        <w:ind w:left="1440" w:hanging="360"/>
        <w:rPr>
          <w:sz w:val="22"/>
          <w:szCs w:val="22"/>
        </w:rPr>
      </w:pPr>
      <w:r w:rsidRPr="000C0D1E">
        <w:rPr>
          <w:sz w:val="22"/>
          <w:szCs w:val="22"/>
        </w:rPr>
        <w:t xml:space="preserve">    </w:t>
      </w:r>
      <w:r>
        <w:rPr>
          <w:sz w:val="22"/>
          <w:szCs w:val="22"/>
        </w:rPr>
        <w:tab/>
      </w:r>
      <w:r w:rsidRPr="000C0D1E">
        <w:rPr>
          <w:sz w:val="22"/>
          <w:szCs w:val="22"/>
        </w:rPr>
        <w:t>clinical nurse specialists</w:t>
      </w:r>
    </w:p>
    <w:p w14:paraId="273DCC8D" w14:textId="77777777" w:rsidR="000278B6" w:rsidRPr="000C0D1E" w:rsidRDefault="000278B6" w:rsidP="000278B6">
      <w:pPr>
        <w:ind w:left="1440" w:hanging="360"/>
        <w:rPr>
          <w:sz w:val="22"/>
          <w:szCs w:val="22"/>
        </w:rPr>
      </w:pPr>
      <w:r w:rsidRPr="000C0D1E">
        <w:rPr>
          <w:sz w:val="22"/>
          <w:szCs w:val="22"/>
        </w:rPr>
        <w:t xml:space="preserve">d. </w:t>
      </w:r>
      <w:r>
        <w:rPr>
          <w:sz w:val="22"/>
          <w:szCs w:val="22"/>
        </w:rPr>
        <w:tab/>
      </w:r>
      <w:r w:rsidRPr="000C0D1E">
        <w:rPr>
          <w:sz w:val="22"/>
          <w:szCs w:val="22"/>
        </w:rPr>
        <w:t>Pharmacists</w:t>
      </w:r>
    </w:p>
    <w:p w14:paraId="08DD005D" w14:textId="77777777" w:rsidR="000278B6" w:rsidRPr="000C0D1E" w:rsidRDefault="000278B6" w:rsidP="000278B6">
      <w:pPr>
        <w:ind w:left="1440" w:hanging="360"/>
        <w:rPr>
          <w:sz w:val="22"/>
          <w:szCs w:val="22"/>
        </w:rPr>
      </w:pPr>
      <w:r w:rsidRPr="000C0D1E">
        <w:rPr>
          <w:sz w:val="22"/>
          <w:szCs w:val="22"/>
        </w:rPr>
        <w:t xml:space="preserve">e. </w:t>
      </w:r>
      <w:r>
        <w:rPr>
          <w:sz w:val="22"/>
          <w:szCs w:val="22"/>
        </w:rPr>
        <w:tab/>
      </w:r>
      <w:r w:rsidRPr="000C0D1E">
        <w:rPr>
          <w:sz w:val="22"/>
          <w:szCs w:val="22"/>
        </w:rPr>
        <w:t>Radiologic technologists</w:t>
      </w:r>
    </w:p>
    <w:p w14:paraId="216399AC" w14:textId="77777777" w:rsidR="000278B6" w:rsidRPr="000C0D1E" w:rsidRDefault="000278B6" w:rsidP="000278B6">
      <w:pPr>
        <w:ind w:left="1440" w:hanging="360"/>
        <w:rPr>
          <w:sz w:val="22"/>
          <w:szCs w:val="22"/>
        </w:rPr>
      </w:pPr>
      <w:r w:rsidRPr="000C0D1E">
        <w:rPr>
          <w:sz w:val="22"/>
          <w:szCs w:val="22"/>
        </w:rPr>
        <w:t xml:space="preserve">f. </w:t>
      </w:r>
      <w:r>
        <w:rPr>
          <w:sz w:val="22"/>
          <w:szCs w:val="22"/>
        </w:rPr>
        <w:tab/>
      </w:r>
      <w:r w:rsidRPr="000C0D1E">
        <w:rPr>
          <w:sz w:val="22"/>
          <w:szCs w:val="22"/>
        </w:rPr>
        <w:t>Respiratory therapists</w:t>
      </w:r>
    </w:p>
    <w:p w14:paraId="050B2392" w14:textId="77777777" w:rsidR="000278B6" w:rsidRPr="000C0D1E" w:rsidRDefault="000278B6" w:rsidP="000278B6">
      <w:pPr>
        <w:ind w:left="1440" w:hanging="360"/>
        <w:rPr>
          <w:sz w:val="22"/>
          <w:szCs w:val="22"/>
        </w:rPr>
      </w:pPr>
      <w:r w:rsidRPr="000C0D1E">
        <w:rPr>
          <w:sz w:val="22"/>
          <w:szCs w:val="22"/>
        </w:rPr>
        <w:t xml:space="preserve">g. </w:t>
      </w:r>
      <w:r>
        <w:rPr>
          <w:sz w:val="22"/>
          <w:szCs w:val="22"/>
        </w:rPr>
        <w:tab/>
      </w:r>
      <w:r w:rsidRPr="000C0D1E">
        <w:rPr>
          <w:sz w:val="22"/>
          <w:szCs w:val="22"/>
        </w:rPr>
        <w:t>Clinical Laboratory technologists and technicians</w:t>
      </w:r>
    </w:p>
    <w:p w14:paraId="1760417A" w14:textId="77777777" w:rsidR="000278B6" w:rsidRPr="000C0D1E" w:rsidRDefault="000278B6" w:rsidP="000278B6">
      <w:pPr>
        <w:ind w:left="1440" w:hanging="360"/>
        <w:rPr>
          <w:sz w:val="22"/>
          <w:szCs w:val="22"/>
        </w:rPr>
      </w:pPr>
      <w:r w:rsidRPr="000C0D1E">
        <w:rPr>
          <w:sz w:val="22"/>
          <w:szCs w:val="22"/>
        </w:rPr>
        <w:t xml:space="preserve">h. </w:t>
      </w:r>
      <w:r>
        <w:rPr>
          <w:sz w:val="22"/>
          <w:szCs w:val="22"/>
        </w:rPr>
        <w:tab/>
      </w:r>
      <w:r w:rsidRPr="000C0D1E">
        <w:rPr>
          <w:sz w:val="22"/>
          <w:szCs w:val="22"/>
        </w:rPr>
        <w:t>Marriage and family therapists</w:t>
      </w:r>
    </w:p>
    <w:p w14:paraId="62BCA9F4" w14:textId="77777777" w:rsidR="000278B6" w:rsidRPr="000C0D1E" w:rsidRDefault="000278B6" w:rsidP="000278B6">
      <w:pPr>
        <w:ind w:left="1440" w:hanging="360"/>
        <w:rPr>
          <w:sz w:val="22"/>
          <w:szCs w:val="22"/>
        </w:rPr>
      </w:pPr>
      <w:r w:rsidRPr="000C0D1E">
        <w:rPr>
          <w:sz w:val="22"/>
          <w:szCs w:val="22"/>
        </w:rPr>
        <w:t>i.</w:t>
      </w:r>
      <w:r>
        <w:rPr>
          <w:sz w:val="22"/>
          <w:szCs w:val="22"/>
        </w:rPr>
        <w:tab/>
      </w:r>
      <w:r w:rsidRPr="000C0D1E">
        <w:rPr>
          <w:sz w:val="22"/>
          <w:szCs w:val="22"/>
        </w:rPr>
        <w:t>Medical and public health social workers</w:t>
      </w:r>
    </w:p>
    <w:p w14:paraId="7AD0DE2A" w14:textId="77777777" w:rsidR="000278B6" w:rsidRPr="000C0D1E" w:rsidRDefault="000278B6" w:rsidP="000278B6">
      <w:pPr>
        <w:ind w:left="1440" w:hanging="360"/>
        <w:rPr>
          <w:sz w:val="22"/>
          <w:szCs w:val="22"/>
        </w:rPr>
      </w:pPr>
      <w:r w:rsidRPr="000C0D1E">
        <w:rPr>
          <w:sz w:val="22"/>
          <w:szCs w:val="22"/>
        </w:rPr>
        <w:t xml:space="preserve">j. </w:t>
      </w:r>
      <w:r>
        <w:rPr>
          <w:sz w:val="22"/>
          <w:szCs w:val="22"/>
        </w:rPr>
        <w:tab/>
      </w:r>
      <w:r w:rsidRPr="000C0D1E">
        <w:rPr>
          <w:sz w:val="22"/>
          <w:szCs w:val="22"/>
        </w:rPr>
        <w:t>Mental health and substance abuse social workers</w:t>
      </w:r>
    </w:p>
    <w:p w14:paraId="39E7DA02" w14:textId="77777777" w:rsidR="000278B6" w:rsidRPr="000C0D1E" w:rsidRDefault="000278B6" w:rsidP="000278B6">
      <w:pPr>
        <w:ind w:left="1440" w:hanging="360"/>
        <w:rPr>
          <w:sz w:val="22"/>
          <w:szCs w:val="22"/>
        </w:rPr>
      </w:pPr>
      <w:r w:rsidRPr="000C0D1E">
        <w:rPr>
          <w:sz w:val="22"/>
          <w:szCs w:val="22"/>
        </w:rPr>
        <w:t xml:space="preserve">k. </w:t>
      </w:r>
      <w:r>
        <w:rPr>
          <w:sz w:val="22"/>
          <w:szCs w:val="22"/>
        </w:rPr>
        <w:tab/>
      </w:r>
      <w:r w:rsidRPr="000C0D1E">
        <w:rPr>
          <w:sz w:val="22"/>
          <w:szCs w:val="22"/>
        </w:rPr>
        <w:t>Psychologists</w:t>
      </w:r>
    </w:p>
    <w:p w14:paraId="0EA3562C" w14:textId="77777777" w:rsidR="000278B6" w:rsidRPr="000C0D1E" w:rsidRDefault="000278B6" w:rsidP="000278B6">
      <w:pPr>
        <w:ind w:left="1440" w:hanging="360"/>
        <w:rPr>
          <w:sz w:val="22"/>
          <w:szCs w:val="22"/>
        </w:rPr>
      </w:pPr>
      <w:r w:rsidRPr="000C0D1E">
        <w:rPr>
          <w:sz w:val="22"/>
          <w:szCs w:val="22"/>
        </w:rPr>
        <w:t xml:space="preserve">l. </w:t>
      </w:r>
      <w:r>
        <w:rPr>
          <w:sz w:val="22"/>
          <w:szCs w:val="22"/>
        </w:rPr>
        <w:tab/>
      </w:r>
      <w:r w:rsidRPr="000C0D1E">
        <w:rPr>
          <w:sz w:val="22"/>
          <w:szCs w:val="22"/>
        </w:rPr>
        <w:t>Mental health counselors</w:t>
      </w:r>
    </w:p>
    <w:p w14:paraId="2B2D887D" w14:textId="77777777" w:rsidR="000278B6" w:rsidRPr="000C0D1E" w:rsidRDefault="000278B6" w:rsidP="000278B6">
      <w:pPr>
        <w:ind w:left="1440" w:hanging="360"/>
        <w:rPr>
          <w:sz w:val="22"/>
          <w:szCs w:val="22"/>
        </w:rPr>
      </w:pPr>
      <w:r w:rsidRPr="000C0D1E">
        <w:rPr>
          <w:sz w:val="22"/>
          <w:szCs w:val="22"/>
        </w:rPr>
        <w:t xml:space="preserve">m. </w:t>
      </w:r>
      <w:r>
        <w:rPr>
          <w:sz w:val="22"/>
          <w:szCs w:val="22"/>
        </w:rPr>
        <w:tab/>
      </w:r>
      <w:r w:rsidRPr="000C0D1E">
        <w:rPr>
          <w:sz w:val="22"/>
          <w:szCs w:val="22"/>
        </w:rPr>
        <w:t>Behavioral health professionals</w:t>
      </w:r>
    </w:p>
    <w:p w14:paraId="0CD9E739" w14:textId="77777777" w:rsidR="000278B6" w:rsidRPr="000C0D1E" w:rsidRDefault="000278B6" w:rsidP="000278B6">
      <w:pPr>
        <w:ind w:left="1440" w:hanging="360"/>
        <w:rPr>
          <w:sz w:val="22"/>
          <w:szCs w:val="22"/>
        </w:rPr>
      </w:pPr>
      <w:r w:rsidRPr="000C0D1E">
        <w:rPr>
          <w:sz w:val="22"/>
          <w:szCs w:val="22"/>
        </w:rPr>
        <w:t xml:space="preserve">n. </w:t>
      </w:r>
      <w:r>
        <w:rPr>
          <w:sz w:val="22"/>
          <w:szCs w:val="22"/>
        </w:rPr>
        <w:tab/>
      </w:r>
      <w:r w:rsidRPr="000C0D1E">
        <w:rPr>
          <w:sz w:val="22"/>
          <w:szCs w:val="22"/>
        </w:rPr>
        <w:t>Other volunteers as identified by the state</w:t>
      </w:r>
    </w:p>
    <w:p w14:paraId="1E8837F2" w14:textId="77777777" w:rsidR="000278B6" w:rsidRPr="000C0D1E" w:rsidRDefault="000278B6" w:rsidP="000278B6">
      <w:pPr>
        <w:rPr>
          <w:sz w:val="22"/>
          <w:szCs w:val="22"/>
        </w:rPr>
      </w:pPr>
    </w:p>
    <w:p w14:paraId="6AD70844" w14:textId="77777777" w:rsidR="000278B6" w:rsidRPr="000C0D1E" w:rsidRDefault="000278B6" w:rsidP="000278B6">
      <w:pPr>
        <w:ind w:left="1080" w:hanging="360"/>
        <w:rPr>
          <w:color w:val="FF0000"/>
          <w:sz w:val="22"/>
          <w:szCs w:val="22"/>
        </w:rPr>
      </w:pPr>
      <w:r w:rsidRPr="000C0D1E">
        <w:rPr>
          <w:sz w:val="22"/>
          <w:szCs w:val="22"/>
        </w:rPr>
        <w:t>10) To make the most effective use of healthcare workers, the system should be able to classify and assign volunteers into one of four “credential levels”, based on the standard as outlined by the U.S. Department of Health and Human Services, Assistant Secretary for Preparedness and Response (ASPR) guidelines.</w:t>
      </w:r>
    </w:p>
    <w:p w14:paraId="5665123C" w14:textId="77777777" w:rsidR="000278B6" w:rsidRPr="000C0D1E" w:rsidRDefault="000278B6" w:rsidP="000278B6">
      <w:pPr>
        <w:widowControl w:val="0"/>
        <w:autoSpaceDE w:val="0"/>
        <w:autoSpaceDN w:val="0"/>
        <w:adjustRightInd w:val="0"/>
        <w:ind w:left="1080"/>
        <w:rPr>
          <w:color w:val="000000"/>
        </w:rPr>
      </w:pPr>
    </w:p>
    <w:p w14:paraId="7E79799C" w14:textId="77777777" w:rsidR="000278B6" w:rsidRPr="000C0D1E" w:rsidRDefault="000278B6" w:rsidP="000278B6">
      <w:pPr>
        <w:ind w:left="1080" w:hanging="360"/>
        <w:rPr>
          <w:sz w:val="22"/>
          <w:szCs w:val="22"/>
        </w:rPr>
      </w:pPr>
      <w:r w:rsidRPr="000C0D1E">
        <w:rPr>
          <w:sz w:val="22"/>
          <w:szCs w:val="22"/>
        </w:rPr>
        <w:t>11) Determine appropriate protocols for ESAR-VHP system use at the state level. The system must be useful in a multi-jurisdictional response scenario, whether intrastate or interstate.</w:t>
      </w:r>
    </w:p>
    <w:p w14:paraId="153B5281" w14:textId="77777777" w:rsidR="000278B6" w:rsidRPr="000C0D1E" w:rsidRDefault="000278B6" w:rsidP="000278B6">
      <w:pPr>
        <w:ind w:left="1080" w:hanging="360"/>
        <w:rPr>
          <w:sz w:val="22"/>
          <w:szCs w:val="22"/>
        </w:rPr>
      </w:pPr>
    </w:p>
    <w:p w14:paraId="1FD8EA05" w14:textId="77777777" w:rsidR="000278B6" w:rsidRPr="000C0D1E" w:rsidRDefault="000278B6" w:rsidP="000278B6">
      <w:pPr>
        <w:ind w:left="1080" w:hanging="360"/>
        <w:rPr>
          <w:sz w:val="22"/>
          <w:szCs w:val="22"/>
        </w:rPr>
      </w:pPr>
      <w:r w:rsidRPr="000C0D1E">
        <w:rPr>
          <w:sz w:val="22"/>
          <w:szCs w:val="22"/>
        </w:rPr>
        <w:t>12) An ESAR-VHP system must be operational, though not necessarily activated, at the time the State declaration of emergency is announced.</w:t>
      </w:r>
    </w:p>
    <w:p w14:paraId="5F967C69" w14:textId="77777777" w:rsidR="000278B6" w:rsidRPr="000C0D1E" w:rsidRDefault="000278B6" w:rsidP="000278B6">
      <w:pPr>
        <w:ind w:left="1080"/>
        <w:rPr>
          <w:sz w:val="22"/>
          <w:szCs w:val="22"/>
        </w:rPr>
      </w:pPr>
    </w:p>
    <w:p w14:paraId="2B2FA3A2" w14:textId="77777777" w:rsidR="000278B6" w:rsidRPr="000C0D1E" w:rsidRDefault="000278B6" w:rsidP="000278B6">
      <w:pPr>
        <w:ind w:left="1080" w:hanging="360"/>
        <w:rPr>
          <w:sz w:val="22"/>
          <w:szCs w:val="22"/>
        </w:rPr>
      </w:pPr>
      <w:r w:rsidRPr="000C0D1E">
        <w:rPr>
          <w:sz w:val="22"/>
          <w:szCs w:val="22"/>
        </w:rPr>
        <w:t>13) The manual system will include:</w:t>
      </w:r>
    </w:p>
    <w:p w14:paraId="5DA54F5F" w14:textId="77777777" w:rsidR="000278B6" w:rsidRPr="000C0D1E" w:rsidRDefault="000278B6" w:rsidP="000278B6">
      <w:pPr>
        <w:rPr>
          <w:sz w:val="22"/>
          <w:szCs w:val="22"/>
        </w:rPr>
      </w:pPr>
    </w:p>
    <w:p w14:paraId="29E2E154" w14:textId="77777777" w:rsidR="000278B6" w:rsidRPr="000C0D1E" w:rsidRDefault="000278B6" w:rsidP="000278B6">
      <w:pPr>
        <w:ind w:left="1440" w:hanging="360"/>
        <w:rPr>
          <w:sz w:val="22"/>
          <w:szCs w:val="22"/>
        </w:rPr>
      </w:pPr>
      <w:r w:rsidRPr="000C0D1E">
        <w:rPr>
          <w:sz w:val="22"/>
          <w:szCs w:val="22"/>
        </w:rPr>
        <w:t xml:space="preserve">a. </w:t>
      </w:r>
      <w:r>
        <w:rPr>
          <w:sz w:val="22"/>
          <w:szCs w:val="22"/>
        </w:rPr>
        <w:tab/>
      </w:r>
      <w:r w:rsidRPr="000C0D1E">
        <w:rPr>
          <w:sz w:val="22"/>
          <w:szCs w:val="22"/>
        </w:rPr>
        <w:t>State issued (color photo) ID Cards</w:t>
      </w:r>
    </w:p>
    <w:p w14:paraId="7FEB29FB" w14:textId="77777777" w:rsidR="000278B6" w:rsidRPr="000C0D1E" w:rsidRDefault="000278B6" w:rsidP="000278B6">
      <w:pPr>
        <w:ind w:left="1440" w:hanging="360"/>
        <w:rPr>
          <w:sz w:val="22"/>
          <w:szCs w:val="22"/>
        </w:rPr>
      </w:pPr>
      <w:r w:rsidRPr="000C0D1E">
        <w:rPr>
          <w:sz w:val="22"/>
          <w:szCs w:val="22"/>
        </w:rPr>
        <w:t xml:space="preserve">b. </w:t>
      </w:r>
      <w:r>
        <w:rPr>
          <w:sz w:val="22"/>
          <w:szCs w:val="22"/>
        </w:rPr>
        <w:tab/>
      </w:r>
      <w:r w:rsidRPr="000C0D1E">
        <w:rPr>
          <w:sz w:val="22"/>
          <w:szCs w:val="22"/>
        </w:rPr>
        <w:t>Paper reports of system records</w:t>
      </w:r>
    </w:p>
    <w:p w14:paraId="7BB6738C" w14:textId="77777777" w:rsidR="000278B6" w:rsidRPr="000C0D1E" w:rsidRDefault="000278B6" w:rsidP="000278B6">
      <w:pPr>
        <w:ind w:left="1440" w:hanging="360"/>
        <w:rPr>
          <w:sz w:val="22"/>
          <w:szCs w:val="22"/>
        </w:rPr>
      </w:pPr>
      <w:r w:rsidRPr="000C0D1E">
        <w:rPr>
          <w:sz w:val="22"/>
          <w:szCs w:val="22"/>
        </w:rPr>
        <w:t xml:space="preserve">c. </w:t>
      </w:r>
      <w:r>
        <w:rPr>
          <w:sz w:val="22"/>
          <w:szCs w:val="22"/>
        </w:rPr>
        <w:tab/>
      </w:r>
      <w:r w:rsidRPr="000C0D1E">
        <w:rPr>
          <w:sz w:val="22"/>
          <w:szCs w:val="22"/>
        </w:rPr>
        <w:t>Freestanding system backups</w:t>
      </w:r>
    </w:p>
    <w:p w14:paraId="217BBB52" w14:textId="77777777" w:rsidR="000278B6" w:rsidRPr="000C0D1E" w:rsidRDefault="000278B6" w:rsidP="000278B6">
      <w:pPr>
        <w:rPr>
          <w:sz w:val="22"/>
          <w:szCs w:val="22"/>
        </w:rPr>
      </w:pPr>
    </w:p>
    <w:p w14:paraId="22CDFD33" w14:textId="77777777" w:rsidR="000278B6" w:rsidRPr="000C0D1E" w:rsidRDefault="000278B6" w:rsidP="000278B6">
      <w:pPr>
        <w:ind w:left="1080" w:hanging="360"/>
        <w:rPr>
          <w:sz w:val="22"/>
          <w:szCs w:val="22"/>
        </w:rPr>
      </w:pPr>
      <w:r w:rsidRPr="000C0D1E">
        <w:rPr>
          <w:sz w:val="22"/>
          <w:szCs w:val="22"/>
        </w:rPr>
        <w:t>14) The following processes shall be developed for the registration function:</w:t>
      </w:r>
    </w:p>
    <w:p w14:paraId="53776125" w14:textId="77777777" w:rsidR="000278B6" w:rsidRPr="000C0D1E" w:rsidRDefault="000278B6" w:rsidP="000278B6">
      <w:pPr>
        <w:rPr>
          <w:sz w:val="22"/>
          <w:szCs w:val="22"/>
        </w:rPr>
      </w:pPr>
    </w:p>
    <w:p w14:paraId="25D6BD8E" w14:textId="77777777" w:rsidR="000278B6" w:rsidRPr="000C0D1E" w:rsidRDefault="000278B6" w:rsidP="000278B6">
      <w:pPr>
        <w:ind w:left="1440" w:hanging="360"/>
        <w:rPr>
          <w:sz w:val="22"/>
          <w:szCs w:val="22"/>
        </w:rPr>
      </w:pPr>
      <w:r w:rsidRPr="000C0D1E">
        <w:rPr>
          <w:sz w:val="22"/>
          <w:szCs w:val="22"/>
        </w:rPr>
        <w:t xml:space="preserve">a. </w:t>
      </w:r>
      <w:r>
        <w:rPr>
          <w:sz w:val="22"/>
          <w:szCs w:val="22"/>
        </w:rPr>
        <w:tab/>
      </w:r>
      <w:r w:rsidRPr="000C0D1E">
        <w:rPr>
          <w:sz w:val="22"/>
          <w:szCs w:val="22"/>
        </w:rPr>
        <w:t>Web-based registration and account maintenance</w:t>
      </w:r>
    </w:p>
    <w:p w14:paraId="3A32C6C1" w14:textId="77777777" w:rsidR="000278B6" w:rsidRPr="000C0D1E" w:rsidRDefault="000278B6" w:rsidP="000278B6">
      <w:pPr>
        <w:ind w:left="1440" w:hanging="360"/>
        <w:rPr>
          <w:sz w:val="22"/>
          <w:szCs w:val="22"/>
        </w:rPr>
      </w:pPr>
      <w:r w:rsidRPr="000C0D1E">
        <w:rPr>
          <w:sz w:val="22"/>
          <w:szCs w:val="22"/>
        </w:rPr>
        <w:t xml:space="preserve">b. </w:t>
      </w:r>
      <w:r>
        <w:rPr>
          <w:sz w:val="22"/>
          <w:szCs w:val="22"/>
        </w:rPr>
        <w:tab/>
      </w:r>
      <w:r w:rsidRPr="000C0D1E">
        <w:rPr>
          <w:sz w:val="22"/>
          <w:szCs w:val="22"/>
        </w:rPr>
        <w:t>Integration with professional license renewal</w:t>
      </w:r>
    </w:p>
    <w:p w14:paraId="48FFAF9B" w14:textId="77777777" w:rsidR="000278B6" w:rsidRPr="000C0D1E" w:rsidRDefault="000278B6" w:rsidP="000278B6">
      <w:pPr>
        <w:ind w:left="1440" w:hanging="360"/>
        <w:rPr>
          <w:sz w:val="22"/>
          <w:szCs w:val="22"/>
        </w:rPr>
      </w:pPr>
      <w:r w:rsidRPr="000C0D1E">
        <w:rPr>
          <w:sz w:val="22"/>
          <w:szCs w:val="22"/>
        </w:rPr>
        <w:t xml:space="preserve">c. </w:t>
      </w:r>
      <w:r>
        <w:rPr>
          <w:sz w:val="22"/>
          <w:szCs w:val="22"/>
        </w:rPr>
        <w:tab/>
      </w:r>
      <w:r w:rsidRPr="000C0D1E">
        <w:rPr>
          <w:sz w:val="22"/>
          <w:szCs w:val="22"/>
        </w:rPr>
        <w:t>Paper-based registration</w:t>
      </w:r>
    </w:p>
    <w:p w14:paraId="1400B0D1" w14:textId="77777777" w:rsidR="000278B6" w:rsidRPr="000C0D1E" w:rsidRDefault="000278B6" w:rsidP="000278B6">
      <w:pPr>
        <w:ind w:left="1440" w:hanging="360"/>
        <w:rPr>
          <w:sz w:val="22"/>
          <w:szCs w:val="22"/>
        </w:rPr>
      </w:pPr>
      <w:r w:rsidRPr="000C0D1E">
        <w:rPr>
          <w:sz w:val="22"/>
          <w:szCs w:val="22"/>
        </w:rPr>
        <w:t xml:space="preserve">d. </w:t>
      </w:r>
      <w:r>
        <w:rPr>
          <w:sz w:val="22"/>
          <w:szCs w:val="22"/>
        </w:rPr>
        <w:tab/>
      </w:r>
      <w:r w:rsidRPr="000C0D1E">
        <w:rPr>
          <w:sz w:val="22"/>
          <w:szCs w:val="22"/>
        </w:rPr>
        <w:t>Hospital administered registration</w:t>
      </w:r>
    </w:p>
    <w:p w14:paraId="798BFDCA" w14:textId="77777777" w:rsidR="000278B6" w:rsidRPr="00D93FD6" w:rsidRDefault="000278B6" w:rsidP="000278B6">
      <w:pPr>
        <w:ind w:left="1440" w:hanging="360"/>
        <w:rPr>
          <w:sz w:val="22"/>
          <w:szCs w:val="22"/>
        </w:rPr>
      </w:pPr>
      <w:r w:rsidRPr="000C0D1E">
        <w:rPr>
          <w:sz w:val="22"/>
          <w:szCs w:val="22"/>
        </w:rPr>
        <w:t>e</w:t>
      </w:r>
      <w:r w:rsidRPr="00D93FD6">
        <w:rPr>
          <w:sz w:val="22"/>
          <w:szCs w:val="22"/>
        </w:rPr>
        <w:t xml:space="preserve">. </w:t>
      </w:r>
      <w:r>
        <w:rPr>
          <w:sz w:val="22"/>
          <w:szCs w:val="22"/>
        </w:rPr>
        <w:tab/>
      </w:r>
      <w:r w:rsidRPr="00D93FD6">
        <w:rPr>
          <w:sz w:val="22"/>
          <w:szCs w:val="22"/>
        </w:rPr>
        <w:t>Process of providing criminal background checks within the system.</w:t>
      </w:r>
    </w:p>
    <w:p w14:paraId="0A94339C" w14:textId="77777777" w:rsidR="000278B6" w:rsidRPr="00D93FD6" w:rsidRDefault="000278B6" w:rsidP="000278B6">
      <w:pPr>
        <w:ind w:left="1440" w:hanging="360"/>
        <w:rPr>
          <w:sz w:val="22"/>
          <w:szCs w:val="22"/>
        </w:rPr>
      </w:pPr>
      <w:r w:rsidRPr="00D93FD6">
        <w:rPr>
          <w:sz w:val="22"/>
          <w:szCs w:val="22"/>
        </w:rPr>
        <w:t xml:space="preserve">f. </w:t>
      </w:r>
      <w:r>
        <w:rPr>
          <w:sz w:val="22"/>
          <w:szCs w:val="22"/>
        </w:rPr>
        <w:tab/>
      </w:r>
      <w:r w:rsidRPr="00D93FD6">
        <w:rPr>
          <w:sz w:val="22"/>
          <w:szCs w:val="22"/>
        </w:rPr>
        <w:t>Integration with DE TRAIN learning management system for training verification.</w:t>
      </w:r>
    </w:p>
    <w:p w14:paraId="728C99A5" w14:textId="77777777" w:rsidR="000278B6" w:rsidRPr="00D93FD6" w:rsidRDefault="000278B6" w:rsidP="000278B6">
      <w:pPr>
        <w:rPr>
          <w:sz w:val="22"/>
          <w:szCs w:val="22"/>
        </w:rPr>
      </w:pPr>
    </w:p>
    <w:p w14:paraId="16EF5511" w14:textId="77777777" w:rsidR="000278B6" w:rsidRPr="00D93FD6" w:rsidRDefault="000278B6" w:rsidP="000278B6">
      <w:pPr>
        <w:tabs>
          <w:tab w:val="left" w:pos="1080"/>
        </w:tabs>
        <w:ind w:left="1080" w:hanging="360"/>
        <w:rPr>
          <w:sz w:val="22"/>
          <w:szCs w:val="22"/>
        </w:rPr>
      </w:pPr>
      <w:r w:rsidRPr="00D93FD6">
        <w:rPr>
          <w:sz w:val="22"/>
          <w:szCs w:val="22"/>
        </w:rPr>
        <w:t>15) The following processes shall be developed for the emergency credentialing function:</w:t>
      </w:r>
    </w:p>
    <w:p w14:paraId="769F260B" w14:textId="77777777" w:rsidR="000278B6" w:rsidRPr="00D93FD6" w:rsidRDefault="000278B6" w:rsidP="000278B6">
      <w:pPr>
        <w:rPr>
          <w:sz w:val="22"/>
          <w:szCs w:val="22"/>
        </w:rPr>
      </w:pPr>
    </w:p>
    <w:p w14:paraId="52836F07" w14:textId="77777777" w:rsidR="000278B6" w:rsidRPr="00D93FD6" w:rsidRDefault="000278B6" w:rsidP="000278B6">
      <w:pPr>
        <w:ind w:left="1440" w:hanging="360"/>
        <w:rPr>
          <w:sz w:val="22"/>
          <w:szCs w:val="22"/>
        </w:rPr>
      </w:pPr>
      <w:r w:rsidRPr="00D93FD6">
        <w:rPr>
          <w:sz w:val="22"/>
          <w:szCs w:val="22"/>
        </w:rPr>
        <w:t xml:space="preserve">a. </w:t>
      </w:r>
      <w:r>
        <w:rPr>
          <w:sz w:val="22"/>
          <w:szCs w:val="22"/>
        </w:rPr>
        <w:tab/>
      </w:r>
      <w:r w:rsidRPr="00D93FD6">
        <w:rPr>
          <w:sz w:val="22"/>
          <w:szCs w:val="22"/>
        </w:rPr>
        <w:t>Integration with State licensing databases</w:t>
      </w:r>
    </w:p>
    <w:p w14:paraId="17474346" w14:textId="77777777" w:rsidR="000278B6" w:rsidRPr="00D93FD6" w:rsidRDefault="000278B6" w:rsidP="000278B6">
      <w:pPr>
        <w:ind w:left="1440" w:hanging="360"/>
        <w:rPr>
          <w:sz w:val="22"/>
          <w:szCs w:val="22"/>
        </w:rPr>
      </w:pPr>
      <w:r w:rsidRPr="00D93FD6">
        <w:rPr>
          <w:sz w:val="22"/>
          <w:szCs w:val="22"/>
        </w:rPr>
        <w:t xml:space="preserve">b. </w:t>
      </w:r>
      <w:r>
        <w:rPr>
          <w:sz w:val="22"/>
          <w:szCs w:val="22"/>
        </w:rPr>
        <w:tab/>
      </w:r>
      <w:r w:rsidRPr="00D93FD6">
        <w:rPr>
          <w:sz w:val="22"/>
          <w:szCs w:val="22"/>
        </w:rPr>
        <w:t>Manual verification of licensure information</w:t>
      </w:r>
    </w:p>
    <w:p w14:paraId="23ECA534" w14:textId="77777777" w:rsidR="000278B6" w:rsidRPr="00D93FD6" w:rsidRDefault="000278B6" w:rsidP="000278B6">
      <w:pPr>
        <w:ind w:left="1440" w:hanging="360"/>
        <w:rPr>
          <w:sz w:val="22"/>
          <w:szCs w:val="22"/>
        </w:rPr>
      </w:pPr>
      <w:r w:rsidRPr="00D93FD6">
        <w:rPr>
          <w:sz w:val="22"/>
          <w:szCs w:val="22"/>
        </w:rPr>
        <w:t xml:space="preserve">c. </w:t>
      </w:r>
      <w:r>
        <w:rPr>
          <w:sz w:val="22"/>
          <w:szCs w:val="22"/>
        </w:rPr>
        <w:tab/>
      </w:r>
      <w:r w:rsidRPr="00D93FD6">
        <w:rPr>
          <w:sz w:val="22"/>
          <w:szCs w:val="22"/>
        </w:rPr>
        <w:t>Verification of credentials through credential verification organization</w:t>
      </w:r>
    </w:p>
    <w:p w14:paraId="488A8E63" w14:textId="77777777" w:rsidR="000278B6" w:rsidRPr="00D93FD6" w:rsidRDefault="000278B6" w:rsidP="000278B6">
      <w:pPr>
        <w:ind w:left="1440" w:hanging="360"/>
        <w:rPr>
          <w:sz w:val="22"/>
          <w:szCs w:val="22"/>
        </w:rPr>
      </w:pPr>
      <w:r w:rsidRPr="00D93FD6">
        <w:rPr>
          <w:sz w:val="22"/>
          <w:szCs w:val="22"/>
        </w:rPr>
        <w:t xml:space="preserve">d. </w:t>
      </w:r>
      <w:r>
        <w:rPr>
          <w:sz w:val="22"/>
          <w:szCs w:val="22"/>
        </w:rPr>
        <w:tab/>
      </w:r>
      <w:r w:rsidRPr="00D93FD6">
        <w:rPr>
          <w:sz w:val="22"/>
          <w:szCs w:val="22"/>
        </w:rPr>
        <w:t>Verification of credential from participating hospital</w:t>
      </w:r>
    </w:p>
    <w:p w14:paraId="06854548" w14:textId="77777777" w:rsidR="000278B6" w:rsidRPr="00D93FD6" w:rsidRDefault="000278B6" w:rsidP="000278B6">
      <w:pPr>
        <w:ind w:left="1440" w:hanging="360"/>
        <w:rPr>
          <w:sz w:val="22"/>
          <w:szCs w:val="22"/>
        </w:rPr>
      </w:pPr>
      <w:r w:rsidRPr="00D93FD6">
        <w:rPr>
          <w:sz w:val="22"/>
          <w:szCs w:val="22"/>
        </w:rPr>
        <w:t xml:space="preserve">e. </w:t>
      </w:r>
      <w:r>
        <w:rPr>
          <w:sz w:val="22"/>
          <w:szCs w:val="22"/>
        </w:rPr>
        <w:tab/>
      </w:r>
      <w:r w:rsidRPr="00D93FD6">
        <w:rPr>
          <w:sz w:val="22"/>
          <w:szCs w:val="22"/>
        </w:rPr>
        <w:t>Criminal background checks within the system and verification.</w:t>
      </w:r>
    </w:p>
    <w:p w14:paraId="41BFA26A" w14:textId="77777777" w:rsidR="000278B6" w:rsidRPr="000C0D1E" w:rsidRDefault="000278B6" w:rsidP="000278B6">
      <w:pPr>
        <w:ind w:left="1440" w:hanging="360"/>
        <w:rPr>
          <w:sz w:val="22"/>
          <w:szCs w:val="22"/>
        </w:rPr>
      </w:pPr>
      <w:r w:rsidRPr="00D93FD6">
        <w:rPr>
          <w:sz w:val="22"/>
          <w:szCs w:val="22"/>
        </w:rPr>
        <w:t xml:space="preserve">f.  </w:t>
      </w:r>
      <w:r>
        <w:rPr>
          <w:sz w:val="22"/>
          <w:szCs w:val="22"/>
        </w:rPr>
        <w:tab/>
      </w:r>
      <w:r w:rsidRPr="00D93FD6">
        <w:rPr>
          <w:sz w:val="22"/>
          <w:szCs w:val="22"/>
        </w:rPr>
        <w:t>Verification for training within DE TRAIN learning management system.</w:t>
      </w:r>
    </w:p>
    <w:p w14:paraId="6FC68C61" w14:textId="77777777" w:rsidR="000278B6" w:rsidRPr="000C0D1E" w:rsidRDefault="000278B6" w:rsidP="000278B6">
      <w:pPr>
        <w:rPr>
          <w:sz w:val="22"/>
          <w:szCs w:val="22"/>
        </w:rPr>
      </w:pPr>
    </w:p>
    <w:p w14:paraId="2F045735" w14:textId="77777777" w:rsidR="000278B6" w:rsidRPr="000C0D1E" w:rsidRDefault="000278B6" w:rsidP="000278B6">
      <w:pPr>
        <w:ind w:left="1080" w:hanging="360"/>
        <w:rPr>
          <w:sz w:val="22"/>
          <w:szCs w:val="22"/>
        </w:rPr>
      </w:pPr>
      <w:r w:rsidRPr="000C0D1E">
        <w:rPr>
          <w:sz w:val="22"/>
          <w:szCs w:val="22"/>
        </w:rPr>
        <w:t>16) The following processes shall be developed for the emergency verification function:</w:t>
      </w:r>
    </w:p>
    <w:p w14:paraId="54924A5E" w14:textId="77777777" w:rsidR="000278B6" w:rsidRPr="000C0D1E" w:rsidRDefault="000278B6" w:rsidP="000278B6">
      <w:pPr>
        <w:rPr>
          <w:sz w:val="22"/>
          <w:szCs w:val="22"/>
        </w:rPr>
      </w:pPr>
    </w:p>
    <w:p w14:paraId="0B3BE83F" w14:textId="77777777" w:rsidR="000278B6" w:rsidRPr="000C0D1E" w:rsidRDefault="000278B6" w:rsidP="000278B6">
      <w:pPr>
        <w:ind w:left="1440" w:hanging="360"/>
        <w:rPr>
          <w:sz w:val="22"/>
          <w:szCs w:val="22"/>
        </w:rPr>
      </w:pPr>
      <w:r w:rsidRPr="000C0D1E">
        <w:rPr>
          <w:sz w:val="22"/>
          <w:szCs w:val="22"/>
        </w:rPr>
        <w:t xml:space="preserve">a. </w:t>
      </w:r>
      <w:r>
        <w:rPr>
          <w:sz w:val="22"/>
          <w:szCs w:val="22"/>
        </w:rPr>
        <w:tab/>
      </w:r>
      <w:r w:rsidRPr="000C0D1E">
        <w:rPr>
          <w:sz w:val="22"/>
          <w:szCs w:val="22"/>
        </w:rPr>
        <w:t>Web-based information confirmation</w:t>
      </w:r>
    </w:p>
    <w:p w14:paraId="1449622D" w14:textId="77777777" w:rsidR="000278B6" w:rsidRPr="000C0D1E" w:rsidRDefault="000278B6" w:rsidP="000278B6">
      <w:pPr>
        <w:ind w:left="1440" w:hanging="360"/>
        <w:rPr>
          <w:sz w:val="22"/>
          <w:szCs w:val="22"/>
        </w:rPr>
      </w:pPr>
      <w:r w:rsidRPr="000C0D1E">
        <w:rPr>
          <w:sz w:val="22"/>
          <w:szCs w:val="22"/>
        </w:rPr>
        <w:t xml:space="preserve">b. </w:t>
      </w:r>
      <w:r>
        <w:rPr>
          <w:sz w:val="22"/>
          <w:szCs w:val="22"/>
        </w:rPr>
        <w:tab/>
      </w:r>
      <w:r w:rsidRPr="000C0D1E">
        <w:rPr>
          <w:sz w:val="22"/>
          <w:szCs w:val="22"/>
        </w:rPr>
        <w:t>Smart Card technology</w:t>
      </w:r>
    </w:p>
    <w:p w14:paraId="5E480F0B" w14:textId="77777777" w:rsidR="000278B6" w:rsidRPr="000C0D1E" w:rsidRDefault="000278B6" w:rsidP="000278B6">
      <w:pPr>
        <w:ind w:left="1440" w:hanging="360"/>
        <w:rPr>
          <w:sz w:val="22"/>
          <w:szCs w:val="22"/>
        </w:rPr>
      </w:pPr>
      <w:r w:rsidRPr="000C0D1E">
        <w:rPr>
          <w:sz w:val="22"/>
          <w:szCs w:val="22"/>
        </w:rPr>
        <w:t xml:space="preserve">c. </w:t>
      </w:r>
      <w:r>
        <w:rPr>
          <w:sz w:val="22"/>
          <w:szCs w:val="22"/>
        </w:rPr>
        <w:tab/>
      </w:r>
      <w:r w:rsidRPr="000C0D1E">
        <w:rPr>
          <w:sz w:val="22"/>
          <w:szCs w:val="22"/>
        </w:rPr>
        <w:t>Static 10 cards</w:t>
      </w:r>
    </w:p>
    <w:p w14:paraId="0D7609C4" w14:textId="77777777" w:rsidR="000278B6" w:rsidRPr="000C0D1E" w:rsidRDefault="000278B6" w:rsidP="000278B6">
      <w:pPr>
        <w:ind w:left="1440" w:hanging="360"/>
        <w:rPr>
          <w:sz w:val="22"/>
          <w:szCs w:val="22"/>
        </w:rPr>
      </w:pPr>
      <w:r w:rsidRPr="000C0D1E">
        <w:rPr>
          <w:sz w:val="22"/>
          <w:szCs w:val="22"/>
        </w:rPr>
        <w:t xml:space="preserve">d. </w:t>
      </w:r>
      <w:r>
        <w:rPr>
          <w:sz w:val="22"/>
          <w:szCs w:val="22"/>
        </w:rPr>
        <w:tab/>
      </w:r>
      <w:r w:rsidRPr="000C0D1E">
        <w:rPr>
          <w:sz w:val="22"/>
          <w:szCs w:val="22"/>
        </w:rPr>
        <w:t>Telephone and wireless verification</w:t>
      </w:r>
    </w:p>
    <w:p w14:paraId="046165D8" w14:textId="77777777" w:rsidR="000278B6" w:rsidRPr="000C0D1E" w:rsidRDefault="000278B6" w:rsidP="000278B6">
      <w:pPr>
        <w:ind w:left="1440" w:hanging="360"/>
        <w:rPr>
          <w:sz w:val="22"/>
          <w:szCs w:val="22"/>
        </w:rPr>
      </w:pPr>
      <w:r w:rsidRPr="000C0D1E">
        <w:rPr>
          <w:sz w:val="22"/>
          <w:szCs w:val="22"/>
        </w:rPr>
        <w:t xml:space="preserve">e. </w:t>
      </w:r>
      <w:r>
        <w:rPr>
          <w:sz w:val="22"/>
          <w:szCs w:val="22"/>
        </w:rPr>
        <w:tab/>
      </w:r>
      <w:r w:rsidRPr="000C0D1E">
        <w:rPr>
          <w:sz w:val="22"/>
          <w:szCs w:val="22"/>
        </w:rPr>
        <w:t>Hard copy volunteer directory backups</w:t>
      </w:r>
    </w:p>
    <w:p w14:paraId="278CC771" w14:textId="77777777" w:rsidR="000278B6" w:rsidRPr="000C0D1E" w:rsidRDefault="000278B6" w:rsidP="000278B6">
      <w:pPr>
        <w:ind w:left="1440" w:hanging="360"/>
        <w:rPr>
          <w:sz w:val="22"/>
          <w:szCs w:val="22"/>
        </w:rPr>
      </w:pPr>
      <w:r w:rsidRPr="000C0D1E">
        <w:rPr>
          <w:sz w:val="22"/>
          <w:szCs w:val="22"/>
        </w:rPr>
        <w:t xml:space="preserve">f.  </w:t>
      </w:r>
      <w:r>
        <w:rPr>
          <w:sz w:val="22"/>
          <w:szCs w:val="22"/>
        </w:rPr>
        <w:tab/>
      </w:r>
      <w:r w:rsidRPr="000C0D1E">
        <w:rPr>
          <w:sz w:val="22"/>
          <w:szCs w:val="22"/>
        </w:rPr>
        <w:t>Localized database access on PCs</w:t>
      </w:r>
    </w:p>
    <w:p w14:paraId="5ECC07D3" w14:textId="77777777" w:rsidR="000278B6" w:rsidRPr="000C0D1E" w:rsidRDefault="000278B6" w:rsidP="000278B6">
      <w:pPr>
        <w:rPr>
          <w:sz w:val="22"/>
          <w:szCs w:val="22"/>
        </w:rPr>
      </w:pPr>
    </w:p>
    <w:p w14:paraId="54551852" w14:textId="77777777" w:rsidR="000278B6" w:rsidRPr="000C0D1E" w:rsidRDefault="000278B6" w:rsidP="000278B6">
      <w:pPr>
        <w:ind w:left="1080" w:hanging="360"/>
        <w:rPr>
          <w:sz w:val="22"/>
          <w:szCs w:val="22"/>
        </w:rPr>
      </w:pPr>
      <w:r w:rsidRPr="000C0D1E">
        <w:rPr>
          <w:sz w:val="22"/>
          <w:szCs w:val="22"/>
        </w:rPr>
        <w:t>17) The System shall have the capability to capture the following:</w:t>
      </w:r>
    </w:p>
    <w:p w14:paraId="5F92E67E" w14:textId="77777777" w:rsidR="000278B6" w:rsidRPr="000C0D1E" w:rsidRDefault="000278B6" w:rsidP="000278B6">
      <w:pPr>
        <w:rPr>
          <w:sz w:val="22"/>
          <w:szCs w:val="22"/>
        </w:rPr>
      </w:pPr>
    </w:p>
    <w:p w14:paraId="21A14E69" w14:textId="77777777" w:rsidR="000278B6" w:rsidRPr="000C0D1E" w:rsidRDefault="000278B6" w:rsidP="000278B6">
      <w:pPr>
        <w:ind w:left="1440" w:hanging="360"/>
        <w:rPr>
          <w:sz w:val="22"/>
          <w:szCs w:val="22"/>
        </w:rPr>
      </w:pPr>
      <w:r w:rsidRPr="000C0D1E">
        <w:rPr>
          <w:sz w:val="22"/>
          <w:szCs w:val="22"/>
        </w:rPr>
        <w:t xml:space="preserve">a. </w:t>
      </w:r>
      <w:r>
        <w:rPr>
          <w:sz w:val="22"/>
          <w:szCs w:val="22"/>
        </w:rPr>
        <w:tab/>
      </w:r>
      <w:r w:rsidRPr="000C0D1E">
        <w:rPr>
          <w:sz w:val="22"/>
          <w:szCs w:val="22"/>
        </w:rPr>
        <w:t>The distance the health volunteer is willing to travel (miles) for deployment</w:t>
      </w:r>
    </w:p>
    <w:p w14:paraId="4449D56E" w14:textId="77777777" w:rsidR="000278B6" w:rsidRPr="000C0D1E" w:rsidRDefault="000278B6" w:rsidP="000278B6">
      <w:pPr>
        <w:ind w:left="1440" w:hanging="360"/>
        <w:rPr>
          <w:sz w:val="22"/>
          <w:szCs w:val="22"/>
        </w:rPr>
      </w:pPr>
      <w:r w:rsidRPr="000C0D1E">
        <w:rPr>
          <w:sz w:val="22"/>
          <w:szCs w:val="22"/>
        </w:rPr>
        <w:t xml:space="preserve">b. </w:t>
      </w:r>
      <w:r>
        <w:rPr>
          <w:sz w:val="22"/>
          <w:szCs w:val="22"/>
        </w:rPr>
        <w:tab/>
      </w:r>
      <w:r w:rsidRPr="000C0D1E">
        <w:rPr>
          <w:sz w:val="22"/>
          <w:szCs w:val="22"/>
        </w:rPr>
        <w:t>Length of time the volunteer is willing to stay deployed</w:t>
      </w:r>
    </w:p>
    <w:p w14:paraId="5F8DBB25" w14:textId="77777777" w:rsidR="000278B6" w:rsidRPr="000C0D1E" w:rsidRDefault="000278B6" w:rsidP="000278B6">
      <w:pPr>
        <w:ind w:left="1440" w:hanging="360"/>
        <w:rPr>
          <w:sz w:val="22"/>
          <w:szCs w:val="22"/>
        </w:rPr>
      </w:pPr>
      <w:r w:rsidRPr="000C0D1E">
        <w:rPr>
          <w:sz w:val="22"/>
          <w:szCs w:val="22"/>
        </w:rPr>
        <w:t xml:space="preserve">c. </w:t>
      </w:r>
      <w:r>
        <w:rPr>
          <w:sz w:val="22"/>
          <w:szCs w:val="22"/>
        </w:rPr>
        <w:tab/>
      </w:r>
      <w:r w:rsidRPr="000C0D1E">
        <w:rPr>
          <w:sz w:val="22"/>
          <w:szCs w:val="22"/>
        </w:rPr>
        <w:t>What kind of incident or emergency the volunteer is willing to respond</w:t>
      </w:r>
    </w:p>
    <w:p w14:paraId="5B5160A4" w14:textId="77777777" w:rsidR="000278B6" w:rsidRPr="000C0D1E" w:rsidRDefault="000278B6" w:rsidP="000278B6">
      <w:pPr>
        <w:ind w:left="1440" w:hanging="360"/>
        <w:rPr>
          <w:sz w:val="22"/>
          <w:szCs w:val="22"/>
        </w:rPr>
      </w:pPr>
      <w:r w:rsidRPr="000C0D1E">
        <w:rPr>
          <w:sz w:val="22"/>
          <w:szCs w:val="22"/>
        </w:rPr>
        <w:t xml:space="preserve">d. </w:t>
      </w:r>
      <w:r>
        <w:rPr>
          <w:sz w:val="22"/>
          <w:szCs w:val="22"/>
        </w:rPr>
        <w:tab/>
      </w:r>
      <w:r w:rsidRPr="000C0D1E">
        <w:rPr>
          <w:sz w:val="22"/>
          <w:szCs w:val="22"/>
        </w:rPr>
        <w:t>All volunteer organizations that a given volunteer is affiliated with</w:t>
      </w:r>
    </w:p>
    <w:p w14:paraId="5BF56A7D" w14:textId="77777777" w:rsidR="000278B6" w:rsidRDefault="000278B6" w:rsidP="000278B6">
      <w:pPr>
        <w:ind w:left="1440" w:hanging="360"/>
        <w:rPr>
          <w:sz w:val="22"/>
          <w:szCs w:val="22"/>
        </w:rPr>
      </w:pPr>
      <w:r w:rsidRPr="000C0D1E">
        <w:rPr>
          <w:sz w:val="22"/>
          <w:szCs w:val="22"/>
        </w:rPr>
        <w:t xml:space="preserve">e. </w:t>
      </w:r>
      <w:r>
        <w:rPr>
          <w:sz w:val="22"/>
          <w:szCs w:val="22"/>
        </w:rPr>
        <w:tab/>
      </w:r>
      <w:r w:rsidRPr="000C0D1E">
        <w:rPr>
          <w:sz w:val="22"/>
          <w:szCs w:val="22"/>
        </w:rPr>
        <w:t>Whether a volunteer is willing to participate in a federally coordinated emergency response; if a volunteer answers “Yes" to the Federal question then additional information may be required, i.e., volunteer's training, physical and medical status, and criminal background history.</w:t>
      </w:r>
    </w:p>
    <w:p w14:paraId="7103215D" w14:textId="77777777" w:rsidR="000278B6" w:rsidRPr="000C0D1E" w:rsidRDefault="000278B6" w:rsidP="000278B6">
      <w:pPr>
        <w:ind w:left="1260" w:hanging="270"/>
        <w:rPr>
          <w:sz w:val="22"/>
          <w:szCs w:val="22"/>
        </w:rPr>
      </w:pPr>
    </w:p>
    <w:p w14:paraId="2023D277" w14:textId="77777777" w:rsidR="000278B6" w:rsidRPr="000C0D1E" w:rsidRDefault="000278B6" w:rsidP="000278B6">
      <w:pPr>
        <w:ind w:left="1080" w:hanging="360"/>
        <w:rPr>
          <w:sz w:val="22"/>
          <w:szCs w:val="22"/>
        </w:rPr>
      </w:pPr>
      <w:r w:rsidRPr="000C0D1E">
        <w:rPr>
          <w:sz w:val="22"/>
          <w:szCs w:val="22"/>
        </w:rPr>
        <w:t>18) The system shall provide clear guidance and information on key questions to potential health volunteers prior to them registering on the ESAR-VHP system. For example, an FAQ link to a page displaying pertinent information and frequently asked questions (and answers).</w:t>
      </w:r>
    </w:p>
    <w:p w14:paraId="194DE571" w14:textId="77777777" w:rsidR="000278B6" w:rsidRPr="000C0D1E" w:rsidRDefault="000278B6" w:rsidP="000278B6">
      <w:pPr>
        <w:ind w:left="1080"/>
        <w:rPr>
          <w:sz w:val="22"/>
          <w:szCs w:val="22"/>
        </w:rPr>
      </w:pPr>
    </w:p>
    <w:p w14:paraId="5C67DB18" w14:textId="77777777" w:rsidR="000278B6" w:rsidRPr="000C0D1E" w:rsidRDefault="000278B6" w:rsidP="000278B6">
      <w:pPr>
        <w:ind w:left="1080" w:hanging="360"/>
        <w:rPr>
          <w:sz w:val="22"/>
          <w:szCs w:val="22"/>
        </w:rPr>
      </w:pPr>
      <w:r w:rsidRPr="000C0D1E">
        <w:rPr>
          <w:sz w:val="22"/>
          <w:szCs w:val="22"/>
        </w:rPr>
        <w:t>19) The registration Webpage must:</w:t>
      </w:r>
    </w:p>
    <w:p w14:paraId="174D06A8" w14:textId="77777777" w:rsidR="000278B6" w:rsidRPr="000C0D1E" w:rsidRDefault="000278B6" w:rsidP="000278B6">
      <w:pPr>
        <w:rPr>
          <w:sz w:val="22"/>
          <w:szCs w:val="22"/>
        </w:rPr>
      </w:pPr>
    </w:p>
    <w:p w14:paraId="010513D5" w14:textId="77777777" w:rsidR="000278B6" w:rsidRPr="000C0D1E" w:rsidRDefault="000278B6" w:rsidP="000278B6">
      <w:pPr>
        <w:tabs>
          <w:tab w:val="left" w:pos="1440"/>
        </w:tabs>
        <w:ind w:left="1440" w:hanging="360"/>
        <w:rPr>
          <w:sz w:val="22"/>
          <w:szCs w:val="22"/>
        </w:rPr>
      </w:pPr>
      <w:r w:rsidRPr="000C0D1E">
        <w:rPr>
          <w:sz w:val="22"/>
          <w:szCs w:val="22"/>
        </w:rPr>
        <w:t xml:space="preserve">a. </w:t>
      </w:r>
      <w:r>
        <w:rPr>
          <w:sz w:val="22"/>
          <w:szCs w:val="22"/>
        </w:rPr>
        <w:tab/>
      </w:r>
      <w:r w:rsidRPr="000C0D1E">
        <w:rPr>
          <w:sz w:val="22"/>
          <w:szCs w:val="22"/>
        </w:rPr>
        <w:t>Be password protected</w:t>
      </w:r>
    </w:p>
    <w:p w14:paraId="3AD679B8" w14:textId="77777777" w:rsidR="000278B6" w:rsidRPr="000C0D1E" w:rsidRDefault="000278B6" w:rsidP="000278B6">
      <w:pPr>
        <w:tabs>
          <w:tab w:val="left" w:pos="1440"/>
        </w:tabs>
        <w:ind w:left="1440" w:hanging="360"/>
        <w:rPr>
          <w:sz w:val="22"/>
          <w:szCs w:val="22"/>
        </w:rPr>
      </w:pPr>
      <w:r w:rsidRPr="000C0D1E">
        <w:rPr>
          <w:sz w:val="22"/>
          <w:szCs w:val="22"/>
        </w:rPr>
        <w:t xml:space="preserve">b. </w:t>
      </w:r>
      <w:r>
        <w:rPr>
          <w:sz w:val="22"/>
          <w:szCs w:val="22"/>
        </w:rPr>
        <w:tab/>
      </w:r>
      <w:r w:rsidRPr="000C0D1E">
        <w:rPr>
          <w:sz w:val="22"/>
          <w:szCs w:val="22"/>
        </w:rPr>
        <w:t>Allow for rapid queries by DOH Staff with the ability to contact volunteers as needed</w:t>
      </w:r>
    </w:p>
    <w:p w14:paraId="5108492F" w14:textId="77777777" w:rsidR="000278B6" w:rsidRPr="000C0D1E" w:rsidRDefault="000278B6" w:rsidP="000278B6">
      <w:pPr>
        <w:tabs>
          <w:tab w:val="left" w:pos="1440"/>
        </w:tabs>
        <w:ind w:left="1440" w:hanging="360"/>
        <w:rPr>
          <w:sz w:val="22"/>
          <w:szCs w:val="22"/>
        </w:rPr>
      </w:pPr>
      <w:r w:rsidRPr="000C0D1E">
        <w:rPr>
          <w:sz w:val="22"/>
          <w:szCs w:val="22"/>
        </w:rPr>
        <w:t xml:space="preserve">c. </w:t>
      </w:r>
      <w:r>
        <w:rPr>
          <w:sz w:val="22"/>
          <w:szCs w:val="22"/>
        </w:rPr>
        <w:tab/>
      </w:r>
      <w:r w:rsidRPr="000C0D1E">
        <w:rPr>
          <w:sz w:val="22"/>
          <w:szCs w:val="22"/>
        </w:rPr>
        <w:t>Grant retirees and other non-practicing licensed professionals’ admission to the HAN</w:t>
      </w:r>
    </w:p>
    <w:p w14:paraId="45EC5E00" w14:textId="77777777" w:rsidR="000278B6" w:rsidRPr="000C0D1E" w:rsidRDefault="000278B6" w:rsidP="000278B6">
      <w:pPr>
        <w:tabs>
          <w:tab w:val="left" w:pos="1440"/>
        </w:tabs>
        <w:ind w:left="1440" w:hanging="360"/>
        <w:rPr>
          <w:sz w:val="22"/>
          <w:szCs w:val="22"/>
        </w:rPr>
      </w:pPr>
      <w:r w:rsidRPr="000C0D1E">
        <w:rPr>
          <w:sz w:val="22"/>
          <w:szCs w:val="22"/>
        </w:rPr>
        <w:t xml:space="preserve">d. </w:t>
      </w:r>
      <w:r>
        <w:rPr>
          <w:sz w:val="22"/>
          <w:szCs w:val="22"/>
        </w:rPr>
        <w:tab/>
      </w:r>
      <w:r w:rsidRPr="000C0D1E">
        <w:rPr>
          <w:sz w:val="22"/>
          <w:szCs w:val="22"/>
        </w:rPr>
        <w:t>Provide space for volunteers to enter information concerning their wishes to receive preparedness training from local partners</w:t>
      </w:r>
    </w:p>
    <w:p w14:paraId="17DEFC3F" w14:textId="77777777" w:rsidR="000278B6" w:rsidRPr="000C0D1E" w:rsidRDefault="000278B6" w:rsidP="000278B6">
      <w:pPr>
        <w:rPr>
          <w:sz w:val="22"/>
          <w:szCs w:val="22"/>
        </w:rPr>
      </w:pPr>
    </w:p>
    <w:p w14:paraId="607FB2FC" w14:textId="77777777" w:rsidR="000278B6" w:rsidRPr="000C0D1E" w:rsidRDefault="000278B6" w:rsidP="000278B6">
      <w:pPr>
        <w:ind w:left="1080" w:hanging="360"/>
        <w:rPr>
          <w:sz w:val="22"/>
          <w:szCs w:val="22"/>
        </w:rPr>
      </w:pPr>
      <w:r w:rsidRPr="000C0D1E">
        <w:rPr>
          <w:sz w:val="22"/>
          <w:szCs w:val="22"/>
        </w:rPr>
        <w:t>20) The system must have a means for ensuring security of the system and its information, such as:</w:t>
      </w:r>
    </w:p>
    <w:p w14:paraId="1E024CEF" w14:textId="77777777" w:rsidR="000278B6" w:rsidRPr="000C0D1E" w:rsidRDefault="000278B6" w:rsidP="000278B6">
      <w:pPr>
        <w:rPr>
          <w:sz w:val="22"/>
          <w:szCs w:val="22"/>
        </w:rPr>
      </w:pPr>
    </w:p>
    <w:p w14:paraId="594E2911" w14:textId="77777777" w:rsidR="000278B6" w:rsidRPr="000C0D1E" w:rsidRDefault="000278B6" w:rsidP="000278B6">
      <w:pPr>
        <w:ind w:left="1440" w:hanging="360"/>
        <w:rPr>
          <w:sz w:val="22"/>
          <w:szCs w:val="22"/>
        </w:rPr>
      </w:pPr>
      <w:r w:rsidRPr="000C0D1E">
        <w:rPr>
          <w:sz w:val="22"/>
          <w:szCs w:val="22"/>
        </w:rPr>
        <w:t xml:space="preserve">a. </w:t>
      </w:r>
      <w:r>
        <w:rPr>
          <w:sz w:val="22"/>
          <w:szCs w:val="22"/>
        </w:rPr>
        <w:tab/>
      </w:r>
      <w:r w:rsidRPr="000C0D1E">
        <w:rPr>
          <w:sz w:val="22"/>
          <w:szCs w:val="22"/>
        </w:rPr>
        <w:t>Security procedures for non-administrative system users</w:t>
      </w:r>
    </w:p>
    <w:p w14:paraId="268A4C84" w14:textId="77777777" w:rsidR="000278B6" w:rsidRPr="000C0D1E" w:rsidRDefault="000278B6" w:rsidP="000278B6">
      <w:pPr>
        <w:ind w:left="1440" w:hanging="360"/>
        <w:rPr>
          <w:sz w:val="22"/>
          <w:szCs w:val="22"/>
        </w:rPr>
      </w:pPr>
      <w:r w:rsidRPr="000C0D1E">
        <w:rPr>
          <w:sz w:val="22"/>
          <w:szCs w:val="22"/>
        </w:rPr>
        <w:t xml:space="preserve">b. </w:t>
      </w:r>
      <w:r>
        <w:rPr>
          <w:sz w:val="22"/>
          <w:szCs w:val="22"/>
        </w:rPr>
        <w:tab/>
      </w:r>
      <w:r w:rsidRPr="000C0D1E">
        <w:rPr>
          <w:sz w:val="22"/>
          <w:szCs w:val="22"/>
        </w:rPr>
        <w:t>Security procedures for administrative system users</w:t>
      </w:r>
    </w:p>
    <w:p w14:paraId="22A6278A" w14:textId="77777777" w:rsidR="000278B6" w:rsidRPr="000C0D1E" w:rsidRDefault="000278B6" w:rsidP="000278B6">
      <w:pPr>
        <w:ind w:left="1440" w:hanging="360"/>
        <w:rPr>
          <w:sz w:val="22"/>
          <w:szCs w:val="22"/>
        </w:rPr>
      </w:pPr>
      <w:r w:rsidRPr="000C0D1E">
        <w:rPr>
          <w:sz w:val="22"/>
          <w:szCs w:val="22"/>
        </w:rPr>
        <w:t xml:space="preserve">c. </w:t>
      </w:r>
      <w:r>
        <w:rPr>
          <w:sz w:val="22"/>
          <w:szCs w:val="22"/>
        </w:rPr>
        <w:tab/>
      </w:r>
      <w:r w:rsidRPr="000C0D1E">
        <w:rPr>
          <w:sz w:val="22"/>
          <w:szCs w:val="22"/>
        </w:rPr>
        <w:t>System operation security procedures</w:t>
      </w:r>
    </w:p>
    <w:p w14:paraId="5B47ACD4" w14:textId="77777777" w:rsidR="000278B6" w:rsidRPr="000C0D1E" w:rsidRDefault="000278B6" w:rsidP="000278B6">
      <w:pPr>
        <w:rPr>
          <w:sz w:val="22"/>
          <w:szCs w:val="22"/>
        </w:rPr>
      </w:pPr>
    </w:p>
    <w:p w14:paraId="67BE16BB" w14:textId="77777777" w:rsidR="000278B6" w:rsidRPr="000C0D1E" w:rsidRDefault="000278B6" w:rsidP="000278B6">
      <w:pPr>
        <w:ind w:left="1080" w:hanging="360"/>
        <w:rPr>
          <w:sz w:val="22"/>
          <w:szCs w:val="22"/>
        </w:rPr>
      </w:pPr>
      <w:r w:rsidRPr="000C0D1E">
        <w:rPr>
          <w:sz w:val="22"/>
          <w:szCs w:val="22"/>
        </w:rPr>
        <w:t>21) The system must reside in physically secure environments allowing for limited access by authorized individuals.  Additional physical security considerations include hosting the system in a well-secured location with environmental (e.g., flooding and fire) protection systems, intrusion alarms, and monitoring by trained and competent personnel.</w:t>
      </w:r>
    </w:p>
    <w:p w14:paraId="027AFC59" w14:textId="77777777" w:rsidR="000278B6" w:rsidRPr="000C0D1E" w:rsidRDefault="000278B6" w:rsidP="000278B6">
      <w:pPr>
        <w:ind w:left="1080"/>
        <w:rPr>
          <w:sz w:val="22"/>
          <w:szCs w:val="22"/>
        </w:rPr>
      </w:pPr>
    </w:p>
    <w:p w14:paraId="432F91D6" w14:textId="77777777" w:rsidR="000278B6" w:rsidRPr="000C0D1E" w:rsidRDefault="000278B6" w:rsidP="000278B6">
      <w:pPr>
        <w:ind w:left="1080" w:hanging="360"/>
        <w:rPr>
          <w:sz w:val="22"/>
          <w:szCs w:val="22"/>
        </w:rPr>
      </w:pPr>
      <w:r w:rsidRPr="000C0D1E">
        <w:rPr>
          <w:sz w:val="22"/>
          <w:szCs w:val="22"/>
        </w:rPr>
        <w:t>22) A technical system administrator must be assigned with responsibilities that include:</w:t>
      </w:r>
    </w:p>
    <w:p w14:paraId="12FA9EBB" w14:textId="77777777" w:rsidR="000278B6" w:rsidRPr="000C0D1E" w:rsidRDefault="000278B6" w:rsidP="000278B6">
      <w:pPr>
        <w:rPr>
          <w:sz w:val="22"/>
          <w:szCs w:val="22"/>
        </w:rPr>
      </w:pPr>
    </w:p>
    <w:p w14:paraId="33A82A33" w14:textId="77777777" w:rsidR="000278B6" w:rsidRPr="000C0D1E" w:rsidRDefault="000278B6" w:rsidP="000278B6">
      <w:pPr>
        <w:ind w:left="1440" w:hanging="360"/>
        <w:rPr>
          <w:sz w:val="22"/>
          <w:szCs w:val="22"/>
        </w:rPr>
      </w:pPr>
      <w:r w:rsidRPr="000C0D1E">
        <w:rPr>
          <w:sz w:val="22"/>
          <w:szCs w:val="22"/>
        </w:rPr>
        <w:t xml:space="preserve">a. </w:t>
      </w:r>
      <w:r>
        <w:rPr>
          <w:sz w:val="22"/>
          <w:szCs w:val="22"/>
        </w:rPr>
        <w:tab/>
      </w:r>
      <w:r w:rsidRPr="000C0D1E">
        <w:rPr>
          <w:sz w:val="22"/>
          <w:szCs w:val="22"/>
        </w:rPr>
        <w:t>Verifying and updating volunteer information</w:t>
      </w:r>
    </w:p>
    <w:p w14:paraId="5567BE31" w14:textId="77777777" w:rsidR="000278B6" w:rsidRPr="000C0D1E" w:rsidRDefault="000278B6" w:rsidP="000278B6">
      <w:pPr>
        <w:ind w:left="1440" w:hanging="360"/>
        <w:rPr>
          <w:sz w:val="22"/>
          <w:szCs w:val="22"/>
        </w:rPr>
      </w:pPr>
      <w:r w:rsidRPr="000C0D1E">
        <w:rPr>
          <w:sz w:val="22"/>
          <w:szCs w:val="22"/>
        </w:rPr>
        <w:t xml:space="preserve">b. </w:t>
      </w:r>
      <w:r>
        <w:rPr>
          <w:sz w:val="22"/>
          <w:szCs w:val="22"/>
        </w:rPr>
        <w:tab/>
      </w:r>
      <w:r w:rsidRPr="000C0D1E">
        <w:rPr>
          <w:sz w:val="22"/>
          <w:szCs w:val="22"/>
        </w:rPr>
        <w:t>Establishing information redundancy and backups</w:t>
      </w:r>
    </w:p>
    <w:p w14:paraId="07F84B93" w14:textId="77777777" w:rsidR="000278B6" w:rsidRPr="000C0D1E" w:rsidRDefault="000278B6" w:rsidP="000278B6">
      <w:pPr>
        <w:rPr>
          <w:sz w:val="22"/>
          <w:szCs w:val="22"/>
        </w:rPr>
      </w:pPr>
    </w:p>
    <w:p w14:paraId="5B77FDD9" w14:textId="77777777" w:rsidR="000278B6" w:rsidRPr="000C0D1E" w:rsidRDefault="000278B6" w:rsidP="000278B6">
      <w:pPr>
        <w:ind w:left="1080" w:hanging="360"/>
        <w:rPr>
          <w:sz w:val="22"/>
          <w:szCs w:val="22"/>
        </w:rPr>
      </w:pPr>
      <w:r w:rsidRPr="000C0D1E">
        <w:rPr>
          <w:sz w:val="22"/>
          <w:szCs w:val="22"/>
        </w:rPr>
        <w:t>23) Coordinating system use in an emergency</w:t>
      </w:r>
    </w:p>
    <w:p w14:paraId="2552578F" w14:textId="77777777" w:rsidR="000278B6" w:rsidRPr="000C0D1E" w:rsidRDefault="000278B6" w:rsidP="000278B6">
      <w:pPr>
        <w:ind w:left="1080"/>
        <w:rPr>
          <w:sz w:val="22"/>
          <w:szCs w:val="22"/>
        </w:rPr>
      </w:pPr>
    </w:p>
    <w:p w14:paraId="62F5C7BD" w14:textId="77777777" w:rsidR="000278B6" w:rsidRPr="000C0D1E" w:rsidRDefault="000278B6" w:rsidP="000278B6">
      <w:pPr>
        <w:ind w:left="1080" w:hanging="360"/>
        <w:rPr>
          <w:sz w:val="22"/>
          <w:szCs w:val="22"/>
        </w:rPr>
      </w:pPr>
      <w:r w:rsidRPr="000C0D1E">
        <w:rPr>
          <w:sz w:val="22"/>
          <w:szCs w:val="22"/>
        </w:rPr>
        <w:t>24) The system must be designed to allow health volunteers to update their own information, such as their legal residence, contact information, additional training, or professional specialty updates. It should also have the capability to send email reminders on a quarterly or semi-annual basis to prompt health volunteers to review and update their information.</w:t>
      </w:r>
    </w:p>
    <w:p w14:paraId="09FC7FBF" w14:textId="77777777" w:rsidR="000278B6" w:rsidRPr="000C0D1E" w:rsidRDefault="000278B6" w:rsidP="000278B6">
      <w:pPr>
        <w:ind w:left="1080"/>
        <w:rPr>
          <w:sz w:val="22"/>
          <w:szCs w:val="22"/>
        </w:rPr>
      </w:pPr>
    </w:p>
    <w:p w14:paraId="36BD6CF2" w14:textId="77777777" w:rsidR="000278B6" w:rsidRPr="000C0D1E" w:rsidRDefault="000278B6" w:rsidP="000278B6">
      <w:pPr>
        <w:ind w:left="1080" w:hanging="360"/>
        <w:rPr>
          <w:sz w:val="22"/>
          <w:szCs w:val="22"/>
        </w:rPr>
      </w:pPr>
      <w:r w:rsidRPr="000C0D1E">
        <w:rPr>
          <w:sz w:val="22"/>
          <w:szCs w:val="22"/>
        </w:rPr>
        <w:t>25) Sending email reminders on a quarterly or semi-annual basis to prompt health volunteers to review and update their information has been recommended as an effective way to keep the system updated.</w:t>
      </w:r>
    </w:p>
    <w:p w14:paraId="1C096059" w14:textId="77777777" w:rsidR="000278B6" w:rsidRPr="000C0D1E" w:rsidRDefault="000278B6" w:rsidP="000278B6">
      <w:pPr>
        <w:ind w:left="1080"/>
        <w:rPr>
          <w:sz w:val="22"/>
          <w:szCs w:val="22"/>
        </w:rPr>
      </w:pPr>
    </w:p>
    <w:p w14:paraId="2EC20768" w14:textId="77777777" w:rsidR="000278B6" w:rsidRPr="000C0D1E" w:rsidRDefault="000278B6" w:rsidP="000278B6">
      <w:pPr>
        <w:ind w:left="1080" w:hanging="360"/>
        <w:rPr>
          <w:sz w:val="22"/>
          <w:szCs w:val="22"/>
        </w:rPr>
      </w:pPr>
      <w:r w:rsidRPr="000C0D1E">
        <w:rPr>
          <w:sz w:val="22"/>
          <w:szCs w:val="22"/>
        </w:rPr>
        <w:t>26) The system must also provide the ability for the volunteer to change or modify authorizations or have his or her health volunteer records taken out of an ESAR­ VHP system promptly.</w:t>
      </w:r>
    </w:p>
    <w:p w14:paraId="64A2E8C9" w14:textId="77777777" w:rsidR="000278B6" w:rsidRPr="000C0D1E" w:rsidRDefault="000278B6" w:rsidP="000278B6">
      <w:pPr>
        <w:widowControl w:val="0"/>
        <w:autoSpaceDE w:val="0"/>
        <w:autoSpaceDN w:val="0"/>
        <w:adjustRightInd w:val="0"/>
        <w:ind w:left="1080"/>
        <w:rPr>
          <w:color w:val="000000"/>
          <w:sz w:val="22"/>
          <w:szCs w:val="22"/>
        </w:rPr>
      </w:pPr>
    </w:p>
    <w:p w14:paraId="58C95636" w14:textId="77777777" w:rsidR="000278B6" w:rsidRPr="000C0D1E" w:rsidRDefault="000278B6" w:rsidP="000278B6">
      <w:pPr>
        <w:ind w:left="1080" w:hanging="360"/>
        <w:rPr>
          <w:sz w:val="22"/>
          <w:szCs w:val="22"/>
        </w:rPr>
      </w:pPr>
      <w:r w:rsidRPr="000C0D1E">
        <w:rPr>
          <w:sz w:val="22"/>
          <w:szCs w:val="22"/>
        </w:rPr>
        <w:t xml:space="preserve">27) Regular, complete backups of the system should be performed on a daily basis. </w:t>
      </w:r>
    </w:p>
    <w:p w14:paraId="3EFD44BC" w14:textId="77777777" w:rsidR="000278B6" w:rsidRPr="000C0D1E" w:rsidRDefault="000278B6" w:rsidP="000278B6">
      <w:pPr>
        <w:ind w:left="1080"/>
        <w:rPr>
          <w:sz w:val="22"/>
          <w:szCs w:val="22"/>
        </w:rPr>
      </w:pPr>
    </w:p>
    <w:p w14:paraId="1542C873" w14:textId="77777777" w:rsidR="000278B6" w:rsidRPr="000C0D1E" w:rsidRDefault="000278B6" w:rsidP="000278B6">
      <w:pPr>
        <w:ind w:left="1080" w:hanging="360"/>
        <w:rPr>
          <w:sz w:val="22"/>
          <w:szCs w:val="22"/>
        </w:rPr>
      </w:pPr>
      <w:r w:rsidRPr="000C0D1E">
        <w:rPr>
          <w:sz w:val="22"/>
          <w:szCs w:val="22"/>
        </w:rPr>
        <w:t>28) Once the system's information and applications are backed up, it is essential that copies of the backups be stored both locally and off-site.  They must be stored in a protected area so that critical data remains secure and private. This can be accomplished by using multiple servers to deliver and store information for the ESAR-VHP system.</w:t>
      </w:r>
    </w:p>
    <w:p w14:paraId="3E10A9B0" w14:textId="77777777" w:rsidR="000278B6" w:rsidRPr="000C0D1E" w:rsidRDefault="000278B6" w:rsidP="000278B6">
      <w:pPr>
        <w:ind w:left="1080"/>
        <w:rPr>
          <w:sz w:val="22"/>
          <w:szCs w:val="22"/>
        </w:rPr>
      </w:pPr>
    </w:p>
    <w:p w14:paraId="204A8A79" w14:textId="77777777" w:rsidR="000278B6" w:rsidRPr="000C0D1E" w:rsidRDefault="000278B6" w:rsidP="000278B6">
      <w:pPr>
        <w:ind w:left="1080" w:hanging="360"/>
        <w:rPr>
          <w:sz w:val="22"/>
          <w:szCs w:val="22"/>
        </w:rPr>
      </w:pPr>
      <w:r w:rsidRPr="000C0D1E">
        <w:rPr>
          <w:sz w:val="22"/>
          <w:szCs w:val="22"/>
        </w:rPr>
        <w:t>29) Because credential information and emergency credentialing levels may change and the potential for 10 card forgery, additional steps must be employed to verify the health volunteer's information with the ESAR-VHP system.</w:t>
      </w:r>
    </w:p>
    <w:p w14:paraId="66AF0D03" w14:textId="77777777" w:rsidR="000278B6" w:rsidRPr="000C0D1E" w:rsidRDefault="000278B6" w:rsidP="000278B6">
      <w:pPr>
        <w:ind w:left="1080"/>
        <w:rPr>
          <w:sz w:val="22"/>
          <w:szCs w:val="22"/>
        </w:rPr>
      </w:pPr>
    </w:p>
    <w:p w14:paraId="649309C0" w14:textId="77777777" w:rsidR="000278B6" w:rsidRPr="000C0D1E" w:rsidRDefault="000278B6" w:rsidP="000278B6">
      <w:pPr>
        <w:ind w:left="1080" w:hanging="360"/>
        <w:rPr>
          <w:sz w:val="22"/>
          <w:szCs w:val="22"/>
        </w:rPr>
      </w:pPr>
      <w:r w:rsidRPr="000C0D1E">
        <w:rPr>
          <w:sz w:val="22"/>
          <w:szCs w:val="22"/>
        </w:rPr>
        <w:t>30) The application process for 10 card issuance may be streamlined by automating the process through the ESAR-VHP system. It will also be advantageous to provide instructions for authenticating the cards, such as having information on a web address or providing a telephone number to access additional information on the health volunteer.</w:t>
      </w:r>
    </w:p>
    <w:p w14:paraId="77E9E689" w14:textId="77777777" w:rsidR="000278B6" w:rsidRPr="000C0D1E" w:rsidRDefault="000278B6" w:rsidP="000278B6">
      <w:pPr>
        <w:ind w:left="1080"/>
        <w:rPr>
          <w:sz w:val="22"/>
          <w:szCs w:val="22"/>
        </w:rPr>
      </w:pPr>
    </w:p>
    <w:p w14:paraId="633E032A" w14:textId="77777777" w:rsidR="000278B6" w:rsidRPr="000C0D1E" w:rsidRDefault="000278B6" w:rsidP="000278B6">
      <w:pPr>
        <w:ind w:left="1080" w:hanging="360"/>
        <w:rPr>
          <w:sz w:val="22"/>
          <w:szCs w:val="22"/>
        </w:rPr>
      </w:pPr>
      <w:r w:rsidRPr="000C0D1E">
        <w:rPr>
          <w:sz w:val="22"/>
          <w:szCs w:val="22"/>
        </w:rPr>
        <w:t>31) DPH should review the Future Focus Areas and Needs of the National ESAR-VHP Program in Section 10.4.</w:t>
      </w:r>
    </w:p>
    <w:p w14:paraId="5D0C4397" w14:textId="77777777" w:rsidR="000278B6" w:rsidRPr="000C0D1E" w:rsidRDefault="000278B6" w:rsidP="000278B6">
      <w:pPr>
        <w:rPr>
          <w:sz w:val="22"/>
          <w:szCs w:val="22"/>
        </w:rPr>
      </w:pPr>
    </w:p>
    <w:p w14:paraId="3A89CFD2" w14:textId="77777777" w:rsidR="000278B6" w:rsidRPr="000C0D1E" w:rsidRDefault="000278B6" w:rsidP="00553101">
      <w:pPr>
        <w:ind w:left="1080" w:hanging="360"/>
        <w:rPr>
          <w:sz w:val="22"/>
          <w:szCs w:val="22"/>
        </w:rPr>
      </w:pPr>
      <w:r w:rsidRPr="000C0D1E">
        <w:rPr>
          <w:sz w:val="22"/>
          <w:szCs w:val="22"/>
        </w:rPr>
        <w:t>32) Delaware's ESAR-VHP will be able to expand current volunteer registries across the state and:</w:t>
      </w:r>
    </w:p>
    <w:p w14:paraId="53F68E91" w14:textId="77777777" w:rsidR="000278B6" w:rsidRPr="000C0D1E" w:rsidRDefault="000278B6" w:rsidP="000278B6">
      <w:pPr>
        <w:rPr>
          <w:sz w:val="22"/>
          <w:szCs w:val="22"/>
        </w:rPr>
      </w:pPr>
    </w:p>
    <w:p w14:paraId="34C8445E" w14:textId="77777777" w:rsidR="000278B6" w:rsidRPr="000C0D1E" w:rsidRDefault="000278B6" w:rsidP="00AB7231">
      <w:pPr>
        <w:numPr>
          <w:ilvl w:val="0"/>
          <w:numId w:val="51"/>
        </w:numPr>
        <w:ind w:left="1440"/>
        <w:rPr>
          <w:sz w:val="22"/>
          <w:szCs w:val="22"/>
        </w:rPr>
      </w:pPr>
      <w:r w:rsidRPr="000C0D1E">
        <w:rPr>
          <w:sz w:val="22"/>
          <w:szCs w:val="22"/>
        </w:rPr>
        <w:t>Facilitate a joint effort with those local and regional organizations that provide emergency response efforts and have local volunteer registries in place.</w:t>
      </w:r>
    </w:p>
    <w:p w14:paraId="01F38F03" w14:textId="77777777" w:rsidR="000278B6" w:rsidRPr="000C0D1E" w:rsidRDefault="000278B6" w:rsidP="000278B6">
      <w:pPr>
        <w:ind w:left="1440" w:hanging="360"/>
        <w:rPr>
          <w:sz w:val="22"/>
          <w:szCs w:val="22"/>
        </w:rPr>
      </w:pPr>
      <w:r w:rsidRPr="000C0D1E">
        <w:rPr>
          <w:sz w:val="22"/>
          <w:szCs w:val="22"/>
        </w:rPr>
        <w:t xml:space="preserve">b. </w:t>
      </w:r>
      <w:r w:rsidRPr="000C0D1E">
        <w:rPr>
          <w:sz w:val="22"/>
          <w:szCs w:val="22"/>
        </w:rPr>
        <w:tab/>
        <w:t>Engage organizations to participate in the ESAR-VHP.</w:t>
      </w:r>
    </w:p>
    <w:p w14:paraId="77C216CA" w14:textId="77777777" w:rsidR="000278B6" w:rsidRPr="000C0D1E" w:rsidRDefault="000278B6" w:rsidP="000278B6">
      <w:pPr>
        <w:widowControl w:val="0"/>
        <w:autoSpaceDE w:val="0"/>
        <w:autoSpaceDN w:val="0"/>
        <w:adjustRightInd w:val="0"/>
        <w:rPr>
          <w:color w:val="000000"/>
          <w:sz w:val="22"/>
          <w:szCs w:val="22"/>
        </w:rPr>
      </w:pPr>
    </w:p>
    <w:p w14:paraId="6BF14622" w14:textId="77777777" w:rsidR="000278B6" w:rsidRPr="000C0D1E" w:rsidRDefault="000278B6" w:rsidP="000278B6">
      <w:pPr>
        <w:ind w:left="1080" w:hanging="360"/>
        <w:rPr>
          <w:sz w:val="22"/>
          <w:szCs w:val="22"/>
        </w:rPr>
      </w:pPr>
      <w:r w:rsidRPr="000C0D1E">
        <w:rPr>
          <w:sz w:val="22"/>
          <w:szCs w:val="22"/>
        </w:rPr>
        <w:t>33) The ESAR-VHP system should be able to identify and credential first responders.</w:t>
      </w:r>
    </w:p>
    <w:p w14:paraId="221C75C6" w14:textId="77777777" w:rsidR="000278B6" w:rsidRPr="000C0D1E" w:rsidRDefault="000278B6" w:rsidP="000278B6">
      <w:pPr>
        <w:ind w:left="1080"/>
        <w:rPr>
          <w:sz w:val="22"/>
          <w:szCs w:val="22"/>
        </w:rPr>
      </w:pPr>
    </w:p>
    <w:p w14:paraId="38DEE44D" w14:textId="77777777" w:rsidR="000278B6" w:rsidRPr="000C0D1E" w:rsidRDefault="000278B6" w:rsidP="000278B6">
      <w:pPr>
        <w:ind w:left="1080" w:hanging="360"/>
        <w:rPr>
          <w:sz w:val="22"/>
          <w:szCs w:val="22"/>
        </w:rPr>
      </w:pPr>
      <w:r w:rsidRPr="000C0D1E">
        <w:rPr>
          <w:sz w:val="22"/>
          <w:szCs w:val="22"/>
        </w:rPr>
        <w:t>34) Qualified volunteer health professionals in the ESAR-VHP system will be registered &amp; vetted for identity/role-response.</w:t>
      </w:r>
    </w:p>
    <w:p w14:paraId="59E940BA" w14:textId="77777777" w:rsidR="000278B6" w:rsidRPr="000C0D1E" w:rsidRDefault="000278B6" w:rsidP="000278B6">
      <w:pPr>
        <w:ind w:left="1080" w:hanging="360"/>
        <w:rPr>
          <w:sz w:val="22"/>
          <w:szCs w:val="22"/>
        </w:rPr>
      </w:pPr>
    </w:p>
    <w:p w14:paraId="646508D8" w14:textId="77777777" w:rsidR="000278B6" w:rsidRPr="000C0D1E" w:rsidRDefault="000278B6" w:rsidP="000278B6">
      <w:pPr>
        <w:ind w:left="1080" w:hanging="360"/>
        <w:rPr>
          <w:sz w:val="22"/>
          <w:szCs w:val="22"/>
        </w:rPr>
      </w:pPr>
      <w:r w:rsidRPr="000C0D1E">
        <w:rPr>
          <w:sz w:val="22"/>
          <w:szCs w:val="22"/>
        </w:rPr>
        <w:t>35) The system must have the capability to facilitate the exchange and deployment of approximately 10,000 responders.</w:t>
      </w:r>
    </w:p>
    <w:p w14:paraId="1311282E" w14:textId="77777777" w:rsidR="000278B6" w:rsidRPr="000C0D1E" w:rsidRDefault="000278B6" w:rsidP="000278B6">
      <w:pPr>
        <w:ind w:left="1080" w:hanging="360"/>
        <w:rPr>
          <w:sz w:val="22"/>
          <w:szCs w:val="22"/>
        </w:rPr>
      </w:pPr>
    </w:p>
    <w:p w14:paraId="143F1ACB" w14:textId="77777777" w:rsidR="000278B6" w:rsidRPr="000C0D1E" w:rsidRDefault="000278B6" w:rsidP="000278B6">
      <w:pPr>
        <w:ind w:left="1080" w:hanging="360"/>
        <w:rPr>
          <w:sz w:val="22"/>
          <w:szCs w:val="22"/>
        </w:rPr>
      </w:pPr>
      <w:r w:rsidRPr="000C0D1E">
        <w:rPr>
          <w:sz w:val="22"/>
          <w:szCs w:val="22"/>
        </w:rPr>
        <w:t>36) Would like the option of having the ESAR-VHP system record and track training of volunteers.</w:t>
      </w:r>
    </w:p>
    <w:p w14:paraId="53F3AC6B" w14:textId="77777777" w:rsidR="000278B6" w:rsidRPr="000C0D1E" w:rsidRDefault="000278B6" w:rsidP="000278B6">
      <w:pPr>
        <w:ind w:left="1080" w:hanging="360"/>
        <w:rPr>
          <w:sz w:val="22"/>
          <w:szCs w:val="22"/>
        </w:rPr>
      </w:pPr>
    </w:p>
    <w:p w14:paraId="462A7A6F" w14:textId="77777777" w:rsidR="000278B6" w:rsidRPr="000C0D1E" w:rsidRDefault="000278B6" w:rsidP="000278B6">
      <w:pPr>
        <w:ind w:left="1080" w:hanging="360"/>
        <w:rPr>
          <w:sz w:val="22"/>
          <w:szCs w:val="22"/>
        </w:rPr>
      </w:pPr>
      <w:r w:rsidRPr="000C0D1E">
        <w:rPr>
          <w:sz w:val="22"/>
          <w:szCs w:val="22"/>
        </w:rPr>
        <w:t>37) The system must be consistent with Health Resources and Services Administration (HRSA) guidelines and easily adaptable to new and revised guidelines.</w:t>
      </w:r>
    </w:p>
    <w:p w14:paraId="66A7CDF0" w14:textId="77777777" w:rsidR="000278B6" w:rsidRDefault="000278B6" w:rsidP="000278B6">
      <w:pPr>
        <w:widowControl w:val="0"/>
        <w:autoSpaceDE w:val="0"/>
        <w:autoSpaceDN w:val="0"/>
        <w:adjustRightInd w:val="0"/>
        <w:rPr>
          <w:color w:val="000000"/>
          <w:sz w:val="22"/>
          <w:szCs w:val="22"/>
        </w:rPr>
      </w:pPr>
    </w:p>
    <w:p w14:paraId="276E3909" w14:textId="77777777" w:rsidR="00553101" w:rsidRPr="000C0D1E" w:rsidRDefault="00553101" w:rsidP="000278B6">
      <w:pPr>
        <w:widowControl w:val="0"/>
        <w:autoSpaceDE w:val="0"/>
        <w:autoSpaceDN w:val="0"/>
        <w:adjustRightInd w:val="0"/>
        <w:rPr>
          <w:color w:val="000000"/>
          <w:sz w:val="22"/>
          <w:szCs w:val="22"/>
        </w:rPr>
      </w:pPr>
    </w:p>
    <w:p w14:paraId="5F62A046" w14:textId="77777777" w:rsidR="000278B6" w:rsidRPr="000C0D1E" w:rsidRDefault="000278B6" w:rsidP="000278B6">
      <w:pPr>
        <w:ind w:left="720"/>
        <w:rPr>
          <w:sz w:val="22"/>
          <w:szCs w:val="22"/>
        </w:rPr>
      </w:pPr>
      <w:r w:rsidRPr="00553101">
        <w:rPr>
          <w:b/>
          <w:bCs/>
          <w:sz w:val="28"/>
          <w:szCs w:val="28"/>
        </w:rPr>
        <w:t>The Health Alert Network</w:t>
      </w:r>
      <w:r w:rsidRPr="00553101">
        <w:rPr>
          <w:sz w:val="28"/>
          <w:szCs w:val="28"/>
        </w:rPr>
        <w:t xml:space="preserve"> </w:t>
      </w:r>
      <w:r w:rsidRPr="00553101">
        <w:rPr>
          <w:b/>
          <w:bCs/>
          <w:sz w:val="28"/>
          <w:szCs w:val="28"/>
        </w:rPr>
        <w:t>(HAN)</w:t>
      </w:r>
      <w:r w:rsidRPr="000C0D1E">
        <w:rPr>
          <w:sz w:val="22"/>
          <w:szCs w:val="22"/>
        </w:rPr>
        <w:t xml:space="preserve"> must be designed to support specific requirements, which are:</w:t>
      </w:r>
    </w:p>
    <w:p w14:paraId="65AB92FD" w14:textId="77777777" w:rsidR="000278B6" w:rsidRPr="000C0D1E" w:rsidRDefault="000278B6" w:rsidP="000278B6">
      <w:pPr>
        <w:rPr>
          <w:sz w:val="22"/>
          <w:szCs w:val="22"/>
        </w:rPr>
      </w:pPr>
    </w:p>
    <w:p w14:paraId="0232F3E4" w14:textId="77777777" w:rsidR="000278B6" w:rsidRPr="000C0D1E" w:rsidRDefault="000278B6" w:rsidP="00553101">
      <w:pPr>
        <w:numPr>
          <w:ilvl w:val="0"/>
          <w:numId w:val="52"/>
        </w:numPr>
        <w:ind w:left="1080"/>
        <w:rPr>
          <w:sz w:val="22"/>
          <w:szCs w:val="22"/>
        </w:rPr>
      </w:pPr>
      <w:r w:rsidRPr="000C0D1E">
        <w:rPr>
          <w:bCs/>
          <w:sz w:val="22"/>
          <w:szCs w:val="22"/>
        </w:rPr>
        <w:t>The system must have the a</w:t>
      </w:r>
      <w:r w:rsidRPr="000C0D1E">
        <w:rPr>
          <w:sz w:val="22"/>
          <w:szCs w:val="22"/>
        </w:rPr>
        <w:t>bility for recipients to update their information themselves in a web-based system.</w:t>
      </w:r>
    </w:p>
    <w:p w14:paraId="77C32E98" w14:textId="77777777" w:rsidR="000278B6" w:rsidRPr="000C0D1E" w:rsidRDefault="000278B6" w:rsidP="00553101">
      <w:pPr>
        <w:ind w:left="1080" w:hanging="360"/>
        <w:rPr>
          <w:sz w:val="22"/>
          <w:szCs w:val="22"/>
        </w:rPr>
      </w:pPr>
    </w:p>
    <w:p w14:paraId="15DF62FA" w14:textId="77777777" w:rsidR="000278B6" w:rsidRPr="000C0D1E" w:rsidRDefault="000278B6" w:rsidP="00553101">
      <w:pPr>
        <w:numPr>
          <w:ilvl w:val="0"/>
          <w:numId w:val="52"/>
        </w:numPr>
        <w:tabs>
          <w:tab w:val="left" w:pos="1440"/>
        </w:tabs>
        <w:ind w:left="1080"/>
        <w:rPr>
          <w:sz w:val="22"/>
          <w:szCs w:val="22"/>
        </w:rPr>
      </w:pPr>
      <w:r w:rsidRPr="000C0D1E">
        <w:rPr>
          <w:bCs/>
          <w:sz w:val="22"/>
          <w:szCs w:val="22"/>
        </w:rPr>
        <w:t>The system must include s</w:t>
      </w:r>
      <w:r w:rsidRPr="000C0D1E">
        <w:rPr>
          <w:sz w:val="22"/>
          <w:szCs w:val="22"/>
        </w:rPr>
        <w:t>ecure functionality for the administrators.</w:t>
      </w:r>
    </w:p>
    <w:p w14:paraId="35E4CEA3" w14:textId="77777777" w:rsidR="000278B6" w:rsidRPr="000C0D1E" w:rsidRDefault="000278B6" w:rsidP="00553101">
      <w:pPr>
        <w:ind w:left="1080" w:hanging="360"/>
        <w:rPr>
          <w:sz w:val="22"/>
          <w:szCs w:val="22"/>
        </w:rPr>
      </w:pPr>
    </w:p>
    <w:p w14:paraId="25D81770" w14:textId="77777777" w:rsidR="000278B6" w:rsidRPr="000C0D1E" w:rsidRDefault="000278B6" w:rsidP="00553101">
      <w:pPr>
        <w:numPr>
          <w:ilvl w:val="0"/>
          <w:numId w:val="52"/>
        </w:numPr>
        <w:ind w:left="1080"/>
        <w:rPr>
          <w:sz w:val="22"/>
          <w:szCs w:val="22"/>
        </w:rPr>
      </w:pPr>
      <w:r w:rsidRPr="000C0D1E">
        <w:rPr>
          <w:bCs/>
          <w:sz w:val="22"/>
          <w:szCs w:val="22"/>
        </w:rPr>
        <w:t>The system must include a method of d</w:t>
      </w:r>
      <w:r w:rsidRPr="000C0D1E">
        <w:rPr>
          <w:sz w:val="22"/>
          <w:szCs w:val="22"/>
        </w:rPr>
        <w:t>eduplication to remove names with multiple roles from the send out list to assure that notifications are sent to a recipient only once per device.</w:t>
      </w:r>
    </w:p>
    <w:p w14:paraId="6E07DD74" w14:textId="77777777" w:rsidR="000278B6" w:rsidRPr="000C0D1E" w:rsidRDefault="000278B6" w:rsidP="00553101">
      <w:pPr>
        <w:ind w:left="1080" w:hanging="360"/>
        <w:rPr>
          <w:sz w:val="22"/>
          <w:szCs w:val="22"/>
        </w:rPr>
      </w:pPr>
    </w:p>
    <w:p w14:paraId="3EC7AD11" w14:textId="77777777" w:rsidR="000278B6" w:rsidRPr="000C0D1E" w:rsidRDefault="000278B6" w:rsidP="00553101">
      <w:pPr>
        <w:numPr>
          <w:ilvl w:val="0"/>
          <w:numId w:val="52"/>
        </w:numPr>
        <w:ind w:left="1080"/>
        <w:rPr>
          <w:sz w:val="22"/>
          <w:szCs w:val="22"/>
        </w:rPr>
      </w:pPr>
      <w:r w:rsidRPr="000C0D1E">
        <w:rPr>
          <w:bCs/>
          <w:sz w:val="22"/>
          <w:szCs w:val="22"/>
        </w:rPr>
        <w:t>The system must i</w:t>
      </w:r>
      <w:r w:rsidRPr="000C0D1E">
        <w:rPr>
          <w:sz w:val="22"/>
          <w:szCs w:val="22"/>
        </w:rPr>
        <w:t>mport and export data in several different formats.</w:t>
      </w:r>
    </w:p>
    <w:p w14:paraId="0D473DD2" w14:textId="77777777" w:rsidR="000278B6" w:rsidRPr="000C0D1E" w:rsidRDefault="000278B6" w:rsidP="00553101">
      <w:pPr>
        <w:ind w:left="1080" w:hanging="360"/>
        <w:rPr>
          <w:sz w:val="22"/>
          <w:szCs w:val="22"/>
        </w:rPr>
      </w:pPr>
    </w:p>
    <w:p w14:paraId="011B5033" w14:textId="77777777" w:rsidR="000278B6" w:rsidRPr="000C0D1E" w:rsidRDefault="000278B6" w:rsidP="00553101">
      <w:pPr>
        <w:numPr>
          <w:ilvl w:val="0"/>
          <w:numId w:val="52"/>
        </w:numPr>
        <w:ind w:left="1080"/>
        <w:rPr>
          <w:sz w:val="22"/>
          <w:szCs w:val="22"/>
        </w:rPr>
      </w:pPr>
      <w:r w:rsidRPr="000C0D1E">
        <w:rPr>
          <w:bCs/>
          <w:sz w:val="22"/>
          <w:szCs w:val="22"/>
        </w:rPr>
        <w:t xml:space="preserve">The system must be </w:t>
      </w:r>
      <w:r w:rsidRPr="000C0D1E">
        <w:rPr>
          <w:sz w:val="22"/>
          <w:szCs w:val="22"/>
        </w:rPr>
        <w:t xml:space="preserve">hosted </w:t>
      </w:r>
      <w:r w:rsidRPr="000C0D1E">
        <w:rPr>
          <w:bCs/>
          <w:sz w:val="22"/>
          <w:szCs w:val="22"/>
        </w:rPr>
        <w:t>o</w:t>
      </w:r>
      <w:r w:rsidRPr="000C0D1E">
        <w:rPr>
          <w:sz w:val="22"/>
          <w:szCs w:val="22"/>
        </w:rPr>
        <w:t>ffsite to assure system 24/7 availability.</w:t>
      </w:r>
    </w:p>
    <w:p w14:paraId="0FE05CC4" w14:textId="77777777" w:rsidR="000278B6" w:rsidRPr="000C0D1E" w:rsidRDefault="000278B6" w:rsidP="00553101">
      <w:pPr>
        <w:ind w:left="1080" w:hanging="360"/>
        <w:rPr>
          <w:sz w:val="22"/>
          <w:szCs w:val="22"/>
        </w:rPr>
      </w:pPr>
    </w:p>
    <w:p w14:paraId="2D539370" w14:textId="77777777" w:rsidR="000278B6" w:rsidRPr="000C0D1E" w:rsidRDefault="000278B6" w:rsidP="00553101">
      <w:pPr>
        <w:numPr>
          <w:ilvl w:val="0"/>
          <w:numId w:val="52"/>
        </w:numPr>
        <w:ind w:left="1080"/>
        <w:rPr>
          <w:sz w:val="22"/>
          <w:szCs w:val="22"/>
        </w:rPr>
      </w:pPr>
      <w:r w:rsidRPr="000C0D1E">
        <w:rPr>
          <w:bCs/>
          <w:sz w:val="22"/>
          <w:szCs w:val="22"/>
        </w:rPr>
        <w:t>The system must have the a</w:t>
      </w:r>
      <w:r w:rsidRPr="000C0D1E">
        <w:rPr>
          <w:sz w:val="22"/>
          <w:szCs w:val="22"/>
        </w:rPr>
        <w:t>bility to create custom queries and generate ad hoc reports.</w:t>
      </w:r>
    </w:p>
    <w:p w14:paraId="7A4BF28F" w14:textId="77777777" w:rsidR="000278B6" w:rsidRPr="000C0D1E" w:rsidRDefault="000278B6" w:rsidP="00553101">
      <w:pPr>
        <w:ind w:left="1080" w:hanging="360"/>
        <w:rPr>
          <w:sz w:val="22"/>
          <w:szCs w:val="22"/>
        </w:rPr>
      </w:pPr>
    </w:p>
    <w:p w14:paraId="4EA5495A" w14:textId="77777777" w:rsidR="000278B6" w:rsidRPr="000C0D1E" w:rsidRDefault="000278B6" w:rsidP="00553101">
      <w:pPr>
        <w:numPr>
          <w:ilvl w:val="0"/>
          <w:numId w:val="52"/>
        </w:numPr>
        <w:ind w:left="1080"/>
        <w:rPr>
          <w:sz w:val="22"/>
          <w:szCs w:val="22"/>
        </w:rPr>
      </w:pPr>
      <w:r w:rsidRPr="000C0D1E">
        <w:rPr>
          <w:bCs/>
          <w:sz w:val="22"/>
          <w:szCs w:val="22"/>
        </w:rPr>
        <w:t>The system must have the ability to g</w:t>
      </w:r>
      <w:r w:rsidRPr="000C0D1E">
        <w:rPr>
          <w:sz w:val="22"/>
          <w:szCs w:val="22"/>
        </w:rPr>
        <w:t>eocode for census tracks and include latitude/longitude.</w:t>
      </w:r>
    </w:p>
    <w:p w14:paraId="35FBEB6C" w14:textId="77777777" w:rsidR="000278B6" w:rsidRPr="000C0D1E" w:rsidRDefault="000278B6" w:rsidP="00553101">
      <w:pPr>
        <w:ind w:left="1080" w:hanging="360"/>
        <w:rPr>
          <w:sz w:val="22"/>
          <w:szCs w:val="22"/>
        </w:rPr>
      </w:pPr>
    </w:p>
    <w:p w14:paraId="1C834D07" w14:textId="77777777" w:rsidR="000278B6" w:rsidRPr="000C0D1E" w:rsidRDefault="000278B6" w:rsidP="00553101">
      <w:pPr>
        <w:numPr>
          <w:ilvl w:val="0"/>
          <w:numId w:val="52"/>
        </w:numPr>
        <w:ind w:left="1080"/>
        <w:rPr>
          <w:sz w:val="22"/>
          <w:szCs w:val="22"/>
        </w:rPr>
      </w:pPr>
      <w:r w:rsidRPr="000C0D1E">
        <w:rPr>
          <w:bCs/>
          <w:sz w:val="22"/>
          <w:szCs w:val="22"/>
        </w:rPr>
        <w:t>The system must s</w:t>
      </w:r>
      <w:r w:rsidRPr="000C0D1E">
        <w:rPr>
          <w:sz w:val="22"/>
          <w:szCs w:val="22"/>
        </w:rPr>
        <w:t>end communications via multiple methods including but not limited to:  telephone, fax, all types of pagers, email, text, mobile devices, cell phones and a secure website.</w:t>
      </w:r>
    </w:p>
    <w:p w14:paraId="742EC142" w14:textId="77777777" w:rsidR="000278B6" w:rsidRPr="000C0D1E" w:rsidRDefault="000278B6" w:rsidP="00553101">
      <w:pPr>
        <w:ind w:left="1080" w:hanging="360"/>
        <w:rPr>
          <w:sz w:val="22"/>
          <w:szCs w:val="22"/>
        </w:rPr>
      </w:pPr>
    </w:p>
    <w:p w14:paraId="40B8F843" w14:textId="77777777" w:rsidR="000278B6" w:rsidRPr="000C0D1E" w:rsidRDefault="000278B6" w:rsidP="00553101">
      <w:pPr>
        <w:numPr>
          <w:ilvl w:val="0"/>
          <w:numId w:val="52"/>
        </w:numPr>
        <w:ind w:left="1080"/>
        <w:rPr>
          <w:sz w:val="22"/>
          <w:szCs w:val="22"/>
        </w:rPr>
      </w:pPr>
      <w:r w:rsidRPr="000C0D1E">
        <w:rPr>
          <w:bCs/>
          <w:sz w:val="22"/>
          <w:szCs w:val="22"/>
        </w:rPr>
        <w:t>The system must have a f</w:t>
      </w:r>
      <w:r w:rsidRPr="000C0D1E">
        <w:rPr>
          <w:sz w:val="22"/>
          <w:szCs w:val="22"/>
        </w:rPr>
        <w:t>lexible database design that will include but not be limited to:  multiple roles, multiple communication profiles, skill sets, personal notes and records.</w:t>
      </w:r>
    </w:p>
    <w:p w14:paraId="131902C7" w14:textId="77777777" w:rsidR="000278B6" w:rsidRPr="000C0D1E" w:rsidRDefault="000278B6" w:rsidP="00553101">
      <w:pPr>
        <w:widowControl w:val="0"/>
        <w:autoSpaceDE w:val="0"/>
        <w:autoSpaceDN w:val="0"/>
        <w:adjustRightInd w:val="0"/>
        <w:ind w:left="1080" w:hanging="360"/>
        <w:rPr>
          <w:color w:val="000000"/>
          <w:sz w:val="22"/>
          <w:szCs w:val="22"/>
        </w:rPr>
      </w:pPr>
    </w:p>
    <w:p w14:paraId="418C3701" w14:textId="77777777" w:rsidR="000278B6" w:rsidRPr="000C0D1E" w:rsidRDefault="000278B6" w:rsidP="00553101">
      <w:pPr>
        <w:numPr>
          <w:ilvl w:val="0"/>
          <w:numId w:val="52"/>
        </w:numPr>
        <w:ind w:left="1080"/>
        <w:rPr>
          <w:sz w:val="22"/>
          <w:szCs w:val="22"/>
        </w:rPr>
      </w:pPr>
      <w:r w:rsidRPr="000C0D1E">
        <w:rPr>
          <w:bCs/>
          <w:sz w:val="22"/>
          <w:szCs w:val="22"/>
        </w:rPr>
        <w:t>The system must have an a</w:t>
      </w:r>
      <w:r w:rsidRPr="000C0D1E">
        <w:rPr>
          <w:sz w:val="22"/>
          <w:szCs w:val="22"/>
        </w:rPr>
        <w:t>uditable database with date and time stamp for all entries.</w:t>
      </w:r>
    </w:p>
    <w:p w14:paraId="3B26E95F" w14:textId="77777777" w:rsidR="000278B6" w:rsidRPr="000C0D1E" w:rsidRDefault="000278B6" w:rsidP="00553101">
      <w:pPr>
        <w:ind w:left="1080" w:hanging="360"/>
        <w:rPr>
          <w:sz w:val="22"/>
          <w:szCs w:val="22"/>
        </w:rPr>
      </w:pPr>
    </w:p>
    <w:p w14:paraId="5ED3AA57" w14:textId="77777777" w:rsidR="000278B6" w:rsidRPr="000C0D1E" w:rsidRDefault="000278B6" w:rsidP="00553101">
      <w:pPr>
        <w:numPr>
          <w:ilvl w:val="0"/>
          <w:numId w:val="52"/>
        </w:numPr>
        <w:ind w:left="1080"/>
        <w:rPr>
          <w:sz w:val="22"/>
          <w:szCs w:val="22"/>
        </w:rPr>
      </w:pPr>
      <w:r w:rsidRPr="000C0D1E">
        <w:rPr>
          <w:bCs/>
          <w:sz w:val="22"/>
          <w:szCs w:val="22"/>
        </w:rPr>
        <w:t>The system must have the a</w:t>
      </w:r>
      <w:r w:rsidRPr="000C0D1E">
        <w:rPr>
          <w:sz w:val="22"/>
          <w:szCs w:val="22"/>
        </w:rPr>
        <w:t>bility for the system to send out a notification to recipients in the database asking them to verify and update their information.</w:t>
      </w:r>
    </w:p>
    <w:p w14:paraId="793ABAB9" w14:textId="77777777" w:rsidR="000278B6" w:rsidRPr="000C0D1E" w:rsidRDefault="000278B6" w:rsidP="00553101">
      <w:pPr>
        <w:ind w:left="1080" w:hanging="360"/>
        <w:rPr>
          <w:sz w:val="22"/>
          <w:szCs w:val="22"/>
        </w:rPr>
      </w:pPr>
    </w:p>
    <w:p w14:paraId="5D1A335B" w14:textId="77777777" w:rsidR="000278B6" w:rsidRPr="000C0D1E" w:rsidRDefault="000278B6" w:rsidP="00553101">
      <w:pPr>
        <w:numPr>
          <w:ilvl w:val="0"/>
          <w:numId w:val="52"/>
        </w:numPr>
        <w:ind w:left="1080"/>
        <w:rPr>
          <w:sz w:val="22"/>
          <w:szCs w:val="22"/>
        </w:rPr>
      </w:pPr>
      <w:r w:rsidRPr="000C0D1E">
        <w:rPr>
          <w:bCs/>
          <w:sz w:val="22"/>
          <w:szCs w:val="22"/>
        </w:rPr>
        <w:t>The system must include an i</w:t>
      </w:r>
      <w:r w:rsidRPr="000C0D1E">
        <w:rPr>
          <w:sz w:val="22"/>
          <w:szCs w:val="22"/>
        </w:rPr>
        <w:t>ntegrated voice response (IVR) function.</w:t>
      </w:r>
    </w:p>
    <w:p w14:paraId="5131167B" w14:textId="77777777" w:rsidR="000278B6" w:rsidRPr="000C0D1E" w:rsidRDefault="000278B6" w:rsidP="00553101">
      <w:pPr>
        <w:ind w:left="1080" w:hanging="360"/>
        <w:rPr>
          <w:sz w:val="22"/>
          <w:szCs w:val="22"/>
        </w:rPr>
      </w:pPr>
    </w:p>
    <w:p w14:paraId="63384027" w14:textId="77777777" w:rsidR="000278B6" w:rsidRPr="000C0D1E" w:rsidRDefault="000278B6" w:rsidP="00553101">
      <w:pPr>
        <w:numPr>
          <w:ilvl w:val="0"/>
          <w:numId w:val="52"/>
        </w:numPr>
        <w:ind w:left="1080"/>
        <w:rPr>
          <w:sz w:val="22"/>
          <w:szCs w:val="22"/>
        </w:rPr>
      </w:pPr>
      <w:r w:rsidRPr="000C0D1E">
        <w:rPr>
          <w:bCs/>
          <w:sz w:val="22"/>
          <w:szCs w:val="22"/>
        </w:rPr>
        <w:t>The system must have the a</w:t>
      </w:r>
      <w:r w:rsidRPr="000C0D1E">
        <w:rPr>
          <w:sz w:val="22"/>
          <w:szCs w:val="22"/>
        </w:rPr>
        <w:t>bility to interface with other systems.</w:t>
      </w:r>
    </w:p>
    <w:p w14:paraId="0001FF59" w14:textId="77777777" w:rsidR="000278B6" w:rsidRPr="000C0D1E" w:rsidRDefault="000278B6" w:rsidP="00553101">
      <w:pPr>
        <w:overflowPunct w:val="0"/>
        <w:autoSpaceDE w:val="0"/>
        <w:autoSpaceDN w:val="0"/>
        <w:adjustRightInd w:val="0"/>
        <w:ind w:left="1080" w:hanging="360"/>
        <w:textAlignment w:val="baseline"/>
        <w:rPr>
          <w:sz w:val="22"/>
          <w:szCs w:val="22"/>
        </w:rPr>
      </w:pPr>
    </w:p>
    <w:p w14:paraId="67ADB160" w14:textId="77777777" w:rsidR="000278B6" w:rsidRPr="000C0D1E" w:rsidRDefault="000278B6" w:rsidP="00553101">
      <w:pPr>
        <w:numPr>
          <w:ilvl w:val="0"/>
          <w:numId w:val="52"/>
        </w:numPr>
        <w:ind w:left="1080"/>
        <w:rPr>
          <w:sz w:val="22"/>
          <w:szCs w:val="22"/>
        </w:rPr>
      </w:pPr>
      <w:r w:rsidRPr="000C0D1E">
        <w:rPr>
          <w:sz w:val="22"/>
          <w:szCs w:val="22"/>
        </w:rPr>
        <w:t>The system software must include the capability to create and send documents in a format that is readable in a variety of formats and applications.</w:t>
      </w:r>
    </w:p>
    <w:p w14:paraId="0D7AAAFD" w14:textId="77777777" w:rsidR="000278B6" w:rsidRPr="000C0D1E" w:rsidRDefault="000278B6" w:rsidP="00553101">
      <w:pPr>
        <w:widowControl w:val="0"/>
        <w:autoSpaceDE w:val="0"/>
        <w:autoSpaceDN w:val="0"/>
        <w:adjustRightInd w:val="0"/>
        <w:ind w:left="1080" w:hanging="360"/>
        <w:rPr>
          <w:color w:val="000000"/>
          <w:sz w:val="22"/>
          <w:szCs w:val="22"/>
        </w:rPr>
      </w:pPr>
    </w:p>
    <w:p w14:paraId="35FE5798" w14:textId="77777777" w:rsidR="000278B6" w:rsidRPr="000C0D1E" w:rsidRDefault="000278B6" w:rsidP="00553101">
      <w:pPr>
        <w:widowControl w:val="0"/>
        <w:autoSpaceDE w:val="0"/>
        <w:autoSpaceDN w:val="0"/>
        <w:adjustRightInd w:val="0"/>
        <w:ind w:left="1080" w:hanging="360"/>
        <w:rPr>
          <w:color w:val="000000"/>
          <w:sz w:val="22"/>
          <w:szCs w:val="22"/>
        </w:rPr>
      </w:pPr>
    </w:p>
    <w:p w14:paraId="79733815" w14:textId="77777777" w:rsidR="000278B6" w:rsidRPr="000C0D1E" w:rsidRDefault="000278B6" w:rsidP="00553101">
      <w:pPr>
        <w:ind w:left="1080" w:hanging="360"/>
        <w:rPr>
          <w:b/>
          <w:bCs/>
          <w:sz w:val="22"/>
          <w:szCs w:val="22"/>
        </w:rPr>
      </w:pPr>
      <w:r w:rsidRPr="000C0D1E">
        <w:rPr>
          <w:b/>
          <w:bCs/>
          <w:sz w:val="22"/>
          <w:szCs w:val="22"/>
        </w:rPr>
        <w:t>The following are critical requirements for CDC Public Health Information Network (PHIN) certification.</w:t>
      </w:r>
    </w:p>
    <w:p w14:paraId="543B83F9" w14:textId="77777777" w:rsidR="000278B6" w:rsidRPr="000C0D1E" w:rsidRDefault="000278B6" w:rsidP="00553101">
      <w:pPr>
        <w:ind w:left="1080" w:hanging="360"/>
        <w:rPr>
          <w:bCs/>
          <w:sz w:val="22"/>
          <w:szCs w:val="22"/>
        </w:rPr>
      </w:pPr>
    </w:p>
    <w:p w14:paraId="0A42DB86" w14:textId="77777777" w:rsidR="000278B6" w:rsidRPr="000C0D1E" w:rsidRDefault="000278B6" w:rsidP="00553101">
      <w:pPr>
        <w:numPr>
          <w:ilvl w:val="0"/>
          <w:numId w:val="52"/>
        </w:numPr>
        <w:ind w:left="1080"/>
        <w:rPr>
          <w:bCs/>
          <w:sz w:val="22"/>
          <w:szCs w:val="22"/>
        </w:rPr>
      </w:pPr>
      <w:r w:rsidRPr="000C0D1E">
        <w:rPr>
          <w:bCs/>
          <w:sz w:val="22"/>
          <w:szCs w:val="22"/>
        </w:rPr>
        <w:t>The system must accept and register the confirmation of receipt that indicates a human user has received and acknowledged the communication or alert.</w:t>
      </w:r>
    </w:p>
    <w:p w14:paraId="41EC6504" w14:textId="77777777" w:rsidR="000278B6" w:rsidRPr="000C0D1E" w:rsidRDefault="000278B6" w:rsidP="00553101">
      <w:pPr>
        <w:ind w:left="1080" w:hanging="360"/>
        <w:rPr>
          <w:sz w:val="22"/>
          <w:szCs w:val="22"/>
        </w:rPr>
      </w:pPr>
    </w:p>
    <w:p w14:paraId="24EC3348" w14:textId="77777777" w:rsidR="000278B6" w:rsidRPr="000C0D1E" w:rsidRDefault="000278B6" w:rsidP="00553101">
      <w:pPr>
        <w:numPr>
          <w:ilvl w:val="0"/>
          <w:numId w:val="52"/>
        </w:numPr>
        <w:ind w:left="1080"/>
        <w:rPr>
          <w:bCs/>
          <w:sz w:val="22"/>
          <w:szCs w:val="22"/>
        </w:rPr>
      </w:pPr>
      <w:r w:rsidRPr="000C0D1E">
        <w:rPr>
          <w:bCs/>
          <w:sz w:val="22"/>
          <w:szCs w:val="22"/>
        </w:rPr>
        <w:t>The alerting systems must generate a real-time delivery status report that contains the number of recipients targeted to receive a communication or alert and the number of recipients who have confirmed receipt.</w:t>
      </w:r>
    </w:p>
    <w:p w14:paraId="1478090E" w14:textId="77777777" w:rsidR="000278B6" w:rsidRPr="000C0D1E" w:rsidRDefault="000278B6" w:rsidP="00553101">
      <w:pPr>
        <w:ind w:left="1080" w:hanging="360"/>
        <w:rPr>
          <w:sz w:val="22"/>
          <w:szCs w:val="22"/>
        </w:rPr>
      </w:pPr>
    </w:p>
    <w:p w14:paraId="5C0024E4" w14:textId="77777777" w:rsidR="000278B6" w:rsidRPr="000C0D1E" w:rsidRDefault="000278B6" w:rsidP="00553101">
      <w:pPr>
        <w:numPr>
          <w:ilvl w:val="0"/>
          <w:numId w:val="52"/>
        </w:numPr>
        <w:ind w:left="1080"/>
        <w:rPr>
          <w:bCs/>
          <w:sz w:val="22"/>
          <w:szCs w:val="22"/>
        </w:rPr>
      </w:pPr>
      <w:r w:rsidRPr="000C0D1E">
        <w:rPr>
          <w:bCs/>
          <w:sz w:val="22"/>
          <w:szCs w:val="22"/>
        </w:rPr>
        <w:t>The system must be able to securely archive communications and alerts that they send (e.g., initiate, forward, cascade).</w:t>
      </w:r>
    </w:p>
    <w:p w14:paraId="0C94319F" w14:textId="77777777" w:rsidR="000278B6" w:rsidRPr="000C0D1E" w:rsidRDefault="000278B6" w:rsidP="00553101">
      <w:pPr>
        <w:ind w:left="1080" w:hanging="360"/>
        <w:rPr>
          <w:sz w:val="22"/>
          <w:szCs w:val="22"/>
        </w:rPr>
      </w:pPr>
    </w:p>
    <w:p w14:paraId="2C405EBB" w14:textId="77777777" w:rsidR="000278B6" w:rsidRPr="000C0D1E" w:rsidRDefault="000278B6" w:rsidP="00553101">
      <w:pPr>
        <w:numPr>
          <w:ilvl w:val="0"/>
          <w:numId w:val="52"/>
        </w:numPr>
        <w:ind w:left="1080"/>
        <w:rPr>
          <w:bCs/>
          <w:sz w:val="22"/>
          <w:szCs w:val="22"/>
        </w:rPr>
      </w:pPr>
      <w:r w:rsidRPr="000C0D1E">
        <w:rPr>
          <w:bCs/>
          <w:sz w:val="22"/>
          <w:szCs w:val="22"/>
        </w:rPr>
        <w:t>The system must provide a means of secure public health partner communication.</w:t>
      </w:r>
    </w:p>
    <w:p w14:paraId="3C7EE7BA" w14:textId="77777777" w:rsidR="000278B6" w:rsidRPr="000C0D1E" w:rsidRDefault="000278B6" w:rsidP="00553101">
      <w:pPr>
        <w:ind w:left="1080" w:hanging="360"/>
        <w:rPr>
          <w:sz w:val="22"/>
          <w:szCs w:val="22"/>
        </w:rPr>
      </w:pPr>
    </w:p>
    <w:p w14:paraId="6B8CA275" w14:textId="77777777" w:rsidR="000278B6" w:rsidRPr="000C0D1E" w:rsidRDefault="000278B6" w:rsidP="00553101">
      <w:pPr>
        <w:numPr>
          <w:ilvl w:val="0"/>
          <w:numId w:val="52"/>
        </w:numPr>
        <w:ind w:left="1080"/>
        <w:rPr>
          <w:bCs/>
          <w:sz w:val="22"/>
          <w:szCs w:val="22"/>
        </w:rPr>
      </w:pPr>
      <w:r w:rsidRPr="000C0D1E">
        <w:rPr>
          <w:bCs/>
          <w:sz w:val="22"/>
          <w:szCs w:val="22"/>
        </w:rPr>
        <w:t>The system must use a secure website (one that meets certification requirements) to satisfy secure delivery of sensitive information.</w:t>
      </w:r>
      <w:r w:rsidRPr="000C0D1E">
        <w:rPr>
          <w:bCs/>
          <w:sz w:val="22"/>
          <w:szCs w:val="22"/>
        </w:rPr>
        <w:br/>
      </w:r>
    </w:p>
    <w:p w14:paraId="0D41652F" w14:textId="77777777" w:rsidR="000278B6" w:rsidRPr="000C0D1E" w:rsidRDefault="000278B6" w:rsidP="00553101">
      <w:pPr>
        <w:numPr>
          <w:ilvl w:val="0"/>
          <w:numId w:val="52"/>
        </w:numPr>
        <w:ind w:left="1080"/>
        <w:rPr>
          <w:bCs/>
          <w:sz w:val="22"/>
          <w:szCs w:val="22"/>
        </w:rPr>
      </w:pPr>
      <w:r w:rsidRPr="000C0D1E">
        <w:rPr>
          <w:bCs/>
          <w:sz w:val="22"/>
          <w:szCs w:val="22"/>
        </w:rPr>
        <w:t>The system, through secure communications, must support the ability for authorized users to post and receive content and to facilitate broader collaboration functions.</w:t>
      </w:r>
    </w:p>
    <w:p w14:paraId="20D36729" w14:textId="77777777" w:rsidR="000278B6" w:rsidRPr="000C0D1E" w:rsidRDefault="000278B6" w:rsidP="00553101">
      <w:pPr>
        <w:ind w:left="1080" w:hanging="360"/>
        <w:rPr>
          <w:sz w:val="22"/>
          <w:szCs w:val="22"/>
        </w:rPr>
      </w:pPr>
    </w:p>
    <w:p w14:paraId="69295460" w14:textId="77777777" w:rsidR="000278B6" w:rsidRPr="000C0D1E" w:rsidRDefault="000278B6" w:rsidP="00553101">
      <w:pPr>
        <w:numPr>
          <w:ilvl w:val="0"/>
          <w:numId w:val="52"/>
        </w:numPr>
        <w:ind w:left="1080"/>
        <w:rPr>
          <w:bCs/>
          <w:sz w:val="22"/>
          <w:szCs w:val="22"/>
        </w:rPr>
      </w:pPr>
      <w:r w:rsidRPr="000C0D1E">
        <w:rPr>
          <w:bCs/>
          <w:sz w:val="22"/>
          <w:szCs w:val="22"/>
        </w:rPr>
        <w:t>The system must provide secure transport and restricted access and distribution for sensitive communications and alerts.</w:t>
      </w:r>
    </w:p>
    <w:p w14:paraId="7196E7D3" w14:textId="77777777" w:rsidR="000278B6" w:rsidRPr="000C0D1E" w:rsidRDefault="000278B6" w:rsidP="00553101">
      <w:pPr>
        <w:widowControl w:val="0"/>
        <w:autoSpaceDE w:val="0"/>
        <w:autoSpaceDN w:val="0"/>
        <w:adjustRightInd w:val="0"/>
        <w:ind w:left="1080" w:hanging="360"/>
        <w:rPr>
          <w:color w:val="000000"/>
          <w:sz w:val="22"/>
          <w:szCs w:val="22"/>
        </w:rPr>
      </w:pPr>
    </w:p>
    <w:p w14:paraId="45487AA5" w14:textId="77777777" w:rsidR="000278B6" w:rsidRPr="000C0D1E" w:rsidRDefault="000278B6" w:rsidP="00553101">
      <w:pPr>
        <w:numPr>
          <w:ilvl w:val="0"/>
          <w:numId w:val="52"/>
        </w:numPr>
        <w:ind w:left="1080"/>
        <w:rPr>
          <w:bCs/>
          <w:sz w:val="22"/>
          <w:szCs w:val="22"/>
        </w:rPr>
      </w:pPr>
      <w:r w:rsidRPr="000C0D1E">
        <w:rPr>
          <w:bCs/>
          <w:sz w:val="22"/>
          <w:szCs w:val="22"/>
        </w:rPr>
        <w:t>As long as the notification itself does not contain sensitive content, the notification of content delivery in a secure channel must be sent over non-secure means when notification of sensitive communications or alerts cannot be sent using secure channels of communication.</w:t>
      </w:r>
    </w:p>
    <w:p w14:paraId="0895E27D" w14:textId="77777777" w:rsidR="000278B6" w:rsidRPr="000C0D1E" w:rsidRDefault="000278B6" w:rsidP="00553101">
      <w:pPr>
        <w:ind w:left="1080" w:hanging="360"/>
        <w:rPr>
          <w:sz w:val="22"/>
          <w:szCs w:val="22"/>
        </w:rPr>
      </w:pPr>
    </w:p>
    <w:p w14:paraId="791E8104" w14:textId="77777777" w:rsidR="000278B6" w:rsidRPr="000C0D1E" w:rsidRDefault="000278B6" w:rsidP="00553101">
      <w:pPr>
        <w:numPr>
          <w:ilvl w:val="0"/>
          <w:numId w:val="52"/>
        </w:numPr>
        <w:ind w:left="1080"/>
        <w:rPr>
          <w:bCs/>
          <w:sz w:val="22"/>
          <w:szCs w:val="22"/>
        </w:rPr>
      </w:pPr>
      <w:r w:rsidRPr="000C0D1E">
        <w:rPr>
          <w:bCs/>
          <w:sz w:val="22"/>
          <w:szCs w:val="22"/>
        </w:rPr>
        <w:t>When notification of delivery is sent using non-secure channels of communication, the notification must include a reference to a secure website where the sensitive information is accessible to authenticated users.</w:t>
      </w:r>
      <w:r w:rsidRPr="000C0D1E">
        <w:rPr>
          <w:bCs/>
          <w:sz w:val="22"/>
          <w:szCs w:val="22"/>
        </w:rPr>
        <w:br/>
        <w:t xml:space="preserve"> </w:t>
      </w:r>
    </w:p>
    <w:p w14:paraId="22486BB8" w14:textId="77777777" w:rsidR="000278B6" w:rsidRPr="000C0D1E" w:rsidRDefault="000278B6" w:rsidP="00553101">
      <w:pPr>
        <w:numPr>
          <w:ilvl w:val="0"/>
          <w:numId w:val="52"/>
        </w:numPr>
        <w:ind w:left="1080"/>
        <w:rPr>
          <w:bCs/>
          <w:sz w:val="22"/>
          <w:szCs w:val="22"/>
        </w:rPr>
      </w:pPr>
      <w:r w:rsidRPr="000C0D1E">
        <w:rPr>
          <w:bCs/>
          <w:sz w:val="22"/>
          <w:szCs w:val="22"/>
        </w:rPr>
        <w:t>Before delivering sensitive information, the system must be able to authenticate the identity of a user.</w:t>
      </w:r>
    </w:p>
    <w:p w14:paraId="4F592FA9" w14:textId="77777777" w:rsidR="000278B6" w:rsidRPr="000C0D1E" w:rsidRDefault="000278B6" w:rsidP="00553101">
      <w:pPr>
        <w:ind w:left="1080" w:hanging="360"/>
        <w:rPr>
          <w:sz w:val="22"/>
          <w:szCs w:val="22"/>
        </w:rPr>
      </w:pPr>
    </w:p>
    <w:p w14:paraId="2B863A9E" w14:textId="77777777" w:rsidR="000278B6" w:rsidRPr="000C0D1E" w:rsidRDefault="000278B6" w:rsidP="00553101">
      <w:pPr>
        <w:numPr>
          <w:ilvl w:val="0"/>
          <w:numId w:val="52"/>
        </w:numPr>
        <w:ind w:left="1080"/>
        <w:rPr>
          <w:bCs/>
          <w:sz w:val="22"/>
          <w:szCs w:val="22"/>
        </w:rPr>
      </w:pPr>
      <w:r w:rsidRPr="000C0D1E">
        <w:rPr>
          <w:bCs/>
          <w:sz w:val="22"/>
          <w:szCs w:val="22"/>
        </w:rPr>
        <w:t>Systems supporting the system must be able to recognize secure versus non-secure channels of transmission.</w:t>
      </w:r>
    </w:p>
    <w:p w14:paraId="5783792B" w14:textId="77777777" w:rsidR="000278B6" w:rsidRPr="000C0D1E" w:rsidRDefault="000278B6" w:rsidP="00553101">
      <w:pPr>
        <w:ind w:left="1080" w:hanging="360"/>
        <w:rPr>
          <w:sz w:val="22"/>
          <w:szCs w:val="22"/>
        </w:rPr>
      </w:pPr>
    </w:p>
    <w:p w14:paraId="69CC422E" w14:textId="77777777" w:rsidR="000278B6" w:rsidRPr="000C0D1E" w:rsidRDefault="000278B6" w:rsidP="00553101">
      <w:pPr>
        <w:numPr>
          <w:ilvl w:val="0"/>
          <w:numId w:val="52"/>
        </w:numPr>
        <w:ind w:left="1080"/>
        <w:rPr>
          <w:bCs/>
          <w:sz w:val="22"/>
          <w:szCs w:val="22"/>
        </w:rPr>
      </w:pPr>
      <w:r w:rsidRPr="000C0D1E">
        <w:rPr>
          <w:bCs/>
          <w:sz w:val="22"/>
          <w:szCs w:val="22"/>
        </w:rPr>
        <w:t>Each communication or alert must address a single issue rather than combining multiple issues in one communication or alert.</w:t>
      </w:r>
    </w:p>
    <w:p w14:paraId="5C13DD90" w14:textId="77777777" w:rsidR="000278B6" w:rsidRPr="000C0D1E" w:rsidRDefault="000278B6" w:rsidP="00553101">
      <w:pPr>
        <w:widowControl w:val="0"/>
        <w:autoSpaceDE w:val="0"/>
        <w:autoSpaceDN w:val="0"/>
        <w:adjustRightInd w:val="0"/>
        <w:ind w:left="1080" w:hanging="360"/>
        <w:rPr>
          <w:color w:val="000000"/>
          <w:sz w:val="22"/>
          <w:szCs w:val="22"/>
        </w:rPr>
      </w:pPr>
    </w:p>
    <w:p w14:paraId="0127CB03" w14:textId="77777777" w:rsidR="000278B6" w:rsidRPr="000C0D1E" w:rsidRDefault="000278B6" w:rsidP="00553101">
      <w:pPr>
        <w:numPr>
          <w:ilvl w:val="0"/>
          <w:numId w:val="52"/>
        </w:numPr>
        <w:ind w:left="1080"/>
        <w:rPr>
          <w:bCs/>
          <w:sz w:val="22"/>
          <w:szCs w:val="22"/>
        </w:rPr>
      </w:pPr>
      <w:r w:rsidRPr="000C0D1E">
        <w:rPr>
          <w:bCs/>
          <w:sz w:val="22"/>
          <w:szCs w:val="22"/>
        </w:rPr>
        <w:t>To support downward compatibility for devices that do not support graphics, the content of a communication or alert must be translatable and sharable in simple text format (e.g.,</w:t>
      </w:r>
      <w:r w:rsidRPr="000C0D1E">
        <w:rPr>
          <w:sz w:val="22"/>
          <w:szCs w:val="22"/>
        </w:rPr>
        <w:t xml:space="preserve"> </w:t>
      </w:r>
      <w:r w:rsidRPr="000C0D1E">
        <w:rPr>
          <w:bCs/>
          <w:sz w:val="22"/>
          <w:szCs w:val="22"/>
        </w:rPr>
        <w:t>pagers, mobile devices, email, cell phones, and a secure website.</w:t>
      </w:r>
    </w:p>
    <w:p w14:paraId="6EA3E291" w14:textId="77777777" w:rsidR="000278B6" w:rsidRPr="000C0D1E" w:rsidRDefault="000278B6" w:rsidP="00553101">
      <w:pPr>
        <w:widowControl w:val="0"/>
        <w:autoSpaceDE w:val="0"/>
        <w:autoSpaceDN w:val="0"/>
        <w:adjustRightInd w:val="0"/>
        <w:ind w:left="1080" w:hanging="360"/>
        <w:rPr>
          <w:color w:val="000000"/>
          <w:sz w:val="22"/>
          <w:szCs w:val="22"/>
        </w:rPr>
      </w:pPr>
    </w:p>
    <w:p w14:paraId="5F87BEBF" w14:textId="77777777" w:rsidR="00553101" w:rsidRDefault="000278B6" w:rsidP="00553101">
      <w:pPr>
        <w:numPr>
          <w:ilvl w:val="0"/>
          <w:numId w:val="52"/>
        </w:numPr>
        <w:ind w:left="1080"/>
        <w:rPr>
          <w:bCs/>
          <w:sz w:val="22"/>
          <w:szCs w:val="22"/>
        </w:rPr>
      </w:pPr>
      <w:r w:rsidRPr="000C0D1E">
        <w:rPr>
          <w:bCs/>
          <w:sz w:val="22"/>
          <w:szCs w:val="22"/>
        </w:rPr>
        <w:t>All communications and alerts must contain:</w:t>
      </w:r>
    </w:p>
    <w:p w14:paraId="75AD8870" w14:textId="77777777" w:rsidR="00553101" w:rsidRDefault="00553101" w:rsidP="00553101">
      <w:pPr>
        <w:pStyle w:val="ListParagraph"/>
        <w:rPr>
          <w:bCs/>
          <w:sz w:val="22"/>
          <w:szCs w:val="22"/>
        </w:rPr>
      </w:pPr>
    </w:p>
    <w:p w14:paraId="41438264" w14:textId="77777777" w:rsidR="00553101" w:rsidRPr="00553101" w:rsidRDefault="000278B6" w:rsidP="005D02C6">
      <w:pPr>
        <w:pStyle w:val="ListParagraph"/>
        <w:numPr>
          <w:ilvl w:val="0"/>
          <w:numId w:val="69"/>
        </w:numPr>
        <w:ind w:left="1620"/>
        <w:rPr>
          <w:rFonts w:ascii="Arial" w:hAnsi="Arial" w:cs="Arial"/>
          <w:bCs/>
          <w:sz w:val="22"/>
          <w:szCs w:val="22"/>
        </w:rPr>
      </w:pPr>
      <w:r w:rsidRPr="00553101">
        <w:rPr>
          <w:rFonts w:ascii="Arial" w:hAnsi="Arial" w:cs="Arial"/>
          <w:bCs/>
          <w:sz w:val="22"/>
          <w:szCs w:val="22"/>
        </w:rPr>
        <w:t>a unique message identifier</w:t>
      </w:r>
    </w:p>
    <w:p w14:paraId="1C5C4822" w14:textId="77777777" w:rsidR="00553101" w:rsidRPr="00553101" w:rsidRDefault="000278B6" w:rsidP="005D02C6">
      <w:pPr>
        <w:pStyle w:val="ListParagraph"/>
        <w:numPr>
          <w:ilvl w:val="0"/>
          <w:numId w:val="69"/>
        </w:numPr>
        <w:ind w:left="1620"/>
        <w:rPr>
          <w:rFonts w:ascii="Arial" w:hAnsi="Arial" w:cs="Arial"/>
          <w:bCs/>
          <w:sz w:val="22"/>
          <w:szCs w:val="22"/>
        </w:rPr>
      </w:pPr>
      <w:r w:rsidRPr="00553101">
        <w:rPr>
          <w:rFonts w:ascii="Arial" w:hAnsi="Arial" w:cs="Arial"/>
          <w:bCs/>
          <w:sz w:val="22"/>
          <w:szCs w:val="22"/>
        </w:rPr>
        <w:t>a human readable unique originating agency identifier</w:t>
      </w:r>
    </w:p>
    <w:p w14:paraId="008169CD" w14:textId="77777777" w:rsidR="00553101" w:rsidRPr="00553101" w:rsidRDefault="000278B6" w:rsidP="005D02C6">
      <w:pPr>
        <w:pStyle w:val="ListParagraph"/>
        <w:numPr>
          <w:ilvl w:val="0"/>
          <w:numId w:val="69"/>
        </w:numPr>
        <w:ind w:left="1620"/>
        <w:rPr>
          <w:rFonts w:ascii="Arial" w:hAnsi="Arial" w:cs="Arial"/>
          <w:bCs/>
          <w:sz w:val="22"/>
          <w:szCs w:val="22"/>
        </w:rPr>
      </w:pPr>
      <w:r w:rsidRPr="00553101">
        <w:rPr>
          <w:rFonts w:ascii="Arial" w:hAnsi="Arial" w:cs="Arial"/>
          <w:bCs/>
          <w:sz w:val="22"/>
          <w:szCs w:val="22"/>
        </w:rPr>
        <w:t>an indication of sensitivity</w:t>
      </w:r>
    </w:p>
    <w:p w14:paraId="0784166B" w14:textId="77777777" w:rsidR="00553101" w:rsidRPr="00553101" w:rsidRDefault="000278B6" w:rsidP="005D02C6">
      <w:pPr>
        <w:pStyle w:val="ListParagraph"/>
        <w:numPr>
          <w:ilvl w:val="0"/>
          <w:numId w:val="69"/>
        </w:numPr>
        <w:ind w:left="1620"/>
        <w:rPr>
          <w:rFonts w:ascii="Arial" w:hAnsi="Arial" w:cs="Arial"/>
          <w:bCs/>
          <w:sz w:val="22"/>
          <w:szCs w:val="22"/>
        </w:rPr>
      </w:pPr>
      <w:r w:rsidRPr="00553101">
        <w:rPr>
          <w:rFonts w:ascii="Arial" w:hAnsi="Arial" w:cs="Arial"/>
          <w:bCs/>
          <w:sz w:val="22"/>
          <w:szCs w:val="22"/>
        </w:rPr>
        <w:t>an indication of severity</w:t>
      </w:r>
    </w:p>
    <w:p w14:paraId="3DCB6B69" w14:textId="77777777" w:rsidR="00553101" w:rsidRPr="00553101" w:rsidRDefault="000278B6" w:rsidP="005D02C6">
      <w:pPr>
        <w:pStyle w:val="ListParagraph"/>
        <w:numPr>
          <w:ilvl w:val="0"/>
          <w:numId w:val="69"/>
        </w:numPr>
        <w:ind w:left="1620"/>
        <w:rPr>
          <w:rFonts w:ascii="Arial" w:hAnsi="Arial" w:cs="Arial"/>
          <w:bCs/>
          <w:sz w:val="22"/>
          <w:szCs w:val="22"/>
        </w:rPr>
      </w:pPr>
      <w:r w:rsidRPr="00553101">
        <w:rPr>
          <w:rFonts w:ascii="Arial" w:hAnsi="Arial" w:cs="Arial"/>
          <w:bCs/>
          <w:sz w:val="22"/>
          <w:szCs w:val="22"/>
        </w:rPr>
        <w:t>an indication whether acknowledgement is required</w:t>
      </w:r>
    </w:p>
    <w:p w14:paraId="2037C286" w14:textId="3FE466D3" w:rsidR="000278B6" w:rsidRPr="00553101" w:rsidRDefault="000278B6" w:rsidP="005D02C6">
      <w:pPr>
        <w:pStyle w:val="ListParagraph"/>
        <w:numPr>
          <w:ilvl w:val="0"/>
          <w:numId w:val="69"/>
        </w:numPr>
        <w:ind w:left="1620"/>
        <w:rPr>
          <w:rFonts w:ascii="Arial" w:hAnsi="Arial" w:cs="Arial"/>
          <w:bCs/>
          <w:sz w:val="22"/>
          <w:szCs w:val="22"/>
        </w:rPr>
      </w:pPr>
      <w:r w:rsidRPr="00553101">
        <w:rPr>
          <w:rFonts w:ascii="Arial" w:hAnsi="Arial" w:cs="Arial"/>
          <w:bCs/>
          <w:sz w:val="22"/>
          <w:szCs w:val="22"/>
        </w:rPr>
        <w:t>a succinct title and clear instructions.</w:t>
      </w:r>
    </w:p>
    <w:p w14:paraId="162E58A3" w14:textId="77777777" w:rsidR="000278B6" w:rsidRPr="000C0D1E" w:rsidRDefault="000278B6" w:rsidP="00553101">
      <w:pPr>
        <w:widowControl w:val="0"/>
        <w:autoSpaceDE w:val="0"/>
        <w:autoSpaceDN w:val="0"/>
        <w:adjustRightInd w:val="0"/>
        <w:ind w:hanging="540"/>
        <w:rPr>
          <w:color w:val="000000"/>
          <w:sz w:val="22"/>
          <w:szCs w:val="22"/>
        </w:rPr>
      </w:pPr>
    </w:p>
    <w:p w14:paraId="0B0B2369" w14:textId="77777777" w:rsidR="000278B6" w:rsidRPr="000C0D1E" w:rsidRDefault="000278B6" w:rsidP="00553101">
      <w:pPr>
        <w:numPr>
          <w:ilvl w:val="0"/>
          <w:numId w:val="52"/>
        </w:numPr>
        <w:ind w:left="1080"/>
        <w:rPr>
          <w:bCs/>
          <w:sz w:val="22"/>
          <w:szCs w:val="22"/>
        </w:rPr>
      </w:pPr>
      <w:r w:rsidRPr="000C0D1E">
        <w:rPr>
          <w:bCs/>
          <w:sz w:val="22"/>
          <w:szCs w:val="22"/>
        </w:rPr>
        <w:t>The unique agency identifier must adhere to a specified format that recipients can interpret upon reading.</w:t>
      </w:r>
    </w:p>
    <w:p w14:paraId="455A1D7B" w14:textId="77777777" w:rsidR="000278B6" w:rsidRPr="000C0D1E" w:rsidRDefault="000278B6" w:rsidP="00553101">
      <w:pPr>
        <w:ind w:left="1080" w:hanging="360"/>
        <w:rPr>
          <w:sz w:val="22"/>
          <w:szCs w:val="22"/>
        </w:rPr>
      </w:pPr>
    </w:p>
    <w:p w14:paraId="2D29C336" w14:textId="77777777" w:rsidR="000278B6" w:rsidRPr="000C0D1E" w:rsidRDefault="000278B6" w:rsidP="00553101">
      <w:pPr>
        <w:numPr>
          <w:ilvl w:val="0"/>
          <w:numId w:val="52"/>
        </w:numPr>
        <w:ind w:left="1080"/>
        <w:rPr>
          <w:bCs/>
          <w:sz w:val="22"/>
          <w:szCs w:val="22"/>
        </w:rPr>
      </w:pPr>
      <w:r w:rsidRPr="000C0D1E">
        <w:rPr>
          <w:bCs/>
          <w:sz w:val="22"/>
          <w:szCs w:val="22"/>
        </w:rPr>
        <w:t>For health alerts specifically, a specified, pre-defined unique message identifier format must be used.</w:t>
      </w:r>
    </w:p>
    <w:p w14:paraId="3632CC0E" w14:textId="77777777" w:rsidR="000278B6" w:rsidRPr="000C0D1E" w:rsidRDefault="000278B6" w:rsidP="00553101">
      <w:pPr>
        <w:widowControl w:val="0"/>
        <w:autoSpaceDE w:val="0"/>
        <w:autoSpaceDN w:val="0"/>
        <w:adjustRightInd w:val="0"/>
        <w:ind w:left="1080" w:hanging="360"/>
        <w:rPr>
          <w:color w:val="000000"/>
          <w:sz w:val="22"/>
          <w:szCs w:val="22"/>
        </w:rPr>
      </w:pPr>
    </w:p>
    <w:p w14:paraId="55CAFBF8" w14:textId="77777777" w:rsidR="000278B6" w:rsidRPr="000C0D1E" w:rsidRDefault="000278B6" w:rsidP="00553101">
      <w:pPr>
        <w:numPr>
          <w:ilvl w:val="0"/>
          <w:numId w:val="52"/>
        </w:numPr>
        <w:ind w:left="1080"/>
        <w:rPr>
          <w:bCs/>
          <w:sz w:val="22"/>
          <w:szCs w:val="22"/>
        </w:rPr>
      </w:pPr>
      <w:r w:rsidRPr="000C0D1E">
        <w:rPr>
          <w:bCs/>
          <w:sz w:val="22"/>
          <w:szCs w:val="22"/>
        </w:rPr>
        <w:t xml:space="preserve">Partner communications and direct messages must use the 13 defined vocabulary structures listed below for the specific data elements and valid value sets.   </w:t>
      </w:r>
    </w:p>
    <w:p w14:paraId="67312C7D" w14:textId="77777777" w:rsidR="000278B6" w:rsidRPr="000C0D1E" w:rsidRDefault="000278B6" w:rsidP="000278B6">
      <w:pPr>
        <w:rPr>
          <w:bCs/>
          <w:sz w:val="22"/>
          <w:szCs w:val="22"/>
        </w:rPr>
      </w:pPr>
    </w:p>
    <w:p w14:paraId="15721AC3" w14:textId="77777777" w:rsidR="000C1B76" w:rsidRDefault="000278B6" w:rsidP="000C1B76">
      <w:pPr>
        <w:numPr>
          <w:ilvl w:val="0"/>
          <w:numId w:val="53"/>
        </w:numPr>
        <w:ind w:left="1440"/>
        <w:rPr>
          <w:bCs/>
          <w:sz w:val="22"/>
          <w:szCs w:val="22"/>
        </w:rPr>
      </w:pPr>
      <w:r w:rsidRPr="000C0D1E">
        <w:rPr>
          <w:bCs/>
          <w:sz w:val="22"/>
          <w:szCs w:val="22"/>
        </w:rPr>
        <w:t>The system must include a "Severity" attribute to describe the level of significance of the communication or alert to recipients.</w:t>
      </w:r>
    </w:p>
    <w:p w14:paraId="367B7FC9" w14:textId="659E1A2E" w:rsidR="000C1B76" w:rsidRPr="000C1B76" w:rsidRDefault="000278B6" w:rsidP="005D02C6">
      <w:pPr>
        <w:pStyle w:val="ListParagraph"/>
        <w:numPr>
          <w:ilvl w:val="0"/>
          <w:numId w:val="72"/>
        </w:numPr>
        <w:ind w:left="1980"/>
        <w:rPr>
          <w:rFonts w:ascii="Arial" w:hAnsi="Arial" w:cs="Arial"/>
          <w:bCs/>
          <w:sz w:val="22"/>
          <w:szCs w:val="22"/>
        </w:rPr>
      </w:pPr>
      <w:r w:rsidRPr="000C1B76">
        <w:rPr>
          <w:rFonts w:ascii="Arial" w:hAnsi="Arial" w:cs="Arial"/>
          <w:bCs/>
          <w:sz w:val="22"/>
          <w:szCs w:val="22"/>
        </w:rPr>
        <w:t>Extreme</w:t>
      </w:r>
    </w:p>
    <w:p w14:paraId="585D4E8C" w14:textId="77777777" w:rsidR="000C1B76" w:rsidRPr="000C1B76" w:rsidRDefault="000278B6" w:rsidP="005D02C6">
      <w:pPr>
        <w:pStyle w:val="ListParagraph"/>
        <w:numPr>
          <w:ilvl w:val="0"/>
          <w:numId w:val="72"/>
        </w:numPr>
        <w:ind w:left="1980"/>
        <w:rPr>
          <w:rFonts w:ascii="Arial" w:hAnsi="Arial" w:cs="Arial"/>
          <w:bCs/>
          <w:sz w:val="22"/>
          <w:szCs w:val="22"/>
        </w:rPr>
      </w:pPr>
      <w:r w:rsidRPr="000C1B76">
        <w:rPr>
          <w:rFonts w:ascii="Arial" w:hAnsi="Arial" w:cs="Arial"/>
          <w:bCs/>
          <w:sz w:val="22"/>
          <w:szCs w:val="22"/>
        </w:rPr>
        <w:t>Severe</w:t>
      </w:r>
    </w:p>
    <w:p w14:paraId="3EB521FE" w14:textId="77777777" w:rsidR="000C1B76" w:rsidRPr="000C1B76" w:rsidRDefault="000278B6" w:rsidP="005D02C6">
      <w:pPr>
        <w:pStyle w:val="ListParagraph"/>
        <w:numPr>
          <w:ilvl w:val="0"/>
          <w:numId w:val="72"/>
        </w:numPr>
        <w:ind w:left="1980"/>
        <w:rPr>
          <w:rFonts w:ascii="Arial" w:hAnsi="Arial" w:cs="Arial"/>
          <w:bCs/>
          <w:sz w:val="22"/>
          <w:szCs w:val="22"/>
        </w:rPr>
      </w:pPr>
      <w:r w:rsidRPr="000C1B76">
        <w:rPr>
          <w:rFonts w:ascii="Arial" w:hAnsi="Arial" w:cs="Arial"/>
          <w:bCs/>
          <w:sz w:val="22"/>
          <w:szCs w:val="22"/>
        </w:rPr>
        <w:t>Moderate</w:t>
      </w:r>
    </w:p>
    <w:p w14:paraId="3F357046" w14:textId="77777777" w:rsidR="000C1B76" w:rsidRPr="000C1B76" w:rsidRDefault="000278B6" w:rsidP="005D02C6">
      <w:pPr>
        <w:pStyle w:val="ListParagraph"/>
        <w:numPr>
          <w:ilvl w:val="0"/>
          <w:numId w:val="72"/>
        </w:numPr>
        <w:ind w:left="1980"/>
        <w:rPr>
          <w:rFonts w:ascii="Arial" w:hAnsi="Arial" w:cs="Arial"/>
          <w:bCs/>
          <w:sz w:val="22"/>
          <w:szCs w:val="22"/>
        </w:rPr>
      </w:pPr>
      <w:r w:rsidRPr="000C1B76">
        <w:rPr>
          <w:rFonts w:ascii="Arial" w:hAnsi="Arial" w:cs="Arial"/>
          <w:bCs/>
          <w:sz w:val="22"/>
          <w:szCs w:val="22"/>
        </w:rPr>
        <w:t>Minor</w:t>
      </w:r>
    </w:p>
    <w:p w14:paraId="6484979E" w14:textId="210B07C2" w:rsidR="000278B6" w:rsidRPr="000C1B76" w:rsidRDefault="000278B6" w:rsidP="005D02C6">
      <w:pPr>
        <w:pStyle w:val="ListParagraph"/>
        <w:numPr>
          <w:ilvl w:val="0"/>
          <w:numId w:val="72"/>
        </w:numPr>
        <w:ind w:left="1980"/>
        <w:rPr>
          <w:rFonts w:ascii="Arial" w:hAnsi="Arial" w:cs="Arial"/>
          <w:bCs/>
          <w:sz w:val="22"/>
          <w:szCs w:val="22"/>
        </w:rPr>
      </w:pPr>
      <w:r w:rsidRPr="000C1B76">
        <w:rPr>
          <w:rFonts w:ascii="Arial" w:hAnsi="Arial" w:cs="Arial"/>
          <w:bCs/>
          <w:sz w:val="22"/>
          <w:szCs w:val="22"/>
        </w:rPr>
        <w:t xml:space="preserve">Unknown </w:t>
      </w:r>
    </w:p>
    <w:p w14:paraId="4DB96AEE" w14:textId="77777777" w:rsidR="000278B6" w:rsidRPr="000C1B76" w:rsidRDefault="000278B6" w:rsidP="000C1B76">
      <w:pPr>
        <w:tabs>
          <w:tab w:val="left" w:pos="810"/>
        </w:tabs>
        <w:ind w:left="1980"/>
        <w:rPr>
          <w:bCs/>
          <w:sz w:val="22"/>
          <w:szCs w:val="22"/>
        </w:rPr>
      </w:pPr>
    </w:p>
    <w:p w14:paraId="5D4800D4" w14:textId="77777777" w:rsidR="000278B6" w:rsidRPr="000C0D1E" w:rsidRDefault="000278B6" w:rsidP="000C1B76">
      <w:pPr>
        <w:numPr>
          <w:ilvl w:val="0"/>
          <w:numId w:val="53"/>
        </w:numPr>
        <w:spacing w:after="240"/>
        <w:ind w:left="1440"/>
        <w:rPr>
          <w:bCs/>
          <w:sz w:val="22"/>
          <w:szCs w:val="22"/>
        </w:rPr>
      </w:pPr>
      <w:r w:rsidRPr="000C0D1E">
        <w:rPr>
          <w:bCs/>
          <w:sz w:val="22"/>
          <w:szCs w:val="22"/>
        </w:rPr>
        <w:t>The "severity" value appropriate to the significance of a communication or alert must be included as a required attribute in all communications and alerts.</w:t>
      </w:r>
    </w:p>
    <w:p w14:paraId="1438F9B9" w14:textId="77777777" w:rsidR="000C1B76" w:rsidRDefault="000278B6" w:rsidP="000C1B76">
      <w:pPr>
        <w:numPr>
          <w:ilvl w:val="0"/>
          <w:numId w:val="53"/>
        </w:numPr>
        <w:ind w:left="1440"/>
        <w:rPr>
          <w:bCs/>
          <w:sz w:val="22"/>
          <w:szCs w:val="22"/>
        </w:rPr>
      </w:pPr>
      <w:r w:rsidRPr="000C0D1E">
        <w:rPr>
          <w:bCs/>
          <w:sz w:val="22"/>
          <w:szCs w:val="22"/>
        </w:rPr>
        <w:t>Alerting systems supporting the system must be able to support a "Delivery Time" attribute used to indicate how quickly the communication or alert must be delivered to recipient (and acknowledged, when acknowledgement is required).</w:t>
      </w:r>
    </w:p>
    <w:p w14:paraId="2EBD6D3C" w14:textId="02DB0C50" w:rsidR="000C1B76" w:rsidRPr="000C1B76" w:rsidRDefault="000278B6" w:rsidP="005D02C6">
      <w:pPr>
        <w:pStyle w:val="ListParagraph"/>
        <w:numPr>
          <w:ilvl w:val="0"/>
          <w:numId w:val="73"/>
        </w:numPr>
        <w:ind w:left="1980"/>
        <w:rPr>
          <w:rFonts w:ascii="Arial" w:hAnsi="Arial" w:cs="Arial"/>
          <w:bCs/>
          <w:sz w:val="22"/>
          <w:szCs w:val="22"/>
        </w:rPr>
      </w:pPr>
      <w:r w:rsidRPr="000C1B76">
        <w:rPr>
          <w:rFonts w:ascii="Arial" w:hAnsi="Arial" w:cs="Arial"/>
          <w:bCs/>
          <w:sz w:val="22"/>
          <w:szCs w:val="22"/>
        </w:rPr>
        <w:t>Within 15 minutes - no more than 15 minutes should elapse</w:t>
      </w:r>
    </w:p>
    <w:p w14:paraId="072C8D61" w14:textId="77777777" w:rsidR="000C1B76" w:rsidRPr="000C1B76" w:rsidRDefault="000278B6" w:rsidP="005D02C6">
      <w:pPr>
        <w:pStyle w:val="ListParagraph"/>
        <w:numPr>
          <w:ilvl w:val="0"/>
          <w:numId w:val="73"/>
        </w:numPr>
        <w:ind w:left="1980"/>
        <w:rPr>
          <w:rFonts w:ascii="Arial" w:hAnsi="Arial" w:cs="Arial"/>
          <w:bCs/>
          <w:sz w:val="22"/>
          <w:szCs w:val="22"/>
        </w:rPr>
      </w:pPr>
      <w:r w:rsidRPr="000C1B76">
        <w:rPr>
          <w:rFonts w:ascii="Arial" w:hAnsi="Arial" w:cs="Arial"/>
          <w:bCs/>
          <w:sz w:val="22"/>
          <w:szCs w:val="22"/>
        </w:rPr>
        <w:t>Within 60 minutes - no more than 60 minutes should elapse</w:t>
      </w:r>
    </w:p>
    <w:p w14:paraId="420FEA05" w14:textId="77777777" w:rsidR="000C1B76" w:rsidRPr="000C1B76" w:rsidRDefault="000278B6" w:rsidP="005D02C6">
      <w:pPr>
        <w:pStyle w:val="ListParagraph"/>
        <w:numPr>
          <w:ilvl w:val="0"/>
          <w:numId w:val="73"/>
        </w:numPr>
        <w:ind w:left="1980"/>
        <w:rPr>
          <w:rFonts w:ascii="Arial" w:hAnsi="Arial" w:cs="Arial"/>
          <w:bCs/>
          <w:sz w:val="22"/>
          <w:szCs w:val="22"/>
        </w:rPr>
      </w:pPr>
      <w:r w:rsidRPr="000C1B76">
        <w:rPr>
          <w:rFonts w:ascii="Arial" w:hAnsi="Arial" w:cs="Arial"/>
          <w:bCs/>
          <w:sz w:val="22"/>
          <w:szCs w:val="22"/>
        </w:rPr>
        <w:t>Within 24 hours - no more than 24 hours should elapse</w:t>
      </w:r>
    </w:p>
    <w:p w14:paraId="2E54B316" w14:textId="6EDD7CF6" w:rsidR="000278B6" w:rsidRPr="000C1B76" w:rsidRDefault="000278B6" w:rsidP="005D02C6">
      <w:pPr>
        <w:pStyle w:val="ListParagraph"/>
        <w:numPr>
          <w:ilvl w:val="0"/>
          <w:numId w:val="73"/>
        </w:numPr>
        <w:ind w:left="1980"/>
        <w:rPr>
          <w:rFonts w:ascii="Arial" w:hAnsi="Arial" w:cs="Arial"/>
          <w:bCs/>
          <w:sz w:val="22"/>
          <w:szCs w:val="22"/>
        </w:rPr>
      </w:pPr>
      <w:r w:rsidRPr="000C1B76">
        <w:rPr>
          <w:rFonts w:ascii="Arial" w:hAnsi="Arial" w:cs="Arial"/>
          <w:bCs/>
          <w:sz w:val="22"/>
          <w:szCs w:val="22"/>
        </w:rPr>
        <w:t>Within 72 hours - no more than 72 hours should elapse</w:t>
      </w:r>
    </w:p>
    <w:p w14:paraId="02672651" w14:textId="77777777" w:rsidR="000278B6" w:rsidRPr="000C0D1E" w:rsidRDefault="000278B6" w:rsidP="000C1B76">
      <w:pPr>
        <w:tabs>
          <w:tab w:val="left" w:pos="810"/>
        </w:tabs>
        <w:ind w:left="1440"/>
        <w:rPr>
          <w:bCs/>
          <w:sz w:val="22"/>
          <w:szCs w:val="22"/>
        </w:rPr>
      </w:pPr>
    </w:p>
    <w:p w14:paraId="79D874FC" w14:textId="77777777" w:rsidR="000C1B76" w:rsidRDefault="000278B6" w:rsidP="000C1B76">
      <w:pPr>
        <w:numPr>
          <w:ilvl w:val="0"/>
          <w:numId w:val="53"/>
        </w:numPr>
        <w:ind w:left="1440"/>
        <w:rPr>
          <w:bCs/>
          <w:sz w:val="22"/>
          <w:szCs w:val="22"/>
        </w:rPr>
      </w:pPr>
      <w:r w:rsidRPr="000C0D1E">
        <w:rPr>
          <w:bCs/>
          <w:sz w:val="22"/>
          <w:szCs w:val="22"/>
        </w:rPr>
        <w:t>The system must use an "Acknowledge" attribute to indicate whether a return receipt is required as a means for the recipient to confirm the communication or alert was received.</w:t>
      </w:r>
    </w:p>
    <w:p w14:paraId="2177BD2D" w14:textId="77777777" w:rsidR="000C1B76" w:rsidRPr="000C1B76" w:rsidRDefault="000278B6" w:rsidP="005D02C6">
      <w:pPr>
        <w:pStyle w:val="ListParagraph"/>
        <w:numPr>
          <w:ilvl w:val="0"/>
          <w:numId w:val="74"/>
        </w:numPr>
        <w:ind w:left="1980"/>
        <w:rPr>
          <w:rFonts w:ascii="Arial" w:hAnsi="Arial" w:cs="Arial"/>
          <w:bCs/>
          <w:sz w:val="22"/>
          <w:szCs w:val="22"/>
        </w:rPr>
      </w:pPr>
      <w:r w:rsidRPr="000C1B76">
        <w:rPr>
          <w:rFonts w:ascii="Arial" w:hAnsi="Arial" w:cs="Arial"/>
          <w:bCs/>
          <w:sz w:val="22"/>
          <w:szCs w:val="22"/>
        </w:rPr>
        <w:t>Yes - requires a return receipt from the recipient</w:t>
      </w:r>
    </w:p>
    <w:p w14:paraId="4A35A44D" w14:textId="23E84A51" w:rsidR="000278B6" w:rsidRPr="000C1B76" w:rsidRDefault="000278B6" w:rsidP="005D02C6">
      <w:pPr>
        <w:pStyle w:val="ListParagraph"/>
        <w:numPr>
          <w:ilvl w:val="0"/>
          <w:numId w:val="74"/>
        </w:numPr>
        <w:ind w:left="1980"/>
        <w:rPr>
          <w:bCs/>
          <w:sz w:val="22"/>
          <w:szCs w:val="22"/>
        </w:rPr>
      </w:pPr>
      <w:r w:rsidRPr="000C1B76">
        <w:rPr>
          <w:rFonts w:ascii="Arial" w:hAnsi="Arial" w:cs="Arial"/>
          <w:bCs/>
          <w:sz w:val="22"/>
          <w:szCs w:val="22"/>
        </w:rPr>
        <w:t>No - return receipt from the recipient is not required</w:t>
      </w:r>
    </w:p>
    <w:p w14:paraId="06ED04A1" w14:textId="77777777" w:rsidR="000278B6" w:rsidRPr="000C0D1E" w:rsidRDefault="000278B6" w:rsidP="000C1B76">
      <w:pPr>
        <w:ind w:left="1440"/>
        <w:rPr>
          <w:bCs/>
          <w:sz w:val="22"/>
          <w:szCs w:val="22"/>
        </w:rPr>
      </w:pPr>
    </w:p>
    <w:p w14:paraId="4DD7591F" w14:textId="77777777" w:rsidR="000278B6" w:rsidRPr="000C0D1E" w:rsidRDefault="000278B6" w:rsidP="000C1B76">
      <w:pPr>
        <w:numPr>
          <w:ilvl w:val="0"/>
          <w:numId w:val="53"/>
        </w:numPr>
        <w:ind w:left="1440"/>
        <w:rPr>
          <w:bCs/>
          <w:sz w:val="22"/>
          <w:szCs w:val="22"/>
        </w:rPr>
      </w:pPr>
      <w:r w:rsidRPr="000C0D1E">
        <w:rPr>
          <w:bCs/>
          <w:sz w:val="22"/>
          <w:szCs w:val="22"/>
        </w:rPr>
        <w:t>When the "Acknowledge" attribute has a "Yes" value, all defined contact methods for each recipient must be fully exhausted in an attempt to collect a return receipt.</w:t>
      </w:r>
    </w:p>
    <w:p w14:paraId="5982E2C9" w14:textId="77777777" w:rsidR="000278B6" w:rsidRPr="000C0D1E" w:rsidRDefault="000278B6" w:rsidP="000C1B76">
      <w:pPr>
        <w:ind w:left="1440"/>
        <w:rPr>
          <w:sz w:val="22"/>
          <w:szCs w:val="22"/>
        </w:rPr>
      </w:pPr>
    </w:p>
    <w:p w14:paraId="0D4321C6" w14:textId="77777777" w:rsidR="000278B6" w:rsidRPr="000C0D1E" w:rsidRDefault="000278B6" w:rsidP="000C1B76">
      <w:pPr>
        <w:numPr>
          <w:ilvl w:val="0"/>
          <w:numId w:val="53"/>
        </w:numPr>
        <w:ind w:left="1440"/>
        <w:rPr>
          <w:bCs/>
          <w:sz w:val="22"/>
          <w:szCs w:val="22"/>
        </w:rPr>
      </w:pPr>
      <w:r w:rsidRPr="000C0D1E">
        <w:rPr>
          <w:bCs/>
          <w:sz w:val="22"/>
          <w:szCs w:val="22"/>
        </w:rPr>
        <w:t>When the "Acknowledge" attribute has a "Yes" value, the system must attempt delivery of communications or alerts to each recipient until the recipient personally confirms receipt.</w:t>
      </w:r>
    </w:p>
    <w:p w14:paraId="637359DB" w14:textId="77777777" w:rsidR="000278B6" w:rsidRPr="000C0D1E" w:rsidRDefault="000278B6" w:rsidP="000C1B76">
      <w:pPr>
        <w:ind w:left="1440"/>
        <w:rPr>
          <w:sz w:val="22"/>
          <w:szCs w:val="22"/>
        </w:rPr>
      </w:pPr>
    </w:p>
    <w:p w14:paraId="5B4B17D9" w14:textId="77777777" w:rsidR="000278B6" w:rsidRPr="000C0D1E" w:rsidRDefault="000278B6" w:rsidP="000C1B76">
      <w:pPr>
        <w:numPr>
          <w:ilvl w:val="0"/>
          <w:numId w:val="53"/>
        </w:numPr>
        <w:ind w:left="1440"/>
        <w:rPr>
          <w:bCs/>
          <w:sz w:val="22"/>
          <w:szCs w:val="22"/>
        </w:rPr>
      </w:pPr>
      <w:r w:rsidRPr="000C0D1E">
        <w:rPr>
          <w:bCs/>
          <w:sz w:val="22"/>
          <w:szCs w:val="22"/>
        </w:rPr>
        <w:t>When the "Acknowledge" attribute has a "Yes" value, the system must attempt delivery using the sequential contact methods specified in each user's communication profile and/or alternate contacts for the recipient until the recipient personally confirms receipt of the communication or alert.</w:t>
      </w:r>
    </w:p>
    <w:p w14:paraId="6ADED23F" w14:textId="77777777" w:rsidR="000278B6" w:rsidRPr="000C0D1E" w:rsidRDefault="000278B6" w:rsidP="000C1B76">
      <w:pPr>
        <w:ind w:left="1440"/>
        <w:rPr>
          <w:sz w:val="22"/>
          <w:szCs w:val="22"/>
        </w:rPr>
      </w:pPr>
    </w:p>
    <w:p w14:paraId="0134A2BE" w14:textId="77777777" w:rsidR="000278B6" w:rsidRPr="000C0D1E" w:rsidRDefault="000278B6" w:rsidP="000C1B76">
      <w:pPr>
        <w:numPr>
          <w:ilvl w:val="0"/>
          <w:numId w:val="53"/>
        </w:numPr>
        <w:ind w:left="1440"/>
        <w:rPr>
          <w:bCs/>
          <w:sz w:val="22"/>
          <w:szCs w:val="22"/>
        </w:rPr>
      </w:pPr>
      <w:r w:rsidRPr="000C0D1E">
        <w:rPr>
          <w:bCs/>
          <w:sz w:val="22"/>
          <w:szCs w:val="22"/>
        </w:rPr>
        <w:t xml:space="preserve">The system must use an attribute for "Jurisdiction" to indicate the targeted recipients of the communication/alert.  </w:t>
      </w:r>
      <w:r w:rsidRPr="000C0D1E">
        <w:rPr>
          <w:bCs/>
          <w:color w:val="000000"/>
          <w:sz w:val="22"/>
          <w:szCs w:val="22"/>
        </w:rPr>
        <w:t>Federal Information Processing Standards</w:t>
      </w:r>
      <w:r w:rsidRPr="000C0D1E">
        <w:rPr>
          <w:color w:val="000000"/>
          <w:sz w:val="22"/>
          <w:szCs w:val="22"/>
        </w:rPr>
        <w:t xml:space="preserve"> </w:t>
      </w:r>
      <w:r w:rsidRPr="000C0D1E">
        <w:rPr>
          <w:bCs/>
          <w:sz w:val="22"/>
          <w:szCs w:val="22"/>
        </w:rPr>
        <w:t>(FIPS) codes will be used to indicate the targeted jurisdiction.</w:t>
      </w:r>
    </w:p>
    <w:p w14:paraId="5B53FD35" w14:textId="77777777" w:rsidR="000278B6" w:rsidRPr="000C0D1E" w:rsidRDefault="000278B6" w:rsidP="000C1B76">
      <w:pPr>
        <w:ind w:left="1440"/>
        <w:rPr>
          <w:rFonts w:ascii="Century Gothic" w:hAnsi="Century Gothic"/>
        </w:rPr>
      </w:pPr>
    </w:p>
    <w:p w14:paraId="309D92AA" w14:textId="77777777" w:rsidR="00281F59" w:rsidRDefault="000278B6" w:rsidP="00281F59">
      <w:pPr>
        <w:numPr>
          <w:ilvl w:val="0"/>
          <w:numId w:val="53"/>
        </w:numPr>
        <w:ind w:left="1440"/>
        <w:rPr>
          <w:bCs/>
          <w:sz w:val="22"/>
          <w:szCs w:val="22"/>
        </w:rPr>
      </w:pPr>
      <w:r w:rsidRPr="000C0D1E">
        <w:rPr>
          <w:bCs/>
          <w:sz w:val="22"/>
          <w:szCs w:val="22"/>
        </w:rPr>
        <w:t>The system must use an attribute to indicate the targeted recipients' jurisdictional level as follows:</w:t>
      </w:r>
    </w:p>
    <w:p w14:paraId="032C783C" w14:textId="77777777" w:rsidR="00281F59" w:rsidRPr="00281F59" w:rsidRDefault="000278B6" w:rsidP="005D02C6">
      <w:pPr>
        <w:pStyle w:val="ListParagraph"/>
        <w:numPr>
          <w:ilvl w:val="0"/>
          <w:numId w:val="75"/>
        </w:numPr>
        <w:ind w:left="1980"/>
        <w:rPr>
          <w:rFonts w:ascii="Arial" w:hAnsi="Arial" w:cs="Arial"/>
          <w:bCs/>
          <w:sz w:val="22"/>
          <w:szCs w:val="22"/>
        </w:rPr>
      </w:pPr>
      <w:r w:rsidRPr="00281F59">
        <w:rPr>
          <w:rFonts w:ascii="Arial" w:hAnsi="Arial" w:cs="Arial"/>
          <w:bCs/>
          <w:sz w:val="22"/>
          <w:szCs w:val="22"/>
        </w:rPr>
        <w:t>National</w:t>
      </w:r>
    </w:p>
    <w:p w14:paraId="474E9759" w14:textId="77777777" w:rsidR="00281F59" w:rsidRPr="00281F59" w:rsidRDefault="000278B6" w:rsidP="005D02C6">
      <w:pPr>
        <w:pStyle w:val="ListParagraph"/>
        <w:numPr>
          <w:ilvl w:val="0"/>
          <w:numId w:val="75"/>
        </w:numPr>
        <w:ind w:left="1980"/>
        <w:rPr>
          <w:rFonts w:ascii="Arial" w:hAnsi="Arial" w:cs="Arial"/>
          <w:bCs/>
          <w:sz w:val="22"/>
          <w:szCs w:val="22"/>
        </w:rPr>
      </w:pPr>
      <w:r w:rsidRPr="00281F59">
        <w:rPr>
          <w:rFonts w:ascii="Arial" w:hAnsi="Arial" w:cs="Arial"/>
          <w:bCs/>
          <w:sz w:val="22"/>
          <w:szCs w:val="22"/>
        </w:rPr>
        <w:t>State</w:t>
      </w:r>
    </w:p>
    <w:p w14:paraId="0E5BAC13" w14:textId="77777777" w:rsidR="00281F59" w:rsidRPr="00281F59" w:rsidRDefault="000278B6" w:rsidP="005D02C6">
      <w:pPr>
        <w:pStyle w:val="ListParagraph"/>
        <w:numPr>
          <w:ilvl w:val="0"/>
          <w:numId w:val="75"/>
        </w:numPr>
        <w:ind w:left="1980"/>
        <w:rPr>
          <w:rFonts w:ascii="Arial" w:hAnsi="Arial" w:cs="Arial"/>
          <w:bCs/>
          <w:sz w:val="22"/>
          <w:szCs w:val="22"/>
        </w:rPr>
      </w:pPr>
      <w:r w:rsidRPr="00281F59">
        <w:rPr>
          <w:rFonts w:ascii="Arial" w:hAnsi="Arial" w:cs="Arial"/>
          <w:bCs/>
          <w:sz w:val="22"/>
          <w:szCs w:val="22"/>
        </w:rPr>
        <w:t>Territorial</w:t>
      </w:r>
    </w:p>
    <w:p w14:paraId="4025BE36" w14:textId="7CB0312E" w:rsidR="000278B6" w:rsidRPr="00281F59" w:rsidRDefault="000278B6" w:rsidP="005D02C6">
      <w:pPr>
        <w:pStyle w:val="ListParagraph"/>
        <w:numPr>
          <w:ilvl w:val="0"/>
          <w:numId w:val="75"/>
        </w:numPr>
        <w:ind w:left="1980"/>
        <w:rPr>
          <w:rFonts w:ascii="Arial" w:hAnsi="Arial" w:cs="Arial"/>
          <w:bCs/>
          <w:sz w:val="22"/>
          <w:szCs w:val="22"/>
        </w:rPr>
      </w:pPr>
      <w:r w:rsidRPr="00281F59">
        <w:rPr>
          <w:rFonts w:ascii="Arial" w:hAnsi="Arial" w:cs="Arial"/>
          <w:bCs/>
          <w:sz w:val="22"/>
          <w:szCs w:val="22"/>
        </w:rPr>
        <w:t xml:space="preserve">Local </w:t>
      </w:r>
    </w:p>
    <w:p w14:paraId="02FEE866" w14:textId="77777777" w:rsidR="000278B6" w:rsidRPr="000C0D1E" w:rsidRDefault="000278B6" w:rsidP="000C1B76">
      <w:pPr>
        <w:ind w:left="1440"/>
        <w:rPr>
          <w:sz w:val="22"/>
          <w:szCs w:val="22"/>
        </w:rPr>
      </w:pPr>
    </w:p>
    <w:p w14:paraId="08264F2D" w14:textId="77777777" w:rsidR="000278B6" w:rsidRPr="000C0D1E" w:rsidRDefault="000278B6" w:rsidP="000C1B76">
      <w:pPr>
        <w:numPr>
          <w:ilvl w:val="0"/>
          <w:numId w:val="53"/>
        </w:numPr>
        <w:spacing w:after="240"/>
        <w:ind w:left="1440" w:hanging="450"/>
        <w:rPr>
          <w:bCs/>
          <w:sz w:val="22"/>
          <w:szCs w:val="22"/>
        </w:rPr>
      </w:pPr>
      <w:r w:rsidRPr="000C0D1E">
        <w:rPr>
          <w:bCs/>
          <w:sz w:val="22"/>
          <w:szCs w:val="22"/>
        </w:rPr>
        <w:t xml:space="preserve">If a communication or alert is directed by recipients' roles, the system must have the ability to include one or more “Role” attributes to describe the public health functions for which a person is responsible.    </w:t>
      </w:r>
    </w:p>
    <w:p w14:paraId="0347DD8E" w14:textId="77777777" w:rsidR="00281F59" w:rsidRDefault="000278B6" w:rsidP="000C1B76">
      <w:pPr>
        <w:numPr>
          <w:ilvl w:val="0"/>
          <w:numId w:val="53"/>
        </w:numPr>
        <w:ind w:left="1440"/>
        <w:rPr>
          <w:bCs/>
          <w:sz w:val="22"/>
          <w:szCs w:val="22"/>
        </w:rPr>
      </w:pPr>
      <w:r w:rsidRPr="000C0D1E">
        <w:rPr>
          <w:bCs/>
          <w:sz w:val="22"/>
          <w:szCs w:val="22"/>
        </w:rPr>
        <w:t>The system must include a "Sensitive" attribute to indicate whether a communication or alert contains sensitive or non-sensitive content.</w:t>
      </w:r>
    </w:p>
    <w:p w14:paraId="06087B95" w14:textId="4F9A7CC7" w:rsidR="00281F59" w:rsidRPr="00281F59" w:rsidRDefault="000278B6" w:rsidP="005D02C6">
      <w:pPr>
        <w:pStyle w:val="ListParagraph"/>
        <w:numPr>
          <w:ilvl w:val="0"/>
          <w:numId w:val="76"/>
        </w:numPr>
        <w:ind w:left="1980"/>
        <w:rPr>
          <w:rFonts w:ascii="Arial" w:hAnsi="Arial" w:cs="Arial"/>
          <w:bCs/>
          <w:sz w:val="22"/>
          <w:szCs w:val="22"/>
        </w:rPr>
      </w:pPr>
      <w:r w:rsidRPr="00281F59">
        <w:rPr>
          <w:rFonts w:ascii="Arial" w:hAnsi="Arial" w:cs="Arial"/>
          <w:bCs/>
          <w:sz w:val="22"/>
          <w:szCs w:val="22"/>
        </w:rPr>
        <w:t>Yes - sensitive content included</w:t>
      </w:r>
    </w:p>
    <w:p w14:paraId="40B814B7" w14:textId="530F1E41" w:rsidR="000278B6" w:rsidRPr="00281F59" w:rsidRDefault="000278B6" w:rsidP="005D02C6">
      <w:pPr>
        <w:pStyle w:val="ListParagraph"/>
        <w:numPr>
          <w:ilvl w:val="0"/>
          <w:numId w:val="76"/>
        </w:numPr>
        <w:ind w:left="1980"/>
        <w:rPr>
          <w:rFonts w:ascii="Arial" w:hAnsi="Arial" w:cs="Arial"/>
          <w:bCs/>
          <w:sz w:val="22"/>
          <w:szCs w:val="22"/>
        </w:rPr>
      </w:pPr>
      <w:r w:rsidRPr="00281F59">
        <w:rPr>
          <w:rFonts w:ascii="Arial" w:hAnsi="Arial" w:cs="Arial"/>
          <w:bCs/>
          <w:sz w:val="22"/>
          <w:szCs w:val="22"/>
        </w:rPr>
        <w:t>No - non-sensitive content is included</w:t>
      </w:r>
    </w:p>
    <w:p w14:paraId="70FF971F" w14:textId="77777777" w:rsidR="000278B6" w:rsidRPr="000C0D1E" w:rsidRDefault="000278B6" w:rsidP="000C1B76">
      <w:pPr>
        <w:ind w:left="1440"/>
        <w:rPr>
          <w:sz w:val="22"/>
          <w:szCs w:val="22"/>
        </w:rPr>
      </w:pPr>
    </w:p>
    <w:p w14:paraId="33946437" w14:textId="77777777" w:rsidR="000C1B76" w:rsidRDefault="000278B6" w:rsidP="000C1B76">
      <w:pPr>
        <w:numPr>
          <w:ilvl w:val="0"/>
          <w:numId w:val="53"/>
        </w:numPr>
        <w:spacing w:after="240"/>
        <w:ind w:left="1440"/>
        <w:rPr>
          <w:bCs/>
          <w:sz w:val="22"/>
          <w:szCs w:val="22"/>
        </w:rPr>
      </w:pPr>
      <w:r w:rsidRPr="000C0D1E">
        <w:rPr>
          <w:bCs/>
          <w:sz w:val="22"/>
          <w:szCs w:val="22"/>
        </w:rPr>
        <w:t>The system must include a "Status" attribute to indicate whether a communication or alert is related to a true event or to a test scenario.</w:t>
      </w:r>
    </w:p>
    <w:p w14:paraId="51ED547E" w14:textId="77777777" w:rsidR="000C1B76" w:rsidRPr="000C1B76" w:rsidRDefault="000278B6" w:rsidP="005D02C6">
      <w:pPr>
        <w:pStyle w:val="ListParagraph"/>
        <w:numPr>
          <w:ilvl w:val="0"/>
          <w:numId w:val="71"/>
        </w:numPr>
        <w:ind w:left="1980"/>
        <w:rPr>
          <w:rFonts w:ascii="Arial" w:hAnsi="Arial" w:cs="Arial"/>
          <w:bCs/>
          <w:sz w:val="22"/>
          <w:szCs w:val="22"/>
        </w:rPr>
      </w:pPr>
      <w:r w:rsidRPr="000C1B76">
        <w:rPr>
          <w:rFonts w:ascii="Arial" w:hAnsi="Arial" w:cs="Arial"/>
          <w:bCs/>
          <w:sz w:val="22"/>
          <w:szCs w:val="22"/>
        </w:rPr>
        <w:t>Actual - the communication or alert refers to a live event</w:t>
      </w:r>
    </w:p>
    <w:p w14:paraId="5FD888C3" w14:textId="77777777" w:rsidR="000C1B76" w:rsidRPr="000C1B76" w:rsidRDefault="000278B6" w:rsidP="005D02C6">
      <w:pPr>
        <w:pStyle w:val="ListParagraph"/>
        <w:numPr>
          <w:ilvl w:val="0"/>
          <w:numId w:val="71"/>
        </w:numPr>
        <w:ind w:left="1980"/>
        <w:rPr>
          <w:rFonts w:ascii="Arial" w:hAnsi="Arial" w:cs="Arial"/>
          <w:bCs/>
          <w:sz w:val="22"/>
          <w:szCs w:val="22"/>
        </w:rPr>
      </w:pPr>
      <w:r w:rsidRPr="000C1B76">
        <w:rPr>
          <w:rFonts w:ascii="Arial" w:hAnsi="Arial" w:cs="Arial"/>
          <w:bCs/>
          <w:sz w:val="22"/>
          <w:szCs w:val="22"/>
        </w:rPr>
        <w:t>Exercise - designated recipients must respond to the communication or alert</w:t>
      </w:r>
    </w:p>
    <w:p w14:paraId="18556B56" w14:textId="60134F5D" w:rsidR="000278B6" w:rsidRPr="000C1B76" w:rsidRDefault="000278B6" w:rsidP="005D02C6">
      <w:pPr>
        <w:pStyle w:val="ListParagraph"/>
        <w:numPr>
          <w:ilvl w:val="0"/>
          <w:numId w:val="71"/>
        </w:numPr>
        <w:ind w:left="1980"/>
        <w:rPr>
          <w:rFonts w:ascii="Arial" w:hAnsi="Arial" w:cs="Arial"/>
          <w:bCs/>
          <w:sz w:val="22"/>
          <w:szCs w:val="22"/>
        </w:rPr>
      </w:pPr>
      <w:r w:rsidRPr="000C1B76">
        <w:rPr>
          <w:rFonts w:ascii="Arial" w:hAnsi="Arial" w:cs="Arial"/>
          <w:bCs/>
          <w:sz w:val="22"/>
          <w:szCs w:val="22"/>
        </w:rPr>
        <w:t>Test - the communication or alert is related to a technical, system test and should be</w:t>
      </w:r>
      <w:r w:rsidR="000C1B76" w:rsidRPr="000C1B76">
        <w:rPr>
          <w:rFonts w:ascii="Arial" w:hAnsi="Arial" w:cs="Arial"/>
          <w:bCs/>
          <w:sz w:val="22"/>
          <w:szCs w:val="22"/>
        </w:rPr>
        <w:t xml:space="preserve"> </w:t>
      </w:r>
      <w:r w:rsidRPr="000C1B76">
        <w:rPr>
          <w:rFonts w:ascii="Arial" w:hAnsi="Arial" w:cs="Arial"/>
          <w:bCs/>
          <w:sz w:val="22"/>
          <w:szCs w:val="22"/>
        </w:rPr>
        <w:t>disregarded</w:t>
      </w:r>
    </w:p>
    <w:p w14:paraId="299BCDD6" w14:textId="77777777" w:rsidR="000C1B76" w:rsidRPr="000C1B76" w:rsidRDefault="000C1B76" w:rsidP="000C1B76">
      <w:pPr>
        <w:ind w:left="1440"/>
        <w:rPr>
          <w:bCs/>
          <w:sz w:val="22"/>
          <w:szCs w:val="22"/>
        </w:rPr>
      </w:pPr>
    </w:p>
    <w:p w14:paraId="38FB5C40" w14:textId="77777777" w:rsidR="00281F59" w:rsidRDefault="000278B6" w:rsidP="00281F59">
      <w:pPr>
        <w:numPr>
          <w:ilvl w:val="0"/>
          <w:numId w:val="53"/>
        </w:numPr>
        <w:ind w:left="1440"/>
        <w:rPr>
          <w:bCs/>
          <w:sz w:val="22"/>
          <w:szCs w:val="22"/>
        </w:rPr>
      </w:pPr>
      <w:r w:rsidRPr="000C0D1E">
        <w:rPr>
          <w:bCs/>
          <w:sz w:val="22"/>
          <w:szCs w:val="22"/>
        </w:rPr>
        <w:t>The system must include a "Message Type" attribute to categorize the communication or alert.</w:t>
      </w:r>
    </w:p>
    <w:p w14:paraId="73CB8455" w14:textId="2E7E3C30" w:rsidR="00281F59" w:rsidRPr="00281F59" w:rsidRDefault="000278B6" w:rsidP="005D02C6">
      <w:pPr>
        <w:pStyle w:val="ListParagraph"/>
        <w:numPr>
          <w:ilvl w:val="0"/>
          <w:numId w:val="77"/>
        </w:numPr>
        <w:ind w:left="1980"/>
        <w:rPr>
          <w:rFonts w:ascii="Arial" w:hAnsi="Arial" w:cs="Arial"/>
          <w:bCs/>
          <w:sz w:val="22"/>
          <w:szCs w:val="22"/>
        </w:rPr>
      </w:pPr>
      <w:r w:rsidRPr="00281F59">
        <w:rPr>
          <w:rFonts w:ascii="Arial" w:hAnsi="Arial" w:cs="Arial"/>
          <w:bCs/>
          <w:sz w:val="22"/>
          <w:szCs w:val="22"/>
        </w:rPr>
        <w:t>Alert - indicates an original communication or alert</w:t>
      </w:r>
    </w:p>
    <w:p w14:paraId="0C7B13D9" w14:textId="77777777" w:rsidR="00281F59" w:rsidRPr="00281F59" w:rsidRDefault="000278B6" w:rsidP="005D02C6">
      <w:pPr>
        <w:pStyle w:val="ListParagraph"/>
        <w:numPr>
          <w:ilvl w:val="0"/>
          <w:numId w:val="77"/>
        </w:numPr>
        <w:ind w:left="1980"/>
        <w:rPr>
          <w:rFonts w:ascii="Arial" w:hAnsi="Arial" w:cs="Arial"/>
          <w:bCs/>
          <w:sz w:val="22"/>
          <w:szCs w:val="22"/>
        </w:rPr>
      </w:pPr>
      <w:r w:rsidRPr="00281F59">
        <w:rPr>
          <w:rFonts w:ascii="Arial" w:hAnsi="Arial" w:cs="Arial"/>
          <w:bCs/>
          <w:sz w:val="22"/>
          <w:szCs w:val="22"/>
        </w:rPr>
        <w:t>Update - indicates prior communication or alert has been updated and superseded</w:t>
      </w:r>
    </w:p>
    <w:p w14:paraId="5443C2C8" w14:textId="77777777" w:rsidR="00281F59" w:rsidRPr="00281F59" w:rsidRDefault="000278B6" w:rsidP="005D02C6">
      <w:pPr>
        <w:pStyle w:val="ListParagraph"/>
        <w:numPr>
          <w:ilvl w:val="0"/>
          <w:numId w:val="77"/>
        </w:numPr>
        <w:ind w:left="1980"/>
        <w:rPr>
          <w:rFonts w:ascii="Arial" w:hAnsi="Arial" w:cs="Arial"/>
          <w:bCs/>
          <w:sz w:val="22"/>
          <w:szCs w:val="22"/>
        </w:rPr>
      </w:pPr>
      <w:r w:rsidRPr="00281F59">
        <w:rPr>
          <w:rFonts w:ascii="Arial" w:hAnsi="Arial" w:cs="Arial"/>
          <w:bCs/>
          <w:sz w:val="22"/>
          <w:szCs w:val="22"/>
        </w:rPr>
        <w:t>Cancel - indicates prior communication or alert has been cancelled</w:t>
      </w:r>
    </w:p>
    <w:p w14:paraId="20038B73" w14:textId="1F24725B" w:rsidR="000278B6" w:rsidRPr="00281F59" w:rsidRDefault="000278B6" w:rsidP="005D02C6">
      <w:pPr>
        <w:pStyle w:val="ListParagraph"/>
        <w:numPr>
          <w:ilvl w:val="0"/>
          <w:numId w:val="77"/>
        </w:numPr>
        <w:spacing w:after="240"/>
        <w:ind w:left="1980"/>
        <w:rPr>
          <w:rFonts w:ascii="Arial" w:hAnsi="Arial" w:cs="Arial"/>
          <w:bCs/>
          <w:sz w:val="22"/>
          <w:szCs w:val="22"/>
        </w:rPr>
      </w:pPr>
      <w:r w:rsidRPr="00281F59">
        <w:rPr>
          <w:rFonts w:ascii="Arial" w:hAnsi="Arial" w:cs="Arial"/>
          <w:bCs/>
          <w:sz w:val="22"/>
          <w:szCs w:val="22"/>
        </w:rPr>
        <w:t>Error - indicates prior communication or alert has been retracted</w:t>
      </w:r>
    </w:p>
    <w:p w14:paraId="4150A4B7" w14:textId="77777777" w:rsidR="000C1B76" w:rsidRDefault="000278B6" w:rsidP="00553101">
      <w:pPr>
        <w:numPr>
          <w:ilvl w:val="0"/>
          <w:numId w:val="52"/>
        </w:numPr>
        <w:spacing w:after="240"/>
        <w:ind w:left="1080"/>
        <w:rPr>
          <w:bCs/>
          <w:sz w:val="22"/>
          <w:szCs w:val="22"/>
        </w:rPr>
      </w:pPr>
      <w:r w:rsidRPr="000C0D1E">
        <w:rPr>
          <w:bCs/>
          <w:sz w:val="22"/>
          <w:szCs w:val="22"/>
        </w:rPr>
        <w:t>Supporting systems must be able to direct communications and alerts to appropriate, targeted audiences based on the following:</w:t>
      </w:r>
    </w:p>
    <w:p w14:paraId="65DF6809" w14:textId="77777777" w:rsidR="000C1B76" w:rsidRPr="000C1B76" w:rsidRDefault="000278B6" w:rsidP="005D02C6">
      <w:pPr>
        <w:pStyle w:val="ListParagraph"/>
        <w:numPr>
          <w:ilvl w:val="0"/>
          <w:numId w:val="70"/>
        </w:numPr>
        <w:ind w:left="1620"/>
        <w:rPr>
          <w:rFonts w:ascii="Arial" w:hAnsi="Arial" w:cs="Arial"/>
          <w:bCs/>
          <w:sz w:val="22"/>
          <w:szCs w:val="22"/>
        </w:rPr>
      </w:pPr>
      <w:r w:rsidRPr="000C1B76">
        <w:rPr>
          <w:rFonts w:ascii="Arial" w:hAnsi="Arial" w:cs="Arial"/>
          <w:bCs/>
          <w:sz w:val="22"/>
          <w:szCs w:val="22"/>
        </w:rPr>
        <w:t>the nature of the event,</w:t>
      </w:r>
    </w:p>
    <w:p w14:paraId="6FC4C09B" w14:textId="77777777" w:rsidR="000C1B76" w:rsidRPr="000C1B76" w:rsidRDefault="000278B6" w:rsidP="005D02C6">
      <w:pPr>
        <w:pStyle w:val="ListParagraph"/>
        <w:numPr>
          <w:ilvl w:val="0"/>
          <w:numId w:val="70"/>
        </w:numPr>
        <w:ind w:left="1620"/>
        <w:rPr>
          <w:rFonts w:ascii="Arial" w:hAnsi="Arial" w:cs="Arial"/>
          <w:bCs/>
          <w:sz w:val="22"/>
          <w:szCs w:val="22"/>
        </w:rPr>
      </w:pPr>
      <w:r w:rsidRPr="000C1B76">
        <w:rPr>
          <w:rFonts w:ascii="Arial" w:hAnsi="Arial" w:cs="Arial"/>
          <w:bCs/>
          <w:sz w:val="22"/>
          <w:szCs w:val="22"/>
        </w:rPr>
        <w:t>the delivery time,</w:t>
      </w:r>
    </w:p>
    <w:p w14:paraId="53833684" w14:textId="77777777" w:rsidR="000C1B76" w:rsidRPr="000C1B76" w:rsidRDefault="000278B6" w:rsidP="005D02C6">
      <w:pPr>
        <w:pStyle w:val="ListParagraph"/>
        <w:numPr>
          <w:ilvl w:val="0"/>
          <w:numId w:val="70"/>
        </w:numPr>
        <w:ind w:left="1620"/>
        <w:rPr>
          <w:rFonts w:ascii="Arial" w:hAnsi="Arial" w:cs="Arial"/>
          <w:bCs/>
          <w:sz w:val="22"/>
          <w:szCs w:val="22"/>
        </w:rPr>
      </w:pPr>
      <w:r w:rsidRPr="000C1B76">
        <w:rPr>
          <w:rFonts w:ascii="Arial" w:hAnsi="Arial" w:cs="Arial"/>
          <w:bCs/>
          <w:sz w:val="22"/>
          <w:szCs w:val="22"/>
        </w:rPr>
        <w:t>type of response required,</w:t>
      </w:r>
    </w:p>
    <w:p w14:paraId="08E342B7" w14:textId="77777777" w:rsidR="000C1B76" w:rsidRPr="000C1B76" w:rsidRDefault="000278B6" w:rsidP="005D02C6">
      <w:pPr>
        <w:pStyle w:val="ListParagraph"/>
        <w:numPr>
          <w:ilvl w:val="0"/>
          <w:numId w:val="70"/>
        </w:numPr>
        <w:ind w:left="1620"/>
        <w:rPr>
          <w:rFonts w:ascii="Arial" w:hAnsi="Arial" w:cs="Arial"/>
          <w:bCs/>
          <w:sz w:val="22"/>
          <w:szCs w:val="22"/>
        </w:rPr>
      </w:pPr>
      <w:r w:rsidRPr="000C1B76">
        <w:rPr>
          <w:rFonts w:ascii="Arial" w:hAnsi="Arial" w:cs="Arial"/>
          <w:bCs/>
          <w:sz w:val="22"/>
          <w:szCs w:val="22"/>
        </w:rPr>
        <w:t>jurisdiction affected,</w:t>
      </w:r>
    </w:p>
    <w:p w14:paraId="49EF71AA" w14:textId="77777777" w:rsidR="000C1B76" w:rsidRPr="000C1B76" w:rsidRDefault="000278B6" w:rsidP="005D02C6">
      <w:pPr>
        <w:pStyle w:val="ListParagraph"/>
        <w:numPr>
          <w:ilvl w:val="0"/>
          <w:numId w:val="70"/>
        </w:numPr>
        <w:ind w:left="1620"/>
        <w:rPr>
          <w:rFonts w:ascii="Arial" w:hAnsi="Arial" w:cs="Arial"/>
          <w:bCs/>
          <w:sz w:val="22"/>
          <w:szCs w:val="22"/>
        </w:rPr>
      </w:pPr>
      <w:r w:rsidRPr="000C1B76">
        <w:rPr>
          <w:rFonts w:ascii="Arial" w:hAnsi="Arial" w:cs="Arial"/>
          <w:bCs/>
          <w:sz w:val="22"/>
          <w:szCs w:val="22"/>
        </w:rPr>
        <w:t>severity of the event,</w:t>
      </w:r>
    </w:p>
    <w:p w14:paraId="43098003" w14:textId="6EAEFB66" w:rsidR="000278B6" w:rsidRDefault="000278B6" w:rsidP="005D02C6">
      <w:pPr>
        <w:pStyle w:val="ListParagraph"/>
        <w:numPr>
          <w:ilvl w:val="0"/>
          <w:numId w:val="70"/>
        </w:numPr>
        <w:ind w:left="1620"/>
        <w:rPr>
          <w:rFonts w:ascii="Arial" w:hAnsi="Arial" w:cs="Arial"/>
          <w:bCs/>
          <w:sz w:val="22"/>
          <w:szCs w:val="22"/>
        </w:rPr>
      </w:pPr>
      <w:r w:rsidRPr="000C1B76">
        <w:rPr>
          <w:rFonts w:ascii="Arial" w:hAnsi="Arial" w:cs="Arial"/>
          <w:bCs/>
          <w:sz w:val="22"/>
          <w:szCs w:val="22"/>
        </w:rPr>
        <w:t>sensitivity of the information.</w:t>
      </w:r>
    </w:p>
    <w:p w14:paraId="7F6501B0" w14:textId="77777777" w:rsidR="000C1B76" w:rsidRPr="000C1B76" w:rsidRDefault="000C1B76" w:rsidP="000C1B76">
      <w:pPr>
        <w:ind w:left="900"/>
        <w:rPr>
          <w:bCs/>
          <w:sz w:val="22"/>
          <w:szCs w:val="22"/>
        </w:rPr>
      </w:pPr>
    </w:p>
    <w:p w14:paraId="5E80C6A2" w14:textId="77777777" w:rsidR="000278B6" w:rsidRPr="000C0D1E" w:rsidRDefault="000278B6" w:rsidP="00553101">
      <w:pPr>
        <w:numPr>
          <w:ilvl w:val="0"/>
          <w:numId w:val="52"/>
        </w:numPr>
        <w:spacing w:after="240"/>
        <w:ind w:left="1080"/>
        <w:rPr>
          <w:bCs/>
          <w:sz w:val="22"/>
          <w:szCs w:val="22"/>
        </w:rPr>
      </w:pPr>
      <w:r w:rsidRPr="000C0D1E">
        <w:rPr>
          <w:bCs/>
          <w:sz w:val="22"/>
          <w:szCs w:val="22"/>
        </w:rPr>
        <w:t>The system must provide a method for the organization to validate (at least quarterly) the communication profile information for persons who will receive communications and alerts with the Delivery Time attribute of "within 15 minutes", "within 1 hour", and "within 24 hours".</w:t>
      </w:r>
    </w:p>
    <w:p w14:paraId="0B986ED1" w14:textId="77777777" w:rsidR="00553101" w:rsidRDefault="00553101" w:rsidP="000278B6">
      <w:pPr>
        <w:ind w:left="630"/>
        <w:rPr>
          <w:sz w:val="22"/>
          <w:szCs w:val="22"/>
        </w:rPr>
      </w:pPr>
    </w:p>
    <w:p w14:paraId="0D512300" w14:textId="22900EE7" w:rsidR="000278B6" w:rsidRPr="000C0D1E" w:rsidRDefault="000278B6" w:rsidP="00281F59">
      <w:pPr>
        <w:ind w:left="720"/>
        <w:rPr>
          <w:sz w:val="22"/>
          <w:szCs w:val="22"/>
        </w:rPr>
      </w:pPr>
      <w:r w:rsidRPr="000C0D1E">
        <w:rPr>
          <w:sz w:val="22"/>
          <w:szCs w:val="22"/>
        </w:rPr>
        <w:t>The ESAR-VHP and HAN systems currently exist within the State of Delaware. A detailed data migration plan must be included in the proposal.</w:t>
      </w:r>
    </w:p>
    <w:p w14:paraId="7CB86AEC" w14:textId="77777777" w:rsidR="000278B6" w:rsidRPr="000C0D1E" w:rsidRDefault="000278B6" w:rsidP="00281F59">
      <w:pPr>
        <w:ind w:left="720"/>
        <w:rPr>
          <w:sz w:val="22"/>
          <w:szCs w:val="22"/>
        </w:rPr>
      </w:pPr>
    </w:p>
    <w:p w14:paraId="78F9BC8F" w14:textId="77777777" w:rsidR="00281F59" w:rsidRDefault="00281F59" w:rsidP="00281F59">
      <w:pPr>
        <w:ind w:left="720"/>
        <w:rPr>
          <w:sz w:val="22"/>
          <w:szCs w:val="22"/>
        </w:rPr>
      </w:pPr>
    </w:p>
    <w:p w14:paraId="49EADB37" w14:textId="0845CDED" w:rsidR="000278B6" w:rsidRPr="000C0D1E" w:rsidRDefault="000278B6" w:rsidP="00281F59">
      <w:pPr>
        <w:ind w:left="720"/>
        <w:rPr>
          <w:sz w:val="22"/>
          <w:szCs w:val="22"/>
        </w:rPr>
      </w:pPr>
      <w:r w:rsidRPr="000C0D1E">
        <w:rPr>
          <w:sz w:val="22"/>
          <w:szCs w:val="22"/>
        </w:rPr>
        <w:t>Contractor will be responsible to setup a test system and production system. Each system module will undergo user acceptance testing (UAT) by the State prior to production implementation.</w:t>
      </w:r>
    </w:p>
    <w:p w14:paraId="51E8B402" w14:textId="77777777" w:rsidR="000278B6" w:rsidRPr="000C0D1E" w:rsidRDefault="000278B6" w:rsidP="00281F59">
      <w:pPr>
        <w:ind w:left="720"/>
        <w:rPr>
          <w:sz w:val="22"/>
          <w:szCs w:val="22"/>
        </w:rPr>
      </w:pPr>
    </w:p>
    <w:p w14:paraId="674E8133" w14:textId="77777777" w:rsidR="000278B6" w:rsidRPr="000C0D1E" w:rsidRDefault="000278B6" w:rsidP="00281F59">
      <w:pPr>
        <w:ind w:left="720"/>
        <w:rPr>
          <w:sz w:val="22"/>
          <w:szCs w:val="22"/>
        </w:rPr>
      </w:pPr>
      <w:r w:rsidRPr="000C0D1E">
        <w:rPr>
          <w:sz w:val="22"/>
          <w:szCs w:val="22"/>
        </w:rPr>
        <w:t>Contractor will be responsible for training users in all aspects of the system. Onsite training needs to be outlined in a training plan and included in the proposal. Training should be for each user level and administrators.</w:t>
      </w:r>
    </w:p>
    <w:p w14:paraId="49BF5E83" w14:textId="77777777" w:rsidR="000278B6" w:rsidRPr="000C0D1E" w:rsidRDefault="000278B6" w:rsidP="00281F59">
      <w:pPr>
        <w:ind w:left="720"/>
        <w:rPr>
          <w:sz w:val="22"/>
          <w:szCs w:val="22"/>
        </w:rPr>
      </w:pPr>
    </w:p>
    <w:p w14:paraId="4D99B163" w14:textId="77777777" w:rsidR="000278B6" w:rsidRPr="000C0D1E" w:rsidRDefault="000278B6" w:rsidP="00281F59">
      <w:pPr>
        <w:ind w:left="720"/>
        <w:rPr>
          <w:sz w:val="22"/>
          <w:szCs w:val="22"/>
        </w:rPr>
      </w:pPr>
      <w:r w:rsidRPr="000C0D1E">
        <w:rPr>
          <w:sz w:val="22"/>
          <w:szCs w:val="22"/>
        </w:rPr>
        <w:t xml:space="preserve">System documentation must be provided by the contractor for both user and administration levels. Documentation should be both on-line within the system and printable. </w:t>
      </w:r>
    </w:p>
    <w:p w14:paraId="1C370F17" w14:textId="77777777" w:rsidR="000278B6" w:rsidRPr="000C0D1E" w:rsidRDefault="000278B6" w:rsidP="00281F59">
      <w:pPr>
        <w:ind w:left="720"/>
        <w:rPr>
          <w:sz w:val="22"/>
          <w:szCs w:val="22"/>
        </w:rPr>
      </w:pPr>
    </w:p>
    <w:p w14:paraId="074A9CF5" w14:textId="77777777" w:rsidR="000278B6" w:rsidRPr="000C0D1E" w:rsidRDefault="000278B6" w:rsidP="00281F59">
      <w:pPr>
        <w:ind w:left="720"/>
        <w:rPr>
          <w:sz w:val="22"/>
          <w:szCs w:val="22"/>
        </w:rPr>
      </w:pPr>
      <w:r w:rsidRPr="000C0D1E">
        <w:rPr>
          <w:sz w:val="22"/>
          <w:szCs w:val="22"/>
        </w:rPr>
        <w:t>Bidders must include a description of the ongoing support they are proposing which will start after the warranty phase. Support includes help desk support, bug fixes, updates and new releases. Costs for such services must be included in the proposal, together with a statement that such services will be available for a minimum of five years after the warranty period. The first year will be mandatory, years two through five will be at the State’s option.</w:t>
      </w:r>
    </w:p>
    <w:p w14:paraId="54740DF0" w14:textId="77777777" w:rsidR="000278B6" w:rsidRPr="000C0D1E" w:rsidRDefault="000278B6" w:rsidP="00281F59">
      <w:pPr>
        <w:widowControl w:val="0"/>
        <w:autoSpaceDE w:val="0"/>
        <w:autoSpaceDN w:val="0"/>
        <w:adjustRightInd w:val="0"/>
        <w:ind w:left="720"/>
        <w:rPr>
          <w:color w:val="000000"/>
          <w:sz w:val="22"/>
          <w:szCs w:val="22"/>
        </w:rPr>
      </w:pPr>
    </w:p>
    <w:p w14:paraId="03478D1A" w14:textId="77777777" w:rsidR="000278B6" w:rsidRPr="000C0D1E" w:rsidRDefault="000278B6" w:rsidP="00281F59">
      <w:pPr>
        <w:ind w:left="720"/>
        <w:rPr>
          <w:sz w:val="22"/>
          <w:szCs w:val="22"/>
        </w:rPr>
      </w:pPr>
      <w:r w:rsidRPr="000C0D1E">
        <w:rPr>
          <w:sz w:val="22"/>
          <w:szCs w:val="22"/>
        </w:rPr>
        <w:t>Bidders should also address the following in the proposal:</w:t>
      </w:r>
    </w:p>
    <w:p w14:paraId="6AFCDAE9" w14:textId="77777777" w:rsidR="000278B6" w:rsidRPr="000C0D1E" w:rsidRDefault="000278B6" w:rsidP="00281F59">
      <w:pPr>
        <w:numPr>
          <w:ilvl w:val="0"/>
          <w:numId w:val="54"/>
        </w:numPr>
        <w:ind w:left="1260"/>
        <w:rPr>
          <w:sz w:val="22"/>
          <w:szCs w:val="22"/>
        </w:rPr>
      </w:pPr>
      <w:r w:rsidRPr="000C0D1E">
        <w:rPr>
          <w:sz w:val="22"/>
          <w:szCs w:val="22"/>
        </w:rPr>
        <w:t>Identify average response and resolution times. Provide examples of current measurements and metrics.</w:t>
      </w:r>
    </w:p>
    <w:p w14:paraId="01670CE5" w14:textId="77777777" w:rsidR="000278B6" w:rsidRPr="000C0D1E" w:rsidRDefault="000278B6" w:rsidP="00281F59">
      <w:pPr>
        <w:numPr>
          <w:ilvl w:val="0"/>
          <w:numId w:val="54"/>
        </w:numPr>
        <w:ind w:left="1260"/>
        <w:rPr>
          <w:sz w:val="22"/>
          <w:szCs w:val="22"/>
        </w:rPr>
      </w:pPr>
      <w:r w:rsidRPr="000C0D1E">
        <w:rPr>
          <w:sz w:val="22"/>
          <w:szCs w:val="22"/>
        </w:rPr>
        <w:t>Describe the process for providing application fixes and enhancements.</w:t>
      </w:r>
    </w:p>
    <w:p w14:paraId="69665520" w14:textId="77777777" w:rsidR="000278B6" w:rsidRDefault="000278B6" w:rsidP="00281F59">
      <w:pPr>
        <w:numPr>
          <w:ilvl w:val="0"/>
          <w:numId w:val="54"/>
        </w:numPr>
        <w:ind w:left="1260"/>
        <w:rPr>
          <w:sz w:val="22"/>
          <w:szCs w:val="22"/>
        </w:rPr>
      </w:pPr>
      <w:r w:rsidRPr="000C0D1E">
        <w:rPr>
          <w:sz w:val="22"/>
          <w:szCs w:val="22"/>
        </w:rPr>
        <w:t>Identify average turnaround time for fixes and enhancements.</w:t>
      </w:r>
    </w:p>
    <w:p w14:paraId="15DCA5B7" w14:textId="77777777" w:rsidR="000278B6" w:rsidRDefault="000278B6" w:rsidP="00281F59">
      <w:pPr>
        <w:numPr>
          <w:ilvl w:val="0"/>
          <w:numId w:val="54"/>
        </w:numPr>
        <w:ind w:left="1260"/>
        <w:rPr>
          <w:sz w:val="22"/>
          <w:szCs w:val="22"/>
        </w:rPr>
      </w:pPr>
      <w:r>
        <w:rPr>
          <w:sz w:val="22"/>
          <w:szCs w:val="22"/>
        </w:rPr>
        <w:t>Confirm whether you have User Conferences or Advisory Boards.</w:t>
      </w:r>
    </w:p>
    <w:p w14:paraId="13419A2D" w14:textId="77777777" w:rsidR="000278B6" w:rsidRDefault="000278B6" w:rsidP="00CF5A0F">
      <w:pPr>
        <w:ind w:left="720"/>
        <w:rPr>
          <w:sz w:val="22"/>
          <w:szCs w:val="22"/>
        </w:rPr>
      </w:pPr>
    </w:p>
    <w:p w14:paraId="78CD0502" w14:textId="77777777" w:rsidR="00CF3603" w:rsidRDefault="00CF3603" w:rsidP="00F32DAF">
      <w:pPr>
        <w:tabs>
          <w:tab w:val="left" w:pos="4050"/>
          <w:tab w:val="center" w:pos="5040"/>
        </w:tabs>
        <w:jc w:val="center"/>
        <w:rPr>
          <w:b/>
          <w:sz w:val="28"/>
        </w:rPr>
      </w:pPr>
      <w:bookmarkStart w:id="27" w:name="Appendix_F"/>
    </w:p>
    <w:p w14:paraId="6E0E0759" w14:textId="77777777" w:rsidR="00281F59" w:rsidRDefault="00281F59" w:rsidP="00F32DAF">
      <w:pPr>
        <w:tabs>
          <w:tab w:val="left" w:pos="4050"/>
          <w:tab w:val="center" w:pos="5040"/>
        </w:tabs>
        <w:jc w:val="center"/>
        <w:rPr>
          <w:b/>
          <w:sz w:val="28"/>
        </w:rPr>
      </w:pPr>
    </w:p>
    <w:p w14:paraId="5A06D21E" w14:textId="77777777" w:rsidR="00281F59" w:rsidRDefault="00281F59" w:rsidP="00F32DAF">
      <w:pPr>
        <w:tabs>
          <w:tab w:val="left" w:pos="4050"/>
          <w:tab w:val="center" w:pos="5040"/>
        </w:tabs>
        <w:jc w:val="center"/>
        <w:rPr>
          <w:b/>
          <w:sz w:val="28"/>
        </w:rPr>
      </w:pPr>
    </w:p>
    <w:p w14:paraId="555EE686" w14:textId="77777777" w:rsidR="00281F59" w:rsidRDefault="00281F59" w:rsidP="00F32DAF">
      <w:pPr>
        <w:tabs>
          <w:tab w:val="left" w:pos="4050"/>
          <w:tab w:val="center" w:pos="5040"/>
        </w:tabs>
        <w:jc w:val="center"/>
        <w:rPr>
          <w:b/>
          <w:sz w:val="28"/>
        </w:rPr>
      </w:pPr>
    </w:p>
    <w:p w14:paraId="0B40060B" w14:textId="77777777" w:rsidR="00281F59" w:rsidRDefault="00281F59" w:rsidP="00F32DAF">
      <w:pPr>
        <w:tabs>
          <w:tab w:val="left" w:pos="4050"/>
          <w:tab w:val="center" w:pos="5040"/>
        </w:tabs>
        <w:jc w:val="center"/>
        <w:rPr>
          <w:b/>
          <w:sz w:val="28"/>
        </w:rPr>
      </w:pPr>
    </w:p>
    <w:p w14:paraId="2482FB87" w14:textId="77777777" w:rsidR="00281F59" w:rsidRDefault="00281F59" w:rsidP="00F32DAF">
      <w:pPr>
        <w:tabs>
          <w:tab w:val="left" w:pos="4050"/>
          <w:tab w:val="center" w:pos="5040"/>
        </w:tabs>
        <w:jc w:val="center"/>
        <w:rPr>
          <w:b/>
          <w:sz w:val="28"/>
        </w:rPr>
      </w:pPr>
    </w:p>
    <w:p w14:paraId="7EECEDD4" w14:textId="77777777" w:rsidR="00281F59" w:rsidRDefault="00281F59" w:rsidP="00F32DAF">
      <w:pPr>
        <w:tabs>
          <w:tab w:val="left" w:pos="4050"/>
          <w:tab w:val="center" w:pos="5040"/>
        </w:tabs>
        <w:jc w:val="center"/>
        <w:rPr>
          <w:b/>
          <w:sz w:val="28"/>
        </w:rPr>
      </w:pPr>
    </w:p>
    <w:p w14:paraId="024E81DC" w14:textId="77777777" w:rsidR="00281F59" w:rsidRDefault="00281F59" w:rsidP="00F32DAF">
      <w:pPr>
        <w:tabs>
          <w:tab w:val="left" w:pos="4050"/>
          <w:tab w:val="center" w:pos="5040"/>
        </w:tabs>
        <w:jc w:val="center"/>
        <w:rPr>
          <w:b/>
          <w:sz w:val="28"/>
        </w:rPr>
      </w:pPr>
    </w:p>
    <w:p w14:paraId="434C4161" w14:textId="77777777" w:rsidR="00281F59" w:rsidRDefault="00281F59" w:rsidP="00F32DAF">
      <w:pPr>
        <w:tabs>
          <w:tab w:val="left" w:pos="4050"/>
          <w:tab w:val="center" w:pos="5040"/>
        </w:tabs>
        <w:jc w:val="center"/>
        <w:rPr>
          <w:b/>
          <w:sz w:val="28"/>
        </w:rPr>
      </w:pPr>
    </w:p>
    <w:p w14:paraId="26D5CDD6" w14:textId="73464DF3" w:rsidR="00281F59" w:rsidRPr="00F32DAF" w:rsidRDefault="00281F59" w:rsidP="00F32DAF">
      <w:pPr>
        <w:tabs>
          <w:tab w:val="left" w:pos="4050"/>
          <w:tab w:val="center" w:pos="5040"/>
        </w:tabs>
        <w:jc w:val="center"/>
        <w:rPr>
          <w:b/>
          <w:sz w:val="28"/>
        </w:rPr>
      </w:pPr>
      <w:r w:rsidRPr="000A21E7">
        <w:rPr>
          <w:i/>
          <w:spacing w:val="-3"/>
          <w:sz w:val="22"/>
        </w:rPr>
        <w:t>[balance of page is intentionally left blank]</w:t>
      </w:r>
    </w:p>
    <w:p w14:paraId="584A8CF7" w14:textId="64FB9776" w:rsidR="000278B6" w:rsidRDefault="000278B6">
      <w:pPr>
        <w:rPr>
          <w:b/>
          <w:sz w:val="28"/>
        </w:rPr>
      </w:pPr>
      <w:r>
        <w:rPr>
          <w:b/>
          <w:sz w:val="28"/>
        </w:rPr>
        <w:br w:type="page"/>
      </w:r>
    </w:p>
    <w:p w14:paraId="54A4F91A" w14:textId="77777777" w:rsidR="0015783B" w:rsidRDefault="0015783B" w:rsidP="007A3E9F">
      <w:pPr>
        <w:tabs>
          <w:tab w:val="left" w:pos="4050"/>
          <w:tab w:val="center" w:pos="5040"/>
        </w:tabs>
        <w:jc w:val="center"/>
        <w:rPr>
          <w:b/>
          <w:sz w:val="28"/>
        </w:rPr>
        <w:sectPr w:rsidR="0015783B" w:rsidSect="00AA107B">
          <w:pgSz w:w="12240" w:h="15840"/>
          <w:pgMar w:top="1980" w:right="1080" w:bottom="1440" w:left="1080" w:header="360" w:footer="165" w:gutter="0"/>
          <w:cols w:space="720"/>
        </w:sectPr>
      </w:pPr>
    </w:p>
    <w:p w14:paraId="30A98D66" w14:textId="2DEEFF16" w:rsidR="00D34CD9" w:rsidRPr="000A21E7" w:rsidRDefault="00226A3B" w:rsidP="007A3E9F">
      <w:pPr>
        <w:tabs>
          <w:tab w:val="left" w:pos="4050"/>
          <w:tab w:val="center" w:pos="5040"/>
        </w:tabs>
        <w:jc w:val="center"/>
        <w:rPr>
          <w:b/>
          <w:sz w:val="28"/>
          <w:szCs w:val="28"/>
        </w:rPr>
      </w:pPr>
      <w:bookmarkStart w:id="28" w:name="Appendix_C"/>
      <w:r w:rsidRPr="00F32DAF">
        <w:rPr>
          <w:b/>
          <w:sz w:val="28"/>
        </w:rPr>
        <w:t>A</w:t>
      </w:r>
      <w:r w:rsidR="00D34CD9" w:rsidRPr="00F32DAF">
        <w:rPr>
          <w:b/>
          <w:sz w:val="28"/>
        </w:rPr>
        <w:t>PPENDIX</w:t>
      </w:r>
      <w:r w:rsidRPr="00F32DAF">
        <w:rPr>
          <w:b/>
          <w:sz w:val="28"/>
        </w:rPr>
        <w:t xml:space="preserve"> </w:t>
      </w:r>
      <w:r w:rsidR="00F32DAF">
        <w:rPr>
          <w:b/>
          <w:sz w:val="28"/>
        </w:rPr>
        <w:t>C</w:t>
      </w:r>
    </w:p>
    <w:bookmarkEnd w:id="27"/>
    <w:bookmarkEnd w:id="28"/>
    <w:p w14:paraId="339E550A" w14:textId="77777777" w:rsidR="00D34CD9" w:rsidRPr="000A21E7" w:rsidRDefault="00D34CD9" w:rsidP="00226A3B">
      <w:pPr>
        <w:jc w:val="center"/>
        <w:rPr>
          <w:b/>
          <w:sz w:val="28"/>
          <w:szCs w:val="28"/>
        </w:rPr>
      </w:pPr>
    </w:p>
    <w:p w14:paraId="3CD2FCD2" w14:textId="7E7B8EEA" w:rsidR="00226A3B" w:rsidRPr="000A21E7" w:rsidRDefault="001604DD" w:rsidP="00226A3B">
      <w:pPr>
        <w:jc w:val="center"/>
        <w:rPr>
          <w:sz w:val="28"/>
        </w:rPr>
      </w:pPr>
      <w:r>
        <w:rPr>
          <w:b/>
          <w:sz w:val="28"/>
        </w:rPr>
        <w:t>Templates</w:t>
      </w:r>
    </w:p>
    <w:p w14:paraId="0539E1E1" w14:textId="77777777" w:rsidR="00226A3B" w:rsidRPr="000A21E7" w:rsidRDefault="00226A3B" w:rsidP="00226A3B">
      <w:pPr>
        <w:jc w:val="center"/>
        <w:rPr>
          <w:bCs/>
        </w:rPr>
      </w:pPr>
    </w:p>
    <w:p w14:paraId="189B2332" w14:textId="71FE8653" w:rsidR="00226A3B" w:rsidRPr="000A21E7" w:rsidRDefault="00226A3B" w:rsidP="00226A3B">
      <w:pPr>
        <w:jc w:val="center"/>
        <w:rPr>
          <w:bCs/>
        </w:rPr>
      </w:pPr>
      <w:r w:rsidRPr="000A21E7">
        <w:rPr>
          <w:bCs/>
        </w:rPr>
        <w:t>Th</w:t>
      </w:r>
      <w:r w:rsidR="001604DD">
        <w:rPr>
          <w:bCs/>
        </w:rPr>
        <w:t>e</w:t>
      </w:r>
      <w:r w:rsidRPr="000A21E7">
        <w:rPr>
          <w:bCs/>
        </w:rPr>
        <w:t>s</w:t>
      </w:r>
      <w:r w:rsidR="001604DD">
        <w:rPr>
          <w:bCs/>
        </w:rPr>
        <w:t>e</w:t>
      </w:r>
      <w:r w:rsidRPr="000A21E7">
        <w:rPr>
          <w:bCs/>
        </w:rPr>
        <w:t xml:space="preserve"> Agreement</w:t>
      </w:r>
      <w:r w:rsidR="001604DD">
        <w:rPr>
          <w:bCs/>
        </w:rPr>
        <w:t>s are</w:t>
      </w:r>
      <w:r w:rsidRPr="000A21E7">
        <w:rPr>
          <w:bCs/>
        </w:rPr>
        <w:t xml:space="preserve">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3C6901">
          <w:pgSz w:w="12240" w:h="15840"/>
          <w:pgMar w:top="1980" w:right="1080" w:bottom="1440" w:left="1080" w:header="360" w:footer="165" w:gutter="0"/>
          <w:cols w:space="720"/>
        </w:sectPr>
      </w:pPr>
    </w:p>
    <w:p w14:paraId="4E099878" w14:textId="77777777" w:rsidR="00912B43" w:rsidRPr="007F0D71" w:rsidRDefault="00912B43" w:rsidP="00912B43">
      <w:pPr>
        <w:jc w:val="center"/>
        <w:rPr>
          <w:b/>
        </w:rPr>
      </w:pPr>
      <w:bookmarkStart w:id="29" w:name="PSA"/>
      <w:r w:rsidRPr="007F0D71">
        <w:rPr>
          <w:b/>
        </w:rPr>
        <w:t>PROFESSIONAL SERVICES AGREEMENT</w:t>
      </w:r>
    </w:p>
    <w:bookmarkEnd w:id="29"/>
    <w:p w14:paraId="612B19B8" w14:textId="77777777" w:rsidR="00912B43" w:rsidRPr="007F0D71" w:rsidRDefault="00912B43" w:rsidP="00912B43">
      <w:pPr>
        <w:jc w:val="center"/>
        <w:rPr>
          <w:b/>
        </w:rPr>
      </w:pPr>
      <w:r w:rsidRPr="007F0D71">
        <w:rPr>
          <w:b/>
        </w:rPr>
        <w:t>FOR</w:t>
      </w:r>
    </w:p>
    <w:p w14:paraId="4D8697C9" w14:textId="77777777" w:rsidR="00912B43" w:rsidRPr="007F0D71" w:rsidRDefault="00912B43" w:rsidP="00912B43">
      <w:pPr>
        <w:jc w:val="center"/>
        <w:rPr>
          <w:b/>
          <w:bCs/>
        </w:rPr>
      </w:pPr>
      <w:r w:rsidRPr="007F0D71">
        <w:rPr>
          <w:bCs/>
        </w:rPr>
        <w:t>hss-</w:t>
      </w:r>
      <w:sdt>
        <w:sdtPr>
          <w:rPr>
            <w:rStyle w:val="StrongCAPS"/>
            <w:rFonts w:ascii="Arial" w:hAnsi="Arial"/>
          </w:rPr>
          <w:id w:val="-298079637"/>
          <w:placeholder>
            <w:docPart w:val="86AE27FB8EBD410D8388725B11056376"/>
          </w:placeholder>
          <w:showingPlcHdr/>
          <w:dataBinding w:prefixMappings="xmlns:ns0='PSA' " w:xpath="/ns0:DemoXMLNode[1]/ns0:HSS[1]" w:storeItemID="{37185345-79F1-4998-B557-467F0A1025D4}"/>
          <w:text/>
        </w:sdtPr>
        <w:sdtEndPr>
          <w:rPr>
            <w:rStyle w:val="DefaultParagraphFont"/>
            <w:b w:val="0"/>
            <w:bCs/>
            <w:caps w:val="0"/>
          </w:rPr>
        </w:sdtEndPr>
        <w:sdtContent>
          <w:r w:rsidRPr="007F0D71">
            <w:rPr>
              <w:rStyle w:val="PlaceholderText"/>
            </w:rPr>
            <w:t>xx-xxx</w:t>
          </w:r>
        </w:sdtContent>
      </w:sdt>
      <w:r w:rsidRPr="007F0D71">
        <w:rPr>
          <w:bCs/>
        </w:rPr>
        <w:t xml:space="preserve">, </w:t>
      </w:r>
      <w:sdt>
        <w:sdtPr>
          <w:rPr>
            <w:rStyle w:val="StrongCAPS"/>
            <w:rFonts w:ascii="Arial" w:hAnsi="Arial"/>
          </w:rPr>
          <w:id w:val="1293175891"/>
          <w:placeholder>
            <w:docPart w:val="1C78FFC05A8542C69B17FD13C1601AFE"/>
          </w:placeholder>
          <w:showingPlcHdr/>
          <w:dataBinding w:prefixMappings="xmlns:ns0='PSA' " w:xpath="/ns0:DemoXMLNode[1]/ns0:RFPTit[1]" w:storeItemID="{37185345-79F1-4998-B557-467F0A1025D4}"/>
          <w:text/>
        </w:sdtPr>
        <w:sdtEndPr>
          <w:rPr>
            <w:rStyle w:val="DefaultParagraphFont"/>
            <w:b w:val="0"/>
            <w:bCs/>
            <w:caps w:val="0"/>
          </w:rPr>
        </w:sdtEndPr>
        <w:sdtContent>
          <w:r w:rsidRPr="007F0D71">
            <w:rPr>
              <w:rStyle w:val="PlaceholderText"/>
            </w:rPr>
            <w:t>services title</w:t>
          </w:r>
        </w:sdtContent>
      </w:sdt>
    </w:p>
    <w:p w14:paraId="3F79E218" w14:textId="77777777" w:rsidR="00912B43" w:rsidRPr="007F0D71" w:rsidRDefault="00912B43" w:rsidP="00912B43">
      <w:pPr>
        <w:jc w:val="center"/>
        <w:rPr>
          <w:bCs/>
        </w:rPr>
      </w:pPr>
      <w:r w:rsidRPr="007F0D71">
        <w:rPr>
          <w:bCs/>
        </w:rPr>
        <w:t xml:space="preserve">CONTRACT NUMBER: </w:t>
      </w:r>
      <w:sdt>
        <w:sdtPr>
          <w:rPr>
            <w:rStyle w:val="StrongCAPS"/>
            <w:rFonts w:ascii="Arial" w:hAnsi="Arial"/>
          </w:rPr>
          <w:id w:val="-448010226"/>
          <w:placeholder>
            <w:docPart w:val="B765DA16E50E44EC93666C824394BCBE"/>
          </w:placeholder>
          <w:showingPlcHdr/>
          <w:dataBinding w:prefixMappings="xmlns:ns0='PSA' " w:xpath="/ns0:DemoXMLNode[1]/ns0:IntCNum[1]" w:storeItemID="{37185345-79F1-4998-B557-467F0A1025D4}"/>
          <w:text/>
        </w:sdtPr>
        <w:sdtEndPr>
          <w:rPr>
            <w:rStyle w:val="DefaultParagraphFont"/>
            <w:b w:val="0"/>
            <w:bCs/>
            <w:caps w:val="0"/>
          </w:rPr>
        </w:sdtEndPr>
        <w:sdtContent>
          <w:r w:rsidRPr="007F0D71">
            <w:rPr>
              <w:rStyle w:val="PlaceholderText"/>
            </w:rPr>
            <w:t>internal contract number</w:t>
          </w:r>
        </w:sdtContent>
      </w:sdt>
    </w:p>
    <w:p w14:paraId="41E39806" w14:textId="77777777" w:rsidR="00912B43" w:rsidRPr="007F0D71" w:rsidRDefault="00912B43" w:rsidP="00912B43">
      <w:pPr>
        <w:jc w:val="center"/>
        <w:rPr>
          <w:bCs/>
        </w:rPr>
      </w:pPr>
    </w:p>
    <w:p w14:paraId="534BE7D5" w14:textId="77777777" w:rsidR="00912B43" w:rsidRPr="007F0D71" w:rsidRDefault="00912B43" w:rsidP="00912B43">
      <w:pPr>
        <w:suppressAutoHyphens/>
        <w:jc w:val="both"/>
      </w:pPr>
      <w:r w:rsidRPr="007F0D71">
        <w:t xml:space="preserve">This Professional Services Agreement (“Agreement”) is entered into as of </w:t>
      </w:r>
      <w:sdt>
        <w:sdtPr>
          <w:rPr>
            <w:rStyle w:val="Strong"/>
          </w:rPr>
          <w:id w:val="-2093773063"/>
          <w:placeholder>
            <w:docPart w:val="E1C430618C3D43E99A084A53C21900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7F0D71">
            <w:rPr>
              <w:rStyle w:val="PlaceholderText"/>
            </w:rPr>
            <w:t>start date</w:t>
          </w:r>
        </w:sdtContent>
      </w:sdt>
      <w:r w:rsidRPr="007F0D71">
        <w:t xml:space="preserve"> (Effective Date) and will end on </w:t>
      </w:r>
      <w:sdt>
        <w:sdtPr>
          <w:rPr>
            <w:rStyle w:val="Strong"/>
          </w:rPr>
          <w:id w:val="1878816142"/>
          <w:placeholder>
            <w:docPart w:val="6D04BE27B1FA439BAE45DCF2E4C21406"/>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7F0D71">
            <w:rPr>
              <w:rStyle w:val="PlaceholderText"/>
            </w:rPr>
            <w:t>end date</w:t>
          </w:r>
        </w:sdtContent>
      </w:sdt>
      <w:r w:rsidRPr="007F0D71">
        <w:t xml:space="preserve">, by and between the State of Delaware, Department of Health and Social Services, </w:t>
      </w:r>
      <w:sdt>
        <w:sdtPr>
          <w:rPr>
            <w:rStyle w:val="Strong"/>
          </w:rPr>
          <w:id w:val="-1779640483"/>
          <w:placeholder>
            <w:docPart w:val="A026010DB4AC4E49895AD822FD6813B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F0D71">
            <w:rPr>
              <w:rStyle w:val="PlaceholderText"/>
            </w:rPr>
            <w:t>Division Name</w:t>
          </w:r>
        </w:sdtContent>
      </w:sdt>
      <w:r w:rsidRPr="007F0D71">
        <w:t xml:space="preserve">, ("Delaware"), and </w:t>
      </w:r>
      <w:sdt>
        <w:sdtPr>
          <w:rPr>
            <w:rStyle w:val="Strong"/>
          </w:rPr>
          <w:id w:val="1352758329"/>
          <w:placeholder>
            <w:docPart w:val="61AD8C6BCADD4DBCB19453F03B070114"/>
          </w:placeholder>
          <w:showingPlcHdr/>
          <w:dataBinding w:prefixMappings="xmlns:ns0='PSA' " w:xpath="/ns0:DemoXMLNode[1]/ns0:Vend[1]" w:storeItemID="{37185345-79F1-4998-B557-467F0A1025D4}"/>
          <w:text/>
        </w:sdtPr>
        <w:sdtEndPr>
          <w:rPr>
            <w:rStyle w:val="DefaultParagraphFont"/>
            <w:b w:val="0"/>
            <w:bCs w:val="0"/>
          </w:rPr>
        </w:sdtEndPr>
        <w:sdtContent>
          <w:r w:rsidRPr="007F0D71">
            <w:rPr>
              <w:rStyle w:val="PlaceholderText"/>
            </w:rPr>
            <w:t>vendor</w:t>
          </w:r>
        </w:sdtContent>
      </w:sdt>
      <w:r w:rsidRPr="007F0D71">
        <w:t xml:space="preserve">, (the “Vendor”), with offices at </w:t>
      </w:r>
      <w:sdt>
        <w:sdtPr>
          <w:rPr>
            <w:rStyle w:val="Strong"/>
          </w:rPr>
          <w:id w:val="-216053472"/>
          <w:placeholder>
            <w:docPart w:val="FE7624E923ED420995DCC3E75C1FE09E"/>
          </w:placeholder>
          <w:showingPlcHdr/>
          <w:dataBinding w:prefixMappings="xmlns:ns0='PSA' " w:xpath="/ns0:DemoXMLNode[1]/ns0:VenSt[1]" w:storeItemID="{37185345-79F1-4998-B557-467F0A1025D4}"/>
          <w:text/>
        </w:sdtPr>
        <w:sdtEndPr>
          <w:rPr>
            <w:rStyle w:val="DefaultParagraphFont"/>
            <w:b w:val="0"/>
            <w:bCs w:val="0"/>
          </w:rPr>
        </w:sdtEndPr>
        <w:sdtContent>
          <w:r w:rsidRPr="007F0D71">
            <w:rPr>
              <w:rStyle w:val="PlaceholderText"/>
            </w:rPr>
            <w:t>street</w:t>
          </w:r>
        </w:sdtContent>
      </w:sdt>
      <w:r w:rsidRPr="007F0D71">
        <w:rPr>
          <w:b/>
          <w:bCs/>
        </w:rPr>
        <w:t xml:space="preserve">, </w:t>
      </w:r>
      <w:sdt>
        <w:sdtPr>
          <w:rPr>
            <w:rStyle w:val="Strong"/>
          </w:rPr>
          <w:id w:val="-133107383"/>
          <w:placeholder>
            <w:docPart w:val="3192502931D54CCFBB4D7AAA62D9D559"/>
          </w:placeholder>
          <w:showingPlcHdr/>
          <w:dataBinding w:prefixMappings="xmlns:ns0='PSA' " w:xpath="/ns0:DemoXMLNode[1]/ns0:VenCit[1]" w:storeItemID="{37185345-79F1-4998-B557-467F0A1025D4}"/>
          <w:text/>
        </w:sdtPr>
        <w:sdtEndPr>
          <w:rPr>
            <w:rStyle w:val="DefaultParagraphFont"/>
            <w:b w:val="0"/>
            <w:bCs w:val="0"/>
          </w:rPr>
        </w:sdtEndPr>
        <w:sdtContent>
          <w:r w:rsidRPr="007F0D71">
            <w:rPr>
              <w:rStyle w:val="PlaceholderText"/>
            </w:rPr>
            <w:t>city, state zip</w:t>
          </w:r>
        </w:sdtContent>
      </w:sdt>
      <w:r w:rsidRPr="007F0D71">
        <w:t>.</w:t>
      </w:r>
    </w:p>
    <w:p w14:paraId="2209C56D" w14:textId="77777777" w:rsidR="00912B43" w:rsidRPr="007F0D71" w:rsidRDefault="00912B43" w:rsidP="00912B43">
      <w:pPr>
        <w:suppressAutoHyphens/>
        <w:jc w:val="both"/>
      </w:pPr>
    </w:p>
    <w:p w14:paraId="6BE7A16A" w14:textId="77777777" w:rsidR="00912B43" w:rsidRPr="007F0D71" w:rsidRDefault="00912B43" w:rsidP="00912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F0D71">
        <w:rPr>
          <w:b/>
          <w:bCs/>
        </w:rPr>
        <w:t>WHEREAS</w:t>
      </w:r>
      <w:r w:rsidRPr="007F0D71">
        <w:t xml:space="preserve">, Delaware desires to obtain certain services to </w:t>
      </w:r>
      <w:sdt>
        <w:sdtPr>
          <w:id w:val="1414970021"/>
          <w:placeholder>
            <w:docPart w:val="8A2DE58D960F4B708C30407C0A835875"/>
          </w:placeholder>
          <w:showingPlcHdr/>
          <w:text/>
        </w:sdtPr>
        <w:sdtEndPr/>
        <w:sdtContent>
          <w:r w:rsidRPr="007F0D71">
            <w:rPr>
              <w:rStyle w:val="PlaceholderText"/>
            </w:rPr>
            <w:t>service description</w:t>
          </w:r>
        </w:sdtContent>
      </w:sdt>
      <w:r w:rsidRPr="007F0D71">
        <w:t>.</w:t>
      </w:r>
    </w:p>
    <w:p w14:paraId="30284FE7" w14:textId="77777777" w:rsidR="00912B43" w:rsidRPr="007F0D71" w:rsidRDefault="00912B43" w:rsidP="00912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0D71">
        <w:rPr>
          <w:b/>
          <w:bCs/>
        </w:rPr>
        <w:t>WHEREAS</w:t>
      </w:r>
      <w:r w:rsidRPr="007F0D71">
        <w:t>, Vendor desires to provide such services to Delaware on the terms set forth below;</w:t>
      </w:r>
    </w:p>
    <w:p w14:paraId="158E1614" w14:textId="77777777" w:rsidR="00912B43" w:rsidRPr="007F0D71" w:rsidRDefault="00912B43" w:rsidP="00912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0D71">
        <w:rPr>
          <w:b/>
          <w:bCs/>
        </w:rPr>
        <w:t>WHEREAS</w:t>
      </w:r>
      <w:r w:rsidRPr="007F0D71">
        <w:t>, Delaware and Vendor represent and warrant that each party has full right, power and authority to enter into and perform under this Agreement;</w:t>
      </w:r>
    </w:p>
    <w:p w14:paraId="06F1C9D9" w14:textId="77777777" w:rsidR="00912B43" w:rsidRPr="007F0D71" w:rsidRDefault="00912B43" w:rsidP="00912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D92F60" w14:textId="77777777" w:rsidR="00912B43" w:rsidRPr="007F0D71" w:rsidRDefault="00912B43" w:rsidP="00912B43">
      <w:r w:rsidRPr="007F0D71">
        <w:rPr>
          <w:b/>
          <w:bCs/>
        </w:rPr>
        <w:t>FOR AND IN CONSIDERATION OF</w:t>
      </w:r>
      <w:r w:rsidRPr="007F0D71">
        <w:t xml:space="preserve"> the premises and mutual agreements herein, Delaware and Vendor agree as follows:</w:t>
      </w:r>
    </w:p>
    <w:p w14:paraId="1AFB296E" w14:textId="77777777" w:rsidR="00912B43" w:rsidRPr="007F0D71" w:rsidRDefault="00912B43" w:rsidP="00912B43"/>
    <w:p w14:paraId="3071133D" w14:textId="77777777" w:rsidR="00912B43" w:rsidRPr="007F0D71" w:rsidRDefault="00912B43" w:rsidP="005D02C6">
      <w:pPr>
        <w:pStyle w:val="Heading1"/>
        <w:numPr>
          <w:ilvl w:val="0"/>
          <w:numId w:val="87"/>
        </w:numPr>
        <w:spacing w:before="0" w:after="0"/>
        <w:ind w:left="540" w:hanging="540"/>
        <w:contextualSpacing/>
      </w:pPr>
      <w:r w:rsidRPr="007F0D71">
        <w:t>Services.</w:t>
      </w:r>
    </w:p>
    <w:p w14:paraId="7CFBE06D" w14:textId="77777777" w:rsidR="00912B43" w:rsidRPr="007F0D71" w:rsidRDefault="00912B43" w:rsidP="005D02C6">
      <w:pPr>
        <w:pStyle w:val="List2"/>
        <w:numPr>
          <w:ilvl w:val="0"/>
          <w:numId w:val="88"/>
        </w:numPr>
        <w:ind w:left="1260" w:hanging="720"/>
        <w:rPr>
          <w:rFonts w:ascii="Arial" w:hAnsi="Arial" w:cs="Arial"/>
        </w:rPr>
      </w:pPr>
      <w:r w:rsidRPr="007F0D71">
        <w:rPr>
          <w:rFonts w:ascii="Arial" w:hAnsi="Arial" w:cs="Arial"/>
        </w:rPr>
        <w:t>Vendor shall perform for Delaware the services specified in the Appendices to this Agreement, attached hereto and made a part hereof.</w:t>
      </w:r>
    </w:p>
    <w:p w14:paraId="65DDAA8F" w14:textId="77777777" w:rsidR="00912B43" w:rsidRPr="007F0D71" w:rsidRDefault="00912B43" w:rsidP="005D02C6">
      <w:pPr>
        <w:pStyle w:val="List2"/>
        <w:numPr>
          <w:ilvl w:val="0"/>
          <w:numId w:val="88"/>
        </w:numPr>
        <w:ind w:left="1260" w:hanging="720"/>
        <w:rPr>
          <w:rFonts w:ascii="Arial" w:hAnsi="Arial" w:cs="Arial"/>
        </w:rPr>
      </w:pPr>
      <w:r w:rsidRPr="007F0D71">
        <w:rPr>
          <w:rFonts w:ascii="Arial" w:hAnsi="Arial" w:cs="Arial"/>
        </w:rPr>
        <w:t>Any conflict or inconsistency between the provisions of the following documents shall be resolved by giving precedence to such documents in the following order:</w:t>
      </w:r>
    </w:p>
    <w:p w14:paraId="03E51E9F" w14:textId="77777777" w:rsidR="00912B43" w:rsidRPr="007F0D71" w:rsidRDefault="00912B43" w:rsidP="000A268D">
      <w:pPr>
        <w:pStyle w:val="List3"/>
        <w:ind w:left="1620"/>
        <w:rPr>
          <w:rFonts w:ascii="Arial" w:hAnsi="Arial" w:cs="Arial"/>
        </w:rPr>
      </w:pPr>
      <w:r w:rsidRPr="007F0D71">
        <w:rPr>
          <w:rFonts w:ascii="Arial" w:hAnsi="Arial" w:cs="Arial"/>
        </w:rPr>
        <w:t>This Agreement (including any amendments or modifications thereto);</w:t>
      </w:r>
    </w:p>
    <w:p w14:paraId="07D4781B" w14:textId="77777777" w:rsidR="00912B43" w:rsidRPr="007F0D71" w:rsidRDefault="0029148B" w:rsidP="000A268D">
      <w:pPr>
        <w:pStyle w:val="List3"/>
        <w:ind w:left="1620"/>
        <w:rPr>
          <w:rFonts w:ascii="Arial" w:hAnsi="Arial" w:cs="Arial"/>
        </w:rPr>
      </w:pPr>
      <w:sdt>
        <w:sdtPr>
          <w:rPr>
            <w:rStyle w:val="Strong"/>
            <w:rFonts w:ascii="Arial" w:hAnsi="Arial" w:cs="Arial"/>
          </w:rPr>
          <w:id w:val="420227085"/>
          <w:placeholder>
            <w:docPart w:val="1215309DDA80479FA1B11A4671B3BD79"/>
          </w:placeholder>
          <w:text/>
        </w:sdtPr>
        <w:sdtEndPr>
          <w:rPr>
            <w:rStyle w:val="Strong"/>
          </w:rPr>
        </w:sdtEndPr>
        <w:sdtContent>
          <w:r w:rsidR="00912B43" w:rsidRPr="007F0D71">
            <w:rPr>
              <w:rStyle w:val="Strong"/>
              <w:rFonts w:ascii="Arial" w:hAnsi="Arial" w:cs="Arial"/>
            </w:rPr>
            <w:t>Business Associate Agreement</w:t>
          </w:r>
        </w:sdtContent>
      </w:sdt>
      <w:r w:rsidR="00912B43" w:rsidRPr="007F0D71">
        <w:rPr>
          <w:rFonts w:ascii="Arial" w:hAnsi="Arial" w:cs="Arial"/>
        </w:rPr>
        <w:t xml:space="preserve">, attached hereto as </w:t>
      </w:r>
      <w:sdt>
        <w:sdtPr>
          <w:rPr>
            <w:rStyle w:val="Strong"/>
            <w:rFonts w:ascii="Arial" w:hAnsi="Arial" w:cs="Arial"/>
          </w:rPr>
          <w:id w:val="-644275594"/>
          <w:placeholder>
            <w:docPart w:val="189AB0A4B96E46B6BF1A733E9EC135D4"/>
          </w:placeholder>
          <w:showingPlcHdr/>
          <w:dataBinding w:prefixMappings="xmlns:ns0='PSA' " w:xpath="/ns0:DemoXMLNode[1]/ns0:AppA[1]" w:storeItemID="{37185345-79F1-4998-B557-467F0A1025D4}"/>
          <w:text/>
        </w:sdtPr>
        <w:sdtEndPr>
          <w:rPr>
            <w:rStyle w:val="Strong"/>
            <w:b w:val="0"/>
            <w:bCs w:val="0"/>
          </w:rPr>
        </w:sdtEndPr>
        <w:sdtContent>
          <w:r w:rsidR="00912B43" w:rsidRPr="007F0D71">
            <w:rPr>
              <w:rStyle w:val="PlaceholderText"/>
              <w:rFonts w:ascii="Arial" w:hAnsi="Arial" w:cs="Arial"/>
            </w:rPr>
            <w:t>Appendix XX</w:t>
          </w:r>
        </w:sdtContent>
      </w:sdt>
      <w:r w:rsidR="00912B43" w:rsidRPr="007F0D71">
        <w:rPr>
          <w:rFonts w:ascii="Arial" w:hAnsi="Arial" w:cs="Arial"/>
        </w:rPr>
        <w:t>; and</w:t>
      </w:r>
    </w:p>
    <w:p w14:paraId="7D105C14" w14:textId="77777777" w:rsidR="00912B43" w:rsidRPr="007F0D71" w:rsidRDefault="0029148B" w:rsidP="000A268D">
      <w:pPr>
        <w:pStyle w:val="List3"/>
        <w:ind w:left="1620"/>
        <w:rPr>
          <w:rFonts w:ascii="Arial" w:hAnsi="Arial" w:cs="Arial"/>
        </w:rPr>
      </w:pPr>
      <w:sdt>
        <w:sdtPr>
          <w:rPr>
            <w:rStyle w:val="Strong"/>
            <w:rFonts w:ascii="Arial" w:hAnsi="Arial" w:cs="Arial"/>
          </w:rPr>
          <w:id w:val="2121031803"/>
          <w:placeholder>
            <w:docPart w:val="1AB1A3BA5ABF49C8939B3643A49139DB"/>
          </w:placeholder>
          <w:text/>
        </w:sdtPr>
        <w:sdtEndPr>
          <w:rPr>
            <w:rStyle w:val="Strong"/>
          </w:rPr>
        </w:sdtEndPr>
        <w:sdtContent>
          <w:r w:rsidR="00912B43" w:rsidRPr="007F0D71">
            <w:rPr>
              <w:rStyle w:val="Strong"/>
              <w:rFonts w:ascii="Arial" w:hAnsi="Arial" w:cs="Arial"/>
            </w:rPr>
            <w:t>DTI Terms and Conditions</w:t>
          </w:r>
        </w:sdtContent>
      </w:sdt>
      <w:r w:rsidR="00912B43" w:rsidRPr="007F0D71">
        <w:rPr>
          <w:rFonts w:ascii="Arial" w:hAnsi="Arial" w:cs="Arial"/>
        </w:rPr>
        <w:t xml:space="preserve">, attached hereto as </w:t>
      </w:r>
      <w:sdt>
        <w:sdtPr>
          <w:rPr>
            <w:rStyle w:val="Strong"/>
            <w:rFonts w:ascii="Arial" w:hAnsi="Arial" w:cs="Arial"/>
          </w:rPr>
          <w:id w:val="-1716188120"/>
          <w:placeholder>
            <w:docPart w:val="72718DACEBF748DAB1B9A9E157282BDD"/>
          </w:placeholder>
          <w:showingPlcHdr/>
          <w:dataBinding w:prefixMappings="xmlns:ns0='PSA' " w:xpath="/ns0:DemoXMLNode[1]/ns0:AppB[1]" w:storeItemID="{37185345-79F1-4998-B557-467F0A1025D4}"/>
          <w:text/>
        </w:sdtPr>
        <w:sdtEndPr>
          <w:rPr>
            <w:rStyle w:val="Strong"/>
            <w:b w:val="0"/>
            <w:bCs w:val="0"/>
          </w:rPr>
        </w:sdtEndPr>
        <w:sdtContent>
          <w:r w:rsidR="00912B43" w:rsidRPr="007F0D71">
            <w:rPr>
              <w:rStyle w:val="PlaceholderText"/>
              <w:rFonts w:ascii="Arial" w:hAnsi="Arial" w:cs="Arial"/>
            </w:rPr>
            <w:t>Appendix XX</w:t>
          </w:r>
        </w:sdtContent>
      </w:sdt>
      <w:r w:rsidR="00912B43" w:rsidRPr="007F0D71">
        <w:rPr>
          <w:rFonts w:ascii="Arial" w:hAnsi="Arial" w:cs="Arial"/>
        </w:rPr>
        <w:t>; and</w:t>
      </w:r>
    </w:p>
    <w:p w14:paraId="77A954E9" w14:textId="77777777" w:rsidR="00912B43" w:rsidRPr="007F0D71" w:rsidRDefault="0029148B" w:rsidP="000A268D">
      <w:pPr>
        <w:pStyle w:val="List3"/>
        <w:ind w:left="1620"/>
        <w:rPr>
          <w:rFonts w:ascii="Arial" w:hAnsi="Arial" w:cs="Arial"/>
        </w:rPr>
      </w:pPr>
      <w:sdt>
        <w:sdtPr>
          <w:rPr>
            <w:rStyle w:val="Strong"/>
            <w:rFonts w:ascii="Arial" w:hAnsi="Arial" w:cs="Arial"/>
          </w:rPr>
          <w:id w:val="1256940822"/>
          <w:placeholder>
            <w:docPart w:val="DDFB039997834F648CDC0AD900A4F756"/>
          </w:placeholder>
          <w:text/>
        </w:sdtPr>
        <w:sdtEndPr>
          <w:rPr>
            <w:rStyle w:val="Strong"/>
          </w:rPr>
        </w:sdtEndPr>
        <w:sdtContent>
          <w:r w:rsidR="00912B43" w:rsidRPr="007F0D71">
            <w:rPr>
              <w:rStyle w:val="Strong"/>
              <w:rFonts w:ascii="Arial" w:hAnsi="Arial" w:cs="Arial"/>
            </w:rPr>
            <w:t>Payment Schedule</w:t>
          </w:r>
        </w:sdtContent>
      </w:sdt>
      <w:r w:rsidR="00912B43" w:rsidRPr="007F0D71">
        <w:rPr>
          <w:rFonts w:ascii="Arial" w:hAnsi="Arial" w:cs="Arial"/>
        </w:rPr>
        <w:t xml:space="preserve">, attached hereto as </w:t>
      </w:r>
      <w:sdt>
        <w:sdtPr>
          <w:rPr>
            <w:rStyle w:val="Strong"/>
            <w:rFonts w:ascii="Arial" w:hAnsi="Arial" w:cs="Arial"/>
          </w:rPr>
          <w:id w:val="145179128"/>
          <w:placeholder>
            <w:docPart w:val="1B6C02A5CC9243A8BD56AD5936F7C85F"/>
          </w:placeholder>
          <w:showingPlcHdr/>
          <w:dataBinding w:prefixMappings="xmlns:ns0='PSA' " w:xpath="/ns0:DemoXMLNode[1]/ns0:AppC[1]" w:storeItemID="{37185345-79F1-4998-B557-467F0A1025D4}"/>
          <w:text/>
        </w:sdtPr>
        <w:sdtEndPr>
          <w:rPr>
            <w:rStyle w:val="Strong"/>
            <w:b w:val="0"/>
            <w:bCs w:val="0"/>
          </w:rPr>
        </w:sdtEndPr>
        <w:sdtContent>
          <w:r w:rsidR="00912B43" w:rsidRPr="007F0D71">
            <w:rPr>
              <w:rStyle w:val="PlaceholderText"/>
              <w:rFonts w:ascii="Arial" w:hAnsi="Arial" w:cs="Arial"/>
            </w:rPr>
            <w:t>Appendix XX</w:t>
          </w:r>
        </w:sdtContent>
      </w:sdt>
      <w:r w:rsidR="00912B43" w:rsidRPr="007F0D71">
        <w:rPr>
          <w:rFonts w:ascii="Arial" w:hAnsi="Arial" w:cs="Arial"/>
        </w:rPr>
        <w:t>; and</w:t>
      </w:r>
    </w:p>
    <w:p w14:paraId="362B7358" w14:textId="77777777" w:rsidR="00912B43" w:rsidRPr="007F0D71" w:rsidRDefault="0029148B" w:rsidP="000A268D">
      <w:pPr>
        <w:pStyle w:val="List3"/>
        <w:ind w:left="1620"/>
        <w:rPr>
          <w:rFonts w:ascii="Arial" w:hAnsi="Arial" w:cs="Arial"/>
        </w:rPr>
      </w:pPr>
      <w:sdt>
        <w:sdtPr>
          <w:rPr>
            <w:rStyle w:val="Strong"/>
            <w:rFonts w:ascii="Arial" w:hAnsi="Arial" w:cs="Arial"/>
          </w:rPr>
          <w:id w:val="-1939202891"/>
          <w:placeholder>
            <w:docPart w:val="DDFB039997834F648CDC0AD900A4F756"/>
          </w:placeholder>
          <w:text/>
        </w:sdtPr>
        <w:sdtEndPr>
          <w:rPr>
            <w:rStyle w:val="Strong"/>
          </w:rPr>
        </w:sdtEndPr>
        <w:sdtContent>
          <w:r w:rsidR="00912B43" w:rsidRPr="007F0D71">
            <w:rPr>
              <w:rStyle w:val="Strong"/>
              <w:rFonts w:ascii="Arial" w:hAnsi="Arial" w:cs="Arial"/>
            </w:rPr>
            <w:t>Statement of Work</w:t>
          </w:r>
        </w:sdtContent>
      </w:sdt>
      <w:r w:rsidR="00912B43" w:rsidRPr="007F0D71">
        <w:rPr>
          <w:rFonts w:ascii="Arial" w:hAnsi="Arial" w:cs="Arial"/>
        </w:rPr>
        <w:t xml:space="preserve">, attached hereto as </w:t>
      </w:r>
      <w:sdt>
        <w:sdtPr>
          <w:rPr>
            <w:rStyle w:val="Strong"/>
            <w:rFonts w:ascii="Arial" w:hAnsi="Arial" w:cs="Arial"/>
          </w:rPr>
          <w:id w:val="773511436"/>
          <w:placeholder>
            <w:docPart w:val="833F51EDEE044E24BDB17A258EC4C629"/>
          </w:placeholder>
          <w:showingPlcHdr/>
          <w:dataBinding w:prefixMappings="xmlns:ns0='PSA' " w:xpath="/ns0:DemoXMLNode[1]/ns0:AppD[1]" w:storeItemID="{37185345-79F1-4998-B557-467F0A1025D4}"/>
          <w:text/>
        </w:sdtPr>
        <w:sdtEndPr>
          <w:rPr>
            <w:rStyle w:val="Strong"/>
            <w:b w:val="0"/>
            <w:bCs w:val="0"/>
          </w:rPr>
        </w:sdtEndPr>
        <w:sdtContent>
          <w:r w:rsidR="00912B43" w:rsidRPr="007F0D71">
            <w:rPr>
              <w:rStyle w:val="PlaceholderText"/>
              <w:rFonts w:ascii="Arial" w:hAnsi="Arial" w:cs="Arial"/>
            </w:rPr>
            <w:t>Appendix XX</w:t>
          </w:r>
        </w:sdtContent>
      </w:sdt>
      <w:r w:rsidR="00912B43" w:rsidRPr="007F0D71">
        <w:rPr>
          <w:rFonts w:ascii="Arial" w:hAnsi="Arial" w:cs="Arial"/>
        </w:rPr>
        <w:t>; and</w:t>
      </w:r>
    </w:p>
    <w:p w14:paraId="3BF4C4D2" w14:textId="77777777" w:rsidR="00912B43" w:rsidRPr="007F0D71" w:rsidRDefault="0029148B" w:rsidP="000A268D">
      <w:pPr>
        <w:pStyle w:val="List3"/>
        <w:ind w:left="1620"/>
        <w:rPr>
          <w:rFonts w:ascii="Arial" w:hAnsi="Arial" w:cs="Arial"/>
        </w:rPr>
      </w:pPr>
      <w:sdt>
        <w:sdtPr>
          <w:rPr>
            <w:rStyle w:val="Strong"/>
            <w:rFonts w:ascii="Arial" w:hAnsi="Arial" w:cs="Arial"/>
          </w:rPr>
          <w:id w:val="-1273856435"/>
          <w:placeholder>
            <w:docPart w:val="DDFB039997834F648CDC0AD900A4F756"/>
          </w:placeholder>
          <w:text/>
        </w:sdtPr>
        <w:sdtEndPr>
          <w:rPr>
            <w:rStyle w:val="Strong"/>
          </w:rPr>
        </w:sdtEndPr>
        <w:sdtContent>
          <w:r w:rsidR="00912B43" w:rsidRPr="007F0D71">
            <w:rPr>
              <w:rStyle w:val="Strong"/>
              <w:rFonts w:ascii="Arial" w:hAnsi="Arial" w:cs="Arial"/>
            </w:rPr>
            <w:t>Delaware’s Request for Proposals</w:t>
          </w:r>
        </w:sdtContent>
      </w:sdt>
      <w:r w:rsidR="00912B43" w:rsidRPr="007F0D71">
        <w:rPr>
          <w:rFonts w:ascii="Arial" w:hAnsi="Arial" w:cs="Arial"/>
        </w:rPr>
        <w:t xml:space="preserve">, attached hereto as </w:t>
      </w:r>
      <w:sdt>
        <w:sdtPr>
          <w:rPr>
            <w:rStyle w:val="Strong"/>
            <w:rFonts w:ascii="Arial" w:hAnsi="Arial" w:cs="Arial"/>
          </w:rPr>
          <w:id w:val="-954483957"/>
          <w:placeholder>
            <w:docPart w:val="EAF4FBF5B15F4833A8ABC60115816A0D"/>
          </w:placeholder>
          <w:showingPlcHdr/>
          <w:dataBinding w:prefixMappings="xmlns:ns0='PSA' " w:xpath="/ns0:DemoXMLNode[1]/ns0:AppE[1]" w:storeItemID="{37185345-79F1-4998-B557-467F0A1025D4}"/>
          <w:text/>
        </w:sdtPr>
        <w:sdtEndPr>
          <w:rPr>
            <w:rStyle w:val="PlaceholderText"/>
            <w:b w:val="0"/>
            <w:bCs w:val="0"/>
            <w:color w:val="808080"/>
          </w:rPr>
        </w:sdtEndPr>
        <w:sdtContent>
          <w:r w:rsidR="00912B43" w:rsidRPr="007F0D71">
            <w:rPr>
              <w:rStyle w:val="PlaceholderText"/>
              <w:rFonts w:ascii="Arial" w:hAnsi="Arial" w:cs="Arial"/>
            </w:rPr>
            <w:t>Appendix XX</w:t>
          </w:r>
        </w:sdtContent>
      </w:sdt>
      <w:r w:rsidR="00912B43" w:rsidRPr="007F0D71">
        <w:rPr>
          <w:rFonts w:ascii="Arial" w:hAnsi="Arial" w:cs="Arial"/>
        </w:rPr>
        <w:t>; and</w:t>
      </w:r>
    </w:p>
    <w:p w14:paraId="382F7B90" w14:textId="77777777" w:rsidR="00912B43" w:rsidRPr="007F0D71" w:rsidRDefault="0029148B" w:rsidP="000A268D">
      <w:pPr>
        <w:pStyle w:val="List3"/>
        <w:ind w:left="1620"/>
        <w:rPr>
          <w:rFonts w:ascii="Arial" w:hAnsi="Arial" w:cs="Arial"/>
        </w:rPr>
      </w:pPr>
      <w:sdt>
        <w:sdtPr>
          <w:rPr>
            <w:rStyle w:val="Strong"/>
            <w:rFonts w:ascii="Arial" w:hAnsi="Arial" w:cs="Arial"/>
          </w:rPr>
          <w:id w:val="-92097777"/>
          <w:placeholder>
            <w:docPart w:val="DDFB039997834F648CDC0AD900A4F756"/>
          </w:placeholder>
          <w:text/>
        </w:sdtPr>
        <w:sdtEndPr>
          <w:rPr>
            <w:rStyle w:val="Strong"/>
          </w:rPr>
        </w:sdtEndPr>
        <w:sdtContent>
          <w:r w:rsidR="00912B43" w:rsidRPr="007F0D71">
            <w:rPr>
              <w:rStyle w:val="Strong"/>
              <w:rFonts w:ascii="Arial" w:hAnsi="Arial" w:cs="Arial"/>
            </w:rPr>
            <w:t>Vendor’s Response</w:t>
          </w:r>
        </w:sdtContent>
      </w:sdt>
      <w:r w:rsidR="00912B43" w:rsidRPr="007F0D71">
        <w:rPr>
          <w:rFonts w:ascii="Arial" w:hAnsi="Arial" w:cs="Arial"/>
        </w:rPr>
        <w:t xml:space="preserve"> to the request for proposals, attached hereto as </w:t>
      </w:r>
      <w:sdt>
        <w:sdtPr>
          <w:rPr>
            <w:rStyle w:val="Strong"/>
            <w:rFonts w:ascii="Arial" w:hAnsi="Arial" w:cs="Arial"/>
          </w:rPr>
          <w:id w:val="778608223"/>
          <w:placeholder>
            <w:docPart w:val="5968791B22C54FA8856084499C38989A"/>
          </w:placeholder>
          <w:showingPlcHdr/>
          <w:dataBinding w:prefixMappings="xmlns:ns0='PSA' " w:xpath="/ns0:DemoXMLNode[1]/ns0:AppF[1]" w:storeItemID="{37185345-79F1-4998-B557-467F0A1025D4}"/>
          <w:text/>
        </w:sdtPr>
        <w:sdtEndPr>
          <w:rPr>
            <w:rStyle w:val="Strong"/>
            <w:b w:val="0"/>
            <w:bCs w:val="0"/>
          </w:rPr>
        </w:sdtEndPr>
        <w:sdtContent>
          <w:r w:rsidR="00912B43" w:rsidRPr="007F0D71">
            <w:rPr>
              <w:rStyle w:val="PlaceholderText"/>
              <w:rFonts w:ascii="Arial" w:hAnsi="Arial" w:cs="Arial"/>
            </w:rPr>
            <w:t>Appendix XX</w:t>
          </w:r>
        </w:sdtContent>
      </w:sdt>
      <w:r w:rsidR="00912B43" w:rsidRPr="007F0D71">
        <w:rPr>
          <w:rFonts w:ascii="Arial" w:hAnsi="Arial" w:cs="Arial"/>
        </w:rPr>
        <w:t>.</w:t>
      </w:r>
    </w:p>
    <w:p w14:paraId="10A423E6" w14:textId="77777777" w:rsidR="00912B43" w:rsidRPr="007F0D71" w:rsidRDefault="00912B43" w:rsidP="000A268D">
      <w:pPr>
        <w:pStyle w:val="List2"/>
        <w:tabs>
          <w:tab w:val="clear" w:pos="360"/>
        </w:tabs>
        <w:ind w:left="1260" w:firstLine="0"/>
        <w:rPr>
          <w:rFonts w:ascii="Arial" w:hAnsi="Arial" w:cs="Arial"/>
        </w:rPr>
      </w:pPr>
      <w:r w:rsidRPr="007F0D71">
        <w:rPr>
          <w:rFonts w:ascii="Arial" w:hAnsi="Arial" w:cs="Arial"/>
        </w:rPr>
        <w:t>The aforementioned documents are specifically incorporated into this Agreement and made a part hereof.</w:t>
      </w:r>
    </w:p>
    <w:p w14:paraId="0401E734" w14:textId="77777777" w:rsidR="00912B43" w:rsidRPr="007F0D71" w:rsidRDefault="00912B43" w:rsidP="005D02C6">
      <w:pPr>
        <w:pStyle w:val="List2"/>
        <w:numPr>
          <w:ilvl w:val="0"/>
          <w:numId w:val="88"/>
        </w:numPr>
        <w:ind w:left="1260" w:hanging="720"/>
        <w:rPr>
          <w:rFonts w:ascii="Arial" w:hAnsi="Arial" w:cs="Arial"/>
        </w:rPr>
      </w:pPr>
      <w:r w:rsidRPr="007F0D71">
        <w:rPr>
          <w:rFonts w:ascii="Arial"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580F75A7" w14:textId="77777777" w:rsidR="00912B43" w:rsidRPr="007F0D71" w:rsidRDefault="00912B43" w:rsidP="005D02C6">
      <w:pPr>
        <w:pStyle w:val="List2"/>
        <w:numPr>
          <w:ilvl w:val="0"/>
          <w:numId w:val="88"/>
        </w:numPr>
        <w:ind w:left="1260" w:hanging="720"/>
        <w:rPr>
          <w:rFonts w:ascii="Arial" w:hAnsi="Arial" w:cs="Arial"/>
        </w:rPr>
      </w:pPr>
      <w:r w:rsidRPr="007F0D71">
        <w:rPr>
          <w:rFonts w:ascii="Arial"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6421779C" w14:textId="77777777" w:rsidR="00912B43" w:rsidRPr="007F0D71" w:rsidRDefault="00912B43" w:rsidP="005D02C6">
      <w:pPr>
        <w:pStyle w:val="Heading1"/>
        <w:numPr>
          <w:ilvl w:val="0"/>
          <w:numId w:val="87"/>
        </w:numPr>
        <w:spacing w:before="0" w:after="0"/>
        <w:ind w:left="540" w:hanging="540"/>
        <w:contextualSpacing/>
      </w:pPr>
      <w:r w:rsidRPr="007F0D71">
        <w:t>Payment for Services and Expenses.</w:t>
      </w:r>
    </w:p>
    <w:p w14:paraId="72F683BF" w14:textId="77777777" w:rsidR="00912B43" w:rsidRPr="007F0D71" w:rsidRDefault="00912B43" w:rsidP="005D02C6">
      <w:pPr>
        <w:pStyle w:val="List2"/>
        <w:numPr>
          <w:ilvl w:val="0"/>
          <w:numId w:val="89"/>
        </w:numPr>
        <w:ind w:left="1260" w:hanging="720"/>
        <w:rPr>
          <w:rFonts w:ascii="Arial" w:hAnsi="Arial" w:cs="Arial"/>
          <w:b/>
        </w:rPr>
      </w:pPr>
      <w:r w:rsidRPr="007F0D71">
        <w:rPr>
          <w:rFonts w:ascii="Arial" w:hAnsi="Arial" w:cs="Arial"/>
        </w:rPr>
        <w:t xml:space="preserve">The term of the initial contract shall be </w:t>
      </w:r>
      <w:sdt>
        <w:sdtPr>
          <w:rPr>
            <w:rStyle w:val="Strong"/>
            <w:rFonts w:ascii="Arial" w:hAnsi="Arial" w:cs="Arial"/>
          </w:rPr>
          <w:id w:val="1662505796"/>
          <w:placeholder>
            <w:docPart w:val="42DA8C832DA2468D8335E1843D9CE7CC"/>
          </w:placeholder>
          <w:showingPlcHdr/>
          <w:text/>
        </w:sdtPr>
        <w:sdtEndPr>
          <w:rPr>
            <w:rStyle w:val="DefaultParagraphFont"/>
            <w:b w:val="0"/>
            <w:bCs w:val="0"/>
          </w:rPr>
        </w:sdtEndPr>
        <w:sdtContent>
          <w:r w:rsidRPr="007F0D71">
            <w:rPr>
              <w:rStyle w:val="PlaceholderText"/>
              <w:rFonts w:ascii="Arial" w:hAnsi="Arial" w:cs="Arial"/>
            </w:rPr>
            <w:t>four (4) years</w:t>
          </w:r>
        </w:sdtContent>
      </w:sdt>
      <w:r w:rsidRPr="007F0D71">
        <w:rPr>
          <w:rFonts w:ascii="Arial" w:hAnsi="Arial" w:cs="Arial"/>
        </w:rPr>
        <w:t xml:space="preserve"> from </w:t>
      </w:r>
      <w:sdt>
        <w:sdtPr>
          <w:rPr>
            <w:rStyle w:val="Strong"/>
            <w:rFonts w:ascii="Arial" w:hAnsi="Arial" w:cs="Arial"/>
          </w:rPr>
          <w:id w:val="11426942"/>
          <w:placeholder>
            <w:docPart w:val="C8150A2236DE4906B6075EA9263F38D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7F0D71">
            <w:rPr>
              <w:rStyle w:val="PlaceholderText"/>
              <w:rFonts w:ascii="Arial" w:hAnsi="Arial" w:cs="Arial"/>
            </w:rPr>
            <w:t>start date</w:t>
          </w:r>
        </w:sdtContent>
      </w:sdt>
      <w:r w:rsidRPr="007F0D71">
        <w:rPr>
          <w:rStyle w:val="Strong"/>
          <w:rFonts w:ascii="Arial" w:hAnsi="Arial" w:cs="Arial"/>
        </w:rPr>
        <w:t>,</w:t>
      </w:r>
      <w:r w:rsidRPr="007F0D71">
        <w:rPr>
          <w:rFonts w:ascii="Arial" w:hAnsi="Arial" w:cs="Arial"/>
        </w:rPr>
        <w:t xml:space="preserve"> through </w:t>
      </w:r>
      <w:sdt>
        <w:sdtPr>
          <w:rPr>
            <w:rStyle w:val="Strong"/>
            <w:rFonts w:ascii="Arial" w:hAnsi="Arial" w:cs="Arial"/>
          </w:rPr>
          <w:id w:val="1554813189"/>
          <w:placeholder>
            <w:docPart w:val="7DEE287F21814CEB806A7D9E9D17A510"/>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7F0D71">
            <w:rPr>
              <w:rStyle w:val="PlaceholderText"/>
              <w:rFonts w:ascii="Arial" w:hAnsi="Arial" w:cs="Arial"/>
            </w:rPr>
            <w:t>end date</w:t>
          </w:r>
        </w:sdtContent>
      </w:sdt>
      <w:r w:rsidRPr="007F0D71">
        <w:rPr>
          <w:rFonts w:ascii="Arial" w:hAnsi="Arial" w:cs="Arial"/>
        </w:rPr>
        <w:t xml:space="preserve">. The Contract may be renewed for </w:t>
      </w:r>
      <w:sdt>
        <w:sdtPr>
          <w:rPr>
            <w:rStyle w:val="Strong"/>
            <w:rFonts w:ascii="Arial" w:hAnsi="Arial" w:cs="Arial"/>
          </w:rPr>
          <w:id w:val="1892149546"/>
          <w:placeholder>
            <w:docPart w:val="0C76C058EB2F42FBB1156D5211B6738A"/>
          </w:placeholder>
          <w:showingPlcHdr/>
          <w:text/>
        </w:sdtPr>
        <w:sdtEndPr>
          <w:rPr>
            <w:rStyle w:val="DefaultParagraphFont"/>
            <w:b w:val="0"/>
            <w:bCs w:val="0"/>
          </w:rPr>
        </w:sdtEndPr>
        <w:sdtContent>
          <w:r w:rsidRPr="007F0D71">
            <w:rPr>
              <w:rStyle w:val="PlaceholderText"/>
              <w:rFonts w:ascii="Arial" w:hAnsi="Arial" w:cs="Arial"/>
            </w:rPr>
            <w:t>THREE (3) OPTIONAL TWO (2) YEAR RENEWAL</w:t>
          </w:r>
        </w:sdtContent>
      </w:sdt>
      <w:r w:rsidRPr="007F0D71">
        <w:rPr>
          <w:rFonts w:ascii="Arial" w:hAnsi="Arial" w:cs="Arial"/>
        </w:rPr>
        <w:t xml:space="preserve"> periods through amendments between the Vendor and Delaware.</w:t>
      </w:r>
    </w:p>
    <w:p w14:paraId="76291BB0"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2181EF5"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Delaware will pay Vendor for the performance of services described in</w:t>
      </w:r>
      <w:r w:rsidRPr="007F0D71">
        <w:rPr>
          <w:rStyle w:val="Strong"/>
          <w:rFonts w:ascii="Arial" w:hAnsi="Arial" w:cs="Arial"/>
        </w:rPr>
        <w:t xml:space="preserve"> </w:t>
      </w:r>
      <w:sdt>
        <w:sdtPr>
          <w:rPr>
            <w:rStyle w:val="Strong"/>
            <w:rFonts w:ascii="Arial" w:hAnsi="Arial" w:cs="Arial"/>
          </w:rPr>
          <w:id w:val="333580698"/>
          <w:placeholder>
            <w:docPart w:val="E53331D111D04680AE18B603D10E48C3"/>
          </w:placeholder>
          <w:showingPlcHdr/>
          <w:dataBinding w:prefixMappings="xmlns:ns0='PSA' " w:xpath="/ns0:DemoXMLNode[1]/ns0:AppD[1]" w:storeItemID="{37185345-79F1-4998-B557-467F0A1025D4}"/>
          <w:text/>
        </w:sdtPr>
        <w:sdtEndPr>
          <w:rPr>
            <w:rStyle w:val="Strong"/>
          </w:rPr>
        </w:sdtEndPr>
        <w:sdtContent>
          <w:r w:rsidRPr="007F0D71">
            <w:rPr>
              <w:rStyle w:val="PlaceholderText"/>
              <w:rFonts w:ascii="Arial" w:hAnsi="Arial" w:cs="Arial"/>
            </w:rPr>
            <w:t>Appendix XX</w:t>
          </w:r>
        </w:sdtContent>
      </w:sdt>
      <w:r w:rsidRPr="007F0D71">
        <w:rPr>
          <w:rFonts w:ascii="Arial" w:hAnsi="Arial" w:cs="Arial"/>
        </w:rPr>
        <w:t xml:space="preserve">, </w:t>
      </w:r>
      <w:r w:rsidRPr="007F0D71">
        <w:rPr>
          <w:rFonts w:ascii="Arial" w:hAnsi="Arial" w:cs="Arial"/>
          <w:b/>
        </w:rPr>
        <w:t>Statement of Work</w:t>
      </w:r>
      <w:r w:rsidRPr="007F0D71">
        <w:rPr>
          <w:rFonts w:ascii="Arial" w:hAnsi="Arial" w:cs="Arial"/>
        </w:rPr>
        <w:t xml:space="preserve">. The fee will be paid in accordance with the </w:t>
      </w:r>
      <w:r w:rsidRPr="007F0D71">
        <w:rPr>
          <w:rFonts w:ascii="Arial" w:hAnsi="Arial" w:cs="Arial"/>
          <w:b/>
        </w:rPr>
        <w:t>Payment Schedule</w:t>
      </w:r>
      <w:r w:rsidRPr="007F0D71">
        <w:rPr>
          <w:rFonts w:ascii="Arial" w:hAnsi="Arial" w:cs="Arial"/>
        </w:rPr>
        <w:t xml:space="preserve"> attached hereto as part of</w:t>
      </w:r>
      <w:r w:rsidRPr="007F0D71">
        <w:rPr>
          <w:rStyle w:val="Strong"/>
          <w:rFonts w:ascii="Arial" w:hAnsi="Arial" w:cs="Arial"/>
        </w:rPr>
        <w:t xml:space="preserve"> </w:t>
      </w:r>
      <w:sdt>
        <w:sdtPr>
          <w:rPr>
            <w:rStyle w:val="Strong"/>
            <w:rFonts w:ascii="Arial" w:hAnsi="Arial" w:cs="Arial"/>
          </w:rPr>
          <w:id w:val="-568810377"/>
          <w:placeholder>
            <w:docPart w:val="1DBF26D3FBF341368771DCB51A62E2C6"/>
          </w:placeholder>
          <w:showingPlcHdr/>
          <w:dataBinding w:prefixMappings="xmlns:ns0='PSA' " w:xpath="/ns0:DemoXMLNode[1]/ns0:AppC[1]" w:storeItemID="{37185345-79F1-4998-B557-467F0A1025D4}"/>
          <w:text/>
        </w:sdtPr>
        <w:sdtEndPr>
          <w:rPr>
            <w:rStyle w:val="Strong"/>
          </w:rPr>
        </w:sdtEndPr>
        <w:sdtContent>
          <w:r w:rsidRPr="007F0D71">
            <w:rPr>
              <w:rStyle w:val="PlaceholderText"/>
              <w:rFonts w:ascii="Arial" w:hAnsi="Arial" w:cs="Arial"/>
            </w:rPr>
            <w:t>Appendix XX</w:t>
          </w:r>
        </w:sdtContent>
      </w:sdt>
      <w:r w:rsidRPr="007F0D71">
        <w:rPr>
          <w:rFonts w:ascii="Arial" w:hAnsi="Arial" w:cs="Arial"/>
        </w:rPr>
        <w:t>.</w:t>
      </w:r>
    </w:p>
    <w:p w14:paraId="126865C3"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Delaware’s obligation to pay Vendor for the performance of services described in</w:t>
      </w:r>
      <w:r w:rsidRPr="007F0D71">
        <w:rPr>
          <w:rStyle w:val="Strong"/>
          <w:rFonts w:ascii="Arial" w:hAnsi="Arial" w:cs="Arial"/>
        </w:rPr>
        <w:t xml:space="preserve"> </w:t>
      </w:r>
      <w:sdt>
        <w:sdtPr>
          <w:rPr>
            <w:rStyle w:val="Strong"/>
            <w:rFonts w:ascii="Arial" w:hAnsi="Arial" w:cs="Arial"/>
          </w:rPr>
          <w:id w:val="-497354150"/>
          <w:placeholder>
            <w:docPart w:val="7447E4ABCF024C7C9E28076A3C541418"/>
          </w:placeholder>
          <w:showingPlcHdr/>
          <w:dataBinding w:prefixMappings="xmlns:ns0='PSA' " w:xpath="/ns0:DemoXMLNode[1]/ns0:AppD[1]" w:storeItemID="{37185345-79F1-4998-B557-467F0A1025D4}"/>
          <w:text/>
        </w:sdtPr>
        <w:sdtEndPr>
          <w:rPr>
            <w:rStyle w:val="Strong"/>
          </w:rPr>
        </w:sdtEndPr>
        <w:sdtContent>
          <w:r w:rsidRPr="007F0D71">
            <w:rPr>
              <w:rStyle w:val="PlaceholderText"/>
              <w:rFonts w:ascii="Arial" w:hAnsi="Arial" w:cs="Arial"/>
            </w:rPr>
            <w:t>Appendix XX</w:t>
          </w:r>
        </w:sdtContent>
      </w:sdt>
      <w:r w:rsidRPr="007F0D71">
        <w:rPr>
          <w:rFonts w:ascii="Arial" w:hAnsi="Arial" w:cs="Arial"/>
        </w:rPr>
        <w:t xml:space="preserve">, </w:t>
      </w:r>
      <w:r w:rsidRPr="007F0D71">
        <w:rPr>
          <w:rFonts w:ascii="Arial" w:hAnsi="Arial" w:cs="Arial"/>
          <w:b/>
        </w:rPr>
        <w:t>Statement of Work</w:t>
      </w:r>
      <w:r w:rsidRPr="007F0D71">
        <w:rPr>
          <w:rFonts w:ascii="Arial" w:hAnsi="Arial" w:cs="Arial"/>
        </w:rPr>
        <w:t xml:space="preserve"> will not exceed the fixed fee amount of </w:t>
      </w:r>
      <w:r w:rsidRPr="007F0D71">
        <w:rPr>
          <w:rFonts w:ascii="Arial" w:hAnsi="Arial" w:cs="Arial"/>
          <w:b/>
        </w:rPr>
        <w:t>$</w:t>
      </w:r>
      <w:sdt>
        <w:sdtPr>
          <w:rPr>
            <w:rStyle w:val="Strong"/>
            <w:rFonts w:ascii="Arial" w:hAnsi="Arial" w:cs="Arial"/>
          </w:rPr>
          <w:id w:val="2053732376"/>
          <w:placeholder>
            <w:docPart w:val="C63C8483064D4B459C275423AF0C22E8"/>
          </w:placeholder>
          <w:showingPlcHdr/>
          <w:text/>
        </w:sdtPr>
        <w:sdtEndPr>
          <w:rPr>
            <w:rStyle w:val="DefaultParagraphFont"/>
            <w:b w:val="0"/>
            <w:bCs w:val="0"/>
          </w:rPr>
        </w:sdtEndPr>
        <w:sdtContent>
          <w:r w:rsidRPr="007F0D71">
            <w:rPr>
              <w:rStyle w:val="PlaceholderText"/>
              <w:rFonts w:ascii="Arial" w:hAnsi="Arial" w:cs="Arial"/>
            </w:rPr>
            <w:t>1,000,000.00</w:t>
          </w:r>
        </w:sdtContent>
      </w:sdt>
      <w:r w:rsidRPr="007F0D71">
        <w:rPr>
          <w:rFonts w:ascii="Arial" w:hAnsi="Arial" w:cs="Arial"/>
        </w:rPr>
        <w:t xml:space="preserve">. It is expressly understood that the work defined in the appendices to this Agreement must </w:t>
      </w:r>
      <w:r w:rsidRPr="007F0D71">
        <w:rPr>
          <w:rStyle w:val="Strong"/>
          <w:rFonts w:ascii="Arial" w:hAnsi="Arial" w:cs="Arial"/>
        </w:rPr>
        <w:t>b</w:t>
      </w:r>
      <w:r w:rsidRPr="007F0D71">
        <w:rPr>
          <w:rFonts w:ascii="Arial" w:hAnsi="Arial" w:cs="Arial"/>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4A14ABA0"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rPr>
          <w:id w:val="-661155375"/>
          <w:placeholder>
            <w:docPart w:val="0B9376D04F7A44DC891216462E5B9649"/>
          </w:placeholder>
          <w:showingPlcHdr/>
          <w:dataBinding w:prefixMappings="xmlns:ns0='PSA' " w:xpath="/ns0:DemoXMLNode[1]/ns0:IntCNum[1]" w:storeItemID="{37185345-79F1-4998-B557-467F0A1025D4}"/>
          <w:text/>
        </w:sdtPr>
        <w:sdtEndPr>
          <w:rPr>
            <w:rStyle w:val="DefaultParagraphFont"/>
            <w:b w:val="0"/>
            <w:bCs w:val="0"/>
          </w:rPr>
        </w:sdtEndPr>
        <w:sdtContent>
          <w:r w:rsidRPr="007F0D71">
            <w:rPr>
              <w:rStyle w:val="PlaceholderText"/>
              <w:rFonts w:ascii="Arial" w:hAnsi="Arial" w:cs="Arial"/>
            </w:rPr>
            <w:t>contract number</w:t>
          </w:r>
        </w:sdtContent>
      </w:sdt>
      <w:r w:rsidRPr="007F0D71">
        <w:rPr>
          <w:rFonts w:ascii="Arial" w:hAnsi="Arial" w:cs="Arial"/>
        </w:rPr>
        <w:t xml:space="preserve"> on all Purchase Orders (P.O.) and shall complete the same when entering P.O. information in the state’s financial reporting system.</w:t>
      </w:r>
    </w:p>
    <w:p w14:paraId="16090566"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20DF96"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4F2E6CE9"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43150461"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4" w:history="1">
        <w:r w:rsidRPr="007F0D71">
          <w:rPr>
            <w:rStyle w:val="Hyperlink"/>
            <w:rFonts w:ascii="Arial" w:hAnsi="Arial" w:cs="Arial"/>
          </w:rPr>
          <w:t>IRS Publication 510 Excise Taxes</w:t>
        </w:r>
      </w:hyperlink>
      <w:r w:rsidRPr="007F0D71">
        <w:rPr>
          <w:rFonts w:ascii="Arial"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7F0D71">
        <w:rPr>
          <w:rFonts w:ascii="Arial" w:hAnsi="Arial" w:cs="Arial"/>
          <w:spacing w:val="-3"/>
        </w:rPr>
        <w:t xml:space="preserve"> Such taxes shall not be included in prices quoted. </w:t>
      </w:r>
    </w:p>
    <w:p w14:paraId="1855DFFF"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317EFC8D" w14:textId="77777777" w:rsidR="00912B43" w:rsidRPr="007F0D71" w:rsidRDefault="00912B43" w:rsidP="005D02C6">
      <w:pPr>
        <w:pStyle w:val="List2"/>
        <w:numPr>
          <w:ilvl w:val="0"/>
          <w:numId w:val="89"/>
        </w:numPr>
        <w:ind w:left="1260" w:hanging="720"/>
        <w:rPr>
          <w:rFonts w:ascii="Arial" w:hAnsi="Arial" w:cs="Arial"/>
        </w:rPr>
      </w:pPr>
      <w:r w:rsidRPr="007F0D71">
        <w:rPr>
          <w:rFonts w:ascii="Arial" w:hAnsi="Arial" w:cs="Arial"/>
        </w:rPr>
        <w:t>Invoices shall be submitted to:</w:t>
      </w:r>
    </w:p>
    <w:p w14:paraId="6FAB6890" w14:textId="77777777" w:rsidR="00912B43" w:rsidRPr="007F0D71" w:rsidRDefault="0029148B" w:rsidP="00912B43">
      <w:pPr>
        <w:pStyle w:val="List2"/>
        <w:tabs>
          <w:tab w:val="clear" w:pos="360"/>
        </w:tabs>
        <w:ind w:left="1440" w:firstLine="0"/>
        <w:rPr>
          <w:rFonts w:ascii="Arial" w:hAnsi="Arial" w:cs="Arial"/>
        </w:rPr>
      </w:pPr>
      <w:sdt>
        <w:sdtPr>
          <w:rPr>
            <w:rStyle w:val="Strong"/>
            <w:rFonts w:ascii="Arial" w:hAnsi="Arial" w:cs="Arial"/>
          </w:rPr>
          <w:id w:val="-2082509761"/>
          <w:placeholder>
            <w:docPart w:val="639F14DC5FF949FC8803293AD65F82F4"/>
          </w:placeholder>
          <w:showingPlcHdr/>
          <w:text/>
        </w:sdtPr>
        <w:sdtEndPr>
          <w:rPr>
            <w:rStyle w:val="DefaultParagraphFont"/>
            <w:b w:val="0"/>
            <w:bCs w:val="0"/>
          </w:rPr>
        </w:sdtEndPr>
        <w:sdtContent>
          <w:r w:rsidR="00912B43" w:rsidRPr="007F0D71">
            <w:rPr>
              <w:rStyle w:val="PlaceholderText"/>
              <w:rFonts w:ascii="Arial" w:hAnsi="Arial" w:cs="Arial"/>
            </w:rPr>
            <w:t>Email Address</w:t>
          </w:r>
        </w:sdtContent>
      </w:sdt>
    </w:p>
    <w:p w14:paraId="1DD7571F" w14:textId="77777777" w:rsidR="00912B43" w:rsidRPr="007F0D71" w:rsidRDefault="00912B43" w:rsidP="005D02C6">
      <w:pPr>
        <w:pStyle w:val="Heading1"/>
        <w:numPr>
          <w:ilvl w:val="0"/>
          <w:numId w:val="87"/>
        </w:numPr>
        <w:spacing w:before="0" w:after="0"/>
        <w:ind w:left="540" w:hanging="540"/>
        <w:contextualSpacing/>
      </w:pPr>
      <w:r w:rsidRPr="007F0D71">
        <w:t>Responsibilities of Vendor.</w:t>
      </w:r>
    </w:p>
    <w:p w14:paraId="69360F02"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5" w:history="1">
        <w:r w:rsidRPr="007F0D71">
          <w:rPr>
            <w:rStyle w:val="Hyperlink"/>
            <w:rFonts w:ascii="Arial" w:hAnsi="Arial" w:cs="Arial"/>
          </w:rPr>
          <w:t>Standards and Policies</w:t>
        </w:r>
      </w:hyperlink>
      <w:r w:rsidRPr="007F0D71">
        <w:rPr>
          <w:rFonts w:ascii="Arial" w:hAnsi="Arial" w:cs="Arial"/>
        </w:rPr>
        <w:t xml:space="preserve"> promulgated by the Department of Technology and Information ("DTI"), </w:t>
      </w:r>
      <w:r w:rsidRPr="007F0D71">
        <w:rPr>
          <w:rFonts w:ascii="Arial"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59EABC42"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D450579"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7BEFB018"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4752" w:type="pct"/>
        <w:tblInd w:w="535" w:type="dxa"/>
        <w:tblLook w:val="04A0" w:firstRow="1" w:lastRow="0" w:firstColumn="1" w:lastColumn="0" w:noHBand="0" w:noVBand="1"/>
      </w:tblPr>
      <w:tblGrid>
        <w:gridCol w:w="3991"/>
        <w:gridCol w:w="4525"/>
        <w:gridCol w:w="1739"/>
      </w:tblGrid>
      <w:tr w:rsidR="00912B43" w:rsidRPr="007F0D71" w14:paraId="65BE54A4" w14:textId="77777777" w:rsidTr="000A2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pct"/>
            <w:vAlign w:val="center"/>
          </w:tcPr>
          <w:p w14:paraId="35439150" w14:textId="77777777" w:rsidR="00912B43" w:rsidRPr="007F0D71" w:rsidRDefault="00912B43" w:rsidP="00BE7819">
            <w:pPr>
              <w:jc w:val="center"/>
            </w:pPr>
            <w:r w:rsidRPr="007F0D71">
              <w:t>Name</w:t>
            </w:r>
          </w:p>
        </w:tc>
        <w:tc>
          <w:tcPr>
            <w:tcW w:w="2206" w:type="pct"/>
            <w:vAlign w:val="center"/>
          </w:tcPr>
          <w:p w14:paraId="7C2A88FE" w14:textId="77777777" w:rsidR="00912B43" w:rsidRPr="007F0D71" w:rsidRDefault="00912B43" w:rsidP="00BE7819">
            <w:pPr>
              <w:jc w:val="center"/>
              <w:cnfStyle w:val="100000000000" w:firstRow="1" w:lastRow="0" w:firstColumn="0" w:lastColumn="0" w:oddVBand="0" w:evenVBand="0" w:oddHBand="0" w:evenHBand="0" w:firstRowFirstColumn="0" w:firstRowLastColumn="0" w:lastRowFirstColumn="0" w:lastRowLastColumn="0"/>
            </w:pPr>
            <w:r w:rsidRPr="007F0D71">
              <w:t>Title</w:t>
            </w:r>
          </w:p>
        </w:tc>
        <w:tc>
          <w:tcPr>
            <w:tcW w:w="848" w:type="pct"/>
            <w:vAlign w:val="center"/>
          </w:tcPr>
          <w:p w14:paraId="06D67DCD" w14:textId="77777777" w:rsidR="00912B43" w:rsidRPr="007F0D71" w:rsidRDefault="00912B43" w:rsidP="00BE7819">
            <w:pPr>
              <w:jc w:val="center"/>
              <w:cnfStyle w:val="100000000000" w:firstRow="1" w:lastRow="0" w:firstColumn="0" w:lastColumn="0" w:oddVBand="0" w:evenVBand="0" w:oddHBand="0" w:evenHBand="0" w:firstRowFirstColumn="0" w:firstRowLastColumn="0" w:lastRowFirstColumn="0" w:lastRowLastColumn="0"/>
            </w:pPr>
            <w:r w:rsidRPr="007F0D71">
              <w:t>% of Project</w:t>
            </w:r>
          </w:p>
          <w:p w14:paraId="6DA4C8F5" w14:textId="77777777" w:rsidR="00912B43" w:rsidRPr="007F0D71" w:rsidRDefault="00912B43" w:rsidP="00BE7819">
            <w:pPr>
              <w:jc w:val="center"/>
              <w:cnfStyle w:val="100000000000" w:firstRow="1" w:lastRow="0" w:firstColumn="0" w:lastColumn="0" w:oddVBand="0" w:evenVBand="0" w:oddHBand="0" w:evenHBand="0" w:firstRowFirstColumn="0" w:firstRowLastColumn="0" w:lastRowFirstColumn="0" w:lastRowLastColumn="0"/>
            </w:pPr>
            <w:r w:rsidRPr="007F0D71">
              <w:t>Involvement</w:t>
            </w:r>
          </w:p>
        </w:tc>
      </w:tr>
      <w:tr w:rsidR="00912B43" w:rsidRPr="007F0D71" w14:paraId="22305D59" w14:textId="77777777" w:rsidTr="000A2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pct"/>
          </w:tcPr>
          <w:p w14:paraId="51C1F84F" w14:textId="77777777" w:rsidR="00912B43" w:rsidRPr="007F0D71" w:rsidRDefault="00912B43" w:rsidP="00BE7819"/>
        </w:tc>
        <w:tc>
          <w:tcPr>
            <w:tcW w:w="2206" w:type="pct"/>
          </w:tcPr>
          <w:p w14:paraId="195FDBA6" w14:textId="77777777" w:rsidR="00912B43" w:rsidRPr="007F0D71" w:rsidRDefault="00912B43" w:rsidP="00BE7819">
            <w:pPr>
              <w:cnfStyle w:val="000000100000" w:firstRow="0" w:lastRow="0" w:firstColumn="0" w:lastColumn="0" w:oddVBand="0" w:evenVBand="0" w:oddHBand="1" w:evenHBand="0" w:firstRowFirstColumn="0" w:firstRowLastColumn="0" w:lastRowFirstColumn="0" w:lastRowLastColumn="0"/>
            </w:pPr>
          </w:p>
        </w:tc>
        <w:tc>
          <w:tcPr>
            <w:tcW w:w="848" w:type="pct"/>
          </w:tcPr>
          <w:p w14:paraId="0D7A26D4" w14:textId="77777777" w:rsidR="00912B43" w:rsidRPr="007F0D71" w:rsidRDefault="00912B43" w:rsidP="00BE7819">
            <w:pPr>
              <w:cnfStyle w:val="000000100000" w:firstRow="0" w:lastRow="0" w:firstColumn="0" w:lastColumn="0" w:oddVBand="0" w:evenVBand="0" w:oddHBand="1" w:evenHBand="0" w:firstRowFirstColumn="0" w:firstRowLastColumn="0" w:lastRowFirstColumn="0" w:lastRowLastColumn="0"/>
            </w:pPr>
          </w:p>
        </w:tc>
      </w:tr>
    </w:tbl>
    <w:p w14:paraId="41AD1475"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27F699E8"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Vendor shall furnish to Delaware’s designated representative copies of all correspondence to regulatory agencies for review prior to mailing such correspondence.</w:t>
      </w:r>
    </w:p>
    <w:p w14:paraId="3A7B251C"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214B761F"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Vendor has or will retain such employees as it may need to perform the services required by this Agreement. Such employees shall not be employed by Delaware or any other political subdivision of Delaware.</w:t>
      </w:r>
    </w:p>
    <w:p w14:paraId="66FF39A8"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Vendor will not use Delaware’s name, either express or implied, in any of its advertising or sales materials without Delaware’s express written consent.</w:t>
      </w:r>
    </w:p>
    <w:p w14:paraId="6853DD49" w14:textId="77777777" w:rsidR="00912B43" w:rsidRPr="007F0D71" w:rsidRDefault="00912B43" w:rsidP="005D02C6">
      <w:pPr>
        <w:pStyle w:val="List2"/>
        <w:numPr>
          <w:ilvl w:val="0"/>
          <w:numId w:val="90"/>
        </w:numPr>
        <w:ind w:left="1260" w:hanging="720"/>
        <w:rPr>
          <w:rFonts w:ascii="Arial" w:hAnsi="Arial" w:cs="Arial"/>
        </w:rPr>
      </w:pPr>
      <w:r w:rsidRPr="007F0D71">
        <w:rPr>
          <w:rFonts w:ascii="Arial" w:hAnsi="Arial" w:cs="Arial"/>
        </w:rPr>
        <w:t>The rights and remedies of Delaware provided for in this Agreement are in addition to any other rights and remedies provided by law.</w:t>
      </w:r>
    </w:p>
    <w:p w14:paraId="745D3200" w14:textId="77777777" w:rsidR="00912B43" w:rsidRPr="007F0D71" w:rsidRDefault="00912B43" w:rsidP="005D02C6">
      <w:pPr>
        <w:pStyle w:val="Heading1"/>
        <w:numPr>
          <w:ilvl w:val="0"/>
          <w:numId w:val="87"/>
        </w:numPr>
        <w:spacing w:before="0" w:after="0"/>
        <w:ind w:left="540" w:hanging="540"/>
        <w:contextualSpacing/>
      </w:pPr>
      <w:r w:rsidRPr="007F0D71">
        <w:t>Time Schedule.</w:t>
      </w:r>
    </w:p>
    <w:p w14:paraId="36542D33" w14:textId="77777777" w:rsidR="00912B43" w:rsidRPr="007F0D71" w:rsidRDefault="00912B43" w:rsidP="005D02C6">
      <w:pPr>
        <w:pStyle w:val="List2"/>
        <w:numPr>
          <w:ilvl w:val="0"/>
          <w:numId w:val="91"/>
        </w:numPr>
        <w:ind w:left="1260" w:hanging="720"/>
        <w:rPr>
          <w:rFonts w:ascii="Arial" w:hAnsi="Arial" w:cs="Arial"/>
        </w:rPr>
      </w:pPr>
      <w:r w:rsidRPr="007F0D71">
        <w:rPr>
          <w:rFonts w:ascii="Arial" w:hAnsi="Arial" w:cs="Arial"/>
        </w:rPr>
        <w:t>A Project Schedule is included in</w:t>
      </w:r>
      <w:r w:rsidRPr="007F0D71">
        <w:rPr>
          <w:rStyle w:val="Strong"/>
          <w:rFonts w:ascii="Arial" w:hAnsi="Arial" w:cs="Arial"/>
        </w:rPr>
        <w:t xml:space="preserve"> </w:t>
      </w:r>
      <w:sdt>
        <w:sdtPr>
          <w:rPr>
            <w:rStyle w:val="Strong"/>
            <w:rFonts w:ascii="Arial" w:hAnsi="Arial" w:cs="Arial"/>
          </w:rPr>
          <w:id w:val="-356517116"/>
          <w:placeholder>
            <w:docPart w:val="4E05D30DDC594C118724917A01B47EEB"/>
          </w:placeholder>
          <w:showingPlcHdr/>
          <w:dataBinding w:prefixMappings="xmlns:ns0='PSA' " w:xpath="/ns0:DemoXMLNode[1]/ns0:AppD[1]" w:storeItemID="{37185345-79F1-4998-B557-467F0A1025D4}"/>
          <w:text/>
        </w:sdtPr>
        <w:sdtEndPr>
          <w:rPr>
            <w:rStyle w:val="Strong"/>
          </w:rPr>
        </w:sdtEndPr>
        <w:sdtContent>
          <w:r w:rsidRPr="007F0D71">
            <w:rPr>
              <w:rStyle w:val="PlaceholderText"/>
              <w:rFonts w:ascii="Arial" w:hAnsi="Arial" w:cs="Arial"/>
            </w:rPr>
            <w:t>Appendix XX</w:t>
          </w:r>
        </w:sdtContent>
      </w:sdt>
      <w:r w:rsidRPr="007F0D71">
        <w:rPr>
          <w:rFonts w:ascii="Arial" w:hAnsi="Arial" w:cs="Arial"/>
        </w:rPr>
        <w:t>.</w:t>
      </w:r>
    </w:p>
    <w:p w14:paraId="5656D977" w14:textId="77777777" w:rsidR="00912B43" w:rsidRPr="007F0D71" w:rsidRDefault="00912B43" w:rsidP="005D02C6">
      <w:pPr>
        <w:pStyle w:val="List2"/>
        <w:numPr>
          <w:ilvl w:val="0"/>
          <w:numId w:val="91"/>
        </w:numPr>
        <w:ind w:left="1260" w:hanging="720"/>
        <w:rPr>
          <w:rFonts w:ascii="Arial" w:hAnsi="Arial" w:cs="Arial"/>
        </w:rPr>
      </w:pPr>
      <w:r w:rsidRPr="007F0D71">
        <w:rPr>
          <w:rFonts w:ascii="Arial" w:hAnsi="Arial" w:cs="Arial"/>
        </w:rPr>
        <w:t>Any delay of services or change in sequence of tasks must be approved in writing by Delaware.</w:t>
      </w:r>
    </w:p>
    <w:p w14:paraId="5CE17F33" w14:textId="77777777" w:rsidR="00912B43" w:rsidRPr="007F0D71" w:rsidRDefault="00912B43" w:rsidP="005D02C6">
      <w:pPr>
        <w:pStyle w:val="List2"/>
        <w:numPr>
          <w:ilvl w:val="0"/>
          <w:numId w:val="91"/>
        </w:numPr>
        <w:ind w:left="1260" w:hanging="720"/>
        <w:rPr>
          <w:rFonts w:ascii="Arial" w:hAnsi="Arial" w:cs="Arial"/>
        </w:rPr>
      </w:pPr>
      <w:r w:rsidRPr="007F0D71">
        <w:rPr>
          <w:rFonts w:ascii="Arial" w:hAnsi="Arial" w:cs="Arial"/>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7F0D71">
        <w:rPr>
          <w:rStyle w:val="Strong"/>
          <w:rFonts w:ascii="Arial" w:hAnsi="Arial" w:cs="Arial"/>
        </w:rPr>
        <w:t xml:space="preserve"> </w:t>
      </w:r>
      <w:sdt>
        <w:sdtPr>
          <w:rPr>
            <w:rStyle w:val="Strong"/>
            <w:rFonts w:ascii="Arial" w:hAnsi="Arial" w:cs="Arial"/>
          </w:rPr>
          <w:id w:val="-1800217687"/>
          <w:placeholder>
            <w:docPart w:val="BBECFF2439DF4DC788DDA0C241643240"/>
          </w:placeholder>
          <w:showingPlcHdr/>
          <w:dataBinding w:prefixMappings="xmlns:ns0='PSA' " w:xpath="/ns0:DemoXMLNode[1]/ns0:AppC[1]" w:storeItemID="{37185345-79F1-4998-B557-467F0A1025D4}"/>
          <w:text/>
        </w:sdtPr>
        <w:sdtEndPr>
          <w:rPr>
            <w:rStyle w:val="Strong"/>
          </w:rPr>
        </w:sdtEndPr>
        <w:sdtContent>
          <w:r w:rsidRPr="007F0D71">
            <w:rPr>
              <w:rStyle w:val="PlaceholderText"/>
              <w:rFonts w:ascii="Arial" w:hAnsi="Arial" w:cs="Arial"/>
            </w:rPr>
            <w:t>Appendix XX</w:t>
          </w:r>
        </w:sdtContent>
      </w:sdt>
      <w:r w:rsidRPr="007F0D71">
        <w:rPr>
          <w:rFonts w:ascii="Arial" w:hAnsi="Arial" w:cs="Arial"/>
        </w:rPr>
        <w:t>.</w:t>
      </w:r>
    </w:p>
    <w:p w14:paraId="51D9A09E" w14:textId="77777777" w:rsidR="00912B43" w:rsidRPr="007F0D71" w:rsidRDefault="00912B43" w:rsidP="005D02C6">
      <w:pPr>
        <w:pStyle w:val="Heading1"/>
        <w:numPr>
          <w:ilvl w:val="0"/>
          <w:numId w:val="87"/>
        </w:numPr>
        <w:spacing w:before="0" w:after="0"/>
        <w:ind w:left="540" w:hanging="540"/>
        <w:contextualSpacing/>
      </w:pPr>
      <w:r w:rsidRPr="007F0D71">
        <w:t>State Responsibilities.</w:t>
      </w:r>
    </w:p>
    <w:p w14:paraId="24F3A61E" w14:textId="77777777" w:rsidR="00912B43" w:rsidRPr="007F0D71" w:rsidRDefault="00912B43" w:rsidP="005D02C6">
      <w:pPr>
        <w:pStyle w:val="List2"/>
        <w:numPr>
          <w:ilvl w:val="0"/>
          <w:numId w:val="92"/>
        </w:numPr>
        <w:ind w:left="1260" w:hanging="720"/>
        <w:rPr>
          <w:rFonts w:ascii="Arial" w:hAnsi="Arial" w:cs="Arial"/>
        </w:rPr>
      </w:pPr>
      <w:r w:rsidRPr="007F0D71">
        <w:rPr>
          <w:rFonts w:ascii="Arial" w:hAnsi="Arial" w:cs="Arial"/>
        </w:rPr>
        <w:t>In connection with Vendor's provision of the Services, Delaware shall perform those tasks and fulfill those responsibilities specified in the appropriate Appendices.</w:t>
      </w:r>
    </w:p>
    <w:p w14:paraId="323882C6" w14:textId="77777777" w:rsidR="00912B43" w:rsidRPr="007F0D71" w:rsidRDefault="00912B43" w:rsidP="005D02C6">
      <w:pPr>
        <w:pStyle w:val="List2"/>
        <w:numPr>
          <w:ilvl w:val="0"/>
          <w:numId w:val="92"/>
        </w:numPr>
        <w:ind w:left="1260" w:hanging="720"/>
        <w:rPr>
          <w:rFonts w:ascii="Arial" w:hAnsi="Arial" w:cs="Arial"/>
        </w:rPr>
      </w:pPr>
      <w:r w:rsidRPr="007F0D71">
        <w:rPr>
          <w:rFonts w:ascii="Arial"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3CFDB069" w14:textId="77777777" w:rsidR="00912B43" w:rsidRPr="007F0D71" w:rsidRDefault="00912B43" w:rsidP="005D02C6">
      <w:pPr>
        <w:pStyle w:val="List2"/>
        <w:numPr>
          <w:ilvl w:val="0"/>
          <w:numId w:val="92"/>
        </w:numPr>
        <w:ind w:left="1260" w:hanging="720"/>
        <w:rPr>
          <w:rFonts w:ascii="Arial" w:hAnsi="Arial" w:cs="Arial"/>
        </w:rPr>
      </w:pPr>
      <w:r w:rsidRPr="007F0D71">
        <w:rPr>
          <w:rFonts w:ascii="Arial"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6B6574BF" w14:textId="77777777" w:rsidR="00912B43" w:rsidRPr="007F0D71" w:rsidRDefault="00912B43" w:rsidP="005D02C6">
      <w:pPr>
        <w:pStyle w:val="List2"/>
        <w:numPr>
          <w:ilvl w:val="0"/>
          <w:numId w:val="92"/>
        </w:numPr>
        <w:ind w:left="1260" w:hanging="720"/>
        <w:rPr>
          <w:rFonts w:ascii="Arial" w:hAnsi="Arial" w:cs="Arial"/>
        </w:rPr>
      </w:pPr>
      <w:r w:rsidRPr="007F0D71">
        <w:rPr>
          <w:rFonts w:ascii="Arial"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E3CC3F7" w14:textId="77777777" w:rsidR="00912B43" w:rsidRPr="007F0D71" w:rsidRDefault="00912B43" w:rsidP="005D02C6">
      <w:pPr>
        <w:pStyle w:val="List2"/>
        <w:numPr>
          <w:ilvl w:val="0"/>
          <w:numId w:val="92"/>
        </w:numPr>
        <w:ind w:left="1260" w:hanging="720"/>
        <w:rPr>
          <w:rFonts w:ascii="Arial" w:hAnsi="Arial" w:cs="Arial"/>
        </w:rPr>
      </w:pPr>
      <w:r w:rsidRPr="007F0D71">
        <w:rPr>
          <w:rFonts w:ascii="Arial" w:hAnsi="Arial" w:cs="Arial"/>
        </w:rPr>
        <w:t>Delaware shall, without charge, furnish to or make available for examination or use by Vendor as it may request, any data which Delaware has available, including as examples only and not as a limitation:</w:t>
      </w:r>
    </w:p>
    <w:p w14:paraId="6C36A8E1" w14:textId="77777777" w:rsidR="00912B43" w:rsidRPr="007F0D71" w:rsidRDefault="00912B43" w:rsidP="005D02C6">
      <w:pPr>
        <w:pStyle w:val="List3"/>
        <w:numPr>
          <w:ilvl w:val="0"/>
          <w:numId w:val="92"/>
        </w:numPr>
        <w:ind w:left="1260" w:hanging="720"/>
        <w:rPr>
          <w:rFonts w:ascii="Arial" w:hAnsi="Arial" w:cs="Arial"/>
        </w:rPr>
      </w:pPr>
      <w:r w:rsidRPr="007F0D71">
        <w:rPr>
          <w:rFonts w:ascii="Arial" w:hAnsi="Arial" w:cs="Arial"/>
        </w:rPr>
        <w:t>Copies of reports, surveys, records, and other pertinent documents;</w:t>
      </w:r>
    </w:p>
    <w:p w14:paraId="07F9AAE4" w14:textId="77777777" w:rsidR="00912B43" w:rsidRPr="007F0D71" w:rsidRDefault="00912B43" w:rsidP="005D02C6">
      <w:pPr>
        <w:pStyle w:val="List3"/>
        <w:numPr>
          <w:ilvl w:val="0"/>
          <w:numId w:val="92"/>
        </w:numPr>
        <w:ind w:left="1260" w:hanging="720"/>
        <w:rPr>
          <w:rFonts w:ascii="Arial" w:hAnsi="Arial" w:cs="Arial"/>
        </w:rPr>
      </w:pPr>
      <w:r w:rsidRPr="007F0D71">
        <w:rPr>
          <w:rFonts w:ascii="Arial" w:hAnsi="Arial" w:cs="Arial"/>
        </w:rPr>
        <w:t>Copies of previously prepared reports, job specifications, surveys, records, ordinances, codes, regulations, other documents, and information related to the services specified by this Agreement.</w:t>
      </w:r>
    </w:p>
    <w:p w14:paraId="101D96B7" w14:textId="77777777" w:rsidR="00912B43" w:rsidRPr="007F0D71" w:rsidRDefault="00912B43" w:rsidP="005D02C6">
      <w:pPr>
        <w:pStyle w:val="List3"/>
        <w:numPr>
          <w:ilvl w:val="0"/>
          <w:numId w:val="92"/>
        </w:numPr>
        <w:ind w:left="1260" w:hanging="720"/>
        <w:rPr>
          <w:rFonts w:ascii="Arial" w:hAnsi="Arial" w:cs="Arial"/>
        </w:rPr>
      </w:pPr>
      <w:r w:rsidRPr="007F0D71">
        <w:rPr>
          <w:rFonts w:ascii="Arial" w:hAnsi="Arial" w:cs="Arial"/>
        </w:rPr>
        <w:t>Vendor shall return any original data provided by Delaware.</w:t>
      </w:r>
    </w:p>
    <w:p w14:paraId="5A2BB28F" w14:textId="77777777" w:rsidR="00912B43" w:rsidRPr="007F0D71" w:rsidRDefault="00912B43" w:rsidP="005D02C6">
      <w:pPr>
        <w:pStyle w:val="List2"/>
        <w:numPr>
          <w:ilvl w:val="0"/>
          <w:numId w:val="92"/>
        </w:numPr>
        <w:ind w:left="1260" w:hanging="720"/>
        <w:rPr>
          <w:rFonts w:ascii="Arial" w:hAnsi="Arial" w:cs="Arial"/>
        </w:rPr>
      </w:pPr>
      <w:r w:rsidRPr="007F0D71">
        <w:rPr>
          <w:rFonts w:ascii="Arial"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596E0E1C" w14:textId="77777777" w:rsidR="00912B43" w:rsidRPr="007F0D71" w:rsidRDefault="00912B43" w:rsidP="005D02C6">
      <w:pPr>
        <w:pStyle w:val="List2"/>
        <w:numPr>
          <w:ilvl w:val="0"/>
          <w:numId w:val="92"/>
        </w:numPr>
        <w:ind w:left="1260" w:hanging="720"/>
        <w:rPr>
          <w:rFonts w:ascii="Arial" w:hAnsi="Arial" w:cs="Arial"/>
        </w:rPr>
      </w:pPr>
      <w:r w:rsidRPr="007F0D71">
        <w:rPr>
          <w:rFonts w:ascii="Arial" w:hAnsi="Arial" w:cs="Arial"/>
        </w:rPr>
        <w:t>Vendor will not be responsible for accuracy of information or data supplied by Delaware or other sources to the extent such information or data would be relied upon by a reasonably prudent contractor.</w:t>
      </w:r>
    </w:p>
    <w:p w14:paraId="6E20332B" w14:textId="77777777" w:rsidR="00912B43" w:rsidRPr="007F0D71" w:rsidRDefault="00912B43" w:rsidP="005D02C6">
      <w:pPr>
        <w:pStyle w:val="List2"/>
        <w:numPr>
          <w:ilvl w:val="0"/>
          <w:numId w:val="92"/>
        </w:numPr>
        <w:ind w:left="1260" w:hanging="720"/>
        <w:rPr>
          <w:rFonts w:ascii="Arial" w:hAnsi="Arial" w:cs="Arial"/>
        </w:rPr>
      </w:pPr>
      <w:r w:rsidRPr="007F0D71">
        <w:rPr>
          <w:rFonts w:ascii="Arial"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6457E125" w14:textId="77777777" w:rsidR="00912B43" w:rsidRPr="007F0D71" w:rsidRDefault="00912B43" w:rsidP="005D02C6">
      <w:pPr>
        <w:pStyle w:val="Heading1"/>
        <w:numPr>
          <w:ilvl w:val="0"/>
          <w:numId w:val="87"/>
        </w:numPr>
        <w:spacing w:before="0" w:after="0"/>
        <w:ind w:left="540" w:hanging="540"/>
        <w:contextualSpacing/>
      </w:pPr>
      <w:r w:rsidRPr="007F0D71">
        <w:t>Work Product.</w:t>
      </w:r>
    </w:p>
    <w:p w14:paraId="1A653145" w14:textId="77777777" w:rsidR="00912B43" w:rsidRPr="007F0D71" w:rsidRDefault="00912B43" w:rsidP="005D02C6">
      <w:pPr>
        <w:pStyle w:val="List2"/>
        <w:numPr>
          <w:ilvl w:val="0"/>
          <w:numId w:val="93"/>
        </w:numPr>
        <w:ind w:left="1260" w:hanging="720"/>
        <w:rPr>
          <w:rFonts w:ascii="Arial" w:hAnsi="Arial" w:cs="Arial"/>
        </w:rPr>
      </w:pPr>
      <w:r w:rsidRPr="007F0D71">
        <w:rPr>
          <w:rFonts w:ascii="Arial"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371FDBF7" w14:textId="77777777" w:rsidR="00912B43" w:rsidRPr="007F0D71" w:rsidRDefault="00912B43" w:rsidP="005D02C6">
      <w:pPr>
        <w:pStyle w:val="List2"/>
        <w:numPr>
          <w:ilvl w:val="0"/>
          <w:numId w:val="93"/>
        </w:numPr>
        <w:ind w:left="1260" w:hanging="720"/>
        <w:rPr>
          <w:rFonts w:ascii="Arial" w:hAnsi="Arial" w:cs="Arial"/>
        </w:rPr>
      </w:pPr>
      <w:r w:rsidRPr="007F0D71">
        <w:rPr>
          <w:rFonts w:ascii="Arial"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5C465989" w14:textId="77777777" w:rsidR="00912B43" w:rsidRPr="007F0D71" w:rsidRDefault="00912B43" w:rsidP="005D02C6">
      <w:pPr>
        <w:pStyle w:val="List2"/>
        <w:numPr>
          <w:ilvl w:val="0"/>
          <w:numId w:val="93"/>
        </w:numPr>
        <w:ind w:left="1260" w:hanging="720"/>
        <w:rPr>
          <w:rFonts w:ascii="Arial" w:hAnsi="Arial" w:cs="Arial"/>
        </w:rPr>
      </w:pPr>
      <w:r w:rsidRPr="007F0D71">
        <w:rPr>
          <w:rFonts w:ascii="Arial"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11E5CF90" w14:textId="77777777" w:rsidR="00912B43" w:rsidRPr="007F0D71" w:rsidRDefault="00912B43" w:rsidP="005D02C6">
      <w:pPr>
        <w:pStyle w:val="List2"/>
        <w:numPr>
          <w:ilvl w:val="0"/>
          <w:numId w:val="93"/>
        </w:numPr>
        <w:ind w:left="1260" w:hanging="720"/>
        <w:rPr>
          <w:rFonts w:ascii="Arial" w:hAnsi="Arial" w:cs="Arial"/>
        </w:rPr>
      </w:pPr>
      <w:r w:rsidRPr="007F0D71">
        <w:rPr>
          <w:rFonts w:ascii="Arial"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8588547" w14:textId="77777777" w:rsidR="00912B43" w:rsidRPr="007F0D71" w:rsidRDefault="00912B43" w:rsidP="005D02C6">
      <w:pPr>
        <w:pStyle w:val="Heading1"/>
        <w:numPr>
          <w:ilvl w:val="0"/>
          <w:numId w:val="87"/>
        </w:numPr>
        <w:spacing w:before="0" w:after="0"/>
        <w:ind w:left="540" w:hanging="540"/>
        <w:contextualSpacing/>
      </w:pPr>
      <w:r w:rsidRPr="007F0D71">
        <w:t>Confidential Information.</w:t>
      </w:r>
    </w:p>
    <w:p w14:paraId="36FDD6F3" w14:textId="77777777" w:rsidR="00912B43" w:rsidRPr="007F0D71" w:rsidRDefault="00912B43" w:rsidP="000A268D">
      <w:pPr>
        <w:pStyle w:val="ListParagraph"/>
        <w:ind w:left="540"/>
        <w:rPr>
          <w:rFonts w:ascii="Arial" w:hAnsi="Arial" w:cs="Arial"/>
        </w:rPr>
      </w:pPr>
      <w:r w:rsidRPr="007F0D71">
        <w:rPr>
          <w:rFonts w:ascii="Arial" w:hAnsi="Arial" w:cs="Arial"/>
        </w:rPr>
        <w:t xml:space="preserve">To the extent permissible under </w:t>
      </w:r>
      <w:hyperlink r:id="rId86" w:history="1">
        <w:r w:rsidRPr="007F0D71">
          <w:rPr>
            <w:rStyle w:val="Hyperlink"/>
            <w:rFonts w:ascii="Arial" w:hAnsi="Arial" w:cs="Arial"/>
          </w:rPr>
          <w:t xml:space="preserve">29 </w:t>
        </w:r>
        <w:r w:rsidRPr="007F0D71">
          <w:rPr>
            <w:rStyle w:val="Hyperlink"/>
            <w:rFonts w:ascii="Arial" w:hAnsi="Arial" w:cs="Arial"/>
            <w:i/>
            <w:iCs/>
          </w:rPr>
          <w:t>Del. C.</w:t>
        </w:r>
        <w:r w:rsidRPr="007F0D71">
          <w:rPr>
            <w:rStyle w:val="Hyperlink"/>
            <w:rFonts w:ascii="Arial" w:hAnsi="Arial" w:cs="Arial"/>
          </w:rPr>
          <w:t xml:space="preserve"> § 10001, et seq.</w:t>
        </w:r>
      </w:hyperlink>
      <w:r w:rsidRPr="007F0D71">
        <w:rPr>
          <w:rFonts w:ascii="Arial" w:hAnsi="Arial" w:cs="Arial"/>
        </w:rPr>
        <w:t>, the parties to this Agreement shall preserve in strict confidence any information, reports or documents obtained, assembled, or prepared in connection with the performance of this Agreement.</w:t>
      </w:r>
    </w:p>
    <w:p w14:paraId="3D8F6EF3" w14:textId="77777777" w:rsidR="000A268D" w:rsidRPr="007F0D71" w:rsidRDefault="000A268D" w:rsidP="00912B43">
      <w:pPr>
        <w:pStyle w:val="ListParagraph"/>
        <w:rPr>
          <w:rFonts w:ascii="Arial" w:hAnsi="Arial" w:cs="Arial"/>
        </w:rPr>
      </w:pPr>
    </w:p>
    <w:p w14:paraId="432C002B" w14:textId="77777777" w:rsidR="00912B43" w:rsidRPr="007F0D71" w:rsidRDefault="00912B43" w:rsidP="005D02C6">
      <w:pPr>
        <w:pStyle w:val="Heading1"/>
        <w:numPr>
          <w:ilvl w:val="0"/>
          <w:numId w:val="87"/>
        </w:numPr>
        <w:spacing w:before="0" w:after="0"/>
        <w:ind w:left="540" w:hanging="540"/>
        <w:contextualSpacing/>
      </w:pPr>
      <w:r w:rsidRPr="007F0D71">
        <w:t>Warranty.</w:t>
      </w:r>
    </w:p>
    <w:p w14:paraId="0A0F4DF0" w14:textId="77777777" w:rsidR="00912B43" w:rsidRPr="007F0D71" w:rsidRDefault="00912B43" w:rsidP="005D02C6">
      <w:pPr>
        <w:pStyle w:val="List2"/>
        <w:numPr>
          <w:ilvl w:val="0"/>
          <w:numId w:val="94"/>
        </w:numPr>
        <w:ind w:left="1260" w:hanging="720"/>
        <w:rPr>
          <w:rFonts w:ascii="Arial" w:hAnsi="Arial" w:cs="Arial"/>
        </w:rPr>
      </w:pPr>
      <w:r w:rsidRPr="007F0D71">
        <w:rPr>
          <w:rFonts w:ascii="Arial"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082D9B46" w14:textId="77777777" w:rsidR="00912B43" w:rsidRPr="007F0D71" w:rsidRDefault="00912B43" w:rsidP="005D02C6">
      <w:pPr>
        <w:pStyle w:val="List2"/>
        <w:numPr>
          <w:ilvl w:val="0"/>
          <w:numId w:val="94"/>
        </w:numPr>
        <w:ind w:left="1260" w:hanging="720"/>
        <w:rPr>
          <w:rFonts w:ascii="Arial" w:hAnsi="Arial" w:cs="Arial"/>
        </w:rPr>
      </w:pPr>
      <w:r w:rsidRPr="007F0D71">
        <w:rPr>
          <w:rFonts w:ascii="Arial"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8AA90EA" w14:textId="77777777" w:rsidR="00912B43" w:rsidRPr="007F0D71" w:rsidRDefault="00912B43" w:rsidP="005D02C6">
      <w:pPr>
        <w:pStyle w:val="Heading1"/>
        <w:numPr>
          <w:ilvl w:val="0"/>
          <w:numId w:val="87"/>
        </w:numPr>
        <w:spacing w:before="0" w:after="0"/>
        <w:ind w:left="540" w:hanging="540"/>
        <w:contextualSpacing/>
      </w:pPr>
      <w:r w:rsidRPr="007F0D71">
        <w:t>Indemnification; Limitation of Liability.</w:t>
      </w:r>
    </w:p>
    <w:p w14:paraId="22863B99" w14:textId="77777777" w:rsidR="00912B43" w:rsidRPr="007F0D71" w:rsidRDefault="00912B43" w:rsidP="005D02C6">
      <w:pPr>
        <w:pStyle w:val="List2"/>
        <w:numPr>
          <w:ilvl w:val="0"/>
          <w:numId w:val="95"/>
        </w:numPr>
        <w:ind w:left="1260" w:hanging="720"/>
        <w:rPr>
          <w:rFonts w:ascii="Arial" w:hAnsi="Arial" w:cs="Arial"/>
        </w:rPr>
      </w:pPr>
      <w:r w:rsidRPr="007F0D71">
        <w:rPr>
          <w:rFonts w:ascii="Arial" w:hAnsi="Arial" w:cs="Arial"/>
        </w:rPr>
        <w:t>Vendor shall indemnify and hold harmless the State, its agents, and employees, from any and all liability, suits, actions or claims, together with all reasonable costs and expenses (including attorneys’ fees) directly arising out of:</w:t>
      </w:r>
    </w:p>
    <w:p w14:paraId="12A92737" w14:textId="77777777" w:rsidR="00912B43" w:rsidRPr="007F0D71" w:rsidRDefault="00912B43" w:rsidP="005D02C6">
      <w:pPr>
        <w:pStyle w:val="List3"/>
        <w:numPr>
          <w:ilvl w:val="0"/>
          <w:numId w:val="78"/>
        </w:numPr>
        <w:ind w:left="1620"/>
        <w:rPr>
          <w:rFonts w:ascii="Arial" w:hAnsi="Arial" w:cs="Arial"/>
        </w:rPr>
      </w:pPr>
      <w:r w:rsidRPr="007F0D71">
        <w:rPr>
          <w:rFonts w:ascii="Arial" w:hAnsi="Arial" w:cs="Arial"/>
        </w:rPr>
        <w:t>The negligence or other wrongful conduct of the Vendor, its agents, or employees, or</w:t>
      </w:r>
    </w:p>
    <w:p w14:paraId="7E521928" w14:textId="77777777" w:rsidR="00912B43" w:rsidRPr="007F0D71" w:rsidRDefault="00912B43" w:rsidP="000A268D">
      <w:pPr>
        <w:pStyle w:val="List3"/>
        <w:ind w:left="1620"/>
        <w:rPr>
          <w:rFonts w:ascii="Arial" w:hAnsi="Arial" w:cs="Arial"/>
        </w:rPr>
      </w:pPr>
      <w:r w:rsidRPr="007F0D71">
        <w:rPr>
          <w:rFonts w:ascii="Arial" w:hAnsi="Arial" w:cs="Arial"/>
        </w:rPr>
        <w:t>Vendor’s breach of any material provision of this Agreement not cured after due notice and opportunity to cure, provided Vendor shall have been notified promptly in writing by Delaware of any notice of such claim.</w:t>
      </w:r>
    </w:p>
    <w:p w14:paraId="2E9C0BDE" w14:textId="77777777" w:rsidR="00912B43" w:rsidRPr="007F0D71" w:rsidRDefault="00912B43" w:rsidP="005D02C6">
      <w:pPr>
        <w:pStyle w:val="List2"/>
        <w:numPr>
          <w:ilvl w:val="0"/>
          <w:numId w:val="95"/>
        </w:numPr>
        <w:ind w:left="1260" w:hanging="720"/>
        <w:rPr>
          <w:rFonts w:ascii="Arial" w:hAnsi="Arial" w:cs="Arial"/>
        </w:rPr>
      </w:pPr>
      <w:r w:rsidRPr="007F0D71">
        <w:rPr>
          <w:rFonts w:ascii="Arial"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38012B3" w14:textId="77777777" w:rsidR="00912B43" w:rsidRPr="007F0D71" w:rsidRDefault="00912B43" w:rsidP="005D02C6">
      <w:pPr>
        <w:pStyle w:val="List3"/>
        <w:numPr>
          <w:ilvl w:val="0"/>
          <w:numId w:val="79"/>
        </w:numPr>
        <w:ind w:left="1620"/>
        <w:rPr>
          <w:rFonts w:ascii="Arial" w:hAnsi="Arial" w:cs="Arial"/>
        </w:rPr>
      </w:pPr>
      <w:r w:rsidRPr="007F0D71">
        <w:rPr>
          <w:rFonts w:ascii="Arial" w:hAnsi="Arial" w:cs="Arial"/>
        </w:rPr>
        <w:t>Delaware’s misuse or modification of the Deliverable;</w:t>
      </w:r>
    </w:p>
    <w:p w14:paraId="535A28B4" w14:textId="77777777" w:rsidR="00912B43" w:rsidRPr="007F0D71" w:rsidRDefault="00912B43" w:rsidP="000A268D">
      <w:pPr>
        <w:pStyle w:val="List3"/>
        <w:ind w:left="1620"/>
        <w:rPr>
          <w:rFonts w:ascii="Arial" w:hAnsi="Arial" w:cs="Arial"/>
        </w:rPr>
      </w:pPr>
      <w:r w:rsidRPr="007F0D71">
        <w:rPr>
          <w:rFonts w:ascii="Arial" w:hAnsi="Arial" w:cs="Arial"/>
        </w:rPr>
        <w:t>Delaware’s failure to use corrections or enhancements made available by Vendor;</w:t>
      </w:r>
    </w:p>
    <w:p w14:paraId="44D86CC3" w14:textId="77777777" w:rsidR="00912B43" w:rsidRPr="007F0D71" w:rsidRDefault="00912B43" w:rsidP="000A268D">
      <w:pPr>
        <w:pStyle w:val="List3"/>
        <w:ind w:left="1620"/>
        <w:rPr>
          <w:rFonts w:ascii="Arial" w:hAnsi="Arial" w:cs="Arial"/>
        </w:rPr>
      </w:pPr>
      <w:r w:rsidRPr="007F0D71">
        <w:rPr>
          <w:rFonts w:ascii="Arial" w:hAnsi="Arial" w:cs="Arial"/>
        </w:rPr>
        <w:t>Delaware’s use of the Deliverable in combination with any product or information not owned or developed by Vendor;</w:t>
      </w:r>
    </w:p>
    <w:p w14:paraId="3DD159D8" w14:textId="77777777" w:rsidR="00912B43" w:rsidRPr="007F0D71" w:rsidRDefault="00912B43" w:rsidP="000A268D">
      <w:pPr>
        <w:pStyle w:val="List3"/>
        <w:ind w:left="1620"/>
        <w:rPr>
          <w:rFonts w:ascii="Arial" w:hAnsi="Arial" w:cs="Arial"/>
        </w:rPr>
      </w:pPr>
      <w:r w:rsidRPr="007F0D71">
        <w:rPr>
          <w:rFonts w:ascii="Arial" w:hAnsi="Arial" w:cs="Arial"/>
        </w:rPr>
        <w:t>Delaware’s distribution, marketing or use for the benefit of third parties of the Deliverable or</w:t>
      </w:r>
    </w:p>
    <w:p w14:paraId="2370879E" w14:textId="77777777" w:rsidR="00912B43" w:rsidRPr="007F0D71" w:rsidRDefault="00912B43" w:rsidP="000A268D">
      <w:pPr>
        <w:pStyle w:val="List3"/>
        <w:ind w:left="1620"/>
        <w:rPr>
          <w:rFonts w:ascii="Arial" w:hAnsi="Arial" w:cs="Arial"/>
        </w:rPr>
      </w:pPr>
      <w:r w:rsidRPr="007F0D71">
        <w:rPr>
          <w:rFonts w:ascii="Arial" w:hAnsi="Arial" w:cs="Arial"/>
        </w:rPr>
        <w:t>Information, direction, specification, or materials provided by Vendor or any third party. If any Deliverable is, or in Vendor's opinion is likely to be, held to be infringing, Vendor shall at its expense and option either;</w:t>
      </w:r>
    </w:p>
    <w:p w14:paraId="2F0F6B34" w14:textId="77777777" w:rsidR="00912B43" w:rsidRPr="007F0D71" w:rsidRDefault="00912B43" w:rsidP="000A268D">
      <w:pPr>
        <w:pStyle w:val="List4"/>
        <w:numPr>
          <w:ilvl w:val="3"/>
          <w:numId w:val="0"/>
        </w:numPr>
        <w:ind w:left="1620" w:hanging="360"/>
        <w:rPr>
          <w:rFonts w:ascii="Arial" w:hAnsi="Arial" w:cs="Arial"/>
        </w:rPr>
      </w:pPr>
      <w:r w:rsidRPr="007F0D71">
        <w:rPr>
          <w:rFonts w:ascii="Arial" w:hAnsi="Arial" w:cs="Arial"/>
        </w:rPr>
        <w:t>Procure the right for Delaware to continue using it;</w:t>
      </w:r>
    </w:p>
    <w:p w14:paraId="7D906335" w14:textId="77777777" w:rsidR="00912B43" w:rsidRPr="007F0D71" w:rsidRDefault="00912B43" w:rsidP="000A268D">
      <w:pPr>
        <w:pStyle w:val="List4"/>
        <w:numPr>
          <w:ilvl w:val="3"/>
          <w:numId w:val="0"/>
        </w:numPr>
        <w:ind w:left="1620" w:hanging="360"/>
        <w:rPr>
          <w:rFonts w:ascii="Arial" w:hAnsi="Arial" w:cs="Arial"/>
        </w:rPr>
      </w:pPr>
      <w:r w:rsidRPr="007F0D71">
        <w:rPr>
          <w:rFonts w:ascii="Arial" w:hAnsi="Arial" w:cs="Arial"/>
        </w:rPr>
        <w:t>Replace it with a non-infringing equivalent;</w:t>
      </w:r>
    </w:p>
    <w:p w14:paraId="273AE6BC" w14:textId="77777777" w:rsidR="00912B43" w:rsidRPr="007F0D71" w:rsidRDefault="00912B43" w:rsidP="000A268D">
      <w:pPr>
        <w:pStyle w:val="List4"/>
        <w:numPr>
          <w:ilvl w:val="3"/>
          <w:numId w:val="0"/>
        </w:numPr>
        <w:ind w:left="1620" w:hanging="360"/>
        <w:rPr>
          <w:rFonts w:ascii="Arial" w:hAnsi="Arial" w:cs="Arial"/>
        </w:rPr>
      </w:pPr>
      <w:r w:rsidRPr="007F0D71">
        <w:rPr>
          <w:rFonts w:ascii="Arial" w:hAnsi="Arial" w:cs="Arial"/>
        </w:rPr>
        <w:t>Modify it to make it non-infringing.</w:t>
      </w:r>
    </w:p>
    <w:p w14:paraId="19B28527" w14:textId="77777777" w:rsidR="00912B43" w:rsidRPr="007F0D71" w:rsidRDefault="00912B43" w:rsidP="000A268D">
      <w:pPr>
        <w:pStyle w:val="List2"/>
        <w:tabs>
          <w:tab w:val="clear" w:pos="360"/>
        </w:tabs>
        <w:ind w:left="1260" w:firstLine="0"/>
        <w:rPr>
          <w:rFonts w:ascii="Arial" w:hAnsi="Arial" w:cs="Arial"/>
        </w:rPr>
      </w:pPr>
      <w:r w:rsidRPr="007F0D71">
        <w:rPr>
          <w:rFonts w:ascii="Arial" w:hAnsi="Arial" w:cs="Arial"/>
        </w:rPr>
        <w:t>The foregoing remedies constitute Delaware’s sole and exclusive remedies and Vendor's entire liability with respect to infringement.</w:t>
      </w:r>
    </w:p>
    <w:p w14:paraId="70AAEE40" w14:textId="77777777" w:rsidR="00912B43" w:rsidRPr="007F0D71" w:rsidRDefault="00912B43" w:rsidP="005D02C6">
      <w:pPr>
        <w:pStyle w:val="Heading1"/>
        <w:numPr>
          <w:ilvl w:val="0"/>
          <w:numId w:val="87"/>
        </w:numPr>
        <w:spacing w:before="0" w:after="0"/>
        <w:ind w:left="540" w:hanging="540"/>
        <w:contextualSpacing/>
      </w:pPr>
      <w:r w:rsidRPr="007F0D71">
        <w:t>Employees.</w:t>
      </w:r>
    </w:p>
    <w:p w14:paraId="6882F938" w14:textId="77777777" w:rsidR="00912B43" w:rsidRPr="007F0D71" w:rsidRDefault="00912B43" w:rsidP="005D02C6">
      <w:pPr>
        <w:pStyle w:val="List2"/>
        <w:numPr>
          <w:ilvl w:val="0"/>
          <w:numId w:val="96"/>
        </w:numPr>
        <w:ind w:left="1260" w:hanging="720"/>
        <w:rPr>
          <w:rFonts w:ascii="Arial" w:hAnsi="Arial" w:cs="Arial"/>
        </w:rPr>
      </w:pPr>
      <w:r w:rsidRPr="007F0D71">
        <w:rPr>
          <w:rFonts w:ascii="Arial"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039FCFCF" w14:textId="77777777" w:rsidR="00912B43" w:rsidRPr="007F0D71" w:rsidRDefault="00912B43" w:rsidP="005D02C6">
      <w:pPr>
        <w:pStyle w:val="List2"/>
        <w:numPr>
          <w:ilvl w:val="0"/>
          <w:numId w:val="96"/>
        </w:numPr>
        <w:ind w:left="1260" w:hanging="720"/>
        <w:rPr>
          <w:rFonts w:ascii="Arial" w:hAnsi="Arial" w:cs="Arial"/>
        </w:rPr>
      </w:pPr>
      <w:r w:rsidRPr="007F0D71">
        <w:rPr>
          <w:rFonts w:ascii="Arial"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24F3F258" w14:textId="77777777" w:rsidR="00912B43" w:rsidRPr="007F0D71" w:rsidRDefault="00912B43" w:rsidP="005D02C6">
      <w:pPr>
        <w:pStyle w:val="List2"/>
        <w:numPr>
          <w:ilvl w:val="0"/>
          <w:numId w:val="96"/>
        </w:numPr>
        <w:ind w:left="1260" w:hanging="720"/>
        <w:rPr>
          <w:rFonts w:ascii="Arial" w:hAnsi="Arial" w:cs="Arial"/>
        </w:rPr>
      </w:pPr>
      <w:r w:rsidRPr="007F0D71">
        <w:rPr>
          <w:rFonts w:ascii="Arial" w:hAnsi="Arial" w:cs="Arial"/>
        </w:rPr>
        <w:t>Possession of a Security Clearance, as issued by the Delaware Department of Safety and Homeland Security, may be required of any employee of Vendor who will be assigned to this project.</w:t>
      </w:r>
    </w:p>
    <w:p w14:paraId="3DA4F203" w14:textId="77777777" w:rsidR="00912B43" w:rsidRPr="007F0D71" w:rsidRDefault="00912B43" w:rsidP="005D02C6">
      <w:pPr>
        <w:pStyle w:val="Heading1"/>
        <w:numPr>
          <w:ilvl w:val="0"/>
          <w:numId w:val="87"/>
        </w:numPr>
        <w:spacing w:before="0" w:after="0"/>
        <w:ind w:left="540" w:hanging="540"/>
        <w:contextualSpacing/>
      </w:pPr>
      <w:r w:rsidRPr="007F0D71">
        <w:t>Independent Contractor.</w:t>
      </w:r>
    </w:p>
    <w:p w14:paraId="7BE520F9" w14:textId="77777777" w:rsidR="00912B43" w:rsidRPr="007F0D71" w:rsidRDefault="00912B43" w:rsidP="005D02C6">
      <w:pPr>
        <w:pStyle w:val="List2"/>
        <w:numPr>
          <w:ilvl w:val="0"/>
          <w:numId w:val="97"/>
        </w:numPr>
        <w:ind w:left="1260" w:hanging="720"/>
        <w:rPr>
          <w:rFonts w:ascii="Arial" w:hAnsi="Arial" w:cs="Arial"/>
        </w:rPr>
      </w:pPr>
      <w:r w:rsidRPr="007F0D71">
        <w:rPr>
          <w:rFonts w:ascii="Arial"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202EE007" w14:textId="77777777" w:rsidR="00912B43" w:rsidRPr="007F0D71" w:rsidRDefault="00912B43" w:rsidP="005D02C6">
      <w:pPr>
        <w:pStyle w:val="List2"/>
        <w:numPr>
          <w:ilvl w:val="0"/>
          <w:numId w:val="97"/>
        </w:numPr>
        <w:ind w:left="1260" w:hanging="720"/>
        <w:rPr>
          <w:rFonts w:ascii="Arial" w:hAnsi="Arial" w:cs="Arial"/>
        </w:rPr>
      </w:pPr>
      <w:r w:rsidRPr="007F0D71">
        <w:rPr>
          <w:rFonts w:ascii="Arial"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415531DA" w14:textId="77777777" w:rsidR="00912B43" w:rsidRPr="007F0D71" w:rsidRDefault="00912B43" w:rsidP="005D02C6">
      <w:pPr>
        <w:pStyle w:val="List2"/>
        <w:numPr>
          <w:ilvl w:val="0"/>
          <w:numId w:val="97"/>
        </w:numPr>
        <w:ind w:left="1260" w:hanging="720"/>
        <w:rPr>
          <w:rFonts w:ascii="Arial" w:hAnsi="Arial" w:cs="Arial"/>
        </w:rPr>
      </w:pPr>
      <w:r w:rsidRPr="007F0D71">
        <w:rPr>
          <w:rFonts w:ascii="Arial" w:hAnsi="Arial" w:cs="Arial"/>
        </w:rPr>
        <w:t>Vendor shall be responsible for providing liability insurance for its personnel.</w:t>
      </w:r>
    </w:p>
    <w:p w14:paraId="7C6652B5" w14:textId="77777777" w:rsidR="00912B43" w:rsidRPr="007F0D71" w:rsidRDefault="00912B43" w:rsidP="005D02C6">
      <w:pPr>
        <w:pStyle w:val="List2"/>
        <w:numPr>
          <w:ilvl w:val="0"/>
          <w:numId w:val="97"/>
        </w:numPr>
        <w:ind w:left="1260" w:hanging="720"/>
        <w:rPr>
          <w:rFonts w:ascii="Arial" w:hAnsi="Arial" w:cs="Arial"/>
        </w:rPr>
      </w:pPr>
      <w:r w:rsidRPr="007F0D71">
        <w:rPr>
          <w:rFonts w:ascii="Arial"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7C7FD3C6" w14:textId="77777777" w:rsidR="00912B43" w:rsidRPr="007F0D71" w:rsidRDefault="00912B43" w:rsidP="005D02C6">
      <w:pPr>
        <w:pStyle w:val="Heading1"/>
        <w:numPr>
          <w:ilvl w:val="0"/>
          <w:numId w:val="87"/>
        </w:numPr>
        <w:spacing w:before="0" w:after="0"/>
        <w:ind w:left="540" w:hanging="540"/>
        <w:contextualSpacing/>
      </w:pPr>
      <w:r w:rsidRPr="007F0D71">
        <w:t>Dispute Resolution.</w:t>
      </w:r>
    </w:p>
    <w:p w14:paraId="4EEC5408" w14:textId="6EB90204" w:rsidR="00912B43" w:rsidRPr="007F0D71" w:rsidRDefault="00912B43" w:rsidP="005D02C6">
      <w:pPr>
        <w:pStyle w:val="List2"/>
        <w:numPr>
          <w:ilvl w:val="0"/>
          <w:numId w:val="98"/>
        </w:numPr>
        <w:ind w:left="1260" w:hanging="720"/>
        <w:rPr>
          <w:rFonts w:ascii="Arial" w:hAnsi="Arial" w:cs="Arial"/>
        </w:rPr>
      </w:pPr>
      <w:r w:rsidRPr="007F0D71">
        <w:rPr>
          <w:rFonts w:ascii="Arial"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5B608F8C" w14:textId="77777777" w:rsidR="00912B43" w:rsidRPr="007F0D71" w:rsidRDefault="00912B43" w:rsidP="005D02C6">
      <w:pPr>
        <w:pStyle w:val="List2"/>
        <w:numPr>
          <w:ilvl w:val="0"/>
          <w:numId w:val="98"/>
        </w:numPr>
        <w:ind w:left="1267" w:hanging="720"/>
        <w:rPr>
          <w:rFonts w:ascii="Arial" w:hAnsi="Arial" w:cs="Arial"/>
        </w:rPr>
      </w:pPr>
      <w:r w:rsidRPr="007F0D71">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26FC321" w14:textId="77777777" w:rsidR="00912B43" w:rsidRPr="007F0D71" w:rsidRDefault="00912B43" w:rsidP="005D02C6">
      <w:pPr>
        <w:pStyle w:val="Heading1"/>
        <w:numPr>
          <w:ilvl w:val="0"/>
          <w:numId w:val="87"/>
        </w:numPr>
        <w:spacing w:before="0" w:after="0"/>
        <w:ind w:left="540" w:hanging="540"/>
        <w:contextualSpacing/>
      </w:pPr>
      <w:r w:rsidRPr="007F0D71">
        <w:t>Remedies</w:t>
      </w:r>
    </w:p>
    <w:p w14:paraId="349D9797" w14:textId="77777777" w:rsidR="00912B43" w:rsidRPr="007F0D71" w:rsidRDefault="00912B43" w:rsidP="00513E63">
      <w:pPr>
        <w:pStyle w:val="ListParagraph"/>
        <w:spacing w:after="120"/>
        <w:rPr>
          <w:rFonts w:ascii="Arial" w:hAnsi="Arial" w:cs="Arial"/>
        </w:rPr>
      </w:pPr>
      <w:r w:rsidRPr="007F0D71">
        <w:rPr>
          <w:rFonts w:ascii="Arial" w:hAnsi="Arial" w:cs="Arial"/>
          <w:color w:val="000000"/>
        </w:rPr>
        <w:t>Except</w:t>
      </w:r>
      <w:r w:rsidRPr="007F0D71">
        <w:rPr>
          <w:rFonts w:ascii="Arial"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1CCD4417" w14:textId="77777777" w:rsidR="00912B43" w:rsidRPr="007F0D71" w:rsidRDefault="00912B43" w:rsidP="005D02C6">
      <w:pPr>
        <w:pStyle w:val="Heading1"/>
        <w:numPr>
          <w:ilvl w:val="0"/>
          <w:numId w:val="87"/>
        </w:numPr>
        <w:spacing w:before="0" w:after="0"/>
        <w:ind w:left="540" w:hanging="540"/>
        <w:contextualSpacing/>
      </w:pPr>
      <w:r w:rsidRPr="007F0D71">
        <w:t>Suspension</w:t>
      </w:r>
    </w:p>
    <w:p w14:paraId="09B9DDBB" w14:textId="77777777" w:rsidR="00912B43" w:rsidRPr="007F0D71" w:rsidRDefault="00912B43" w:rsidP="005D02C6">
      <w:pPr>
        <w:pStyle w:val="List2"/>
        <w:numPr>
          <w:ilvl w:val="0"/>
          <w:numId w:val="99"/>
        </w:numPr>
        <w:ind w:left="1260" w:hanging="720"/>
        <w:rPr>
          <w:rFonts w:ascii="Arial" w:hAnsi="Arial" w:cs="Arial"/>
        </w:rPr>
      </w:pPr>
      <w:r w:rsidRPr="007F0D71">
        <w:rPr>
          <w:rFonts w:ascii="Arial"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3A7C0B54" w14:textId="77777777" w:rsidR="00912B43" w:rsidRPr="007F0D71" w:rsidRDefault="00912B43" w:rsidP="005D02C6">
      <w:pPr>
        <w:pStyle w:val="List2"/>
        <w:numPr>
          <w:ilvl w:val="0"/>
          <w:numId w:val="99"/>
        </w:numPr>
        <w:ind w:left="1260" w:hanging="720"/>
        <w:rPr>
          <w:rFonts w:ascii="Arial" w:hAnsi="Arial" w:cs="Arial"/>
        </w:rPr>
      </w:pPr>
      <w:r w:rsidRPr="007F0D71">
        <w:rPr>
          <w:rFonts w:ascii="Arial"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43CB586D" w14:textId="77777777" w:rsidR="00912B43" w:rsidRPr="007F0D71" w:rsidRDefault="00912B43" w:rsidP="005D02C6">
      <w:pPr>
        <w:pStyle w:val="Heading1"/>
        <w:numPr>
          <w:ilvl w:val="0"/>
          <w:numId w:val="87"/>
        </w:numPr>
        <w:spacing w:before="0" w:after="0"/>
        <w:ind w:left="540" w:hanging="540"/>
        <w:contextualSpacing/>
      </w:pPr>
      <w:r w:rsidRPr="007F0D71">
        <w:t>Termination.</w:t>
      </w:r>
    </w:p>
    <w:p w14:paraId="6B0C2F4D" w14:textId="77777777" w:rsidR="00912B43" w:rsidRPr="007F0D71" w:rsidRDefault="00912B43" w:rsidP="005D02C6">
      <w:pPr>
        <w:pStyle w:val="List2"/>
        <w:numPr>
          <w:ilvl w:val="0"/>
          <w:numId w:val="100"/>
        </w:numPr>
        <w:ind w:left="1260" w:hanging="720"/>
        <w:rPr>
          <w:rFonts w:ascii="Arial" w:hAnsi="Arial" w:cs="Arial"/>
        </w:rPr>
      </w:pPr>
      <w:r w:rsidRPr="007F0D71">
        <w:rPr>
          <w:rFonts w:ascii="Arial"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4D7F97C8" w14:textId="77777777" w:rsidR="00912B43" w:rsidRPr="007F0D71" w:rsidRDefault="00912B43" w:rsidP="005D02C6">
      <w:pPr>
        <w:pStyle w:val="List3"/>
        <w:numPr>
          <w:ilvl w:val="0"/>
          <w:numId w:val="80"/>
        </w:numPr>
        <w:ind w:left="1620"/>
        <w:rPr>
          <w:rFonts w:ascii="Arial" w:hAnsi="Arial" w:cs="Arial"/>
        </w:rPr>
      </w:pPr>
      <w:r w:rsidRPr="007F0D71">
        <w:rPr>
          <w:rFonts w:ascii="Arial" w:hAnsi="Arial" w:cs="Arial"/>
        </w:rPr>
        <w:t>Not less than 20 calendar days written notice of intent to terminate; and</w:t>
      </w:r>
    </w:p>
    <w:p w14:paraId="32EEA268" w14:textId="77777777" w:rsidR="00912B43" w:rsidRPr="007F0D71" w:rsidRDefault="00912B43" w:rsidP="00513E63">
      <w:pPr>
        <w:pStyle w:val="List3"/>
        <w:ind w:left="1620"/>
        <w:rPr>
          <w:rFonts w:ascii="Arial" w:hAnsi="Arial" w:cs="Arial"/>
        </w:rPr>
      </w:pPr>
      <w:r w:rsidRPr="007F0D71">
        <w:rPr>
          <w:rFonts w:ascii="Arial" w:hAnsi="Arial" w:cs="Arial"/>
        </w:rPr>
        <w:t>An opportunity for consultation with the terminating party prior to termination.</w:t>
      </w:r>
    </w:p>
    <w:p w14:paraId="07D945F4" w14:textId="77777777" w:rsidR="00912B43" w:rsidRPr="007F0D71" w:rsidRDefault="00912B43" w:rsidP="005D02C6">
      <w:pPr>
        <w:pStyle w:val="List2"/>
        <w:numPr>
          <w:ilvl w:val="0"/>
          <w:numId w:val="100"/>
        </w:numPr>
        <w:ind w:left="1260" w:hanging="720"/>
        <w:rPr>
          <w:rFonts w:ascii="Arial" w:hAnsi="Arial" w:cs="Arial"/>
        </w:rPr>
      </w:pPr>
      <w:r w:rsidRPr="007F0D71">
        <w:rPr>
          <w:rFonts w:ascii="Arial" w:hAnsi="Arial" w:cs="Arial"/>
        </w:rPr>
        <w:t>This Agreement may be terminated in whole or in part by Delaware for its convenience, but only after Vendor is given:</w:t>
      </w:r>
    </w:p>
    <w:p w14:paraId="355D50C6" w14:textId="77777777" w:rsidR="00912B43" w:rsidRPr="007F0D71" w:rsidRDefault="00912B43" w:rsidP="005D02C6">
      <w:pPr>
        <w:pStyle w:val="List3"/>
        <w:numPr>
          <w:ilvl w:val="0"/>
          <w:numId w:val="85"/>
        </w:numPr>
        <w:rPr>
          <w:rFonts w:ascii="Arial" w:hAnsi="Arial" w:cs="Arial"/>
        </w:rPr>
      </w:pPr>
      <w:r w:rsidRPr="007F0D71">
        <w:rPr>
          <w:rFonts w:ascii="Arial" w:hAnsi="Arial" w:cs="Arial"/>
        </w:rPr>
        <w:t>Not less than 20 calendar days written notice of intent to terminate; and</w:t>
      </w:r>
    </w:p>
    <w:p w14:paraId="57F07912" w14:textId="77777777" w:rsidR="00912B43" w:rsidRPr="007F0D71" w:rsidRDefault="00912B43" w:rsidP="00912B43">
      <w:pPr>
        <w:pStyle w:val="List3"/>
        <w:rPr>
          <w:rFonts w:ascii="Arial" w:hAnsi="Arial" w:cs="Arial"/>
        </w:rPr>
      </w:pPr>
      <w:r w:rsidRPr="007F0D71">
        <w:rPr>
          <w:rFonts w:ascii="Arial" w:hAnsi="Arial" w:cs="Arial"/>
        </w:rPr>
        <w:t>An opportunity for consultation with Delaware prior to termination.</w:t>
      </w:r>
    </w:p>
    <w:p w14:paraId="3F6189C5" w14:textId="77777777" w:rsidR="00912B43" w:rsidRPr="007F0D71" w:rsidRDefault="00912B43" w:rsidP="005D02C6">
      <w:pPr>
        <w:pStyle w:val="List2"/>
        <w:numPr>
          <w:ilvl w:val="0"/>
          <w:numId w:val="100"/>
        </w:numPr>
        <w:ind w:left="1260" w:hanging="720"/>
        <w:rPr>
          <w:rFonts w:ascii="Arial" w:hAnsi="Arial" w:cs="Arial"/>
        </w:rPr>
      </w:pPr>
      <w:r w:rsidRPr="007F0D71">
        <w:rPr>
          <w:rFonts w:ascii="Arial" w:hAnsi="Arial" w:cs="Arial"/>
        </w:rPr>
        <w:t>If termination for default is affected by Delaware, Delaware will pay Vendor that portion of the compensation which has been earned as of the effective date of termination, but:</w:t>
      </w:r>
    </w:p>
    <w:p w14:paraId="1BEF296E" w14:textId="77777777" w:rsidR="00912B43" w:rsidRPr="007F0D71" w:rsidRDefault="00912B43" w:rsidP="005D02C6">
      <w:pPr>
        <w:pStyle w:val="List3"/>
        <w:numPr>
          <w:ilvl w:val="0"/>
          <w:numId w:val="86"/>
        </w:numPr>
        <w:ind w:left="1620"/>
        <w:rPr>
          <w:rFonts w:ascii="Arial" w:hAnsi="Arial" w:cs="Arial"/>
        </w:rPr>
      </w:pPr>
      <w:r w:rsidRPr="007F0D71">
        <w:rPr>
          <w:rFonts w:ascii="Arial" w:hAnsi="Arial" w:cs="Arial"/>
        </w:rPr>
        <w:t>No amount shall be allowed for anticipated profit on performed or unperformed services or other work, and</w:t>
      </w:r>
    </w:p>
    <w:p w14:paraId="411512CA" w14:textId="77777777" w:rsidR="00912B43" w:rsidRPr="007F0D71" w:rsidRDefault="00912B43" w:rsidP="00513E63">
      <w:pPr>
        <w:pStyle w:val="List3"/>
        <w:ind w:left="1620"/>
        <w:rPr>
          <w:rFonts w:ascii="Arial" w:hAnsi="Arial" w:cs="Arial"/>
        </w:rPr>
      </w:pPr>
      <w:r w:rsidRPr="007F0D71">
        <w:rPr>
          <w:rFonts w:ascii="Arial" w:hAnsi="Arial" w:cs="Arial"/>
        </w:rPr>
        <w:t>Any payment due to Vendor at the time of termination may be adjusted to the extent of any additional costs occasioned to Delaware by reason of Vendor’s default.</w:t>
      </w:r>
    </w:p>
    <w:p w14:paraId="607EA134" w14:textId="77777777" w:rsidR="00912B43" w:rsidRPr="007F0D71" w:rsidRDefault="00912B43" w:rsidP="00513E63">
      <w:pPr>
        <w:pStyle w:val="List3"/>
        <w:ind w:left="1620"/>
        <w:rPr>
          <w:rFonts w:ascii="Arial" w:hAnsi="Arial" w:cs="Arial"/>
        </w:rPr>
      </w:pPr>
      <w:r w:rsidRPr="007F0D71">
        <w:rPr>
          <w:rFonts w:ascii="Arial"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74FB2F37" w14:textId="77777777" w:rsidR="00912B43" w:rsidRPr="007F0D71" w:rsidRDefault="00912B43" w:rsidP="005D02C6">
      <w:pPr>
        <w:pStyle w:val="List2"/>
        <w:numPr>
          <w:ilvl w:val="0"/>
          <w:numId w:val="100"/>
        </w:numPr>
        <w:ind w:left="1260" w:hanging="720"/>
        <w:rPr>
          <w:rFonts w:ascii="Arial" w:hAnsi="Arial" w:cs="Arial"/>
        </w:rPr>
      </w:pPr>
      <w:r w:rsidRPr="007F0D71">
        <w:rPr>
          <w:rFonts w:ascii="Arial" w:hAnsi="Arial" w:cs="Arial"/>
        </w:rPr>
        <w:t>If after termination for failure of Vendor to fulfill contractual obligations, it is determined that Vendor has not so failed, the termination shall be deemed to have been affected for the convenience of Delaware.</w:t>
      </w:r>
    </w:p>
    <w:p w14:paraId="634F3D53" w14:textId="77777777" w:rsidR="00912B43" w:rsidRPr="007F0D71" w:rsidRDefault="00912B43" w:rsidP="005D02C6">
      <w:pPr>
        <w:pStyle w:val="List2"/>
        <w:numPr>
          <w:ilvl w:val="0"/>
          <w:numId w:val="100"/>
        </w:numPr>
        <w:ind w:left="1260" w:hanging="720"/>
        <w:rPr>
          <w:rFonts w:ascii="Arial" w:hAnsi="Arial" w:cs="Arial"/>
        </w:rPr>
      </w:pPr>
      <w:r w:rsidRPr="007F0D71">
        <w:rPr>
          <w:rFonts w:ascii="Arial" w:hAnsi="Arial" w:cs="Arial"/>
        </w:rPr>
        <w:t>The rights and remedies of Delaware and Vendor provided in this section are in addition to any other rights and remedies provided by law or under this Agreement.</w:t>
      </w:r>
    </w:p>
    <w:p w14:paraId="71F08C2A" w14:textId="77777777" w:rsidR="00912B43" w:rsidRPr="007F0D71" w:rsidRDefault="00912B43" w:rsidP="005D02C6">
      <w:pPr>
        <w:pStyle w:val="List2"/>
        <w:numPr>
          <w:ilvl w:val="0"/>
          <w:numId w:val="100"/>
        </w:numPr>
        <w:ind w:left="1260" w:hanging="720"/>
        <w:rPr>
          <w:rFonts w:ascii="Arial" w:hAnsi="Arial" w:cs="Arial"/>
        </w:rPr>
      </w:pPr>
      <w:r w:rsidRPr="007F0D71">
        <w:rPr>
          <w:rFonts w:ascii="Arial" w:hAnsi="Arial" w:cs="Arial"/>
        </w:rPr>
        <w:t>Gratuities.</w:t>
      </w:r>
    </w:p>
    <w:p w14:paraId="343E207E" w14:textId="77777777" w:rsidR="00912B43" w:rsidRPr="007F0D71" w:rsidRDefault="00912B43" w:rsidP="005D02C6">
      <w:pPr>
        <w:pStyle w:val="List3"/>
        <w:numPr>
          <w:ilvl w:val="0"/>
          <w:numId w:val="81"/>
        </w:numPr>
        <w:ind w:left="1620"/>
        <w:rPr>
          <w:rFonts w:ascii="Arial" w:hAnsi="Arial" w:cs="Arial"/>
        </w:rPr>
      </w:pPr>
      <w:r w:rsidRPr="007F0D71">
        <w:rPr>
          <w:rFonts w:ascii="Arial"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4E7157B7" w14:textId="77777777" w:rsidR="00912B43" w:rsidRPr="007F0D71" w:rsidRDefault="00912B43" w:rsidP="00513E63">
      <w:pPr>
        <w:pStyle w:val="List3"/>
        <w:ind w:left="1620"/>
        <w:rPr>
          <w:rFonts w:ascii="Arial" w:hAnsi="Arial" w:cs="Arial"/>
        </w:rPr>
      </w:pPr>
      <w:r w:rsidRPr="007F0D71">
        <w:rPr>
          <w:rFonts w:ascii="Arial" w:hAnsi="Arial" w:cs="Arial"/>
        </w:rPr>
        <w:t>In the event this Agreement is terminated as provided in 15.6.a hereof, Delaware shall be entitled to pursue the same remedies against Vendor it could pursue in the event of a breach of this Agreement by Vendor.</w:t>
      </w:r>
    </w:p>
    <w:p w14:paraId="6D3EEE6E" w14:textId="77777777" w:rsidR="00912B43" w:rsidRPr="007F0D71" w:rsidRDefault="00912B43" w:rsidP="00513E63">
      <w:pPr>
        <w:pStyle w:val="List3"/>
        <w:ind w:left="1620"/>
        <w:rPr>
          <w:rFonts w:ascii="Arial" w:hAnsi="Arial" w:cs="Arial"/>
        </w:rPr>
      </w:pPr>
      <w:r w:rsidRPr="007F0D71">
        <w:rPr>
          <w:rFonts w:ascii="Arial" w:hAnsi="Arial" w:cs="Arial"/>
        </w:rPr>
        <w:t>The rights and remedies of Delaware provided in Section 15.6 shall not be exclusive and are in addition to any other rights and remedies provided by law or under this Agreement.</w:t>
      </w:r>
    </w:p>
    <w:p w14:paraId="224DE1D5" w14:textId="77777777" w:rsidR="00912B43" w:rsidRPr="007F0D71" w:rsidRDefault="00912B43" w:rsidP="005D02C6">
      <w:pPr>
        <w:pStyle w:val="Heading1"/>
        <w:numPr>
          <w:ilvl w:val="0"/>
          <w:numId w:val="87"/>
        </w:numPr>
        <w:spacing w:before="0" w:after="0"/>
        <w:ind w:left="540" w:hanging="540"/>
        <w:contextualSpacing/>
      </w:pPr>
      <w:r w:rsidRPr="007F0D71">
        <w:t>Severability.</w:t>
      </w:r>
    </w:p>
    <w:p w14:paraId="20DD6333" w14:textId="77777777" w:rsidR="00912B43" w:rsidRPr="007F0D71" w:rsidRDefault="00912B43" w:rsidP="00513E63">
      <w:pPr>
        <w:pStyle w:val="ListParagraph"/>
        <w:spacing w:after="120"/>
        <w:ind w:left="547"/>
        <w:rPr>
          <w:rFonts w:ascii="Arial" w:hAnsi="Arial" w:cs="Arial"/>
        </w:rPr>
      </w:pPr>
      <w:r w:rsidRPr="007F0D71">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833658E" w14:textId="77777777" w:rsidR="00912B43" w:rsidRPr="007F0D71" w:rsidRDefault="00912B43" w:rsidP="005D02C6">
      <w:pPr>
        <w:pStyle w:val="Heading1"/>
        <w:numPr>
          <w:ilvl w:val="0"/>
          <w:numId w:val="87"/>
        </w:numPr>
        <w:spacing w:before="0" w:after="0"/>
        <w:ind w:left="540" w:hanging="540"/>
        <w:contextualSpacing/>
      </w:pPr>
      <w:r w:rsidRPr="007F0D71">
        <w:t>Assignment; Subcontracts.</w:t>
      </w:r>
    </w:p>
    <w:p w14:paraId="16CBE41C" w14:textId="77777777" w:rsidR="00912B43" w:rsidRPr="007F0D71" w:rsidRDefault="00912B43" w:rsidP="005D02C6">
      <w:pPr>
        <w:pStyle w:val="List2"/>
        <w:numPr>
          <w:ilvl w:val="0"/>
          <w:numId w:val="101"/>
        </w:numPr>
        <w:ind w:left="1260" w:hanging="720"/>
        <w:rPr>
          <w:rFonts w:ascii="Arial" w:hAnsi="Arial" w:cs="Arial"/>
        </w:rPr>
      </w:pPr>
      <w:r w:rsidRPr="007F0D71">
        <w:rPr>
          <w:rFonts w:ascii="Arial" w:hAnsi="Arial" w:cs="Arial"/>
        </w:rPr>
        <w:t>Any attempt by Vendor to assign or otherwise transfer any interest in this Agreement without the prior written consent of Delaware shall be void. Such consent shall not be unreasonably withheld.</w:t>
      </w:r>
    </w:p>
    <w:p w14:paraId="26FAD2C0" w14:textId="77777777" w:rsidR="00912B43" w:rsidRPr="007F0D71" w:rsidRDefault="00912B43" w:rsidP="005D02C6">
      <w:pPr>
        <w:pStyle w:val="List2"/>
        <w:numPr>
          <w:ilvl w:val="0"/>
          <w:numId w:val="101"/>
        </w:numPr>
        <w:ind w:left="1260" w:hanging="720"/>
        <w:rPr>
          <w:rFonts w:ascii="Arial" w:hAnsi="Arial" w:cs="Arial"/>
        </w:rPr>
      </w:pPr>
      <w:r w:rsidRPr="007F0D71">
        <w:rPr>
          <w:rFonts w:ascii="Arial" w:hAnsi="Arial" w:cs="Arial"/>
        </w:rPr>
        <w:t>Services specified by this Agreement shall not be subcontracted by Vendor, without prior written approval of Delaware.</w:t>
      </w:r>
    </w:p>
    <w:p w14:paraId="7F73DBA6" w14:textId="77777777" w:rsidR="00912B43" w:rsidRPr="007F0D71" w:rsidRDefault="00912B43" w:rsidP="005D02C6">
      <w:pPr>
        <w:pStyle w:val="List2"/>
        <w:numPr>
          <w:ilvl w:val="0"/>
          <w:numId w:val="101"/>
        </w:numPr>
        <w:ind w:left="1260" w:hanging="720"/>
        <w:rPr>
          <w:rFonts w:ascii="Arial" w:hAnsi="Arial" w:cs="Arial"/>
        </w:rPr>
      </w:pPr>
      <w:r w:rsidRPr="007F0D71">
        <w:rPr>
          <w:rFonts w:ascii="Arial"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1ABE6F96" w14:textId="77777777" w:rsidR="00912B43" w:rsidRPr="007F0D71" w:rsidRDefault="00912B43" w:rsidP="005D02C6">
      <w:pPr>
        <w:pStyle w:val="List2"/>
        <w:numPr>
          <w:ilvl w:val="0"/>
          <w:numId w:val="101"/>
        </w:numPr>
        <w:ind w:left="1260" w:hanging="720"/>
        <w:rPr>
          <w:rFonts w:ascii="Arial" w:hAnsi="Arial" w:cs="Arial"/>
        </w:rPr>
      </w:pPr>
      <w:r w:rsidRPr="007F0D71">
        <w:rPr>
          <w:rFonts w:ascii="Arial" w:hAnsi="Arial" w:cs="Arial"/>
        </w:rPr>
        <w:t>Vendor shall be and remain liable for all damages to Delaware caused by negligent performance or non-performance of work under this Agreement by Vendor, its subcontractor, or its sub-subcontractor.</w:t>
      </w:r>
    </w:p>
    <w:p w14:paraId="16CB7FC6" w14:textId="77777777" w:rsidR="00912B43" w:rsidRPr="007F0D71" w:rsidRDefault="00912B43" w:rsidP="005D02C6">
      <w:pPr>
        <w:pStyle w:val="List2"/>
        <w:numPr>
          <w:ilvl w:val="0"/>
          <w:numId w:val="101"/>
        </w:numPr>
        <w:ind w:left="1260" w:hanging="720"/>
        <w:rPr>
          <w:rFonts w:ascii="Arial" w:hAnsi="Arial" w:cs="Arial"/>
        </w:rPr>
      </w:pPr>
      <w:r w:rsidRPr="007F0D71">
        <w:rPr>
          <w:rFonts w:ascii="Arial" w:hAnsi="Arial" w:cs="Arial"/>
        </w:rPr>
        <w:t>The compensation due shall not be affected by Delaware’s approval of the Vendor’s request to subcontract.</w:t>
      </w:r>
    </w:p>
    <w:p w14:paraId="17F17DD6" w14:textId="77777777" w:rsidR="00912B43" w:rsidRPr="007F0D71" w:rsidRDefault="00912B43" w:rsidP="005D02C6">
      <w:pPr>
        <w:pStyle w:val="Heading1"/>
        <w:numPr>
          <w:ilvl w:val="0"/>
          <w:numId w:val="87"/>
        </w:numPr>
        <w:spacing w:before="0" w:after="0"/>
        <w:ind w:left="540" w:hanging="540"/>
        <w:contextualSpacing/>
      </w:pPr>
      <w:r w:rsidRPr="007F0D71">
        <w:t>Force Majeure; Applicability.</w:t>
      </w:r>
    </w:p>
    <w:p w14:paraId="26754958" w14:textId="77777777" w:rsidR="00912B43" w:rsidRPr="007F0D71" w:rsidRDefault="00912B43" w:rsidP="005D02C6">
      <w:pPr>
        <w:pStyle w:val="List2"/>
        <w:numPr>
          <w:ilvl w:val="0"/>
          <w:numId w:val="102"/>
        </w:numPr>
        <w:ind w:left="1260" w:hanging="720"/>
        <w:rPr>
          <w:rFonts w:ascii="Arial" w:hAnsi="Arial" w:cs="Arial"/>
        </w:rPr>
      </w:pPr>
      <w:r w:rsidRPr="007F0D71">
        <w:rPr>
          <w:rFonts w:ascii="Arial" w:hAnsi="Arial" w:cs="Arial"/>
        </w:rPr>
        <w:t>Neither the Vendor nor Delaware shall be held liable for non-performance under the terms and conditions of this Agreement due, but not limited to:</w:t>
      </w:r>
    </w:p>
    <w:p w14:paraId="7C8B7D32" w14:textId="77777777" w:rsidR="00912B43" w:rsidRPr="007F0D71" w:rsidRDefault="00912B43" w:rsidP="005D02C6">
      <w:pPr>
        <w:pStyle w:val="List3"/>
        <w:numPr>
          <w:ilvl w:val="0"/>
          <w:numId w:val="82"/>
        </w:numPr>
        <w:ind w:left="1620"/>
        <w:rPr>
          <w:rFonts w:ascii="Arial" w:hAnsi="Arial" w:cs="Arial"/>
        </w:rPr>
      </w:pPr>
      <w:r w:rsidRPr="007F0D71">
        <w:rPr>
          <w:rFonts w:ascii="Arial"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0E4EEB44" w14:textId="77777777" w:rsidR="00912B43" w:rsidRPr="007F0D71" w:rsidRDefault="00912B43" w:rsidP="00513E63">
      <w:pPr>
        <w:pStyle w:val="List3"/>
        <w:ind w:left="1620"/>
        <w:rPr>
          <w:rFonts w:ascii="Arial" w:hAnsi="Arial" w:cs="Arial"/>
        </w:rPr>
      </w:pPr>
      <w:r w:rsidRPr="007F0D71">
        <w:rPr>
          <w:rFonts w:ascii="Arial" w:hAnsi="Arial" w:cs="Arial"/>
        </w:rPr>
        <w:t>Diseases, plagues, quarantine, epidemics or pandemics;</w:t>
      </w:r>
    </w:p>
    <w:p w14:paraId="04A44C2D" w14:textId="77777777" w:rsidR="00912B43" w:rsidRPr="007F0D71" w:rsidRDefault="00912B43" w:rsidP="00513E63">
      <w:pPr>
        <w:pStyle w:val="List3"/>
        <w:ind w:left="1620"/>
        <w:rPr>
          <w:rFonts w:ascii="Arial" w:hAnsi="Arial" w:cs="Arial"/>
        </w:rPr>
      </w:pPr>
      <w:r w:rsidRPr="007F0D71">
        <w:rPr>
          <w:rFonts w:ascii="Arial" w:hAnsi="Arial" w:cs="Arial"/>
        </w:rPr>
        <w:t xml:space="preserve">Federal, state, or local work or travel restrictions to control, mitigate, or reduce transmission of diseases, plagues, epidemics, or pandemics; or </w:t>
      </w:r>
    </w:p>
    <w:p w14:paraId="2E0AFDDD" w14:textId="77777777" w:rsidR="00912B43" w:rsidRPr="007F0D71" w:rsidRDefault="00912B43" w:rsidP="005D02C6">
      <w:pPr>
        <w:pStyle w:val="List2"/>
        <w:numPr>
          <w:ilvl w:val="0"/>
          <w:numId w:val="102"/>
        </w:numPr>
        <w:ind w:left="1260" w:hanging="720"/>
        <w:rPr>
          <w:rFonts w:ascii="Arial" w:hAnsi="Arial" w:cs="Arial"/>
        </w:rPr>
      </w:pPr>
      <w:r w:rsidRPr="007F0D71">
        <w:rPr>
          <w:rFonts w:ascii="Arial"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76B9E4DE" w14:textId="77777777" w:rsidR="00912B43" w:rsidRPr="007F0D71" w:rsidRDefault="00912B43" w:rsidP="005D02C6">
      <w:pPr>
        <w:pStyle w:val="List2"/>
        <w:numPr>
          <w:ilvl w:val="0"/>
          <w:numId w:val="102"/>
        </w:numPr>
        <w:ind w:left="1260" w:hanging="720"/>
        <w:rPr>
          <w:rFonts w:ascii="Arial" w:hAnsi="Arial" w:cs="Arial"/>
        </w:rPr>
      </w:pPr>
      <w:r w:rsidRPr="007F0D71">
        <w:rPr>
          <w:rFonts w:ascii="Arial"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548E13D4" w14:textId="77777777" w:rsidR="00912B43" w:rsidRPr="007F0D71" w:rsidRDefault="00912B43" w:rsidP="005D02C6">
      <w:pPr>
        <w:pStyle w:val="Heading1"/>
        <w:numPr>
          <w:ilvl w:val="0"/>
          <w:numId w:val="87"/>
        </w:numPr>
        <w:spacing w:before="0" w:after="0"/>
        <w:ind w:left="540" w:hanging="540"/>
        <w:contextualSpacing/>
      </w:pPr>
      <w:r w:rsidRPr="007F0D71">
        <w:t>Non-Appropriation of Funds.</w:t>
      </w:r>
    </w:p>
    <w:p w14:paraId="699B9D88" w14:textId="77777777" w:rsidR="00912B43" w:rsidRPr="007F0D71" w:rsidRDefault="00912B43" w:rsidP="005D02C6">
      <w:pPr>
        <w:pStyle w:val="List2"/>
        <w:numPr>
          <w:ilvl w:val="0"/>
          <w:numId w:val="103"/>
        </w:numPr>
        <w:ind w:left="1260" w:hanging="720"/>
        <w:rPr>
          <w:rFonts w:ascii="Arial" w:hAnsi="Arial" w:cs="Arial"/>
        </w:rPr>
      </w:pPr>
      <w:r w:rsidRPr="007F0D71">
        <w:rPr>
          <w:rFonts w:ascii="Arial"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1F74B5E" w14:textId="77777777" w:rsidR="00912B43" w:rsidRPr="007F0D71" w:rsidRDefault="00912B43" w:rsidP="005D02C6">
      <w:pPr>
        <w:pStyle w:val="List2"/>
        <w:numPr>
          <w:ilvl w:val="0"/>
          <w:numId w:val="103"/>
        </w:numPr>
        <w:ind w:left="1260" w:hanging="720"/>
        <w:rPr>
          <w:rFonts w:ascii="Arial" w:hAnsi="Arial" w:cs="Arial"/>
        </w:rPr>
      </w:pPr>
      <w:r w:rsidRPr="007F0D71">
        <w:rPr>
          <w:rFonts w:ascii="Arial"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57130A46" w14:textId="77777777" w:rsidR="00912B43" w:rsidRPr="007F0D71" w:rsidRDefault="00912B43" w:rsidP="005D02C6">
      <w:pPr>
        <w:pStyle w:val="Heading1"/>
        <w:numPr>
          <w:ilvl w:val="0"/>
          <w:numId w:val="87"/>
        </w:numPr>
        <w:spacing w:before="0" w:after="0"/>
        <w:ind w:left="540" w:hanging="540"/>
        <w:contextualSpacing/>
      </w:pPr>
      <w:r w:rsidRPr="007F0D71">
        <w:t>State of Delaware Business License.</w:t>
      </w:r>
    </w:p>
    <w:p w14:paraId="107DF0F4" w14:textId="77777777" w:rsidR="00912B43" w:rsidRPr="007F0D71" w:rsidRDefault="00912B43" w:rsidP="00513E63">
      <w:pPr>
        <w:pStyle w:val="ListParagraph"/>
        <w:ind w:left="540"/>
        <w:rPr>
          <w:rFonts w:ascii="Arial" w:hAnsi="Arial" w:cs="Arial"/>
        </w:rPr>
      </w:pPr>
      <w:r w:rsidRPr="007F0D71">
        <w:rPr>
          <w:rFonts w:ascii="Arial" w:hAnsi="Arial" w:cs="Arial"/>
        </w:rPr>
        <w:t xml:space="preserve">Vendor and all subcontractors represent that they are properly licensed and authorized to transact business in the State of Delaware as provided in </w:t>
      </w:r>
      <w:hyperlink r:id="rId87" w:history="1">
        <w:r w:rsidRPr="007F0D71">
          <w:rPr>
            <w:rStyle w:val="Hyperlink"/>
            <w:rFonts w:ascii="Arial" w:hAnsi="Arial" w:cs="Arial"/>
          </w:rPr>
          <w:t>30 Del. C. § 2101</w:t>
        </w:r>
      </w:hyperlink>
      <w:r w:rsidRPr="007F0D71">
        <w:rPr>
          <w:rFonts w:ascii="Arial" w:hAnsi="Arial" w:cs="Arial"/>
        </w:rPr>
        <w:t>.</w:t>
      </w:r>
    </w:p>
    <w:p w14:paraId="4A918C18" w14:textId="77777777" w:rsidR="00912B43" w:rsidRPr="007F0D71" w:rsidRDefault="00912B43" w:rsidP="005D02C6">
      <w:pPr>
        <w:pStyle w:val="Heading1"/>
        <w:numPr>
          <w:ilvl w:val="0"/>
          <w:numId w:val="87"/>
        </w:numPr>
        <w:spacing w:before="0" w:after="0"/>
        <w:ind w:left="540" w:hanging="540"/>
        <w:contextualSpacing/>
      </w:pPr>
      <w:r w:rsidRPr="007F0D71">
        <w:t>Complete Agreement.</w:t>
      </w:r>
    </w:p>
    <w:p w14:paraId="4CB84B30" w14:textId="77777777" w:rsidR="00912B43" w:rsidRPr="007F0D71" w:rsidRDefault="00912B43" w:rsidP="005D02C6">
      <w:pPr>
        <w:pStyle w:val="List2"/>
        <w:numPr>
          <w:ilvl w:val="0"/>
          <w:numId w:val="104"/>
        </w:numPr>
        <w:ind w:left="1260" w:hanging="720"/>
        <w:rPr>
          <w:rFonts w:ascii="Arial" w:hAnsi="Arial" w:cs="Arial"/>
        </w:rPr>
      </w:pPr>
      <w:r w:rsidRPr="007F0D71">
        <w:rPr>
          <w:rFonts w:ascii="Arial"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55293B71" w14:textId="77777777" w:rsidR="00912B43" w:rsidRPr="007F0D71" w:rsidRDefault="00912B43" w:rsidP="005D02C6">
      <w:pPr>
        <w:pStyle w:val="List2"/>
        <w:numPr>
          <w:ilvl w:val="0"/>
          <w:numId w:val="104"/>
        </w:numPr>
        <w:ind w:left="1260" w:hanging="720"/>
        <w:rPr>
          <w:rFonts w:ascii="Arial" w:hAnsi="Arial" w:cs="Arial"/>
        </w:rPr>
      </w:pPr>
      <w:r w:rsidRPr="007F0D71">
        <w:rPr>
          <w:rFonts w:ascii="Arial"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29DA3113" w14:textId="77777777" w:rsidR="00912B43" w:rsidRPr="007F0D71" w:rsidRDefault="00912B43" w:rsidP="005D02C6">
      <w:pPr>
        <w:pStyle w:val="List2"/>
        <w:numPr>
          <w:ilvl w:val="0"/>
          <w:numId w:val="104"/>
        </w:numPr>
        <w:ind w:left="1260" w:hanging="720"/>
        <w:rPr>
          <w:rFonts w:ascii="Arial" w:hAnsi="Arial" w:cs="Arial"/>
        </w:rPr>
      </w:pPr>
      <w:r w:rsidRPr="007F0D71">
        <w:rPr>
          <w:rFonts w:ascii="Arial"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32996345" w14:textId="77777777" w:rsidR="00912B43" w:rsidRPr="007F0D71" w:rsidRDefault="00912B43" w:rsidP="005D02C6">
      <w:pPr>
        <w:pStyle w:val="Heading1"/>
        <w:numPr>
          <w:ilvl w:val="0"/>
          <w:numId w:val="87"/>
        </w:numPr>
        <w:spacing w:before="0" w:after="0"/>
        <w:ind w:left="540" w:hanging="540"/>
        <w:contextualSpacing/>
      </w:pPr>
      <w:r w:rsidRPr="007F0D71">
        <w:t>Miscellaneous Provisions.</w:t>
      </w:r>
    </w:p>
    <w:p w14:paraId="41821ED7"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37E5F09A"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0B4C1D43"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020B5A9A"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089F6F76"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6783A71B"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40AEB235"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 xml:space="preserve">This Agreement was </w:t>
      </w:r>
      <w:bookmarkStart w:id="30" w:name="SearchTerm"/>
      <w:bookmarkEnd w:id="30"/>
      <w:r w:rsidRPr="007F0D71">
        <w:rPr>
          <w:rFonts w:ascii="Arial" w:hAnsi="Arial" w:cs="Arial"/>
        </w:rPr>
        <w:t>drafted with the joint participation of both parties and shall be construed neither against nor in favor of either, but rather in accordance with the fair meaning thereof.</w:t>
      </w:r>
    </w:p>
    <w:p w14:paraId="08F76C08"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 xml:space="preserve">Vendor shall maintain all public records, as defined by </w:t>
      </w:r>
      <w:hyperlink r:id="rId88" w:history="1">
        <w:r w:rsidRPr="007F0D71">
          <w:rPr>
            <w:rStyle w:val="Hyperlink"/>
            <w:rFonts w:ascii="Arial" w:hAnsi="Arial" w:cs="Arial"/>
          </w:rPr>
          <w:t>29 Del. C. § 502(1)</w:t>
        </w:r>
      </w:hyperlink>
      <w:r w:rsidRPr="007F0D71">
        <w:rPr>
          <w:rFonts w:ascii="Arial" w:hAnsi="Arial" w:cs="Arial"/>
        </w:rPr>
        <w:t xml:space="preserve">, relating to this Agreement and its deliverables for the time and in the manner specified by the Delaware Division of Archives, pursuant to the Delaware Public Records Law, </w:t>
      </w:r>
      <w:hyperlink r:id="rId89" w:history="1">
        <w:r w:rsidRPr="007F0D71">
          <w:rPr>
            <w:rStyle w:val="Hyperlink"/>
            <w:rFonts w:ascii="Arial" w:hAnsi="Arial" w:cs="Arial"/>
          </w:rPr>
          <w:t>29 Del. C. Ch. 5</w:t>
        </w:r>
      </w:hyperlink>
      <w:r w:rsidRPr="007F0D71">
        <w:rPr>
          <w:rFonts w:ascii="Arial" w:hAnsi="Arial" w:cs="Arial"/>
        </w:rPr>
        <w:t>. During the term of this Agreement, authorized representatives of Delaware may inspect or audit Vendor’ performance and records pertaining to this Agreement at the Vendor business office during normal business hours.</w:t>
      </w:r>
    </w:p>
    <w:p w14:paraId="16F81B0B"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 xml:space="preserve">The State reserves the right to advertise a supplemental solicitation during the term of the Agreement if deemed in the best interest of the State. </w:t>
      </w:r>
    </w:p>
    <w:p w14:paraId="473227F2" w14:textId="77777777" w:rsidR="00912B43" w:rsidRPr="007F0D71" w:rsidRDefault="00912B43" w:rsidP="005D02C6">
      <w:pPr>
        <w:pStyle w:val="List2"/>
        <w:numPr>
          <w:ilvl w:val="0"/>
          <w:numId w:val="105"/>
        </w:numPr>
        <w:ind w:left="1260" w:hanging="720"/>
        <w:rPr>
          <w:rFonts w:ascii="Arial" w:hAnsi="Arial" w:cs="Arial"/>
        </w:rPr>
      </w:pPr>
      <w:r w:rsidRPr="007F0D71">
        <w:rPr>
          <w:rFonts w:ascii="Arial"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A335C88" w14:textId="77777777" w:rsidR="00912B43" w:rsidRPr="007F0D71" w:rsidRDefault="00912B43" w:rsidP="005D02C6">
      <w:pPr>
        <w:pStyle w:val="Heading1"/>
        <w:numPr>
          <w:ilvl w:val="0"/>
          <w:numId w:val="87"/>
        </w:numPr>
        <w:spacing w:before="0" w:after="0"/>
        <w:ind w:left="540" w:hanging="540"/>
        <w:contextualSpacing/>
      </w:pPr>
      <w:r w:rsidRPr="007F0D71">
        <w:t>Insurance.</w:t>
      </w:r>
    </w:p>
    <w:p w14:paraId="4F71C3A4" w14:textId="77777777" w:rsidR="00912B43" w:rsidRPr="007F0D71" w:rsidRDefault="00912B43" w:rsidP="00513E63">
      <w:pPr>
        <w:pStyle w:val="ListParagraph"/>
        <w:ind w:left="540"/>
        <w:rPr>
          <w:rFonts w:ascii="Arial" w:hAnsi="Arial" w:cs="Arial"/>
        </w:rPr>
      </w:pPr>
      <w:r w:rsidRPr="007F0D71">
        <w:rPr>
          <w:rFonts w:ascii="Arial"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5A6B5C8B" w14:textId="77777777" w:rsidR="00912B43" w:rsidRPr="007F0D71" w:rsidRDefault="00912B43" w:rsidP="005D02C6">
      <w:pPr>
        <w:pStyle w:val="List3"/>
        <w:numPr>
          <w:ilvl w:val="0"/>
          <w:numId w:val="84"/>
        </w:numPr>
        <w:ind w:left="1260"/>
        <w:rPr>
          <w:rFonts w:ascii="Arial" w:hAnsi="Arial" w:cs="Arial"/>
          <w:spacing w:val="-3"/>
        </w:rPr>
      </w:pPr>
      <w:r w:rsidRPr="007F0D71">
        <w:rPr>
          <w:rFonts w:ascii="Arial" w:hAnsi="Arial" w:cs="Arial"/>
        </w:rPr>
        <w:t>Worker’s Compensation and Employer’s Liability Insurance in accordance with applicable law.</w:t>
      </w:r>
    </w:p>
    <w:p w14:paraId="63CA24E6" w14:textId="77777777" w:rsidR="00912B43" w:rsidRPr="007F0D71" w:rsidRDefault="00912B43" w:rsidP="00513E63">
      <w:pPr>
        <w:pStyle w:val="List3"/>
        <w:ind w:left="1260"/>
        <w:rPr>
          <w:rFonts w:ascii="Arial" w:hAnsi="Arial" w:cs="Arial"/>
          <w:spacing w:val="-3"/>
        </w:rPr>
      </w:pPr>
      <w:r w:rsidRPr="007F0D71">
        <w:rPr>
          <w:rFonts w:ascii="Arial" w:hAnsi="Arial" w:cs="Arial"/>
        </w:rPr>
        <w:t>Commercial General Liability - $1,000,000 per occurrence/$3,000,000 per aggregate.</w:t>
      </w:r>
    </w:p>
    <w:p w14:paraId="5CF674AD" w14:textId="77777777" w:rsidR="00912B43" w:rsidRPr="007F0D71" w:rsidRDefault="00912B43" w:rsidP="00513E63">
      <w:pPr>
        <w:pStyle w:val="List3"/>
        <w:ind w:left="1260"/>
        <w:rPr>
          <w:rFonts w:ascii="Arial" w:hAnsi="Arial" w:cs="Arial"/>
          <w:spacing w:val="-3"/>
        </w:rPr>
      </w:pPr>
      <w:r w:rsidRPr="007F0D71">
        <w:rPr>
          <w:rFonts w:ascii="Arial"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5E70AFA" w14:textId="4A10A983" w:rsidR="00912B43" w:rsidRPr="007F0D71" w:rsidRDefault="00912B43" w:rsidP="005D02C6">
      <w:pPr>
        <w:pStyle w:val="List4"/>
        <w:numPr>
          <w:ilvl w:val="0"/>
          <w:numId w:val="106"/>
        </w:numPr>
        <w:ind w:left="1620" w:hanging="360"/>
        <w:rPr>
          <w:rFonts w:ascii="Arial" w:hAnsi="Arial" w:cs="Arial"/>
        </w:rPr>
      </w:pPr>
      <w:r w:rsidRPr="007F0D71">
        <w:rPr>
          <w:rFonts w:ascii="Arial" w:hAnsi="Arial" w:cs="Arial"/>
        </w:rPr>
        <w:t>$1,000,000 combined single limit each accident, for bodily injury;</w:t>
      </w:r>
    </w:p>
    <w:p w14:paraId="3B9D1BDF" w14:textId="77777777" w:rsidR="00912B43" w:rsidRPr="007F0D71" w:rsidRDefault="00912B43" w:rsidP="005D02C6">
      <w:pPr>
        <w:pStyle w:val="List4"/>
        <w:numPr>
          <w:ilvl w:val="0"/>
          <w:numId w:val="106"/>
        </w:numPr>
        <w:ind w:left="1620" w:hanging="360"/>
        <w:rPr>
          <w:rFonts w:ascii="Arial" w:hAnsi="Arial" w:cs="Arial"/>
        </w:rPr>
      </w:pPr>
      <w:r w:rsidRPr="007F0D71">
        <w:rPr>
          <w:rFonts w:ascii="Arial" w:hAnsi="Arial" w:cs="Arial"/>
        </w:rPr>
        <w:t>$250,000 for property damage to others;</w:t>
      </w:r>
    </w:p>
    <w:p w14:paraId="15430804" w14:textId="77777777" w:rsidR="00912B43" w:rsidRPr="007F0D71" w:rsidRDefault="00912B43" w:rsidP="005D02C6">
      <w:pPr>
        <w:pStyle w:val="List4"/>
        <w:numPr>
          <w:ilvl w:val="0"/>
          <w:numId w:val="106"/>
        </w:numPr>
        <w:ind w:left="1620" w:hanging="360"/>
        <w:rPr>
          <w:rFonts w:ascii="Arial" w:hAnsi="Arial" w:cs="Arial"/>
        </w:rPr>
      </w:pPr>
      <w:r w:rsidRPr="007F0D71">
        <w:rPr>
          <w:rFonts w:ascii="Arial" w:hAnsi="Arial" w:cs="Arial"/>
        </w:rPr>
        <w:t>$25,000 per person per accident Uninsured/Underinsured Motorists coverage;</w:t>
      </w:r>
    </w:p>
    <w:p w14:paraId="4797384D" w14:textId="77777777" w:rsidR="00912B43" w:rsidRPr="007F0D71" w:rsidRDefault="00912B43" w:rsidP="005D02C6">
      <w:pPr>
        <w:pStyle w:val="List4"/>
        <w:numPr>
          <w:ilvl w:val="0"/>
          <w:numId w:val="106"/>
        </w:numPr>
        <w:ind w:left="1620" w:hanging="360"/>
        <w:rPr>
          <w:rFonts w:ascii="Arial" w:hAnsi="Arial" w:cs="Arial"/>
        </w:rPr>
      </w:pPr>
      <w:r w:rsidRPr="007F0D71">
        <w:rPr>
          <w:rFonts w:ascii="Arial" w:hAnsi="Arial" w:cs="Arial"/>
        </w:rPr>
        <w:t xml:space="preserve">$25,000 per person, $300,000 per accident Personal Injury Protection (PIP) benefits as provided for in </w:t>
      </w:r>
      <w:hyperlink r:id="rId90" w:history="1">
        <w:r w:rsidRPr="007F0D71">
          <w:rPr>
            <w:rStyle w:val="Hyperlink"/>
            <w:rFonts w:ascii="Arial" w:hAnsi="Arial" w:cs="Arial"/>
          </w:rPr>
          <w:t>21 Del. C. § 2118</w:t>
        </w:r>
      </w:hyperlink>
      <w:r w:rsidRPr="007F0D71">
        <w:rPr>
          <w:rFonts w:ascii="Arial" w:hAnsi="Arial" w:cs="Arial"/>
        </w:rPr>
        <w:t>; and</w:t>
      </w:r>
    </w:p>
    <w:p w14:paraId="0F57BA51" w14:textId="77777777" w:rsidR="00912B43" w:rsidRPr="007F0D71" w:rsidRDefault="00912B43" w:rsidP="00513E63">
      <w:pPr>
        <w:pStyle w:val="List4"/>
        <w:ind w:left="1260" w:firstLine="0"/>
        <w:rPr>
          <w:rFonts w:ascii="Arial" w:hAnsi="Arial" w:cs="Arial"/>
        </w:rPr>
      </w:pPr>
      <w:r w:rsidRPr="007F0D71">
        <w:rPr>
          <w:rFonts w:ascii="Arial" w:hAnsi="Arial" w:cs="Arial"/>
        </w:rPr>
        <w:t>Comprehensive coverage for all leased vehicles, which shall cover the replacement cost of the vehicle in the event of collision, damage, or other loss.</w:t>
      </w:r>
    </w:p>
    <w:p w14:paraId="33936ED2" w14:textId="77777777" w:rsidR="00912B43" w:rsidRPr="007F0D71" w:rsidRDefault="00912B43" w:rsidP="00513E63">
      <w:pPr>
        <w:pStyle w:val="ListParagraph"/>
        <w:ind w:left="540"/>
        <w:rPr>
          <w:rFonts w:ascii="Arial" w:hAnsi="Arial" w:cs="Arial"/>
          <w:spacing w:val="-3"/>
        </w:rPr>
      </w:pPr>
      <w:r w:rsidRPr="007F0D71">
        <w:rPr>
          <w:rFonts w:ascii="Arial" w:hAnsi="Arial" w:cs="Arial"/>
        </w:rPr>
        <w:t>The successful vendor must carry at least one of the following depending on the scope of work being performed.</w:t>
      </w:r>
    </w:p>
    <w:p w14:paraId="3A0F4D60" w14:textId="77777777" w:rsidR="00912B43" w:rsidRPr="007F0D71" w:rsidRDefault="00912B43" w:rsidP="005D02C6">
      <w:pPr>
        <w:pStyle w:val="List3"/>
        <w:numPr>
          <w:ilvl w:val="0"/>
          <w:numId w:val="83"/>
        </w:numPr>
        <w:ind w:left="1260"/>
        <w:rPr>
          <w:rFonts w:ascii="Arial" w:hAnsi="Arial" w:cs="Arial"/>
        </w:rPr>
      </w:pPr>
      <w:r w:rsidRPr="007F0D71">
        <w:rPr>
          <w:rFonts w:ascii="Arial" w:hAnsi="Arial" w:cs="Arial"/>
        </w:rPr>
        <w:t>Medical/Professional Liability - $1,000,000 per occurrence/$3,000,000 per aggregate</w:t>
      </w:r>
    </w:p>
    <w:p w14:paraId="7818229B" w14:textId="77777777" w:rsidR="00912B43" w:rsidRPr="007F0D71" w:rsidRDefault="00912B43" w:rsidP="00513E63">
      <w:pPr>
        <w:pStyle w:val="List3"/>
        <w:ind w:left="1260"/>
        <w:rPr>
          <w:rFonts w:ascii="Arial" w:hAnsi="Arial" w:cs="Arial"/>
        </w:rPr>
      </w:pPr>
      <w:r w:rsidRPr="007F0D71">
        <w:rPr>
          <w:rFonts w:ascii="Arial" w:hAnsi="Arial" w:cs="Arial"/>
        </w:rPr>
        <w:t>Miscellaneous Errors and Omissions - $1,000,000 per occurrence/$3,000,000 per aggregate</w:t>
      </w:r>
    </w:p>
    <w:p w14:paraId="50F48021" w14:textId="77777777" w:rsidR="00912B43" w:rsidRPr="007F0D71" w:rsidRDefault="00912B43" w:rsidP="00513E63">
      <w:pPr>
        <w:pStyle w:val="List3"/>
        <w:ind w:left="1260"/>
        <w:rPr>
          <w:rFonts w:ascii="Arial" w:hAnsi="Arial" w:cs="Arial"/>
        </w:rPr>
      </w:pPr>
      <w:r w:rsidRPr="007F0D71">
        <w:rPr>
          <w:rFonts w:ascii="Arial" w:hAnsi="Arial" w:cs="Arial"/>
        </w:rPr>
        <w:t>Product Liability - $1,000,000 per occurrence/$3,000,000 aggregate</w:t>
      </w:r>
    </w:p>
    <w:p w14:paraId="4EE45A83" w14:textId="77777777" w:rsidR="00912B43" w:rsidRPr="007F0D71" w:rsidRDefault="00912B43" w:rsidP="00513E63">
      <w:pPr>
        <w:pStyle w:val="ListParagraph"/>
        <w:ind w:left="540"/>
        <w:rPr>
          <w:rFonts w:ascii="Arial" w:hAnsi="Arial" w:cs="Arial"/>
        </w:rPr>
      </w:pPr>
      <w:r w:rsidRPr="007F0D71">
        <w:rPr>
          <w:rFonts w:ascii="Arial" w:hAnsi="Arial" w:cs="Arial"/>
        </w:rPr>
        <w:t>Should any of the above-described policies be cancelled before expiration date thereof, notice will be delivered in accordance with the policy provisions.</w:t>
      </w:r>
    </w:p>
    <w:p w14:paraId="56A39D23" w14:textId="77777777" w:rsidR="00513E63" w:rsidRPr="007F0D71" w:rsidRDefault="00513E63" w:rsidP="00912B43">
      <w:pPr>
        <w:pStyle w:val="ListParagraph"/>
        <w:rPr>
          <w:rFonts w:ascii="Arial" w:hAnsi="Arial" w:cs="Arial"/>
        </w:rPr>
      </w:pPr>
    </w:p>
    <w:p w14:paraId="29713C57" w14:textId="691E9E16" w:rsidR="00912B43" w:rsidRPr="007F0D71" w:rsidRDefault="00912B43" w:rsidP="00513E63">
      <w:pPr>
        <w:pStyle w:val="ListParagraph"/>
        <w:ind w:left="540"/>
        <w:rPr>
          <w:rFonts w:ascii="Arial" w:hAnsi="Arial" w:cs="Arial"/>
        </w:rPr>
      </w:pPr>
      <w:r w:rsidRPr="007F0D71">
        <w:rPr>
          <w:rFonts w:ascii="Arial"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rPr>
        <w:id w:val="2065833242"/>
        <w:placeholder>
          <w:docPart w:val="DEE680B05F7C4895824B790FEAB088A6"/>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7824ACE5" w14:textId="77777777" w:rsidR="00912B43" w:rsidRPr="007F0D71" w:rsidRDefault="00912B43" w:rsidP="00513E63">
          <w:pPr>
            <w:pStyle w:val="List3"/>
            <w:numPr>
              <w:ilvl w:val="0"/>
              <w:numId w:val="0"/>
            </w:numPr>
            <w:ind w:left="900"/>
            <w:rPr>
              <w:rStyle w:val="PlaceholderText"/>
              <w:rFonts w:ascii="Arial" w:hAnsi="Arial" w:cs="Arial"/>
            </w:rPr>
          </w:pPr>
          <w:r w:rsidRPr="007F0D71">
            <w:rPr>
              <w:rStyle w:val="PlaceholderText"/>
              <w:rFonts w:ascii="Arial" w:hAnsi="Arial" w:cs="Arial"/>
            </w:rPr>
            <w:t>name</w:t>
          </w:r>
        </w:p>
      </w:sdtContent>
    </w:sdt>
    <w:p w14:paraId="3209BE7C" w14:textId="77777777" w:rsidR="00912B43" w:rsidRPr="007F0D71" w:rsidRDefault="00912B43" w:rsidP="00513E63">
      <w:pPr>
        <w:pStyle w:val="List3"/>
        <w:numPr>
          <w:ilvl w:val="0"/>
          <w:numId w:val="0"/>
        </w:numPr>
        <w:ind w:left="900"/>
        <w:rPr>
          <w:rStyle w:val="PlaceholderText"/>
          <w:rFonts w:ascii="Arial" w:hAnsi="Arial" w:cs="Arial"/>
        </w:rPr>
      </w:pPr>
      <w:r w:rsidRPr="007F0D71">
        <w:rPr>
          <w:rFonts w:ascii="Arial" w:hAnsi="Arial" w:cs="Arial"/>
          <w:bCs/>
        </w:rPr>
        <w:t>hss-</w:t>
      </w:r>
      <w:sdt>
        <w:sdtPr>
          <w:rPr>
            <w:rStyle w:val="Strong"/>
            <w:rFonts w:ascii="Arial" w:hAnsi="Arial" w:cs="Arial"/>
          </w:rPr>
          <w:id w:val="-1415081687"/>
          <w:placeholder>
            <w:docPart w:val="78A33E660A244635861622BE92CAF152"/>
          </w:placeholder>
          <w:showingPlcHdr/>
          <w:dataBinding w:prefixMappings="xmlns:ns0='PSA' " w:xpath="/ns0:DemoXMLNode[1]/ns0:HSS[1]" w:storeItemID="{37185345-79F1-4998-B557-467F0A1025D4}"/>
          <w:text/>
        </w:sdtPr>
        <w:sdtEndPr>
          <w:rPr>
            <w:rStyle w:val="DefaultParagraphFont"/>
            <w:b w:val="0"/>
            <w:bCs w:val="0"/>
          </w:rPr>
        </w:sdtEndPr>
        <w:sdtContent>
          <w:r w:rsidRPr="007F0D71">
            <w:rPr>
              <w:rStyle w:val="PlaceholderText"/>
              <w:rFonts w:ascii="Arial" w:hAnsi="Arial" w:cs="Arial"/>
            </w:rPr>
            <w:t>xx-xxx</w:t>
          </w:r>
        </w:sdtContent>
      </w:sdt>
    </w:p>
    <w:p w14:paraId="3ADD671A" w14:textId="77777777" w:rsidR="00912B43" w:rsidRPr="007F0D71" w:rsidRDefault="0029148B" w:rsidP="00513E63">
      <w:pPr>
        <w:pStyle w:val="List3"/>
        <w:numPr>
          <w:ilvl w:val="0"/>
          <w:numId w:val="0"/>
        </w:numPr>
        <w:ind w:left="900"/>
        <w:rPr>
          <w:rStyle w:val="PlaceholderText"/>
          <w:rFonts w:ascii="Arial" w:hAnsi="Arial" w:cs="Arial"/>
        </w:rPr>
      </w:pPr>
      <w:sdt>
        <w:sdtPr>
          <w:rPr>
            <w:rStyle w:val="Strong"/>
            <w:rFonts w:ascii="Arial" w:hAnsi="Arial" w:cs="Arial"/>
          </w:rPr>
          <w:id w:val="770055757"/>
          <w:placeholder>
            <w:docPart w:val="1577328B7EA548AAB4FB35B65B21C9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912B43" w:rsidRPr="007F0D71">
            <w:rPr>
              <w:rStyle w:val="PlaceholderText"/>
              <w:rFonts w:ascii="Arial" w:hAnsi="Arial" w:cs="Arial"/>
            </w:rPr>
            <w:t>Division Name</w:t>
          </w:r>
        </w:sdtContent>
      </w:sdt>
    </w:p>
    <w:p w14:paraId="5AC911EE" w14:textId="77777777" w:rsidR="00912B43" w:rsidRPr="007F0D71" w:rsidRDefault="00912B43" w:rsidP="00513E63">
      <w:pPr>
        <w:pStyle w:val="List3"/>
        <w:numPr>
          <w:ilvl w:val="0"/>
          <w:numId w:val="0"/>
        </w:numPr>
        <w:ind w:left="900"/>
        <w:rPr>
          <w:rFonts w:ascii="Arial" w:hAnsi="Arial" w:cs="Arial"/>
          <w:b/>
          <w:bCs/>
        </w:rPr>
      </w:pPr>
      <w:r w:rsidRPr="007F0D71">
        <w:rPr>
          <w:rFonts w:ascii="Arial" w:hAnsi="Arial" w:cs="Arial"/>
          <w:b/>
          <w:bCs/>
        </w:rPr>
        <w:t>Department of Health and Social Services</w:t>
      </w:r>
    </w:p>
    <w:sdt>
      <w:sdtPr>
        <w:rPr>
          <w:rStyle w:val="Strong"/>
          <w:rFonts w:ascii="Arial" w:hAnsi="Arial" w:cs="Arial"/>
        </w:rPr>
        <w:id w:val="-814104250"/>
        <w:placeholder>
          <w:docPart w:val="4C59234AE21247A096D5E69EC2929449"/>
        </w:placeholder>
        <w:showingPlcHdr/>
        <w:dataBinding w:prefixMappings="xmlns:ns0='PSA' " w:xpath="/ns0:DemoXMLNode[1]/ns0:POCEm[1]" w:storeItemID="{37185345-79F1-4998-B557-467F0A1025D4}"/>
        <w:text/>
      </w:sdtPr>
      <w:sdtEndPr>
        <w:rPr>
          <w:rStyle w:val="DefaultParagraphFont"/>
          <w:b w:val="0"/>
          <w:bCs w:val="0"/>
        </w:rPr>
      </w:sdtEndPr>
      <w:sdtContent>
        <w:p w14:paraId="6EC1CE38" w14:textId="77777777" w:rsidR="00912B43" w:rsidRPr="007F0D71" w:rsidRDefault="00912B43" w:rsidP="00513E63">
          <w:pPr>
            <w:pStyle w:val="List3"/>
            <w:numPr>
              <w:ilvl w:val="0"/>
              <w:numId w:val="0"/>
            </w:numPr>
            <w:ind w:left="900"/>
            <w:rPr>
              <w:rFonts w:ascii="Arial" w:hAnsi="Arial" w:cs="Arial"/>
            </w:rPr>
          </w:pPr>
          <w:r w:rsidRPr="007F0D71">
            <w:rPr>
              <w:rStyle w:val="PlaceholderText"/>
              <w:rFonts w:ascii="Arial" w:hAnsi="Arial" w:cs="Arial"/>
            </w:rPr>
            <w:t>eMAIL</w:t>
          </w:r>
        </w:p>
      </w:sdtContent>
    </w:sdt>
    <w:p w14:paraId="1C1136BA" w14:textId="77777777" w:rsidR="00912B43" w:rsidRPr="007F0D71" w:rsidRDefault="00912B43" w:rsidP="00513E63">
      <w:pPr>
        <w:pStyle w:val="ListParagraph"/>
        <w:ind w:left="540"/>
        <w:rPr>
          <w:rFonts w:ascii="Arial" w:hAnsi="Arial" w:cs="Arial"/>
        </w:rPr>
      </w:pPr>
      <w:r w:rsidRPr="007F0D71">
        <w:rPr>
          <w:rFonts w:ascii="Arial"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495AFAF8" w14:textId="77777777" w:rsidR="00513E63" w:rsidRPr="007F0D71" w:rsidRDefault="00513E63" w:rsidP="00912B43">
      <w:pPr>
        <w:pStyle w:val="ListParagraph"/>
        <w:rPr>
          <w:rFonts w:ascii="Arial" w:hAnsi="Arial" w:cs="Arial"/>
        </w:rPr>
      </w:pPr>
    </w:p>
    <w:p w14:paraId="5B6D4520" w14:textId="348E1226" w:rsidR="00912B43" w:rsidRPr="007F0D71" w:rsidRDefault="00912B43" w:rsidP="00513E63">
      <w:pPr>
        <w:pStyle w:val="ListParagraph"/>
        <w:ind w:left="540"/>
        <w:rPr>
          <w:rFonts w:ascii="Arial" w:hAnsi="Arial" w:cs="Arial"/>
        </w:rPr>
      </w:pPr>
      <w:r w:rsidRPr="007F0D71">
        <w:rPr>
          <w:rFonts w:ascii="Arial"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3F5CB310" w14:textId="77777777" w:rsidR="00513E63" w:rsidRPr="007F0D71" w:rsidRDefault="00513E63" w:rsidP="00912B43">
      <w:pPr>
        <w:pStyle w:val="ListParagraph"/>
        <w:rPr>
          <w:rFonts w:ascii="Arial" w:hAnsi="Arial" w:cs="Arial"/>
        </w:rPr>
      </w:pPr>
    </w:p>
    <w:p w14:paraId="0A01C860" w14:textId="24392567" w:rsidR="00912B43" w:rsidRPr="007F0D71" w:rsidRDefault="00912B43" w:rsidP="00513E63">
      <w:pPr>
        <w:pStyle w:val="ListParagraph"/>
        <w:spacing w:after="120"/>
        <w:ind w:left="547"/>
        <w:rPr>
          <w:rFonts w:ascii="Arial" w:hAnsi="Arial" w:cs="Arial"/>
        </w:rPr>
      </w:pPr>
      <w:r w:rsidRPr="007F0D71">
        <w:rPr>
          <w:rFonts w:ascii="Arial" w:hAnsi="Arial" w:cs="Arial"/>
        </w:rPr>
        <w:t>In no event shall the State of Delaware be named as an additional insured on any policy required under this agreement.</w:t>
      </w:r>
    </w:p>
    <w:p w14:paraId="0170C5FF" w14:textId="77777777" w:rsidR="00912B43" w:rsidRPr="007F0D71" w:rsidRDefault="00912B43" w:rsidP="005D02C6">
      <w:pPr>
        <w:pStyle w:val="Heading1"/>
        <w:numPr>
          <w:ilvl w:val="0"/>
          <w:numId w:val="87"/>
        </w:numPr>
        <w:spacing w:before="0" w:after="0"/>
        <w:ind w:left="540" w:hanging="540"/>
        <w:contextualSpacing/>
      </w:pPr>
      <w:r w:rsidRPr="007F0D71">
        <w:t>Unique Entity Identifier.</w:t>
      </w:r>
    </w:p>
    <w:p w14:paraId="5E68872D" w14:textId="77777777" w:rsidR="00912B43" w:rsidRPr="007F0D71" w:rsidRDefault="00912B43" w:rsidP="00513E63">
      <w:pPr>
        <w:pStyle w:val="ListParagraph"/>
        <w:spacing w:after="120"/>
        <w:ind w:left="540"/>
        <w:rPr>
          <w:rFonts w:ascii="Arial" w:hAnsi="Arial" w:cs="Arial"/>
        </w:rPr>
      </w:pPr>
      <w:r w:rsidRPr="007F0D71">
        <w:rPr>
          <w:rFonts w:ascii="Arial"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7F0D71">
        <w:rPr>
          <w:rFonts w:ascii="Arial" w:hAnsi="Arial" w:cs="Arial"/>
          <w:shd w:val="clear" w:color="auto" w:fill="FFFFFF"/>
        </w:rPr>
        <w:t>In the event that Vendor and all subcontractors do not comply, Delaware may terminate the agreement in accordance with Section 15.</w:t>
      </w:r>
    </w:p>
    <w:p w14:paraId="6B16A462" w14:textId="77777777" w:rsidR="00912B43" w:rsidRPr="007F0D71" w:rsidRDefault="00912B43" w:rsidP="005D02C6">
      <w:pPr>
        <w:pStyle w:val="Heading1"/>
        <w:numPr>
          <w:ilvl w:val="0"/>
          <w:numId w:val="87"/>
        </w:numPr>
        <w:spacing w:before="0" w:after="0"/>
        <w:ind w:left="540" w:hanging="540"/>
        <w:contextualSpacing/>
      </w:pPr>
      <w:r w:rsidRPr="007F0D71">
        <w:t>Performance Requirements</w:t>
      </w:r>
    </w:p>
    <w:p w14:paraId="5EAD4381" w14:textId="77777777" w:rsidR="00912B43" w:rsidRPr="007F0D71" w:rsidRDefault="00912B43" w:rsidP="00513E63">
      <w:pPr>
        <w:pStyle w:val="ListParagraph"/>
        <w:ind w:left="540"/>
        <w:rPr>
          <w:rFonts w:ascii="Arial" w:hAnsi="Arial" w:cs="Arial"/>
        </w:rPr>
      </w:pPr>
      <w:r w:rsidRPr="007F0D71">
        <w:rPr>
          <w:rFonts w:ascii="Arial"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803881A" w14:textId="77777777" w:rsidR="00912B43" w:rsidRPr="007F0D71" w:rsidRDefault="00912B43" w:rsidP="005D02C6">
      <w:pPr>
        <w:pStyle w:val="Heading1"/>
        <w:numPr>
          <w:ilvl w:val="0"/>
          <w:numId w:val="87"/>
        </w:numPr>
        <w:spacing w:before="0" w:after="0"/>
        <w:ind w:left="540" w:hanging="540"/>
        <w:contextualSpacing/>
      </w:pPr>
      <w:r w:rsidRPr="007F0D71">
        <w:t>Performance Bond</w:t>
      </w:r>
    </w:p>
    <w:p w14:paraId="7A8917EC" w14:textId="77777777" w:rsidR="00912B43" w:rsidRPr="007F0D71" w:rsidRDefault="00912B43" w:rsidP="00513E63">
      <w:pPr>
        <w:pStyle w:val="ListParagraph"/>
        <w:spacing w:after="120"/>
        <w:ind w:left="540"/>
        <w:rPr>
          <w:rFonts w:ascii="Arial" w:hAnsi="Arial" w:cs="Arial"/>
          <w:color w:val="FF0000"/>
        </w:rPr>
      </w:pPr>
      <w:bookmarkStart w:id="31" w:name="_Hlk140499339"/>
      <w:r w:rsidRPr="007F0D71">
        <w:rPr>
          <w:rFonts w:ascii="Arial" w:hAnsi="Arial" w:cs="Arial"/>
        </w:rPr>
        <w:t>There is no Performance Bond requirement.</w:t>
      </w:r>
      <w:bookmarkEnd w:id="31"/>
    </w:p>
    <w:p w14:paraId="7867A7B3" w14:textId="77777777" w:rsidR="00912B43" w:rsidRPr="007F0D71" w:rsidRDefault="00912B43" w:rsidP="005D02C6">
      <w:pPr>
        <w:pStyle w:val="Heading1"/>
        <w:numPr>
          <w:ilvl w:val="0"/>
          <w:numId w:val="87"/>
        </w:numPr>
        <w:spacing w:before="0" w:after="0"/>
        <w:ind w:left="540" w:hanging="540"/>
        <w:contextualSpacing/>
      </w:pPr>
      <w:r w:rsidRPr="007F0D71">
        <w:t>Assignment of Antitrust Claims.</w:t>
      </w:r>
    </w:p>
    <w:p w14:paraId="3B997EAE" w14:textId="77777777" w:rsidR="00912B43" w:rsidRPr="007F0D71" w:rsidRDefault="00912B43" w:rsidP="00513E63">
      <w:pPr>
        <w:pStyle w:val="ListParagraph"/>
        <w:spacing w:after="120"/>
        <w:ind w:left="540"/>
        <w:rPr>
          <w:rFonts w:ascii="Arial" w:hAnsi="Arial" w:cs="Arial"/>
        </w:rPr>
      </w:pPr>
      <w:r w:rsidRPr="007F0D71">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9DAE68" w14:textId="77777777" w:rsidR="00912B43" w:rsidRPr="007F0D71" w:rsidRDefault="00912B43" w:rsidP="005D02C6">
      <w:pPr>
        <w:pStyle w:val="Heading1"/>
        <w:numPr>
          <w:ilvl w:val="0"/>
          <w:numId w:val="87"/>
        </w:numPr>
        <w:spacing w:before="0" w:after="0"/>
        <w:ind w:left="540" w:hanging="540"/>
        <w:contextualSpacing/>
      </w:pPr>
      <w:r w:rsidRPr="007F0D71">
        <w:t>Governing Law.</w:t>
      </w:r>
    </w:p>
    <w:p w14:paraId="5E389369" w14:textId="77777777" w:rsidR="00912B43" w:rsidRPr="007F0D71" w:rsidRDefault="00912B43" w:rsidP="00513E63">
      <w:pPr>
        <w:pStyle w:val="ListParagraph"/>
        <w:spacing w:after="120"/>
        <w:ind w:left="540"/>
        <w:rPr>
          <w:rFonts w:ascii="Arial" w:hAnsi="Arial" w:cs="Arial"/>
        </w:rPr>
      </w:pPr>
      <w:r w:rsidRPr="007F0D71">
        <w:rPr>
          <w:rFonts w:ascii="Arial" w:hAnsi="Arial" w:cs="Arial"/>
        </w:rPr>
        <w:t>This Agreement shall be governed by and construed in accordance with the laws of the State of Delaware, except where Federal Law has precedence. Vendor consents to jurisdiction venue in the State of Delaware.</w:t>
      </w:r>
    </w:p>
    <w:p w14:paraId="3B7C15DC" w14:textId="77777777" w:rsidR="00912B43" w:rsidRPr="007F0D71" w:rsidRDefault="00912B43" w:rsidP="005D02C6">
      <w:pPr>
        <w:pStyle w:val="Heading1"/>
        <w:numPr>
          <w:ilvl w:val="0"/>
          <w:numId w:val="87"/>
        </w:numPr>
        <w:spacing w:before="0" w:after="0"/>
        <w:ind w:left="540" w:hanging="540"/>
        <w:contextualSpacing/>
      </w:pPr>
      <w:r w:rsidRPr="007F0D71">
        <w:t>Notices.</w:t>
      </w:r>
    </w:p>
    <w:p w14:paraId="225F7649" w14:textId="77777777" w:rsidR="00912B43" w:rsidRPr="007F0D71" w:rsidRDefault="00912B43" w:rsidP="00513E63">
      <w:pPr>
        <w:pStyle w:val="ListParagraph"/>
        <w:spacing w:after="120"/>
        <w:ind w:left="540"/>
        <w:rPr>
          <w:rFonts w:ascii="Arial" w:hAnsi="Arial" w:cs="Arial"/>
        </w:rPr>
      </w:pPr>
      <w:r w:rsidRPr="007F0D71">
        <w:rPr>
          <w:rFonts w:ascii="Arial" w:hAnsi="Arial" w:cs="Arial"/>
        </w:rPr>
        <w:t>Any and all notices required by the provisions of this Agreement shall be in writing and shall be mailed, certified or registered mail, return receipt requested. All notices shall be sent to the following addresses:</w:t>
      </w:r>
    </w:p>
    <w:p w14:paraId="43498E6F" w14:textId="77777777" w:rsidR="00912B43" w:rsidRPr="007F0D71" w:rsidRDefault="00912B43" w:rsidP="00513E63">
      <w:pPr>
        <w:pStyle w:val="ListParagraph"/>
        <w:ind w:left="540"/>
        <w:contextualSpacing/>
        <w:rPr>
          <w:rFonts w:ascii="Arial" w:hAnsi="Arial" w:cs="Arial"/>
          <w:b/>
          <w:bCs/>
        </w:rPr>
      </w:pPr>
      <w:r w:rsidRPr="007F0D71">
        <w:rPr>
          <w:rFonts w:ascii="Arial" w:hAnsi="Arial" w:cs="Arial"/>
          <w:b/>
          <w:bCs/>
        </w:rPr>
        <w:t>DELAWARE:</w:t>
      </w:r>
    </w:p>
    <w:sdt>
      <w:sdtPr>
        <w:rPr>
          <w:rStyle w:val="Strong"/>
          <w:rFonts w:ascii="Arial" w:hAnsi="Arial" w:cs="Arial"/>
        </w:rPr>
        <w:id w:val="389158756"/>
        <w:placeholder>
          <w:docPart w:val="22EBA54D4D5F4DFFA96C5294F2FF3042"/>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77EA0FD6" w14:textId="77777777" w:rsidR="00912B43" w:rsidRPr="007F0D71" w:rsidRDefault="00912B43" w:rsidP="00513E63">
          <w:pPr>
            <w:pStyle w:val="List3"/>
            <w:numPr>
              <w:ilvl w:val="0"/>
              <w:numId w:val="0"/>
            </w:numPr>
            <w:spacing w:after="0"/>
            <w:ind w:left="900"/>
            <w:rPr>
              <w:rStyle w:val="PlaceholderText"/>
              <w:rFonts w:ascii="Arial" w:hAnsi="Arial" w:cs="Arial"/>
            </w:rPr>
          </w:pPr>
          <w:r w:rsidRPr="007F0D71">
            <w:rPr>
              <w:rStyle w:val="PlaceholderText"/>
              <w:rFonts w:ascii="Arial" w:hAnsi="Arial" w:cs="Arial"/>
            </w:rPr>
            <w:t>name</w:t>
          </w:r>
        </w:p>
      </w:sdtContent>
    </w:sdt>
    <w:p w14:paraId="696E8AF0" w14:textId="77777777" w:rsidR="00912B43" w:rsidRPr="007F0D71" w:rsidRDefault="00912B43" w:rsidP="00513E63">
      <w:pPr>
        <w:pStyle w:val="List3"/>
        <w:numPr>
          <w:ilvl w:val="0"/>
          <w:numId w:val="0"/>
        </w:numPr>
        <w:spacing w:after="0"/>
        <w:ind w:left="900"/>
        <w:rPr>
          <w:rStyle w:val="PlaceholderText"/>
          <w:rFonts w:ascii="Arial" w:hAnsi="Arial" w:cs="Arial"/>
        </w:rPr>
      </w:pPr>
      <w:r w:rsidRPr="007F0D71">
        <w:rPr>
          <w:rFonts w:ascii="Arial" w:hAnsi="Arial" w:cs="Arial"/>
          <w:bCs/>
        </w:rPr>
        <w:t>hss-</w:t>
      </w:r>
      <w:sdt>
        <w:sdtPr>
          <w:rPr>
            <w:rStyle w:val="Strong"/>
            <w:rFonts w:ascii="Arial" w:hAnsi="Arial" w:cs="Arial"/>
          </w:rPr>
          <w:id w:val="-1334369094"/>
          <w:placeholder>
            <w:docPart w:val="E916FD60576E4132B8BB16F25A2BC8A0"/>
          </w:placeholder>
          <w:showingPlcHdr/>
          <w:dataBinding w:prefixMappings="xmlns:ns0='PSA' " w:xpath="/ns0:DemoXMLNode[1]/ns0:HSS[1]" w:storeItemID="{37185345-79F1-4998-B557-467F0A1025D4}"/>
          <w:text/>
        </w:sdtPr>
        <w:sdtEndPr>
          <w:rPr>
            <w:rStyle w:val="DefaultParagraphFont"/>
            <w:b w:val="0"/>
            <w:bCs w:val="0"/>
          </w:rPr>
        </w:sdtEndPr>
        <w:sdtContent>
          <w:r w:rsidRPr="007F0D71">
            <w:rPr>
              <w:rStyle w:val="PlaceholderText"/>
              <w:rFonts w:ascii="Arial" w:hAnsi="Arial" w:cs="Arial"/>
            </w:rPr>
            <w:t>xx-xxx</w:t>
          </w:r>
        </w:sdtContent>
      </w:sdt>
    </w:p>
    <w:p w14:paraId="50D4FF50" w14:textId="77777777" w:rsidR="00912B43" w:rsidRPr="007F0D71" w:rsidRDefault="0029148B" w:rsidP="00513E63">
      <w:pPr>
        <w:pStyle w:val="List3"/>
        <w:numPr>
          <w:ilvl w:val="0"/>
          <w:numId w:val="0"/>
        </w:numPr>
        <w:spacing w:after="0"/>
        <w:ind w:left="900"/>
        <w:rPr>
          <w:rStyle w:val="PlaceholderText"/>
          <w:rFonts w:ascii="Arial" w:hAnsi="Arial" w:cs="Arial"/>
        </w:rPr>
      </w:pPr>
      <w:sdt>
        <w:sdtPr>
          <w:rPr>
            <w:rStyle w:val="Strong"/>
            <w:rFonts w:ascii="Arial" w:hAnsi="Arial" w:cs="Arial"/>
          </w:rPr>
          <w:id w:val="1124739084"/>
          <w:placeholder>
            <w:docPart w:val="26E63EC24ABB497BA2DA1A6C5383C44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912B43" w:rsidRPr="007F0D71">
            <w:rPr>
              <w:rStyle w:val="PlaceholderText"/>
              <w:rFonts w:ascii="Arial" w:hAnsi="Arial" w:cs="Arial"/>
            </w:rPr>
            <w:t>Division Name</w:t>
          </w:r>
        </w:sdtContent>
      </w:sdt>
    </w:p>
    <w:p w14:paraId="16539002" w14:textId="77777777" w:rsidR="00912B43" w:rsidRPr="007F0D71" w:rsidRDefault="00912B43" w:rsidP="00513E63">
      <w:pPr>
        <w:pStyle w:val="List3"/>
        <w:numPr>
          <w:ilvl w:val="0"/>
          <w:numId w:val="0"/>
        </w:numPr>
        <w:spacing w:after="0"/>
        <w:ind w:left="900"/>
        <w:rPr>
          <w:rFonts w:ascii="Arial" w:hAnsi="Arial" w:cs="Arial"/>
          <w:b/>
          <w:bCs/>
        </w:rPr>
      </w:pPr>
      <w:r w:rsidRPr="007F0D71">
        <w:rPr>
          <w:rFonts w:ascii="Arial" w:hAnsi="Arial" w:cs="Arial"/>
          <w:b/>
          <w:bCs/>
        </w:rPr>
        <w:t>Department of Health and Social Services</w:t>
      </w:r>
    </w:p>
    <w:sdt>
      <w:sdtPr>
        <w:rPr>
          <w:rStyle w:val="Strong"/>
          <w:rFonts w:ascii="Arial" w:hAnsi="Arial" w:cs="Arial"/>
        </w:rPr>
        <w:id w:val="-1564471711"/>
        <w:placeholder>
          <w:docPart w:val="ACE0046141724B76B81692329AB16B53"/>
        </w:placeholder>
        <w:showingPlcHdr/>
        <w:dataBinding w:prefixMappings="xmlns:ns0='PSA' " w:xpath="/ns0:DemoXMLNode[1]/ns0:POCEm[1]" w:storeItemID="{37185345-79F1-4998-B557-467F0A1025D4}"/>
        <w:text/>
      </w:sdtPr>
      <w:sdtEndPr>
        <w:rPr>
          <w:rStyle w:val="DefaultParagraphFont"/>
          <w:b w:val="0"/>
          <w:bCs w:val="0"/>
        </w:rPr>
      </w:sdtEndPr>
      <w:sdtContent>
        <w:p w14:paraId="1EC85E71" w14:textId="77777777" w:rsidR="00912B43" w:rsidRPr="007F0D71" w:rsidRDefault="00912B43" w:rsidP="00513E63">
          <w:pPr>
            <w:pStyle w:val="List3"/>
            <w:numPr>
              <w:ilvl w:val="0"/>
              <w:numId w:val="0"/>
            </w:numPr>
            <w:spacing w:after="0"/>
            <w:ind w:left="900"/>
            <w:rPr>
              <w:rFonts w:ascii="Arial" w:hAnsi="Arial" w:cs="Arial"/>
            </w:rPr>
          </w:pPr>
          <w:r w:rsidRPr="007F0D71">
            <w:rPr>
              <w:rStyle w:val="PlaceholderText"/>
              <w:rFonts w:ascii="Arial" w:hAnsi="Arial" w:cs="Arial"/>
            </w:rPr>
            <w:t>eMAIL</w:t>
          </w:r>
        </w:p>
      </w:sdtContent>
    </w:sdt>
    <w:p w14:paraId="07DBD3FF" w14:textId="77777777" w:rsidR="00912B43" w:rsidRPr="007F0D71" w:rsidRDefault="00912B43" w:rsidP="00912B43">
      <w:pPr>
        <w:pStyle w:val="ListParagraph"/>
        <w:ind w:left="360"/>
        <w:contextualSpacing/>
        <w:rPr>
          <w:rFonts w:ascii="Arial" w:hAnsi="Arial" w:cs="Arial"/>
          <w:b/>
          <w:bCs/>
        </w:rPr>
      </w:pPr>
    </w:p>
    <w:p w14:paraId="176080EE" w14:textId="77777777" w:rsidR="00912B43" w:rsidRPr="007F0D71" w:rsidRDefault="00912B43" w:rsidP="00513E63">
      <w:pPr>
        <w:pStyle w:val="ListParagraph"/>
        <w:ind w:left="540"/>
        <w:contextualSpacing/>
        <w:rPr>
          <w:rFonts w:ascii="Arial" w:hAnsi="Arial" w:cs="Arial"/>
          <w:b/>
          <w:bCs/>
        </w:rPr>
      </w:pPr>
      <w:r w:rsidRPr="007F0D71">
        <w:rPr>
          <w:rFonts w:ascii="Arial" w:hAnsi="Arial" w:cs="Arial"/>
          <w:b/>
          <w:bCs/>
        </w:rPr>
        <w:t>VENDOR:</w:t>
      </w:r>
    </w:p>
    <w:p w14:paraId="6C3EF324" w14:textId="77777777" w:rsidR="00912B43" w:rsidRPr="007F0D71" w:rsidRDefault="0029148B" w:rsidP="00513E63">
      <w:pPr>
        <w:pStyle w:val="ListParagraph"/>
        <w:ind w:left="900"/>
        <w:contextualSpacing/>
        <w:rPr>
          <w:rFonts w:ascii="Arial" w:hAnsi="Arial" w:cs="Arial"/>
        </w:rPr>
      </w:pPr>
      <w:sdt>
        <w:sdtPr>
          <w:rPr>
            <w:rStyle w:val="Strong"/>
            <w:rFonts w:ascii="Arial" w:hAnsi="Arial" w:cs="Arial"/>
          </w:rPr>
          <w:id w:val="-477611054"/>
          <w:placeholder>
            <w:docPart w:val="DEC0998FD6414F62BF2B80D979EB3A16"/>
          </w:placeholder>
          <w:showingPlcHdr/>
          <w:dataBinding w:prefixMappings="xmlns:ns0='PSA' " w:xpath="/ns0:DemoXMLNode[1]/ns0:Vend[1]" w:storeItemID="{37185345-79F1-4998-B557-467F0A1025D4}"/>
          <w:text/>
        </w:sdtPr>
        <w:sdtEndPr>
          <w:rPr>
            <w:rStyle w:val="DefaultParagraphFont"/>
            <w:b w:val="0"/>
            <w:bCs w:val="0"/>
          </w:rPr>
        </w:sdtEndPr>
        <w:sdtContent>
          <w:r w:rsidR="00912B43" w:rsidRPr="007F0D71">
            <w:rPr>
              <w:rStyle w:val="PlaceholderText"/>
              <w:rFonts w:ascii="Arial" w:hAnsi="Arial" w:cs="Arial"/>
            </w:rPr>
            <w:t>vendor</w:t>
          </w:r>
        </w:sdtContent>
      </w:sdt>
    </w:p>
    <w:p w14:paraId="46028D43" w14:textId="77777777" w:rsidR="00912B43" w:rsidRPr="007F0D71" w:rsidRDefault="0029148B" w:rsidP="00513E63">
      <w:pPr>
        <w:pStyle w:val="ListParagraph"/>
        <w:ind w:left="900"/>
        <w:contextualSpacing/>
        <w:rPr>
          <w:rFonts w:ascii="Arial" w:hAnsi="Arial" w:cs="Arial"/>
        </w:rPr>
      </w:pPr>
      <w:sdt>
        <w:sdtPr>
          <w:rPr>
            <w:rStyle w:val="Strong"/>
            <w:rFonts w:ascii="Arial" w:hAnsi="Arial" w:cs="Arial"/>
          </w:rPr>
          <w:id w:val="734598896"/>
          <w:placeholder>
            <w:docPart w:val="AF19631899CB4C049785DBE421B9265A"/>
          </w:placeholder>
          <w:showingPlcHdr/>
          <w:dataBinding w:prefixMappings="xmlns:ns0='PSA' " w:xpath="/ns0:DemoXMLNode[1]/ns0:VenSt[1]" w:storeItemID="{37185345-79F1-4998-B557-467F0A1025D4}"/>
          <w:text/>
        </w:sdtPr>
        <w:sdtEndPr>
          <w:rPr>
            <w:rStyle w:val="DefaultParagraphFont"/>
            <w:b w:val="0"/>
            <w:bCs w:val="0"/>
          </w:rPr>
        </w:sdtEndPr>
        <w:sdtContent>
          <w:r w:rsidR="00912B43" w:rsidRPr="007F0D71">
            <w:rPr>
              <w:rStyle w:val="PlaceholderText"/>
              <w:rFonts w:ascii="Arial" w:hAnsi="Arial" w:cs="Arial"/>
            </w:rPr>
            <w:t>street</w:t>
          </w:r>
        </w:sdtContent>
      </w:sdt>
    </w:p>
    <w:p w14:paraId="6AF20D71" w14:textId="77777777" w:rsidR="00912B43" w:rsidRPr="007F0D71" w:rsidRDefault="0029148B" w:rsidP="00513E63">
      <w:pPr>
        <w:pStyle w:val="ListParagraph"/>
        <w:ind w:left="900"/>
        <w:contextualSpacing/>
        <w:rPr>
          <w:rFonts w:ascii="Arial" w:hAnsi="Arial" w:cs="Arial"/>
          <w:b/>
          <w:bCs/>
        </w:rPr>
      </w:pPr>
      <w:sdt>
        <w:sdtPr>
          <w:rPr>
            <w:rStyle w:val="Strong"/>
            <w:rFonts w:ascii="Arial" w:hAnsi="Arial" w:cs="Arial"/>
          </w:rPr>
          <w:id w:val="1283925858"/>
          <w:placeholder>
            <w:docPart w:val="57159B311BF949628B820A07F46B33CB"/>
          </w:placeholder>
          <w:showingPlcHdr/>
          <w:dataBinding w:prefixMappings="xmlns:ns0='PSA' " w:xpath="/ns0:DemoXMLNode[1]/ns0:VenCit[1]" w:storeItemID="{37185345-79F1-4998-B557-467F0A1025D4}"/>
          <w:text/>
        </w:sdtPr>
        <w:sdtEndPr>
          <w:rPr>
            <w:rStyle w:val="DefaultParagraphFont"/>
            <w:b w:val="0"/>
            <w:bCs w:val="0"/>
          </w:rPr>
        </w:sdtEndPr>
        <w:sdtContent>
          <w:r w:rsidR="00912B43" w:rsidRPr="007F0D71">
            <w:rPr>
              <w:rStyle w:val="PlaceholderText"/>
              <w:rFonts w:ascii="Arial" w:hAnsi="Arial" w:cs="Arial"/>
            </w:rPr>
            <w:t>city, state zip</w:t>
          </w:r>
        </w:sdtContent>
      </w:sdt>
    </w:p>
    <w:p w14:paraId="62FA9A8A" w14:textId="77777777" w:rsidR="00912B43" w:rsidRPr="007F0D71" w:rsidRDefault="00912B43" w:rsidP="00912B43">
      <w:pPr>
        <w:pStyle w:val="List3"/>
        <w:numPr>
          <w:ilvl w:val="0"/>
          <w:numId w:val="0"/>
        </w:numPr>
        <w:spacing w:after="0"/>
        <w:ind w:left="720"/>
        <w:rPr>
          <w:rFonts w:ascii="Arial" w:hAnsi="Arial" w:cs="Arial"/>
        </w:rPr>
      </w:pPr>
      <w:r w:rsidRPr="007F0D71">
        <w:rPr>
          <w:rFonts w:ascii="Arial" w:hAnsi="Arial" w:cs="Arial"/>
          <w:b/>
          <w:bCs/>
          <w:color w:val="000000"/>
        </w:rPr>
        <w:br w:type="page"/>
      </w:r>
    </w:p>
    <w:p w14:paraId="43078EF4" w14:textId="77777777" w:rsidR="00912B43" w:rsidRPr="007F0D71" w:rsidRDefault="00912B43" w:rsidP="00912B43">
      <w:pPr>
        <w:jc w:val="both"/>
        <w:rPr>
          <w:b/>
          <w:bCs/>
          <w:color w:val="000000"/>
        </w:rPr>
      </w:pPr>
      <w:r w:rsidRPr="007F0D71">
        <w:rPr>
          <w:b/>
          <w:bCs/>
          <w:color w:val="000000"/>
        </w:rPr>
        <w:t>IN WITNESS THEREOF</w:t>
      </w:r>
      <w:r w:rsidRPr="007F0D71">
        <w:rPr>
          <w:color w:val="000000"/>
        </w:rPr>
        <w:t>, the Parties hereto have caused this Agreement to be duly executed as of the date and year first above written.</w:t>
      </w:r>
    </w:p>
    <w:p w14:paraId="1403F2EC" w14:textId="77777777" w:rsidR="00912B43" w:rsidRPr="007F0D71" w:rsidRDefault="00912B43" w:rsidP="00912B43">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912B43" w:rsidRPr="007F0D71" w14:paraId="33B76CD0" w14:textId="77777777" w:rsidTr="00BE7819">
        <w:tc>
          <w:tcPr>
            <w:tcW w:w="1958" w:type="pct"/>
            <w:gridSpan w:val="3"/>
            <w:tcBorders>
              <w:top w:val="nil"/>
              <w:left w:val="nil"/>
              <w:bottom w:val="nil"/>
              <w:right w:val="nil"/>
            </w:tcBorders>
            <w:vAlign w:val="bottom"/>
          </w:tcPr>
          <w:p w14:paraId="768AF7C3" w14:textId="77777777" w:rsidR="00912B43" w:rsidRPr="007F0D71" w:rsidRDefault="0029148B" w:rsidP="00BE7819">
            <w:pPr>
              <w:jc w:val="center"/>
              <w:rPr>
                <w:b/>
                <w:bCs/>
                <w:u w:val="single"/>
              </w:rPr>
            </w:pPr>
            <w:sdt>
              <w:sdtPr>
                <w:rPr>
                  <w:rStyle w:val="StrongUnderlined"/>
                  <w:rFonts w:ascii="Arial" w:hAnsi="Arial" w:cs="Arial"/>
                </w:rPr>
                <w:id w:val="595832122"/>
                <w:placeholder>
                  <w:docPart w:val="757FD41E55174067BAD19A38AD5BFCC2"/>
                </w:placeholder>
                <w:showingPlcHdr/>
                <w:dataBinding w:prefixMappings="xmlns:ns0='PSA' " w:xpath="/ns0:DemoXMLNode[1]/ns0:Vend[1]" w:storeItemID="{37185345-79F1-4998-B557-467F0A1025D4}"/>
                <w:text/>
              </w:sdtPr>
              <w:sdtEndPr>
                <w:rPr>
                  <w:rStyle w:val="DefaultParagraphFont"/>
                  <w:b w:val="0"/>
                  <w:u w:val="none"/>
                </w:rPr>
              </w:sdtEndPr>
              <w:sdtContent>
                <w:r w:rsidR="00912B43" w:rsidRPr="007F0D71">
                  <w:rPr>
                    <w:rStyle w:val="PlaceholderText"/>
                  </w:rPr>
                  <w:t>vendor</w:t>
                </w:r>
              </w:sdtContent>
            </w:sdt>
          </w:p>
        </w:tc>
        <w:tc>
          <w:tcPr>
            <w:tcW w:w="381" w:type="pct"/>
            <w:tcBorders>
              <w:top w:val="nil"/>
              <w:left w:val="nil"/>
              <w:bottom w:val="nil"/>
              <w:right w:val="nil"/>
            </w:tcBorders>
          </w:tcPr>
          <w:p w14:paraId="4C4FDE3D" w14:textId="77777777" w:rsidR="00912B43" w:rsidRPr="007F0D71" w:rsidRDefault="00912B43" w:rsidP="00BE7819">
            <w:pPr>
              <w:jc w:val="center"/>
            </w:pPr>
          </w:p>
        </w:tc>
        <w:tc>
          <w:tcPr>
            <w:tcW w:w="2661" w:type="pct"/>
            <w:gridSpan w:val="3"/>
            <w:tcBorders>
              <w:top w:val="nil"/>
              <w:left w:val="nil"/>
              <w:bottom w:val="nil"/>
              <w:right w:val="nil"/>
            </w:tcBorders>
          </w:tcPr>
          <w:p w14:paraId="2F0DA14E" w14:textId="77777777" w:rsidR="00912B43" w:rsidRPr="007F0D71" w:rsidRDefault="00912B43" w:rsidP="00BE7819">
            <w:pPr>
              <w:jc w:val="center"/>
              <w:rPr>
                <w:rStyle w:val="PlaceholderText"/>
                <w:bCs/>
                <w:u w:val="single"/>
              </w:rPr>
            </w:pPr>
            <w:r w:rsidRPr="007F0D71">
              <w:rPr>
                <w:b/>
                <w:bCs/>
                <w:u w:val="single"/>
              </w:rPr>
              <w:t>Department of Health &amp; Social Services</w:t>
            </w:r>
          </w:p>
          <w:p w14:paraId="38F1EA54" w14:textId="77777777" w:rsidR="00912B43" w:rsidRPr="007F0D71" w:rsidRDefault="0029148B" w:rsidP="00BE7819">
            <w:pPr>
              <w:jc w:val="center"/>
              <w:rPr>
                <w:b/>
                <w:bCs/>
                <w:sz w:val="20"/>
                <w:u w:val="single"/>
              </w:rPr>
            </w:pPr>
            <w:sdt>
              <w:sdtPr>
                <w:rPr>
                  <w:rStyle w:val="StrongUnderlined"/>
                  <w:rFonts w:ascii="Arial" w:hAnsi="Arial" w:cs="Arial"/>
                </w:rPr>
                <w:id w:val="-1569798862"/>
                <w:placeholder>
                  <w:docPart w:val="B858BEB4D38F425DB4740968180A396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color w:val="808080"/>
                  <w:u w:val="none"/>
                </w:rPr>
              </w:sdtEndPr>
              <w:sdtContent>
                <w:r w:rsidR="00912B43" w:rsidRPr="007F0D71">
                  <w:rPr>
                    <w:rStyle w:val="PlaceholderText"/>
                  </w:rPr>
                  <w:t>Division Name</w:t>
                </w:r>
              </w:sdtContent>
            </w:sdt>
          </w:p>
        </w:tc>
      </w:tr>
      <w:tr w:rsidR="00912B43" w:rsidRPr="007F0D71" w14:paraId="3E7D06AF" w14:textId="77777777" w:rsidTr="00BE7819">
        <w:trPr>
          <w:trHeight w:val="720"/>
        </w:trPr>
        <w:tc>
          <w:tcPr>
            <w:tcW w:w="1958" w:type="pct"/>
            <w:gridSpan w:val="3"/>
            <w:tcBorders>
              <w:top w:val="nil"/>
              <w:left w:val="nil"/>
              <w:bottom w:val="single" w:sz="4" w:space="0" w:color="auto"/>
              <w:right w:val="nil"/>
            </w:tcBorders>
            <w:vAlign w:val="bottom"/>
          </w:tcPr>
          <w:p w14:paraId="1ED6284E" w14:textId="77777777" w:rsidR="00912B43" w:rsidRPr="007F0D71" w:rsidRDefault="00912B43" w:rsidP="00BE7819"/>
        </w:tc>
        <w:tc>
          <w:tcPr>
            <w:tcW w:w="381" w:type="pct"/>
            <w:tcBorders>
              <w:top w:val="nil"/>
              <w:left w:val="nil"/>
              <w:bottom w:val="nil"/>
              <w:right w:val="nil"/>
            </w:tcBorders>
          </w:tcPr>
          <w:p w14:paraId="18D4E96B" w14:textId="77777777" w:rsidR="00912B43" w:rsidRPr="007F0D71" w:rsidRDefault="00912B43" w:rsidP="00BE7819"/>
        </w:tc>
        <w:tc>
          <w:tcPr>
            <w:tcW w:w="2661" w:type="pct"/>
            <w:gridSpan w:val="3"/>
            <w:tcBorders>
              <w:top w:val="nil"/>
              <w:left w:val="nil"/>
              <w:bottom w:val="single" w:sz="4" w:space="0" w:color="auto"/>
              <w:right w:val="nil"/>
            </w:tcBorders>
            <w:vAlign w:val="bottom"/>
          </w:tcPr>
          <w:p w14:paraId="3B0B6060" w14:textId="77777777" w:rsidR="00912B43" w:rsidRPr="007F0D71" w:rsidRDefault="00912B43" w:rsidP="00BE7819"/>
        </w:tc>
      </w:tr>
      <w:tr w:rsidR="00912B43" w:rsidRPr="007F0D71" w14:paraId="0C8F6A1B" w14:textId="77777777" w:rsidTr="00BE7819">
        <w:trPr>
          <w:trHeight w:val="20"/>
        </w:trPr>
        <w:tc>
          <w:tcPr>
            <w:tcW w:w="1219" w:type="pct"/>
            <w:gridSpan w:val="2"/>
            <w:tcBorders>
              <w:top w:val="single" w:sz="4" w:space="0" w:color="auto"/>
              <w:left w:val="nil"/>
              <w:bottom w:val="nil"/>
              <w:right w:val="nil"/>
            </w:tcBorders>
          </w:tcPr>
          <w:p w14:paraId="5D76502C" w14:textId="77777777" w:rsidR="00912B43" w:rsidRPr="007F0D71" w:rsidRDefault="00912B43" w:rsidP="00BE7819">
            <w:pPr>
              <w:rPr>
                <w:sz w:val="20"/>
                <w:szCs w:val="20"/>
              </w:rPr>
            </w:pPr>
            <w:r w:rsidRPr="007F0D71">
              <w:rPr>
                <w:sz w:val="20"/>
                <w:szCs w:val="20"/>
              </w:rPr>
              <w:t>Signature</w:t>
            </w:r>
          </w:p>
        </w:tc>
        <w:tc>
          <w:tcPr>
            <w:tcW w:w="739" w:type="pct"/>
            <w:tcBorders>
              <w:top w:val="single" w:sz="4" w:space="0" w:color="auto"/>
              <w:left w:val="nil"/>
              <w:bottom w:val="nil"/>
              <w:right w:val="nil"/>
            </w:tcBorders>
          </w:tcPr>
          <w:p w14:paraId="1EEE97B4" w14:textId="77777777" w:rsidR="00912B43" w:rsidRPr="007F0D71" w:rsidRDefault="00912B43" w:rsidP="00BE7819">
            <w:pPr>
              <w:jc w:val="right"/>
              <w:rPr>
                <w:sz w:val="20"/>
                <w:szCs w:val="20"/>
              </w:rPr>
            </w:pPr>
            <w:r w:rsidRPr="007F0D71">
              <w:rPr>
                <w:sz w:val="20"/>
                <w:szCs w:val="20"/>
              </w:rPr>
              <w:t>Date</w:t>
            </w:r>
          </w:p>
        </w:tc>
        <w:tc>
          <w:tcPr>
            <w:tcW w:w="381" w:type="pct"/>
            <w:tcBorders>
              <w:top w:val="nil"/>
              <w:left w:val="nil"/>
              <w:bottom w:val="nil"/>
              <w:right w:val="nil"/>
            </w:tcBorders>
          </w:tcPr>
          <w:p w14:paraId="423EA790" w14:textId="77777777" w:rsidR="00912B43" w:rsidRPr="007F0D71" w:rsidRDefault="00912B43" w:rsidP="00BE7819">
            <w:pPr>
              <w:rPr>
                <w:sz w:val="20"/>
                <w:szCs w:val="20"/>
              </w:rPr>
            </w:pPr>
          </w:p>
        </w:tc>
        <w:tc>
          <w:tcPr>
            <w:tcW w:w="1719" w:type="pct"/>
            <w:gridSpan w:val="2"/>
            <w:tcBorders>
              <w:top w:val="single" w:sz="4" w:space="0" w:color="auto"/>
              <w:left w:val="nil"/>
              <w:bottom w:val="nil"/>
              <w:right w:val="nil"/>
            </w:tcBorders>
          </w:tcPr>
          <w:p w14:paraId="78AF0A9D" w14:textId="77777777" w:rsidR="00912B43" w:rsidRPr="007F0D71" w:rsidRDefault="00912B43" w:rsidP="00BE7819">
            <w:r w:rsidRPr="007F0D71">
              <w:t>Rebecca Reichardt</w:t>
            </w:r>
          </w:p>
          <w:p w14:paraId="6E3717ED" w14:textId="77777777" w:rsidR="00912B43" w:rsidRPr="007F0D71" w:rsidRDefault="00912B43" w:rsidP="00BE7819">
            <w:pPr>
              <w:rPr>
                <w:sz w:val="20"/>
                <w:szCs w:val="20"/>
              </w:rPr>
            </w:pPr>
            <w:r w:rsidRPr="007F0D71">
              <w:rPr>
                <w:sz w:val="20"/>
                <w:szCs w:val="20"/>
              </w:rPr>
              <w:t>Associate Deputy Cabinet Secretary</w:t>
            </w:r>
          </w:p>
        </w:tc>
        <w:tc>
          <w:tcPr>
            <w:tcW w:w="942" w:type="pct"/>
            <w:tcBorders>
              <w:top w:val="single" w:sz="4" w:space="0" w:color="auto"/>
              <w:left w:val="nil"/>
              <w:bottom w:val="nil"/>
              <w:right w:val="nil"/>
            </w:tcBorders>
          </w:tcPr>
          <w:p w14:paraId="529DD8B5" w14:textId="77777777" w:rsidR="00912B43" w:rsidRPr="007F0D71" w:rsidRDefault="00912B43" w:rsidP="00BE7819">
            <w:pPr>
              <w:jc w:val="right"/>
              <w:rPr>
                <w:sz w:val="20"/>
                <w:szCs w:val="20"/>
              </w:rPr>
            </w:pPr>
            <w:r w:rsidRPr="007F0D71">
              <w:rPr>
                <w:sz w:val="20"/>
                <w:szCs w:val="20"/>
              </w:rPr>
              <w:t>Date</w:t>
            </w:r>
          </w:p>
        </w:tc>
      </w:tr>
      <w:tr w:rsidR="00912B43" w:rsidRPr="007F0D71" w14:paraId="4052F2C3" w14:textId="77777777" w:rsidTr="00BE7819">
        <w:trPr>
          <w:trHeight w:val="475"/>
        </w:trPr>
        <w:tc>
          <w:tcPr>
            <w:tcW w:w="1958" w:type="pct"/>
            <w:gridSpan w:val="3"/>
            <w:tcBorders>
              <w:top w:val="nil"/>
              <w:left w:val="nil"/>
              <w:bottom w:val="single" w:sz="4" w:space="0" w:color="auto"/>
              <w:right w:val="nil"/>
            </w:tcBorders>
            <w:vAlign w:val="bottom"/>
          </w:tcPr>
          <w:p w14:paraId="74E632D2" w14:textId="77777777" w:rsidR="00912B43" w:rsidRPr="007F0D71" w:rsidRDefault="00912B43" w:rsidP="00BE7819"/>
        </w:tc>
        <w:tc>
          <w:tcPr>
            <w:tcW w:w="381" w:type="pct"/>
            <w:tcBorders>
              <w:top w:val="nil"/>
              <w:left w:val="nil"/>
              <w:bottom w:val="nil"/>
              <w:right w:val="nil"/>
            </w:tcBorders>
          </w:tcPr>
          <w:p w14:paraId="3E389827" w14:textId="77777777" w:rsidR="00912B43" w:rsidRPr="007F0D71" w:rsidRDefault="00912B43" w:rsidP="00BE7819"/>
        </w:tc>
        <w:tc>
          <w:tcPr>
            <w:tcW w:w="2661" w:type="pct"/>
            <w:gridSpan w:val="3"/>
            <w:tcBorders>
              <w:top w:val="nil"/>
              <w:left w:val="nil"/>
              <w:bottom w:val="single" w:sz="4" w:space="0" w:color="auto"/>
              <w:right w:val="nil"/>
            </w:tcBorders>
            <w:vAlign w:val="bottom"/>
          </w:tcPr>
          <w:p w14:paraId="1C31DF5F" w14:textId="77777777" w:rsidR="00912B43" w:rsidRPr="007F0D71" w:rsidRDefault="00912B43" w:rsidP="00BE7819"/>
        </w:tc>
      </w:tr>
      <w:tr w:rsidR="00912B43" w:rsidRPr="007F0D71" w14:paraId="418D127D" w14:textId="77777777" w:rsidTr="00BE7819">
        <w:trPr>
          <w:trHeight w:val="274"/>
        </w:trPr>
        <w:tc>
          <w:tcPr>
            <w:tcW w:w="1958" w:type="pct"/>
            <w:gridSpan w:val="3"/>
            <w:tcBorders>
              <w:top w:val="single" w:sz="4" w:space="0" w:color="auto"/>
              <w:left w:val="nil"/>
              <w:bottom w:val="nil"/>
              <w:right w:val="nil"/>
            </w:tcBorders>
          </w:tcPr>
          <w:p w14:paraId="493805F8" w14:textId="77777777" w:rsidR="00912B43" w:rsidRPr="007F0D71" w:rsidRDefault="00912B43" w:rsidP="00BE7819">
            <w:pPr>
              <w:rPr>
                <w:sz w:val="20"/>
                <w:szCs w:val="20"/>
              </w:rPr>
            </w:pPr>
            <w:r w:rsidRPr="007F0D71">
              <w:rPr>
                <w:sz w:val="20"/>
                <w:szCs w:val="20"/>
              </w:rPr>
              <w:t>Name</w:t>
            </w:r>
          </w:p>
        </w:tc>
        <w:tc>
          <w:tcPr>
            <w:tcW w:w="381" w:type="pct"/>
            <w:tcBorders>
              <w:top w:val="nil"/>
              <w:left w:val="nil"/>
              <w:bottom w:val="nil"/>
              <w:right w:val="nil"/>
            </w:tcBorders>
          </w:tcPr>
          <w:p w14:paraId="0549E0DA" w14:textId="77777777" w:rsidR="00912B43" w:rsidRPr="007F0D71" w:rsidRDefault="00912B43" w:rsidP="00BE7819">
            <w:pPr>
              <w:rPr>
                <w:sz w:val="20"/>
                <w:szCs w:val="20"/>
              </w:rPr>
            </w:pPr>
          </w:p>
        </w:tc>
        <w:tc>
          <w:tcPr>
            <w:tcW w:w="1330" w:type="pct"/>
            <w:tcBorders>
              <w:top w:val="single" w:sz="4" w:space="0" w:color="auto"/>
              <w:left w:val="nil"/>
              <w:bottom w:val="nil"/>
              <w:right w:val="nil"/>
            </w:tcBorders>
          </w:tcPr>
          <w:p w14:paraId="7E43B1EE" w14:textId="77777777" w:rsidR="00912B43" w:rsidRPr="007F0D71" w:rsidRDefault="00912B43" w:rsidP="00BE7819">
            <w:r w:rsidRPr="007F0D71">
              <w:t>Josette Manning, Esq.</w:t>
            </w:r>
          </w:p>
          <w:p w14:paraId="060DF425" w14:textId="77777777" w:rsidR="00912B43" w:rsidRPr="007F0D71" w:rsidRDefault="00912B43" w:rsidP="00BE7819">
            <w:pPr>
              <w:rPr>
                <w:sz w:val="20"/>
                <w:szCs w:val="20"/>
              </w:rPr>
            </w:pPr>
            <w:r w:rsidRPr="007F0D71">
              <w:rPr>
                <w:sz w:val="20"/>
                <w:szCs w:val="20"/>
              </w:rPr>
              <w:t>Cabinet Secretary</w:t>
            </w:r>
          </w:p>
        </w:tc>
        <w:tc>
          <w:tcPr>
            <w:tcW w:w="1331" w:type="pct"/>
            <w:gridSpan w:val="2"/>
            <w:tcBorders>
              <w:top w:val="single" w:sz="4" w:space="0" w:color="auto"/>
              <w:left w:val="nil"/>
              <w:bottom w:val="nil"/>
              <w:right w:val="nil"/>
            </w:tcBorders>
          </w:tcPr>
          <w:p w14:paraId="605BEC82" w14:textId="77777777" w:rsidR="00912B43" w:rsidRPr="007F0D71" w:rsidRDefault="00912B43" w:rsidP="00BE7819">
            <w:pPr>
              <w:jc w:val="right"/>
              <w:rPr>
                <w:sz w:val="20"/>
                <w:szCs w:val="20"/>
              </w:rPr>
            </w:pPr>
            <w:r w:rsidRPr="007F0D71">
              <w:rPr>
                <w:sz w:val="20"/>
                <w:szCs w:val="20"/>
              </w:rPr>
              <w:t>Date</w:t>
            </w:r>
          </w:p>
        </w:tc>
      </w:tr>
      <w:tr w:rsidR="00912B43" w:rsidRPr="007F0D71" w14:paraId="26ED1097" w14:textId="77777777" w:rsidTr="00BE7819">
        <w:trPr>
          <w:trHeight w:val="475"/>
        </w:trPr>
        <w:tc>
          <w:tcPr>
            <w:tcW w:w="1958" w:type="pct"/>
            <w:gridSpan w:val="3"/>
            <w:tcBorders>
              <w:top w:val="nil"/>
              <w:left w:val="nil"/>
              <w:bottom w:val="single" w:sz="4" w:space="0" w:color="auto"/>
              <w:right w:val="nil"/>
            </w:tcBorders>
            <w:vAlign w:val="bottom"/>
          </w:tcPr>
          <w:p w14:paraId="5C0B2864" w14:textId="77777777" w:rsidR="00912B43" w:rsidRPr="007F0D71" w:rsidRDefault="00912B43" w:rsidP="00BE7819"/>
        </w:tc>
        <w:tc>
          <w:tcPr>
            <w:tcW w:w="381" w:type="pct"/>
            <w:tcBorders>
              <w:top w:val="nil"/>
              <w:left w:val="nil"/>
              <w:bottom w:val="nil"/>
              <w:right w:val="nil"/>
            </w:tcBorders>
          </w:tcPr>
          <w:p w14:paraId="33195C25" w14:textId="77777777" w:rsidR="00912B43" w:rsidRPr="007F0D71" w:rsidRDefault="00912B43" w:rsidP="00BE7819"/>
        </w:tc>
        <w:tc>
          <w:tcPr>
            <w:tcW w:w="2661" w:type="pct"/>
            <w:gridSpan w:val="3"/>
            <w:tcBorders>
              <w:top w:val="nil"/>
              <w:left w:val="nil"/>
              <w:bottom w:val="nil"/>
              <w:right w:val="nil"/>
            </w:tcBorders>
            <w:vAlign w:val="bottom"/>
          </w:tcPr>
          <w:p w14:paraId="6EF0CCC8" w14:textId="77777777" w:rsidR="00912B43" w:rsidRPr="007F0D71" w:rsidRDefault="00912B43" w:rsidP="00BE7819"/>
        </w:tc>
      </w:tr>
      <w:tr w:rsidR="00912B43" w:rsidRPr="007F0D71" w14:paraId="0195466D" w14:textId="77777777" w:rsidTr="00BE7819">
        <w:trPr>
          <w:trHeight w:val="20"/>
        </w:trPr>
        <w:tc>
          <w:tcPr>
            <w:tcW w:w="1958" w:type="pct"/>
            <w:gridSpan w:val="3"/>
            <w:tcBorders>
              <w:top w:val="single" w:sz="4" w:space="0" w:color="auto"/>
              <w:left w:val="nil"/>
              <w:bottom w:val="nil"/>
              <w:right w:val="nil"/>
            </w:tcBorders>
          </w:tcPr>
          <w:p w14:paraId="6FA2351D" w14:textId="77777777" w:rsidR="00912B43" w:rsidRPr="007F0D71" w:rsidRDefault="00912B43" w:rsidP="00BE7819">
            <w:pPr>
              <w:rPr>
                <w:sz w:val="20"/>
                <w:szCs w:val="20"/>
              </w:rPr>
            </w:pPr>
            <w:r w:rsidRPr="007F0D71">
              <w:rPr>
                <w:sz w:val="20"/>
                <w:szCs w:val="20"/>
              </w:rPr>
              <w:t>Title</w:t>
            </w:r>
          </w:p>
        </w:tc>
        <w:tc>
          <w:tcPr>
            <w:tcW w:w="381" w:type="pct"/>
            <w:tcBorders>
              <w:top w:val="nil"/>
              <w:left w:val="nil"/>
              <w:bottom w:val="nil"/>
              <w:right w:val="nil"/>
            </w:tcBorders>
          </w:tcPr>
          <w:p w14:paraId="3CDC8595" w14:textId="77777777" w:rsidR="00912B43" w:rsidRPr="007F0D71" w:rsidRDefault="00912B43" w:rsidP="00BE7819">
            <w:pPr>
              <w:rPr>
                <w:sz w:val="20"/>
                <w:szCs w:val="20"/>
              </w:rPr>
            </w:pPr>
          </w:p>
        </w:tc>
        <w:tc>
          <w:tcPr>
            <w:tcW w:w="2661" w:type="pct"/>
            <w:gridSpan w:val="3"/>
            <w:tcBorders>
              <w:top w:val="nil"/>
              <w:left w:val="nil"/>
              <w:bottom w:val="nil"/>
              <w:right w:val="nil"/>
            </w:tcBorders>
          </w:tcPr>
          <w:p w14:paraId="72FD7C45" w14:textId="77777777" w:rsidR="00912B43" w:rsidRPr="007F0D71" w:rsidRDefault="00912B43" w:rsidP="00BE7819">
            <w:pPr>
              <w:rPr>
                <w:sz w:val="20"/>
                <w:szCs w:val="20"/>
              </w:rPr>
            </w:pPr>
          </w:p>
        </w:tc>
      </w:tr>
      <w:tr w:rsidR="00912B43" w:rsidRPr="007F0D71" w14:paraId="1B07A0A8" w14:textId="77777777" w:rsidTr="00BE7819">
        <w:trPr>
          <w:trHeight w:val="20"/>
        </w:trPr>
        <w:tc>
          <w:tcPr>
            <w:tcW w:w="979" w:type="pct"/>
            <w:tcBorders>
              <w:top w:val="nil"/>
              <w:left w:val="nil"/>
              <w:bottom w:val="nil"/>
              <w:right w:val="nil"/>
            </w:tcBorders>
          </w:tcPr>
          <w:p w14:paraId="56BB71AD" w14:textId="77777777" w:rsidR="00912B43" w:rsidRPr="007F0D71" w:rsidRDefault="00912B43" w:rsidP="00BE7819">
            <w:pPr>
              <w:rPr>
                <w:sz w:val="20"/>
                <w:szCs w:val="20"/>
              </w:rPr>
            </w:pPr>
          </w:p>
        </w:tc>
        <w:tc>
          <w:tcPr>
            <w:tcW w:w="979" w:type="pct"/>
            <w:gridSpan w:val="2"/>
            <w:tcBorders>
              <w:top w:val="nil"/>
              <w:left w:val="nil"/>
              <w:bottom w:val="nil"/>
              <w:right w:val="nil"/>
            </w:tcBorders>
          </w:tcPr>
          <w:p w14:paraId="7004EEE2" w14:textId="77777777" w:rsidR="00912B43" w:rsidRPr="007F0D71" w:rsidRDefault="00912B43" w:rsidP="00BE7819">
            <w:pPr>
              <w:rPr>
                <w:sz w:val="20"/>
                <w:szCs w:val="20"/>
              </w:rPr>
            </w:pPr>
          </w:p>
        </w:tc>
        <w:tc>
          <w:tcPr>
            <w:tcW w:w="381" w:type="pct"/>
            <w:tcBorders>
              <w:top w:val="nil"/>
              <w:left w:val="nil"/>
              <w:bottom w:val="nil"/>
              <w:right w:val="nil"/>
            </w:tcBorders>
          </w:tcPr>
          <w:p w14:paraId="084D5522" w14:textId="77777777" w:rsidR="00912B43" w:rsidRPr="007F0D71" w:rsidRDefault="00912B43" w:rsidP="00BE7819">
            <w:pPr>
              <w:rPr>
                <w:sz w:val="20"/>
                <w:szCs w:val="20"/>
              </w:rPr>
            </w:pPr>
          </w:p>
        </w:tc>
        <w:tc>
          <w:tcPr>
            <w:tcW w:w="2661" w:type="pct"/>
            <w:gridSpan w:val="3"/>
            <w:tcBorders>
              <w:top w:val="nil"/>
              <w:left w:val="nil"/>
              <w:bottom w:val="nil"/>
              <w:right w:val="nil"/>
            </w:tcBorders>
          </w:tcPr>
          <w:p w14:paraId="19C7A4BD" w14:textId="77777777" w:rsidR="00912B43" w:rsidRPr="007F0D71" w:rsidRDefault="00912B43" w:rsidP="00BE7819">
            <w:pPr>
              <w:rPr>
                <w:sz w:val="20"/>
                <w:szCs w:val="20"/>
              </w:rPr>
            </w:pPr>
          </w:p>
        </w:tc>
      </w:tr>
      <w:tr w:rsidR="00912B43" w:rsidRPr="007F0D71" w14:paraId="4909D31A" w14:textId="77777777" w:rsidTr="00BE7819">
        <w:trPr>
          <w:trHeight w:val="475"/>
        </w:trPr>
        <w:tc>
          <w:tcPr>
            <w:tcW w:w="979" w:type="pct"/>
            <w:tcBorders>
              <w:top w:val="nil"/>
              <w:left w:val="nil"/>
              <w:bottom w:val="single" w:sz="4" w:space="0" w:color="auto"/>
              <w:right w:val="nil"/>
            </w:tcBorders>
          </w:tcPr>
          <w:p w14:paraId="0EAB1723" w14:textId="77777777" w:rsidR="00912B43" w:rsidRPr="007F0D71" w:rsidRDefault="00912B43" w:rsidP="00BE7819">
            <w:pPr>
              <w:jc w:val="both"/>
              <w:rPr>
                <w:sz w:val="20"/>
                <w:szCs w:val="20"/>
              </w:rPr>
            </w:pPr>
          </w:p>
          <w:p w14:paraId="54A365D7" w14:textId="77777777" w:rsidR="00912B43" w:rsidRPr="007F0D71" w:rsidRDefault="00912B43" w:rsidP="00BE7819">
            <w:pPr>
              <w:jc w:val="center"/>
              <w:rPr>
                <w:sz w:val="20"/>
                <w:szCs w:val="20"/>
              </w:rPr>
            </w:pPr>
            <w:r w:rsidRPr="007F0D71">
              <w:rPr>
                <w:sz w:val="20"/>
                <w:szCs w:val="20"/>
              </w:rPr>
              <w:t>N/A</w:t>
            </w:r>
          </w:p>
        </w:tc>
        <w:tc>
          <w:tcPr>
            <w:tcW w:w="979" w:type="pct"/>
            <w:gridSpan w:val="2"/>
            <w:tcBorders>
              <w:top w:val="nil"/>
              <w:left w:val="nil"/>
              <w:bottom w:val="nil"/>
              <w:right w:val="nil"/>
            </w:tcBorders>
          </w:tcPr>
          <w:p w14:paraId="1B86D7ED" w14:textId="77777777" w:rsidR="00912B43" w:rsidRPr="007F0D71" w:rsidRDefault="00912B43" w:rsidP="00BE7819">
            <w:pPr>
              <w:rPr>
                <w:sz w:val="20"/>
                <w:szCs w:val="20"/>
              </w:rPr>
            </w:pPr>
          </w:p>
        </w:tc>
        <w:tc>
          <w:tcPr>
            <w:tcW w:w="381" w:type="pct"/>
            <w:tcBorders>
              <w:top w:val="nil"/>
              <w:left w:val="nil"/>
              <w:bottom w:val="nil"/>
              <w:right w:val="nil"/>
            </w:tcBorders>
          </w:tcPr>
          <w:p w14:paraId="1F166B61" w14:textId="77777777" w:rsidR="00912B43" w:rsidRPr="007F0D71" w:rsidRDefault="00912B43" w:rsidP="00BE7819">
            <w:pPr>
              <w:rPr>
                <w:sz w:val="20"/>
                <w:szCs w:val="20"/>
              </w:rPr>
            </w:pPr>
          </w:p>
        </w:tc>
        <w:tc>
          <w:tcPr>
            <w:tcW w:w="2661" w:type="pct"/>
            <w:gridSpan w:val="3"/>
            <w:tcBorders>
              <w:top w:val="nil"/>
              <w:left w:val="nil"/>
              <w:bottom w:val="nil"/>
              <w:right w:val="nil"/>
            </w:tcBorders>
          </w:tcPr>
          <w:p w14:paraId="3A221845" w14:textId="77777777" w:rsidR="00912B43" w:rsidRPr="007F0D71" w:rsidRDefault="00912B43" w:rsidP="00BE7819">
            <w:pPr>
              <w:rPr>
                <w:sz w:val="20"/>
                <w:szCs w:val="20"/>
              </w:rPr>
            </w:pPr>
          </w:p>
        </w:tc>
      </w:tr>
      <w:tr w:rsidR="00912B43" w:rsidRPr="007F0D71" w14:paraId="2C07C5E2" w14:textId="77777777" w:rsidTr="00BE7819">
        <w:trPr>
          <w:trHeight w:val="20"/>
        </w:trPr>
        <w:tc>
          <w:tcPr>
            <w:tcW w:w="979" w:type="pct"/>
            <w:tcBorders>
              <w:top w:val="single" w:sz="4" w:space="0" w:color="auto"/>
              <w:left w:val="nil"/>
              <w:bottom w:val="nil"/>
              <w:right w:val="nil"/>
            </w:tcBorders>
          </w:tcPr>
          <w:p w14:paraId="18F46397" w14:textId="77777777" w:rsidR="00912B43" w:rsidRPr="007F0D71" w:rsidRDefault="00912B43" w:rsidP="00BE7819">
            <w:pPr>
              <w:rPr>
                <w:sz w:val="20"/>
                <w:szCs w:val="20"/>
              </w:rPr>
            </w:pPr>
            <w:r w:rsidRPr="007F0D71">
              <w:rPr>
                <w:sz w:val="20"/>
                <w:szCs w:val="20"/>
              </w:rPr>
              <w:t>ARPA</w:t>
            </w:r>
          </w:p>
        </w:tc>
        <w:tc>
          <w:tcPr>
            <w:tcW w:w="979" w:type="pct"/>
            <w:gridSpan w:val="2"/>
            <w:tcBorders>
              <w:top w:val="nil"/>
              <w:left w:val="nil"/>
              <w:bottom w:val="nil"/>
              <w:right w:val="nil"/>
            </w:tcBorders>
          </w:tcPr>
          <w:p w14:paraId="729D54D8" w14:textId="77777777" w:rsidR="00912B43" w:rsidRPr="007F0D71" w:rsidRDefault="00912B43" w:rsidP="00BE7819">
            <w:pPr>
              <w:rPr>
                <w:sz w:val="20"/>
                <w:szCs w:val="20"/>
              </w:rPr>
            </w:pPr>
          </w:p>
        </w:tc>
        <w:tc>
          <w:tcPr>
            <w:tcW w:w="381" w:type="pct"/>
            <w:tcBorders>
              <w:top w:val="nil"/>
              <w:left w:val="nil"/>
              <w:bottom w:val="nil"/>
              <w:right w:val="nil"/>
            </w:tcBorders>
          </w:tcPr>
          <w:p w14:paraId="18CCDD21" w14:textId="77777777" w:rsidR="00912B43" w:rsidRPr="007F0D71" w:rsidRDefault="00912B43" w:rsidP="00BE7819">
            <w:pPr>
              <w:rPr>
                <w:sz w:val="20"/>
                <w:szCs w:val="20"/>
              </w:rPr>
            </w:pPr>
          </w:p>
        </w:tc>
        <w:tc>
          <w:tcPr>
            <w:tcW w:w="2661" w:type="pct"/>
            <w:gridSpan w:val="3"/>
            <w:tcBorders>
              <w:top w:val="nil"/>
              <w:left w:val="nil"/>
              <w:bottom w:val="nil"/>
              <w:right w:val="nil"/>
            </w:tcBorders>
          </w:tcPr>
          <w:p w14:paraId="064BFBCE" w14:textId="77777777" w:rsidR="00912B43" w:rsidRPr="007F0D71" w:rsidRDefault="00912B43" w:rsidP="00BE7819">
            <w:pPr>
              <w:rPr>
                <w:sz w:val="20"/>
                <w:szCs w:val="20"/>
              </w:rPr>
            </w:pPr>
          </w:p>
        </w:tc>
      </w:tr>
      <w:tr w:rsidR="00912B43" w:rsidRPr="007F0D71" w14:paraId="4827B27B" w14:textId="77777777" w:rsidTr="00BE7819">
        <w:trPr>
          <w:trHeight w:val="475"/>
        </w:trPr>
        <w:tc>
          <w:tcPr>
            <w:tcW w:w="979" w:type="pct"/>
            <w:tcBorders>
              <w:top w:val="nil"/>
              <w:left w:val="nil"/>
              <w:bottom w:val="single" w:sz="4" w:space="0" w:color="auto"/>
              <w:right w:val="nil"/>
            </w:tcBorders>
          </w:tcPr>
          <w:p w14:paraId="413F43D9" w14:textId="77777777" w:rsidR="00912B43" w:rsidRPr="007F0D71" w:rsidRDefault="00912B43" w:rsidP="00BE7819">
            <w:pPr>
              <w:rPr>
                <w:sz w:val="20"/>
                <w:szCs w:val="20"/>
              </w:rPr>
            </w:pPr>
          </w:p>
          <w:p w14:paraId="331AA005" w14:textId="77777777" w:rsidR="00912B43" w:rsidRPr="007F0D71" w:rsidRDefault="00912B43" w:rsidP="00BE7819">
            <w:pPr>
              <w:jc w:val="center"/>
              <w:rPr>
                <w:sz w:val="20"/>
                <w:szCs w:val="20"/>
              </w:rPr>
            </w:pPr>
          </w:p>
        </w:tc>
        <w:tc>
          <w:tcPr>
            <w:tcW w:w="979" w:type="pct"/>
            <w:gridSpan w:val="2"/>
            <w:tcBorders>
              <w:top w:val="nil"/>
              <w:left w:val="nil"/>
              <w:bottom w:val="nil"/>
              <w:right w:val="nil"/>
            </w:tcBorders>
          </w:tcPr>
          <w:p w14:paraId="1F799E89" w14:textId="77777777" w:rsidR="00912B43" w:rsidRPr="007F0D71" w:rsidRDefault="00912B43" w:rsidP="00BE7819">
            <w:pPr>
              <w:rPr>
                <w:sz w:val="20"/>
                <w:szCs w:val="20"/>
              </w:rPr>
            </w:pPr>
          </w:p>
        </w:tc>
        <w:tc>
          <w:tcPr>
            <w:tcW w:w="381" w:type="pct"/>
            <w:tcBorders>
              <w:top w:val="nil"/>
              <w:left w:val="nil"/>
              <w:bottom w:val="nil"/>
              <w:right w:val="nil"/>
            </w:tcBorders>
          </w:tcPr>
          <w:p w14:paraId="17C3A286" w14:textId="77777777" w:rsidR="00912B43" w:rsidRPr="007F0D71" w:rsidRDefault="00912B43" w:rsidP="00BE7819">
            <w:pPr>
              <w:rPr>
                <w:sz w:val="20"/>
                <w:szCs w:val="20"/>
              </w:rPr>
            </w:pPr>
          </w:p>
        </w:tc>
        <w:tc>
          <w:tcPr>
            <w:tcW w:w="2661" w:type="pct"/>
            <w:gridSpan w:val="3"/>
            <w:tcBorders>
              <w:top w:val="nil"/>
              <w:left w:val="nil"/>
              <w:bottom w:val="nil"/>
              <w:right w:val="nil"/>
            </w:tcBorders>
          </w:tcPr>
          <w:p w14:paraId="473E9D5C" w14:textId="77777777" w:rsidR="00912B43" w:rsidRPr="007F0D71" w:rsidRDefault="00912B43" w:rsidP="00BE7819">
            <w:pPr>
              <w:rPr>
                <w:sz w:val="20"/>
                <w:szCs w:val="20"/>
              </w:rPr>
            </w:pPr>
          </w:p>
        </w:tc>
      </w:tr>
      <w:tr w:rsidR="00912B43" w:rsidRPr="007F0D71" w14:paraId="5E49546A" w14:textId="77777777" w:rsidTr="00BE7819">
        <w:trPr>
          <w:trHeight w:val="20"/>
        </w:trPr>
        <w:tc>
          <w:tcPr>
            <w:tcW w:w="979" w:type="pct"/>
            <w:tcBorders>
              <w:top w:val="single" w:sz="4" w:space="0" w:color="auto"/>
              <w:left w:val="nil"/>
              <w:bottom w:val="nil"/>
              <w:right w:val="nil"/>
            </w:tcBorders>
          </w:tcPr>
          <w:p w14:paraId="35F6ED47" w14:textId="77777777" w:rsidR="00912B43" w:rsidRPr="007F0D71" w:rsidRDefault="00912B43" w:rsidP="00BE7819">
            <w:pPr>
              <w:rPr>
                <w:sz w:val="20"/>
                <w:szCs w:val="20"/>
              </w:rPr>
            </w:pPr>
            <w:r w:rsidRPr="007F0D71">
              <w:rPr>
                <w:sz w:val="20"/>
                <w:szCs w:val="20"/>
              </w:rPr>
              <w:t>IRM</w:t>
            </w:r>
          </w:p>
        </w:tc>
        <w:tc>
          <w:tcPr>
            <w:tcW w:w="979" w:type="pct"/>
            <w:gridSpan w:val="2"/>
            <w:tcBorders>
              <w:top w:val="nil"/>
              <w:left w:val="nil"/>
              <w:bottom w:val="nil"/>
              <w:right w:val="nil"/>
            </w:tcBorders>
          </w:tcPr>
          <w:p w14:paraId="5CF99967" w14:textId="77777777" w:rsidR="00912B43" w:rsidRPr="007F0D71" w:rsidRDefault="00912B43" w:rsidP="00BE7819">
            <w:pPr>
              <w:rPr>
                <w:sz w:val="20"/>
                <w:szCs w:val="20"/>
              </w:rPr>
            </w:pPr>
          </w:p>
        </w:tc>
        <w:tc>
          <w:tcPr>
            <w:tcW w:w="381" w:type="pct"/>
            <w:tcBorders>
              <w:top w:val="nil"/>
              <w:left w:val="nil"/>
              <w:bottom w:val="nil"/>
              <w:right w:val="nil"/>
            </w:tcBorders>
          </w:tcPr>
          <w:p w14:paraId="6E7EF1BC" w14:textId="77777777" w:rsidR="00912B43" w:rsidRPr="007F0D71" w:rsidRDefault="00912B43" w:rsidP="00BE7819">
            <w:pPr>
              <w:rPr>
                <w:sz w:val="20"/>
                <w:szCs w:val="20"/>
              </w:rPr>
            </w:pPr>
          </w:p>
        </w:tc>
        <w:tc>
          <w:tcPr>
            <w:tcW w:w="2661" w:type="pct"/>
            <w:gridSpan w:val="3"/>
            <w:tcBorders>
              <w:top w:val="nil"/>
              <w:left w:val="nil"/>
              <w:bottom w:val="nil"/>
              <w:right w:val="nil"/>
            </w:tcBorders>
          </w:tcPr>
          <w:p w14:paraId="170CBA07" w14:textId="77777777" w:rsidR="00912B43" w:rsidRPr="007F0D71" w:rsidRDefault="00912B43" w:rsidP="00BE7819">
            <w:pPr>
              <w:rPr>
                <w:sz w:val="20"/>
                <w:szCs w:val="20"/>
              </w:rPr>
            </w:pPr>
          </w:p>
        </w:tc>
      </w:tr>
      <w:tr w:rsidR="00912B43" w:rsidRPr="007F0D71" w14:paraId="6ED11FAD" w14:textId="77777777" w:rsidTr="00BE7819">
        <w:trPr>
          <w:trHeight w:val="475"/>
        </w:trPr>
        <w:tc>
          <w:tcPr>
            <w:tcW w:w="979" w:type="pct"/>
            <w:tcBorders>
              <w:top w:val="nil"/>
              <w:left w:val="nil"/>
              <w:bottom w:val="single" w:sz="4" w:space="0" w:color="auto"/>
              <w:right w:val="nil"/>
            </w:tcBorders>
          </w:tcPr>
          <w:p w14:paraId="3E38575A" w14:textId="77777777" w:rsidR="00912B43" w:rsidRPr="007F0D71" w:rsidRDefault="00912B43" w:rsidP="00BE7819">
            <w:pPr>
              <w:rPr>
                <w:sz w:val="20"/>
                <w:szCs w:val="20"/>
              </w:rPr>
            </w:pPr>
          </w:p>
          <w:p w14:paraId="127BE04E" w14:textId="77777777" w:rsidR="00912B43" w:rsidRPr="007F0D71" w:rsidRDefault="00912B43" w:rsidP="00BE7819">
            <w:pPr>
              <w:jc w:val="center"/>
              <w:rPr>
                <w:sz w:val="20"/>
                <w:szCs w:val="20"/>
              </w:rPr>
            </w:pPr>
            <w:r w:rsidRPr="007F0D71">
              <w:rPr>
                <w:sz w:val="20"/>
                <w:szCs w:val="20"/>
              </w:rPr>
              <w:t>N/A</w:t>
            </w:r>
          </w:p>
        </w:tc>
        <w:tc>
          <w:tcPr>
            <w:tcW w:w="979" w:type="pct"/>
            <w:gridSpan w:val="2"/>
            <w:tcBorders>
              <w:top w:val="nil"/>
              <w:left w:val="nil"/>
              <w:bottom w:val="nil"/>
              <w:right w:val="nil"/>
            </w:tcBorders>
          </w:tcPr>
          <w:p w14:paraId="3558C430" w14:textId="77777777" w:rsidR="00912B43" w:rsidRPr="007F0D71" w:rsidRDefault="00912B43" w:rsidP="00BE7819">
            <w:pPr>
              <w:rPr>
                <w:sz w:val="20"/>
                <w:szCs w:val="20"/>
              </w:rPr>
            </w:pPr>
          </w:p>
        </w:tc>
        <w:tc>
          <w:tcPr>
            <w:tcW w:w="381" w:type="pct"/>
            <w:tcBorders>
              <w:top w:val="nil"/>
              <w:left w:val="nil"/>
              <w:bottom w:val="nil"/>
              <w:right w:val="nil"/>
            </w:tcBorders>
          </w:tcPr>
          <w:p w14:paraId="296B3397" w14:textId="77777777" w:rsidR="00912B43" w:rsidRPr="007F0D71" w:rsidRDefault="00912B43" w:rsidP="00BE7819">
            <w:pPr>
              <w:rPr>
                <w:sz w:val="20"/>
                <w:szCs w:val="20"/>
              </w:rPr>
            </w:pPr>
          </w:p>
        </w:tc>
        <w:tc>
          <w:tcPr>
            <w:tcW w:w="2661" w:type="pct"/>
            <w:gridSpan w:val="3"/>
            <w:tcBorders>
              <w:top w:val="nil"/>
              <w:left w:val="nil"/>
              <w:bottom w:val="nil"/>
              <w:right w:val="nil"/>
            </w:tcBorders>
          </w:tcPr>
          <w:p w14:paraId="10A6ECA5" w14:textId="77777777" w:rsidR="00912B43" w:rsidRPr="007F0D71" w:rsidRDefault="00912B43" w:rsidP="00BE7819">
            <w:pPr>
              <w:rPr>
                <w:sz w:val="20"/>
                <w:szCs w:val="20"/>
              </w:rPr>
            </w:pPr>
          </w:p>
        </w:tc>
      </w:tr>
      <w:tr w:rsidR="00912B43" w:rsidRPr="007F0D71" w14:paraId="1D35E73A" w14:textId="77777777" w:rsidTr="00BE7819">
        <w:trPr>
          <w:trHeight w:val="20"/>
        </w:trPr>
        <w:tc>
          <w:tcPr>
            <w:tcW w:w="979" w:type="pct"/>
            <w:tcBorders>
              <w:top w:val="single" w:sz="4" w:space="0" w:color="auto"/>
              <w:left w:val="nil"/>
              <w:bottom w:val="nil"/>
              <w:right w:val="nil"/>
            </w:tcBorders>
          </w:tcPr>
          <w:p w14:paraId="67B9105A" w14:textId="77777777" w:rsidR="00912B43" w:rsidRPr="007F0D71" w:rsidRDefault="00912B43" w:rsidP="00BE7819">
            <w:pPr>
              <w:rPr>
                <w:sz w:val="20"/>
                <w:szCs w:val="20"/>
              </w:rPr>
            </w:pPr>
            <w:r w:rsidRPr="007F0D71">
              <w:rPr>
                <w:sz w:val="20"/>
                <w:szCs w:val="20"/>
              </w:rPr>
              <w:t>Training</w:t>
            </w:r>
          </w:p>
        </w:tc>
        <w:tc>
          <w:tcPr>
            <w:tcW w:w="979" w:type="pct"/>
            <w:gridSpan w:val="2"/>
            <w:tcBorders>
              <w:top w:val="nil"/>
              <w:left w:val="nil"/>
              <w:bottom w:val="nil"/>
              <w:right w:val="nil"/>
            </w:tcBorders>
          </w:tcPr>
          <w:p w14:paraId="41B54B19" w14:textId="77777777" w:rsidR="00912B43" w:rsidRPr="007F0D71" w:rsidRDefault="00912B43" w:rsidP="00BE7819">
            <w:pPr>
              <w:rPr>
                <w:sz w:val="20"/>
                <w:szCs w:val="20"/>
              </w:rPr>
            </w:pPr>
          </w:p>
        </w:tc>
        <w:tc>
          <w:tcPr>
            <w:tcW w:w="381" w:type="pct"/>
            <w:tcBorders>
              <w:top w:val="nil"/>
              <w:left w:val="nil"/>
              <w:bottom w:val="nil"/>
              <w:right w:val="nil"/>
            </w:tcBorders>
          </w:tcPr>
          <w:p w14:paraId="630EE854" w14:textId="77777777" w:rsidR="00912B43" w:rsidRPr="007F0D71" w:rsidRDefault="00912B43" w:rsidP="00BE7819">
            <w:pPr>
              <w:rPr>
                <w:sz w:val="20"/>
                <w:szCs w:val="20"/>
              </w:rPr>
            </w:pPr>
          </w:p>
        </w:tc>
        <w:tc>
          <w:tcPr>
            <w:tcW w:w="2661" w:type="pct"/>
            <w:gridSpan w:val="3"/>
            <w:tcBorders>
              <w:top w:val="nil"/>
              <w:left w:val="nil"/>
              <w:bottom w:val="nil"/>
              <w:right w:val="nil"/>
            </w:tcBorders>
          </w:tcPr>
          <w:p w14:paraId="4DF3CE15" w14:textId="77777777" w:rsidR="00912B43" w:rsidRPr="007F0D71" w:rsidRDefault="00912B43" w:rsidP="00BE7819">
            <w:pPr>
              <w:rPr>
                <w:sz w:val="20"/>
                <w:szCs w:val="20"/>
              </w:rPr>
            </w:pPr>
          </w:p>
        </w:tc>
      </w:tr>
      <w:tr w:rsidR="00912B43" w:rsidRPr="007F0D71" w14:paraId="3D1445A5" w14:textId="77777777" w:rsidTr="00BE7819">
        <w:trPr>
          <w:trHeight w:val="475"/>
        </w:trPr>
        <w:tc>
          <w:tcPr>
            <w:tcW w:w="979" w:type="pct"/>
            <w:tcBorders>
              <w:top w:val="nil"/>
              <w:left w:val="nil"/>
              <w:bottom w:val="single" w:sz="4" w:space="0" w:color="auto"/>
              <w:right w:val="nil"/>
            </w:tcBorders>
          </w:tcPr>
          <w:p w14:paraId="37F46F9E" w14:textId="77777777" w:rsidR="00912B43" w:rsidRPr="007F0D71" w:rsidRDefault="00912B43" w:rsidP="00BE7819">
            <w:pPr>
              <w:rPr>
                <w:sz w:val="20"/>
                <w:szCs w:val="20"/>
              </w:rPr>
            </w:pPr>
          </w:p>
          <w:p w14:paraId="376AC82E" w14:textId="77777777" w:rsidR="00912B43" w:rsidRPr="007F0D71" w:rsidRDefault="00912B43" w:rsidP="00BE7819">
            <w:pPr>
              <w:jc w:val="center"/>
              <w:rPr>
                <w:sz w:val="20"/>
                <w:szCs w:val="20"/>
              </w:rPr>
            </w:pPr>
          </w:p>
        </w:tc>
        <w:tc>
          <w:tcPr>
            <w:tcW w:w="979" w:type="pct"/>
            <w:gridSpan w:val="2"/>
            <w:tcBorders>
              <w:top w:val="nil"/>
              <w:left w:val="nil"/>
              <w:bottom w:val="nil"/>
              <w:right w:val="nil"/>
            </w:tcBorders>
          </w:tcPr>
          <w:p w14:paraId="168E6701" w14:textId="77777777" w:rsidR="00912B43" w:rsidRPr="007F0D71" w:rsidRDefault="00912B43" w:rsidP="00BE7819">
            <w:pPr>
              <w:rPr>
                <w:sz w:val="20"/>
                <w:szCs w:val="20"/>
              </w:rPr>
            </w:pPr>
          </w:p>
        </w:tc>
        <w:tc>
          <w:tcPr>
            <w:tcW w:w="381" w:type="pct"/>
            <w:tcBorders>
              <w:top w:val="nil"/>
              <w:left w:val="nil"/>
              <w:bottom w:val="nil"/>
              <w:right w:val="nil"/>
            </w:tcBorders>
          </w:tcPr>
          <w:p w14:paraId="7012401E" w14:textId="77777777" w:rsidR="00912B43" w:rsidRPr="007F0D71" w:rsidRDefault="00912B43" w:rsidP="00BE7819">
            <w:pPr>
              <w:rPr>
                <w:sz w:val="20"/>
                <w:szCs w:val="20"/>
              </w:rPr>
            </w:pPr>
          </w:p>
        </w:tc>
        <w:tc>
          <w:tcPr>
            <w:tcW w:w="2661" w:type="pct"/>
            <w:gridSpan w:val="3"/>
            <w:tcBorders>
              <w:top w:val="nil"/>
              <w:left w:val="nil"/>
              <w:bottom w:val="nil"/>
              <w:right w:val="nil"/>
            </w:tcBorders>
          </w:tcPr>
          <w:p w14:paraId="0732A5EE" w14:textId="77777777" w:rsidR="00912B43" w:rsidRPr="007F0D71" w:rsidRDefault="00912B43" w:rsidP="00BE7819">
            <w:pPr>
              <w:rPr>
                <w:sz w:val="20"/>
                <w:szCs w:val="20"/>
              </w:rPr>
            </w:pPr>
          </w:p>
        </w:tc>
      </w:tr>
      <w:tr w:rsidR="00912B43" w:rsidRPr="00D05C09" w14:paraId="58B8E0CB" w14:textId="77777777" w:rsidTr="00BE7819">
        <w:trPr>
          <w:trHeight w:val="20"/>
        </w:trPr>
        <w:tc>
          <w:tcPr>
            <w:tcW w:w="979" w:type="pct"/>
            <w:tcBorders>
              <w:top w:val="single" w:sz="4" w:space="0" w:color="auto"/>
              <w:left w:val="nil"/>
              <w:bottom w:val="nil"/>
              <w:right w:val="nil"/>
            </w:tcBorders>
          </w:tcPr>
          <w:p w14:paraId="4DC0AEE5" w14:textId="77777777" w:rsidR="00912B43" w:rsidRPr="00E25B67" w:rsidRDefault="00912B43" w:rsidP="00BE7819">
            <w:pPr>
              <w:rPr>
                <w:sz w:val="20"/>
                <w:szCs w:val="20"/>
              </w:rPr>
            </w:pPr>
            <w:r>
              <w:rPr>
                <w:sz w:val="20"/>
                <w:szCs w:val="20"/>
              </w:rPr>
              <w:t>CMP</w:t>
            </w:r>
          </w:p>
        </w:tc>
        <w:tc>
          <w:tcPr>
            <w:tcW w:w="979" w:type="pct"/>
            <w:gridSpan w:val="2"/>
            <w:tcBorders>
              <w:top w:val="nil"/>
              <w:left w:val="nil"/>
              <w:bottom w:val="nil"/>
              <w:right w:val="nil"/>
            </w:tcBorders>
          </w:tcPr>
          <w:p w14:paraId="74026CDE" w14:textId="77777777" w:rsidR="00912B43" w:rsidRPr="00E25B67" w:rsidRDefault="00912B43" w:rsidP="00BE7819">
            <w:pPr>
              <w:rPr>
                <w:sz w:val="20"/>
                <w:szCs w:val="20"/>
              </w:rPr>
            </w:pPr>
          </w:p>
        </w:tc>
        <w:tc>
          <w:tcPr>
            <w:tcW w:w="381" w:type="pct"/>
            <w:tcBorders>
              <w:top w:val="nil"/>
              <w:left w:val="nil"/>
              <w:bottom w:val="nil"/>
              <w:right w:val="nil"/>
            </w:tcBorders>
          </w:tcPr>
          <w:p w14:paraId="1C176D26" w14:textId="77777777" w:rsidR="00912B43" w:rsidRPr="00E25B67" w:rsidRDefault="00912B43" w:rsidP="00BE7819">
            <w:pPr>
              <w:rPr>
                <w:sz w:val="20"/>
                <w:szCs w:val="20"/>
              </w:rPr>
            </w:pPr>
          </w:p>
        </w:tc>
        <w:tc>
          <w:tcPr>
            <w:tcW w:w="2661" w:type="pct"/>
            <w:gridSpan w:val="3"/>
            <w:tcBorders>
              <w:top w:val="nil"/>
              <w:left w:val="nil"/>
              <w:bottom w:val="nil"/>
              <w:right w:val="nil"/>
            </w:tcBorders>
          </w:tcPr>
          <w:p w14:paraId="49C2FEE1" w14:textId="77777777" w:rsidR="00912B43" w:rsidRPr="00E25B67" w:rsidRDefault="00912B43" w:rsidP="00BE7819">
            <w:pPr>
              <w:rPr>
                <w:sz w:val="20"/>
                <w:szCs w:val="20"/>
              </w:rPr>
            </w:pPr>
          </w:p>
        </w:tc>
      </w:tr>
    </w:tbl>
    <w:p w14:paraId="5C2D565C" w14:textId="79C20B4D" w:rsidR="003D0860" w:rsidRDefault="00912B43" w:rsidP="00FA7E17">
      <w:pPr>
        <w:jc w:val="both"/>
        <w:rPr>
          <w:rStyle w:val="Strong"/>
          <w:b w:val="0"/>
        </w:rPr>
        <w:sectPr w:rsidR="003D0860" w:rsidSect="00FA7E17">
          <w:headerReference w:type="default" r:id="rId91"/>
          <w:footerReference w:type="default" r:id="rId92"/>
          <w:pgSz w:w="12240" w:h="15840"/>
          <w:pgMar w:top="720" w:right="720" w:bottom="720" w:left="720" w:header="360" w:footer="438" w:gutter="0"/>
          <w:cols w:space="720"/>
          <w:docGrid w:linePitch="360"/>
        </w:sectPr>
      </w:pPr>
      <w:r>
        <w:rPr>
          <w:color w:val="000000"/>
        </w:rPr>
        <w:br w:type="page"/>
      </w:r>
    </w:p>
    <w:p w14:paraId="2D5EF4A1" w14:textId="70EE3B7D" w:rsidR="00912B43" w:rsidRPr="00221D02" w:rsidRDefault="0029148B" w:rsidP="003D0860">
      <w:pPr>
        <w:pStyle w:val="Heading1"/>
        <w:tabs>
          <w:tab w:val="left" w:pos="3528"/>
          <w:tab w:val="right" w:pos="10800"/>
        </w:tabs>
        <w:ind w:left="360"/>
        <w:jc w:val="right"/>
        <w:rPr>
          <w:rStyle w:val="PlaceholderText"/>
          <w:rFonts w:asciiTheme="majorHAnsi" w:hAnsiTheme="majorHAnsi"/>
          <w:b w:val="0"/>
          <w:bCs w:val="0"/>
          <w:u w:val="single"/>
        </w:rPr>
      </w:pPr>
      <w:sdt>
        <w:sdtPr>
          <w:rPr>
            <w:rStyle w:val="Strong"/>
            <w:b/>
          </w:rPr>
          <w:id w:val="1127275329"/>
          <w:placeholder>
            <w:docPart w:val="08D5BD95232D4E1281DE4934D0703BE6"/>
          </w:placeholder>
          <w:showingPlcHdr/>
          <w:dataBinding w:prefixMappings="xmlns:ns0='PSA' " w:xpath="/ns0:DemoXMLNode[1]/ns0:AppA[1]" w:storeItemID="{37185345-79F1-4998-B557-467F0A1025D4}"/>
          <w:text/>
        </w:sdtPr>
        <w:sdtEndPr>
          <w:rPr>
            <w:rStyle w:val="Strong"/>
            <w:bCs/>
          </w:rPr>
        </w:sdtEndPr>
        <w:sdtContent>
          <w:r w:rsidR="00912B43" w:rsidRPr="00221D02">
            <w:rPr>
              <w:rStyle w:val="PlaceholderText"/>
              <w:rFonts w:asciiTheme="majorHAnsi" w:hAnsiTheme="majorHAnsi"/>
              <w:u w:val="single"/>
            </w:rPr>
            <w:t>APPENDIX XX</w:t>
          </w:r>
        </w:sdtContent>
      </w:sdt>
    </w:p>
    <w:bookmarkStart w:id="32" w:name="BAA"/>
    <w:p w14:paraId="2EDB9A6F" w14:textId="77777777" w:rsidR="00912B43" w:rsidRDefault="0029148B" w:rsidP="00912B43">
      <w:pPr>
        <w:spacing w:line="259" w:lineRule="auto"/>
        <w:jc w:val="center"/>
        <w:rPr>
          <w:b/>
          <w:caps/>
          <w:color w:val="000000"/>
          <w:sz w:val="28"/>
        </w:rPr>
      </w:pPr>
      <w:sdt>
        <w:sdtPr>
          <w:rPr>
            <w:rStyle w:val="Strong"/>
          </w:rPr>
          <w:id w:val="1669752161"/>
          <w:placeholder>
            <w:docPart w:val="A0F58E7E3A9E4883A0B0E3FF6E6B6A85"/>
          </w:placeholder>
          <w:dataBinding w:prefixMappings="xmlns:ns0='App' " w:xpath="/ns0:DemoXMLNode[1]/ns0:PmtS[1]" w:storeItemID="{CBF881EF-1F5B-4564-8614-FD5EA551393B}"/>
          <w:text/>
        </w:sdtPr>
        <w:sdtEndPr>
          <w:rPr>
            <w:rStyle w:val="Strong"/>
          </w:rPr>
        </w:sdtEndPr>
        <w:sdtContent>
          <w:r w:rsidR="00912B43" w:rsidRPr="00221D02">
            <w:rPr>
              <w:rStyle w:val="Strong"/>
            </w:rPr>
            <w:t>BUSINESS ASSOCIATE AGREEMENT</w:t>
          </w:r>
        </w:sdtContent>
      </w:sdt>
      <w:bookmarkEnd w:id="32"/>
    </w:p>
    <w:p w14:paraId="39C054EA" w14:textId="77777777" w:rsidR="00912B43" w:rsidRPr="00221D02" w:rsidRDefault="00912B43" w:rsidP="00912B43">
      <w:pPr>
        <w:jc w:val="center"/>
        <w:rPr>
          <w:bCs/>
        </w:rPr>
      </w:pPr>
      <w:r w:rsidRPr="00EC64BD">
        <w:rPr>
          <w:bCs/>
        </w:rPr>
        <w:t>hss-</w:t>
      </w:r>
      <w:sdt>
        <w:sdtPr>
          <w:rPr>
            <w:rStyle w:val="StrongCAPS"/>
          </w:rPr>
          <w:id w:val="-1756825806"/>
          <w:placeholder>
            <w:docPart w:val="0EA1A344187841F0A5683A06573BE993"/>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1AD638EBAE7F4B6293371B4A8AAABBE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2865E84" w14:textId="77777777" w:rsidR="00912B43" w:rsidRDefault="0029148B" w:rsidP="00912B43">
      <w:pPr>
        <w:jc w:val="center"/>
        <w:rPr>
          <w:rStyle w:val="StrongCAPS"/>
        </w:rPr>
      </w:pPr>
      <w:sdt>
        <w:sdtPr>
          <w:rPr>
            <w:rStyle w:val="StrongCAPS"/>
          </w:rPr>
          <w:id w:val="1479425969"/>
          <w:placeholder>
            <w:docPart w:val="2A9BAF8F11F749ACAD06ABAB66327314"/>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12B43">
            <w:rPr>
              <w:rStyle w:val="PlaceholderText"/>
            </w:rPr>
            <w:t>internal contract number</w:t>
          </w:r>
        </w:sdtContent>
      </w:sdt>
    </w:p>
    <w:p w14:paraId="17E4A8B3" w14:textId="77777777" w:rsidR="00912B43" w:rsidRDefault="00912B43" w:rsidP="00912B43">
      <w:pPr>
        <w:jc w:val="both"/>
        <w:rPr>
          <w:rStyle w:val="StrongCAPS"/>
        </w:rPr>
      </w:pPr>
      <w:r>
        <w:rPr>
          <w:rStyle w:val="StrongCAPS"/>
        </w:rPr>
        <w:br w:type="page"/>
      </w:r>
    </w:p>
    <w:p w14:paraId="3A289E17" w14:textId="77777777" w:rsidR="00912B43" w:rsidRDefault="00912B43" w:rsidP="00912B43">
      <w:pPr>
        <w:jc w:val="center"/>
        <w:rPr>
          <w:b/>
          <w:u w:val="single"/>
        </w:rPr>
      </w:pPr>
      <w:r w:rsidRPr="008423AC">
        <w:rPr>
          <w:b/>
          <w:u w:val="single"/>
        </w:rPr>
        <w:t>HIPAA BUSINESS ASSOCIATE AGREEMENT</w:t>
      </w:r>
    </w:p>
    <w:p w14:paraId="4345A1A3" w14:textId="77777777" w:rsidR="00912B43" w:rsidRDefault="00912B43" w:rsidP="00912B43">
      <w:pPr>
        <w:jc w:val="center"/>
        <w:rPr>
          <w:b/>
          <w:u w:val="single"/>
        </w:rPr>
      </w:pPr>
    </w:p>
    <w:p w14:paraId="6156B66A" w14:textId="77777777" w:rsidR="00912B43" w:rsidRPr="001F212D" w:rsidRDefault="00912B43" w:rsidP="00912B43">
      <w:r w:rsidRPr="008423AC">
        <w:t xml:space="preserve">This Business Associate Agreement (“BAA”) is entered into this </w:t>
      </w:r>
      <w:sdt>
        <w:sdtPr>
          <w:id w:val="-1121447887"/>
          <w:placeholder>
            <w:docPart w:val="FC6E930829DF4C6E930DB38B4DEFA8DE"/>
          </w:placeholder>
          <w:showingPlcHdr/>
          <w:text/>
        </w:sdtPr>
        <w:sdtEndPr/>
        <w:sdtContent>
          <w:r w:rsidRPr="008423AC">
            <w:rPr>
              <w:rStyle w:val="PlaceholderText"/>
            </w:rPr>
            <w:t>DAY</w:t>
          </w:r>
        </w:sdtContent>
      </w:sdt>
      <w:r w:rsidRPr="008423AC">
        <w:t xml:space="preserve"> day of </w:t>
      </w:r>
      <w:sdt>
        <w:sdtPr>
          <w:id w:val="695655581"/>
          <w:placeholder>
            <w:docPart w:val="6B7C00245C9A4A048C19DB422D342FBD"/>
          </w:placeholder>
          <w:showingPlcHdr/>
          <w:text/>
        </w:sdtPr>
        <w:sdtEndPr/>
        <w:sdtContent>
          <w:r w:rsidRPr="008423AC">
            <w:rPr>
              <w:rStyle w:val="PlaceholderText"/>
            </w:rPr>
            <w:t>MONTH</w:t>
          </w:r>
        </w:sdtContent>
      </w:sdt>
      <w:r w:rsidRPr="008423AC">
        <w:t xml:space="preserve">, </w:t>
      </w:r>
      <w:sdt>
        <w:sdtPr>
          <w:id w:val="-844855605"/>
          <w:placeholder>
            <w:docPart w:val="BDBE2836527947FB9535F01E483120B7"/>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7A203336BF124F6BA5797004484C4F2A"/>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AFD70DC1A59946598D92271CB39D3FC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56A0F64B" w14:textId="77777777" w:rsidR="00912B43" w:rsidRDefault="00912B43" w:rsidP="00912B43"/>
    <w:p w14:paraId="781589C3" w14:textId="77777777" w:rsidR="00912B43" w:rsidRDefault="00912B43" w:rsidP="003D0860">
      <w:pPr>
        <w:pStyle w:val="BodyText"/>
        <w:spacing w:after="0"/>
        <w:rPr>
          <w:b/>
        </w:rPr>
      </w:pPr>
      <w:r w:rsidRPr="00507BF1">
        <w:rPr>
          <w:b/>
        </w:rPr>
        <w:t>RECITALS</w:t>
      </w:r>
      <w:r>
        <w:rPr>
          <w:b/>
        </w:rPr>
        <w:t>:</w:t>
      </w:r>
    </w:p>
    <w:p w14:paraId="0F9CDE9E" w14:textId="77777777" w:rsidR="003D0860" w:rsidRPr="00507BF1" w:rsidRDefault="003D0860" w:rsidP="003D0860">
      <w:pPr>
        <w:pStyle w:val="BodyText"/>
        <w:spacing w:after="0"/>
        <w:rPr>
          <w:b/>
          <w:bCs/>
        </w:rPr>
      </w:pPr>
    </w:p>
    <w:p w14:paraId="2372E31F" w14:textId="77777777" w:rsidR="00912B43" w:rsidRDefault="00912B43" w:rsidP="003D0860">
      <w:pPr>
        <w:pStyle w:val="BodyText"/>
        <w:spacing w:after="0"/>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097FECD0" w14:textId="77777777" w:rsidR="00912B43" w:rsidRDefault="00912B43" w:rsidP="00912B43">
      <w:pPr>
        <w:pStyle w:val="BodyText"/>
      </w:pPr>
    </w:p>
    <w:p w14:paraId="0BACA528" w14:textId="77777777" w:rsidR="00912B43" w:rsidRDefault="00912B43" w:rsidP="003D0860">
      <w:pPr>
        <w:pStyle w:val="BodyText"/>
        <w:spacing w:after="0"/>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7948AED8" w14:textId="77777777" w:rsidR="00912B43" w:rsidRDefault="00912B43" w:rsidP="003D0860">
      <w:pPr>
        <w:pStyle w:val="BodyText"/>
        <w:spacing w:after="0"/>
        <w:rPr>
          <w:spacing w:val="-3"/>
        </w:rPr>
      </w:pPr>
    </w:p>
    <w:p w14:paraId="746880F6" w14:textId="77777777" w:rsidR="00912B43" w:rsidRDefault="00912B43" w:rsidP="003D0860">
      <w:pPr>
        <w:pStyle w:val="BodyText"/>
        <w:spacing w:after="0"/>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2C53C8E34BC94A939B2CF1BA16239D3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68285E2B" w14:textId="77777777" w:rsidR="00912B43" w:rsidRDefault="00912B43" w:rsidP="003D0860">
      <w:pPr>
        <w:pStyle w:val="BodyText"/>
        <w:spacing w:after="0"/>
      </w:pPr>
    </w:p>
    <w:p w14:paraId="6FB17AC0" w14:textId="77777777" w:rsidR="00912B43" w:rsidRDefault="00912B43" w:rsidP="003D0860">
      <w:pPr>
        <w:pStyle w:val="BodyText"/>
        <w:spacing w:after="0"/>
      </w:pPr>
      <w:r w:rsidRPr="00507BF1">
        <w:rPr>
          <w:b/>
        </w:rPr>
        <w:t>WHEREAS</w:t>
      </w:r>
      <w:r w:rsidRPr="008423AC">
        <w:t>, Business Associate, in the course of providing services to Covered Entity, may have access to PHI and may be deemed a business associate for certain purposes under HIPAA;</w:t>
      </w:r>
    </w:p>
    <w:p w14:paraId="06BEFD82" w14:textId="77777777" w:rsidR="00912B43" w:rsidRDefault="00912B43" w:rsidP="003D0860">
      <w:pPr>
        <w:pStyle w:val="BodyText"/>
        <w:spacing w:after="0"/>
      </w:pPr>
    </w:p>
    <w:p w14:paraId="68100B1D" w14:textId="77777777" w:rsidR="00912B43" w:rsidRDefault="00912B43" w:rsidP="003D0860">
      <w:pPr>
        <w:pStyle w:val="BodyText"/>
        <w:spacing w:after="0"/>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4A873BCA" w14:textId="77777777" w:rsidR="00912B43" w:rsidRDefault="00912B43" w:rsidP="003D0860">
      <w:pPr>
        <w:pStyle w:val="BodyText"/>
        <w:spacing w:after="0"/>
      </w:pPr>
    </w:p>
    <w:p w14:paraId="410D8F92" w14:textId="77777777" w:rsidR="00912B43" w:rsidRDefault="00912B43" w:rsidP="003D0860">
      <w:pPr>
        <w:pStyle w:val="BodyText"/>
        <w:spacing w:after="0"/>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4049B00D" w14:textId="77777777" w:rsidR="00912B43" w:rsidRDefault="00912B43" w:rsidP="003D0860">
      <w:pPr>
        <w:pStyle w:val="BodyText"/>
        <w:spacing w:after="0"/>
      </w:pPr>
    </w:p>
    <w:p w14:paraId="65F3BEA8" w14:textId="77777777" w:rsidR="00912B43" w:rsidRDefault="00912B43" w:rsidP="003D0860">
      <w:pPr>
        <w:pStyle w:val="BodyText"/>
        <w:spacing w:after="0"/>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52E62E5D" w14:textId="77777777" w:rsidR="00912B43" w:rsidRDefault="00912B43" w:rsidP="003D0860">
      <w:pPr>
        <w:pStyle w:val="BodyText"/>
        <w:spacing w:after="0"/>
      </w:pPr>
    </w:p>
    <w:p w14:paraId="638D7EE0" w14:textId="77777777" w:rsidR="00912B43" w:rsidRDefault="00912B43" w:rsidP="003D0860">
      <w:pPr>
        <w:pStyle w:val="BodyText"/>
        <w:spacing w:after="0"/>
      </w:pPr>
      <w:r w:rsidRPr="00507BF1">
        <w:rPr>
          <w:b/>
        </w:rPr>
        <w:t>NOW, THEREFORE</w:t>
      </w:r>
      <w:r w:rsidRPr="008423AC">
        <w:t>, for mutual consideration, the sufficiency and delivery of which is acknowledged by the Parties, and upon the premises and covenants set forth herein, the Parties agree as follows:</w:t>
      </w:r>
    </w:p>
    <w:p w14:paraId="46493017" w14:textId="77777777" w:rsidR="00912B43" w:rsidRDefault="00912B43" w:rsidP="00912B43">
      <w:pPr>
        <w:pStyle w:val="BodyText"/>
        <w:ind w:right="111"/>
      </w:pPr>
    </w:p>
    <w:p w14:paraId="00C6BE99" w14:textId="77777777" w:rsidR="00912B43" w:rsidRDefault="00912B43" w:rsidP="005D02C6">
      <w:pPr>
        <w:pStyle w:val="Heading1"/>
        <w:keepLines/>
        <w:numPr>
          <w:ilvl w:val="0"/>
          <w:numId w:val="60"/>
        </w:numPr>
        <w:spacing w:before="0" w:after="0"/>
        <w:ind w:left="360" w:hanging="360"/>
        <w:contextualSpacing/>
      </w:pPr>
      <w:r w:rsidRPr="008423AC">
        <w:t>Definitions</w:t>
      </w:r>
    </w:p>
    <w:p w14:paraId="638A97B2" w14:textId="77777777" w:rsidR="00912B43" w:rsidRPr="0098271A" w:rsidRDefault="00912B43" w:rsidP="003D0860">
      <w:pPr>
        <w:pStyle w:val="BodyText"/>
        <w:ind w:left="360"/>
      </w:pPr>
      <w:r w:rsidRPr="0098271A">
        <w:t>Unless otherwise defined herein, capitalized terms used in this BAA shall have the meanings ascribed to them in HIPAA or the Master Agreement between Covered Entity and Business Associate, as applicable.</w:t>
      </w:r>
    </w:p>
    <w:p w14:paraId="56EA76A2"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Obligations and Activities of Business Associate</w:t>
      </w:r>
    </w:p>
    <w:p w14:paraId="7BD60A87" w14:textId="77777777" w:rsidR="00912B43" w:rsidRPr="0098271A" w:rsidRDefault="00912B43" w:rsidP="003D0860">
      <w:pPr>
        <w:pStyle w:val="BodyText2"/>
        <w:spacing w:after="120"/>
        <w:ind w:left="900"/>
        <w:rPr>
          <w:rFonts w:ascii="Arial" w:hAnsi="Arial" w:cs="Arial"/>
        </w:rPr>
      </w:pPr>
      <w:r w:rsidRPr="0098271A">
        <w:rPr>
          <w:rFonts w:ascii="Arial"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5D5EC98A"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Use or Disclosure</w:t>
      </w:r>
    </w:p>
    <w:p w14:paraId="18668D93" w14:textId="77777777" w:rsidR="00912B43" w:rsidRPr="0098271A" w:rsidRDefault="00912B43" w:rsidP="003D0860">
      <w:pPr>
        <w:pStyle w:val="BodyText2"/>
        <w:spacing w:after="120"/>
        <w:ind w:left="900"/>
        <w:rPr>
          <w:rFonts w:ascii="Arial" w:hAnsi="Arial" w:cs="Arial"/>
        </w:rPr>
      </w:pPr>
      <w:r w:rsidRPr="0098271A">
        <w:rPr>
          <w:rFonts w:ascii="Arial" w:hAnsi="Arial" w:cs="Arial"/>
        </w:rPr>
        <w:t>Business Associate agrees to not use or disclose PHI other than as set forth in this BAA, the Master Agreement, or as required by law.</w:t>
      </w:r>
    </w:p>
    <w:p w14:paraId="3151FD18"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Specific Use of Disclosure</w:t>
      </w:r>
    </w:p>
    <w:p w14:paraId="31676081" w14:textId="77777777" w:rsidR="00912B43" w:rsidRPr="0098271A" w:rsidRDefault="00912B43" w:rsidP="005D02C6">
      <w:pPr>
        <w:pStyle w:val="BAAText1"/>
        <w:numPr>
          <w:ilvl w:val="2"/>
          <w:numId w:val="107"/>
        </w:numPr>
        <w:ind w:left="1620"/>
        <w:rPr>
          <w:rFonts w:ascii="Arial" w:hAnsi="Arial" w:cs="Arial"/>
        </w:rPr>
      </w:pPr>
      <w:r w:rsidRPr="0098271A">
        <w:rPr>
          <w:rFonts w:ascii="Arial" w:hAnsi="Arial" w:cs="Arial"/>
        </w:rPr>
        <w:t>Except as otherwise limited by this BAA, Business Associate may:</w:t>
      </w:r>
    </w:p>
    <w:p w14:paraId="65EE0615"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76C4FEF"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11436AC7"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De-identify PHI and maintain such de-identified PHI indefinitely, notwithstanding Section 4 of this Agreement, provided that all identifiers are destroyed or returned in accordance with the Privacy Rule.</w:t>
      </w:r>
    </w:p>
    <w:p w14:paraId="62641DF2" w14:textId="77777777" w:rsidR="00912B43" w:rsidRPr="0098271A" w:rsidRDefault="00912B43" w:rsidP="005D02C6">
      <w:pPr>
        <w:pStyle w:val="BAAText1"/>
        <w:numPr>
          <w:ilvl w:val="2"/>
          <w:numId w:val="60"/>
        </w:numPr>
        <w:ind w:left="1620" w:hanging="720"/>
        <w:rPr>
          <w:rFonts w:ascii="Arial" w:hAnsi="Arial" w:cs="Arial"/>
          <w:b/>
          <w:bCs w:val="0"/>
          <w:u w:val="single"/>
        </w:rPr>
      </w:pPr>
      <w:r w:rsidRPr="0098271A">
        <w:rPr>
          <w:rFonts w:ascii="Arial" w:hAnsi="Arial" w:cs="Arial"/>
          <w:b/>
          <w:bCs w:val="0"/>
          <w:u w:val="single"/>
        </w:rPr>
        <w:t>MINIMUM NECESSARY</w:t>
      </w:r>
    </w:p>
    <w:p w14:paraId="35DDBBF5" w14:textId="77777777" w:rsidR="00912B43" w:rsidRPr="0098271A" w:rsidRDefault="00912B43" w:rsidP="0098271A">
      <w:pPr>
        <w:pStyle w:val="BAAText2"/>
        <w:ind w:left="1620" w:firstLine="0"/>
        <w:rPr>
          <w:rFonts w:ascii="Arial" w:hAnsi="Arial" w:cs="Arial"/>
        </w:rPr>
      </w:pPr>
      <w:r w:rsidRPr="0098271A">
        <w:rPr>
          <w:rFonts w:ascii="Arial" w:hAnsi="Arial" w:cs="Arial"/>
        </w:rPr>
        <w:t>Business Associate agrees to take reasonable efforts to limit requests for, or uses and disclosures of, PHI to the extent practical, a limited data set, otherwise to the minimum necessary to accomplish the intended request, use, or disclosure.</w:t>
      </w:r>
    </w:p>
    <w:p w14:paraId="16808730" w14:textId="77777777" w:rsidR="00912B43" w:rsidRPr="0098271A" w:rsidRDefault="00912B43" w:rsidP="005D02C6">
      <w:pPr>
        <w:pStyle w:val="BAAText1"/>
        <w:numPr>
          <w:ilvl w:val="2"/>
          <w:numId w:val="60"/>
        </w:numPr>
        <w:ind w:left="1620" w:hanging="720"/>
        <w:rPr>
          <w:rFonts w:ascii="Arial" w:hAnsi="Arial" w:cs="Arial"/>
          <w:b/>
          <w:bCs w:val="0"/>
          <w:u w:val="single"/>
        </w:rPr>
      </w:pPr>
      <w:r w:rsidRPr="0098271A">
        <w:rPr>
          <w:rFonts w:ascii="Arial" w:hAnsi="Arial" w:cs="Arial"/>
          <w:b/>
          <w:bCs w:val="0"/>
          <w:u w:val="single"/>
        </w:rPr>
        <w:t>SAFEGUARDS</w:t>
      </w:r>
    </w:p>
    <w:p w14:paraId="5BCF0677"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Business Associate shall establish appropriate safeguards, consistent with HIPAA, that are reasonable and necessary to prevent any use or disclosure of PHI not expressly authorized by this BAA.</w:t>
      </w:r>
    </w:p>
    <w:p w14:paraId="3037EEC1"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6CCF2EB0"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633F0834"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Business Associate agrees to provide Covered Entity with such written documentation concerning safeguards as Covered Entity may reasonably request from time to time.</w:t>
      </w:r>
    </w:p>
    <w:p w14:paraId="042A8CE2"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Agents and Subcontractors</w:t>
      </w:r>
    </w:p>
    <w:p w14:paraId="6F6B7358"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0834EE7C" w14:textId="77777777" w:rsidR="00912B43" w:rsidRPr="0098271A" w:rsidRDefault="00912B43" w:rsidP="005D02C6">
      <w:pPr>
        <w:pStyle w:val="BAAText1"/>
        <w:numPr>
          <w:ilvl w:val="2"/>
          <w:numId w:val="60"/>
        </w:numPr>
        <w:spacing w:after="120"/>
        <w:ind w:left="1526" w:hanging="720"/>
        <w:rPr>
          <w:rFonts w:ascii="Arial" w:hAnsi="Arial" w:cs="Arial"/>
        </w:rPr>
      </w:pPr>
      <w:r w:rsidRPr="0098271A">
        <w:rPr>
          <w:rFonts w:ascii="Arial" w:hAnsi="Arial" w:cs="Ari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71ADB3BB"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Reporting</w:t>
      </w:r>
    </w:p>
    <w:p w14:paraId="2FD4FEFA"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194681FB"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In the notice provided to Covered Entity by Business Associate regarding unauthorized uses and/or disclosures of PHI, Business Associate shall describe the remedial or proposed mitigation efforts required under Section 2(g) of this BAA.</w:t>
      </w:r>
    </w:p>
    <w:p w14:paraId="40F546C3"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1CA872BF"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Business Associate agrees to cooperate with Covered Entity upon report of any such Breach so that Covered Entity may provide the individual(s) affected by such Breach with proper notice as required by HIPAA.</w:t>
      </w:r>
    </w:p>
    <w:p w14:paraId="0546BCF1"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Mitigation</w:t>
      </w:r>
    </w:p>
    <w:p w14:paraId="05CB1BD5" w14:textId="77777777" w:rsidR="00912B43" w:rsidRPr="0098271A" w:rsidRDefault="00912B43" w:rsidP="0098271A">
      <w:pPr>
        <w:pStyle w:val="BodyText2"/>
        <w:spacing w:after="120"/>
        <w:ind w:left="907"/>
        <w:rPr>
          <w:rFonts w:ascii="Arial" w:hAnsi="Arial" w:cs="Arial"/>
        </w:rPr>
      </w:pPr>
      <w:r w:rsidRPr="0098271A">
        <w:rPr>
          <w:rFonts w:ascii="Arial" w:hAnsi="Arial" w:cs="Arial"/>
          <w:spacing w:val="-2"/>
        </w:rPr>
        <w:t>B</w:t>
      </w:r>
      <w:r w:rsidRPr="0098271A">
        <w:rPr>
          <w:rFonts w:ascii="Arial" w:hAnsi="Arial" w:cs="Arial"/>
        </w:rPr>
        <w:t>usin</w:t>
      </w:r>
      <w:r w:rsidRPr="0098271A">
        <w:rPr>
          <w:rFonts w:ascii="Arial" w:hAnsi="Arial" w:cs="Arial"/>
          <w:spacing w:val="-1"/>
        </w:rPr>
        <w:t>e</w:t>
      </w:r>
      <w:r w:rsidRPr="0098271A">
        <w:rPr>
          <w:rFonts w:ascii="Arial" w:hAnsi="Arial" w:cs="Arial"/>
        </w:rPr>
        <w:t>ss 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 xml:space="preserve">te </w:t>
      </w:r>
      <w:r w:rsidRPr="0098271A">
        <w:rPr>
          <w:rFonts w:ascii="Arial" w:hAnsi="Arial" w:cs="Arial"/>
          <w:spacing w:val="1"/>
        </w:rPr>
        <w:t>a</w:t>
      </w:r>
      <w:r w:rsidRPr="0098271A">
        <w:rPr>
          <w:rFonts w:ascii="Arial" w:hAnsi="Arial" w:cs="Arial"/>
          <w:spacing w:val="-2"/>
        </w:rPr>
        <w:t>g</w:t>
      </w:r>
      <w:r w:rsidRPr="0098271A">
        <w:rPr>
          <w:rFonts w:ascii="Arial" w:hAnsi="Arial" w:cs="Arial"/>
          <w:spacing w:val="-1"/>
        </w:rPr>
        <w:t>r</w:t>
      </w:r>
      <w:r w:rsidRPr="0098271A">
        <w:rPr>
          <w:rFonts w:ascii="Arial" w:hAnsi="Arial" w:cs="Arial"/>
          <w:spacing w:val="1"/>
        </w:rPr>
        <w:t>e</w:t>
      </w:r>
      <w:r w:rsidRPr="0098271A">
        <w:rPr>
          <w:rFonts w:ascii="Arial" w:hAnsi="Arial" w:cs="Arial"/>
          <w:spacing w:val="-1"/>
        </w:rPr>
        <w:t>e</w:t>
      </w:r>
      <w:r w:rsidRPr="0098271A">
        <w:rPr>
          <w:rFonts w:ascii="Arial" w:hAnsi="Arial" w:cs="Arial"/>
        </w:rPr>
        <w:t>s to miti</w:t>
      </w:r>
      <w:r w:rsidRPr="0098271A">
        <w:rPr>
          <w:rFonts w:ascii="Arial" w:hAnsi="Arial" w:cs="Arial"/>
          <w:spacing w:val="-2"/>
        </w:rPr>
        <w:t>g</w:t>
      </w:r>
      <w:r w:rsidRPr="0098271A">
        <w:rPr>
          <w:rFonts w:ascii="Arial" w:hAnsi="Arial" w:cs="Arial"/>
          <w:spacing w:val="-1"/>
        </w:rPr>
        <w:t>a</w:t>
      </w:r>
      <w:r w:rsidRPr="0098271A">
        <w:rPr>
          <w:rFonts w:ascii="Arial" w:hAnsi="Arial" w:cs="Arial"/>
        </w:rPr>
        <w:t>t</w:t>
      </w:r>
      <w:r w:rsidRPr="0098271A">
        <w:rPr>
          <w:rFonts w:ascii="Arial" w:hAnsi="Arial" w:cs="Arial"/>
          <w:spacing w:val="-1"/>
        </w:rPr>
        <w:t>e</w:t>
      </w:r>
      <w:r w:rsidRPr="0098271A">
        <w:rPr>
          <w:rFonts w:ascii="Arial" w:hAnsi="Arial" w:cs="Arial"/>
        </w:rPr>
        <w:t xml:space="preserve">, to the </w:t>
      </w:r>
      <w:r w:rsidRPr="0098271A">
        <w:rPr>
          <w:rFonts w:ascii="Arial" w:hAnsi="Arial" w:cs="Arial"/>
          <w:spacing w:val="-1"/>
        </w:rPr>
        <w:t>e</w:t>
      </w:r>
      <w:r w:rsidRPr="0098271A">
        <w:rPr>
          <w:rFonts w:ascii="Arial" w:hAnsi="Arial" w:cs="Arial"/>
          <w:spacing w:val="2"/>
        </w:rPr>
        <w:t>x</w:t>
      </w:r>
      <w:r w:rsidRPr="0098271A">
        <w:rPr>
          <w:rFonts w:ascii="Arial" w:hAnsi="Arial" w:cs="Arial"/>
        </w:rPr>
        <w:t>t</w:t>
      </w:r>
      <w:r w:rsidRPr="0098271A">
        <w:rPr>
          <w:rFonts w:ascii="Arial" w:hAnsi="Arial" w:cs="Arial"/>
          <w:spacing w:val="-1"/>
        </w:rPr>
        <w:t>e</w:t>
      </w:r>
      <w:r w:rsidRPr="0098271A">
        <w:rPr>
          <w:rFonts w:ascii="Arial" w:hAnsi="Arial" w:cs="Arial"/>
        </w:rPr>
        <w:t>nt p</w:t>
      </w:r>
      <w:r w:rsidRPr="0098271A">
        <w:rPr>
          <w:rFonts w:ascii="Arial" w:hAnsi="Arial" w:cs="Arial"/>
          <w:spacing w:val="-1"/>
        </w:rPr>
        <w:t>rac</w:t>
      </w:r>
      <w:r w:rsidRPr="0098271A">
        <w:rPr>
          <w:rFonts w:ascii="Arial" w:hAnsi="Arial" w:cs="Arial"/>
        </w:rPr>
        <w:t>ti</w:t>
      </w:r>
      <w:r w:rsidRPr="0098271A">
        <w:rPr>
          <w:rFonts w:ascii="Arial" w:hAnsi="Arial" w:cs="Arial"/>
          <w:spacing w:val="-1"/>
        </w:rPr>
        <w:t>ca</w:t>
      </w:r>
      <w:r w:rsidRPr="0098271A">
        <w:rPr>
          <w:rFonts w:ascii="Arial" w:hAnsi="Arial" w:cs="Arial"/>
        </w:rPr>
        <w:t>b</w:t>
      </w:r>
      <w:r w:rsidRPr="0098271A">
        <w:rPr>
          <w:rFonts w:ascii="Arial" w:hAnsi="Arial" w:cs="Arial"/>
          <w:spacing w:val="3"/>
        </w:rPr>
        <w:t>l</w:t>
      </w:r>
      <w:r w:rsidRPr="0098271A">
        <w:rPr>
          <w:rFonts w:ascii="Arial" w:hAnsi="Arial" w:cs="Arial"/>
          <w:spacing w:val="-1"/>
        </w:rPr>
        <w:t>e</w:t>
      </w:r>
      <w:r w:rsidRPr="0098271A">
        <w:rPr>
          <w:rFonts w:ascii="Arial" w:hAnsi="Arial" w:cs="Arial"/>
        </w:rPr>
        <w:t>,</w:t>
      </w:r>
      <w:r w:rsidRPr="0098271A">
        <w:rPr>
          <w:rFonts w:ascii="Arial" w:hAnsi="Arial" w:cs="Arial"/>
          <w:spacing w:val="17"/>
        </w:rPr>
        <w:t xml:space="preserve"> </w:t>
      </w:r>
      <w:r w:rsidRPr="0098271A">
        <w:rPr>
          <w:rFonts w:ascii="Arial" w:hAnsi="Arial" w:cs="Arial"/>
          <w:spacing w:val="-1"/>
        </w:rPr>
        <w:t>a</w:t>
      </w:r>
      <w:r w:rsidRPr="0098271A">
        <w:rPr>
          <w:rFonts w:ascii="Arial" w:hAnsi="Arial" w:cs="Arial"/>
          <w:spacing w:val="5"/>
        </w:rPr>
        <w:t>n</w:t>
      </w:r>
      <w:r w:rsidRPr="0098271A">
        <w:rPr>
          <w:rFonts w:ascii="Arial" w:hAnsi="Arial" w:cs="Arial"/>
        </w:rPr>
        <w:t>y</w:t>
      </w:r>
      <w:r w:rsidRPr="0098271A">
        <w:rPr>
          <w:rFonts w:ascii="Arial" w:hAnsi="Arial" w:cs="Arial"/>
          <w:spacing w:val="12"/>
        </w:rPr>
        <w:t xml:space="preserve"> </w:t>
      </w:r>
      <w:r w:rsidRPr="0098271A">
        <w:rPr>
          <w:rFonts w:ascii="Arial" w:hAnsi="Arial" w:cs="Arial"/>
        </w:rPr>
        <w:t>h</w:t>
      </w:r>
      <w:r w:rsidRPr="0098271A">
        <w:rPr>
          <w:rFonts w:ascii="Arial" w:hAnsi="Arial" w:cs="Arial"/>
          <w:spacing w:val="1"/>
        </w:rPr>
        <w:t>a</w:t>
      </w:r>
      <w:r w:rsidRPr="0098271A">
        <w:rPr>
          <w:rFonts w:ascii="Arial" w:hAnsi="Arial" w:cs="Arial"/>
          <w:spacing w:val="-1"/>
        </w:rPr>
        <w:t>r</w:t>
      </w:r>
      <w:r w:rsidRPr="0098271A">
        <w:rPr>
          <w:rFonts w:ascii="Arial" w:hAnsi="Arial" w:cs="Arial"/>
        </w:rPr>
        <w:t>m</w:t>
      </w:r>
      <w:r w:rsidRPr="0098271A">
        <w:rPr>
          <w:rFonts w:ascii="Arial" w:hAnsi="Arial" w:cs="Arial"/>
          <w:spacing w:val="-1"/>
        </w:rPr>
        <w:t>f</w:t>
      </w:r>
      <w:r w:rsidRPr="0098271A">
        <w:rPr>
          <w:rFonts w:ascii="Arial" w:hAnsi="Arial" w:cs="Arial"/>
        </w:rPr>
        <w:t>ul</w:t>
      </w:r>
      <w:r w:rsidRPr="0098271A">
        <w:rPr>
          <w:rFonts w:ascii="Arial" w:hAnsi="Arial" w:cs="Arial"/>
          <w:spacing w:val="17"/>
        </w:rPr>
        <w:t xml:space="preserve"> </w:t>
      </w:r>
      <w:r w:rsidRPr="0098271A">
        <w:rPr>
          <w:rFonts w:ascii="Arial" w:hAnsi="Arial" w:cs="Arial"/>
          <w:spacing w:val="-1"/>
        </w:rPr>
        <w:t>eff</w:t>
      </w:r>
      <w:r w:rsidRPr="0098271A">
        <w:rPr>
          <w:rFonts w:ascii="Arial" w:hAnsi="Arial" w:cs="Arial"/>
          <w:spacing w:val="1"/>
        </w:rPr>
        <w:t>e</w:t>
      </w:r>
      <w:r w:rsidRPr="0098271A">
        <w:rPr>
          <w:rFonts w:ascii="Arial" w:hAnsi="Arial" w:cs="Arial"/>
          <w:spacing w:val="-1"/>
        </w:rPr>
        <w:t>c</w:t>
      </w:r>
      <w:r w:rsidRPr="0098271A">
        <w:rPr>
          <w:rFonts w:ascii="Arial" w:hAnsi="Arial" w:cs="Arial"/>
        </w:rPr>
        <w:t>t</w:t>
      </w:r>
      <w:r w:rsidRPr="0098271A">
        <w:rPr>
          <w:rFonts w:ascii="Arial" w:hAnsi="Arial" w:cs="Arial"/>
          <w:spacing w:val="17"/>
        </w:rPr>
        <w:t xml:space="preserve"> </w:t>
      </w:r>
      <w:r w:rsidRPr="0098271A">
        <w:rPr>
          <w:rFonts w:ascii="Arial" w:hAnsi="Arial" w:cs="Arial"/>
        </w:rPr>
        <w:t>th</w:t>
      </w:r>
      <w:r w:rsidRPr="0098271A">
        <w:rPr>
          <w:rFonts w:ascii="Arial" w:hAnsi="Arial" w:cs="Arial"/>
          <w:spacing w:val="-1"/>
        </w:rPr>
        <w:t>a</w:t>
      </w:r>
      <w:r w:rsidRPr="0098271A">
        <w:rPr>
          <w:rFonts w:ascii="Arial" w:hAnsi="Arial" w:cs="Arial"/>
        </w:rPr>
        <w:t>t</w:t>
      </w:r>
      <w:r w:rsidRPr="0098271A">
        <w:rPr>
          <w:rFonts w:ascii="Arial" w:hAnsi="Arial" w:cs="Arial"/>
          <w:spacing w:val="17"/>
        </w:rPr>
        <w:t xml:space="preserve"> </w:t>
      </w:r>
      <w:r w:rsidRPr="0098271A">
        <w:rPr>
          <w:rFonts w:ascii="Arial" w:hAnsi="Arial" w:cs="Arial"/>
        </w:rPr>
        <w:t>is</w:t>
      </w:r>
      <w:r w:rsidRPr="0098271A">
        <w:rPr>
          <w:rFonts w:ascii="Arial" w:hAnsi="Arial" w:cs="Arial"/>
          <w:spacing w:val="17"/>
        </w:rPr>
        <w:t xml:space="preserve"> </w:t>
      </w:r>
      <w:r w:rsidRPr="0098271A">
        <w:rPr>
          <w:rFonts w:ascii="Arial" w:hAnsi="Arial" w:cs="Arial"/>
        </w:rPr>
        <w:t>known</w:t>
      </w:r>
      <w:r w:rsidRPr="0098271A">
        <w:rPr>
          <w:rFonts w:ascii="Arial" w:hAnsi="Arial" w:cs="Arial"/>
          <w:spacing w:val="17"/>
        </w:rPr>
        <w:t xml:space="preserve"> </w:t>
      </w:r>
      <w:r w:rsidRPr="0098271A">
        <w:rPr>
          <w:rFonts w:ascii="Arial" w:hAnsi="Arial" w:cs="Arial"/>
        </w:rPr>
        <w:t>to</w:t>
      </w:r>
      <w:r w:rsidRPr="0098271A">
        <w:rPr>
          <w:rFonts w:ascii="Arial" w:hAnsi="Arial" w:cs="Arial"/>
          <w:spacing w:val="17"/>
        </w:rPr>
        <w:t xml:space="preserve"> </w:t>
      </w:r>
      <w:r w:rsidRPr="0098271A">
        <w:rPr>
          <w:rFonts w:ascii="Arial" w:hAnsi="Arial" w:cs="Arial"/>
          <w:spacing w:val="1"/>
        </w:rPr>
        <w:t>B</w:t>
      </w:r>
      <w:r w:rsidRPr="0098271A">
        <w:rPr>
          <w:rFonts w:ascii="Arial" w:hAnsi="Arial" w:cs="Arial"/>
        </w:rPr>
        <w:t>usin</w:t>
      </w:r>
      <w:r w:rsidRPr="0098271A">
        <w:rPr>
          <w:rFonts w:ascii="Arial" w:hAnsi="Arial" w:cs="Arial"/>
          <w:spacing w:val="-1"/>
        </w:rPr>
        <w:t>e</w:t>
      </w:r>
      <w:r w:rsidRPr="0098271A">
        <w:rPr>
          <w:rFonts w:ascii="Arial" w:hAnsi="Arial" w:cs="Arial"/>
        </w:rPr>
        <w:t>ss</w:t>
      </w:r>
      <w:r w:rsidRPr="0098271A">
        <w:rPr>
          <w:rFonts w:ascii="Arial" w:hAnsi="Arial" w:cs="Arial"/>
          <w:spacing w:val="17"/>
        </w:rPr>
        <w:t xml:space="preserve"> </w:t>
      </w:r>
      <w:r w:rsidRPr="0098271A">
        <w:rPr>
          <w:rFonts w:ascii="Arial" w:hAnsi="Arial" w:cs="Arial"/>
        </w:rPr>
        <w:t>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te</w:t>
      </w:r>
      <w:r w:rsidRPr="0098271A">
        <w:rPr>
          <w:rFonts w:ascii="Arial" w:hAnsi="Arial" w:cs="Arial"/>
          <w:spacing w:val="16"/>
        </w:rPr>
        <w:t xml:space="preserve"> </w:t>
      </w:r>
      <w:r w:rsidRPr="0098271A">
        <w:rPr>
          <w:rFonts w:ascii="Arial" w:hAnsi="Arial" w:cs="Arial"/>
          <w:spacing w:val="-1"/>
        </w:rPr>
        <w:t>re</w:t>
      </w:r>
      <w:r w:rsidRPr="0098271A">
        <w:rPr>
          <w:rFonts w:ascii="Arial" w:hAnsi="Arial" w:cs="Arial"/>
        </w:rPr>
        <w:t>sult</w:t>
      </w:r>
      <w:r w:rsidRPr="0098271A">
        <w:rPr>
          <w:rFonts w:ascii="Arial" w:hAnsi="Arial" w:cs="Arial"/>
          <w:spacing w:val="3"/>
        </w:rPr>
        <w:t>i</w:t>
      </w:r>
      <w:r w:rsidRPr="0098271A">
        <w:rPr>
          <w:rFonts w:ascii="Arial" w:hAnsi="Arial" w:cs="Arial"/>
        </w:rPr>
        <w:t>ng</w:t>
      </w:r>
      <w:r w:rsidRPr="0098271A">
        <w:rPr>
          <w:rFonts w:ascii="Arial" w:hAnsi="Arial" w:cs="Arial"/>
          <w:spacing w:val="14"/>
        </w:rPr>
        <w:t xml:space="preserve"> </w:t>
      </w:r>
      <w:r w:rsidRPr="0098271A">
        <w:rPr>
          <w:rFonts w:ascii="Arial" w:hAnsi="Arial" w:cs="Arial"/>
          <w:spacing w:val="2"/>
        </w:rPr>
        <w:t>f</w:t>
      </w:r>
      <w:r w:rsidRPr="0098271A">
        <w:rPr>
          <w:rFonts w:ascii="Arial" w:hAnsi="Arial" w:cs="Arial"/>
          <w:spacing w:val="-1"/>
        </w:rPr>
        <w:t>r</w:t>
      </w:r>
      <w:r w:rsidRPr="0098271A">
        <w:rPr>
          <w:rFonts w:ascii="Arial" w:hAnsi="Arial" w:cs="Arial"/>
        </w:rPr>
        <w:t>om</w:t>
      </w:r>
      <w:r w:rsidRPr="0098271A">
        <w:rPr>
          <w:rFonts w:ascii="Arial" w:hAnsi="Arial" w:cs="Arial"/>
          <w:spacing w:val="17"/>
        </w:rPr>
        <w:t xml:space="preserve"> </w:t>
      </w:r>
      <w:r w:rsidRPr="0098271A">
        <w:rPr>
          <w:rFonts w:ascii="Arial" w:hAnsi="Arial" w:cs="Arial"/>
        </w:rPr>
        <w:t>a</w:t>
      </w:r>
      <w:r w:rsidRPr="0098271A">
        <w:rPr>
          <w:rFonts w:ascii="Arial" w:hAnsi="Arial" w:cs="Arial"/>
          <w:spacing w:val="16"/>
        </w:rPr>
        <w:t xml:space="preserve"> </w:t>
      </w:r>
      <w:r w:rsidRPr="0098271A">
        <w:rPr>
          <w:rFonts w:ascii="Arial" w:hAnsi="Arial" w:cs="Arial"/>
        </w:rPr>
        <w:t>use or</w:t>
      </w:r>
      <w:r w:rsidRPr="0098271A">
        <w:rPr>
          <w:rFonts w:ascii="Arial" w:hAnsi="Arial" w:cs="Arial"/>
          <w:spacing w:val="11"/>
        </w:rPr>
        <w:t xml:space="preserve"> </w:t>
      </w:r>
      <w:r w:rsidRPr="0098271A">
        <w:rPr>
          <w:rFonts w:ascii="Arial" w:hAnsi="Arial" w:cs="Arial"/>
        </w:rPr>
        <w:t>dis</w:t>
      </w:r>
      <w:r w:rsidRPr="0098271A">
        <w:rPr>
          <w:rFonts w:ascii="Arial" w:hAnsi="Arial" w:cs="Arial"/>
          <w:spacing w:val="-1"/>
        </w:rPr>
        <w:t>c</w:t>
      </w:r>
      <w:r w:rsidRPr="0098271A">
        <w:rPr>
          <w:rFonts w:ascii="Arial" w:hAnsi="Arial" w:cs="Arial"/>
        </w:rPr>
        <w:t>losu</w:t>
      </w:r>
      <w:r w:rsidRPr="0098271A">
        <w:rPr>
          <w:rFonts w:ascii="Arial" w:hAnsi="Arial" w:cs="Arial"/>
          <w:spacing w:val="-1"/>
        </w:rPr>
        <w:t>r</w:t>
      </w:r>
      <w:r w:rsidRPr="0098271A">
        <w:rPr>
          <w:rFonts w:ascii="Arial" w:hAnsi="Arial" w:cs="Arial"/>
        </w:rPr>
        <w:t>e</w:t>
      </w:r>
      <w:r w:rsidRPr="0098271A">
        <w:rPr>
          <w:rFonts w:ascii="Arial" w:hAnsi="Arial" w:cs="Arial"/>
          <w:spacing w:val="11"/>
        </w:rPr>
        <w:t xml:space="preserve"> </w:t>
      </w:r>
      <w:r w:rsidRPr="0098271A">
        <w:rPr>
          <w:rFonts w:ascii="Arial" w:hAnsi="Arial" w:cs="Arial"/>
          <w:spacing w:val="2"/>
        </w:rPr>
        <w:t>o</w:t>
      </w:r>
      <w:r w:rsidRPr="0098271A">
        <w:rPr>
          <w:rFonts w:ascii="Arial" w:hAnsi="Arial" w:cs="Arial"/>
        </w:rPr>
        <w:t>f</w:t>
      </w:r>
      <w:r w:rsidRPr="0098271A">
        <w:rPr>
          <w:rFonts w:ascii="Arial" w:hAnsi="Arial" w:cs="Arial"/>
          <w:spacing w:val="11"/>
        </w:rPr>
        <w:t xml:space="preserve"> </w:t>
      </w:r>
      <w:r w:rsidRPr="0098271A">
        <w:rPr>
          <w:rFonts w:ascii="Arial" w:hAnsi="Arial" w:cs="Arial"/>
          <w:spacing w:val="1"/>
        </w:rPr>
        <w:t>P</w:t>
      </w:r>
      <w:r w:rsidRPr="0098271A">
        <w:rPr>
          <w:rFonts w:ascii="Arial" w:hAnsi="Arial" w:cs="Arial"/>
          <w:spacing w:val="2"/>
        </w:rPr>
        <w:t>H</w:t>
      </w:r>
      <w:r w:rsidRPr="0098271A">
        <w:rPr>
          <w:rFonts w:ascii="Arial" w:hAnsi="Arial" w:cs="Arial"/>
        </w:rPr>
        <w:t>I</w:t>
      </w:r>
      <w:r w:rsidRPr="0098271A">
        <w:rPr>
          <w:rFonts w:ascii="Arial" w:hAnsi="Arial" w:cs="Arial"/>
          <w:spacing w:val="9"/>
        </w:rPr>
        <w:t xml:space="preserve"> </w:t>
      </w:r>
      <w:r w:rsidRPr="0098271A">
        <w:rPr>
          <w:rFonts w:ascii="Arial" w:hAnsi="Arial" w:cs="Arial"/>
          <w:spacing w:val="5"/>
        </w:rPr>
        <w:t>b</w:t>
      </w:r>
      <w:r w:rsidRPr="0098271A">
        <w:rPr>
          <w:rFonts w:ascii="Arial" w:hAnsi="Arial" w:cs="Arial"/>
        </w:rPr>
        <w:t>y</w:t>
      </w:r>
      <w:r w:rsidRPr="0098271A">
        <w:rPr>
          <w:rFonts w:ascii="Arial" w:hAnsi="Arial" w:cs="Arial"/>
          <w:spacing w:val="10"/>
        </w:rPr>
        <w:t xml:space="preserve"> </w:t>
      </w:r>
      <w:r w:rsidRPr="0098271A">
        <w:rPr>
          <w:rFonts w:ascii="Arial" w:hAnsi="Arial" w:cs="Arial"/>
          <w:spacing w:val="-2"/>
        </w:rPr>
        <w:t>B</w:t>
      </w:r>
      <w:r w:rsidRPr="0098271A">
        <w:rPr>
          <w:rFonts w:ascii="Arial" w:hAnsi="Arial" w:cs="Arial"/>
        </w:rPr>
        <w:t>usin</w:t>
      </w:r>
      <w:r w:rsidRPr="0098271A">
        <w:rPr>
          <w:rFonts w:ascii="Arial" w:hAnsi="Arial" w:cs="Arial"/>
          <w:spacing w:val="-1"/>
        </w:rPr>
        <w:t>e</w:t>
      </w:r>
      <w:r w:rsidRPr="0098271A">
        <w:rPr>
          <w:rFonts w:ascii="Arial" w:hAnsi="Arial" w:cs="Arial"/>
        </w:rPr>
        <w:t>ss</w:t>
      </w:r>
      <w:r w:rsidRPr="0098271A">
        <w:rPr>
          <w:rFonts w:ascii="Arial" w:hAnsi="Arial" w:cs="Arial"/>
          <w:spacing w:val="12"/>
        </w:rPr>
        <w:t xml:space="preserve"> </w:t>
      </w:r>
      <w:r w:rsidRPr="0098271A">
        <w:rPr>
          <w:rFonts w:ascii="Arial" w:hAnsi="Arial" w:cs="Arial"/>
        </w:rPr>
        <w:t>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spacing w:val="3"/>
        </w:rPr>
        <w:t>t</w:t>
      </w:r>
      <w:r w:rsidRPr="0098271A">
        <w:rPr>
          <w:rFonts w:ascii="Arial" w:hAnsi="Arial" w:cs="Arial"/>
        </w:rPr>
        <w:t>e</w:t>
      </w:r>
      <w:r w:rsidRPr="0098271A">
        <w:rPr>
          <w:rFonts w:ascii="Arial" w:hAnsi="Arial" w:cs="Arial"/>
          <w:spacing w:val="11"/>
        </w:rPr>
        <w:t xml:space="preserve"> </w:t>
      </w:r>
      <w:r w:rsidRPr="0098271A">
        <w:rPr>
          <w:rFonts w:ascii="Arial" w:hAnsi="Arial" w:cs="Arial"/>
        </w:rPr>
        <w:t>in</w:t>
      </w:r>
      <w:r w:rsidRPr="0098271A">
        <w:rPr>
          <w:rFonts w:ascii="Arial" w:hAnsi="Arial" w:cs="Arial"/>
          <w:spacing w:val="12"/>
        </w:rPr>
        <w:t xml:space="preserve"> </w:t>
      </w:r>
      <w:r w:rsidRPr="0098271A">
        <w:rPr>
          <w:rFonts w:ascii="Arial" w:hAnsi="Arial" w:cs="Arial"/>
        </w:rPr>
        <w:t>v</w:t>
      </w:r>
      <w:r w:rsidRPr="0098271A">
        <w:rPr>
          <w:rFonts w:ascii="Arial" w:hAnsi="Arial" w:cs="Arial"/>
          <w:spacing w:val="3"/>
        </w:rPr>
        <w:t>i</w:t>
      </w:r>
      <w:r w:rsidRPr="0098271A">
        <w:rPr>
          <w:rFonts w:ascii="Arial" w:hAnsi="Arial" w:cs="Arial"/>
        </w:rPr>
        <w:t>ol</w:t>
      </w:r>
      <w:r w:rsidRPr="0098271A">
        <w:rPr>
          <w:rFonts w:ascii="Arial" w:hAnsi="Arial" w:cs="Arial"/>
          <w:spacing w:val="-1"/>
        </w:rPr>
        <w:t>a</w:t>
      </w:r>
      <w:r w:rsidRPr="0098271A">
        <w:rPr>
          <w:rFonts w:ascii="Arial" w:hAnsi="Arial" w:cs="Arial"/>
        </w:rPr>
        <w:t>tion</w:t>
      </w:r>
      <w:r w:rsidRPr="0098271A">
        <w:rPr>
          <w:rFonts w:ascii="Arial" w:hAnsi="Arial" w:cs="Arial"/>
          <w:spacing w:val="12"/>
        </w:rPr>
        <w:t xml:space="preserve"> </w:t>
      </w:r>
      <w:r w:rsidRPr="0098271A">
        <w:rPr>
          <w:rFonts w:ascii="Arial" w:hAnsi="Arial" w:cs="Arial"/>
        </w:rPr>
        <w:t>of</w:t>
      </w:r>
      <w:r w:rsidRPr="0098271A">
        <w:rPr>
          <w:rFonts w:ascii="Arial" w:hAnsi="Arial" w:cs="Arial"/>
          <w:spacing w:val="11"/>
        </w:rPr>
        <w:t xml:space="preserve"> </w:t>
      </w:r>
      <w:r w:rsidRPr="0098271A">
        <w:rPr>
          <w:rFonts w:ascii="Arial" w:hAnsi="Arial" w:cs="Arial"/>
        </w:rPr>
        <w:t>the</w:t>
      </w:r>
      <w:r w:rsidRPr="0098271A">
        <w:rPr>
          <w:rFonts w:ascii="Arial" w:hAnsi="Arial" w:cs="Arial"/>
          <w:spacing w:val="11"/>
        </w:rPr>
        <w:t xml:space="preserve"> </w:t>
      </w:r>
      <w:r w:rsidRPr="0098271A">
        <w:rPr>
          <w:rFonts w:ascii="Arial" w:hAnsi="Arial" w:cs="Arial"/>
          <w:spacing w:val="2"/>
        </w:rPr>
        <w:t>r</w:t>
      </w:r>
      <w:r w:rsidRPr="0098271A">
        <w:rPr>
          <w:rFonts w:ascii="Arial" w:hAnsi="Arial" w:cs="Arial"/>
          <w:spacing w:val="-1"/>
        </w:rPr>
        <w:t>e</w:t>
      </w:r>
      <w:r w:rsidRPr="0098271A">
        <w:rPr>
          <w:rFonts w:ascii="Arial" w:hAnsi="Arial" w:cs="Arial"/>
        </w:rPr>
        <w:t>qui</w:t>
      </w:r>
      <w:r w:rsidRPr="0098271A">
        <w:rPr>
          <w:rFonts w:ascii="Arial" w:hAnsi="Arial" w:cs="Arial"/>
          <w:spacing w:val="-1"/>
        </w:rPr>
        <w:t>re</w:t>
      </w:r>
      <w:r w:rsidRPr="0098271A">
        <w:rPr>
          <w:rFonts w:ascii="Arial" w:hAnsi="Arial" w:cs="Arial"/>
        </w:rPr>
        <w:t>m</w:t>
      </w:r>
      <w:r w:rsidRPr="0098271A">
        <w:rPr>
          <w:rFonts w:ascii="Arial" w:hAnsi="Arial" w:cs="Arial"/>
          <w:spacing w:val="1"/>
        </w:rPr>
        <w:t>e</w:t>
      </w:r>
      <w:r w:rsidRPr="0098271A">
        <w:rPr>
          <w:rFonts w:ascii="Arial" w:hAnsi="Arial" w:cs="Arial"/>
        </w:rPr>
        <w:t>nts</w:t>
      </w:r>
      <w:r w:rsidRPr="0098271A">
        <w:rPr>
          <w:rFonts w:ascii="Arial" w:hAnsi="Arial" w:cs="Arial"/>
          <w:spacing w:val="12"/>
        </w:rPr>
        <w:t xml:space="preserve"> </w:t>
      </w:r>
      <w:r w:rsidRPr="0098271A">
        <w:rPr>
          <w:rFonts w:ascii="Arial" w:hAnsi="Arial" w:cs="Arial"/>
        </w:rPr>
        <w:t>of</w:t>
      </w:r>
      <w:r w:rsidRPr="0098271A">
        <w:rPr>
          <w:rFonts w:ascii="Arial" w:hAnsi="Arial" w:cs="Arial"/>
          <w:spacing w:val="11"/>
        </w:rPr>
        <w:t xml:space="preserve"> </w:t>
      </w:r>
      <w:r w:rsidRPr="0098271A">
        <w:rPr>
          <w:rFonts w:ascii="Arial" w:hAnsi="Arial" w:cs="Arial"/>
        </w:rPr>
        <w:t>this</w:t>
      </w:r>
      <w:r w:rsidRPr="0098271A">
        <w:rPr>
          <w:rFonts w:ascii="Arial" w:hAnsi="Arial" w:cs="Arial"/>
          <w:spacing w:val="12"/>
        </w:rPr>
        <w:t xml:space="preserve"> </w:t>
      </w:r>
      <w:r w:rsidRPr="0098271A">
        <w:rPr>
          <w:rFonts w:ascii="Arial" w:hAnsi="Arial" w:cs="Arial"/>
          <w:spacing w:val="-2"/>
        </w:rPr>
        <w:t>B</w:t>
      </w:r>
      <w:r w:rsidRPr="0098271A">
        <w:rPr>
          <w:rFonts w:ascii="Arial" w:hAnsi="Arial" w:cs="Arial"/>
        </w:rPr>
        <w:t>AA or</w:t>
      </w:r>
      <w:r w:rsidRPr="0098271A">
        <w:rPr>
          <w:rFonts w:ascii="Arial" w:hAnsi="Arial" w:cs="Arial"/>
          <w:spacing w:val="-1"/>
        </w:rPr>
        <w:t xml:space="preserve"> </w:t>
      </w:r>
      <w:r w:rsidRPr="0098271A">
        <w:rPr>
          <w:rFonts w:ascii="Arial" w:hAnsi="Arial" w:cs="Arial"/>
        </w:rPr>
        <w:t>the</w:t>
      </w:r>
      <w:r w:rsidRPr="0098271A">
        <w:rPr>
          <w:rFonts w:ascii="Arial" w:hAnsi="Arial" w:cs="Arial"/>
          <w:spacing w:val="-1"/>
        </w:rPr>
        <w:t xml:space="preserve"> </w:t>
      </w:r>
      <w:r w:rsidRPr="0098271A">
        <w:rPr>
          <w:rFonts w:ascii="Arial" w:hAnsi="Arial" w:cs="Arial"/>
        </w:rPr>
        <w:t>M</w:t>
      </w:r>
      <w:r w:rsidRPr="0098271A">
        <w:rPr>
          <w:rFonts w:ascii="Arial" w:hAnsi="Arial" w:cs="Arial"/>
          <w:spacing w:val="-1"/>
        </w:rPr>
        <w:t>a</w:t>
      </w:r>
      <w:r w:rsidRPr="0098271A">
        <w:rPr>
          <w:rFonts w:ascii="Arial" w:hAnsi="Arial" w:cs="Arial"/>
        </w:rPr>
        <w:t>st</w:t>
      </w:r>
      <w:r w:rsidRPr="0098271A">
        <w:rPr>
          <w:rFonts w:ascii="Arial" w:hAnsi="Arial" w:cs="Arial"/>
          <w:spacing w:val="-1"/>
        </w:rPr>
        <w:t>e</w:t>
      </w:r>
      <w:r w:rsidRPr="0098271A">
        <w:rPr>
          <w:rFonts w:ascii="Arial" w:hAnsi="Arial" w:cs="Arial"/>
        </w:rPr>
        <w:t>r</w:t>
      </w:r>
      <w:r w:rsidRPr="0098271A">
        <w:rPr>
          <w:rFonts w:ascii="Arial" w:hAnsi="Arial" w:cs="Arial"/>
          <w:spacing w:val="-1"/>
        </w:rPr>
        <w:t xml:space="preserve"> </w:t>
      </w:r>
      <w:r w:rsidRPr="0098271A">
        <w:rPr>
          <w:rFonts w:ascii="Arial" w:hAnsi="Arial" w:cs="Arial"/>
          <w:spacing w:val="2"/>
        </w:rPr>
        <w:t>A</w:t>
      </w:r>
      <w:r w:rsidRPr="0098271A">
        <w:rPr>
          <w:rFonts w:ascii="Arial" w:hAnsi="Arial" w:cs="Arial"/>
        </w:rPr>
        <w:t>g</w:t>
      </w:r>
      <w:r w:rsidRPr="0098271A">
        <w:rPr>
          <w:rFonts w:ascii="Arial" w:hAnsi="Arial" w:cs="Arial"/>
          <w:spacing w:val="-1"/>
        </w:rPr>
        <w:t>r</w:t>
      </w:r>
      <w:r w:rsidRPr="0098271A">
        <w:rPr>
          <w:rFonts w:ascii="Arial" w:hAnsi="Arial" w:cs="Arial"/>
          <w:spacing w:val="1"/>
        </w:rPr>
        <w:t>e</w:t>
      </w:r>
      <w:r w:rsidRPr="0098271A">
        <w:rPr>
          <w:rFonts w:ascii="Arial" w:hAnsi="Arial" w:cs="Arial"/>
          <w:spacing w:val="-1"/>
        </w:rPr>
        <w:t>e</w:t>
      </w:r>
      <w:r w:rsidRPr="0098271A">
        <w:rPr>
          <w:rFonts w:ascii="Arial" w:hAnsi="Arial" w:cs="Arial"/>
        </w:rPr>
        <w:t>m</w:t>
      </w:r>
      <w:r w:rsidRPr="0098271A">
        <w:rPr>
          <w:rFonts w:ascii="Arial" w:hAnsi="Arial" w:cs="Arial"/>
          <w:spacing w:val="-1"/>
        </w:rPr>
        <w:t>e</w:t>
      </w:r>
      <w:r w:rsidRPr="0098271A">
        <w:rPr>
          <w:rFonts w:ascii="Arial" w:hAnsi="Arial" w:cs="Arial"/>
        </w:rPr>
        <w:t>nt.</w:t>
      </w:r>
    </w:p>
    <w:p w14:paraId="5BF76948"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Audits and Inspections</w:t>
      </w:r>
    </w:p>
    <w:p w14:paraId="3D8EE41F" w14:textId="77777777" w:rsidR="00912B43" w:rsidRPr="0098271A" w:rsidRDefault="00912B43" w:rsidP="0098271A">
      <w:pPr>
        <w:pStyle w:val="BodyText2"/>
        <w:spacing w:after="120"/>
        <w:ind w:left="907"/>
        <w:rPr>
          <w:rFonts w:ascii="Arial" w:hAnsi="Arial" w:cs="Arial"/>
        </w:rPr>
      </w:pPr>
      <w:r w:rsidRPr="0098271A">
        <w:rPr>
          <w:rFonts w:ascii="Arial"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2DD2417E"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Accounting</w:t>
      </w:r>
    </w:p>
    <w:p w14:paraId="76275C81"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spacing w:val="-2"/>
        </w:rPr>
        <w:t>B</w:t>
      </w:r>
      <w:r w:rsidRPr="0098271A">
        <w:rPr>
          <w:rFonts w:ascii="Arial" w:hAnsi="Arial" w:cs="Arial"/>
        </w:rPr>
        <w:t>usin</w:t>
      </w:r>
      <w:r w:rsidRPr="0098271A">
        <w:rPr>
          <w:rFonts w:ascii="Arial" w:hAnsi="Arial" w:cs="Arial"/>
          <w:spacing w:val="-1"/>
        </w:rPr>
        <w:t>e</w:t>
      </w:r>
      <w:r w:rsidRPr="0098271A">
        <w:rPr>
          <w:rFonts w:ascii="Arial" w:hAnsi="Arial" w:cs="Arial"/>
        </w:rPr>
        <w:t>ss 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 xml:space="preserve">te </w:t>
      </w:r>
      <w:r w:rsidRPr="0098271A">
        <w:rPr>
          <w:rFonts w:ascii="Arial" w:hAnsi="Arial" w:cs="Arial"/>
          <w:spacing w:val="1"/>
        </w:rPr>
        <w:t>a</w:t>
      </w:r>
      <w:r w:rsidRPr="0098271A">
        <w:rPr>
          <w:rFonts w:ascii="Arial" w:hAnsi="Arial" w:cs="Arial"/>
          <w:spacing w:val="-2"/>
        </w:rPr>
        <w:t>g</w:t>
      </w:r>
      <w:r w:rsidRPr="0098271A">
        <w:rPr>
          <w:rFonts w:ascii="Arial" w:hAnsi="Arial" w:cs="Arial"/>
          <w:spacing w:val="2"/>
        </w:rPr>
        <w:t>r</w:t>
      </w:r>
      <w:r w:rsidRPr="0098271A">
        <w:rPr>
          <w:rFonts w:ascii="Arial" w:hAnsi="Arial" w:cs="Arial"/>
          <w:spacing w:val="-1"/>
        </w:rPr>
        <w:t>ee</w:t>
      </w:r>
      <w:r w:rsidRPr="0098271A">
        <w:rPr>
          <w:rFonts w:ascii="Arial" w:hAnsi="Arial" w:cs="Arial"/>
        </w:rPr>
        <w:t xml:space="preserve">s to </w:t>
      </w:r>
      <w:r w:rsidRPr="0098271A">
        <w:rPr>
          <w:rFonts w:ascii="Arial" w:hAnsi="Arial" w:cs="Arial"/>
          <w:spacing w:val="2"/>
        </w:rPr>
        <w:t>d</w:t>
      </w:r>
      <w:r w:rsidRPr="0098271A">
        <w:rPr>
          <w:rFonts w:ascii="Arial" w:hAnsi="Arial" w:cs="Arial"/>
        </w:rPr>
        <w:t>o</w:t>
      </w:r>
      <w:r w:rsidRPr="0098271A">
        <w:rPr>
          <w:rFonts w:ascii="Arial" w:hAnsi="Arial" w:cs="Arial"/>
          <w:spacing w:val="-1"/>
        </w:rPr>
        <w:t>c</w:t>
      </w:r>
      <w:r w:rsidRPr="0098271A">
        <w:rPr>
          <w:rFonts w:ascii="Arial" w:hAnsi="Arial" w:cs="Arial"/>
        </w:rPr>
        <w:t>um</w:t>
      </w:r>
      <w:r w:rsidRPr="0098271A">
        <w:rPr>
          <w:rFonts w:ascii="Arial" w:hAnsi="Arial" w:cs="Arial"/>
          <w:spacing w:val="-1"/>
        </w:rPr>
        <w:t>e</w:t>
      </w:r>
      <w:r w:rsidRPr="0098271A">
        <w:rPr>
          <w:rFonts w:ascii="Arial" w:hAnsi="Arial" w:cs="Arial"/>
        </w:rPr>
        <w:t xml:space="preserve">nt </w:t>
      </w:r>
      <w:r w:rsidRPr="0098271A">
        <w:rPr>
          <w:rFonts w:ascii="Arial" w:hAnsi="Arial" w:cs="Arial"/>
          <w:spacing w:val="-1"/>
        </w:rPr>
        <w:t>a</w:t>
      </w:r>
      <w:r w:rsidRPr="0098271A">
        <w:rPr>
          <w:rFonts w:ascii="Arial" w:hAnsi="Arial" w:cs="Arial"/>
        </w:rPr>
        <w:t xml:space="preserve">nd </w:t>
      </w:r>
      <w:r w:rsidRPr="0098271A">
        <w:rPr>
          <w:rFonts w:ascii="Arial" w:hAnsi="Arial" w:cs="Arial"/>
          <w:spacing w:val="-1"/>
        </w:rPr>
        <w:t>re</w:t>
      </w:r>
      <w:r w:rsidRPr="0098271A">
        <w:rPr>
          <w:rFonts w:ascii="Arial" w:hAnsi="Arial" w:cs="Arial"/>
        </w:rPr>
        <w:t>p</w:t>
      </w:r>
      <w:r w:rsidRPr="0098271A">
        <w:rPr>
          <w:rFonts w:ascii="Arial" w:hAnsi="Arial" w:cs="Arial"/>
          <w:spacing w:val="2"/>
        </w:rPr>
        <w:t>o</w:t>
      </w:r>
      <w:r w:rsidRPr="0098271A">
        <w:rPr>
          <w:rFonts w:ascii="Arial" w:hAnsi="Arial" w:cs="Arial"/>
          <w:spacing w:val="-1"/>
        </w:rPr>
        <w:t>r</w:t>
      </w:r>
      <w:r w:rsidRPr="0098271A">
        <w:rPr>
          <w:rFonts w:ascii="Arial" w:hAnsi="Arial" w:cs="Arial"/>
        </w:rPr>
        <w:t xml:space="preserve">t to </w:t>
      </w:r>
      <w:r w:rsidRPr="0098271A">
        <w:rPr>
          <w:rFonts w:ascii="Arial" w:hAnsi="Arial" w:cs="Arial"/>
          <w:spacing w:val="1"/>
        </w:rPr>
        <w:t>C</w:t>
      </w:r>
      <w:r w:rsidRPr="0098271A">
        <w:rPr>
          <w:rFonts w:ascii="Arial" w:hAnsi="Arial" w:cs="Arial"/>
        </w:rPr>
        <w:t>ov</w:t>
      </w:r>
      <w:r w:rsidRPr="0098271A">
        <w:rPr>
          <w:rFonts w:ascii="Arial" w:hAnsi="Arial" w:cs="Arial"/>
          <w:spacing w:val="-1"/>
        </w:rPr>
        <w:t>ere</w:t>
      </w:r>
      <w:r w:rsidRPr="0098271A">
        <w:rPr>
          <w:rFonts w:ascii="Arial" w:hAnsi="Arial" w:cs="Arial"/>
        </w:rPr>
        <w:t>d</w:t>
      </w:r>
      <w:r w:rsidRPr="0098271A">
        <w:rPr>
          <w:rFonts w:ascii="Arial" w:hAnsi="Arial" w:cs="Arial"/>
          <w:spacing w:val="4"/>
        </w:rPr>
        <w:t xml:space="preserve"> </w:t>
      </w:r>
      <w:r w:rsidRPr="0098271A">
        <w:rPr>
          <w:rFonts w:ascii="Arial" w:hAnsi="Arial" w:cs="Arial"/>
        </w:rPr>
        <w:t>Enti</w:t>
      </w:r>
      <w:r w:rsidRPr="0098271A">
        <w:rPr>
          <w:rFonts w:ascii="Arial" w:hAnsi="Arial" w:cs="Arial"/>
          <w:spacing w:val="5"/>
        </w:rPr>
        <w:t>t</w:t>
      </w:r>
      <w:r w:rsidRPr="0098271A">
        <w:rPr>
          <w:rFonts w:ascii="Arial" w:hAnsi="Arial" w:cs="Arial"/>
          <w:spacing w:val="-5"/>
        </w:rPr>
        <w:t>y</w:t>
      </w:r>
      <w:r w:rsidRPr="0098271A">
        <w:rPr>
          <w:rFonts w:ascii="Arial" w:hAnsi="Arial" w:cs="Arial"/>
        </w:rPr>
        <w:t>,</w:t>
      </w:r>
      <w:r w:rsidRPr="0098271A">
        <w:rPr>
          <w:rFonts w:ascii="Arial" w:hAnsi="Arial" w:cs="Arial"/>
          <w:spacing w:val="4"/>
        </w:rPr>
        <w:t xml:space="preserve"> </w:t>
      </w:r>
      <w:r w:rsidRPr="0098271A">
        <w:rPr>
          <w:rFonts w:ascii="Arial" w:hAnsi="Arial" w:cs="Arial"/>
        </w:rPr>
        <w:t>within</w:t>
      </w:r>
      <w:r w:rsidRPr="0098271A">
        <w:rPr>
          <w:rFonts w:ascii="Arial" w:hAnsi="Arial" w:cs="Arial"/>
          <w:spacing w:val="4"/>
        </w:rPr>
        <w:t xml:space="preserve"> </w:t>
      </w:r>
      <w:r w:rsidRPr="0098271A">
        <w:rPr>
          <w:rFonts w:ascii="Arial" w:hAnsi="Arial" w:cs="Arial"/>
          <w:spacing w:val="2"/>
        </w:rPr>
        <w:t>f</w:t>
      </w:r>
      <w:r w:rsidRPr="0098271A">
        <w:rPr>
          <w:rFonts w:ascii="Arial" w:hAnsi="Arial" w:cs="Arial"/>
        </w:rPr>
        <w:t>ou</w:t>
      </w:r>
      <w:r w:rsidRPr="0098271A">
        <w:rPr>
          <w:rFonts w:ascii="Arial" w:hAnsi="Arial" w:cs="Arial"/>
          <w:spacing w:val="-1"/>
        </w:rPr>
        <w:t>r</w:t>
      </w:r>
      <w:r w:rsidRPr="0098271A">
        <w:rPr>
          <w:rFonts w:ascii="Arial" w:hAnsi="Arial" w:cs="Arial"/>
        </w:rPr>
        <w:t>t</w:t>
      </w:r>
      <w:r w:rsidRPr="0098271A">
        <w:rPr>
          <w:rFonts w:ascii="Arial" w:hAnsi="Arial" w:cs="Arial"/>
          <w:spacing w:val="-1"/>
        </w:rPr>
        <w:t>ee</w:t>
      </w:r>
      <w:r w:rsidRPr="0098271A">
        <w:rPr>
          <w:rFonts w:ascii="Arial" w:hAnsi="Arial" w:cs="Arial"/>
        </w:rPr>
        <w:t>n</w:t>
      </w:r>
      <w:r w:rsidRPr="0098271A">
        <w:rPr>
          <w:rFonts w:ascii="Arial" w:hAnsi="Arial" w:cs="Arial"/>
          <w:spacing w:val="6"/>
        </w:rPr>
        <w:t xml:space="preserve"> </w:t>
      </w:r>
      <w:r w:rsidRPr="0098271A">
        <w:rPr>
          <w:rFonts w:ascii="Arial" w:hAnsi="Arial" w:cs="Arial"/>
          <w:spacing w:val="-1"/>
        </w:rPr>
        <w:t>(</w:t>
      </w:r>
      <w:r w:rsidRPr="0098271A">
        <w:rPr>
          <w:rFonts w:ascii="Arial" w:hAnsi="Arial" w:cs="Arial"/>
        </w:rPr>
        <w:t>14)</w:t>
      </w:r>
      <w:r w:rsidRPr="0098271A">
        <w:rPr>
          <w:rFonts w:ascii="Arial" w:hAnsi="Arial" w:cs="Arial"/>
          <w:spacing w:val="3"/>
        </w:rPr>
        <w:t xml:space="preserve"> </w:t>
      </w:r>
      <w:r w:rsidRPr="0098271A">
        <w:rPr>
          <w:rFonts w:ascii="Arial" w:hAnsi="Arial" w:cs="Arial"/>
          <w:spacing w:val="2"/>
        </w:rPr>
        <w:t>d</w:t>
      </w:r>
      <w:r w:rsidRPr="0098271A">
        <w:rPr>
          <w:rFonts w:ascii="Arial" w:hAnsi="Arial" w:cs="Arial"/>
          <w:spacing w:val="4"/>
        </w:rPr>
        <w:t>a</w:t>
      </w:r>
      <w:r w:rsidRPr="0098271A">
        <w:rPr>
          <w:rFonts w:ascii="Arial" w:hAnsi="Arial" w:cs="Arial"/>
          <w:spacing w:val="-5"/>
        </w:rPr>
        <w:t>y</w:t>
      </w:r>
      <w:r w:rsidRPr="0098271A">
        <w:rPr>
          <w:rFonts w:ascii="Arial" w:hAnsi="Arial" w:cs="Arial"/>
        </w:rPr>
        <w:t>s,</w:t>
      </w:r>
      <w:r w:rsidRPr="0098271A">
        <w:rPr>
          <w:rFonts w:ascii="Arial" w:hAnsi="Arial" w:cs="Arial"/>
          <w:spacing w:val="6"/>
        </w:rPr>
        <w:t xml:space="preserve"> </w:t>
      </w:r>
      <w:r w:rsidRPr="0098271A">
        <w:rPr>
          <w:rFonts w:ascii="Arial" w:hAnsi="Arial" w:cs="Arial"/>
          <w:spacing w:val="-2"/>
        </w:rPr>
        <w:t>B</w:t>
      </w:r>
      <w:r w:rsidRPr="0098271A">
        <w:rPr>
          <w:rFonts w:ascii="Arial" w:hAnsi="Arial" w:cs="Arial"/>
        </w:rPr>
        <w:t>us</w:t>
      </w:r>
      <w:r w:rsidRPr="0098271A">
        <w:rPr>
          <w:rFonts w:ascii="Arial" w:hAnsi="Arial" w:cs="Arial"/>
          <w:spacing w:val="3"/>
        </w:rPr>
        <w:t>i</w:t>
      </w:r>
      <w:r w:rsidRPr="0098271A">
        <w:rPr>
          <w:rFonts w:ascii="Arial" w:hAnsi="Arial" w:cs="Arial"/>
        </w:rPr>
        <w:t>n</w:t>
      </w:r>
      <w:r w:rsidRPr="0098271A">
        <w:rPr>
          <w:rFonts w:ascii="Arial" w:hAnsi="Arial" w:cs="Arial"/>
          <w:spacing w:val="-1"/>
        </w:rPr>
        <w:t>e</w:t>
      </w:r>
      <w:r w:rsidRPr="0098271A">
        <w:rPr>
          <w:rFonts w:ascii="Arial" w:hAnsi="Arial" w:cs="Arial"/>
        </w:rPr>
        <w:t>ss</w:t>
      </w:r>
      <w:r w:rsidRPr="0098271A">
        <w:rPr>
          <w:rFonts w:ascii="Arial" w:hAnsi="Arial" w:cs="Arial"/>
          <w:spacing w:val="4"/>
        </w:rPr>
        <w:t xml:space="preserve"> </w:t>
      </w:r>
      <w:r w:rsidRPr="0098271A">
        <w:rPr>
          <w:rFonts w:ascii="Arial" w:hAnsi="Arial" w:cs="Arial"/>
        </w:rPr>
        <w:t>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t</w:t>
      </w:r>
      <w:r w:rsidRPr="0098271A">
        <w:rPr>
          <w:rFonts w:ascii="Arial" w:hAnsi="Arial" w:cs="Arial"/>
          <w:spacing w:val="1"/>
        </w:rPr>
        <w:t>e</w:t>
      </w:r>
      <w:r w:rsidRPr="0098271A">
        <w:rPr>
          <w:rFonts w:ascii="Arial" w:hAnsi="Arial" w:cs="Arial"/>
          <w:spacing w:val="-1"/>
        </w:rPr>
        <w:t>’</w:t>
      </w:r>
      <w:r w:rsidRPr="0098271A">
        <w:rPr>
          <w:rFonts w:ascii="Arial" w:hAnsi="Arial" w:cs="Arial"/>
        </w:rPr>
        <w:t>s</w:t>
      </w:r>
      <w:r w:rsidRPr="0098271A">
        <w:rPr>
          <w:rFonts w:ascii="Arial" w:hAnsi="Arial" w:cs="Arial"/>
          <w:spacing w:val="4"/>
        </w:rPr>
        <w:t xml:space="preserve"> </w:t>
      </w:r>
      <w:r w:rsidRPr="0098271A">
        <w:rPr>
          <w:rFonts w:ascii="Arial" w:hAnsi="Arial" w:cs="Arial"/>
        </w:rPr>
        <w:t>dis</w:t>
      </w:r>
      <w:r w:rsidRPr="0098271A">
        <w:rPr>
          <w:rFonts w:ascii="Arial" w:hAnsi="Arial" w:cs="Arial"/>
          <w:spacing w:val="-1"/>
        </w:rPr>
        <w:t>c</w:t>
      </w:r>
      <w:r w:rsidRPr="0098271A">
        <w:rPr>
          <w:rFonts w:ascii="Arial" w:hAnsi="Arial" w:cs="Arial"/>
        </w:rPr>
        <w:t>lo</w:t>
      </w:r>
      <w:r w:rsidRPr="0098271A">
        <w:rPr>
          <w:rFonts w:ascii="Arial" w:hAnsi="Arial" w:cs="Arial"/>
          <w:spacing w:val="3"/>
        </w:rPr>
        <w:t>s</w:t>
      </w:r>
      <w:r w:rsidRPr="0098271A">
        <w:rPr>
          <w:rFonts w:ascii="Arial" w:hAnsi="Arial" w:cs="Arial"/>
        </w:rPr>
        <w:t>u</w:t>
      </w:r>
      <w:r w:rsidRPr="0098271A">
        <w:rPr>
          <w:rFonts w:ascii="Arial" w:hAnsi="Arial" w:cs="Arial"/>
          <w:spacing w:val="-1"/>
        </w:rPr>
        <w:t>re</w:t>
      </w:r>
      <w:r w:rsidRPr="0098271A">
        <w:rPr>
          <w:rFonts w:ascii="Arial" w:hAnsi="Arial" w:cs="Arial"/>
        </w:rPr>
        <w:t>s</w:t>
      </w:r>
      <w:r w:rsidRPr="0098271A">
        <w:rPr>
          <w:rFonts w:ascii="Arial" w:hAnsi="Arial" w:cs="Arial"/>
          <w:spacing w:val="4"/>
        </w:rPr>
        <w:t xml:space="preserve"> </w:t>
      </w:r>
      <w:r w:rsidRPr="0098271A">
        <w:rPr>
          <w:rFonts w:ascii="Arial" w:hAnsi="Arial" w:cs="Arial"/>
        </w:rPr>
        <w:t>of</w:t>
      </w:r>
      <w:r w:rsidRPr="0098271A">
        <w:rPr>
          <w:rFonts w:ascii="Arial" w:hAnsi="Arial" w:cs="Arial"/>
          <w:spacing w:val="5"/>
        </w:rPr>
        <w:t xml:space="preserve"> </w:t>
      </w:r>
      <w:r w:rsidRPr="0098271A">
        <w:rPr>
          <w:rFonts w:ascii="Arial" w:hAnsi="Arial" w:cs="Arial"/>
          <w:spacing w:val="1"/>
        </w:rPr>
        <w:t>P</w:t>
      </w:r>
      <w:r w:rsidRPr="0098271A">
        <w:rPr>
          <w:rFonts w:ascii="Arial" w:hAnsi="Arial" w:cs="Arial"/>
          <w:spacing w:val="2"/>
        </w:rPr>
        <w:t>H</w:t>
      </w:r>
      <w:r w:rsidRPr="0098271A">
        <w:rPr>
          <w:rFonts w:ascii="Arial" w:hAnsi="Arial" w:cs="Arial"/>
        </w:rPr>
        <w:t xml:space="preserve">I so </w:t>
      </w:r>
      <w:r w:rsidRPr="0098271A">
        <w:rPr>
          <w:rFonts w:ascii="Arial" w:hAnsi="Arial" w:cs="Arial"/>
          <w:spacing w:val="1"/>
        </w:rPr>
        <w:t>C</w:t>
      </w:r>
      <w:r w:rsidRPr="0098271A">
        <w:rPr>
          <w:rFonts w:ascii="Arial" w:hAnsi="Arial" w:cs="Arial"/>
        </w:rPr>
        <w:t>ov</w:t>
      </w:r>
      <w:r w:rsidRPr="0098271A">
        <w:rPr>
          <w:rFonts w:ascii="Arial" w:hAnsi="Arial" w:cs="Arial"/>
          <w:spacing w:val="-1"/>
        </w:rPr>
        <w:t>ere</w:t>
      </w:r>
      <w:r w:rsidRPr="0098271A">
        <w:rPr>
          <w:rFonts w:ascii="Arial" w:hAnsi="Arial" w:cs="Arial"/>
        </w:rPr>
        <w:t>d</w:t>
      </w:r>
      <w:r w:rsidRPr="0098271A">
        <w:rPr>
          <w:rFonts w:ascii="Arial" w:hAnsi="Arial" w:cs="Arial"/>
          <w:spacing w:val="5"/>
        </w:rPr>
        <w:t xml:space="preserve"> </w:t>
      </w:r>
      <w:r w:rsidRPr="0098271A">
        <w:rPr>
          <w:rFonts w:ascii="Arial" w:hAnsi="Arial" w:cs="Arial"/>
        </w:rPr>
        <w:t>Enti</w:t>
      </w:r>
      <w:r w:rsidRPr="0098271A">
        <w:rPr>
          <w:rFonts w:ascii="Arial" w:hAnsi="Arial" w:cs="Arial"/>
          <w:spacing w:val="3"/>
        </w:rPr>
        <w:t>t</w:t>
      </w:r>
      <w:r w:rsidRPr="0098271A">
        <w:rPr>
          <w:rFonts w:ascii="Arial" w:hAnsi="Arial" w:cs="Arial"/>
        </w:rPr>
        <w:t>y</w:t>
      </w:r>
      <w:r w:rsidRPr="0098271A">
        <w:rPr>
          <w:rFonts w:ascii="Arial" w:hAnsi="Arial" w:cs="Arial"/>
          <w:spacing w:val="2"/>
        </w:rPr>
        <w:t xml:space="preserve"> </w:t>
      </w:r>
      <w:r w:rsidRPr="0098271A">
        <w:rPr>
          <w:rFonts w:ascii="Arial" w:hAnsi="Arial" w:cs="Arial"/>
          <w:spacing w:val="-1"/>
        </w:rPr>
        <w:t>ca</w:t>
      </w:r>
      <w:r w:rsidRPr="0098271A">
        <w:rPr>
          <w:rFonts w:ascii="Arial" w:hAnsi="Arial" w:cs="Arial"/>
        </w:rPr>
        <w:t>n</w:t>
      </w:r>
      <w:r w:rsidRPr="0098271A">
        <w:rPr>
          <w:rFonts w:ascii="Arial" w:hAnsi="Arial" w:cs="Arial"/>
          <w:spacing w:val="5"/>
        </w:rPr>
        <w:t xml:space="preserve"> </w:t>
      </w:r>
      <w:r w:rsidRPr="0098271A">
        <w:rPr>
          <w:rFonts w:ascii="Arial" w:hAnsi="Arial" w:cs="Arial"/>
          <w:spacing w:val="-1"/>
        </w:rPr>
        <w:t>c</w:t>
      </w:r>
      <w:r w:rsidRPr="0098271A">
        <w:rPr>
          <w:rFonts w:ascii="Arial" w:hAnsi="Arial" w:cs="Arial"/>
        </w:rPr>
        <w:t>o</w:t>
      </w:r>
      <w:r w:rsidRPr="0098271A">
        <w:rPr>
          <w:rFonts w:ascii="Arial" w:hAnsi="Arial" w:cs="Arial"/>
          <w:spacing w:val="3"/>
        </w:rPr>
        <w:t>m</w:t>
      </w:r>
      <w:r w:rsidRPr="0098271A">
        <w:rPr>
          <w:rFonts w:ascii="Arial" w:hAnsi="Arial" w:cs="Arial"/>
        </w:rPr>
        <w:t>p</w:t>
      </w:r>
      <w:r w:rsidRPr="0098271A">
        <w:rPr>
          <w:rFonts w:ascii="Arial" w:hAnsi="Arial" w:cs="Arial"/>
          <w:spacing w:val="3"/>
        </w:rPr>
        <w:t>l</w:t>
      </w:r>
      <w:r w:rsidRPr="0098271A">
        <w:rPr>
          <w:rFonts w:ascii="Arial" w:hAnsi="Arial" w:cs="Arial"/>
        </w:rPr>
        <w:t>y with</w:t>
      </w:r>
      <w:r w:rsidRPr="0098271A">
        <w:rPr>
          <w:rFonts w:ascii="Arial" w:hAnsi="Arial" w:cs="Arial"/>
          <w:spacing w:val="5"/>
        </w:rPr>
        <w:t xml:space="preserve"> </w:t>
      </w:r>
      <w:r w:rsidRPr="0098271A">
        <w:rPr>
          <w:rFonts w:ascii="Arial" w:hAnsi="Arial" w:cs="Arial"/>
        </w:rPr>
        <w:t>its</w:t>
      </w:r>
      <w:r w:rsidRPr="0098271A">
        <w:rPr>
          <w:rFonts w:ascii="Arial" w:hAnsi="Arial" w:cs="Arial"/>
          <w:spacing w:val="5"/>
        </w:rPr>
        <w:t xml:space="preserve"> </w:t>
      </w:r>
      <w:r w:rsidRPr="0098271A">
        <w:rPr>
          <w:rFonts w:ascii="Arial" w:hAnsi="Arial" w:cs="Arial"/>
          <w:spacing w:val="-1"/>
        </w:rPr>
        <w:t>acc</w:t>
      </w:r>
      <w:r w:rsidRPr="0098271A">
        <w:rPr>
          <w:rFonts w:ascii="Arial" w:hAnsi="Arial" w:cs="Arial"/>
        </w:rPr>
        <w:t>ounti</w:t>
      </w:r>
      <w:r w:rsidRPr="0098271A">
        <w:rPr>
          <w:rFonts w:ascii="Arial" w:hAnsi="Arial" w:cs="Arial"/>
          <w:spacing w:val="2"/>
        </w:rPr>
        <w:t>n</w:t>
      </w:r>
      <w:r w:rsidRPr="0098271A">
        <w:rPr>
          <w:rFonts w:ascii="Arial" w:hAnsi="Arial" w:cs="Arial"/>
        </w:rPr>
        <w:t>g</w:t>
      </w:r>
      <w:r w:rsidRPr="0098271A">
        <w:rPr>
          <w:rFonts w:ascii="Arial" w:hAnsi="Arial" w:cs="Arial"/>
          <w:spacing w:val="5"/>
        </w:rPr>
        <w:t xml:space="preserve"> </w:t>
      </w:r>
      <w:r w:rsidRPr="0098271A">
        <w:rPr>
          <w:rFonts w:ascii="Arial" w:hAnsi="Arial" w:cs="Arial"/>
        </w:rPr>
        <w:t>of</w:t>
      </w:r>
      <w:r w:rsidRPr="0098271A">
        <w:rPr>
          <w:rFonts w:ascii="Arial" w:hAnsi="Arial" w:cs="Arial"/>
          <w:spacing w:val="4"/>
        </w:rPr>
        <w:t xml:space="preserve"> </w:t>
      </w:r>
      <w:r w:rsidRPr="0098271A">
        <w:rPr>
          <w:rFonts w:ascii="Arial" w:hAnsi="Arial" w:cs="Arial"/>
        </w:rPr>
        <w:t>dis</w:t>
      </w:r>
      <w:r w:rsidRPr="0098271A">
        <w:rPr>
          <w:rFonts w:ascii="Arial" w:hAnsi="Arial" w:cs="Arial"/>
          <w:spacing w:val="-1"/>
        </w:rPr>
        <w:t>c</w:t>
      </w:r>
      <w:r w:rsidRPr="0098271A">
        <w:rPr>
          <w:rFonts w:ascii="Arial" w:hAnsi="Arial" w:cs="Arial"/>
        </w:rPr>
        <w:t>losu</w:t>
      </w:r>
      <w:r w:rsidRPr="0098271A">
        <w:rPr>
          <w:rFonts w:ascii="Arial" w:hAnsi="Arial" w:cs="Arial"/>
          <w:spacing w:val="-1"/>
        </w:rPr>
        <w:t>r</w:t>
      </w:r>
      <w:r w:rsidRPr="0098271A">
        <w:rPr>
          <w:rFonts w:ascii="Arial" w:hAnsi="Arial" w:cs="Arial"/>
        </w:rPr>
        <w:t>e</w:t>
      </w:r>
      <w:r w:rsidRPr="0098271A">
        <w:rPr>
          <w:rFonts w:ascii="Arial" w:hAnsi="Arial" w:cs="Arial"/>
          <w:spacing w:val="4"/>
        </w:rPr>
        <w:t xml:space="preserve"> </w:t>
      </w:r>
      <w:r w:rsidRPr="0098271A">
        <w:rPr>
          <w:rFonts w:ascii="Arial" w:hAnsi="Arial" w:cs="Arial"/>
        </w:rPr>
        <w:t>oblig</w:t>
      </w:r>
      <w:r w:rsidRPr="0098271A">
        <w:rPr>
          <w:rFonts w:ascii="Arial" w:hAnsi="Arial" w:cs="Arial"/>
          <w:spacing w:val="-1"/>
        </w:rPr>
        <w:t>a</w:t>
      </w:r>
      <w:r w:rsidRPr="0098271A">
        <w:rPr>
          <w:rFonts w:ascii="Arial" w:hAnsi="Arial" w:cs="Arial"/>
        </w:rPr>
        <w:t>tions</w:t>
      </w:r>
      <w:r w:rsidRPr="0098271A">
        <w:rPr>
          <w:rFonts w:ascii="Arial" w:hAnsi="Arial" w:cs="Arial"/>
          <w:spacing w:val="5"/>
        </w:rPr>
        <w:t xml:space="preserve"> </w:t>
      </w:r>
      <w:r w:rsidRPr="0098271A">
        <w:rPr>
          <w:rFonts w:ascii="Arial" w:hAnsi="Arial" w:cs="Arial"/>
        </w:rPr>
        <w:t>in</w:t>
      </w:r>
      <w:r w:rsidRPr="0098271A">
        <w:rPr>
          <w:rFonts w:ascii="Arial" w:hAnsi="Arial" w:cs="Arial"/>
          <w:spacing w:val="5"/>
        </w:rPr>
        <w:t xml:space="preserve"> </w:t>
      </w:r>
      <w:r w:rsidRPr="0098271A">
        <w:rPr>
          <w:rFonts w:ascii="Arial" w:hAnsi="Arial" w:cs="Arial"/>
          <w:spacing w:val="-1"/>
        </w:rPr>
        <w:t>acc</w:t>
      </w:r>
      <w:r w:rsidRPr="0098271A">
        <w:rPr>
          <w:rFonts w:ascii="Arial" w:hAnsi="Arial" w:cs="Arial"/>
        </w:rPr>
        <w:t>o</w:t>
      </w:r>
      <w:r w:rsidRPr="0098271A">
        <w:rPr>
          <w:rFonts w:ascii="Arial" w:hAnsi="Arial" w:cs="Arial"/>
          <w:spacing w:val="-1"/>
        </w:rPr>
        <w:t>r</w:t>
      </w:r>
      <w:r w:rsidRPr="0098271A">
        <w:rPr>
          <w:rFonts w:ascii="Arial" w:hAnsi="Arial" w:cs="Arial"/>
          <w:spacing w:val="2"/>
        </w:rPr>
        <w:t>d</w:t>
      </w:r>
      <w:r w:rsidRPr="0098271A">
        <w:rPr>
          <w:rFonts w:ascii="Arial" w:hAnsi="Arial" w:cs="Arial"/>
          <w:spacing w:val="-1"/>
        </w:rPr>
        <w:t>a</w:t>
      </w:r>
      <w:r w:rsidRPr="0098271A">
        <w:rPr>
          <w:rFonts w:ascii="Arial" w:hAnsi="Arial" w:cs="Arial"/>
        </w:rPr>
        <w:t>n</w:t>
      </w:r>
      <w:r w:rsidRPr="0098271A">
        <w:rPr>
          <w:rFonts w:ascii="Arial" w:hAnsi="Arial" w:cs="Arial"/>
          <w:spacing w:val="-1"/>
        </w:rPr>
        <w:t xml:space="preserve">ce </w:t>
      </w:r>
      <w:r w:rsidRPr="0098271A">
        <w:rPr>
          <w:rFonts w:ascii="Arial" w:hAnsi="Arial" w:cs="Arial"/>
        </w:rPr>
        <w:t>with</w:t>
      </w:r>
      <w:r w:rsidRPr="0098271A">
        <w:rPr>
          <w:rFonts w:ascii="Arial" w:hAnsi="Arial" w:cs="Arial"/>
          <w:spacing w:val="4"/>
        </w:rPr>
        <w:t xml:space="preserve"> </w:t>
      </w:r>
      <w:r w:rsidRPr="0098271A">
        <w:rPr>
          <w:rFonts w:ascii="Arial" w:hAnsi="Arial" w:cs="Arial"/>
        </w:rPr>
        <w:t>45</w:t>
      </w:r>
      <w:r w:rsidRPr="0098271A">
        <w:rPr>
          <w:rFonts w:ascii="Arial" w:hAnsi="Arial" w:cs="Arial"/>
          <w:spacing w:val="4"/>
        </w:rPr>
        <w:t xml:space="preserve"> </w:t>
      </w:r>
      <w:r w:rsidRPr="0098271A">
        <w:rPr>
          <w:rFonts w:ascii="Arial" w:hAnsi="Arial" w:cs="Arial"/>
          <w:spacing w:val="1"/>
        </w:rPr>
        <w:t>C</w:t>
      </w:r>
      <w:r w:rsidRPr="0098271A">
        <w:rPr>
          <w:rFonts w:ascii="Arial" w:hAnsi="Arial" w:cs="Arial"/>
        </w:rPr>
        <w:t>.</w:t>
      </w:r>
      <w:r w:rsidRPr="0098271A">
        <w:rPr>
          <w:rFonts w:ascii="Arial" w:hAnsi="Arial" w:cs="Arial"/>
          <w:spacing w:val="-1"/>
        </w:rPr>
        <w:t>F</w:t>
      </w:r>
      <w:r w:rsidRPr="0098271A">
        <w:rPr>
          <w:rFonts w:ascii="Arial" w:hAnsi="Arial" w:cs="Arial"/>
        </w:rPr>
        <w:t>.</w:t>
      </w:r>
      <w:r w:rsidRPr="0098271A">
        <w:rPr>
          <w:rFonts w:ascii="Arial" w:hAnsi="Arial" w:cs="Arial"/>
          <w:spacing w:val="1"/>
        </w:rPr>
        <w:t xml:space="preserve">R § </w:t>
      </w:r>
      <w:r w:rsidRPr="0098271A">
        <w:rPr>
          <w:rFonts w:ascii="Arial" w:hAnsi="Arial" w:cs="Arial"/>
        </w:rPr>
        <w:t>164.5</w:t>
      </w:r>
      <w:r w:rsidRPr="0098271A">
        <w:rPr>
          <w:rFonts w:ascii="Arial" w:hAnsi="Arial" w:cs="Arial"/>
          <w:spacing w:val="-2"/>
        </w:rPr>
        <w:t>2</w:t>
      </w:r>
      <w:r w:rsidRPr="0098271A">
        <w:rPr>
          <w:rFonts w:ascii="Arial" w:hAnsi="Arial" w:cs="Arial"/>
        </w:rPr>
        <w:t>8</w:t>
      </w:r>
      <w:r w:rsidRPr="0098271A">
        <w:rPr>
          <w:rFonts w:ascii="Arial" w:hAnsi="Arial" w:cs="Arial"/>
          <w:spacing w:val="4"/>
        </w:rPr>
        <w:t xml:space="preserve"> </w:t>
      </w:r>
      <w:r w:rsidRPr="0098271A">
        <w:rPr>
          <w:rFonts w:ascii="Arial" w:hAnsi="Arial" w:cs="Arial"/>
          <w:spacing w:val="-1"/>
        </w:rPr>
        <w:t>a</w:t>
      </w:r>
      <w:r w:rsidRPr="0098271A">
        <w:rPr>
          <w:rFonts w:ascii="Arial" w:hAnsi="Arial" w:cs="Arial"/>
        </w:rPr>
        <w:t>nd</w:t>
      </w:r>
      <w:r w:rsidRPr="0098271A">
        <w:rPr>
          <w:rFonts w:ascii="Arial" w:hAnsi="Arial" w:cs="Arial"/>
          <w:spacing w:val="4"/>
        </w:rPr>
        <w:t xml:space="preserve"> </w:t>
      </w:r>
      <w:r w:rsidRPr="0098271A">
        <w:rPr>
          <w:rFonts w:ascii="Arial" w:hAnsi="Arial" w:cs="Arial"/>
          <w:spacing w:val="-1"/>
        </w:rPr>
        <w:t>a</w:t>
      </w:r>
      <w:r w:rsidRPr="0098271A">
        <w:rPr>
          <w:rFonts w:ascii="Arial" w:hAnsi="Arial" w:cs="Arial"/>
          <w:spacing w:val="2"/>
        </w:rPr>
        <w:t>n</w:t>
      </w:r>
      <w:r w:rsidRPr="0098271A">
        <w:rPr>
          <w:rFonts w:ascii="Arial" w:hAnsi="Arial" w:cs="Arial"/>
        </w:rPr>
        <w:t>y subs</w:t>
      </w:r>
      <w:r w:rsidRPr="0098271A">
        <w:rPr>
          <w:rFonts w:ascii="Arial" w:hAnsi="Arial" w:cs="Arial"/>
          <w:spacing w:val="-1"/>
        </w:rPr>
        <w:t>e</w:t>
      </w:r>
      <w:r w:rsidRPr="0098271A">
        <w:rPr>
          <w:rFonts w:ascii="Arial" w:hAnsi="Arial" w:cs="Arial"/>
        </w:rPr>
        <w:t>qu</w:t>
      </w:r>
      <w:r w:rsidRPr="0098271A">
        <w:rPr>
          <w:rFonts w:ascii="Arial" w:hAnsi="Arial" w:cs="Arial"/>
          <w:spacing w:val="1"/>
        </w:rPr>
        <w:t>e</w:t>
      </w:r>
      <w:r w:rsidRPr="0098271A">
        <w:rPr>
          <w:rFonts w:ascii="Arial" w:hAnsi="Arial" w:cs="Arial"/>
        </w:rPr>
        <w:t>nt</w:t>
      </w:r>
      <w:r w:rsidRPr="0098271A">
        <w:rPr>
          <w:rFonts w:ascii="Arial" w:hAnsi="Arial" w:cs="Arial"/>
          <w:spacing w:val="5"/>
        </w:rPr>
        <w:t xml:space="preserve"> </w:t>
      </w:r>
      <w:r w:rsidRPr="0098271A">
        <w:rPr>
          <w:rFonts w:ascii="Arial" w:hAnsi="Arial" w:cs="Arial"/>
          <w:spacing w:val="-1"/>
        </w:rPr>
        <w:t>re</w:t>
      </w:r>
      <w:r w:rsidRPr="0098271A">
        <w:rPr>
          <w:rFonts w:ascii="Arial" w:hAnsi="Arial" w:cs="Arial"/>
          <w:spacing w:val="-2"/>
        </w:rPr>
        <w:t>g</w:t>
      </w:r>
      <w:r w:rsidRPr="0098271A">
        <w:rPr>
          <w:rFonts w:ascii="Arial" w:hAnsi="Arial" w:cs="Arial"/>
        </w:rPr>
        <w:t>u</w:t>
      </w:r>
      <w:r w:rsidRPr="0098271A">
        <w:rPr>
          <w:rFonts w:ascii="Arial" w:hAnsi="Arial" w:cs="Arial"/>
          <w:spacing w:val="3"/>
        </w:rPr>
        <w:t>l</w:t>
      </w:r>
      <w:r w:rsidRPr="0098271A">
        <w:rPr>
          <w:rFonts w:ascii="Arial" w:hAnsi="Arial" w:cs="Arial"/>
          <w:spacing w:val="-1"/>
        </w:rPr>
        <w:t>a</w:t>
      </w:r>
      <w:r w:rsidRPr="0098271A">
        <w:rPr>
          <w:rFonts w:ascii="Arial" w:hAnsi="Arial" w:cs="Arial"/>
        </w:rPr>
        <w:t>tions</w:t>
      </w:r>
      <w:r w:rsidRPr="0098271A">
        <w:rPr>
          <w:rFonts w:ascii="Arial" w:hAnsi="Arial" w:cs="Arial"/>
          <w:spacing w:val="5"/>
        </w:rPr>
        <w:t xml:space="preserve"> </w:t>
      </w:r>
      <w:r w:rsidRPr="0098271A">
        <w:rPr>
          <w:rFonts w:ascii="Arial" w:hAnsi="Arial" w:cs="Arial"/>
        </w:rPr>
        <w:t>issu</w:t>
      </w:r>
      <w:r w:rsidRPr="0098271A">
        <w:rPr>
          <w:rFonts w:ascii="Arial" w:hAnsi="Arial" w:cs="Arial"/>
          <w:spacing w:val="-1"/>
        </w:rPr>
        <w:t>e</w:t>
      </w:r>
      <w:r w:rsidRPr="0098271A">
        <w:rPr>
          <w:rFonts w:ascii="Arial" w:hAnsi="Arial" w:cs="Arial"/>
        </w:rPr>
        <w:t>d</w:t>
      </w:r>
      <w:r w:rsidRPr="0098271A">
        <w:rPr>
          <w:rFonts w:ascii="Arial" w:hAnsi="Arial" w:cs="Arial"/>
          <w:spacing w:val="4"/>
        </w:rPr>
        <w:t xml:space="preserve"> </w:t>
      </w:r>
      <w:r w:rsidRPr="0098271A">
        <w:rPr>
          <w:rFonts w:ascii="Arial" w:hAnsi="Arial" w:cs="Arial"/>
        </w:rPr>
        <w:t>th</w:t>
      </w:r>
      <w:r w:rsidRPr="0098271A">
        <w:rPr>
          <w:rFonts w:ascii="Arial" w:hAnsi="Arial" w:cs="Arial"/>
          <w:spacing w:val="-1"/>
        </w:rPr>
        <w:t>ere</w:t>
      </w:r>
      <w:r w:rsidRPr="0098271A">
        <w:rPr>
          <w:rFonts w:ascii="Arial" w:hAnsi="Arial" w:cs="Arial"/>
        </w:rPr>
        <w:t>und</w:t>
      </w:r>
      <w:r w:rsidRPr="0098271A">
        <w:rPr>
          <w:rFonts w:ascii="Arial" w:hAnsi="Arial" w:cs="Arial"/>
          <w:spacing w:val="-1"/>
        </w:rPr>
        <w:t>er.</w:t>
      </w:r>
    </w:p>
    <w:p w14:paraId="5F14C9FB" w14:textId="77777777" w:rsidR="00912B43" w:rsidRPr="0098271A" w:rsidRDefault="00912B43" w:rsidP="005D02C6">
      <w:pPr>
        <w:pStyle w:val="BAAText1"/>
        <w:numPr>
          <w:ilvl w:val="2"/>
          <w:numId w:val="60"/>
        </w:numPr>
        <w:spacing w:after="120"/>
        <w:ind w:left="1627" w:hanging="720"/>
        <w:rPr>
          <w:rFonts w:ascii="Arial" w:hAnsi="Arial" w:cs="Arial"/>
        </w:rPr>
      </w:pPr>
      <w:r w:rsidRPr="0098271A">
        <w:rPr>
          <w:rFonts w:ascii="Arial" w:hAnsi="Arial" w:cs="Arial"/>
          <w:spacing w:val="-2"/>
        </w:rPr>
        <w:t>B</w:t>
      </w:r>
      <w:r w:rsidRPr="0098271A">
        <w:rPr>
          <w:rFonts w:ascii="Arial" w:hAnsi="Arial" w:cs="Arial"/>
        </w:rPr>
        <w:t>usin</w:t>
      </w:r>
      <w:r w:rsidRPr="0098271A">
        <w:rPr>
          <w:rFonts w:ascii="Arial" w:hAnsi="Arial" w:cs="Arial"/>
          <w:spacing w:val="-1"/>
        </w:rPr>
        <w:t>e</w:t>
      </w:r>
      <w:r w:rsidRPr="0098271A">
        <w:rPr>
          <w:rFonts w:ascii="Arial" w:hAnsi="Arial" w:cs="Arial"/>
        </w:rPr>
        <w:t>ss 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te</w:t>
      </w:r>
      <w:r w:rsidRPr="0098271A">
        <w:rPr>
          <w:rFonts w:ascii="Arial" w:hAnsi="Arial" w:cs="Arial"/>
          <w:spacing w:val="2"/>
        </w:rPr>
        <w:t xml:space="preserve"> </w:t>
      </w:r>
      <w:r w:rsidRPr="0098271A">
        <w:rPr>
          <w:rFonts w:ascii="Arial" w:hAnsi="Arial" w:cs="Arial"/>
          <w:spacing w:val="1"/>
        </w:rPr>
        <w:t>a</w:t>
      </w:r>
      <w:r w:rsidRPr="0098271A">
        <w:rPr>
          <w:rFonts w:ascii="Arial" w:hAnsi="Arial" w:cs="Arial"/>
          <w:spacing w:val="-2"/>
        </w:rPr>
        <w:t>g</w:t>
      </w:r>
      <w:r w:rsidRPr="0098271A">
        <w:rPr>
          <w:rFonts w:ascii="Arial" w:hAnsi="Arial" w:cs="Arial"/>
          <w:spacing w:val="-1"/>
        </w:rPr>
        <w:t>r</w:t>
      </w:r>
      <w:r w:rsidRPr="0098271A">
        <w:rPr>
          <w:rFonts w:ascii="Arial" w:hAnsi="Arial" w:cs="Arial"/>
          <w:spacing w:val="1"/>
        </w:rPr>
        <w:t>e</w:t>
      </w:r>
      <w:r w:rsidRPr="0098271A">
        <w:rPr>
          <w:rFonts w:ascii="Arial" w:hAnsi="Arial" w:cs="Arial"/>
          <w:spacing w:val="-1"/>
        </w:rPr>
        <w:t>e</w:t>
      </w:r>
      <w:r w:rsidRPr="0098271A">
        <w:rPr>
          <w:rFonts w:ascii="Arial" w:hAnsi="Arial" w:cs="Arial"/>
        </w:rPr>
        <w:t>s</w:t>
      </w:r>
      <w:r w:rsidRPr="0098271A">
        <w:rPr>
          <w:rFonts w:ascii="Arial" w:hAnsi="Arial" w:cs="Arial"/>
          <w:spacing w:val="1"/>
        </w:rPr>
        <w:t xml:space="preserve"> </w:t>
      </w:r>
      <w:r w:rsidRPr="0098271A">
        <w:rPr>
          <w:rFonts w:ascii="Arial" w:hAnsi="Arial" w:cs="Arial"/>
        </w:rPr>
        <w:t>to</w:t>
      </w:r>
      <w:r w:rsidRPr="0098271A">
        <w:rPr>
          <w:rFonts w:ascii="Arial" w:hAnsi="Arial" w:cs="Arial"/>
          <w:spacing w:val="1"/>
        </w:rPr>
        <w:t xml:space="preserve"> </w:t>
      </w:r>
      <w:r w:rsidRPr="0098271A">
        <w:rPr>
          <w:rFonts w:ascii="Arial" w:hAnsi="Arial" w:cs="Arial"/>
        </w:rPr>
        <w:t>m</w:t>
      </w:r>
      <w:r w:rsidRPr="0098271A">
        <w:rPr>
          <w:rFonts w:ascii="Arial" w:hAnsi="Arial" w:cs="Arial"/>
          <w:spacing w:val="-1"/>
        </w:rPr>
        <w:t>a</w:t>
      </w:r>
      <w:r w:rsidRPr="0098271A">
        <w:rPr>
          <w:rFonts w:ascii="Arial" w:hAnsi="Arial" w:cs="Arial"/>
        </w:rPr>
        <w:t>i</w:t>
      </w:r>
      <w:r w:rsidRPr="0098271A">
        <w:rPr>
          <w:rFonts w:ascii="Arial" w:hAnsi="Arial" w:cs="Arial"/>
          <w:spacing w:val="2"/>
        </w:rPr>
        <w:t>n</w:t>
      </w:r>
      <w:r w:rsidRPr="0098271A">
        <w:rPr>
          <w:rFonts w:ascii="Arial" w:hAnsi="Arial" w:cs="Arial"/>
        </w:rPr>
        <w:t>t</w:t>
      </w:r>
      <w:r w:rsidRPr="0098271A">
        <w:rPr>
          <w:rFonts w:ascii="Arial" w:hAnsi="Arial" w:cs="Arial"/>
          <w:spacing w:val="-1"/>
        </w:rPr>
        <w:t>a</w:t>
      </w:r>
      <w:r w:rsidRPr="0098271A">
        <w:rPr>
          <w:rFonts w:ascii="Arial" w:hAnsi="Arial" w:cs="Arial"/>
        </w:rPr>
        <w:t>in</w:t>
      </w:r>
      <w:r w:rsidRPr="0098271A">
        <w:rPr>
          <w:rFonts w:ascii="Arial" w:hAnsi="Arial" w:cs="Arial"/>
          <w:spacing w:val="1"/>
        </w:rPr>
        <w:t xml:space="preserve"> </w:t>
      </w:r>
      <w:r w:rsidRPr="0098271A">
        <w:rPr>
          <w:rFonts w:ascii="Arial" w:hAnsi="Arial" w:cs="Arial"/>
          <w:spacing w:val="-1"/>
        </w:rPr>
        <w:t>e</w:t>
      </w:r>
      <w:r w:rsidRPr="0098271A">
        <w:rPr>
          <w:rFonts w:ascii="Arial" w:hAnsi="Arial" w:cs="Arial"/>
        </w:rPr>
        <w:t>l</w:t>
      </w:r>
      <w:r w:rsidRPr="0098271A">
        <w:rPr>
          <w:rFonts w:ascii="Arial" w:hAnsi="Arial" w:cs="Arial"/>
          <w:spacing w:val="-1"/>
        </w:rPr>
        <w:t>ec</w:t>
      </w:r>
      <w:r w:rsidRPr="0098271A">
        <w:rPr>
          <w:rFonts w:ascii="Arial" w:hAnsi="Arial" w:cs="Arial"/>
        </w:rPr>
        <w:t>t</w:t>
      </w:r>
      <w:r w:rsidRPr="0098271A">
        <w:rPr>
          <w:rFonts w:ascii="Arial" w:hAnsi="Arial" w:cs="Arial"/>
          <w:spacing w:val="-1"/>
        </w:rPr>
        <w:t>r</w:t>
      </w:r>
      <w:r w:rsidRPr="0098271A">
        <w:rPr>
          <w:rFonts w:ascii="Arial" w:hAnsi="Arial" w:cs="Arial"/>
        </w:rPr>
        <w:t>on</w:t>
      </w:r>
      <w:r w:rsidRPr="0098271A">
        <w:rPr>
          <w:rFonts w:ascii="Arial" w:hAnsi="Arial" w:cs="Arial"/>
          <w:spacing w:val="3"/>
        </w:rPr>
        <w:t>i</w:t>
      </w:r>
      <w:r w:rsidRPr="0098271A">
        <w:rPr>
          <w:rFonts w:ascii="Arial" w:hAnsi="Arial" w:cs="Arial"/>
        </w:rPr>
        <w:t xml:space="preserve">c </w:t>
      </w:r>
      <w:r w:rsidRPr="0098271A">
        <w:rPr>
          <w:rFonts w:ascii="Arial" w:hAnsi="Arial" w:cs="Arial"/>
          <w:spacing w:val="2"/>
        </w:rPr>
        <w:t>r</w:t>
      </w:r>
      <w:r w:rsidRPr="0098271A">
        <w:rPr>
          <w:rFonts w:ascii="Arial" w:hAnsi="Arial" w:cs="Arial"/>
          <w:spacing w:val="-1"/>
        </w:rPr>
        <w:t>ec</w:t>
      </w:r>
      <w:r w:rsidRPr="0098271A">
        <w:rPr>
          <w:rFonts w:ascii="Arial" w:hAnsi="Arial" w:cs="Arial"/>
        </w:rPr>
        <w:t>o</w:t>
      </w:r>
      <w:r w:rsidRPr="0098271A">
        <w:rPr>
          <w:rFonts w:ascii="Arial" w:hAnsi="Arial" w:cs="Arial"/>
          <w:spacing w:val="-1"/>
        </w:rPr>
        <w:t>r</w:t>
      </w:r>
      <w:r w:rsidRPr="0098271A">
        <w:rPr>
          <w:rFonts w:ascii="Arial" w:hAnsi="Arial" w:cs="Arial"/>
        </w:rPr>
        <w:t>ds</w:t>
      </w:r>
      <w:r w:rsidRPr="0098271A">
        <w:rPr>
          <w:rFonts w:ascii="Arial" w:hAnsi="Arial" w:cs="Arial"/>
          <w:spacing w:val="4"/>
        </w:rPr>
        <w:t xml:space="preserve"> </w:t>
      </w:r>
      <w:r w:rsidRPr="0098271A">
        <w:rPr>
          <w:rFonts w:ascii="Arial" w:hAnsi="Arial" w:cs="Arial"/>
        </w:rPr>
        <w:t>of</w:t>
      </w:r>
      <w:r w:rsidRPr="0098271A">
        <w:rPr>
          <w:rFonts w:ascii="Arial" w:hAnsi="Arial" w:cs="Arial"/>
          <w:spacing w:val="3"/>
        </w:rPr>
        <w:t xml:space="preserve"> </w:t>
      </w:r>
      <w:r w:rsidRPr="0098271A">
        <w:rPr>
          <w:rFonts w:ascii="Arial" w:hAnsi="Arial" w:cs="Arial"/>
          <w:spacing w:val="-1"/>
        </w:rPr>
        <w:t>a</w:t>
      </w:r>
      <w:r w:rsidRPr="0098271A">
        <w:rPr>
          <w:rFonts w:ascii="Arial" w:hAnsi="Arial" w:cs="Arial"/>
        </w:rPr>
        <w:t>ll</w:t>
      </w:r>
      <w:r w:rsidRPr="0098271A">
        <w:rPr>
          <w:rFonts w:ascii="Arial" w:hAnsi="Arial" w:cs="Arial"/>
          <w:spacing w:val="1"/>
        </w:rPr>
        <w:t xml:space="preserve"> </w:t>
      </w:r>
      <w:r w:rsidRPr="0098271A">
        <w:rPr>
          <w:rFonts w:ascii="Arial" w:hAnsi="Arial" w:cs="Arial"/>
        </w:rPr>
        <w:t>su</w:t>
      </w:r>
      <w:r w:rsidRPr="0098271A">
        <w:rPr>
          <w:rFonts w:ascii="Arial" w:hAnsi="Arial" w:cs="Arial"/>
          <w:spacing w:val="-1"/>
        </w:rPr>
        <w:t>c</w:t>
      </w:r>
      <w:r w:rsidRPr="0098271A">
        <w:rPr>
          <w:rFonts w:ascii="Arial" w:hAnsi="Arial" w:cs="Arial"/>
        </w:rPr>
        <w:t>h</w:t>
      </w:r>
      <w:r w:rsidRPr="0098271A">
        <w:rPr>
          <w:rFonts w:ascii="Arial" w:hAnsi="Arial" w:cs="Arial"/>
          <w:spacing w:val="3"/>
        </w:rPr>
        <w:t xml:space="preserve"> </w:t>
      </w:r>
      <w:r w:rsidRPr="0098271A">
        <w:rPr>
          <w:rFonts w:ascii="Arial" w:hAnsi="Arial" w:cs="Arial"/>
        </w:rPr>
        <w:t>dis</w:t>
      </w:r>
      <w:r w:rsidRPr="0098271A">
        <w:rPr>
          <w:rFonts w:ascii="Arial" w:hAnsi="Arial" w:cs="Arial"/>
          <w:spacing w:val="-1"/>
        </w:rPr>
        <w:t>c</w:t>
      </w:r>
      <w:r w:rsidRPr="0098271A">
        <w:rPr>
          <w:rFonts w:ascii="Arial" w:hAnsi="Arial" w:cs="Arial"/>
        </w:rPr>
        <w:t>losu</w:t>
      </w:r>
      <w:r w:rsidRPr="0098271A">
        <w:rPr>
          <w:rFonts w:ascii="Arial" w:hAnsi="Arial" w:cs="Arial"/>
          <w:spacing w:val="-1"/>
        </w:rPr>
        <w:t>re</w:t>
      </w:r>
      <w:r w:rsidRPr="0098271A">
        <w:rPr>
          <w:rFonts w:ascii="Arial" w:hAnsi="Arial" w:cs="Arial"/>
        </w:rPr>
        <w:t>s</w:t>
      </w:r>
      <w:r w:rsidRPr="0098271A">
        <w:rPr>
          <w:rFonts w:ascii="Arial" w:hAnsi="Arial" w:cs="Arial"/>
          <w:spacing w:val="4"/>
        </w:rPr>
        <w:t xml:space="preserve"> </w:t>
      </w:r>
      <w:r w:rsidRPr="0098271A">
        <w:rPr>
          <w:rFonts w:ascii="Arial" w:hAnsi="Arial" w:cs="Arial"/>
          <w:spacing w:val="-1"/>
        </w:rPr>
        <w:t>f</w:t>
      </w:r>
      <w:r w:rsidRPr="0098271A">
        <w:rPr>
          <w:rFonts w:ascii="Arial" w:hAnsi="Arial" w:cs="Arial"/>
        </w:rPr>
        <w:t>or</w:t>
      </w:r>
      <w:r w:rsidRPr="0098271A">
        <w:rPr>
          <w:rFonts w:ascii="Arial" w:hAnsi="Arial" w:cs="Arial"/>
          <w:spacing w:val="3"/>
        </w:rPr>
        <w:t xml:space="preserve"> </w:t>
      </w:r>
      <w:r w:rsidRPr="0098271A">
        <w:rPr>
          <w:rFonts w:ascii="Arial" w:hAnsi="Arial" w:cs="Arial"/>
        </w:rPr>
        <w:t>a minimum</w:t>
      </w:r>
      <w:r w:rsidRPr="0098271A">
        <w:rPr>
          <w:rFonts w:ascii="Arial" w:hAnsi="Arial" w:cs="Arial"/>
          <w:spacing w:val="1"/>
        </w:rPr>
        <w:t xml:space="preserve"> </w:t>
      </w:r>
      <w:r w:rsidRPr="0098271A">
        <w:rPr>
          <w:rFonts w:ascii="Arial" w:hAnsi="Arial" w:cs="Arial"/>
        </w:rPr>
        <w:t>of six</w:t>
      </w:r>
      <w:r w:rsidRPr="0098271A">
        <w:rPr>
          <w:rFonts w:ascii="Arial" w:hAnsi="Arial" w:cs="Arial"/>
          <w:spacing w:val="2"/>
        </w:rPr>
        <w:t xml:space="preserve"> </w:t>
      </w:r>
      <w:r w:rsidRPr="0098271A">
        <w:rPr>
          <w:rFonts w:ascii="Arial" w:hAnsi="Arial" w:cs="Arial"/>
          <w:spacing w:val="-1"/>
        </w:rPr>
        <w:t>(</w:t>
      </w:r>
      <w:r w:rsidRPr="0098271A">
        <w:rPr>
          <w:rFonts w:ascii="Arial" w:hAnsi="Arial" w:cs="Arial"/>
        </w:rPr>
        <w:t>6)</w:t>
      </w:r>
      <w:r w:rsidRPr="0098271A">
        <w:rPr>
          <w:rFonts w:ascii="Arial" w:hAnsi="Arial" w:cs="Arial"/>
          <w:spacing w:val="-1"/>
        </w:rPr>
        <w:t xml:space="preserve"> ca</w:t>
      </w:r>
      <w:r w:rsidRPr="0098271A">
        <w:rPr>
          <w:rFonts w:ascii="Arial" w:hAnsi="Arial" w:cs="Arial"/>
        </w:rPr>
        <w:t>l</w:t>
      </w:r>
      <w:r w:rsidRPr="0098271A">
        <w:rPr>
          <w:rFonts w:ascii="Arial" w:hAnsi="Arial" w:cs="Arial"/>
          <w:spacing w:val="-1"/>
        </w:rPr>
        <w:t>e</w:t>
      </w:r>
      <w:r w:rsidRPr="0098271A">
        <w:rPr>
          <w:rFonts w:ascii="Arial" w:hAnsi="Arial" w:cs="Arial"/>
        </w:rPr>
        <w:t>nd</w:t>
      </w:r>
      <w:r w:rsidRPr="0098271A">
        <w:rPr>
          <w:rFonts w:ascii="Arial" w:hAnsi="Arial" w:cs="Arial"/>
          <w:spacing w:val="-1"/>
        </w:rPr>
        <w:t>a</w:t>
      </w:r>
      <w:r w:rsidRPr="0098271A">
        <w:rPr>
          <w:rFonts w:ascii="Arial" w:hAnsi="Arial" w:cs="Arial"/>
        </w:rPr>
        <w:t>r</w:t>
      </w:r>
      <w:r w:rsidRPr="0098271A">
        <w:rPr>
          <w:rFonts w:ascii="Arial" w:hAnsi="Arial" w:cs="Arial"/>
          <w:spacing w:val="4"/>
        </w:rPr>
        <w:t xml:space="preserve"> </w:t>
      </w:r>
      <w:r w:rsidRPr="0098271A">
        <w:rPr>
          <w:rFonts w:ascii="Arial" w:hAnsi="Arial" w:cs="Arial"/>
          <w:spacing w:val="-5"/>
        </w:rPr>
        <w:t>y</w:t>
      </w:r>
      <w:r w:rsidRPr="0098271A">
        <w:rPr>
          <w:rFonts w:ascii="Arial" w:hAnsi="Arial" w:cs="Arial"/>
          <w:spacing w:val="1"/>
        </w:rPr>
        <w:t>e</w:t>
      </w:r>
      <w:r w:rsidRPr="0098271A">
        <w:rPr>
          <w:rFonts w:ascii="Arial" w:hAnsi="Arial" w:cs="Arial"/>
          <w:spacing w:val="-1"/>
        </w:rPr>
        <w:t>ar</w:t>
      </w:r>
      <w:r w:rsidRPr="0098271A">
        <w:rPr>
          <w:rFonts w:ascii="Arial" w:hAnsi="Arial" w:cs="Arial"/>
        </w:rPr>
        <w:t>s.</w:t>
      </w:r>
    </w:p>
    <w:p w14:paraId="3B958B9C"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Designated Record Set</w:t>
      </w:r>
    </w:p>
    <w:p w14:paraId="7319A8F3"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spacing w:val="1"/>
        </w:rPr>
        <w:t>W</w:t>
      </w:r>
      <w:r w:rsidRPr="0098271A">
        <w:rPr>
          <w:rFonts w:ascii="Arial" w:hAnsi="Arial" w:cs="Arial"/>
        </w:rPr>
        <w:t>h</w:t>
      </w:r>
      <w:r w:rsidRPr="0098271A">
        <w:rPr>
          <w:rFonts w:ascii="Arial" w:hAnsi="Arial" w:cs="Arial"/>
          <w:spacing w:val="-2"/>
        </w:rPr>
        <w:t>i</w:t>
      </w:r>
      <w:r w:rsidRPr="0098271A">
        <w:rPr>
          <w:rFonts w:ascii="Arial" w:hAnsi="Arial" w:cs="Arial"/>
        </w:rPr>
        <w:t>le</w:t>
      </w:r>
      <w:r w:rsidRPr="0098271A">
        <w:rPr>
          <w:rFonts w:ascii="Arial" w:hAnsi="Arial" w:cs="Arial"/>
          <w:spacing w:val="42"/>
        </w:rPr>
        <w:t xml:space="preserve"> </w:t>
      </w:r>
      <w:r w:rsidRPr="0098271A">
        <w:rPr>
          <w:rFonts w:ascii="Arial" w:hAnsi="Arial" w:cs="Arial"/>
        </w:rPr>
        <w:t>the</w:t>
      </w:r>
      <w:r w:rsidRPr="0098271A">
        <w:rPr>
          <w:rFonts w:ascii="Arial" w:hAnsi="Arial" w:cs="Arial"/>
          <w:spacing w:val="42"/>
        </w:rPr>
        <w:t xml:space="preserve"> </w:t>
      </w:r>
      <w:r w:rsidRPr="0098271A">
        <w:rPr>
          <w:rFonts w:ascii="Arial" w:hAnsi="Arial" w:cs="Arial"/>
          <w:spacing w:val="1"/>
        </w:rPr>
        <w:t>P</w:t>
      </w:r>
      <w:r w:rsidRPr="0098271A">
        <w:rPr>
          <w:rFonts w:ascii="Arial" w:hAnsi="Arial" w:cs="Arial"/>
          <w:spacing w:val="-1"/>
        </w:rPr>
        <w:t>ar</w:t>
      </w:r>
      <w:r w:rsidRPr="0098271A">
        <w:rPr>
          <w:rFonts w:ascii="Arial" w:hAnsi="Arial" w:cs="Arial"/>
        </w:rPr>
        <w:t>ti</w:t>
      </w:r>
      <w:r w:rsidRPr="0098271A">
        <w:rPr>
          <w:rFonts w:ascii="Arial" w:hAnsi="Arial" w:cs="Arial"/>
          <w:spacing w:val="-1"/>
        </w:rPr>
        <w:t>e</w:t>
      </w:r>
      <w:r w:rsidRPr="0098271A">
        <w:rPr>
          <w:rFonts w:ascii="Arial" w:hAnsi="Arial" w:cs="Arial"/>
        </w:rPr>
        <w:t>s</w:t>
      </w:r>
      <w:r w:rsidRPr="0098271A">
        <w:rPr>
          <w:rFonts w:ascii="Arial" w:hAnsi="Arial" w:cs="Arial"/>
          <w:spacing w:val="43"/>
        </w:rPr>
        <w:t xml:space="preserve"> </w:t>
      </w:r>
      <w:r w:rsidRPr="0098271A">
        <w:rPr>
          <w:rFonts w:ascii="Arial" w:hAnsi="Arial" w:cs="Arial"/>
        </w:rPr>
        <w:t>do</w:t>
      </w:r>
      <w:r w:rsidRPr="0098271A">
        <w:rPr>
          <w:rFonts w:ascii="Arial" w:hAnsi="Arial" w:cs="Arial"/>
          <w:spacing w:val="41"/>
        </w:rPr>
        <w:t xml:space="preserve"> </w:t>
      </w:r>
      <w:r w:rsidRPr="0098271A">
        <w:rPr>
          <w:rFonts w:ascii="Arial" w:hAnsi="Arial" w:cs="Arial"/>
        </w:rPr>
        <w:t>not</w:t>
      </w:r>
      <w:r w:rsidRPr="0098271A">
        <w:rPr>
          <w:rFonts w:ascii="Arial" w:hAnsi="Arial" w:cs="Arial"/>
          <w:spacing w:val="44"/>
        </w:rPr>
        <w:t xml:space="preserve"> </w:t>
      </w:r>
      <w:r w:rsidRPr="0098271A">
        <w:rPr>
          <w:rFonts w:ascii="Arial" w:hAnsi="Arial" w:cs="Arial"/>
        </w:rPr>
        <w:t>int</w:t>
      </w:r>
      <w:r w:rsidRPr="0098271A">
        <w:rPr>
          <w:rFonts w:ascii="Arial" w:hAnsi="Arial" w:cs="Arial"/>
          <w:spacing w:val="-1"/>
        </w:rPr>
        <w:t>e</w:t>
      </w:r>
      <w:r w:rsidRPr="0098271A">
        <w:rPr>
          <w:rFonts w:ascii="Arial" w:hAnsi="Arial" w:cs="Arial"/>
        </w:rPr>
        <w:t>nd</w:t>
      </w:r>
      <w:r w:rsidRPr="0098271A">
        <w:rPr>
          <w:rFonts w:ascii="Arial" w:hAnsi="Arial" w:cs="Arial"/>
          <w:spacing w:val="43"/>
        </w:rPr>
        <w:t xml:space="preserve"> </w:t>
      </w:r>
      <w:r w:rsidRPr="0098271A">
        <w:rPr>
          <w:rFonts w:ascii="Arial" w:hAnsi="Arial" w:cs="Arial"/>
          <w:spacing w:val="-1"/>
        </w:rPr>
        <w:t>f</w:t>
      </w:r>
      <w:r w:rsidRPr="0098271A">
        <w:rPr>
          <w:rFonts w:ascii="Arial" w:hAnsi="Arial" w:cs="Arial"/>
        </w:rPr>
        <w:t>or</w:t>
      </w:r>
      <w:r w:rsidRPr="0098271A">
        <w:rPr>
          <w:rFonts w:ascii="Arial" w:hAnsi="Arial" w:cs="Arial"/>
          <w:spacing w:val="42"/>
        </w:rPr>
        <w:t xml:space="preserve"> </w:t>
      </w:r>
      <w:r w:rsidRPr="0098271A">
        <w:rPr>
          <w:rFonts w:ascii="Arial" w:hAnsi="Arial" w:cs="Arial"/>
          <w:spacing w:val="-2"/>
        </w:rPr>
        <w:t>B</w:t>
      </w:r>
      <w:r w:rsidRPr="0098271A">
        <w:rPr>
          <w:rFonts w:ascii="Arial" w:hAnsi="Arial" w:cs="Arial"/>
        </w:rPr>
        <w:t>usin</w:t>
      </w:r>
      <w:r w:rsidRPr="0098271A">
        <w:rPr>
          <w:rFonts w:ascii="Arial" w:hAnsi="Arial" w:cs="Arial"/>
          <w:spacing w:val="-1"/>
        </w:rPr>
        <w:t>e</w:t>
      </w:r>
      <w:r w:rsidRPr="0098271A">
        <w:rPr>
          <w:rFonts w:ascii="Arial" w:hAnsi="Arial" w:cs="Arial"/>
        </w:rPr>
        <w:t>ss 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te</w:t>
      </w:r>
      <w:r w:rsidRPr="0098271A">
        <w:rPr>
          <w:rFonts w:ascii="Arial" w:hAnsi="Arial" w:cs="Arial"/>
          <w:spacing w:val="40"/>
        </w:rPr>
        <w:t xml:space="preserve"> </w:t>
      </w:r>
      <w:r w:rsidRPr="0098271A">
        <w:rPr>
          <w:rFonts w:ascii="Arial" w:hAnsi="Arial" w:cs="Arial"/>
        </w:rPr>
        <w:t>to</w:t>
      </w:r>
      <w:r w:rsidRPr="0098271A">
        <w:rPr>
          <w:rFonts w:ascii="Arial" w:hAnsi="Arial" w:cs="Arial"/>
          <w:spacing w:val="41"/>
        </w:rPr>
        <w:t xml:space="preserve"> </w:t>
      </w:r>
      <w:r w:rsidRPr="0098271A">
        <w:rPr>
          <w:rFonts w:ascii="Arial" w:hAnsi="Arial" w:cs="Arial"/>
        </w:rPr>
        <w:t>m</w:t>
      </w:r>
      <w:r w:rsidRPr="0098271A">
        <w:rPr>
          <w:rFonts w:ascii="Arial" w:hAnsi="Arial" w:cs="Arial"/>
          <w:spacing w:val="-1"/>
        </w:rPr>
        <w:t>a</w:t>
      </w:r>
      <w:r w:rsidRPr="0098271A">
        <w:rPr>
          <w:rFonts w:ascii="Arial" w:hAnsi="Arial" w:cs="Arial"/>
        </w:rPr>
        <w:t>int</w:t>
      </w:r>
      <w:r w:rsidRPr="0098271A">
        <w:rPr>
          <w:rFonts w:ascii="Arial" w:hAnsi="Arial" w:cs="Arial"/>
          <w:spacing w:val="-1"/>
        </w:rPr>
        <w:t>a</w:t>
      </w:r>
      <w:r w:rsidRPr="0098271A">
        <w:rPr>
          <w:rFonts w:ascii="Arial" w:hAnsi="Arial" w:cs="Arial"/>
        </w:rPr>
        <w:t>in</w:t>
      </w:r>
      <w:r w:rsidRPr="0098271A">
        <w:rPr>
          <w:rFonts w:ascii="Arial" w:hAnsi="Arial" w:cs="Arial"/>
          <w:spacing w:val="41"/>
        </w:rPr>
        <w:t xml:space="preserve"> </w:t>
      </w:r>
      <w:r w:rsidRPr="0098271A">
        <w:rPr>
          <w:rFonts w:ascii="Arial" w:hAnsi="Arial" w:cs="Arial"/>
          <w:spacing w:val="1"/>
        </w:rPr>
        <w:t>a</w:t>
      </w:r>
      <w:r w:rsidRPr="0098271A">
        <w:rPr>
          <w:rFonts w:ascii="Arial" w:hAnsi="Arial" w:cs="Arial"/>
          <w:spacing w:val="2"/>
        </w:rPr>
        <w:t>n</w:t>
      </w:r>
      <w:r w:rsidRPr="0098271A">
        <w:rPr>
          <w:rFonts w:ascii="Arial" w:hAnsi="Arial" w:cs="Arial"/>
        </w:rPr>
        <w:t>y</w:t>
      </w:r>
      <w:r w:rsidRPr="0098271A">
        <w:rPr>
          <w:rFonts w:ascii="Arial" w:hAnsi="Arial" w:cs="Arial"/>
          <w:spacing w:val="36"/>
        </w:rPr>
        <w:t xml:space="preserve"> </w:t>
      </w:r>
      <w:r w:rsidRPr="0098271A">
        <w:rPr>
          <w:rFonts w:ascii="Arial" w:hAnsi="Arial" w:cs="Arial"/>
          <w:spacing w:val="1"/>
        </w:rPr>
        <w:t>P</w:t>
      </w:r>
      <w:r w:rsidRPr="0098271A">
        <w:rPr>
          <w:rFonts w:ascii="Arial" w:hAnsi="Arial" w:cs="Arial"/>
          <w:spacing w:val="2"/>
        </w:rPr>
        <w:t>H</w:t>
      </w:r>
      <w:r w:rsidRPr="0098271A">
        <w:rPr>
          <w:rFonts w:ascii="Arial" w:hAnsi="Arial" w:cs="Arial"/>
        </w:rPr>
        <w:t>I</w:t>
      </w:r>
      <w:r w:rsidRPr="0098271A">
        <w:rPr>
          <w:rFonts w:ascii="Arial" w:hAnsi="Arial" w:cs="Arial"/>
          <w:spacing w:val="38"/>
        </w:rPr>
        <w:t xml:space="preserve"> </w:t>
      </w:r>
      <w:r w:rsidRPr="0098271A">
        <w:rPr>
          <w:rFonts w:ascii="Arial" w:hAnsi="Arial" w:cs="Arial"/>
        </w:rPr>
        <w:t>in</w:t>
      </w:r>
      <w:r w:rsidRPr="0098271A">
        <w:rPr>
          <w:rFonts w:ascii="Arial" w:hAnsi="Arial" w:cs="Arial"/>
          <w:spacing w:val="41"/>
        </w:rPr>
        <w:t xml:space="preserve"> </w:t>
      </w:r>
      <w:r w:rsidRPr="0098271A">
        <w:rPr>
          <w:rFonts w:ascii="Arial" w:hAnsi="Arial" w:cs="Arial"/>
        </w:rPr>
        <w:t>a</w:t>
      </w:r>
      <w:r w:rsidRPr="0098271A">
        <w:rPr>
          <w:rFonts w:ascii="Arial" w:hAnsi="Arial" w:cs="Arial"/>
          <w:spacing w:val="40"/>
        </w:rPr>
        <w:t xml:space="preserve"> </w:t>
      </w:r>
      <w:r w:rsidRPr="0098271A">
        <w:rPr>
          <w:rFonts w:ascii="Arial" w:hAnsi="Arial" w:cs="Arial"/>
        </w:rPr>
        <w:t>d</w:t>
      </w:r>
      <w:r w:rsidRPr="0098271A">
        <w:rPr>
          <w:rFonts w:ascii="Arial" w:hAnsi="Arial" w:cs="Arial"/>
          <w:spacing w:val="-1"/>
        </w:rPr>
        <w:t>e</w:t>
      </w:r>
      <w:r w:rsidRPr="0098271A">
        <w:rPr>
          <w:rFonts w:ascii="Arial" w:hAnsi="Arial" w:cs="Arial"/>
        </w:rPr>
        <w:t>s</w:t>
      </w:r>
      <w:r w:rsidRPr="0098271A">
        <w:rPr>
          <w:rFonts w:ascii="Arial" w:hAnsi="Arial" w:cs="Arial"/>
          <w:spacing w:val="3"/>
        </w:rPr>
        <w:t>i</w:t>
      </w:r>
      <w:r w:rsidRPr="0098271A">
        <w:rPr>
          <w:rFonts w:ascii="Arial" w:hAnsi="Arial" w:cs="Arial"/>
          <w:spacing w:val="-2"/>
        </w:rPr>
        <w:t>g</w:t>
      </w:r>
      <w:r w:rsidRPr="0098271A">
        <w:rPr>
          <w:rFonts w:ascii="Arial" w:hAnsi="Arial" w:cs="Arial"/>
          <w:spacing w:val="2"/>
        </w:rPr>
        <w:t>n</w:t>
      </w:r>
      <w:r w:rsidRPr="0098271A">
        <w:rPr>
          <w:rFonts w:ascii="Arial" w:hAnsi="Arial" w:cs="Arial"/>
          <w:spacing w:val="-1"/>
        </w:rPr>
        <w:t>a</w:t>
      </w:r>
      <w:r w:rsidRPr="0098271A">
        <w:rPr>
          <w:rFonts w:ascii="Arial" w:hAnsi="Arial" w:cs="Arial"/>
        </w:rPr>
        <w:t>t</w:t>
      </w:r>
      <w:r w:rsidRPr="0098271A">
        <w:rPr>
          <w:rFonts w:ascii="Arial" w:hAnsi="Arial" w:cs="Arial"/>
          <w:spacing w:val="-1"/>
        </w:rPr>
        <w:t>e</w:t>
      </w:r>
      <w:r w:rsidRPr="0098271A">
        <w:rPr>
          <w:rFonts w:ascii="Arial" w:hAnsi="Arial" w:cs="Arial"/>
        </w:rPr>
        <w:t>d</w:t>
      </w:r>
      <w:r w:rsidRPr="0098271A">
        <w:rPr>
          <w:rFonts w:ascii="Arial" w:hAnsi="Arial" w:cs="Arial"/>
          <w:spacing w:val="43"/>
        </w:rPr>
        <w:t xml:space="preserve"> </w:t>
      </w:r>
      <w:r w:rsidRPr="0098271A">
        <w:rPr>
          <w:rFonts w:ascii="Arial" w:hAnsi="Arial" w:cs="Arial"/>
          <w:spacing w:val="-1"/>
        </w:rPr>
        <w:t>rec</w:t>
      </w:r>
      <w:r w:rsidRPr="0098271A">
        <w:rPr>
          <w:rFonts w:ascii="Arial" w:hAnsi="Arial" w:cs="Arial"/>
        </w:rPr>
        <w:t>o</w:t>
      </w:r>
      <w:r w:rsidRPr="0098271A">
        <w:rPr>
          <w:rFonts w:ascii="Arial" w:hAnsi="Arial" w:cs="Arial"/>
          <w:spacing w:val="-1"/>
        </w:rPr>
        <w:t>r</w:t>
      </w:r>
      <w:r w:rsidRPr="0098271A">
        <w:rPr>
          <w:rFonts w:ascii="Arial" w:hAnsi="Arial" w:cs="Arial"/>
        </w:rPr>
        <w:t>d</w:t>
      </w:r>
      <w:r w:rsidRPr="0098271A">
        <w:rPr>
          <w:rFonts w:ascii="Arial" w:hAnsi="Arial" w:cs="Arial"/>
          <w:spacing w:val="41"/>
        </w:rPr>
        <w:t xml:space="preserve"> </w:t>
      </w:r>
      <w:r w:rsidRPr="0098271A">
        <w:rPr>
          <w:rFonts w:ascii="Arial" w:hAnsi="Arial" w:cs="Arial"/>
          <w:spacing w:val="3"/>
        </w:rPr>
        <w:t>s</w:t>
      </w:r>
      <w:r w:rsidRPr="0098271A">
        <w:rPr>
          <w:rFonts w:ascii="Arial" w:hAnsi="Arial" w:cs="Arial"/>
          <w:spacing w:val="-1"/>
        </w:rPr>
        <w:t>e</w:t>
      </w:r>
      <w:r w:rsidRPr="0098271A">
        <w:rPr>
          <w:rFonts w:ascii="Arial" w:hAnsi="Arial" w:cs="Arial"/>
        </w:rPr>
        <w:t>t,</w:t>
      </w:r>
      <w:r w:rsidRPr="0098271A">
        <w:rPr>
          <w:rFonts w:ascii="Arial" w:hAnsi="Arial" w:cs="Arial"/>
          <w:spacing w:val="41"/>
        </w:rPr>
        <w:t xml:space="preserve"> </w:t>
      </w:r>
      <w:r w:rsidRPr="0098271A">
        <w:rPr>
          <w:rFonts w:ascii="Arial" w:hAnsi="Arial" w:cs="Arial"/>
        </w:rPr>
        <w:t>to</w:t>
      </w:r>
      <w:r w:rsidRPr="0098271A">
        <w:rPr>
          <w:rFonts w:ascii="Arial" w:hAnsi="Arial" w:cs="Arial"/>
          <w:spacing w:val="41"/>
        </w:rPr>
        <w:t xml:space="preserve"> </w:t>
      </w:r>
      <w:r w:rsidRPr="0098271A">
        <w:rPr>
          <w:rFonts w:ascii="Arial" w:hAnsi="Arial" w:cs="Arial"/>
        </w:rPr>
        <w:t>the</w:t>
      </w:r>
      <w:r w:rsidRPr="0098271A">
        <w:rPr>
          <w:rFonts w:ascii="Arial" w:hAnsi="Arial" w:cs="Arial"/>
          <w:spacing w:val="40"/>
        </w:rPr>
        <w:t xml:space="preserve"> </w:t>
      </w:r>
      <w:r w:rsidRPr="0098271A">
        <w:rPr>
          <w:rFonts w:ascii="Arial" w:hAnsi="Arial" w:cs="Arial"/>
          <w:spacing w:val="-1"/>
        </w:rPr>
        <w:t>e</w:t>
      </w:r>
      <w:r w:rsidRPr="0098271A">
        <w:rPr>
          <w:rFonts w:ascii="Arial" w:hAnsi="Arial" w:cs="Arial"/>
          <w:spacing w:val="2"/>
        </w:rPr>
        <w:t>x</w:t>
      </w:r>
      <w:r w:rsidRPr="0098271A">
        <w:rPr>
          <w:rFonts w:ascii="Arial" w:hAnsi="Arial" w:cs="Arial"/>
        </w:rPr>
        <w:t>t</w:t>
      </w:r>
      <w:r w:rsidRPr="0098271A">
        <w:rPr>
          <w:rFonts w:ascii="Arial" w:hAnsi="Arial" w:cs="Arial"/>
          <w:spacing w:val="-1"/>
        </w:rPr>
        <w:t>e</w:t>
      </w:r>
      <w:r w:rsidRPr="0098271A">
        <w:rPr>
          <w:rFonts w:ascii="Arial" w:hAnsi="Arial" w:cs="Arial"/>
        </w:rPr>
        <w:t>nt</w:t>
      </w:r>
      <w:r w:rsidRPr="0098271A">
        <w:rPr>
          <w:rFonts w:ascii="Arial" w:hAnsi="Arial" w:cs="Arial"/>
          <w:spacing w:val="41"/>
        </w:rPr>
        <w:t xml:space="preserve"> </w:t>
      </w:r>
      <w:r w:rsidRPr="0098271A">
        <w:rPr>
          <w:rFonts w:ascii="Arial" w:hAnsi="Arial" w:cs="Arial"/>
        </w:rPr>
        <w:t>th</w:t>
      </w:r>
      <w:r w:rsidRPr="0098271A">
        <w:rPr>
          <w:rFonts w:ascii="Arial" w:hAnsi="Arial" w:cs="Arial"/>
          <w:spacing w:val="-1"/>
        </w:rPr>
        <w:t>a</w:t>
      </w:r>
      <w:r w:rsidRPr="0098271A">
        <w:rPr>
          <w:rFonts w:ascii="Arial" w:hAnsi="Arial" w:cs="Arial"/>
        </w:rPr>
        <w:t>t</w:t>
      </w:r>
      <w:r w:rsidRPr="0098271A">
        <w:rPr>
          <w:rFonts w:ascii="Arial" w:hAnsi="Arial" w:cs="Arial"/>
          <w:spacing w:val="41"/>
        </w:rPr>
        <w:t xml:space="preserve"> </w:t>
      </w:r>
      <w:r w:rsidRPr="0098271A">
        <w:rPr>
          <w:rFonts w:ascii="Arial" w:hAnsi="Arial" w:cs="Arial"/>
          <w:spacing w:val="-2"/>
        </w:rPr>
        <w:t>B</w:t>
      </w:r>
      <w:r w:rsidRPr="0098271A">
        <w:rPr>
          <w:rFonts w:ascii="Arial" w:hAnsi="Arial" w:cs="Arial"/>
        </w:rPr>
        <w:t>usin</w:t>
      </w:r>
      <w:r w:rsidRPr="0098271A">
        <w:rPr>
          <w:rFonts w:ascii="Arial" w:hAnsi="Arial" w:cs="Arial"/>
          <w:spacing w:val="-1"/>
        </w:rPr>
        <w:t>e</w:t>
      </w:r>
      <w:r w:rsidRPr="0098271A">
        <w:rPr>
          <w:rFonts w:ascii="Arial" w:hAnsi="Arial" w:cs="Arial"/>
        </w:rPr>
        <w:t>ss 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te</w:t>
      </w:r>
      <w:r w:rsidRPr="0098271A">
        <w:rPr>
          <w:rFonts w:ascii="Arial" w:hAnsi="Arial" w:cs="Arial"/>
          <w:spacing w:val="4"/>
        </w:rPr>
        <w:t xml:space="preserve"> </w:t>
      </w:r>
      <w:r w:rsidRPr="0098271A">
        <w:rPr>
          <w:rFonts w:ascii="Arial" w:hAnsi="Arial" w:cs="Arial"/>
        </w:rPr>
        <w:t>do</w:t>
      </w:r>
      <w:r w:rsidRPr="0098271A">
        <w:rPr>
          <w:rFonts w:ascii="Arial" w:hAnsi="Arial" w:cs="Arial"/>
          <w:spacing w:val="-1"/>
        </w:rPr>
        <w:t>e</w:t>
      </w:r>
      <w:r w:rsidRPr="0098271A">
        <w:rPr>
          <w:rFonts w:ascii="Arial" w:hAnsi="Arial" w:cs="Arial"/>
        </w:rPr>
        <w:t>s</w:t>
      </w:r>
      <w:r w:rsidRPr="0098271A">
        <w:rPr>
          <w:rFonts w:ascii="Arial" w:hAnsi="Arial" w:cs="Arial"/>
          <w:spacing w:val="7"/>
        </w:rPr>
        <w:t xml:space="preserve"> </w:t>
      </w:r>
      <w:r w:rsidRPr="0098271A">
        <w:rPr>
          <w:rFonts w:ascii="Arial" w:hAnsi="Arial" w:cs="Arial"/>
        </w:rPr>
        <w:t>m</w:t>
      </w:r>
      <w:r w:rsidRPr="0098271A">
        <w:rPr>
          <w:rFonts w:ascii="Arial" w:hAnsi="Arial" w:cs="Arial"/>
          <w:spacing w:val="-1"/>
        </w:rPr>
        <w:t>a</w:t>
      </w:r>
      <w:r w:rsidRPr="0098271A">
        <w:rPr>
          <w:rFonts w:ascii="Arial" w:hAnsi="Arial" w:cs="Arial"/>
        </w:rPr>
        <w:t>int</w:t>
      </w:r>
      <w:r w:rsidRPr="0098271A">
        <w:rPr>
          <w:rFonts w:ascii="Arial" w:hAnsi="Arial" w:cs="Arial"/>
          <w:spacing w:val="-1"/>
        </w:rPr>
        <w:t>a</w:t>
      </w:r>
      <w:r w:rsidRPr="0098271A">
        <w:rPr>
          <w:rFonts w:ascii="Arial" w:hAnsi="Arial" w:cs="Arial"/>
        </w:rPr>
        <w:t>in</w:t>
      </w:r>
      <w:r w:rsidRPr="0098271A">
        <w:rPr>
          <w:rFonts w:ascii="Arial" w:hAnsi="Arial" w:cs="Arial"/>
          <w:spacing w:val="7"/>
        </w:rPr>
        <w:t xml:space="preserve"> </w:t>
      </w:r>
      <w:r w:rsidRPr="0098271A">
        <w:rPr>
          <w:rFonts w:ascii="Arial" w:hAnsi="Arial" w:cs="Arial"/>
          <w:spacing w:val="-1"/>
        </w:rPr>
        <w:t>a</w:t>
      </w:r>
      <w:r w:rsidRPr="0098271A">
        <w:rPr>
          <w:rFonts w:ascii="Arial" w:hAnsi="Arial" w:cs="Arial"/>
          <w:spacing w:val="2"/>
        </w:rPr>
        <w:t>n</w:t>
      </w:r>
      <w:r w:rsidRPr="0098271A">
        <w:rPr>
          <w:rFonts w:ascii="Arial" w:hAnsi="Arial" w:cs="Arial"/>
        </w:rPr>
        <w:t xml:space="preserve">y </w:t>
      </w:r>
      <w:r w:rsidRPr="0098271A">
        <w:rPr>
          <w:rFonts w:ascii="Arial" w:hAnsi="Arial" w:cs="Arial"/>
          <w:spacing w:val="1"/>
        </w:rPr>
        <w:t>P</w:t>
      </w:r>
      <w:r w:rsidRPr="0098271A">
        <w:rPr>
          <w:rFonts w:ascii="Arial" w:hAnsi="Arial" w:cs="Arial"/>
          <w:spacing w:val="4"/>
        </w:rPr>
        <w:t>H</w:t>
      </w:r>
      <w:r w:rsidRPr="0098271A">
        <w:rPr>
          <w:rFonts w:ascii="Arial" w:hAnsi="Arial" w:cs="Arial"/>
        </w:rPr>
        <w:t>I</w:t>
      </w:r>
      <w:r w:rsidRPr="0098271A">
        <w:rPr>
          <w:rFonts w:ascii="Arial" w:hAnsi="Arial" w:cs="Arial"/>
          <w:spacing w:val="2"/>
        </w:rPr>
        <w:t xml:space="preserve"> </w:t>
      </w:r>
      <w:r w:rsidRPr="0098271A">
        <w:rPr>
          <w:rFonts w:ascii="Arial" w:hAnsi="Arial" w:cs="Arial"/>
        </w:rPr>
        <w:t>in</w:t>
      </w:r>
      <w:r w:rsidRPr="0098271A">
        <w:rPr>
          <w:rFonts w:ascii="Arial" w:hAnsi="Arial" w:cs="Arial"/>
          <w:spacing w:val="5"/>
        </w:rPr>
        <w:t xml:space="preserve"> </w:t>
      </w:r>
      <w:r w:rsidRPr="0098271A">
        <w:rPr>
          <w:rFonts w:ascii="Arial" w:hAnsi="Arial" w:cs="Arial"/>
        </w:rPr>
        <w:t>a</w:t>
      </w:r>
      <w:r w:rsidRPr="0098271A">
        <w:rPr>
          <w:rFonts w:ascii="Arial" w:hAnsi="Arial" w:cs="Arial"/>
          <w:spacing w:val="6"/>
        </w:rPr>
        <w:t xml:space="preserve"> </w:t>
      </w:r>
      <w:r w:rsidRPr="0098271A">
        <w:rPr>
          <w:rFonts w:ascii="Arial" w:hAnsi="Arial" w:cs="Arial"/>
        </w:rPr>
        <w:t>d</w:t>
      </w:r>
      <w:r w:rsidRPr="0098271A">
        <w:rPr>
          <w:rFonts w:ascii="Arial" w:hAnsi="Arial" w:cs="Arial"/>
          <w:spacing w:val="-1"/>
        </w:rPr>
        <w:t>e</w:t>
      </w:r>
      <w:r w:rsidRPr="0098271A">
        <w:rPr>
          <w:rFonts w:ascii="Arial" w:hAnsi="Arial" w:cs="Arial"/>
        </w:rPr>
        <w:t>s</w:t>
      </w:r>
      <w:r w:rsidRPr="0098271A">
        <w:rPr>
          <w:rFonts w:ascii="Arial" w:hAnsi="Arial" w:cs="Arial"/>
          <w:spacing w:val="3"/>
        </w:rPr>
        <w:t>i</w:t>
      </w:r>
      <w:r w:rsidRPr="0098271A">
        <w:rPr>
          <w:rFonts w:ascii="Arial" w:hAnsi="Arial" w:cs="Arial"/>
          <w:spacing w:val="-2"/>
        </w:rPr>
        <w:t>g</w:t>
      </w:r>
      <w:r w:rsidRPr="0098271A">
        <w:rPr>
          <w:rFonts w:ascii="Arial" w:hAnsi="Arial" w:cs="Arial"/>
        </w:rPr>
        <w:t>n</w:t>
      </w:r>
      <w:r w:rsidRPr="0098271A">
        <w:rPr>
          <w:rFonts w:ascii="Arial" w:hAnsi="Arial" w:cs="Arial"/>
          <w:spacing w:val="-1"/>
        </w:rPr>
        <w:t>a</w:t>
      </w:r>
      <w:r w:rsidRPr="0098271A">
        <w:rPr>
          <w:rFonts w:ascii="Arial" w:hAnsi="Arial" w:cs="Arial"/>
        </w:rPr>
        <w:t>t</w:t>
      </w:r>
      <w:r w:rsidRPr="0098271A">
        <w:rPr>
          <w:rFonts w:ascii="Arial" w:hAnsi="Arial" w:cs="Arial"/>
          <w:spacing w:val="-1"/>
        </w:rPr>
        <w:t>e</w:t>
      </w:r>
      <w:r w:rsidRPr="0098271A">
        <w:rPr>
          <w:rFonts w:ascii="Arial" w:hAnsi="Arial" w:cs="Arial"/>
        </w:rPr>
        <w:t>d</w:t>
      </w:r>
      <w:r w:rsidRPr="0098271A">
        <w:rPr>
          <w:rFonts w:ascii="Arial" w:hAnsi="Arial" w:cs="Arial"/>
          <w:spacing w:val="7"/>
        </w:rPr>
        <w:t xml:space="preserve"> </w:t>
      </w:r>
      <w:r w:rsidRPr="0098271A">
        <w:rPr>
          <w:rFonts w:ascii="Arial" w:hAnsi="Arial" w:cs="Arial"/>
          <w:spacing w:val="-1"/>
        </w:rPr>
        <w:t>rec</w:t>
      </w:r>
      <w:r w:rsidRPr="0098271A">
        <w:rPr>
          <w:rFonts w:ascii="Arial" w:hAnsi="Arial" w:cs="Arial"/>
        </w:rPr>
        <w:t>o</w:t>
      </w:r>
      <w:r w:rsidRPr="0098271A">
        <w:rPr>
          <w:rFonts w:ascii="Arial" w:hAnsi="Arial" w:cs="Arial"/>
          <w:spacing w:val="-1"/>
        </w:rPr>
        <w:t>r</w:t>
      </w:r>
      <w:r w:rsidRPr="0098271A">
        <w:rPr>
          <w:rFonts w:ascii="Arial" w:hAnsi="Arial" w:cs="Arial"/>
        </w:rPr>
        <w:t>d</w:t>
      </w:r>
      <w:r w:rsidRPr="0098271A">
        <w:rPr>
          <w:rFonts w:ascii="Arial" w:hAnsi="Arial" w:cs="Arial"/>
          <w:spacing w:val="7"/>
        </w:rPr>
        <w:t xml:space="preserve"> </w:t>
      </w:r>
      <w:r w:rsidRPr="0098271A">
        <w:rPr>
          <w:rFonts w:ascii="Arial" w:hAnsi="Arial" w:cs="Arial"/>
        </w:rPr>
        <w:t>s</w:t>
      </w:r>
      <w:r w:rsidRPr="0098271A">
        <w:rPr>
          <w:rFonts w:ascii="Arial" w:hAnsi="Arial" w:cs="Arial"/>
          <w:spacing w:val="-1"/>
        </w:rPr>
        <w:t>e</w:t>
      </w:r>
      <w:r w:rsidRPr="0098271A">
        <w:rPr>
          <w:rFonts w:ascii="Arial" w:hAnsi="Arial" w:cs="Arial"/>
        </w:rPr>
        <w:t>t,</w:t>
      </w:r>
      <w:r w:rsidRPr="0098271A">
        <w:rPr>
          <w:rFonts w:ascii="Arial" w:hAnsi="Arial" w:cs="Arial"/>
          <w:spacing w:val="7"/>
        </w:rPr>
        <w:t xml:space="preserve"> </w:t>
      </w:r>
      <w:r w:rsidRPr="0098271A">
        <w:rPr>
          <w:rFonts w:ascii="Arial" w:hAnsi="Arial" w:cs="Arial"/>
          <w:spacing w:val="-2"/>
        </w:rPr>
        <w:t>B</w:t>
      </w:r>
      <w:r w:rsidRPr="0098271A">
        <w:rPr>
          <w:rFonts w:ascii="Arial" w:hAnsi="Arial" w:cs="Arial"/>
        </w:rPr>
        <w:t>usin</w:t>
      </w:r>
      <w:r w:rsidRPr="0098271A">
        <w:rPr>
          <w:rFonts w:ascii="Arial" w:hAnsi="Arial" w:cs="Arial"/>
          <w:spacing w:val="-1"/>
        </w:rPr>
        <w:t>e</w:t>
      </w:r>
      <w:r w:rsidRPr="0098271A">
        <w:rPr>
          <w:rFonts w:ascii="Arial" w:hAnsi="Arial" w:cs="Arial"/>
        </w:rPr>
        <w:t>ss</w:t>
      </w:r>
      <w:r w:rsidRPr="0098271A">
        <w:rPr>
          <w:rFonts w:ascii="Arial" w:hAnsi="Arial" w:cs="Arial"/>
          <w:spacing w:val="5"/>
        </w:rPr>
        <w:t xml:space="preserve"> </w:t>
      </w:r>
      <w:r w:rsidRPr="0098271A">
        <w:rPr>
          <w:rFonts w:ascii="Arial" w:hAnsi="Arial" w:cs="Arial"/>
        </w:rPr>
        <w:t>As</w:t>
      </w:r>
      <w:r w:rsidRPr="0098271A">
        <w:rPr>
          <w:rFonts w:ascii="Arial" w:hAnsi="Arial" w:cs="Arial"/>
          <w:spacing w:val="3"/>
        </w:rPr>
        <w:t>s</w:t>
      </w:r>
      <w:r w:rsidRPr="0098271A">
        <w:rPr>
          <w:rFonts w:ascii="Arial" w:hAnsi="Arial" w:cs="Arial"/>
        </w:rPr>
        <w:t>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te</w:t>
      </w:r>
      <w:r w:rsidRPr="0098271A">
        <w:rPr>
          <w:rFonts w:ascii="Arial" w:hAnsi="Arial" w:cs="Arial"/>
          <w:spacing w:val="4"/>
        </w:rPr>
        <w:t xml:space="preserve"> </w:t>
      </w:r>
      <w:r w:rsidRPr="0098271A">
        <w:rPr>
          <w:rFonts w:ascii="Arial" w:hAnsi="Arial" w:cs="Arial"/>
          <w:spacing w:val="1"/>
        </w:rPr>
        <w:t>a</w:t>
      </w:r>
      <w:r w:rsidRPr="0098271A">
        <w:rPr>
          <w:rFonts w:ascii="Arial" w:hAnsi="Arial" w:cs="Arial"/>
        </w:rPr>
        <w:t>g</w:t>
      </w:r>
      <w:r w:rsidRPr="0098271A">
        <w:rPr>
          <w:rFonts w:ascii="Arial" w:hAnsi="Arial" w:cs="Arial"/>
          <w:spacing w:val="-1"/>
        </w:rPr>
        <w:t>ree</w:t>
      </w:r>
      <w:r w:rsidRPr="0098271A">
        <w:rPr>
          <w:rFonts w:ascii="Arial" w:hAnsi="Arial" w:cs="Arial"/>
        </w:rPr>
        <w:t>s</w:t>
      </w:r>
      <w:r w:rsidRPr="0098271A">
        <w:rPr>
          <w:rFonts w:ascii="Arial" w:hAnsi="Arial" w:cs="Arial"/>
          <w:spacing w:val="7"/>
        </w:rPr>
        <w:t xml:space="preserve"> </w:t>
      </w:r>
      <w:r w:rsidRPr="0098271A">
        <w:rPr>
          <w:rFonts w:ascii="Arial" w:hAnsi="Arial" w:cs="Arial"/>
        </w:rPr>
        <w:t>to m</w:t>
      </w:r>
      <w:r w:rsidRPr="0098271A">
        <w:rPr>
          <w:rFonts w:ascii="Arial" w:hAnsi="Arial" w:cs="Arial"/>
          <w:spacing w:val="-1"/>
        </w:rPr>
        <w:t>a</w:t>
      </w:r>
      <w:r w:rsidRPr="0098271A">
        <w:rPr>
          <w:rFonts w:ascii="Arial" w:hAnsi="Arial" w:cs="Arial"/>
        </w:rPr>
        <w:t>ke</w:t>
      </w:r>
      <w:r w:rsidRPr="0098271A">
        <w:rPr>
          <w:rFonts w:ascii="Arial" w:hAnsi="Arial" w:cs="Arial"/>
          <w:spacing w:val="-1"/>
        </w:rPr>
        <w:t xml:space="preserve"> a</w:t>
      </w:r>
      <w:r w:rsidRPr="0098271A">
        <w:rPr>
          <w:rFonts w:ascii="Arial" w:hAnsi="Arial" w:cs="Arial"/>
        </w:rPr>
        <w:t>v</w:t>
      </w:r>
      <w:r w:rsidRPr="0098271A">
        <w:rPr>
          <w:rFonts w:ascii="Arial" w:hAnsi="Arial" w:cs="Arial"/>
          <w:spacing w:val="-1"/>
        </w:rPr>
        <w:t>a</w:t>
      </w:r>
      <w:r w:rsidRPr="0098271A">
        <w:rPr>
          <w:rFonts w:ascii="Arial" w:hAnsi="Arial" w:cs="Arial"/>
        </w:rPr>
        <w:t>il</w:t>
      </w:r>
      <w:r w:rsidRPr="0098271A">
        <w:rPr>
          <w:rFonts w:ascii="Arial" w:hAnsi="Arial" w:cs="Arial"/>
          <w:spacing w:val="-1"/>
        </w:rPr>
        <w:t>a</w:t>
      </w:r>
      <w:r w:rsidRPr="0098271A">
        <w:rPr>
          <w:rFonts w:ascii="Arial" w:hAnsi="Arial" w:cs="Arial"/>
        </w:rPr>
        <w:t>ble</w:t>
      </w:r>
      <w:r w:rsidRPr="0098271A">
        <w:rPr>
          <w:rFonts w:ascii="Arial" w:hAnsi="Arial" w:cs="Arial"/>
          <w:spacing w:val="-1"/>
        </w:rPr>
        <w:t xml:space="preserve"> </w:t>
      </w:r>
      <w:r w:rsidRPr="0098271A">
        <w:rPr>
          <w:rFonts w:ascii="Arial" w:hAnsi="Arial" w:cs="Arial"/>
        </w:rPr>
        <w:t xml:space="preserve">to </w:t>
      </w:r>
      <w:r w:rsidRPr="0098271A">
        <w:rPr>
          <w:rFonts w:ascii="Arial" w:hAnsi="Arial" w:cs="Arial"/>
          <w:spacing w:val="1"/>
        </w:rPr>
        <w:t>C</w:t>
      </w:r>
      <w:r w:rsidRPr="0098271A">
        <w:rPr>
          <w:rFonts w:ascii="Arial" w:hAnsi="Arial" w:cs="Arial"/>
        </w:rPr>
        <w:t>ov</w:t>
      </w:r>
      <w:r w:rsidRPr="0098271A">
        <w:rPr>
          <w:rFonts w:ascii="Arial" w:hAnsi="Arial" w:cs="Arial"/>
          <w:spacing w:val="1"/>
        </w:rPr>
        <w:t>e</w:t>
      </w:r>
      <w:r w:rsidRPr="0098271A">
        <w:rPr>
          <w:rFonts w:ascii="Arial" w:hAnsi="Arial" w:cs="Arial"/>
          <w:spacing w:val="-1"/>
        </w:rPr>
        <w:t>r</w:t>
      </w:r>
      <w:r w:rsidRPr="0098271A">
        <w:rPr>
          <w:rFonts w:ascii="Arial" w:hAnsi="Arial" w:cs="Arial"/>
          <w:spacing w:val="1"/>
        </w:rPr>
        <w:t>e</w:t>
      </w:r>
      <w:r w:rsidRPr="0098271A">
        <w:rPr>
          <w:rFonts w:ascii="Arial" w:hAnsi="Arial" w:cs="Arial"/>
        </w:rPr>
        <w:t>d Enti</w:t>
      </w:r>
      <w:r w:rsidRPr="0098271A">
        <w:rPr>
          <w:rFonts w:ascii="Arial" w:hAnsi="Arial" w:cs="Arial"/>
          <w:spacing w:val="3"/>
        </w:rPr>
        <w:t>t</w:t>
      </w:r>
      <w:r w:rsidRPr="0098271A">
        <w:rPr>
          <w:rFonts w:ascii="Arial" w:hAnsi="Arial" w:cs="Arial"/>
        </w:rPr>
        <w:t>y</w:t>
      </w:r>
      <w:r w:rsidRPr="0098271A">
        <w:rPr>
          <w:rFonts w:ascii="Arial" w:hAnsi="Arial" w:cs="Arial"/>
          <w:spacing w:val="-7"/>
        </w:rPr>
        <w:t xml:space="preserve"> </w:t>
      </w:r>
      <w:r w:rsidRPr="0098271A">
        <w:rPr>
          <w:rFonts w:ascii="Arial" w:hAnsi="Arial" w:cs="Arial"/>
          <w:spacing w:val="1"/>
        </w:rPr>
        <w:t>P</w:t>
      </w:r>
      <w:r w:rsidRPr="0098271A">
        <w:rPr>
          <w:rFonts w:ascii="Arial" w:hAnsi="Arial" w:cs="Arial"/>
          <w:spacing w:val="4"/>
        </w:rPr>
        <w:t>H</w:t>
      </w:r>
      <w:r w:rsidRPr="0098271A">
        <w:rPr>
          <w:rFonts w:ascii="Arial" w:hAnsi="Arial" w:cs="Arial"/>
        </w:rPr>
        <w:t>I</w:t>
      </w:r>
      <w:r w:rsidRPr="0098271A">
        <w:rPr>
          <w:rFonts w:ascii="Arial" w:hAnsi="Arial" w:cs="Arial"/>
          <w:spacing w:val="-3"/>
        </w:rPr>
        <w:t xml:space="preserve"> </w:t>
      </w:r>
      <w:r w:rsidRPr="0098271A">
        <w:rPr>
          <w:rFonts w:ascii="Arial" w:hAnsi="Arial" w:cs="Arial"/>
        </w:rPr>
        <w:t xml:space="preserve">within </w:t>
      </w:r>
      <w:r w:rsidRPr="0098271A">
        <w:rPr>
          <w:rFonts w:ascii="Arial" w:hAnsi="Arial" w:cs="Arial"/>
          <w:spacing w:val="-1"/>
        </w:rPr>
        <w:t>f</w:t>
      </w:r>
      <w:r w:rsidRPr="0098271A">
        <w:rPr>
          <w:rFonts w:ascii="Arial" w:hAnsi="Arial" w:cs="Arial"/>
        </w:rPr>
        <w:t>ou</w:t>
      </w:r>
      <w:r w:rsidRPr="0098271A">
        <w:rPr>
          <w:rFonts w:ascii="Arial" w:hAnsi="Arial" w:cs="Arial"/>
          <w:spacing w:val="-1"/>
        </w:rPr>
        <w:t>r</w:t>
      </w:r>
      <w:r w:rsidRPr="0098271A">
        <w:rPr>
          <w:rFonts w:ascii="Arial" w:hAnsi="Arial" w:cs="Arial"/>
          <w:spacing w:val="3"/>
        </w:rPr>
        <w:t>t</w:t>
      </w:r>
      <w:r w:rsidRPr="0098271A">
        <w:rPr>
          <w:rFonts w:ascii="Arial" w:hAnsi="Arial" w:cs="Arial"/>
          <w:spacing w:val="-1"/>
        </w:rPr>
        <w:t>ee</w:t>
      </w:r>
      <w:r w:rsidRPr="0098271A">
        <w:rPr>
          <w:rFonts w:ascii="Arial" w:hAnsi="Arial" w:cs="Arial"/>
        </w:rPr>
        <w:t xml:space="preserve">n </w:t>
      </w:r>
      <w:r w:rsidRPr="0098271A">
        <w:rPr>
          <w:rFonts w:ascii="Arial" w:hAnsi="Arial" w:cs="Arial"/>
          <w:spacing w:val="-1"/>
        </w:rPr>
        <w:t>(</w:t>
      </w:r>
      <w:r w:rsidRPr="0098271A">
        <w:rPr>
          <w:rFonts w:ascii="Arial" w:hAnsi="Arial" w:cs="Arial"/>
        </w:rPr>
        <w:t>14)</w:t>
      </w:r>
      <w:r w:rsidRPr="0098271A">
        <w:rPr>
          <w:rFonts w:ascii="Arial" w:hAnsi="Arial" w:cs="Arial"/>
          <w:spacing w:val="-1"/>
        </w:rPr>
        <w:t xml:space="preserve"> </w:t>
      </w:r>
      <w:r w:rsidRPr="0098271A">
        <w:rPr>
          <w:rFonts w:ascii="Arial" w:hAnsi="Arial" w:cs="Arial"/>
          <w:spacing w:val="2"/>
        </w:rPr>
        <w:t>d</w:t>
      </w:r>
      <w:r w:rsidRPr="0098271A">
        <w:rPr>
          <w:rFonts w:ascii="Arial" w:hAnsi="Arial" w:cs="Arial"/>
          <w:spacing w:val="4"/>
        </w:rPr>
        <w:t>a</w:t>
      </w:r>
      <w:r w:rsidRPr="0098271A">
        <w:rPr>
          <w:rFonts w:ascii="Arial" w:hAnsi="Arial" w:cs="Arial"/>
          <w:spacing w:val="-5"/>
        </w:rPr>
        <w:t>y</w:t>
      </w:r>
      <w:r w:rsidRPr="0098271A">
        <w:rPr>
          <w:rFonts w:ascii="Arial" w:hAnsi="Arial" w:cs="Arial"/>
        </w:rPr>
        <w:t>s:</w:t>
      </w:r>
    </w:p>
    <w:p w14:paraId="3A7364D8"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For Covered Entity to comply with its access obligations in accordance with 45 C.F.R § 164.524 and any subsequent regulations issued thereunder; and</w:t>
      </w:r>
    </w:p>
    <w:p w14:paraId="77F081F7" w14:textId="77777777" w:rsidR="00912B43" w:rsidRPr="0098271A" w:rsidRDefault="00912B43" w:rsidP="005D02C6">
      <w:pPr>
        <w:pStyle w:val="BAAText2"/>
        <w:numPr>
          <w:ilvl w:val="3"/>
          <w:numId w:val="60"/>
        </w:numPr>
        <w:ind w:left="1980" w:hanging="360"/>
        <w:rPr>
          <w:rFonts w:ascii="Arial" w:hAnsi="Arial" w:cs="Arial"/>
        </w:rPr>
      </w:pPr>
      <w:r w:rsidRPr="0098271A">
        <w:rPr>
          <w:rFonts w:ascii="Arial" w:hAnsi="Arial" w:cs="Arial"/>
        </w:rPr>
        <w:t>For amendment upon Covered Entity’s request and incorporate any amendments to PHI as may be required for Covered Entity comply with its amendment obligations in accordance with 45 C.F.R § 164.526 and any subsequent guidance.</w:t>
      </w:r>
    </w:p>
    <w:p w14:paraId="60B6D637"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HITECH Compliance Dates</w:t>
      </w:r>
    </w:p>
    <w:p w14:paraId="6144F4FD" w14:textId="77777777" w:rsidR="00912B43" w:rsidRPr="0098271A" w:rsidRDefault="00912B43" w:rsidP="0098271A">
      <w:pPr>
        <w:pStyle w:val="BodyText2"/>
        <w:spacing w:after="120"/>
        <w:ind w:left="907"/>
        <w:rPr>
          <w:rFonts w:ascii="Arial" w:hAnsi="Arial" w:cs="Arial"/>
        </w:rPr>
      </w:pPr>
      <w:r w:rsidRPr="0098271A">
        <w:rPr>
          <w:rStyle w:val="BodyText2Char"/>
          <w:rFonts w:ascii="Arial" w:hAnsi="Arial" w:cs="Arial"/>
        </w:rPr>
        <w:t>Business Associate agrees to comply with the HITECH Act provisions expressly addressed, or incorporated by reference, in this BAA as of the effective dates of applicability and enforcement established by the HITECH Act</w:t>
      </w:r>
      <w:r w:rsidRPr="0098271A">
        <w:rPr>
          <w:rFonts w:ascii="Arial" w:hAnsi="Arial" w:cs="Arial"/>
        </w:rPr>
        <w:t xml:space="preserve"> </w:t>
      </w:r>
      <w:r w:rsidRPr="0098271A">
        <w:rPr>
          <w:rFonts w:ascii="Arial" w:hAnsi="Arial" w:cs="Arial"/>
          <w:spacing w:val="-1"/>
        </w:rPr>
        <w:t>a</w:t>
      </w:r>
      <w:r w:rsidRPr="0098271A">
        <w:rPr>
          <w:rFonts w:ascii="Arial" w:hAnsi="Arial" w:cs="Arial"/>
        </w:rPr>
        <w:t>nd</w:t>
      </w:r>
      <w:r w:rsidRPr="0098271A">
        <w:rPr>
          <w:rFonts w:ascii="Arial" w:hAnsi="Arial" w:cs="Arial"/>
          <w:spacing w:val="2"/>
        </w:rPr>
        <w:t xml:space="preserve"> </w:t>
      </w:r>
      <w:r w:rsidRPr="0098271A">
        <w:rPr>
          <w:rFonts w:ascii="Arial" w:hAnsi="Arial" w:cs="Arial"/>
          <w:spacing w:val="-1"/>
        </w:rPr>
        <w:t>a</w:t>
      </w:r>
      <w:r w:rsidRPr="0098271A">
        <w:rPr>
          <w:rFonts w:ascii="Arial" w:hAnsi="Arial" w:cs="Arial"/>
          <w:spacing w:val="5"/>
        </w:rPr>
        <w:t>n</w:t>
      </w:r>
      <w:r w:rsidRPr="0098271A">
        <w:rPr>
          <w:rFonts w:ascii="Arial" w:hAnsi="Arial" w:cs="Arial"/>
        </w:rPr>
        <w:t>y</w:t>
      </w:r>
      <w:r w:rsidRPr="0098271A">
        <w:rPr>
          <w:rFonts w:ascii="Arial" w:hAnsi="Arial" w:cs="Arial"/>
          <w:spacing w:val="-5"/>
        </w:rPr>
        <w:t xml:space="preserve"> </w:t>
      </w:r>
      <w:r w:rsidRPr="0098271A">
        <w:rPr>
          <w:rFonts w:ascii="Arial" w:hAnsi="Arial" w:cs="Arial"/>
        </w:rPr>
        <w:t>s</w:t>
      </w:r>
      <w:r w:rsidRPr="0098271A">
        <w:rPr>
          <w:rFonts w:ascii="Arial" w:hAnsi="Arial" w:cs="Arial"/>
          <w:spacing w:val="2"/>
        </w:rPr>
        <w:t>u</w:t>
      </w:r>
      <w:r w:rsidRPr="0098271A">
        <w:rPr>
          <w:rFonts w:ascii="Arial" w:hAnsi="Arial" w:cs="Arial"/>
        </w:rPr>
        <w:t>bs</w:t>
      </w:r>
      <w:r w:rsidRPr="0098271A">
        <w:rPr>
          <w:rFonts w:ascii="Arial" w:hAnsi="Arial" w:cs="Arial"/>
          <w:spacing w:val="-1"/>
        </w:rPr>
        <w:t>e</w:t>
      </w:r>
      <w:r w:rsidRPr="0098271A">
        <w:rPr>
          <w:rFonts w:ascii="Arial" w:hAnsi="Arial" w:cs="Arial"/>
        </w:rPr>
        <w:t>qu</w:t>
      </w:r>
      <w:r w:rsidRPr="0098271A">
        <w:rPr>
          <w:rFonts w:ascii="Arial" w:hAnsi="Arial" w:cs="Arial"/>
          <w:spacing w:val="-1"/>
        </w:rPr>
        <w:t>e</w:t>
      </w:r>
      <w:r w:rsidRPr="0098271A">
        <w:rPr>
          <w:rFonts w:ascii="Arial" w:hAnsi="Arial" w:cs="Arial"/>
        </w:rPr>
        <w:t xml:space="preserve">nt </w:t>
      </w:r>
      <w:r w:rsidRPr="0098271A">
        <w:rPr>
          <w:rFonts w:ascii="Arial" w:hAnsi="Arial" w:cs="Arial"/>
          <w:spacing w:val="-1"/>
        </w:rPr>
        <w:t>r</w:t>
      </w:r>
      <w:r w:rsidRPr="0098271A">
        <w:rPr>
          <w:rFonts w:ascii="Arial" w:hAnsi="Arial" w:cs="Arial"/>
          <w:spacing w:val="1"/>
        </w:rPr>
        <w:t>e</w:t>
      </w:r>
      <w:r w:rsidRPr="0098271A">
        <w:rPr>
          <w:rFonts w:ascii="Arial" w:hAnsi="Arial" w:cs="Arial"/>
          <w:spacing w:val="-2"/>
        </w:rPr>
        <w:t>g</w:t>
      </w:r>
      <w:r w:rsidRPr="0098271A">
        <w:rPr>
          <w:rFonts w:ascii="Arial" w:hAnsi="Arial" w:cs="Arial"/>
        </w:rPr>
        <w:t>ul</w:t>
      </w:r>
      <w:r w:rsidRPr="0098271A">
        <w:rPr>
          <w:rFonts w:ascii="Arial" w:hAnsi="Arial" w:cs="Arial"/>
          <w:spacing w:val="-1"/>
        </w:rPr>
        <w:t>a</w:t>
      </w:r>
      <w:r w:rsidRPr="0098271A">
        <w:rPr>
          <w:rFonts w:ascii="Arial" w:hAnsi="Arial" w:cs="Arial"/>
        </w:rPr>
        <w:t>tions issu</w:t>
      </w:r>
      <w:r w:rsidRPr="0098271A">
        <w:rPr>
          <w:rFonts w:ascii="Arial" w:hAnsi="Arial" w:cs="Arial"/>
          <w:spacing w:val="-1"/>
        </w:rPr>
        <w:t>e</w:t>
      </w:r>
      <w:r w:rsidRPr="0098271A">
        <w:rPr>
          <w:rFonts w:ascii="Arial" w:hAnsi="Arial" w:cs="Arial"/>
        </w:rPr>
        <w:t>d th</w:t>
      </w:r>
      <w:r w:rsidRPr="0098271A">
        <w:rPr>
          <w:rFonts w:ascii="Arial" w:hAnsi="Arial" w:cs="Arial"/>
          <w:spacing w:val="-1"/>
        </w:rPr>
        <w:t>ere</w:t>
      </w:r>
      <w:r w:rsidRPr="0098271A">
        <w:rPr>
          <w:rFonts w:ascii="Arial" w:hAnsi="Arial" w:cs="Arial"/>
        </w:rPr>
        <w:t>un</w:t>
      </w:r>
      <w:r w:rsidRPr="0098271A">
        <w:rPr>
          <w:rFonts w:ascii="Arial" w:hAnsi="Arial" w:cs="Arial"/>
          <w:spacing w:val="2"/>
        </w:rPr>
        <w:t>d</w:t>
      </w:r>
      <w:r w:rsidRPr="0098271A">
        <w:rPr>
          <w:rFonts w:ascii="Arial" w:hAnsi="Arial" w:cs="Arial"/>
          <w:spacing w:val="-1"/>
        </w:rPr>
        <w:t>er</w:t>
      </w:r>
      <w:r w:rsidRPr="0098271A">
        <w:rPr>
          <w:rFonts w:ascii="Arial" w:hAnsi="Arial" w:cs="Arial"/>
        </w:rPr>
        <w:t>.</w:t>
      </w:r>
    </w:p>
    <w:p w14:paraId="2D77752A" w14:textId="77777777" w:rsidR="00912B43" w:rsidRPr="0098271A" w:rsidRDefault="00912B43" w:rsidP="005D02C6">
      <w:pPr>
        <w:pStyle w:val="Heading1"/>
        <w:keepLines/>
        <w:numPr>
          <w:ilvl w:val="0"/>
          <w:numId w:val="60"/>
        </w:numPr>
        <w:spacing w:before="0" w:after="0"/>
        <w:ind w:left="360" w:hanging="360"/>
        <w:contextualSpacing/>
        <w:rPr>
          <w:sz w:val="24"/>
          <w:szCs w:val="24"/>
        </w:rPr>
      </w:pPr>
      <w:r w:rsidRPr="0098271A">
        <w:rPr>
          <w:sz w:val="24"/>
          <w:szCs w:val="24"/>
        </w:rPr>
        <w:t>Part 2 QSO Compliance.</w:t>
      </w:r>
    </w:p>
    <w:p w14:paraId="5AD68B45" w14:textId="77777777" w:rsidR="00912B43" w:rsidRPr="0098271A" w:rsidRDefault="00912B43" w:rsidP="005D02C6">
      <w:pPr>
        <w:pStyle w:val="BAAText1"/>
        <w:numPr>
          <w:ilvl w:val="1"/>
          <w:numId w:val="61"/>
        </w:numPr>
        <w:rPr>
          <w:rFonts w:ascii="Arial" w:hAnsi="Arial" w:cs="Arial"/>
          <w:b/>
        </w:rPr>
      </w:pPr>
      <w:r w:rsidRPr="0098271A">
        <w:rPr>
          <w:rFonts w:ascii="Arial" w:hAnsi="Arial" w:cs="Ari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3A9CD0D" w14:textId="77777777" w:rsidR="00912B43" w:rsidRPr="0098271A" w:rsidRDefault="00912B43" w:rsidP="005D02C6">
      <w:pPr>
        <w:pStyle w:val="BAAText1"/>
        <w:numPr>
          <w:ilvl w:val="1"/>
          <w:numId w:val="61"/>
        </w:numPr>
        <w:rPr>
          <w:rFonts w:ascii="Arial" w:hAnsi="Arial" w:cs="Arial"/>
          <w:b/>
        </w:rPr>
      </w:pPr>
      <w:r w:rsidRPr="0098271A">
        <w:rPr>
          <w:rFonts w:ascii="Arial" w:hAnsi="Arial" w:cs="Ari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42C56A5" w14:textId="77777777" w:rsidR="00912B43" w:rsidRPr="0098271A" w:rsidRDefault="00912B43" w:rsidP="005D02C6">
      <w:pPr>
        <w:pStyle w:val="BAAText1"/>
        <w:numPr>
          <w:ilvl w:val="1"/>
          <w:numId w:val="61"/>
        </w:numPr>
        <w:spacing w:after="120"/>
        <w:rPr>
          <w:rFonts w:ascii="Arial" w:hAnsi="Arial" w:cs="Arial"/>
          <w:b/>
        </w:rPr>
      </w:pPr>
      <w:r w:rsidRPr="0098271A">
        <w:rPr>
          <w:rFonts w:ascii="Arial" w:hAnsi="Arial" w:cs="Arial"/>
        </w:rPr>
        <w:t>Business Associate acknowledges that any unauthorized disclosure of information under this section is a federal criminal offense.</w:t>
      </w:r>
    </w:p>
    <w:p w14:paraId="4404D993"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Obligations of Covered Entity.</w:t>
      </w:r>
    </w:p>
    <w:p w14:paraId="091BA9E2"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Covered Entity agrees to notify Business Associate of any limitation(s) in Covered Entity’s notice of privacy practices in accordance with 45 C.F.R § 164.520, to the extent that such limitation may affect Business Associate’s use or disclosure of PHI.</w:t>
      </w:r>
    </w:p>
    <w:p w14:paraId="0550EF8A"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0D022999"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2702895B" w14:textId="77777777" w:rsidR="00912B43" w:rsidRPr="0098271A" w:rsidRDefault="00912B43" w:rsidP="005D02C6">
      <w:pPr>
        <w:pStyle w:val="BAAText1"/>
        <w:numPr>
          <w:ilvl w:val="2"/>
          <w:numId w:val="60"/>
        </w:numPr>
        <w:spacing w:after="120"/>
        <w:ind w:left="1627" w:hanging="720"/>
        <w:rPr>
          <w:rFonts w:ascii="Arial" w:hAnsi="Arial" w:cs="Arial"/>
        </w:rPr>
      </w:pPr>
      <w:r w:rsidRPr="0098271A">
        <w:rPr>
          <w:rFonts w:ascii="Arial" w:hAnsi="Arial" w:cs="Arial"/>
        </w:rPr>
        <w:t>Covered Entity agrees to limit its use, disclosure, and requests of PHI under this BAA to a limited data set or, if needed by Covered Entity, to the minimum necessary PHI to accomplish the intended purpose of such use, disclosure, or request.</w:t>
      </w:r>
    </w:p>
    <w:p w14:paraId="275C396F" w14:textId="77777777" w:rsidR="00912B43" w:rsidRPr="0098271A" w:rsidRDefault="00912B43" w:rsidP="005D02C6">
      <w:pPr>
        <w:pStyle w:val="Heading1"/>
        <w:keepLines/>
        <w:numPr>
          <w:ilvl w:val="0"/>
          <w:numId w:val="60"/>
        </w:numPr>
        <w:spacing w:before="0" w:after="0"/>
        <w:ind w:left="360" w:hanging="360"/>
        <w:contextualSpacing/>
        <w:rPr>
          <w:sz w:val="24"/>
          <w:szCs w:val="24"/>
        </w:rPr>
      </w:pPr>
      <w:r w:rsidRPr="0098271A">
        <w:rPr>
          <w:sz w:val="24"/>
          <w:szCs w:val="24"/>
        </w:rPr>
        <w:t>Term and Termination.</w:t>
      </w:r>
    </w:p>
    <w:p w14:paraId="181414D8"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Term</w:t>
      </w:r>
    </w:p>
    <w:p w14:paraId="55705AD0" w14:textId="77777777" w:rsidR="00912B43" w:rsidRPr="0098271A" w:rsidRDefault="00912B43" w:rsidP="0098271A">
      <w:pPr>
        <w:pStyle w:val="BodyText2"/>
        <w:spacing w:after="120"/>
        <w:rPr>
          <w:rFonts w:ascii="Arial" w:hAnsi="Arial" w:cs="Arial"/>
        </w:rPr>
      </w:pPr>
      <w:r w:rsidRPr="0098271A">
        <w:rPr>
          <w:rFonts w:ascii="Arial" w:hAnsi="Arial" w:cs="Arial"/>
        </w:rPr>
        <w:t>This</w:t>
      </w:r>
      <w:r w:rsidRPr="0098271A">
        <w:rPr>
          <w:rFonts w:ascii="Arial" w:hAnsi="Arial" w:cs="Arial"/>
          <w:spacing w:val="39"/>
        </w:rPr>
        <w:t xml:space="preserve"> </w:t>
      </w:r>
      <w:r w:rsidRPr="0098271A">
        <w:rPr>
          <w:rFonts w:ascii="Arial" w:hAnsi="Arial" w:cs="Arial"/>
          <w:spacing w:val="1"/>
        </w:rPr>
        <w:t>B</w:t>
      </w:r>
      <w:r w:rsidRPr="0098271A">
        <w:rPr>
          <w:rFonts w:ascii="Arial" w:hAnsi="Arial" w:cs="Arial"/>
        </w:rPr>
        <w:t>AA</w:t>
      </w:r>
      <w:r w:rsidRPr="0098271A">
        <w:rPr>
          <w:rFonts w:ascii="Arial" w:hAnsi="Arial" w:cs="Arial"/>
          <w:spacing w:val="38"/>
        </w:rPr>
        <w:t xml:space="preserve"> </w:t>
      </w:r>
      <w:r w:rsidRPr="0098271A">
        <w:rPr>
          <w:rFonts w:ascii="Arial" w:hAnsi="Arial" w:cs="Arial"/>
        </w:rPr>
        <w:t>sh</w:t>
      </w:r>
      <w:r w:rsidRPr="0098271A">
        <w:rPr>
          <w:rFonts w:ascii="Arial" w:hAnsi="Arial" w:cs="Arial"/>
          <w:spacing w:val="-1"/>
        </w:rPr>
        <w:t>a</w:t>
      </w:r>
      <w:r w:rsidRPr="0098271A">
        <w:rPr>
          <w:rFonts w:ascii="Arial" w:hAnsi="Arial" w:cs="Arial"/>
        </w:rPr>
        <w:t>ll</w:t>
      </w:r>
      <w:r w:rsidRPr="0098271A">
        <w:rPr>
          <w:rFonts w:ascii="Arial" w:hAnsi="Arial" w:cs="Arial"/>
          <w:spacing w:val="41"/>
        </w:rPr>
        <w:t xml:space="preserve"> </w:t>
      </w:r>
      <w:r w:rsidRPr="0098271A">
        <w:rPr>
          <w:rFonts w:ascii="Arial" w:hAnsi="Arial" w:cs="Arial"/>
        </w:rPr>
        <w:t>b</w:t>
      </w:r>
      <w:r w:rsidRPr="0098271A">
        <w:rPr>
          <w:rFonts w:ascii="Arial" w:hAnsi="Arial" w:cs="Arial"/>
          <w:spacing w:val="-1"/>
        </w:rPr>
        <w:t>ec</w:t>
      </w:r>
      <w:r w:rsidRPr="0098271A">
        <w:rPr>
          <w:rFonts w:ascii="Arial" w:hAnsi="Arial" w:cs="Arial"/>
        </w:rPr>
        <w:t>ome</w:t>
      </w:r>
      <w:r w:rsidRPr="0098271A">
        <w:rPr>
          <w:rFonts w:ascii="Arial" w:hAnsi="Arial" w:cs="Arial"/>
          <w:spacing w:val="37"/>
        </w:rPr>
        <w:t xml:space="preserve"> </w:t>
      </w:r>
      <w:r w:rsidRPr="0098271A">
        <w:rPr>
          <w:rFonts w:ascii="Arial" w:hAnsi="Arial" w:cs="Arial"/>
          <w:spacing w:val="1"/>
        </w:rPr>
        <w:t>e</w:t>
      </w:r>
      <w:r w:rsidRPr="0098271A">
        <w:rPr>
          <w:rFonts w:ascii="Arial" w:hAnsi="Arial" w:cs="Arial"/>
          <w:spacing w:val="-1"/>
        </w:rPr>
        <w:t>ff</w:t>
      </w:r>
      <w:r w:rsidRPr="0098271A">
        <w:rPr>
          <w:rFonts w:ascii="Arial" w:hAnsi="Arial" w:cs="Arial"/>
          <w:spacing w:val="1"/>
        </w:rPr>
        <w:t>e</w:t>
      </w:r>
      <w:r w:rsidRPr="0098271A">
        <w:rPr>
          <w:rFonts w:ascii="Arial" w:hAnsi="Arial" w:cs="Arial"/>
          <w:spacing w:val="-1"/>
        </w:rPr>
        <w:t>c</w:t>
      </w:r>
      <w:r w:rsidRPr="0098271A">
        <w:rPr>
          <w:rFonts w:ascii="Arial" w:hAnsi="Arial" w:cs="Arial"/>
        </w:rPr>
        <w:t>tive</w:t>
      </w:r>
      <w:r w:rsidRPr="0098271A">
        <w:rPr>
          <w:rFonts w:ascii="Arial" w:hAnsi="Arial" w:cs="Arial"/>
          <w:spacing w:val="37"/>
        </w:rPr>
        <w:t xml:space="preserve"> </w:t>
      </w:r>
      <w:r w:rsidRPr="0098271A">
        <w:rPr>
          <w:rFonts w:ascii="Arial" w:hAnsi="Arial" w:cs="Arial"/>
        </w:rPr>
        <w:t>upon</w:t>
      </w:r>
      <w:r w:rsidRPr="0098271A">
        <w:rPr>
          <w:rFonts w:ascii="Arial" w:hAnsi="Arial" w:cs="Arial"/>
          <w:spacing w:val="41"/>
        </w:rPr>
        <w:t xml:space="preserve"> </w:t>
      </w:r>
      <w:r w:rsidRPr="0098271A">
        <w:rPr>
          <w:rFonts w:ascii="Arial" w:hAnsi="Arial" w:cs="Arial"/>
        </w:rPr>
        <w:t>the</w:t>
      </w:r>
      <w:r w:rsidRPr="0098271A">
        <w:rPr>
          <w:rFonts w:ascii="Arial" w:hAnsi="Arial" w:cs="Arial"/>
          <w:spacing w:val="37"/>
        </w:rPr>
        <w:t xml:space="preserve"> </w:t>
      </w:r>
      <w:r w:rsidRPr="0098271A">
        <w:rPr>
          <w:rFonts w:ascii="Arial" w:hAnsi="Arial" w:cs="Arial"/>
        </w:rPr>
        <w:t>E</w:t>
      </w:r>
      <w:r w:rsidRPr="0098271A">
        <w:rPr>
          <w:rFonts w:ascii="Arial" w:hAnsi="Arial" w:cs="Arial"/>
          <w:spacing w:val="-1"/>
        </w:rPr>
        <w:t>ff</w:t>
      </w:r>
      <w:r w:rsidRPr="0098271A">
        <w:rPr>
          <w:rFonts w:ascii="Arial" w:hAnsi="Arial" w:cs="Arial"/>
          <w:spacing w:val="1"/>
        </w:rPr>
        <w:t>e</w:t>
      </w:r>
      <w:r w:rsidRPr="0098271A">
        <w:rPr>
          <w:rFonts w:ascii="Arial" w:hAnsi="Arial" w:cs="Arial"/>
          <w:spacing w:val="-1"/>
        </w:rPr>
        <w:t>c</w:t>
      </w:r>
      <w:r w:rsidRPr="0098271A">
        <w:rPr>
          <w:rFonts w:ascii="Arial" w:hAnsi="Arial" w:cs="Arial"/>
        </w:rPr>
        <w:t>tive</w:t>
      </w:r>
      <w:r w:rsidRPr="0098271A">
        <w:rPr>
          <w:rFonts w:ascii="Arial" w:hAnsi="Arial" w:cs="Arial"/>
          <w:spacing w:val="37"/>
        </w:rPr>
        <w:t xml:space="preserve"> </w:t>
      </w:r>
      <w:r w:rsidRPr="0098271A">
        <w:rPr>
          <w:rFonts w:ascii="Arial" w:hAnsi="Arial" w:cs="Arial"/>
        </w:rPr>
        <w:t>D</w:t>
      </w:r>
      <w:r w:rsidRPr="0098271A">
        <w:rPr>
          <w:rFonts w:ascii="Arial" w:hAnsi="Arial" w:cs="Arial"/>
          <w:spacing w:val="-1"/>
        </w:rPr>
        <w:t>a</w:t>
      </w:r>
      <w:r w:rsidRPr="0098271A">
        <w:rPr>
          <w:rFonts w:ascii="Arial" w:hAnsi="Arial" w:cs="Arial"/>
        </w:rPr>
        <w:t>te</w:t>
      </w:r>
      <w:r w:rsidRPr="0098271A">
        <w:rPr>
          <w:rFonts w:ascii="Arial" w:hAnsi="Arial" w:cs="Arial"/>
          <w:spacing w:val="40"/>
        </w:rPr>
        <w:t xml:space="preserve"> </w:t>
      </w:r>
      <w:r w:rsidRPr="0098271A">
        <w:rPr>
          <w:rFonts w:ascii="Arial" w:hAnsi="Arial" w:cs="Arial"/>
          <w:spacing w:val="-1"/>
        </w:rPr>
        <w:t>a</w:t>
      </w:r>
      <w:r w:rsidRPr="0098271A">
        <w:rPr>
          <w:rFonts w:ascii="Arial" w:hAnsi="Arial" w:cs="Arial"/>
        </w:rPr>
        <w:t>nd, unl</w:t>
      </w:r>
      <w:r w:rsidRPr="0098271A">
        <w:rPr>
          <w:rFonts w:ascii="Arial" w:hAnsi="Arial" w:cs="Arial"/>
          <w:spacing w:val="-1"/>
        </w:rPr>
        <w:t>e</w:t>
      </w:r>
      <w:r w:rsidRPr="0098271A">
        <w:rPr>
          <w:rFonts w:ascii="Arial" w:hAnsi="Arial" w:cs="Arial"/>
        </w:rPr>
        <w:t>ss</w:t>
      </w:r>
      <w:r w:rsidRPr="0098271A">
        <w:rPr>
          <w:rFonts w:ascii="Arial" w:hAnsi="Arial" w:cs="Arial"/>
          <w:spacing w:val="1"/>
        </w:rPr>
        <w:t xml:space="preserve"> </w:t>
      </w:r>
      <w:r w:rsidRPr="0098271A">
        <w:rPr>
          <w:rFonts w:ascii="Arial" w:hAnsi="Arial" w:cs="Arial"/>
        </w:rPr>
        <w:t>oth</w:t>
      </w:r>
      <w:r w:rsidRPr="0098271A">
        <w:rPr>
          <w:rFonts w:ascii="Arial" w:hAnsi="Arial" w:cs="Arial"/>
          <w:spacing w:val="-1"/>
        </w:rPr>
        <w:t>er</w:t>
      </w:r>
      <w:r w:rsidRPr="0098271A">
        <w:rPr>
          <w:rFonts w:ascii="Arial" w:hAnsi="Arial" w:cs="Arial"/>
        </w:rPr>
        <w:t>wise t</w:t>
      </w:r>
      <w:r w:rsidRPr="0098271A">
        <w:rPr>
          <w:rFonts w:ascii="Arial" w:hAnsi="Arial" w:cs="Arial"/>
          <w:spacing w:val="-1"/>
        </w:rPr>
        <w:t>er</w:t>
      </w:r>
      <w:r w:rsidRPr="0098271A">
        <w:rPr>
          <w:rFonts w:ascii="Arial" w:hAnsi="Arial" w:cs="Arial"/>
        </w:rPr>
        <w:t>m</w:t>
      </w:r>
      <w:r w:rsidRPr="0098271A">
        <w:rPr>
          <w:rFonts w:ascii="Arial" w:hAnsi="Arial" w:cs="Arial"/>
          <w:spacing w:val="3"/>
        </w:rPr>
        <w:t>i</w:t>
      </w:r>
      <w:r w:rsidRPr="0098271A">
        <w:rPr>
          <w:rFonts w:ascii="Arial" w:hAnsi="Arial" w:cs="Arial"/>
        </w:rPr>
        <w:t>n</w:t>
      </w:r>
      <w:r w:rsidRPr="0098271A">
        <w:rPr>
          <w:rFonts w:ascii="Arial" w:hAnsi="Arial" w:cs="Arial"/>
          <w:spacing w:val="-1"/>
        </w:rPr>
        <w:t>a</w:t>
      </w:r>
      <w:r w:rsidRPr="0098271A">
        <w:rPr>
          <w:rFonts w:ascii="Arial" w:hAnsi="Arial" w:cs="Arial"/>
        </w:rPr>
        <w:t>t</w:t>
      </w:r>
      <w:r w:rsidRPr="0098271A">
        <w:rPr>
          <w:rFonts w:ascii="Arial" w:hAnsi="Arial" w:cs="Arial"/>
          <w:spacing w:val="-1"/>
        </w:rPr>
        <w:t>e</w:t>
      </w:r>
      <w:r w:rsidRPr="0098271A">
        <w:rPr>
          <w:rFonts w:ascii="Arial" w:hAnsi="Arial" w:cs="Arial"/>
        </w:rPr>
        <w:t>d</w:t>
      </w:r>
      <w:r w:rsidRPr="0098271A">
        <w:rPr>
          <w:rFonts w:ascii="Arial" w:hAnsi="Arial" w:cs="Arial"/>
          <w:spacing w:val="1"/>
        </w:rPr>
        <w:t xml:space="preserve"> </w:t>
      </w:r>
      <w:r w:rsidRPr="0098271A">
        <w:rPr>
          <w:rFonts w:ascii="Arial" w:hAnsi="Arial" w:cs="Arial"/>
          <w:spacing w:val="-1"/>
        </w:rPr>
        <w:t>a</w:t>
      </w:r>
      <w:r w:rsidRPr="0098271A">
        <w:rPr>
          <w:rFonts w:ascii="Arial" w:hAnsi="Arial" w:cs="Arial"/>
        </w:rPr>
        <w:t>s</w:t>
      </w:r>
      <w:r w:rsidRPr="0098271A">
        <w:rPr>
          <w:rFonts w:ascii="Arial" w:hAnsi="Arial" w:cs="Arial"/>
          <w:spacing w:val="1"/>
        </w:rPr>
        <w:t xml:space="preserve"> </w:t>
      </w:r>
      <w:r w:rsidRPr="0098271A">
        <w:rPr>
          <w:rFonts w:ascii="Arial" w:hAnsi="Arial" w:cs="Arial"/>
        </w:rPr>
        <w:t>p</w:t>
      </w:r>
      <w:r w:rsidRPr="0098271A">
        <w:rPr>
          <w:rFonts w:ascii="Arial" w:hAnsi="Arial" w:cs="Arial"/>
          <w:spacing w:val="-1"/>
        </w:rPr>
        <w:t>r</w:t>
      </w:r>
      <w:r w:rsidRPr="0098271A">
        <w:rPr>
          <w:rFonts w:ascii="Arial" w:hAnsi="Arial" w:cs="Arial"/>
        </w:rPr>
        <w:t>ovid</w:t>
      </w:r>
      <w:r w:rsidRPr="0098271A">
        <w:rPr>
          <w:rFonts w:ascii="Arial" w:hAnsi="Arial" w:cs="Arial"/>
          <w:spacing w:val="-1"/>
        </w:rPr>
        <w:t>e</w:t>
      </w:r>
      <w:r w:rsidRPr="0098271A">
        <w:rPr>
          <w:rFonts w:ascii="Arial" w:hAnsi="Arial" w:cs="Arial"/>
        </w:rPr>
        <w:t>d</w:t>
      </w:r>
      <w:r w:rsidRPr="0098271A">
        <w:rPr>
          <w:rFonts w:ascii="Arial" w:hAnsi="Arial" w:cs="Arial"/>
          <w:spacing w:val="1"/>
        </w:rPr>
        <w:t xml:space="preserve"> </w:t>
      </w:r>
      <w:r w:rsidRPr="0098271A">
        <w:rPr>
          <w:rFonts w:ascii="Arial" w:hAnsi="Arial" w:cs="Arial"/>
        </w:rPr>
        <w:t>h</w:t>
      </w:r>
      <w:r w:rsidRPr="0098271A">
        <w:rPr>
          <w:rFonts w:ascii="Arial" w:hAnsi="Arial" w:cs="Arial"/>
          <w:spacing w:val="1"/>
        </w:rPr>
        <w:t>e</w:t>
      </w:r>
      <w:r w:rsidRPr="0098271A">
        <w:rPr>
          <w:rFonts w:ascii="Arial" w:hAnsi="Arial" w:cs="Arial"/>
          <w:spacing w:val="-1"/>
        </w:rPr>
        <w:t>r</w:t>
      </w:r>
      <w:r w:rsidRPr="0098271A">
        <w:rPr>
          <w:rFonts w:ascii="Arial" w:hAnsi="Arial" w:cs="Arial"/>
          <w:spacing w:val="1"/>
        </w:rPr>
        <w:t>e</w:t>
      </w:r>
      <w:r w:rsidRPr="0098271A">
        <w:rPr>
          <w:rFonts w:ascii="Arial" w:hAnsi="Arial" w:cs="Arial"/>
        </w:rPr>
        <w:t>in,</w:t>
      </w:r>
      <w:r w:rsidRPr="0098271A">
        <w:rPr>
          <w:rFonts w:ascii="Arial" w:hAnsi="Arial" w:cs="Arial"/>
          <w:spacing w:val="1"/>
        </w:rPr>
        <w:t xml:space="preserve"> </w:t>
      </w:r>
      <w:r w:rsidRPr="0098271A">
        <w:rPr>
          <w:rFonts w:ascii="Arial" w:hAnsi="Arial" w:cs="Arial"/>
        </w:rPr>
        <w:t>sh</w:t>
      </w:r>
      <w:r w:rsidRPr="0098271A">
        <w:rPr>
          <w:rFonts w:ascii="Arial" w:hAnsi="Arial" w:cs="Arial"/>
          <w:spacing w:val="-1"/>
        </w:rPr>
        <w:t>a</w:t>
      </w:r>
      <w:r w:rsidRPr="0098271A">
        <w:rPr>
          <w:rFonts w:ascii="Arial" w:hAnsi="Arial" w:cs="Arial"/>
        </w:rPr>
        <w:t>ll</w:t>
      </w:r>
      <w:r w:rsidRPr="0098271A">
        <w:rPr>
          <w:rFonts w:ascii="Arial" w:hAnsi="Arial" w:cs="Arial"/>
          <w:spacing w:val="1"/>
        </w:rPr>
        <w:t xml:space="preserve"> </w:t>
      </w:r>
      <w:r w:rsidRPr="0098271A">
        <w:rPr>
          <w:rFonts w:ascii="Arial" w:hAnsi="Arial" w:cs="Arial"/>
        </w:rPr>
        <w:t>h</w:t>
      </w:r>
      <w:r w:rsidRPr="0098271A">
        <w:rPr>
          <w:rFonts w:ascii="Arial" w:hAnsi="Arial" w:cs="Arial"/>
          <w:spacing w:val="-1"/>
        </w:rPr>
        <w:t>a</w:t>
      </w:r>
      <w:r w:rsidRPr="0098271A">
        <w:rPr>
          <w:rFonts w:ascii="Arial" w:hAnsi="Arial" w:cs="Arial"/>
        </w:rPr>
        <w:t>ve a t</w:t>
      </w:r>
      <w:r w:rsidRPr="0098271A">
        <w:rPr>
          <w:rFonts w:ascii="Arial" w:hAnsi="Arial" w:cs="Arial"/>
          <w:spacing w:val="-1"/>
        </w:rPr>
        <w:t>er</w:t>
      </w:r>
      <w:r w:rsidRPr="0098271A">
        <w:rPr>
          <w:rFonts w:ascii="Arial" w:hAnsi="Arial" w:cs="Arial"/>
        </w:rPr>
        <w:t>m</w:t>
      </w:r>
      <w:r w:rsidRPr="0098271A">
        <w:rPr>
          <w:rFonts w:ascii="Arial" w:hAnsi="Arial" w:cs="Arial"/>
          <w:spacing w:val="4"/>
        </w:rPr>
        <w:t xml:space="preserve"> </w:t>
      </w:r>
      <w:r w:rsidRPr="0098271A">
        <w:rPr>
          <w:rFonts w:ascii="Arial" w:hAnsi="Arial" w:cs="Arial"/>
        </w:rPr>
        <w:t>th</w:t>
      </w:r>
      <w:r w:rsidRPr="0098271A">
        <w:rPr>
          <w:rFonts w:ascii="Arial" w:hAnsi="Arial" w:cs="Arial"/>
          <w:spacing w:val="-1"/>
        </w:rPr>
        <w:t>a</w:t>
      </w:r>
      <w:r w:rsidRPr="0098271A">
        <w:rPr>
          <w:rFonts w:ascii="Arial" w:hAnsi="Arial" w:cs="Arial"/>
        </w:rPr>
        <w:t>t</w:t>
      </w:r>
      <w:r w:rsidRPr="0098271A">
        <w:rPr>
          <w:rFonts w:ascii="Arial" w:hAnsi="Arial" w:cs="Arial"/>
          <w:spacing w:val="1"/>
        </w:rPr>
        <w:t xml:space="preserve"> </w:t>
      </w:r>
      <w:r w:rsidRPr="0098271A">
        <w:rPr>
          <w:rFonts w:ascii="Arial" w:hAnsi="Arial" w:cs="Arial"/>
        </w:rPr>
        <w:t>sh</w:t>
      </w:r>
      <w:r w:rsidRPr="0098271A">
        <w:rPr>
          <w:rFonts w:ascii="Arial" w:hAnsi="Arial" w:cs="Arial"/>
          <w:spacing w:val="-1"/>
        </w:rPr>
        <w:t>a</w:t>
      </w:r>
      <w:r w:rsidRPr="0098271A">
        <w:rPr>
          <w:rFonts w:ascii="Arial" w:hAnsi="Arial" w:cs="Arial"/>
        </w:rPr>
        <w:t>ll</w:t>
      </w:r>
      <w:r w:rsidRPr="0098271A">
        <w:rPr>
          <w:rFonts w:ascii="Arial" w:hAnsi="Arial" w:cs="Arial"/>
          <w:spacing w:val="1"/>
        </w:rPr>
        <w:t xml:space="preserve"> </w:t>
      </w:r>
      <w:r w:rsidRPr="0098271A">
        <w:rPr>
          <w:rFonts w:ascii="Arial" w:hAnsi="Arial" w:cs="Arial"/>
          <w:spacing w:val="-1"/>
        </w:rPr>
        <w:t>r</w:t>
      </w:r>
      <w:r w:rsidRPr="0098271A">
        <w:rPr>
          <w:rFonts w:ascii="Arial" w:hAnsi="Arial" w:cs="Arial"/>
        </w:rPr>
        <w:t xml:space="preserve">un </w:t>
      </w:r>
      <w:r w:rsidRPr="0098271A">
        <w:rPr>
          <w:rFonts w:ascii="Arial" w:hAnsi="Arial" w:cs="Arial"/>
          <w:spacing w:val="-1"/>
        </w:rPr>
        <w:t>c</w:t>
      </w:r>
      <w:r w:rsidRPr="0098271A">
        <w:rPr>
          <w:rFonts w:ascii="Arial" w:hAnsi="Arial" w:cs="Arial"/>
        </w:rPr>
        <w:t>on</w:t>
      </w:r>
      <w:r w:rsidRPr="0098271A">
        <w:rPr>
          <w:rFonts w:ascii="Arial" w:hAnsi="Arial" w:cs="Arial"/>
          <w:spacing w:val="-1"/>
        </w:rPr>
        <w:t>c</w:t>
      </w:r>
      <w:r w:rsidRPr="0098271A">
        <w:rPr>
          <w:rFonts w:ascii="Arial" w:hAnsi="Arial" w:cs="Arial"/>
        </w:rPr>
        <w:t>u</w:t>
      </w:r>
      <w:r w:rsidRPr="0098271A">
        <w:rPr>
          <w:rFonts w:ascii="Arial" w:hAnsi="Arial" w:cs="Arial"/>
          <w:spacing w:val="-1"/>
        </w:rPr>
        <w:t>r</w:t>
      </w:r>
      <w:r w:rsidRPr="0098271A">
        <w:rPr>
          <w:rFonts w:ascii="Arial" w:hAnsi="Arial" w:cs="Arial"/>
          <w:spacing w:val="2"/>
        </w:rPr>
        <w:t>r</w:t>
      </w:r>
      <w:r w:rsidRPr="0098271A">
        <w:rPr>
          <w:rFonts w:ascii="Arial" w:hAnsi="Arial" w:cs="Arial"/>
          <w:spacing w:val="-1"/>
        </w:rPr>
        <w:t>e</w:t>
      </w:r>
      <w:r w:rsidRPr="0098271A">
        <w:rPr>
          <w:rFonts w:ascii="Arial" w:hAnsi="Arial" w:cs="Arial"/>
        </w:rPr>
        <w:t>nt</w:t>
      </w:r>
      <w:r w:rsidRPr="0098271A">
        <w:rPr>
          <w:rFonts w:ascii="Arial" w:hAnsi="Arial" w:cs="Arial"/>
          <w:spacing w:val="3"/>
        </w:rPr>
        <w:t>l</w:t>
      </w:r>
      <w:r w:rsidRPr="0098271A">
        <w:rPr>
          <w:rFonts w:ascii="Arial" w:hAnsi="Arial" w:cs="Arial"/>
        </w:rPr>
        <w:t>y</w:t>
      </w:r>
      <w:r w:rsidRPr="0098271A">
        <w:rPr>
          <w:rFonts w:ascii="Arial" w:hAnsi="Arial" w:cs="Arial"/>
          <w:spacing w:val="-2"/>
        </w:rPr>
        <w:t xml:space="preserve"> </w:t>
      </w:r>
      <w:r w:rsidRPr="0098271A">
        <w:rPr>
          <w:rFonts w:ascii="Arial" w:hAnsi="Arial" w:cs="Arial"/>
        </w:rPr>
        <w:t>with th</w:t>
      </w:r>
      <w:r w:rsidRPr="0098271A">
        <w:rPr>
          <w:rFonts w:ascii="Arial" w:hAnsi="Arial" w:cs="Arial"/>
          <w:spacing w:val="-1"/>
        </w:rPr>
        <w:t>a</w:t>
      </w:r>
      <w:r w:rsidRPr="0098271A">
        <w:rPr>
          <w:rFonts w:ascii="Arial" w:hAnsi="Arial" w:cs="Arial"/>
        </w:rPr>
        <w:t>t of</w:t>
      </w:r>
      <w:r w:rsidRPr="0098271A">
        <w:rPr>
          <w:rFonts w:ascii="Arial" w:hAnsi="Arial" w:cs="Arial"/>
          <w:spacing w:val="-1"/>
        </w:rPr>
        <w:t xml:space="preserve"> </w:t>
      </w:r>
      <w:r w:rsidRPr="0098271A">
        <w:rPr>
          <w:rFonts w:ascii="Arial" w:hAnsi="Arial" w:cs="Arial"/>
        </w:rPr>
        <w:t>the</w:t>
      </w:r>
      <w:r w:rsidRPr="0098271A">
        <w:rPr>
          <w:rFonts w:ascii="Arial" w:hAnsi="Arial" w:cs="Arial"/>
          <w:spacing w:val="-1"/>
        </w:rPr>
        <w:t xml:space="preserve"> </w:t>
      </w:r>
      <w:r w:rsidRPr="0098271A">
        <w:rPr>
          <w:rFonts w:ascii="Arial" w:hAnsi="Arial" w:cs="Arial"/>
        </w:rPr>
        <w:t>l</w:t>
      </w:r>
      <w:r w:rsidRPr="0098271A">
        <w:rPr>
          <w:rFonts w:ascii="Arial" w:hAnsi="Arial" w:cs="Arial"/>
          <w:spacing w:val="-1"/>
        </w:rPr>
        <w:t>a</w:t>
      </w:r>
      <w:r w:rsidRPr="0098271A">
        <w:rPr>
          <w:rFonts w:ascii="Arial" w:hAnsi="Arial" w:cs="Arial"/>
        </w:rPr>
        <w:t xml:space="preserve">st </w:t>
      </w:r>
      <w:r w:rsidRPr="0098271A">
        <w:rPr>
          <w:rFonts w:ascii="Arial" w:hAnsi="Arial" w:cs="Arial"/>
          <w:spacing w:val="-1"/>
        </w:rPr>
        <w:t>e</w:t>
      </w:r>
      <w:r w:rsidRPr="0098271A">
        <w:rPr>
          <w:rFonts w:ascii="Arial" w:hAnsi="Arial" w:cs="Arial"/>
          <w:spacing w:val="2"/>
        </w:rPr>
        <w:t>x</w:t>
      </w:r>
      <w:r w:rsidRPr="0098271A">
        <w:rPr>
          <w:rFonts w:ascii="Arial" w:hAnsi="Arial" w:cs="Arial"/>
        </w:rPr>
        <w:t>pi</w:t>
      </w:r>
      <w:r w:rsidRPr="0098271A">
        <w:rPr>
          <w:rFonts w:ascii="Arial" w:hAnsi="Arial" w:cs="Arial"/>
          <w:spacing w:val="-1"/>
        </w:rPr>
        <w:t>ra</w:t>
      </w:r>
      <w:r w:rsidRPr="0098271A">
        <w:rPr>
          <w:rFonts w:ascii="Arial" w:hAnsi="Arial" w:cs="Arial"/>
        </w:rPr>
        <w:t>tion d</w:t>
      </w:r>
      <w:r w:rsidRPr="0098271A">
        <w:rPr>
          <w:rFonts w:ascii="Arial" w:hAnsi="Arial" w:cs="Arial"/>
          <w:spacing w:val="-1"/>
        </w:rPr>
        <w:t>a</w:t>
      </w:r>
      <w:r w:rsidRPr="0098271A">
        <w:rPr>
          <w:rFonts w:ascii="Arial" w:hAnsi="Arial" w:cs="Arial"/>
        </w:rPr>
        <w:t>te</w:t>
      </w:r>
      <w:r w:rsidRPr="0098271A">
        <w:rPr>
          <w:rFonts w:ascii="Arial" w:hAnsi="Arial" w:cs="Arial"/>
          <w:spacing w:val="-1"/>
        </w:rPr>
        <w:t xml:space="preserve"> </w:t>
      </w:r>
      <w:r w:rsidRPr="0098271A">
        <w:rPr>
          <w:rFonts w:ascii="Arial" w:hAnsi="Arial" w:cs="Arial"/>
        </w:rPr>
        <w:t>or</w:t>
      </w:r>
      <w:r w:rsidRPr="0098271A">
        <w:rPr>
          <w:rFonts w:ascii="Arial" w:hAnsi="Arial" w:cs="Arial"/>
          <w:spacing w:val="-1"/>
        </w:rPr>
        <w:t xml:space="preserve"> </w:t>
      </w:r>
      <w:r w:rsidRPr="0098271A">
        <w:rPr>
          <w:rFonts w:ascii="Arial" w:hAnsi="Arial" w:cs="Arial"/>
        </w:rPr>
        <w:t>t</w:t>
      </w:r>
      <w:r w:rsidRPr="0098271A">
        <w:rPr>
          <w:rFonts w:ascii="Arial" w:hAnsi="Arial" w:cs="Arial"/>
          <w:spacing w:val="-1"/>
        </w:rPr>
        <w:t>er</w:t>
      </w:r>
      <w:r w:rsidRPr="0098271A">
        <w:rPr>
          <w:rFonts w:ascii="Arial" w:hAnsi="Arial" w:cs="Arial"/>
        </w:rPr>
        <w:t>min</w:t>
      </w:r>
      <w:r w:rsidRPr="0098271A">
        <w:rPr>
          <w:rFonts w:ascii="Arial" w:hAnsi="Arial" w:cs="Arial"/>
          <w:spacing w:val="-1"/>
        </w:rPr>
        <w:t>a</w:t>
      </w:r>
      <w:r w:rsidRPr="0098271A">
        <w:rPr>
          <w:rFonts w:ascii="Arial" w:hAnsi="Arial" w:cs="Arial"/>
        </w:rPr>
        <w:t>tion of</w:t>
      </w:r>
      <w:r w:rsidRPr="0098271A">
        <w:rPr>
          <w:rFonts w:ascii="Arial" w:hAnsi="Arial" w:cs="Arial"/>
          <w:spacing w:val="-1"/>
        </w:rPr>
        <w:t xml:space="preserve"> </w:t>
      </w:r>
      <w:r w:rsidRPr="0098271A">
        <w:rPr>
          <w:rFonts w:ascii="Arial" w:hAnsi="Arial" w:cs="Arial"/>
        </w:rPr>
        <w:t>the</w:t>
      </w:r>
      <w:r w:rsidRPr="0098271A">
        <w:rPr>
          <w:rFonts w:ascii="Arial" w:hAnsi="Arial" w:cs="Arial"/>
          <w:spacing w:val="-1"/>
        </w:rPr>
        <w:t xml:space="preserve"> </w:t>
      </w:r>
      <w:r w:rsidRPr="0098271A">
        <w:rPr>
          <w:rFonts w:ascii="Arial" w:hAnsi="Arial" w:cs="Arial"/>
        </w:rPr>
        <w:t>M</w:t>
      </w:r>
      <w:r w:rsidRPr="0098271A">
        <w:rPr>
          <w:rFonts w:ascii="Arial" w:hAnsi="Arial" w:cs="Arial"/>
          <w:spacing w:val="-1"/>
        </w:rPr>
        <w:t>a</w:t>
      </w:r>
      <w:r w:rsidRPr="0098271A">
        <w:rPr>
          <w:rFonts w:ascii="Arial" w:hAnsi="Arial" w:cs="Arial"/>
        </w:rPr>
        <w:t>st</w:t>
      </w:r>
      <w:r w:rsidRPr="0098271A">
        <w:rPr>
          <w:rFonts w:ascii="Arial" w:hAnsi="Arial" w:cs="Arial"/>
          <w:spacing w:val="1"/>
        </w:rPr>
        <w:t>e</w:t>
      </w:r>
      <w:r w:rsidRPr="0098271A">
        <w:rPr>
          <w:rFonts w:ascii="Arial" w:hAnsi="Arial" w:cs="Arial"/>
        </w:rPr>
        <w:t>r</w:t>
      </w:r>
      <w:r w:rsidRPr="0098271A">
        <w:rPr>
          <w:rFonts w:ascii="Arial" w:hAnsi="Arial" w:cs="Arial"/>
          <w:spacing w:val="-1"/>
        </w:rPr>
        <w:t xml:space="preserve"> </w:t>
      </w:r>
      <w:r w:rsidRPr="0098271A">
        <w:rPr>
          <w:rFonts w:ascii="Arial" w:hAnsi="Arial" w:cs="Arial"/>
          <w:spacing w:val="2"/>
        </w:rPr>
        <w:t>A</w:t>
      </w:r>
      <w:r w:rsidRPr="0098271A">
        <w:rPr>
          <w:rFonts w:ascii="Arial" w:hAnsi="Arial" w:cs="Arial"/>
          <w:spacing w:val="-2"/>
        </w:rPr>
        <w:t>g</w:t>
      </w:r>
      <w:r w:rsidRPr="0098271A">
        <w:rPr>
          <w:rFonts w:ascii="Arial" w:hAnsi="Arial" w:cs="Arial"/>
          <w:spacing w:val="-1"/>
        </w:rPr>
        <w:t>r</w:t>
      </w:r>
      <w:r w:rsidRPr="0098271A">
        <w:rPr>
          <w:rFonts w:ascii="Arial" w:hAnsi="Arial" w:cs="Arial"/>
          <w:spacing w:val="1"/>
        </w:rPr>
        <w:t>e</w:t>
      </w:r>
      <w:r w:rsidRPr="0098271A">
        <w:rPr>
          <w:rFonts w:ascii="Arial" w:hAnsi="Arial" w:cs="Arial"/>
          <w:spacing w:val="-1"/>
        </w:rPr>
        <w:t>e</w:t>
      </w:r>
      <w:r w:rsidRPr="0098271A">
        <w:rPr>
          <w:rFonts w:ascii="Arial" w:hAnsi="Arial" w:cs="Arial"/>
        </w:rPr>
        <w:t>m</w:t>
      </w:r>
      <w:r w:rsidRPr="0098271A">
        <w:rPr>
          <w:rFonts w:ascii="Arial" w:hAnsi="Arial" w:cs="Arial"/>
          <w:spacing w:val="-1"/>
        </w:rPr>
        <w:t>e</w:t>
      </w:r>
      <w:r w:rsidRPr="0098271A">
        <w:rPr>
          <w:rFonts w:ascii="Arial" w:hAnsi="Arial" w:cs="Arial"/>
        </w:rPr>
        <w:t>nt.</w:t>
      </w:r>
    </w:p>
    <w:p w14:paraId="5258CE2E"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Termination Upon Breach.</w:t>
      </w:r>
    </w:p>
    <w:p w14:paraId="33EA94C7"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95A5682" w14:textId="77777777" w:rsidR="00912B43" w:rsidRPr="0098271A" w:rsidRDefault="00912B43" w:rsidP="005D02C6">
      <w:pPr>
        <w:pStyle w:val="BAAText1"/>
        <w:numPr>
          <w:ilvl w:val="2"/>
          <w:numId w:val="60"/>
        </w:numPr>
        <w:spacing w:after="120"/>
        <w:ind w:left="1627" w:hanging="720"/>
        <w:rPr>
          <w:rFonts w:ascii="Arial" w:hAnsi="Arial" w:cs="Arial"/>
        </w:rPr>
      </w:pPr>
      <w:r w:rsidRPr="0098271A">
        <w:rPr>
          <w:rFonts w:ascii="Arial" w:hAnsi="Arial" w:cs="Ari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9B58641"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Termination by Either Party</w:t>
      </w:r>
    </w:p>
    <w:p w14:paraId="33EC3AF7" w14:textId="77777777" w:rsidR="00912B43" w:rsidRPr="0098271A" w:rsidRDefault="00912B43" w:rsidP="007D4870">
      <w:pPr>
        <w:pStyle w:val="BodyText2"/>
        <w:spacing w:after="120"/>
        <w:ind w:left="907"/>
        <w:rPr>
          <w:rFonts w:ascii="Arial" w:hAnsi="Arial" w:cs="Arial"/>
        </w:rPr>
      </w:pPr>
      <w:r w:rsidRPr="0098271A">
        <w:rPr>
          <w:rFonts w:ascii="Arial" w:hAnsi="Arial" w:cs="Arial"/>
        </w:rPr>
        <w:t>Either Party may terminate this BAA upon provision of thirty (30) days’ prior written notice.</w:t>
      </w:r>
    </w:p>
    <w:p w14:paraId="089ED6EC"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Effect of Termination.</w:t>
      </w:r>
    </w:p>
    <w:p w14:paraId="50A7D042"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50ED5A7A"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Business Associate agrees to complete such return or destruction as promptly as possible and verify in writing within thirty (30) days of the termination of this BAA to Covered Entity that such return or destruction has been completed.</w:t>
      </w:r>
    </w:p>
    <w:p w14:paraId="3CB4E6BE"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If not feasible, Business Associate agrees to provide Covered Entity notification of the conditions that make return or destruction of PHI not feasible.</w:t>
      </w:r>
    </w:p>
    <w:p w14:paraId="0304DA7F"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Upon notice to Covered Entity that return or destruction of PHI is not feasible, Business Associate agrees to extend the protections of this BAA to such PHI for as long as Business Associate maintains such PHI.</w:t>
      </w:r>
    </w:p>
    <w:p w14:paraId="6C3EFAF3" w14:textId="77777777" w:rsidR="00912B43" w:rsidRPr="0098271A" w:rsidRDefault="00912B43" w:rsidP="005D02C6">
      <w:pPr>
        <w:pStyle w:val="BAAText1"/>
        <w:numPr>
          <w:ilvl w:val="2"/>
          <w:numId w:val="60"/>
        </w:numPr>
        <w:spacing w:after="120"/>
        <w:ind w:left="1627" w:hanging="720"/>
        <w:rPr>
          <w:rFonts w:ascii="Arial" w:hAnsi="Arial" w:cs="Arial"/>
        </w:rPr>
      </w:pPr>
      <w:r w:rsidRPr="0098271A">
        <w:rPr>
          <w:rFonts w:ascii="Arial" w:hAnsi="Arial" w:cs="Arial"/>
        </w:rPr>
        <w:t>Without limiting the foregoing, Business Associate may retain copies of PHI in its workpapers related to the services provided in the Master Agreement to meet its professional obligations.</w:t>
      </w:r>
    </w:p>
    <w:p w14:paraId="472E1AB0" w14:textId="77777777" w:rsidR="00912B43" w:rsidRPr="0098271A" w:rsidRDefault="00912B43" w:rsidP="005D02C6">
      <w:pPr>
        <w:pStyle w:val="Heading1"/>
        <w:keepLines/>
        <w:numPr>
          <w:ilvl w:val="0"/>
          <w:numId w:val="60"/>
        </w:numPr>
        <w:spacing w:before="0" w:after="0"/>
        <w:ind w:left="360" w:hanging="360"/>
        <w:contextualSpacing/>
        <w:rPr>
          <w:sz w:val="24"/>
          <w:szCs w:val="24"/>
        </w:rPr>
      </w:pPr>
      <w:r w:rsidRPr="0098271A">
        <w:rPr>
          <w:sz w:val="24"/>
          <w:szCs w:val="24"/>
        </w:rPr>
        <w:t>Miscellaneous.</w:t>
      </w:r>
    </w:p>
    <w:p w14:paraId="4EC2BDC2"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Regulatory References</w:t>
      </w:r>
    </w:p>
    <w:p w14:paraId="1FF6A3EE" w14:textId="77777777" w:rsidR="00912B43" w:rsidRPr="0098271A" w:rsidRDefault="00912B43" w:rsidP="007D4870">
      <w:pPr>
        <w:pStyle w:val="BodyText2"/>
        <w:spacing w:after="120"/>
        <w:ind w:left="907"/>
        <w:rPr>
          <w:rFonts w:ascii="Arial" w:hAnsi="Arial" w:cs="Arial"/>
        </w:rPr>
      </w:pPr>
      <w:r w:rsidRPr="0098271A">
        <w:rPr>
          <w:rFonts w:ascii="Arial" w:hAnsi="Arial" w:cs="Arial"/>
        </w:rPr>
        <w:t>A reference in this BAA to a section in the Privacy Rule or Security Rule means the section as in effect or as amended.</w:t>
      </w:r>
    </w:p>
    <w:p w14:paraId="53FB9CE1"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Amendment</w:t>
      </w:r>
    </w:p>
    <w:p w14:paraId="76BE3F26"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The Parties acknowledge that the provisions of this BAA are designed to comply with HIPAA and agree to take such action as is necessary to amend this BAA from time to time as is necessary for Covered Entity to comply with the requirements of HIPAA.</w:t>
      </w:r>
    </w:p>
    <w:p w14:paraId="7B8985B8" w14:textId="77777777" w:rsidR="00912B43" w:rsidRPr="0098271A" w:rsidRDefault="00912B43" w:rsidP="005D02C6">
      <w:pPr>
        <w:pStyle w:val="BAAText1"/>
        <w:numPr>
          <w:ilvl w:val="2"/>
          <w:numId w:val="60"/>
        </w:numPr>
        <w:spacing w:after="120"/>
        <w:ind w:left="1627" w:hanging="720"/>
        <w:rPr>
          <w:rFonts w:ascii="Arial" w:hAnsi="Arial" w:cs="Arial"/>
        </w:rPr>
      </w:pPr>
      <w:r w:rsidRPr="0098271A">
        <w:rPr>
          <w:rFonts w:ascii="Arial" w:hAnsi="Arial" w:cs="Arial"/>
        </w:rPr>
        <w:t>Regardless of the execution of a formal amendment of this BAA, the BAA shall be deemed amended to permit the Covered Entity and Business Associate to comply with HIPAA.</w:t>
      </w:r>
    </w:p>
    <w:p w14:paraId="65DBD9DB"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Method of Providing Notice</w:t>
      </w:r>
    </w:p>
    <w:p w14:paraId="3E4183B2"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72661509" w14:textId="77777777" w:rsidR="00912B43" w:rsidRPr="0098271A" w:rsidRDefault="00912B43" w:rsidP="005D02C6">
      <w:pPr>
        <w:pStyle w:val="BAAText1"/>
        <w:numPr>
          <w:ilvl w:val="2"/>
          <w:numId w:val="60"/>
        </w:numPr>
        <w:spacing w:after="120"/>
        <w:ind w:left="1627" w:hanging="720"/>
        <w:rPr>
          <w:rFonts w:ascii="Arial" w:hAnsi="Arial" w:cs="Arial"/>
        </w:rPr>
      </w:pPr>
      <w:r w:rsidRPr="0098271A">
        <w:rPr>
          <w:rFonts w:ascii="Arial" w:hAnsi="Arial" w:cs="Arial"/>
        </w:rPr>
        <w:t>Any such notice shall be deemed to have been given if mailed as provided herein, as of the date mailed.</w:t>
      </w:r>
    </w:p>
    <w:p w14:paraId="5141DE26"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Parties Bound</w:t>
      </w:r>
    </w:p>
    <w:p w14:paraId="66F43696"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This BAA shall inure to the benefit of and be binding upon the Parties hereto and their respective legal representatives, successors, and assigns.</w:t>
      </w:r>
    </w:p>
    <w:p w14:paraId="41DF1014"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Business Associate may not assign or subcontract the rights or obligations under this BAA without the express written consent of Covered Entity</w:t>
      </w:r>
    </w:p>
    <w:p w14:paraId="2578A536" w14:textId="77777777" w:rsidR="00912B43" w:rsidRPr="0098271A" w:rsidRDefault="00912B43" w:rsidP="005D02C6">
      <w:pPr>
        <w:pStyle w:val="BAAText1"/>
        <w:numPr>
          <w:ilvl w:val="2"/>
          <w:numId w:val="60"/>
        </w:numPr>
        <w:spacing w:after="120"/>
        <w:ind w:left="1627" w:hanging="720"/>
        <w:rPr>
          <w:rFonts w:ascii="Arial" w:hAnsi="Arial" w:cs="Arial"/>
        </w:rPr>
      </w:pPr>
      <w:r w:rsidRPr="0098271A">
        <w:rPr>
          <w:rFonts w:ascii="Arial" w:hAnsi="Arial" w:cs="Arial"/>
        </w:rPr>
        <w:t>Covered Entity may assign its rights and obligations under this BAA to any successor or affiliated entity.</w:t>
      </w:r>
    </w:p>
    <w:p w14:paraId="2066C935"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No Waiver</w:t>
      </w:r>
    </w:p>
    <w:p w14:paraId="2241BFC3"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No provision of this BAA or any breach thereof shall be deemed waived unless such waiver is in writing and signed by the Party claimed to have waived such provision or breach.</w:t>
      </w:r>
    </w:p>
    <w:p w14:paraId="4F665695" w14:textId="77777777" w:rsidR="00912B43" w:rsidRPr="0098271A" w:rsidRDefault="00912B43" w:rsidP="005D02C6">
      <w:pPr>
        <w:pStyle w:val="BAAText1"/>
        <w:numPr>
          <w:ilvl w:val="2"/>
          <w:numId w:val="60"/>
        </w:numPr>
        <w:spacing w:after="120"/>
        <w:ind w:left="1627" w:hanging="720"/>
        <w:rPr>
          <w:rFonts w:ascii="Arial" w:hAnsi="Arial" w:cs="Arial"/>
        </w:rPr>
      </w:pPr>
      <w:r w:rsidRPr="0098271A">
        <w:rPr>
          <w:rFonts w:ascii="Arial" w:hAnsi="Arial" w:cs="Arial"/>
        </w:rPr>
        <w:t>No waiver of a breach shall constitute a waiver of or excuse any different or subsequent breach.</w:t>
      </w:r>
    </w:p>
    <w:p w14:paraId="24147B8E"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Effect on Master Agreement</w:t>
      </w:r>
    </w:p>
    <w:p w14:paraId="40D4BFDE"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This BAA together with the Master Agreement constitutes the complete agreement between the Parties and supersedes all prior representations or agreements, whether oral or written, with respect to such matters</w:t>
      </w:r>
    </w:p>
    <w:p w14:paraId="3CD173DA"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4A56419E" w14:textId="77777777" w:rsidR="00912B43" w:rsidRPr="0098271A" w:rsidRDefault="00912B43" w:rsidP="005D02C6">
      <w:pPr>
        <w:pStyle w:val="BAAText1"/>
        <w:numPr>
          <w:ilvl w:val="2"/>
          <w:numId w:val="60"/>
        </w:numPr>
        <w:ind w:left="1620" w:hanging="720"/>
        <w:rPr>
          <w:rFonts w:ascii="Arial" w:hAnsi="Arial" w:cs="Arial"/>
        </w:rPr>
      </w:pPr>
      <w:r w:rsidRPr="0098271A">
        <w:rPr>
          <w:rFonts w:ascii="Arial" w:hAnsi="Arial" w:cs="Arial"/>
        </w:rPr>
        <w:t>No oral modification or waiver of any of the provisions of this BAA shall be binding on either party.</w:t>
      </w:r>
    </w:p>
    <w:p w14:paraId="6A2038EA" w14:textId="77777777" w:rsidR="00912B43" w:rsidRPr="0098271A" w:rsidRDefault="00912B43" w:rsidP="005D02C6">
      <w:pPr>
        <w:pStyle w:val="BAAText1"/>
        <w:numPr>
          <w:ilvl w:val="2"/>
          <w:numId w:val="60"/>
        </w:numPr>
        <w:spacing w:after="120"/>
        <w:ind w:left="1627" w:hanging="720"/>
        <w:rPr>
          <w:rFonts w:ascii="Arial" w:hAnsi="Arial" w:cs="Arial"/>
        </w:rPr>
      </w:pPr>
      <w:r w:rsidRPr="0098271A">
        <w:rPr>
          <w:rFonts w:ascii="Arial" w:hAnsi="Arial" w:cs="Arial"/>
        </w:rPr>
        <w:t>No obligation on either party to enter into any transaction is to be implied from the execution or delivery of this BAA.</w:t>
      </w:r>
    </w:p>
    <w:p w14:paraId="71346623"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Interpretation</w:t>
      </w:r>
    </w:p>
    <w:p w14:paraId="023F3398" w14:textId="37D26EA0" w:rsidR="00912B43" w:rsidRPr="0098271A" w:rsidRDefault="00912B43" w:rsidP="007D4870">
      <w:pPr>
        <w:pStyle w:val="BodyText2"/>
        <w:spacing w:after="120"/>
        <w:ind w:left="900"/>
        <w:rPr>
          <w:rFonts w:ascii="Arial" w:hAnsi="Arial" w:cs="Arial"/>
        </w:rPr>
      </w:pPr>
      <w:r w:rsidRPr="0098271A">
        <w:rPr>
          <w:rFonts w:ascii="Arial" w:hAnsi="Arial" w:cs="Arial"/>
        </w:rPr>
        <w:t>Any ambiguity in this BAA shall be resolved to permit the Covered Entity to comply with HIPAA</w:t>
      </w:r>
      <w:r w:rsidR="007D4870">
        <w:rPr>
          <w:rFonts w:ascii="Arial" w:hAnsi="Arial" w:cs="Arial"/>
        </w:rPr>
        <w:t xml:space="preserve"> and </w:t>
      </w:r>
      <w:r w:rsidRPr="0098271A">
        <w:rPr>
          <w:rFonts w:ascii="Arial" w:hAnsi="Arial" w:cs="Arial"/>
        </w:rPr>
        <w:t>any subsequent guidance.</w:t>
      </w:r>
    </w:p>
    <w:p w14:paraId="4DAB10D4"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No THIRD-PARTY Rights</w:t>
      </w:r>
    </w:p>
    <w:p w14:paraId="36B18137" w14:textId="77777777" w:rsidR="00912B43" w:rsidRPr="0098271A" w:rsidRDefault="00912B43" w:rsidP="007D4870">
      <w:pPr>
        <w:pStyle w:val="BodyText2"/>
        <w:spacing w:after="120"/>
        <w:ind w:left="900"/>
        <w:rPr>
          <w:rFonts w:ascii="Arial" w:hAnsi="Arial" w:cs="Arial"/>
        </w:rPr>
      </w:pPr>
      <w:r w:rsidRPr="0098271A">
        <w:rPr>
          <w:rFonts w:ascii="Arial" w:hAnsi="Arial" w:cs="Arial"/>
        </w:rPr>
        <w:t>E</w:t>
      </w:r>
      <w:r w:rsidRPr="0098271A">
        <w:rPr>
          <w:rFonts w:ascii="Arial" w:hAnsi="Arial" w:cs="Arial"/>
          <w:spacing w:val="2"/>
        </w:rPr>
        <w:t>x</w:t>
      </w:r>
      <w:r w:rsidRPr="0098271A">
        <w:rPr>
          <w:rFonts w:ascii="Arial" w:hAnsi="Arial" w:cs="Arial"/>
          <w:spacing w:val="-1"/>
        </w:rPr>
        <w:t>ce</w:t>
      </w:r>
      <w:r w:rsidRPr="0098271A">
        <w:rPr>
          <w:rFonts w:ascii="Arial" w:hAnsi="Arial" w:cs="Arial"/>
        </w:rPr>
        <w:t>pt</w:t>
      </w:r>
      <w:r w:rsidRPr="0098271A">
        <w:rPr>
          <w:rFonts w:ascii="Arial" w:hAnsi="Arial" w:cs="Arial"/>
          <w:spacing w:val="9"/>
        </w:rPr>
        <w:t xml:space="preserve"> </w:t>
      </w:r>
      <w:r w:rsidRPr="0098271A">
        <w:rPr>
          <w:rFonts w:ascii="Arial" w:hAnsi="Arial" w:cs="Arial"/>
          <w:spacing w:val="-1"/>
        </w:rPr>
        <w:t>a</w:t>
      </w:r>
      <w:r w:rsidRPr="0098271A">
        <w:rPr>
          <w:rFonts w:ascii="Arial" w:hAnsi="Arial" w:cs="Arial"/>
        </w:rPr>
        <w:t>s</w:t>
      </w:r>
      <w:r w:rsidRPr="0098271A">
        <w:rPr>
          <w:rFonts w:ascii="Arial" w:hAnsi="Arial" w:cs="Arial"/>
          <w:spacing w:val="11"/>
        </w:rPr>
        <w:t xml:space="preserve"> </w:t>
      </w:r>
      <w:r w:rsidRPr="0098271A">
        <w:rPr>
          <w:rFonts w:ascii="Arial" w:hAnsi="Arial" w:cs="Arial"/>
        </w:rPr>
        <w:t>st</w:t>
      </w:r>
      <w:r w:rsidRPr="0098271A">
        <w:rPr>
          <w:rFonts w:ascii="Arial" w:hAnsi="Arial" w:cs="Arial"/>
          <w:spacing w:val="-1"/>
        </w:rPr>
        <w:t>a</w:t>
      </w:r>
      <w:r w:rsidRPr="0098271A">
        <w:rPr>
          <w:rFonts w:ascii="Arial" w:hAnsi="Arial" w:cs="Arial"/>
        </w:rPr>
        <w:t>t</w:t>
      </w:r>
      <w:r w:rsidRPr="0098271A">
        <w:rPr>
          <w:rFonts w:ascii="Arial" w:hAnsi="Arial" w:cs="Arial"/>
          <w:spacing w:val="-1"/>
        </w:rPr>
        <w:t>e</w:t>
      </w:r>
      <w:r w:rsidRPr="0098271A">
        <w:rPr>
          <w:rFonts w:ascii="Arial" w:hAnsi="Arial" w:cs="Arial"/>
        </w:rPr>
        <w:t>d</w:t>
      </w:r>
      <w:r w:rsidRPr="0098271A">
        <w:rPr>
          <w:rFonts w:ascii="Arial" w:hAnsi="Arial" w:cs="Arial"/>
          <w:spacing w:val="8"/>
        </w:rPr>
        <w:t xml:space="preserve"> </w:t>
      </w:r>
      <w:r w:rsidRPr="0098271A">
        <w:rPr>
          <w:rFonts w:ascii="Arial" w:hAnsi="Arial" w:cs="Arial"/>
          <w:spacing w:val="2"/>
        </w:rPr>
        <w:t>h</w:t>
      </w:r>
      <w:r w:rsidRPr="0098271A">
        <w:rPr>
          <w:rFonts w:ascii="Arial" w:hAnsi="Arial" w:cs="Arial"/>
          <w:spacing w:val="-1"/>
        </w:rPr>
        <w:t>e</w:t>
      </w:r>
      <w:r w:rsidRPr="0098271A">
        <w:rPr>
          <w:rFonts w:ascii="Arial" w:hAnsi="Arial" w:cs="Arial"/>
          <w:spacing w:val="2"/>
        </w:rPr>
        <w:t>r</w:t>
      </w:r>
      <w:r w:rsidRPr="0098271A">
        <w:rPr>
          <w:rFonts w:ascii="Arial" w:hAnsi="Arial" w:cs="Arial"/>
          <w:spacing w:val="-1"/>
        </w:rPr>
        <w:t>e</w:t>
      </w:r>
      <w:r w:rsidRPr="0098271A">
        <w:rPr>
          <w:rFonts w:ascii="Arial" w:hAnsi="Arial" w:cs="Arial"/>
        </w:rPr>
        <w:t>in,</w:t>
      </w:r>
      <w:r w:rsidRPr="0098271A">
        <w:rPr>
          <w:rFonts w:ascii="Arial" w:hAnsi="Arial" w:cs="Arial"/>
          <w:spacing w:val="8"/>
        </w:rPr>
        <w:t xml:space="preserve"> </w:t>
      </w:r>
      <w:r w:rsidRPr="0098271A">
        <w:rPr>
          <w:rFonts w:ascii="Arial" w:hAnsi="Arial" w:cs="Arial"/>
        </w:rPr>
        <w:t>the</w:t>
      </w:r>
      <w:r w:rsidRPr="0098271A">
        <w:rPr>
          <w:rFonts w:ascii="Arial" w:hAnsi="Arial" w:cs="Arial"/>
          <w:spacing w:val="7"/>
        </w:rPr>
        <w:t xml:space="preserve"> </w:t>
      </w:r>
      <w:r w:rsidRPr="0098271A">
        <w:rPr>
          <w:rFonts w:ascii="Arial" w:hAnsi="Arial" w:cs="Arial"/>
        </w:rPr>
        <w:t>t</w:t>
      </w:r>
      <w:r w:rsidRPr="0098271A">
        <w:rPr>
          <w:rFonts w:ascii="Arial" w:hAnsi="Arial" w:cs="Arial"/>
          <w:spacing w:val="1"/>
        </w:rPr>
        <w:t>e</w:t>
      </w:r>
      <w:r w:rsidRPr="0098271A">
        <w:rPr>
          <w:rFonts w:ascii="Arial" w:hAnsi="Arial" w:cs="Arial"/>
          <w:spacing w:val="-1"/>
        </w:rPr>
        <w:t>r</w:t>
      </w:r>
      <w:r w:rsidRPr="0098271A">
        <w:rPr>
          <w:rFonts w:ascii="Arial" w:hAnsi="Arial" w:cs="Arial"/>
        </w:rPr>
        <w:t>ms</w:t>
      </w:r>
      <w:r w:rsidRPr="0098271A">
        <w:rPr>
          <w:rFonts w:ascii="Arial" w:hAnsi="Arial" w:cs="Arial"/>
          <w:spacing w:val="9"/>
        </w:rPr>
        <w:t xml:space="preserve"> </w:t>
      </w:r>
      <w:r w:rsidRPr="0098271A">
        <w:rPr>
          <w:rFonts w:ascii="Arial" w:hAnsi="Arial" w:cs="Arial"/>
        </w:rPr>
        <w:t>of</w:t>
      </w:r>
      <w:r w:rsidRPr="0098271A">
        <w:rPr>
          <w:rFonts w:ascii="Arial" w:hAnsi="Arial" w:cs="Arial"/>
          <w:spacing w:val="8"/>
        </w:rPr>
        <w:t xml:space="preserve"> </w:t>
      </w:r>
      <w:r w:rsidRPr="0098271A">
        <w:rPr>
          <w:rFonts w:ascii="Arial" w:hAnsi="Arial" w:cs="Arial"/>
        </w:rPr>
        <w:t>this</w:t>
      </w:r>
      <w:r w:rsidRPr="0098271A">
        <w:rPr>
          <w:rFonts w:ascii="Arial" w:hAnsi="Arial" w:cs="Arial"/>
          <w:spacing w:val="11"/>
        </w:rPr>
        <w:t xml:space="preserve"> </w:t>
      </w:r>
      <w:r w:rsidRPr="0098271A">
        <w:rPr>
          <w:rFonts w:ascii="Arial" w:hAnsi="Arial" w:cs="Arial"/>
          <w:spacing w:val="-2"/>
        </w:rPr>
        <w:t>B</w:t>
      </w:r>
      <w:r w:rsidRPr="0098271A">
        <w:rPr>
          <w:rFonts w:ascii="Arial" w:hAnsi="Arial" w:cs="Arial"/>
          <w:spacing w:val="2"/>
        </w:rPr>
        <w:t>A</w:t>
      </w:r>
      <w:r w:rsidRPr="0098271A">
        <w:rPr>
          <w:rFonts w:ascii="Arial" w:hAnsi="Arial" w:cs="Arial"/>
        </w:rPr>
        <w:t xml:space="preserve">A </w:t>
      </w:r>
      <w:r w:rsidRPr="0098271A">
        <w:rPr>
          <w:rFonts w:ascii="Arial" w:hAnsi="Arial" w:cs="Arial"/>
          <w:spacing w:val="-1"/>
        </w:rPr>
        <w:t>ar</w:t>
      </w:r>
      <w:r w:rsidRPr="0098271A">
        <w:rPr>
          <w:rFonts w:ascii="Arial" w:hAnsi="Arial" w:cs="Arial"/>
        </w:rPr>
        <w:t>e</w:t>
      </w:r>
      <w:r w:rsidRPr="0098271A">
        <w:rPr>
          <w:rFonts w:ascii="Arial" w:hAnsi="Arial" w:cs="Arial"/>
          <w:spacing w:val="16"/>
        </w:rPr>
        <w:t xml:space="preserve"> </w:t>
      </w:r>
      <w:r w:rsidRPr="0098271A">
        <w:rPr>
          <w:rFonts w:ascii="Arial" w:hAnsi="Arial" w:cs="Arial"/>
        </w:rPr>
        <w:t>not</w:t>
      </w:r>
      <w:r w:rsidRPr="0098271A">
        <w:rPr>
          <w:rFonts w:ascii="Arial" w:hAnsi="Arial" w:cs="Arial"/>
          <w:spacing w:val="17"/>
        </w:rPr>
        <w:t xml:space="preserve"> </w:t>
      </w:r>
      <w:r w:rsidRPr="0098271A">
        <w:rPr>
          <w:rFonts w:ascii="Arial" w:hAnsi="Arial" w:cs="Arial"/>
        </w:rPr>
        <w:t>int</w:t>
      </w:r>
      <w:r w:rsidRPr="0098271A">
        <w:rPr>
          <w:rFonts w:ascii="Arial" w:hAnsi="Arial" w:cs="Arial"/>
          <w:spacing w:val="-1"/>
        </w:rPr>
        <w:t>e</w:t>
      </w:r>
      <w:r w:rsidRPr="0098271A">
        <w:rPr>
          <w:rFonts w:ascii="Arial" w:hAnsi="Arial" w:cs="Arial"/>
        </w:rPr>
        <w:t>nd</w:t>
      </w:r>
      <w:r w:rsidRPr="0098271A">
        <w:rPr>
          <w:rFonts w:ascii="Arial" w:hAnsi="Arial" w:cs="Arial"/>
          <w:spacing w:val="-1"/>
        </w:rPr>
        <w:t>e</w:t>
      </w:r>
      <w:r w:rsidRPr="0098271A">
        <w:rPr>
          <w:rFonts w:ascii="Arial" w:hAnsi="Arial" w:cs="Arial"/>
        </w:rPr>
        <w:t>d,</w:t>
      </w:r>
      <w:r w:rsidRPr="0098271A">
        <w:rPr>
          <w:rFonts w:ascii="Arial" w:hAnsi="Arial" w:cs="Arial"/>
          <w:spacing w:val="17"/>
        </w:rPr>
        <w:t xml:space="preserve"> </w:t>
      </w:r>
      <w:r w:rsidRPr="0098271A">
        <w:rPr>
          <w:rFonts w:ascii="Arial" w:hAnsi="Arial" w:cs="Arial"/>
        </w:rPr>
        <w:t>nor</w:t>
      </w:r>
      <w:r w:rsidRPr="0098271A">
        <w:rPr>
          <w:rFonts w:ascii="Arial" w:hAnsi="Arial" w:cs="Arial"/>
          <w:spacing w:val="16"/>
        </w:rPr>
        <w:t xml:space="preserve"> </w:t>
      </w:r>
      <w:r w:rsidRPr="0098271A">
        <w:rPr>
          <w:rFonts w:ascii="Arial" w:hAnsi="Arial" w:cs="Arial"/>
        </w:rPr>
        <w:t>sh</w:t>
      </w:r>
      <w:r w:rsidRPr="0098271A">
        <w:rPr>
          <w:rFonts w:ascii="Arial" w:hAnsi="Arial" w:cs="Arial"/>
          <w:spacing w:val="2"/>
        </w:rPr>
        <w:t>o</w:t>
      </w:r>
      <w:r w:rsidRPr="0098271A">
        <w:rPr>
          <w:rFonts w:ascii="Arial" w:hAnsi="Arial" w:cs="Arial"/>
        </w:rPr>
        <w:t>uld</w:t>
      </w:r>
      <w:r w:rsidRPr="0098271A">
        <w:rPr>
          <w:rFonts w:ascii="Arial" w:hAnsi="Arial" w:cs="Arial"/>
          <w:spacing w:val="17"/>
        </w:rPr>
        <w:t xml:space="preserve"> </w:t>
      </w:r>
      <w:r w:rsidRPr="0098271A">
        <w:rPr>
          <w:rFonts w:ascii="Arial" w:hAnsi="Arial" w:cs="Arial"/>
        </w:rPr>
        <w:t>th</w:t>
      </w:r>
      <w:r w:rsidRPr="0098271A">
        <w:rPr>
          <w:rFonts w:ascii="Arial" w:hAnsi="Arial" w:cs="Arial"/>
          <w:spacing w:val="1"/>
        </w:rPr>
        <w:t>e</w:t>
      </w:r>
      <w:r w:rsidRPr="0098271A">
        <w:rPr>
          <w:rFonts w:ascii="Arial" w:hAnsi="Arial" w:cs="Arial"/>
        </w:rPr>
        <w:t>y</w:t>
      </w:r>
      <w:r w:rsidRPr="0098271A">
        <w:rPr>
          <w:rFonts w:ascii="Arial" w:hAnsi="Arial" w:cs="Arial"/>
          <w:spacing w:val="12"/>
        </w:rPr>
        <w:t xml:space="preserve"> </w:t>
      </w:r>
      <w:r w:rsidRPr="0098271A">
        <w:rPr>
          <w:rFonts w:ascii="Arial" w:hAnsi="Arial" w:cs="Arial"/>
        </w:rPr>
        <w:t>be</w:t>
      </w:r>
      <w:r w:rsidRPr="0098271A">
        <w:rPr>
          <w:rFonts w:ascii="Arial" w:hAnsi="Arial" w:cs="Arial"/>
          <w:spacing w:val="16"/>
        </w:rPr>
        <w:t xml:space="preserve"> </w:t>
      </w:r>
      <w:r w:rsidRPr="0098271A">
        <w:rPr>
          <w:rFonts w:ascii="Arial" w:hAnsi="Arial" w:cs="Arial"/>
          <w:spacing w:val="-1"/>
        </w:rPr>
        <w:t>c</w:t>
      </w:r>
      <w:r w:rsidRPr="0098271A">
        <w:rPr>
          <w:rFonts w:ascii="Arial" w:hAnsi="Arial" w:cs="Arial"/>
        </w:rPr>
        <w:t>onst</w:t>
      </w:r>
      <w:r w:rsidRPr="0098271A">
        <w:rPr>
          <w:rFonts w:ascii="Arial" w:hAnsi="Arial" w:cs="Arial"/>
          <w:spacing w:val="-1"/>
        </w:rPr>
        <w:t>r</w:t>
      </w:r>
      <w:r w:rsidRPr="0098271A">
        <w:rPr>
          <w:rFonts w:ascii="Arial" w:hAnsi="Arial" w:cs="Arial"/>
          <w:spacing w:val="2"/>
        </w:rPr>
        <w:t>u</w:t>
      </w:r>
      <w:r w:rsidRPr="0098271A">
        <w:rPr>
          <w:rFonts w:ascii="Arial" w:hAnsi="Arial" w:cs="Arial"/>
          <w:spacing w:val="-1"/>
        </w:rPr>
        <w:t>e</w:t>
      </w:r>
      <w:r w:rsidRPr="0098271A">
        <w:rPr>
          <w:rFonts w:ascii="Arial" w:hAnsi="Arial" w:cs="Arial"/>
        </w:rPr>
        <w:t>d</w:t>
      </w:r>
      <w:r w:rsidRPr="0098271A">
        <w:rPr>
          <w:rFonts w:ascii="Arial" w:hAnsi="Arial" w:cs="Arial"/>
          <w:spacing w:val="17"/>
        </w:rPr>
        <w:t xml:space="preserve"> </w:t>
      </w:r>
      <w:r w:rsidRPr="0098271A">
        <w:rPr>
          <w:rFonts w:ascii="Arial" w:hAnsi="Arial" w:cs="Arial"/>
        </w:rPr>
        <w:t>to</w:t>
      </w:r>
      <w:r w:rsidRPr="0098271A">
        <w:rPr>
          <w:rFonts w:ascii="Arial" w:hAnsi="Arial" w:cs="Arial"/>
          <w:spacing w:val="17"/>
        </w:rPr>
        <w:t xml:space="preserve"> </w:t>
      </w:r>
      <w:r w:rsidRPr="0098271A">
        <w:rPr>
          <w:rFonts w:ascii="Arial" w:hAnsi="Arial" w:cs="Arial"/>
          <w:spacing w:val="-2"/>
        </w:rPr>
        <w:t>g</w:t>
      </w:r>
      <w:r w:rsidRPr="0098271A">
        <w:rPr>
          <w:rFonts w:ascii="Arial" w:hAnsi="Arial" w:cs="Arial"/>
          <w:spacing w:val="2"/>
        </w:rPr>
        <w:t>r</w:t>
      </w:r>
      <w:r w:rsidRPr="0098271A">
        <w:rPr>
          <w:rFonts w:ascii="Arial" w:hAnsi="Arial" w:cs="Arial"/>
          <w:spacing w:val="-1"/>
        </w:rPr>
        <w:t>a</w:t>
      </w:r>
      <w:r w:rsidRPr="0098271A">
        <w:rPr>
          <w:rFonts w:ascii="Arial" w:hAnsi="Arial" w:cs="Arial"/>
        </w:rPr>
        <w:t>nt</w:t>
      </w:r>
      <w:r w:rsidRPr="0098271A">
        <w:rPr>
          <w:rFonts w:ascii="Arial" w:hAnsi="Arial" w:cs="Arial"/>
          <w:spacing w:val="17"/>
        </w:rPr>
        <w:t xml:space="preserve"> </w:t>
      </w:r>
      <w:r w:rsidRPr="0098271A">
        <w:rPr>
          <w:rFonts w:ascii="Arial" w:hAnsi="Arial" w:cs="Arial"/>
          <w:spacing w:val="-1"/>
        </w:rPr>
        <w:t>a</w:t>
      </w:r>
      <w:r w:rsidRPr="0098271A">
        <w:rPr>
          <w:rFonts w:ascii="Arial" w:hAnsi="Arial" w:cs="Arial"/>
          <w:spacing w:val="5"/>
        </w:rPr>
        <w:t>n</w:t>
      </w:r>
      <w:r w:rsidRPr="0098271A">
        <w:rPr>
          <w:rFonts w:ascii="Arial" w:hAnsi="Arial" w:cs="Arial"/>
        </w:rPr>
        <w:t>y</w:t>
      </w:r>
      <w:r w:rsidRPr="0098271A">
        <w:rPr>
          <w:rFonts w:ascii="Arial" w:hAnsi="Arial" w:cs="Arial"/>
          <w:spacing w:val="12"/>
        </w:rPr>
        <w:t xml:space="preserve"> </w:t>
      </w:r>
      <w:r w:rsidRPr="0098271A">
        <w:rPr>
          <w:rFonts w:ascii="Arial" w:hAnsi="Arial" w:cs="Arial"/>
          <w:spacing w:val="-1"/>
        </w:rPr>
        <w:t>r</w:t>
      </w:r>
      <w:r w:rsidRPr="0098271A">
        <w:rPr>
          <w:rFonts w:ascii="Arial" w:hAnsi="Arial" w:cs="Arial"/>
          <w:spacing w:val="3"/>
        </w:rPr>
        <w:t>i</w:t>
      </w:r>
      <w:r w:rsidRPr="0098271A">
        <w:rPr>
          <w:rFonts w:ascii="Arial" w:hAnsi="Arial" w:cs="Arial"/>
          <w:spacing w:val="-2"/>
        </w:rPr>
        <w:t>g</w:t>
      </w:r>
      <w:r w:rsidRPr="0098271A">
        <w:rPr>
          <w:rFonts w:ascii="Arial" w:hAnsi="Arial" w:cs="Arial"/>
        </w:rPr>
        <w:t>hts,</w:t>
      </w:r>
      <w:r w:rsidRPr="0098271A">
        <w:rPr>
          <w:rFonts w:ascii="Arial" w:hAnsi="Arial" w:cs="Arial"/>
          <w:spacing w:val="17"/>
        </w:rPr>
        <w:t xml:space="preserve"> </w:t>
      </w:r>
      <w:r w:rsidRPr="0098271A">
        <w:rPr>
          <w:rFonts w:ascii="Arial" w:hAnsi="Arial" w:cs="Arial"/>
          <w:spacing w:val="-1"/>
        </w:rPr>
        <w:t>re</w:t>
      </w:r>
      <w:r w:rsidRPr="0098271A">
        <w:rPr>
          <w:rFonts w:ascii="Arial" w:hAnsi="Arial" w:cs="Arial"/>
        </w:rPr>
        <w:t>m</w:t>
      </w:r>
      <w:r w:rsidRPr="0098271A">
        <w:rPr>
          <w:rFonts w:ascii="Arial" w:hAnsi="Arial" w:cs="Arial"/>
          <w:spacing w:val="-1"/>
        </w:rPr>
        <w:t>e</w:t>
      </w:r>
      <w:r w:rsidRPr="0098271A">
        <w:rPr>
          <w:rFonts w:ascii="Arial" w:hAnsi="Arial" w:cs="Arial"/>
        </w:rPr>
        <w:t>di</w:t>
      </w:r>
      <w:r w:rsidRPr="0098271A">
        <w:rPr>
          <w:rFonts w:ascii="Arial" w:hAnsi="Arial" w:cs="Arial"/>
          <w:spacing w:val="1"/>
        </w:rPr>
        <w:t>e</w:t>
      </w:r>
      <w:r w:rsidRPr="0098271A">
        <w:rPr>
          <w:rFonts w:ascii="Arial" w:hAnsi="Arial" w:cs="Arial"/>
        </w:rPr>
        <w:t>s,</w:t>
      </w:r>
      <w:r w:rsidRPr="0098271A">
        <w:rPr>
          <w:rFonts w:ascii="Arial" w:hAnsi="Arial" w:cs="Arial"/>
          <w:spacing w:val="17"/>
        </w:rPr>
        <w:t xml:space="preserve"> </w:t>
      </w:r>
      <w:r w:rsidRPr="0098271A">
        <w:rPr>
          <w:rFonts w:ascii="Arial" w:hAnsi="Arial" w:cs="Arial"/>
        </w:rPr>
        <w:t>obli</w:t>
      </w:r>
      <w:r w:rsidRPr="0098271A">
        <w:rPr>
          <w:rFonts w:ascii="Arial" w:hAnsi="Arial" w:cs="Arial"/>
          <w:spacing w:val="-2"/>
        </w:rPr>
        <w:t>g</w:t>
      </w:r>
      <w:r w:rsidRPr="0098271A">
        <w:rPr>
          <w:rFonts w:ascii="Arial" w:hAnsi="Arial" w:cs="Arial"/>
          <w:spacing w:val="-1"/>
        </w:rPr>
        <w:t>a</w:t>
      </w:r>
      <w:r w:rsidRPr="0098271A">
        <w:rPr>
          <w:rFonts w:ascii="Arial" w:hAnsi="Arial" w:cs="Arial"/>
        </w:rPr>
        <w:t>tions, or</w:t>
      </w:r>
      <w:r w:rsidRPr="0098271A">
        <w:rPr>
          <w:rFonts w:ascii="Arial" w:hAnsi="Arial" w:cs="Arial"/>
          <w:spacing w:val="2"/>
        </w:rPr>
        <w:t xml:space="preserve"> </w:t>
      </w:r>
      <w:r w:rsidRPr="0098271A">
        <w:rPr>
          <w:rFonts w:ascii="Arial" w:hAnsi="Arial" w:cs="Arial"/>
        </w:rPr>
        <w:t>li</w:t>
      </w:r>
      <w:r w:rsidRPr="0098271A">
        <w:rPr>
          <w:rFonts w:ascii="Arial" w:hAnsi="Arial" w:cs="Arial"/>
          <w:spacing w:val="-1"/>
        </w:rPr>
        <w:t>a</w:t>
      </w:r>
      <w:r w:rsidRPr="0098271A">
        <w:rPr>
          <w:rFonts w:ascii="Arial" w:hAnsi="Arial" w:cs="Arial"/>
        </w:rPr>
        <w:t>biliti</w:t>
      </w:r>
      <w:r w:rsidRPr="0098271A">
        <w:rPr>
          <w:rFonts w:ascii="Arial" w:hAnsi="Arial" w:cs="Arial"/>
          <w:spacing w:val="-1"/>
        </w:rPr>
        <w:t>e</w:t>
      </w:r>
      <w:r w:rsidRPr="0098271A">
        <w:rPr>
          <w:rFonts w:ascii="Arial" w:hAnsi="Arial" w:cs="Arial"/>
        </w:rPr>
        <w:t>s</w:t>
      </w:r>
      <w:r w:rsidRPr="0098271A">
        <w:rPr>
          <w:rFonts w:ascii="Arial" w:hAnsi="Arial" w:cs="Arial"/>
          <w:spacing w:val="3"/>
        </w:rPr>
        <w:t xml:space="preserve"> </w:t>
      </w:r>
      <w:r w:rsidRPr="0098271A">
        <w:rPr>
          <w:rFonts w:ascii="Arial" w:hAnsi="Arial" w:cs="Arial"/>
        </w:rPr>
        <w:t>wh</w:t>
      </w:r>
      <w:r w:rsidRPr="0098271A">
        <w:rPr>
          <w:rFonts w:ascii="Arial" w:hAnsi="Arial" w:cs="Arial"/>
          <w:spacing w:val="-1"/>
        </w:rPr>
        <w:t>a</w:t>
      </w:r>
      <w:r w:rsidRPr="0098271A">
        <w:rPr>
          <w:rFonts w:ascii="Arial" w:hAnsi="Arial" w:cs="Arial"/>
        </w:rPr>
        <w:t>tso</w:t>
      </w:r>
      <w:r w:rsidRPr="0098271A">
        <w:rPr>
          <w:rFonts w:ascii="Arial" w:hAnsi="Arial" w:cs="Arial"/>
          <w:spacing w:val="-1"/>
        </w:rPr>
        <w:t>e</w:t>
      </w:r>
      <w:r w:rsidRPr="0098271A">
        <w:rPr>
          <w:rFonts w:ascii="Arial" w:hAnsi="Arial" w:cs="Arial"/>
        </w:rPr>
        <w:t>v</w:t>
      </w:r>
      <w:r w:rsidRPr="0098271A">
        <w:rPr>
          <w:rFonts w:ascii="Arial" w:hAnsi="Arial" w:cs="Arial"/>
          <w:spacing w:val="-1"/>
        </w:rPr>
        <w:t>e</w:t>
      </w:r>
      <w:r w:rsidRPr="0098271A">
        <w:rPr>
          <w:rFonts w:ascii="Arial" w:hAnsi="Arial" w:cs="Arial"/>
        </w:rPr>
        <w:t>r</w:t>
      </w:r>
      <w:r w:rsidRPr="0098271A">
        <w:rPr>
          <w:rFonts w:ascii="Arial" w:hAnsi="Arial" w:cs="Arial"/>
          <w:spacing w:val="7"/>
        </w:rPr>
        <w:t xml:space="preserve"> </w:t>
      </w:r>
      <w:r w:rsidRPr="0098271A">
        <w:rPr>
          <w:rFonts w:ascii="Arial" w:hAnsi="Arial" w:cs="Arial"/>
        </w:rPr>
        <w:t>to</w:t>
      </w:r>
      <w:r w:rsidRPr="0098271A">
        <w:rPr>
          <w:rFonts w:ascii="Arial" w:hAnsi="Arial" w:cs="Arial"/>
          <w:spacing w:val="3"/>
        </w:rPr>
        <w:t xml:space="preserve"> </w:t>
      </w:r>
      <w:r w:rsidRPr="0098271A">
        <w:rPr>
          <w:rFonts w:ascii="Arial" w:hAnsi="Arial" w:cs="Arial"/>
        </w:rPr>
        <w:t>p</w:t>
      </w:r>
      <w:r w:rsidRPr="0098271A">
        <w:rPr>
          <w:rFonts w:ascii="Arial" w:hAnsi="Arial" w:cs="Arial"/>
          <w:spacing w:val="-1"/>
        </w:rPr>
        <w:t>ar</w:t>
      </w:r>
      <w:r w:rsidRPr="0098271A">
        <w:rPr>
          <w:rFonts w:ascii="Arial" w:hAnsi="Arial" w:cs="Arial"/>
        </w:rPr>
        <w:t>ti</w:t>
      </w:r>
      <w:r w:rsidRPr="0098271A">
        <w:rPr>
          <w:rFonts w:ascii="Arial" w:hAnsi="Arial" w:cs="Arial"/>
          <w:spacing w:val="-1"/>
        </w:rPr>
        <w:t>e</w:t>
      </w:r>
      <w:r w:rsidRPr="0098271A">
        <w:rPr>
          <w:rFonts w:ascii="Arial" w:hAnsi="Arial" w:cs="Arial"/>
        </w:rPr>
        <w:t>s</w:t>
      </w:r>
      <w:r w:rsidRPr="0098271A">
        <w:rPr>
          <w:rFonts w:ascii="Arial" w:hAnsi="Arial" w:cs="Arial"/>
          <w:spacing w:val="3"/>
        </w:rPr>
        <w:t xml:space="preserve"> </w:t>
      </w:r>
      <w:r w:rsidRPr="0098271A">
        <w:rPr>
          <w:rFonts w:ascii="Arial" w:hAnsi="Arial" w:cs="Arial"/>
        </w:rPr>
        <w:t>oth</w:t>
      </w:r>
      <w:r w:rsidRPr="0098271A">
        <w:rPr>
          <w:rFonts w:ascii="Arial" w:hAnsi="Arial" w:cs="Arial"/>
          <w:spacing w:val="-1"/>
        </w:rPr>
        <w:t>e</w:t>
      </w:r>
      <w:r w:rsidRPr="0098271A">
        <w:rPr>
          <w:rFonts w:ascii="Arial" w:hAnsi="Arial" w:cs="Arial"/>
        </w:rPr>
        <w:t>r</w:t>
      </w:r>
      <w:r w:rsidRPr="0098271A">
        <w:rPr>
          <w:rFonts w:ascii="Arial" w:hAnsi="Arial" w:cs="Arial"/>
          <w:spacing w:val="4"/>
        </w:rPr>
        <w:t xml:space="preserve"> </w:t>
      </w:r>
      <w:r w:rsidRPr="0098271A">
        <w:rPr>
          <w:rFonts w:ascii="Arial" w:hAnsi="Arial" w:cs="Arial"/>
        </w:rPr>
        <w:t>th</w:t>
      </w:r>
      <w:r w:rsidRPr="0098271A">
        <w:rPr>
          <w:rFonts w:ascii="Arial" w:hAnsi="Arial" w:cs="Arial"/>
          <w:spacing w:val="-1"/>
        </w:rPr>
        <w:t>a</w:t>
      </w:r>
      <w:r w:rsidRPr="0098271A">
        <w:rPr>
          <w:rFonts w:ascii="Arial" w:hAnsi="Arial" w:cs="Arial"/>
        </w:rPr>
        <w:t>n</w:t>
      </w:r>
      <w:r w:rsidRPr="0098271A">
        <w:rPr>
          <w:rFonts w:ascii="Arial" w:hAnsi="Arial" w:cs="Arial"/>
          <w:spacing w:val="5"/>
        </w:rPr>
        <w:t xml:space="preserve"> </w:t>
      </w:r>
      <w:r w:rsidRPr="0098271A">
        <w:rPr>
          <w:rFonts w:ascii="Arial" w:hAnsi="Arial" w:cs="Arial"/>
          <w:spacing w:val="-2"/>
        </w:rPr>
        <w:t>B</w:t>
      </w:r>
      <w:r w:rsidRPr="0098271A">
        <w:rPr>
          <w:rFonts w:ascii="Arial" w:hAnsi="Arial" w:cs="Arial"/>
        </w:rPr>
        <w:t>usin</w:t>
      </w:r>
      <w:r w:rsidRPr="0098271A">
        <w:rPr>
          <w:rFonts w:ascii="Arial" w:hAnsi="Arial" w:cs="Arial"/>
          <w:spacing w:val="-1"/>
        </w:rPr>
        <w:t>e</w:t>
      </w:r>
      <w:r w:rsidRPr="0098271A">
        <w:rPr>
          <w:rFonts w:ascii="Arial" w:hAnsi="Arial" w:cs="Arial"/>
        </w:rPr>
        <w:t>ss</w:t>
      </w:r>
      <w:r w:rsidRPr="0098271A">
        <w:rPr>
          <w:rFonts w:ascii="Arial" w:hAnsi="Arial" w:cs="Arial"/>
          <w:spacing w:val="3"/>
        </w:rPr>
        <w:t xml:space="preserve"> </w:t>
      </w:r>
      <w:r w:rsidRPr="0098271A">
        <w:rPr>
          <w:rFonts w:ascii="Arial" w:hAnsi="Arial" w:cs="Arial"/>
        </w:rPr>
        <w:t>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te</w:t>
      </w:r>
      <w:r w:rsidRPr="0098271A">
        <w:rPr>
          <w:rFonts w:ascii="Arial" w:hAnsi="Arial" w:cs="Arial"/>
          <w:spacing w:val="4"/>
        </w:rPr>
        <w:t xml:space="preserve"> </w:t>
      </w:r>
      <w:r w:rsidRPr="0098271A">
        <w:rPr>
          <w:rFonts w:ascii="Arial" w:hAnsi="Arial" w:cs="Arial"/>
          <w:spacing w:val="-1"/>
        </w:rPr>
        <w:t>a</w:t>
      </w:r>
      <w:r w:rsidRPr="0098271A">
        <w:rPr>
          <w:rFonts w:ascii="Arial" w:hAnsi="Arial" w:cs="Arial"/>
        </w:rPr>
        <w:t>nd</w:t>
      </w:r>
      <w:r w:rsidRPr="0098271A">
        <w:rPr>
          <w:rFonts w:ascii="Arial" w:hAnsi="Arial" w:cs="Arial"/>
          <w:spacing w:val="3"/>
        </w:rPr>
        <w:t xml:space="preserve"> </w:t>
      </w:r>
      <w:r w:rsidRPr="0098271A">
        <w:rPr>
          <w:rFonts w:ascii="Arial" w:hAnsi="Arial" w:cs="Arial"/>
          <w:spacing w:val="1"/>
        </w:rPr>
        <w:t>C</w:t>
      </w:r>
      <w:r w:rsidRPr="0098271A">
        <w:rPr>
          <w:rFonts w:ascii="Arial" w:hAnsi="Arial" w:cs="Arial"/>
        </w:rPr>
        <w:t>ov</w:t>
      </w:r>
      <w:r w:rsidRPr="0098271A">
        <w:rPr>
          <w:rFonts w:ascii="Arial" w:hAnsi="Arial" w:cs="Arial"/>
          <w:spacing w:val="1"/>
        </w:rPr>
        <w:t>e</w:t>
      </w:r>
      <w:r w:rsidRPr="0098271A">
        <w:rPr>
          <w:rFonts w:ascii="Arial" w:hAnsi="Arial" w:cs="Arial"/>
          <w:spacing w:val="-1"/>
        </w:rPr>
        <w:t>re</w:t>
      </w:r>
      <w:r w:rsidRPr="0098271A">
        <w:rPr>
          <w:rFonts w:ascii="Arial" w:hAnsi="Arial" w:cs="Arial"/>
        </w:rPr>
        <w:t>d</w:t>
      </w:r>
      <w:r w:rsidRPr="0098271A">
        <w:rPr>
          <w:rFonts w:ascii="Arial" w:hAnsi="Arial" w:cs="Arial"/>
          <w:spacing w:val="3"/>
        </w:rPr>
        <w:t xml:space="preserve"> </w:t>
      </w:r>
      <w:r w:rsidRPr="0098271A">
        <w:rPr>
          <w:rFonts w:ascii="Arial" w:hAnsi="Arial" w:cs="Arial"/>
        </w:rPr>
        <w:t>Enti</w:t>
      </w:r>
      <w:r w:rsidRPr="0098271A">
        <w:rPr>
          <w:rFonts w:ascii="Arial" w:hAnsi="Arial" w:cs="Arial"/>
          <w:spacing w:val="3"/>
        </w:rPr>
        <w:t>t</w:t>
      </w:r>
      <w:r w:rsidRPr="0098271A">
        <w:rPr>
          <w:rFonts w:ascii="Arial" w:hAnsi="Arial" w:cs="Arial"/>
        </w:rPr>
        <w:t xml:space="preserve">y </w:t>
      </w:r>
      <w:r w:rsidRPr="0098271A">
        <w:rPr>
          <w:rFonts w:ascii="Arial" w:hAnsi="Arial" w:cs="Arial"/>
          <w:spacing w:val="-1"/>
        </w:rPr>
        <w:t>a</w:t>
      </w:r>
      <w:r w:rsidRPr="0098271A">
        <w:rPr>
          <w:rFonts w:ascii="Arial" w:hAnsi="Arial" w:cs="Arial"/>
        </w:rPr>
        <w:t>nd th</w:t>
      </w:r>
      <w:r w:rsidRPr="0098271A">
        <w:rPr>
          <w:rFonts w:ascii="Arial" w:hAnsi="Arial" w:cs="Arial"/>
          <w:spacing w:val="-1"/>
        </w:rPr>
        <w:t>e</w:t>
      </w:r>
      <w:r w:rsidRPr="0098271A">
        <w:rPr>
          <w:rFonts w:ascii="Arial" w:hAnsi="Arial" w:cs="Arial"/>
        </w:rPr>
        <w:t>ir</w:t>
      </w:r>
      <w:r w:rsidRPr="0098271A">
        <w:rPr>
          <w:rFonts w:ascii="Arial" w:hAnsi="Arial" w:cs="Arial"/>
          <w:spacing w:val="-1"/>
        </w:rPr>
        <w:t xml:space="preserve"> re</w:t>
      </w:r>
      <w:r w:rsidRPr="0098271A">
        <w:rPr>
          <w:rFonts w:ascii="Arial" w:hAnsi="Arial" w:cs="Arial"/>
        </w:rPr>
        <w:t>sp</w:t>
      </w:r>
      <w:r w:rsidRPr="0098271A">
        <w:rPr>
          <w:rFonts w:ascii="Arial" w:hAnsi="Arial" w:cs="Arial"/>
          <w:spacing w:val="1"/>
        </w:rPr>
        <w:t>e</w:t>
      </w:r>
      <w:r w:rsidRPr="0098271A">
        <w:rPr>
          <w:rFonts w:ascii="Arial" w:hAnsi="Arial" w:cs="Arial"/>
          <w:spacing w:val="-1"/>
        </w:rPr>
        <w:t>c</w:t>
      </w:r>
      <w:r w:rsidRPr="0098271A">
        <w:rPr>
          <w:rFonts w:ascii="Arial" w:hAnsi="Arial" w:cs="Arial"/>
        </w:rPr>
        <w:t>tive</w:t>
      </w:r>
      <w:r w:rsidRPr="0098271A">
        <w:rPr>
          <w:rFonts w:ascii="Arial" w:hAnsi="Arial" w:cs="Arial"/>
          <w:spacing w:val="-1"/>
        </w:rPr>
        <w:t xml:space="preserve"> </w:t>
      </w:r>
      <w:r w:rsidRPr="0098271A">
        <w:rPr>
          <w:rFonts w:ascii="Arial" w:hAnsi="Arial" w:cs="Arial"/>
        </w:rPr>
        <w:t>su</w:t>
      </w:r>
      <w:r w:rsidRPr="0098271A">
        <w:rPr>
          <w:rFonts w:ascii="Arial" w:hAnsi="Arial" w:cs="Arial"/>
          <w:spacing w:val="-1"/>
        </w:rPr>
        <w:t>c</w:t>
      </w:r>
      <w:r w:rsidRPr="0098271A">
        <w:rPr>
          <w:rFonts w:ascii="Arial" w:hAnsi="Arial" w:cs="Arial"/>
          <w:spacing w:val="1"/>
        </w:rPr>
        <w:t>c</w:t>
      </w:r>
      <w:r w:rsidRPr="0098271A">
        <w:rPr>
          <w:rFonts w:ascii="Arial" w:hAnsi="Arial" w:cs="Arial"/>
          <w:spacing w:val="-1"/>
        </w:rPr>
        <w:t>e</w:t>
      </w:r>
      <w:r w:rsidRPr="0098271A">
        <w:rPr>
          <w:rFonts w:ascii="Arial" w:hAnsi="Arial" w:cs="Arial"/>
        </w:rPr>
        <w:t>sso</w:t>
      </w:r>
      <w:r w:rsidRPr="0098271A">
        <w:rPr>
          <w:rFonts w:ascii="Arial" w:hAnsi="Arial" w:cs="Arial"/>
          <w:spacing w:val="2"/>
        </w:rPr>
        <w:t>r</w:t>
      </w:r>
      <w:r w:rsidRPr="0098271A">
        <w:rPr>
          <w:rFonts w:ascii="Arial" w:hAnsi="Arial" w:cs="Arial"/>
        </w:rPr>
        <w:t>s or</w:t>
      </w:r>
      <w:r w:rsidRPr="0098271A">
        <w:rPr>
          <w:rFonts w:ascii="Arial" w:hAnsi="Arial" w:cs="Arial"/>
          <w:spacing w:val="-1"/>
        </w:rPr>
        <w:t xml:space="preserve"> a</w:t>
      </w:r>
      <w:r w:rsidRPr="0098271A">
        <w:rPr>
          <w:rFonts w:ascii="Arial" w:hAnsi="Arial" w:cs="Arial"/>
        </w:rPr>
        <w:t>ssi</w:t>
      </w:r>
      <w:r w:rsidRPr="0098271A">
        <w:rPr>
          <w:rFonts w:ascii="Arial" w:hAnsi="Arial" w:cs="Arial"/>
          <w:spacing w:val="-2"/>
        </w:rPr>
        <w:t>g</w:t>
      </w:r>
      <w:r w:rsidRPr="0098271A">
        <w:rPr>
          <w:rFonts w:ascii="Arial" w:hAnsi="Arial" w:cs="Arial"/>
        </w:rPr>
        <w:t>ns.</w:t>
      </w:r>
    </w:p>
    <w:p w14:paraId="52B6F08C" w14:textId="77777777" w:rsidR="00912B43" w:rsidRPr="0098271A" w:rsidRDefault="00912B43" w:rsidP="005D02C6">
      <w:pPr>
        <w:pStyle w:val="Heading2"/>
        <w:keepLines/>
        <w:numPr>
          <w:ilvl w:val="1"/>
          <w:numId w:val="60"/>
        </w:numPr>
        <w:spacing w:before="0" w:after="0"/>
        <w:ind w:left="864" w:hanging="504"/>
        <w:rPr>
          <w:sz w:val="24"/>
          <w:szCs w:val="24"/>
        </w:rPr>
      </w:pPr>
      <w:r w:rsidRPr="0098271A">
        <w:rPr>
          <w:sz w:val="24"/>
          <w:szCs w:val="24"/>
        </w:rPr>
        <w:t>Applicable Law</w:t>
      </w:r>
    </w:p>
    <w:p w14:paraId="4F371555" w14:textId="77777777" w:rsidR="00912B43" w:rsidRPr="0098271A" w:rsidRDefault="00912B43" w:rsidP="007D4870">
      <w:pPr>
        <w:pStyle w:val="BodyText2"/>
        <w:spacing w:after="120"/>
        <w:ind w:left="900"/>
        <w:rPr>
          <w:rFonts w:ascii="Arial" w:hAnsi="Arial" w:cs="Arial"/>
          <w:b/>
        </w:rPr>
      </w:pPr>
      <w:r w:rsidRPr="0098271A">
        <w:rPr>
          <w:rFonts w:ascii="Arial" w:hAnsi="Arial" w:cs="Arial"/>
        </w:rPr>
        <w:t>This</w:t>
      </w:r>
      <w:r w:rsidRPr="0098271A">
        <w:rPr>
          <w:rFonts w:ascii="Arial" w:hAnsi="Arial" w:cs="Arial"/>
          <w:spacing w:val="2"/>
        </w:rPr>
        <w:t xml:space="preserve"> </w:t>
      </w:r>
      <w:r w:rsidRPr="0098271A">
        <w:rPr>
          <w:rFonts w:ascii="Arial" w:hAnsi="Arial" w:cs="Arial"/>
          <w:spacing w:val="-2"/>
        </w:rPr>
        <w:t>B</w:t>
      </w:r>
      <w:r w:rsidRPr="0098271A">
        <w:rPr>
          <w:rFonts w:ascii="Arial" w:hAnsi="Arial" w:cs="Arial"/>
        </w:rPr>
        <w:t>AA</w:t>
      </w:r>
      <w:r w:rsidRPr="0098271A">
        <w:rPr>
          <w:rFonts w:ascii="Arial" w:hAnsi="Arial" w:cs="Arial"/>
          <w:spacing w:val="1"/>
        </w:rPr>
        <w:t xml:space="preserve"> </w:t>
      </w:r>
      <w:r w:rsidRPr="0098271A">
        <w:rPr>
          <w:rFonts w:ascii="Arial" w:hAnsi="Arial" w:cs="Arial"/>
        </w:rPr>
        <w:t>s</w:t>
      </w:r>
      <w:r w:rsidRPr="0098271A">
        <w:rPr>
          <w:rFonts w:ascii="Arial" w:hAnsi="Arial" w:cs="Arial"/>
          <w:spacing w:val="2"/>
        </w:rPr>
        <w:t>h</w:t>
      </w:r>
      <w:r w:rsidRPr="0098271A">
        <w:rPr>
          <w:rFonts w:ascii="Arial" w:hAnsi="Arial" w:cs="Arial"/>
          <w:spacing w:val="-1"/>
        </w:rPr>
        <w:t>a</w:t>
      </w:r>
      <w:r w:rsidRPr="0098271A">
        <w:rPr>
          <w:rFonts w:ascii="Arial" w:hAnsi="Arial" w:cs="Arial"/>
        </w:rPr>
        <w:t>ll</w:t>
      </w:r>
      <w:r w:rsidRPr="0098271A">
        <w:rPr>
          <w:rFonts w:ascii="Arial" w:hAnsi="Arial" w:cs="Arial"/>
          <w:spacing w:val="2"/>
        </w:rPr>
        <w:t xml:space="preserve"> </w:t>
      </w:r>
      <w:r w:rsidRPr="0098271A">
        <w:rPr>
          <w:rFonts w:ascii="Arial" w:hAnsi="Arial" w:cs="Arial"/>
        </w:rPr>
        <w:t>be</w:t>
      </w:r>
      <w:r w:rsidRPr="0098271A">
        <w:rPr>
          <w:rFonts w:ascii="Arial" w:hAnsi="Arial" w:cs="Arial"/>
          <w:spacing w:val="3"/>
        </w:rPr>
        <w:t xml:space="preserve"> </w:t>
      </w:r>
      <w:r w:rsidRPr="0098271A">
        <w:rPr>
          <w:rFonts w:ascii="Arial" w:hAnsi="Arial" w:cs="Arial"/>
          <w:spacing w:val="-2"/>
        </w:rPr>
        <w:t>g</w:t>
      </w:r>
      <w:r w:rsidRPr="0098271A">
        <w:rPr>
          <w:rFonts w:ascii="Arial" w:hAnsi="Arial" w:cs="Arial"/>
        </w:rPr>
        <w:t>o</w:t>
      </w:r>
      <w:r w:rsidRPr="0098271A">
        <w:rPr>
          <w:rFonts w:ascii="Arial" w:hAnsi="Arial" w:cs="Arial"/>
          <w:spacing w:val="2"/>
        </w:rPr>
        <w:t>v</w:t>
      </w:r>
      <w:r w:rsidRPr="0098271A">
        <w:rPr>
          <w:rFonts w:ascii="Arial" w:hAnsi="Arial" w:cs="Arial"/>
          <w:spacing w:val="-1"/>
        </w:rPr>
        <w:t>er</w:t>
      </w:r>
      <w:r w:rsidRPr="0098271A">
        <w:rPr>
          <w:rFonts w:ascii="Arial" w:hAnsi="Arial" w:cs="Arial"/>
        </w:rPr>
        <w:t>n</w:t>
      </w:r>
      <w:r w:rsidRPr="0098271A">
        <w:rPr>
          <w:rFonts w:ascii="Arial" w:hAnsi="Arial" w:cs="Arial"/>
          <w:spacing w:val="-1"/>
        </w:rPr>
        <w:t>e</w:t>
      </w:r>
      <w:r w:rsidRPr="0098271A">
        <w:rPr>
          <w:rFonts w:ascii="Arial" w:hAnsi="Arial" w:cs="Arial"/>
        </w:rPr>
        <w:t>d</w:t>
      </w:r>
      <w:r w:rsidRPr="0098271A">
        <w:rPr>
          <w:rFonts w:ascii="Arial" w:hAnsi="Arial" w:cs="Arial"/>
          <w:spacing w:val="4"/>
        </w:rPr>
        <w:t xml:space="preserve"> </w:t>
      </w:r>
      <w:r w:rsidRPr="0098271A">
        <w:rPr>
          <w:rFonts w:ascii="Arial" w:hAnsi="Arial" w:cs="Arial"/>
          <w:spacing w:val="2"/>
        </w:rPr>
        <w:t>u</w:t>
      </w:r>
      <w:r w:rsidRPr="0098271A">
        <w:rPr>
          <w:rFonts w:ascii="Arial" w:hAnsi="Arial" w:cs="Arial"/>
        </w:rPr>
        <w:t>nd</w:t>
      </w:r>
      <w:r w:rsidRPr="0098271A">
        <w:rPr>
          <w:rFonts w:ascii="Arial" w:hAnsi="Arial" w:cs="Arial"/>
          <w:spacing w:val="-1"/>
        </w:rPr>
        <w:t>e</w:t>
      </w:r>
      <w:r w:rsidRPr="0098271A">
        <w:rPr>
          <w:rFonts w:ascii="Arial" w:hAnsi="Arial" w:cs="Arial"/>
        </w:rPr>
        <w:t>r</w:t>
      </w:r>
      <w:r w:rsidRPr="0098271A">
        <w:rPr>
          <w:rFonts w:ascii="Arial" w:hAnsi="Arial" w:cs="Arial"/>
          <w:spacing w:val="1"/>
        </w:rPr>
        <w:t xml:space="preserve"> </w:t>
      </w:r>
      <w:r w:rsidRPr="0098271A">
        <w:rPr>
          <w:rFonts w:ascii="Arial" w:hAnsi="Arial" w:cs="Arial"/>
        </w:rPr>
        <w:t>the</w:t>
      </w:r>
      <w:r w:rsidRPr="0098271A">
        <w:rPr>
          <w:rFonts w:ascii="Arial" w:hAnsi="Arial" w:cs="Arial"/>
          <w:spacing w:val="3"/>
        </w:rPr>
        <w:t xml:space="preserve"> </w:t>
      </w:r>
      <w:r w:rsidRPr="0098271A">
        <w:rPr>
          <w:rFonts w:ascii="Arial" w:hAnsi="Arial" w:cs="Arial"/>
        </w:rPr>
        <w:t>l</w:t>
      </w:r>
      <w:r w:rsidRPr="0098271A">
        <w:rPr>
          <w:rFonts w:ascii="Arial" w:hAnsi="Arial" w:cs="Arial"/>
          <w:spacing w:val="-1"/>
        </w:rPr>
        <w:t>a</w:t>
      </w:r>
      <w:r w:rsidRPr="0098271A">
        <w:rPr>
          <w:rFonts w:ascii="Arial" w:hAnsi="Arial" w:cs="Arial"/>
        </w:rPr>
        <w:t>ws</w:t>
      </w:r>
      <w:r w:rsidRPr="0098271A">
        <w:rPr>
          <w:rFonts w:ascii="Arial" w:hAnsi="Arial" w:cs="Arial"/>
          <w:spacing w:val="2"/>
        </w:rPr>
        <w:t xml:space="preserve"> </w:t>
      </w:r>
      <w:r w:rsidRPr="0098271A">
        <w:rPr>
          <w:rFonts w:ascii="Arial" w:hAnsi="Arial" w:cs="Arial"/>
        </w:rPr>
        <w:t>of</w:t>
      </w:r>
      <w:r w:rsidRPr="0098271A">
        <w:rPr>
          <w:rFonts w:ascii="Arial" w:hAnsi="Arial" w:cs="Arial"/>
          <w:spacing w:val="3"/>
        </w:rPr>
        <w:t xml:space="preserve"> </w:t>
      </w:r>
      <w:r w:rsidRPr="0098271A">
        <w:rPr>
          <w:rFonts w:ascii="Arial" w:hAnsi="Arial" w:cs="Arial"/>
        </w:rPr>
        <w:t xml:space="preserve">the </w:t>
      </w:r>
      <w:r w:rsidRPr="0098271A">
        <w:rPr>
          <w:rFonts w:ascii="Arial" w:hAnsi="Arial" w:cs="Arial"/>
          <w:spacing w:val="1"/>
        </w:rPr>
        <w:t>S</w:t>
      </w:r>
      <w:r w:rsidRPr="0098271A">
        <w:rPr>
          <w:rFonts w:ascii="Arial" w:hAnsi="Arial" w:cs="Arial"/>
        </w:rPr>
        <w:t>t</w:t>
      </w:r>
      <w:r w:rsidRPr="0098271A">
        <w:rPr>
          <w:rFonts w:ascii="Arial" w:hAnsi="Arial" w:cs="Arial"/>
          <w:spacing w:val="-1"/>
        </w:rPr>
        <w:t>a</w:t>
      </w:r>
      <w:r w:rsidRPr="0098271A">
        <w:rPr>
          <w:rFonts w:ascii="Arial" w:hAnsi="Arial" w:cs="Arial"/>
        </w:rPr>
        <w:t>te of D</w:t>
      </w:r>
      <w:r w:rsidRPr="0098271A">
        <w:rPr>
          <w:rFonts w:ascii="Arial" w:hAnsi="Arial" w:cs="Arial"/>
          <w:spacing w:val="-1"/>
        </w:rPr>
        <w:t>e</w:t>
      </w:r>
      <w:r w:rsidRPr="0098271A">
        <w:rPr>
          <w:rFonts w:ascii="Arial" w:hAnsi="Arial" w:cs="Arial"/>
        </w:rPr>
        <w:t>l</w:t>
      </w:r>
      <w:r w:rsidRPr="0098271A">
        <w:rPr>
          <w:rFonts w:ascii="Arial" w:hAnsi="Arial" w:cs="Arial"/>
          <w:spacing w:val="-1"/>
        </w:rPr>
        <w:t>a</w:t>
      </w:r>
      <w:r w:rsidRPr="0098271A">
        <w:rPr>
          <w:rFonts w:ascii="Arial" w:hAnsi="Arial" w:cs="Arial"/>
          <w:spacing w:val="2"/>
        </w:rPr>
        <w:t>w</w:t>
      </w:r>
      <w:r w:rsidRPr="0098271A">
        <w:rPr>
          <w:rFonts w:ascii="Arial" w:hAnsi="Arial" w:cs="Arial"/>
          <w:spacing w:val="-1"/>
        </w:rPr>
        <w:t>are</w:t>
      </w:r>
      <w:r w:rsidRPr="0098271A">
        <w:rPr>
          <w:rFonts w:ascii="Arial" w:hAnsi="Arial" w:cs="Arial"/>
        </w:rPr>
        <w:t>,</w:t>
      </w:r>
      <w:r w:rsidRPr="0098271A">
        <w:rPr>
          <w:rFonts w:ascii="Arial" w:hAnsi="Arial" w:cs="Arial"/>
          <w:spacing w:val="1"/>
        </w:rPr>
        <w:t xml:space="preserve"> </w:t>
      </w:r>
      <w:r w:rsidRPr="0098271A">
        <w:rPr>
          <w:rFonts w:ascii="Arial" w:hAnsi="Arial" w:cs="Arial"/>
        </w:rPr>
        <w:t>without</w:t>
      </w:r>
      <w:r w:rsidRPr="0098271A">
        <w:rPr>
          <w:rFonts w:ascii="Arial" w:hAnsi="Arial" w:cs="Arial"/>
          <w:spacing w:val="1"/>
        </w:rPr>
        <w:t xml:space="preserve"> </w:t>
      </w:r>
      <w:r w:rsidRPr="0098271A">
        <w:rPr>
          <w:rFonts w:ascii="Arial" w:hAnsi="Arial" w:cs="Arial"/>
          <w:spacing w:val="-1"/>
        </w:rPr>
        <w:t>r</w:t>
      </w:r>
      <w:r w:rsidRPr="0098271A">
        <w:rPr>
          <w:rFonts w:ascii="Arial" w:hAnsi="Arial" w:cs="Arial"/>
          <w:spacing w:val="1"/>
        </w:rPr>
        <w:t>e</w:t>
      </w:r>
      <w:r w:rsidRPr="0098271A">
        <w:rPr>
          <w:rFonts w:ascii="Arial" w:hAnsi="Arial" w:cs="Arial"/>
          <w:spacing w:val="-2"/>
        </w:rPr>
        <w:t>g</w:t>
      </w:r>
      <w:r w:rsidRPr="0098271A">
        <w:rPr>
          <w:rFonts w:ascii="Arial" w:hAnsi="Arial" w:cs="Arial"/>
          <w:spacing w:val="1"/>
        </w:rPr>
        <w:t>a</w:t>
      </w:r>
      <w:r w:rsidRPr="0098271A">
        <w:rPr>
          <w:rFonts w:ascii="Arial" w:hAnsi="Arial" w:cs="Arial"/>
          <w:spacing w:val="-1"/>
        </w:rPr>
        <w:t>r</w:t>
      </w:r>
      <w:r w:rsidRPr="0098271A">
        <w:rPr>
          <w:rFonts w:ascii="Arial" w:hAnsi="Arial" w:cs="Arial"/>
        </w:rPr>
        <w:t>d</w:t>
      </w:r>
      <w:r w:rsidRPr="0098271A">
        <w:rPr>
          <w:rFonts w:ascii="Arial" w:hAnsi="Arial" w:cs="Arial"/>
          <w:spacing w:val="1"/>
        </w:rPr>
        <w:t xml:space="preserve"> </w:t>
      </w:r>
      <w:r w:rsidRPr="0098271A">
        <w:rPr>
          <w:rFonts w:ascii="Arial" w:hAnsi="Arial" w:cs="Arial"/>
        </w:rPr>
        <w:t>to</w:t>
      </w:r>
      <w:r w:rsidRPr="0098271A">
        <w:rPr>
          <w:rFonts w:ascii="Arial" w:hAnsi="Arial" w:cs="Arial"/>
          <w:spacing w:val="1"/>
        </w:rPr>
        <w:t xml:space="preserve"> </w:t>
      </w:r>
      <w:r w:rsidRPr="0098271A">
        <w:rPr>
          <w:rFonts w:ascii="Arial" w:hAnsi="Arial" w:cs="Arial"/>
          <w:spacing w:val="-1"/>
        </w:rPr>
        <w:t>c</w:t>
      </w:r>
      <w:r w:rsidRPr="0098271A">
        <w:rPr>
          <w:rFonts w:ascii="Arial" w:hAnsi="Arial" w:cs="Arial"/>
        </w:rPr>
        <w:t>hoi</w:t>
      </w:r>
      <w:r w:rsidRPr="0098271A">
        <w:rPr>
          <w:rFonts w:ascii="Arial" w:hAnsi="Arial" w:cs="Arial"/>
          <w:spacing w:val="-1"/>
        </w:rPr>
        <w:t>c</w:t>
      </w:r>
      <w:r w:rsidRPr="0098271A">
        <w:rPr>
          <w:rFonts w:ascii="Arial" w:hAnsi="Arial" w:cs="Arial"/>
        </w:rPr>
        <w:t>e of l</w:t>
      </w:r>
      <w:r w:rsidRPr="0098271A">
        <w:rPr>
          <w:rFonts w:ascii="Arial" w:hAnsi="Arial" w:cs="Arial"/>
          <w:spacing w:val="1"/>
        </w:rPr>
        <w:t>a</w:t>
      </w:r>
      <w:r w:rsidRPr="0098271A">
        <w:rPr>
          <w:rFonts w:ascii="Arial" w:hAnsi="Arial" w:cs="Arial"/>
        </w:rPr>
        <w:t>w p</w:t>
      </w:r>
      <w:r w:rsidRPr="0098271A">
        <w:rPr>
          <w:rFonts w:ascii="Arial" w:hAnsi="Arial" w:cs="Arial"/>
          <w:spacing w:val="2"/>
        </w:rPr>
        <w:t>r</w:t>
      </w:r>
      <w:r w:rsidRPr="0098271A">
        <w:rPr>
          <w:rFonts w:ascii="Arial" w:hAnsi="Arial" w:cs="Arial"/>
        </w:rPr>
        <w:t>in</w:t>
      </w:r>
      <w:r w:rsidRPr="0098271A">
        <w:rPr>
          <w:rFonts w:ascii="Arial" w:hAnsi="Arial" w:cs="Arial"/>
          <w:spacing w:val="-1"/>
        </w:rPr>
        <w:t>c</w:t>
      </w:r>
      <w:r w:rsidRPr="0098271A">
        <w:rPr>
          <w:rFonts w:ascii="Arial" w:hAnsi="Arial" w:cs="Arial"/>
        </w:rPr>
        <w:t>ipl</w:t>
      </w:r>
      <w:r w:rsidRPr="0098271A">
        <w:rPr>
          <w:rFonts w:ascii="Arial" w:hAnsi="Arial" w:cs="Arial"/>
          <w:spacing w:val="-1"/>
        </w:rPr>
        <w:t>e</w:t>
      </w:r>
      <w:r w:rsidRPr="0098271A">
        <w:rPr>
          <w:rFonts w:ascii="Arial" w:hAnsi="Arial" w:cs="Arial"/>
        </w:rPr>
        <w:t>s,</w:t>
      </w:r>
      <w:r w:rsidRPr="0098271A">
        <w:rPr>
          <w:rFonts w:ascii="Arial" w:hAnsi="Arial" w:cs="Arial"/>
          <w:spacing w:val="1"/>
        </w:rPr>
        <w:t xml:space="preserve"> </w:t>
      </w:r>
      <w:r w:rsidRPr="0098271A">
        <w:rPr>
          <w:rFonts w:ascii="Arial" w:hAnsi="Arial" w:cs="Arial"/>
          <w:spacing w:val="-1"/>
        </w:rPr>
        <w:t>a</w:t>
      </w:r>
      <w:r w:rsidRPr="0098271A">
        <w:rPr>
          <w:rFonts w:ascii="Arial" w:hAnsi="Arial" w:cs="Arial"/>
        </w:rPr>
        <w:t>nd</w:t>
      </w:r>
      <w:r w:rsidRPr="0098271A">
        <w:rPr>
          <w:rFonts w:ascii="Arial" w:hAnsi="Arial" w:cs="Arial"/>
          <w:spacing w:val="1"/>
        </w:rPr>
        <w:t xml:space="preserve"> </w:t>
      </w:r>
      <w:r w:rsidRPr="0098271A">
        <w:rPr>
          <w:rFonts w:ascii="Arial" w:hAnsi="Arial" w:cs="Arial"/>
        </w:rPr>
        <w:t>the D</w:t>
      </w:r>
      <w:r w:rsidRPr="0098271A">
        <w:rPr>
          <w:rFonts w:ascii="Arial" w:hAnsi="Arial" w:cs="Arial"/>
          <w:spacing w:val="-1"/>
        </w:rPr>
        <w:t>e</w:t>
      </w:r>
      <w:r w:rsidRPr="0098271A">
        <w:rPr>
          <w:rFonts w:ascii="Arial" w:hAnsi="Arial" w:cs="Arial"/>
        </w:rPr>
        <w:t>l</w:t>
      </w:r>
      <w:r w:rsidRPr="0098271A">
        <w:rPr>
          <w:rFonts w:ascii="Arial" w:hAnsi="Arial" w:cs="Arial"/>
          <w:spacing w:val="-1"/>
        </w:rPr>
        <w:t>a</w:t>
      </w:r>
      <w:r w:rsidRPr="0098271A">
        <w:rPr>
          <w:rFonts w:ascii="Arial" w:hAnsi="Arial" w:cs="Arial"/>
          <w:spacing w:val="2"/>
        </w:rPr>
        <w:t>w</w:t>
      </w:r>
      <w:r w:rsidRPr="0098271A">
        <w:rPr>
          <w:rFonts w:ascii="Arial" w:hAnsi="Arial" w:cs="Arial"/>
          <w:spacing w:val="1"/>
        </w:rPr>
        <w:t>a</w:t>
      </w:r>
      <w:r w:rsidRPr="0098271A">
        <w:rPr>
          <w:rFonts w:ascii="Arial" w:hAnsi="Arial" w:cs="Arial"/>
          <w:spacing w:val="-1"/>
        </w:rPr>
        <w:t>r</w:t>
      </w:r>
      <w:r w:rsidRPr="0098271A">
        <w:rPr>
          <w:rFonts w:ascii="Arial" w:hAnsi="Arial" w:cs="Arial"/>
        </w:rPr>
        <w:t xml:space="preserve">e </w:t>
      </w:r>
      <w:r w:rsidRPr="0098271A">
        <w:rPr>
          <w:rFonts w:ascii="Arial" w:hAnsi="Arial" w:cs="Arial"/>
          <w:spacing w:val="-1"/>
        </w:rPr>
        <w:t>c</w:t>
      </w:r>
      <w:r w:rsidRPr="0098271A">
        <w:rPr>
          <w:rFonts w:ascii="Arial" w:hAnsi="Arial" w:cs="Arial"/>
        </w:rPr>
        <w:t>ou</w:t>
      </w:r>
      <w:r w:rsidRPr="0098271A">
        <w:rPr>
          <w:rFonts w:ascii="Arial" w:hAnsi="Arial" w:cs="Arial"/>
          <w:spacing w:val="-1"/>
        </w:rPr>
        <w:t>r</w:t>
      </w:r>
      <w:r w:rsidRPr="0098271A">
        <w:rPr>
          <w:rFonts w:ascii="Arial" w:hAnsi="Arial" w:cs="Arial"/>
        </w:rPr>
        <w:t>ts</w:t>
      </w:r>
      <w:r w:rsidRPr="0098271A">
        <w:rPr>
          <w:rFonts w:ascii="Arial" w:hAnsi="Arial" w:cs="Arial"/>
          <w:spacing w:val="1"/>
        </w:rPr>
        <w:t xml:space="preserve"> </w:t>
      </w:r>
      <w:r w:rsidRPr="0098271A">
        <w:rPr>
          <w:rFonts w:ascii="Arial" w:hAnsi="Arial" w:cs="Arial"/>
        </w:rPr>
        <w:t>sh</w:t>
      </w:r>
      <w:r w:rsidRPr="0098271A">
        <w:rPr>
          <w:rFonts w:ascii="Arial" w:hAnsi="Arial" w:cs="Arial"/>
          <w:spacing w:val="-1"/>
        </w:rPr>
        <w:t>a</w:t>
      </w:r>
      <w:r w:rsidRPr="0098271A">
        <w:rPr>
          <w:rFonts w:ascii="Arial" w:hAnsi="Arial" w:cs="Arial"/>
        </w:rPr>
        <w:t>ll h</w:t>
      </w:r>
      <w:r w:rsidRPr="0098271A">
        <w:rPr>
          <w:rFonts w:ascii="Arial" w:hAnsi="Arial" w:cs="Arial"/>
          <w:spacing w:val="-1"/>
        </w:rPr>
        <w:t>a</w:t>
      </w:r>
      <w:r w:rsidRPr="0098271A">
        <w:rPr>
          <w:rFonts w:ascii="Arial" w:hAnsi="Arial" w:cs="Arial"/>
        </w:rPr>
        <w:t>ve</w:t>
      </w:r>
      <w:r w:rsidRPr="0098271A">
        <w:rPr>
          <w:rFonts w:ascii="Arial" w:hAnsi="Arial" w:cs="Arial"/>
          <w:spacing w:val="-1"/>
        </w:rPr>
        <w:t xml:space="preserve"> </w:t>
      </w:r>
      <w:r w:rsidRPr="0098271A">
        <w:rPr>
          <w:rFonts w:ascii="Arial" w:hAnsi="Arial" w:cs="Arial"/>
        </w:rPr>
        <w:t>sole</w:t>
      </w:r>
      <w:r w:rsidRPr="0098271A">
        <w:rPr>
          <w:rFonts w:ascii="Arial" w:hAnsi="Arial" w:cs="Arial"/>
          <w:spacing w:val="-1"/>
        </w:rPr>
        <w:t xml:space="preserve"> a</w:t>
      </w:r>
      <w:r w:rsidRPr="0098271A">
        <w:rPr>
          <w:rFonts w:ascii="Arial" w:hAnsi="Arial" w:cs="Arial"/>
        </w:rPr>
        <w:t>nd</w:t>
      </w:r>
      <w:r w:rsidRPr="0098271A">
        <w:rPr>
          <w:rFonts w:ascii="Arial" w:hAnsi="Arial" w:cs="Arial"/>
          <w:spacing w:val="2"/>
        </w:rPr>
        <w:t xml:space="preserve"> </w:t>
      </w:r>
      <w:r w:rsidRPr="0098271A">
        <w:rPr>
          <w:rFonts w:ascii="Arial" w:hAnsi="Arial" w:cs="Arial"/>
          <w:spacing w:val="-1"/>
        </w:rPr>
        <w:t>e</w:t>
      </w:r>
      <w:r w:rsidRPr="0098271A">
        <w:rPr>
          <w:rFonts w:ascii="Arial" w:hAnsi="Arial" w:cs="Arial"/>
          <w:spacing w:val="2"/>
        </w:rPr>
        <w:t>x</w:t>
      </w:r>
      <w:r w:rsidRPr="0098271A">
        <w:rPr>
          <w:rFonts w:ascii="Arial" w:hAnsi="Arial" w:cs="Arial"/>
          <w:spacing w:val="-1"/>
        </w:rPr>
        <w:t>c</w:t>
      </w:r>
      <w:r w:rsidRPr="0098271A">
        <w:rPr>
          <w:rFonts w:ascii="Arial" w:hAnsi="Arial" w:cs="Arial"/>
        </w:rPr>
        <w:t>lusive</w:t>
      </w:r>
      <w:r w:rsidRPr="0098271A">
        <w:rPr>
          <w:rFonts w:ascii="Arial" w:hAnsi="Arial" w:cs="Arial"/>
          <w:spacing w:val="-1"/>
        </w:rPr>
        <w:t xml:space="preserve"> </w:t>
      </w:r>
      <w:r w:rsidRPr="0098271A">
        <w:rPr>
          <w:rFonts w:ascii="Arial" w:hAnsi="Arial" w:cs="Arial"/>
        </w:rPr>
        <w:t>ju</w:t>
      </w:r>
      <w:r w:rsidRPr="0098271A">
        <w:rPr>
          <w:rFonts w:ascii="Arial" w:hAnsi="Arial" w:cs="Arial"/>
          <w:spacing w:val="-1"/>
        </w:rPr>
        <w:t>r</w:t>
      </w:r>
      <w:r w:rsidRPr="0098271A">
        <w:rPr>
          <w:rFonts w:ascii="Arial" w:hAnsi="Arial" w:cs="Arial"/>
        </w:rPr>
        <w:t>isdi</w:t>
      </w:r>
      <w:r w:rsidRPr="0098271A">
        <w:rPr>
          <w:rFonts w:ascii="Arial" w:hAnsi="Arial" w:cs="Arial"/>
          <w:spacing w:val="-1"/>
        </w:rPr>
        <w:t>c</w:t>
      </w:r>
      <w:r w:rsidRPr="0098271A">
        <w:rPr>
          <w:rFonts w:ascii="Arial" w:hAnsi="Arial" w:cs="Arial"/>
        </w:rPr>
        <w:t>tion ov</w:t>
      </w:r>
      <w:r w:rsidRPr="0098271A">
        <w:rPr>
          <w:rFonts w:ascii="Arial" w:hAnsi="Arial" w:cs="Arial"/>
          <w:spacing w:val="-1"/>
        </w:rPr>
        <w:t>e</w:t>
      </w:r>
      <w:r w:rsidRPr="0098271A">
        <w:rPr>
          <w:rFonts w:ascii="Arial" w:hAnsi="Arial" w:cs="Arial"/>
        </w:rPr>
        <w:t>r</w:t>
      </w:r>
      <w:r w:rsidRPr="0098271A">
        <w:rPr>
          <w:rFonts w:ascii="Arial" w:hAnsi="Arial" w:cs="Arial"/>
          <w:spacing w:val="-1"/>
        </w:rPr>
        <w:t xml:space="preserve"> a</w:t>
      </w:r>
      <w:r w:rsidRPr="0098271A">
        <w:rPr>
          <w:rFonts w:ascii="Arial" w:hAnsi="Arial" w:cs="Arial"/>
          <w:spacing w:val="5"/>
        </w:rPr>
        <w:t>n</w:t>
      </w:r>
      <w:r w:rsidRPr="0098271A">
        <w:rPr>
          <w:rFonts w:ascii="Arial" w:hAnsi="Arial" w:cs="Arial"/>
        </w:rPr>
        <w:t>y</w:t>
      </w:r>
      <w:r w:rsidRPr="0098271A">
        <w:rPr>
          <w:rFonts w:ascii="Arial" w:hAnsi="Arial" w:cs="Arial"/>
          <w:spacing w:val="-5"/>
        </w:rPr>
        <w:t xml:space="preserve"> </w:t>
      </w:r>
      <w:r w:rsidRPr="0098271A">
        <w:rPr>
          <w:rFonts w:ascii="Arial" w:hAnsi="Arial" w:cs="Arial"/>
        </w:rPr>
        <w:t>dis</w:t>
      </w:r>
      <w:r w:rsidRPr="0098271A">
        <w:rPr>
          <w:rFonts w:ascii="Arial" w:hAnsi="Arial" w:cs="Arial"/>
          <w:spacing w:val="2"/>
        </w:rPr>
        <w:t>p</w:t>
      </w:r>
      <w:r w:rsidRPr="0098271A">
        <w:rPr>
          <w:rFonts w:ascii="Arial" w:hAnsi="Arial" w:cs="Arial"/>
        </w:rPr>
        <w:t>ute</w:t>
      </w:r>
      <w:r w:rsidRPr="0098271A">
        <w:rPr>
          <w:rFonts w:ascii="Arial" w:hAnsi="Arial" w:cs="Arial"/>
          <w:spacing w:val="-1"/>
        </w:rPr>
        <w:t xml:space="preserve"> ar</w:t>
      </w:r>
      <w:r w:rsidRPr="0098271A">
        <w:rPr>
          <w:rFonts w:ascii="Arial" w:hAnsi="Arial" w:cs="Arial"/>
        </w:rPr>
        <w:t>ising</w:t>
      </w:r>
      <w:r w:rsidRPr="0098271A">
        <w:rPr>
          <w:rFonts w:ascii="Arial" w:hAnsi="Arial" w:cs="Arial"/>
          <w:spacing w:val="-2"/>
        </w:rPr>
        <w:t xml:space="preserve"> </w:t>
      </w:r>
      <w:r w:rsidRPr="0098271A">
        <w:rPr>
          <w:rFonts w:ascii="Arial" w:hAnsi="Arial" w:cs="Arial"/>
        </w:rPr>
        <w:t>un</w:t>
      </w:r>
      <w:r w:rsidRPr="0098271A">
        <w:rPr>
          <w:rFonts w:ascii="Arial" w:hAnsi="Arial" w:cs="Arial"/>
          <w:spacing w:val="2"/>
        </w:rPr>
        <w:t>d</w:t>
      </w:r>
      <w:r w:rsidRPr="0098271A">
        <w:rPr>
          <w:rFonts w:ascii="Arial" w:hAnsi="Arial" w:cs="Arial"/>
          <w:spacing w:val="-1"/>
        </w:rPr>
        <w:t>e</w:t>
      </w:r>
      <w:r w:rsidRPr="0098271A">
        <w:rPr>
          <w:rFonts w:ascii="Arial" w:hAnsi="Arial" w:cs="Arial"/>
        </w:rPr>
        <w:t>r</w:t>
      </w:r>
      <w:r w:rsidRPr="0098271A">
        <w:rPr>
          <w:rFonts w:ascii="Arial" w:hAnsi="Arial" w:cs="Arial"/>
          <w:spacing w:val="-1"/>
        </w:rPr>
        <w:t xml:space="preserve"> </w:t>
      </w:r>
      <w:r w:rsidRPr="0098271A">
        <w:rPr>
          <w:rFonts w:ascii="Arial" w:hAnsi="Arial" w:cs="Arial"/>
        </w:rPr>
        <w:t xml:space="preserve">this </w:t>
      </w:r>
      <w:r w:rsidRPr="0098271A">
        <w:rPr>
          <w:rFonts w:ascii="Arial" w:hAnsi="Arial" w:cs="Arial"/>
          <w:spacing w:val="2"/>
        </w:rPr>
        <w:t>A</w:t>
      </w:r>
      <w:r w:rsidRPr="0098271A">
        <w:rPr>
          <w:rFonts w:ascii="Arial" w:hAnsi="Arial" w:cs="Arial"/>
          <w:spacing w:val="-2"/>
        </w:rPr>
        <w:t>g</w:t>
      </w:r>
      <w:r w:rsidRPr="0098271A">
        <w:rPr>
          <w:rFonts w:ascii="Arial" w:hAnsi="Arial" w:cs="Arial"/>
          <w:spacing w:val="2"/>
        </w:rPr>
        <w:t>r</w:t>
      </w:r>
      <w:r w:rsidRPr="0098271A">
        <w:rPr>
          <w:rFonts w:ascii="Arial" w:hAnsi="Arial" w:cs="Arial"/>
          <w:spacing w:val="-1"/>
        </w:rPr>
        <w:t>ee</w:t>
      </w:r>
      <w:r w:rsidRPr="0098271A">
        <w:rPr>
          <w:rFonts w:ascii="Arial" w:hAnsi="Arial" w:cs="Arial"/>
        </w:rPr>
        <w:t>m</w:t>
      </w:r>
      <w:r w:rsidRPr="0098271A">
        <w:rPr>
          <w:rFonts w:ascii="Arial" w:hAnsi="Arial" w:cs="Arial"/>
          <w:spacing w:val="-1"/>
        </w:rPr>
        <w:t>e</w:t>
      </w:r>
      <w:r w:rsidRPr="0098271A">
        <w:rPr>
          <w:rFonts w:ascii="Arial" w:hAnsi="Arial" w:cs="Arial"/>
        </w:rPr>
        <w:t>nt.</w:t>
      </w:r>
    </w:p>
    <w:p w14:paraId="0F3A3BFE"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Judicial and Administrative Proceedings</w:t>
      </w:r>
    </w:p>
    <w:p w14:paraId="481C3825" w14:textId="77777777" w:rsidR="00912B43" w:rsidRPr="0098271A" w:rsidRDefault="00912B43" w:rsidP="005D02C6">
      <w:pPr>
        <w:pStyle w:val="BAAText1"/>
        <w:numPr>
          <w:ilvl w:val="2"/>
          <w:numId w:val="60"/>
        </w:numPr>
        <w:ind w:left="1710" w:hanging="810"/>
        <w:rPr>
          <w:rFonts w:ascii="Arial" w:hAnsi="Arial" w:cs="Arial"/>
        </w:rPr>
      </w:pPr>
      <w:r w:rsidRPr="0098271A">
        <w:rPr>
          <w:rFonts w:ascii="Arial" w:hAnsi="Arial" w:cs="Ari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7DA2B81B" w14:textId="77777777" w:rsidR="00912B43" w:rsidRPr="0098271A" w:rsidRDefault="00912B43" w:rsidP="005D02C6">
      <w:pPr>
        <w:pStyle w:val="BAAText1"/>
        <w:numPr>
          <w:ilvl w:val="2"/>
          <w:numId w:val="60"/>
        </w:numPr>
        <w:spacing w:after="120"/>
        <w:ind w:left="1713" w:hanging="806"/>
        <w:rPr>
          <w:rFonts w:ascii="Arial" w:hAnsi="Arial" w:cs="Arial"/>
        </w:rPr>
      </w:pPr>
      <w:r w:rsidRPr="0098271A">
        <w:rPr>
          <w:rFonts w:ascii="Arial" w:hAnsi="Arial" w:cs="Arial"/>
        </w:rPr>
        <w:t>Business Associate shall notify Covered Entity within seven (7) days of receipt of such request or mandate.</w:t>
      </w:r>
    </w:p>
    <w:p w14:paraId="667DEDC0" w14:textId="77777777" w:rsidR="00912B43" w:rsidRPr="0098271A" w:rsidRDefault="00912B43" w:rsidP="005D02C6">
      <w:pPr>
        <w:pStyle w:val="Heading2"/>
        <w:keepLines/>
        <w:numPr>
          <w:ilvl w:val="1"/>
          <w:numId w:val="60"/>
        </w:numPr>
        <w:spacing w:before="0" w:after="0"/>
        <w:ind w:left="900" w:hanging="540"/>
        <w:rPr>
          <w:sz w:val="24"/>
          <w:szCs w:val="24"/>
        </w:rPr>
      </w:pPr>
      <w:r w:rsidRPr="0098271A">
        <w:rPr>
          <w:sz w:val="24"/>
          <w:szCs w:val="24"/>
        </w:rPr>
        <w:t>Transmitting Electronic PHI</w:t>
      </w:r>
    </w:p>
    <w:p w14:paraId="0816C807" w14:textId="77777777" w:rsidR="00912B43" w:rsidRPr="0098271A" w:rsidRDefault="00912B43" w:rsidP="007D4870">
      <w:pPr>
        <w:pStyle w:val="BodyText2"/>
        <w:ind w:left="900"/>
        <w:rPr>
          <w:rFonts w:ascii="Arial" w:hAnsi="Arial" w:cs="Arial"/>
        </w:rPr>
      </w:pPr>
      <w:r w:rsidRPr="0098271A">
        <w:rPr>
          <w:rFonts w:ascii="Arial" w:hAnsi="Arial" w:cs="Arial"/>
        </w:rPr>
        <w:t>El</w:t>
      </w:r>
      <w:r w:rsidRPr="0098271A">
        <w:rPr>
          <w:rFonts w:ascii="Arial" w:hAnsi="Arial" w:cs="Arial"/>
          <w:spacing w:val="1"/>
        </w:rPr>
        <w:t>e</w:t>
      </w:r>
      <w:r w:rsidRPr="0098271A">
        <w:rPr>
          <w:rFonts w:ascii="Arial" w:hAnsi="Arial" w:cs="Arial"/>
          <w:spacing w:val="-1"/>
        </w:rPr>
        <w:t>c</w:t>
      </w:r>
      <w:r w:rsidRPr="0098271A">
        <w:rPr>
          <w:rFonts w:ascii="Arial" w:hAnsi="Arial" w:cs="Arial"/>
        </w:rPr>
        <w:t>t</w:t>
      </w:r>
      <w:r w:rsidRPr="0098271A">
        <w:rPr>
          <w:rFonts w:ascii="Arial" w:hAnsi="Arial" w:cs="Arial"/>
          <w:spacing w:val="-1"/>
        </w:rPr>
        <w:t>r</w:t>
      </w:r>
      <w:r w:rsidRPr="0098271A">
        <w:rPr>
          <w:rFonts w:ascii="Arial" w:hAnsi="Arial" w:cs="Arial"/>
        </w:rPr>
        <w:t>onic</w:t>
      </w:r>
      <w:r w:rsidRPr="0098271A">
        <w:rPr>
          <w:rFonts w:ascii="Arial" w:hAnsi="Arial" w:cs="Arial"/>
          <w:spacing w:val="28"/>
        </w:rPr>
        <w:t xml:space="preserve"> </w:t>
      </w:r>
      <w:r w:rsidRPr="0098271A">
        <w:rPr>
          <w:rFonts w:ascii="Arial" w:hAnsi="Arial" w:cs="Arial"/>
          <w:spacing w:val="1"/>
        </w:rPr>
        <w:t>P</w:t>
      </w:r>
      <w:r w:rsidRPr="0098271A">
        <w:rPr>
          <w:rFonts w:ascii="Arial" w:hAnsi="Arial" w:cs="Arial"/>
          <w:spacing w:val="2"/>
        </w:rPr>
        <w:t>H</w:t>
      </w:r>
      <w:r w:rsidRPr="0098271A">
        <w:rPr>
          <w:rFonts w:ascii="Arial" w:hAnsi="Arial" w:cs="Arial"/>
        </w:rPr>
        <w:t>I</w:t>
      </w:r>
      <w:r w:rsidRPr="0098271A">
        <w:rPr>
          <w:rFonts w:ascii="Arial" w:hAnsi="Arial" w:cs="Arial"/>
          <w:spacing w:val="28"/>
        </w:rPr>
        <w:t xml:space="preserve"> </w:t>
      </w:r>
      <w:r w:rsidRPr="0098271A">
        <w:rPr>
          <w:rFonts w:ascii="Arial" w:hAnsi="Arial" w:cs="Arial"/>
        </w:rPr>
        <w:t>t</w:t>
      </w:r>
      <w:r w:rsidRPr="0098271A">
        <w:rPr>
          <w:rFonts w:ascii="Arial" w:hAnsi="Arial" w:cs="Arial"/>
          <w:spacing w:val="-1"/>
        </w:rPr>
        <w:t>ra</w:t>
      </w:r>
      <w:r w:rsidRPr="0098271A">
        <w:rPr>
          <w:rFonts w:ascii="Arial" w:hAnsi="Arial" w:cs="Arial"/>
        </w:rPr>
        <w:t>nsmitt</w:t>
      </w:r>
      <w:r w:rsidRPr="0098271A">
        <w:rPr>
          <w:rFonts w:ascii="Arial" w:hAnsi="Arial" w:cs="Arial"/>
          <w:spacing w:val="-1"/>
        </w:rPr>
        <w:t>e</w:t>
      </w:r>
      <w:r w:rsidRPr="0098271A">
        <w:rPr>
          <w:rFonts w:ascii="Arial" w:hAnsi="Arial" w:cs="Arial"/>
        </w:rPr>
        <w:t>d</w:t>
      </w:r>
      <w:r w:rsidRPr="0098271A">
        <w:rPr>
          <w:rFonts w:ascii="Arial" w:hAnsi="Arial" w:cs="Arial"/>
          <w:spacing w:val="29"/>
        </w:rPr>
        <w:t xml:space="preserve"> </w:t>
      </w:r>
      <w:r w:rsidRPr="0098271A">
        <w:rPr>
          <w:rFonts w:ascii="Arial" w:hAnsi="Arial" w:cs="Arial"/>
        </w:rPr>
        <w:t>or</w:t>
      </w:r>
      <w:r w:rsidRPr="0098271A">
        <w:rPr>
          <w:rFonts w:ascii="Arial" w:hAnsi="Arial" w:cs="Arial"/>
          <w:spacing w:val="28"/>
        </w:rPr>
        <w:t xml:space="preserve"> </w:t>
      </w:r>
      <w:r w:rsidRPr="0098271A">
        <w:rPr>
          <w:rFonts w:ascii="Arial" w:hAnsi="Arial" w:cs="Arial"/>
        </w:rPr>
        <w:t>oth</w:t>
      </w:r>
      <w:r w:rsidRPr="0098271A">
        <w:rPr>
          <w:rFonts w:ascii="Arial" w:hAnsi="Arial" w:cs="Arial"/>
          <w:spacing w:val="-1"/>
        </w:rPr>
        <w:t>er</w:t>
      </w:r>
      <w:r w:rsidRPr="0098271A">
        <w:rPr>
          <w:rFonts w:ascii="Arial" w:hAnsi="Arial" w:cs="Arial"/>
        </w:rPr>
        <w:t>wi</w:t>
      </w:r>
      <w:r w:rsidRPr="0098271A">
        <w:rPr>
          <w:rFonts w:ascii="Arial" w:hAnsi="Arial" w:cs="Arial"/>
          <w:spacing w:val="3"/>
        </w:rPr>
        <w:t>s</w:t>
      </w:r>
      <w:r w:rsidRPr="0098271A">
        <w:rPr>
          <w:rFonts w:ascii="Arial" w:hAnsi="Arial" w:cs="Arial"/>
        </w:rPr>
        <w:t>e t</w:t>
      </w:r>
      <w:r w:rsidRPr="0098271A">
        <w:rPr>
          <w:rFonts w:ascii="Arial" w:hAnsi="Arial" w:cs="Arial"/>
          <w:spacing w:val="-1"/>
        </w:rPr>
        <w:t>ra</w:t>
      </w:r>
      <w:r w:rsidRPr="0098271A">
        <w:rPr>
          <w:rFonts w:ascii="Arial" w:hAnsi="Arial" w:cs="Arial"/>
        </w:rPr>
        <w:t>ns</w:t>
      </w:r>
      <w:r w:rsidRPr="0098271A">
        <w:rPr>
          <w:rFonts w:ascii="Arial" w:hAnsi="Arial" w:cs="Arial"/>
          <w:spacing w:val="-1"/>
        </w:rPr>
        <w:t>fe</w:t>
      </w:r>
      <w:r w:rsidRPr="0098271A">
        <w:rPr>
          <w:rFonts w:ascii="Arial" w:hAnsi="Arial" w:cs="Arial"/>
          <w:spacing w:val="2"/>
        </w:rPr>
        <w:t>r</w:t>
      </w:r>
      <w:r w:rsidRPr="0098271A">
        <w:rPr>
          <w:rFonts w:ascii="Arial" w:hAnsi="Arial" w:cs="Arial"/>
          <w:spacing w:val="-1"/>
        </w:rPr>
        <w:t>re</w:t>
      </w:r>
      <w:r w:rsidRPr="0098271A">
        <w:rPr>
          <w:rFonts w:ascii="Arial" w:hAnsi="Arial" w:cs="Arial"/>
        </w:rPr>
        <w:t>d</w:t>
      </w:r>
      <w:r w:rsidRPr="0098271A">
        <w:rPr>
          <w:rFonts w:ascii="Arial" w:hAnsi="Arial" w:cs="Arial"/>
          <w:spacing w:val="8"/>
        </w:rPr>
        <w:t xml:space="preserve"> </w:t>
      </w:r>
      <w:r w:rsidRPr="0098271A">
        <w:rPr>
          <w:rFonts w:ascii="Arial" w:hAnsi="Arial" w:cs="Arial"/>
          <w:spacing w:val="-1"/>
        </w:rPr>
        <w:t>fr</w:t>
      </w:r>
      <w:r w:rsidRPr="0098271A">
        <w:rPr>
          <w:rFonts w:ascii="Arial" w:hAnsi="Arial" w:cs="Arial"/>
        </w:rPr>
        <w:t>om</w:t>
      </w:r>
      <w:r w:rsidRPr="0098271A">
        <w:rPr>
          <w:rFonts w:ascii="Arial" w:hAnsi="Arial" w:cs="Arial"/>
          <w:spacing w:val="6"/>
        </w:rPr>
        <w:t xml:space="preserve"> </w:t>
      </w:r>
      <w:r w:rsidRPr="0098271A">
        <w:rPr>
          <w:rFonts w:ascii="Arial" w:hAnsi="Arial" w:cs="Arial"/>
          <w:spacing w:val="2"/>
        </w:rPr>
        <w:t>b</w:t>
      </w:r>
      <w:r w:rsidRPr="0098271A">
        <w:rPr>
          <w:rFonts w:ascii="Arial" w:hAnsi="Arial" w:cs="Arial"/>
          <w:spacing w:val="-1"/>
        </w:rPr>
        <w:t>e</w:t>
      </w:r>
      <w:r w:rsidRPr="0098271A">
        <w:rPr>
          <w:rFonts w:ascii="Arial" w:hAnsi="Arial" w:cs="Arial"/>
        </w:rPr>
        <w:t>tw</w:t>
      </w:r>
      <w:r w:rsidRPr="0098271A">
        <w:rPr>
          <w:rFonts w:ascii="Arial" w:hAnsi="Arial" w:cs="Arial"/>
          <w:spacing w:val="-1"/>
        </w:rPr>
        <w:t>ee</w:t>
      </w:r>
      <w:r w:rsidRPr="0098271A">
        <w:rPr>
          <w:rFonts w:ascii="Arial" w:hAnsi="Arial" w:cs="Arial"/>
        </w:rPr>
        <w:t>n</w:t>
      </w:r>
      <w:r w:rsidRPr="0098271A">
        <w:rPr>
          <w:rFonts w:ascii="Arial" w:hAnsi="Arial" w:cs="Arial"/>
          <w:spacing w:val="8"/>
        </w:rPr>
        <w:t xml:space="preserve"> </w:t>
      </w:r>
      <w:r w:rsidRPr="0098271A">
        <w:rPr>
          <w:rFonts w:ascii="Arial" w:hAnsi="Arial" w:cs="Arial"/>
          <w:spacing w:val="1"/>
        </w:rPr>
        <w:t>C</w:t>
      </w:r>
      <w:r w:rsidRPr="0098271A">
        <w:rPr>
          <w:rFonts w:ascii="Arial" w:hAnsi="Arial" w:cs="Arial"/>
        </w:rPr>
        <w:t>ov</w:t>
      </w:r>
      <w:r w:rsidRPr="0098271A">
        <w:rPr>
          <w:rFonts w:ascii="Arial" w:hAnsi="Arial" w:cs="Arial"/>
          <w:spacing w:val="-1"/>
        </w:rPr>
        <w:t>ere</w:t>
      </w:r>
      <w:r w:rsidRPr="0098271A">
        <w:rPr>
          <w:rFonts w:ascii="Arial" w:hAnsi="Arial" w:cs="Arial"/>
        </w:rPr>
        <w:t>d</w:t>
      </w:r>
      <w:r w:rsidRPr="0098271A">
        <w:rPr>
          <w:rFonts w:ascii="Arial" w:hAnsi="Arial" w:cs="Arial"/>
          <w:spacing w:val="8"/>
        </w:rPr>
        <w:t xml:space="preserve"> </w:t>
      </w:r>
      <w:r w:rsidRPr="0098271A">
        <w:rPr>
          <w:rFonts w:ascii="Arial" w:hAnsi="Arial" w:cs="Arial"/>
        </w:rPr>
        <w:t>Enti</w:t>
      </w:r>
      <w:r w:rsidRPr="0098271A">
        <w:rPr>
          <w:rFonts w:ascii="Arial" w:hAnsi="Arial" w:cs="Arial"/>
          <w:spacing w:val="3"/>
        </w:rPr>
        <w:t>t</w:t>
      </w:r>
      <w:r w:rsidRPr="0098271A">
        <w:rPr>
          <w:rFonts w:ascii="Arial" w:hAnsi="Arial" w:cs="Arial"/>
        </w:rPr>
        <w:t>y</w:t>
      </w:r>
      <w:r w:rsidRPr="0098271A">
        <w:rPr>
          <w:rFonts w:ascii="Arial" w:hAnsi="Arial" w:cs="Arial"/>
          <w:spacing w:val="3"/>
        </w:rPr>
        <w:t xml:space="preserve"> </w:t>
      </w:r>
      <w:r w:rsidRPr="0098271A">
        <w:rPr>
          <w:rFonts w:ascii="Arial" w:hAnsi="Arial" w:cs="Arial"/>
          <w:spacing w:val="-1"/>
        </w:rPr>
        <w:t>a</w:t>
      </w:r>
      <w:r w:rsidRPr="0098271A">
        <w:rPr>
          <w:rFonts w:ascii="Arial" w:hAnsi="Arial" w:cs="Arial"/>
        </w:rPr>
        <w:t>nd</w:t>
      </w:r>
      <w:r w:rsidRPr="0098271A">
        <w:rPr>
          <w:rFonts w:ascii="Arial" w:hAnsi="Arial" w:cs="Arial"/>
          <w:spacing w:val="8"/>
        </w:rPr>
        <w:t xml:space="preserve"> </w:t>
      </w:r>
      <w:r w:rsidRPr="0098271A">
        <w:rPr>
          <w:rFonts w:ascii="Arial" w:hAnsi="Arial" w:cs="Arial"/>
          <w:spacing w:val="-2"/>
        </w:rPr>
        <w:t>B</w:t>
      </w:r>
      <w:r w:rsidRPr="0098271A">
        <w:rPr>
          <w:rFonts w:ascii="Arial" w:hAnsi="Arial" w:cs="Arial"/>
        </w:rPr>
        <w:t>u</w:t>
      </w:r>
      <w:r w:rsidRPr="0098271A">
        <w:rPr>
          <w:rFonts w:ascii="Arial" w:hAnsi="Arial" w:cs="Arial"/>
          <w:spacing w:val="3"/>
        </w:rPr>
        <w:t>s</w:t>
      </w:r>
      <w:r w:rsidRPr="0098271A">
        <w:rPr>
          <w:rFonts w:ascii="Arial" w:hAnsi="Arial" w:cs="Arial"/>
        </w:rPr>
        <w:t>in</w:t>
      </w:r>
      <w:r w:rsidRPr="0098271A">
        <w:rPr>
          <w:rFonts w:ascii="Arial" w:hAnsi="Arial" w:cs="Arial"/>
          <w:spacing w:val="-1"/>
        </w:rPr>
        <w:t>e</w:t>
      </w:r>
      <w:r w:rsidRPr="0098271A">
        <w:rPr>
          <w:rFonts w:ascii="Arial" w:hAnsi="Arial" w:cs="Arial"/>
        </w:rPr>
        <w:t>ss</w:t>
      </w:r>
      <w:r w:rsidRPr="0098271A">
        <w:rPr>
          <w:rFonts w:ascii="Arial" w:hAnsi="Arial" w:cs="Arial"/>
          <w:spacing w:val="5"/>
        </w:rPr>
        <w:t xml:space="preserve"> </w:t>
      </w:r>
      <w:r w:rsidRPr="0098271A">
        <w:rPr>
          <w:rFonts w:ascii="Arial" w:hAnsi="Arial" w:cs="Arial"/>
        </w:rPr>
        <w:t>Asso</w:t>
      </w:r>
      <w:r w:rsidRPr="0098271A">
        <w:rPr>
          <w:rFonts w:ascii="Arial" w:hAnsi="Arial" w:cs="Arial"/>
          <w:spacing w:val="-1"/>
        </w:rPr>
        <w:t>c</w:t>
      </w:r>
      <w:r w:rsidRPr="0098271A">
        <w:rPr>
          <w:rFonts w:ascii="Arial" w:hAnsi="Arial" w:cs="Arial"/>
        </w:rPr>
        <w:t>i</w:t>
      </w:r>
      <w:r w:rsidRPr="0098271A">
        <w:rPr>
          <w:rFonts w:ascii="Arial" w:hAnsi="Arial" w:cs="Arial"/>
          <w:spacing w:val="-1"/>
        </w:rPr>
        <w:t>a</w:t>
      </w:r>
      <w:r w:rsidRPr="0098271A">
        <w:rPr>
          <w:rFonts w:ascii="Arial" w:hAnsi="Arial" w:cs="Arial"/>
        </w:rPr>
        <w:t>te</w:t>
      </w:r>
      <w:r w:rsidRPr="0098271A">
        <w:rPr>
          <w:rFonts w:ascii="Arial" w:hAnsi="Arial" w:cs="Arial"/>
          <w:spacing w:val="4"/>
        </w:rPr>
        <w:t xml:space="preserve"> </w:t>
      </w:r>
      <w:r w:rsidRPr="0098271A">
        <w:rPr>
          <w:rFonts w:ascii="Arial" w:hAnsi="Arial" w:cs="Arial"/>
        </w:rPr>
        <w:t>must</w:t>
      </w:r>
      <w:r w:rsidRPr="0098271A">
        <w:rPr>
          <w:rFonts w:ascii="Arial" w:hAnsi="Arial" w:cs="Arial"/>
          <w:spacing w:val="6"/>
        </w:rPr>
        <w:t xml:space="preserve"> </w:t>
      </w:r>
      <w:r w:rsidRPr="0098271A">
        <w:rPr>
          <w:rFonts w:ascii="Arial" w:hAnsi="Arial" w:cs="Arial"/>
          <w:spacing w:val="2"/>
        </w:rPr>
        <w:t>b</w:t>
      </w:r>
      <w:r w:rsidRPr="0098271A">
        <w:rPr>
          <w:rFonts w:ascii="Arial" w:hAnsi="Arial" w:cs="Arial"/>
        </w:rPr>
        <w:t>e</w:t>
      </w:r>
      <w:r w:rsidRPr="0098271A">
        <w:rPr>
          <w:rFonts w:ascii="Arial" w:hAnsi="Arial" w:cs="Arial"/>
          <w:spacing w:val="7"/>
        </w:rPr>
        <w:t xml:space="preserve"> </w:t>
      </w:r>
      <w:r w:rsidRPr="0098271A">
        <w:rPr>
          <w:rFonts w:ascii="Arial" w:hAnsi="Arial" w:cs="Arial"/>
          <w:spacing w:val="-1"/>
        </w:rPr>
        <w:t>e</w:t>
      </w:r>
      <w:r w:rsidRPr="0098271A">
        <w:rPr>
          <w:rFonts w:ascii="Arial" w:hAnsi="Arial" w:cs="Arial"/>
        </w:rPr>
        <w:t>n</w:t>
      </w:r>
      <w:r w:rsidRPr="0098271A">
        <w:rPr>
          <w:rFonts w:ascii="Arial" w:hAnsi="Arial" w:cs="Arial"/>
          <w:spacing w:val="-1"/>
        </w:rPr>
        <w:t>c</w:t>
      </w:r>
      <w:r w:rsidRPr="0098271A">
        <w:rPr>
          <w:rFonts w:ascii="Arial" w:hAnsi="Arial" w:cs="Arial"/>
          <w:spacing w:val="4"/>
        </w:rPr>
        <w:t>r</w:t>
      </w:r>
      <w:r w:rsidRPr="0098271A">
        <w:rPr>
          <w:rFonts w:ascii="Arial" w:hAnsi="Arial" w:cs="Arial"/>
          <w:spacing w:val="-5"/>
        </w:rPr>
        <w:t>y</w:t>
      </w:r>
      <w:r w:rsidRPr="0098271A">
        <w:rPr>
          <w:rFonts w:ascii="Arial" w:hAnsi="Arial" w:cs="Arial"/>
        </w:rPr>
        <w:t>pt</w:t>
      </w:r>
      <w:r w:rsidRPr="0098271A">
        <w:rPr>
          <w:rFonts w:ascii="Arial" w:hAnsi="Arial" w:cs="Arial"/>
          <w:spacing w:val="-1"/>
        </w:rPr>
        <w:t>e</w:t>
      </w:r>
      <w:r w:rsidRPr="0098271A">
        <w:rPr>
          <w:rFonts w:ascii="Arial" w:hAnsi="Arial" w:cs="Arial"/>
        </w:rPr>
        <w:t>d</w:t>
      </w:r>
      <w:r w:rsidRPr="0098271A">
        <w:rPr>
          <w:rFonts w:ascii="Arial" w:hAnsi="Arial" w:cs="Arial"/>
          <w:spacing w:val="8"/>
        </w:rPr>
        <w:t xml:space="preserve"> </w:t>
      </w:r>
      <w:r w:rsidRPr="0098271A">
        <w:rPr>
          <w:rFonts w:ascii="Arial" w:hAnsi="Arial" w:cs="Arial"/>
          <w:spacing w:val="5"/>
        </w:rPr>
        <w:t>b</w:t>
      </w:r>
      <w:r w:rsidRPr="0098271A">
        <w:rPr>
          <w:rFonts w:ascii="Arial" w:hAnsi="Arial" w:cs="Arial"/>
        </w:rPr>
        <w:t>y a p</w:t>
      </w:r>
      <w:r w:rsidRPr="0098271A">
        <w:rPr>
          <w:rFonts w:ascii="Arial" w:hAnsi="Arial" w:cs="Arial"/>
          <w:spacing w:val="-1"/>
        </w:rPr>
        <w:t>r</w:t>
      </w:r>
      <w:r w:rsidRPr="0098271A">
        <w:rPr>
          <w:rFonts w:ascii="Arial" w:hAnsi="Arial" w:cs="Arial"/>
        </w:rPr>
        <w:t>o</w:t>
      </w:r>
      <w:r w:rsidRPr="0098271A">
        <w:rPr>
          <w:rFonts w:ascii="Arial" w:hAnsi="Arial" w:cs="Arial"/>
          <w:spacing w:val="-1"/>
        </w:rPr>
        <w:t>ce</w:t>
      </w:r>
      <w:r w:rsidRPr="0098271A">
        <w:rPr>
          <w:rFonts w:ascii="Arial" w:hAnsi="Arial" w:cs="Arial"/>
        </w:rPr>
        <w:t>ss</w:t>
      </w:r>
      <w:r w:rsidRPr="0098271A">
        <w:rPr>
          <w:rFonts w:ascii="Arial" w:hAnsi="Arial" w:cs="Arial"/>
          <w:spacing w:val="3"/>
        </w:rPr>
        <w:t xml:space="preserve"> </w:t>
      </w:r>
      <w:r w:rsidRPr="0098271A">
        <w:rPr>
          <w:rFonts w:ascii="Arial" w:hAnsi="Arial" w:cs="Arial"/>
        </w:rPr>
        <w:t>th</w:t>
      </w:r>
      <w:r w:rsidRPr="0098271A">
        <w:rPr>
          <w:rFonts w:ascii="Arial" w:hAnsi="Arial" w:cs="Arial"/>
          <w:spacing w:val="-1"/>
        </w:rPr>
        <w:t>a</w:t>
      </w:r>
      <w:r w:rsidRPr="0098271A">
        <w:rPr>
          <w:rFonts w:ascii="Arial" w:hAnsi="Arial" w:cs="Arial"/>
        </w:rPr>
        <w:t>t</w:t>
      </w:r>
      <w:r w:rsidRPr="0098271A">
        <w:rPr>
          <w:rFonts w:ascii="Arial" w:hAnsi="Arial" w:cs="Arial"/>
          <w:spacing w:val="3"/>
        </w:rPr>
        <w:t xml:space="preserve"> </w:t>
      </w:r>
      <w:r w:rsidRPr="0098271A">
        <w:rPr>
          <w:rFonts w:ascii="Arial" w:hAnsi="Arial" w:cs="Arial"/>
          <w:spacing w:val="-1"/>
        </w:rPr>
        <w:t>re</w:t>
      </w:r>
      <w:r w:rsidRPr="0098271A">
        <w:rPr>
          <w:rFonts w:ascii="Arial" w:hAnsi="Arial" w:cs="Arial"/>
        </w:rPr>
        <w:t>n</w:t>
      </w:r>
      <w:r w:rsidRPr="0098271A">
        <w:rPr>
          <w:rFonts w:ascii="Arial" w:hAnsi="Arial" w:cs="Arial"/>
          <w:spacing w:val="2"/>
        </w:rPr>
        <w:t>d</w:t>
      </w:r>
      <w:r w:rsidRPr="0098271A">
        <w:rPr>
          <w:rFonts w:ascii="Arial" w:hAnsi="Arial" w:cs="Arial"/>
          <w:spacing w:val="-1"/>
        </w:rPr>
        <w:t>er</w:t>
      </w:r>
      <w:r w:rsidRPr="0098271A">
        <w:rPr>
          <w:rFonts w:ascii="Arial" w:hAnsi="Arial" w:cs="Arial"/>
        </w:rPr>
        <w:t>s</w:t>
      </w:r>
      <w:r w:rsidRPr="0098271A">
        <w:rPr>
          <w:rFonts w:ascii="Arial" w:hAnsi="Arial" w:cs="Arial"/>
          <w:spacing w:val="3"/>
        </w:rPr>
        <w:t xml:space="preserve"> </w:t>
      </w:r>
      <w:r w:rsidRPr="0098271A">
        <w:rPr>
          <w:rFonts w:ascii="Arial" w:hAnsi="Arial" w:cs="Arial"/>
        </w:rPr>
        <w:t>the</w:t>
      </w:r>
      <w:r w:rsidRPr="0098271A">
        <w:rPr>
          <w:rFonts w:ascii="Arial" w:hAnsi="Arial" w:cs="Arial"/>
          <w:spacing w:val="2"/>
        </w:rPr>
        <w:t xml:space="preserve"> </w:t>
      </w:r>
      <w:r w:rsidRPr="0098271A">
        <w:rPr>
          <w:rFonts w:ascii="Arial" w:hAnsi="Arial" w:cs="Arial"/>
        </w:rPr>
        <w:t>El</w:t>
      </w:r>
      <w:r w:rsidRPr="0098271A">
        <w:rPr>
          <w:rFonts w:ascii="Arial" w:hAnsi="Arial" w:cs="Arial"/>
          <w:spacing w:val="-1"/>
        </w:rPr>
        <w:t>ec</w:t>
      </w:r>
      <w:r w:rsidRPr="0098271A">
        <w:rPr>
          <w:rFonts w:ascii="Arial" w:hAnsi="Arial" w:cs="Arial"/>
        </w:rPr>
        <w:t>t</w:t>
      </w:r>
      <w:r w:rsidRPr="0098271A">
        <w:rPr>
          <w:rFonts w:ascii="Arial" w:hAnsi="Arial" w:cs="Arial"/>
          <w:spacing w:val="-1"/>
        </w:rPr>
        <w:t>r</w:t>
      </w:r>
      <w:r w:rsidRPr="0098271A">
        <w:rPr>
          <w:rFonts w:ascii="Arial" w:hAnsi="Arial" w:cs="Arial"/>
        </w:rPr>
        <w:t>onic</w:t>
      </w:r>
      <w:r w:rsidRPr="0098271A">
        <w:rPr>
          <w:rFonts w:ascii="Arial" w:hAnsi="Arial" w:cs="Arial"/>
          <w:spacing w:val="2"/>
        </w:rPr>
        <w:t xml:space="preserve"> </w:t>
      </w:r>
      <w:r w:rsidRPr="0098271A">
        <w:rPr>
          <w:rFonts w:ascii="Arial" w:hAnsi="Arial" w:cs="Arial"/>
          <w:spacing w:val="1"/>
        </w:rPr>
        <w:t>P</w:t>
      </w:r>
      <w:r w:rsidRPr="0098271A">
        <w:rPr>
          <w:rFonts w:ascii="Arial" w:hAnsi="Arial" w:cs="Arial"/>
          <w:spacing w:val="2"/>
        </w:rPr>
        <w:t>H</w:t>
      </w:r>
      <w:r w:rsidRPr="0098271A">
        <w:rPr>
          <w:rFonts w:ascii="Arial" w:hAnsi="Arial" w:cs="Arial"/>
        </w:rPr>
        <w:t>I unus</w:t>
      </w:r>
      <w:r w:rsidRPr="0098271A">
        <w:rPr>
          <w:rFonts w:ascii="Arial" w:hAnsi="Arial" w:cs="Arial"/>
          <w:spacing w:val="1"/>
        </w:rPr>
        <w:t>a</w:t>
      </w:r>
      <w:r w:rsidRPr="0098271A">
        <w:rPr>
          <w:rFonts w:ascii="Arial" w:hAnsi="Arial" w:cs="Arial"/>
        </w:rPr>
        <w:t>bl</w:t>
      </w:r>
      <w:r w:rsidRPr="0098271A">
        <w:rPr>
          <w:rFonts w:ascii="Arial" w:hAnsi="Arial" w:cs="Arial"/>
          <w:spacing w:val="-1"/>
        </w:rPr>
        <w:t>e</w:t>
      </w:r>
      <w:r w:rsidRPr="0098271A">
        <w:rPr>
          <w:rFonts w:ascii="Arial" w:hAnsi="Arial" w:cs="Arial"/>
        </w:rPr>
        <w:t>,</w:t>
      </w:r>
      <w:r w:rsidRPr="0098271A">
        <w:rPr>
          <w:rFonts w:ascii="Arial" w:hAnsi="Arial" w:cs="Arial"/>
          <w:spacing w:val="3"/>
        </w:rPr>
        <w:t xml:space="preserve"> </w:t>
      </w:r>
      <w:r w:rsidRPr="0098271A">
        <w:rPr>
          <w:rFonts w:ascii="Arial" w:hAnsi="Arial" w:cs="Arial"/>
        </w:rPr>
        <w:t>un</w:t>
      </w:r>
      <w:r w:rsidRPr="0098271A">
        <w:rPr>
          <w:rFonts w:ascii="Arial" w:hAnsi="Arial" w:cs="Arial"/>
          <w:spacing w:val="-1"/>
        </w:rPr>
        <w:t>rea</w:t>
      </w:r>
      <w:r w:rsidRPr="0098271A">
        <w:rPr>
          <w:rFonts w:ascii="Arial" w:hAnsi="Arial" w:cs="Arial"/>
        </w:rPr>
        <w:t>d</w:t>
      </w:r>
      <w:r w:rsidRPr="0098271A">
        <w:rPr>
          <w:rFonts w:ascii="Arial" w:hAnsi="Arial" w:cs="Arial"/>
          <w:spacing w:val="-1"/>
        </w:rPr>
        <w:t>a</w:t>
      </w:r>
      <w:r w:rsidRPr="0098271A">
        <w:rPr>
          <w:rFonts w:ascii="Arial" w:hAnsi="Arial" w:cs="Arial"/>
        </w:rPr>
        <w:t>b</w:t>
      </w:r>
      <w:r w:rsidRPr="0098271A">
        <w:rPr>
          <w:rFonts w:ascii="Arial" w:hAnsi="Arial" w:cs="Arial"/>
          <w:spacing w:val="3"/>
        </w:rPr>
        <w:t>l</w:t>
      </w:r>
      <w:r w:rsidRPr="0098271A">
        <w:rPr>
          <w:rFonts w:ascii="Arial" w:hAnsi="Arial" w:cs="Arial"/>
          <w:spacing w:val="-1"/>
        </w:rPr>
        <w:t>e</w:t>
      </w:r>
      <w:r w:rsidRPr="0098271A">
        <w:rPr>
          <w:rFonts w:ascii="Arial" w:hAnsi="Arial" w:cs="Arial"/>
        </w:rPr>
        <w:t>,</w:t>
      </w:r>
      <w:r w:rsidRPr="0098271A">
        <w:rPr>
          <w:rFonts w:ascii="Arial" w:hAnsi="Arial" w:cs="Arial"/>
          <w:spacing w:val="3"/>
        </w:rPr>
        <w:t xml:space="preserve"> </w:t>
      </w:r>
      <w:r w:rsidRPr="0098271A">
        <w:rPr>
          <w:rFonts w:ascii="Arial" w:hAnsi="Arial" w:cs="Arial"/>
        </w:rPr>
        <w:t>or</w:t>
      </w:r>
      <w:r w:rsidRPr="0098271A">
        <w:rPr>
          <w:rFonts w:ascii="Arial" w:hAnsi="Arial" w:cs="Arial"/>
          <w:spacing w:val="2"/>
        </w:rPr>
        <w:t xml:space="preserve"> </w:t>
      </w:r>
      <w:r w:rsidRPr="0098271A">
        <w:rPr>
          <w:rFonts w:ascii="Arial" w:hAnsi="Arial" w:cs="Arial"/>
        </w:rPr>
        <w:t>ind</w:t>
      </w:r>
      <w:r w:rsidRPr="0098271A">
        <w:rPr>
          <w:rFonts w:ascii="Arial" w:hAnsi="Arial" w:cs="Arial"/>
          <w:spacing w:val="-1"/>
        </w:rPr>
        <w:t>ec</w:t>
      </w:r>
      <w:r w:rsidRPr="0098271A">
        <w:rPr>
          <w:rFonts w:ascii="Arial" w:hAnsi="Arial" w:cs="Arial"/>
        </w:rPr>
        <w:t>iph</w:t>
      </w:r>
      <w:r w:rsidRPr="0098271A">
        <w:rPr>
          <w:rFonts w:ascii="Arial" w:hAnsi="Arial" w:cs="Arial"/>
          <w:spacing w:val="-1"/>
        </w:rPr>
        <w:t>e</w:t>
      </w:r>
      <w:r w:rsidRPr="0098271A">
        <w:rPr>
          <w:rFonts w:ascii="Arial" w:hAnsi="Arial" w:cs="Arial"/>
          <w:spacing w:val="2"/>
        </w:rPr>
        <w:t>r</w:t>
      </w:r>
      <w:r w:rsidRPr="0098271A">
        <w:rPr>
          <w:rFonts w:ascii="Arial" w:hAnsi="Arial" w:cs="Arial"/>
          <w:spacing w:val="-1"/>
        </w:rPr>
        <w:t>a</w:t>
      </w:r>
      <w:r w:rsidRPr="0098271A">
        <w:rPr>
          <w:rFonts w:ascii="Arial" w:hAnsi="Arial" w:cs="Arial"/>
        </w:rPr>
        <w:t>ble</w:t>
      </w:r>
      <w:r w:rsidRPr="0098271A">
        <w:rPr>
          <w:rFonts w:ascii="Arial" w:hAnsi="Arial" w:cs="Arial"/>
          <w:spacing w:val="2"/>
        </w:rPr>
        <w:t xml:space="preserve"> </w:t>
      </w:r>
      <w:r w:rsidRPr="0098271A">
        <w:rPr>
          <w:rFonts w:ascii="Arial" w:hAnsi="Arial" w:cs="Arial"/>
        </w:rPr>
        <w:t>to un</w:t>
      </w:r>
      <w:r w:rsidRPr="0098271A">
        <w:rPr>
          <w:rFonts w:ascii="Arial" w:hAnsi="Arial" w:cs="Arial"/>
          <w:spacing w:val="-1"/>
        </w:rPr>
        <w:t>a</w:t>
      </w:r>
      <w:r w:rsidRPr="0098271A">
        <w:rPr>
          <w:rFonts w:ascii="Arial" w:hAnsi="Arial" w:cs="Arial"/>
        </w:rPr>
        <w:t>utho</w:t>
      </w:r>
      <w:r w:rsidRPr="0098271A">
        <w:rPr>
          <w:rFonts w:ascii="Arial" w:hAnsi="Arial" w:cs="Arial"/>
          <w:spacing w:val="-1"/>
        </w:rPr>
        <w:t>r</w:t>
      </w:r>
      <w:r w:rsidRPr="0098271A">
        <w:rPr>
          <w:rFonts w:ascii="Arial" w:hAnsi="Arial" w:cs="Arial"/>
        </w:rPr>
        <w:t>i</w:t>
      </w:r>
      <w:r w:rsidRPr="0098271A">
        <w:rPr>
          <w:rFonts w:ascii="Arial" w:hAnsi="Arial" w:cs="Arial"/>
          <w:spacing w:val="1"/>
        </w:rPr>
        <w:t>z</w:t>
      </w:r>
      <w:r w:rsidRPr="0098271A">
        <w:rPr>
          <w:rFonts w:ascii="Arial" w:hAnsi="Arial" w:cs="Arial"/>
          <w:spacing w:val="-1"/>
        </w:rPr>
        <w:t>e</w:t>
      </w:r>
      <w:r w:rsidRPr="0098271A">
        <w:rPr>
          <w:rFonts w:ascii="Arial" w:hAnsi="Arial" w:cs="Arial"/>
        </w:rPr>
        <w:t>d</w:t>
      </w:r>
      <w:r w:rsidRPr="0098271A">
        <w:rPr>
          <w:rFonts w:ascii="Arial" w:hAnsi="Arial" w:cs="Arial"/>
          <w:spacing w:val="1"/>
        </w:rPr>
        <w:t xml:space="preserve"> </w:t>
      </w:r>
      <w:r w:rsidRPr="0098271A">
        <w:rPr>
          <w:rFonts w:ascii="Arial" w:hAnsi="Arial" w:cs="Arial"/>
        </w:rPr>
        <w:t>individu</w:t>
      </w:r>
      <w:r w:rsidRPr="0098271A">
        <w:rPr>
          <w:rFonts w:ascii="Arial" w:hAnsi="Arial" w:cs="Arial"/>
          <w:spacing w:val="-1"/>
        </w:rPr>
        <w:t>a</w:t>
      </w:r>
      <w:r w:rsidRPr="0098271A">
        <w:rPr>
          <w:rFonts w:ascii="Arial" w:hAnsi="Arial" w:cs="Arial"/>
        </w:rPr>
        <w:t>ls</w:t>
      </w:r>
      <w:r w:rsidRPr="0098271A">
        <w:rPr>
          <w:rFonts w:ascii="Arial" w:hAnsi="Arial" w:cs="Arial"/>
          <w:spacing w:val="2"/>
        </w:rPr>
        <w:t xml:space="preserve"> </w:t>
      </w:r>
      <w:r w:rsidRPr="0098271A">
        <w:rPr>
          <w:rFonts w:ascii="Arial" w:hAnsi="Arial" w:cs="Arial"/>
        </w:rPr>
        <w:t>within</w:t>
      </w:r>
      <w:r w:rsidRPr="0098271A">
        <w:rPr>
          <w:rFonts w:ascii="Arial" w:hAnsi="Arial" w:cs="Arial"/>
          <w:spacing w:val="1"/>
        </w:rPr>
        <w:t xml:space="preserve"> </w:t>
      </w:r>
      <w:r w:rsidRPr="0098271A">
        <w:rPr>
          <w:rFonts w:ascii="Arial" w:hAnsi="Arial" w:cs="Arial"/>
        </w:rPr>
        <w:t>the m</w:t>
      </w:r>
      <w:r w:rsidRPr="0098271A">
        <w:rPr>
          <w:rFonts w:ascii="Arial" w:hAnsi="Arial" w:cs="Arial"/>
          <w:spacing w:val="-1"/>
        </w:rPr>
        <w:t>ea</w:t>
      </w:r>
      <w:r w:rsidRPr="0098271A">
        <w:rPr>
          <w:rFonts w:ascii="Arial" w:hAnsi="Arial" w:cs="Arial"/>
        </w:rPr>
        <w:t>ni</w:t>
      </w:r>
      <w:r w:rsidRPr="0098271A">
        <w:rPr>
          <w:rFonts w:ascii="Arial" w:hAnsi="Arial" w:cs="Arial"/>
          <w:spacing w:val="2"/>
        </w:rPr>
        <w:t>n</w:t>
      </w:r>
      <w:r w:rsidRPr="0098271A">
        <w:rPr>
          <w:rFonts w:ascii="Arial" w:hAnsi="Arial" w:cs="Arial"/>
        </w:rPr>
        <w:t>g</w:t>
      </w:r>
      <w:r w:rsidRPr="0098271A">
        <w:rPr>
          <w:rFonts w:ascii="Arial" w:hAnsi="Arial" w:cs="Arial"/>
          <w:spacing w:val="1"/>
        </w:rPr>
        <w:t xml:space="preserve"> </w:t>
      </w:r>
      <w:r w:rsidRPr="0098271A">
        <w:rPr>
          <w:rFonts w:ascii="Arial" w:hAnsi="Arial" w:cs="Arial"/>
        </w:rPr>
        <w:t>of</w:t>
      </w:r>
      <w:r w:rsidRPr="0098271A">
        <w:rPr>
          <w:rFonts w:ascii="Arial" w:hAnsi="Arial" w:cs="Arial"/>
          <w:spacing w:val="1"/>
        </w:rPr>
        <w:t xml:space="preserve"> </w:t>
      </w:r>
      <w:r w:rsidRPr="0098271A">
        <w:rPr>
          <w:rFonts w:ascii="Arial" w:hAnsi="Arial" w:cs="Arial"/>
          <w:spacing w:val="2"/>
        </w:rPr>
        <w:t>H</w:t>
      </w:r>
      <w:r w:rsidRPr="0098271A">
        <w:rPr>
          <w:rFonts w:ascii="Arial" w:hAnsi="Arial" w:cs="Arial"/>
          <w:spacing w:val="-3"/>
        </w:rPr>
        <w:t>I</w:t>
      </w:r>
      <w:r w:rsidRPr="0098271A">
        <w:rPr>
          <w:rFonts w:ascii="Arial" w:hAnsi="Arial" w:cs="Arial"/>
        </w:rPr>
        <w:t>TE</w:t>
      </w:r>
      <w:r w:rsidRPr="0098271A">
        <w:rPr>
          <w:rFonts w:ascii="Arial" w:hAnsi="Arial" w:cs="Arial"/>
          <w:spacing w:val="1"/>
        </w:rPr>
        <w:t>C</w:t>
      </w:r>
      <w:r w:rsidRPr="0098271A">
        <w:rPr>
          <w:rFonts w:ascii="Arial" w:hAnsi="Arial" w:cs="Arial"/>
        </w:rPr>
        <w:t>H</w:t>
      </w:r>
      <w:r w:rsidRPr="0098271A">
        <w:rPr>
          <w:rFonts w:ascii="Arial" w:hAnsi="Arial" w:cs="Arial"/>
          <w:spacing w:val="3"/>
        </w:rPr>
        <w:t xml:space="preserve"> </w:t>
      </w:r>
      <w:r w:rsidRPr="0098271A">
        <w:rPr>
          <w:rFonts w:ascii="Arial" w:hAnsi="Arial" w:cs="Arial"/>
        </w:rPr>
        <w:t>A</w:t>
      </w:r>
      <w:r w:rsidRPr="0098271A">
        <w:rPr>
          <w:rFonts w:ascii="Arial" w:hAnsi="Arial" w:cs="Arial"/>
          <w:spacing w:val="-1"/>
        </w:rPr>
        <w:t>c</w:t>
      </w:r>
      <w:r w:rsidRPr="0098271A">
        <w:rPr>
          <w:rFonts w:ascii="Arial" w:hAnsi="Arial" w:cs="Arial"/>
        </w:rPr>
        <w:t>t</w:t>
      </w:r>
      <w:r w:rsidRPr="0098271A">
        <w:rPr>
          <w:rFonts w:ascii="Arial" w:hAnsi="Arial" w:cs="Arial"/>
          <w:spacing w:val="2"/>
        </w:rPr>
        <w:t xml:space="preserve"> § </w:t>
      </w:r>
      <w:r w:rsidRPr="0098271A">
        <w:rPr>
          <w:rFonts w:ascii="Arial" w:hAnsi="Arial" w:cs="Arial"/>
        </w:rPr>
        <w:t>13402</w:t>
      </w:r>
      <w:r w:rsidRPr="0098271A">
        <w:rPr>
          <w:rFonts w:ascii="Arial" w:hAnsi="Arial" w:cs="Arial"/>
          <w:spacing w:val="1"/>
        </w:rPr>
        <w:t xml:space="preserve"> </w:t>
      </w:r>
      <w:r w:rsidRPr="0098271A">
        <w:rPr>
          <w:rFonts w:ascii="Arial" w:hAnsi="Arial" w:cs="Arial"/>
          <w:spacing w:val="-1"/>
        </w:rPr>
        <w:t>a</w:t>
      </w:r>
      <w:r w:rsidRPr="0098271A">
        <w:rPr>
          <w:rFonts w:ascii="Arial" w:hAnsi="Arial" w:cs="Arial"/>
        </w:rPr>
        <w:t>nd</w:t>
      </w:r>
      <w:r w:rsidRPr="0098271A">
        <w:rPr>
          <w:rFonts w:ascii="Arial" w:hAnsi="Arial" w:cs="Arial"/>
          <w:spacing w:val="1"/>
        </w:rPr>
        <w:t xml:space="preserve"> </w:t>
      </w:r>
      <w:r w:rsidRPr="0098271A">
        <w:rPr>
          <w:rFonts w:ascii="Arial" w:hAnsi="Arial" w:cs="Arial"/>
          <w:spacing w:val="-1"/>
        </w:rPr>
        <w:t>a</w:t>
      </w:r>
      <w:r w:rsidRPr="0098271A">
        <w:rPr>
          <w:rFonts w:ascii="Arial" w:hAnsi="Arial" w:cs="Arial"/>
          <w:spacing w:val="5"/>
        </w:rPr>
        <w:t>n</w:t>
      </w:r>
      <w:r w:rsidRPr="0098271A">
        <w:rPr>
          <w:rFonts w:ascii="Arial" w:hAnsi="Arial" w:cs="Arial"/>
        </w:rPr>
        <w:t>y impl</w:t>
      </w:r>
      <w:r w:rsidRPr="0098271A">
        <w:rPr>
          <w:rFonts w:ascii="Arial" w:hAnsi="Arial" w:cs="Arial"/>
          <w:spacing w:val="-1"/>
        </w:rPr>
        <w:t>e</w:t>
      </w:r>
      <w:r w:rsidRPr="0098271A">
        <w:rPr>
          <w:rFonts w:ascii="Arial" w:hAnsi="Arial" w:cs="Arial"/>
        </w:rPr>
        <w:t>m</w:t>
      </w:r>
      <w:r w:rsidRPr="0098271A">
        <w:rPr>
          <w:rFonts w:ascii="Arial" w:hAnsi="Arial" w:cs="Arial"/>
          <w:spacing w:val="-1"/>
        </w:rPr>
        <w:t>e</w:t>
      </w:r>
      <w:r w:rsidRPr="0098271A">
        <w:rPr>
          <w:rFonts w:ascii="Arial" w:hAnsi="Arial" w:cs="Arial"/>
        </w:rPr>
        <w:t xml:space="preserve">nting </w:t>
      </w:r>
      <w:r w:rsidRPr="0098271A">
        <w:rPr>
          <w:rFonts w:ascii="Arial" w:hAnsi="Arial" w:cs="Arial"/>
          <w:spacing w:val="-2"/>
        </w:rPr>
        <w:t>g</w:t>
      </w:r>
      <w:r w:rsidRPr="0098271A">
        <w:rPr>
          <w:rFonts w:ascii="Arial" w:hAnsi="Arial" w:cs="Arial"/>
        </w:rPr>
        <w:t>uid</w:t>
      </w:r>
      <w:r w:rsidRPr="0098271A">
        <w:rPr>
          <w:rFonts w:ascii="Arial" w:hAnsi="Arial" w:cs="Arial"/>
          <w:spacing w:val="-1"/>
        </w:rPr>
        <w:t>a</w:t>
      </w:r>
      <w:r w:rsidRPr="0098271A">
        <w:rPr>
          <w:rFonts w:ascii="Arial" w:hAnsi="Arial" w:cs="Arial"/>
        </w:rPr>
        <w:t>n</w:t>
      </w:r>
      <w:r w:rsidRPr="0098271A">
        <w:rPr>
          <w:rFonts w:ascii="Arial" w:hAnsi="Arial" w:cs="Arial"/>
          <w:spacing w:val="-1"/>
        </w:rPr>
        <w:t>c</w:t>
      </w:r>
      <w:r w:rsidRPr="0098271A">
        <w:rPr>
          <w:rFonts w:ascii="Arial" w:hAnsi="Arial" w:cs="Arial"/>
        </w:rPr>
        <w:t>e</w:t>
      </w:r>
      <w:r w:rsidRPr="0098271A">
        <w:rPr>
          <w:rFonts w:ascii="Arial" w:hAnsi="Arial" w:cs="Arial"/>
          <w:spacing w:val="-1"/>
        </w:rPr>
        <w:t xml:space="preserve"> </w:t>
      </w:r>
      <w:r w:rsidRPr="0098271A">
        <w:rPr>
          <w:rFonts w:ascii="Arial" w:hAnsi="Arial" w:cs="Arial"/>
          <w:spacing w:val="3"/>
        </w:rPr>
        <w:t>i</w:t>
      </w:r>
      <w:r w:rsidRPr="0098271A">
        <w:rPr>
          <w:rFonts w:ascii="Arial" w:hAnsi="Arial" w:cs="Arial"/>
        </w:rPr>
        <w:t>n</w:t>
      </w:r>
      <w:r w:rsidRPr="0098271A">
        <w:rPr>
          <w:rFonts w:ascii="Arial" w:hAnsi="Arial" w:cs="Arial"/>
          <w:spacing w:val="-1"/>
        </w:rPr>
        <w:t>c</w:t>
      </w:r>
      <w:r w:rsidRPr="0098271A">
        <w:rPr>
          <w:rFonts w:ascii="Arial" w:hAnsi="Arial" w:cs="Arial"/>
        </w:rPr>
        <w:t>ludin</w:t>
      </w:r>
      <w:r w:rsidRPr="0098271A">
        <w:rPr>
          <w:rFonts w:ascii="Arial" w:hAnsi="Arial" w:cs="Arial"/>
          <w:spacing w:val="-2"/>
        </w:rPr>
        <w:t>g</w:t>
      </w:r>
      <w:r w:rsidRPr="0098271A">
        <w:rPr>
          <w:rFonts w:ascii="Arial" w:hAnsi="Arial" w:cs="Arial"/>
        </w:rPr>
        <w:t>, but not limit</w:t>
      </w:r>
      <w:r w:rsidRPr="0098271A">
        <w:rPr>
          <w:rFonts w:ascii="Arial" w:hAnsi="Arial" w:cs="Arial"/>
          <w:spacing w:val="-1"/>
        </w:rPr>
        <w:t>e</w:t>
      </w:r>
      <w:r w:rsidRPr="0098271A">
        <w:rPr>
          <w:rFonts w:ascii="Arial" w:hAnsi="Arial" w:cs="Arial"/>
        </w:rPr>
        <w:t xml:space="preserve">d to, 42 </w:t>
      </w:r>
      <w:r w:rsidRPr="0098271A">
        <w:rPr>
          <w:rFonts w:ascii="Arial" w:hAnsi="Arial" w:cs="Arial"/>
          <w:spacing w:val="1"/>
        </w:rPr>
        <w:t>C</w:t>
      </w:r>
      <w:r w:rsidRPr="0098271A">
        <w:rPr>
          <w:rFonts w:ascii="Arial" w:hAnsi="Arial" w:cs="Arial"/>
        </w:rPr>
        <w:t>.</w:t>
      </w:r>
      <w:r w:rsidRPr="0098271A">
        <w:rPr>
          <w:rFonts w:ascii="Arial" w:hAnsi="Arial" w:cs="Arial"/>
          <w:spacing w:val="-1"/>
        </w:rPr>
        <w:t>F</w:t>
      </w:r>
      <w:r w:rsidRPr="0098271A">
        <w:rPr>
          <w:rFonts w:ascii="Arial" w:hAnsi="Arial" w:cs="Arial"/>
        </w:rPr>
        <w:t>.</w:t>
      </w:r>
      <w:r w:rsidRPr="0098271A">
        <w:rPr>
          <w:rFonts w:ascii="Arial" w:hAnsi="Arial" w:cs="Arial"/>
          <w:spacing w:val="1"/>
        </w:rPr>
        <w:t>R</w:t>
      </w:r>
      <w:r w:rsidRPr="0098271A">
        <w:rPr>
          <w:rFonts w:ascii="Arial" w:hAnsi="Arial" w:cs="Arial"/>
        </w:rPr>
        <w:t xml:space="preserve"> § 164.402.</w:t>
      </w:r>
    </w:p>
    <w:p w14:paraId="6D046FE2" w14:textId="77777777" w:rsidR="00912B43" w:rsidRPr="0098271A" w:rsidRDefault="00912B43" w:rsidP="00912B43">
      <w:pPr>
        <w:pStyle w:val="BodyText2"/>
        <w:rPr>
          <w:rFonts w:ascii="Arial" w:hAnsi="Arial" w:cs="Arial"/>
          <w:color w:val="000000"/>
        </w:rPr>
      </w:pPr>
    </w:p>
    <w:p w14:paraId="5E452BE8" w14:textId="77777777" w:rsidR="00912B43" w:rsidRPr="0098271A" w:rsidRDefault="00912B43" w:rsidP="00912B43">
      <w:pPr>
        <w:pStyle w:val="BodyText"/>
      </w:pPr>
      <w:r w:rsidRPr="0098271A">
        <w:rPr>
          <w:b/>
        </w:rPr>
        <w:t>IN WITNESS WHEREOF,</w:t>
      </w:r>
      <w:r w:rsidRPr="0098271A">
        <w:t xml:space="preserve"> the Parties hereto have executed this BAA to be effective on the date set forth above.</w:t>
      </w:r>
    </w:p>
    <w:p w14:paraId="1EB25866" w14:textId="77777777" w:rsidR="00912B43" w:rsidRPr="0098271A" w:rsidRDefault="00912B43" w:rsidP="00912B43">
      <w:pPr>
        <w:spacing w:after="160" w:line="259" w:lineRule="auto"/>
      </w:pPr>
      <w:r w:rsidRPr="0098271A">
        <w:br w:type="page"/>
      </w:r>
    </w:p>
    <w:tbl>
      <w:tblPr>
        <w:tblW w:w="5000" w:type="pct"/>
        <w:tblLook w:val="04A0" w:firstRow="1" w:lastRow="0" w:firstColumn="1" w:lastColumn="0" w:noHBand="0" w:noVBand="1"/>
      </w:tblPr>
      <w:tblGrid>
        <w:gridCol w:w="1054"/>
        <w:gridCol w:w="4342"/>
        <w:gridCol w:w="1054"/>
        <w:gridCol w:w="4350"/>
      </w:tblGrid>
      <w:tr w:rsidR="00912B43" w:rsidRPr="0098271A" w14:paraId="3477AF03" w14:textId="77777777" w:rsidTr="00BE7819">
        <w:tc>
          <w:tcPr>
            <w:tcW w:w="2497" w:type="pct"/>
            <w:gridSpan w:val="2"/>
            <w:vAlign w:val="center"/>
          </w:tcPr>
          <w:p w14:paraId="3AF5F0DC" w14:textId="77777777" w:rsidR="00912B43" w:rsidRPr="0098271A" w:rsidRDefault="0029148B" w:rsidP="00BE7819">
            <w:pPr>
              <w:jc w:val="center"/>
              <w:rPr>
                <w:b/>
                <w:bCs/>
                <w:u w:val="single"/>
              </w:rPr>
            </w:pPr>
            <w:sdt>
              <w:sdtPr>
                <w:rPr>
                  <w:rStyle w:val="Strong"/>
                  <w:u w:val="single"/>
                </w:rPr>
                <w:id w:val="-2002953340"/>
                <w:placeholder>
                  <w:docPart w:val="0B03886283E44A4A94FF9A6FFBD83457"/>
                </w:placeholder>
                <w:showingPlcHdr/>
                <w:dataBinding w:prefixMappings="xmlns:ns0='PSA' " w:xpath="/ns0:DemoXMLNode[1]/ns0:Vend[1]" w:storeItemID="{37185345-79F1-4998-B557-467F0A1025D4}"/>
                <w:text/>
              </w:sdtPr>
              <w:sdtEndPr>
                <w:rPr>
                  <w:rStyle w:val="DefaultParagraphFont"/>
                  <w:b w:val="0"/>
                  <w:bCs w:val="0"/>
                </w:rPr>
              </w:sdtEndPr>
              <w:sdtContent>
                <w:r w:rsidR="00912B43" w:rsidRPr="0098271A">
                  <w:rPr>
                    <w:rStyle w:val="PlaceholderText"/>
                    <w:u w:val="single"/>
                  </w:rPr>
                  <w:t>vendor</w:t>
                </w:r>
              </w:sdtContent>
            </w:sdt>
          </w:p>
        </w:tc>
        <w:tc>
          <w:tcPr>
            <w:tcW w:w="2503" w:type="pct"/>
            <w:gridSpan w:val="2"/>
            <w:vAlign w:val="center"/>
          </w:tcPr>
          <w:p w14:paraId="0825FD6B" w14:textId="77777777" w:rsidR="00912B43" w:rsidRPr="0098271A" w:rsidRDefault="0029148B" w:rsidP="00BE7819">
            <w:pPr>
              <w:jc w:val="center"/>
              <w:rPr>
                <w:b/>
                <w:bCs/>
                <w:u w:val="single"/>
              </w:rPr>
            </w:pPr>
            <w:sdt>
              <w:sdtPr>
                <w:rPr>
                  <w:rStyle w:val="Strong"/>
                  <w:u w:val="single"/>
                </w:rPr>
                <w:id w:val="-1628762151"/>
                <w:placeholder>
                  <w:docPart w:val="9BBD596EBF7E4E8687D9473F8E629EE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912B43" w:rsidRPr="0098271A">
                  <w:rPr>
                    <w:rStyle w:val="PlaceholderText"/>
                    <w:u w:val="single"/>
                  </w:rPr>
                  <w:t>Division Name</w:t>
                </w:r>
              </w:sdtContent>
            </w:sdt>
          </w:p>
        </w:tc>
      </w:tr>
      <w:tr w:rsidR="00912B43" w:rsidRPr="0098271A" w14:paraId="211FEF43" w14:textId="77777777" w:rsidTr="00BE7819">
        <w:trPr>
          <w:trHeight w:val="432"/>
        </w:trPr>
        <w:tc>
          <w:tcPr>
            <w:tcW w:w="488" w:type="pct"/>
            <w:vAlign w:val="bottom"/>
          </w:tcPr>
          <w:p w14:paraId="6E81E851" w14:textId="77777777" w:rsidR="00912B43" w:rsidRPr="0098271A" w:rsidRDefault="00912B43" w:rsidP="00BE7819">
            <w:pPr>
              <w:jc w:val="right"/>
            </w:pPr>
            <w:r w:rsidRPr="0098271A">
              <w:t>By:</w:t>
            </w:r>
          </w:p>
        </w:tc>
        <w:tc>
          <w:tcPr>
            <w:tcW w:w="2010" w:type="pct"/>
            <w:tcBorders>
              <w:bottom w:val="single" w:sz="4" w:space="0" w:color="auto"/>
            </w:tcBorders>
            <w:vAlign w:val="bottom"/>
          </w:tcPr>
          <w:p w14:paraId="08BA70A7" w14:textId="77777777" w:rsidR="00912B43" w:rsidRPr="0098271A" w:rsidRDefault="00912B43" w:rsidP="00BE7819"/>
        </w:tc>
        <w:tc>
          <w:tcPr>
            <w:tcW w:w="488" w:type="pct"/>
            <w:vAlign w:val="bottom"/>
          </w:tcPr>
          <w:p w14:paraId="738068A4" w14:textId="77777777" w:rsidR="00912B43" w:rsidRPr="0098271A" w:rsidRDefault="00912B43" w:rsidP="00BE7819">
            <w:pPr>
              <w:jc w:val="right"/>
            </w:pPr>
            <w:r w:rsidRPr="0098271A">
              <w:t>By:</w:t>
            </w:r>
          </w:p>
        </w:tc>
        <w:tc>
          <w:tcPr>
            <w:tcW w:w="2014" w:type="pct"/>
            <w:tcBorders>
              <w:bottom w:val="single" w:sz="4" w:space="0" w:color="auto"/>
            </w:tcBorders>
            <w:vAlign w:val="bottom"/>
          </w:tcPr>
          <w:p w14:paraId="203B61B4" w14:textId="77777777" w:rsidR="00912B43" w:rsidRPr="0098271A" w:rsidRDefault="00912B43" w:rsidP="00BE7819"/>
        </w:tc>
      </w:tr>
      <w:tr w:rsidR="00912B43" w:rsidRPr="0098271A" w14:paraId="274D50CC" w14:textId="77777777" w:rsidTr="00BE7819">
        <w:trPr>
          <w:trHeight w:val="432"/>
        </w:trPr>
        <w:tc>
          <w:tcPr>
            <w:tcW w:w="488" w:type="pct"/>
            <w:vAlign w:val="bottom"/>
          </w:tcPr>
          <w:p w14:paraId="612AB202" w14:textId="77777777" w:rsidR="00912B43" w:rsidRPr="0098271A" w:rsidRDefault="00912B43" w:rsidP="00BE7819">
            <w:pPr>
              <w:jc w:val="right"/>
            </w:pPr>
            <w:r w:rsidRPr="0098271A">
              <w:t>Name:</w:t>
            </w:r>
          </w:p>
        </w:tc>
        <w:tc>
          <w:tcPr>
            <w:tcW w:w="2010" w:type="pct"/>
            <w:tcBorders>
              <w:top w:val="single" w:sz="4" w:space="0" w:color="auto"/>
              <w:bottom w:val="single" w:sz="4" w:space="0" w:color="auto"/>
            </w:tcBorders>
            <w:vAlign w:val="bottom"/>
          </w:tcPr>
          <w:p w14:paraId="3DFBDA4F" w14:textId="77777777" w:rsidR="00912B43" w:rsidRPr="0098271A" w:rsidRDefault="00912B43" w:rsidP="00BE7819"/>
        </w:tc>
        <w:tc>
          <w:tcPr>
            <w:tcW w:w="488" w:type="pct"/>
            <w:vAlign w:val="bottom"/>
          </w:tcPr>
          <w:p w14:paraId="01F2CB8A" w14:textId="77777777" w:rsidR="00912B43" w:rsidRPr="0098271A" w:rsidRDefault="00912B43" w:rsidP="00BE7819">
            <w:pPr>
              <w:jc w:val="right"/>
            </w:pPr>
            <w:r w:rsidRPr="0098271A">
              <w:t>Name:</w:t>
            </w:r>
          </w:p>
        </w:tc>
        <w:tc>
          <w:tcPr>
            <w:tcW w:w="2014" w:type="pct"/>
            <w:tcBorders>
              <w:top w:val="single" w:sz="4" w:space="0" w:color="auto"/>
              <w:bottom w:val="single" w:sz="4" w:space="0" w:color="auto"/>
            </w:tcBorders>
            <w:vAlign w:val="bottom"/>
          </w:tcPr>
          <w:p w14:paraId="5A772182" w14:textId="77777777" w:rsidR="00912B43" w:rsidRPr="0098271A" w:rsidRDefault="00912B43" w:rsidP="00BE7819"/>
        </w:tc>
      </w:tr>
      <w:tr w:rsidR="00912B43" w:rsidRPr="0098271A" w14:paraId="44DB3FB1" w14:textId="77777777" w:rsidTr="00BE7819">
        <w:trPr>
          <w:trHeight w:val="432"/>
        </w:trPr>
        <w:tc>
          <w:tcPr>
            <w:tcW w:w="488" w:type="pct"/>
            <w:vAlign w:val="bottom"/>
          </w:tcPr>
          <w:p w14:paraId="5C21610C" w14:textId="77777777" w:rsidR="00912B43" w:rsidRPr="0098271A" w:rsidRDefault="00912B43" w:rsidP="00BE7819">
            <w:pPr>
              <w:jc w:val="right"/>
            </w:pPr>
            <w:r w:rsidRPr="0098271A">
              <w:t>Title:</w:t>
            </w:r>
          </w:p>
        </w:tc>
        <w:tc>
          <w:tcPr>
            <w:tcW w:w="2010" w:type="pct"/>
            <w:tcBorders>
              <w:top w:val="single" w:sz="4" w:space="0" w:color="auto"/>
              <w:bottom w:val="single" w:sz="4" w:space="0" w:color="auto"/>
            </w:tcBorders>
            <w:vAlign w:val="bottom"/>
          </w:tcPr>
          <w:p w14:paraId="0794F962" w14:textId="77777777" w:rsidR="00912B43" w:rsidRPr="0098271A" w:rsidRDefault="00912B43" w:rsidP="00BE7819"/>
        </w:tc>
        <w:tc>
          <w:tcPr>
            <w:tcW w:w="488" w:type="pct"/>
            <w:vAlign w:val="bottom"/>
          </w:tcPr>
          <w:p w14:paraId="792FC6EA" w14:textId="77777777" w:rsidR="00912B43" w:rsidRPr="0098271A" w:rsidRDefault="00912B43" w:rsidP="00BE7819">
            <w:pPr>
              <w:jc w:val="right"/>
            </w:pPr>
            <w:r w:rsidRPr="0098271A">
              <w:t>Title:</w:t>
            </w:r>
          </w:p>
        </w:tc>
        <w:tc>
          <w:tcPr>
            <w:tcW w:w="2014" w:type="pct"/>
            <w:tcBorders>
              <w:top w:val="single" w:sz="4" w:space="0" w:color="auto"/>
              <w:bottom w:val="single" w:sz="4" w:space="0" w:color="auto"/>
            </w:tcBorders>
            <w:vAlign w:val="bottom"/>
          </w:tcPr>
          <w:p w14:paraId="38EF068E" w14:textId="77777777" w:rsidR="00912B43" w:rsidRPr="0098271A" w:rsidRDefault="00912B43" w:rsidP="00BE7819"/>
        </w:tc>
      </w:tr>
      <w:tr w:rsidR="00912B43" w:rsidRPr="0098271A" w14:paraId="6FEBA68F" w14:textId="77777777" w:rsidTr="00BE7819">
        <w:trPr>
          <w:trHeight w:val="432"/>
        </w:trPr>
        <w:tc>
          <w:tcPr>
            <w:tcW w:w="488" w:type="pct"/>
            <w:vAlign w:val="bottom"/>
          </w:tcPr>
          <w:p w14:paraId="2A27356E" w14:textId="77777777" w:rsidR="00912B43" w:rsidRPr="0098271A" w:rsidRDefault="00912B43" w:rsidP="00BE7819">
            <w:pPr>
              <w:jc w:val="right"/>
            </w:pPr>
            <w:r w:rsidRPr="0098271A">
              <w:t>Date:</w:t>
            </w:r>
          </w:p>
        </w:tc>
        <w:tc>
          <w:tcPr>
            <w:tcW w:w="2010" w:type="pct"/>
            <w:tcBorders>
              <w:top w:val="single" w:sz="4" w:space="0" w:color="auto"/>
              <w:bottom w:val="single" w:sz="4" w:space="0" w:color="auto"/>
            </w:tcBorders>
            <w:vAlign w:val="bottom"/>
          </w:tcPr>
          <w:p w14:paraId="3D39856B" w14:textId="77777777" w:rsidR="00912B43" w:rsidRPr="0098271A" w:rsidRDefault="00912B43" w:rsidP="00BE7819"/>
        </w:tc>
        <w:tc>
          <w:tcPr>
            <w:tcW w:w="488" w:type="pct"/>
            <w:vAlign w:val="bottom"/>
          </w:tcPr>
          <w:p w14:paraId="62C02625" w14:textId="77777777" w:rsidR="00912B43" w:rsidRPr="0098271A" w:rsidRDefault="00912B43" w:rsidP="00BE7819">
            <w:pPr>
              <w:jc w:val="right"/>
            </w:pPr>
            <w:r w:rsidRPr="0098271A">
              <w:t>Date:</w:t>
            </w:r>
          </w:p>
        </w:tc>
        <w:tc>
          <w:tcPr>
            <w:tcW w:w="2014" w:type="pct"/>
            <w:tcBorders>
              <w:top w:val="single" w:sz="4" w:space="0" w:color="auto"/>
              <w:bottom w:val="single" w:sz="4" w:space="0" w:color="auto"/>
            </w:tcBorders>
            <w:vAlign w:val="bottom"/>
          </w:tcPr>
          <w:p w14:paraId="00845634" w14:textId="77777777" w:rsidR="00912B43" w:rsidRPr="0098271A" w:rsidRDefault="00912B43" w:rsidP="00BE7819"/>
        </w:tc>
      </w:tr>
    </w:tbl>
    <w:p w14:paraId="3E61B975" w14:textId="77777777" w:rsidR="00912B43" w:rsidRPr="0098271A" w:rsidRDefault="00912B43" w:rsidP="00912B43">
      <w:pPr>
        <w:rPr>
          <w:b/>
        </w:rPr>
      </w:pPr>
    </w:p>
    <w:p w14:paraId="4614861C" w14:textId="77777777" w:rsidR="00912B43" w:rsidRPr="0098271A" w:rsidRDefault="00912B43" w:rsidP="00912B43">
      <w:pPr>
        <w:jc w:val="both"/>
        <w:rPr>
          <w:b/>
        </w:rPr>
      </w:pPr>
      <w:r w:rsidRPr="0098271A">
        <w:rPr>
          <w:b/>
        </w:rPr>
        <w:br w:type="page"/>
      </w:r>
    </w:p>
    <w:p w14:paraId="1C69BA63" w14:textId="77777777" w:rsidR="00912B43" w:rsidRPr="00221D02" w:rsidRDefault="0029148B" w:rsidP="00912B43">
      <w:pPr>
        <w:pStyle w:val="Heading1"/>
        <w:ind w:left="360"/>
        <w:jc w:val="right"/>
        <w:rPr>
          <w:rStyle w:val="PlaceholderText"/>
          <w:b w:val="0"/>
          <w:bCs w:val="0"/>
          <w:caps/>
          <w:u w:val="single"/>
        </w:rPr>
      </w:pPr>
      <w:sdt>
        <w:sdtPr>
          <w:rPr>
            <w:rStyle w:val="PlaceholderText"/>
            <w:b w:val="0"/>
            <w:bCs w:val="0"/>
            <w:caps/>
            <w:u w:val="single"/>
          </w:rPr>
          <w:id w:val="1166899852"/>
          <w:placeholder>
            <w:docPart w:val="6BEEC2D943D546D6AB995954C5312B3F"/>
          </w:placeholder>
          <w:showingPlcHdr/>
          <w:dataBinding w:prefixMappings="xmlns:ns0='PSA' " w:xpath="/ns0:DemoXMLNode[1]/ns0:AppB[1]" w:storeItemID="{37185345-79F1-4998-B557-467F0A1025D4}"/>
          <w:text/>
        </w:sdtPr>
        <w:sdtEndPr>
          <w:rPr>
            <w:rStyle w:val="PlaceholderText"/>
          </w:rPr>
        </w:sdtEndPr>
        <w:sdtContent>
          <w:r w:rsidR="00912B43" w:rsidRPr="00221D02">
            <w:rPr>
              <w:rStyle w:val="PlaceholderText"/>
              <w:caps/>
              <w:u w:val="single"/>
            </w:rPr>
            <w:t>APPENDIX XX</w:t>
          </w:r>
        </w:sdtContent>
      </w:sdt>
    </w:p>
    <w:bookmarkStart w:id="33" w:name="DTI"/>
    <w:p w14:paraId="1F20361E" w14:textId="77777777" w:rsidR="00912B43" w:rsidRDefault="0029148B" w:rsidP="00912B43">
      <w:pPr>
        <w:spacing w:line="259" w:lineRule="auto"/>
        <w:jc w:val="center"/>
        <w:rPr>
          <w:b/>
          <w:caps/>
          <w:color w:val="000000"/>
          <w:sz w:val="28"/>
        </w:rPr>
      </w:pPr>
      <w:sdt>
        <w:sdtPr>
          <w:rPr>
            <w:rStyle w:val="Strong"/>
          </w:rPr>
          <w:id w:val="-1212338866"/>
          <w:placeholder>
            <w:docPart w:val="084130B4EE5F4CCD90C224389C52683A"/>
          </w:placeholder>
          <w:dataBinding w:prefixMappings="xmlns:ns0='App' " w:xpath="/ns0:DemoXMLNode[1]/ns0:PmtS[1]" w:storeItemID="{CBF881EF-1F5B-4564-8614-FD5EA551393B}"/>
          <w:text/>
        </w:sdtPr>
        <w:sdtEndPr>
          <w:rPr>
            <w:rStyle w:val="Strong"/>
          </w:rPr>
        </w:sdtEndPr>
        <w:sdtContent>
          <w:r w:rsidR="00912B43">
            <w:rPr>
              <w:rStyle w:val="Strong"/>
            </w:rPr>
            <w:t>DTI TERMS AND CONDITIONS</w:t>
          </w:r>
        </w:sdtContent>
      </w:sdt>
      <w:bookmarkEnd w:id="33"/>
    </w:p>
    <w:p w14:paraId="31C8E1AF" w14:textId="77777777" w:rsidR="00912B43" w:rsidRPr="00EC64BD" w:rsidRDefault="00912B43" w:rsidP="00912B43">
      <w:pPr>
        <w:jc w:val="center"/>
        <w:rPr>
          <w:b/>
          <w:bCs/>
        </w:rPr>
      </w:pPr>
      <w:r w:rsidRPr="00EC64BD">
        <w:rPr>
          <w:bCs/>
        </w:rPr>
        <w:t>hss-</w:t>
      </w:r>
      <w:sdt>
        <w:sdtPr>
          <w:rPr>
            <w:rStyle w:val="StrongCAPS"/>
          </w:rPr>
          <w:id w:val="1504471048"/>
          <w:placeholder>
            <w:docPart w:val="37C94B78AA8C42CBB46AC2CCC7D021D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FC02ECF31F3B48D080178990BA5E700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286C6AD" w14:textId="77777777" w:rsidR="00912B43" w:rsidRDefault="0029148B" w:rsidP="00912B43">
      <w:pPr>
        <w:jc w:val="center"/>
        <w:rPr>
          <w:rStyle w:val="StrongCAPS"/>
        </w:rPr>
      </w:pPr>
      <w:sdt>
        <w:sdtPr>
          <w:rPr>
            <w:rStyle w:val="StrongCAPS"/>
          </w:rPr>
          <w:id w:val="-948782880"/>
          <w:placeholder>
            <w:docPart w:val="4871B202C5BE46E4BF9F0F7D96F644E7"/>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12B43">
            <w:rPr>
              <w:rStyle w:val="PlaceholderText"/>
            </w:rPr>
            <w:t>internal contract number</w:t>
          </w:r>
        </w:sdtContent>
      </w:sdt>
    </w:p>
    <w:p w14:paraId="078094FF" w14:textId="77777777" w:rsidR="00912B43" w:rsidRDefault="00912B43" w:rsidP="00912B43">
      <w:pPr>
        <w:jc w:val="both"/>
        <w:rPr>
          <w:b/>
        </w:rPr>
      </w:pPr>
    </w:p>
    <w:p w14:paraId="6AE0AC50" w14:textId="77777777" w:rsidR="00912B43" w:rsidRPr="00C6363B" w:rsidRDefault="00912B43" w:rsidP="00912B43">
      <w:pPr>
        <w:jc w:val="both"/>
        <w:rPr>
          <w:b/>
        </w:rPr>
      </w:pPr>
    </w:p>
    <w:p w14:paraId="483F7A4E" w14:textId="77777777" w:rsidR="00912B43" w:rsidRDefault="00912B43" w:rsidP="00912B43">
      <w:pPr>
        <w:spacing w:line="259" w:lineRule="auto"/>
        <w:rPr>
          <w:color w:val="000000"/>
        </w:rPr>
        <w:sectPr w:rsidR="00912B43" w:rsidSect="00FA7E17">
          <w:pgSz w:w="12240" w:h="15840"/>
          <w:pgMar w:top="720" w:right="720" w:bottom="720" w:left="720" w:header="360" w:footer="438" w:gutter="0"/>
          <w:cols w:space="720"/>
          <w:docGrid w:linePitch="360"/>
        </w:sectPr>
      </w:pPr>
    </w:p>
    <w:p w14:paraId="4643D9A1" w14:textId="77777777" w:rsidR="00912B43" w:rsidRPr="00AB78FB" w:rsidRDefault="008767C3" w:rsidP="00912B43">
      <w:pPr>
        <w:shd w:val="clear" w:color="auto" w:fill="0171B0"/>
        <w:jc w:val="center"/>
        <w:rPr>
          <w:b/>
          <w:bCs/>
          <w:color w:val="FFFFFF" w:themeColor="background1"/>
        </w:rPr>
      </w:pPr>
      <w:r w:rsidRPr="008767C3">
        <w:rPr>
          <w:rStyle w:val="Strong"/>
          <w:rFonts w:eastAsiaTheme="majorEastAsia" w:cstheme="majorBidi"/>
          <w:b w:val="0"/>
          <w:caps/>
          <w:noProof/>
          <w:szCs w:val="32"/>
          <w:u w:val="single"/>
        </w:rPr>
        <w:object w:dxaOrig="15" w:dyaOrig="15" w14:anchorId="745A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pt;height:.6pt;mso-width-percent:0;mso-height-percent:0;mso-width-percent:0;mso-height-percent:0" o:ole="">
            <v:imagedata r:id="rId93" o:title=""/>
          </v:shape>
          <o:OLEObject Type="Embed" ProgID="WordPad.Document.1" ShapeID="_x0000_i1026" DrawAspect="Content" ObjectID="_1794810588" r:id="rId94"/>
        </w:object>
      </w:r>
      <w:r w:rsidR="00912B43" w:rsidRPr="00AB78FB">
        <w:rPr>
          <w:b/>
          <w:bCs/>
          <w:color w:val="FFFFFF" w:themeColor="background1"/>
        </w:rPr>
        <w:t>PUBLIC AND NON-PUBLIC DATA OWNED BY THE STATE OF DELAWARE</w:t>
      </w:r>
    </w:p>
    <w:p w14:paraId="3400C06B" w14:textId="77777777" w:rsidR="00912B43" w:rsidRPr="00EB60AD" w:rsidRDefault="00912B43" w:rsidP="00912B43">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1BE294ED" w14:textId="77777777" w:rsidR="00912B43" w:rsidRDefault="00912B43" w:rsidP="00912B43">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912B43" w14:paraId="2179667D" w14:textId="77777777" w:rsidTr="00BE7819">
        <w:trPr>
          <w:trHeight w:val="144"/>
          <w:tblHeader/>
        </w:trPr>
        <w:tc>
          <w:tcPr>
            <w:tcW w:w="5000" w:type="pct"/>
            <w:gridSpan w:val="3"/>
            <w:tcBorders>
              <w:top w:val="nil"/>
              <w:left w:val="nil"/>
              <w:bottom w:val="single" w:sz="4" w:space="0" w:color="auto"/>
              <w:right w:val="nil"/>
            </w:tcBorders>
          </w:tcPr>
          <w:p w14:paraId="5E780995" w14:textId="77777777" w:rsidR="00912B43" w:rsidRPr="001B2DC4" w:rsidRDefault="00912B43" w:rsidP="00BE7819">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4A28320B16F64143B7B4F8490F191DE5"/>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3E148FE4" w14:textId="77777777" w:rsidR="00912B43" w:rsidRPr="001B2DC4" w:rsidRDefault="00912B43" w:rsidP="00BE7819">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741F78DF907A465DBCEA29A900C00F82"/>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35E0F3D9" w14:textId="77777777" w:rsidR="00912B43" w:rsidRPr="00D75613" w:rsidRDefault="00912B43" w:rsidP="00BE7819">
            <w:pPr>
              <w:pStyle w:val="TableParagraph"/>
              <w:jc w:val="left"/>
              <w:rPr>
                <w:rFonts w:cstheme="majorHAnsi"/>
                <w:sz w:val="20"/>
                <w:szCs w:val="20"/>
              </w:rPr>
            </w:pPr>
          </w:p>
          <w:p w14:paraId="11F79364" w14:textId="77777777" w:rsidR="00912B43" w:rsidRDefault="00912B43" w:rsidP="00BE7819">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17F0991F973D4872922FABE3A0FB09A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AC7CD225C5BA488AA27FFDA33B5076C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9C71A544D09543E38AECB74F0E7ACF55"/>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61DE28B6" w14:textId="77777777" w:rsidR="00912B43" w:rsidRPr="00275EBF" w:rsidRDefault="00912B43" w:rsidP="00BE7819">
            <w:pPr>
              <w:jc w:val="center"/>
              <w:rPr>
                <w:b/>
                <w:bCs/>
                <w:sz w:val="20"/>
                <w:szCs w:val="20"/>
              </w:rPr>
            </w:pPr>
            <w:r w:rsidRPr="00275EBF">
              <w:rPr>
                <w:b/>
                <w:sz w:val="20"/>
                <w:szCs w:val="20"/>
              </w:rPr>
              <w:t>This document shall become part of the final contract.</w:t>
            </w:r>
          </w:p>
          <w:p w14:paraId="22CCAF9A" w14:textId="77777777" w:rsidR="00912B43" w:rsidRPr="00667773" w:rsidRDefault="00912B43" w:rsidP="00BE7819">
            <w:pPr>
              <w:rPr>
                <w:b/>
                <w:bCs/>
              </w:rPr>
            </w:pPr>
          </w:p>
        </w:tc>
      </w:tr>
      <w:tr w:rsidR="00912B43" w14:paraId="16700748" w14:textId="77777777" w:rsidTr="00BE7819">
        <w:trPr>
          <w:trHeight w:val="736"/>
          <w:tblHeader/>
        </w:trPr>
        <w:tc>
          <w:tcPr>
            <w:tcW w:w="4309" w:type="pct"/>
            <w:tcBorders>
              <w:top w:val="single" w:sz="4" w:space="0" w:color="auto"/>
            </w:tcBorders>
            <w:shd w:val="clear" w:color="auto" w:fill="0171B0"/>
          </w:tcPr>
          <w:p w14:paraId="495D7E16" w14:textId="77777777" w:rsidR="00912B43" w:rsidRDefault="00912B43" w:rsidP="00BE7819">
            <w:pPr>
              <w:pStyle w:val="TableParagraph"/>
              <w:rPr>
                <w:rFonts w:ascii="Times New Roman"/>
                <w:sz w:val="20"/>
              </w:rPr>
            </w:pPr>
          </w:p>
        </w:tc>
        <w:tc>
          <w:tcPr>
            <w:tcW w:w="345" w:type="pct"/>
            <w:tcBorders>
              <w:top w:val="single" w:sz="4" w:space="0" w:color="auto"/>
            </w:tcBorders>
            <w:shd w:val="clear" w:color="auto" w:fill="0171B0"/>
          </w:tcPr>
          <w:p w14:paraId="22BAE012" w14:textId="77777777" w:rsidR="00912B43" w:rsidRPr="00275EBF" w:rsidRDefault="00912B43" w:rsidP="00BE7819">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7632D05A" w14:textId="77777777" w:rsidR="00912B43" w:rsidRPr="00275EBF" w:rsidRDefault="00912B43" w:rsidP="00BE7819">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912B43" w14:paraId="4EC4759B" w14:textId="77777777" w:rsidTr="00BE7819">
        <w:trPr>
          <w:trHeight w:val="1463"/>
        </w:trPr>
        <w:tc>
          <w:tcPr>
            <w:tcW w:w="4309" w:type="pct"/>
            <w:shd w:val="clear" w:color="auto" w:fill="DDF3FF"/>
          </w:tcPr>
          <w:p w14:paraId="62D40EED" w14:textId="77777777" w:rsidR="00912B43" w:rsidRPr="009417B3" w:rsidRDefault="00912B43" w:rsidP="005D02C6">
            <w:pPr>
              <w:pStyle w:val="TableParagraph"/>
              <w:numPr>
                <w:ilvl w:val="0"/>
                <w:numId w:val="62"/>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7C4D75A8" w14:textId="77777777" w:rsidR="00912B43" w:rsidRPr="009417B3" w:rsidRDefault="00912B43" w:rsidP="005D02C6">
            <w:pPr>
              <w:pStyle w:val="TableParagraph"/>
              <w:numPr>
                <w:ilvl w:val="0"/>
                <w:numId w:val="65"/>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42A7ACE3" w14:textId="77777777" w:rsidR="00912B43" w:rsidRPr="009417B3" w:rsidRDefault="00912B43" w:rsidP="005D02C6">
            <w:pPr>
              <w:pStyle w:val="TableParagraph"/>
              <w:numPr>
                <w:ilvl w:val="0"/>
                <w:numId w:val="65"/>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35A047DF" w14:textId="77777777" w:rsidR="00912B43" w:rsidRPr="009417B3" w:rsidRDefault="00912B43" w:rsidP="005D02C6">
            <w:pPr>
              <w:pStyle w:val="TableParagraph"/>
              <w:numPr>
                <w:ilvl w:val="0"/>
                <w:numId w:val="65"/>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60F213D2" w14:textId="77777777" w:rsidR="00912B43" w:rsidRPr="009417B3" w:rsidRDefault="00912B43" w:rsidP="005D02C6">
            <w:pPr>
              <w:pStyle w:val="TableParagraph"/>
              <w:numPr>
                <w:ilvl w:val="0"/>
                <w:numId w:val="65"/>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41EF4903" w14:textId="77777777" w:rsidR="00912B43" w:rsidRPr="00A2033B" w:rsidRDefault="00912B43" w:rsidP="00BE7819">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13D0DD3F" w14:textId="77777777" w:rsidR="00912B43" w:rsidRDefault="00912B43" w:rsidP="00BE7819">
            <w:pPr>
              <w:pStyle w:val="TableParagraph"/>
              <w:spacing w:before="1"/>
              <w:ind w:right="100"/>
              <w:jc w:val="center"/>
              <w:rPr>
                <w:b/>
                <w:sz w:val="20"/>
              </w:rPr>
            </w:pPr>
            <w:r w:rsidRPr="00077CE6">
              <w:rPr>
                <w:b/>
                <w:sz w:val="28"/>
                <w:szCs w:val="28"/>
              </w:rPr>
              <w:sym w:font="Wingdings" w:char="F0FC"/>
            </w:r>
          </w:p>
        </w:tc>
      </w:tr>
      <w:tr w:rsidR="00912B43" w14:paraId="61EE8D5C" w14:textId="77777777" w:rsidTr="00BE7819">
        <w:trPr>
          <w:trHeight w:val="2930"/>
        </w:trPr>
        <w:tc>
          <w:tcPr>
            <w:tcW w:w="4309" w:type="pct"/>
          </w:tcPr>
          <w:p w14:paraId="61E08C3B" w14:textId="77777777" w:rsidR="00912B43" w:rsidRPr="009417B3" w:rsidRDefault="00912B43" w:rsidP="005D02C6">
            <w:pPr>
              <w:pStyle w:val="TableParagraph"/>
              <w:numPr>
                <w:ilvl w:val="0"/>
                <w:numId w:val="62"/>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95">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96">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7E7093DD" w14:textId="77777777" w:rsidR="00912B43" w:rsidRDefault="00912B43" w:rsidP="00BE7819">
            <w:pPr>
              <w:pStyle w:val="TableParagraph"/>
              <w:spacing w:before="1"/>
              <w:ind w:right="96"/>
              <w:jc w:val="center"/>
              <w:rPr>
                <w:b/>
                <w:sz w:val="20"/>
              </w:rPr>
            </w:pPr>
            <w:r w:rsidRPr="00A2033B">
              <w:rPr>
                <w:b/>
                <w:sz w:val="28"/>
                <w:szCs w:val="28"/>
              </w:rPr>
              <w:sym w:font="Wingdings" w:char="F0FC"/>
            </w:r>
          </w:p>
        </w:tc>
        <w:tc>
          <w:tcPr>
            <w:tcW w:w="346" w:type="pct"/>
          </w:tcPr>
          <w:p w14:paraId="3FE57CB9" w14:textId="77777777" w:rsidR="00912B43" w:rsidRDefault="00912B43" w:rsidP="00BE7819">
            <w:pPr>
              <w:pStyle w:val="TableParagraph"/>
              <w:spacing w:before="1"/>
              <w:ind w:right="96"/>
              <w:jc w:val="center"/>
              <w:rPr>
                <w:b/>
                <w:sz w:val="20"/>
              </w:rPr>
            </w:pPr>
            <w:r w:rsidRPr="00077CE6">
              <w:rPr>
                <w:b/>
                <w:sz w:val="28"/>
                <w:szCs w:val="28"/>
              </w:rPr>
              <w:sym w:font="Wingdings" w:char="F0FC"/>
            </w:r>
          </w:p>
        </w:tc>
      </w:tr>
      <w:tr w:rsidR="00912B43" w14:paraId="26904ECC" w14:textId="77777777" w:rsidTr="00BE7819">
        <w:trPr>
          <w:trHeight w:val="432"/>
        </w:trPr>
        <w:tc>
          <w:tcPr>
            <w:tcW w:w="4309" w:type="pct"/>
            <w:shd w:val="clear" w:color="auto" w:fill="DDF3FF"/>
          </w:tcPr>
          <w:p w14:paraId="17B1FF8E" w14:textId="77777777" w:rsidR="00912B43" w:rsidRPr="009417B3" w:rsidRDefault="00912B43" w:rsidP="005D02C6">
            <w:pPr>
              <w:pStyle w:val="TableParagraph"/>
              <w:numPr>
                <w:ilvl w:val="0"/>
                <w:numId w:val="62"/>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22A5AB1A" w14:textId="77777777" w:rsidR="00912B43" w:rsidRPr="009417B3" w:rsidRDefault="00912B43" w:rsidP="005D02C6">
            <w:pPr>
              <w:pStyle w:val="TableParagraph"/>
              <w:numPr>
                <w:ilvl w:val="0"/>
                <w:numId w:val="64"/>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48A1C6FB" w14:textId="77777777" w:rsidR="00912B43" w:rsidRPr="009417B3" w:rsidRDefault="00912B43" w:rsidP="005D02C6">
            <w:pPr>
              <w:pStyle w:val="TableParagraph"/>
              <w:numPr>
                <w:ilvl w:val="0"/>
                <w:numId w:val="64"/>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015B706A" w14:textId="77777777" w:rsidR="00912B43" w:rsidRPr="009417B3" w:rsidRDefault="00912B43" w:rsidP="005D02C6">
            <w:pPr>
              <w:pStyle w:val="TableParagraph"/>
              <w:numPr>
                <w:ilvl w:val="0"/>
                <w:numId w:val="64"/>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2BF45532" w14:textId="77777777" w:rsidR="00912B43" w:rsidRPr="009417B3" w:rsidRDefault="00912B43" w:rsidP="005D02C6">
            <w:pPr>
              <w:pStyle w:val="TableParagraph"/>
              <w:numPr>
                <w:ilvl w:val="0"/>
                <w:numId w:val="64"/>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97">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57752BF7" w14:textId="77777777" w:rsidR="00912B43" w:rsidRDefault="00912B43" w:rsidP="00BE7819">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45248F0A" w14:textId="77777777" w:rsidR="00912B43" w:rsidRDefault="00912B43" w:rsidP="00BE7819">
            <w:pPr>
              <w:pStyle w:val="TableParagraph"/>
              <w:spacing w:before="1"/>
              <w:ind w:right="99"/>
              <w:jc w:val="center"/>
              <w:rPr>
                <w:b/>
                <w:sz w:val="20"/>
              </w:rPr>
            </w:pPr>
            <w:r w:rsidRPr="00A2033B">
              <w:rPr>
                <w:b/>
                <w:sz w:val="28"/>
                <w:szCs w:val="28"/>
              </w:rPr>
              <w:sym w:font="Wingdings" w:char="F0FC"/>
            </w:r>
          </w:p>
        </w:tc>
      </w:tr>
      <w:tr w:rsidR="00912B43" w14:paraId="1C018100" w14:textId="77777777" w:rsidTr="00BE7819">
        <w:trPr>
          <w:trHeight w:val="1008"/>
        </w:trPr>
        <w:tc>
          <w:tcPr>
            <w:tcW w:w="4309" w:type="pct"/>
          </w:tcPr>
          <w:p w14:paraId="092BABA0" w14:textId="77777777" w:rsidR="00912B43" w:rsidRPr="009417B3" w:rsidRDefault="00912B43" w:rsidP="005D02C6">
            <w:pPr>
              <w:pStyle w:val="TableParagraph"/>
              <w:numPr>
                <w:ilvl w:val="0"/>
                <w:numId w:val="62"/>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6B63BF7C" w14:textId="77777777" w:rsidR="00912B43" w:rsidRPr="00A2033B" w:rsidRDefault="00912B43" w:rsidP="00BE7819">
            <w:pPr>
              <w:pStyle w:val="TableParagraph"/>
              <w:spacing w:before="1"/>
              <w:ind w:right="99"/>
              <w:jc w:val="center"/>
              <w:rPr>
                <w:b/>
                <w:sz w:val="28"/>
                <w:szCs w:val="28"/>
              </w:rPr>
            </w:pPr>
          </w:p>
        </w:tc>
        <w:tc>
          <w:tcPr>
            <w:tcW w:w="346" w:type="pct"/>
          </w:tcPr>
          <w:p w14:paraId="6CB5F83F" w14:textId="77777777" w:rsidR="00912B43" w:rsidRPr="00A2033B" w:rsidRDefault="00912B43" w:rsidP="00BE7819">
            <w:pPr>
              <w:pStyle w:val="TableParagraph"/>
              <w:spacing w:before="1"/>
              <w:ind w:right="99"/>
              <w:jc w:val="center"/>
              <w:rPr>
                <w:b/>
                <w:sz w:val="28"/>
                <w:szCs w:val="28"/>
              </w:rPr>
            </w:pPr>
            <w:r w:rsidRPr="00A2033B">
              <w:rPr>
                <w:b/>
                <w:sz w:val="28"/>
                <w:szCs w:val="28"/>
              </w:rPr>
              <w:sym w:font="Wingdings" w:char="F0FC"/>
            </w:r>
          </w:p>
        </w:tc>
      </w:tr>
      <w:tr w:rsidR="00912B43" w14:paraId="298EFB54" w14:textId="77777777" w:rsidTr="00BE7819">
        <w:trPr>
          <w:trHeight w:val="1008"/>
        </w:trPr>
        <w:tc>
          <w:tcPr>
            <w:tcW w:w="4309" w:type="pct"/>
            <w:shd w:val="clear" w:color="auto" w:fill="DDF3FF"/>
          </w:tcPr>
          <w:p w14:paraId="00BE9713" w14:textId="77777777" w:rsidR="00912B43" w:rsidRPr="009417B3" w:rsidRDefault="00912B43" w:rsidP="005D02C6">
            <w:pPr>
              <w:pStyle w:val="TableParagraph"/>
              <w:numPr>
                <w:ilvl w:val="0"/>
                <w:numId w:val="62"/>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8">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9">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2AB65E9D" w14:textId="77777777" w:rsidR="00912B43" w:rsidRPr="00A2033B" w:rsidRDefault="00912B43" w:rsidP="00BE7819">
            <w:pPr>
              <w:pStyle w:val="TableParagraph"/>
              <w:spacing w:before="1"/>
              <w:ind w:right="99"/>
              <w:jc w:val="center"/>
              <w:rPr>
                <w:b/>
                <w:sz w:val="28"/>
                <w:szCs w:val="28"/>
              </w:rPr>
            </w:pPr>
          </w:p>
        </w:tc>
        <w:tc>
          <w:tcPr>
            <w:tcW w:w="346" w:type="pct"/>
            <w:shd w:val="clear" w:color="auto" w:fill="DDF3FF"/>
          </w:tcPr>
          <w:p w14:paraId="3158750B" w14:textId="77777777" w:rsidR="00912B43" w:rsidRPr="00A2033B" w:rsidRDefault="00912B43" w:rsidP="00BE7819">
            <w:pPr>
              <w:pStyle w:val="TableParagraph"/>
              <w:spacing w:before="1"/>
              <w:ind w:right="99"/>
              <w:jc w:val="center"/>
              <w:rPr>
                <w:b/>
                <w:sz w:val="28"/>
                <w:szCs w:val="28"/>
              </w:rPr>
            </w:pPr>
            <w:r w:rsidRPr="00A2033B">
              <w:rPr>
                <w:b/>
                <w:sz w:val="28"/>
                <w:szCs w:val="28"/>
              </w:rPr>
              <w:sym w:font="Wingdings" w:char="F0FC"/>
            </w:r>
          </w:p>
        </w:tc>
      </w:tr>
      <w:tr w:rsidR="00912B43" w14:paraId="139C0253" w14:textId="77777777" w:rsidTr="00BE7819">
        <w:trPr>
          <w:trHeight w:val="1008"/>
        </w:trPr>
        <w:tc>
          <w:tcPr>
            <w:tcW w:w="4309" w:type="pct"/>
          </w:tcPr>
          <w:p w14:paraId="6D4C9CEB" w14:textId="77777777" w:rsidR="00912B43" w:rsidRPr="009417B3" w:rsidRDefault="00912B43" w:rsidP="005D02C6">
            <w:pPr>
              <w:pStyle w:val="TableParagraph"/>
              <w:numPr>
                <w:ilvl w:val="0"/>
                <w:numId w:val="62"/>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100">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101">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2F2CCBEF" w14:textId="77777777" w:rsidR="00912B43" w:rsidRPr="009417B3" w:rsidRDefault="00912B43" w:rsidP="005D02C6">
            <w:pPr>
              <w:pStyle w:val="TableParagraph"/>
              <w:numPr>
                <w:ilvl w:val="0"/>
                <w:numId w:val="63"/>
              </w:numPr>
              <w:spacing w:before="1"/>
              <w:ind w:right="99"/>
              <w:rPr>
                <w:sz w:val="20"/>
              </w:rPr>
            </w:pPr>
            <w:r w:rsidRPr="009417B3">
              <w:rPr>
                <w:sz w:val="20"/>
              </w:rPr>
              <w:t>When a shorter time is required under federal law;</w:t>
            </w:r>
          </w:p>
          <w:p w14:paraId="649868E9" w14:textId="77777777" w:rsidR="00912B43" w:rsidRPr="009417B3" w:rsidRDefault="00912B43" w:rsidP="005D02C6">
            <w:pPr>
              <w:pStyle w:val="TableParagraph"/>
              <w:numPr>
                <w:ilvl w:val="0"/>
                <w:numId w:val="63"/>
              </w:numPr>
              <w:spacing w:before="1"/>
              <w:ind w:right="99"/>
              <w:rPr>
                <w:sz w:val="20"/>
              </w:rPr>
            </w:pPr>
            <w:r w:rsidRPr="009417B3">
              <w:rPr>
                <w:sz w:val="20"/>
              </w:rPr>
              <w:t>When law enforcement requests a delay; or</w:t>
            </w:r>
          </w:p>
          <w:p w14:paraId="45FDB1B9" w14:textId="77777777" w:rsidR="00912B43" w:rsidRPr="009417B3" w:rsidRDefault="00912B43" w:rsidP="005D02C6">
            <w:pPr>
              <w:pStyle w:val="TableParagraph"/>
              <w:numPr>
                <w:ilvl w:val="0"/>
                <w:numId w:val="63"/>
              </w:numPr>
              <w:spacing w:before="1"/>
              <w:ind w:right="99"/>
              <w:rPr>
                <w:sz w:val="20"/>
              </w:rPr>
            </w:pPr>
            <w:r w:rsidRPr="009417B3">
              <w:rPr>
                <w:sz w:val="20"/>
              </w:rPr>
              <w:t>Reasonable diligence did not identify certain residents, in which case notice will be delivered as soon as practicable.</w:t>
            </w:r>
          </w:p>
          <w:p w14:paraId="3097E272" w14:textId="77777777" w:rsidR="00912B43" w:rsidRPr="009417B3" w:rsidRDefault="00912B43" w:rsidP="00BE7819">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4DD6F9E4" w14:textId="77777777" w:rsidR="00912B43" w:rsidRPr="00A2033B" w:rsidRDefault="00912B43" w:rsidP="00BE7819">
            <w:pPr>
              <w:pStyle w:val="TableParagraph"/>
              <w:spacing w:before="1"/>
              <w:ind w:right="99"/>
              <w:jc w:val="center"/>
              <w:rPr>
                <w:b/>
                <w:sz w:val="28"/>
                <w:szCs w:val="28"/>
              </w:rPr>
            </w:pPr>
          </w:p>
        </w:tc>
        <w:tc>
          <w:tcPr>
            <w:tcW w:w="346" w:type="pct"/>
          </w:tcPr>
          <w:p w14:paraId="4B3D8ECC" w14:textId="77777777" w:rsidR="00912B43" w:rsidRPr="00A2033B" w:rsidRDefault="00912B43" w:rsidP="00BE7819">
            <w:pPr>
              <w:pStyle w:val="TableParagraph"/>
              <w:spacing w:before="1"/>
              <w:ind w:right="99"/>
              <w:jc w:val="center"/>
              <w:rPr>
                <w:b/>
                <w:sz w:val="28"/>
                <w:szCs w:val="28"/>
              </w:rPr>
            </w:pPr>
            <w:r w:rsidRPr="008C01D4">
              <w:rPr>
                <w:b/>
                <w:sz w:val="28"/>
                <w:szCs w:val="28"/>
              </w:rPr>
              <w:sym w:font="Wingdings" w:char="F0FC"/>
            </w:r>
          </w:p>
        </w:tc>
      </w:tr>
      <w:tr w:rsidR="00912B43" w14:paraId="087EDFEF" w14:textId="77777777" w:rsidTr="00BE7819">
        <w:trPr>
          <w:trHeight w:val="1008"/>
        </w:trPr>
        <w:tc>
          <w:tcPr>
            <w:tcW w:w="4309" w:type="pct"/>
            <w:shd w:val="clear" w:color="auto" w:fill="DDF3FF"/>
          </w:tcPr>
          <w:p w14:paraId="6311F84D" w14:textId="77777777" w:rsidR="00912B43" w:rsidRPr="009417B3" w:rsidRDefault="00912B43" w:rsidP="005D02C6">
            <w:pPr>
              <w:pStyle w:val="TableParagraph"/>
              <w:numPr>
                <w:ilvl w:val="0"/>
                <w:numId w:val="62"/>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436F8D1F" w14:textId="77777777" w:rsidR="00912B43" w:rsidRPr="00A2033B" w:rsidRDefault="00912B43" w:rsidP="00BE7819">
            <w:pPr>
              <w:pStyle w:val="TableParagraph"/>
              <w:spacing w:before="1"/>
              <w:ind w:right="99"/>
              <w:jc w:val="center"/>
              <w:rPr>
                <w:b/>
                <w:sz w:val="28"/>
                <w:szCs w:val="28"/>
              </w:rPr>
            </w:pPr>
          </w:p>
        </w:tc>
        <w:tc>
          <w:tcPr>
            <w:tcW w:w="346" w:type="pct"/>
            <w:shd w:val="clear" w:color="auto" w:fill="DDF3FF"/>
          </w:tcPr>
          <w:p w14:paraId="2985AE5D" w14:textId="77777777" w:rsidR="00912B43" w:rsidRPr="00A2033B" w:rsidRDefault="00912B43" w:rsidP="00BE7819">
            <w:pPr>
              <w:pStyle w:val="TableParagraph"/>
              <w:spacing w:before="1"/>
              <w:ind w:right="99"/>
              <w:jc w:val="center"/>
              <w:rPr>
                <w:b/>
                <w:sz w:val="28"/>
                <w:szCs w:val="28"/>
              </w:rPr>
            </w:pPr>
            <w:r w:rsidRPr="008C01D4">
              <w:rPr>
                <w:b/>
                <w:sz w:val="28"/>
                <w:szCs w:val="28"/>
              </w:rPr>
              <w:sym w:font="Wingdings" w:char="F0FC"/>
            </w:r>
          </w:p>
        </w:tc>
      </w:tr>
      <w:tr w:rsidR="00912B43" w14:paraId="7918833C" w14:textId="77777777" w:rsidTr="00BE7819">
        <w:trPr>
          <w:trHeight w:val="720"/>
        </w:trPr>
        <w:tc>
          <w:tcPr>
            <w:tcW w:w="4309" w:type="pct"/>
          </w:tcPr>
          <w:p w14:paraId="06618581" w14:textId="77777777" w:rsidR="00912B43" w:rsidRPr="009417B3" w:rsidRDefault="00912B43" w:rsidP="005D02C6">
            <w:pPr>
              <w:pStyle w:val="TableParagraph"/>
              <w:numPr>
                <w:ilvl w:val="0"/>
                <w:numId w:val="62"/>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664B69BF" w14:textId="77777777" w:rsidR="00912B43" w:rsidRPr="00A2033B" w:rsidRDefault="00912B43" w:rsidP="00BE7819">
            <w:pPr>
              <w:pStyle w:val="TableParagraph"/>
              <w:spacing w:before="1"/>
              <w:ind w:right="99"/>
              <w:jc w:val="center"/>
              <w:rPr>
                <w:b/>
                <w:sz w:val="28"/>
                <w:szCs w:val="28"/>
              </w:rPr>
            </w:pPr>
          </w:p>
        </w:tc>
        <w:tc>
          <w:tcPr>
            <w:tcW w:w="346" w:type="pct"/>
          </w:tcPr>
          <w:p w14:paraId="7624B3F4" w14:textId="77777777" w:rsidR="00912B43" w:rsidRPr="00A2033B" w:rsidRDefault="00912B43" w:rsidP="00BE7819">
            <w:pPr>
              <w:pStyle w:val="TableParagraph"/>
              <w:spacing w:before="1"/>
              <w:ind w:right="99"/>
              <w:jc w:val="center"/>
              <w:rPr>
                <w:b/>
                <w:sz w:val="28"/>
                <w:szCs w:val="28"/>
              </w:rPr>
            </w:pPr>
            <w:r w:rsidRPr="008C01D4">
              <w:rPr>
                <w:b/>
                <w:sz w:val="28"/>
                <w:szCs w:val="28"/>
              </w:rPr>
              <w:sym w:font="Wingdings" w:char="F0FC"/>
            </w:r>
          </w:p>
        </w:tc>
      </w:tr>
      <w:tr w:rsidR="00912B43" w14:paraId="58FF3D75" w14:textId="77777777" w:rsidTr="00BE7819">
        <w:trPr>
          <w:trHeight w:val="432"/>
        </w:trPr>
        <w:tc>
          <w:tcPr>
            <w:tcW w:w="4309" w:type="pct"/>
            <w:shd w:val="clear" w:color="auto" w:fill="DDF3FF"/>
          </w:tcPr>
          <w:p w14:paraId="3C6F8EB5" w14:textId="77777777" w:rsidR="00912B43" w:rsidRPr="009417B3" w:rsidRDefault="00912B43" w:rsidP="005D02C6">
            <w:pPr>
              <w:pStyle w:val="TableParagraph"/>
              <w:numPr>
                <w:ilvl w:val="0"/>
                <w:numId w:val="62"/>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1EC27D9D" w14:textId="77777777" w:rsidR="00912B43" w:rsidRPr="00A2033B" w:rsidRDefault="00912B43" w:rsidP="00BE7819">
            <w:pPr>
              <w:pStyle w:val="TableParagraph"/>
              <w:spacing w:before="1"/>
              <w:ind w:right="99"/>
              <w:jc w:val="center"/>
              <w:rPr>
                <w:b/>
                <w:sz w:val="28"/>
                <w:szCs w:val="28"/>
              </w:rPr>
            </w:pPr>
          </w:p>
        </w:tc>
        <w:tc>
          <w:tcPr>
            <w:tcW w:w="346" w:type="pct"/>
            <w:shd w:val="clear" w:color="auto" w:fill="DDF3FF"/>
          </w:tcPr>
          <w:p w14:paraId="2659AAEE" w14:textId="77777777" w:rsidR="00912B43" w:rsidRPr="008C01D4" w:rsidRDefault="00912B43" w:rsidP="00BE7819">
            <w:pPr>
              <w:pStyle w:val="TableParagraph"/>
              <w:spacing w:before="1"/>
              <w:ind w:right="99"/>
              <w:jc w:val="center"/>
              <w:rPr>
                <w:b/>
                <w:sz w:val="28"/>
                <w:szCs w:val="28"/>
              </w:rPr>
            </w:pPr>
            <w:r w:rsidRPr="008C01D4">
              <w:rPr>
                <w:b/>
                <w:sz w:val="28"/>
                <w:szCs w:val="28"/>
              </w:rPr>
              <w:sym w:font="Wingdings" w:char="F0FC"/>
            </w:r>
          </w:p>
        </w:tc>
      </w:tr>
      <w:tr w:rsidR="00912B43" w14:paraId="18026906" w14:textId="77777777" w:rsidTr="00BE7819">
        <w:trPr>
          <w:trHeight w:val="720"/>
        </w:trPr>
        <w:tc>
          <w:tcPr>
            <w:tcW w:w="4309" w:type="pct"/>
          </w:tcPr>
          <w:p w14:paraId="52E598E7" w14:textId="77777777" w:rsidR="00912B43" w:rsidRPr="009417B3" w:rsidRDefault="00912B43" w:rsidP="005D02C6">
            <w:pPr>
              <w:pStyle w:val="TableParagraph"/>
              <w:numPr>
                <w:ilvl w:val="0"/>
                <w:numId w:val="62"/>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4D27C93B" w14:textId="77777777" w:rsidR="00912B43" w:rsidRPr="00A2033B" w:rsidRDefault="00912B43" w:rsidP="00BE7819">
            <w:pPr>
              <w:pStyle w:val="TableParagraph"/>
              <w:spacing w:before="1"/>
              <w:ind w:right="99"/>
              <w:jc w:val="center"/>
              <w:rPr>
                <w:b/>
                <w:sz w:val="28"/>
                <w:szCs w:val="28"/>
              </w:rPr>
            </w:pPr>
          </w:p>
        </w:tc>
        <w:tc>
          <w:tcPr>
            <w:tcW w:w="346" w:type="pct"/>
          </w:tcPr>
          <w:p w14:paraId="0A5FCB2E" w14:textId="77777777" w:rsidR="00912B43" w:rsidRPr="008C01D4" w:rsidRDefault="00912B43" w:rsidP="00BE7819">
            <w:pPr>
              <w:pStyle w:val="TableParagraph"/>
              <w:spacing w:before="1"/>
              <w:ind w:right="99"/>
              <w:jc w:val="center"/>
              <w:rPr>
                <w:b/>
                <w:sz w:val="28"/>
                <w:szCs w:val="28"/>
              </w:rPr>
            </w:pPr>
            <w:r w:rsidRPr="008C01D4">
              <w:rPr>
                <w:b/>
                <w:sz w:val="28"/>
                <w:szCs w:val="28"/>
              </w:rPr>
              <w:sym w:font="Wingdings" w:char="F0FC"/>
            </w:r>
          </w:p>
        </w:tc>
      </w:tr>
      <w:tr w:rsidR="00912B43" w14:paraId="67F6EA09" w14:textId="77777777" w:rsidTr="00BE7819">
        <w:trPr>
          <w:trHeight w:val="1584"/>
        </w:trPr>
        <w:tc>
          <w:tcPr>
            <w:tcW w:w="4309" w:type="pct"/>
            <w:tcBorders>
              <w:bottom w:val="nil"/>
            </w:tcBorders>
            <w:shd w:val="clear" w:color="auto" w:fill="DDF3FF"/>
          </w:tcPr>
          <w:p w14:paraId="2F83BF55" w14:textId="77777777" w:rsidR="00912B43" w:rsidRPr="009417B3" w:rsidRDefault="00912B43" w:rsidP="005D02C6">
            <w:pPr>
              <w:pStyle w:val="ListParagraph"/>
              <w:widowControl w:val="0"/>
              <w:numPr>
                <w:ilvl w:val="0"/>
                <w:numId w:val="62"/>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102">
              <w:r w:rsidRPr="009417B3">
                <w:rPr>
                  <w:color w:val="0000FF"/>
                  <w:sz w:val="20"/>
                  <w:u w:val="single" w:color="0000FF"/>
                </w:rPr>
                <w:t>Terms and Conditions Governing Cloud</w:t>
              </w:r>
            </w:hyperlink>
            <w:r w:rsidRPr="009417B3">
              <w:rPr>
                <w:color w:val="0000FF"/>
                <w:sz w:val="20"/>
              </w:rPr>
              <w:t xml:space="preserve"> </w:t>
            </w:r>
            <w:hyperlink r:id="rId103">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01300120A2564D43AD0ECC5576C7EE6B"/>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6C4FE389" w14:textId="77777777" w:rsidR="00912B43" w:rsidRPr="009417B3" w:rsidRDefault="00912B43" w:rsidP="00BE7819">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912B43" w:rsidRPr="009417B3" w14:paraId="54636C3B" w14:textId="77777777" w:rsidTr="00BE7819">
              <w:trPr>
                <w:jc w:val="center"/>
              </w:trPr>
              <w:tc>
                <w:tcPr>
                  <w:tcW w:w="806" w:type="dxa"/>
                  <w:shd w:val="clear" w:color="auto" w:fill="FFFFFF" w:themeFill="background1"/>
                  <w:vAlign w:val="center"/>
                </w:tcPr>
                <w:p w14:paraId="4FD8FFCC" w14:textId="77777777" w:rsidR="00912B43" w:rsidRPr="009417B3" w:rsidRDefault="00912B43" w:rsidP="00BE7819">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52DA06DB" w14:textId="77777777" w:rsidR="00912B43" w:rsidRPr="009417B3" w:rsidRDefault="00912B43" w:rsidP="00BE7819">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1145DFEB" w14:textId="77777777" w:rsidR="00912B43" w:rsidRPr="009417B3" w:rsidRDefault="00912B43" w:rsidP="00BE7819">
                  <w:pPr>
                    <w:pStyle w:val="TableParagraph"/>
                    <w:spacing w:before="1"/>
                    <w:ind w:right="123"/>
                    <w:jc w:val="center"/>
                    <w:rPr>
                      <w:b/>
                      <w:bCs/>
                      <w:sz w:val="20"/>
                    </w:rPr>
                  </w:pPr>
                  <w:r w:rsidRPr="009417B3">
                    <w:rPr>
                      <w:b/>
                      <w:sz w:val="20"/>
                    </w:rPr>
                    <w:t>Level Of Cyber Liability</w:t>
                  </w:r>
                </w:p>
                <w:p w14:paraId="40AC047A" w14:textId="77777777" w:rsidR="00912B43" w:rsidRPr="009417B3" w:rsidRDefault="00912B43" w:rsidP="00BE7819">
                  <w:pPr>
                    <w:pStyle w:val="TableParagraph"/>
                    <w:spacing w:before="1"/>
                    <w:ind w:right="123"/>
                    <w:jc w:val="center"/>
                    <w:rPr>
                      <w:b/>
                      <w:bCs/>
                      <w:sz w:val="20"/>
                    </w:rPr>
                  </w:pPr>
                  <w:r w:rsidRPr="009417B3">
                    <w:rPr>
                      <w:b/>
                      <w:sz w:val="20"/>
                    </w:rPr>
                    <w:t>Insurance Required</w:t>
                  </w:r>
                </w:p>
                <w:p w14:paraId="22348873" w14:textId="77777777" w:rsidR="00912B43" w:rsidRPr="009417B3" w:rsidRDefault="00912B43" w:rsidP="00BE7819">
                  <w:pPr>
                    <w:pStyle w:val="TableParagraph"/>
                    <w:spacing w:before="1"/>
                    <w:ind w:right="123"/>
                    <w:jc w:val="center"/>
                    <w:rPr>
                      <w:sz w:val="20"/>
                    </w:rPr>
                  </w:pPr>
                  <w:r w:rsidRPr="009417B3">
                    <w:rPr>
                      <w:sz w:val="20"/>
                    </w:rPr>
                    <w:t>(Occurrence = Data Breach)</w:t>
                  </w:r>
                </w:p>
              </w:tc>
            </w:tr>
            <w:tr w:rsidR="00912B43" w:rsidRPr="009417B3" w14:paraId="5E154115" w14:textId="77777777" w:rsidTr="00BE7819">
              <w:trPr>
                <w:jc w:val="center"/>
              </w:trPr>
              <w:tc>
                <w:tcPr>
                  <w:tcW w:w="806" w:type="dxa"/>
                  <w:shd w:val="clear" w:color="auto" w:fill="FFFFFF" w:themeFill="background1"/>
                  <w:vAlign w:val="center"/>
                </w:tcPr>
                <w:p w14:paraId="053C0614" w14:textId="77777777" w:rsidR="00912B43" w:rsidRPr="009417B3" w:rsidRDefault="00912B43" w:rsidP="00BE7819">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6AC1DD4B" w14:textId="77777777" w:rsidR="00912B43" w:rsidRPr="009417B3" w:rsidRDefault="00912B43" w:rsidP="00BE7819">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2A5370A5" w14:textId="77777777" w:rsidR="00912B43" w:rsidRPr="009417B3" w:rsidRDefault="00912B43" w:rsidP="00BE7819">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912B43" w:rsidRPr="009417B3" w14:paraId="2C5AB391" w14:textId="77777777" w:rsidTr="00BE7819">
              <w:trPr>
                <w:jc w:val="center"/>
              </w:trPr>
              <w:tc>
                <w:tcPr>
                  <w:tcW w:w="806" w:type="dxa"/>
                  <w:shd w:val="clear" w:color="auto" w:fill="FFFFFF" w:themeFill="background1"/>
                  <w:vAlign w:val="center"/>
                </w:tcPr>
                <w:p w14:paraId="706EA5FB" w14:textId="77777777" w:rsidR="00912B43" w:rsidRPr="009417B3" w:rsidRDefault="00912B43" w:rsidP="00BE7819">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5FE288D7" w14:textId="77777777" w:rsidR="00912B43" w:rsidRPr="009417B3" w:rsidRDefault="00912B43" w:rsidP="00BE7819">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10A88749" w14:textId="77777777" w:rsidR="00912B43" w:rsidRPr="009417B3" w:rsidRDefault="00912B43" w:rsidP="00BE7819">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912B43" w:rsidRPr="009417B3" w14:paraId="2E791777" w14:textId="77777777" w:rsidTr="00BE7819">
              <w:trPr>
                <w:jc w:val="center"/>
              </w:trPr>
              <w:tc>
                <w:tcPr>
                  <w:tcW w:w="806" w:type="dxa"/>
                  <w:shd w:val="clear" w:color="auto" w:fill="FFFFFF" w:themeFill="background1"/>
                  <w:vAlign w:val="center"/>
                </w:tcPr>
                <w:p w14:paraId="2EA7966C" w14:textId="77777777" w:rsidR="00912B43" w:rsidRPr="009417B3" w:rsidRDefault="00912B43" w:rsidP="00BE7819">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6E42716B" w14:textId="77777777" w:rsidR="00912B43" w:rsidRPr="009417B3" w:rsidRDefault="00912B43" w:rsidP="00BE7819">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0605FAF4" w14:textId="77777777" w:rsidR="00912B43" w:rsidRPr="009417B3" w:rsidRDefault="00912B43" w:rsidP="00BE7819">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912B43" w:rsidRPr="009417B3" w14:paraId="632773B3" w14:textId="77777777" w:rsidTr="00BE7819">
              <w:trPr>
                <w:jc w:val="center"/>
              </w:trPr>
              <w:tc>
                <w:tcPr>
                  <w:tcW w:w="806" w:type="dxa"/>
                  <w:shd w:val="clear" w:color="auto" w:fill="FFFFFF" w:themeFill="background1"/>
                  <w:vAlign w:val="center"/>
                </w:tcPr>
                <w:p w14:paraId="76860C3D" w14:textId="77777777" w:rsidR="00912B43" w:rsidRPr="009417B3" w:rsidRDefault="00912B43" w:rsidP="00BE7819">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0F908277" w14:textId="77777777" w:rsidR="00912B43" w:rsidRPr="009417B3" w:rsidRDefault="00912B43" w:rsidP="00BE7819">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35E9BDE9" w14:textId="77777777" w:rsidR="00912B43" w:rsidRPr="009417B3" w:rsidRDefault="00912B43" w:rsidP="00BE7819">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912B43" w:rsidRPr="009417B3" w14:paraId="24376890" w14:textId="77777777" w:rsidTr="00BE7819">
              <w:trPr>
                <w:jc w:val="center"/>
              </w:trPr>
              <w:tc>
                <w:tcPr>
                  <w:tcW w:w="806" w:type="dxa"/>
                  <w:shd w:val="clear" w:color="auto" w:fill="FFFFFF" w:themeFill="background1"/>
                  <w:vAlign w:val="center"/>
                </w:tcPr>
                <w:p w14:paraId="7B8E94FB" w14:textId="77777777" w:rsidR="00912B43" w:rsidRPr="009417B3" w:rsidRDefault="00912B43" w:rsidP="00BE7819">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27F66429" w14:textId="77777777" w:rsidR="00912B43" w:rsidRPr="009417B3" w:rsidRDefault="00912B43" w:rsidP="00BE7819">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326D3FDA" w14:textId="77777777" w:rsidR="00912B43" w:rsidRPr="009417B3" w:rsidRDefault="00912B43" w:rsidP="00BE7819">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912B43" w:rsidRPr="009417B3" w14:paraId="0871C0B5" w14:textId="77777777" w:rsidTr="00BE7819">
              <w:trPr>
                <w:jc w:val="center"/>
              </w:trPr>
              <w:tc>
                <w:tcPr>
                  <w:tcW w:w="806" w:type="dxa"/>
                  <w:shd w:val="clear" w:color="auto" w:fill="FFFFFF" w:themeFill="background1"/>
                  <w:vAlign w:val="center"/>
                </w:tcPr>
                <w:p w14:paraId="7CB31208" w14:textId="77777777" w:rsidR="00912B43" w:rsidRPr="009417B3" w:rsidRDefault="00912B43" w:rsidP="00BE7819">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7CC7C62C" w14:textId="77777777" w:rsidR="00912B43" w:rsidRPr="009417B3" w:rsidRDefault="00912B43" w:rsidP="00BE7819">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170A7D33" w14:textId="77777777" w:rsidR="00912B43" w:rsidRPr="009417B3" w:rsidRDefault="00912B43" w:rsidP="00BE7819">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0EFA958E" w14:textId="77777777" w:rsidR="00912B43" w:rsidRPr="009417B3" w:rsidRDefault="00912B43" w:rsidP="00BE7819">
            <w:pPr>
              <w:pStyle w:val="TableParagraph"/>
              <w:spacing w:before="1"/>
              <w:ind w:right="123"/>
              <w:jc w:val="left"/>
              <w:rPr>
                <w:sz w:val="20"/>
              </w:rPr>
            </w:pPr>
          </w:p>
        </w:tc>
        <w:tc>
          <w:tcPr>
            <w:tcW w:w="345" w:type="pct"/>
            <w:tcBorders>
              <w:bottom w:val="nil"/>
            </w:tcBorders>
            <w:shd w:val="clear" w:color="auto" w:fill="DDF3FF"/>
          </w:tcPr>
          <w:p w14:paraId="3E482C19" w14:textId="77777777" w:rsidR="00912B43" w:rsidRPr="00A2033B" w:rsidRDefault="00912B43" w:rsidP="00BE7819">
            <w:pPr>
              <w:pStyle w:val="TableParagraph"/>
              <w:spacing w:before="1"/>
              <w:ind w:right="99"/>
              <w:jc w:val="center"/>
              <w:rPr>
                <w:b/>
                <w:sz w:val="28"/>
                <w:szCs w:val="28"/>
              </w:rPr>
            </w:pPr>
          </w:p>
        </w:tc>
        <w:tc>
          <w:tcPr>
            <w:tcW w:w="346" w:type="pct"/>
            <w:tcBorders>
              <w:bottom w:val="nil"/>
            </w:tcBorders>
            <w:shd w:val="clear" w:color="auto" w:fill="DDF3FF"/>
          </w:tcPr>
          <w:p w14:paraId="71D087CE" w14:textId="77777777" w:rsidR="00912B43" w:rsidRPr="008C01D4" w:rsidRDefault="00912B43" w:rsidP="00BE7819">
            <w:pPr>
              <w:pStyle w:val="TableParagraph"/>
              <w:spacing w:before="1"/>
              <w:ind w:right="99"/>
              <w:jc w:val="center"/>
              <w:rPr>
                <w:b/>
                <w:sz w:val="28"/>
                <w:szCs w:val="28"/>
              </w:rPr>
            </w:pPr>
            <w:r w:rsidRPr="008C01D4">
              <w:rPr>
                <w:b/>
                <w:sz w:val="28"/>
                <w:szCs w:val="28"/>
              </w:rPr>
              <w:sym w:font="Wingdings" w:char="F0FC"/>
            </w:r>
          </w:p>
        </w:tc>
      </w:tr>
      <w:tr w:rsidR="00912B43" w14:paraId="129FB711" w14:textId="77777777" w:rsidTr="00BE7819">
        <w:trPr>
          <w:trHeight w:val="20"/>
        </w:trPr>
        <w:tc>
          <w:tcPr>
            <w:tcW w:w="4309" w:type="pct"/>
            <w:tcBorders>
              <w:top w:val="nil"/>
              <w:left w:val="single" w:sz="4" w:space="0" w:color="auto"/>
              <w:bottom w:val="single" w:sz="4" w:space="0" w:color="auto"/>
              <w:right w:val="single" w:sz="4" w:space="0" w:color="auto"/>
            </w:tcBorders>
            <w:shd w:val="clear" w:color="auto" w:fill="DDF3FF"/>
          </w:tcPr>
          <w:p w14:paraId="067D5362" w14:textId="77777777" w:rsidR="00912B43" w:rsidRPr="00C430BD" w:rsidRDefault="00912B43" w:rsidP="00BE7819">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10F49099" w14:textId="77777777" w:rsidR="00912B43" w:rsidRPr="00A2033B" w:rsidRDefault="00912B43" w:rsidP="00BE7819">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115C07B0" w14:textId="77777777" w:rsidR="00912B43" w:rsidRPr="008C01D4" w:rsidRDefault="00912B43" w:rsidP="00BE7819">
            <w:pPr>
              <w:pStyle w:val="TableParagraph"/>
              <w:spacing w:before="1"/>
              <w:ind w:right="99"/>
              <w:jc w:val="center"/>
              <w:rPr>
                <w:b/>
                <w:sz w:val="28"/>
                <w:szCs w:val="28"/>
              </w:rPr>
            </w:pPr>
          </w:p>
        </w:tc>
      </w:tr>
    </w:tbl>
    <w:p w14:paraId="143ECFA2" w14:textId="77777777" w:rsidR="00912B43" w:rsidRPr="00930221" w:rsidRDefault="00912B43" w:rsidP="00912B43">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48B04621" w14:textId="77777777" w:rsidR="00912B43" w:rsidRPr="00930221" w:rsidRDefault="00912B43" w:rsidP="00912B43">
      <w:pPr>
        <w:keepNext/>
        <w:keepLines/>
        <w:spacing w:before="52"/>
        <w:ind w:right="202"/>
        <w:rPr>
          <w:rFonts w:cs="Times New Roman"/>
        </w:rPr>
      </w:pPr>
    </w:p>
    <w:p w14:paraId="2D7F3662" w14:textId="77777777" w:rsidR="00912B43" w:rsidRPr="0023651B" w:rsidRDefault="00912B43" w:rsidP="00912B43">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045611A4" w14:textId="77777777" w:rsidR="00912B43" w:rsidRPr="007A6588" w:rsidRDefault="0029148B" w:rsidP="00912B43">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912B43">
            <w:rPr>
              <w:rFonts w:ascii="MS Gothic" w:eastAsia="MS Gothic" w:hAnsi="MS Gothic" w:cs="Times New Roman" w:hint="eastAsia"/>
              <w:b/>
              <w:bCs/>
            </w:rPr>
            <w:t>☐</w:t>
          </w:r>
        </w:sdtContent>
      </w:sdt>
      <w:r w:rsidR="00912B43" w:rsidRPr="007A6588">
        <w:rPr>
          <w:rFonts w:cs="Times New Roman"/>
          <w:b/>
          <w:bCs/>
        </w:rPr>
        <w:t xml:space="preserve"> </w:t>
      </w:r>
      <w:r w:rsidR="00912B43" w:rsidRPr="007A6588">
        <w:rPr>
          <w:rFonts w:cs="Times New Roman"/>
        </w:rPr>
        <w:t>1-3 (Public Data)</w:t>
      </w:r>
    </w:p>
    <w:p w14:paraId="74EF715B" w14:textId="77777777" w:rsidR="00912B43" w:rsidRPr="0023651B" w:rsidRDefault="0029148B" w:rsidP="00912B43">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912B43" w:rsidRPr="007A6588">
            <w:rPr>
              <w:rFonts w:ascii="MS Gothic" w:eastAsia="MS Gothic" w:hAnsi="MS Gothic" w:cs="Times New Roman" w:hint="eastAsia"/>
              <w:b/>
              <w:bCs/>
            </w:rPr>
            <w:t>☐</w:t>
          </w:r>
        </w:sdtContent>
      </w:sdt>
      <w:r w:rsidR="00912B43" w:rsidRPr="0023651B">
        <w:rPr>
          <w:rFonts w:cs="Times New Roman"/>
        </w:rPr>
        <w:t xml:space="preserve"> 1-11 (Non-Public Data)</w:t>
      </w:r>
    </w:p>
    <w:p w14:paraId="20DC936A" w14:textId="77777777" w:rsidR="00912B43" w:rsidRPr="00930221" w:rsidRDefault="00912B43" w:rsidP="00912B43">
      <w:pPr>
        <w:tabs>
          <w:tab w:val="left" w:pos="9607"/>
        </w:tabs>
        <w:spacing w:before="201"/>
        <w:rPr>
          <w:rFonts w:cs="Times New Roman"/>
          <w:b/>
        </w:rPr>
      </w:pPr>
      <w:r w:rsidRPr="00930221">
        <w:rPr>
          <w:rFonts w:cs="Times New Roman"/>
          <w:b/>
        </w:rPr>
        <w:t>PROVIDER INFOMRATION:</w:t>
      </w:r>
    </w:p>
    <w:p w14:paraId="49101DF4" w14:textId="77777777" w:rsidR="00912B43" w:rsidRDefault="0029148B" w:rsidP="00912B43">
      <w:pPr>
        <w:tabs>
          <w:tab w:val="left" w:pos="9607"/>
        </w:tabs>
        <w:spacing w:after="120"/>
        <w:ind w:left="360"/>
        <w:contextualSpacing/>
        <w:rPr>
          <w:rStyle w:val="PlaceholderText"/>
        </w:rPr>
      </w:pPr>
      <w:sdt>
        <w:sdtPr>
          <w:rPr>
            <w:rStyle w:val="PlaceholderText"/>
          </w:rPr>
          <w:id w:val="-1146195946"/>
          <w:placeholder>
            <w:docPart w:val="8D7FEA904EC74C328CCA1B2BF389E532"/>
          </w:placeholder>
          <w:showingPlcHdr/>
          <w:text/>
        </w:sdtPr>
        <w:sdtEndPr>
          <w:rPr>
            <w:rStyle w:val="PlaceholderText"/>
          </w:rPr>
        </w:sdtEndPr>
        <w:sdtContent>
          <w:r w:rsidR="00912B43" w:rsidRPr="001B2DC4">
            <w:rPr>
              <w:rStyle w:val="PlaceholderText"/>
            </w:rPr>
            <w:t>Name</w:t>
          </w:r>
        </w:sdtContent>
      </w:sdt>
    </w:p>
    <w:p w14:paraId="0A59E852" w14:textId="77777777" w:rsidR="00912B43" w:rsidRDefault="0029148B" w:rsidP="00912B43">
      <w:pPr>
        <w:tabs>
          <w:tab w:val="left" w:pos="9607"/>
        </w:tabs>
        <w:spacing w:after="120"/>
        <w:ind w:left="360"/>
        <w:contextualSpacing/>
        <w:rPr>
          <w:rStyle w:val="Strong"/>
        </w:rPr>
      </w:pPr>
      <w:sdt>
        <w:sdtPr>
          <w:rPr>
            <w:rStyle w:val="Strong"/>
          </w:rPr>
          <w:id w:val="-373847204"/>
          <w:placeholder>
            <w:docPart w:val="971C24532BA6440EA83A7F2C1FD0B98A"/>
          </w:placeholder>
          <w:showingPlcHdr/>
          <w:dataBinding w:prefixMappings="xmlns:ns0='PSA' " w:xpath="/ns0:DemoXMLNode[1]/ns0:Vend[1]" w:storeItemID="{37185345-79F1-4998-B557-467F0A1025D4}"/>
          <w:text/>
        </w:sdtPr>
        <w:sdtEndPr>
          <w:rPr>
            <w:rStyle w:val="DefaultParagraphFont"/>
            <w:b w:val="0"/>
            <w:bCs w:val="0"/>
          </w:rPr>
        </w:sdtEndPr>
        <w:sdtContent>
          <w:r w:rsidR="00912B43">
            <w:rPr>
              <w:rStyle w:val="PlaceholderText"/>
            </w:rPr>
            <w:t>vendor</w:t>
          </w:r>
        </w:sdtContent>
      </w:sdt>
    </w:p>
    <w:p w14:paraId="36323AA0" w14:textId="77777777" w:rsidR="00912B43" w:rsidRDefault="0029148B" w:rsidP="00912B43">
      <w:pPr>
        <w:tabs>
          <w:tab w:val="left" w:pos="9607"/>
        </w:tabs>
        <w:spacing w:after="120"/>
        <w:ind w:left="360"/>
        <w:contextualSpacing/>
        <w:rPr>
          <w:rStyle w:val="Strong"/>
        </w:rPr>
      </w:pPr>
      <w:sdt>
        <w:sdtPr>
          <w:rPr>
            <w:rStyle w:val="Strong"/>
          </w:rPr>
          <w:id w:val="-1712174979"/>
          <w:placeholder>
            <w:docPart w:val="5CB398B1923447B5AD7899366B82F2F4"/>
          </w:placeholder>
          <w:showingPlcHdr/>
          <w:dataBinding w:prefixMappings="xmlns:ns0='PSA' " w:xpath="/ns0:DemoXMLNode[1]/ns0:VenSt[1]" w:storeItemID="{37185345-79F1-4998-B557-467F0A1025D4}"/>
          <w:text/>
        </w:sdtPr>
        <w:sdtEndPr>
          <w:rPr>
            <w:rStyle w:val="DefaultParagraphFont"/>
            <w:b w:val="0"/>
            <w:bCs w:val="0"/>
          </w:rPr>
        </w:sdtEndPr>
        <w:sdtContent>
          <w:r w:rsidR="00912B43">
            <w:rPr>
              <w:rStyle w:val="PlaceholderText"/>
            </w:rPr>
            <w:t>street</w:t>
          </w:r>
        </w:sdtContent>
      </w:sdt>
    </w:p>
    <w:p w14:paraId="3FFFE5BD" w14:textId="77777777" w:rsidR="00912B43" w:rsidRPr="0044168B" w:rsidRDefault="0029148B" w:rsidP="00912B43">
      <w:pPr>
        <w:tabs>
          <w:tab w:val="left" w:pos="9607"/>
        </w:tabs>
        <w:spacing w:after="120"/>
        <w:ind w:left="360"/>
        <w:contextualSpacing/>
        <w:rPr>
          <w:b/>
          <w:bCs/>
        </w:rPr>
      </w:pPr>
      <w:sdt>
        <w:sdtPr>
          <w:rPr>
            <w:rStyle w:val="Strong"/>
          </w:rPr>
          <w:id w:val="1169911863"/>
          <w:placeholder>
            <w:docPart w:val="E94422EDFF524DD89FA72B8DE125ACF2"/>
          </w:placeholder>
          <w:showingPlcHdr/>
          <w:dataBinding w:prefixMappings="xmlns:ns0='PSA' " w:xpath="/ns0:DemoXMLNode[1]/ns0:VenCit[1]" w:storeItemID="{37185345-79F1-4998-B557-467F0A1025D4}"/>
          <w:text/>
        </w:sdtPr>
        <w:sdtEndPr>
          <w:rPr>
            <w:rStyle w:val="DefaultParagraphFont"/>
            <w:b w:val="0"/>
            <w:bCs w:val="0"/>
          </w:rPr>
        </w:sdtEndPr>
        <w:sdtContent>
          <w:r w:rsidR="00912B43">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912B43" w14:paraId="35D475F4" w14:textId="77777777" w:rsidTr="00BE7819">
        <w:trPr>
          <w:trHeight w:val="720"/>
        </w:trPr>
        <w:tc>
          <w:tcPr>
            <w:tcW w:w="2515" w:type="dxa"/>
            <w:vMerge w:val="restart"/>
            <w:tcBorders>
              <w:top w:val="nil"/>
              <w:left w:val="nil"/>
              <w:right w:val="nil"/>
            </w:tcBorders>
            <w:vAlign w:val="center"/>
          </w:tcPr>
          <w:p w14:paraId="571D66CA" w14:textId="77777777" w:rsidR="00912B43" w:rsidRPr="00D81657" w:rsidRDefault="00912B43" w:rsidP="00BE7819">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1DFD3923" w14:textId="77777777" w:rsidR="00912B43" w:rsidRPr="00D81657" w:rsidRDefault="00912B43" w:rsidP="00BE7819">
            <w:pPr>
              <w:pStyle w:val="BodyText"/>
              <w:spacing w:before="11"/>
              <w:jc w:val="center"/>
              <w:rPr>
                <w:b/>
              </w:rPr>
            </w:pPr>
          </w:p>
        </w:tc>
        <w:tc>
          <w:tcPr>
            <w:tcW w:w="651" w:type="dxa"/>
            <w:tcBorders>
              <w:top w:val="nil"/>
              <w:left w:val="nil"/>
              <w:bottom w:val="nil"/>
              <w:right w:val="nil"/>
            </w:tcBorders>
          </w:tcPr>
          <w:p w14:paraId="1685C0D2" w14:textId="77777777" w:rsidR="00912B43" w:rsidRPr="00D81657" w:rsidRDefault="00912B43" w:rsidP="00BE7819">
            <w:pPr>
              <w:pStyle w:val="BodyText"/>
              <w:spacing w:before="11"/>
              <w:jc w:val="center"/>
              <w:rPr>
                <w:b/>
              </w:rPr>
            </w:pPr>
          </w:p>
        </w:tc>
        <w:tc>
          <w:tcPr>
            <w:tcW w:w="2759" w:type="dxa"/>
            <w:tcBorders>
              <w:top w:val="nil"/>
              <w:left w:val="nil"/>
              <w:bottom w:val="single" w:sz="4" w:space="0" w:color="auto"/>
              <w:right w:val="nil"/>
            </w:tcBorders>
          </w:tcPr>
          <w:p w14:paraId="2442E83F" w14:textId="77777777" w:rsidR="00912B43" w:rsidRPr="00D81657" w:rsidRDefault="00912B43" w:rsidP="00BE7819">
            <w:pPr>
              <w:pStyle w:val="BodyText"/>
              <w:spacing w:before="11"/>
              <w:jc w:val="center"/>
              <w:rPr>
                <w:b/>
              </w:rPr>
            </w:pPr>
          </w:p>
        </w:tc>
      </w:tr>
      <w:tr w:rsidR="00912B43" w14:paraId="29F00721" w14:textId="77777777" w:rsidTr="00BE7819">
        <w:trPr>
          <w:trHeight w:val="405"/>
        </w:trPr>
        <w:tc>
          <w:tcPr>
            <w:tcW w:w="2515" w:type="dxa"/>
            <w:vMerge/>
            <w:tcBorders>
              <w:left w:val="nil"/>
              <w:right w:val="nil"/>
            </w:tcBorders>
            <w:vAlign w:val="center"/>
          </w:tcPr>
          <w:p w14:paraId="32BDECE8" w14:textId="77777777" w:rsidR="00912B43" w:rsidRDefault="00912B43" w:rsidP="00BE7819">
            <w:pPr>
              <w:pStyle w:val="BodyText"/>
              <w:spacing w:before="11"/>
              <w:jc w:val="right"/>
              <w:rPr>
                <w:b/>
              </w:rPr>
            </w:pPr>
          </w:p>
        </w:tc>
        <w:tc>
          <w:tcPr>
            <w:tcW w:w="4865" w:type="dxa"/>
            <w:tcBorders>
              <w:top w:val="single" w:sz="4" w:space="0" w:color="auto"/>
              <w:left w:val="nil"/>
              <w:bottom w:val="nil"/>
              <w:right w:val="nil"/>
            </w:tcBorders>
          </w:tcPr>
          <w:p w14:paraId="3B363CE6" w14:textId="77777777" w:rsidR="00912B43" w:rsidRDefault="00912B43" w:rsidP="00BE7819">
            <w:pPr>
              <w:pStyle w:val="BodyText"/>
              <w:spacing w:before="11"/>
              <w:jc w:val="center"/>
              <w:rPr>
                <w:bCs/>
              </w:rPr>
            </w:pPr>
            <w:r>
              <w:t>Signature</w:t>
            </w:r>
          </w:p>
        </w:tc>
        <w:tc>
          <w:tcPr>
            <w:tcW w:w="651" w:type="dxa"/>
            <w:tcBorders>
              <w:top w:val="nil"/>
              <w:left w:val="nil"/>
              <w:bottom w:val="nil"/>
              <w:right w:val="nil"/>
            </w:tcBorders>
          </w:tcPr>
          <w:p w14:paraId="2ACB1B5F" w14:textId="77777777" w:rsidR="00912B43" w:rsidRDefault="00912B43" w:rsidP="00BE7819">
            <w:pPr>
              <w:pStyle w:val="BodyText"/>
              <w:spacing w:before="11"/>
              <w:jc w:val="center"/>
              <w:rPr>
                <w:bCs/>
              </w:rPr>
            </w:pPr>
          </w:p>
        </w:tc>
        <w:tc>
          <w:tcPr>
            <w:tcW w:w="2759" w:type="dxa"/>
            <w:tcBorders>
              <w:top w:val="single" w:sz="4" w:space="0" w:color="auto"/>
              <w:left w:val="nil"/>
              <w:bottom w:val="nil"/>
              <w:right w:val="nil"/>
            </w:tcBorders>
          </w:tcPr>
          <w:p w14:paraId="4CE5E0DB" w14:textId="77777777" w:rsidR="00912B43" w:rsidRDefault="00912B43" w:rsidP="00BE7819">
            <w:pPr>
              <w:pStyle w:val="BodyText"/>
              <w:spacing w:before="11"/>
              <w:jc w:val="center"/>
              <w:rPr>
                <w:bCs/>
              </w:rPr>
            </w:pPr>
            <w:r>
              <w:t>Date</w:t>
            </w:r>
          </w:p>
        </w:tc>
      </w:tr>
      <w:tr w:rsidR="00912B43" w14:paraId="21D94909" w14:textId="77777777" w:rsidTr="00BE7819">
        <w:tc>
          <w:tcPr>
            <w:tcW w:w="2515" w:type="dxa"/>
            <w:vMerge/>
            <w:tcBorders>
              <w:left w:val="nil"/>
              <w:right w:val="nil"/>
            </w:tcBorders>
          </w:tcPr>
          <w:p w14:paraId="784E4118" w14:textId="77777777" w:rsidR="00912B43" w:rsidRDefault="00912B43" w:rsidP="00BE7819">
            <w:pPr>
              <w:pStyle w:val="BodyText"/>
              <w:spacing w:before="11"/>
              <w:rPr>
                <w:b/>
              </w:rPr>
            </w:pPr>
          </w:p>
        </w:tc>
        <w:tc>
          <w:tcPr>
            <w:tcW w:w="8275" w:type="dxa"/>
            <w:gridSpan w:val="3"/>
            <w:tcBorders>
              <w:top w:val="nil"/>
              <w:left w:val="nil"/>
              <w:bottom w:val="single" w:sz="4" w:space="0" w:color="auto"/>
              <w:right w:val="nil"/>
            </w:tcBorders>
          </w:tcPr>
          <w:p w14:paraId="6D243A31" w14:textId="77777777" w:rsidR="00912B43" w:rsidRPr="00230F5F" w:rsidRDefault="00912B43" w:rsidP="00BE7819">
            <w:pPr>
              <w:pStyle w:val="BodyText"/>
              <w:spacing w:before="11"/>
              <w:rPr>
                <w:bCs/>
              </w:rPr>
            </w:pPr>
          </w:p>
        </w:tc>
      </w:tr>
      <w:tr w:rsidR="00912B43" w14:paraId="082CA64C" w14:textId="77777777" w:rsidTr="00BE7819">
        <w:tc>
          <w:tcPr>
            <w:tcW w:w="2515" w:type="dxa"/>
            <w:vMerge/>
            <w:tcBorders>
              <w:left w:val="nil"/>
              <w:bottom w:val="nil"/>
              <w:right w:val="nil"/>
            </w:tcBorders>
          </w:tcPr>
          <w:p w14:paraId="27D3B304" w14:textId="77777777" w:rsidR="00912B43" w:rsidRDefault="00912B43" w:rsidP="00BE7819">
            <w:pPr>
              <w:pStyle w:val="BodyText"/>
              <w:spacing w:before="11"/>
              <w:rPr>
                <w:b/>
              </w:rPr>
            </w:pPr>
          </w:p>
        </w:tc>
        <w:tc>
          <w:tcPr>
            <w:tcW w:w="8275" w:type="dxa"/>
            <w:gridSpan w:val="3"/>
            <w:tcBorders>
              <w:top w:val="single" w:sz="4" w:space="0" w:color="auto"/>
              <w:left w:val="nil"/>
              <w:bottom w:val="nil"/>
              <w:right w:val="nil"/>
            </w:tcBorders>
          </w:tcPr>
          <w:p w14:paraId="7F8764A2" w14:textId="77777777" w:rsidR="00912B43" w:rsidRPr="001A3D44" w:rsidRDefault="00912B43" w:rsidP="00BE7819">
            <w:pPr>
              <w:pStyle w:val="BodyText"/>
              <w:spacing w:before="11"/>
              <w:jc w:val="center"/>
              <w:rPr>
                <w:bCs/>
              </w:rPr>
            </w:pPr>
            <w:r w:rsidRPr="001A3D44">
              <w:t>Printed Name</w:t>
            </w:r>
          </w:p>
        </w:tc>
      </w:tr>
    </w:tbl>
    <w:p w14:paraId="33F4666F" w14:textId="77777777" w:rsidR="00912B43" w:rsidRDefault="00912B43" w:rsidP="00912B43">
      <w:pPr>
        <w:pStyle w:val="BodyText"/>
        <w:spacing w:before="11"/>
        <w:rPr>
          <w:b/>
        </w:rPr>
        <w:sectPr w:rsidR="00912B43" w:rsidSect="00FA7E17">
          <w:headerReference w:type="default" r:id="rId104"/>
          <w:footerReference w:type="default" r:id="rId105"/>
          <w:pgSz w:w="12240" w:h="15840"/>
          <w:pgMar w:top="720" w:right="720" w:bottom="720" w:left="720" w:header="720" w:footer="438" w:gutter="0"/>
          <w:cols w:space="720"/>
          <w:docGrid w:linePitch="360"/>
        </w:sectPr>
      </w:pPr>
    </w:p>
    <w:p w14:paraId="420A8C56" w14:textId="77777777" w:rsidR="00912B43" w:rsidRPr="00221D02" w:rsidRDefault="0029148B" w:rsidP="00912B43">
      <w:pPr>
        <w:pStyle w:val="Heading1"/>
        <w:ind w:left="360"/>
        <w:jc w:val="right"/>
        <w:rPr>
          <w:caps/>
        </w:rPr>
      </w:pPr>
      <w:sdt>
        <w:sdtPr>
          <w:rPr>
            <w:rStyle w:val="Strong"/>
            <w:b/>
          </w:rPr>
          <w:id w:val="-1907141706"/>
          <w:placeholder>
            <w:docPart w:val="7B83B9BF0B5A4816942D94DEF06A5CEF"/>
          </w:placeholder>
          <w:showingPlcHdr/>
          <w:dataBinding w:prefixMappings="xmlns:ns0='PSA' " w:xpath="/ns0:DemoXMLNode[1]/ns0:AppC[1]" w:storeItemID="{37185345-79F1-4998-B557-467F0A1025D4}"/>
          <w:text/>
        </w:sdtPr>
        <w:sdtEndPr>
          <w:rPr>
            <w:rStyle w:val="Strong"/>
          </w:rPr>
        </w:sdtEndPr>
        <w:sdtContent>
          <w:r w:rsidR="00912B43" w:rsidRPr="00221D02">
            <w:rPr>
              <w:rStyle w:val="PlaceholderText"/>
              <w:u w:val="single"/>
            </w:rPr>
            <w:t>APPENDIX XX</w:t>
          </w:r>
        </w:sdtContent>
      </w:sdt>
    </w:p>
    <w:p w14:paraId="29B69B2E" w14:textId="77777777" w:rsidR="00912B43" w:rsidRDefault="0029148B" w:rsidP="00912B43">
      <w:pPr>
        <w:spacing w:line="259" w:lineRule="auto"/>
        <w:jc w:val="center"/>
        <w:rPr>
          <w:b/>
          <w:caps/>
          <w:color w:val="000000"/>
          <w:sz w:val="28"/>
        </w:rPr>
      </w:pPr>
      <w:sdt>
        <w:sdtPr>
          <w:rPr>
            <w:rStyle w:val="Strong"/>
          </w:rPr>
          <w:id w:val="-241104501"/>
          <w:placeholder>
            <w:docPart w:val="DDFB039997834F648CDC0AD900A4F756"/>
          </w:placeholder>
          <w:dataBinding w:prefixMappings="xmlns:ns0='App' " w:xpath="/ns0:DemoXMLNode[1]/ns0:PmtS[1]" w:storeItemID="{CBF881EF-1F5B-4564-8614-FD5EA551393B}"/>
          <w:text/>
        </w:sdtPr>
        <w:sdtEndPr>
          <w:rPr>
            <w:rStyle w:val="Strong"/>
          </w:rPr>
        </w:sdtEndPr>
        <w:sdtContent>
          <w:r w:rsidR="00912B43" w:rsidRPr="00B4145B">
            <w:rPr>
              <w:rStyle w:val="Strong"/>
            </w:rPr>
            <w:t>PAYMENT SCHEDULE</w:t>
          </w:r>
        </w:sdtContent>
      </w:sdt>
    </w:p>
    <w:p w14:paraId="5D6C08AE" w14:textId="77777777" w:rsidR="00912B43" w:rsidRPr="00EC64BD" w:rsidRDefault="00912B43" w:rsidP="00912B43">
      <w:pPr>
        <w:jc w:val="center"/>
        <w:rPr>
          <w:b/>
          <w:bCs/>
        </w:rPr>
      </w:pPr>
      <w:r w:rsidRPr="00EC64BD">
        <w:rPr>
          <w:bCs/>
        </w:rPr>
        <w:t>hss-</w:t>
      </w:r>
      <w:sdt>
        <w:sdtPr>
          <w:rPr>
            <w:rStyle w:val="StrongCAPS"/>
          </w:rPr>
          <w:id w:val="-2012977021"/>
          <w:placeholder>
            <w:docPart w:val="840C42CB52DA4165B2D760BC44BFA3F3"/>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4C14BB65F8E946EDB0E026D86484904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495D44E" w14:textId="77777777" w:rsidR="00912B43" w:rsidRDefault="0029148B" w:rsidP="00912B43">
      <w:pPr>
        <w:jc w:val="center"/>
        <w:rPr>
          <w:rFonts w:ascii="Times New Roman" w:hAnsi="Times New Roman"/>
          <w:bCs/>
        </w:rPr>
      </w:pPr>
      <w:sdt>
        <w:sdtPr>
          <w:rPr>
            <w:rStyle w:val="StrongCAPS"/>
          </w:rPr>
          <w:id w:val="-1658070164"/>
          <w:placeholder>
            <w:docPart w:val="A6B8957432894D2081B4812BA712D64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12B43">
            <w:rPr>
              <w:rStyle w:val="PlaceholderText"/>
            </w:rPr>
            <w:t>internal contract number</w:t>
          </w:r>
        </w:sdtContent>
      </w:sdt>
      <w:r w:rsidR="00912B43">
        <w:rPr>
          <w:rFonts w:ascii="Times New Roman" w:hAnsi="Times New Roman"/>
          <w:bCs/>
        </w:rPr>
        <w:t xml:space="preserve"> </w:t>
      </w:r>
      <w:r w:rsidR="00912B43">
        <w:rPr>
          <w:rFonts w:ascii="Times New Roman" w:hAnsi="Times New Roman"/>
          <w:bCs/>
        </w:rPr>
        <w:br w:type="page"/>
      </w:r>
    </w:p>
    <w:p w14:paraId="52FE66B0" w14:textId="77777777" w:rsidR="00912B43" w:rsidRPr="00221D02" w:rsidRDefault="0029148B" w:rsidP="00912B43">
      <w:pPr>
        <w:pStyle w:val="Heading1"/>
        <w:ind w:left="360"/>
        <w:jc w:val="right"/>
        <w:rPr>
          <w:caps/>
        </w:rPr>
      </w:pPr>
      <w:sdt>
        <w:sdtPr>
          <w:rPr>
            <w:rStyle w:val="Strong"/>
            <w:b/>
          </w:rPr>
          <w:id w:val="1377814292"/>
          <w:placeholder>
            <w:docPart w:val="22CA606C4B9B497CB32EBD4DCEB60082"/>
          </w:placeholder>
          <w:showingPlcHdr/>
          <w:dataBinding w:prefixMappings="xmlns:ns0='PSA' " w:xpath="/ns0:DemoXMLNode[1]/ns0:AppD[1]" w:storeItemID="{37185345-79F1-4998-B557-467F0A1025D4}"/>
          <w:text/>
        </w:sdtPr>
        <w:sdtEndPr>
          <w:rPr>
            <w:rStyle w:val="Strong"/>
          </w:rPr>
        </w:sdtEndPr>
        <w:sdtContent>
          <w:r w:rsidR="00912B43" w:rsidRPr="00221D02">
            <w:rPr>
              <w:rStyle w:val="PlaceholderText"/>
              <w:u w:val="single"/>
            </w:rPr>
            <w:t>APPENDIX XX</w:t>
          </w:r>
        </w:sdtContent>
      </w:sdt>
    </w:p>
    <w:sdt>
      <w:sdtPr>
        <w:rPr>
          <w:rStyle w:val="Strong"/>
        </w:rPr>
        <w:id w:val="-1896355568"/>
        <w:placeholder>
          <w:docPart w:val="DDFB039997834F648CDC0AD900A4F756"/>
        </w:placeholder>
        <w:dataBinding w:prefixMappings="xmlns:ns0='App' " w:xpath="/ns0:DemoXMLNode[1]/ns0:SOW[1]" w:storeItemID="{CBF881EF-1F5B-4564-8614-FD5EA551393B}"/>
        <w:text/>
      </w:sdtPr>
      <w:sdtEndPr>
        <w:rPr>
          <w:rStyle w:val="Strong"/>
        </w:rPr>
      </w:sdtEndPr>
      <w:sdtContent>
        <w:p w14:paraId="04B64A2E" w14:textId="77777777" w:rsidR="00912B43" w:rsidRDefault="00912B43" w:rsidP="00912B43">
          <w:pPr>
            <w:jc w:val="center"/>
            <w:rPr>
              <w:b/>
              <w:caps/>
              <w:color w:val="000000"/>
              <w:sz w:val="28"/>
            </w:rPr>
          </w:pPr>
          <w:r w:rsidRPr="00B4145B">
            <w:rPr>
              <w:rStyle w:val="Strong"/>
            </w:rPr>
            <w:t>STATEMENT OF WORK</w:t>
          </w:r>
        </w:p>
      </w:sdtContent>
    </w:sdt>
    <w:p w14:paraId="60486AD3" w14:textId="77777777" w:rsidR="00912B43" w:rsidRPr="00EC64BD" w:rsidRDefault="00912B43" w:rsidP="00912B43">
      <w:pPr>
        <w:jc w:val="center"/>
        <w:rPr>
          <w:b/>
          <w:bCs/>
        </w:rPr>
      </w:pPr>
      <w:r w:rsidRPr="00EC64BD">
        <w:rPr>
          <w:bCs/>
        </w:rPr>
        <w:t>hss-</w:t>
      </w:r>
      <w:sdt>
        <w:sdtPr>
          <w:rPr>
            <w:rStyle w:val="StrongCAPS"/>
          </w:rPr>
          <w:id w:val="1974706442"/>
          <w:placeholder>
            <w:docPart w:val="281E31EB79514332A98663E8D9FAADF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5C6B03E8F9374C558144946B0C89E83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5370F9F" w14:textId="77777777" w:rsidR="00912B43" w:rsidRDefault="0029148B" w:rsidP="00912B43">
      <w:pPr>
        <w:jc w:val="center"/>
        <w:rPr>
          <w:rFonts w:ascii="Times New Roman" w:hAnsi="Times New Roman"/>
          <w:bCs/>
        </w:rPr>
      </w:pPr>
      <w:sdt>
        <w:sdtPr>
          <w:rPr>
            <w:rStyle w:val="StrongCAPS"/>
          </w:rPr>
          <w:id w:val="-519860335"/>
          <w:placeholder>
            <w:docPart w:val="8D3F2679A31D425BB76CDA6EFABA26D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12B43">
            <w:rPr>
              <w:rStyle w:val="PlaceholderText"/>
            </w:rPr>
            <w:t>internal contract number</w:t>
          </w:r>
        </w:sdtContent>
      </w:sdt>
      <w:r w:rsidR="00912B43">
        <w:rPr>
          <w:rFonts w:ascii="Times New Roman" w:hAnsi="Times New Roman"/>
          <w:bCs/>
        </w:rPr>
        <w:t xml:space="preserve"> </w:t>
      </w:r>
      <w:r w:rsidR="00912B43">
        <w:rPr>
          <w:rFonts w:ascii="Times New Roman" w:hAnsi="Times New Roman"/>
          <w:bCs/>
        </w:rPr>
        <w:br w:type="page"/>
      </w:r>
    </w:p>
    <w:p w14:paraId="3C5F20FA" w14:textId="77777777" w:rsidR="00912B43" w:rsidRPr="00221D02" w:rsidRDefault="0029148B" w:rsidP="00912B43">
      <w:pPr>
        <w:pStyle w:val="Heading1"/>
        <w:ind w:left="360"/>
        <w:jc w:val="right"/>
        <w:rPr>
          <w:rFonts w:asciiTheme="minorHAnsi" w:eastAsiaTheme="minorEastAsia" w:hAnsiTheme="minorHAnsi" w:cstheme="minorBidi"/>
          <w:caps/>
          <w:sz w:val="22"/>
          <w:szCs w:val="22"/>
        </w:rPr>
      </w:pPr>
      <w:sdt>
        <w:sdtPr>
          <w:rPr>
            <w:rStyle w:val="Strong"/>
            <w:b/>
          </w:rPr>
          <w:id w:val="-1595927721"/>
          <w:placeholder>
            <w:docPart w:val="B82D74AB91CB4F288ED0DACFD682B0DD"/>
          </w:placeholder>
          <w:showingPlcHdr/>
          <w:dataBinding w:prefixMappings="xmlns:ns0='PSA' " w:xpath="/ns0:DemoXMLNode[1]/ns0:AppE[1]" w:storeItemID="{37185345-79F1-4998-B557-467F0A1025D4}"/>
          <w:text/>
        </w:sdtPr>
        <w:sdtEndPr>
          <w:rPr>
            <w:rStyle w:val="Strong"/>
          </w:rPr>
        </w:sdtEndPr>
        <w:sdtContent>
          <w:r w:rsidR="00912B43" w:rsidRPr="00221D02">
            <w:rPr>
              <w:rStyle w:val="PlaceholderText"/>
              <w:u w:val="single"/>
            </w:rPr>
            <w:t>APPENDIX XX</w:t>
          </w:r>
        </w:sdtContent>
      </w:sdt>
    </w:p>
    <w:sdt>
      <w:sdtPr>
        <w:rPr>
          <w:rStyle w:val="Strong"/>
        </w:rPr>
        <w:id w:val="1285389684"/>
        <w:placeholder>
          <w:docPart w:val="DDFB039997834F648CDC0AD900A4F756"/>
        </w:placeholder>
        <w:dataBinding w:prefixMappings="xmlns:ns0='App' " w:xpath="/ns0:DemoXMLNode[1]/ns0:RFP[1]" w:storeItemID="{CBF881EF-1F5B-4564-8614-FD5EA551393B}"/>
        <w:text/>
      </w:sdtPr>
      <w:sdtEndPr>
        <w:rPr>
          <w:rStyle w:val="Strong"/>
        </w:rPr>
      </w:sdtEndPr>
      <w:sdtContent>
        <w:p w14:paraId="2880E4F9" w14:textId="77777777" w:rsidR="00912B43" w:rsidRDefault="00912B43" w:rsidP="00912B43">
          <w:pPr>
            <w:jc w:val="center"/>
            <w:rPr>
              <w:b/>
              <w:caps/>
              <w:color w:val="000000"/>
              <w:sz w:val="28"/>
            </w:rPr>
          </w:pPr>
          <w:r w:rsidRPr="00B4145B">
            <w:rPr>
              <w:rStyle w:val="Strong"/>
            </w:rPr>
            <w:t>DELAWARE’S REQUEST FOR PROPOSAL</w:t>
          </w:r>
        </w:p>
      </w:sdtContent>
    </w:sdt>
    <w:p w14:paraId="73DCE93D" w14:textId="77777777" w:rsidR="00912B43" w:rsidRPr="00EC64BD" w:rsidRDefault="00912B43" w:rsidP="00912B43">
      <w:pPr>
        <w:jc w:val="center"/>
        <w:rPr>
          <w:b/>
          <w:bCs/>
        </w:rPr>
      </w:pPr>
      <w:r w:rsidRPr="00EC64BD">
        <w:rPr>
          <w:bCs/>
        </w:rPr>
        <w:t>hss-</w:t>
      </w:r>
      <w:sdt>
        <w:sdtPr>
          <w:rPr>
            <w:rStyle w:val="StrongCAPS"/>
          </w:rPr>
          <w:id w:val="-716817026"/>
          <w:placeholder>
            <w:docPart w:val="859E0445B0F64913AF8191B54206EAAA"/>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3F8C5F0FF78D46018641BC0A330250CD"/>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CECBF9E" w14:textId="77777777" w:rsidR="00912B43" w:rsidRDefault="0029148B" w:rsidP="00912B43">
      <w:pPr>
        <w:jc w:val="center"/>
        <w:rPr>
          <w:rFonts w:ascii="Times New Roman" w:hAnsi="Times New Roman"/>
          <w:bCs/>
        </w:rPr>
      </w:pPr>
      <w:sdt>
        <w:sdtPr>
          <w:rPr>
            <w:rStyle w:val="StrongCAPS"/>
          </w:rPr>
          <w:id w:val="-620146914"/>
          <w:placeholder>
            <w:docPart w:val="09D5FEDC33774A27BBC495BE6B3E8A0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12B43">
            <w:rPr>
              <w:rStyle w:val="PlaceholderText"/>
            </w:rPr>
            <w:t>internal contract number</w:t>
          </w:r>
        </w:sdtContent>
      </w:sdt>
      <w:r w:rsidR="00912B43">
        <w:rPr>
          <w:rFonts w:ascii="Times New Roman" w:hAnsi="Times New Roman"/>
          <w:bCs/>
        </w:rPr>
        <w:t xml:space="preserve"> </w:t>
      </w:r>
    </w:p>
    <w:p w14:paraId="21801759" w14:textId="77777777" w:rsidR="00912B43" w:rsidRDefault="00912B43" w:rsidP="00912B43">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4A0C6A0D" w14:textId="77777777" w:rsidR="00912B43" w:rsidRPr="00B03D33" w:rsidRDefault="0029148B" w:rsidP="00912B43">
      <w:pPr>
        <w:pStyle w:val="Heading1"/>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0739A7DF61C14997B6435C186006501C"/>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912B43" w:rsidRPr="00B03D33">
            <w:rPr>
              <w:rStyle w:val="PlaceholderText"/>
              <w:rFonts w:ascii="Times New Roman Bold" w:hAnsi="Times New Roman Bold"/>
              <w:u w:val="single"/>
            </w:rPr>
            <w:t>APPENDIX XX</w:t>
          </w:r>
        </w:sdtContent>
      </w:sdt>
    </w:p>
    <w:sdt>
      <w:sdtPr>
        <w:rPr>
          <w:rStyle w:val="Strong"/>
        </w:rPr>
        <w:id w:val="398724478"/>
        <w:placeholder>
          <w:docPart w:val="DDFB039997834F648CDC0AD900A4F756"/>
        </w:placeholder>
        <w:dataBinding w:prefixMappings="xmlns:ns0='App' " w:xpath="/ns0:DemoXMLNode[1]/ns0:RES[1]" w:storeItemID="{CBF881EF-1F5B-4564-8614-FD5EA551393B}"/>
        <w:text/>
      </w:sdtPr>
      <w:sdtEndPr>
        <w:rPr>
          <w:rStyle w:val="Strong"/>
        </w:rPr>
      </w:sdtEndPr>
      <w:sdtContent>
        <w:p w14:paraId="594D61D1" w14:textId="77777777" w:rsidR="00912B43" w:rsidRDefault="00912B43" w:rsidP="00912B43">
          <w:pPr>
            <w:jc w:val="center"/>
            <w:rPr>
              <w:b/>
              <w:caps/>
              <w:color w:val="000000"/>
              <w:sz w:val="28"/>
            </w:rPr>
          </w:pPr>
          <w:r w:rsidRPr="00B4145B">
            <w:rPr>
              <w:rStyle w:val="Strong"/>
            </w:rPr>
            <w:t>VENDOR’S RESPONSE TO THE REQUEST FOR PROPOSAL</w:t>
          </w:r>
        </w:p>
      </w:sdtContent>
    </w:sdt>
    <w:p w14:paraId="08AE7AC0" w14:textId="77777777" w:rsidR="00912B43" w:rsidRPr="00EC64BD" w:rsidRDefault="00912B43" w:rsidP="00912B43">
      <w:pPr>
        <w:jc w:val="center"/>
        <w:rPr>
          <w:b/>
          <w:bCs/>
        </w:rPr>
      </w:pPr>
      <w:r w:rsidRPr="00EC64BD">
        <w:rPr>
          <w:bCs/>
        </w:rPr>
        <w:t>hss-</w:t>
      </w:r>
      <w:sdt>
        <w:sdtPr>
          <w:rPr>
            <w:rStyle w:val="StrongCAPS"/>
          </w:rPr>
          <w:id w:val="1386688693"/>
          <w:placeholder>
            <w:docPart w:val="9814C085BB9748F68D661DD9E0A9A3E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46B739C3119B47B48B1382DCB780CCF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8A7D9D7" w14:textId="77777777" w:rsidR="00912B43" w:rsidRDefault="0029148B" w:rsidP="00912B43">
      <w:pPr>
        <w:jc w:val="center"/>
        <w:rPr>
          <w:rFonts w:ascii="Times New Roman" w:hAnsi="Times New Roman"/>
          <w:bCs/>
        </w:rPr>
      </w:pPr>
      <w:sdt>
        <w:sdtPr>
          <w:rPr>
            <w:rStyle w:val="StrongCAPS"/>
          </w:rPr>
          <w:id w:val="1311435765"/>
          <w:placeholder>
            <w:docPart w:val="B2F5FB6A6F28496DB19D2D9EF07675E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12B43">
            <w:rPr>
              <w:rStyle w:val="PlaceholderText"/>
            </w:rPr>
            <w:t>internal contract number</w:t>
          </w:r>
        </w:sdtContent>
      </w:sdt>
    </w:p>
    <w:p w14:paraId="4A5CC886" w14:textId="77777777" w:rsidR="00912B43" w:rsidRDefault="00912B43" w:rsidP="00912B43">
      <w:pPr>
        <w:jc w:val="center"/>
        <w:rPr>
          <w:rFonts w:ascii="Times New Roman" w:hAnsi="Times New Roman"/>
          <w:b/>
          <w:bCs/>
        </w:rPr>
      </w:pPr>
      <w:r w:rsidRPr="00D05C09">
        <w:rPr>
          <w:rFonts w:ascii="Times New Roman" w:hAnsi="Times New Roman"/>
          <w:b/>
          <w:bCs/>
        </w:rPr>
        <w:t>INCLUDED BY REFERENCE</w:t>
      </w:r>
    </w:p>
    <w:p w14:paraId="64859817" w14:textId="0FDD3B66" w:rsidR="00820E9F" w:rsidRDefault="00820E9F">
      <w:pPr>
        <w:rPr>
          <w:b/>
        </w:rPr>
      </w:pPr>
      <w:r>
        <w:rPr>
          <w:b/>
        </w:rPr>
        <w:br w:type="page"/>
      </w:r>
    </w:p>
    <w:p w14:paraId="6BE47BD5" w14:textId="77777777" w:rsidR="00820E9F" w:rsidRDefault="00820E9F" w:rsidP="00912B43">
      <w:pPr>
        <w:rPr>
          <w:b/>
        </w:rPr>
        <w:sectPr w:rsidR="00820E9F" w:rsidSect="00FA7E17">
          <w:headerReference w:type="default" r:id="rId106"/>
          <w:footerReference w:type="default" r:id="rId107"/>
          <w:pgSz w:w="12240" w:h="15840"/>
          <w:pgMar w:top="720" w:right="720" w:bottom="720" w:left="720" w:header="360" w:footer="438" w:gutter="0"/>
          <w:cols w:space="720"/>
          <w:docGrid w:linePitch="360"/>
        </w:sectPr>
      </w:pPr>
    </w:p>
    <w:p w14:paraId="376F87DA" w14:textId="78CEA66E" w:rsidR="00820E9F" w:rsidRPr="0010737D" w:rsidRDefault="00820E9F" w:rsidP="00820E9F">
      <w:pPr>
        <w:pStyle w:val="Heading1"/>
        <w:jc w:val="center"/>
        <w:rPr>
          <w:sz w:val="28"/>
          <w:szCs w:val="28"/>
        </w:rPr>
      </w:pPr>
      <w:bookmarkStart w:id="34" w:name="Appendix_D"/>
      <w:r w:rsidRPr="0010737D">
        <w:rPr>
          <w:sz w:val="28"/>
          <w:szCs w:val="28"/>
        </w:rPr>
        <w:t xml:space="preserve">Appendix </w:t>
      </w:r>
      <w:r>
        <w:rPr>
          <w:sz w:val="28"/>
          <w:szCs w:val="28"/>
        </w:rPr>
        <w:t>D</w:t>
      </w:r>
      <w:bookmarkEnd w:id="34"/>
      <w:r w:rsidRPr="0010737D">
        <w:rPr>
          <w:sz w:val="28"/>
          <w:szCs w:val="28"/>
        </w:rPr>
        <w:t xml:space="preserve"> </w:t>
      </w:r>
    </w:p>
    <w:p w14:paraId="4CBB7835" w14:textId="77777777" w:rsidR="00820E9F" w:rsidRPr="0010737D" w:rsidRDefault="00820E9F" w:rsidP="00820E9F">
      <w:pPr>
        <w:pStyle w:val="Heading1"/>
        <w:jc w:val="center"/>
        <w:rPr>
          <w:sz w:val="28"/>
          <w:szCs w:val="28"/>
        </w:rPr>
      </w:pPr>
      <w:r w:rsidRPr="0010737D">
        <w:rPr>
          <w:sz w:val="28"/>
          <w:szCs w:val="28"/>
        </w:rPr>
        <w:t>Project Cost Form</w:t>
      </w:r>
    </w:p>
    <w:p w14:paraId="4EFF6411" w14:textId="77777777" w:rsidR="00820E9F" w:rsidRDefault="00820E9F" w:rsidP="00820E9F">
      <w:pPr>
        <w:jc w:val="center"/>
        <w:rPr>
          <w:rFonts w:asciiTheme="minorHAnsi" w:hAnsiTheme="minorHAnsi" w:cstheme="minorHAnsi"/>
        </w:rPr>
      </w:pPr>
    </w:p>
    <w:p w14:paraId="36AEBFB6" w14:textId="77777777" w:rsidR="00820E9F" w:rsidRPr="00695DBF" w:rsidRDefault="00820E9F" w:rsidP="00820E9F">
      <w:pPr>
        <w:rPr>
          <w:sz w:val="22"/>
          <w:szCs w:val="22"/>
        </w:rPr>
      </w:pPr>
    </w:p>
    <w:p w14:paraId="68FD734B" w14:textId="77777777" w:rsidR="00820E9F" w:rsidRDefault="00820E9F" w:rsidP="00820E9F">
      <w:pPr>
        <w:rPr>
          <w:b/>
        </w:rPr>
      </w:pPr>
      <w:r>
        <w:rPr>
          <w:b/>
        </w:rPr>
        <w:br w:type="page"/>
      </w:r>
      <w:bookmarkStart w:id="35" w:name="_Toc132723006"/>
      <w:bookmarkStart w:id="36" w:name="_Hlk132632485"/>
    </w:p>
    <w:p w14:paraId="64DDCD16" w14:textId="77777777" w:rsidR="00820E9F" w:rsidRDefault="00820E9F" w:rsidP="00820E9F">
      <w:pPr>
        <w:jc w:val="center"/>
        <w:rPr>
          <w:b/>
          <w:sz w:val="28"/>
          <w:szCs w:val="28"/>
        </w:rPr>
      </w:pPr>
      <w:bookmarkStart w:id="37" w:name="_Ref14161970"/>
      <w:bookmarkStart w:id="38" w:name="_Ref115754368"/>
      <w:bookmarkStart w:id="39" w:name="_Toc91075290"/>
      <w:bookmarkStart w:id="40" w:name="_Toc92263952"/>
      <w:bookmarkStart w:id="41" w:name="_Toc92264204"/>
      <w:bookmarkStart w:id="42" w:name="_Hlk182236496"/>
      <w:r>
        <w:rPr>
          <w:b/>
          <w:sz w:val="28"/>
          <w:szCs w:val="28"/>
        </w:rPr>
        <w:t>Project Cost Proposal</w:t>
      </w:r>
    </w:p>
    <w:p w14:paraId="2C11B802" w14:textId="5D14B23C" w:rsidR="00820E9F" w:rsidRDefault="00820E9F" w:rsidP="00820E9F">
      <w:pPr>
        <w:pStyle w:val="Heading3"/>
      </w:pPr>
      <w:r>
        <w:t>D.1. Firm Fixed Cost Forms</w:t>
      </w:r>
    </w:p>
    <w:p w14:paraId="3ECCF799" w14:textId="233A06CF" w:rsidR="00820E9F" w:rsidRPr="00867306" w:rsidRDefault="00820E9F" w:rsidP="00820E9F">
      <w:pPr>
        <w:pStyle w:val="BodyTextIndent"/>
        <w:tabs>
          <w:tab w:val="clear" w:pos="-720"/>
          <w:tab w:val="clear" w:pos="0"/>
        </w:tabs>
      </w:pPr>
      <w:r>
        <w:t>The contractor shall complete sections D.1.1 (Project Lifecycle Cost) and D.1.2 (Annual Operations and Support Cost), the sum of which represents the firm fixed cost for the contract presented in section D.1.3 (Total Project Cost).</w:t>
      </w:r>
    </w:p>
    <w:p w14:paraId="58437E60" w14:textId="7E069D5B" w:rsidR="00820E9F" w:rsidRDefault="00820E9F" w:rsidP="00820E9F">
      <w:pPr>
        <w:pStyle w:val="Heading3"/>
      </w:pPr>
      <w:r>
        <w:t>D.</w:t>
      </w:r>
      <w:r w:rsidRPr="0035113A">
        <w:t>1.</w:t>
      </w:r>
      <w:r>
        <w:t>1</w:t>
      </w:r>
      <w:r w:rsidRPr="0035113A">
        <w:t xml:space="preserve"> </w:t>
      </w:r>
      <w:r>
        <w:t>Project Lifecycle Cost</w:t>
      </w:r>
    </w:p>
    <w:p w14:paraId="3CFD85CC" w14:textId="77777777" w:rsidR="0006100E" w:rsidRDefault="00820E9F" w:rsidP="0006100E">
      <w:pPr>
        <w:pStyle w:val="BodyTextIndent"/>
        <w:spacing w:after="100"/>
      </w:pPr>
      <w:r>
        <w:t xml:space="preserve">The following represents the deliverables and activities per the project lifecycle and phases presented in Project Lifecycle and aligns with the contractor’s Project Plan submitted per.  </w:t>
      </w:r>
    </w:p>
    <w:p w14:paraId="62692646" w14:textId="77777777" w:rsidR="0006100E" w:rsidRDefault="00820E9F" w:rsidP="00820E9F">
      <w:pPr>
        <w:pStyle w:val="BodyTextIndent"/>
      </w:pPr>
      <w:r>
        <w:t xml:space="preserve">In effect, the contractor’s Project Plan defines a payment schedule; and upon the successful completion and approval of the deliverables and activities for each phase, the contractor will be paid the set amount.  </w:t>
      </w:r>
    </w:p>
    <w:p w14:paraId="2BBC1B59" w14:textId="77777777" w:rsidR="0006100E" w:rsidRDefault="0006100E" w:rsidP="00820E9F">
      <w:pPr>
        <w:pStyle w:val="BodyTextIndent"/>
      </w:pPr>
    </w:p>
    <w:p w14:paraId="305401E4" w14:textId="76EE36E0" w:rsidR="00820E9F" w:rsidRPr="00833110" w:rsidRDefault="00820E9F" w:rsidP="00820E9F">
      <w:pPr>
        <w:pStyle w:val="BodyTextIndent"/>
      </w:pPr>
      <w:r>
        <w:t>This section covers the cost through deployment, and section D.1.2 covers the cost post-deployment.</w:t>
      </w:r>
    </w:p>
    <w:p w14:paraId="21D95994" w14:textId="77777777" w:rsidR="00820E9F" w:rsidRDefault="00820E9F" w:rsidP="00820E9F">
      <w:pPr>
        <w:pStyle w:val="BodyTextIndent"/>
      </w:pPr>
    </w:p>
    <w:tbl>
      <w:tblPr>
        <w:tblW w:w="4955" w:type="pct"/>
        <w:tblLook w:val="04A0" w:firstRow="1" w:lastRow="0" w:firstColumn="1" w:lastColumn="0" w:noHBand="0" w:noVBand="1"/>
      </w:tblPr>
      <w:tblGrid>
        <w:gridCol w:w="1221"/>
        <w:gridCol w:w="7601"/>
        <w:gridCol w:w="1871"/>
      </w:tblGrid>
      <w:tr w:rsidR="00820E9F" w:rsidRPr="000925C8" w14:paraId="001DFC75" w14:textId="77777777" w:rsidTr="00BE7819">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4E3CC3" w14:textId="77777777" w:rsidR="00820E9F" w:rsidRPr="000925C8" w:rsidRDefault="00820E9F" w:rsidP="00BE7819">
            <w:pPr>
              <w:jc w:val="center"/>
              <w:rPr>
                <w:color w:val="000000"/>
                <w:sz w:val="18"/>
                <w:szCs w:val="18"/>
              </w:rPr>
            </w:pPr>
            <w:r>
              <w:rPr>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67DCEF2" w14:textId="77777777" w:rsidR="00820E9F" w:rsidRPr="000925C8" w:rsidRDefault="00820E9F" w:rsidP="00BE7819">
            <w:pPr>
              <w:jc w:val="center"/>
              <w:rPr>
                <w:color w:val="000000"/>
                <w:sz w:val="18"/>
                <w:szCs w:val="18"/>
              </w:rPr>
            </w:pPr>
            <w:r w:rsidRPr="000925C8">
              <w:rPr>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378E60A" w14:textId="77777777" w:rsidR="00820E9F" w:rsidRPr="000925C8" w:rsidRDefault="00820E9F" w:rsidP="00BE7819">
            <w:pPr>
              <w:jc w:val="center"/>
              <w:rPr>
                <w:color w:val="000000"/>
                <w:sz w:val="18"/>
                <w:szCs w:val="18"/>
              </w:rPr>
            </w:pPr>
            <w:r>
              <w:rPr>
                <w:color w:val="000000"/>
                <w:sz w:val="18"/>
                <w:szCs w:val="18"/>
              </w:rPr>
              <w:t xml:space="preserve">Project </w:t>
            </w:r>
            <w:r w:rsidRPr="000925C8">
              <w:rPr>
                <w:color w:val="000000"/>
                <w:sz w:val="18"/>
                <w:szCs w:val="18"/>
              </w:rPr>
              <w:t>Cost</w:t>
            </w:r>
          </w:p>
        </w:tc>
      </w:tr>
      <w:tr w:rsidR="00820E9F" w:rsidRPr="00B03C60" w14:paraId="09DF063B" w14:textId="77777777" w:rsidTr="00BE7819">
        <w:trPr>
          <w:trHeight w:val="288"/>
        </w:trPr>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BA7F" w14:textId="77777777" w:rsidR="00820E9F" w:rsidRPr="000925C8" w:rsidRDefault="00820E9F" w:rsidP="00BE7819">
            <w:pPr>
              <w:jc w:val="center"/>
              <w:rPr>
                <w:color w:val="000000"/>
                <w:sz w:val="18"/>
                <w:szCs w:val="18"/>
              </w:rPr>
            </w:pPr>
            <w:r w:rsidRPr="000925C8">
              <w:rPr>
                <w:color w:val="000000"/>
                <w:sz w:val="18"/>
                <w:szCs w:val="18"/>
              </w:rPr>
              <w:t>1</w:t>
            </w:r>
          </w:p>
        </w:tc>
        <w:tc>
          <w:tcPr>
            <w:tcW w:w="3554" w:type="pct"/>
            <w:tcBorders>
              <w:top w:val="nil"/>
              <w:left w:val="nil"/>
              <w:bottom w:val="single" w:sz="4" w:space="0" w:color="auto"/>
              <w:right w:val="single" w:sz="4" w:space="0" w:color="auto"/>
            </w:tcBorders>
            <w:shd w:val="clear" w:color="auto" w:fill="auto"/>
            <w:vAlign w:val="center"/>
            <w:hideMark/>
          </w:tcPr>
          <w:p w14:paraId="2E815123" w14:textId="77777777" w:rsidR="00820E9F" w:rsidRPr="00842A99" w:rsidRDefault="00820E9F" w:rsidP="00BE7819">
            <w:pPr>
              <w:rPr>
                <w:b/>
                <w:bCs/>
                <w:color w:val="000000"/>
                <w:sz w:val="18"/>
                <w:szCs w:val="18"/>
              </w:rPr>
            </w:pPr>
            <w:r w:rsidRPr="00842A99">
              <w:rPr>
                <w:b/>
                <w:bCs/>
                <w:color w:val="000000"/>
                <w:sz w:val="18"/>
                <w:szCs w:val="18"/>
              </w:rPr>
              <w:t>Planning Phase</w:t>
            </w:r>
          </w:p>
        </w:tc>
        <w:tc>
          <w:tcPr>
            <w:tcW w:w="875" w:type="pct"/>
            <w:tcBorders>
              <w:top w:val="nil"/>
              <w:left w:val="nil"/>
              <w:bottom w:val="nil"/>
              <w:right w:val="single" w:sz="4" w:space="0" w:color="auto"/>
            </w:tcBorders>
            <w:shd w:val="clear" w:color="000000" w:fill="808080"/>
            <w:noWrap/>
            <w:vAlign w:val="bottom"/>
            <w:hideMark/>
          </w:tcPr>
          <w:p w14:paraId="321279FF" w14:textId="77777777" w:rsidR="00820E9F" w:rsidRPr="00B03C60" w:rsidRDefault="00820E9F" w:rsidP="00BE7819">
            <w:pPr>
              <w:rPr>
                <w:rFonts w:ascii="Calibri" w:hAnsi="Calibri" w:cs="Calibri"/>
                <w:color w:val="000000"/>
              </w:rPr>
            </w:pPr>
            <w:r w:rsidRPr="00B03C60">
              <w:rPr>
                <w:rFonts w:ascii="Calibri" w:hAnsi="Calibri" w:cs="Calibri"/>
                <w:color w:val="000000"/>
              </w:rPr>
              <w:t> </w:t>
            </w:r>
          </w:p>
        </w:tc>
      </w:tr>
      <w:tr w:rsidR="00820E9F" w:rsidRPr="00B03C60" w14:paraId="092446FE"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4BFEA9B3" w14:textId="77777777" w:rsidR="00820E9F" w:rsidRPr="000925C8" w:rsidRDefault="00820E9F" w:rsidP="00BE7819">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3C10E93" w14:textId="77777777" w:rsidR="00820E9F" w:rsidRPr="00B03C60" w:rsidRDefault="00820E9F" w:rsidP="00BE7819">
            <w:pPr>
              <w:rPr>
                <w:color w:val="000000"/>
                <w:sz w:val="18"/>
                <w:szCs w:val="18"/>
              </w:rPr>
            </w:pPr>
            <w:r>
              <w:rPr>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2058C903" w14:textId="77777777" w:rsidR="00820E9F" w:rsidRPr="00B03C60" w:rsidRDefault="00820E9F" w:rsidP="00BE7819">
            <w:pPr>
              <w:rPr>
                <w:rFonts w:ascii="Calibri" w:hAnsi="Calibri" w:cs="Calibri"/>
                <w:color w:val="000000"/>
              </w:rPr>
            </w:pPr>
          </w:p>
        </w:tc>
      </w:tr>
      <w:tr w:rsidR="00820E9F" w:rsidRPr="00B03C60" w14:paraId="70F72020"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4FC43C04" w14:textId="77777777" w:rsidR="00820E9F" w:rsidRPr="000925C8" w:rsidRDefault="00820E9F" w:rsidP="00BE7819">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363F32B5" w14:textId="77777777" w:rsidR="00820E9F" w:rsidRPr="00B03C60" w:rsidRDefault="00820E9F" w:rsidP="00BE7819">
            <w:pPr>
              <w:rPr>
                <w:color w:val="000000"/>
                <w:sz w:val="18"/>
                <w:szCs w:val="18"/>
              </w:rPr>
            </w:pPr>
            <w:r>
              <w:rPr>
                <w:color w:val="000000"/>
                <w:sz w:val="18"/>
                <w:szCs w:val="18"/>
              </w:rPr>
              <w:t>Activity: Finalize contractor and stakeholder staffing</w:t>
            </w:r>
          </w:p>
        </w:tc>
        <w:tc>
          <w:tcPr>
            <w:tcW w:w="875" w:type="pct"/>
            <w:tcBorders>
              <w:top w:val="nil"/>
              <w:left w:val="nil"/>
              <w:bottom w:val="nil"/>
              <w:right w:val="single" w:sz="4" w:space="0" w:color="auto"/>
            </w:tcBorders>
            <w:shd w:val="clear" w:color="000000" w:fill="808080"/>
            <w:noWrap/>
            <w:vAlign w:val="bottom"/>
          </w:tcPr>
          <w:p w14:paraId="318907A5" w14:textId="77777777" w:rsidR="00820E9F" w:rsidRPr="00B03C60" w:rsidRDefault="00820E9F" w:rsidP="00BE7819">
            <w:pPr>
              <w:rPr>
                <w:rFonts w:ascii="Calibri" w:hAnsi="Calibri" w:cs="Calibri"/>
                <w:color w:val="000000"/>
              </w:rPr>
            </w:pPr>
          </w:p>
        </w:tc>
      </w:tr>
      <w:tr w:rsidR="00820E9F" w:rsidRPr="00B03C60" w14:paraId="3BC60C9F"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53986E00" w14:textId="77777777" w:rsidR="00820E9F" w:rsidRPr="000925C8" w:rsidRDefault="00820E9F" w:rsidP="00BE7819">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19C0D1F1" w14:textId="77777777" w:rsidR="00820E9F" w:rsidRPr="00B03C60" w:rsidRDefault="00820E9F" w:rsidP="00BE7819">
            <w:pPr>
              <w:rPr>
                <w:color w:val="000000"/>
                <w:sz w:val="18"/>
                <w:szCs w:val="18"/>
              </w:rPr>
            </w:pPr>
            <w:r>
              <w:rPr>
                <w:color w:val="000000"/>
                <w:sz w:val="18"/>
                <w:szCs w:val="18"/>
              </w:rPr>
              <w:t>Activity: Finalize subcontractor and/or vendor contracts, if applicable</w:t>
            </w:r>
          </w:p>
        </w:tc>
        <w:tc>
          <w:tcPr>
            <w:tcW w:w="875" w:type="pct"/>
            <w:tcBorders>
              <w:top w:val="nil"/>
              <w:left w:val="nil"/>
              <w:bottom w:val="nil"/>
              <w:right w:val="single" w:sz="4" w:space="0" w:color="auto"/>
            </w:tcBorders>
            <w:shd w:val="clear" w:color="000000" w:fill="808080"/>
            <w:noWrap/>
            <w:vAlign w:val="bottom"/>
          </w:tcPr>
          <w:p w14:paraId="1542B929" w14:textId="77777777" w:rsidR="00820E9F" w:rsidRPr="00B03C60" w:rsidRDefault="00820E9F" w:rsidP="00BE7819">
            <w:pPr>
              <w:rPr>
                <w:rFonts w:ascii="Calibri" w:hAnsi="Calibri" w:cs="Calibri"/>
                <w:color w:val="000000"/>
              </w:rPr>
            </w:pPr>
          </w:p>
        </w:tc>
      </w:tr>
      <w:tr w:rsidR="00820E9F" w:rsidRPr="00B03C60" w14:paraId="1D7E0892"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37DF087A" w14:textId="77777777" w:rsidR="00820E9F" w:rsidRPr="000925C8" w:rsidRDefault="00820E9F" w:rsidP="00BE7819">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hideMark/>
          </w:tcPr>
          <w:p w14:paraId="02550C90" w14:textId="77777777" w:rsidR="00820E9F" w:rsidRPr="00B03C60" w:rsidRDefault="00820E9F" w:rsidP="00BE7819">
            <w:pPr>
              <w:rPr>
                <w:color w:val="000000"/>
                <w:sz w:val="18"/>
                <w:szCs w:val="18"/>
              </w:rPr>
            </w:pPr>
            <w:r w:rsidRPr="00B03C60">
              <w:rPr>
                <w:color w:val="000000"/>
                <w:sz w:val="18"/>
                <w:szCs w:val="18"/>
              </w:rPr>
              <w:t xml:space="preserve">Deliverable: </w:t>
            </w:r>
            <w:r>
              <w:rPr>
                <w:color w:val="000000"/>
                <w:sz w:val="18"/>
                <w:szCs w:val="18"/>
              </w:rPr>
              <w:t>Project Schedule</w:t>
            </w:r>
          </w:p>
        </w:tc>
        <w:tc>
          <w:tcPr>
            <w:tcW w:w="875" w:type="pct"/>
            <w:tcBorders>
              <w:top w:val="nil"/>
              <w:left w:val="nil"/>
              <w:bottom w:val="nil"/>
              <w:right w:val="single" w:sz="4" w:space="0" w:color="auto"/>
            </w:tcBorders>
            <w:shd w:val="clear" w:color="000000" w:fill="808080"/>
            <w:noWrap/>
            <w:vAlign w:val="bottom"/>
            <w:hideMark/>
          </w:tcPr>
          <w:p w14:paraId="13CF946E" w14:textId="77777777" w:rsidR="00820E9F" w:rsidRPr="00B03C60" w:rsidRDefault="00820E9F" w:rsidP="00BE7819">
            <w:pPr>
              <w:rPr>
                <w:rFonts w:ascii="Calibri" w:hAnsi="Calibri" w:cs="Calibri"/>
                <w:color w:val="000000"/>
              </w:rPr>
            </w:pPr>
            <w:r w:rsidRPr="00B03C60">
              <w:rPr>
                <w:rFonts w:ascii="Calibri" w:hAnsi="Calibri" w:cs="Calibri"/>
                <w:color w:val="000000"/>
              </w:rPr>
              <w:t> </w:t>
            </w:r>
          </w:p>
        </w:tc>
      </w:tr>
      <w:tr w:rsidR="00820E9F" w:rsidRPr="00B03C60" w14:paraId="48CB8971"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071B93E5" w14:textId="77777777" w:rsidR="00820E9F" w:rsidRPr="000925C8" w:rsidRDefault="00820E9F" w:rsidP="00BE7819">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hideMark/>
          </w:tcPr>
          <w:p w14:paraId="48057D46" w14:textId="77777777" w:rsidR="00820E9F" w:rsidRPr="00B03C60" w:rsidRDefault="00820E9F" w:rsidP="00BE7819">
            <w:pPr>
              <w:rPr>
                <w:color w:val="000000"/>
                <w:sz w:val="18"/>
                <w:szCs w:val="18"/>
              </w:rPr>
            </w:pPr>
            <w:r w:rsidRPr="00B03C60">
              <w:rPr>
                <w:color w:val="000000"/>
                <w:sz w:val="18"/>
                <w:szCs w:val="18"/>
              </w:rPr>
              <w:t xml:space="preserve">Deliverable: </w:t>
            </w:r>
            <w:r>
              <w:rPr>
                <w:color w:val="000000"/>
                <w:sz w:val="18"/>
                <w:szCs w:val="18"/>
              </w:rPr>
              <w:t>Change Management Plan</w:t>
            </w:r>
          </w:p>
        </w:tc>
        <w:tc>
          <w:tcPr>
            <w:tcW w:w="875" w:type="pct"/>
            <w:tcBorders>
              <w:top w:val="nil"/>
              <w:left w:val="nil"/>
              <w:bottom w:val="nil"/>
              <w:right w:val="single" w:sz="4" w:space="0" w:color="auto"/>
            </w:tcBorders>
            <w:shd w:val="clear" w:color="000000" w:fill="808080"/>
            <w:noWrap/>
            <w:vAlign w:val="bottom"/>
            <w:hideMark/>
          </w:tcPr>
          <w:p w14:paraId="15A3D267" w14:textId="77777777" w:rsidR="00820E9F" w:rsidRPr="00B03C60" w:rsidRDefault="00820E9F" w:rsidP="00BE7819">
            <w:pPr>
              <w:rPr>
                <w:rFonts w:ascii="Calibri" w:hAnsi="Calibri" w:cs="Calibri"/>
                <w:color w:val="000000"/>
              </w:rPr>
            </w:pPr>
            <w:r w:rsidRPr="00B03C60">
              <w:rPr>
                <w:rFonts w:ascii="Calibri" w:hAnsi="Calibri" w:cs="Calibri"/>
                <w:color w:val="000000"/>
              </w:rPr>
              <w:t> </w:t>
            </w:r>
          </w:p>
        </w:tc>
      </w:tr>
      <w:tr w:rsidR="00820E9F" w:rsidRPr="00B03C60" w14:paraId="4BB8E03E"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43648D97" w14:textId="77777777" w:rsidR="00820E9F" w:rsidRPr="000925C8" w:rsidRDefault="00820E9F" w:rsidP="00BE7819">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398B605" w14:textId="77777777" w:rsidR="00820E9F" w:rsidRPr="00B03C60" w:rsidRDefault="00820E9F" w:rsidP="00BE7819">
            <w:pPr>
              <w:rPr>
                <w:color w:val="000000"/>
                <w:sz w:val="18"/>
                <w:szCs w:val="18"/>
              </w:rPr>
            </w:pPr>
            <w:r w:rsidRPr="00B03C60">
              <w:rPr>
                <w:color w:val="000000"/>
                <w:sz w:val="18"/>
                <w:szCs w:val="18"/>
              </w:rPr>
              <w:t xml:space="preserve">Deliverable: </w:t>
            </w:r>
            <w:r>
              <w:rPr>
                <w:color w:val="000000"/>
                <w:sz w:val="18"/>
                <w:szCs w:val="18"/>
              </w:rPr>
              <w:t>Continuity of Operations Plan</w:t>
            </w:r>
          </w:p>
        </w:tc>
        <w:tc>
          <w:tcPr>
            <w:tcW w:w="875" w:type="pct"/>
            <w:tcBorders>
              <w:top w:val="nil"/>
              <w:left w:val="nil"/>
              <w:bottom w:val="nil"/>
              <w:right w:val="single" w:sz="4" w:space="0" w:color="auto"/>
            </w:tcBorders>
            <w:shd w:val="clear" w:color="000000" w:fill="808080"/>
            <w:noWrap/>
            <w:vAlign w:val="bottom"/>
          </w:tcPr>
          <w:p w14:paraId="148BA154" w14:textId="77777777" w:rsidR="00820E9F" w:rsidRPr="00B03C60" w:rsidRDefault="00820E9F" w:rsidP="00BE7819">
            <w:pPr>
              <w:rPr>
                <w:rFonts w:ascii="Calibri" w:hAnsi="Calibri" w:cs="Calibri"/>
                <w:color w:val="000000"/>
              </w:rPr>
            </w:pPr>
          </w:p>
        </w:tc>
      </w:tr>
      <w:tr w:rsidR="00820E9F" w:rsidRPr="00B03C60" w14:paraId="32BA796B"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0E7F845E" w14:textId="77777777" w:rsidR="00820E9F" w:rsidRPr="000925C8" w:rsidRDefault="00820E9F" w:rsidP="00BE7819">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4D05B575" w14:textId="77777777" w:rsidR="00820E9F" w:rsidRPr="00B03C60" w:rsidRDefault="00820E9F" w:rsidP="00BE7819">
            <w:pPr>
              <w:rPr>
                <w:color w:val="000000"/>
                <w:sz w:val="18"/>
                <w:szCs w:val="18"/>
              </w:rPr>
            </w:pPr>
            <w:r w:rsidRPr="00B03C60">
              <w:rPr>
                <w:color w:val="000000"/>
                <w:sz w:val="18"/>
                <w:szCs w:val="18"/>
              </w:rPr>
              <w:t xml:space="preserve">Deliverable: </w:t>
            </w:r>
            <w:r>
              <w:rPr>
                <w:color w:val="000000"/>
                <w:sz w:val="18"/>
                <w:szCs w:val="18"/>
              </w:rPr>
              <w:t>Interface Control Document(s)</w:t>
            </w:r>
          </w:p>
        </w:tc>
        <w:tc>
          <w:tcPr>
            <w:tcW w:w="875" w:type="pct"/>
            <w:tcBorders>
              <w:top w:val="nil"/>
              <w:left w:val="nil"/>
              <w:bottom w:val="single" w:sz="4" w:space="0" w:color="auto"/>
              <w:right w:val="single" w:sz="4" w:space="0" w:color="auto"/>
            </w:tcBorders>
            <w:shd w:val="clear" w:color="000000" w:fill="808080"/>
            <w:noWrap/>
            <w:vAlign w:val="bottom"/>
          </w:tcPr>
          <w:p w14:paraId="6F0F22E4" w14:textId="77777777" w:rsidR="00820E9F" w:rsidRPr="00B03C60" w:rsidRDefault="00820E9F" w:rsidP="00BE7819">
            <w:pPr>
              <w:rPr>
                <w:rFonts w:ascii="Calibri" w:hAnsi="Calibri" w:cs="Calibri"/>
                <w:color w:val="000000"/>
              </w:rPr>
            </w:pPr>
          </w:p>
        </w:tc>
      </w:tr>
      <w:tr w:rsidR="00820E9F" w:rsidRPr="00B03C60" w14:paraId="77BEBC09"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36D0C9A0" w14:textId="77777777" w:rsidR="00820E9F" w:rsidRPr="000925C8" w:rsidRDefault="00820E9F" w:rsidP="00BE7819">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2D3CB1B" w14:textId="77777777" w:rsidR="00820E9F" w:rsidRPr="00B03C60" w:rsidRDefault="00820E9F" w:rsidP="00BE7819">
            <w:pPr>
              <w:rPr>
                <w:color w:val="000000"/>
                <w:sz w:val="18"/>
                <w:szCs w:val="18"/>
              </w:rPr>
            </w:pPr>
            <w:r w:rsidRPr="00B03C60">
              <w:rPr>
                <w:color w:val="000000"/>
                <w:sz w:val="18"/>
                <w:szCs w:val="18"/>
              </w:rPr>
              <w:t xml:space="preserve">Deliverable: </w:t>
            </w:r>
            <w:r w:rsidRPr="007B1ECB">
              <w:rPr>
                <w:color w:val="000000"/>
                <w:sz w:val="18"/>
                <w:szCs w:val="18"/>
              </w:rPr>
              <w:t>Architecture Network Diagram</w:t>
            </w:r>
          </w:p>
        </w:tc>
        <w:tc>
          <w:tcPr>
            <w:tcW w:w="875" w:type="pct"/>
            <w:tcBorders>
              <w:top w:val="nil"/>
              <w:left w:val="nil"/>
              <w:bottom w:val="single" w:sz="4" w:space="0" w:color="auto"/>
              <w:right w:val="single" w:sz="4" w:space="0" w:color="auto"/>
            </w:tcBorders>
            <w:shd w:val="clear" w:color="000000" w:fill="808080"/>
            <w:noWrap/>
            <w:vAlign w:val="bottom"/>
          </w:tcPr>
          <w:p w14:paraId="12238555" w14:textId="77777777" w:rsidR="00820E9F" w:rsidRPr="00B03C60" w:rsidRDefault="00820E9F" w:rsidP="00BE7819">
            <w:pPr>
              <w:rPr>
                <w:rFonts w:ascii="Calibri" w:hAnsi="Calibri" w:cs="Calibri"/>
                <w:color w:val="000000"/>
              </w:rPr>
            </w:pPr>
          </w:p>
        </w:tc>
      </w:tr>
      <w:tr w:rsidR="00820E9F" w:rsidRPr="00B03C60" w14:paraId="7E33EDB1"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6B4091EA" w14:textId="77777777" w:rsidR="00820E9F" w:rsidRPr="000925C8" w:rsidRDefault="00820E9F" w:rsidP="00BE7819">
            <w:pPr>
              <w:rPr>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72AA689" w14:textId="77777777" w:rsidR="00820E9F" w:rsidRPr="00B03C60" w:rsidRDefault="00820E9F" w:rsidP="00BE7819">
            <w:pPr>
              <w:rPr>
                <w:color w:val="000000"/>
                <w:sz w:val="18"/>
                <w:szCs w:val="18"/>
              </w:rPr>
            </w:pPr>
            <w:r>
              <w:rPr>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43983C" w14:textId="77777777" w:rsidR="00820E9F" w:rsidRPr="00B03C60" w:rsidRDefault="00820E9F" w:rsidP="00BE7819">
            <w:pPr>
              <w:rPr>
                <w:color w:val="000000"/>
                <w:sz w:val="18"/>
                <w:szCs w:val="18"/>
              </w:rPr>
            </w:pPr>
            <w:r w:rsidRPr="00B03C60">
              <w:rPr>
                <w:color w:val="000000"/>
                <w:sz w:val="18"/>
                <w:szCs w:val="18"/>
              </w:rPr>
              <w:t>$</w:t>
            </w:r>
            <w:r>
              <w:rPr>
                <w:color w:val="000000"/>
                <w:sz w:val="18"/>
                <w:szCs w:val="18"/>
              </w:rPr>
              <w:t xml:space="preserve"> </w:t>
            </w:r>
          </w:p>
        </w:tc>
      </w:tr>
    </w:tbl>
    <w:p w14:paraId="29328C79" w14:textId="77777777" w:rsidR="00820E9F" w:rsidRDefault="00820E9F" w:rsidP="00820E9F">
      <w:pPr>
        <w:pStyle w:val="BodyTextIndent"/>
      </w:pPr>
    </w:p>
    <w:p w14:paraId="1343CA76" w14:textId="77777777" w:rsidR="00820E9F" w:rsidRDefault="00820E9F" w:rsidP="00820E9F">
      <w:pPr>
        <w:rPr>
          <w:b/>
          <w:sz w:val="28"/>
          <w:szCs w:val="28"/>
        </w:rPr>
      </w:pPr>
    </w:p>
    <w:tbl>
      <w:tblPr>
        <w:tblW w:w="4955" w:type="pct"/>
        <w:tblLook w:val="04A0" w:firstRow="1" w:lastRow="0" w:firstColumn="1" w:lastColumn="0" w:noHBand="0" w:noVBand="1"/>
      </w:tblPr>
      <w:tblGrid>
        <w:gridCol w:w="1221"/>
        <w:gridCol w:w="7601"/>
        <w:gridCol w:w="1871"/>
      </w:tblGrid>
      <w:tr w:rsidR="00820E9F" w:rsidRPr="000925C8" w14:paraId="0A34D091" w14:textId="77777777" w:rsidTr="00BE7819">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BAD5CE" w14:textId="77777777" w:rsidR="00820E9F" w:rsidRPr="000925C8" w:rsidRDefault="00820E9F" w:rsidP="00BE7819">
            <w:pPr>
              <w:jc w:val="center"/>
              <w:rPr>
                <w:color w:val="000000"/>
                <w:sz w:val="18"/>
                <w:szCs w:val="18"/>
              </w:rPr>
            </w:pPr>
            <w:r>
              <w:rPr>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CA8F782" w14:textId="77777777" w:rsidR="00820E9F" w:rsidRPr="000925C8" w:rsidRDefault="00820E9F" w:rsidP="00BE7819">
            <w:pPr>
              <w:jc w:val="center"/>
              <w:rPr>
                <w:color w:val="000000"/>
                <w:sz w:val="18"/>
                <w:szCs w:val="18"/>
              </w:rPr>
            </w:pPr>
            <w:r w:rsidRPr="000925C8">
              <w:rPr>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92C0E7E" w14:textId="77777777" w:rsidR="00820E9F" w:rsidRPr="000925C8" w:rsidRDefault="00820E9F" w:rsidP="00BE7819">
            <w:pPr>
              <w:jc w:val="center"/>
              <w:rPr>
                <w:color w:val="000000"/>
                <w:sz w:val="18"/>
                <w:szCs w:val="18"/>
              </w:rPr>
            </w:pPr>
            <w:r w:rsidRPr="000925C8">
              <w:rPr>
                <w:color w:val="000000"/>
                <w:sz w:val="18"/>
                <w:szCs w:val="18"/>
              </w:rPr>
              <w:t>Project Cost</w:t>
            </w:r>
          </w:p>
        </w:tc>
      </w:tr>
      <w:tr w:rsidR="00820E9F" w:rsidRPr="00B03C60" w14:paraId="131DD3B6" w14:textId="77777777" w:rsidTr="00BE7819">
        <w:trPr>
          <w:trHeight w:val="288"/>
        </w:trPr>
        <w:tc>
          <w:tcPr>
            <w:tcW w:w="5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20785" w14:textId="77777777" w:rsidR="00820E9F" w:rsidRPr="000925C8" w:rsidRDefault="00820E9F" w:rsidP="00BE7819">
            <w:pPr>
              <w:jc w:val="center"/>
              <w:rPr>
                <w:color w:val="000000"/>
                <w:sz w:val="18"/>
                <w:szCs w:val="18"/>
              </w:rPr>
            </w:pPr>
            <w:r w:rsidRPr="000925C8">
              <w:rPr>
                <w:color w:val="000000"/>
                <w:sz w:val="18"/>
                <w:szCs w:val="18"/>
              </w:rPr>
              <w:t>2</w:t>
            </w:r>
          </w:p>
        </w:tc>
        <w:tc>
          <w:tcPr>
            <w:tcW w:w="3554" w:type="pct"/>
            <w:tcBorders>
              <w:top w:val="single" w:sz="4" w:space="0" w:color="auto"/>
              <w:left w:val="nil"/>
              <w:bottom w:val="single" w:sz="4" w:space="0" w:color="auto"/>
              <w:right w:val="single" w:sz="4" w:space="0" w:color="auto"/>
            </w:tcBorders>
            <w:shd w:val="clear" w:color="auto" w:fill="auto"/>
            <w:vAlign w:val="center"/>
            <w:hideMark/>
          </w:tcPr>
          <w:p w14:paraId="45573FAD" w14:textId="77777777" w:rsidR="00820E9F" w:rsidRPr="00842A99" w:rsidRDefault="00820E9F" w:rsidP="00BE7819">
            <w:pPr>
              <w:rPr>
                <w:b/>
                <w:bCs/>
                <w:color w:val="000000"/>
                <w:sz w:val="18"/>
                <w:szCs w:val="18"/>
              </w:rPr>
            </w:pPr>
            <w:r w:rsidRPr="000925C8">
              <w:rPr>
                <w:b/>
                <w:bCs/>
                <w:color w:val="000000"/>
                <w:sz w:val="18"/>
                <w:szCs w:val="18"/>
              </w:rPr>
              <w:t>Configuration and Customization Phase</w:t>
            </w:r>
          </w:p>
        </w:tc>
        <w:tc>
          <w:tcPr>
            <w:tcW w:w="875" w:type="pct"/>
            <w:tcBorders>
              <w:top w:val="single" w:sz="4" w:space="0" w:color="auto"/>
              <w:left w:val="nil"/>
              <w:bottom w:val="nil"/>
              <w:right w:val="single" w:sz="4" w:space="0" w:color="auto"/>
            </w:tcBorders>
            <w:shd w:val="clear" w:color="000000" w:fill="808080"/>
            <w:noWrap/>
            <w:vAlign w:val="bottom"/>
            <w:hideMark/>
          </w:tcPr>
          <w:p w14:paraId="3F3298D4" w14:textId="77777777" w:rsidR="00820E9F" w:rsidRPr="00B03C60" w:rsidRDefault="00820E9F" w:rsidP="00BE7819">
            <w:pPr>
              <w:rPr>
                <w:rFonts w:ascii="Calibri" w:hAnsi="Calibri" w:cs="Calibri"/>
                <w:color w:val="000000"/>
              </w:rPr>
            </w:pPr>
            <w:r w:rsidRPr="00B03C60">
              <w:rPr>
                <w:rFonts w:ascii="Calibri" w:hAnsi="Calibri" w:cs="Calibri"/>
                <w:color w:val="000000"/>
              </w:rPr>
              <w:t> </w:t>
            </w:r>
          </w:p>
        </w:tc>
      </w:tr>
      <w:tr w:rsidR="00820E9F" w:rsidRPr="00B03C60" w14:paraId="77A25EDC"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7A4FA6A9"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5CB98E6A" w14:textId="77777777" w:rsidR="00820E9F" w:rsidRPr="00B03C60" w:rsidRDefault="00820E9F" w:rsidP="00BE7819">
            <w:pPr>
              <w:rPr>
                <w:color w:val="000000"/>
                <w:sz w:val="18"/>
                <w:szCs w:val="18"/>
              </w:rPr>
            </w:pPr>
            <w:r>
              <w:rPr>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55995D6F" w14:textId="77777777" w:rsidR="00820E9F" w:rsidRPr="00B03C60" w:rsidRDefault="00820E9F" w:rsidP="00BE7819">
            <w:pPr>
              <w:rPr>
                <w:rFonts w:ascii="Calibri" w:hAnsi="Calibri" w:cs="Calibri"/>
                <w:color w:val="000000"/>
              </w:rPr>
            </w:pPr>
          </w:p>
        </w:tc>
      </w:tr>
      <w:tr w:rsidR="00820E9F" w:rsidRPr="00B03C60" w14:paraId="0FA9A572"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2B1E2193"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3DFABD6C" w14:textId="77777777" w:rsidR="00820E9F" w:rsidRDefault="00820E9F" w:rsidP="00BE7819">
            <w:pPr>
              <w:rPr>
                <w:color w:val="000000"/>
                <w:sz w:val="18"/>
                <w:szCs w:val="18"/>
              </w:rPr>
            </w:pPr>
            <w:r>
              <w:rPr>
                <w:color w:val="000000"/>
                <w:sz w:val="18"/>
                <w:szCs w:val="18"/>
              </w:rPr>
              <w:t xml:space="preserve">Activity: </w:t>
            </w:r>
            <w:r w:rsidRPr="000925C8">
              <w:rPr>
                <w:color w:val="000000"/>
                <w:sz w:val="18"/>
                <w:szCs w:val="18"/>
              </w:rPr>
              <w:t>Spin-up the cloud instance for the SaaS product</w:t>
            </w:r>
          </w:p>
        </w:tc>
        <w:tc>
          <w:tcPr>
            <w:tcW w:w="875" w:type="pct"/>
            <w:tcBorders>
              <w:top w:val="nil"/>
              <w:left w:val="nil"/>
              <w:bottom w:val="nil"/>
              <w:right w:val="single" w:sz="4" w:space="0" w:color="auto"/>
            </w:tcBorders>
            <w:shd w:val="clear" w:color="000000" w:fill="808080"/>
            <w:noWrap/>
            <w:vAlign w:val="bottom"/>
          </w:tcPr>
          <w:p w14:paraId="5741BAD7" w14:textId="77777777" w:rsidR="00820E9F" w:rsidRPr="00B03C60" w:rsidRDefault="00820E9F" w:rsidP="00BE7819">
            <w:pPr>
              <w:rPr>
                <w:rFonts w:ascii="Calibri" w:hAnsi="Calibri" w:cs="Calibri"/>
                <w:color w:val="000000"/>
              </w:rPr>
            </w:pPr>
          </w:p>
        </w:tc>
      </w:tr>
      <w:tr w:rsidR="00820E9F" w:rsidRPr="00B03C60" w14:paraId="569D3885"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7A3CC9FF"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91E35B3" w14:textId="77777777" w:rsidR="00820E9F" w:rsidRPr="00B03C60" w:rsidRDefault="00820E9F" w:rsidP="00BE7819">
            <w:pPr>
              <w:rPr>
                <w:color w:val="000000"/>
                <w:sz w:val="18"/>
                <w:szCs w:val="18"/>
              </w:rPr>
            </w:pPr>
            <w:r>
              <w:rPr>
                <w:color w:val="000000"/>
                <w:sz w:val="18"/>
                <w:szCs w:val="18"/>
              </w:rPr>
              <w:t>Activity: Configure the product</w:t>
            </w:r>
          </w:p>
        </w:tc>
        <w:tc>
          <w:tcPr>
            <w:tcW w:w="875" w:type="pct"/>
            <w:tcBorders>
              <w:top w:val="nil"/>
              <w:left w:val="nil"/>
              <w:bottom w:val="nil"/>
              <w:right w:val="single" w:sz="4" w:space="0" w:color="auto"/>
            </w:tcBorders>
            <w:shd w:val="clear" w:color="000000" w:fill="808080"/>
            <w:noWrap/>
            <w:vAlign w:val="bottom"/>
          </w:tcPr>
          <w:p w14:paraId="66FEC374" w14:textId="77777777" w:rsidR="00820E9F" w:rsidRPr="00B03C60" w:rsidRDefault="00820E9F" w:rsidP="00BE7819">
            <w:pPr>
              <w:rPr>
                <w:rFonts w:ascii="Calibri" w:hAnsi="Calibri" w:cs="Calibri"/>
                <w:color w:val="000000"/>
              </w:rPr>
            </w:pPr>
          </w:p>
        </w:tc>
      </w:tr>
      <w:tr w:rsidR="00820E9F" w:rsidRPr="00B03C60" w14:paraId="66D9467B"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88E1810"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E3DFE2C" w14:textId="77777777" w:rsidR="00820E9F" w:rsidRPr="00B03C60" w:rsidRDefault="00820E9F" w:rsidP="00BE7819">
            <w:pPr>
              <w:rPr>
                <w:color w:val="000000"/>
                <w:sz w:val="18"/>
                <w:szCs w:val="18"/>
              </w:rPr>
            </w:pPr>
            <w:r>
              <w:rPr>
                <w:color w:val="000000"/>
                <w:sz w:val="18"/>
                <w:szCs w:val="18"/>
              </w:rPr>
              <w:t>Activity: Customize the product, if applicable</w:t>
            </w:r>
          </w:p>
        </w:tc>
        <w:tc>
          <w:tcPr>
            <w:tcW w:w="875" w:type="pct"/>
            <w:tcBorders>
              <w:top w:val="nil"/>
              <w:left w:val="nil"/>
              <w:bottom w:val="nil"/>
              <w:right w:val="single" w:sz="4" w:space="0" w:color="auto"/>
            </w:tcBorders>
            <w:shd w:val="clear" w:color="000000" w:fill="808080"/>
            <w:noWrap/>
            <w:vAlign w:val="bottom"/>
          </w:tcPr>
          <w:p w14:paraId="1B4CA817" w14:textId="77777777" w:rsidR="00820E9F" w:rsidRPr="00B03C60" w:rsidRDefault="00820E9F" w:rsidP="00BE7819">
            <w:pPr>
              <w:rPr>
                <w:rFonts w:ascii="Calibri" w:hAnsi="Calibri" w:cs="Calibri"/>
                <w:color w:val="000000"/>
              </w:rPr>
            </w:pPr>
          </w:p>
        </w:tc>
      </w:tr>
      <w:tr w:rsidR="00820E9F" w:rsidRPr="00B03C60" w14:paraId="1AE834FF"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3871CB81"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hideMark/>
          </w:tcPr>
          <w:p w14:paraId="0098E025" w14:textId="77777777" w:rsidR="00820E9F" w:rsidRPr="00B03C60" w:rsidRDefault="00820E9F" w:rsidP="00BE7819">
            <w:pPr>
              <w:rPr>
                <w:color w:val="000000"/>
                <w:sz w:val="18"/>
                <w:szCs w:val="18"/>
              </w:rPr>
            </w:pPr>
            <w:r>
              <w:rPr>
                <w:color w:val="000000"/>
                <w:sz w:val="18"/>
                <w:szCs w:val="18"/>
              </w:rPr>
              <w:t>Activity: Implement the Data Conversion Plan</w:t>
            </w:r>
          </w:p>
        </w:tc>
        <w:tc>
          <w:tcPr>
            <w:tcW w:w="875" w:type="pct"/>
            <w:tcBorders>
              <w:top w:val="nil"/>
              <w:left w:val="nil"/>
              <w:bottom w:val="nil"/>
              <w:right w:val="single" w:sz="4" w:space="0" w:color="auto"/>
            </w:tcBorders>
            <w:shd w:val="clear" w:color="000000" w:fill="808080"/>
            <w:noWrap/>
            <w:vAlign w:val="bottom"/>
            <w:hideMark/>
          </w:tcPr>
          <w:p w14:paraId="03DB9B79" w14:textId="77777777" w:rsidR="00820E9F" w:rsidRPr="00B03C60" w:rsidRDefault="00820E9F" w:rsidP="00BE7819">
            <w:pPr>
              <w:rPr>
                <w:rFonts w:ascii="Calibri" w:hAnsi="Calibri" w:cs="Calibri"/>
                <w:color w:val="000000"/>
              </w:rPr>
            </w:pPr>
            <w:r w:rsidRPr="00B03C60">
              <w:rPr>
                <w:rFonts w:ascii="Calibri" w:hAnsi="Calibri" w:cs="Calibri"/>
                <w:color w:val="000000"/>
              </w:rPr>
              <w:t> </w:t>
            </w:r>
          </w:p>
        </w:tc>
      </w:tr>
      <w:tr w:rsidR="00820E9F" w:rsidRPr="00B03C60" w14:paraId="221B5131"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5945D6E9"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67529301" w14:textId="77777777" w:rsidR="00820E9F" w:rsidRPr="00B03C60" w:rsidRDefault="00820E9F" w:rsidP="00BE7819">
            <w:pPr>
              <w:rPr>
                <w:color w:val="000000"/>
                <w:sz w:val="18"/>
                <w:szCs w:val="18"/>
              </w:rPr>
            </w:pPr>
            <w:r w:rsidRPr="00B03C60">
              <w:rPr>
                <w:color w:val="000000"/>
                <w:sz w:val="18"/>
                <w:szCs w:val="18"/>
              </w:rPr>
              <w:t xml:space="preserve">Deliverable: </w:t>
            </w:r>
            <w:r w:rsidRPr="000925C8">
              <w:rPr>
                <w:color w:val="000000"/>
                <w:sz w:val="18"/>
                <w:szCs w:val="18"/>
              </w:rPr>
              <w:t>Training Plan</w:t>
            </w:r>
          </w:p>
        </w:tc>
        <w:tc>
          <w:tcPr>
            <w:tcW w:w="875" w:type="pct"/>
            <w:tcBorders>
              <w:top w:val="nil"/>
              <w:left w:val="nil"/>
              <w:bottom w:val="nil"/>
              <w:right w:val="single" w:sz="4" w:space="0" w:color="auto"/>
            </w:tcBorders>
            <w:shd w:val="clear" w:color="000000" w:fill="808080"/>
            <w:noWrap/>
            <w:vAlign w:val="bottom"/>
          </w:tcPr>
          <w:p w14:paraId="65DE742A" w14:textId="77777777" w:rsidR="00820E9F" w:rsidRPr="00B03C60" w:rsidRDefault="00820E9F" w:rsidP="00BE7819">
            <w:pPr>
              <w:rPr>
                <w:rFonts w:ascii="Calibri" w:hAnsi="Calibri" w:cs="Calibri"/>
                <w:color w:val="000000"/>
              </w:rPr>
            </w:pPr>
          </w:p>
        </w:tc>
      </w:tr>
      <w:tr w:rsidR="00820E9F" w:rsidRPr="00B03C60" w14:paraId="467EE6F6"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0D0687CA"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4E9412B2" w14:textId="77777777" w:rsidR="00820E9F" w:rsidRPr="00B03C60" w:rsidRDefault="00820E9F" w:rsidP="00BE7819">
            <w:pPr>
              <w:rPr>
                <w:color w:val="000000"/>
                <w:sz w:val="18"/>
                <w:szCs w:val="18"/>
              </w:rPr>
            </w:pPr>
            <w:r w:rsidRPr="00B03C60">
              <w:rPr>
                <w:color w:val="000000"/>
                <w:sz w:val="18"/>
                <w:szCs w:val="18"/>
              </w:rPr>
              <w:t xml:space="preserve">Deliverable: </w:t>
            </w:r>
            <w:r w:rsidRPr="000925C8">
              <w:rPr>
                <w:color w:val="000000"/>
                <w:sz w:val="18"/>
                <w:szCs w:val="18"/>
              </w:rPr>
              <w:t>Test Plan</w:t>
            </w:r>
          </w:p>
        </w:tc>
        <w:tc>
          <w:tcPr>
            <w:tcW w:w="875" w:type="pct"/>
            <w:tcBorders>
              <w:top w:val="nil"/>
              <w:left w:val="nil"/>
              <w:bottom w:val="nil"/>
              <w:right w:val="single" w:sz="4" w:space="0" w:color="auto"/>
            </w:tcBorders>
            <w:shd w:val="clear" w:color="000000" w:fill="808080"/>
            <w:noWrap/>
            <w:vAlign w:val="bottom"/>
          </w:tcPr>
          <w:p w14:paraId="219E06FD" w14:textId="77777777" w:rsidR="00820E9F" w:rsidRPr="00B03C60" w:rsidRDefault="00820E9F" w:rsidP="00BE7819">
            <w:pPr>
              <w:rPr>
                <w:rFonts w:ascii="Calibri" w:hAnsi="Calibri" w:cs="Calibri"/>
                <w:color w:val="000000"/>
              </w:rPr>
            </w:pPr>
          </w:p>
        </w:tc>
      </w:tr>
      <w:tr w:rsidR="00820E9F" w:rsidRPr="00B03C60" w14:paraId="1EC2C751"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0D6F370C"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7E9F8C5D" w14:textId="77777777" w:rsidR="00820E9F" w:rsidRPr="00B03C60" w:rsidRDefault="00820E9F" w:rsidP="00BE7819">
            <w:pPr>
              <w:rPr>
                <w:color w:val="000000"/>
                <w:sz w:val="18"/>
                <w:szCs w:val="18"/>
              </w:rPr>
            </w:pPr>
            <w:r w:rsidRPr="00B03C60">
              <w:rPr>
                <w:color w:val="000000"/>
                <w:sz w:val="18"/>
                <w:szCs w:val="18"/>
              </w:rPr>
              <w:t xml:space="preserve">Deliverable: </w:t>
            </w:r>
            <w:r w:rsidRPr="000925C8">
              <w:rPr>
                <w:color w:val="000000"/>
                <w:sz w:val="18"/>
                <w:szCs w:val="18"/>
              </w:rPr>
              <w:t>Product Deployment Plan</w:t>
            </w:r>
          </w:p>
        </w:tc>
        <w:tc>
          <w:tcPr>
            <w:tcW w:w="875" w:type="pct"/>
            <w:tcBorders>
              <w:top w:val="nil"/>
              <w:left w:val="nil"/>
              <w:bottom w:val="single" w:sz="4" w:space="0" w:color="auto"/>
              <w:right w:val="single" w:sz="4" w:space="0" w:color="auto"/>
            </w:tcBorders>
            <w:shd w:val="clear" w:color="000000" w:fill="808080"/>
            <w:noWrap/>
            <w:vAlign w:val="bottom"/>
          </w:tcPr>
          <w:p w14:paraId="49D8D727" w14:textId="77777777" w:rsidR="00820E9F" w:rsidRPr="00B03C60" w:rsidRDefault="00820E9F" w:rsidP="00BE7819">
            <w:pPr>
              <w:rPr>
                <w:rFonts w:ascii="Calibri" w:hAnsi="Calibri" w:cs="Calibri"/>
                <w:color w:val="000000"/>
              </w:rPr>
            </w:pPr>
          </w:p>
        </w:tc>
      </w:tr>
      <w:tr w:rsidR="00820E9F" w:rsidRPr="00B03C60" w14:paraId="77598B49"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3165213A" w14:textId="77777777" w:rsidR="00820E9F" w:rsidRPr="00B03C60" w:rsidRDefault="00820E9F" w:rsidP="00BE7819">
            <w:pPr>
              <w:rPr>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FB88DC2" w14:textId="77777777" w:rsidR="00820E9F" w:rsidRPr="00B03C60" w:rsidRDefault="00820E9F" w:rsidP="00BE7819">
            <w:pPr>
              <w:rPr>
                <w:color w:val="000000"/>
                <w:sz w:val="18"/>
                <w:szCs w:val="18"/>
              </w:rPr>
            </w:pPr>
            <w:r>
              <w:rPr>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622FD3B" w14:textId="77777777" w:rsidR="00820E9F" w:rsidRPr="00B03C60" w:rsidRDefault="00820E9F" w:rsidP="00BE7819">
            <w:pPr>
              <w:rPr>
                <w:color w:val="000000"/>
                <w:sz w:val="18"/>
                <w:szCs w:val="18"/>
              </w:rPr>
            </w:pPr>
            <w:r w:rsidRPr="00B03C60">
              <w:rPr>
                <w:color w:val="000000"/>
                <w:sz w:val="18"/>
                <w:szCs w:val="18"/>
              </w:rPr>
              <w:t>$</w:t>
            </w:r>
            <w:r>
              <w:rPr>
                <w:color w:val="000000"/>
                <w:sz w:val="18"/>
                <w:szCs w:val="18"/>
              </w:rPr>
              <w:t xml:space="preserve"> </w:t>
            </w:r>
          </w:p>
        </w:tc>
      </w:tr>
    </w:tbl>
    <w:p w14:paraId="41415AF8" w14:textId="77777777" w:rsidR="00820E9F" w:rsidRDefault="00820E9F" w:rsidP="00820E9F">
      <w:pPr>
        <w:rPr>
          <w:b/>
          <w:sz w:val="28"/>
          <w:szCs w:val="28"/>
        </w:rPr>
      </w:pPr>
    </w:p>
    <w:p w14:paraId="28AB2ECF" w14:textId="1AC4540B" w:rsidR="0006100E" w:rsidRDefault="0006100E">
      <w:pPr>
        <w:rPr>
          <w:b/>
          <w:sz w:val="28"/>
          <w:szCs w:val="28"/>
        </w:rPr>
      </w:pPr>
      <w:r>
        <w:rPr>
          <w:b/>
          <w:sz w:val="28"/>
          <w:szCs w:val="28"/>
        </w:rPr>
        <w:br w:type="page"/>
      </w:r>
    </w:p>
    <w:tbl>
      <w:tblPr>
        <w:tblW w:w="4955" w:type="pct"/>
        <w:tblLook w:val="04A0" w:firstRow="1" w:lastRow="0" w:firstColumn="1" w:lastColumn="0" w:noHBand="0" w:noVBand="1"/>
      </w:tblPr>
      <w:tblGrid>
        <w:gridCol w:w="1221"/>
        <w:gridCol w:w="7601"/>
        <w:gridCol w:w="1871"/>
      </w:tblGrid>
      <w:tr w:rsidR="00820E9F" w:rsidRPr="000925C8" w14:paraId="4119F796" w14:textId="77777777" w:rsidTr="00BE7819">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831FDD5" w14:textId="77777777" w:rsidR="00820E9F" w:rsidRPr="000925C8" w:rsidRDefault="00820E9F" w:rsidP="00BE7819">
            <w:pPr>
              <w:jc w:val="center"/>
              <w:rPr>
                <w:color w:val="000000"/>
                <w:sz w:val="18"/>
                <w:szCs w:val="18"/>
              </w:rPr>
            </w:pPr>
            <w:bookmarkStart w:id="43" w:name="_Hlk124328701"/>
            <w:bookmarkEnd w:id="37"/>
            <w:bookmarkEnd w:id="38"/>
            <w:bookmarkEnd w:id="39"/>
            <w:bookmarkEnd w:id="40"/>
            <w:bookmarkEnd w:id="41"/>
            <w:r>
              <w:rPr>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0E3A1EC" w14:textId="77777777" w:rsidR="00820E9F" w:rsidRPr="000925C8" w:rsidRDefault="00820E9F" w:rsidP="00BE7819">
            <w:pPr>
              <w:jc w:val="center"/>
              <w:rPr>
                <w:color w:val="000000"/>
                <w:sz w:val="18"/>
                <w:szCs w:val="18"/>
              </w:rPr>
            </w:pPr>
            <w:r w:rsidRPr="000925C8">
              <w:rPr>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7C7A536" w14:textId="77777777" w:rsidR="00820E9F" w:rsidRPr="000925C8" w:rsidRDefault="00820E9F" w:rsidP="00BE7819">
            <w:pPr>
              <w:jc w:val="center"/>
              <w:rPr>
                <w:color w:val="000000"/>
                <w:sz w:val="18"/>
                <w:szCs w:val="18"/>
              </w:rPr>
            </w:pPr>
            <w:r w:rsidRPr="000925C8">
              <w:rPr>
                <w:color w:val="000000"/>
                <w:sz w:val="18"/>
                <w:szCs w:val="18"/>
              </w:rPr>
              <w:t>Project Cost</w:t>
            </w:r>
          </w:p>
        </w:tc>
      </w:tr>
      <w:tr w:rsidR="00820E9F" w:rsidRPr="00B03C60" w14:paraId="022CD17B" w14:textId="77777777" w:rsidTr="00BE7819">
        <w:trPr>
          <w:trHeight w:val="288"/>
        </w:trPr>
        <w:tc>
          <w:tcPr>
            <w:tcW w:w="5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C0FC9" w14:textId="77777777" w:rsidR="00820E9F" w:rsidRPr="000925C8" w:rsidRDefault="00820E9F" w:rsidP="00BE7819">
            <w:pPr>
              <w:jc w:val="center"/>
              <w:rPr>
                <w:color w:val="000000"/>
                <w:sz w:val="18"/>
                <w:szCs w:val="18"/>
              </w:rPr>
            </w:pPr>
            <w:r>
              <w:rPr>
                <w:color w:val="000000"/>
                <w:sz w:val="18"/>
                <w:szCs w:val="18"/>
              </w:rPr>
              <w:t>3</w:t>
            </w:r>
          </w:p>
        </w:tc>
        <w:tc>
          <w:tcPr>
            <w:tcW w:w="3554" w:type="pct"/>
            <w:tcBorders>
              <w:top w:val="single" w:sz="4" w:space="0" w:color="auto"/>
              <w:left w:val="nil"/>
              <w:bottom w:val="single" w:sz="4" w:space="0" w:color="auto"/>
              <w:right w:val="single" w:sz="4" w:space="0" w:color="auto"/>
            </w:tcBorders>
            <w:shd w:val="clear" w:color="auto" w:fill="auto"/>
            <w:vAlign w:val="center"/>
            <w:hideMark/>
          </w:tcPr>
          <w:p w14:paraId="473640C6" w14:textId="77777777" w:rsidR="00820E9F" w:rsidRPr="00842A99" w:rsidRDefault="00820E9F" w:rsidP="00BE7819">
            <w:pPr>
              <w:rPr>
                <w:b/>
                <w:bCs/>
                <w:color w:val="000000"/>
                <w:sz w:val="18"/>
                <w:szCs w:val="18"/>
              </w:rPr>
            </w:pPr>
            <w:r>
              <w:rPr>
                <w:b/>
                <w:bCs/>
                <w:color w:val="000000"/>
                <w:sz w:val="18"/>
                <w:szCs w:val="18"/>
              </w:rPr>
              <w:t>Testing and Deployment</w:t>
            </w:r>
            <w:r w:rsidRPr="000925C8">
              <w:rPr>
                <w:b/>
                <w:bCs/>
                <w:color w:val="000000"/>
                <w:sz w:val="18"/>
                <w:szCs w:val="18"/>
              </w:rPr>
              <w:t xml:space="preserve"> Phase</w:t>
            </w:r>
          </w:p>
        </w:tc>
        <w:tc>
          <w:tcPr>
            <w:tcW w:w="875" w:type="pct"/>
            <w:tcBorders>
              <w:top w:val="single" w:sz="4" w:space="0" w:color="auto"/>
              <w:left w:val="nil"/>
              <w:bottom w:val="nil"/>
              <w:right w:val="single" w:sz="4" w:space="0" w:color="auto"/>
            </w:tcBorders>
            <w:shd w:val="clear" w:color="000000" w:fill="808080"/>
            <w:noWrap/>
            <w:vAlign w:val="bottom"/>
            <w:hideMark/>
          </w:tcPr>
          <w:p w14:paraId="075FD2F6" w14:textId="77777777" w:rsidR="00820E9F" w:rsidRPr="00B03C60" w:rsidRDefault="00820E9F" w:rsidP="00BE7819">
            <w:pPr>
              <w:rPr>
                <w:rFonts w:ascii="Calibri" w:hAnsi="Calibri" w:cs="Calibri"/>
                <w:color w:val="000000"/>
              </w:rPr>
            </w:pPr>
            <w:r w:rsidRPr="00B03C60">
              <w:rPr>
                <w:rFonts w:ascii="Calibri" w:hAnsi="Calibri" w:cs="Calibri"/>
                <w:color w:val="000000"/>
              </w:rPr>
              <w:t> </w:t>
            </w:r>
          </w:p>
        </w:tc>
      </w:tr>
      <w:tr w:rsidR="00820E9F" w:rsidRPr="00B03C60" w14:paraId="40E8D434"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0C6D124F"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4F642423" w14:textId="77777777" w:rsidR="00820E9F" w:rsidRPr="00B03C60" w:rsidRDefault="00820E9F" w:rsidP="00BE7819">
            <w:pPr>
              <w:rPr>
                <w:color w:val="000000"/>
                <w:sz w:val="18"/>
                <w:szCs w:val="18"/>
              </w:rPr>
            </w:pPr>
            <w:r>
              <w:rPr>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4FCB2F77" w14:textId="77777777" w:rsidR="00820E9F" w:rsidRPr="00B03C60" w:rsidRDefault="00820E9F" w:rsidP="00BE7819">
            <w:pPr>
              <w:rPr>
                <w:rFonts w:ascii="Calibri" w:hAnsi="Calibri" w:cs="Calibri"/>
                <w:color w:val="000000"/>
              </w:rPr>
            </w:pPr>
          </w:p>
        </w:tc>
      </w:tr>
      <w:tr w:rsidR="00820E9F" w:rsidRPr="00B03C60" w14:paraId="03BB94B2"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3F219EEA"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7DA508D" w14:textId="77777777" w:rsidR="00820E9F" w:rsidRDefault="00820E9F" w:rsidP="00BE7819">
            <w:pPr>
              <w:rPr>
                <w:color w:val="000000"/>
                <w:sz w:val="18"/>
                <w:szCs w:val="18"/>
              </w:rPr>
            </w:pPr>
            <w:r>
              <w:rPr>
                <w:color w:val="000000"/>
                <w:sz w:val="18"/>
                <w:szCs w:val="18"/>
              </w:rPr>
              <w:t>Activity: Implement the Test Plan</w:t>
            </w:r>
          </w:p>
        </w:tc>
        <w:tc>
          <w:tcPr>
            <w:tcW w:w="875" w:type="pct"/>
            <w:tcBorders>
              <w:top w:val="nil"/>
              <w:left w:val="nil"/>
              <w:bottom w:val="nil"/>
              <w:right w:val="single" w:sz="4" w:space="0" w:color="auto"/>
            </w:tcBorders>
            <w:shd w:val="clear" w:color="000000" w:fill="808080"/>
            <w:noWrap/>
            <w:vAlign w:val="bottom"/>
          </w:tcPr>
          <w:p w14:paraId="5D50E705" w14:textId="77777777" w:rsidR="00820E9F" w:rsidRPr="00B03C60" w:rsidRDefault="00820E9F" w:rsidP="00BE7819">
            <w:pPr>
              <w:rPr>
                <w:rFonts w:ascii="Calibri" w:hAnsi="Calibri" w:cs="Calibri"/>
                <w:color w:val="000000"/>
              </w:rPr>
            </w:pPr>
          </w:p>
        </w:tc>
      </w:tr>
      <w:tr w:rsidR="00820E9F" w:rsidRPr="00B03C60" w14:paraId="523F3CD1"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4E441707"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5344162" w14:textId="77777777" w:rsidR="00820E9F" w:rsidRPr="00B03C60" w:rsidRDefault="00820E9F" w:rsidP="00BE7819">
            <w:pPr>
              <w:rPr>
                <w:color w:val="000000"/>
                <w:sz w:val="18"/>
                <w:szCs w:val="18"/>
              </w:rPr>
            </w:pPr>
            <w:r>
              <w:rPr>
                <w:color w:val="000000"/>
                <w:sz w:val="18"/>
                <w:szCs w:val="18"/>
              </w:rPr>
              <w:t>Activity: Implement the Training Plan</w:t>
            </w:r>
          </w:p>
        </w:tc>
        <w:tc>
          <w:tcPr>
            <w:tcW w:w="875" w:type="pct"/>
            <w:tcBorders>
              <w:top w:val="nil"/>
              <w:left w:val="nil"/>
              <w:bottom w:val="nil"/>
              <w:right w:val="single" w:sz="4" w:space="0" w:color="auto"/>
            </w:tcBorders>
            <w:shd w:val="clear" w:color="000000" w:fill="808080"/>
            <w:noWrap/>
            <w:vAlign w:val="bottom"/>
          </w:tcPr>
          <w:p w14:paraId="60BD1E46" w14:textId="77777777" w:rsidR="00820E9F" w:rsidRPr="00B03C60" w:rsidRDefault="00820E9F" w:rsidP="00BE7819">
            <w:pPr>
              <w:rPr>
                <w:rFonts w:ascii="Calibri" w:hAnsi="Calibri" w:cs="Calibri"/>
                <w:color w:val="000000"/>
              </w:rPr>
            </w:pPr>
          </w:p>
        </w:tc>
      </w:tr>
      <w:tr w:rsidR="00820E9F" w:rsidRPr="00B03C60" w14:paraId="52F70AD1"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5F0D1283"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138C1DB5" w14:textId="77777777" w:rsidR="00820E9F" w:rsidRPr="00B03C60" w:rsidRDefault="00820E9F" w:rsidP="00BE7819">
            <w:pPr>
              <w:rPr>
                <w:color w:val="000000"/>
                <w:sz w:val="18"/>
                <w:szCs w:val="18"/>
              </w:rPr>
            </w:pPr>
            <w:r>
              <w:rPr>
                <w:color w:val="000000"/>
                <w:sz w:val="18"/>
                <w:szCs w:val="18"/>
              </w:rPr>
              <w:t>Activity: Implement the Product Deployment Plan</w:t>
            </w:r>
          </w:p>
        </w:tc>
        <w:tc>
          <w:tcPr>
            <w:tcW w:w="875" w:type="pct"/>
            <w:tcBorders>
              <w:top w:val="nil"/>
              <w:left w:val="nil"/>
              <w:bottom w:val="nil"/>
              <w:right w:val="single" w:sz="4" w:space="0" w:color="auto"/>
            </w:tcBorders>
            <w:shd w:val="clear" w:color="000000" w:fill="808080"/>
            <w:noWrap/>
            <w:vAlign w:val="bottom"/>
          </w:tcPr>
          <w:p w14:paraId="015C74BC" w14:textId="77777777" w:rsidR="00820E9F" w:rsidRPr="00B03C60" w:rsidRDefault="00820E9F" w:rsidP="00BE7819">
            <w:pPr>
              <w:rPr>
                <w:rFonts w:ascii="Calibri" w:hAnsi="Calibri" w:cs="Calibri"/>
                <w:color w:val="000000"/>
              </w:rPr>
            </w:pPr>
          </w:p>
        </w:tc>
      </w:tr>
      <w:tr w:rsidR="00820E9F" w:rsidRPr="00B03C60" w14:paraId="01676B4F"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A66C872"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4249E86" w14:textId="77777777" w:rsidR="00820E9F" w:rsidRPr="00B03C60" w:rsidRDefault="00820E9F" w:rsidP="00BE7819">
            <w:pPr>
              <w:rPr>
                <w:color w:val="000000"/>
                <w:sz w:val="18"/>
                <w:szCs w:val="18"/>
              </w:rPr>
            </w:pPr>
            <w:r w:rsidRPr="00B03C60">
              <w:rPr>
                <w:color w:val="000000"/>
                <w:sz w:val="18"/>
                <w:szCs w:val="18"/>
              </w:rPr>
              <w:t xml:space="preserve">Deliverable: </w:t>
            </w:r>
            <w:r>
              <w:rPr>
                <w:color w:val="000000"/>
                <w:sz w:val="18"/>
                <w:szCs w:val="18"/>
              </w:rPr>
              <w:t>User Guide</w:t>
            </w:r>
          </w:p>
        </w:tc>
        <w:tc>
          <w:tcPr>
            <w:tcW w:w="875" w:type="pct"/>
            <w:tcBorders>
              <w:top w:val="nil"/>
              <w:left w:val="nil"/>
              <w:bottom w:val="nil"/>
              <w:right w:val="single" w:sz="4" w:space="0" w:color="auto"/>
            </w:tcBorders>
            <w:shd w:val="clear" w:color="000000" w:fill="808080"/>
            <w:noWrap/>
            <w:vAlign w:val="bottom"/>
          </w:tcPr>
          <w:p w14:paraId="0BE23DBE" w14:textId="77777777" w:rsidR="00820E9F" w:rsidRPr="00B03C60" w:rsidRDefault="00820E9F" w:rsidP="00BE7819">
            <w:pPr>
              <w:rPr>
                <w:rFonts w:ascii="Calibri" w:hAnsi="Calibri" w:cs="Calibri"/>
                <w:color w:val="000000"/>
              </w:rPr>
            </w:pPr>
          </w:p>
        </w:tc>
      </w:tr>
      <w:tr w:rsidR="00820E9F" w:rsidRPr="00B03C60" w14:paraId="53A718A9"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778C5B89" w14:textId="77777777" w:rsidR="00820E9F" w:rsidRPr="00B03C60" w:rsidRDefault="00820E9F" w:rsidP="00BE7819">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5EA08C8E" w14:textId="77777777" w:rsidR="00820E9F" w:rsidRPr="00B03C60" w:rsidRDefault="00820E9F" w:rsidP="00BE7819">
            <w:pPr>
              <w:rPr>
                <w:color w:val="000000"/>
                <w:sz w:val="18"/>
                <w:szCs w:val="18"/>
              </w:rPr>
            </w:pPr>
            <w:r w:rsidRPr="00B03C60">
              <w:rPr>
                <w:color w:val="000000"/>
                <w:sz w:val="18"/>
                <w:szCs w:val="18"/>
              </w:rPr>
              <w:t xml:space="preserve">Deliverable: </w:t>
            </w:r>
            <w:r>
              <w:rPr>
                <w:color w:val="000000"/>
                <w:sz w:val="18"/>
                <w:szCs w:val="18"/>
              </w:rPr>
              <w:t>Data Element Dictionary</w:t>
            </w:r>
          </w:p>
        </w:tc>
        <w:tc>
          <w:tcPr>
            <w:tcW w:w="875" w:type="pct"/>
            <w:tcBorders>
              <w:top w:val="nil"/>
              <w:left w:val="nil"/>
              <w:bottom w:val="single" w:sz="4" w:space="0" w:color="auto"/>
              <w:right w:val="single" w:sz="4" w:space="0" w:color="auto"/>
            </w:tcBorders>
            <w:shd w:val="clear" w:color="000000" w:fill="808080"/>
            <w:noWrap/>
            <w:vAlign w:val="bottom"/>
          </w:tcPr>
          <w:p w14:paraId="503D1DA5" w14:textId="77777777" w:rsidR="00820E9F" w:rsidRPr="00B03C60" w:rsidRDefault="00820E9F" w:rsidP="00BE7819">
            <w:pPr>
              <w:rPr>
                <w:rFonts w:ascii="Calibri" w:hAnsi="Calibri" w:cs="Calibri"/>
                <w:color w:val="000000"/>
              </w:rPr>
            </w:pPr>
          </w:p>
        </w:tc>
      </w:tr>
      <w:tr w:rsidR="00820E9F" w:rsidRPr="00B03C60" w14:paraId="78C900AE" w14:textId="77777777" w:rsidTr="00BE7819">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4C69DD71" w14:textId="77777777" w:rsidR="00820E9F" w:rsidRPr="00B03C60" w:rsidRDefault="00820E9F" w:rsidP="00BE7819">
            <w:pPr>
              <w:rPr>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4610DEC" w14:textId="77777777" w:rsidR="00820E9F" w:rsidRPr="00B03C60" w:rsidRDefault="00820E9F" w:rsidP="00BE7819">
            <w:pPr>
              <w:rPr>
                <w:color w:val="000000"/>
                <w:sz w:val="18"/>
                <w:szCs w:val="18"/>
              </w:rPr>
            </w:pPr>
            <w:r>
              <w:rPr>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5FD05A" w14:textId="77777777" w:rsidR="00820E9F" w:rsidRPr="00B03C60" w:rsidRDefault="00820E9F" w:rsidP="00BE7819">
            <w:pPr>
              <w:rPr>
                <w:color w:val="000000"/>
                <w:sz w:val="18"/>
                <w:szCs w:val="18"/>
              </w:rPr>
            </w:pPr>
            <w:r w:rsidRPr="00B03C60">
              <w:rPr>
                <w:color w:val="000000"/>
                <w:sz w:val="18"/>
                <w:szCs w:val="18"/>
              </w:rPr>
              <w:t>$</w:t>
            </w:r>
            <w:r>
              <w:rPr>
                <w:color w:val="000000"/>
                <w:sz w:val="18"/>
                <w:szCs w:val="18"/>
              </w:rPr>
              <w:t xml:space="preserve"> </w:t>
            </w:r>
          </w:p>
        </w:tc>
      </w:tr>
    </w:tbl>
    <w:bookmarkEnd w:id="43"/>
    <w:p w14:paraId="522C1A4E" w14:textId="1BA20A67" w:rsidR="00820E9F" w:rsidRDefault="00820E9F" w:rsidP="00820E9F">
      <w:pPr>
        <w:pStyle w:val="Heading3"/>
      </w:pPr>
      <w:r>
        <w:t>D.</w:t>
      </w:r>
      <w:r w:rsidRPr="0035113A">
        <w:t>1.</w:t>
      </w:r>
      <w:r>
        <w:t>2</w:t>
      </w:r>
      <w:r w:rsidRPr="0035113A">
        <w:t xml:space="preserve"> </w:t>
      </w:r>
      <w:r>
        <w:t>Annual Operations and Support Cost</w:t>
      </w:r>
    </w:p>
    <w:p w14:paraId="00FA0F5C" w14:textId="6102E21A" w:rsidR="00820E9F" w:rsidRDefault="00820E9F" w:rsidP="00820E9F">
      <w:pPr>
        <w:pStyle w:val="BodyTextIndent"/>
        <w:tabs>
          <w:tab w:val="clear" w:pos="-720"/>
          <w:tab w:val="clear" w:pos="0"/>
        </w:tabs>
        <w:rPr>
          <w:szCs w:val="22"/>
        </w:rPr>
      </w:pPr>
      <w:r>
        <w:rPr>
          <w:szCs w:val="22"/>
        </w:rPr>
        <w:t xml:space="preserve">The contractor shall set the annual operations and support cost, which can be specified as a single all-inclusive cost category or itemized into separate cost categories (e.g., product hosting cost, mailing cost, supply cost, contractor staff position, etc.).  The contract effective date begins Base Year 1 of the contract and the firm fixed cost for the contract includes Base Year 1 through Base Year </w:t>
      </w:r>
      <w:r w:rsidR="0006100E">
        <w:rPr>
          <w:szCs w:val="22"/>
        </w:rPr>
        <w:t>5</w:t>
      </w:r>
      <w:r>
        <w:rPr>
          <w:szCs w:val="22"/>
        </w:rPr>
        <w:t xml:space="preserve">.  </w:t>
      </w:r>
      <w:r w:rsidRPr="00043845">
        <w:rPr>
          <w:szCs w:val="22"/>
        </w:rPr>
        <w:t xml:space="preserve">The Division of Public Health has the option to extend the contract annually for </w:t>
      </w:r>
      <w:r w:rsidR="0006100E">
        <w:rPr>
          <w:szCs w:val="22"/>
        </w:rPr>
        <w:t>three (3)</w:t>
      </w:r>
      <w:r w:rsidRPr="00043845">
        <w:rPr>
          <w:szCs w:val="22"/>
        </w:rPr>
        <w:t xml:space="preserve"> additional years</w:t>
      </w:r>
      <w:r w:rsidR="0006100E">
        <w:rPr>
          <w:szCs w:val="22"/>
        </w:rPr>
        <w:t xml:space="preserve"> after the initial term of two (2) years</w:t>
      </w:r>
      <w:r w:rsidRPr="00043845">
        <w:rPr>
          <w:szCs w:val="22"/>
        </w:rPr>
        <w:t>.</w:t>
      </w:r>
    </w:p>
    <w:p w14:paraId="142BFAEA" w14:textId="77777777" w:rsidR="00820E9F" w:rsidRDefault="00820E9F" w:rsidP="00820E9F">
      <w:pPr>
        <w:pStyle w:val="BodyTextIndent"/>
        <w:rPr>
          <w:szCs w:val="22"/>
        </w:rPr>
      </w:pPr>
    </w:p>
    <w:p w14:paraId="1753692F" w14:textId="77777777" w:rsidR="0006100E" w:rsidRDefault="00820E9F" w:rsidP="00820E9F">
      <w:pPr>
        <w:pStyle w:val="BodyTextIndent"/>
        <w:rPr>
          <w:szCs w:val="22"/>
        </w:rPr>
      </w:pPr>
      <w:r>
        <w:rPr>
          <w:szCs w:val="22"/>
        </w:rPr>
        <w:t>The annual operations and support cost begins with phase 4 of the project lifecycle, Operations and Support Phase</w:t>
      </w:r>
      <w:r w:rsidR="0006100E">
        <w:rPr>
          <w:szCs w:val="22"/>
        </w:rPr>
        <w:t xml:space="preserve"> per </w:t>
      </w:r>
      <w:r>
        <w:t>Project Lifecycle.  As such, t</w:t>
      </w:r>
      <w:r>
        <w:rPr>
          <w:szCs w:val="22"/>
        </w:rPr>
        <w:t xml:space="preserve">he contractor shall prorate at a minimum Base Year 1 to exclude the Project Lifecycle Cost stated in section D.1.1, based on the projected start date of the Operations and Support Phase stated in the </w:t>
      </w:r>
      <w:r>
        <w:t>contractor’s Project Plan submitted per RFP</w:t>
      </w:r>
      <w:r>
        <w:rPr>
          <w:szCs w:val="22"/>
        </w:rPr>
        <w:t xml:space="preserve">.  </w:t>
      </w:r>
    </w:p>
    <w:p w14:paraId="1CC65B6A" w14:textId="77777777" w:rsidR="0006100E" w:rsidRDefault="0006100E" w:rsidP="00820E9F">
      <w:pPr>
        <w:pStyle w:val="BodyTextIndent"/>
        <w:rPr>
          <w:szCs w:val="22"/>
        </w:rPr>
      </w:pPr>
    </w:p>
    <w:p w14:paraId="7645A937" w14:textId="75F6EBF0" w:rsidR="00820E9F" w:rsidRDefault="00820E9F" w:rsidP="00820E9F">
      <w:pPr>
        <w:pStyle w:val="BodyTextIndent"/>
        <w:rPr>
          <w:szCs w:val="22"/>
        </w:rPr>
      </w:pPr>
      <w:r>
        <w:t xml:space="preserve">This section covers the post-deployment cost, and section D.1.1 covers the cost for the </w:t>
      </w:r>
      <w:r>
        <w:rPr>
          <w:szCs w:val="22"/>
        </w:rPr>
        <w:t xml:space="preserve">project lifecycle phases through deployment.  </w:t>
      </w:r>
    </w:p>
    <w:p w14:paraId="69798FE3" w14:textId="77777777" w:rsidR="00820E9F" w:rsidRDefault="00820E9F" w:rsidP="00820E9F">
      <w:pPr>
        <w:pStyle w:val="BodyTextIndent"/>
        <w:rPr>
          <w:szCs w:val="22"/>
        </w:rPr>
      </w:pPr>
    </w:p>
    <w:tbl>
      <w:tblPr>
        <w:tblStyle w:val="TableGrid1"/>
        <w:tblW w:w="3961" w:type="pct"/>
        <w:tblInd w:w="715" w:type="dxa"/>
        <w:tblLook w:val="04A0" w:firstRow="1" w:lastRow="0" w:firstColumn="1" w:lastColumn="0" w:noHBand="0" w:noVBand="1"/>
      </w:tblPr>
      <w:tblGrid>
        <w:gridCol w:w="2943"/>
        <w:gridCol w:w="1122"/>
        <w:gridCol w:w="1121"/>
        <w:gridCol w:w="1121"/>
        <w:gridCol w:w="1121"/>
        <w:gridCol w:w="1120"/>
      </w:tblGrid>
      <w:tr w:rsidR="0006100E" w:rsidRPr="000925C8" w14:paraId="3CC17E93" w14:textId="36507779" w:rsidTr="0006100E">
        <w:trPr>
          <w:trHeight w:val="288"/>
        </w:trPr>
        <w:tc>
          <w:tcPr>
            <w:tcW w:w="1721" w:type="pct"/>
            <w:hideMark/>
          </w:tcPr>
          <w:p w14:paraId="7791E515" w14:textId="77777777" w:rsidR="0006100E" w:rsidRPr="000925C8" w:rsidRDefault="0006100E" w:rsidP="00BE7819">
            <w:pPr>
              <w:rPr>
                <w:color w:val="000000"/>
                <w:sz w:val="18"/>
                <w:szCs w:val="18"/>
              </w:rPr>
            </w:pPr>
            <w:r>
              <w:rPr>
                <w:color w:val="000000"/>
                <w:sz w:val="18"/>
                <w:szCs w:val="18"/>
              </w:rPr>
              <w:t>Operations and Support Cost Category</w:t>
            </w:r>
          </w:p>
        </w:tc>
        <w:tc>
          <w:tcPr>
            <w:tcW w:w="656" w:type="pct"/>
            <w:hideMark/>
          </w:tcPr>
          <w:p w14:paraId="330E4CDE" w14:textId="77777777" w:rsidR="0006100E" w:rsidRPr="000925C8" w:rsidRDefault="0006100E" w:rsidP="00BE7819">
            <w:pPr>
              <w:jc w:val="center"/>
              <w:rPr>
                <w:color w:val="000000"/>
                <w:sz w:val="18"/>
                <w:szCs w:val="18"/>
              </w:rPr>
            </w:pPr>
            <w:r>
              <w:rPr>
                <w:color w:val="000000"/>
                <w:sz w:val="18"/>
                <w:szCs w:val="18"/>
              </w:rPr>
              <w:t>Year 1 Cost</w:t>
            </w:r>
          </w:p>
        </w:tc>
        <w:tc>
          <w:tcPr>
            <w:tcW w:w="656" w:type="pct"/>
          </w:tcPr>
          <w:p w14:paraId="46A7AC67" w14:textId="77777777" w:rsidR="0006100E" w:rsidRPr="000925C8" w:rsidRDefault="0006100E" w:rsidP="00BE7819">
            <w:pPr>
              <w:jc w:val="center"/>
              <w:rPr>
                <w:color w:val="000000"/>
                <w:sz w:val="18"/>
                <w:szCs w:val="18"/>
              </w:rPr>
            </w:pPr>
            <w:r>
              <w:rPr>
                <w:color w:val="000000"/>
                <w:sz w:val="18"/>
                <w:szCs w:val="18"/>
              </w:rPr>
              <w:t>Year 2 Cost</w:t>
            </w:r>
          </w:p>
        </w:tc>
        <w:tc>
          <w:tcPr>
            <w:tcW w:w="656" w:type="pct"/>
            <w:hideMark/>
          </w:tcPr>
          <w:p w14:paraId="298DB766" w14:textId="66159A52" w:rsidR="0006100E" w:rsidRPr="000925C8" w:rsidRDefault="0006100E" w:rsidP="00BE7819">
            <w:pPr>
              <w:jc w:val="center"/>
              <w:rPr>
                <w:color w:val="000000"/>
                <w:sz w:val="18"/>
                <w:szCs w:val="18"/>
              </w:rPr>
            </w:pPr>
            <w:r>
              <w:rPr>
                <w:color w:val="000000"/>
                <w:sz w:val="18"/>
                <w:szCs w:val="18"/>
              </w:rPr>
              <w:t>Year 3 Cost</w:t>
            </w:r>
          </w:p>
        </w:tc>
        <w:tc>
          <w:tcPr>
            <w:tcW w:w="656" w:type="pct"/>
          </w:tcPr>
          <w:p w14:paraId="480437C5" w14:textId="2BD0E503" w:rsidR="0006100E" w:rsidRDefault="0006100E" w:rsidP="00BE7819">
            <w:pPr>
              <w:jc w:val="center"/>
              <w:rPr>
                <w:color w:val="000000"/>
                <w:sz w:val="18"/>
                <w:szCs w:val="18"/>
              </w:rPr>
            </w:pPr>
            <w:r>
              <w:rPr>
                <w:color w:val="000000"/>
                <w:sz w:val="18"/>
                <w:szCs w:val="18"/>
              </w:rPr>
              <w:t>Year 4 Cost</w:t>
            </w:r>
          </w:p>
        </w:tc>
        <w:tc>
          <w:tcPr>
            <w:tcW w:w="656" w:type="pct"/>
          </w:tcPr>
          <w:p w14:paraId="64DC6019" w14:textId="535BE94B" w:rsidR="0006100E" w:rsidRDefault="0006100E" w:rsidP="00BE7819">
            <w:pPr>
              <w:jc w:val="center"/>
              <w:rPr>
                <w:color w:val="000000"/>
                <w:sz w:val="18"/>
                <w:szCs w:val="18"/>
              </w:rPr>
            </w:pPr>
            <w:r>
              <w:rPr>
                <w:color w:val="000000"/>
                <w:sz w:val="18"/>
                <w:szCs w:val="18"/>
              </w:rPr>
              <w:t>Year 5 Cost</w:t>
            </w:r>
          </w:p>
        </w:tc>
      </w:tr>
      <w:tr w:rsidR="0006100E" w:rsidRPr="000925C8" w14:paraId="0C3C0F1F" w14:textId="537C0F1E" w:rsidTr="0006100E">
        <w:trPr>
          <w:trHeight w:val="288"/>
        </w:trPr>
        <w:tc>
          <w:tcPr>
            <w:tcW w:w="1721" w:type="pct"/>
          </w:tcPr>
          <w:p w14:paraId="6621A1EB" w14:textId="77777777" w:rsidR="0006100E" w:rsidRDefault="0006100E" w:rsidP="00BE7819">
            <w:pPr>
              <w:rPr>
                <w:color w:val="000000"/>
                <w:sz w:val="18"/>
                <w:szCs w:val="18"/>
              </w:rPr>
            </w:pPr>
            <w:r>
              <w:rPr>
                <w:color w:val="000000"/>
                <w:sz w:val="18"/>
                <w:szCs w:val="18"/>
              </w:rPr>
              <w:t>Cost Category 1</w:t>
            </w:r>
          </w:p>
        </w:tc>
        <w:tc>
          <w:tcPr>
            <w:tcW w:w="656" w:type="pct"/>
          </w:tcPr>
          <w:p w14:paraId="334DB061" w14:textId="77777777" w:rsidR="0006100E" w:rsidRDefault="0006100E" w:rsidP="00BE7819">
            <w:pPr>
              <w:jc w:val="center"/>
              <w:rPr>
                <w:color w:val="000000"/>
                <w:sz w:val="18"/>
                <w:szCs w:val="18"/>
              </w:rPr>
            </w:pPr>
          </w:p>
        </w:tc>
        <w:tc>
          <w:tcPr>
            <w:tcW w:w="656" w:type="pct"/>
          </w:tcPr>
          <w:p w14:paraId="46744451" w14:textId="77777777" w:rsidR="0006100E" w:rsidRDefault="0006100E" w:rsidP="00BE7819">
            <w:pPr>
              <w:jc w:val="center"/>
              <w:rPr>
                <w:color w:val="000000"/>
                <w:sz w:val="18"/>
                <w:szCs w:val="18"/>
              </w:rPr>
            </w:pPr>
          </w:p>
        </w:tc>
        <w:tc>
          <w:tcPr>
            <w:tcW w:w="656" w:type="pct"/>
          </w:tcPr>
          <w:p w14:paraId="756DB169" w14:textId="77777777" w:rsidR="0006100E" w:rsidRDefault="0006100E" w:rsidP="00BE7819">
            <w:pPr>
              <w:jc w:val="center"/>
              <w:rPr>
                <w:color w:val="000000"/>
                <w:sz w:val="18"/>
                <w:szCs w:val="18"/>
              </w:rPr>
            </w:pPr>
          </w:p>
        </w:tc>
        <w:tc>
          <w:tcPr>
            <w:tcW w:w="656" w:type="pct"/>
          </w:tcPr>
          <w:p w14:paraId="595CC598" w14:textId="77777777" w:rsidR="0006100E" w:rsidRDefault="0006100E" w:rsidP="00BE7819">
            <w:pPr>
              <w:jc w:val="center"/>
              <w:rPr>
                <w:color w:val="000000"/>
                <w:sz w:val="18"/>
                <w:szCs w:val="18"/>
              </w:rPr>
            </w:pPr>
          </w:p>
        </w:tc>
        <w:tc>
          <w:tcPr>
            <w:tcW w:w="656" w:type="pct"/>
          </w:tcPr>
          <w:p w14:paraId="57152DF0" w14:textId="77777777" w:rsidR="0006100E" w:rsidRDefault="0006100E" w:rsidP="00BE7819">
            <w:pPr>
              <w:jc w:val="center"/>
              <w:rPr>
                <w:color w:val="000000"/>
                <w:sz w:val="18"/>
                <w:szCs w:val="18"/>
              </w:rPr>
            </w:pPr>
          </w:p>
        </w:tc>
      </w:tr>
      <w:tr w:rsidR="0006100E" w:rsidRPr="000925C8" w14:paraId="5E9AEBFA" w14:textId="59AAB2BD" w:rsidTr="0006100E">
        <w:trPr>
          <w:trHeight w:val="288"/>
        </w:trPr>
        <w:tc>
          <w:tcPr>
            <w:tcW w:w="1721" w:type="pct"/>
          </w:tcPr>
          <w:p w14:paraId="771CC30B" w14:textId="77777777" w:rsidR="0006100E" w:rsidRDefault="0006100E" w:rsidP="00BE7819">
            <w:pPr>
              <w:rPr>
                <w:color w:val="000000"/>
                <w:sz w:val="18"/>
                <w:szCs w:val="18"/>
              </w:rPr>
            </w:pPr>
            <w:r>
              <w:rPr>
                <w:color w:val="000000"/>
                <w:sz w:val="18"/>
                <w:szCs w:val="18"/>
              </w:rPr>
              <w:t>Cost Category 1</w:t>
            </w:r>
          </w:p>
        </w:tc>
        <w:tc>
          <w:tcPr>
            <w:tcW w:w="656" w:type="pct"/>
          </w:tcPr>
          <w:p w14:paraId="25737256" w14:textId="77777777" w:rsidR="0006100E" w:rsidRDefault="0006100E" w:rsidP="00BE7819">
            <w:pPr>
              <w:jc w:val="center"/>
              <w:rPr>
                <w:color w:val="000000"/>
                <w:sz w:val="18"/>
                <w:szCs w:val="18"/>
              </w:rPr>
            </w:pPr>
          </w:p>
        </w:tc>
        <w:tc>
          <w:tcPr>
            <w:tcW w:w="656" w:type="pct"/>
          </w:tcPr>
          <w:p w14:paraId="58F6121A" w14:textId="77777777" w:rsidR="0006100E" w:rsidRDefault="0006100E" w:rsidP="00BE7819">
            <w:pPr>
              <w:jc w:val="center"/>
              <w:rPr>
                <w:color w:val="000000"/>
                <w:sz w:val="18"/>
                <w:szCs w:val="18"/>
              </w:rPr>
            </w:pPr>
          </w:p>
        </w:tc>
        <w:tc>
          <w:tcPr>
            <w:tcW w:w="656" w:type="pct"/>
          </w:tcPr>
          <w:p w14:paraId="73214682" w14:textId="77777777" w:rsidR="0006100E" w:rsidRDefault="0006100E" w:rsidP="00BE7819">
            <w:pPr>
              <w:jc w:val="center"/>
              <w:rPr>
                <w:color w:val="000000"/>
                <w:sz w:val="18"/>
                <w:szCs w:val="18"/>
              </w:rPr>
            </w:pPr>
          </w:p>
        </w:tc>
        <w:tc>
          <w:tcPr>
            <w:tcW w:w="656" w:type="pct"/>
          </w:tcPr>
          <w:p w14:paraId="0497F0A7" w14:textId="77777777" w:rsidR="0006100E" w:rsidRDefault="0006100E" w:rsidP="00BE7819">
            <w:pPr>
              <w:jc w:val="center"/>
              <w:rPr>
                <w:color w:val="000000"/>
                <w:sz w:val="18"/>
                <w:szCs w:val="18"/>
              </w:rPr>
            </w:pPr>
          </w:p>
        </w:tc>
        <w:tc>
          <w:tcPr>
            <w:tcW w:w="656" w:type="pct"/>
          </w:tcPr>
          <w:p w14:paraId="53F7F109" w14:textId="77777777" w:rsidR="0006100E" w:rsidRDefault="0006100E" w:rsidP="00BE7819">
            <w:pPr>
              <w:jc w:val="center"/>
              <w:rPr>
                <w:color w:val="000000"/>
                <w:sz w:val="18"/>
                <w:szCs w:val="18"/>
              </w:rPr>
            </w:pPr>
          </w:p>
        </w:tc>
      </w:tr>
      <w:tr w:rsidR="0006100E" w:rsidRPr="000925C8" w14:paraId="712F71E6" w14:textId="10DD88FB" w:rsidTr="0006100E">
        <w:trPr>
          <w:trHeight w:val="288"/>
        </w:trPr>
        <w:tc>
          <w:tcPr>
            <w:tcW w:w="1721" w:type="pct"/>
          </w:tcPr>
          <w:p w14:paraId="785BAE4F" w14:textId="77777777" w:rsidR="0006100E" w:rsidRDefault="0006100E" w:rsidP="00BE7819">
            <w:pPr>
              <w:rPr>
                <w:color w:val="000000"/>
                <w:sz w:val="18"/>
                <w:szCs w:val="18"/>
              </w:rPr>
            </w:pPr>
            <w:r>
              <w:rPr>
                <w:color w:val="000000"/>
                <w:sz w:val="18"/>
                <w:szCs w:val="18"/>
              </w:rPr>
              <w:t>Cost Category n</w:t>
            </w:r>
          </w:p>
        </w:tc>
        <w:tc>
          <w:tcPr>
            <w:tcW w:w="656" w:type="pct"/>
          </w:tcPr>
          <w:p w14:paraId="703AFA64" w14:textId="77777777" w:rsidR="0006100E" w:rsidRDefault="0006100E" w:rsidP="00BE7819">
            <w:pPr>
              <w:jc w:val="center"/>
              <w:rPr>
                <w:color w:val="000000"/>
                <w:sz w:val="18"/>
                <w:szCs w:val="18"/>
              </w:rPr>
            </w:pPr>
          </w:p>
        </w:tc>
        <w:tc>
          <w:tcPr>
            <w:tcW w:w="656" w:type="pct"/>
          </w:tcPr>
          <w:p w14:paraId="21A4CB89" w14:textId="77777777" w:rsidR="0006100E" w:rsidRDefault="0006100E" w:rsidP="00BE7819">
            <w:pPr>
              <w:jc w:val="center"/>
              <w:rPr>
                <w:color w:val="000000"/>
                <w:sz w:val="18"/>
                <w:szCs w:val="18"/>
              </w:rPr>
            </w:pPr>
          </w:p>
        </w:tc>
        <w:tc>
          <w:tcPr>
            <w:tcW w:w="656" w:type="pct"/>
          </w:tcPr>
          <w:p w14:paraId="4A210E53" w14:textId="77777777" w:rsidR="0006100E" w:rsidRDefault="0006100E" w:rsidP="00BE7819">
            <w:pPr>
              <w:jc w:val="center"/>
              <w:rPr>
                <w:color w:val="000000"/>
                <w:sz w:val="18"/>
                <w:szCs w:val="18"/>
              </w:rPr>
            </w:pPr>
          </w:p>
        </w:tc>
        <w:tc>
          <w:tcPr>
            <w:tcW w:w="656" w:type="pct"/>
          </w:tcPr>
          <w:p w14:paraId="1DDCBFDB" w14:textId="77777777" w:rsidR="0006100E" w:rsidRDefault="0006100E" w:rsidP="00BE7819">
            <w:pPr>
              <w:jc w:val="center"/>
              <w:rPr>
                <w:color w:val="000000"/>
                <w:sz w:val="18"/>
                <w:szCs w:val="18"/>
              </w:rPr>
            </w:pPr>
          </w:p>
        </w:tc>
        <w:tc>
          <w:tcPr>
            <w:tcW w:w="656" w:type="pct"/>
          </w:tcPr>
          <w:p w14:paraId="38B8F0A7" w14:textId="77777777" w:rsidR="0006100E" w:rsidRDefault="0006100E" w:rsidP="00BE7819">
            <w:pPr>
              <w:jc w:val="center"/>
              <w:rPr>
                <w:color w:val="000000"/>
                <w:sz w:val="18"/>
                <w:szCs w:val="18"/>
              </w:rPr>
            </w:pPr>
          </w:p>
        </w:tc>
      </w:tr>
      <w:tr w:rsidR="0006100E" w:rsidRPr="000925C8" w14:paraId="481F21FF" w14:textId="0DC3D319" w:rsidTr="0006100E">
        <w:trPr>
          <w:trHeight w:val="288"/>
        </w:trPr>
        <w:tc>
          <w:tcPr>
            <w:tcW w:w="1721" w:type="pct"/>
          </w:tcPr>
          <w:p w14:paraId="44316609" w14:textId="77777777" w:rsidR="0006100E" w:rsidRDefault="0006100E" w:rsidP="00BE7819">
            <w:pPr>
              <w:rPr>
                <w:color w:val="000000"/>
                <w:sz w:val="18"/>
                <w:szCs w:val="18"/>
              </w:rPr>
            </w:pPr>
            <w:r>
              <w:rPr>
                <w:color w:val="000000"/>
                <w:sz w:val="18"/>
                <w:szCs w:val="18"/>
              </w:rPr>
              <w:t>Total Annual Cost</w:t>
            </w:r>
          </w:p>
        </w:tc>
        <w:tc>
          <w:tcPr>
            <w:tcW w:w="656" w:type="pct"/>
          </w:tcPr>
          <w:p w14:paraId="36244D3F" w14:textId="77777777" w:rsidR="0006100E" w:rsidRDefault="0006100E" w:rsidP="00BE7819">
            <w:pPr>
              <w:rPr>
                <w:color w:val="000000"/>
                <w:sz w:val="18"/>
                <w:szCs w:val="18"/>
              </w:rPr>
            </w:pPr>
            <w:r>
              <w:rPr>
                <w:color w:val="000000"/>
                <w:sz w:val="18"/>
                <w:szCs w:val="18"/>
              </w:rPr>
              <w:t>$</w:t>
            </w:r>
          </w:p>
        </w:tc>
        <w:tc>
          <w:tcPr>
            <w:tcW w:w="656" w:type="pct"/>
          </w:tcPr>
          <w:p w14:paraId="29B44BE5" w14:textId="77777777" w:rsidR="0006100E" w:rsidRDefault="0006100E" w:rsidP="00BE7819">
            <w:pPr>
              <w:rPr>
                <w:color w:val="000000"/>
                <w:sz w:val="18"/>
                <w:szCs w:val="18"/>
              </w:rPr>
            </w:pPr>
            <w:r>
              <w:rPr>
                <w:color w:val="000000"/>
                <w:sz w:val="18"/>
                <w:szCs w:val="18"/>
              </w:rPr>
              <w:t>$</w:t>
            </w:r>
          </w:p>
        </w:tc>
        <w:tc>
          <w:tcPr>
            <w:tcW w:w="656" w:type="pct"/>
          </w:tcPr>
          <w:p w14:paraId="04D05A26" w14:textId="773CA600" w:rsidR="0006100E" w:rsidRDefault="0006100E" w:rsidP="00BE7819">
            <w:pPr>
              <w:rPr>
                <w:color w:val="000000"/>
                <w:sz w:val="18"/>
                <w:szCs w:val="18"/>
              </w:rPr>
            </w:pPr>
            <w:r>
              <w:rPr>
                <w:color w:val="000000"/>
                <w:sz w:val="18"/>
                <w:szCs w:val="18"/>
              </w:rPr>
              <w:t>$</w:t>
            </w:r>
          </w:p>
        </w:tc>
        <w:tc>
          <w:tcPr>
            <w:tcW w:w="656" w:type="pct"/>
          </w:tcPr>
          <w:p w14:paraId="2C861C7B" w14:textId="6CB94BF4" w:rsidR="0006100E" w:rsidRDefault="0006100E" w:rsidP="00BE7819">
            <w:pPr>
              <w:rPr>
                <w:color w:val="000000"/>
                <w:sz w:val="18"/>
                <w:szCs w:val="18"/>
              </w:rPr>
            </w:pPr>
            <w:r>
              <w:rPr>
                <w:color w:val="000000"/>
                <w:sz w:val="18"/>
                <w:szCs w:val="18"/>
              </w:rPr>
              <w:t>$</w:t>
            </w:r>
          </w:p>
        </w:tc>
        <w:tc>
          <w:tcPr>
            <w:tcW w:w="656" w:type="pct"/>
          </w:tcPr>
          <w:p w14:paraId="2FFF6F94" w14:textId="1BA3B685" w:rsidR="0006100E" w:rsidRDefault="0006100E" w:rsidP="00BE7819">
            <w:pPr>
              <w:rPr>
                <w:color w:val="000000"/>
                <w:sz w:val="18"/>
                <w:szCs w:val="18"/>
              </w:rPr>
            </w:pPr>
            <w:r>
              <w:rPr>
                <w:color w:val="000000"/>
                <w:sz w:val="18"/>
                <w:szCs w:val="18"/>
              </w:rPr>
              <w:t>$</w:t>
            </w:r>
          </w:p>
        </w:tc>
      </w:tr>
    </w:tbl>
    <w:p w14:paraId="739B728D" w14:textId="77777777" w:rsidR="001122FD" w:rsidRDefault="001122FD" w:rsidP="00820E9F">
      <w:pPr>
        <w:pStyle w:val="Heading3"/>
      </w:pPr>
    </w:p>
    <w:p w14:paraId="1ECA98E6" w14:textId="77777777" w:rsidR="001122FD" w:rsidRDefault="001122FD">
      <w:pPr>
        <w:rPr>
          <w:b/>
          <w:bCs/>
          <w:sz w:val="26"/>
          <w:szCs w:val="26"/>
        </w:rPr>
      </w:pPr>
      <w:r>
        <w:br w:type="page"/>
      </w:r>
    </w:p>
    <w:p w14:paraId="6D680455" w14:textId="2D869338" w:rsidR="00820E9F" w:rsidRDefault="00820E9F" w:rsidP="00820E9F">
      <w:pPr>
        <w:pStyle w:val="Heading3"/>
      </w:pPr>
      <w:r>
        <w:t>D.</w:t>
      </w:r>
      <w:r w:rsidRPr="0035113A">
        <w:t>1.</w:t>
      </w:r>
      <w:r>
        <w:t>3</w:t>
      </w:r>
      <w:r w:rsidRPr="0035113A">
        <w:t xml:space="preserve"> </w:t>
      </w:r>
      <w:r>
        <w:t>Total Project Cost</w:t>
      </w:r>
    </w:p>
    <w:p w14:paraId="4A7B22C5" w14:textId="329018D0" w:rsidR="00820E9F" w:rsidRDefault="00820E9F" w:rsidP="00820E9F">
      <w:pPr>
        <w:pStyle w:val="BodyTextIndent"/>
        <w:rPr>
          <w:szCs w:val="22"/>
        </w:rPr>
      </w:pPr>
      <w:r>
        <w:rPr>
          <w:szCs w:val="22"/>
        </w:rPr>
        <w:t>The contractor shall state the total project cost as the sum of sections D.1.1 and D.1.2.</w:t>
      </w:r>
    </w:p>
    <w:p w14:paraId="70F1BD00" w14:textId="77777777" w:rsidR="00820E9F" w:rsidRDefault="00820E9F" w:rsidP="00820E9F">
      <w:pPr>
        <w:pStyle w:val="BodyTextIndent"/>
        <w:rPr>
          <w:szCs w:val="22"/>
        </w:rPr>
      </w:pPr>
    </w:p>
    <w:tbl>
      <w:tblPr>
        <w:tblW w:w="3962" w:type="pct"/>
        <w:tblInd w:w="715" w:type="dxa"/>
        <w:tblLook w:val="04A0" w:firstRow="1" w:lastRow="0" w:firstColumn="1" w:lastColumn="0" w:noHBand="0" w:noVBand="1"/>
      </w:tblPr>
      <w:tblGrid>
        <w:gridCol w:w="6840"/>
        <w:gridCol w:w="1710"/>
      </w:tblGrid>
      <w:tr w:rsidR="00820E9F" w:rsidRPr="000925C8" w14:paraId="32CBE41B"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EC9640" w14:textId="77777777" w:rsidR="00820E9F" w:rsidRDefault="00820E9F" w:rsidP="00BE7819">
            <w:pPr>
              <w:rPr>
                <w:color w:val="000000"/>
                <w:sz w:val="18"/>
                <w:szCs w:val="18"/>
              </w:rPr>
            </w:pPr>
            <w:r>
              <w:rPr>
                <w:color w:val="000000"/>
                <w:sz w:val="18"/>
                <w:szCs w:val="18"/>
              </w:rPr>
              <w:t>Project Cost Category</w:t>
            </w:r>
          </w:p>
        </w:tc>
        <w:tc>
          <w:tcPr>
            <w:tcW w:w="1000"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034CC270" w14:textId="77777777" w:rsidR="00820E9F" w:rsidRDefault="00820E9F" w:rsidP="00BE7819">
            <w:pPr>
              <w:jc w:val="center"/>
              <w:rPr>
                <w:color w:val="000000"/>
                <w:sz w:val="18"/>
                <w:szCs w:val="18"/>
              </w:rPr>
            </w:pPr>
            <w:r>
              <w:rPr>
                <w:color w:val="000000"/>
                <w:sz w:val="18"/>
                <w:szCs w:val="18"/>
              </w:rPr>
              <w:t>Project Cost</w:t>
            </w:r>
          </w:p>
        </w:tc>
      </w:tr>
      <w:tr w:rsidR="00820E9F" w:rsidRPr="000925C8" w14:paraId="71B2D1D9"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auto"/>
            <w:vAlign w:val="center"/>
          </w:tcPr>
          <w:p w14:paraId="52FABA19" w14:textId="77777777" w:rsidR="00820E9F" w:rsidRDefault="00820E9F" w:rsidP="00BE7819">
            <w:pPr>
              <w:rPr>
                <w:color w:val="000000"/>
                <w:sz w:val="18"/>
                <w:szCs w:val="18"/>
              </w:rPr>
            </w:pPr>
            <w:r>
              <w:rPr>
                <w:color w:val="000000"/>
                <w:sz w:val="18"/>
                <w:szCs w:val="18"/>
              </w:rPr>
              <w:t>Phase 1 – Planning Phase</w:t>
            </w:r>
          </w:p>
        </w:tc>
        <w:tc>
          <w:tcPr>
            <w:tcW w:w="1000" w:type="pct"/>
            <w:tcBorders>
              <w:top w:val="single" w:sz="4" w:space="0" w:color="auto"/>
              <w:left w:val="nil"/>
              <w:bottom w:val="single" w:sz="4" w:space="0" w:color="auto"/>
              <w:right w:val="single" w:sz="4" w:space="0" w:color="auto"/>
            </w:tcBorders>
            <w:shd w:val="clear" w:color="auto" w:fill="auto"/>
            <w:vAlign w:val="center"/>
          </w:tcPr>
          <w:p w14:paraId="77C23D33" w14:textId="77777777" w:rsidR="00820E9F" w:rsidRDefault="00820E9F" w:rsidP="00BE7819">
            <w:pPr>
              <w:jc w:val="center"/>
              <w:rPr>
                <w:color w:val="000000"/>
                <w:sz w:val="18"/>
                <w:szCs w:val="18"/>
              </w:rPr>
            </w:pPr>
          </w:p>
        </w:tc>
      </w:tr>
      <w:tr w:rsidR="00820E9F" w:rsidRPr="000925C8" w14:paraId="267B4722"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auto"/>
            <w:vAlign w:val="center"/>
          </w:tcPr>
          <w:p w14:paraId="742969A4" w14:textId="77777777" w:rsidR="00820E9F" w:rsidRDefault="00820E9F" w:rsidP="00BE7819">
            <w:pPr>
              <w:rPr>
                <w:color w:val="000000"/>
                <w:sz w:val="18"/>
                <w:szCs w:val="18"/>
              </w:rPr>
            </w:pPr>
            <w:r>
              <w:rPr>
                <w:color w:val="000000"/>
                <w:sz w:val="18"/>
                <w:szCs w:val="18"/>
              </w:rPr>
              <w:t xml:space="preserve">Phase 2 – </w:t>
            </w:r>
            <w:r w:rsidRPr="00B0018D">
              <w:rPr>
                <w:color w:val="000000"/>
                <w:sz w:val="18"/>
                <w:szCs w:val="18"/>
              </w:rPr>
              <w:t>Configuration and Customization Phase</w:t>
            </w:r>
          </w:p>
        </w:tc>
        <w:tc>
          <w:tcPr>
            <w:tcW w:w="1000" w:type="pct"/>
            <w:tcBorders>
              <w:top w:val="single" w:sz="4" w:space="0" w:color="auto"/>
              <w:left w:val="nil"/>
              <w:bottom w:val="single" w:sz="4" w:space="0" w:color="auto"/>
              <w:right w:val="single" w:sz="4" w:space="0" w:color="auto"/>
            </w:tcBorders>
            <w:shd w:val="clear" w:color="auto" w:fill="auto"/>
            <w:vAlign w:val="center"/>
          </w:tcPr>
          <w:p w14:paraId="73C6A37F" w14:textId="77777777" w:rsidR="00820E9F" w:rsidRDefault="00820E9F" w:rsidP="00BE7819">
            <w:pPr>
              <w:jc w:val="center"/>
              <w:rPr>
                <w:color w:val="000000"/>
                <w:sz w:val="18"/>
                <w:szCs w:val="18"/>
              </w:rPr>
            </w:pPr>
          </w:p>
        </w:tc>
      </w:tr>
      <w:tr w:rsidR="00820E9F" w:rsidRPr="000925C8" w14:paraId="6E0D6F46"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auto"/>
            <w:vAlign w:val="center"/>
          </w:tcPr>
          <w:p w14:paraId="6264B0E7" w14:textId="77777777" w:rsidR="00820E9F" w:rsidRDefault="00820E9F" w:rsidP="00BE7819">
            <w:pPr>
              <w:rPr>
                <w:color w:val="000000"/>
                <w:sz w:val="18"/>
                <w:szCs w:val="18"/>
              </w:rPr>
            </w:pPr>
            <w:r>
              <w:rPr>
                <w:color w:val="000000"/>
                <w:sz w:val="18"/>
                <w:szCs w:val="18"/>
              </w:rPr>
              <w:t xml:space="preserve">Phase 3 – </w:t>
            </w:r>
            <w:r w:rsidRPr="00B0018D">
              <w:rPr>
                <w:color w:val="000000"/>
                <w:sz w:val="18"/>
                <w:szCs w:val="18"/>
              </w:rPr>
              <w:t>Testing and Deployment Phase</w:t>
            </w:r>
          </w:p>
        </w:tc>
        <w:tc>
          <w:tcPr>
            <w:tcW w:w="1000" w:type="pct"/>
            <w:tcBorders>
              <w:top w:val="single" w:sz="4" w:space="0" w:color="auto"/>
              <w:left w:val="nil"/>
              <w:bottom w:val="single" w:sz="4" w:space="0" w:color="auto"/>
              <w:right w:val="single" w:sz="4" w:space="0" w:color="auto"/>
            </w:tcBorders>
            <w:shd w:val="clear" w:color="auto" w:fill="auto"/>
            <w:vAlign w:val="center"/>
          </w:tcPr>
          <w:p w14:paraId="4BE367AF" w14:textId="77777777" w:rsidR="00820E9F" w:rsidRDefault="00820E9F" w:rsidP="00BE7819">
            <w:pPr>
              <w:jc w:val="center"/>
              <w:rPr>
                <w:color w:val="000000"/>
                <w:sz w:val="18"/>
                <w:szCs w:val="18"/>
              </w:rPr>
            </w:pPr>
          </w:p>
        </w:tc>
      </w:tr>
      <w:tr w:rsidR="00820E9F" w:rsidRPr="000925C8" w14:paraId="165A3AB7"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auto"/>
            <w:vAlign w:val="center"/>
          </w:tcPr>
          <w:p w14:paraId="1472D44E" w14:textId="705CE59E" w:rsidR="00820E9F" w:rsidRDefault="00820E9F" w:rsidP="00BE7819">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1</w:t>
            </w:r>
            <w:r w:rsidR="001122FD">
              <w:rPr>
                <w:color w:val="000000"/>
                <w:sz w:val="18"/>
                <w:szCs w:val="18"/>
              </w:rPr>
              <w:t xml:space="preserve"> (initial term)</w:t>
            </w:r>
          </w:p>
        </w:tc>
        <w:tc>
          <w:tcPr>
            <w:tcW w:w="1000" w:type="pct"/>
            <w:tcBorders>
              <w:top w:val="single" w:sz="4" w:space="0" w:color="auto"/>
              <w:left w:val="nil"/>
              <w:bottom w:val="single" w:sz="4" w:space="0" w:color="auto"/>
              <w:right w:val="single" w:sz="4" w:space="0" w:color="auto"/>
            </w:tcBorders>
            <w:shd w:val="clear" w:color="auto" w:fill="auto"/>
            <w:vAlign w:val="center"/>
          </w:tcPr>
          <w:p w14:paraId="14478230" w14:textId="77777777" w:rsidR="00820E9F" w:rsidRDefault="00820E9F" w:rsidP="00BE7819">
            <w:pPr>
              <w:jc w:val="center"/>
              <w:rPr>
                <w:color w:val="000000"/>
                <w:sz w:val="18"/>
                <w:szCs w:val="18"/>
              </w:rPr>
            </w:pPr>
          </w:p>
        </w:tc>
      </w:tr>
      <w:tr w:rsidR="00820E9F" w:rsidRPr="000925C8" w14:paraId="688CE165"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auto"/>
            <w:vAlign w:val="center"/>
          </w:tcPr>
          <w:p w14:paraId="1E8B38B4" w14:textId="12ACFB2A" w:rsidR="00820E9F" w:rsidRDefault="00820E9F" w:rsidP="00BE7819">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2</w:t>
            </w:r>
            <w:r w:rsidR="001122FD">
              <w:rPr>
                <w:color w:val="000000"/>
                <w:sz w:val="18"/>
                <w:szCs w:val="18"/>
              </w:rPr>
              <w:t xml:space="preserve"> (initial term)</w:t>
            </w:r>
          </w:p>
        </w:tc>
        <w:tc>
          <w:tcPr>
            <w:tcW w:w="1000" w:type="pct"/>
            <w:tcBorders>
              <w:top w:val="single" w:sz="4" w:space="0" w:color="auto"/>
              <w:left w:val="nil"/>
              <w:bottom w:val="single" w:sz="4" w:space="0" w:color="auto"/>
              <w:right w:val="single" w:sz="4" w:space="0" w:color="auto"/>
            </w:tcBorders>
            <w:shd w:val="clear" w:color="auto" w:fill="auto"/>
            <w:vAlign w:val="center"/>
          </w:tcPr>
          <w:p w14:paraId="5E0B0A09" w14:textId="77777777" w:rsidR="00820E9F" w:rsidRDefault="00820E9F" w:rsidP="00BE7819">
            <w:pPr>
              <w:jc w:val="center"/>
              <w:rPr>
                <w:color w:val="000000"/>
                <w:sz w:val="18"/>
                <w:szCs w:val="18"/>
              </w:rPr>
            </w:pPr>
          </w:p>
        </w:tc>
      </w:tr>
      <w:tr w:rsidR="00820E9F" w:rsidRPr="000925C8" w14:paraId="7A62A679"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auto"/>
            <w:vAlign w:val="center"/>
          </w:tcPr>
          <w:p w14:paraId="7FAFCFA1" w14:textId="211E3990" w:rsidR="00820E9F" w:rsidRDefault="00820E9F" w:rsidP="00BE7819">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3</w:t>
            </w:r>
            <w:r w:rsidR="001122FD">
              <w:rPr>
                <w:color w:val="000000"/>
                <w:sz w:val="18"/>
                <w:szCs w:val="18"/>
              </w:rPr>
              <w:t xml:space="preserve"> (1</w:t>
            </w:r>
            <w:r w:rsidR="001122FD" w:rsidRPr="001122FD">
              <w:rPr>
                <w:color w:val="000000"/>
                <w:sz w:val="18"/>
                <w:szCs w:val="18"/>
                <w:vertAlign w:val="superscript"/>
              </w:rPr>
              <w:t>st</w:t>
            </w:r>
            <w:r w:rsidR="001122FD">
              <w:rPr>
                <w:color w:val="000000"/>
                <w:sz w:val="18"/>
                <w:szCs w:val="18"/>
              </w:rPr>
              <w:t xml:space="preserve"> optional extension)</w:t>
            </w:r>
          </w:p>
        </w:tc>
        <w:tc>
          <w:tcPr>
            <w:tcW w:w="1000" w:type="pct"/>
            <w:tcBorders>
              <w:top w:val="single" w:sz="4" w:space="0" w:color="auto"/>
              <w:left w:val="nil"/>
              <w:bottom w:val="single" w:sz="4" w:space="0" w:color="auto"/>
              <w:right w:val="single" w:sz="4" w:space="0" w:color="auto"/>
            </w:tcBorders>
            <w:shd w:val="clear" w:color="auto" w:fill="auto"/>
            <w:vAlign w:val="center"/>
          </w:tcPr>
          <w:p w14:paraId="16BD61EE" w14:textId="77777777" w:rsidR="00820E9F" w:rsidRDefault="00820E9F" w:rsidP="00BE7819">
            <w:pPr>
              <w:jc w:val="center"/>
              <w:rPr>
                <w:color w:val="000000"/>
                <w:sz w:val="18"/>
                <w:szCs w:val="18"/>
              </w:rPr>
            </w:pPr>
          </w:p>
        </w:tc>
      </w:tr>
      <w:tr w:rsidR="001122FD" w:rsidRPr="000925C8" w14:paraId="5FFBA16C"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auto"/>
            <w:vAlign w:val="center"/>
          </w:tcPr>
          <w:p w14:paraId="102EC13B" w14:textId="2CEBAF38" w:rsidR="001122FD" w:rsidRDefault="001122FD" w:rsidP="00BE7819">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4 (2</w:t>
            </w:r>
            <w:r w:rsidRPr="001122FD">
              <w:rPr>
                <w:color w:val="000000"/>
                <w:sz w:val="18"/>
                <w:szCs w:val="18"/>
                <w:vertAlign w:val="superscript"/>
              </w:rPr>
              <w:t>nd</w:t>
            </w:r>
            <w:r>
              <w:rPr>
                <w:color w:val="000000"/>
                <w:sz w:val="18"/>
                <w:szCs w:val="18"/>
              </w:rPr>
              <w:t xml:space="preserve"> optional extension)</w:t>
            </w:r>
          </w:p>
        </w:tc>
        <w:tc>
          <w:tcPr>
            <w:tcW w:w="1000" w:type="pct"/>
            <w:tcBorders>
              <w:top w:val="single" w:sz="4" w:space="0" w:color="auto"/>
              <w:left w:val="nil"/>
              <w:bottom w:val="single" w:sz="4" w:space="0" w:color="auto"/>
              <w:right w:val="single" w:sz="4" w:space="0" w:color="auto"/>
            </w:tcBorders>
            <w:shd w:val="clear" w:color="auto" w:fill="auto"/>
            <w:vAlign w:val="center"/>
          </w:tcPr>
          <w:p w14:paraId="6CB7BDDC" w14:textId="77777777" w:rsidR="001122FD" w:rsidRDefault="001122FD" w:rsidP="00BE7819">
            <w:pPr>
              <w:jc w:val="center"/>
              <w:rPr>
                <w:color w:val="000000"/>
                <w:sz w:val="18"/>
                <w:szCs w:val="18"/>
              </w:rPr>
            </w:pPr>
          </w:p>
        </w:tc>
      </w:tr>
      <w:tr w:rsidR="001122FD" w:rsidRPr="000925C8" w14:paraId="4F9D82A0"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auto"/>
            <w:vAlign w:val="center"/>
          </w:tcPr>
          <w:p w14:paraId="14D00BEE" w14:textId="312315DD" w:rsidR="001122FD" w:rsidRDefault="001122FD" w:rsidP="00BE7819">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5 (3</w:t>
            </w:r>
            <w:r w:rsidRPr="001122FD">
              <w:rPr>
                <w:color w:val="000000"/>
                <w:sz w:val="18"/>
                <w:szCs w:val="18"/>
                <w:vertAlign w:val="superscript"/>
              </w:rPr>
              <w:t>rd</w:t>
            </w:r>
            <w:r>
              <w:rPr>
                <w:color w:val="000000"/>
                <w:sz w:val="18"/>
                <w:szCs w:val="18"/>
              </w:rPr>
              <w:t xml:space="preserve"> optional extension)</w:t>
            </w:r>
          </w:p>
        </w:tc>
        <w:tc>
          <w:tcPr>
            <w:tcW w:w="1000" w:type="pct"/>
            <w:tcBorders>
              <w:top w:val="single" w:sz="4" w:space="0" w:color="auto"/>
              <w:left w:val="nil"/>
              <w:bottom w:val="single" w:sz="4" w:space="0" w:color="auto"/>
              <w:right w:val="single" w:sz="4" w:space="0" w:color="auto"/>
            </w:tcBorders>
            <w:shd w:val="clear" w:color="auto" w:fill="auto"/>
            <w:vAlign w:val="center"/>
          </w:tcPr>
          <w:p w14:paraId="0C666781" w14:textId="77777777" w:rsidR="001122FD" w:rsidRDefault="001122FD" w:rsidP="00BE7819">
            <w:pPr>
              <w:jc w:val="center"/>
              <w:rPr>
                <w:color w:val="000000"/>
                <w:sz w:val="18"/>
                <w:szCs w:val="18"/>
              </w:rPr>
            </w:pPr>
          </w:p>
        </w:tc>
      </w:tr>
      <w:tr w:rsidR="00820E9F" w:rsidRPr="000925C8" w14:paraId="32DE0184" w14:textId="77777777" w:rsidTr="0006100E">
        <w:trPr>
          <w:trHeight w:val="288"/>
        </w:trPr>
        <w:tc>
          <w:tcPr>
            <w:tcW w:w="400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9966F2" w14:textId="77777777" w:rsidR="00820E9F" w:rsidRDefault="00820E9F" w:rsidP="00BE7819">
            <w:pPr>
              <w:rPr>
                <w:color w:val="000000"/>
                <w:sz w:val="18"/>
                <w:szCs w:val="18"/>
              </w:rPr>
            </w:pPr>
            <w:r>
              <w:rPr>
                <w:color w:val="000000"/>
                <w:sz w:val="18"/>
                <w:szCs w:val="18"/>
              </w:rPr>
              <w:t>Total Project Cost</w:t>
            </w:r>
          </w:p>
        </w:tc>
        <w:tc>
          <w:tcPr>
            <w:tcW w:w="100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590F1679" w14:textId="77777777" w:rsidR="00820E9F" w:rsidRDefault="00820E9F" w:rsidP="00BE7819">
            <w:pPr>
              <w:rPr>
                <w:color w:val="000000"/>
                <w:sz w:val="18"/>
                <w:szCs w:val="18"/>
              </w:rPr>
            </w:pPr>
            <w:r>
              <w:rPr>
                <w:color w:val="000000"/>
                <w:sz w:val="18"/>
                <w:szCs w:val="18"/>
              </w:rPr>
              <w:t>$</w:t>
            </w:r>
          </w:p>
        </w:tc>
      </w:tr>
      <w:bookmarkEnd w:id="35"/>
      <w:bookmarkEnd w:id="36"/>
      <w:bookmarkEnd w:id="42"/>
    </w:tbl>
    <w:p w14:paraId="4EC3B327" w14:textId="1CBB9EC0" w:rsidR="00AB7231" w:rsidRDefault="00AB7231" w:rsidP="0006100E">
      <w:pPr>
        <w:contextualSpacing/>
        <w:rPr>
          <w:b/>
        </w:rPr>
      </w:pPr>
    </w:p>
    <w:sectPr w:rsidR="00AB7231" w:rsidSect="00FA7E17">
      <w:pgSz w:w="12240" w:h="15840"/>
      <w:pgMar w:top="720" w:right="720" w:bottom="720" w:left="720" w:header="360" w:footer="4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3F3E" w14:textId="77777777" w:rsidR="008767C3" w:rsidRDefault="008767C3">
      <w:r>
        <w:separator/>
      </w:r>
    </w:p>
  </w:endnote>
  <w:endnote w:type="continuationSeparator" w:id="0">
    <w:p w14:paraId="7D0B673E" w14:textId="77777777" w:rsidR="008767C3" w:rsidRDefault="008767C3">
      <w:r>
        <w:continuationSeparator/>
      </w:r>
    </w:p>
  </w:endnote>
  <w:endnote w:type="continuationNotice" w:id="1">
    <w:p w14:paraId="2FC71A27" w14:textId="77777777" w:rsidR="008767C3" w:rsidRDefault="0087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pitch w:val="default"/>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06C1" w14:textId="77777777" w:rsidR="00FA7E17" w:rsidRDefault="00FA7E1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82E0F82" w14:textId="77777777" w:rsidR="00945B4A" w:rsidRDefault="00945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2A72" w14:textId="77777777" w:rsidR="00FA7E17" w:rsidRDefault="00FA7E1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6A9057F" w14:textId="77777777" w:rsidR="00912B43" w:rsidRDefault="00912B4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B3FB" w14:textId="77777777" w:rsidR="00FA7E17" w:rsidRDefault="00FA7E1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11A8DF73" w14:textId="367EB46B" w:rsidR="00912B43" w:rsidRDefault="0091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D81A" w14:textId="77777777" w:rsidR="008767C3" w:rsidRDefault="008767C3">
      <w:r>
        <w:separator/>
      </w:r>
    </w:p>
  </w:footnote>
  <w:footnote w:type="continuationSeparator" w:id="0">
    <w:p w14:paraId="57132C1F" w14:textId="77777777" w:rsidR="008767C3" w:rsidRDefault="008767C3">
      <w:r>
        <w:continuationSeparator/>
      </w:r>
    </w:p>
  </w:footnote>
  <w:footnote w:type="continuationNotice" w:id="1">
    <w:p w14:paraId="61B5B2CA" w14:textId="77777777" w:rsidR="008767C3" w:rsidRDefault="00876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5655" w14:textId="77777777" w:rsidR="00E844E6" w:rsidRDefault="00E84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542B" w14:textId="77777777" w:rsidR="0015783B" w:rsidRDefault="0015783B" w:rsidP="0015783B">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84352" behindDoc="1" locked="0" layoutInCell="1" allowOverlap="1" wp14:anchorId="60559C92" wp14:editId="4F647257">
              <wp:simplePos x="0" y="0"/>
              <wp:positionH relativeFrom="page">
                <wp:posOffset>-7620</wp:posOffset>
              </wp:positionH>
              <wp:positionV relativeFrom="paragraph">
                <wp:posOffset>-243840</wp:posOffset>
              </wp:positionV>
              <wp:extent cx="7772400" cy="1165860"/>
              <wp:effectExtent l="0" t="0" r="19050" b="15240"/>
              <wp:wrapNone/>
              <wp:docPr id="1418432221" name="Rectangle 1418432221"/>
              <wp:cNvGraphicFramePr/>
              <a:graphic xmlns:a="http://schemas.openxmlformats.org/drawingml/2006/main">
                <a:graphicData uri="http://schemas.microsoft.com/office/word/2010/wordprocessingShape">
                  <wps:wsp>
                    <wps:cNvSpPr/>
                    <wps:spPr>
                      <a:xfrm>
                        <a:off x="0" y="0"/>
                        <a:ext cx="7772400" cy="1165860"/>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212C0B" id="Rectangle 1418432221" o:spid="_x0000_s1026" style="position:absolute;margin-left:-.6pt;margin-top:-19.2pt;width:612pt;height:91.8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" fillcolor="#780c1f" strokecolor="#1f4d78 [1604]" strokeweight="1pt">
              <w10:wrap anchorx="page"/>
            </v:rect>
          </w:pict>
        </mc:Fallback>
      </mc:AlternateContent>
    </w:r>
    <w:r>
      <w:rPr>
        <w:noProof/>
      </w:rPr>
      <w:drawing>
        <wp:anchor distT="0" distB="0" distL="114300" distR="114300" simplePos="0" relativeHeight="251683328" behindDoc="0" locked="0" layoutInCell="1" allowOverlap="1" wp14:anchorId="5B83639F" wp14:editId="5A91B9CE">
          <wp:simplePos x="0" y="0"/>
          <wp:positionH relativeFrom="column">
            <wp:posOffset>-748665</wp:posOffset>
          </wp:positionH>
          <wp:positionV relativeFrom="paragraph">
            <wp:posOffset>-126365</wp:posOffset>
          </wp:positionV>
          <wp:extent cx="914400" cy="913765"/>
          <wp:effectExtent l="0" t="0" r="0" b="0"/>
          <wp:wrapNone/>
          <wp:docPr id="605862524" name="Picture 60586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3F52B563" w14:textId="77777777" w:rsidR="0015783B" w:rsidRPr="00CC6B9A" w:rsidRDefault="0015783B" w:rsidP="0015783B">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6305608B" w14:textId="77777777" w:rsidR="0015783B" w:rsidRDefault="0015783B" w:rsidP="0015783B">
    <w:pPr>
      <w:pStyle w:val="Header"/>
      <w:jc w:val="center"/>
      <w:rPr>
        <w:b/>
        <w:bCs/>
        <w:color w:val="FFFFFF" w:themeColor="background1"/>
        <w:sz w:val="16"/>
        <w:szCs w:val="16"/>
      </w:rPr>
    </w:pPr>
    <w:r>
      <w:rPr>
        <w:b/>
        <w:bCs/>
        <w:color w:val="FFFFFF" w:themeColor="background1"/>
        <w:szCs w:val="24"/>
      </w:rPr>
      <w:t>DIVISION OF 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F543BC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1610" w14:textId="67D864FC" w:rsidR="000D0962" w:rsidRDefault="0015783B" w:rsidP="000D0962">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80256" behindDoc="1" locked="0" layoutInCell="1" allowOverlap="1" wp14:anchorId="639B9ED0" wp14:editId="46D263F2">
              <wp:simplePos x="0" y="0"/>
              <wp:positionH relativeFrom="page">
                <wp:posOffset>-7620</wp:posOffset>
              </wp:positionH>
              <wp:positionV relativeFrom="paragraph">
                <wp:posOffset>-243840</wp:posOffset>
              </wp:positionV>
              <wp:extent cx="7772400" cy="1165860"/>
              <wp:effectExtent l="0" t="0" r="19050" b="15240"/>
              <wp:wrapNone/>
              <wp:docPr id="452498906" name="Rectangle 452498906"/>
              <wp:cNvGraphicFramePr/>
              <a:graphic xmlns:a="http://schemas.openxmlformats.org/drawingml/2006/main">
                <a:graphicData uri="http://schemas.microsoft.com/office/word/2010/wordprocessingShape">
                  <wps:wsp>
                    <wps:cNvSpPr/>
                    <wps:spPr>
                      <a:xfrm>
                        <a:off x="0" y="0"/>
                        <a:ext cx="7772400" cy="1165860"/>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4ABF315" id="Rectangle 452498906" o:spid="_x0000_s1026" style="position:absolute;margin-left:-.6pt;margin-top:-19.2pt;width:612pt;height:91.8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" fillcolor="#780c1f" strokecolor="#1f4d78 [1604]" strokeweight="1pt">
              <w10:wrap anchorx="page"/>
            </v:rect>
          </w:pict>
        </mc:Fallback>
      </mc:AlternateContent>
    </w:r>
    <w:r w:rsidR="000D0962">
      <w:rPr>
        <w:noProof/>
      </w:rPr>
      <w:drawing>
        <wp:anchor distT="0" distB="0" distL="114300" distR="114300" simplePos="0" relativeHeight="251679232" behindDoc="0" locked="0" layoutInCell="1" allowOverlap="1" wp14:anchorId="743A933C" wp14:editId="2564D908">
          <wp:simplePos x="0" y="0"/>
          <wp:positionH relativeFrom="column">
            <wp:posOffset>-748665</wp:posOffset>
          </wp:positionH>
          <wp:positionV relativeFrom="paragraph">
            <wp:posOffset>-126365</wp:posOffset>
          </wp:positionV>
          <wp:extent cx="914400" cy="913765"/>
          <wp:effectExtent l="0" t="0" r="0" b="0"/>
          <wp:wrapNone/>
          <wp:docPr id="93176891" name="Picture 93176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0D0962">
      <w:rPr>
        <w:rFonts w:ascii="Times New Roman" w:hAnsi="Times New Roman" w:cs="Times New Roman"/>
        <w:b/>
        <w:bCs/>
        <w:color w:val="FFFFFF" w:themeColor="background1"/>
      </w:rPr>
      <w:t>S</w:t>
    </w:r>
    <w:r w:rsidR="000D0962" w:rsidRPr="00CC6B9A">
      <w:rPr>
        <w:rFonts w:ascii="Times New Roman" w:hAnsi="Times New Roman" w:cs="Times New Roman"/>
        <w:b/>
        <w:bCs/>
        <w:color w:val="FFFFFF" w:themeColor="background1"/>
      </w:rPr>
      <w:t>TATE OF DELAWARE</w:t>
    </w:r>
  </w:p>
  <w:p w14:paraId="4ECE2EAA" w14:textId="77777777" w:rsidR="000D0962" w:rsidRPr="00CC6B9A" w:rsidRDefault="000D0962" w:rsidP="000D0962">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56E11B34" w14:textId="54FBEEE9" w:rsidR="000D0962" w:rsidRDefault="0015783B" w:rsidP="000D0962">
    <w:pPr>
      <w:pStyle w:val="Header"/>
      <w:jc w:val="center"/>
      <w:rPr>
        <w:b/>
        <w:bCs/>
        <w:color w:val="FFFFFF" w:themeColor="background1"/>
        <w:sz w:val="16"/>
        <w:szCs w:val="16"/>
      </w:rPr>
    </w:pPr>
    <w:r>
      <w:rPr>
        <w:b/>
        <w:bCs/>
        <w:color w:val="FFFFFF" w:themeColor="background1"/>
        <w:szCs w:val="24"/>
      </w:rPr>
      <w:t>DIVISION OF PUBLIC HEALTH</w:t>
    </w:r>
  </w:p>
  <w:p w14:paraId="14DD85DE" w14:textId="77777777" w:rsidR="000D0962" w:rsidRPr="00384F44" w:rsidRDefault="000D0962" w:rsidP="000D0962">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81280" behindDoc="0" locked="0" layoutInCell="1" allowOverlap="1" wp14:anchorId="7DCCBEAA" wp14:editId="32BB788B">
              <wp:simplePos x="0" y="0"/>
              <wp:positionH relativeFrom="margin">
                <wp:align>center</wp:align>
              </wp:positionH>
              <wp:positionV relativeFrom="paragraph">
                <wp:posOffset>71120</wp:posOffset>
              </wp:positionV>
              <wp:extent cx="4572000" cy="0"/>
              <wp:effectExtent l="0" t="0" r="0" b="0"/>
              <wp:wrapNone/>
              <wp:docPr id="152524060" name="Straight Connector 1525240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7DD2544" id="Straight Connector 152524060" o:spid="_x0000_s1026" style="position:absolute;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11653F50" w14:textId="77777777" w:rsidR="000D0962" w:rsidRDefault="000D0962" w:rsidP="000D0962">
    <w:pPr>
      <w:pStyle w:val="Header"/>
    </w:pPr>
  </w:p>
  <w:p w14:paraId="5729E2E8" w14:textId="0CE032B9" w:rsidR="00F43362" w:rsidRDefault="00F43362" w:rsidP="002F0D68">
    <w:pPr>
      <w:pStyle w:val="Header"/>
      <w:tabs>
        <w:tab w:val="clear" w:pos="4320"/>
        <w:tab w:val="lef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7D20" w14:textId="6F8637AF" w:rsidR="00E844E6" w:rsidRDefault="00E844E6" w:rsidP="00E844E6">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714048" behindDoc="0" locked="0" layoutInCell="1" allowOverlap="1" wp14:anchorId="5D1B1C0B" wp14:editId="40271E7F">
          <wp:simplePos x="0" y="0"/>
          <wp:positionH relativeFrom="column">
            <wp:posOffset>-329565</wp:posOffset>
          </wp:positionH>
          <wp:positionV relativeFrom="paragraph">
            <wp:posOffset>-126365</wp:posOffset>
          </wp:positionV>
          <wp:extent cx="914400" cy="913765"/>
          <wp:effectExtent l="0" t="0" r="0" b="0"/>
          <wp:wrapNone/>
          <wp:docPr id="423664494" name="Picture 42366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15072" behindDoc="1" locked="0" layoutInCell="1" allowOverlap="1" wp14:anchorId="51DCF3AA" wp14:editId="084B460A">
              <wp:simplePos x="0" y="0"/>
              <wp:positionH relativeFrom="page">
                <wp:posOffset>-7620</wp:posOffset>
              </wp:positionH>
              <wp:positionV relativeFrom="paragraph">
                <wp:posOffset>-243840</wp:posOffset>
              </wp:positionV>
              <wp:extent cx="7772400" cy="1165860"/>
              <wp:effectExtent l="0" t="0" r="19050" b="15240"/>
              <wp:wrapNone/>
              <wp:docPr id="1861337032" name="Rectangle 1861337032"/>
              <wp:cNvGraphicFramePr/>
              <a:graphic xmlns:a="http://schemas.openxmlformats.org/drawingml/2006/main">
                <a:graphicData uri="http://schemas.microsoft.com/office/word/2010/wordprocessingShape">
                  <wps:wsp>
                    <wps:cNvSpPr/>
                    <wps:spPr>
                      <a:xfrm>
                        <a:off x="0" y="0"/>
                        <a:ext cx="7772400" cy="1165860"/>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C92787" id="Rectangle 1861337032" o:spid="_x0000_s1026" style="position:absolute;margin-left:-.6pt;margin-top:-19.2pt;width:612pt;height:91.8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381FDC1D" w14:textId="77777777" w:rsidR="00E844E6" w:rsidRPr="00CC6B9A" w:rsidRDefault="00E844E6" w:rsidP="00E844E6">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394C13CF" w14:textId="77777777" w:rsidR="00E844E6" w:rsidRDefault="00E844E6" w:rsidP="00E844E6">
    <w:pPr>
      <w:pStyle w:val="Header"/>
      <w:jc w:val="center"/>
      <w:rPr>
        <w:b/>
        <w:bCs/>
        <w:color w:val="FFFFFF" w:themeColor="background1"/>
        <w:sz w:val="16"/>
        <w:szCs w:val="16"/>
      </w:rPr>
    </w:pPr>
    <w:r>
      <w:rPr>
        <w:b/>
        <w:bCs/>
        <w:color w:val="FFFFFF" w:themeColor="background1"/>
        <w:szCs w:val="24"/>
      </w:rPr>
      <w:t>DIVISION OF PUBLIC HEALTH</w:t>
    </w:r>
  </w:p>
  <w:p w14:paraId="36A0CCC8" w14:textId="77777777" w:rsidR="00E844E6" w:rsidRPr="00A20E38" w:rsidRDefault="00E844E6" w:rsidP="00E844E6">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13024" behindDoc="0" locked="0" layoutInCell="1" allowOverlap="1" wp14:anchorId="1A6229D8" wp14:editId="42EC0D20">
              <wp:simplePos x="0" y="0"/>
              <wp:positionH relativeFrom="margin">
                <wp:align>center</wp:align>
              </wp:positionH>
              <wp:positionV relativeFrom="paragraph">
                <wp:posOffset>71120</wp:posOffset>
              </wp:positionV>
              <wp:extent cx="4572000" cy="0"/>
              <wp:effectExtent l="0" t="0" r="0" b="0"/>
              <wp:wrapNone/>
              <wp:docPr id="110081610" name="Straight Connector 11008161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A2C9C8" id="Straight Connector 110081610" o:spid="_x0000_s1026" style="position:absolute;z-index:251713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4BC543B3" w14:textId="78EFBD34" w:rsidR="00AB00A7" w:rsidRDefault="00AB00A7" w:rsidP="007C5F31">
    <w:pPr>
      <w:tabs>
        <w:tab w:val="left" w:pos="-720"/>
        <w:tab w:val="left" w:pos="0"/>
      </w:tabs>
      <w:suppressAutoHyphens/>
      <w:jc w:val="center"/>
      <w:rPr>
        <w:spacing w:val="-3"/>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661C" w14:textId="76F979DB" w:rsidR="0015783B" w:rsidRDefault="0015783B" w:rsidP="0015783B">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2544" behindDoc="0" locked="0" layoutInCell="1" allowOverlap="1" wp14:anchorId="7920BB58" wp14:editId="5BC4AB7C">
          <wp:simplePos x="0" y="0"/>
          <wp:positionH relativeFrom="column">
            <wp:posOffset>-512445</wp:posOffset>
          </wp:positionH>
          <wp:positionV relativeFrom="paragraph">
            <wp:posOffset>-126365</wp:posOffset>
          </wp:positionV>
          <wp:extent cx="914400" cy="913765"/>
          <wp:effectExtent l="0" t="0" r="0" b="0"/>
          <wp:wrapNone/>
          <wp:docPr id="1133103308" name="Picture 113310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93568" behindDoc="1" locked="0" layoutInCell="1" allowOverlap="1" wp14:anchorId="23DCCEEB" wp14:editId="5C1612C0">
              <wp:simplePos x="0" y="0"/>
              <wp:positionH relativeFrom="page">
                <wp:posOffset>-7620</wp:posOffset>
              </wp:positionH>
              <wp:positionV relativeFrom="paragraph">
                <wp:posOffset>-243840</wp:posOffset>
              </wp:positionV>
              <wp:extent cx="7772400" cy="1165860"/>
              <wp:effectExtent l="0" t="0" r="19050" b="15240"/>
              <wp:wrapNone/>
              <wp:docPr id="591978741" name="Rectangle 591978741"/>
              <wp:cNvGraphicFramePr/>
              <a:graphic xmlns:a="http://schemas.openxmlformats.org/drawingml/2006/main">
                <a:graphicData uri="http://schemas.microsoft.com/office/word/2010/wordprocessingShape">
                  <wps:wsp>
                    <wps:cNvSpPr/>
                    <wps:spPr>
                      <a:xfrm>
                        <a:off x="0" y="0"/>
                        <a:ext cx="7772400" cy="1165860"/>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DA2A89A" id="Rectangle 591978741" o:spid="_x0000_s1026" style="position:absolute;margin-left:-.6pt;margin-top:-19.2pt;width:612pt;height:91.8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3FBD204E" w14:textId="77777777" w:rsidR="0015783B" w:rsidRPr="00CC6B9A" w:rsidRDefault="0015783B" w:rsidP="0015783B">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4342384B" w14:textId="3AAE80D7" w:rsidR="00547958" w:rsidRDefault="0015783B" w:rsidP="0015783B">
    <w:pPr>
      <w:pStyle w:val="Header"/>
      <w:jc w:val="center"/>
      <w:rPr>
        <w:b/>
        <w:bCs/>
        <w:color w:val="FFFFFF" w:themeColor="background1"/>
        <w:sz w:val="16"/>
        <w:szCs w:val="16"/>
      </w:rPr>
    </w:pPr>
    <w:r>
      <w:rPr>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E49B0CF"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5FDB" w14:textId="42858422" w:rsidR="0015783B" w:rsidRDefault="0015783B" w:rsidP="0015783B">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89472" behindDoc="0" locked="0" layoutInCell="1" allowOverlap="1" wp14:anchorId="2DFE393C" wp14:editId="493488AF">
          <wp:simplePos x="0" y="0"/>
          <wp:positionH relativeFrom="column">
            <wp:posOffset>-337185</wp:posOffset>
          </wp:positionH>
          <wp:positionV relativeFrom="paragraph">
            <wp:posOffset>-80645</wp:posOffset>
          </wp:positionV>
          <wp:extent cx="914400" cy="913765"/>
          <wp:effectExtent l="0" t="0" r="0" b="0"/>
          <wp:wrapNone/>
          <wp:docPr id="1002320595" name="Picture 100232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90496" behindDoc="1" locked="0" layoutInCell="1" allowOverlap="1" wp14:anchorId="07701BA1" wp14:editId="2E40BCA6">
              <wp:simplePos x="0" y="0"/>
              <wp:positionH relativeFrom="page">
                <wp:posOffset>-7620</wp:posOffset>
              </wp:positionH>
              <wp:positionV relativeFrom="paragraph">
                <wp:posOffset>-243840</wp:posOffset>
              </wp:positionV>
              <wp:extent cx="7772400" cy="1165860"/>
              <wp:effectExtent l="0" t="0" r="19050" b="15240"/>
              <wp:wrapNone/>
              <wp:docPr id="17415526" name="Rectangle 17415526"/>
              <wp:cNvGraphicFramePr/>
              <a:graphic xmlns:a="http://schemas.openxmlformats.org/drawingml/2006/main">
                <a:graphicData uri="http://schemas.microsoft.com/office/word/2010/wordprocessingShape">
                  <wps:wsp>
                    <wps:cNvSpPr/>
                    <wps:spPr>
                      <a:xfrm>
                        <a:off x="0" y="0"/>
                        <a:ext cx="7772400" cy="1165860"/>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44C1E7" id="Rectangle 17415526" o:spid="_x0000_s1026" style="position:absolute;margin-left:-.6pt;margin-top:-19.2pt;width:612pt;height:91.8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2058203D" w14:textId="77777777" w:rsidR="0015783B" w:rsidRPr="00CC6B9A" w:rsidRDefault="0015783B" w:rsidP="0015783B">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6FD9892B" w14:textId="77777777" w:rsidR="0015783B" w:rsidRDefault="0015783B" w:rsidP="0015783B">
    <w:pPr>
      <w:pStyle w:val="Header"/>
      <w:jc w:val="center"/>
      <w:rPr>
        <w:b/>
        <w:bCs/>
        <w:color w:val="FFFFFF" w:themeColor="background1"/>
        <w:sz w:val="16"/>
        <w:szCs w:val="16"/>
      </w:rPr>
    </w:pPr>
    <w:r>
      <w:rPr>
        <w:b/>
        <w:bCs/>
        <w:color w:val="FFFFFF" w:themeColor="background1"/>
        <w:szCs w:val="24"/>
      </w:rPr>
      <w:t>DIVISION OF PUBLIC HEALTH</w:t>
    </w:r>
  </w:p>
  <w:p w14:paraId="61955E55" w14:textId="4802FCB7" w:rsidR="00043964" w:rsidRPr="008B7C97" w:rsidRDefault="00547958" w:rsidP="008B7C97">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11DAEE3"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094E" w14:textId="77777777" w:rsidR="00AA107B" w:rsidRDefault="00AA107B" w:rsidP="00AA107B">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705856" behindDoc="0" locked="0" layoutInCell="1" allowOverlap="1" wp14:anchorId="506AF1E7" wp14:editId="2BF4CA41">
          <wp:simplePos x="0" y="0"/>
          <wp:positionH relativeFrom="column">
            <wp:posOffset>-352425</wp:posOffset>
          </wp:positionH>
          <wp:positionV relativeFrom="paragraph">
            <wp:posOffset>-126365</wp:posOffset>
          </wp:positionV>
          <wp:extent cx="914400" cy="913765"/>
          <wp:effectExtent l="0" t="0" r="0" b="0"/>
          <wp:wrapNone/>
          <wp:docPr id="1766053136" name="Picture 176605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06880" behindDoc="1" locked="0" layoutInCell="1" allowOverlap="1" wp14:anchorId="6F692776" wp14:editId="301BDF17">
              <wp:simplePos x="0" y="0"/>
              <wp:positionH relativeFrom="page">
                <wp:posOffset>-7620</wp:posOffset>
              </wp:positionH>
              <wp:positionV relativeFrom="paragraph">
                <wp:posOffset>-243840</wp:posOffset>
              </wp:positionV>
              <wp:extent cx="7772400" cy="1165860"/>
              <wp:effectExtent l="0" t="0" r="19050" b="15240"/>
              <wp:wrapNone/>
              <wp:docPr id="29530185" name="Rectangle 29530185"/>
              <wp:cNvGraphicFramePr/>
              <a:graphic xmlns:a="http://schemas.openxmlformats.org/drawingml/2006/main">
                <a:graphicData uri="http://schemas.microsoft.com/office/word/2010/wordprocessingShape">
                  <wps:wsp>
                    <wps:cNvSpPr/>
                    <wps:spPr>
                      <a:xfrm>
                        <a:off x="0" y="0"/>
                        <a:ext cx="7772400" cy="1165860"/>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D0FAA5B" id="Rectangle 29530185" o:spid="_x0000_s1026" style="position:absolute;margin-left:-.6pt;margin-top:-19.2pt;width:612pt;height:91.8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1133B9C0" w14:textId="77777777" w:rsidR="00AA107B" w:rsidRPr="00CC6B9A" w:rsidRDefault="00AA107B" w:rsidP="00AA107B">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0869A803" w14:textId="77777777" w:rsidR="00AA107B" w:rsidRDefault="00AA107B" w:rsidP="00AA107B">
    <w:pPr>
      <w:pStyle w:val="Header"/>
      <w:jc w:val="center"/>
      <w:rPr>
        <w:b/>
        <w:bCs/>
        <w:color w:val="FFFFFF" w:themeColor="background1"/>
        <w:sz w:val="16"/>
        <w:szCs w:val="16"/>
      </w:rPr>
    </w:pPr>
    <w:r>
      <w:rPr>
        <w:b/>
        <w:bCs/>
        <w:color w:val="FFFFFF" w:themeColor="background1"/>
        <w:szCs w:val="24"/>
      </w:rPr>
      <w:t>DIVISION OF PUBLIC HEALTH</w:t>
    </w:r>
  </w:p>
  <w:p w14:paraId="585F237A" w14:textId="77777777" w:rsidR="00AA107B" w:rsidRPr="00A20E38" w:rsidRDefault="00AA107B" w:rsidP="00AA107B">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04832" behindDoc="0" locked="0" layoutInCell="1" allowOverlap="1" wp14:anchorId="384A4DB2" wp14:editId="1593856D">
              <wp:simplePos x="0" y="0"/>
              <wp:positionH relativeFrom="margin">
                <wp:align>center</wp:align>
              </wp:positionH>
              <wp:positionV relativeFrom="paragraph">
                <wp:posOffset>71120</wp:posOffset>
              </wp:positionV>
              <wp:extent cx="4572000" cy="0"/>
              <wp:effectExtent l="0" t="0" r="0" b="0"/>
              <wp:wrapNone/>
              <wp:docPr id="1386553809" name="Straight Connector 138655380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77EE4DF" id="Straight Connector 1386553809" o:spid="_x0000_s1026" style="position:absolute;z-index:251704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54E0D57D" w14:textId="77777777" w:rsidR="00AA107B" w:rsidRDefault="00AA107B" w:rsidP="00AA107B">
    <w:pPr>
      <w:pStyle w:val="BodyText"/>
      <w:spacing w:line="14" w:lineRule="auto"/>
    </w:pPr>
  </w:p>
  <w:p w14:paraId="0069EB5D" w14:textId="6DD5A1B8" w:rsidR="00912B43" w:rsidRDefault="00912B43">
    <w:pPr>
      <w:pStyle w:val="Header"/>
    </w:pPr>
  </w:p>
  <w:p w14:paraId="7A76F5D2" w14:textId="77777777" w:rsidR="00912B43" w:rsidRDefault="00912B4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6B5" w14:textId="05DFC605" w:rsidR="00912B43" w:rsidRDefault="00FA7E17">
    <w:pPr>
      <w:pStyle w:val="Header"/>
    </w:pPr>
    <w:r>
      <w:rPr>
        <w:noProof/>
      </w:rPr>
      <mc:AlternateContent>
        <mc:Choice Requires="wpg">
          <w:drawing>
            <wp:anchor distT="0" distB="0" distL="114300" distR="114300" simplePos="0" relativeHeight="251695616" behindDoc="0" locked="0" layoutInCell="1" allowOverlap="1" wp14:anchorId="0E573E97" wp14:editId="314C1C9C">
              <wp:simplePos x="0" y="0"/>
              <wp:positionH relativeFrom="margin">
                <wp:posOffset>-464820</wp:posOffset>
              </wp:positionH>
              <wp:positionV relativeFrom="paragraph">
                <wp:posOffset>9730740</wp:posOffset>
              </wp:positionV>
              <wp:extent cx="7781925" cy="10123170"/>
              <wp:effectExtent l="0" t="0" r="9525" b="11430"/>
              <wp:wrapNone/>
              <wp:docPr id="273461470" name="Group 273461470"/>
              <wp:cNvGraphicFramePr/>
              <a:graphic xmlns:a="http://schemas.openxmlformats.org/drawingml/2006/main">
                <a:graphicData uri="http://schemas.microsoft.com/office/word/2010/wordprocessingGroup">
                  <wpg:wgp>
                    <wpg:cNvGrpSpPr/>
                    <wpg:grpSpPr>
                      <a:xfrm>
                        <a:off x="0" y="0"/>
                        <a:ext cx="7781925" cy="10123170"/>
                        <a:chOff x="0" y="0"/>
                        <a:chExt cx="7781925" cy="10123369"/>
                      </a:xfrm>
                    </wpg:grpSpPr>
                    <wpg:grpSp>
                      <wpg:cNvPr id="273461471" name="Bottom"/>
                      <wpg:cNvGrpSpPr/>
                      <wpg:grpSpPr>
                        <a:xfrm>
                          <a:off x="0" y="9386840"/>
                          <a:ext cx="7772400" cy="736529"/>
                          <a:chOff x="0" y="-4810"/>
                          <a:chExt cx="7772400" cy="736529"/>
                        </a:xfrm>
                      </wpg:grpSpPr>
                      <wpg:grpSp>
                        <wpg:cNvPr id="273461472" name="Bottom, Background"/>
                        <wpg:cNvGrpSpPr/>
                        <wpg:grpSpPr>
                          <a:xfrm>
                            <a:off x="0" y="476250"/>
                            <a:ext cx="7772400" cy="255469"/>
                            <a:chOff x="0" y="0"/>
                            <a:chExt cx="7772400" cy="255469"/>
                          </a:xfrm>
                        </wpg:grpSpPr>
                        <wps:wsp>
                          <wps:cNvPr id="273461473" name="Bottom, Background"/>
                          <wps:cNvSpPr/>
                          <wps:spPr>
                            <a:xfrm>
                              <a:off x="0" y="9525"/>
                              <a:ext cx="7772400" cy="245944"/>
                            </a:xfrm>
                            <a:prstGeom prst="rect">
                              <a:avLst/>
                            </a:prstGeom>
                            <a:gradFill flip="none" rotWithShape="1">
                              <a:gsLst>
                                <a:gs pos="0">
                                  <a:srgbClr val="9C1F2E">
                                    <a:shade val="30000"/>
                                    <a:satMod val="115000"/>
                                  </a:srgbClr>
                                </a:gs>
                                <a:gs pos="50000">
                                  <a:srgbClr val="9C1F2E">
                                    <a:shade val="67500"/>
                                    <a:satMod val="115000"/>
                                  </a:srgbClr>
                                </a:gs>
                                <a:gs pos="100000">
                                  <a:srgbClr val="9C1F2E">
                                    <a:shade val="100000"/>
                                    <a:satMod val="115000"/>
                                  </a:srgbClr>
                                </a:gs>
                              </a:gsLst>
                              <a:lin ang="0" scaled="1"/>
                              <a:tileRect/>
                            </a:gradFill>
                            <a:ln>
                              <a:solidFill>
                                <a:srgbClr val="9C1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461474" name="Bottom, Black Line"/>
                          <wps:cNvCnPr/>
                          <wps:spPr>
                            <a:xfrm>
                              <a:off x="0" y="0"/>
                              <a:ext cx="7772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73461475" name="Information"/>
                        <wpg:cNvGrpSpPr/>
                        <wpg:grpSpPr>
                          <a:xfrm>
                            <a:off x="361950" y="-4810"/>
                            <a:ext cx="7077075" cy="477885"/>
                            <a:chOff x="0" y="-4810"/>
                            <a:chExt cx="7077075" cy="477885"/>
                          </a:xfrm>
                        </wpg:grpSpPr>
                        <wps:wsp>
                          <wps:cNvPr id="273461476" name="Phone Numbers"/>
                          <wps:cNvSpPr txBox="1"/>
                          <wps:spPr>
                            <a:xfrm>
                              <a:off x="2705100" y="333375"/>
                              <a:ext cx="1654810" cy="139700"/>
                            </a:xfrm>
                            <a:prstGeom prst="rect">
                              <a:avLst/>
                            </a:prstGeom>
                            <a:noFill/>
                            <a:ln w="6350">
                              <a:noFill/>
                            </a:ln>
                          </wps:spPr>
                          <wps:txbx>
                            <w:txbxContent>
                              <w:p w14:paraId="5BAC82E1" w14:textId="77777777" w:rsidR="00945B4A" w:rsidRPr="00142F0B" w:rsidRDefault="00945B4A" w:rsidP="00945B4A">
                                <w:pPr>
                                  <w:jc w:val="center"/>
                                </w:pPr>
                                <w:r w:rsidRPr="00142F0B">
                                  <w:rPr>
                                    <w:sz w:val="16"/>
                                    <w:szCs w:val="16"/>
                                  </w:rPr>
                                  <w:t>O: (302) 255-9040 | F: (302) 255-4429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3461477" name="Page Numbers"/>
                          <wps:cNvSpPr txBox="1"/>
                          <wps:spPr>
                            <a:xfrm>
                              <a:off x="0" y="-4810"/>
                              <a:ext cx="7077075" cy="273050"/>
                            </a:xfrm>
                            <a:prstGeom prst="rect">
                              <a:avLst/>
                            </a:prstGeom>
                            <a:noFill/>
                            <a:ln w="6350">
                              <a:noFill/>
                            </a:ln>
                          </wps:spPr>
                          <wps:txbx>
                            <w:txbxContent>
                              <w:p w14:paraId="3D806A94" w14:textId="77777777" w:rsidR="00945B4A" w:rsidRPr="00AD42A4" w:rsidRDefault="00945B4A" w:rsidP="00945B4A">
                                <w:pPr>
                                  <w:pStyle w:val="Footer"/>
                                  <w:jc w:val="center"/>
                                  <w:rPr>
                                    <w:noProof/>
                                  </w:rPr>
                                </w:pPr>
                                <w:r w:rsidRPr="009F72B2">
                                  <w:rPr>
                                    <w:color w:val="9C1F2E"/>
                                  </w:rPr>
                                  <w:t>——————————</w:t>
                                </w:r>
                                <w:r w:rsidRPr="00117BED">
                                  <w:sym w:font="Wingdings" w:char="F077"/>
                                </w:r>
                                <w:r w:rsidRPr="00117BED">
                                  <w:rPr>
                                    <w:color w:val="9C1F2E"/>
                                  </w:rPr>
                                  <w:t xml:space="preserve"> </w:t>
                                </w:r>
                                <w:r w:rsidRPr="00117BED">
                                  <w:rPr>
                                    <w:color w:val="9C1F2E"/>
                                  </w:rPr>
                                  <w:sym w:font="Wingdings" w:char="F076"/>
                                </w:r>
                                <w:r w:rsidRPr="00AD42A4">
                                  <w:rPr>
                                    <w:b/>
                                    <w:color w:val="9C1F2E"/>
                                  </w:rPr>
                                  <w:t xml:space="preserve"> </w:t>
                                </w:r>
                                <w:sdt>
                                  <w:sdtPr>
                                    <w:rPr>
                                      <w:b/>
                                      <w:bCs/>
                                    </w:rPr>
                                    <w:id w:val="843672405"/>
                                    <w:docPartObj>
                                      <w:docPartGallery w:val="Page Numbers (Top of Page)"/>
                                      <w:docPartUnique/>
                                    </w:docPartObj>
                                  </w:sdtPr>
                                  <w:sdtEndPr>
                                    <w:rPr>
                                      <w:sz w:val="20"/>
                                      <w:szCs w:val="20"/>
                                    </w:rPr>
                                  </w:sdtEndPr>
                                  <w:sdtContent>
                                    <w:r w:rsidRPr="00AD42A4">
                                      <w:rPr>
                                        <w:b/>
                                        <w:bCs/>
                                        <w:sz w:val="20"/>
                                        <w:szCs w:val="20"/>
                                      </w:rPr>
                                      <w:fldChar w:fldCharType="begin"/>
                                    </w:r>
                                    <w:r w:rsidRPr="00AD42A4">
                                      <w:rPr>
                                        <w:b/>
                                        <w:sz w:val="20"/>
                                        <w:szCs w:val="20"/>
                                      </w:rPr>
                                      <w:instrText xml:space="preserve"> PAGE </w:instrText>
                                    </w:r>
                                    <w:r w:rsidRPr="00AD42A4">
                                      <w:rPr>
                                        <w:b/>
                                        <w:bCs/>
                                        <w:sz w:val="20"/>
                                        <w:szCs w:val="20"/>
                                      </w:rPr>
                                      <w:fldChar w:fldCharType="separate"/>
                                    </w:r>
                                    <w:r w:rsidRPr="00AD42A4">
                                      <w:rPr>
                                        <w:b/>
                                        <w:sz w:val="20"/>
                                        <w:szCs w:val="20"/>
                                      </w:rPr>
                                      <w:t>1</w:t>
                                    </w:r>
                                    <w:r w:rsidRPr="00AD42A4">
                                      <w:rPr>
                                        <w:b/>
                                        <w:bCs/>
                                        <w:sz w:val="20"/>
                                        <w:szCs w:val="20"/>
                                      </w:rPr>
                                      <w:fldChar w:fldCharType="end"/>
                                    </w:r>
                                    <w:r w:rsidRPr="00AD42A4">
                                      <w:rPr>
                                        <w:b/>
                                        <w:sz w:val="20"/>
                                        <w:szCs w:val="20"/>
                                      </w:rPr>
                                      <w:t xml:space="preserve"> </w:t>
                                    </w:r>
                                    <w:r w:rsidRPr="00117BED">
                                      <w:rPr>
                                        <w:b/>
                                        <w:sz w:val="20"/>
                                        <w:szCs w:val="20"/>
                                        <w:u w:val="single"/>
                                      </w:rPr>
                                      <w:t>of</w:t>
                                    </w:r>
                                    <w:r w:rsidRPr="00AD42A4">
                                      <w:rPr>
                                        <w:b/>
                                        <w:sz w:val="20"/>
                                        <w:szCs w:val="20"/>
                                      </w:rPr>
                                      <w:t xml:space="preserve"> </w:t>
                                    </w:r>
                                    <w:r w:rsidRPr="00AD42A4">
                                      <w:rPr>
                                        <w:b/>
                                        <w:bCs/>
                                        <w:sz w:val="20"/>
                                        <w:szCs w:val="20"/>
                                      </w:rPr>
                                      <w:fldChar w:fldCharType="begin"/>
                                    </w:r>
                                    <w:r w:rsidRPr="00AD42A4">
                                      <w:rPr>
                                        <w:b/>
                                        <w:sz w:val="20"/>
                                        <w:szCs w:val="20"/>
                                      </w:rPr>
                                      <w:instrText xml:space="preserve"> NUMPAGES  </w:instrText>
                                    </w:r>
                                    <w:r w:rsidRPr="00AD42A4">
                                      <w:rPr>
                                        <w:b/>
                                        <w:bCs/>
                                        <w:sz w:val="20"/>
                                        <w:szCs w:val="20"/>
                                      </w:rPr>
                                      <w:fldChar w:fldCharType="separate"/>
                                    </w:r>
                                    <w:r w:rsidRPr="00AD42A4">
                                      <w:rPr>
                                        <w:b/>
                                        <w:sz w:val="20"/>
                                        <w:szCs w:val="20"/>
                                      </w:rPr>
                                      <w:t>1</w:t>
                                    </w:r>
                                    <w:r w:rsidRPr="00AD42A4">
                                      <w:rPr>
                                        <w:b/>
                                        <w:bCs/>
                                        <w:sz w:val="20"/>
                                        <w:szCs w:val="20"/>
                                      </w:rPr>
                                      <w:fldChar w:fldCharType="end"/>
                                    </w:r>
                                    <w:r w:rsidRPr="00AD42A4">
                                      <w:rPr>
                                        <w:b/>
                                        <w:sz w:val="20"/>
                                        <w:szCs w:val="20"/>
                                      </w:rPr>
                                      <w:t xml:space="preserve"> </w:t>
                                    </w:r>
                                    <w:r w:rsidRPr="00117BED">
                                      <w:rPr>
                                        <w:color w:val="9C1F2E"/>
                                      </w:rPr>
                                      <w:sym w:font="Wingdings" w:char="F076"/>
                                    </w:r>
                                    <w:r w:rsidRPr="00117BED">
                                      <w:sym w:font="Wingdings" w:char="F077"/>
                                    </w:r>
                                    <w:r w:rsidRPr="009F72B2">
                                      <w:rPr>
                                        <w:color w:val="9C1F2E"/>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grpSp>
                        <wpg:cNvPr id="273461478" name="Address"/>
                        <wpg:cNvGrpSpPr/>
                        <wpg:grpSpPr>
                          <a:xfrm>
                            <a:off x="2790825" y="485775"/>
                            <a:ext cx="2119630" cy="182245"/>
                            <a:chOff x="0" y="0"/>
                            <a:chExt cx="2119630" cy="182245"/>
                          </a:xfrm>
                        </wpg:grpSpPr>
                        <wps:wsp>
                          <wps:cNvPr id="273461479" name="Address"/>
                          <wps:cNvSpPr txBox="1"/>
                          <wps:spPr>
                            <a:xfrm>
                              <a:off x="76200" y="28575"/>
                              <a:ext cx="2043430" cy="118110"/>
                            </a:xfrm>
                            <a:prstGeom prst="rect">
                              <a:avLst/>
                            </a:prstGeom>
                            <a:noFill/>
                            <a:ln w="6350">
                              <a:noFill/>
                            </a:ln>
                          </wps:spPr>
                          <wps:txbx>
                            <w:txbxContent>
                              <w:p w14:paraId="577B76CD" w14:textId="77777777" w:rsidR="00945B4A" w:rsidRPr="00B73231" w:rsidRDefault="00945B4A" w:rsidP="00945B4A">
                                <w:pPr>
                                  <w:pStyle w:val="Footer"/>
                                  <w:jc w:val="center"/>
                                  <w:rPr>
                                    <w:color w:val="FFFFFF" w:themeColor="background1"/>
                                  </w:rPr>
                                </w:pPr>
                                <w:r w:rsidRPr="00B73231">
                                  <w:rPr>
                                    <w:color w:val="FFFFFF" w:themeColor="background1"/>
                                    <w:sz w:val="16"/>
                                    <w:szCs w:val="16"/>
                                  </w:rPr>
                                  <w:t>1901 N DuPont Hwy, New Castle, DE 19702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73461480" name="Location" descr="Marker with solid fill"/>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 cy="182245"/>
                            </a:xfrm>
                            <a:prstGeom prst="rect">
                              <a:avLst/>
                            </a:prstGeom>
                          </pic:spPr>
                        </pic:pic>
                      </wpg:grpSp>
                    </wpg:grpSp>
                    <wpg:grpSp>
                      <wpg:cNvPr id="273461481" name="Top"/>
                      <wpg:cNvGrpSpPr/>
                      <wpg:grpSpPr>
                        <a:xfrm>
                          <a:off x="0" y="0"/>
                          <a:ext cx="7781925" cy="1019175"/>
                          <a:chOff x="0" y="0"/>
                          <a:chExt cx="7781925" cy="1019175"/>
                        </a:xfrm>
                      </wpg:grpSpPr>
                      <wpg:grpSp>
                        <wpg:cNvPr id="273461482" name="Top, Background"/>
                        <wpg:cNvGrpSpPr/>
                        <wpg:grpSpPr>
                          <a:xfrm>
                            <a:off x="0" y="0"/>
                            <a:ext cx="7781925" cy="1019175"/>
                            <a:chOff x="0" y="0"/>
                            <a:chExt cx="7781925" cy="1019175"/>
                          </a:xfrm>
                        </wpg:grpSpPr>
                        <wps:wsp>
                          <wps:cNvPr id="273461483" name="Top, Black Line"/>
                          <wps:cNvCnPr/>
                          <wps:spPr>
                            <a:xfrm>
                              <a:off x="0" y="1019175"/>
                              <a:ext cx="7772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73461484" name="Top, Backgroun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9525" y="0"/>
                              <a:ext cx="7772400" cy="1005840"/>
                            </a:xfrm>
                            <a:prstGeom prst="rect">
                              <a:avLst/>
                            </a:prstGeom>
                            <a:ln w="38100" cap="sq">
                              <a:noFill/>
                              <a:prstDash val="solid"/>
                              <a:miter lim="800000"/>
                            </a:ln>
                            <a:effectLst/>
                          </pic:spPr>
                        </pic:pic>
                      </wpg:grpSp>
                      <pic:pic xmlns:pic="http://schemas.openxmlformats.org/drawingml/2006/picture">
                        <pic:nvPicPr>
                          <pic:cNvPr id="273461486" name="Log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42875" y="57150"/>
                            <a:ext cx="914400" cy="914400"/>
                          </a:xfrm>
                          <a:prstGeom prst="rect">
                            <a:avLst/>
                          </a:prstGeom>
                          <a:noFill/>
                          <a:ln>
                            <a:noFill/>
                          </a:ln>
                          <a:effectLst>
                            <a:outerShdw blurRad="50800" dist="38100" dir="5400000" algn="t" rotWithShape="0">
                              <a:prstClr val="black">
                                <a:alpha val="40000"/>
                              </a:prstClr>
                            </a:outerShdw>
                          </a:effectLst>
                        </pic:spPr>
                      </pic:pic>
                    </wpg:grpSp>
                  </wpg:wgp>
                </a:graphicData>
              </a:graphic>
              <wp14:sizeRelH relativeFrom="margin">
                <wp14:pctWidth>0</wp14:pctWidth>
              </wp14:sizeRelH>
              <wp14:sizeRelV relativeFrom="margin">
                <wp14:pctHeight>0</wp14:pctHeight>
              </wp14:sizeRelV>
            </wp:anchor>
          </w:drawing>
        </mc:Choice>
        <mc:Fallback>
          <w:pict>
            <v:group w14:anchorId="0E573E97" id="Group 273461470" o:spid="_x0000_s1027" style="position:absolute;margin-left:-36.6pt;margin-top:766.2pt;width:612.75pt;height:797.1pt;z-index:251695616;mso-position-horizontal-relative:margin;mso-width-relative:margin;mso-height-relative:margin" coordsize="77819,10123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">
              <v:group id="Bottom" o:spid="_x0000_s1028" style="position:absolute;top:93868;width:77724;height:7365" coordorigin=",-48" coordsize="77724,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">
                <v:group id="Bottom, Background" o:spid="_x0000_s1029" style="position:absolute;top:4762;width:77724;height:2555" coordsize="77724,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">
                  <v:rect id="Bottom, Background" o:spid="_x0000_s1030" style="position:absolute;top:95;width:77724;height:2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" fillcolor="#5f0812" strokecolor="#9c1f2e" strokeweight="1pt">
                    <v:fill color2="#a51627" rotate="t" angle="90" colors="0 #5f0812;.5 #8a101f;1 #a51627" focus="100%" type="gradient"/>
                  </v:rect>
                  <v:line id="Bottom, Black Line" o:spid="_x0000_s1031" style="position:absolute;visibility:visible;mso-wrap-style:square" from="0,0" to="77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" strokecolor="black [3213]" strokeweight="2.25pt">
                    <v:stroke joinstyle="miter"/>
                  </v:line>
                </v:group>
                <v:group id="Information" o:spid="_x0000_s1032" style="position:absolute;left:3619;top:-48;width:70771;height:4778" coordorigin=",-48" coordsize="70770,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">
                  <v:shapetype id="_x0000_t202" coordsize="21600,21600" o:spt="202" path="m,l,21600r21600,l21600,xe">
                    <v:stroke joinstyle="miter"/>
                    <v:path gradientshapeok="t" o:connecttype="rect"/>
                  </v:shapetype>
                  <v:shape id="Phone Numbers" o:spid="_x0000_s1033" type="#_x0000_t202" style="position:absolute;left:27051;top:3333;width:1654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" filled="f" stroked="f" strokeweight=".5pt">
                    <v:textbox inset="0,0,0,0">
                      <w:txbxContent>
                        <w:p w14:paraId="5BAC82E1" w14:textId="77777777" w:rsidR="00945B4A" w:rsidRPr="00142F0B" w:rsidRDefault="00945B4A" w:rsidP="00945B4A">
                          <w:pPr>
                            <w:jc w:val="center"/>
                          </w:pPr>
                          <w:r w:rsidRPr="00142F0B">
                            <w:rPr>
                              <w:sz w:val="16"/>
                              <w:szCs w:val="16"/>
                            </w:rPr>
                            <w:t>O: (302) 255-9040 | F: (302) 255-4429</w:t>
                          </w:r>
                        </w:p>
                      </w:txbxContent>
                    </v:textbox>
                  </v:shape>
                  <v:shape id="Page Numbers" o:spid="_x0000_s1034" type="#_x0000_t202" style="position:absolute;top:-48;width:7077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" filled="f" stroked="f" strokeweight=".5pt">
                    <v:textbox style="mso-fit-shape-to-text:t">
                      <w:txbxContent>
                        <w:p w14:paraId="3D806A94" w14:textId="77777777" w:rsidR="00945B4A" w:rsidRPr="00AD42A4" w:rsidRDefault="00945B4A" w:rsidP="00945B4A">
                          <w:pPr>
                            <w:pStyle w:val="Footer"/>
                            <w:jc w:val="center"/>
                            <w:rPr>
                              <w:noProof/>
                            </w:rPr>
                          </w:pPr>
                          <w:r w:rsidRPr="009F72B2">
                            <w:rPr>
                              <w:color w:val="9C1F2E"/>
                            </w:rPr>
                            <w:t>——————————</w:t>
                          </w:r>
                          <w:r w:rsidRPr="00117BED">
                            <w:sym w:font="Wingdings" w:char="F077"/>
                          </w:r>
                          <w:r w:rsidRPr="00117BED">
                            <w:rPr>
                              <w:color w:val="9C1F2E"/>
                            </w:rPr>
                            <w:t xml:space="preserve"> </w:t>
                          </w:r>
                          <w:r w:rsidRPr="00117BED">
                            <w:rPr>
                              <w:color w:val="9C1F2E"/>
                            </w:rPr>
                            <w:sym w:font="Wingdings" w:char="F076"/>
                          </w:r>
                          <w:r w:rsidRPr="00AD42A4">
                            <w:rPr>
                              <w:b/>
                              <w:color w:val="9C1F2E"/>
                            </w:rPr>
                            <w:t xml:space="preserve"> </w:t>
                          </w:r>
                          <w:sdt>
                            <w:sdtPr>
                              <w:rPr>
                                <w:b/>
                                <w:bCs/>
                              </w:rPr>
                              <w:id w:val="843672405"/>
                              <w:docPartObj>
                                <w:docPartGallery w:val="Page Numbers (Top of Page)"/>
                                <w:docPartUnique/>
                              </w:docPartObj>
                            </w:sdtPr>
                            <w:sdtEndPr>
                              <w:rPr>
                                <w:sz w:val="20"/>
                                <w:szCs w:val="20"/>
                              </w:rPr>
                            </w:sdtEndPr>
                            <w:sdtContent>
                              <w:r w:rsidRPr="00AD42A4">
                                <w:rPr>
                                  <w:b/>
                                  <w:bCs/>
                                  <w:sz w:val="20"/>
                                  <w:szCs w:val="20"/>
                                </w:rPr>
                                <w:fldChar w:fldCharType="begin"/>
                              </w:r>
                              <w:r w:rsidRPr="00AD42A4">
                                <w:rPr>
                                  <w:b/>
                                  <w:sz w:val="20"/>
                                  <w:szCs w:val="20"/>
                                </w:rPr>
                                <w:instrText xml:space="preserve"> PAGE </w:instrText>
                              </w:r>
                              <w:r w:rsidRPr="00AD42A4">
                                <w:rPr>
                                  <w:b/>
                                  <w:bCs/>
                                  <w:sz w:val="20"/>
                                  <w:szCs w:val="20"/>
                                </w:rPr>
                                <w:fldChar w:fldCharType="separate"/>
                              </w:r>
                              <w:r w:rsidRPr="00AD42A4">
                                <w:rPr>
                                  <w:b/>
                                  <w:sz w:val="20"/>
                                  <w:szCs w:val="20"/>
                                </w:rPr>
                                <w:t>1</w:t>
                              </w:r>
                              <w:r w:rsidRPr="00AD42A4">
                                <w:rPr>
                                  <w:b/>
                                  <w:bCs/>
                                  <w:sz w:val="20"/>
                                  <w:szCs w:val="20"/>
                                </w:rPr>
                                <w:fldChar w:fldCharType="end"/>
                              </w:r>
                              <w:r w:rsidRPr="00AD42A4">
                                <w:rPr>
                                  <w:b/>
                                  <w:sz w:val="20"/>
                                  <w:szCs w:val="20"/>
                                </w:rPr>
                                <w:t xml:space="preserve"> </w:t>
                              </w:r>
                              <w:r w:rsidRPr="00117BED">
                                <w:rPr>
                                  <w:b/>
                                  <w:sz w:val="20"/>
                                  <w:szCs w:val="20"/>
                                  <w:u w:val="single"/>
                                </w:rPr>
                                <w:t>of</w:t>
                              </w:r>
                              <w:r w:rsidRPr="00AD42A4">
                                <w:rPr>
                                  <w:b/>
                                  <w:sz w:val="20"/>
                                  <w:szCs w:val="20"/>
                                </w:rPr>
                                <w:t xml:space="preserve"> </w:t>
                              </w:r>
                              <w:r w:rsidRPr="00AD42A4">
                                <w:rPr>
                                  <w:b/>
                                  <w:bCs/>
                                  <w:sz w:val="20"/>
                                  <w:szCs w:val="20"/>
                                </w:rPr>
                                <w:fldChar w:fldCharType="begin"/>
                              </w:r>
                              <w:r w:rsidRPr="00AD42A4">
                                <w:rPr>
                                  <w:b/>
                                  <w:sz w:val="20"/>
                                  <w:szCs w:val="20"/>
                                </w:rPr>
                                <w:instrText xml:space="preserve"> NUMPAGES  </w:instrText>
                              </w:r>
                              <w:r w:rsidRPr="00AD42A4">
                                <w:rPr>
                                  <w:b/>
                                  <w:bCs/>
                                  <w:sz w:val="20"/>
                                  <w:szCs w:val="20"/>
                                </w:rPr>
                                <w:fldChar w:fldCharType="separate"/>
                              </w:r>
                              <w:r w:rsidRPr="00AD42A4">
                                <w:rPr>
                                  <w:b/>
                                  <w:sz w:val="20"/>
                                  <w:szCs w:val="20"/>
                                </w:rPr>
                                <w:t>1</w:t>
                              </w:r>
                              <w:r w:rsidRPr="00AD42A4">
                                <w:rPr>
                                  <w:b/>
                                  <w:bCs/>
                                  <w:sz w:val="20"/>
                                  <w:szCs w:val="20"/>
                                </w:rPr>
                                <w:fldChar w:fldCharType="end"/>
                              </w:r>
                              <w:r w:rsidRPr="00AD42A4">
                                <w:rPr>
                                  <w:b/>
                                  <w:sz w:val="20"/>
                                  <w:szCs w:val="20"/>
                                </w:rPr>
                                <w:t xml:space="preserve"> </w:t>
                              </w:r>
                              <w:r w:rsidRPr="00117BED">
                                <w:rPr>
                                  <w:color w:val="9C1F2E"/>
                                </w:rPr>
                                <w:sym w:font="Wingdings" w:char="F076"/>
                              </w:r>
                              <w:r w:rsidRPr="00117BED">
                                <w:sym w:font="Wingdings" w:char="F077"/>
                              </w:r>
                              <w:r w:rsidRPr="009F72B2">
                                <w:rPr>
                                  <w:color w:val="9C1F2E"/>
                                </w:rPr>
                                <w:t>——————————</w:t>
                              </w:r>
                            </w:sdtContent>
                          </w:sdt>
                        </w:p>
                      </w:txbxContent>
                    </v:textbox>
                  </v:shape>
                </v:group>
                <v:group id="Address" o:spid="_x0000_s1035" style="position:absolute;left:27908;top:4857;width:21196;height:1823" coordsize="2119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">
                  <v:shape id="Address" o:spid="_x0000_s1036" type="#_x0000_t202" style="position:absolute;left:762;top:285;width:20434;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" filled="f" stroked="f" strokeweight=".5pt">
                    <v:textbox inset="0,0,0,0">
                      <w:txbxContent>
                        <w:p w14:paraId="577B76CD" w14:textId="77777777" w:rsidR="00945B4A" w:rsidRPr="00B73231" w:rsidRDefault="00945B4A" w:rsidP="00945B4A">
                          <w:pPr>
                            <w:pStyle w:val="Footer"/>
                            <w:jc w:val="center"/>
                            <w:rPr>
                              <w:color w:val="FFFFFF" w:themeColor="background1"/>
                            </w:rPr>
                          </w:pPr>
                          <w:r w:rsidRPr="00B73231">
                            <w:rPr>
                              <w:color w:val="FFFFFF" w:themeColor="background1"/>
                              <w:sz w:val="16"/>
                              <w:szCs w:val="16"/>
                            </w:rPr>
                            <w:t>1901 N DuPont Hwy, New Castle, DE 19702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cation" o:spid="_x0000_s1037" type="#_x0000_t75" alt="Marker with solid fill" style="position:absolute;width:1828;height: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">
                    <v:imagedata r:id="rId5" o:title="Marker with solid fill"/>
                  </v:shape>
                </v:group>
              </v:group>
              <v:group id="Top" o:spid="_x0000_s1038"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">
                <v:group id="Top, Background" o:spid="_x0000_s1039"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">
                  <v:line id="Top, Black Line" o:spid="_x0000_s1040" style="position:absolute;visibility:visible;mso-wrap-style:square" from="0,10191" to="77724,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" strokecolor="black [3213]" strokeweight="2.25pt">
                    <v:stroke joinstyle="miter"/>
                  </v:line>
                  <v:shape id="Top, Background" o:spid="_x0000_s1041" type="#_x0000_t75" style="position:absolute;left:95;width:77724;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" strokeweight="3pt">
                    <v:stroke endcap="square"/>
                    <v:imagedata r:id="rId6" o:title=""/>
                    <o:lock v:ext="edit" aspectratio="f"/>
                  </v:shape>
                </v:group>
                <v:shape id="Logo" o:spid="_x0000_s1042" type="#_x0000_t75" style="position:absolute;left:1428;top:57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">
                  <v:imagedata r:id="rId7" o:title=""/>
                  <v:shadow on="t" color="black" opacity="26214f" origin=",-.5" offset="0,3pt"/>
                </v:shape>
              </v:group>
              <w10:wrap anchorx="margin"/>
            </v:group>
          </w:pict>
        </mc:Fallback>
      </mc:AlternateContent>
    </w:r>
    <w:r w:rsidR="00912B43">
      <w:rPr>
        <w:noProof/>
      </w:rPr>
      <mc:AlternateContent>
        <mc:Choice Requires="wpg">
          <w:drawing>
            <wp:anchor distT="0" distB="0" distL="114300" distR="114300" simplePos="0" relativeHeight="251701760" behindDoc="1" locked="0" layoutInCell="1" allowOverlap="1" wp14:anchorId="3CAD0EAA" wp14:editId="5618743C">
              <wp:simplePos x="0" y="0"/>
              <wp:positionH relativeFrom="margin">
                <wp:posOffset>621665</wp:posOffset>
              </wp:positionH>
              <wp:positionV relativeFrom="paragraph">
                <wp:posOffset>-241935</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134F2" w14:textId="77777777" w:rsidR="00912B43" w:rsidRPr="00C364C1" w:rsidRDefault="00912B43"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473914DC" w14:textId="77777777" w:rsidR="00912B43" w:rsidRPr="00C364C1" w:rsidRDefault="00912B43"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73E219CE" w14:textId="77777777" w:rsidR="00912B43" w:rsidRPr="00F51940" w:rsidRDefault="00912B43"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3CAD0EAA" id="Group 273461465" o:spid="_x0000_s1043" style="position:absolute;margin-left:48.95pt;margin-top:-19.05pt;width:442.1pt;height:57.6pt;z-index:-251614720;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">
              <v:rect id="Background" o:spid="_x0000_s1044"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45"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 id="DTI Logo" o:spid="_x0000_s1046"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9" o:title=""/>
                </v:shape>
                <v:shape id="DTI Info" o:spid="_x0000_s1047"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576134F2" w14:textId="77777777" w:rsidR="00912B43" w:rsidRPr="00C364C1" w:rsidRDefault="00912B43"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473914DC" w14:textId="77777777" w:rsidR="00912B43" w:rsidRPr="00C364C1" w:rsidRDefault="00912B43"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73E219CE" w14:textId="77777777" w:rsidR="00912B43" w:rsidRPr="00F51940" w:rsidRDefault="00912B43"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4669D3C7" w14:textId="77777777" w:rsidR="00912B43" w:rsidRDefault="00912B43">
    <w:pPr>
      <w:pStyle w:val="Header"/>
    </w:pPr>
  </w:p>
  <w:p w14:paraId="64EE51B5" w14:textId="77777777" w:rsidR="00912B43" w:rsidRDefault="00912B43">
    <w:pPr>
      <w:pStyle w:val="Header"/>
    </w:pPr>
  </w:p>
  <w:p w14:paraId="25C1737C" w14:textId="77777777" w:rsidR="00912B43" w:rsidRDefault="00912B4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0242" w14:textId="77777777" w:rsidR="00FA7E17" w:rsidRDefault="00FA7E17" w:rsidP="00FA7E17">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709952" behindDoc="0" locked="0" layoutInCell="1" allowOverlap="1" wp14:anchorId="62003E1D" wp14:editId="3E5BD645">
          <wp:simplePos x="0" y="0"/>
          <wp:positionH relativeFrom="column">
            <wp:posOffset>-352425</wp:posOffset>
          </wp:positionH>
          <wp:positionV relativeFrom="paragraph">
            <wp:posOffset>-126365</wp:posOffset>
          </wp:positionV>
          <wp:extent cx="914400" cy="913765"/>
          <wp:effectExtent l="0" t="0" r="0" b="0"/>
          <wp:wrapNone/>
          <wp:docPr id="831778002" name="Picture 83177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10976" behindDoc="1" locked="0" layoutInCell="1" allowOverlap="1" wp14:anchorId="6437F8F2" wp14:editId="52563A9F">
              <wp:simplePos x="0" y="0"/>
              <wp:positionH relativeFrom="page">
                <wp:posOffset>-7620</wp:posOffset>
              </wp:positionH>
              <wp:positionV relativeFrom="paragraph">
                <wp:posOffset>-243840</wp:posOffset>
              </wp:positionV>
              <wp:extent cx="7772400" cy="1165860"/>
              <wp:effectExtent l="0" t="0" r="19050" b="15240"/>
              <wp:wrapNone/>
              <wp:docPr id="1264535329" name="Rectangle 1264535329"/>
              <wp:cNvGraphicFramePr/>
              <a:graphic xmlns:a="http://schemas.openxmlformats.org/drawingml/2006/main">
                <a:graphicData uri="http://schemas.microsoft.com/office/word/2010/wordprocessingShape">
                  <wps:wsp>
                    <wps:cNvSpPr/>
                    <wps:spPr>
                      <a:xfrm>
                        <a:off x="0" y="0"/>
                        <a:ext cx="7772400" cy="1165860"/>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4004A89" id="Rectangle 1264535329" o:spid="_x0000_s1026" style="position:absolute;margin-left:-.6pt;margin-top:-19.2pt;width:612pt;height:91.8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4D669B1B" w14:textId="77777777" w:rsidR="00FA7E17" w:rsidRPr="00CC6B9A" w:rsidRDefault="00FA7E17" w:rsidP="00FA7E17">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745941D5" w14:textId="77777777" w:rsidR="00FA7E17" w:rsidRDefault="00FA7E17" w:rsidP="00FA7E17">
    <w:pPr>
      <w:pStyle w:val="Header"/>
      <w:jc w:val="center"/>
      <w:rPr>
        <w:b/>
        <w:bCs/>
        <w:color w:val="FFFFFF" w:themeColor="background1"/>
        <w:sz w:val="16"/>
        <w:szCs w:val="16"/>
      </w:rPr>
    </w:pPr>
    <w:r>
      <w:rPr>
        <w:b/>
        <w:bCs/>
        <w:color w:val="FFFFFF" w:themeColor="background1"/>
        <w:szCs w:val="24"/>
      </w:rPr>
      <w:t>DIVISION OF PUBLIC HEALTH</w:t>
    </w:r>
  </w:p>
  <w:p w14:paraId="1F3F7F38" w14:textId="77777777" w:rsidR="00FA7E17" w:rsidRPr="00A20E38" w:rsidRDefault="00FA7E17" w:rsidP="00FA7E17">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08928" behindDoc="0" locked="0" layoutInCell="1" allowOverlap="1" wp14:anchorId="5113D661" wp14:editId="0114214E">
              <wp:simplePos x="0" y="0"/>
              <wp:positionH relativeFrom="margin">
                <wp:align>center</wp:align>
              </wp:positionH>
              <wp:positionV relativeFrom="paragraph">
                <wp:posOffset>71120</wp:posOffset>
              </wp:positionV>
              <wp:extent cx="4572000" cy="0"/>
              <wp:effectExtent l="0" t="0" r="0" b="0"/>
              <wp:wrapNone/>
              <wp:docPr id="983707392" name="Straight Connector 98370739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F63B8C" id="Straight Connector 983707392" o:spid="_x0000_s1026" style="position:absolute;z-index:251708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3C3A51C" w14:textId="77777777" w:rsidR="00945B4A" w:rsidRDefault="00945B4A">
    <w:pPr>
      <w:pStyle w:val="Header"/>
    </w:pPr>
  </w:p>
  <w:p w14:paraId="73A1FDAF" w14:textId="77777777" w:rsidR="00945B4A" w:rsidRDefault="00945B4A">
    <w:pPr>
      <w:pStyle w:val="Header"/>
    </w:pPr>
  </w:p>
  <w:p w14:paraId="288E0C99" w14:textId="77777777" w:rsidR="00945B4A" w:rsidRDefault="00945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E7040A36"/>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val="0"/>
        <w:bCs w:val="0"/>
        <w:i w:val="0"/>
      </w:rPr>
    </w:lvl>
    <w:lvl w:ilvl="2">
      <w:start w:val="1"/>
      <w:numFmt w:val="decimal"/>
      <w:lvlText w:val="%1.%2.%3."/>
      <w:lvlJc w:val="left"/>
      <w:pPr>
        <w:ind w:left="720" w:firstLine="0"/>
      </w:pPr>
      <w:rPr>
        <w:rFonts w:ascii="Arial" w:hAnsi="Arial" w:cs="Arial" w:hint="default"/>
        <w:b w:val="0"/>
        <w:bCs/>
        <w:i w:val="0"/>
        <w:sz w:val="24"/>
        <w:szCs w:val="24"/>
      </w:rPr>
    </w:lvl>
    <w:lvl w:ilvl="3">
      <w:start w:val="1"/>
      <w:numFmt w:val="lowerLetter"/>
      <w:lvlText w:val="%4."/>
      <w:lvlJc w:val="left"/>
      <w:pPr>
        <w:ind w:left="1080" w:firstLine="0"/>
      </w:pPr>
      <w:rPr>
        <w:rFonts w:ascii="Arial" w:hAnsi="Arial" w:cs="Arial" w:hint="default"/>
        <w:b w:val="0"/>
        <w:bCs w:val="0"/>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AC1DD7"/>
    <w:multiLevelType w:val="hybridMultilevel"/>
    <w:tmpl w:val="E6FA95A8"/>
    <w:lvl w:ilvl="0" w:tplc="1F44D2EC">
      <w:start w:val="1"/>
      <w:numFmt w:val="decimal"/>
      <w:lvlText w:val="18.%1."/>
      <w:lvlJc w:val="left"/>
      <w:pPr>
        <w:ind w:left="57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F497D"/>
    <w:multiLevelType w:val="hybridMultilevel"/>
    <w:tmpl w:val="004CC6E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6341DA1"/>
    <w:multiLevelType w:val="hybridMultilevel"/>
    <w:tmpl w:val="A32417FA"/>
    <w:lvl w:ilvl="0" w:tplc="57DAB82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6440C4E"/>
    <w:multiLevelType w:val="hybridMultilevel"/>
    <w:tmpl w:val="C26AD726"/>
    <w:lvl w:ilvl="0" w:tplc="CCB01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F4125"/>
    <w:multiLevelType w:val="hybridMultilevel"/>
    <w:tmpl w:val="BCA21DDC"/>
    <w:lvl w:ilvl="0" w:tplc="1DFE0600">
      <w:start w:val="1"/>
      <w:numFmt w:val="decimal"/>
      <w:lvlText w:val="11.%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429CD"/>
    <w:multiLevelType w:val="hybridMultilevel"/>
    <w:tmpl w:val="7756BD44"/>
    <w:lvl w:ilvl="0" w:tplc="6F0A409C">
      <w:start w:val="1"/>
      <w:numFmt w:val="bullet"/>
      <w:lvlText w:val=""/>
      <w:lvlJc w:val="left"/>
      <w:pPr>
        <w:ind w:left="1620" w:hanging="360"/>
      </w:pPr>
      <w:rPr>
        <w:rFonts w:ascii="Symbol" w:hAnsi="Symbol" w:hint="default"/>
        <w:b/>
        <w:bCs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A568E5"/>
    <w:multiLevelType w:val="hybridMultilevel"/>
    <w:tmpl w:val="42089044"/>
    <w:lvl w:ilvl="0" w:tplc="C34E038E">
      <w:start w:val="1"/>
      <w:numFmt w:val="lowerLetter"/>
      <w:pStyle w:val="LetteredNoIndent"/>
      <w:lvlText w:val="%1."/>
      <w:lvlJc w:val="left"/>
      <w:pPr>
        <w:tabs>
          <w:tab w:val="num" w:pos="360"/>
        </w:tabs>
        <w:ind w:left="288" w:hanging="288"/>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19A86E4D"/>
    <w:multiLevelType w:val="hybridMultilevel"/>
    <w:tmpl w:val="9E06C272"/>
    <w:lvl w:ilvl="0" w:tplc="10864A9E">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6" w15:restartNumberingAfterBreak="0">
    <w:nsid w:val="1B8B54DE"/>
    <w:multiLevelType w:val="hybridMultilevel"/>
    <w:tmpl w:val="3E0CD2A2"/>
    <w:lvl w:ilvl="0" w:tplc="34F2B0E2">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EB30239"/>
    <w:multiLevelType w:val="hybridMultilevel"/>
    <w:tmpl w:val="959ADBD6"/>
    <w:lvl w:ilvl="0" w:tplc="20B0437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220020F1"/>
    <w:multiLevelType w:val="hybridMultilevel"/>
    <w:tmpl w:val="095A05AC"/>
    <w:lvl w:ilvl="0" w:tplc="05EA3CC8">
      <w:start w:val="1"/>
      <w:numFmt w:val="decimal"/>
      <w:lvlText w:val="8.%1."/>
      <w:lvlJc w:val="left"/>
      <w:pPr>
        <w:ind w:left="288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F972D5"/>
    <w:multiLevelType w:val="multilevel"/>
    <w:tmpl w:val="BBE25078"/>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rPr>
        <w:b w:val="0"/>
        <w:bCs w:val="0"/>
      </w:r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4DE08CA"/>
    <w:multiLevelType w:val="hybridMultilevel"/>
    <w:tmpl w:val="CF8CA906"/>
    <w:lvl w:ilvl="0" w:tplc="C18830B2">
      <w:start w:val="1"/>
      <w:numFmt w:val="decimal"/>
      <w:lvlText w:val="4.%1."/>
      <w:lvlJc w:val="left"/>
      <w:pPr>
        <w:ind w:left="216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FE6AC2"/>
    <w:multiLevelType w:val="hybridMultilevel"/>
    <w:tmpl w:val="E4ECB546"/>
    <w:lvl w:ilvl="0" w:tplc="10864A9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7AE037F"/>
    <w:multiLevelType w:val="hybridMultilevel"/>
    <w:tmpl w:val="958217D8"/>
    <w:lvl w:ilvl="0" w:tplc="10864A9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9D86F0A"/>
    <w:multiLevelType w:val="hybridMultilevel"/>
    <w:tmpl w:val="4C2EF750"/>
    <w:lvl w:ilvl="0" w:tplc="073CE0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D0026"/>
    <w:multiLevelType w:val="hybridMultilevel"/>
    <w:tmpl w:val="4724AA46"/>
    <w:lvl w:ilvl="0" w:tplc="C652E282">
      <w:start w:val="1"/>
      <w:numFmt w:val="decimal"/>
      <w:lvlText w:val="2.%1."/>
      <w:lvlJc w:val="left"/>
      <w:pPr>
        <w:ind w:left="144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27" w15:restartNumberingAfterBreak="0">
    <w:nsid w:val="2CE175E7"/>
    <w:multiLevelType w:val="hybridMultilevel"/>
    <w:tmpl w:val="D2B4E9DE"/>
    <w:lvl w:ilvl="0" w:tplc="10864A9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DC92E62"/>
    <w:multiLevelType w:val="hybridMultilevel"/>
    <w:tmpl w:val="4A8A2178"/>
    <w:lvl w:ilvl="0" w:tplc="55A04FA8">
      <w:start w:val="1"/>
      <w:numFmt w:val="decimal"/>
      <w:lvlText w:val="9.%1."/>
      <w:lvlJc w:val="left"/>
      <w:pPr>
        <w:ind w:left="32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E720BF0"/>
    <w:multiLevelType w:val="hybridMultilevel"/>
    <w:tmpl w:val="D60E5E88"/>
    <w:lvl w:ilvl="0" w:tplc="A088FD2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2"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974CE9"/>
    <w:multiLevelType w:val="hybridMultilevel"/>
    <w:tmpl w:val="977C0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5F12BC4"/>
    <w:multiLevelType w:val="hybridMultilevel"/>
    <w:tmpl w:val="706A14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AE6B10"/>
    <w:multiLevelType w:val="hybridMultilevel"/>
    <w:tmpl w:val="F530B33C"/>
    <w:lvl w:ilvl="0" w:tplc="B204E832">
      <w:start w:val="1"/>
      <w:numFmt w:val="decimal"/>
      <w:lvlText w:val="3.%1."/>
      <w:lvlJc w:val="left"/>
      <w:pPr>
        <w:ind w:left="180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0B05F02"/>
    <w:multiLevelType w:val="hybridMultilevel"/>
    <w:tmpl w:val="CD82699E"/>
    <w:lvl w:ilvl="0" w:tplc="292C06B0">
      <w:start w:val="1"/>
      <w:numFmt w:val="decimal"/>
      <w:lvlText w:val="5.%1."/>
      <w:lvlJc w:val="left"/>
      <w:pPr>
        <w:ind w:left="216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43E5716D"/>
    <w:multiLevelType w:val="hybridMultilevel"/>
    <w:tmpl w:val="8C5AE9B8"/>
    <w:lvl w:ilvl="0" w:tplc="00A0645E">
      <w:start w:val="1"/>
      <w:numFmt w:val="decimal"/>
      <w:lvlText w:val="6.%1."/>
      <w:lvlJc w:val="left"/>
      <w:pPr>
        <w:ind w:left="25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8220E3B"/>
    <w:multiLevelType w:val="hybridMultilevel"/>
    <w:tmpl w:val="74E01C62"/>
    <w:lvl w:ilvl="0" w:tplc="BC1CEE3E">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6" w15:restartNumberingAfterBreak="0">
    <w:nsid w:val="4CBD4167"/>
    <w:multiLevelType w:val="hybridMultilevel"/>
    <w:tmpl w:val="A2C614A8"/>
    <w:lvl w:ilvl="0" w:tplc="2580F9F6">
      <w:start w:val="1"/>
      <w:numFmt w:val="decimal"/>
      <w:lvlText w:val="1.3.%1."/>
      <w:lvlJc w:val="left"/>
      <w:pPr>
        <w:ind w:left="6840" w:hanging="360"/>
      </w:pPr>
      <w:rPr>
        <w:rFonts w:ascii="Arial" w:hAnsi="Arial" w:cs="Arial" w:hint="default"/>
      </w:rPr>
    </w:lvl>
    <w:lvl w:ilvl="1" w:tplc="04090019" w:tentative="1">
      <w:start w:val="1"/>
      <w:numFmt w:val="lowerLetter"/>
      <w:lvlText w:val="%2."/>
      <w:lvlJc w:val="left"/>
      <w:pPr>
        <w:ind w:left="1440" w:hanging="360"/>
      </w:pPr>
    </w:lvl>
    <w:lvl w:ilvl="2" w:tplc="D37CC2A2">
      <w:start w:val="1"/>
      <w:numFmt w:val="decimal"/>
      <w:lvlText w:val="1.3.%3."/>
      <w:lvlJc w:val="right"/>
      <w:pPr>
        <w:ind w:left="2160" w:hanging="180"/>
      </w:pPr>
      <w:rPr>
        <w:rFonts w:ascii="Arial" w:hAnsi="Arial" w:cs="Aria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8107A1"/>
    <w:multiLevelType w:val="hybridMultilevel"/>
    <w:tmpl w:val="B7EC53B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FC576A3"/>
    <w:multiLevelType w:val="hybridMultilevel"/>
    <w:tmpl w:val="DE6C5302"/>
    <w:lvl w:ilvl="0" w:tplc="9970D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0" w15:restartNumberingAfterBreak="0">
    <w:nsid w:val="52500751"/>
    <w:multiLevelType w:val="multilevel"/>
    <w:tmpl w:val="9DCC3666"/>
    <w:lvl w:ilvl="0">
      <w:start w:val="1"/>
      <w:numFmt w:val="decimal"/>
      <w:lvlText w:val="%1."/>
      <w:lvlJc w:val="left"/>
      <w:pPr>
        <w:tabs>
          <w:tab w:val="num" w:pos="360"/>
        </w:tabs>
        <w:ind w:left="0" w:firstLine="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51" w15:restartNumberingAfterBreak="0">
    <w:nsid w:val="52514695"/>
    <w:multiLevelType w:val="hybridMultilevel"/>
    <w:tmpl w:val="5CAA5CF6"/>
    <w:lvl w:ilvl="0" w:tplc="99225C12">
      <w:start w:val="1"/>
      <w:numFmt w:val="decimal"/>
      <w:lvlText w:val="15.%1."/>
      <w:lvlJc w:val="left"/>
      <w:pPr>
        <w:ind w:left="50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60366E"/>
    <w:multiLevelType w:val="hybridMultilevel"/>
    <w:tmpl w:val="ACB2D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53A4C71"/>
    <w:multiLevelType w:val="hybridMultilevel"/>
    <w:tmpl w:val="8D58F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5A72B1C"/>
    <w:multiLevelType w:val="hybridMultilevel"/>
    <w:tmpl w:val="27D44F32"/>
    <w:lvl w:ilvl="0" w:tplc="10864A9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6" w15:restartNumberingAfterBreak="0">
    <w:nsid w:val="59EB54DC"/>
    <w:multiLevelType w:val="hybridMultilevel"/>
    <w:tmpl w:val="86061562"/>
    <w:lvl w:ilvl="0" w:tplc="10864A9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1" w15:restartNumberingAfterBreak="0">
    <w:nsid w:val="5D5A0059"/>
    <w:multiLevelType w:val="hybridMultilevel"/>
    <w:tmpl w:val="14A2FF62"/>
    <w:lvl w:ilvl="0" w:tplc="68A85882">
      <w:start w:val="1"/>
      <w:numFmt w:val="decimal"/>
      <w:lvlText w:val="19.%1."/>
      <w:lvlJc w:val="left"/>
      <w:pPr>
        <w:ind w:left="61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06F4585"/>
    <w:multiLevelType w:val="hybridMultilevel"/>
    <w:tmpl w:val="AA04EB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6"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DCA1E39"/>
    <w:multiLevelType w:val="hybridMultilevel"/>
    <w:tmpl w:val="35B016FA"/>
    <w:lvl w:ilvl="0" w:tplc="ED5A355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6" w15:restartNumberingAfterBreak="0">
    <w:nsid w:val="6EDE7B0E"/>
    <w:multiLevelType w:val="multilevel"/>
    <w:tmpl w:val="DF3696CE"/>
    <w:lvl w:ilvl="0">
      <w:start w:val="6"/>
      <w:numFmt w:val="decimal"/>
      <w:pStyle w:val="headly"/>
      <w:lvlText w:val="%1."/>
      <w:lvlJc w:val="left"/>
      <w:pPr>
        <w:tabs>
          <w:tab w:val="num" w:pos="720"/>
        </w:tabs>
        <w:ind w:left="720" w:hanging="720"/>
      </w:pPr>
      <w:rPr>
        <w:rFonts w:hint="default"/>
        <w:b/>
      </w:rPr>
    </w:lvl>
    <w:lvl w:ilvl="1">
      <w:start w:val="1"/>
      <w:numFmt w:val="upperLetter"/>
      <w:lvlRestart w:val="0"/>
      <w:pStyle w:val="headlya"/>
      <w:lvlText w:val="%2."/>
      <w:lvlJc w:val="left"/>
      <w:pPr>
        <w:tabs>
          <w:tab w:val="num" w:pos="645"/>
        </w:tabs>
        <w:ind w:left="645" w:hanging="573"/>
      </w:pPr>
      <w:rPr>
        <w:rFonts w:hint="default"/>
        <w:b/>
      </w:rPr>
    </w:lvl>
    <w:lvl w:ilvl="2">
      <w:start w:val="1"/>
      <w:numFmt w:val="decimal"/>
      <w:lvlText w:val="%1.%2.%3"/>
      <w:lvlJc w:val="left"/>
      <w:pPr>
        <w:tabs>
          <w:tab w:val="num" w:pos="720"/>
        </w:tabs>
        <w:ind w:left="720" w:hanging="576"/>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FEC6ED0"/>
    <w:multiLevelType w:val="hybridMultilevel"/>
    <w:tmpl w:val="E26A88A6"/>
    <w:lvl w:ilvl="0" w:tplc="EBD28276">
      <w:start w:val="1"/>
      <w:numFmt w:val="decimal"/>
      <w:lvlText w:val="22.%1."/>
      <w:lvlJc w:val="left"/>
      <w:pPr>
        <w:ind w:left="68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046917"/>
    <w:multiLevelType w:val="multilevel"/>
    <w:tmpl w:val="C9C29DF4"/>
    <w:lvl w:ilvl="0">
      <w:start w:val="1"/>
      <w:numFmt w:val="upperLetter"/>
      <w:pStyle w:val="Level1"/>
      <w:lvlText w:val="%1."/>
      <w:lvlJc w:val="left"/>
      <w:pPr>
        <w:tabs>
          <w:tab w:val="num" w:pos="360"/>
        </w:tabs>
      </w:pPr>
      <w:rPr>
        <w:rFonts w:hint="default"/>
      </w:rPr>
    </w:lvl>
    <w:lvl w:ilvl="1">
      <w:start w:val="1"/>
      <w:numFmt w:val="decimal"/>
      <w:pStyle w:val="Level2"/>
      <w:lvlText w:val="%2."/>
      <w:lvlJc w:val="left"/>
      <w:pPr>
        <w:tabs>
          <w:tab w:val="num" w:pos="720"/>
        </w:tabs>
        <w:ind w:left="360"/>
      </w:pPr>
      <w:rPr>
        <w:rFonts w:hint="default"/>
      </w:rPr>
    </w:lvl>
    <w:lvl w:ilvl="2">
      <w:start w:val="1"/>
      <w:numFmt w:val="lowerLetter"/>
      <w:pStyle w:val="Level3"/>
      <w:lvlText w:val="%3."/>
      <w:lvlJc w:val="left"/>
      <w:pPr>
        <w:tabs>
          <w:tab w:val="num" w:pos="1080"/>
        </w:tabs>
        <w:ind w:left="720"/>
      </w:pPr>
      <w:rPr>
        <w:rFonts w:hint="default"/>
      </w:rPr>
    </w:lvl>
    <w:lvl w:ilvl="3">
      <w:start w:val="1"/>
      <w:numFmt w:val="decimal"/>
      <w:pStyle w:val="Level4"/>
      <w:lvlText w:val="%4."/>
      <w:lvlJc w:val="left"/>
      <w:pPr>
        <w:tabs>
          <w:tab w:val="num" w:pos="1440"/>
        </w:tabs>
        <w:ind w:left="1080"/>
      </w:pPr>
      <w:rPr>
        <w:rFonts w:hint="default"/>
      </w:rPr>
    </w:lvl>
    <w:lvl w:ilvl="4">
      <w:start w:val="1"/>
      <w:numFmt w:val="decimal"/>
      <w:lvlText w:val="(%5)"/>
      <w:lvlJc w:val="left"/>
      <w:pPr>
        <w:tabs>
          <w:tab w:val="num" w:pos="2880"/>
        </w:tabs>
        <w:ind w:left="2520"/>
      </w:pPr>
      <w:rPr>
        <w:rFonts w:hint="default"/>
      </w:rPr>
    </w:lvl>
    <w:lvl w:ilvl="5">
      <w:start w:val="1"/>
      <w:numFmt w:val="lowerLetter"/>
      <w:lvlText w:val="(%6)"/>
      <w:lvlJc w:val="left"/>
      <w:pPr>
        <w:tabs>
          <w:tab w:val="num" w:pos="3600"/>
        </w:tabs>
        <w:ind w:left="3240"/>
      </w:pPr>
      <w:rPr>
        <w:rFonts w:hint="default"/>
      </w:rPr>
    </w:lvl>
    <w:lvl w:ilvl="6">
      <w:start w:val="1"/>
      <w:numFmt w:val="lowerRoman"/>
      <w:lvlText w:val="(%7)"/>
      <w:lvlJc w:val="left"/>
      <w:pPr>
        <w:tabs>
          <w:tab w:val="num" w:pos="4320"/>
        </w:tabs>
        <w:ind w:left="3960"/>
      </w:pPr>
      <w:rPr>
        <w:rFonts w:hint="default"/>
      </w:rPr>
    </w:lvl>
    <w:lvl w:ilvl="7">
      <w:start w:val="1"/>
      <w:numFmt w:val="lowerLetter"/>
      <w:lvlText w:val="(%8)"/>
      <w:lvlJc w:val="left"/>
      <w:pPr>
        <w:tabs>
          <w:tab w:val="num" w:pos="5040"/>
        </w:tabs>
        <w:ind w:left="4680"/>
      </w:pPr>
      <w:rPr>
        <w:rFonts w:hint="default"/>
      </w:rPr>
    </w:lvl>
    <w:lvl w:ilvl="8">
      <w:start w:val="1"/>
      <w:numFmt w:val="lowerRoman"/>
      <w:lvlText w:val="(%9)"/>
      <w:lvlJc w:val="left"/>
      <w:pPr>
        <w:tabs>
          <w:tab w:val="num" w:pos="5760"/>
        </w:tabs>
        <w:ind w:left="5400"/>
      </w:pPr>
      <w:rPr>
        <w:rFonts w:hint="default"/>
      </w:rPr>
    </w:lvl>
  </w:abstractNum>
  <w:abstractNum w:abstractNumId="80" w15:restartNumberingAfterBreak="0">
    <w:nsid w:val="71FB7412"/>
    <w:multiLevelType w:val="hybridMultilevel"/>
    <w:tmpl w:val="55561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2B0082D"/>
    <w:multiLevelType w:val="singleLevel"/>
    <w:tmpl w:val="0AA4ABE0"/>
    <w:lvl w:ilvl="0">
      <w:start w:val="1"/>
      <w:numFmt w:val="upperLetter"/>
      <w:pStyle w:val="BodyTextIndentABullet"/>
      <w:lvlText w:val="%1."/>
      <w:lvlJc w:val="left"/>
      <w:pPr>
        <w:tabs>
          <w:tab w:val="num" w:pos="360"/>
        </w:tabs>
        <w:ind w:left="360" w:hanging="360"/>
      </w:pPr>
    </w:lvl>
  </w:abstractNum>
  <w:abstractNum w:abstractNumId="82" w15:restartNumberingAfterBreak="0">
    <w:nsid w:val="735E3165"/>
    <w:multiLevelType w:val="hybridMultilevel"/>
    <w:tmpl w:val="6C5A1F8E"/>
    <w:lvl w:ilvl="0" w:tplc="6A629FCE">
      <w:start w:val="1"/>
      <w:numFmt w:val="decimal"/>
      <w:lvlText w:val="21.%1."/>
      <w:lvlJc w:val="left"/>
      <w:pPr>
        <w:ind w:left="64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D05048"/>
    <w:multiLevelType w:val="hybridMultilevel"/>
    <w:tmpl w:val="F9860EA6"/>
    <w:lvl w:ilvl="0" w:tplc="5774743E">
      <w:start w:val="1"/>
      <w:numFmt w:val="decimal"/>
      <w:lvlText w:val="14.%1."/>
      <w:lvlJc w:val="left"/>
      <w:pPr>
        <w:ind w:left="46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abstractNum w:abstractNumId="8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788548BD"/>
    <w:multiLevelType w:val="hybridMultilevel"/>
    <w:tmpl w:val="8E6C4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90"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1" w15:restartNumberingAfterBreak="0">
    <w:nsid w:val="7B3E58BE"/>
    <w:multiLevelType w:val="hybridMultilevel"/>
    <w:tmpl w:val="7DEA0E70"/>
    <w:lvl w:ilvl="0" w:tplc="5DB67CB0">
      <w:start w:val="1"/>
      <w:numFmt w:val="decimal"/>
      <w:lvlText w:val="12.%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DAF06EC"/>
    <w:multiLevelType w:val="hybridMultilevel"/>
    <w:tmpl w:val="3D9CF8F0"/>
    <w:lvl w:ilvl="0" w:tplc="C0ECD814">
      <w:start w:val="1"/>
      <w:numFmt w:val="decimal"/>
      <w:lvlText w:val="1.%1."/>
      <w:lvlJc w:val="left"/>
      <w:pPr>
        <w:ind w:left="108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DCE0F6A"/>
    <w:multiLevelType w:val="hybridMultilevel"/>
    <w:tmpl w:val="FBEE5D66"/>
    <w:lvl w:ilvl="0" w:tplc="6F76A310">
      <w:start w:val="1"/>
      <w:numFmt w:val="decimal"/>
      <w:lvlText w:val="17.%1."/>
      <w:lvlJc w:val="left"/>
      <w:pPr>
        <w:ind w:left="540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765B4D"/>
    <w:multiLevelType w:val="hybridMultilevel"/>
    <w:tmpl w:val="B9626E56"/>
    <w:lvl w:ilvl="0" w:tplc="6472F928">
      <w:start w:val="1"/>
      <w:numFmt w:val="decimal"/>
      <w:lvlText w:val="10.%1."/>
      <w:lvlJc w:val="left"/>
      <w:pPr>
        <w:ind w:left="360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87"/>
  </w:num>
  <w:num w:numId="2" w16cid:durableId="964584709">
    <w:abstractNumId w:val="73"/>
  </w:num>
  <w:num w:numId="3" w16cid:durableId="1826237628">
    <w:abstractNumId w:val="67"/>
  </w:num>
  <w:num w:numId="4" w16cid:durableId="1436824131">
    <w:abstractNumId w:val="84"/>
  </w:num>
  <w:num w:numId="5" w16cid:durableId="2083094224">
    <w:abstractNumId w:val="57"/>
  </w:num>
  <w:num w:numId="6" w16cid:durableId="227424011">
    <w:abstractNumId w:val="64"/>
  </w:num>
  <w:num w:numId="7" w16cid:durableId="838345075">
    <w:abstractNumId w:val="2"/>
  </w:num>
  <w:num w:numId="8" w16cid:durableId="48498287">
    <w:abstractNumId w:val="43"/>
  </w:num>
  <w:num w:numId="9" w16cid:durableId="534394689">
    <w:abstractNumId w:val="17"/>
  </w:num>
  <w:num w:numId="10" w16cid:durableId="1173451245">
    <w:abstractNumId w:val="29"/>
  </w:num>
  <w:num w:numId="11" w16cid:durableId="876964398">
    <w:abstractNumId w:val="44"/>
  </w:num>
  <w:num w:numId="12" w16cid:durableId="1283923745">
    <w:abstractNumId w:val="71"/>
  </w:num>
  <w:num w:numId="13" w16cid:durableId="1746881884">
    <w:abstractNumId w:val="66"/>
  </w:num>
  <w:num w:numId="14" w16cid:durableId="625351972">
    <w:abstractNumId w:val="34"/>
  </w:num>
  <w:num w:numId="15" w16cid:durableId="245383906">
    <w:abstractNumId w:val="10"/>
  </w:num>
  <w:num w:numId="16" w16cid:durableId="412775720">
    <w:abstractNumId w:val="49"/>
  </w:num>
  <w:num w:numId="17" w16cid:durableId="228661147">
    <w:abstractNumId w:val="63"/>
  </w:num>
  <w:num w:numId="18" w16cid:durableId="319818422">
    <w:abstractNumId w:val="70"/>
  </w:num>
  <w:num w:numId="19" w16cid:durableId="1568490659">
    <w:abstractNumId w:val="32"/>
  </w:num>
  <w:num w:numId="20" w16cid:durableId="2098863886">
    <w:abstractNumId w:val="31"/>
  </w:num>
  <w:num w:numId="21" w16cid:durableId="117995894">
    <w:abstractNumId w:val="50"/>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50"/>
  </w:num>
  <w:num w:numId="23" w16cid:durableId="602766422">
    <w:abstractNumId w:val="50"/>
  </w:num>
  <w:num w:numId="24" w16cid:durableId="1618752622">
    <w:abstractNumId w:val="11"/>
  </w:num>
  <w:num w:numId="25" w16cid:durableId="1929148363">
    <w:abstractNumId w:val="4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89"/>
  </w:num>
  <w:num w:numId="27" w16cid:durableId="1950769202">
    <w:abstractNumId w:val="90"/>
  </w:num>
  <w:num w:numId="28" w16cid:durableId="179663829">
    <w:abstractNumId w:val="60"/>
  </w:num>
  <w:num w:numId="29" w16cid:durableId="1463765542">
    <w:abstractNumId w:val="77"/>
  </w:num>
  <w:num w:numId="30" w16cid:durableId="1661037845">
    <w:abstractNumId w:val="12"/>
  </w:num>
  <w:num w:numId="31" w16cid:durableId="1168862028">
    <w:abstractNumId w:val="50"/>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37"/>
  </w:num>
  <w:num w:numId="33" w16cid:durableId="1970355707">
    <w:abstractNumId w:val="55"/>
  </w:num>
  <w:num w:numId="34" w16cid:durableId="2124180424">
    <w:abstractNumId w:val="13"/>
  </w:num>
  <w:num w:numId="35" w16cid:durableId="536359548">
    <w:abstractNumId w:val="0"/>
  </w:num>
  <w:num w:numId="36" w16cid:durableId="1351641341">
    <w:abstractNumId w:val="50"/>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50"/>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69"/>
  </w:num>
  <w:num w:numId="39" w16cid:durableId="1918860588">
    <w:abstractNumId w:val="72"/>
  </w:num>
  <w:num w:numId="40" w16cid:durableId="1101216970">
    <w:abstractNumId w:val="39"/>
  </w:num>
  <w:num w:numId="41" w16cid:durableId="2042893776">
    <w:abstractNumId w:val="50"/>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85"/>
  </w:num>
  <w:num w:numId="44" w16cid:durableId="287856566">
    <w:abstractNumId w:val="26"/>
  </w:num>
  <w:num w:numId="45" w16cid:durableId="308754727">
    <w:abstractNumId w:val="68"/>
  </w:num>
  <w:num w:numId="46" w16cid:durableId="258219832">
    <w:abstractNumId w:val="52"/>
  </w:num>
  <w:num w:numId="47" w16cid:durableId="1305962850">
    <w:abstractNumId w:val="45"/>
  </w:num>
  <w:num w:numId="48" w16cid:durableId="2067877239">
    <w:abstractNumId w:val="62"/>
  </w:num>
  <w:num w:numId="49" w16cid:durableId="1469930736">
    <w:abstractNumId w:val="6"/>
  </w:num>
  <w:num w:numId="50" w16cid:durableId="853806031">
    <w:abstractNumId w:val="18"/>
  </w:num>
  <w:num w:numId="51" w16cid:durableId="872036374">
    <w:abstractNumId w:val="75"/>
  </w:num>
  <w:num w:numId="52" w16cid:durableId="1509632240">
    <w:abstractNumId w:val="48"/>
  </w:num>
  <w:num w:numId="53" w16cid:durableId="1262450435">
    <w:abstractNumId w:val="30"/>
  </w:num>
  <w:num w:numId="54" w16cid:durableId="2139368651">
    <w:abstractNumId w:val="16"/>
  </w:num>
  <w:num w:numId="55" w16cid:durableId="2113043953">
    <w:abstractNumId w:val="86"/>
  </w:num>
  <w:num w:numId="56" w16cid:durableId="539517989">
    <w:abstractNumId w:val="81"/>
  </w:num>
  <w:num w:numId="57" w16cid:durableId="2142646918">
    <w:abstractNumId w:val="14"/>
  </w:num>
  <w:num w:numId="58" w16cid:durableId="489097499">
    <w:abstractNumId w:val="79"/>
  </w:num>
  <w:num w:numId="59" w16cid:durableId="717821762">
    <w:abstractNumId w:val="76"/>
  </w:num>
  <w:num w:numId="60" w16cid:durableId="1931963227">
    <w:abstractNumId w:val="3"/>
  </w:num>
  <w:num w:numId="61" w16cid:durableId="276564907">
    <w:abstractNumId w:val="20"/>
  </w:num>
  <w:num w:numId="62" w16cid:durableId="1269696330">
    <w:abstractNumId w:val="59"/>
  </w:num>
  <w:num w:numId="63" w16cid:durableId="444153228">
    <w:abstractNumId w:val="58"/>
  </w:num>
  <w:num w:numId="64" w16cid:durableId="850223147">
    <w:abstractNumId w:val="74"/>
  </w:num>
  <w:num w:numId="65" w16cid:durableId="1566376578">
    <w:abstractNumId w:val="33"/>
  </w:num>
  <w:num w:numId="66" w16cid:durableId="1233781227">
    <w:abstractNumId w:val="35"/>
  </w:num>
  <w:num w:numId="67" w16cid:durableId="511845256">
    <w:abstractNumId w:val="53"/>
  </w:num>
  <w:num w:numId="68" w16cid:durableId="37971353">
    <w:abstractNumId w:val="80"/>
  </w:num>
  <w:num w:numId="69" w16cid:durableId="257059095">
    <w:abstractNumId w:val="65"/>
  </w:num>
  <w:num w:numId="70" w16cid:durableId="854610622">
    <w:abstractNumId w:val="88"/>
  </w:num>
  <w:num w:numId="71" w16cid:durableId="1925719589">
    <w:abstractNumId w:val="9"/>
  </w:num>
  <w:num w:numId="72" w16cid:durableId="1121459919">
    <w:abstractNumId w:val="27"/>
  </w:num>
  <w:num w:numId="73" w16cid:durableId="245726578">
    <w:abstractNumId w:val="54"/>
  </w:num>
  <w:num w:numId="74" w16cid:durableId="59139042">
    <w:abstractNumId w:val="22"/>
  </w:num>
  <w:num w:numId="75" w16cid:durableId="1415590402">
    <w:abstractNumId w:val="23"/>
  </w:num>
  <w:num w:numId="76" w16cid:durableId="1511023788">
    <w:abstractNumId w:val="56"/>
  </w:num>
  <w:num w:numId="77" w16cid:durableId="345206771">
    <w:abstractNumId w:val="15"/>
  </w:num>
  <w:num w:numId="78" w16cid:durableId="787429708">
    <w:abstractNumId w:val="68"/>
    <w:lvlOverride w:ilvl="0">
      <w:startOverride w:val="1"/>
    </w:lvlOverride>
  </w:num>
  <w:num w:numId="79" w16cid:durableId="1680355151">
    <w:abstractNumId w:val="68"/>
    <w:lvlOverride w:ilvl="0">
      <w:startOverride w:val="1"/>
    </w:lvlOverride>
  </w:num>
  <w:num w:numId="80" w16cid:durableId="760954212">
    <w:abstractNumId w:val="68"/>
    <w:lvlOverride w:ilvl="0">
      <w:startOverride w:val="1"/>
    </w:lvlOverride>
  </w:num>
  <w:num w:numId="81" w16cid:durableId="646475874">
    <w:abstractNumId w:val="68"/>
    <w:lvlOverride w:ilvl="0">
      <w:startOverride w:val="1"/>
    </w:lvlOverride>
  </w:num>
  <w:num w:numId="82" w16cid:durableId="1300189855">
    <w:abstractNumId w:val="68"/>
    <w:lvlOverride w:ilvl="0">
      <w:startOverride w:val="1"/>
    </w:lvlOverride>
  </w:num>
  <w:num w:numId="83" w16cid:durableId="1197695134">
    <w:abstractNumId w:val="68"/>
    <w:lvlOverride w:ilvl="0">
      <w:startOverride w:val="1"/>
    </w:lvlOverride>
  </w:num>
  <w:num w:numId="84" w16cid:durableId="103697589">
    <w:abstractNumId w:val="68"/>
    <w:lvlOverride w:ilvl="0">
      <w:startOverride w:val="1"/>
    </w:lvlOverride>
  </w:num>
  <w:num w:numId="85" w16cid:durableId="1484664827">
    <w:abstractNumId w:val="68"/>
    <w:lvlOverride w:ilvl="0">
      <w:startOverride w:val="1"/>
    </w:lvlOverride>
  </w:num>
  <w:num w:numId="86" w16cid:durableId="1895845779">
    <w:abstractNumId w:val="68"/>
    <w:lvlOverride w:ilvl="0">
      <w:startOverride w:val="1"/>
    </w:lvlOverride>
  </w:num>
  <w:num w:numId="87" w16cid:durableId="473985472">
    <w:abstractNumId w:val="24"/>
  </w:num>
  <w:num w:numId="88" w16cid:durableId="197859525">
    <w:abstractNumId w:val="92"/>
  </w:num>
  <w:num w:numId="89" w16cid:durableId="484123664">
    <w:abstractNumId w:val="25"/>
  </w:num>
  <w:num w:numId="90" w16cid:durableId="129179354">
    <w:abstractNumId w:val="38"/>
  </w:num>
  <w:num w:numId="91" w16cid:durableId="992830467">
    <w:abstractNumId w:val="21"/>
  </w:num>
  <w:num w:numId="92" w16cid:durableId="1159930066">
    <w:abstractNumId w:val="40"/>
  </w:num>
  <w:num w:numId="93" w16cid:durableId="292709047">
    <w:abstractNumId w:val="42"/>
  </w:num>
  <w:num w:numId="94" w16cid:durableId="1940479990">
    <w:abstractNumId w:val="19"/>
  </w:num>
  <w:num w:numId="95" w16cid:durableId="358973272">
    <w:abstractNumId w:val="28"/>
  </w:num>
  <w:num w:numId="96" w16cid:durableId="1274747134">
    <w:abstractNumId w:val="94"/>
  </w:num>
  <w:num w:numId="97" w16cid:durableId="1037853732">
    <w:abstractNumId w:val="8"/>
  </w:num>
  <w:num w:numId="98" w16cid:durableId="91555152">
    <w:abstractNumId w:val="91"/>
  </w:num>
  <w:num w:numId="99" w16cid:durableId="1581064983">
    <w:abstractNumId w:val="83"/>
  </w:num>
  <w:num w:numId="100" w16cid:durableId="1989284036">
    <w:abstractNumId w:val="51"/>
  </w:num>
  <w:num w:numId="101" w16cid:durableId="180165399">
    <w:abstractNumId w:val="93"/>
  </w:num>
  <w:num w:numId="102" w16cid:durableId="340352679">
    <w:abstractNumId w:val="4"/>
  </w:num>
  <w:num w:numId="103" w16cid:durableId="1662005696">
    <w:abstractNumId w:val="61"/>
  </w:num>
  <w:num w:numId="104" w16cid:durableId="161163769">
    <w:abstractNumId w:val="82"/>
  </w:num>
  <w:num w:numId="105" w16cid:durableId="802577483">
    <w:abstractNumId w:val="78"/>
  </w:num>
  <w:num w:numId="106" w16cid:durableId="35130367">
    <w:abstractNumId w:val="7"/>
  </w:num>
  <w:num w:numId="107" w16cid:durableId="119419208">
    <w:abstractNumId w:val="46"/>
  </w:num>
  <w:num w:numId="108" w16cid:durableId="1476485791">
    <w:abstractNumId w:val="36"/>
  </w:num>
  <w:num w:numId="109" w16cid:durableId="117341229">
    <w:abstractNumId w:val="5"/>
  </w:num>
  <w:num w:numId="110" w16cid:durableId="1728064633">
    <w:abstractNumId w:val="4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278B6"/>
    <w:rsid w:val="000326C9"/>
    <w:rsid w:val="000350B3"/>
    <w:rsid w:val="0003575B"/>
    <w:rsid w:val="00035E61"/>
    <w:rsid w:val="00040E6A"/>
    <w:rsid w:val="00043964"/>
    <w:rsid w:val="000454F2"/>
    <w:rsid w:val="0004595F"/>
    <w:rsid w:val="00050FB7"/>
    <w:rsid w:val="00051306"/>
    <w:rsid w:val="0005366D"/>
    <w:rsid w:val="00054B17"/>
    <w:rsid w:val="00057BEC"/>
    <w:rsid w:val="0006100E"/>
    <w:rsid w:val="00061AAD"/>
    <w:rsid w:val="000622AE"/>
    <w:rsid w:val="00062626"/>
    <w:rsid w:val="000713CD"/>
    <w:rsid w:val="0008374E"/>
    <w:rsid w:val="00085C6A"/>
    <w:rsid w:val="00086640"/>
    <w:rsid w:val="000901BD"/>
    <w:rsid w:val="000975FB"/>
    <w:rsid w:val="000A21E7"/>
    <w:rsid w:val="000A268D"/>
    <w:rsid w:val="000A477A"/>
    <w:rsid w:val="000A670B"/>
    <w:rsid w:val="000B3702"/>
    <w:rsid w:val="000B3ACE"/>
    <w:rsid w:val="000B3D41"/>
    <w:rsid w:val="000B4C9D"/>
    <w:rsid w:val="000B62D9"/>
    <w:rsid w:val="000B68E6"/>
    <w:rsid w:val="000B77D6"/>
    <w:rsid w:val="000C110A"/>
    <w:rsid w:val="000C1B76"/>
    <w:rsid w:val="000C1EBD"/>
    <w:rsid w:val="000C4C80"/>
    <w:rsid w:val="000D0578"/>
    <w:rsid w:val="000D0962"/>
    <w:rsid w:val="000E07E1"/>
    <w:rsid w:val="000E161F"/>
    <w:rsid w:val="000E2A7E"/>
    <w:rsid w:val="000E2D8E"/>
    <w:rsid w:val="000E3110"/>
    <w:rsid w:val="000E3547"/>
    <w:rsid w:val="000E3872"/>
    <w:rsid w:val="000E5CC3"/>
    <w:rsid w:val="000E765E"/>
    <w:rsid w:val="000E7F07"/>
    <w:rsid w:val="000F0925"/>
    <w:rsid w:val="000F3113"/>
    <w:rsid w:val="000F5998"/>
    <w:rsid w:val="000F63DE"/>
    <w:rsid w:val="0010376D"/>
    <w:rsid w:val="00103B6A"/>
    <w:rsid w:val="0010577F"/>
    <w:rsid w:val="001077B4"/>
    <w:rsid w:val="0010789B"/>
    <w:rsid w:val="001078D8"/>
    <w:rsid w:val="00110ED6"/>
    <w:rsid w:val="00111E13"/>
    <w:rsid w:val="001122FD"/>
    <w:rsid w:val="00112B61"/>
    <w:rsid w:val="001137D6"/>
    <w:rsid w:val="00114933"/>
    <w:rsid w:val="001177CE"/>
    <w:rsid w:val="00120BF4"/>
    <w:rsid w:val="0012304B"/>
    <w:rsid w:val="001305C3"/>
    <w:rsid w:val="00133328"/>
    <w:rsid w:val="00134FC7"/>
    <w:rsid w:val="0014155D"/>
    <w:rsid w:val="00143C0A"/>
    <w:rsid w:val="001447AD"/>
    <w:rsid w:val="00154B1F"/>
    <w:rsid w:val="00155A4D"/>
    <w:rsid w:val="00156E30"/>
    <w:rsid w:val="0015783B"/>
    <w:rsid w:val="001604DD"/>
    <w:rsid w:val="0016231A"/>
    <w:rsid w:val="00165E20"/>
    <w:rsid w:val="001661F7"/>
    <w:rsid w:val="001707CD"/>
    <w:rsid w:val="00170D45"/>
    <w:rsid w:val="001710F1"/>
    <w:rsid w:val="0018076E"/>
    <w:rsid w:val="001826B1"/>
    <w:rsid w:val="001843A9"/>
    <w:rsid w:val="001859BC"/>
    <w:rsid w:val="00187F94"/>
    <w:rsid w:val="00190CB1"/>
    <w:rsid w:val="001911A6"/>
    <w:rsid w:val="001B171B"/>
    <w:rsid w:val="001B5BE7"/>
    <w:rsid w:val="001C169D"/>
    <w:rsid w:val="001C2015"/>
    <w:rsid w:val="001C212B"/>
    <w:rsid w:val="001C3564"/>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F80"/>
    <w:rsid w:val="00253CE2"/>
    <w:rsid w:val="00255132"/>
    <w:rsid w:val="00256F4C"/>
    <w:rsid w:val="00257AF8"/>
    <w:rsid w:val="002612CC"/>
    <w:rsid w:val="002627F1"/>
    <w:rsid w:val="002630FC"/>
    <w:rsid w:val="00263BC3"/>
    <w:rsid w:val="00265990"/>
    <w:rsid w:val="00272288"/>
    <w:rsid w:val="00272993"/>
    <w:rsid w:val="0027318B"/>
    <w:rsid w:val="00273456"/>
    <w:rsid w:val="002736A4"/>
    <w:rsid w:val="00277C41"/>
    <w:rsid w:val="00281F59"/>
    <w:rsid w:val="00283103"/>
    <w:rsid w:val="002838A7"/>
    <w:rsid w:val="0028679C"/>
    <w:rsid w:val="00287EB7"/>
    <w:rsid w:val="002909FE"/>
    <w:rsid w:val="0029148B"/>
    <w:rsid w:val="00296F18"/>
    <w:rsid w:val="002A26B1"/>
    <w:rsid w:val="002A7BB9"/>
    <w:rsid w:val="002B0721"/>
    <w:rsid w:val="002B089B"/>
    <w:rsid w:val="002B089F"/>
    <w:rsid w:val="002B137C"/>
    <w:rsid w:val="002B1889"/>
    <w:rsid w:val="002B3ED9"/>
    <w:rsid w:val="002B5B5E"/>
    <w:rsid w:val="002B76A5"/>
    <w:rsid w:val="002C1E48"/>
    <w:rsid w:val="002C3146"/>
    <w:rsid w:val="002C37CB"/>
    <w:rsid w:val="002C5813"/>
    <w:rsid w:val="002D0F9E"/>
    <w:rsid w:val="002D30ED"/>
    <w:rsid w:val="002D678B"/>
    <w:rsid w:val="002D731A"/>
    <w:rsid w:val="002E04B9"/>
    <w:rsid w:val="002E0510"/>
    <w:rsid w:val="002E1B29"/>
    <w:rsid w:val="002E3A17"/>
    <w:rsid w:val="002F0D68"/>
    <w:rsid w:val="002F217D"/>
    <w:rsid w:val="002F2D4D"/>
    <w:rsid w:val="002F4D1C"/>
    <w:rsid w:val="002F6D2B"/>
    <w:rsid w:val="0030155D"/>
    <w:rsid w:val="00301888"/>
    <w:rsid w:val="0030263B"/>
    <w:rsid w:val="0030541A"/>
    <w:rsid w:val="00305460"/>
    <w:rsid w:val="00305F8A"/>
    <w:rsid w:val="003061FF"/>
    <w:rsid w:val="00310031"/>
    <w:rsid w:val="0031090B"/>
    <w:rsid w:val="00312E4D"/>
    <w:rsid w:val="00315BED"/>
    <w:rsid w:val="00315E34"/>
    <w:rsid w:val="003204DA"/>
    <w:rsid w:val="00322293"/>
    <w:rsid w:val="003228D1"/>
    <w:rsid w:val="003245CD"/>
    <w:rsid w:val="00325160"/>
    <w:rsid w:val="0032797C"/>
    <w:rsid w:val="003336A9"/>
    <w:rsid w:val="00334D22"/>
    <w:rsid w:val="003401A9"/>
    <w:rsid w:val="003430D4"/>
    <w:rsid w:val="00344082"/>
    <w:rsid w:val="0034505C"/>
    <w:rsid w:val="003554B5"/>
    <w:rsid w:val="00355503"/>
    <w:rsid w:val="00355746"/>
    <w:rsid w:val="003607A8"/>
    <w:rsid w:val="00360CDC"/>
    <w:rsid w:val="00361FFF"/>
    <w:rsid w:val="0036232C"/>
    <w:rsid w:val="003725B7"/>
    <w:rsid w:val="00375552"/>
    <w:rsid w:val="00375722"/>
    <w:rsid w:val="00375E39"/>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6901"/>
    <w:rsid w:val="003C763B"/>
    <w:rsid w:val="003D0860"/>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0308"/>
    <w:rsid w:val="004639AB"/>
    <w:rsid w:val="00463F20"/>
    <w:rsid w:val="00464575"/>
    <w:rsid w:val="00466046"/>
    <w:rsid w:val="00466756"/>
    <w:rsid w:val="004668EC"/>
    <w:rsid w:val="0046732C"/>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DFA"/>
    <w:rsid w:val="004E5FFA"/>
    <w:rsid w:val="004E65AB"/>
    <w:rsid w:val="004E7E8D"/>
    <w:rsid w:val="004E7F08"/>
    <w:rsid w:val="004F17A0"/>
    <w:rsid w:val="004F3D52"/>
    <w:rsid w:val="004F3FD8"/>
    <w:rsid w:val="004F5D97"/>
    <w:rsid w:val="004F620D"/>
    <w:rsid w:val="0050032E"/>
    <w:rsid w:val="00500527"/>
    <w:rsid w:val="00503785"/>
    <w:rsid w:val="00511C54"/>
    <w:rsid w:val="005123B7"/>
    <w:rsid w:val="00512AAD"/>
    <w:rsid w:val="00513E63"/>
    <w:rsid w:val="005146F9"/>
    <w:rsid w:val="0051632D"/>
    <w:rsid w:val="00520D64"/>
    <w:rsid w:val="00521760"/>
    <w:rsid w:val="00521E9D"/>
    <w:rsid w:val="005238F5"/>
    <w:rsid w:val="00523911"/>
    <w:rsid w:val="00531DAB"/>
    <w:rsid w:val="005321DF"/>
    <w:rsid w:val="00533EEC"/>
    <w:rsid w:val="005352DB"/>
    <w:rsid w:val="005419EE"/>
    <w:rsid w:val="00541C48"/>
    <w:rsid w:val="00543643"/>
    <w:rsid w:val="00547958"/>
    <w:rsid w:val="00550C83"/>
    <w:rsid w:val="0055170F"/>
    <w:rsid w:val="005526C0"/>
    <w:rsid w:val="00553101"/>
    <w:rsid w:val="0055591C"/>
    <w:rsid w:val="00556A32"/>
    <w:rsid w:val="00557D8D"/>
    <w:rsid w:val="00560BE0"/>
    <w:rsid w:val="0056149F"/>
    <w:rsid w:val="00563A28"/>
    <w:rsid w:val="00563B0D"/>
    <w:rsid w:val="00564A89"/>
    <w:rsid w:val="0056758A"/>
    <w:rsid w:val="005719D3"/>
    <w:rsid w:val="00572614"/>
    <w:rsid w:val="0057687A"/>
    <w:rsid w:val="00576DE3"/>
    <w:rsid w:val="00581CC1"/>
    <w:rsid w:val="005843D9"/>
    <w:rsid w:val="0058795A"/>
    <w:rsid w:val="0059168D"/>
    <w:rsid w:val="00591B93"/>
    <w:rsid w:val="00592B80"/>
    <w:rsid w:val="00594F48"/>
    <w:rsid w:val="00595A77"/>
    <w:rsid w:val="00595C44"/>
    <w:rsid w:val="00595FC1"/>
    <w:rsid w:val="00596125"/>
    <w:rsid w:val="0059701F"/>
    <w:rsid w:val="0059775F"/>
    <w:rsid w:val="005B0E11"/>
    <w:rsid w:val="005B2F38"/>
    <w:rsid w:val="005B582E"/>
    <w:rsid w:val="005B6048"/>
    <w:rsid w:val="005C1AE4"/>
    <w:rsid w:val="005C2B4F"/>
    <w:rsid w:val="005C7864"/>
    <w:rsid w:val="005D02C6"/>
    <w:rsid w:val="005D0877"/>
    <w:rsid w:val="005D57C0"/>
    <w:rsid w:val="005D6169"/>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2C02"/>
    <w:rsid w:val="00624FFB"/>
    <w:rsid w:val="0062740E"/>
    <w:rsid w:val="00627B20"/>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908F9"/>
    <w:rsid w:val="00691C66"/>
    <w:rsid w:val="006A0960"/>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31D"/>
    <w:rsid w:val="00715547"/>
    <w:rsid w:val="00716885"/>
    <w:rsid w:val="0071790B"/>
    <w:rsid w:val="007208A6"/>
    <w:rsid w:val="00720938"/>
    <w:rsid w:val="007255A2"/>
    <w:rsid w:val="00731FAD"/>
    <w:rsid w:val="00731FBF"/>
    <w:rsid w:val="007330A0"/>
    <w:rsid w:val="00735DE0"/>
    <w:rsid w:val="00737D16"/>
    <w:rsid w:val="00750DA6"/>
    <w:rsid w:val="007548A6"/>
    <w:rsid w:val="007571AF"/>
    <w:rsid w:val="007578C6"/>
    <w:rsid w:val="00762035"/>
    <w:rsid w:val="00762264"/>
    <w:rsid w:val="00765911"/>
    <w:rsid w:val="00765A91"/>
    <w:rsid w:val="007673C9"/>
    <w:rsid w:val="00767B59"/>
    <w:rsid w:val="00776575"/>
    <w:rsid w:val="007835D6"/>
    <w:rsid w:val="00783C9E"/>
    <w:rsid w:val="007865DB"/>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4870"/>
    <w:rsid w:val="007D5940"/>
    <w:rsid w:val="007D685E"/>
    <w:rsid w:val="007D7497"/>
    <w:rsid w:val="007E275D"/>
    <w:rsid w:val="007E3022"/>
    <w:rsid w:val="007E3958"/>
    <w:rsid w:val="007F0D71"/>
    <w:rsid w:val="007F15DF"/>
    <w:rsid w:val="007F326F"/>
    <w:rsid w:val="00802FDC"/>
    <w:rsid w:val="00803D8C"/>
    <w:rsid w:val="00811971"/>
    <w:rsid w:val="008123B2"/>
    <w:rsid w:val="00820E9F"/>
    <w:rsid w:val="00825785"/>
    <w:rsid w:val="00826A35"/>
    <w:rsid w:val="00827B02"/>
    <w:rsid w:val="00833C4F"/>
    <w:rsid w:val="0084127A"/>
    <w:rsid w:val="008477C4"/>
    <w:rsid w:val="0085238F"/>
    <w:rsid w:val="00852F76"/>
    <w:rsid w:val="00854F24"/>
    <w:rsid w:val="008610F1"/>
    <w:rsid w:val="0086437C"/>
    <w:rsid w:val="00865E59"/>
    <w:rsid w:val="00866A21"/>
    <w:rsid w:val="0086705C"/>
    <w:rsid w:val="008723B9"/>
    <w:rsid w:val="00872C13"/>
    <w:rsid w:val="008732A8"/>
    <w:rsid w:val="008767C3"/>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7C97"/>
    <w:rsid w:val="008D4ABC"/>
    <w:rsid w:val="008D62F0"/>
    <w:rsid w:val="008E071F"/>
    <w:rsid w:val="008E0FB7"/>
    <w:rsid w:val="008E261D"/>
    <w:rsid w:val="008E4AE2"/>
    <w:rsid w:val="008F36A0"/>
    <w:rsid w:val="0090097A"/>
    <w:rsid w:val="00901C2C"/>
    <w:rsid w:val="00902829"/>
    <w:rsid w:val="009032FB"/>
    <w:rsid w:val="0090383A"/>
    <w:rsid w:val="0090524E"/>
    <w:rsid w:val="00905278"/>
    <w:rsid w:val="0090679B"/>
    <w:rsid w:val="0091042A"/>
    <w:rsid w:val="009116B4"/>
    <w:rsid w:val="00911C0A"/>
    <w:rsid w:val="00912B43"/>
    <w:rsid w:val="00920093"/>
    <w:rsid w:val="00920EA7"/>
    <w:rsid w:val="009218EF"/>
    <w:rsid w:val="00924E15"/>
    <w:rsid w:val="00925606"/>
    <w:rsid w:val="00945B4A"/>
    <w:rsid w:val="0096013C"/>
    <w:rsid w:val="00962614"/>
    <w:rsid w:val="00965B0B"/>
    <w:rsid w:val="00966082"/>
    <w:rsid w:val="00971850"/>
    <w:rsid w:val="00971BA7"/>
    <w:rsid w:val="00971F8B"/>
    <w:rsid w:val="00976122"/>
    <w:rsid w:val="00980A4A"/>
    <w:rsid w:val="0098271A"/>
    <w:rsid w:val="00982EFC"/>
    <w:rsid w:val="00983068"/>
    <w:rsid w:val="00984B7D"/>
    <w:rsid w:val="00987261"/>
    <w:rsid w:val="0099207C"/>
    <w:rsid w:val="0099222F"/>
    <w:rsid w:val="00992943"/>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5CF9"/>
    <w:rsid w:val="009D74AD"/>
    <w:rsid w:val="009D7B0C"/>
    <w:rsid w:val="009E3A9D"/>
    <w:rsid w:val="009E4EDA"/>
    <w:rsid w:val="009E7E02"/>
    <w:rsid w:val="009F0821"/>
    <w:rsid w:val="009F1EB7"/>
    <w:rsid w:val="009F5D23"/>
    <w:rsid w:val="00A0663F"/>
    <w:rsid w:val="00A10062"/>
    <w:rsid w:val="00A11603"/>
    <w:rsid w:val="00A125D8"/>
    <w:rsid w:val="00A13452"/>
    <w:rsid w:val="00A13FB1"/>
    <w:rsid w:val="00A167CE"/>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25B6"/>
    <w:rsid w:val="00A831FA"/>
    <w:rsid w:val="00A87515"/>
    <w:rsid w:val="00A906F4"/>
    <w:rsid w:val="00A90FD8"/>
    <w:rsid w:val="00A917BC"/>
    <w:rsid w:val="00A9245B"/>
    <w:rsid w:val="00A928C5"/>
    <w:rsid w:val="00A939A8"/>
    <w:rsid w:val="00A93EFC"/>
    <w:rsid w:val="00A963D9"/>
    <w:rsid w:val="00A96C68"/>
    <w:rsid w:val="00A96E07"/>
    <w:rsid w:val="00A97178"/>
    <w:rsid w:val="00AA107B"/>
    <w:rsid w:val="00AA5074"/>
    <w:rsid w:val="00AA52B3"/>
    <w:rsid w:val="00AA7210"/>
    <w:rsid w:val="00AB00A7"/>
    <w:rsid w:val="00AB2081"/>
    <w:rsid w:val="00AB3CE0"/>
    <w:rsid w:val="00AB7231"/>
    <w:rsid w:val="00AB724E"/>
    <w:rsid w:val="00AC0EB4"/>
    <w:rsid w:val="00AD1578"/>
    <w:rsid w:val="00AD18D3"/>
    <w:rsid w:val="00AD3D35"/>
    <w:rsid w:val="00AE26BD"/>
    <w:rsid w:val="00AE2B57"/>
    <w:rsid w:val="00AF07BF"/>
    <w:rsid w:val="00AF262A"/>
    <w:rsid w:val="00AF26EE"/>
    <w:rsid w:val="00AF448B"/>
    <w:rsid w:val="00AF4BE4"/>
    <w:rsid w:val="00AF7A1D"/>
    <w:rsid w:val="00B00A1A"/>
    <w:rsid w:val="00B01225"/>
    <w:rsid w:val="00B01710"/>
    <w:rsid w:val="00B04C73"/>
    <w:rsid w:val="00B07F77"/>
    <w:rsid w:val="00B10AD8"/>
    <w:rsid w:val="00B15116"/>
    <w:rsid w:val="00B156A6"/>
    <w:rsid w:val="00B16691"/>
    <w:rsid w:val="00B21EFA"/>
    <w:rsid w:val="00B23988"/>
    <w:rsid w:val="00B243E0"/>
    <w:rsid w:val="00B24863"/>
    <w:rsid w:val="00B25ED4"/>
    <w:rsid w:val="00B260C1"/>
    <w:rsid w:val="00B27DC7"/>
    <w:rsid w:val="00B307A6"/>
    <w:rsid w:val="00B30D40"/>
    <w:rsid w:val="00B31C10"/>
    <w:rsid w:val="00B37873"/>
    <w:rsid w:val="00B44640"/>
    <w:rsid w:val="00B53AD0"/>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2295"/>
    <w:rsid w:val="00BA62EA"/>
    <w:rsid w:val="00BB268E"/>
    <w:rsid w:val="00BB54A6"/>
    <w:rsid w:val="00BB67A5"/>
    <w:rsid w:val="00BC1726"/>
    <w:rsid w:val="00BC1BFE"/>
    <w:rsid w:val="00BC2681"/>
    <w:rsid w:val="00BC2D7C"/>
    <w:rsid w:val="00BC55F0"/>
    <w:rsid w:val="00BC5A2F"/>
    <w:rsid w:val="00BE37C1"/>
    <w:rsid w:val="00BE47A0"/>
    <w:rsid w:val="00BE7375"/>
    <w:rsid w:val="00BF2075"/>
    <w:rsid w:val="00BF7A99"/>
    <w:rsid w:val="00C011F5"/>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0816"/>
    <w:rsid w:val="00C619C1"/>
    <w:rsid w:val="00C66AE3"/>
    <w:rsid w:val="00C70ABA"/>
    <w:rsid w:val="00C71011"/>
    <w:rsid w:val="00C7112F"/>
    <w:rsid w:val="00C72281"/>
    <w:rsid w:val="00C747C7"/>
    <w:rsid w:val="00C75BE7"/>
    <w:rsid w:val="00C774CE"/>
    <w:rsid w:val="00C847BA"/>
    <w:rsid w:val="00C84AC1"/>
    <w:rsid w:val="00C84D80"/>
    <w:rsid w:val="00C92F4C"/>
    <w:rsid w:val="00C9320C"/>
    <w:rsid w:val="00CA23AF"/>
    <w:rsid w:val="00CA250C"/>
    <w:rsid w:val="00CA3FD2"/>
    <w:rsid w:val="00CA4099"/>
    <w:rsid w:val="00CA492C"/>
    <w:rsid w:val="00CA6EB2"/>
    <w:rsid w:val="00CB1DE8"/>
    <w:rsid w:val="00CB2875"/>
    <w:rsid w:val="00CB2BEC"/>
    <w:rsid w:val="00CB4D59"/>
    <w:rsid w:val="00CB6BBA"/>
    <w:rsid w:val="00CB7190"/>
    <w:rsid w:val="00CC0055"/>
    <w:rsid w:val="00CC07F0"/>
    <w:rsid w:val="00CC2D21"/>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2C6D"/>
    <w:rsid w:val="00D05DF8"/>
    <w:rsid w:val="00D06F1E"/>
    <w:rsid w:val="00D070B7"/>
    <w:rsid w:val="00D10E1F"/>
    <w:rsid w:val="00D10F26"/>
    <w:rsid w:val="00D16E2C"/>
    <w:rsid w:val="00D239F3"/>
    <w:rsid w:val="00D25011"/>
    <w:rsid w:val="00D25100"/>
    <w:rsid w:val="00D34CD9"/>
    <w:rsid w:val="00D37BE8"/>
    <w:rsid w:val="00D409B2"/>
    <w:rsid w:val="00D4144E"/>
    <w:rsid w:val="00D44B6E"/>
    <w:rsid w:val="00D46449"/>
    <w:rsid w:val="00D4703A"/>
    <w:rsid w:val="00D51D31"/>
    <w:rsid w:val="00D5590D"/>
    <w:rsid w:val="00D62922"/>
    <w:rsid w:val="00D63D2D"/>
    <w:rsid w:val="00D644BB"/>
    <w:rsid w:val="00D715E9"/>
    <w:rsid w:val="00D84ED0"/>
    <w:rsid w:val="00D8583F"/>
    <w:rsid w:val="00D90078"/>
    <w:rsid w:val="00D9138B"/>
    <w:rsid w:val="00D93E2A"/>
    <w:rsid w:val="00D962DA"/>
    <w:rsid w:val="00D9695B"/>
    <w:rsid w:val="00D96E9F"/>
    <w:rsid w:val="00DA0153"/>
    <w:rsid w:val="00DA0A93"/>
    <w:rsid w:val="00DA6C42"/>
    <w:rsid w:val="00DA7244"/>
    <w:rsid w:val="00DB256D"/>
    <w:rsid w:val="00DB342C"/>
    <w:rsid w:val="00DB6E83"/>
    <w:rsid w:val="00DB7B6B"/>
    <w:rsid w:val="00DC07B8"/>
    <w:rsid w:val="00DC717D"/>
    <w:rsid w:val="00DD4E1F"/>
    <w:rsid w:val="00DE1556"/>
    <w:rsid w:val="00DE37AB"/>
    <w:rsid w:val="00DE38A7"/>
    <w:rsid w:val="00DE3AAB"/>
    <w:rsid w:val="00DF2DFD"/>
    <w:rsid w:val="00DF3E6D"/>
    <w:rsid w:val="00E056E0"/>
    <w:rsid w:val="00E07ABD"/>
    <w:rsid w:val="00E162CD"/>
    <w:rsid w:val="00E21846"/>
    <w:rsid w:val="00E231C8"/>
    <w:rsid w:val="00E249D9"/>
    <w:rsid w:val="00E24D56"/>
    <w:rsid w:val="00E25791"/>
    <w:rsid w:val="00E27412"/>
    <w:rsid w:val="00E31723"/>
    <w:rsid w:val="00E346AB"/>
    <w:rsid w:val="00E373B9"/>
    <w:rsid w:val="00E425B6"/>
    <w:rsid w:val="00E438D8"/>
    <w:rsid w:val="00E462B0"/>
    <w:rsid w:val="00E46D42"/>
    <w:rsid w:val="00E50BE0"/>
    <w:rsid w:val="00E514A7"/>
    <w:rsid w:val="00E52176"/>
    <w:rsid w:val="00E52F87"/>
    <w:rsid w:val="00E601DC"/>
    <w:rsid w:val="00E60DE6"/>
    <w:rsid w:val="00E6716F"/>
    <w:rsid w:val="00E73B35"/>
    <w:rsid w:val="00E7418D"/>
    <w:rsid w:val="00E844E6"/>
    <w:rsid w:val="00E91DBE"/>
    <w:rsid w:val="00E92419"/>
    <w:rsid w:val="00E92CAB"/>
    <w:rsid w:val="00E93504"/>
    <w:rsid w:val="00E96869"/>
    <w:rsid w:val="00E96C90"/>
    <w:rsid w:val="00EA29B3"/>
    <w:rsid w:val="00EA7595"/>
    <w:rsid w:val="00EB1999"/>
    <w:rsid w:val="00EB24C8"/>
    <w:rsid w:val="00EB637E"/>
    <w:rsid w:val="00EB6614"/>
    <w:rsid w:val="00EC2A32"/>
    <w:rsid w:val="00EC40C3"/>
    <w:rsid w:val="00EC58C0"/>
    <w:rsid w:val="00EC6C15"/>
    <w:rsid w:val="00ED3969"/>
    <w:rsid w:val="00ED4EF8"/>
    <w:rsid w:val="00ED58F1"/>
    <w:rsid w:val="00EE26F6"/>
    <w:rsid w:val="00EE4041"/>
    <w:rsid w:val="00EE6341"/>
    <w:rsid w:val="00EE7B52"/>
    <w:rsid w:val="00EF172F"/>
    <w:rsid w:val="00EF26E2"/>
    <w:rsid w:val="00EF4EC3"/>
    <w:rsid w:val="00EF73C1"/>
    <w:rsid w:val="00F024F0"/>
    <w:rsid w:val="00F04C3F"/>
    <w:rsid w:val="00F10AB6"/>
    <w:rsid w:val="00F121BB"/>
    <w:rsid w:val="00F12A56"/>
    <w:rsid w:val="00F16FFE"/>
    <w:rsid w:val="00F210ED"/>
    <w:rsid w:val="00F22D81"/>
    <w:rsid w:val="00F24C47"/>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E62"/>
    <w:rsid w:val="00FA769B"/>
    <w:rsid w:val="00FA7E17"/>
    <w:rsid w:val="00FB3FBB"/>
    <w:rsid w:val="00FB6390"/>
    <w:rsid w:val="00FC0305"/>
    <w:rsid w:val="00FC2644"/>
    <w:rsid w:val="00FC4497"/>
    <w:rsid w:val="00FC707C"/>
    <w:rsid w:val="00FC7693"/>
    <w:rsid w:val="00FD08E4"/>
    <w:rsid w:val="00FD10F4"/>
    <w:rsid w:val="00FD19E7"/>
    <w:rsid w:val="00FD23AF"/>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DF3C95"/>
  <w15:docId w15:val="{2997A137-BEB2-4AEB-89DE-E619BCBF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link w:val="NoSpacingChar"/>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table" w:customStyle="1" w:styleId="TableGrid1">
    <w:name w:val="Table Grid1"/>
    <w:basedOn w:val="TableNormal"/>
    <w:next w:val="TableGrid"/>
    <w:uiPriority w:val="59"/>
    <w:rsid w:val="00CC07F0"/>
    <w:rPr>
      <w:rFonts w:eastAsiaTheme="minorHAnsi" w:cstheme="minorBid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nhideWhenUsed/>
    <w:rsid w:val="00AB7231"/>
    <w:pPr>
      <w:spacing w:after="120" w:line="480" w:lineRule="auto"/>
      <w:ind w:left="360"/>
    </w:pPr>
  </w:style>
  <w:style w:type="character" w:customStyle="1" w:styleId="BodyTextIndent2Char">
    <w:name w:val="Body Text Indent 2 Char"/>
    <w:basedOn w:val="DefaultParagraphFont"/>
    <w:link w:val="BodyTextIndent2"/>
    <w:rsid w:val="00AB7231"/>
    <w:rPr>
      <w:rFonts w:ascii="Arial" w:hAnsi="Arial" w:cs="Arial"/>
      <w:sz w:val="24"/>
      <w:szCs w:val="24"/>
    </w:rPr>
  </w:style>
  <w:style w:type="paragraph" w:styleId="BodyTextIndent3">
    <w:name w:val="Body Text Indent 3"/>
    <w:basedOn w:val="BodyTextIndent2"/>
    <w:link w:val="BodyTextIndent3Char"/>
    <w:rsid w:val="00AB7231"/>
    <w:pPr>
      <w:widowControl w:val="0"/>
      <w:numPr>
        <w:numId w:val="55"/>
      </w:numPr>
      <w:spacing w:line="240" w:lineRule="auto"/>
      <w:ind w:left="1080"/>
    </w:pPr>
    <w:rPr>
      <w:rFonts w:cs="Times New Roman"/>
      <w:sz w:val="22"/>
      <w:szCs w:val="20"/>
    </w:rPr>
  </w:style>
  <w:style w:type="character" w:customStyle="1" w:styleId="BodyTextIndent3Char">
    <w:name w:val="Body Text Indent 3 Char"/>
    <w:basedOn w:val="DefaultParagraphFont"/>
    <w:link w:val="BodyTextIndent3"/>
    <w:rsid w:val="00AB7231"/>
    <w:rPr>
      <w:rFonts w:ascii="Arial" w:hAnsi="Arial"/>
      <w:sz w:val="22"/>
    </w:rPr>
  </w:style>
  <w:style w:type="paragraph" w:styleId="TOC3">
    <w:name w:val="toc 3"/>
    <w:basedOn w:val="Normal"/>
    <w:next w:val="Normal"/>
    <w:autoRedefine/>
    <w:uiPriority w:val="39"/>
    <w:rsid w:val="00AB7231"/>
    <w:pPr>
      <w:tabs>
        <w:tab w:val="left" w:pos="1540"/>
        <w:tab w:val="right" w:leader="dot" w:pos="8630"/>
      </w:tabs>
      <w:spacing w:before="20"/>
    </w:pPr>
    <w:rPr>
      <w:rFonts w:cs="Times New Roman"/>
      <w:noProof/>
      <w:sz w:val="22"/>
      <w:szCs w:val="20"/>
    </w:rPr>
  </w:style>
  <w:style w:type="paragraph" w:styleId="TOC4">
    <w:name w:val="toc 4"/>
    <w:basedOn w:val="Normal"/>
    <w:next w:val="Normal"/>
    <w:autoRedefine/>
    <w:uiPriority w:val="39"/>
    <w:rsid w:val="00AB7231"/>
    <w:pPr>
      <w:ind w:left="660"/>
    </w:pPr>
    <w:rPr>
      <w:rFonts w:ascii="Times New Roman" w:hAnsi="Times New Roman" w:cs="Times New Roman"/>
      <w:sz w:val="18"/>
      <w:szCs w:val="20"/>
    </w:rPr>
  </w:style>
  <w:style w:type="paragraph" w:styleId="TOC5">
    <w:name w:val="toc 5"/>
    <w:basedOn w:val="Normal"/>
    <w:next w:val="Normal"/>
    <w:autoRedefine/>
    <w:uiPriority w:val="39"/>
    <w:rsid w:val="00AB7231"/>
    <w:pPr>
      <w:ind w:left="880"/>
    </w:pPr>
    <w:rPr>
      <w:rFonts w:ascii="Times New Roman" w:hAnsi="Times New Roman" w:cs="Times New Roman"/>
      <w:sz w:val="18"/>
      <w:szCs w:val="20"/>
    </w:rPr>
  </w:style>
  <w:style w:type="paragraph" w:styleId="TOC6">
    <w:name w:val="toc 6"/>
    <w:basedOn w:val="Normal"/>
    <w:next w:val="Normal"/>
    <w:autoRedefine/>
    <w:uiPriority w:val="39"/>
    <w:rsid w:val="00AB7231"/>
    <w:pPr>
      <w:ind w:left="1100"/>
    </w:pPr>
    <w:rPr>
      <w:rFonts w:ascii="Times New Roman" w:hAnsi="Times New Roman" w:cs="Times New Roman"/>
      <w:sz w:val="18"/>
      <w:szCs w:val="20"/>
    </w:rPr>
  </w:style>
  <w:style w:type="paragraph" w:styleId="TOC7">
    <w:name w:val="toc 7"/>
    <w:basedOn w:val="Normal"/>
    <w:next w:val="Normal"/>
    <w:autoRedefine/>
    <w:uiPriority w:val="39"/>
    <w:rsid w:val="00AB7231"/>
    <w:pPr>
      <w:ind w:left="1320"/>
    </w:pPr>
    <w:rPr>
      <w:rFonts w:cs="Times New Roman"/>
      <w:sz w:val="22"/>
      <w:szCs w:val="20"/>
    </w:rPr>
  </w:style>
  <w:style w:type="paragraph" w:styleId="TOC8">
    <w:name w:val="toc 8"/>
    <w:basedOn w:val="Normal"/>
    <w:next w:val="Normal"/>
    <w:autoRedefine/>
    <w:uiPriority w:val="39"/>
    <w:rsid w:val="00AB7231"/>
    <w:pPr>
      <w:ind w:left="1540"/>
    </w:pPr>
    <w:rPr>
      <w:rFonts w:ascii="Times New Roman" w:hAnsi="Times New Roman" w:cs="Times New Roman"/>
      <w:sz w:val="18"/>
      <w:szCs w:val="20"/>
    </w:rPr>
  </w:style>
  <w:style w:type="paragraph" w:styleId="TOC9">
    <w:name w:val="toc 9"/>
    <w:basedOn w:val="Normal"/>
    <w:next w:val="Normal"/>
    <w:autoRedefine/>
    <w:uiPriority w:val="39"/>
    <w:rsid w:val="00AB7231"/>
    <w:pPr>
      <w:ind w:left="1760"/>
    </w:pPr>
    <w:rPr>
      <w:rFonts w:ascii="Times New Roman" w:hAnsi="Times New Roman" w:cs="Times New Roman"/>
      <w:sz w:val="18"/>
      <w:szCs w:val="20"/>
    </w:rPr>
  </w:style>
  <w:style w:type="paragraph" w:styleId="Index1">
    <w:name w:val="index 1"/>
    <w:basedOn w:val="Normal"/>
    <w:next w:val="Normal"/>
    <w:autoRedefine/>
    <w:semiHidden/>
    <w:rsid w:val="00AB7231"/>
    <w:pPr>
      <w:ind w:left="220" w:hanging="220"/>
    </w:pPr>
    <w:rPr>
      <w:rFonts w:ascii="Times New Roman" w:hAnsi="Times New Roman" w:cs="Times New Roman"/>
      <w:sz w:val="20"/>
      <w:szCs w:val="20"/>
    </w:rPr>
  </w:style>
  <w:style w:type="paragraph" w:styleId="Index2">
    <w:name w:val="index 2"/>
    <w:basedOn w:val="Normal"/>
    <w:next w:val="Normal"/>
    <w:autoRedefine/>
    <w:semiHidden/>
    <w:rsid w:val="00AB7231"/>
    <w:pPr>
      <w:ind w:left="440" w:hanging="220"/>
    </w:pPr>
    <w:rPr>
      <w:rFonts w:ascii="Times New Roman" w:hAnsi="Times New Roman" w:cs="Times New Roman"/>
      <w:sz w:val="20"/>
      <w:szCs w:val="20"/>
    </w:rPr>
  </w:style>
  <w:style w:type="paragraph" w:styleId="Index3">
    <w:name w:val="index 3"/>
    <w:basedOn w:val="Normal"/>
    <w:next w:val="Normal"/>
    <w:autoRedefine/>
    <w:semiHidden/>
    <w:rsid w:val="00AB7231"/>
    <w:pPr>
      <w:ind w:left="660" w:hanging="220"/>
    </w:pPr>
    <w:rPr>
      <w:rFonts w:ascii="Times New Roman" w:hAnsi="Times New Roman" w:cs="Times New Roman"/>
      <w:sz w:val="20"/>
      <w:szCs w:val="20"/>
    </w:rPr>
  </w:style>
  <w:style w:type="paragraph" w:styleId="Index4">
    <w:name w:val="index 4"/>
    <w:basedOn w:val="Normal"/>
    <w:next w:val="Normal"/>
    <w:autoRedefine/>
    <w:semiHidden/>
    <w:rsid w:val="00AB7231"/>
    <w:pPr>
      <w:ind w:left="880" w:hanging="220"/>
    </w:pPr>
    <w:rPr>
      <w:rFonts w:ascii="Times New Roman" w:hAnsi="Times New Roman" w:cs="Times New Roman"/>
      <w:sz w:val="20"/>
      <w:szCs w:val="20"/>
    </w:rPr>
  </w:style>
  <w:style w:type="paragraph" w:styleId="Index5">
    <w:name w:val="index 5"/>
    <w:basedOn w:val="Normal"/>
    <w:next w:val="Normal"/>
    <w:autoRedefine/>
    <w:semiHidden/>
    <w:rsid w:val="00AB7231"/>
    <w:pPr>
      <w:ind w:left="1100" w:hanging="220"/>
    </w:pPr>
    <w:rPr>
      <w:rFonts w:ascii="Times New Roman" w:hAnsi="Times New Roman" w:cs="Times New Roman"/>
      <w:sz w:val="20"/>
      <w:szCs w:val="20"/>
    </w:rPr>
  </w:style>
  <w:style w:type="paragraph" w:styleId="Index6">
    <w:name w:val="index 6"/>
    <w:basedOn w:val="Normal"/>
    <w:next w:val="Normal"/>
    <w:autoRedefine/>
    <w:semiHidden/>
    <w:rsid w:val="00AB7231"/>
    <w:pPr>
      <w:ind w:left="1320" w:hanging="220"/>
    </w:pPr>
    <w:rPr>
      <w:rFonts w:ascii="Times New Roman" w:hAnsi="Times New Roman" w:cs="Times New Roman"/>
      <w:sz w:val="20"/>
      <w:szCs w:val="20"/>
    </w:rPr>
  </w:style>
  <w:style w:type="paragraph" w:styleId="Index7">
    <w:name w:val="index 7"/>
    <w:basedOn w:val="Normal"/>
    <w:next w:val="Normal"/>
    <w:autoRedefine/>
    <w:semiHidden/>
    <w:rsid w:val="00AB7231"/>
    <w:pPr>
      <w:ind w:left="1540" w:hanging="220"/>
    </w:pPr>
    <w:rPr>
      <w:rFonts w:ascii="Times New Roman" w:hAnsi="Times New Roman" w:cs="Times New Roman"/>
      <w:sz w:val="20"/>
      <w:szCs w:val="20"/>
    </w:rPr>
  </w:style>
  <w:style w:type="paragraph" w:styleId="Index8">
    <w:name w:val="index 8"/>
    <w:basedOn w:val="Normal"/>
    <w:next w:val="Normal"/>
    <w:autoRedefine/>
    <w:semiHidden/>
    <w:rsid w:val="00AB7231"/>
    <w:pPr>
      <w:ind w:left="1760" w:hanging="220"/>
    </w:pPr>
    <w:rPr>
      <w:rFonts w:ascii="Times New Roman" w:hAnsi="Times New Roman" w:cs="Times New Roman"/>
      <w:sz w:val="20"/>
      <w:szCs w:val="20"/>
    </w:rPr>
  </w:style>
  <w:style w:type="paragraph" w:styleId="Index9">
    <w:name w:val="index 9"/>
    <w:basedOn w:val="Normal"/>
    <w:next w:val="Normal"/>
    <w:autoRedefine/>
    <w:semiHidden/>
    <w:rsid w:val="00AB7231"/>
    <w:pPr>
      <w:ind w:left="1980" w:hanging="220"/>
    </w:pPr>
    <w:rPr>
      <w:rFonts w:ascii="Times New Roman" w:hAnsi="Times New Roman" w:cs="Times New Roman"/>
      <w:sz w:val="20"/>
      <w:szCs w:val="20"/>
    </w:rPr>
  </w:style>
  <w:style w:type="paragraph" w:styleId="IndexHeading">
    <w:name w:val="index heading"/>
    <w:basedOn w:val="Normal"/>
    <w:next w:val="Index1"/>
    <w:semiHidden/>
    <w:rsid w:val="00AB7231"/>
    <w:rPr>
      <w:rFonts w:ascii="Times New Roman" w:hAnsi="Times New Roman" w:cs="Times New Roman"/>
      <w:sz w:val="20"/>
      <w:szCs w:val="20"/>
    </w:rPr>
  </w:style>
  <w:style w:type="paragraph" w:styleId="PlainText">
    <w:name w:val="Plain Text"/>
    <w:basedOn w:val="Normal"/>
    <w:link w:val="PlainTextChar"/>
    <w:rsid w:val="00AB7231"/>
    <w:rPr>
      <w:rFonts w:ascii="Courier New" w:hAnsi="Courier New" w:cs="Times New Roman"/>
      <w:sz w:val="20"/>
      <w:szCs w:val="20"/>
    </w:rPr>
  </w:style>
  <w:style w:type="character" w:customStyle="1" w:styleId="PlainTextChar">
    <w:name w:val="Plain Text Char"/>
    <w:basedOn w:val="DefaultParagraphFont"/>
    <w:link w:val="PlainText"/>
    <w:rsid w:val="00AB7231"/>
    <w:rPr>
      <w:rFonts w:ascii="Courier New" w:hAnsi="Courier New"/>
    </w:rPr>
  </w:style>
  <w:style w:type="paragraph" w:customStyle="1" w:styleId="p1">
    <w:name w:val="p1"/>
    <w:basedOn w:val="Normal"/>
    <w:rsid w:val="00AB7231"/>
    <w:pPr>
      <w:widowControl w:val="0"/>
      <w:tabs>
        <w:tab w:val="left" w:pos="720"/>
      </w:tabs>
      <w:spacing w:line="260" w:lineRule="atLeast"/>
    </w:pPr>
    <w:rPr>
      <w:rFonts w:ascii="Times New Roman" w:hAnsi="Times New Roman" w:cs="Times New Roman"/>
      <w:szCs w:val="20"/>
    </w:rPr>
  </w:style>
  <w:style w:type="paragraph" w:customStyle="1" w:styleId="p4">
    <w:name w:val="p4"/>
    <w:basedOn w:val="Normal"/>
    <w:rsid w:val="00AB7231"/>
    <w:pPr>
      <w:widowControl w:val="0"/>
      <w:tabs>
        <w:tab w:val="left" w:pos="780"/>
        <w:tab w:val="left" w:pos="1200"/>
      </w:tabs>
      <w:spacing w:line="280" w:lineRule="atLeast"/>
      <w:ind w:left="132" w:hanging="432"/>
    </w:pPr>
    <w:rPr>
      <w:rFonts w:ascii="Times New Roman" w:hAnsi="Times New Roman" w:cs="Times New Roman"/>
      <w:szCs w:val="20"/>
    </w:rPr>
  </w:style>
  <w:style w:type="paragraph" w:customStyle="1" w:styleId="p9">
    <w:name w:val="p9"/>
    <w:basedOn w:val="Normal"/>
    <w:rsid w:val="00AB7231"/>
    <w:pPr>
      <w:widowControl w:val="0"/>
      <w:tabs>
        <w:tab w:val="left" w:pos="780"/>
      </w:tabs>
      <w:spacing w:line="280" w:lineRule="atLeast"/>
      <w:ind w:left="240"/>
    </w:pPr>
    <w:rPr>
      <w:rFonts w:ascii="Times New Roman" w:hAnsi="Times New Roman" w:cs="Times New Roman"/>
      <w:szCs w:val="20"/>
    </w:rPr>
  </w:style>
  <w:style w:type="paragraph" w:customStyle="1" w:styleId="p6">
    <w:name w:val="p6"/>
    <w:basedOn w:val="Normal"/>
    <w:rsid w:val="00AB7231"/>
    <w:pPr>
      <w:widowControl w:val="0"/>
      <w:tabs>
        <w:tab w:val="left" w:pos="440"/>
      </w:tabs>
      <w:spacing w:line="280" w:lineRule="atLeast"/>
      <w:ind w:left="588" w:hanging="432"/>
    </w:pPr>
    <w:rPr>
      <w:rFonts w:ascii="Times New Roman" w:hAnsi="Times New Roman" w:cs="Times New Roman"/>
      <w:szCs w:val="20"/>
    </w:rPr>
  </w:style>
  <w:style w:type="paragraph" w:customStyle="1" w:styleId="p3">
    <w:name w:val="p3"/>
    <w:basedOn w:val="Normal"/>
    <w:rsid w:val="00AB7231"/>
    <w:pPr>
      <w:widowControl w:val="0"/>
      <w:tabs>
        <w:tab w:val="left" w:pos="720"/>
      </w:tabs>
      <w:spacing w:line="240" w:lineRule="atLeast"/>
    </w:pPr>
    <w:rPr>
      <w:rFonts w:ascii="Times New Roman" w:hAnsi="Times New Roman" w:cs="Times New Roman"/>
      <w:szCs w:val="20"/>
    </w:rPr>
  </w:style>
  <w:style w:type="paragraph" w:styleId="DocumentMap">
    <w:name w:val="Document Map"/>
    <w:basedOn w:val="Normal"/>
    <w:link w:val="DocumentMapChar"/>
    <w:semiHidden/>
    <w:rsid w:val="00AB7231"/>
    <w:pPr>
      <w:shd w:val="clear" w:color="auto" w:fill="000080"/>
    </w:pPr>
    <w:rPr>
      <w:rFonts w:ascii="Tahoma" w:hAnsi="Tahoma" w:cs="Times New Roman"/>
      <w:sz w:val="22"/>
      <w:szCs w:val="20"/>
    </w:rPr>
  </w:style>
  <w:style w:type="character" w:customStyle="1" w:styleId="DocumentMapChar">
    <w:name w:val="Document Map Char"/>
    <w:basedOn w:val="DefaultParagraphFont"/>
    <w:link w:val="DocumentMap"/>
    <w:semiHidden/>
    <w:rsid w:val="00AB7231"/>
    <w:rPr>
      <w:rFonts w:ascii="Tahoma" w:hAnsi="Tahoma"/>
      <w:sz w:val="22"/>
      <w:shd w:val="clear" w:color="auto" w:fill="000080"/>
    </w:rPr>
  </w:style>
  <w:style w:type="paragraph" w:customStyle="1" w:styleId="BodyTextIndentABullet">
    <w:name w:val="Body Text Indent A Bullet"/>
    <w:basedOn w:val="BodyTextIndent2"/>
    <w:rsid w:val="00AB7231"/>
    <w:pPr>
      <w:widowControl w:val="0"/>
      <w:numPr>
        <w:numId w:val="56"/>
      </w:numPr>
      <w:spacing w:line="240" w:lineRule="auto"/>
      <w:ind w:left="720"/>
    </w:pPr>
    <w:rPr>
      <w:rFonts w:cs="Times New Roman"/>
      <w:sz w:val="22"/>
      <w:szCs w:val="20"/>
    </w:rPr>
  </w:style>
  <w:style w:type="paragraph" w:customStyle="1" w:styleId="headlya">
    <w:name w:val="headly.a"/>
    <w:basedOn w:val="BodyTextIndent"/>
    <w:link w:val="headlyaChar"/>
    <w:rsid w:val="00AB7231"/>
    <w:pPr>
      <w:numPr>
        <w:ilvl w:val="1"/>
        <w:numId w:val="59"/>
      </w:numPr>
      <w:tabs>
        <w:tab w:val="clear" w:pos="-720"/>
        <w:tab w:val="clear" w:pos="0"/>
      </w:tabs>
      <w:suppressAutoHyphens w:val="0"/>
      <w:spacing w:after="120"/>
    </w:pPr>
    <w:rPr>
      <w:rFonts w:ascii="Arial Bold" w:hAnsi="Arial Bold"/>
      <w:b/>
    </w:rPr>
  </w:style>
  <w:style w:type="paragraph" w:customStyle="1" w:styleId="headly">
    <w:name w:val="headly"/>
    <w:basedOn w:val="Header"/>
    <w:rsid w:val="00AB7231"/>
    <w:pPr>
      <w:widowControl w:val="0"/>
      <w:numPr>
        <w:numId w:val="59"/>
      </w:numPr>
      <w:pBdr>
        <w:bottom w:val="single" w:sz="4" w:space="1" w:color="auto"/>
      </w:pBdr>
      <w:overflowPunct/>
      <w:autoSpaceDE/>
      <w:autoSpaceDN/>
      <w:adjustRightInd/>
      <w:textAlignment w:val="auto"/>
    </w:pPr>
    <w:rPr>
      <w:rFonts w:ascii="Arial" w:hAnsi="Arial"/>
      <w:sz w:val="16"/>
    </w:rPr>
  </w:style>
  <w:style w:type="paragraph" w:customStyle="1" w:styleId="MessageHeaderLabel">
    <w:name w:val="Message Header Label"/>
    <w:next w:val="Normal"/>
    <w:rsid w:val="00AB7231"/>
    <w:rPr>
      <w:rFonts w:ascii="Courier" w:hAnsi="Courier"/>
      <w:b/>
      <w:caps/>
    </w:rPr>
  </w:style>
  <w:style w:type="paragraph" w:customStyle="1" w:styleId="headlyb">
    <w:name w:val="headly.b"/>
    <w:basedOn w:val="BodyTextIndent"/>
    <w:rsid w:val="00AB7231"/>
    <w:pPr>
      <w:tabs>
        <w:tab w:val="clear" w:pos="-720"/>
        <w:tab w:val="clear" w:pos="0"/>
      </w:tabs>
      <w:suppressAutoHyphens w:val="0"/>
      <w:ind w:left="0"/>
      <w:jc w:val="both"/>
    </w:pPr>
    <w:rPr>
      <w:rFonts w:ascii="Arial Bold" w:hAnsi="Arial Bold"/>
      <w:b/>
    </w:rPr>
  </w:style>
  <w:style w:type="paragraph" w:customStyle="1" w:styleId="MessageHeaderLast">
    <w:name w:val="Message Header Last"/>
    <w:basedOn w:val="MessageHeader"/>
    <w:next w:val="BodyText"/>
    <w:rsid w:val="00AB7231"/>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after="360"/>
      <w:ind w:right="2160"/>
    </w:pPr>
    <w:rPr>
      <w:rFonts w:ascii="Helv" w:hAnsi="Helv"/>
      <w:sz w:val="22"/>
    </w:rPr>
  </w:style>
  <w:style w:type="paragraph" w:styleId="MessageHeader">
    <w:name w:val="Message Header"/>
    <w:basedOn w:val="Normal"/>
    <w:link w:val="MessageHeaderChar"/>
    <w:rsid w:val="00AB7231"/>
    <w:pPr>
      <w:pBdr>
        <w:top w:val="single" w:sz="6" w:space="1" w:color="auto"/>
        <w:left w:val="single" w:sz="6" w:space="1" w:color="auto"/>
        <w:bottom w:val="single" w:sz="6" w:space="1" w:color="auto"/>
        <w:right w:val="single" w:sz="6" w:space="1" w:color="auto"/>
      </w:pBdr>
      <w:shd w:val="pct20" w:color="auto" w:fill="auto"/>
      <w:ind w:left="1080" w:hanging="1080"/>
    </w:pPr>
    <w:rPr>
      <w:rFonts w:cs="Times New Roman"/>
      <w:szCs w:val="20"/>
    </w:rPr>
  </w:style>
  <w:style w:type="character" w:customStyle="1" w:styleId="MessageHeaderChar">
    <w:name w:val="Message Header Char"/>
    <w:basedOn w:val="DefaultParagraphFont"/>
    <w:link w:val="MessageHeader"/>
    <w:rsid w:val="00AB7231"/>
    <w:rPr>
      <w:rFonts w:ascii="Arial" w:hAnsi="Arial"/>
      <w:sz w:val="24"/>
      <w:shd w:val="pct20" w:color="auto" w:fill="auto"/>
    </w:rPr>
  </w:style>
  <w:style w:type="character" w:styleId="LineNumber">
    <w:name w:val="line number"/>
    <w:basedOn w:val="DefaultParagraphFont"/>
    <w:rsid w:val="00AB7231"/>
  </w:style>
  <w:style w:type="paragraph" w:customStyle="1" w:styleId="LetteredNoIndent">
    <w:name w:val="Lettered (No Indent)"/>
    <w:basedOn w:val="Normal"/>
    <w:rsid w:val="00AB7231"/>
    <w:pPr>
      <w:numPr>
        <w:numId w:val="57"/>
      </w:numPr>
    </w:pPr>
    <w:rPr>
      <w:rFonts w:cs="Times New Roman"/>
      <w:sz w:val="22"/>
      <w:szCs w:val="20"/>
    </w:rPr>
  </w:style>
  <w:style w:type="paragraph" w:styleId="NormalWeb">
    <w:name w:val="Normal (Web)"/>
    <w:basedOn w:val="Normal"/>
    <w:rsid w:val="00AB7231"/>
    <w:pPr>
      <w:spacing w:before="100" w:beforeAutospacing="1" w:after="100" w:afterAutospacing="1"/>
    </w:pPr>
    <w:rPr>
      <w:rFonts w:ascii="Times New Roman" w:hAnsi="Times New Roman" w:cs="Times New Roman"/>
    </w:rPr>
  </w:style>
  <w:style w:type="paragraph" w:customStyle="1" w:styleId="Normalcy">
    <w:name w:val="Normalcy"/>
    <w:basedOn w:val="Normal"/>
    <w:rsid w:val="00AB7231"/>
    <w:pPr>
      <w:ind w:left="720" w:hanging="720"/>
      <w:jc w:val="both"/>
    </w:pPr>
    <w:rPr>
      <w:rFonts w:ascii="Times New Roman" w:hAnsi="Times New Roman" w:cs="Times New Roman"/>
      <w:spacing w:val="-3"/>
      <w:szCs w:val="20"/>
    </w:rPr>
  </w:style>
  <w:style w:type="paragraph" w:customStyle="1" w:styleId="Level1">
    <w:name w:val="Level 1"/>
    <w:basedOn w:val="Normal"/>
    <w:rsid w:val="00AB7231"/>
    <w:pPr>
      <w:numPr>
        <w:numId w:val="58"/>
      </w:numPr>
      <w:spacing w:before="120" w:after="60"/>
      <w:ind w:left="360" w:hanging="360"/>
      <w:jc w:val="both"/>
      <w:outlineLvl w:val="0"/>
    </w:pPr>
    <w:rPr>
      <w:rFonts w:ascii="Verdana" w:hAnsi="Verdana" w:cs="Times New Roman"/>
      <w:b/>
      <w:bCs/>
    </w:rPr>
  </w:style>
  <w:style w:type="paragraph" w:customStyle="1" w:styleId="Level2">
    <w:name w:val="Level 2"/>
    <w:basedOn w:val="Normal"/>
    <w:next w:val="Normal"/>
    <w:rsid w:val="00AB7231"/>
    <w:pPr>
      <w:numPr>
        <w:ilvl w:val="1"/>
        <w:numId w:val="58"/>
      </w:numPr>
      <w:tabs>
        <w:tab w:val="left" w:pos="432"/>
      </w:tabs>
      <w:ind w:left="720" w:hanging="360"/>
      <w:jc w:val="both"/>
      <w:outlineLvl w:val="1"/>
    </w:pPr>
    <w:rPr>
      <w:rFonts w:ascii="Verdana" w:hAnsi="Verdana" w:cs="Times New Roman"/>
      <w:sz w:val="20"/>
      <w:szCs w:val="20"/>
    </w:rPr>
  </w:style>
  <w:style w:type="paragraph" w:customStyle="1" w:styleId="Level3">
    <w:name w:val="Level 3"/>
    <w:basedOn w:val="Normal"/>
    <w:next w:val="Normal"/>
    <w:rsid w:val="00AB7231"/>
    <w:pPr>
      <w:numPr>
        <w:ilvl w:val="2"/>
        <w:numId w:val="58"/>
      </w:numPr>
      <w:ind w:left="1080" w:hanging="360"/>
      <w:jc w:val="both"/>
      <w:outlineLvl w:val="2"/>
    </w:pPr>
    <w:rPr>
      <w:rFonts w:ascii="Verdana" w:hAnsi="Verdana" w:cs="Times New Roman"/>
      <w:sz w:val="20"/>
      <w:szCs w:val="20"/>
    </w:rPr>
  </w:style>
  <w:style w:type="paragraph" w:customStyle="1" w:styleId="Level4">
    <w:name w:val="Level 4"/>
    <w:basedOn w:val="Normal"/>
    <w:next w:val="Normal"/>
    <w:rsid w:val="00AB7231"/>
    <w:pPr>
      <w:numPr>
        <w:ilvl w:val="3"/>
        <w:numId w:val="58"/>
      </w:numPr>
      <w:ind w:left="1440" w:hanging="360"/>
      <w:jc w:val="both"/>
      <w:outlineLvl w:val="3"/>
    </w:pPr>
    <w:rPr>
      <w:rFonts w:ascii="Verdana" w:hAnsi="Verdana" w:cs="Times New Roman"/>
      <w:sz w:val="20"/>
      <w:szCs w:val="20"/>
    </w:rPr>
  </w:style>
  <w:style w:type="character" w:customStyle="1" w:styleId="MichaelSmith">
    <w:name w:val="Michael.Smith"/>
    <w:semiHidden/>
    <w:rsid w:val="00AB7231"/>
    <w:rPr>
      <w:rFonts w:ascii="Arial" w:hAnsi="Arial" w:cs="Arial"/>
      <w:color w:val="auto"/>
      <w:sz w:val="20"/>
      <w:szCs w:val="20"/>
    </w:rPr>
  </w:style>
  <w:style w:type="paragraph" w:customStyle="1" w:styleId="ITRFPTemplateAppendixHeader4">
    <w:name w:val="IT RFP Template Appendix Header 4"/>
    <w:basedOn w:val="headlya"/>
    <w:link w:val="ITRFPTemplateAppendixHeader4Char"/>
    <w:qFormat/>
    <w:rsid w:val="00AB7231"/>
    <w:pPr>
      <w:outlineLvl w:val="1"/>
    </w:pPr>
  </w:style>
  <w:style w:type="character" w:customStyle="1" w:styleId="headlyaChar">
    <w:name w:val="headly.a Char"/>
    <w:link w:val="headlya"/>
    <w:rsid w:val="00AB7231"/>
    <w:rPr>
      <w:rFonts w:ascii="Arial Bold" w:hAnsi="Arial Bold"/>
      <w:b/>
      <w:sz w:val="22"/>
    </w:rPr>
  </w:style>
  <w:style w:type="character" w:customStyle="1" w:styleId="ITRFPTemplateAppendixHeader4Char">
    <w:name w:val="IT RFP Template Appendix Header 4 Char"/>
    <w:basedOn w:val="headlyaChar"/>
    <w:link w:val="ITRFPTemplateAppendixHeader4"/>
    <w:rsid w:val="00AB7231"/>
    <w:rPr>
      <w:rFonts w:ascii="Arial Bold" w:hAnsi="Arial Bold"/>
      <w:b/>
      <w:sz w:val="22"/>
    </w:rPr>
  </w:style>
  <w:style w:type="table" w:styleId="Table3Deffects3">
    <w:name w:val="Table 3D effects 3"/>
    <w:basedOn w:val="TableNormal"/>
    <w:rsid w:val="00AB723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SpacingChar">
    <w:name w:val="No Spacing Char"/>
    <w:link w:val="NoSpacing"/>
    <w:uiPriority w:val="98"/>
    <w:rsid w:val="00AB7231"/>
    <w:rPr>
      <w:rFonts w:ascii="Arial" w:hAnsi="Arial" w:cs="Arial"/>
      <w:sz w:val="24"/>
      <w:szCs w:val="24"/>
    </w:rPr>
  </w:style>
  <w:style w:type="paragraph" w:customStyle="1" w:styleId="Requirement">
    <w:name w:val="Requirement"/>
    <w:basedOn w:val="Heading2"/>
    <w:link w:val="RequirementChar"/>
    <w:rsid w:val="00AB7231"/>
    <w:pPr>
      <w:numPr>
        <w:ilvl w:val="0"/>
        <w:numId w:val="0"/>
      </w:numPr>
      <w:tabs>
        <w:tab w:val="num" w:pos="1080"/>
      </w:tabs>
      <w:ind w:left="1080" w:hanging="1080"/>
    </w:pPr>
    <w:rPr>
      <w:rFonts w:cs="Times New Roman"/>
      <w:b w:val="0"/>
      <w:iCs w:val="0"/>
      <w:szCs w:val="20"/>
    </w:rPr>
  </w:style>
  <w:style w:type="paragraph" w:customStyle="1" w:styleId="Requirement2">
    <w:name w:val="Requirement2"/>
    <w:basedOn w:val="Heading3"/>
    <w:link w:val="Requirement2Char"/>
    <w:qFormat/>
    <w:rsid w:val="00AB7231"/>
    <w:pPr>
      <w:tabs>
        <w:tab w:val="num" w:pos="1224"/>
      </w:tabs>
      <w:ind w:left="864"/>
    </w:pPr>
    <w:rPr>
      <w:rFonts w:cs="Times New Roman"/>
      <w:b w:val="0"/>
      <w:bCs w:val="0"/>
      <w:sz w:val="22"/>
      <w:szCs w:val="20"/>
    </w:rPr>
  </w:style>
  <w:style w:type="character" w:customStyle="1" w:styleId="RequirementChar">
    <w:name w:val="Requirement Char"/>
    <w:link w:val="Requirement"/>
    <w:rsid w:val="00AB7231"/>
    <w:rPr>
      <w:rFonts w:ascii="Arial" w:hAnsi="Arial"/>
      <w:bCs/>
      <w:sz w:val="22"/>
    </w:rPr>
  </w:style>
  <w:style w:type="character" w:customStyle="1" w:styleId="Requirement2Char">
    <w:name w:val="Requirement2 Char"/>
    <w:link w:val="Requirement2"/>
    <w:rsid w:val="00AB7231"/>
    <w:rPr>
      <w:rFonts w:ascii="Arial" w:hAnsi="Arial"/>
      <w:sz w:val="22"/>
    </w:rPr>
  </w:style>
  <w:style w:type="character" w:customStyle="1" w:styleId="StrongUnderlined">
    <w:name w:val="Strong Underlined"/>
    <w:basedOn w:val="DefaultParagraphFont"/>
    <w:uiPriority w:val="1"/>
    <w:rsid w:val="0015783B"/>
    <w:rPr>
      <w:rFonts w:asciiTheme="majorHAnsi" w:hAnsiTheme="majorHAnsi" w:cs="Times New Roman" w:hint="default"/>
      <w:b/>
      <w:bCs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53450309">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732043013">
      <w:bodyDiv w:val="1"/>
      <w:marLeft w:val="0"/>
      <w:marRight w:val="0"/>
      <w:marTop w:val="0"/>
      <w:marBottom w:val="0"/>
      <w:divBdr>
        <w:top w:val="none" w:sz="0" w:space="0" w:color="auto"/>
        <w:left w:val="none" w:sz="0" w:space="0" w:color="auto"/>
        <w:bottom w:val="none" w:sz="0" w:space="0" w:color="auto"/>
        <w:right w:val="none" w:sz="0" w:space="0" w:color="auto"/>
      </w:divBdr>
      <w:divsChild>
        <w:div w:id="112137059">
          <w:marLeft w:val="0"/>
          <w:marRight w:val="0"/>
          <w:marTop w:val="0"/>
          <w:marBottom w:val="90"/>
          <w:divBdr>
            <w:top w:val="none" w:sz="0" w:space="0" w:color="auto"/>
            <w:left w:val="none" w:sz="0" w:space="0" w:color="auto"/>
            <w:bottom w:val="none" w:sz="0" w:space="0" w:color="auto"/>
            <w:right w:val="none" w:sz="0" w:space="0" w:color="auto"/>
          </w:divBdr>
        </w:div>
        <w:div w:id="151289230">
          <w:marLeft w:val="0"/>
          <w:marRight w:val="0"/>
          <w:marTop w:val="0"/>
          <w:marBottom w:val="360"/>
          <w:divBdr>
            <w:top w:val="none" w:sz="0" w:space="0" w:color="auto"/>
            <w:left w:val="none" w:sz="0" w:space="0" w:color="auto"/>
            <w:bottom w:val="none" w:sz="0" w:space="0" w:color="auto"/>
            <w:right w:val="none" w:sz="0" w:space="0" w:color="auto"/>
          </w:divBdr>
        </w:div>
        <w:div w:id="471290340">
          <w:marLeft w:val="0"/>
          <w:marRight w:val="0"/>
          <w:marTop w:val="0"/>
          <w:marBottom w:val="360"/>
          <w:divBdr>
            <w:top w:val="none" w:sz="0" w:space="0" w:color="auto"/>
            <w:left w:val="none" w:sz="0" w:space="0" w:color="auto"/>
            <w:bottom w:val="none" w:sz="0" w:space="0" w:color="auto"/>
            <w:right w:val="none" w:sz="0" w:space="0" w:color="auto"/>
          </w:divBdr>
        </w:div>
        <w:div w:id="565265041">
          <w:marLeft w:val="0"/>
          <w:marRight w:val="0"/>
          <w:marTop w:val="0"/>
          <w:marBottom w:val="90"/>
          <w:divBdr>
            <w:top w:val="none" w:sz="0" w:space="0" w:color="auto"/>
            <w:left w:val="none" w:sz="0" w:space="0" w:color="auto"/>
            <w:bottom w:val="none" w:sz="0" w:space="0" w:color="auto"/>
            <w:right w:val="none" w:sz="0" w:space="0" w:color="auto"/>
          </w:divBdr>
        </w:div>
        <w:div w:id="581377948">
          <w:marLeft w:val="0"/>
          <w:marRight w:val="0"/>
          <w:marTop w:val="0"/>
          <w:marBottom w:val="360"/>
          <w:divBdr>
            <w:top w:val="none" w:sz="0" w:space="0" w:color="auto"/>
            <w:left w:val="none" w:sz="0" w:space="0" w:color="auto"/>
            <w:bottom w:val="none" w:sz="0" w:space="0" w:color="auto"/>
            <w:right w:val="none" w:sz="0" w:space="0" w:color="auto"/>
          </w:divBdr>
        </w:div>
        <w:div w:id="672419837">
          <w:marLeft w:val="0"/>
          <w:marRight w:val="0"/>
          <w:marTop w:val="0"/>
          <w:marBottom w:val="360"/>
          <w:divBdr>
            <w:top w:val="none" w:sz="0" w:space="0" w:color="auto"/>
            <w:left w:val="none" w:sz="0" w:space="0" w:color="auto"/>
            <w:bottom w:val="none" w:sz="0" w:space="0" w:color="auto"/>
            <w:right w:val="none" w:sz="0" w:space="0" w:color="auto"/>
          </w:divBdr>
        </w:div>
        <w:div w:id="699205180">
          <w:marLeft w:val="0"/>
          <w:marRight w:val="0"/>
          <w:marTop w:val="0"/>
          <w:marBottom w:val="360"/>
          <w:divBdr>
            <w:top w:val="none" w:sz="0" w:space="0" w:color="auto"/>
            <w:left w:val="none" w:sz="0" w:space="0" w:color="auto"/>
            <w:bottom w:val="none" w:sz="0" w:space="0" w:color="auto"/>
            <w:right w:val="none" w:sz="0" w:space="0" w:color="auto"/>
          </w:divBdr>
        </w:div>
        <w:div w:id="737485702">
          <w:marLeft w:val="0"/>
          <w:marRight w:val="0"/>
          <w:marTop w:val="0"/>
          <w:marBottom w:val="0"/>
          <w:divBdr>
            <w:top w:val="none" w:sz="0" w:space="0" w:color="auto"/>
            <w:left w:val="none" w:sz="0" w:space="0" w:color="auto"/>
            <w:bottom w:val="none" w:sz="0" w:space="0" w:color="auto"/>
            <w:right w:val="none" w:sz="0" w:space="0" w:color="auto"/>
          </w:divBdr>
        </w:div>
        <w:div w:id="793983581">
          <w:marLeft w:val="0"/>
          <w:marRight w:val="0"/>
          <w:marTop w:val="0"/>
          <w:marBottom w:val="90"/>
          <w:divBdr>
            <w:top w:val="none" w:sz="0" w:space="0" w:color="auto"/>
            <w:left w:val="none" w:sz="0" w:space="0" w:color="auto"/>
            <w:bottom w:val="none" w:sz="0" w:space="0" w:color="auto"/>
            <w:right w:val="none" w:sz="0" w:space="0" w:color="auto"/>
          </w:divBdr>
        </w:div>
        <w:div w:id="1080978517">
          <w:marLeft w:val="0"/>
          <w:marRight w:val="0"/>
          <w:marTop w:val="0"/>
          <w:marBottom w:val="90"/>
          <w:divBdr>
            <w:top w:val="none" w:sz="0" w:space="0" w:color="auto"/>
            <w:left w:val="none" w:sz="0" w:space="0" w:color="auto"/>
            <w:bottom w:val="none" w:sz="0" w:space="0" w:color="auto"/>
            <w:right w:val="none" w:sz="0" w:space="0" w:color="auto"/>
          </w:divBdr>
        </w:div>
        <w:div w:id="1178231695">
          <w:marLeft w:val="0"/>
          <w:marRight w:val="0"/>
          <w:marTop w:val="0"/>
          <w:marBottom w:val="90"/>
          <w:divBdr>
            <w:top w:val="none" w:sz="0" w:space="0" w:color="auto"/>
            <w:left w:val="none" w:sz="0" w:space="0" w:color="auto"/>
            <w:bottom w:val="none" w:sz="0" w:space="0" w:color="auto"/>
            <w:right w:val="none" w:sz="0" w:space="0" w:color="auto"/>
          </w:divBdr>
        </w:div>
        <w:div w:id="1299260269">
          <w:marLeft w:val="0"/>
          <w:marRight w:val="0"/>
          <w:marTop w:val="0"/>
          <w:marBottom w:val="90"/>
          <w:divBdr>
            <w:top w:val="none" w:sz="0" w:space="0" w:color="auto"/>
            <w:left w:val="none" w:sz="0" w:space="0" w:color="auto"/>
            <w:bottom w:val="none" w:sz="0" w:space="0" w:color="auto"/>
            <w:right w:val="none" w:sz="0" w:space="0" w:color="auto"/>
          </w:divBdr>
        </w:div>
        <w:div w:id="1370105419">
          <w:marLeft w:val="0"/>
          <w:marRight w:val="0"/>
          <w:marTop w:val="0"/>
          <w:marBottom w:val="360"/>
          <w:divBdr>
            <w:top w:val="none" w:sz="0" w:space="0" w:color="auto"/>
            <w:left w:val="none" w:sz="0" w:space="0" w:color="auto"/>
            <w:bottom w:val="none" w:sz="0" w:space="0" w:color="auto"/>
            <w:right w:val="none" w:sz="0" w:space="0" w:color="auto"/>
          </w:divBdr>
        </w:div>
        <w:div w:id="1624769857">
          <w:marLeft w:val="0"/>
          <w:marRight w:val="0"/>
          <w:marTop w:val="0"/>
          <w:marBottom w:val="90"/>
          <w:divBdr>
            <w:top w:val="none" w:sz="0" w:space="0" w:color="auto"/>
            <w:left w:val="none" w:sz="0" w:space="0" w:color="auto"/>
            <w:bottom w:val="none" w:sz="0" w:space="0" w:color="auto"/>
            <w:right w:val="none" w:sz="0" w:space="0" w:color="auto"/>
          </w:divBdr>
        </w:div>
        <w:div w:id="1848015510">
          <w:marLeft w:val="0"/>
          <w:marRight w:val="0"/>
          <w:marTop w:val="0"/>
          <w:marBottom w:val="180"/>
          <w:divBdr>
            <w:top w:val="none" w:sz="0" w:space="0" w:color="auto"/>
            <w:left w:val="none" w:sz="0" w:space="0" w:color="auto"/>
            <w:bottom w:val="none" w:sz="0" w:space="0" w:color="auto"/>
            <w:right w:val="none" w:sz="0" w:space="0" w:color="auto"/>
          </w:divBdr>
        </w:div>
        <w:div w:id="2138791360">
          <w:marLeft w:val="0"/>
          <w:marRight w:val="0"/>
          <w:marTop w:val="0"/>
          <w:marBottom w:val="9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87589868">
      <w:bodyDiv w:val="1"/>
      <w:marLeft w:val="0"/>
      <w:marRight w:val="0"/>
      <w:marTop w:val="0"/>
      <w:marBottom w:val="0"/>
      <w:divBdr>
        <w:top w:val="none" w:sz="0" w:space="0" w:color="auto"/>
        <w:left w:val="none" w:sz="0" w:space="0" w:color="auto"/>
        <w:bottom w:val="none" w:sz="0" w:space="0" w:color="auto"/>
        <w:right w:val="none" w:sz="0" w:space="0" w:color="auto"/>
      </w:divBdr>
      <w:divsChild>
        <w:div w:id="12848508">
          <w:marLeft w:val="0"/>
          <w:marRight w:val="0"/>
          <w:marTop w:val="0"/>
          <w:marBottom w:val="90"/>
          <w:divBdr>
            <w:top w:val="none" w:sz="0" w:space="0" w:color="auto"/>
            <w:left w:val="none" w:sz="0" w:space="0" w:color="auto"/>
            <w:bottom w:val="none" w:sz="0" w:space="0" w:color="auto"/>
            <w:right w:val="none" w:sz="0" w:space="0" w:color="auto"/>
          </w:divBdr>
        </w:div>
        <w:div w:id="37439953">
          <w:marLeft w:val="0"/>
          <w:marRight w:val="0"/>
          <w:marTop w:val="0"/>
          <w:marBottom w:val="180"/>
          <w:divBdr>
            <w:top w:val="none" w:sz="0" w:space="0" w:color="auto"/>
            <w:left w:val="none" w:sz="0" w:space="0" w:color="auto"/>
            <w:bottom w:val="none" w:sz="0" w:space="0" w:color="auto"/>
            <w:right w:val="none" w:sz="0" w:space="0" w:color="auto"/>
          </w:divBdr>
        </w:div>
        <w:div w:id="200749037">
          <w:marLeft w:val="0"/>
          <w:marRight w:val="0"/>
          <w:marTop w:val="0"/>
          <w:marBottom w:val="90"/>
          <w:divBdr>
            <w:top w:val="none" w:sz="0" w:space="0" w:color="auto"/>
            <w:left w:val="none" w:sz="0" w:space="0" w:color="auto"/>
            <w:bottom w:val="none" w:sz="0" w:space="0" w:color="auto"/>
            <w:right w:val="none" w:sz="0" w:space="0" w:color="auto"/>
          </w:divBdr>
        </w:div>
        <w:div w:id="683677321">
          <w:marLeft w:val="0"/>
          <w:marRight w:val="0"/>
          <w:marTop w:val="0"/>
          <w:marBottom w:val="90"/>
          <w:divBdr>
            <w:top w:val="none" w:sz="0" w:space="0" w:color="auto"/>
            <w:left w:val="none" w:sz="0" w:space="0" w:color="auto"/>
            <w:bottom w:val="none" w:sz="0" w:space="0" w:color="auto"/>
            <w:right w:val="none" w:sz="0" w:space="0" w:color="auto"/>
          </w:divBdr>
        </w:div>
        <w:div w:id="767626677">
          <w:marLeft w:val="0"/>
          <w:marRight w:val="0"/>
          <w:marTop w:val="0"/>
          <w:marBottom w:val="360"/>
          <w:divBdr>
            <w:top w:val="none" w:sz="0" w:space="0" w:color="auto"/>
            <w:left w:val="none" w:sz="0" w:space="0" w:color="auto"/>
            <w:bottom w:val="none" w:sz="0" w:space="0" w:color="auto"/>
            <w:right w:val="none" w:sz="0" w:space="0" w:color="auto"/>
          </w:divBdr>
        </w:div>
        <w:div w:id="835078329">
          <w:marLeft w:val="0"/>
          <w:marRight w:val="0"/>
          <w:marTop w:val="0"/>
          <w:marBottom w:val="360"/>
          <w:divBdr>
            <w:top w:val="none" w:sz="0" w:space="0" w:color="auto"/>
            <w:left w:val="none" w:sz="0" w:space="0" w:color="auto"/>
            <w:bottom w:val="none" w:sz="0" w:space="0" w:color="auto"/>
            <w:right w:val="none" w:sz="0" w:space="0" w:color="auto"/>
          </w:divBdr>
        </w:div>
        <w:div w:id="1254438942">
          <w:marLeft w:val="0"/>
          <w:marRight w:val="0"/>
          <w:marTop w:val="0"/>
          <w:marBottom w:val="360"/>
          <w:divBdr>
            <w:top w:val="none" w:sz="0" w:space="0" w:color="auto"/>
            <w:left w:val="none" w:sz="0" w:space="0" w:color="auto"/>
            <w:bottom w:val="none" w:sz="0" w:space="0" w:color="auto"/>
            <w:right w:val="none" w:sz="0" w:space="0" w:color="auto"/>
          </w:divBdr>
        </w:div>
        <w:div w:id="1280603579">
          <w:marLeft w:val="0"/>
          <w:marRight w:val="0"/>
          <w:marTop w:val="0"/>
          <w:marBottom w:val="90"/>
          <w:divBdr>
            <w:top w:val="none" w:sz="0" w:space="0" w:color="auto"/>
            <w:left w:val="none" w:sz="0" w:space="0" w:color="auto"/>
            <w:bottom w:val="none" w:sz="0" w:space="0" w:color="auto"/>
            <w:right w:val="none" w:sz="0" w:space="0" w:color="auto"/>
          </w:divBdr>
        </w:div>
        <w:div w:id="1512378561">
          <w:marLeft w:val="0"/>
          <w:marRight w:val="0"/>
          <w:marTop w:val="0"/>
          <w:marBottom w:val="360"/>
          <w:divBdr>
            <w:top w:val="none" w:sz="0" w:space="0" w:color="auto"/>
            <w:left w:val="none" w:sz="0" w:space="0" w:color="auto"/>
            <w:bottom w:val="none" w:sz="0" w:space="0" w:color="auto"/>
            <w:right w:val="none" w:sz="0" w:space="0" w:color="auto"/>
          </w:divBdr>
        </w:div>
        <w:div w:id="1753699477">
          <w:marLeft w:val="0"/>
          <w:marRight w:val="0"/>
          <w:marTop w:val="0"/>
          <w:marBottom w:val="90"/>
          <w:divBdr>
            <w:top w:val="none" w:sz="0" w:space="0" w:color="auto"/>
            <w:left w:val="none" w:sz="0" w:space="0" w:color="auto"/>
            <w:bottom w:val="none" w:sz="0" w:space="0" w:color="auto"/>
            <w:right w:val="none" w:sz="0" w:space="0" w:color="auto"/>
          </w:divBdr>
        </w:div>
        <w:div w:id="1854152620">
          <w:marLeft w:val="0"/>
          <w:marRight w:val="0"/>
          <w:marTop w:val="0"/>
          <w:marBottom w:val="90"/>
          <w:divBdr>
            <w:top w:val="none" w:sz="0" w:space="0" w:color="auto"/>
            <w:left w:val="none" w:sz="0" w:space="0" w:color="auto"/>
            <w:bottom w:val="none" w:sz="0" w:space="0" w:color="auto"/>
            <w:right w:val="none" w:sz="0" w:space="0" w:color="auto"/>
          </w:divBdr>
        </w:div>
        <w:div w:id="1855261330">
          <w:marLeft w:val="0"/>
          <w:marRight w:val="0"/>
          <w:marTop w:val="0"/>
          <w:marBottom w:val="360"/>
          <w:divBdr>
            <w:top w:val="none" w:sz="0" w:space="0" w:color="auto"/>
            <w:left w:val="none" w:sz="0" w:space="0" w:color="auto"/>
            <w:bottom w:val="none" w:sz="0" w:space="0" w:color="auto"/>
            <w:right w:val="none" w:sz="0" w:space="0" w:color="auto"/>
          </w:divBdr>
        </w:div>
        <w:div w:id="1971206774">
          <w:marLeft w:val="0"/>
          <w:marRight w:val="0"/>
          <w:marTop w:val="0"/>
          <w:marBottom w:val="90"/>
          <w:divBdr>
            <w:top w:val="none" w:sz="0" w:space="0" w:color="auto"/>
            <w:left w:val="none" w:sz="0" w:space="0" w:color="auto"/>
            <w:bottom w:val="none" w:sz="0" w:space="0" w:color="auto"/>
            <w:right w:val="none" w:sz="0" w:space="0" w:color="auto"/>
          </w:divBdr>
        </w:div>
        <w:div w:id="1980530492">
          <w:marLeft w:val="0"/>
          <w:marRight w:val="0"/>
          <w:marTop w:val="0"/>
          <w:marBottom w:val="0"/>
          <w:divBdr>
            <w:top w:val="none" w:sz="0" w:space="0" w:color="auto"/>
            <w:left w:val="none" w:sz="0" w:space="0" w:color="auto"/>
            <w:bottom w:val="none" w:sz="0" w:space="0" w:color="auto"/>
            <w:right w:val="none" w:sz="0" w:space="0" w:color="auto"/>
          </w:divBdr>
        </w:div>
        <w:div w:id="2027903591">
          <w:marLeft w:val="0"/>
          <w:marRight w:val="0"/>
          <w:marTop w:val="0"/>
          <w:marBottom w:val="360"/>
          <w:divBdr>
            <w:top w:val="none" w:sz="0" w:space="0" w:color="auto"/>
            <w:left w:val="none" w:sz="0" w:space="0" w:color="auto"/>
            <w:bottom w:val="none" w:sz="0" w:space="0" w:color="auto"/>
            <w:right w:val="none" w:sz="0" w:space="0" w:color="auto"/>
          </w:divBdr>
        </w:div>
        <w:div w:id="2128544438">
          <w:marLeft w:val="0"/>
          <w:marRight w:val="0"/>
          <w:marTop w:val="0"/>
          <w:marBottom w:val="90"/>
          <w:divBdr>
            <w:top w:val="none" w:sz="0" w:space="0" w:color="auto"/>
            <w:left w:val="none" w:sz="0" w:space="0" w:color="auto"/>
            <w:bottom w:val="none" w:sz="0" w:space="0" w:color="auto"/>
            <w:right w:val="none" w:sz="0" w:space="0" w:color="auto"/>
          </w:divBdr>
        </w:div>
      </w:divsChild>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215356642">
          <w:marLeft w:val="0"/>
          <w:marRight w:val="0"/>
          <w:marTop w:val="0"/>
          <w:marBottom w:val="0"/>
          <w:divBdr>
            <w:top w:val="none" w:sz="0" w:space="0" w:color="auto"/>
            <w:left w:val="none" w:sz="0" w:space="0" w:color="auto"/>
            <w:bottom w:val="none" w:sz="0" w:space="0" w:color="auto"/>
            <w:right w:val="none" w:sz="0" w:space="0" w:color="auto"/>
          </w:divBdr>
          <w:divsChild>
            <w:div w:id="528303032">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 w:id="1061753858">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sChild>
        </w:div>
        <w:div w:id="455683702">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1245915547">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29131747">
      <w:bodyDiv w:val="1"/>
      <w:marLeft w:val="0"/>
      <w:marRight w:val="0"/>
      <w:marTop w:val="0"/>
      <w:marBottom w:val="0"/>
      <w:divBdr>
        <w:top w:val="none" w:sz="0" w:space="0" w:color="auto"/>
        <w:left w:val="none" w:sz="0" w:space="0" w:color="auto"/>
        <w:bottom w:val="none" w:sz="0" w:space="0" w:color="auto"/>
        <w:right w:val="none" w:sz="0" w:space="0" w:color="auto"/>
      </w:divBdr>
      <w:divsChild>
        <w:div w:id="81225507">
          <w:marLeft w:val="0"/>
          <w:marRight w:val="0"/>
          <w:marTop w:val="0"/>
          <w:marBottom w:val="360"/>
          <w:divBdr>
            <w:top w:val="none" w:sz="0" w:space="0" w:color="auto"/>
            <w:left w:val="none" w:sz="0" w:space="0" w:color="auto"/>
            <w:bottom w:val="none" w:sz="0" w:space="0" w:color="auto"/>
            <w:right w:val="none" w:sz="0" w:space="0" w:color="auto"/>
          </w:divBdr>
        </w:div>
        <w:div w:id="94591861">
          <w:marLeft w:val="0"/>
          <w:marRight w:val="0"/>
          <w:marTop w:val="0"/>
          <w:marBottom w:val="360"/>
          <w:divBdr>
            <w:top w:val="none" w:sz="0" w:space="0" w:color="auto"/>
            <w:left w:val="none" w:sz="0" w:space="0" w:color="auto"/>
            <w:bottom w:val="none" w:sz="0" w:space="0" w:color="auto"/>
            <w:right w:val="none" w:sz="0" w:space="0" w:color="auto"/>
          </w:divBdr>
        </w:div>
        <w:div w:id="103548384">
          <w:marLeft w:val="0"/>
          <w:marRight w:val="0"/>
          <w:marTop w:val="0"/>
          <w:marBottom w:val="90"/>
          <w:divBdr>
            <w:top w:val="none" w:sz="0" w:space="0" w:color="auto"/>
            <w:left w:val="none" w:sz="0" w:space="0" w:color="auto"/>
            <w:bottom w:val="none" w:sz="0" w:space="0" w:color="auto"/>
            <w:right w:val="none" w:sz="0" w:space="0" w:color="auto"/>
          </w:divBdr>
        </w:div>
        <w:div w:id="1021250139">
          <w:marLeft w:val="0"/>
          <w:marRight w:val="0"/>
          <w:marTop w:val="0"/>
          <w:marBottom w:val="90"/>
          <w:divBdr>
            <w:top w:val="none" w:sz="0" w:space="0" w:color="auto"/>
            <w:left w:val="none" w:sz="0" w:space="0" w:color="auto"/>
            <w:bottom w:val="none" w:sz="0" w:space="0" w:color="auto"/>
            <w:right w:val="none" w:sz="0" w:space="0" w:color="auto"/>
          </w:divBdr>
        </w:div>
        <w:div w:id="1047340694">
          <w:marLeft w:val="0"/>
          <w:marRight w:val="0"/>
          <w:marTop w:val="0"/>
          <w:marBottom w:val="90"/>
          <w:divBdr>
            <w:top w:val="none" w:sz="0" w:space="0" w:color="auto"/>
            <w:left w:val="none" w:sz="0" w:space="0" w:color="auto"/>
            <w:bottom w:val="none" w:sz="0" w:space="0" w:color="auto"/>
            <w:right w:val="none" w:sz="0" w:space="0" w:color="auto"/>
          </w:divBdr>
        </w:div>
        <w:div w:id="1186138428">
          <w:marLeft w:val="0"/>
          <w:marRight w:val="0"/>
          <w:marTop w:val="0"/>
          <w:marBottom w:val="90"/>
          <w:divBdr>
            <w:top w:val="none" w:sz="0" w:space="0" w:color="auto"/>
            <w:left w:val="none" w:sz="0" w:space="0" w:color="auto"/>
            <w:bottom w:val="none" w:sz="0" w:space="0" w:color="auto"/>
            <w:right w:val="none" w:sz="0" w:space="0" w:color="auto"/>
          </w:divBdr>
        </w:div>
        <w:div w:id="1201363202">
          <w:marLeft w:val="0"/>
          <w:marRight w:val="0"/>
          <w:marTop w:val="0"/>
          <w:marBottom w:val="360"/>
          <w:divBdr>
            <w:top w:val="none" w:sz="0" w:space="0" w:color="auto"/>
            <w:left w:val="none" w:sz="0" w:space="0" w:color="auto"/>
            <w:bottom w:val="none" w:sz="0" w:space="0" w:color="auto"/>
            <w:right w:val="none" w:sz="0" w:space="0" w:color="auto"/>
          </w:divBdr>
        </w:div>
        <w:div w:id="1249922199">
          <w:marLeft w:val="0"/>
          <w:marRight w:val="0"/>
          <w:marTop w:val="0"/>
          <w:marBottom w:val="180"/>
          <w:divBdr>
            <w:top w:val="none" w:sz="0" w:space="0" w:color="auto"/>
            <w:left w:val="none" w:sz="0" w:space="0" w:color="auto"/>
            <w:bottom w:val="none" w:sz="0" w:space="0" w:color="auto"/>
            <w:right w:val="none" w:sz="0" w:space="0" w:color="auto"/>
          </w:divBdr>
        </w:div>
        <w:div w:id="1250698142">
          <w:marLeft w:val="0"/>
          <w:marRight w:val="0"/>
          <w:marTop w:val="0"/>
          <w:marBottom w:val="90"/>
          <w:divBdr>
            <w:top w:val="none" w:sz="0" w:space="0" w:color="auto"/>
            <w:left w:val="none" w:sz="0" w:space="0" w:color="auto"/>
            <w:bottom w:val="none" w:sz="0" w:space="0" w:color="auto"/>
            <w:right w:val="none" w:sz="0" w:space="0" w:color="auto"/>
          </w:divBdr>
        </w:div>
        <w:div w:id="1351026802">
          <w:marLeft w:val="0"/>
          <w:marRight w:val="0"/>
          <w:marTop w:val="0"/>
          <w:marBottom w:val="0"/>
          <w:divBdr>
            <w:top w:val="none" w:sz="0" w:space="0" w:color="auto"/>
            <w:left w:val="none" w:sz="0" w:space="0" w:color="auto"/>
            <w:bottom w:val="none" w:sz="0" w:space="0" w:color="auto"/>
            <w:right w:val="none" w:sz="0" w:space="0" w:color="auto"/>
          </w:divBdr>
        </w:div>
        <w:div w:id="1390180565">
          <w:marLeft w:val="0"/>
          <w:marRight w:val="0"/>
          <w:marTop w:val="0"/>
          <w:marBottom w:val="90"/>
          <w:divBdr>
            <w:top w:val="none" w:sz="0" w:space="0" w:color="auto"/>
            <w:left w:val="none" w:sz="0" w:space="0" w:color="auto"/>
            <w:bottom w:val="none" w:sz="0" w:space="0" w:color="auto"/>
            <w:right w:val="none" w:sz="0" w:space="0" w:color="auto"/>
          </w:divBdr>
        </w:div>
        <w:div w:id="1502429939">
          <w:marLeft w:val="0"/>
          <w:marRight w:val="0"/>
          <w:marTop w:val="0"/>
          <w:marBottom w:val="360"/>
          <w:divBdr>
            <w:top w:val="none" w:sz="0" w:space="0" w:color="auto"/>
            <w:left w:val="none" w:sz="0" w:space="0" w:color="auto"/>
            <w:bottom w:val="none" w:sz="0" w:space="0" w:color="auto"/>
            <w:right w:val="none" w:sz="0" w:space="0" w:color="auto"/>
          </w:divBdr>
        </w:div>
        <w:div w:id="1559854498">
          <w:marLeft w:val="0"/>
          <w:marRight w:val="0"/>
          <w:marTop w:val="0"/>
          <w:marBottom w:val="360"/>
          <w:divBdr>
            <w:top w:val="none" w:sz="0" w:space="0" w:color="auto"/>
            <w:left w:val="none" w:sz="0" w:space="0" w:color="auto"/>
            <w:bottom w:val="none" w:sz="0" w:space="0" w:color="auto"/>
            <w:right w:val="none" w:sz="0" w:space="0" w:color="auto"/>
          </w:divBdr>
        </w:div>
        <w:div w:id="1847937119">
          <w:marLeft w:val="0"/>
          <w:marRight w:val="0"/>
          <w:marTop w:val="0"/>
          <w:marBottom w:val="90"/>
          <w:divBdr>
            <w:top w:val="none" w:sz="0" w:space="0" w:color="auto"/>
            <w:left w:val="none" w:sz="0" w:space="0" w:color="auto"/>
            <w:bottom w:val="none" w:sz="0" w:space="0" w:color="auto"/>
            <w:right w:val="none" w:sz="0" w:space="0" w:color="auto"/>
          </w:divBdr>
        </w:div>
        <w:div w:id="1989311983">
          <w:marLeft w:val="0"/>
          <w:marRight w:val="0"/>
          <w:marTop w:val="0"/>
          <w:marBottom w:val="360"/>
          <w:divBdr>
            <w:top w:val="none" w:sz="0" w:space="0" w:color="auto"/>
            <w:left w:val="none" w:sz="0" w:space="0" w:color="auto"/>
            <w:bottom w:val="none" w:sz="0" w:space="0" w:color="auto"/>
            <w:right w:val="none" w:sz="0" w:space="0" w:color="auto"/>
          </w:divBdr>
        </w:div>
        <w:div w:id="2047215551">
          <w:marLeft w:val="0"/>
          <w:marRight w:val="0"/>
          <w:marTop w:val="0"/>
          <w:marBottom w:val="90"/>
          <w:divBdr>
            <w:top w:val="none" w:sz="0" w:space="0" w:color="auto"/>
            <w:left w:val="none" w:sz="0" w:space="0" w:color="auto"/>
            <w:bottom w:val="none" w:sz="0" w:space="0" w:color="auto"/>
            <w:right w:val="none" w:sz="0" w:space="0" w:color="auto"/>
          </w:divBdr>
        </w:div>
      </w:divsChild>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897663844">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29019934">
      <w:bodyDiv w:val="1"/>
      <w:marLeft w:val="0"/>
      <w:marRight w:val="0"/>
      <w:marTop w:val="0"/>
      <w:marBottom w:val="0"/>
      <w:divBdr>
        <w:top w:val="none" w:sz="0" w:space="0" w:color="auto"/>
        <w:left w:val="none" w:sz="0" w:space="0" w:color="auto"/>
        <w:bottom w:val="none" w:sz="0" w:space="0" w:color="auto"/>
        <w:right w:val="none" w:sz="0" w:space="0" w:color="auto"/>
      </w:divBdr>
      <w:divsChild>
        <w:div w:id="115949972">
          <w:marLeft w:val="0"/>
          <w:marRight w:val="0"/>
          <w:marTop w:val="0"/>
          <w:marBottom w:val="90"/>
          <w:divBdr>
            <w:top w:val="none" w:sz="0" w:space="0" w:color="auto"/>
            <w:left w:val="none" w:sz="0" w:space="0" w:color="auto"/>
            <w:bottom w:val="none" w:sz="0" w:space="0" w:color="auto"/>
            <w:right w:val="none" w:sz="0" w:space="0" w:color="auto"/>
          </w:divBdr>
        </w:div>
        <w:div w:id="138110816">
          <w:marLeft w:val="0"/>
          <w:marRight w:val="0"/>
          <w:marTop w:val="0"/>
          <w:marBottom w:val="360"/>
          <w:divBdr>
            <w:top w:val="none" w:sz="0" w:space="0" w:color="auto"/>
            <w:left w:val="none" w:sz="0" w:space="0" w:color="auto"/>
            <w:bottom w:val="none" w:sz="0" w:space="0" w:color="auto"/>
            <w:right w:val="none" w:sz="0" w:space="0" w:color="auto"/>
          </w:divBdr>
        </w:div>
        <w:div w:id="599728739">
          <w:marLeft w:val="0"/>
          <w:marRight w:val="0"/>
          <w:marTop w:val="0"/>
          <w:marBottom w:val="360"/>
          <w:divBdr>
            <w:top w:val="none" w:sz="0" w:space="0" w:color="auto"/>
            <w:left w:val="none" w:sz="0" w:space="0" w:color="auto"/>
            <w:bottom w:val="none" w:sz="0" w:space="0" w:color="auto"/>
            <w:right w:val="none" w:sz="0" w:space="0" w:color="auto"/>
          </w:divBdr>
        </w:div>
        <w:div w:id="701830525">
          <w:marLeft w:val="0"/>
          <w:marRight w:val="0"/>
          <w:marTop w:val="0"/>
          <w:marBottom w:val="90"/>
          <w:divBdr>
            <w:top w:val="none" w:sz="0" w:space="0" w:color="auto"/>
            <w:left w:val="none" w:sz="0" w:space="0" w:color="auto"/>
            <w:bottom w:val="none" w:sz="0" w:space="0" w:color="auto"/>
            <w:right w:val="none" w:sz="0" w:space="0" w:color="auto"/>
          </w:divBdr>
        </w:div>
        <w:div w:id="740521387">
          <w:marLeft w:val="0"/>
          <w:marRight w:val="0"/>
          <w:marTop w:val="0"/>
          <w:marBottom w:val="90"/>
          <w:divBdr>
            <w:top w:val="none" w:sz="0" w:space="0" w:color="auto"/>
            <w:left w:val="none" w:sz="0" w:space="0" w:color="auto"/>
            <w:bottom w:val="none" w:sz="0" w:space="0" w:color="auto"/>
            <w:right w:val="none" w:sz="0" w:space="0" w:color="auto"/>
          </w:divBdr>
        </w:div>
        <w:div w:id="748581754">
          <w:marLeft w:val="0"/>
          <w:marRight w:val="0"/>
          <w:marTop w:val="0"/>
          <w:marBottom w:val="360"/>
          <w:divBdr>
            <w:top w:val="none" w:sz="0" w:space="0" w:color="auto"/>
            <w:left w:val="none" w:sz="0" w:space="0" w:color="auto"/>
            <w:bottom w:val="none" w:sz="0" w:space="0" w:color="auto"/>
            <w:right w:val="none" w:sz="0" w:space="0" w:color="auto"/>
          </w:divBdr>
        </w:div>
        <w:div w:id="945623839">
          <w:marLeft w:val="0"/>
          <w:marRight w:val="0"/>
          <w:marTop w:val="0"/>
          <w:marBottom w:val="90"/>
          <w:divBdr>
            <w:top w:val="none" w:sz="0" w:space="0" w:color="auto"/>
            <w:left w:val="none" w:sz="0" w:space="0" w:color="auto"/>
            <w:bottom w:val="none" w:sz="0" w:space="0" w:color="auto"/>
            <w:right w:val="none" w:sz="0" w:space="0" w:color="auto"/>
          </w:divBdr>
        </w:div>
        <w:div w:id="1026559721">
          <w:marLeft w:val="0"/>
          <w:marRight w:val="0"/>
          <w:marTop w:val="0"/>
          <w:marBottom w:val="0"/>
          <w:divBdr>
            <w:top w:val="none" w:sz="0" w:space="0" w:color="auto"/>
            <w:left w:val="none" w:sz="0" w:space="0" w:color="auto"/>
            <w:bottom w:val="none" w:sz="0" w:space="0" w:color="auto"/>
            <w:right w:val="none" w:sz="0" w:space="0" w:color="auto"/>
          </w:divBdr>
        </w:div>
        <w:div w:id="1123961750">
          <w:marLeft w:val="0"/>
          <w:marRight w:val="0"/>
          <w:marTop w:val="0"/>
          <w:marBottom w:val="180"/>
          <w:divBdr>
            <w:top w:val="none" w:sz="0" w:space="0" w:color="auto"/>
            <w:left w:val="none" w:sz="0" w:space="0" w:color="auto"/>
            <w:bottom w:val="none" w:sz="0" w:space="0" w:color="auto"/>
            <w:right w:val="none" w:sz="0" w:space="0" w:color="auto"/>
          </w:divBdr>
        </w:div>
        <w:div w:id="1252201917">
          <w:marLeft w:val="0"/>
          <w:marRight w:val="0"/>
          <w:marTop w:val="0"/>
          <w:marBottom w:val="90"/>
          <w:divBdr>
            <w:top w:val="none" w:sz="0" w:space="0" w:color="auto"/>
            <w:left w:val="none" w:sz="0" w:space="0" w:color="auto"/>
            <w:bottom w:val="none" w:sz="0" w:space="0" w:color="auto"/>
            <w:right w:val="none" w:sz="0" w:space="0" w:color="auto"/>
          </w:divBdr>
        </w:div>
        <w:div w:id="1387341614">
          <w:marLeft w:val="0"/>
          <w:marRight w:val="0"/>
          <w:marTop w:val="0"/>
          <w:marBottom w:val="360"/>
          <w:divBdr>
            <w:top w:val="none" w:sz="0" w:space="0" w:color="auto"/>
            <w:left w:val="none" w:sz="0" w:space="0" w:color="auto"/>
            <w:bottom w:val="none" w:sz="0" w:space="0" w:color="auto"/>
            <w:right w:val="none" w:sz="0" w:space="0" w:color="auto"/>
          </w:divBdr>
        </w:div>
        <w:div w:id="1491679730">
          <w:marLeft w:val="0"/>
          <w:marRight w:val="0"/>
          <w:marTop w:val="0"/>
          <w:marBottom w:val="90"/>
          <w:divBdr>
            <w:top w:val="none" w:sz="0" w:space="0" w:color="auto"/>
            <w:left w:val="none" w:sz="0" w:space="0" w:color="auto"/>
            <w:bottom w:val="none" w:sz="0" w:space="0" w:color="auto"/>
            <w:right w:val="none" w:sz="0" w:space="0" w:color="auto"/>
          </w:divBdr>
        </w:div>
        <w:div w:id="1622957719">
          <w:marLeft w:val="0"/>
          <w:marRight w:val="0"/>
          <w:marTop w:val="0"/>
          <w:marBottom w:val="90"/>
          <w:divBdr>
            <w:top w:val="none" w:sz="0" w:space="0" w:color="auto"/>
            <w:left w:val="none" w:sz="0" w:space="0" w:color="auto"/>
            <w:bottom w:val="none" w:sz="0" w:space="0" w:color="auto"/>
            <w:right w:val="none" w:sz="0" w:space="0" w:color="auto"/>
          </w:divBdr>
        </w:div>
        <w:div w:id="1913538748">
          <w:marLeft w:val="0"/>
          <w:marRight w:val="0"/>
          <w:marTop w:val="0"/>
          <w:marBottom w:val="90"/>
          <w:divBdr>
            <w:top w:val="none" w:sz="0" w:space="0" w:color="auto"/>
            <w:left w:val="none" w:sz="0" w:space="0" w:color="auto"/>
            <w:bottom w:val="none" w:sz="0" w:space="0" w:color="auto"/>
            <w:right w:val="none" w:sz="0" w:space="0" w:color="auto"/>
          </w:divBdr>
        </w:div>
        <w:div w:id="1982226974">
          <w:marLeft w:val="0"/>
          <w:marRight w:val="0"/>
          <w:marTop w:val="0"/>
          <w:marBottom w:val="360"/>
          <w:divBdr>
            <w:top w:val="none" w:sz="0" w:space="0" w:color="auto"/>
            <w:left w:val="none" w:sz="0" w:space="0" w:color="auto"/>
            <w:bottom w:val="none" w:sz="0" w:space="0" w:color="auto"/>
            <w:right w:val="none" w:sz="0" w:space="0" w:color="auto"/>
          </w:divBdr>
        </w:div>
        <w:div w:id="2065442460">
          <w:marLeft w:val="0"/>
          <w:marRight w:val="0"/>
          <w:marTop w:val="0"/>
          <w:marBottom w:val="360"/>
          <w:divBdr>
            <w:top w:val="none" w:sz="0" w:space="0" w:color="auto"/>
            <w:left w:val="none" w:sz="0" w:space="0" w:color="auto"/>
            <w:bottom w:val="none" w:sz="0" w:space="0" w:color="auto"/>
            <w:right w:val="none" w:sz="0" w:space="0" w:color="auto"/>
          </w:divBdr>
        </w:div>
      </w:divsChild>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meetingOptions/?organizerId=f68aa7af-1eb2-4629-be0c-2514d77f5c9a&amp;tenantId=8c09e569-51c5-4dee-abb2-8b99c32a4396&amp;threadId=19_meeting_MWI1MjJjMDItYzE1NS00OTUzLTljYTYtNzFlMjNkM2FmZWFm@thread.v2&amp;messageId=0&amp;language=en-US" TargetMode="External"/><Relationship Id="rId21" Type="http://schemas.openxmlformats.org/officeDocument/2006/relationships/hyperlink" Target="https://aka.ms/JoinTeamsMeeting?omkt=en-US" TargetMode="External"/><Relationship Id="rId42" Type="http://schemas.openxmlformats.org/officeDocument/2006/relationships/hyperlink" Target="https://dhss.bonfirehub.com" TargetMode="External"/><Relationship Id="rId47" Type="http://schemas.openxmlformats.org/officeDocument/2006/relationships/hyperlink" Target="https://dhss.bonfirehub.com" TargetMode="External"/><Relationship Id="rId63" Type="http://schemas.openxmlformats.org/officeDocument/2006/relationships/hyperlink" Target="mailto:Trina.Cale-Rosario@delaware.gov" TargetMode="External"/><Relationship Id="rId68" Type="http://schemas.openxmlformats.org/officeDocument/2006/relationships/footer" Target="footer5.xml"/><Relationship Id="rId84" Type="http://schemas.openxmlformats.org/officeDocument/2006/relationships/hyperlink" Target="https://www.irs.gov/publications/p510" TargetMode="External"/><Relationship Id="rId89" Type="http://schemas.openxmlformats.org/officeDocument/2006/relationships/hyperlink" Target="https://delcode.delaware.gov/title29/c005/sc01/index.html" TargetMode="External"/><Relationship Id="rId16" Type="http://schemas.openxmlformats.org/officeDocument/2006/relationships/footer" Target="footer1.xml"/><Relationship Id="rId107" Type="http://schemas.openxmlformats.org/officeDocument/2006/relationships/footer" Target="footer10.xml"/><Relationship Id="rId11" Type="http://schemas.openxmlformats.org/officeDocument/2006/relationships/footnotes" Target="footnotes.xml"/><Relationship Id="rId32" Type="http://schemas.openxmlformats.org/officeDocument/2006/relationships/hyperlink" Target="http://www.bids.delaware.gov" TargetMode="External"/><Relationship Id="rId37" Type="http://schemas.openxmlformats.org/officeDocument/2006/relationships/hyperlink" Target="https://dhss.bonfirehub.com/" TargetMode="External"/><Relationship Id="rId53" Type="http://schemas.openxmlformats.org/officeDocument/2006/relationships/hyperlink" Target="mailto:su.webb@delaware.gov" TargetMode="External"/><Relationship Id="rId58" Type="http://schemas.openxmlformats.org/officeDocument/2006/relationships/hyperlink" Target="http://delcode.delaware.gov/title29/c069/sc01/index.shtml" TargetMode="External"/><Relationship Id="rId74" Type="http://schemas.openxmlformats.org/officeDocument/2006/relationships/hyperlink" Target="mailto:osd@delaware.gov" TargetMode="External"/><Relationship Id="rId79" Type="http://schemas.openxmlformats.org/officeDocument/2006/relationships/hyperlink" Target="mailto:OSD@Delaware.gov" TargetMode="External"/><Relationship Id="rId102" Type="http://schemas.openxmlformats.org/officeDocument/2006/relationships/hyperlink" Target="https://webfiles.dti.delaware.gov/pdfs/pp/Terms%20and%20Conditions%20Governing%20Cloud%20Services%20and%20Data%20Usage%20Policy.pdf" TargetMode="External"/><Relationship Id="rId5" Type="http://schemas.openxmlformats.org/officeDocument/2006/relationships/customXml" Target="../customXml/item5.xml"/><Relationship Id="rId90" Type="http://schemas.openxmlformats.org/officeDocument/2006/relationships/hyperlink" Target="https://delcode.delaware.gov/title21/c021/sc01/index.html" TargetMode="External"/><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s://teams.microsoft.com/l/meetup-join/19%3ameeting_MWI1MjJjMDItYzE1NS00OTUzLTljYTYtNzFlMjNkM2FmZWFm%40thread.v2/0?context=%7b%22Tid%22%3a%228c09e569-51c5-4dee-abb2-8b99c32a4396%22%2c%22Oid%22%3a%22f68aa7af-1eb2-4629-be0c-2514d77f5c9a%22%7d" TargetMode="External"/><Relationship Id="rId27" Type="http://schemas.openxmlformats.org/officeDocument/2006/relationships/hyperlink" Target="https://dialin.teams.microsoft.com/usp/pstnconferencing" TargetMode="External"/><Relationship Id="rId43" Type="http://schemas.openxmlformats.org/officeDocument/2006/relationships/hyperlink" Target="http://www.bids.delaware.gov/" TargetMode="External"/><Relationship Id="rId48" Type="http://schemas.openxmlformats.org/officeDocument/2006/relationships/hyperlink" Target="http://delcode.delaware.gov/title29/c069/sc06/index.shtml" TargetMode="External"/><Relationship Id="rId64" Type="http://schemas.openxmlformats.org/officeDocument/2006/relationships/hyperlink" Target="https://governor.delaware.gov/executive-orders/eo49/" TargetMode="External"/><Relationship Id="rId69" Type="http://schemas.openxmlformats.org/officeDocument/2006/relationships/footer" Target="footer6.xml"/><Relationship Id="rId80" Type="http://schemas.openxmlformats.org/officeDocument/2006/relationships/hyperlink" Target="https://business.delaware.gov/directory-of-certified-businesses/" TargetMode="External"/><Relationship Id="rId85" Type="http://schemas.openxmlformats.org/officeDocument/2006/relationships/hyperlink" Target="https://dti.delaware.gov/technology-services/standards-and-policies/" TargetMode="Externa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59" Type="http://schemas.openxmlformats.org/officeDocument/2006/relationships/hyperlink" Target="http://delcode.delaware.gov/title29/c069/sc04/index.shtml" TargetMode="External"/><Relationship Id="rId103" Type="http://schemas.openxmlformats.org/officeDocument/2006/relationships/hyperlink" Target="https://webfiles.dti.delaware.gov/pdfs/pp/Terms%20and%20Conditions%20Governing%20Cloud%20Services%20and%20Data%20Usage%20Policy.pdf" TargetMode="External"/><Relationship Id="rId108" Type="http://schemas.openxmlformats.org/officeDocument/2006/relationships/fontTable" Target="fontTable.xml"/><Relationship Id="rId54" Type="http://schemas.openxmlformats.org/officeDocument/2006/relationships/hyperlink" Target="http://delcode.delaware.gov/title19/c007/sc02/index.shtml" TargetMode="External"/><Relationship Id="rId70" Type="http://schemas.openxmlformats.org/officeDocument/2006/relationships/header" Target="header6.xml"/><Relationship Id="rId75" Type="http://schemas.openxmlformats.org/officeDocument/2006/relationships/hyperlink" Target="https://business.delaware.gov/osd/" TargetMode="External"/><Relationship Id="rId91" Type="http://schemas.openxmlformats.org/officeDocument/2006/relationships/header" Target="header7.xml"/><Relationship Id="rId96" Type="http://schemas.openxmlformats.org/officeDocument/2006/relationships/hyperlink" Target="https://webfiles.dti.delaware.gov/pdfs/pp/Terms%20and%20Conditions%20Governing%20Cloud%20Services%20and%20Data%20Usage%20Policy.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tel:+13025048986,,342077167" TargetMode="External"/><Relationship Id="rId28" Type="http://schemas.openxmlformats.org/officeDocument/2006/relationships/hyperlink" Target="http://www.bids.delaware.gov/" TargetMode="External"/><Relationship Id="rId36" Type="http://schemas.openxmlformats.org/officeDocument/2006/relationships/hyperlink" Target="mailto:su.webb@delaware.gov" TargetMode="External"/><Relationship Id="rId49" Type="http://schemas.openxmlformats.org/officeDocument/2006/relationships/hyperlink" Target="http://delcode.delaware.gov/title29/c069/sc06/index.shtml" TargetMode="External"/><Relationship Id="rId57" Type="http://schemas.openxmlformats.org/officeDocument/2006/relationships/hyperlink" Target="https://sexoffender.dsp.delaware.gov/" TargetMode="External"/><Relationship Id="rId106" Type="http://schemas.openxmlformats.org/officeDocument/2006/relationships/header" Target="header9.xml"/><Relationship Id="rId10" Type="http://schemas.openxmlformats.org/officeDocument/2006/relationships/webSettings" Target="webSettings.xml"/><Relationship Id="rId31" Type="http://schemas.openxmlformats.org/officeDocument/2006/relationships/hyperlink" Target="http://delcode.delaware.gov/title29/c069/sc06/index.shtml" TargetMode="External"/><Relationship Id="rId44" Type="http://schemas.openxmlformats.org/officeDocument/2006/relationships/hyperlink" Target="https://dhss.bonfirehub.com" TargetMode="External"/><Relationship Id="rId52" Type="http://schemas.openxmlformats.org/officeDocument/2006/relationships/hyperlink" Target="http://delcode.delaware.gov/title30/c025/index.shtml" TargetMode="External"/><Relationship Id="rId60" Type="http://schemas.openxmlformats.org/officeDocument/2006/relationships/hyperlink" Target="http://regulations.delaware.gov/register/september2015/final/19%20DE%20Reg%20207%2009-01-15.htm" TargetMode="External"/><Relationship Id="rId65" Type="http://schemas.openxmlformats.org/officeDocument/2006/relationships/header" Target="header4.xml"/><Relationship Id="rId73" Type="http://schemas.openxmlformats.org/officeDocument/2006/relationships/hyperlink" Target="mailto:Trina.Cale-Rosario@delaware.gov" TargetMode="External"/><Relationship Id="rId78" Type="http://schemas.openxmlformats.org/officeDocument/2006/relationships/hyperlink" Target="mailto:OSD@Delaware.gov" TargetMode="External"/><Relationship Id="rId81" Type="http://schemas.openxmlformats.org/officeDocument/2006/relationships/hyperlink" Target="mailto:OSD@Delaware.gov" TargetMode="External"/><Relationship Id="rId86" Type="http://schemas.openxmlformats.org/officeDocument/2006/relationships/hyperlink" Target="https://delcode.delaware.gov/title29/c100/index.html" TargetMode="External"/><Relationship Id="rId94" Type="http://schemas.openxmlformats.org/officeDocument/2006/relationships/oleObject" Target="embeddings/oleObject1.bin"/><Relationship Id="rId99" Type="http://schemas.openxmlformats.org/officeDocument/2006/relationships/hyperlink" Target="https://webfiles.dti.delaware.gov/pdfs/pp/Terms%20and%20Conditions%20Governing%20Cloud%20Services%20and%20Data%20Usage%20Policy.pdf" TargetMode="External"/><Relationship Id="rId101" Type="http://schemas.openxmlformats.org/officeDocument/2006/relationships/hyperlink" Target="https://webfiles.dti.delaware.gov/pdfs/pp/Terms%20and%20Conditions%20Governing%20Cloud%20Services%20and%20Data%20Usage%20Policy.pdf"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3.xml"/><Relationship Id="rId39" Type="http://schemas.openxmlformats.org/officeDocument/2006/relationships/hyperlink" Target="https://bonfirehub.zendesk.com/hc" TargetMode="External"/><Relationship Id="rId109" Type="http://schemas.openxmlformats.org/officeDocument/2006/relationships/glossaryDocument" Target="glossary/document.xml"/><Relationship Id="rId34" Type="http://schemas.openxmlformats.org/officeDocument/2006/relationships/hyperlink" Target="https://dhss.bonfirehub.com" TargetMode="External"/><Relationship Id="rId50" Type="http://schemas.openxmlformats.org/officeDocument/2006/relationships/hyperlink" Target="http://delcode.delaware.gov/title29/c069/sc06/index.shtml" TargetMode="External"/><Relationship Id="rId55" Type="http://schemas.openxmlformats.org/officeDocument/2006/relationships/hyperlink" Target="http://delcode.delaware.gov/title29/c069/sc01/index.shtml" TargetMode="External"/><Relationship Id="rId76" Type="http://schemas.openxmlformats.org/officeDocument/2006/relationships/image" Target="media/image4.png"/><Relationship Id="rId97" Type="http://schemas.openxmlformats.org/officeDocument/2006/relationships/hyperlink" Target="https://webfiles.dti.delaware.gov/pdfs/pp/DataDestructionCertificationForm.pdf" TargetMode="External"/><Relationship Id="rId104" Type="http://schemas.openxmlformats.org/officeDocument/2006/relationships/header" Target="header8.xml"/><Relationship Id="rId7" Type="http://schemas.openxmlformats.org/officeDocument/2006/relationships/numbering" Target="numbering.xml"/><Relationship Id="rId71" Type="http://schemas.openxmlformats.org/officeDocument/2006/relationships/footer" Target="footer7.xml"/><Relationship Id="rId92" Type="http://schemas.openxmlformats.org/officeDocument/2006/relationships/footer" Target="footer8.xm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ialin.teams.microsoft.com/4c43fd5f-fe91-4bec-8ad1-eeed4888ae52?id=342077167" TargetMode="External"/><Relationship Id="rId40" Type="http://schemas.openxmlformats.org/officeDocument/2006/relationships/hyperlink" Target="http://governor.delaware.gov/orders/exec_order_31.shtml" TargetMode="External"/><Relationship Id="rId45" Type="http://schemas.openxmlformats.org/officeDocument/2006/relationships/hyperlink" Target="http://delcode.delaware.gov/title29/c069/sc06/index.shtml" TargetMode="External"/><Relationship Id="rId66" Type="http://schemas.openxmlformats.org/officeDocument/2006/relationships/footer" Target="footer4.xml"/><Relationship Id="rId87" Type="http://schemas.openxmlformats.org/officeDocument/2006/relationships/hyperlink" Target="https://delcode.delaware.gov/title30/c021/index.html" TargetMode="External"/><Relationship Id="rId110" Type="http://schemas.openxmlformats.org/officeDocument/2006/relationships/theme" Target="theme/theme1.xml"/><Relationship Id="rId61" Type="http://schemas.openxmlformats.org/officeDocument/2006/relationships/hyperlink" Target="https://w9.accounting.delaware.gov/W9form.aspx" TargetMode="External"/><Relationship Id="rId82" Type="http://schemas.openxmlformats.org/officeDocument/2006/relationships/hyperlink" Target="https://business.delaware.gov/osd/"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dhss.bonfirehub.com/portal/?tab=openOpportunities" TargetMode="External"/><Relationship Id="rId35" Type="http://schemas.openxmlformats.org/officeDocument/2006/relationships/hyperlink" Target="https://dhss.bonfirehub.com" TargetMode="External"/><Relationship Id="rId56" Type="http://schemas.openxmlformats.org/officeDocument/2006/relationships/hyperlink" Target="http://delcode.delaware.gov/title19/c007/sc02/index.shtml" TargetMode="External"/><Relationship Id="rId77" Type="http://schemas.openxmlformats.org/officeDocument/2006/relationships/hyperlink" Target="https://business.delaware.gov/osd/" TargetMode="External"/><Relationship Id="rId100" Type="http://schemas.openxmlformats.org/officeDocument/2006/relationships/hyperlink" Target="mailto:eSecurity@delaware.gov" TargetMode="External"/><Relationship Id="rId105" Type="http://schemas.openxmlformats.org/officeDocument/2006/relationships/footer" Target="footer9.xml"/><Relationship Id="rId8" Type="http://schemas.openxmlformats.org/officeDocument/2006/relationships/styles" Target="styles.xml"/><Relationship Id="rId51" Type="http://schemas.openxmlformats.org/officeDocument/2006/relationships/hyperlink" Target="http://delcode.delaware.gov/title29/c069/sc01/index.shtml" TargetMode="External"/><Relationship Id="rId72" Type="http://schemas.openxmlformats.org/officeDocument/2006/relationships/image" Target="media/image3.png"/><Relationship Id="rId93" Type="http://schemas.openxmlformats.org/officeDocument/2006/relationships/image" Target="media/image5.emf"/><Relationship Id="rId98" Type="http://schemas.openxmlformats.org/officeDocument/2006/relationships/hyperlink" Target="http://csrc.nist.gov/publications/fips/fips140-2/fips1402.pdf" TargetMode="External"/><Relationship Id="rId3" Type="http://schemas.openxmlformats.org/officeDocument/2006/relationships/customXml" Target="../customXml/item3.xml"/><Relationship Id="rId25" Type="http://schemas.openxmlformats.org/officeDocument/2006/relationships/hyperlink" Target="https://pexip.me/teams/sod.onpexip.com/1159426368" TargetMode="External"/><Relationship Id="rId46" Type="http://schemas.openxmlformats.org/officeDocument/2006/relationships/hyperlink" Target="http://www.bids.delaware.gov" TargetMode="External"/><Relationship Id="rId67" Type="http://schemas.openxmlformats.org/officeDocument/2006/relationships/header" Target="header5.xml"/><Relationship Id="rId20" Type="http://schemas.openxmlformats.org/officeDocument/2006/relationships/hyperlink" Target="http://delcode.delaware.gov/title29/c069/sc06/index.shtml" TargetMode="External"/><Relationship Id="rId41" Type="http://schemas.openxmlformats.org/officeDocument/2006/relationships/hyperlink" Target="http://delcode.delaware.gov/title29/c100/index.shtml" TargetMode="External"/><Relationship Id="rId62" Type="http://schemas.openxmlformats.org/officeDocument/2006/relationships/hyperlink" Target="https://esupplier.erp.delaware.gov" TargetMode="External"/><Relationship Id="rId83" Type="http://schemas.openxmlformats.org/officeDocument/2006/relationships/hyperlink" Target="https://dhss.bonfirehub.com/" TargetMode="External"/><Relationship Id="rId88" Type="http://schemas.openxmlformats.org/officeDocument/2006/relationships/hyperlink" Target="https://delcode.delaware.gov/title29/c005/sc01/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8.png"/><Relationship Id="rId7" Type="http://schemas.openxmlformats.org/officeDocument/2006/relationships/image" Target="media/image11.png"/><Relationship Id="rId2" Type="http://schemas.openxmlformats.org/officeDocument/2006/relationships/image" Target="media/image7.svg"/><Relationship Id="rId1" Type="http://schemas.openxmlformats.org/officeDocument/2006/relationships/image" Target="media/image6.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2.png"/><Relationship Id="rId9" Type="http://schemas.openxmlformats.org/officeDocument/2006/relationships/image" Target="media/image13.jpe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E27FB8EBD410D8388725B11056376"/>
        <w:category>
          <w:name w:val="General"/>
          <w:gallery w:val="placeholder"/>
        </w:category>
        <w:types>
          <w:type w:val="bbPlcHdr"/>
        </w:types>
        <w:behaviors>
          <w:behavior w:val="content"/>
        </w:behaviors>
        <w:guid w:val="{1BF72AD7-0C91-48B9-AE77-BCBF9226D6FC}"/>
      </w:docPartPr>
      <w:docPartBody>
        <w:p w:rsidR="003323A3" w:rsidRDefault="003323A3">
          <w:pPr>
            <w:pStyle w:val="86AE27FB8EBD410D8388725B11056376"/>
          </w:pPr>
          <w:r>
            <w:rPr>
              <w:rStyle w:val="PlaceholderText"/>
            </w:rPr>
            <w:t>xx-xxx</w:t>
          </w:r>
        </w:p>
      </w:docPartBody>
    </w:docPart>
    <w:docPart>
      <w:docPartPr>
        <w:name w:val="1C78FFC05A8542C69B17FD13C1601AFE"/>
        <w:category>
          <w:name w:val="General"/>
          <w:gallery w:val="placeholder"/>
        </w:category>
        <w:types>
          <w:type w:val="bbPlcHdr"/>
        </w:types>
        <w:behaviors>
          <w:behavior w:val="content"/>
        </w:behaviors>
        <w:guid w:val="{FA03498F-8496-4E43-87F3-FB13E2C4BFC8}"/>
      </w:docPartPr>
      <w:docPartBody>
        <w:p w:rsidR="003323A3" w:rsidRDefault="003323A3">
          <w:pPr>
            <w:pStyle w:val="1C78FFC05A8542C69B17FD13C1601AFE"/>
          </w:pPr>
          <w:r>
            <w:rPr>
              <w:rStyle w:val="PlaceholderText"/>
            </w:rPr>
            <w:t>services title</w:t>
          </w:r>
        </w:p>
      </w:docPartBody>
    </w:docPart>
    <w:docPart>
      <w:docPartPr>
        <w:name w:val="B765DA16E50E44EC93666C824394BCBE"/>
        <w:category>
          <w:name w:val="General"/>
          <w:gallery w:val="placeholder"/>
        </w:category>
        <w:types>
          <w:type w:val="bbPlcHdr"/>
        </w:types>
        <w:behaviors>
          <w:behavior w:val="content"/>
        </w:behaviors>
        <w:guid w:val="{7BE30906-2B3A-4102-96FA-6668BCB8A551}"/>
      </w:docPartPr>
      <w:docPartBody>
        <w:p w:rsidR="003323A3" w:rsidRDefault="003323A3">
          <w:pPr>
            <w:pStyle w:val="B765DA16E50E44EC93666C824394BCBE"/>
          </w:pPr>
          <w:r>
            <w:rPr>
              <w:rStyle w:val="PlaceholderText"/>
            </w:rPr>
            <w:t>internal contract number</w:t>
          </w:r>
        </w:p>
      </w:docPartBody>
    </w:docPart>
    <w:docPart>
      <w:docPartPr>
        <w:name w:val="E1C430618C3D43E99A084A53C219005D"/>
        <w:category>
          <w:name w:val="General"/>
          <w:gallery w:val="placeholder"/>
        </w:category>
        <w:types>
          <w:type w:val="bbPlcHdr"/>
        </w:types>
        <w:behaviors>
          <w:behavior w:val="content"/>
        </w:behaviors>
        <w:guid w:val="{091832DE-CD07-41C6-BDAF-4C4CB2905A1F}"/>
      </w:docPartPr>
      <w:docPartBody>
        <w:p w:rsidR="003323A3" w:rsidRDefault="003323A3">
          <w:pPr>
            <w:pStyle w:val="E1C430618C3D43E99A084A53C219005D"/>
          </w:pPr>
          <w:r>
            <w:rPr>
              <w:rStyle w:val="PlaceholderText"/>
            </w:rPr>
            <w:t>start date</w:t>
          </w:r>
        </w:p>
      </w:docPartBody>
    </w:docPart>
    <w:docPart>
      <w:docPartPr>
        <w:name w:val="6D04BE27B1FA439BAE45DCF2E4C21406"/>
        <w:category>
          <w:name w:val="General"/>
          <w:gallery w:val="placeholder"/>
        </w:category>
        <w:types>
          <w:type w:val="bbPlcHdr"/>
        </w:types>
        <w:behaviors>
          <w:behavior w:val="content"/>
        </w:behaviors>
        <w:guid w:val="{F02B4BC9-F085-4812-9229-F5915431B33E}"/>
      </w:docPartPr>
      <w:docPartBody>
        <w:p w:rsidR="003323A3" w:rsidRDefault="003323A3">
          <w:pPr>
            <w:pStyle w:val="6D04BE27B1FA439BAE45DCF2E4C21406"/>
          </w:pPr>
          <w:r>
            <w:rPr>
              <w:rStyle w:val="PlaceholderText"/>
            </w:rPr>
            <w:t>end date</w:t>
          </w:r>
        </w:p>
      </w:docPartBody>
    </w:docPart>
    <w:docPart>
      <w:docPartPr>
        <w:name w:val="A026010DB4AC4E49895AD822FD6813BE"/>
        <w:category>
          <w:name w:val="General"/>
          <w:gallery w:val="placeholder"/>
        </w:category>
        <w:types>
          <w:type w:val="bbPlcHdr"/>
        </w:types>
        <w:behaviors>
          <w:behavior w:val="content"/>
        </w:behaviors>
        <w:guid w:val="{7DDD625E-FB7E-40CA-8322-E5F7C5D4FA00}"/>
      </w:docPartPr>
      <w:docPartBody>
        <w:p w:rsidR="003323A3" w:rsidRDefault="003323A3">
          <w:pPr>
            <w:pStyle w:val="A026010DB4AC4E49895AD822FD6813BE"/>
          </w:pPr>
          <w:r w:rsidRPr="007053AB">
            <w:rPr>
              <w:rStyle w:val="PlaceholderText"/>
            </w:rPr>
            <w:t>Division Name</w:t>
          </w:r>
        </w:p>
      </w:docPartBody>
    </w:docPart>
    <w:docPart>
      <w:docPartPr>
        <w:name w:val="61AD8C6BCADD4DBCB19453F03B070114"/>
        <w:category>
          <w:name w:val="General"/>
          <w:gallery w:val="placeholder"/>
        </w:category>
        <w:types>
          <w:type w:val="bbPlcHdr"/>
        </w:types>
        <w:behaviors>
          <w:behavior w:val="content"/>
        </w:behaviors>
        <w:guid w:val="{79D58023-D83A-4AEB-8B74-AB1BBBB745C3}"/>
      </w:docPartPr>
      <w:docPartBody>
        <w:p w:rsidR="003323A3" w:rsidRDefault="003323A3">
          <w:pPr>
            <w:pStyle w:val="61AD8C6BCADD4DBCB19453F03B070114"/>
          </w:pPr>
          <w:r>
            <w:rPr>
              <w:rStyle w:val="PlaceholderText"/>
            </w:rPr>
            <w:t>vendor</w:t>
          </w:r>
        </w:p>
      </w:docPartBody>
    </w:docPart>
    <w:docPart>
      <w:docPartPr>
        <w:name w:val="FE7624E923ED420995DCC3E75C1FE09E"/>
        <w:category>
          <w:name w:val="General"/>
          <w:gallery w:val="placeholder"/>
        </w:category>
        <w:types>
          <w:type w:val="bbPlcHdr"/>
        </w:types>
        <w:behaviors>
          <w:behavior w:val="content"/>
        </w:behaviors>
        <w:guid w:val="{6896A454-C6F3-43A2-ADA1-013343A9CBBB}"/>
      </w:docPartPr>
      <w:docPartBody>
        <w:p w:rsidR="003323A3" w:rsidRDefault="003323A3">
          <w:pPr>
            <w:pStyle w:val="FE7624E923ED420995DCC3E75C1FE09E"/>
          </w:pPr>
          <w:r>
            <w:rPr>
              <w:rStyle w:val="PlaceholderText"/>
            </w:rPr>
            <w:t>street</w:t>
          </w:r>
        </w:p>
      </w:docPartBody>
    </w:docPart>
    <w:docPart>
      <w:docPartPr>
        <w:name w:val="3192502931D54CCFBB4D7AAA62D9D559"/>
        <w:category>
          <w:name w:val="General"/>
          <w:gallery w:val="placeholder"/>
        </w:category>
        <w:types>
          <w:type w:val="bbPlcHdr"/>
        </w:types>
        <w:behaviors>
          <w:behavior w:val="content"/>
        </w:behaviors>
        <w:guid w:val="{49C7CC34-25B4-4A3A-AC88-C39A4BB2DB59}"/>
      </w:docPartPr>
      <w:docPartBody>
        <w:p w:rsidR="003323A3" w:rsidRDefault="003323A3">
          <w:pPr>
            <w:pStyle w:val="3192502931D54CCFBB4D7AAA62D9D559"/>
          </w:pPr>
          <w:r>
            <w:rPr>
              <w:rStyle w:val="PlaceholderText"/>
            </w:rPr>
            <w:t>city, state zip</w:t>
          </w:r>
        </w:p>
      </w:docPartBody>
    </w:docPart>
    <w:docPart>
      <w:docPartPr>
        <w:name w:val="8A2DE58D960F4B708C30407C0A835875"/>
        <w:category>
          <w:name w:val="General"/>
          <w:gallery w:val="placeholder"/>
        </w:category>
        <w:types>
          <w:type w:val="bbPlcHdr"/>
        </w:types>
        <w:behaviors>
          <w:behavior w:val="content"/>
        </w:behaviors>
        <w:guid w:val="{31C3C7B0-5E04-414D-81E5-EFF294DF60FA}"/>
      </w:docPartPr>
      <w:docPartBody>
        <w:p w:rsidR="003323A3" w:rsidRDefault="003323A3">
          <w:pPr>
            <w:pStyle w:val="8A2DE58D960F4B708C30407C0A835875"/>
          </w:pPr>
          <w:r>
            <w:rPr>
              <w:rStyle w:val="PlaceholderText"/>
            </w:rPr>
            <w:t>service description</w:t>
          </w:r>
        </w:p>
      </w:docPartBody>
    </w:docPart>
    <w:docPart>
      <w:docPartPr>
        <w:name w:val="1215309DDA80479FA1B11A4671B3BD79"/>
        <w:category>
          <w:name w:val="General"/>
          <w:gallery w:val="placeholder"/>
        </w:category>
        <w:types>
          <w:type w:val="bbPlcHdr"/>
        </w:types>
        <w:behaviors>
          <w:behavior w:val="content"/>
        </w:behaviors>
        <w:guid w:val="{14EEBD5B-B8AB-4AD1-B4B4-67DFAAE53195}"/>
      </w:docPartPr>
      <w:docPartBody>
        <w:p w:rsidR="003323A3" w:rsidRDefault="003323A3">
          <w:pPr>
            <w:pStyle w:val="1215309DDA80479FA1B11A4671B3BD79"/>
          </w:pPr>
          <w:r w:rsidRPr="000348E8">
            <w:rPr>
              <w:rStyle w:val="PlaceholderText"/>
              <w:bCs/>
              <w:color w:val="FFFFFF" w:themeColor="background1"/>
              <w:sz w:val="20"/>
            </w:rPr>
            <w:t>Vendor Name</w:t>
          </w:r>
        </w:p>
      </w:docPartBody>
    </w:docPart>
    <w:docPart>
      <w:docPartPr>
        <w:name w:val="189AB0A4B96E46B6BF1A733E9EC135D4"/>
        <w:category>
          <w:name w:val="General"/>
          <w:gallery w:val="placeholder"/>
        </w:category>
        <w:types>
          <w:type w:val="bbPlcHdr"/>
        </w:types>
        <w:behaviors>
          <w:behavior w:val="content"/>
        </w:behaviors>
        <w:guid w:val="{FDCF3211-0883-432B-93E4-E1AABE70B906}"/>
      </w:docPartPr>
      <w:docPartBody>
        <w:p w:rsidR="003323A3" w:rsidRDefault="003323A3">
          <w:pPr>
            <w:pStyle w:val="189AB0A4B96E46B6BF1A733E9EC135D4"/>
          </w:pPr>
          <w:r w:rsidRPr="00335F8B">
            <w:rPr>
              <w:rStyle w:val="PlaceholderText"/>
            </w:rPr>
            <w:t>Appendix XX</w:t>
          </w:r>
        </w:p>
      </w:docPartBody>
    </w:docPart>
    <w:docPart>
      <w:docPartPr>
        <w:name w:val="1AB1A3BA5ABF49C8939B3643A49139DB"/>
        <w:category>
          <w:name w:val="General"/>
          <w:gallery w:val="placeholder"/>
        </w:category>
        <w:types>
          <w:type w:val="bbPlcHdr"/>
        </w:types>
        <w:behaviors>
          <w:behavior w:val="content"/>
        </w:behaviors>
        <w:guid w:val="{B3B04C4D-E49A-421F-9A8A-DD6A02B70942}"/>
      </w:docPartPr>
      <w:docPartBody>
        <w:p w:rsidR="003323A3" w:rsidRDefault="003323A3">
          <w:pPr>
            <w:pStyle w:val="1AB1A3BA5ABF49C8939B3643A49139DB"/>
          </w:pPr>
          <w:r w:rsidRPr="000348E8">
            <w:rPr>
              <w:rStyle w:val="PlaceholderText"/>
              <w:bCs/>
              <w:color w:val="FFFFFF" w:themeColor="background1"/>
              <w:sz w:val="20"/>
            </w:rPr>
            <w:t>Vendor Name</w:t>
          </w:r>
        </w:p>
      </w:docPartBody>
    </w:docPart>
    <w:docPart>
      <w:docPartPr>
        <w:name w:val="72718DACEBF748DAB1B9A9E157282BDD"/>
        <w:category>
          <w:name w:val="General"/>
          <w:gallery w:val="placeholder"/>
        </w:category>
        <w:types>
          <w:type w:val="bbPlcHdr"/>
        </w:types>
        <w:behaviors>
          <w:behavior w:val="content"/>
        </w:behaviors>
        <w:guid w:val="{03AD6AE6-C4E1-4BE0-90B0-1AF1E41F8399}"/>
      </w:docPartPr>
      <w:docPartBody>
        <w:p w:rsidR="003323A3" w:rsidRDefault="003323A3">
          <w:pPr>
            <w:pStyle w:val="72718DACEBF748DAB1B9A9E157282BDD"/>
          </w:pPr>
          <w:r w:rsidRPr="00335F8B">
            <w:rPr>
              <w:rStyle w:val="PlaceholderText"/>
            </w:rPr>
            <w:t>Appendix XX</w:t>
          </w:r>
        </w:p>
      </w:docPartBody>
    </w:docPart>
    <w:docPart>
      <w:docPartPr>
        <w:name w:val="DDFB039997834F648CDC0AD900A4F756"/>
        <w:category>
          <w:name w:val="General"/>
          <w:gallery w:val="placeholder"/>
        </w:category>
        <w:types>
          <w:type w:val="bbPlcHdr"/>
        </w:types>
        <w:behaviors>
          <w:behavior w:val="content"/>
        </w:behaviors>
        <w:guid w:val="{E2BBBB6C-012D-44C6-8EDC-47C2F9BE6815}"/>
      </w:docPartPr>
      <w:docPartBody>
        <w:p w:rsidR="003323A3" w:rsidRDefault="003323A3">
          <w:pPr>
            <w:pStyle w:val="DDFB039997834F648CDC0AD900A4F756"/>
          </w:pPr>
          <w:r w:rsidRPr="000348E8">
            <w:rPr>
              <w:rStyle w:val="PlaceholderText"/>
              <w:bCs/>
              <w:color w:val="FFFFFF" w:themeColor="background1"/>
              <w:sz w:val="20"/>
            </w:rPr>
            <w:t>Vendor Name</w:t>
          </w:r>
        </w:p>
      </w:docPartBody>
    </w:docPart>
    <w:docPart>
      <w:docPartPr>
        <w:name w:val="1B6C02A5CC9243A8BD56AD5936F7C85F"/>
        <w:category>
          <w:name w:val="General"/>
          <w:gallery w:val="placeholder"/>
        </w:category>
        <w:types>
          <w:type w:val="bbPlcHdr"/>
        </w:types>
        <w:behaviors>
          <w:behavior w:val="content"/>
        </w:behaviors>
        <w:guid w:val="{056A56D6-1085-488B-8545-807F975DB01F}"/>
      </w:docPartPr>
      <w:docPartBody>
        <w:p w:rsidR="003323A3" w:rsidRDefault="003323A3">
          <w:pPr>
            <w:pStyle w:val="1B6C02A5CC9243A8BD56AD5936F7C85F"/>
          </w:pPr>
          <w:r w:rsidRPr="00335F8B">
            <w:rPr>
              <w:rStyle w:val="PlaceholderText"/>
            </w:rPr>
            <w:t>Appendix XX</w:t>
          </w:r>
        </w:p>
      </w:docPartBody>
    </w:docPart>
    <w:docPart>
      <w:docPartPr>
        <w:name w:val="833F51EDEE044E24BDB17A258EC4C629"/>
        <w:category>
          <w:name w:val="General"/>
          <w:gallery w:val="placeholder"/>
        </w:category>
        <w:types>
          <w:type w:val="bbPlcHdr"/>
        </w:types>
        <w:behaviors>
          <w:behavior w:val="content"/>
        </w:behaviors>
        <w:guid w:val="{26DC9027-5CEE-40F0-8CB8-F921A902D4D1}"/>
      </w:docPartPr>
      <w:docPartBody>
        <w:p w:rsidR="003323A3" w:rsidRDefault="003323A3">
          <w:pPr>
            <w:pStyle w:val="833F51EDEE044E24BDB17A258EC4C629"/>
          </w:pPr>
          <w:r w:rsidRPr="00335F8B">
            <w:rPr>
              <w:rStyle w:val="PlaceholderText"/>
            </w:rPr>
            <w:t>Appendix XX</w:t>
          </w:r>
        </w:p>
      </w:docPartBody>
    </w:docPart>
    <w:docPart>
      <w:docPartPr>
        <w:name w:val="EAF4FBF5B15F4833A8ABC60115816A0D"/>
        <w:category>
          <w:name w:val="General"/>
          <w:gallery w:val="placeholder"/>
        </w:category>
        <w:types>
          <w:type w:val="bbPlcHdr"/>
        </w:types>
        <w:behaviors>
          <w:behavior w:val="content"/>
        </w:behaviors>
        <w:guid w:val="{4764AE1E-3672-4E68-9F42-768B51E4E147}"/>
      </w:docPartPr>
      <w:docPartBody>
        <w:p w:rsidR="003323A3" w:rsidRDefault="003323A3">
          <w:pPr>
            <w:pStyle w:val="EAF4FBF5B15F4833A8ABC60115816A0D"/>
          </w:pPr>
          <w:r w:rsidRPr="00335F8B">
            <w:rPr>
              <w:rStyle w:val="PlaceholderText"/>
            </w:rPr>
            <w:t>Appendix XX</w:t>
          </w:r>
        </w:p>
      </w:docPartBody>
    </w:docPart>
    <w:docPart>
      <w:docPartPr>
        <w:name w:val="5968791B22C54FA8856084499C38989A"/>
        <w:category>
          <w:name w:val="General"/>
          <w:gallery w:val="placeholder"/>
        </w:category>
        <w:types>
          <w:type w:val="bbPlcHdr"/>
        </w:types>
        <w:behaviors>
          <w:behavior w:val="content"/>
        </w:behaviors>
        <w:guid w:val="{2B8AFCFB-67BC-4495-A0A6-A81714AEA83B}"/>
      </w:docPartPr>
      <w:docPartBody>
        <w:p w:rsidR="003323A3" w:rsidRDefault="003323A3">
          <w:pPr>
            <w:pStyle w:val="5968791B22C54FA8856084499C38989A"/>
          </w:pPr>
          <w:r w:rsidRPr="00335F8B">
            <w:rPr>
              <w:rStyle w:val="PlaceholderText"/>
            </w:rPr>
            <w:t>Appendix XX</w:t>
          </w:r>
        </w:p>
      </w:docPartBody>
    </w:docPart>
    <w:docPart>
      <w:docPartPr>
        <w:name w:val="42DA8C832DA2468D8335E1843D9CE7CC"/>
        <w:category>
          <w:name w:val="General"/>
          <w:gallery w:val="placeholder"/>
        </w:category>
        <w:types>
          <w:type w:val="bbPlcHdr"/>
        </w:types>
        <w:behaviors>
          <w:behavior w:val="content"/>
        </w:behaviors>
        <w:guid w:val="{5FF3F55E-44DC-4E59-86EE-A6DB7D8AB819}"/>
      </w:docPartPr>
      <w:docPartBody>
        <w:p w:rsidR="003323A3" w:rsidRDefault="003323A3">
          <w:pPr>
            <w:pStyle w:val="42DA8C832DA2468D8335E1843D9CE7CC"/>
          </w:pPr>
          <w:r w:rsidRPr="00D83227">
            <w:rPr>
              <w:rStyle w:val="PlaceholderText"/>
            </w:rPr>
            <w:t>four (4) years</w:t>
          </w:r>
        </w:p>
      </w:docPartBody>
    </w:docPart>
    <w:docPart>
      <w:docPartPr>
        <w:name w:val="C8150A2236DE4906B6075EA9263F38DC"/>
        <w:category>
          <w:name w:val="General"/>
          <w:gallery w:val="placeholder"/>
        </w:category>
        <w:types>
          <w:type w:val="bbPlcHdr"/>
        </w:types>
        <w:behaviors>
          <w:behavior w:val="content"/>
        </w:behaviors>
        <w:guid w:val="{E8B3FE13-B12A-43BA-A000-D8DB9E907419}"/>
      </w:docPartPr>
      <w:docPartBody>
        <w:p w:rsidR="003323A3" w:rsidRDefault="003323A3">
          <w:pPr>
            <w:pStyle w:val="C8150A2236DE4906B6075EA9263F38DC"/>
          </w:pPr>
          <w:r>
            <w:rPr>
              <w:rStyle w:val="PlaceholderText"/>
            </w:rPr>
            <w:t>start date</w:t>
          </w:r>
        </w:p>
      </w:docPartBody>
    </w:docPart>
    <w:docPart>
      <w:docPartPr>
        <w:name w:val="7DEE287F21814CEB806A7D9E9D17A510"/>
        <w:category>
          <w:name w:val="General"/>
          <w:gallery w:val="placeholder"/>
        </w:category>
        <w:types>
          <w:type w:val="bbPlcHdr"/>
        </w:types>
        <w:behaviors>
          <w:behavior w:val="content"/>
        </w:behaviors>
        <w:guid w:val="{0FEC9336-18A8-4C6D-BF9F-79AE8D6A4A73}"/>
      </w:docPartPr>
      <w:docPartBody>
        <w:p w:rsidR="003323A3" w:rsidRDefault="003323A3">
          <w:pPr>
            <w:pStyle w:val="7DEE287F21814CEB806A7D9E9D17A510"/>
          </w:pPr>
          <w:r>
            <w:rPr>
              <w:rStyle w:val="PlaceholderText"/>
            </w:rPr>
            <w:t>end date</w:t>
          </w:r>
        </w:p>
      </w:docPartBody>
    </w:docPart>
    <w:docPart>
      <w:docPartPr>
        <w:name w:val="0C76C058EB2F42FBB1156D5211B6738A"/>
        <w:category>
          <w:name w:val="General"/>
          <w:gallery w:val="placeholder"/>
        </w:category>
        <w:types>
          <w:type w:val="bbPlcHdr"/>
        </w:types>
        <w:behaviors>
          <w:behavior w:val="content"/>
        </w:behaviors>
        <w:guid w:val="{262CD927-ABB0-485E-BBFC-FFAE279AA113}"/>
      </w:docPartPr>
      <w:docPartBody>
        <w:p w:rsidR="003323A3" w:rsidRDefault="003323A3">
          <w:pPr>
            <w:pStyle w:val="0C76C058EB2F42FBB1156D5211B6738A"/>
          </w:pPr>
          <w:r>
            <w:rPr>
              <w:rStyle w:val="PlaceholderText"/>
            </w:rPr>
            <w:t>THREE (3) OPTIONAL TWO (2) YEAR RENEWAL</w:t>
          </w:r>
        </w:p>
      </w:docPartBody>
    </w:docPart>
    <w:docPart>
      <w:docPartPr>
        <w:name w:val="E53331D111D04680AE18B603D10E48C3"/>
        <w:category>
          <w:name w:val="General"/>
          <w:gallery w:val="placeholder"/>
        </w:category>
        <w:types>
          <w:type w:val="bbPlcHdr"/>
        </w:types>
        <w:behaviors>
          <w:behavior w:val="content"/>
        </w:behaviors>
        <w:guid w:val="{467A051C-2A10-4657-9DAA-F3DAE7476A7B}"/>
      </w:docPartPr>
      <w:docPartBody>
        <w:p w:rsidR="003323A3" w:rsidRDefault="003323A3">
          <w:pPr>
            <w:pStyle w:val="E53331D111D04680AE18B603D10E48C3"/>
          </w:pPr>
          <w:r w:rsidRPr="00C408ED">
            <w:rPr>
              <w:rStyle w:val="PlaceholderText"/>
            </w:rPr>
            <w:t>Appendix XX</w:t>
          </w:r>
        </w:p>
      </w:docPartBody>
    </w:docPart>
    <w:docPart>
      <w:docPartPr>
        <w:name w:val="1DBF26D3FBF341368771DCB51A62E2C6"/>
        <w:category>
          <w:name w:val="General"/>
          <w:gallery w:val="placeholder"/>
        </w:category>
        <w:types>
          <w:type w:val="bbPlcHdr"/>
        </w:types>
        <w:behaviors>
          <w:behavior w:val="content"/>
        </w:behaviors>
        <w:guid w:val="{3E29E7B3-8FF8-40F8-878F-8880B8A0C45D}"/>
      </w:docPartPr>
      <w:docPartBody>
        <w:p w:rsidR="003323A3" w:rsidRDefault="003323A3">
          <w:pPr>
            <w:pStyle w:val="1DBF26D3FBF341368771DCB51A62E2C6"/>
          </w:pPr>
          <w:r w:rsidRPr="00C408ED">
            <w:rPr>
              <w:rStyle w:val="PlaceholderText"/>
            </w:rPr>
            <w:t>Appendix XX</w:t>
          </w:r>
        </w:p>
      </w:docPartBody>
    </w:docPart>
    <w:docPart>
      <w:docPartPr>
        <w:name w:val="7447E4ABCF024C7C9E28076A3C541418"/>
        <w:category>
          <w:name w:val="General"/>
          <w:gallery w:val="placeholder"/>
        </w:category>
        <w:types>
          <w:type w:val="bbPlcHdr"/>
        </w:types>
        <w:behaviors>
          <w:behavior w:val="content"/>
        </w:behaviors>
        <w:guid w:val="{E84D2DCA-FB6F-42B4-ABBA-D068C731A5C8}"/>
      </w:docPartPr>
      <w:docPartBody>
        <w:p w:rsidR="003323A3" w:rsidRDefault="003323A3">
          <w:pPr>
            <w:pStyle w:val="7447E4ABCF024C7C9E28076A3C541418"/>
          </w:pPr>
          <w:r w:rsidRPr="00C408ED">
            <w:rPr>
              <w:rStyle w:val="PlaceholderText"/>
            </w:rPr>
            <w:t>Appendix XX</w:t>
          </w:r>
        </w:p>
      </w:docPartBody>
    </w:docPart>
    <w:docPart>
      <w:docPartPr>
        <w:name w:val="C63C8483064D4B459C275423AF0C22E8"/>
        <w:category>
          <w:name w:val="General"/>
          <w:gallery w:val="placeholder"/>
        </w:category>
        <w:types>
          <w:type w:val="bbPlcHdr"/>
        </w:types>
        <w:behaviors>
          <w:behavior w:val="content"/>
        </w:behaviors>
        <w:guid w:val="{1ACA5232-FB8A-45FD-B4E0-84E05E7EB1D7}"/>
      </w:docPartPr>
      <w:docPartBody>
        <w:p w:rsidR="003323A3" w:rsidRDefault="003323A3">
          <w:pPr>
            <w:pStyle w:val="C63C8483064D4B459C275423AF0C22E8"/>
          </w:pPr>
          <w:r>
            <w:rPr>
              <w:rStyle w:val="PlaceholderText"/>
            </w:rPr>
            <w:t>1,000,000.00</w:t>
          </w:r>
        </w:p>
      </w:docPartBody>
    </w:docPart>
    <w:docPart>
      <w:docPartPr>
        <w:name w:val="0B9376D04F7A44DC891216462E5B9649"/>
        <w:category>
          <w:name w:val="General"/>
          <w:gallery w:val="placeholder"/>
        </w:category>
        <w:types>
          <w:type w:val="bbPlcHdr"/>
        </w:types>
        <w:behaviors>
          <w:behavior w:val="content"/>
        </w:behaviors>
        <w:guid w:val="{4FE4D040-64CE-43C0-A9CA-5390FC0C781F}"/>
      </w:docPartPr>
      <w:docPartBody>
        <w:p w:rsidR="003323A3" w:rsidRDefault="003323A3">
          <w:pPr>
            <w:pStyle w:val="0B9376D04F7A44DC891216462E5B9649"/>
          </w:pPr>
          <w:r w:rsidRPr="00901191">
            <w:rPr>
              <w:rStyle w:val="PlaceholderText"/>
            </w:rPr>
            <w:t>contract number</w:t>
          </w:r>
        </w:p>
      </w:docPartBody>
    </w:docPart>
    <w:docPart>
      <w:docPartPr>
        <w:name w:val="639F14DC5FF949FC8803293AD65F82F4"/>
        <w:category>
          <w:name w:val="General"/>
          <w:gallery w:val="placeholder"/>
        </w:category>
        <w:types>
          <w:type w:val="bbPlcHdr"/>
        </w:types>
        <w:behaviors>
          <w:behavior w:val="content"/>
        </w:behaviors>
        <w:guid w:val="{11CBD1DD-3F42-492E-8843-11356982A557}"/>
      </w:docPartPr>
      <w:docPartBody>
        <w:p w:rsidR="003323A3" w:rsidRDefault="003323A3">
          <w:pPr>
            <w:pStyle w:val="639F14DC5FF949FC8803293AD65F82F4"/>
          </w:pPr>
          <w:r>
            <w:rPr>
              <w:rStyle w:val="PlaceholderText"/>
            </w:rPr>
            <w:t>Email Address</w:t>
          </w:r>
        </w:p>
      </w:docPartBody>
    </w:docPart>
    <w:docPart>
      <w:docPartPr>
        <w:name w:val="4E05D30DDC594C118724917A01B47EEB"/>
        <w:category>
          <w:name w:val="General"/>
          <w:gallery w:val="placeholder"/>
        </w:category>
        <w:types>
          <w:type w:val="bbPlcHdr"/>
        </w:types>
        <w:behaviors>
          <w:behavior w:val="content"/>
        </w:behaviors>
        <w:guid w:val="{A73F3C8E-1CC5-4126-81D6-5CF99F4D62BA}"/>
      </w:docPartPr>
      <w:docPartBody>
        <w:p w:rsidR="003323A3" w:rsidRDefault="003323A3">
          <w:pPr>
            <w:pStyle w:val="4E05D30DDC594C118724917A01B47EEB"/>
          </w:pPr>
          <w:r w:rsidRPr="00C408ED">
            <w:rPr>
              <w:rStyle w:val="PlaceholderText"/>
            </w:rPr>
            <w:t>Appendix XX</w:t>
          </w:r>
        </w:p>
      </w:docPartBody>
    </w:docPart>
    <w:docPart>
      <w:docPartPr>
        <w:name w:val="BBECFF2439DF4DC788DDA0C241643240"/>
        <w:category>
          <w:name w:val="General"/>
          <w:gallery w:val="placeholder"/>
        </w:category>
        <w:types>
          <w:type w:val="bbPlcHdr"/>
        </w:types>
        <w:behaviors>
          <w:behavior w:val="content"/>
        </w:behaviors>
        <w:guid w:val="{D1F8C84D-F970-4E29-A9DA-D4A9AD6AC905}"/>
      </w:docPartPr>
      <w:docPartBody>
        <w:p w:rsidR="003323A3" w:rsidRDefault="003323A3">
          <w:pPr>
            <w:pStyle w:val="BBECFF2439DF4DC788DDA0C241643240"/>
          </w:pPr>
          <w:r w:rsidRPr="00C408ED">
            <w:rPr>
              <w:rStyle w:val="PlaceholderText"/>
            </w:rPr>
            <w:t>Appendix XX</w:t>
          </w:r>
        </w:p>
      </w:docPartBody>
    </w:docPart>
    <w:docPart>
      <w:docPartPr>
        <w:name w:val="DEE680B05F7C4895824B790FEAB088A6"/>
        <w:category>
          <w:name w:val="General"/>
          <w:gallery w:val="placeholder"/>
        </w:category>
        <w:types>
          <w:type w:val="bbPlcHdr"/>
        </w:types>
        <w:behaviors>
          <w:behavior w:val="content"/>
        </w:behaviors>
        <w:guid w:val="{B2035367-0125-44AA-A549-76C3595F51FA}"/>
      </w:docPartPr>
      <w:docPartBody>
        <w:p w:rsidR="003323A3" w:rsidRDefault="003323A3">
          <w:pPr>
            <w:pStyle w:val="DEE680B05F7C4895824B790FEAB088A6"/>
          </w:pPr>
          <w:r>
            <w:rPr>
              <w:rStyle w:val="PlaceholderText"/>
            </w:rPr>
            <w:t>name</w:t>
          </w:r>
        </w:p>
      </w:docPartBody>
    </w:docPart>
    <w:docPart>
      <w:docPartPr>
        <w:name w:val="78A33E660A244635861622BE92CAF152"/>
        <w:category>
          <w:name w:val="General"/>
          <w:gallery w:val="placeholder"/>
        </w:category>
        <w:types>
          <w:type w:val="bbPlcHdr"/>
        </w:types>
        <w:behaviors>
          <w:behavior w:val="content"/>
        </w:behaviors>
        <w:guid w:val="{BC49B234-D38E-4CA8-A2F9-3FE168BD3F60}"/>
      </w:docPartPr>
      <w:docPartBody>
        <w:p w:rsidR="003323A3" w:rsidRDefault="003323A3">
          <w:pPr>
            <w:pStyle w:val="78A33E660A244635861622BE92CAF152"/>
          </w:pPr>
          <w:r>
            <w:rPr>
              <w:rStyle w:val="PlaceholderText"/>
            </w:rPr>
            <w:t>xx-xxx</w:t>
          </w:r>
        </w:p>
      </w:docPartBody>
    </w:docPart>
    <w:docPart>
      <w:docPartPr>
        <w:name w:val="1577328B7EA548AAB4FB35B65B21C9B5"/>
        <w:category>
          <w:name w:val="General"/>
          <w:gallery w:val="placeholder"/>
        </w:category>
        <w:types>
          <w:type w:val="bbPlcHdr"/>
        </w:types>
        <w:behaviors>
          <w:behavior w:val="content"/>
        </w:behaviors>
        <w:guid w:val="{FD6C74C8-9B20-4E5E-B2FF-48E4D6B4EA95}"/>
      </w:docPartPr>
      <w:docPartBody>
        <w:p w:rsidR="003323A3" w:rsidRDefault="003323A3">
          <w:pPr>
            <w:pStyle w:val="1577328B7EA548AAB4FB35B65B21C9B5"/>
          </w:pPr>
          <w:r w:rsidRPr="00335293">
            <w:rPr>
              <w:rStyle w:val="PlaceholderText"/>
            </w:rPr>
            <w:t>Division Name</w:t>
          </w:r>
        </w:p>
      </w:docPartBody>
    </w:docPart>
    <w:docPart>
      <w:docPartPr>
        <w:name w:val="4C59234AE21247A096D5E69EC2929449"/>
        <w:category>
          <w:name w:val="General"/>
          <w:gallery w:val="placeholder"/>
        </w:category>
        <w:types>
          <w:type w:val="bbPlcHdr"/>
        </w:types>
        <w:behaviors>
          <w:behavior w:val="content"/>
        </w:behaviors>
        <w:guid w:val="{D4DBFD7C-C1D3-4D18-8853-E23A00D73FBC}"/>
      </w:docPartPr>
      <w:docPartBody>
        <w:p w:rsidR="003323A3" w:rsidRDefault="003323A3">
          <w:pPr>
            <w:pStyle w:val="4C59234AE21247A096D5E69EC2929449"/>
          </w:pPr>
          <w:r>
            <w:rPr>
              <w:rStyle w:val="PlaceholderText"/>
            </w:rPr>
            <w:t>eMAIL</w:t>
          </w:r>
        </w:p>
      </w:docPartBody>
    </w:docPart>
    <w:docPart>
      <w:docPartPr>
        <w:name w:val="22EBA54D4D5F4DFFA96C5294F2FF3042"/>
        <w:category>
          <w:name w:val="General"/>
          <w:gallery w:val="placeholder"/>
        </w:category>
        <w:types>
          <w:type w:val="bbPlcHdr"/>
        </w:types>
        <w:behaviors>
          <w:behavior w:val="content"/>
        </w:behaviors>
        <w:guid w:val="{91FC751D-D1E7-440A-A71B-4A350085782D}"/>
      </w:docPartPr>
      <w:docPartBody>
        <w:p w:rsidR="003323A3" w:rsidRDefault="003323A3">
          <w:pPr>
            <w:pStyle w:val="22EBA54D4D5F4DFFA96C5294F2FF3042"/>
          </w:pPr>
          <w:r>
            <w:rPr>
              <w:rStyle w:val="PlaceholderText"/>
            </w:rPr>
            <w:t>name</w:t>
          </w:r>
        </w:p>
      </w:docPartBody>
    </w:docPart>
    <w:docPart>
      <w:docPartPr>
        <w:name w:val="E916FD60576E4132B8BB16F25A2BC8A0"/>
        <w:category>
          <w:name w:val="General"/>
          <w:gallery w:val="placeholder"/>
        </w:category>
        <w:types>
          <w:type w:val="bbPlcHdr"/>
        </w:types>
        <w:behaviors>
          <w:behavior w:val="content"/>
        </w:behaviors>
        <w:guid w:val="{F875C605-56D4-42E6-9403-56F1E578B089}"/>
      </w:docPartPr>
      <w:docPartBody>
        <w:p w:rsidR="003323A3" w:rsidRDefault="003323A3">
          <w:pPr>
            <w:pStyle w:val="E916FD60576E4132B8BB16F25A2BC8A0"/>
          </w:pPr>
          <w:r>
            <w:rPr>
              <w:rStyle w:val="PlaceholderText"/>
            </w:rPr>
            <w:t>xx-xxx</w:t>
          </w:r>
        </w:p>
      </w:docPartBody>
    </w:docPart>
    <w:docPart>
      <w:docPartPr>
        <w:name w:val="26E63EC24ABB497BA2DA1A6C5383C44F"/>
        <w:category>
          <w:name w:val="General"/>
          <w:gallery w:val="placeholder"/>
        </w:category>
        <w:types>
          <w:type w:val="bbPlcHdr"/>
        </w:types>
        <w:behaviors>
          <w:behavior w:val="content"/>
        </w:behaviors>
        <w:guid w:val="{138F6E02-71D0-48EB-A194-E3E0C14364E1}"/>
      </w:docPartPr>
      <w:docPartBody>
        <w:p w:rsidR="003323A3" w:rsidRDefault="003323A3">
          <w:pPr>
            <w:pStyle w:val="26E63EC24ABB497BA2DA1A6C5383C44F"/>
          </w:pPr>
          <w:r w:rsidRPr="00335293">
            <w:rPr>
              <w:rStyle w:val="PlaceholderText"/>
            </w:rPr>
            <w:t>Division Name</w:t>
          </w:r>
        </w:p>
      </w:docPartBody>
    </w:docPart>
    <w:docPart>
      <w:docPartPr>
        <w:name w:val="ACE0046141724B76B81692329AB16B53"/>
        <w:category>
          <w:name w:val="General"/>
          <w:gallery w:val="placeholder"/>
        </w:category>
        <w:types>
          <w:type w:val="bbPlcHdr"/>
        </w:types>
        <w:behaviors>
          <w:behavior w:val="content"/>
        </w:behaviors>
        <w:guid w:val="{D5141959-5F48-469B-AD71-9E5DBFF8E6B6}"/>
      </w:docPartPr>
      <w:docPartBody>
        <w:p w:rsidR="003323A3" w:rsidRDefault="003323A3">
          <w:pPr>
            <w:pStyle w:val="ACE0046141724B76B81692329AB16B53"/>
          </w:pPr>
          <w:r>
            <w:rPr>
              <w:rStyle w:val="PlaceholderText"/>
            </w:rPr>
            <w:t>eMAIL</w:t>
          </w:r>
        </w:p>
      </w:docPartBody>
    </w:docPart>
    <w:docPart>
      <w:docPartPr>
        <w:name w:val="DEC0998FD6414F62BF2B80D979EB3A16"/>
        <w:category>
          <w:name w:val="General"/>
          <w:gallery w:val="placeholder"/>
        </w:category>
        <w:types>
          <w:type w:val="bbPlcHdr"/>
        </w:types>
        <w:behaviors>
          <w:behavior w:val="content"/>
        </w:behaviors>
        <w:guid w:val="{9FBC1D0D-E6CA-43D1-972C-79958DF3E0F9}"/>
      </w:docPartPr>
      <w:docPartBody>
        <w:p w:rsidR="003323A3" w:rsidRDefault="003323A3">
          <w:pPr>
            <w:pStyle w:val="DEC0998FD6414F62BF2B80D979EB3A16"/>
          </w:pPr>
          <w:r>
            <w:rPr>
              <w:rStyle w:val="PlaceholderText"/>
            </w:rPr>
            <w:t>vendor</w:t>
          </w:r>
        </w:p>
      </w:docPartBody>
    </w:docPart>
    <w:docPart>
      <w:docPartPr>
        <w:name w:val="AF19631899CB4C049785DBE421B9265A"/>
        <w:category>
          <w:name w:val="General"/>
          <w:gallery w:val="placeholder"/>
        </w:category>
        <w:types>
          <w:type w:val="bbPlcHdr"/>
        </w:types>
        <w:behaviors>
          <w:behavior w:val="content"/>
        </w:behaviors>
        <w:guid w:val="{C18B6524-4BF8-47E9-96E1-52BAFD7548E1}"/>
      </w:docPartPr>
      <w:docPartBody>
        <w:p w:rsidR="003323A3" w:rsidRDefault="003323A3">
          <w:pPr>
            <w:pStyle w:val="AF19631899CB4C049785DBE421B9265A"/>
          </w:pPr>
          <w:r>
            <w:rPr>
              <w:rStyle w:val="PlaceholderText"/>
            </w:rPr>
            <w:t>street</w:t>
          </w:r>
        </w:p>
      </w:docPartBody>
    </w:docPart>
    <w:docPart>
      <w:docPartPr>
        <w:name w:val="57159B311BF949628B820A07F46B33CB"/>
        <w:category>
          <w:name w:val="General"/>
          <w:gallery w:val="placeholder"/>
        </w:category>
        <w:types>
          <w:type w:val="bbPlcHdr"/>
        </w:types>
        <w:behaviors>
          <w:behavior w:val="content"/>
        </w:behaviors>
        <w:guid w:val="{E48C0586-4CC7-486B-AD3F-BB5EBD7AFB31}"/>
      </w:docPartPr>
      <w:docPartBody>
        <w:p w:rsidR="003323A3" w:rsidRDefault="003323A3">
          <w:pPr>
            <w:pStyle w:val="57159B311BF949628B820A07F46B33CB"/>
          </w:pPr>
          <w:r>
            <w:rPr>
              <w:rStyle w:val="PlaceholderText"/>
            </w:rPr>
            <w:t>city, state zip</w:t>
          </w:r>
        </w:p>
      </w:docPartBody>
    </w:docPart>
    <w:docPart>
      <w:docPartPr>
        <w:name w:val="757FD41E55174067BAD19A38AD5BFCC2"/>
        <w:category>
          <w:name w:val="General"/>
          <w:gallery w:val="placeholder"/>
        </w:category>
        <w:types>
          <w:type w:val="bbPlcHdr"/>
        </w:types>
        <w:behaviors>
          <w:behavior w:val="content"/>
        </w:behaviors>
        <w:guid w:val="{460FD4CF-9BD2-42BA-B406-1BACD87FB0A4}"/>
      </w:docPartPr>
      <w:docPartBody>
        <w:p w:rsidR="003323A3" w:rsidRDefault="003323A3">
          <w:pPr>
            <w:pStyle w:val="757FD41E55174067BAD19A38AD5BFCC2"/>
          </w:pPr>
          <w:r>
            <w:rPr>
              <w:rStyle w:val="PlaceholderText"/>
            </w:rPr>
            <w:t>vendor</w:t>
          </w:r>
        </w:p>
      </w:docPartBody>
    </w:docPart>
    <w:docPart>
      <w:docPartPr>
        <w:name w:val="B858BEB4D38F425DB4740968180A3968"/>
        <w:category>
          <w:name w:val="General"/>
          <w:gallery w:val="placeholder"/>
        </w:category>
        <w:types>
          <w:type w:val="bbPlcHdr"/>
        </w:types>
        <w:behaviors>
          <w:behavior w:val="content"/>
        </w:behaviors>
        <w:guid w:val="{73A72AC9-E294-4AAF-A510-ABD4DF4D1EA8}"/>
      </w:docPartPr>
      <w:docPartBody>
        <w:p w:rsidR="003323A3" w:rsidRDefault="003323A3">
          <w:pPr>
            <w:pStyle w:val="B858BEB4D38F425DB4740968180A3968"/>
          </w:pPr>
          <w:r w:rsidRPr="00335293">
            <w:rPr>
              <w:rStyle w:val="PlaceholderText"/>
            </w:rPr>
            <w:t>Division Name</w:t>
          </w:r>
        </w:p>
      </w:docPartBody>
    </w:docPart>
    <w:docPart>
      <w:docPartPr>
        <w:name w:val="08D5BD95232D4E1281DE4934D0703BE6"/>
        <w:category>
          <w:name w:val="General"/>
          <w:gallery w:val="placeholder"/>
        </w:category>
        <w:types>
          <w:type w:val="bbPlcHdr"/>
        </w:types>
        <w:behaviors>
          <w:behavior w:val="content"/>
        </w:behaviors>
        <w:guid w:val="{185D44AB-68A8-40F8-83C6-2E4B1CD042B0}"/>
      </w:docPartPr>
      <w:docPartBody>
        <w:p w:rsidR="003323A3" w:rsidRDefault="003323A3">
          <w:pPr>
            <w:pStyle w:val="08D5BD95232D4E1281DE4934D0703BE6"/>
          </w:pPr>
          <w:r w:rsidRPr="00221D02">
            <w:rPr>
              <w:rStyle w:val="PlaceholderText"/>
              <w:rFonts w:asciiTheme="majorHAnsi" w:hAnsiTheme="majorHAnsi"/>
              <w:bCs/>
              <w:u w:val="single"/>
            </w:rPr>
            <w:t>APPENDIX XX</w:t>
          </w:r>
        </w:p>
      </w:docPartBody>
    </w:docPart>
    <w:docPart>
      <w:docPartPr>
        <w:name w:val="A0F58E7E3A9E4883A0B0E3FF6E6B6A85"/>
        <w:category>
          <w:name w:val="General"/>
          <w:gallery w:val="placeholder"/>
        </w:category>
        <w:types>
          <w:type w:val="bbPlcHdr"/>
        </w:types>
        <w:behaviors>
          <w:behavior w:val="content"/>
        </w:behaviors>
        <w:guid w:val="{DB08C30D-69B3-4248-B867-59770D9B09BA}"/>
      </w:docPartPr>
      <w:docPartBody>
        <w:p w:rsidR="003323A3" w:rsidRDefault="003323A3">
          <w:pPr>
            <w:pStyle w:val="A0F58E7E3A9E4883A0B0E3FF6E6B6A85"/>
          </w:pPr>
          <w:r w:rsidRPr="000348E8">
            <w:rPr>
              <w:rStyle w:val="PlaceholderText"/>
              <w:bCs/>
              <w:color w:val="FFFFFF" w:themeColor="background1"/>
              <w:sz w:val="20"/>
            </w:rPr>
            <w:t>Vendor Name</w:t>
          </w:r>
        </w:p>
      </w:docPartBody>
    </w:docPart>
    <w:docPart>
      <w:docPartPr>
        <w:name w:val="0EA1A344187841F0A5683A06573BE993"/>
        <w:category>
          <w:name w:val="General"/>
          <w:gallery w:val="placeholder"/>
        </w:category>
        <w:types>
          <w:type w:val="bbPlcHdr"/>
        </w:types>
        <w:behaviors>
          <w:behavior w:val="content"/>
        </w:behaviors>
        <w:guid w:val="{F2293CF7-95CE-4EFB-8988-C3D284812C1F}"/>
      </w:docPartPr>
      <w:docPartBody>
        <w:p w:rsidR="003323A3" w:rsidRDefault="003323A3">
          <w:pPr>
            <w:pStyle w:val="0EA1A344187841F0A5683A06573BE993"/>
          </w:pPr>
          <w:r>
            <w:rPr>
              <w:rStyle w:val="PlaceholderText"/>
            </w:rPr>
            <w:t>xx-xxx</w:t>
          </w:r>
        </w:p>
      </w:docPartBody>
    </w:docPart>
    <w:docPart>
      <w:docPartPr>
        <w:name w:val="1AD638EBAE7F4B6293371B4A8AAABBE2"/>
        <w:category>
          <w:name w:val="General"/>
          <w:gallery w:val="placeholder"/>
        </w:category>
        <w:types>
          <w:type w:val="bbPlcHdr"/>
        </w:types>
        <w:behaviors>
          <w:behavior w:val="content"/>
        </w:behaviors>
        <w:guid w:val="{936A695A-A593-4B9E-9CCD-1FB2C98E07BB}"/>
      </w:docPartPr>
      <w:docPartBody>
        <w:p w:rsidR="003323A3" w:rsidRDefault="003323A3">
          <w:pPr>
            <w:pStyle w:val="1AD638EBAE7F4B6293371B4A8AAABBE2"/>
          </w:pPr>
          <w:r>
            <w:rPr>
              <w:rStyle w:val="PlaceholderText"/>
            </w:rPr>
            <w:t>services title</w:t>
          </w:r>
        </w:p>
      </w:docPartBody>
    </w:docPart>
    <w:docPart>
      <w:docPartPr>
        <w:name w:val="2A9BAF8F11F749ACAD06ABAB66327314"/>
        <w:category>
          <w:name w:val="General"/>
          <w:gallery w:val="placeholder"/>
        </w:category>
        <w:types>
          <w:type w:val="bbPlcHdr"/>
        </w:types>
        <w:behaviors>
          <w:behavior w:val="content"/>
        </w:behaviors>
        <w:guid w:val="{55EED1BC-3F35-4E55-961C-8440BCE1F4CD}"/>
      </w:docPartPr>
      <w:docPartBody>
        <w:p w:rsidR="003323A3" w:rsidRDefault="003323A3">
          <w:pPr>
            <w:pStyle w:val="2A9BAF8F11F749ACAD06ABAB66327314"/>
          </w:pPr>
          <w:r>
            <w:rPr>
              <w:rStyle w:val="PlaceholderText"/>
            </w:rPr>
            <w:t>internal contract number</w:t>
          </w:r>
        </w:p>
      </w:docPartBody>
    </w:docPart>
    <w:docPart>
      <w:docPartPr>
        <w:name w:val="FC6E930829DF4C6E930DB38B4DEFA8DE"/>
        <w:category>
          <w:name w:val="General"/>
          <w:gallery w:val="placeholder"/>
        </w:category>
        <w:types>
          <w:type w:val="bbPlcHdr"/>
        </w:types>
        <w:behaviors>
          <w:behavior w:val="content"/>
        </w:behaviors>
        <w:guid w:val="{E8FE4734-230C-4059-809F-7F16B1E09327}"/>
      </w:docPartPr>
      <w:docPartBody>
        <w:p w:rsidR="003323A3" w:rsidRDefault="003323A3">
          <w:pPr>
            <w:pStyle w:val="FC6E930829DF4C6E930DB38B4DEFA8DE"/>
          </w:pPr>
          <w:r w:rsidRPr="008423AC">
            <w:rPr>
              <w:rStyle w:val="PlaceholderText"/>
            </w:rPr>
            <w:t>DAY</w:t>
          </w:r>
        </w:p>
      </w:docPartBody>
    </w:docPart>
    <w:docPart>
      <w:docPartPr>
        <w:name w:val="6B7C00245C9A4A048C19DB422D342FBD"/>
        <w:category>
          <w:name w:val="General"/>
          <w:gallery w:val="placeholder"/>
        </w:category>
        <w:types>
          <w:type w:val="bbPlcHdr"/>
        </w:types>
        <w:behaviors>
          <w:behavior w:val="content"/>
        </w:behaviors>
        <w:guid w:val="{D2801867-94AE-40FC-9134-100126DBF33B}"/>
      </w:docPartPr>
      <w:docPartBody>
        <w:p w:rsidR="003323A3" w:rsidRDefault="003323A3">
          <w:pPr>
            <w:pStyle w:val="6B7C00245C9A4A048C19DB422D342FBD"/>
          </w:pPr>
          <w:r w:rsidRPr="008423AC">
            <w:rPr>
              <w:rStyle w:val="PlaceholderText"/>
            </w:rPr>
            <w:t>MONTH</w:t>
          </w:r>
        </w:p>
      </w:docPartBody>
    </w:docPart>
    <w:docPart>
      <w:docPartPr>
        <w:name w:val="BDBE2836527947FB9535F01E483120B7"/>
        <w:category>
          <w:name w:val="General"/>
          <w:gallery w:val="placeholder"/>
        </w:category>
        <w:types>
          <w:type w:val="bbPlcHdr"/>
        </w:types>
        <w:behaviors>
          <w:behavior w:val="content"/>
        </w:behaviors>
        <w:guid w:val="{9BD8F349-3C69-46F4-ABB8-FD66D98DEF7D}"/>
      </w:docPartPr>
      <w:docPartBody>
        <w:p w:rsidR="003323A3" w:rsidRDefault="003323A3">
          <w:pPr>
            <w:pStyle w:val="BDBE2836527947FB9535F01E483120B7"/>
          </w:pPr>
          <w:r w:rsidRPr="008423AC">
            <w:rPr>
              <w:rStyle w:val="PlaceholderText"/>
            </w:rPr>
            <w:t>YEAR</w:t>
          </w:r>
        </w:p>
      </w:docPartBody>
    </w:docPart>
    <w:docPart>
      <w:docPartPr>
        <w:name w:val="7A203336BF124F6BA5797004484C4F2A"/>
        <w:category>
          <w:name w:val="General"/>
          <w:gallery w:val="placeholder"/>
        </w:category>
        <w:types>
          <w:type w:val="bbPlcHdr"/>
        </w:types>
        <w:behaviors>
          <w:behavior w:val="content"/>
        </w:behaviors>
        <w:guid w:val="{98CFCE91-CE6B-416D-991D-2F4949EA7A16}"/>
      </w:docPartPr>
      <w:docPartBody>
        <w:p w:rsidR="003323A3" w:rsidRDefault="003323A3">
          <w:pPr>
            <w:pStyle w:val="7A203336BF124F6BA5797004484C4F2A"/>
          </w:pPr>
          <w:r w:rsidRPr="001F212D">
            <w:rPr>
              <w:rStyle w:val="PlaceholderText"/>
            </w:rPr>
            <w:t>vendor</w:t>
          </w:r>
        </w:p>
      </w:docPartBody>
    </w:docPart>
    <w:docPart>
      <w:docPartPr>
        <w:name w:val="AFD70DC1A59946598D92271CB39D3FC9"/>
        <w:category>
          <w:name w:val="General"/>
          <w:gallery w:val="placeholder"/>
        </w:category>
        <w:types>
          <w:type w:val="bbPlcHdr"/>
        </w:types>
        <w:behaviors>
          <w:behavior w:val="content"/>
        </w:behaviors>
        <w:guid w:val="{C9702BFD-F886-4727-9FC9-99EE7ACDC7ED}"/>
      </w:docPartPr>
      <w:docPartBody>
        <w:p w:rsidR="003323A3" w:rsidRDefault="003323A3">
          <w:pPr>
            <w:pStyle w:val="AFD70DC1A59946598D92271CB39D3FC9"/>
          </w:pPr>
          <w:r w:rsidRPr="001F212D">
            <w:rPr>
              <w:rStyle w:val="PlaceholderText"/>
            </w:rPr>
            <w:t>Division Name</w:t>
          </w:r>
        </w:p>
      </w:docPartBody>
    </w:docPart>
    <w:docPart>
      <w:docPartPr>
        <w:name w:val="2C53C8E34BC94A939B2CF1BA16239D3A"/>
        <w:category>
          <w:name w:val="General"/>
          <w:gallery w:val="placeholder"/>
        </w:category>
        <w:types>
          <w:type w:val="bbPlcHdr"/>
        </w:types>
        <w:behaviors>
          <w:behavior w:val="content"/>
        </w:behaviors>
        <w:guid w:val="{E743527D-BAC3-4993-ACC4-075BA4A5BF57}"/>
      </w:docPartPr>
      <w:docPartBody>
        <w:p w:rsidR="003323A3" w:rsidRDefault="003323A3">
          <w:pPr>
            <w:pStyle w:val="2C53C8E34BC94A939B2CF1BA16239D3A"/>
          </w:pPr>
          <w:r>
            <w:rPr>
              <w:rStyle w:val="PlaceholderText"/>
            </w:rPr>
            <w:t>start date</w:t>
          </w:r>
        </w:p>
      </w:docPartBody>
    </w:docPart>
    <w:docPart>
      <w:docPartPr>
        <w:name w:val="0B03886283E44A4A94FF9A6FFBD83457"/>
        <w:category>
          <w:name w:val="General"/>
          <w:gallery w:val="placeholder"/>
        </w:category>
        <w:types>
          <w:type w:val="bbPlcHdr"/>
        </w:types>
        <w:behaviors>
          <w:behavior w:val="content"/>
        </w:behaviors>
        <w:guid w:val="{50E7BC48-C0D0-427D-BFAE-ECF1E4A068A6}"/>
      </w:docPartPr>
      <w:docPartBody>
        <w:p w:rsidR="003323A3" w:rsidRDefault="003323A3">
          <w:pPr>
            <w:pStyle w:val="0B03886283E44A4A94FF9A6FFBD83457"/>
          </w:pPr>
          <w:r w:rsidRPr="001B6BFD">
            <w:rPr>
              <w:rStyle w:val="PlaceholderText"/>
              <w:sz w:val="20"/>
              <w:u w:val="single"/>
            </w:rPr>
            <w:t>vendor</w:t>
          </w:r>
        </w:p>
      </w:docPartBody>
    </w:docPart>
    <w:docPart>
      <w:docPartPr>
        <w:name w:val="9BBD596EBF7E4E8687D9473F8E629EEE"/>
        <w:category>
          <w:name w:val="General"/>
          <w:gallery w:val="placeholder"/>
        </w:category>
        <w:types>
          <w:type w:val="bbPlcHdr"/>
        </w:types>
        <w:behaviors>
          <w:behavior w:val="content"/>
        </w:behaviors>
        <w:guid w:val="{A85A1D96-5C3F-4EB9-8EA2-A7ECF43B0C15}"/>
      </w:docPartPr>
      <w:docPartBody>
        <w:p w:rsidR="003323A3" w:rsidRDefault="003323A3">
          <w:pPr>
            <w:pStyle w:val="9BBD596EBF7E4E8687D9473F8E629EEE"/>
          </w:pPr>
          <w:r w:rsidRPr="001B6BFD">
            <w:rPr>
              <w:rStyle w:val="PlaceholderText"/>
              <w:sz w:val="20"/>
              <w:u w:val="single"/>
            </w:rPr>
            <w:t>Division Name</w:t>
          </w:r>
        </w:p>
      </w:docPartBody>
    </w:docPart>
    <w:docPart>
      <w:docPartPr>
        <w:name w:val="6BEEC2D943D546D6AB995954C5312B3F"/>
        <w:category>
          <w:name w:val="General"/>
          <w:gallery w:val="placeholder"/>
        </w:category>
        <w:types>
          <w:type w:val="bbPlcHdr"/>
        </w:types>
        <w:behaviors>
          <w:behavior w:val="content"/>
        </w:behaviors>
        <w:guid w:val="{9C9AC43A-231B-49E2-9C96-2EDB82B26C9C}"/>
      </w:docPartPr>
      <w:docPartBody>
        <w:p w:rsidR="003323A3" w:rsidRDefault="003323A3">
          <w:pPr>
            <w:pStyle w:val="6BEEC2D943D546D6AB995954C5312B3F"/>
          </w:pPr>
          <w:r w:rsidRPr="00221D02">
            <w:rPr>
              <w:rStyle w:val="PlaceholderText"/>
              <w:bCs/>
              <w:u w:val="single"/>
            </w:rPr>
            <w:t>APPENDIX XX</w:t>
          </w:r>
        </w:p>
      </w:docPartBody>
    </w:docPart>
    <w:docPart>
      <w:docPartPr>
        <w:name w:val="084130B4EE5F4CCD90C224389C52683A"/>
        <w:category>
          <w:name w:val="General"/>
          <w:gallery w:val="placeholder"/>
        </w:category>
        <w:types>
          <w:type w:val="bbPlcHdr"/>
        </w:types>
        <w:behaviors>
          <w:behavior w:val="content"/>
        </w:behaviors>
        <w:guid w:val="{9684926F-A1CA-42D7-AB1C-3688B5E4B7C5}"/>
      </w:docPartPr>
      <w:docPartBody>
        <w:p w:rsidR="003323A3" w:rsidRDefault="003323A3">
          <w:pPr>
            <w:pStyle w:val="084130B4EE5F4CCD90C224389C52683A"/>
          </w:pPr>
          <w:r w:rsidRPr="000348E8">
            <w:rPr>
              <w:rStyle w:val="PlaceholderText"/>
              <w:bCs/>
              <w:color w:val="FFFFFF" w:themeColor="background1"/>
              <w:sz w:val="20"/>
            </w:rPr>
            <w:t>Vendor Name</w:t>
          </w:r>
        </w:p>
      </w:docPartBody>
    </w:docPart>
    <w:docPart>
      <w:docPartPr>
        <w:name w:val="37C94B78AA8C42CBB46AC2CCC7D021D5"/>
        <w:category>
          <w:name w:val="General"/>
          <w:gallery w:val="placeholder"/>
        </w:category>
        <w:types>
          <w:type w:val="bbPlcHdr"/>
        </w:types>
        <w:behaviors>
          <w:behavior w:val="content"/>
        </w:behaviors>
        <w:guid w:val="{D7A611FA-5BC3-42F5-BFA2-5A4121E21CF9}"/>
      </w:docPartPr>
      <w:docPartBody>
        <w:p w:rsidR="003323A3" w:rsidRDefault="003323A3">
          <w:pPr>
            <w:pStyle w:val="37C94B78AA8C42CBB46AC2CCC7D021D5"/>
          </w:pPr>
          <w:r>
            <w:rPr>
              <w:rStyle w:val="PlaceholderText"/>
            </w:rPr>
            <w:t>xx-xxx</w:t>
          </w:r>
        </w:p>
      </w:docPartBody>
    </w:docPart>
    <w:docPart>
      <w:docPartPr>
        <w:name w:val="FC02ECF31F3B48D080178990BA5E7001"/>
        <w:category>
          <w:name w:val="General"/>
          <w:gallery w:val="placeholder"/>
        </w:category>
        <w:types>
          <w:type w:val="bbPlcHdr"/>
        </w:types>
        <w:behaviors>
          <w:behavior w:val="content"/>
        </w:behaviors>
        <w:guid w:val="{8F3F6470-893F-43BC-BC8F-C094F7DB19AC}"/>
      </w:docPartPr>
      <w:docPartBody>
        <w:p w:rsidR="003323A3" w:rsidRDefault="003323A3">
          <w:pPr>
            <w:pStyle w:val="FC02ECF31F3B48D080178990BA5E7001"/>
          </w:pPr>
          <w:r>
            <w:rPr>
              <w:rStyle w:val="PlaceholderText"/>
            </w:rPr>
            <w:t>services title</w:t>
          </w:r>
        </w:p>
      </w:docPartBody>
    </w:docPart>
    <w:docPart>
      <w:docPartPr>
        <w:name w:val="4871B202C5BE46E4BF9F0F7D96F644E7"/>
        <w:category>
          <w:name w:val="General"/>
          <w:gallery w:val="placeholder"/>
        </w:category>
        <w:types>
          <w:type w:val="bbPlcHdr"/>
        </w:types>
        <w:behaviors>
          <w:behavior w:val="content"/>
        </w:behaviors>
        <w:guid w:val="{B66766F1-9A8F-417C-873D-3DA46E35F7A2}"/>
      </w:docPartPr>
      <w:docPartBody>
        <w:p w:rsidR="003323A3" w:rsidRDefault="003323A3">
          <w:pPr>
            <w:pStyle w:val="4871B202C5BE46E4BF9F0F7D96F644E7"/>
          </w:pPr>
          <w:r>
            <w:rPr>
              <w:rStyle w:val="PlaceholderText"/>
            </w:rPr>
            <w:t>internal contract number</w:t>
          </w:r>
        </w:p>
      </w:docPartBody>
    </w:docPart>
    <w:docPart>
      <w:docPartPr>
        <w:name w:val="4A28320B16F64143B7B4F8490F191DE5"/>
        <w:category>
          <w:name w:val="General"/>
          <w:gallery w:val="placeholder"/>
        </w:category>
        <w:types>
          <w:type w:val="bbPlcHdr"/>
        </w:types>
        <w:behaviors>
          <w:behavior w:val="content"/>
        </w:behaviors>
        <w:guid w:val="{E9966D5C-10EB-44CA-ACDA-265FE63B7608}"/>
      </w:docPartPr>
      <w:docPartBody>
        <w:p w:rsidR="003323A3" w:rsidRDefault="003323A3">
          <w:pPr>
            <w:pStyle w:val="4A28320B16F64143B7B4F8490F191DE5"/>
          </w:pPr>
          <w:r w:rsidRPr="001B2DC4">
            <w:rPr>
              <w:rStyle w:val="PlaceholderText"/>
              <w:sz w:val="20"/>
              <w:szCs w:val="20"/>
            </w:rPr>
            <w:t>xx-xxx</w:t>
          </w:r>
        </w:p>
      </w:docPartBody>
    </w:docPart>
    <w:docPart>
      <w:docPartPr>
        <w:name w:val="741F78DF907A465DBCEA29A900C00F82"/>
        <w:category>
          <w:name w:val="General"/>
          <w:gallery w:val="placeholder"/>
        </w:category>
        <w:types>
          <w:type w:val="bbPlcHdr"/>
        </w:types>
        <w:behaviors>
          <w:behavior w:val="content"/>
        </w:behaviors>
        <w:guid w:val="{BB481D80-8EEF-46E6-9A09-5871863C30DC}"/>
      </w:docPartPr>
      <w:docPartBody>
        <w:p w:rsidR="003323A3" w:rsidRDefault="003323A3">
          <w:pPr>
            <w:pStyle w:val="741F78DF907A465DBCEA29A900C00F82"/>
          </w:pPr>
          <w:r w:rsidRPr="001B2DC4">
            <w:rPr>
              <w:rStyle w:val="PlaceholderText"/>
              <w:sz w:val="20"/>
              <w:szCs w:val="20"/>
            </w:rPr>
            <w:t>Appendix XX</w:t>
          </w:r>
        </w:p>
      </w:docPartBody>
    </w:docPart>
    <w:docPart>
      <w:docPartPr>
        <w:name w:val="17F0991F973D4872922FABE3A0FB09AF"/>
        <w:category>
          <w:name w:val="General"/>
          <w:gallery w:val="placeholder"/>
        </w:category>
        <w:types>
          <w:type w:val="bbPlcHdr"/>
        </w:types>
        <w:behaviors>
          <w:behavior w:val="content"/>
        </w:behaviors>
        <w:guid w:val="{39D2D358-961D-4870-9D01-CC05687D55DE}"/>
      </w:docPartPr>
      <w:docPartBody>
        <w:p w:rsidR="003323A3" w:rsidRDefault="003323A3">
          <w:pPr>
            <w:pStyle w:val="17F0991F973D4872922FABE3A0FB09AF"/>
          </w:pPr>
          <w:r w:rsidRPr="001B2DC4">
            <w:rPr>
              <w:rStyle w:val="PlaceholderText"/>
              <w:sz w:val="20"/>
            </w:rPr>
            <w:t>Division Name</w:t>
          </w:r>
        </w:p>
      </w:docPartBody>
    </w:docPart>
    <w:docPart>
      <w:docPartPr>
        <w:name w:val="AC7CD225C5BA488AA27FFDA33B5076CA"/>
        <w:category>
          <w:name w:val="General"/>
          <w:gallery w:val="placeholder"/>
        </w:category>
        <w:types>
          <w:type w:val="bbPlcHdr"/>
        </w:types>
        <w:behaviors>
          <w:behavior w:val="content"/>
        </w:behaviors>
        <w:guid w:val="{C9A8C8D4-66C1-4D06-AFEB-2B7E0B0109B4}"/>
      </w:docPartPr>
      <w:docPartBody>
        <w:p w:rsidR="003323A3" w:rsidRDefault="003323A3">
          <w:pPr>
            <w:pStyle w:val="AC7CD225C5BA488AA27FFDA33B5076CA"/>
          </w:pPr>
          <w:r w:rsidRPr="001B2DC4">
            <w:rPr>
              <w:rStyle w:val="PlaceholderText"/>
              <w:sz w:val="20"/>
              <w:szCs w:val="20"/>
            </w:rPr>
            <w:t>start date</w:t>
          </w:r>
        </w:p>
      </w:docPartBody>
    </w:docPart>
    <w:docPart>
      <w:docPartPr>
        <w:name w:val="9C71A544D09543E38AECB74F0E7ACF55"/>
        <w:category>
          <w:name w:val="General"/>
          <w:gallery w:val="placeholder"/>
        </w:category>
        <w:types>
          <w:type w:val="bbPlcHdr"/>
        </w:types>
        <w:behaviors>
          <w:behavior w:val="content"/>
        </w:behaviors>
        <w:guid w:val="{21A71B64-8439-4255-8C1D-4812F8FBC5AE}"/>
      </w:docPartPr>
      <w:docPartBody>
        <w:p w:rsidR="003323A3" w:rsidRDefault="003323A3">
          <w:pPr>
            <w:pStyle w:val="9C71A544D09543E38AECB74F0E7ACF55"/>
          </w:pPr>
          <w:r w:rsidRPr="001B2DC4">
            <w:rPr>
              <w:rStyle w:val="PlaceholderText"/>
              <w:sz w:val="20"/>
            </w:rPr>
            <w:t>vendor</w:t>
          </w:r>
        </w:p>
      </w:docPartBody>
    </w:docPart>
    <w:docPart>
      <w:docPartPr>
        <w:name w:val="01300120A2564D43AD0ECC5576C7EE6B"/>
        <w:category>
          <w:name w:val="General"/>
          <w:gallery w:val="placeholder"/>
        </w:category>
        <w:types>
          <w:type w:val="bbPlcHdr"/>
        </w:types>
        <w:behaviors>
          <w:behavior w:val="content"/>
        </w:behaviors>
        <w:guid w:val="{7AF67722-C807-4B4F-BEFC-9CE47EBACD25}"/>
      </w:docPartPr>
      <w:docPartBody>
        <w:p w:rsidR="003323A3" w:rsidRDefault="003323A3">
          <w:pPr>
            <w:pStyle w:val="01300120A2564D43AD0ECC5576C7EE6B"/>
          </w:pPr>
          <w:r w:rsidRPr="009417B3">
            <w:rPr>
              <w:rStyle w:val="PlaceholderText"/>
              <w:sz w:val="20"/>
              <w:szCs w:val="20"/>
            </w:rPr>
            <w:t>Choose a Level</w:t>
          </w:r>
        </w:p>
      </w:docPartBody>
    </w:docPart>
    <w:docPart>
      <w:docPartPr>
        <w:name w:val="8D7FEA904EC74C328CCA1B2BF389E532"/>
        <w:category>
          <w:name w:val="General"/>
          <w:gallery w:val="placeholder"/>
        </w:category>
        <w:types>
          <w:type w:val="bbPlcHdr"/>
        </w:types>
        <w:behaviors>
          <w:behavior w:val="content"/>
        </w:behaviors>
        <w:guid w:val="{A9A54A94-883A-4BBF-B491-1E14B6535225}"/>
      </w:docPartPr>
      <w:docPartBody>
        <w:p w:rsidR="003323A3" w:rsidRDefault="003323A3">
          <w:pPr>
            <w:pStyle w:val="8D7FEA904EC74C328CCA1B2BF389E532"/>
          </w:pPr>
          <w:r w:rsidRPr="001B2DC4">
            <w:rPr>
              <w:rStyle w:val="PlaceholderText"/>
            </w:rPr>
            <w:t>Name</w:t>
          </w:r>
        </w:p>
      </w:docPartBody>
    </w:docPart>
    <w:docPart>
      <w:docPartPr>
        <w:name w:val="971C24532BA6440EA83A7F2C1FD0B98A"/>
        <w:category>
          <w:name w:val="General"/>
          <w:gallery w:val="placeholder"/>
        </w:category>
        <w:types>
          <w:type w:val="bbPlcHdr"/>
        </w:types>
        <w:behaviors>
          <w:behavior w:val="content"/>
        </w:behaviors>
        <w:guid w:val="{2515EF01-DE37-47D3-A237-0919D91ED8A7}"/>
      </w:docPartPr>
      <w:docPartBody>
        <w:p w:rsidR="003323A3" w:rsidRDefault="003323A3">
          <w:pPr>
            <w:pStyle w:val="971C24532BA6440EA83A7F2C1FD0B98A"/>
          </w:pPr>
          <w:r>
            <w:rPr>
              <w:rStyle w:val="PlaceholderText"/>
            </w:rPr>
            <w:t>vendor</w:t>
          </w:r>
        </w:p>
      </w:docPartBody>
    </w:docPart>
    <w:docPart>
      <w:docPartPr>
        <w:name w:val="5CB398B1923447B5AD7899366B82F2F4"/>
        <w:category>
          <w:name w:val="General"/>
          <w:gallery w:val="placeholder"/>
        </w:category>
        <w:types>
          <w:type w:val="bbPlcHdr"/>
        </w:types>
        <w:behaviors>
          <w:behavior w:val="content"/>
        </w:behaviors>
        <w:guid w:val="{F8E528A2-AF3D-4976-80D0-314C9D5901E6}"/>
      </w:docPartPr>
      <w:docPartBody>
        <w:p w:rsidR="003323A3" w:rsidRDefault="003323A3">
          <w:pPr>
            <w:pStyle w:val="5CB398B1923447B5AD7899366B82F2F4"/>
          </w:pPr>
          <w:r>
            <w:rPr>
              <w:rStyle w:val="PlaceholderText"/>
            </w:rPr>
            <w:t>street</w:t>
          </w:r>
        </w:p>
      </w:docPartBody>
    </w:docPart>
    <w:docPart>
      <w:docPartPr>
        <w:name w:val="E94422EDFF524DD89FA72B8DE125ACF2"/>
        <w:category>
          <w:name w:val="General"/>
          <w:gallery w:val="placeholder"/>
        </w:category>
        <w:types>
          <w:type w:val="bbPlcHdr"/>
        </w:types>
        <w:behaviors>
          <w:behavior w:val="content"/>
        </w:behaviors>
        <w:guid w:val="{6FC7C66F-7DE4-4274-AD36-7FFCD0D90091}"/>
      </w:docPartPr>
      <w:docPartBody>
        <w:p w:rsidR="003323A3" w:rsidRDefault="003323A3">
          <w:pPr>
            <w:pStyle w:val="E94422EDFF524DD89FA72B8DE125ACF2"/>
          </w:pPr>
          <w:r>
            <w:rPr>
              <w:rStyle w:val="PlaceholderText"/>
            </w:rPr>
            <w:t>city, state zip</w:t>
          </w:r>
        </w:p>
      </w:docPartBody>
    </w:docPart>
    <w:docPart>
      <w:docPartPr>
        <w:name w:val="7B83B9BF0B5A4816942D94DEF06A5CEF"/>
        <w:category>
          <w:name w:val="General"/>
          <w:gallery w:val="placeholder"/>
        </w:category>
        <w:types>
          <w:type w:val="bbPlcHdr"/>
        </w:types>
        <w:behaviors>
          <w:behavior w:val="content"/>
        </w:behaviors>
        <w:guid w:val="{D8DD888D-AC21-40F7-A06D-395D312CD29F}"/>
      </w:docPartPr>
      <w:docPartBody>
        <w:p w:rsidR="003323A3" w:rsidRDefault="003323A3">
          <w:pPr>
            <w:pStyle w:val="7B83B9BF0B5A4816942D94DEF06A5CEF"/>
          </w:pPr>
          <w:r w:rsidRPr="00221D02">
            <w:rPr>
              <w:rStyle w:val="PlaceholderText"/>
              <w:bCs/>
              <w:u w:val="single"/>
            </w:rPr>
            <w:t>APPENDIX XX</w:t>
          </w:r>
        </w:p>
      </w:docPartBody>
    </w:docPart>
    <w:docPart>
      <w:docPartPr>
        <w:name w:val="840C42CB52DA4165B2D760BC44BFA3F3"/>
        <w:category>
          <w:name w:val="General"/>
          <w:gallery w:val="placeholder"/>
        </w:category>
        <w:types>
          <w:type w:val="bbPlcHdr"/>
        </w:types>
        <w:behaviors>
          <w:behavior w:val="content"/>
        </w:behaviors>
        <w:guid w:val="{41F1FE23-6598-44C7-85B2-639816B4DF4F}"/>
      </w:docPartPr>
      <w:docPartBody>
        <w:p w:rsidR="003323A3" w:rsidRDefault="003323A3">
          <w:pPr>
            <w:pStyle w:val="840C42CB52DA4165B2D760BC44BFA3F3"/>
          </w:pPr>
          <w:r>
            <w:rPr>
              <w:rStyle w:val="PlaceholderText"/>
            </w:rPr>
            <w:t>xx-xxx</w:t>
          </w:r>
        </w:p>
      </w:docPartBody>
    </w:docPart>
    <w:docPart>
      <w:docPartPr>
        <w:name w:val="4C14BB65F8E946EDB0E026D864849045"/>
        <w:category>
          <w:name w:val="General"/>
          <w:gallery w:val="placeholder"/>
        </w:category>
        <w:types>
          <w:type w:val="bbPlcHdr"/>
        </w:types>
        <w:behaviors>
          <w:behavior w:val="content"/>
        </w:behaviors>
        <w:guid w:val="{514005F1-8A68-4A73-A93B-CB8266B97BD2}"/>
      </w:docPartPr>
      <w:docPartBody>
        <w:p w:rsidR="003323A3" w:rsidRDefault="003323A3">
          <w:pPr>
            <w:pStyle w:val="4C14BB65F8E946EDB0E026D864849045"/>
          </w:pPr>
          <w:r>
            <w:rPr>
              <w:rStyle w:val="PlaceholderText"/>
            </w:rPr>
            <w:t>services title</w:t>
          </w:r>
        </w:p>
      </w:docPartBody>
    </w:docPart>
    <w:docPart>
      <w:docPartPr>
        <w:name w:val="A6B8957432894D2081B4812BA712D642"/>
        <w:category>
          <w:name w:val="General"/>
          <w:gallery w:val="placeholder"/>
        </w:category>
        <w:types>
          <w:type w:val="bbPlcHdr"/>
        </w:types>
        <w:behaviors>
          <w:behavior w:val="content"/>
        </w:behaviors>
        <w:guid w:val="{11417097-059F-489D-9DC9-152A853DCE37}"/>
      </w:docPartPr>
      <w:docPartBody>
        <w:p w:rsidR="003323A3" w:rsidRDefault="003323A3">
          <w:pPr>
            <w:pStyle w:val="A6B8957432894D2081B4812BA712D642"/>
          </w:pPr>
          <w:r>
            <w:rPr>
              <w:rStyle w:val="PlaceholderText"/>
            </w:rPr>
            <w:t>internal contract number</w:t>
          </w:r>
        </w:p>
      </w:docPartBody>
    </w:docPart>
    <w:docPart>
      <w:docPartPr>
        <w:name w:val="22CA606C4B9B497CB32EBD4DCEB60082"/>
        <w:category>
          <w:name w:val="General"/>
          <w:gallery w:val="placeholder"/>
        </w:category>
        <w:types>
          <w:type w:val="bbPlcHdr"/>
        </w:types>
        <w:behaviors>
          <w:behavior w:val="content"/>
        </w:behaviors>
        <w:guid w:val="{3B5035B9-C616-49E0-957C-FCCDCC216771}"/>
      </w:docPartPr>
      <w:docPartBody>
        <w:p w:rsidR="003323A3" w:rsidRDefault="003323A3">
          <w:pPr>
            <w:pStyle w:val="22CA606C4B9B497CB32EBD4DCEB60082"/>
          </w:pPr>
          <w:r w:rsidRPr="00221D02">
            <w:rPr>
              <w:rStyle w:val="PlaceholderText"/>
              <w:bCs/>
              <w:u w:val="single"/>
            </w:rPr>
            <w:t>APPENDIX XX</w:t>
          </w:r>
        </w:p>
      </w:docPartBody>
    </w:docPart>
    <w:docPart>
      <w:docPartPr>
        <w:name w:val="281E31EB79514332A98663E8D9FAADF5"/>
        <w:category>
          <w:name w:val="General"/>
          <w:gallery w:val="placeholder"/>
        </w:category>
        <w:types>
          <w:type w:val="bbPlcHdr"/>
        </w:types>
        <w:behaviors>
          <w:behavior w:val="content"/>
        </w:behaviors>
        <w:guid w:val="{DEE2B431-E216-4FBA-91F4-770C63F3428F}"/>
      </w:docPartPr>
      <w:docPartBody>
        <w:p w:rsidR="003323A3" w:rsidRDefault="003323A3">
          <w:pPr>
            <w:pStyle w:val="281E31EB79514332A98663E8D9FAADF5"/>
          </w:pPr>
          <w:r>
            <w:rPr>
              <w:rStyle w:val="PlaceholderText"/>
            </w:rPr>
            <w:t>xx-xxx</w:t>
          </w:r>
        </w:p>
      </w:docPartBody>
    </w:docPart>
    <w:docPart>
      <w:docPartPr>
        <w:name w:val="5C6B03E8F9374C558144946B0C89E836"/>
        <w:category>
          <w:name w:val="General"/>
          <w:gallery w:val="placeholder"/>
        </w:category>
        <w:types>
          <w:type w:val="bbPlcHdr"/>
        </w:types>
        <w:behaviors>
          <w:behavior w:val="content"/>
        </w:behaviors>
        <w:guid w:val="{E78E58AA-3B83-4535-A060-68E960C5387B}"/>
      </w:docPartPr>
      <w:docPartBody>
        <w:p w:rsidR="003323A3" w:rsidRDefault="003323A3">
          <w:pPr>
            <w:pStyle w:val="5C6B03E8F9374C558144946B0C89E836"/>
          </w:pPr>
          <w:r>
            <w:rPr>
              <w:rStyle w:val="PlaceholderText"/>
            </w:rPr>
            <w:t>services title</w:t>
          </w:r>
        </w:p>
      </w:docPartBody>
    </w:docPart>
    <w:docPart>
      <w:docPartPr>
        <w:name w:val="8D3F2679A31D425BB76CDA6EFABA26D3"/>
        <w:category>
          <w:name w:val="General"/>
          <w:gallery w:val="placeholder"/>
        </w:category>
        <w:types>
          <w:type w:val="bbPlcHdr"/>
        </w:types>
        <w:behaviors>
          <w:behavior w:val="content"/>
        </w:behaviors>
        <w:guid w:val="{F57B5AA7-6E7A-4CC9-9504-4710149E41DD}"/>
      </w:docPartPr>
      <w:docPartBody>
        <w:p w:rsidR="003323A3" w:rsidRDefault="003323A3">
          <w:pPr>
            <w:pStyle w:val="8D3F2679A31D425BB76CDA6EFABA26D3"/>
          </w:pPr>
          <w:r>
            <w:rPr>
              <w:rStyle w:val="PlaceholderText"/>
            </w:rPr>
            <w:t>internal contract number</w:t>
          </w:r>
        </w:p>
      </w:docPartBody>
    </w:docPart>
    <w:docPart>
      <w:docPartPr>
        <w:name w:val="B82D74AB91CB4F288ED0DACFD682B0DD"/>
        <w:category>
          <w:name w:val="General"/>
          <w:gallery w:val="placeholder"/>
        </w:category>
        <w:types>
          <w:type w:val="bbPlcHdr"/>
        </w:types>
        <w:behaviors>
          <w:behavior w:val="content"/>
        </w:behaviors>
        <w:guid w:val="{25B5BA70-0A58-437B-B4CD-693249112822}"/>
      </w:docPartPr>
      <w:docPartBody>
        <w:p w:rsidR="003323A3" w:rsidRDefault="003323A3">
          <w:pPr>
            <w:pStyle w:val="B82D74AB91CB4F288ED0DACFD682B0DD"/>
          </w:pPr>
          <w:r w:rsidRPr="00221D02">
            <w:rPr>
              <w:rStyle w:val="PlaceholderText"/>
              <w:bCs/>
              <w:u w:val="single"/>
            </w:rPr>
            <w:t>APPENDIX XX</w:t>
          </w:r>
        </w:p>
      </w:docPartBody>
    </w:docPart>
    <w:docPart>
      <w:docPartPr>
        <w:name w:val="859E0445B0F64913AF8191B54206EAAA"/>
        <w:category>
          <w:name w:val="General"/>
          <w:gallery w:val="placeholder"/>
        </w:category>
        <w:types>
          <w:type w:val="bbPlcHdr"/>
        </w:types>
        <w:behaviors>
          <w:behavior w:val="content"/>
        </w:behaviors>
        <w:guid w:val="{78DBCA21-59A1-43E7-AF22-7E77DC4928BC}"/>
      </w:docPartPr>
      <w:docPartBody>
        <w:p w:rsidR="003323A3" w:rsidRDefault="003323A3">
          <w:pPr>
            <w:pStyle w:val="859E0445B0F64913AF8191B54206EAAA"/>
          </w:pPr>
          <w:r>
            <w:rPr>
              <w:rStyle w:val="PlaceholderText"/>
            </w:rPr>
            <w:t>xx-xxx</w:t>
          </w:r>
        </w:p>
      </w:docPartBody>
    </w:docPart>
    <w:docPart>
      <w:docPartPr>
        <w:name w:val="3F8C5F0FF78D46018641BC0A330250CD"/>
        <w:category>
          <w:name w:val="General"/>
          <w:gallery w:val="placeholder"/>
        </w:category>
        <w:types>
          <w:type w:val="bbPlcHdr"/>
        </w:types>
        <w:behaviors>
          <w:behavior w:val="content"/>
        </w:behaviors>
        <w:guid w:val="{6059247A-7B8B-421A-9292-7ED55FF0977C}"/>
      </w:docPartPr>
      <w:docPartBody>
        <w:p w:rsidR="003323A3" w:rsidRDefault="003323A3">
          <w:pPr>
            <w:pStyle w:val="3F8C5F0FF78D46018641BC0A330250CD"/>
          </w:pPr>
          <w:r>
            <w:rPr>
              <w:rStyle w:val="PlaceholderText"/>
            </w:rPr>
            <w:t>services title</w:t>
          </w:r>
        </w:p>
      </w:docPartBody>
    </w:docPart>
    <w:docPart>
      <w:docPartPr>
        <w:name w:val="09D5FEDC33774A27BBC495BE6B3E8A0E"/>
        <w:category>
          <w:name w:val="General"/>
          <w:gallery w:val="placeholder"/>
        </w:category>
        <w:types>
          <w:type w:val="bbPlcHdr"/>
        </w:types>
        <w:behaviors>
          <w:behavior w:val="content"/>
        </w:behaviors>
        <w:guid w:val="{C6C2CD4B-4A49-4137-BB37-3E63AC66D35D}"/>
      </w:docPartPr>
      <w:docPartBody>
        <w:p w:rsidR="003323A3" w:rsidRDefault="003323A3">
          <w:pPr>
            <w:pStyle w:val="09D5FEDC33774A27BBC495BE6B3E8A0E"/>
          </w:pPr>
          <w:r>
            <w:rPr>
              <w:rStyle w:val="PlaceholderText"/>
            </w:rPr>
            <w:t>internal contract number</w:t>
          </w:r>
        </w:p>
      </w:docPartBody>
    </w:docPart>
    <w:docPart>
      <w:docPartPr>
        <w:name w:val="0739A7DF61C14997B6435C186006501C"/>
        <w:category>
          <w:name w:val="General"/>
          <w:gallery w:val="placeholder"/>
        </w:category>
        <w:types>
          <w:type w:val="bbPlcHdr"/>
        </w:types>
        <w:behaviors>
          <w:behavior w:val="content"/>
        </w:behaviors>
        <w:guid w:val="{27BAEF8C-7B6F-407E-8DD7-BA5F522C413D}"/>
      </w:docPartPr>
      <w:docPartBody>
        <w:p w:rsidR="003323A3" w:rsidRDefault="003323A3">
          <w:pPr>
            <w:pStyle w:val="0739A7DF61C14997B6435C186006501C"/>
          </w:pPr>
          <w:r w:rsidRPr="00221D02">
            <w:rPr>
              <w:rStyle w:val="PlaceholderText"/>
              <w:bCs/>
              <w:u w:val="single"/>
            </w:rPr>
            <w:t>APPENDIX XX</w:t>
          </w:r>
        </w:p>
      </w:docPartBody>
    </w:docPart>
    <w:docPart>
      <w:docPartPr>
        <w:name w:val="9814C085BB9748F68D661DD9E0A9A3EE"/>
        <w:category>
          <w:name w:val="General"/>
          <w:gallery w:val="placeholder"/>
        </w:category>
        <w:types>
          <w:type w:val="bbPlcHdr"/>
        </w:types>
        <w:behaviors>
          <w:behavior w:val="content"/>
        </w:behaviors>
        <w:guid w:val="{C1D5F11D-C473-4079-89C6-91688D3FC883}"/>
      </w:docPartPr>
      <w:docPartBody>
        <w:p w:rsidR="003323A3" w:rsidRDefault="003323A3">
          <w:pPr>
            <w:pStyle w:val="9814C085BB9748F68D661DD9E0A9A3EE"/>
          </w:pPr>
          <w:r>
            <w:rPr>
              <w:rStyle w:val="PlaceholderText"/>
            </w:rPr>
            <w:t>xx-xxx</w:t>
          </w:r>
        </w:p>
      </w:docPartBody>
    </w:docPart>
    <w:docPart>
      <w:docPartPr>
        <w:name w:val="46B739C3119B47B48B1382DCB780CCF7"/>
        <w:category>
          <w:name w:val="General"/>
          <w:gallery w:val="placeholder"/>
        </w:category>
        <w:types>
          <w:type w:val="bbPlcHdr"/>
        </w:types>
        <w:behaviors>
          <w:behavior w:val="content"/>
        </w:behaviors>
        <w:guid w:val="{EAC23C7D-7F05-49DB-ACDC-34231E95D87B}"/>
      </w:docPartPr>
      <w:docPartBody>
        <w:p w:rsidR="003323A3" w:rsidRDefault="003323A3">
          <w:pPr>
            <w:pStyle w:val="46B739C3119B47B48B1382DCB780CCF7"/>
          </w:pPr>
          <w:r>
            <w:rPr>
              <w:rStyle w:val="PlaceholderText"/>
            </w:rPr>
            <w:t>services title</w:t>
          </w:r>
        </w:p>
      </w:docPartBody>
    </w:docPart>
    <w:docPart>
      <w:docPartPr>
        <w:name w:val="B2F5FB6A6F28496DB19D2D9EF07675EA"/>
        <w:category>
          <w:name w:val="General"/>
          <w:gallery w:val="placeholder"/>
        </w:category>
        <w:types>
          <w:type w:val="bbPlcHdr"/>
        </w:types>
        <w:behaviors>
          <w:behavior w:val="content"/>
        </w:behaviors>
        <w:guid w:val="{C0662DD2-7B55-4D42-BC4D-38EB1F2BE4A7}"/>
      </w:docPartPr>
      <w:docPartBody>
        <w:p w:rsidR="003323A3" w:rsidRDefault="003323A3">
          <w:pPr>
            <w:pStyle w:val="B2F5FB6A6F28496DB19D2D9EF07675EA"/>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pitch w:val="default"/>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220105"/>
    <w:rsid w:val="00235F55"/>
    <w:rsid w:val="00263259"/>
    <w:rsid w:val="00294508"/>
    <w:rsid w:val="002B2455"/>
    <w:rsid w:val="003323A3"/>
    <w:rsid w:val="003D315C"/>
    <w:rsid w:val="003F1FDE"/>
    <w:rsid w:val="00460263"/>
    <w:rsid w:val="004D0FAA"/>
    <w:rsid w:val="005B3611"/>
    <w:rsid w:val="00667E74"/>
    <w:rsid w:val="006D60B8"/>
    <w:rsid w:val="007374D8"/>
    <w:rsid w:val="008D4ABC"/>
    <w:rsid w:val="008E221D"/>
    <w:rsid w:val="009605A7"/>
    <w:rsid w:val="00995032"/>
    <w:rsid w:val="009D1AD5"/>
    <w:rsid w:val="00B1080E"/>
    <w:rsid w:val="00B33DA8"/>
    <w:rsid w:val="00B5124E"/>
    <w:rsid w:val="00B65197"/>
    <w:rsid w:val="00D0107C"/>
    <w:rsid w:val="00D245FB"/>
    <w:rsid w:val="00E514A7"/>
    <w:rsid w:val="00EA115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rFonts w:ascii="Times New Roman" w:hAnsi="Times New Roman"/>
      <w:b/>
      <w:caps/>
      <w:smallCaps w:val="0"/>
      <w:color w:val="auto"/>
      <w:sz w:val="24"/>
      <w:u w:val="none"/>
      <w:bdr w:val="none" w:sz="0" w:space="0" w:color="auto"/>
      <w:shd w:val="clear" w:color="auto" w:fill="FFFF00"/>
    </w:rPr>
  </w:style>
  <w:style w:type="paragraph" w:customStyle="1" w:styleId="86AE27FB8EBD410D8388725B11056376">
    <w:name w:val="86AE27FB8EBD410D8388725B11056376"/>
    <w:rPr>
      <w:kern w:val="2"/>
      <w14:ligatures w14:val="standardContextual"/>
    </w:rPr>
  </w:style>
  <w:style w:type="paragraph" w:customStyle="1" w:styleId="1C78FFC05A8542C69B17FD13C1601AFE">
    <w:name w:val="1C78FFC05A8542C69B17FD13C1601AFE"/>
    <w:rPr>
      <w:kern w:val="2"/>
      <w14:ligatures w14:val="standardContextual"/>
    </w:rPr>
  </w:style>
  <w:style w:type="paragraph" w:customStyle="1" w:styleId="B765DA16E50E44EC93666C824394BCBE">
    <w:name w:val="B765DA16E50E44EC93666C824394BCBE"/>
    <w:rPr>
      <w:kern w:val="2"/>
      <w14:ligatures w14:val="standardContextual"/>
    </w:rPr>
  </w:style>
  <w:style w:type="paragraph" w:customStyle="1" w:styleId="E1C430618C3D43E99A084A53C219005D">
    <w:name w:val="E1C430618C3D43E99A084A53C219005D"/>
    <w:rPr>
      <w:kern w:val="2"/>
      <w14:ligatures w14:val="standardContextual"/>
    </w:rPr>
  </w:style>
  <w:style w:type="paragraph" w:customStyle="1" w:styleId="6D04BE27B1FA439BAE45DCF2E4C21406">
    <w:name w:val="6D04BE27B1FA439BAE45DCF2E4C21406"/>
    <w:rPr>
      <w:kern w:val="2"/>
      <w14:ligatures w14:val="standardContextual"/>
    </w:rPr>
  </w:style>
  <w:style w:type="paragraph" w:customStyle="1" w:styleId="A026010DB4AC4E49895AD822FD6813BE">
    <w:name w:val="A026010DB4AC4E49895AD822FD6813BE"/>
    <w:rPr>
      <w:kern w:val="2"/>
      <w14:ligatures w14:val="standardContextual"/>
    </w:rPr>
  </w:style>
  <w:style w:type="paragraph" w:customStyle="1" w:styleId="61AD8C6BCADD4DBCB19453F03B070114">
    <w:name w:val="61AD8C6BCADD4DBCB19453F03B070114"/>
    <w:rPr>
      <w:kern w:val="2"/>
      <w14:ligatures w14:val="standardContextual"/>
    </w:rPr>
  </w:style>
  <w:style w:type="paragraph" w:customStyle="1" w:styleId="FE7624E923ED420995DCC3E75C1FE09E">
    <w:name w:val="FE7624E923ED420995DCC3E75C1FE09E"/>
    <w:rPr>
      <w:kern w:val="2"/>
      <w14:ligatures w14:val="standardContextual"/>
    </w:rPr>
  </w:style>
  <w:style w:type="paragraph" w:customStyle="1" w:styleId="3192502931D54CCFBB4D7AAA62D9D559">
    <w:name w:val="3192502931D54CCFBB4D7AAA62D9D559"/>
    <w:rPr>
      <w:kern w:val="2"/>
      <w14:ligatures w14:val="standardContextual"/>
    </w:rPr>
  </w:style>
  <w:style w:type="paragraph" w:customStyle="1" w:styleId="8A2DE58D960F4B708C30407C0A835875">
    <w:name w:val="8A2DE58D960F4B708C30407C0A835875"/>
    <w:rPr>
      <w:kern w:val="2"/>
      <w14:ligatures w14:val="standardContextual"/>
    </w:rPr>
  </w:style>
  <w:style w:type="paragraph" w:customStyle="1" w:styleId="1215309DDA80479FA1B11A4671B3BD79">
    <w:name w:val="1215309DDA80479FA1B11A4671B3BD79"/>
    <w:rPr>
      <w:kern w:val="2"/>
      <w14:ligatures w14:val="standardContextual"/>
    </w:rPr>
  </w:style>
  <w:style w:type="paragraph" w:customStyle="1" w:styleId="189AB0A4B96E46B6BF1A733E9EC135D4">
    <w:name w:val="189AB0A4B96E46B6BF1A733E9EC135D4"/>
    <w:rPr>
      <w:kern w:val="2"/>
      <w14:ligatures w14:val="standardContextual"/>
    </w:rPr>
  </w:style>
  <w:style w:type="paragraph" w:customStyle="1" w:styleId="1AB1A3BA5ABF49C8939B3643A49139DB">
    <w:name w:val="1AB1A3BA5ABF49C8939B3643A49139DB"/>
    <w:rPr>
      <w:kern w:val="2"/>
      <w14:ligatures w14:val="standardContextual"/>
    </w:rPr>
  </w:style>
  <w:style w:type="paragraph" w:customStyle="1" w:styleId="72718DACEBF748DAB1B9A9E157282BDD">
    <w:name w:val="72718DACEBF748DAB1B9A9E157282BDD"/>
    <w:rPr>
      <w:kern w:val="2"/>
      <w14:ligatures w14:val="standardContextual"/>
    </w:rPr>
  </w:style>
  <w:style w:type="paragraph" w:customStyle="1" w:styleId="DDFB039997834F648CDC0AD900A4F756">
    <w:name w:val="DDFB039997834F648CDC0AD900A4F756"/>
    <w:rPr>
      <w:kern w:val="2"/>
      <w14:ligatures w14:val="standardContextual"/>
    </w:rPr>
  </w:style>
  <w:style w:type="paragraph" w:customStyle="1" w:styleId="1B6C02A5CC9243A8BD56AD5936F7C85F">
    <w:name w:val="1B6C02A5CC9243A8BD56AD5936F7C85F"/>
    <w:rPr>
      <w:kern w:val="2"/>
      <w14:ligatures w14:val="standardContextual"/>
    </w:rPr>
  </w:style>
  <w:style w:type="paragraph" w:customStyle="1" w:styleId="833F51EDEE044E24BDB17A258EC4C629">
    <w:name w:val="833F51EDEE044E24BDB17A258EC4C629"/>
    <w:rPr>
      <w:kern w:val="2"/>
      <w14:ligatures w14:val="standardContextual"/>
    </w:rPr>
  </w:style>
  <w:style w:type="paragraph" w:customStyle="1" w:styleId="EAF4FBF5B15F4833A8ABC60115816A0D">
    <w:name w:val="EAF4FBF5B15F4833A8ABC60115816A0D"/>
    <w:rPr>
      <w:kern w:val="2"/>
      <w14:ligatures w14:val="standardContextual"/>
    </w:rPr>
  </w:style>
  <w:style w:type="paragraph" w:customStyle="1" w:styleId="5968791B22C54FA8856084499C38989A">
    <w:name w:val="5968791B22C54FA8856084499C38989A"/>
    <w:rPr>
      <w:kern w:val="2"/>
      <w14:ligatures w14:val="standardContextual"/>
    </w:rPr>
  </w:style>
  <w:style w:type="paragraph" w:customStyle="1" w:styleId="42DA8C832DA2468D8335E1843D9CE7CC">
    <w:name w:val="42DA8C832DA2468D8335E1843D9CE7CC"/>
    <w:rPr>
      <w:kern w:val="2"/>
      <w14:ligatures w14:val="standardContextual"/>
    </w:rPr>
  </w:style>
  <w:style w:type="paragraph" w:customStyle="1" w:styleId="C8150A2236DE4906B6075EA9263F38DC">
    <w:name w:val="C8150A2236DE4906B6075EA9263F38DC"/>
    <w:rPr>
      <w:kern w:val="2"/>
      <w14:ligatures w14:val="standardContextual"/>
    </w:rPr>
  </w:style>
  <w:style w:type="paragraph" w:customStyle="1" w:styleId="7DEE287F21814CEB806A7D9E9D17A510">
    <w:name w:val="7DEE287F21814CEB806A7D9E9D17A510"/>
    <w:rPr>
      <w:kern w:val="2"/>
      <w14:ligatures w14:val="standardContextual"/>
    </w:rPr>
  </w:style>
  <w:style w:type="paragraph" w:customStyle="1" w:styleId="0C76C058EB2F42FBB1156D5211B6738A">
    <w:name w:val="0C76C058EB2F42FBB1156D5211B6738A"/>
    <w:rPr>
      <w:kern w:val="2"/>
      <w14:ligatures w14:val="standardContextual"/>
    </w:rPr>
  </w:style>
  <w:style w:type="paragraph" w:customStyle="1" w:styleId="E53331D111D04680AE18B603D10E48C3">
    <w:name w:val="E53331D111D04680AE18B603D10E48C3"/>
    <w:rPr>
      <w:kern w:val="2"/>
      <w14:ligatures w14:val="standardContextual"/>
    </w:rPr>
  </w:style>
  <w:style w:type="paragraph" w:customStyle="1" w:styleId="1DBF26D3FBF341368771DCB51A62E2C6">
    <w:name w:val="1DBF26D3FBF341368771DCB51A62E2C6"/>
    <w:rPr>
      <w:kern w:val="2"/>
      <w14:ligatures w14:val="standardContextual"/>
    </w:rPr>
  </w:style>
  <w:style w:type="paragraph" w:customStyle="1" w:styleId="7447E4ABCF024C7C9E28076A3C541418">
    <w:name w:val="7447E4ABCF024C7C9E28076A3C541418"/>
    <w:rPr>
      <w:kern w:val="2"/>
      <w14:ligatures w14:val="standardContextual"/>
    </w:rPr>
  </w:style>
  <w:style w:type="paragraph" w:customStyle="1" w:styleId="C63C8483064D4B459C275423AF0C22E8">
    <w:name w:val="C63C8483064D4B459C275423AF0C22E8"/>
    <w:rPr>
      <w:kern w:val="2"/>
      <w14:ligatures w14:val="standardContextual"/>
    </w:rPr>
  </w:style>
  <w:style w:type="paragraph" w:customStyle="1" w:styleId="0B9376D04F7A44DC891216462E5B9649">
    <w:name w:val="0B9376D04F7A44DC891216462E5B9649"/>
    <w:rPr>
      <w:kern w:val="2"/>
      <w14:ligatures w14:val="standardContextual"/>
    </w:rPr>
  </w:style>
  <w:style w:type="paragraph" w:customStyle="1" w:styleId="639F14DC5FF949FC8803293AD65F82F4">
    <w:name w:val="639F14DC5FF949FC8803293AD65F82F4"/>
    <w:rPr>
      <w:kern w:val="2"/>
      <w14:ligatures w14:val="standardContextual"/>
    </w:rPr>
  </w:style>
  <w:style w:type="paragraph" w:customStyle="1" w:styleId="4E05D30DDC594C118724917A01B47EEB">
    <w:name w:val="4E05D30DDC594C118724917A01B47EEB"/>
    <w:rPr>
      <w:kern w:val="2"/>
      <w14:ligatures w14:val="standardContextual"/>
    </w:rPr>
  </w:style>
  <w:style w:type="paragraph" w:customStyle="1" w:styleId="BBECFF2439DF4DC788DDA0C241643240">
    <w:name w:val="BBECFF2439DF4DC788DDA0C241643240"/>
    <w:rPr>
      <w:kern w:val="2"/>
      <w14:ligatures w14:val="standardContextual"/>
    </w:rPr>
  </w:style>
  <w:style w:type="paragraph" w:customStyle="1" w:styleId="DEE680B05F7C4895824B790FEAB088A6">
    <w:name w:val="DEE680B05F7C4895824B790FEAB088A6"/>
    <w:rPr>
      <w:kern w:val="2"/>
      <w14:ligatures w14:val="standardContextual"/>
    </w:rPr>
  </w:style>
  <w:style w:type="paragraph" w:customStyle="1" w:styleId="78A33E660A244635861622BE92CAF152">
    <w:name w:val="78A33E660A244635861622BE92CAF152"/>
    <w:rPr>
      <w:kern w:val="2"/>
      <w14:ligatures w14:val="standardContextual"/>
    </w:rPr>
  </w:style>
  <w:style w:type="paragraph" w:customStyle="1" w:styleId="1577328B7EA548AAB4FB35B65B21C9B5">
    <w:name w:val="1577328B7EA548AAB4FB35B65B21C9B5"/>
    <w:rPr>
      <w:kern w:val="2"/>
      <w14:ligatures w14:val="standardContextual"/>
    </w:rPr>
  </w:style>
  <w:style w:type="paragraph" w:customStyle="1" w:styleId="4C59234AE21247A096D5E69EC2929449">
    <w:name w:val="4C59234AE21247A096D5E69EC2929449"/>
    <w:rPr>
      <w:kern w:val="2"/>
      <w14:ligatures w14:val="standardContextual"/>
    </w:rPr>
  </w:style>
  <w:style w:type="paragraph" w:customStyle="1" w:styleId="22EBA54D4D5F4DFFA96C5294F2FF3042">
    <w:name w:val="22EBA54D4D5F4DFFA96C5294F2FF3042"/>
    <w:rPr>
      <w:kern w:val="2"/>
      <w14:ligatures w14:val="standardContextual"/>
    </w:rPr>
  </w:style>
  <w:style w:type="paragraph" w:customStyle="1" w:styleId="E916FD60576E4132B8BB16F25A2BC8A0">
    <w:name w:val="E916FD60576E4132B8BB16F25A2BC8A0"/>
    <w:rPr>
      <w:kern w:val="2"/>
      <w14:ligatures w14:val="standardContextual"/>
    </w:rPr>
  </w:style>
  <w:style w:type="paragraph" w:customStyle="1" w:styleId="26E63EC24ABB497BA2DA1A6C5383C44F">
    <w:name w:val="26E63EC24ABB497BA2DA1A6C5383C44F"/>
    <w:rPr>
      <w:kern w:val="2"/>
      <w14:ligatures w14:val="standardContextual"/>
    </w:rPr>
  </w:style>
  <w:style w:type="paragraph" w:customStyle="1" w:styleId="ACE0046141724B76B81692329AB16B53">
    <w:name w:val="ACE0046141724B76B81692329AB16B53"/>
    <w:rPr>
      <w:kern w:val="2"/>
      <w14:ligatures w14:val="standardContextual"/>
    </w:rPr>
  </w:style>
  <w:style w:type="paragraph" w:customStyle="1" w:styleId="DEC0998FD6414F62BF2B80D979EB3A16">
    <w:name w:val="DEC0998FD6414F62BF2B80D979EB3A16"/>
    <w:rPr>
      <w:kern w:val="2"/>
      <w14:ligatures w14:val="standardContextual"/>
    </w:rPr>
  </w:style>
  <w:style w:type="paragraph" w:customStyle="1" w:styleId="AF19631899CB4C049785DBE421B9265A">
    <w:name w:val="AF19631899CB4C049785DBE421B9265A"/>
    <w:rPr>
      <w:kern w:val="2"/>
      <w14:ligatures w14:val="standardContextual"/>
    </w:rPr>
  </w:style>
  <w:style w:type="paragraph" w:customStyle="1" w:styleId="57159B311BF949628B820A07F46B33CB">
    <w:name w:val="57159B311BF949628B820A07F46B33CB"/>
    <w:rPr>
      <w:kern w:val="2"/>
      <w14:ligatures w14:val="standardContextual"/>
    </w:rPr>
  </w:style>
  <w:style w:type="paragraph" w:customStyle="1" w:styleId="757FD41E55174067BAD19A38AD5BFCC2">
    <w:name w:val="757FD41E55174067BAD19A38AD5BFCC2"/>
    <w:rPr>
      <w:kern w:val="2"/>
      <w14:ligatures w14:val="standardContextual"/>
    </w:rPr>
  </w:style>
  <w:style w:type="paragraph" w:customStyle="1" w:styleId="B858BEB4D38F425DB4740968180A3968">
    <w:name w:val="B858BEB4D38F425DB4740968180A3968"/>
    <w:rPr>
      <w:kern w:val="2"/>
      <w14:ligatures w14:val="standardContextual"/>
    </w:rPr>
  </w:style>
  <w:style w:type="paragraph" w:customStyle="1" w:styleId="08D5BD95232D4E1281DE4934D0703BE6">
    <w:name w:val="08D5BD95232D4E1281DE4934D0703BE6"/>
    <w:rPr>
      <w:kern w:val="2"/>
      <w14:ligatures w14:val="standardContextual"/>
    </w:rPr>
  </w:style>
  <w:style w:type="paragraph" w:customStyle="1" w:styleId="A0F58E7E3A9E4883A0B0E3FF6E6B6A85">
    <w:name w:val="A0F58E7E3A9E4883A0B0E3FF6E6B6A85"/>
    <w:rPr>
      <w:kern w:val="2"/>
      <w14:ligatures w14:val="standardContextual"/>
    </w:rPr>
  </w:style>
  <w:style w:type="paragraph" w:customStyle="1" w:styleId="0EA1A344187841F0A5683A06573BE993">
    <w:name w:val="0EA1A344187841F0A5683A06573BE993"/>
    <w:rPr>
      <w:kern w:val="2"/>
      <w14:ligatures w14:val="standardContextual"/>
    </w:rPr>
  </w:style>
  <w:style w:type="paragraph" w:customStyle="1" w:styleId="1AD638EBAE7F4B6293371B4A8AAABBE2">
    <w:name w:val="1AD638EBAE7F4B6293371B4A8AAABBE2"/>
    <w:rPr>
      <w:kern w:val="2"/>
      <w14:ligatures w14:val="standardContextual"/>
    </w:rPr>
  </w:style>
  <w:style w:type="paragraph" w:customStyle="1" w:styleId="2A9BAF8F11F749ACAD06ABAB66327314">
    <w:name w:val="2A9BAF8F11F749ACAD06ABAB66327314"/>
    <w:rPr>
      <w:kern w:val="2"/>
      <w14:ligatures w14:val="standardContextual"/>
    </w:rPr>
  </w:style>
  <w:style w:type="paragraph" w:customStyle="1" w:styleId="FC6E930829DF4C6E930DB38B4DEFA8DE">
    <w:name w:val="FC6E930829DF4C6E930DB38B4DEFA8DE"/>
    <w:rPr>
      <w:kern w:val="2"/>
      <w14:ligatures w14:val="standardContextual"/>
    </w:rPr>
  </w:style>
  <w:style w:type="paragraph" w:customStyle="1" w:styleId="6B7C00245C9A4A048C19DB422D342FBD">
    <w:name w:val="6B7C00245C9A4A048C19DB422D342FBD"/>
    <w:rPr>
      <w:kern w:val="2"/>
      <w14:ligatures w14:val="standardContextual"/>
    </w:rPr>
  </w:style>
  <w:style w:type="paragraph" w:customStyle="1" w:styleId="BDBE2836527947FB9535F01E483120B7">
    <w:name w:val="BDBE2836527947FB9535F01E483120B7"/>
    <w:rPr>
      <w:kern w:val="2"/>
      <w14:ligatures w14:val="standardContextual"/>
    </w:rPr>
  </w:style>
  <w:style w:type="paragraph" w:customStyle="1" w:styleId="7A203336BF124F6BA5797004484C4F2A">
    <w:name w:val="7A203336BF124F6BA5797004484C4F2A"/>
    <w:rPr>
      <w:kern w:val="2"/>
      <w14:ligatures w14:val="standardContextual"/>
    </w:rPr>
  </w:style>
  <w:style w:type="paragraph" w:customStyle="1" w:styleId="AFD70DC1A59946598D92271CB39D3FC9">
    <w:name w:val="AFD70DC1A59946598D92271CB39D3FC9"/>
    <w:rPr>
      <w:kern w:val="2"/>
      <w14:ligatures w14:val="standardContextual"/>
    </w:rPr>
  </w:style>
  <w:style w:type="paragraph" w:customStyle="1" w:styleId="2C53C8E34BC94A939B2CF1BA16239D3A">
    <w:name w:val="2C53C8E34BC94A939B2CF1BA16239D3A"/>
    <w:rPr>
      <w:kern w:val="2"/>
      <w14:ligatures w14:val="standardContextual"/>
    </w:rPr>
  </w:style>
  <w:style w:type="paragraph" w:customStyle="1" w:styleId="0B03886283E44A4A94FF9A6FFBD83457">
    <w:name w:val="0B03886283E44A4A94FF9A6FFBD83457"/>
    <w:rPr>
      <w:kern w:val="2"/>
      <w14:ligatures w14:val="standardContextual"/>
    </w:rPr>
  </w:style>
  <w:style w:type="paragraph" w:customStyle="1" w:styleId="9BBD596EBF7E4E8687D9473F8E629EEE">
    <w:name w:val="9BBD596EBF7E4E8687D9473F8E629EEE"/>
    <w:rPr>
      <w:kern w:val="2"/>
      <w14:ligatures w14:val="standardContextual"/>
    </w:rPr>
  </w:style>
  <w:style w:type="paragraph" w:customStyle="1" w:styleId="6BEEC2D943D546D6AB995954C5312B3F">
    <w:name w:val="6BEEC2D943D546D6AB995954C5312B3F"/>
    <w:rPr>
      <w:kern w:val="2"/>
      <w14:ligatures w14:val="standardContextual"/>
    </w:rPr>
  </w:style>
  <w:style w:type="paragraph" w:customStyle="1" w:styleId="084130B4EE5F4CCD90C224389C52683A">
    <w:name w:val="084130B4EE5F4CCD90C224389C52683A"/>
    <w:rPr>
      <w:kern w:val="2"/>
      <w14:ligatures w14:val="standardContextual"/>
    </w:rPr>
  </w:style>
  <w:style w:type="paragraph" w:customStyle="1" w:styleId="37C94B78AA8C42CBB46AC2CCC7D021D5">
    <w:name w:val="37C94B78AA8C42CBB46AC2CCC7D021D5"/>
    <w:rPr>
      <w:kern w:val="2"/>
      <w14:ligatures w14:val="standardContextual"/>
    </w:rPr>
  </w:style>
  <w:style w:type="paragraph" w:customStyle="1" w:styleId="FC02ECF31F3B48D080178990BA5E7001">
    <w:name w:val="FC02ECF31F3B48D080178990BA5E7001"/>
    <w:rPr>
      <w:kern w:val="2"/>
      <w14:ligatures w14:val="standardContextual"/>
    </w:rPr>
  </w:style>
  <w:style w:type="paragraph" w:customStyle="1" w:styleId="4871B202C5BE46E4BF9F0F7D96F644E7">
    <w:name w:val="4871B202C5BE46E4BF9F0F7D96F644E7"/>
    <w:rPr>
      <w:kern w:val="2"/>
      <w14:ligatures w14:val="standardContextual"/>
    </w:rPr>
  </w:style>
  <w:style w:type="paragraph" w:customStyle="1" w:styleId="4A28320B16F64143B7B4F8490F191DE5">
    <w:name w:val="4A28320B16F64143B7B4F8490F191DE5"/>
    <w:rPr>
      <w:kern w:val="2"/>
      <w14:ligatures w14:val="standardContextual"/>
    </w:rPr>
  </w:style>
  <w:style w:type="paragraph" w:customStyle="1" w:styleId="741F78DF907A465DBCEA29A900C00F82">
    <w:name w:val="741F78DF907A465DBCEA29A900C00F82"/>
    <w:rPr>
      <w:kern w:val="2"/>
      <w14:ligatures w14:val="standardContextual"/>
    </w:rPr>
  </w:style>
  <w:style w:type="paragraph" w:customStyle="1" w:styleId="17F0991F973D4872922FABE3A0FB09AF">
    <w:name w:val="17F0991F973D4872922FABE3A0FB09AF"/>
    <w:rPr>
      <w:kern w:val="2"/>
      <w14:ligatures w14:val="standardContextual"/>
    </w:rPr>
  </w:style>
  <w:style w:type="paragraph" w:customStyle="1" w:styleId="AC7CD225C5BA488AA27FFDA33B5076CA">
    <w:name w:val="AC7CD225C5BA488AA27FFDA33B5076CA"/>
    <w:rPr>
      <w:kern w:val="2"/>
      <w14:ligatures w14:val="standardContextual"/>
    </w:rPr>
  </w:style>
  <w:style w:type="paragraph" w:customStyle="1" w:styleId="9C71A544D09543E38AECB74F0E7ACF55">
    <w:name w:val="9C71A544D09543E38AECB74F0E7ACF55"/>
    <w:rPr>
      <w:kern w:val="2"/>
      <w14:ligatures w14:val="standardContextual"/>
    </w:rPr>
  </w:style>
  <w:style w:type="paragraph" w:customStyle="1" w:styleId="01300120A2564D43AD0ECC5576C7EE6B">
    <w:name w:val="01300120A2564D43AD0ECC5576C7EE6B"/>
    <w:rPr>
      <w:kern w:val="2"/>
      <w14:ligatures w14:val="standardContextual"/>
    </w:rPr>
  </w:style>
  <w:style w:type="paragraph" w:customStyle="1" w:styleId="8D7FEA904EC74C328CCA1B2BF389E532">
    <w:name w:val="8D7FEA904EC74C328CCA1B2BF389E532"/>
    <w:rPr>
      <w:kern w:val="2"/>
      <w14:ligatures w14:val="standardContextual"/>
    </w:rPr>
  </w:style>
  <w:style w:type="paragraph" w:customStyle="1" w:styleId="971C24532BA6440EA83A7F2C1FD0B98A">
    <w:name w:val="971C24532BA6440EA83A7F2C1FD0B98A"/>
    <w:rPr>
      <w:kern w:val="2"/>
      <w14:ligatures w14:val="standardContextual"/>
    </w:rPr>
  </w:style>
  <w:style w:type="paragraph" w:customStyle="1" w:styleId="5CB398B1923447B5AD7899366B82F2F4">
    <w:name w:val="5CB398B1923447B5AD7899366B82F2F4"/>
    <w:rPr>
      <w:kern w:val="2"/>
      <w14:ligatures w14:val="standardContextual"/>
    </w:rPr>
  </w:style>
  <w:style w:type="paragraph" w:customStyle="1" w:styleId="E94422EDFF524DD89FA72B8DE125ACF2">
    <w:name w:val="E94422EDFF524DD89FA72B8DE125ACF2"/>
    <w:rPr>
      <w:kern w:val="2"/>
      <w14:ligatures w14:val="standardContextual"/>
    </w:rPr>
  </w:style>
  <w:style w:type="paragraph" w:customStyle="1" w:styleId="7B83B9BF0B5A4816942D94DEF06A5CEF">
    <w:name w:val="7B83B9BF0B5A4816942D94DEF06A5CEF"/>
    <w:rPr>
      <w:kern w:val="2"/>
      <w14:ligatures w14:val="standardContextual"/>
    </w:rPr>
  </w:style>
  <w:style w:type="paragraph" w:customStyle="1" w:styleId="840C42CB52DA4165B2D760BC44BFA3F3">
    <w:name w:val="840C42CB52DA4165B2D760BC44BFA3F3"/>
    <w:rPr>
      <w:kern w:val="2"/>
      <w14:ligatures w14:val="standardContextual"/>
    </w:rPr>
  </w:style>
  <w:style w:type="paragraph" w:customStyle="1" w:styleId="4C14BB65F8E946EDB0E026D864849045">
    <w:name w:val="4C14BB65F8E946EDB0E026D864849045"/>
    <w:rPr>
      <w:kern w:val="2"/>
      <w14:ligatures w14:val="standardContextual"/>
    </w:rPr>
  </w:style>
  <w:style w:type="paragraph" w:customStyle="1" w:styleId="A6B8957432894D2081B4812BA712D642">
    <w:name w:val="A6B8957432894D2081B4812BA712D642"/>
    <w:rPr>
      <w:kern w:val="2"/>
      <w14:ligatures w14:val="standardContextual"/>
    </w:rPr>
  </w:style>
  <w:style w:type="paragraph" w:customStyle="1" w:styleId="22CA606C4B9B497CB32EBD4DCEB60082">
    <w:name w:val="22CA606C4B9B497CB32EBD4DCEB60082"/>
    <w:rPr>
      <w:kern w:val="2"/>
      <w14:ligatures w14:val="standardContextual"/>
    </w:rPr>
  </w:style>
  <w:style w:type="paragraph" w:customStyle="1" w:styleId="281E31EB79514332A98663E8D9FAADF5">
    <w:name w:val="281E31EB79514332A98663E8D9FAADF5"/>
    <w:rPr>
      <w:kern w:val="2"/>
      <w14:ligatures w14:val="standardContextual"/>
    </w:rPr>
  </w:style>
  <w:style w:type="paragraph" w:customStyle="1" w:styleId="5C6B03E8F9374C558144946B0C89E836">
    <w:name w:val="5C6B03E8F9374C558144946B0C89E836"/>
    <w:rPr>
      <w:kern w:val="2"/>
      <w14:ligatures w14:val="standardContextual"/>
    </w:rPr>
  </w:style>
  <w:style w:type="paragraph" w:customStyle="1" w:styleId="8D3F2679A31D425BB76CDA6EFABA26D3">
    <w:name w:val="8D3F2679A31D425BB76CDA6EFABA26D3"/>
    <w:rPr>
      <w:kern w:val="2"/>
      <w14:ligatures w14:val="standardContextual"/>
    </w:rPr>
  </w:style>
  <w:style w:type="paragraph" w:customStyle="1" w:styleId="B82D74AB91CB4F288ED0DACFD682B0DD">
    <w:name w:val="B82D74AB91CB4F288ED0DACFD682B0DD"/>
    <w:rPr>
      <w:kern w:val="2"/>
      <w14:ligatures w14:val="standardContextual"/>
    </w:rPr>
  </w:style>
  <w:style w:type="paragraph" w:customStyle="1" w:styleId="859E0445B0F64913AF8191B54206EAAA">
    <w:name w:val="859E0445B0F64913AF8191B54206EAAA"/>
    <w:rPr>
      <w:kern w:val="2"/>
      <w14:ligatures w14:val="standardContextual"/>
    </w:rPr>
  </w:style>
  <w:style w:type="paragraph" w:customStyle="1" w:styleId="3F8C5F0FF78D46018641BC0A330250CD">
    <w:name w:val="3F8C5F0FF78D46018641BC0A330250CD"/>
    <w:rPr>
      <w:kern w:val="2"/>
      <w14:ligatures w14:val="standardContextual"/>
    </w:rPr>
  </w:style>
  <w:style w:type="paragraph" w:customStyle="1" w:styleId="09D5FEDC33774A27BBC495BE6B3E8A0E">
    <w:name w:val="09D5FEDC33774A27BBC495BE6B3E8A0E"/>
    <w:rPr>
      <w:kern w:val="2"/>
      <w14:ligatures w14:val="standardContextual"/>
    </w:rPr>
  </w:style>
  <w:style w:type="paragraph" w:customStyle="1" w:styleId="0739A7DF61C14997B6435C186006501C">
    <w:name w:val="0739A7DF61C14997B6435C186006501C"/>
    <w:rPr>
      <w:kern w:val="2"/>
      <w14:ligatures w14:val="standardContextual"/>
    </w:rPr>
  </w:style>
  <w:style w:type="paragraph" w:customStyle="1" w:styleId="9814C085BB9748F68D661DD9E0A9A3EE">
    <w:name w:val="9814C085BB9748F68D661DD9E0A9A3EE"/>
    <w:rPr>
      <w:kern w:val="2"/>
      <w14:ligatures w14:val="standardContextual"/>
    </w:rPr>
  </w:style>
  <w:style w:type="paragraph" w:customStyle="1" w:styleId="46B739C3119B47B48B1382DCB780CCF7">
    <w:name w:val="46B739C3119B47B48B1382DCB780CCF7"/>
    <w:rPr>
      <w:kern w:val="2"/>
      <w14:ligatures w14:val="standardContextual"/>
    </w:rPr>
  </w:style>
  <w:style w:type="paragraph" w:customStyle="1" w:styleId="B2F5FB6A6F28496DB19D2D9EF07675EA">
    <w:name w:val="B2F5FB6A6F28496DB19D2D9EF07675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5.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100</Pages>
  <Words>32580</Words>
  <Characters>185332</Characters>
  <Application>Microsoft Office Word</Application>
  <DocSecurity>0</DocSecurity>
  <Lines>1544</Lines>
  <Paragraphs>434</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217478</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2024-12-04T14:43:00Z</dcterms:created>
  <dcterms:modified xsi:type="dcterms:W3CDTF">2024-12-04T14:43:00Z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