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0A21E7" w:rsidRDefault="00156E30" w:rsidP="00156E30">
      <w:r w:rsidRPr="00A72B3C">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77777777"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72B3C">
        <w:rPr>
          <w:b/>
          <w:sz w:val="52"/>
        </w:rPr>
        <w:t>State of Delaware</w:t>
      </w:r>
    </w:p>
    <w:p w14:paraId="52EF94B4" w14:textId="77777777" w:rsidR="00156E30" w:rsidRPr="000A21E7" w:rsidRDefault="00156E30" w:rsidP="00156E30">
      <w:pPr>
        <w:jc w:val="center"/>
      </w:pPr>
    </w:p>
    <w:p w14:paraId="4FC51B7F" w14:textId="780C9311" w:rsidR="00156E30" w:rsidRPr="000A21E7" w:rsidRDefault="00156E30" w:rsidP="00156E30">
      <w:pPr>
        <w:jc w:val="center"/>
        <w:rPr>
          <w:b/>
          <w:color w:val="000000"/>
          <w:sz w:val="36"/>
          <w:szCs w:val="36"/>
        </w:rPr>
      </w:pPr>
      <w:r w:rsidRPr="000A21E7">
        <w:rPr>
          <w:b/>
          <w:color w:val="000000"/>
          <w:sz w:val="36"/>
          <w:szCs w:val="36"/>
        </w:rPr>
        <w:t xml:space="preserve"> </w:t>
      </w:r>
      <w:r w:rsidR="00A52CF7">
        <w:rPr>
          <w:b/>
          <w:color w:val="000000"/>
          <w:sz w:val="36"/>
          <w:szCs w:val="36"/>
        </w:rPr>
        <w:t>NURSE FAMILY PARTNERSHIP</w:t>
      </w:r>
    </w:p>
    <w:p w14:paraId="6630542A" w14:textId="77777777" w:rsidR="007255A2" w:rsidRPr="000A21E7" w:rsidRDefault="007255A2" w:rsidP="00156E30">
      <w:pPr>
        <w:jc w:val="center"/>
      </w:pPr>
    </w:p>
    <w:p w14:paraId="57BCBADD" w14:textId="77777777" w:rsidR="00156E30" w:rsidRPr="000A21E7" w:rsidRDefault="00156E30" w:rsidP="00156E30">
      <w:pPr>
        <w:jc w:val="center"/>
      </w:pPr>
    </w:p>
    <w:p w14:paraId="7E59A76B" w14:textId="075C554F" w:rsidR="00156E30" w:rsidRPr="000A21E7" w:rsidRDefault="00156E30" w:rsidP="00156E30">
      <w:pPr>
        <w:jc w:val="center"/>
        <w:rPr>
          <w:b/>
          <w:sz w:val="36"/>
          <w:szCs w:val="36"/>
        </w:rPr>
      </w:pPr>
      <w:r w:rsidRPr="000A21E7">
        <w:rPr>
          <w:b/>
          <w:sz w:val="40"/>
        </w:rPr>
        <w:t xml:space="preserve">Request for Proposal </w:t>
      </w:r>
      <w:r w:rsidR="00D715E9" w:rsidRPr="000A21E7">
        <w:rPr>
          <w:b/>
          <w:sz w:val="36"/>
          <w:szCs w:val="36"/>
        </w:rPr>
        <w:t>HSS-2</w:t>
      </w:r>
      <w:r w:rsidR="00E47949">
        <w:rPr>
          <w:b/>
          <w:sz w:val="36"/>
          <w:szCs w:val="36"/>
        </w:rPr>
        <w:t>5</w:t>
      </w:r>
      <w:r w:rsidR="00D715E9" w:rsidRPr="000A21E7">
        <w:rPr>
          <w:b/>
          <w:sz w:val="36"/>
          <w:szCs w:val="36"/>
        </w:rPr>
        <w:t>-</w:t>
      </w:r>
      <w:r w:rsidR="00E47949">
        <w:rPr>
          <w:b/>
          <w:sz w:val="36"/>
          <w:szCs w:val="36"/>
        </w:rPr>
        <w:t>004</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2C2593EF" w:rsidR="00156E30" w:rsidRPr="000A21E7" w:rsidRDefault="00E86D38" w:rsidP="00156E30">
      <w:pPr>
        <w:jc w:val="center"/>
        <w:rPr>
          <w:b/>
          <w:iCs/>
          <w:sz w:val="28"/>
        </w:rPr>
      </w:pPr>
      <w:r>
        <w:rPr>
          <w:b/>
          <w:iCs/>
          <w:sz w:val="28"/>
        </w:rPr>
        <w:t>January 10</w:t>
      </w:r>
      <w:r w:rsidR="00A52CF7">
        <w:rPr>
          <w:b/>
          <w:iCs/>
          <w:sz w:val="28"/>
        </w:rPr>
        <w:t>, 202</w:t>
      </w:r>
      <w:r>
        <w:rPr>
          <w:b/>
          <w:iCs/>
          <w:sz w:val="28"/>
        </w:rPr>
        <w:t>5</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6732616A" w:rsidR="00156E30" w:rsidRPr="000A21E7" w:rsidRDefault="00E86D38"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March 7</w:t>
      </w:r>
      <w:r w:rsidR="0083300B">
        <w:rPr>
          <w:b/>
          <w:i/>
          <w:sz w:val="28"/>
        </w:rPr>
        <w:t>,</w:t>
      </w:r>
      <w:r w:rsidR="00B31C10" w:rsidRPr="000A21E7">
        <w:rPr>
          <w:b/>
          <w:i/>
          <w:sz w:val="28"/>
        </w:rPr>
        <w:t xml:space="preserve"> 202</w:t>
      </w:r>
      <w:r w:rsidR="0083300B">
        <w:rPr>
          <w:b/>
          <w:i/>
          <w:sz w:val="28"/>
        </w:rPr>
        <w:t>5</w:t>
      </w:r>
    </w:p>
    <w:p w14:paraId="40FEC12F"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A21E7">
        <w:rPr>
          <w:b/>
          <w:i/>
          <w:spacing w:val="-3"/>
          <w:sz w:val="28"/>
          <w:highlight w:val="lightGray"/>
        </w:rPr>
        <w:t>1</w:t>
      </w:r>
      <w:r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C91B0E">
          <w:headerReference w:type="default" r:id="rId14"/>
          <w:footerReference w:type="even" r:id="rId15"/>
          <w:footerReference w:type="default" r:id="rId16"/>
          <w:headerReference w:type="first" r:id="rId17"/>
          <w:footerReference w:type="first" r:id="rId18"/>
          <w:pgSz w:w="12240" w:h="15840"/>
          <w:pgMar w:top="1620" w:right="1440" w:bottom="1440" w:left="1440" w:header="360" w:footer="603"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356E785C" w14:textId="22C0BF63" w:rsidR="00592B80" w:rsidRPr="000A21E7" w:rsidRDefault="00A52CF7" w:rsidP="00592B80">
      <w:pPr>
        <w:jc w:val="center"/>
        <w:rPr>
          <w:b/>
          <w:color w:val="000000"/>
          <w:sz w:val="22"/>
          <w:szCs w:val="22"/>
        </w:rPr>
      </w:pPr>
      <w:bookmarkStart w:id="0" w:name="_Hlk150174499"/>
      <w:r>
        <w:rPr>
          <w:b/>
          <w:color w:val="000000"/>
          <w:sz w:val="22"/>
          <w:szCs w:val="22"/>
        </w:rPr>
        <w:t>NURSE FAMILY PARTNERSHIP</w:t>
      </w:r>
      <w:bookmarkEnd w:id="0"/>
    </w:p>
    <w:p w14:paraId="01A58A3B" w14:textId="30997086"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4C9C4003" w:rsidR="004B490E" w:rsidRPr="000A21E7" w:rsidRDefault="004B490E" w:rsidP="00C72281">
      <w:pPr>
        <w:jc w:val="center"/>
        <w:rPr>
          <w:b/>
          <w:sz w:val="22"/>
          <w:szCs w:val="22"/>
        </w:rPr>
      </w:pPr>
      <w:r w:rsidRPr="000A21E7">
        <w:rPr>
          <w:b/>
          <w:sz w:val="22"/>
          <w:szCs w:val="22"/>
        </w:rPr>
        <w:t xml:space="preserve">CONTRACT NUMBER </w:t>
      </w:r>
      <w:r w:rsidR="00D715E9" w:rsidRPr="000A21E7">
        <w:rPr>
          <w:b/>
          <w:sz w:val="22"/>
          <w:szCs w:val="22"/>
        </w:rPr>
        <w:t>HSS-2</w:t>
      </w:r>
      <w:r w:rsidR="00E47949">
        <w:rPr>
          <w:b/>
          <w:sz w:val="22"/>
          <w:szCs w:val="22"/>
        </w:rPr>
        <w:t>5</w:t>
      </w:r>
      <w:r w:rsidR="00D715E9" w:rsidRPr="000A21E7">
        <w:rPr>
          <w:b/>
          <w:sz w:val="22"/>
          <w:szCs w:val="22"/>
        </w:rPr>
        <w:t>-</w:t>
      </w:r>
      <w:r w:rsidR="00E47949">
        <w:rPr>
          <w:b/>
          <w:sz w:val="22"/>
          <w:szCs w:val="22"/>
        </w:rPr>
        <w:t>004</w:t>
      </w:r>
    </w:p>
    <w:p w14:paraId="1A660ED3" w14:textId="77777777" w:rsidR="005F3FDE" w:rsidRPr="000A21E7"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A72B3C" w:rsidRDefault="00A32506">
          <w:pPr>
            <w:pStyle w:val="TOCHeading"/>
            <w:rPr>
              <w:rFonts w:ascii="Arial" w:hAnsi="Arial"/>
              <w:b/>
              <w:color w:val="auto"/>
              <w:sz w:val="24"/>
            </w:rPr>
          </w:pPr>
          <w:r w:rsidRPr="00A72B3C">
            <w:rPr>
              <w:rFonts w:ascii="Arial" w:hAnsi="Arial"/>
              <w:b/>
              <w:color w:val="auto"/>
              <w:sz w:val="24"/>
            </w:rPr>
            <w:t>Contents</w:t>
          </w:r>
          <w:r w:rsidR="00533EEC" w:rsidRPr="00A72B3C">
            <w:rPr>
              <w:rFonts w:ascii="Arial" w:hAnsi="Arial"/>
              <w:b/>
              <w:color w:val="auto"/>
              <w:sz w:val="24"/>
            </w:rPr>
            <w:t>:</w:t>
          </w:r>
        </w:p>
        <w:p w14:paraId="12AEED16" w14:textId="77777777" w:rsidR="00533EEC" w:rsidRPr="000A21E7" w:rsidRDefault="00533EEC" w:rsidP="00533EEC"/>
        <w:p w14:paraId="5BCA1EFC" w14:textId="77777777" w:rsidR="0062740E" w:rsidRPr="00A72B3C" w:rsidRDefault="0062740E" w:rsidP="002276D6">
          <w:pPr>
            <w:pStyle w:val="TOC1"/>
            <w:tabs>
              <w:tab w:val="right" w:leader="dot" w:pos="9350"/>
            </w:tabs>
            <w:ind w:left="450" w:hanging="450"/>
            <w:rPr>
              <w:rFonts w:eastAsiaTheme="minorEastAsia"/>
            </w:rPr>
          </w:pPr>
          <w:r w:rsidRPr="00A72B3C">
            <w:fldChar w:fldCharType="begin"/>
          </w:r>
          <w:r w:rsidRPr="00C66AE3">
            <w:instrText xml:space="preserve"> TOC \o "1-3" \n \h \z \u </w:instrText>
          </w:r>
          <w:r w:rsidRPr="00A72B3C">
            <w:fldChar w:fldCharType="separate"/>
          </w:r>
          <w:hyperlink w:anchor="_Toc487180802" w:history="1">
            <w:r w:rsidRPr="00A72B3C">
              <w:rPr>
                <w:rStyle w:val="Hyperlink"/>
                <w:color w:val="auto"/>
                <w:u w:val="none"/>
              </w:rPr>
              <w:t>I.</w:t>
            </w:r>
            <w:r w:rsidRPr="00A72B3C">
              <w:rPr>
                <w:rFonts w:eastAsiaTheme="minorEastAsia"/>
              </w:rPr>
              <w:tab/>
            </w:r>
            <w:r w:rsidRPr="00A72B3C">
              <w:rPr>
                <w:rStyle w:val="Hyperlink"/>
                <w:color w:val="auto"/>
                <w:u w:val="none"/>
              </w:rPr>
              <w:t>Overview</w:t>
            </w:r>
          </w:hyperlink>
        </w:p>
        <w:p w14:paraId="74139A03" w14:textId="77777777" w:rsidR="0062740E" w:rsidRPr="00A72B3C" w:rsidRDefault="00042CC0" w:rsidP="002276D6">
          <w:pPr>
            <w:pStyle w:val="TOC1"/>
            <w:tabs>
              <w:tab w:val="right" w:leader="dot" w:pos="9350"/>
            </w:tabs>
            <w:ind w:left="450" w:hanging="450"/>
            <w:rPr>
              <w:rFonts w:eastAsiaTheme="minorEastAsia"/>
            </w:rPr>
          </w:pPr>
          <w:hyperlink w:anchor="_Toc487180803" w:history="1">
            <w:r w:rsidR="0062740E" w:rsidRPr="00A72B3C">
              <w:rPr>
                <w:rStyle w:val="Hyperlink"/>
                <w:color w:val="auto"/>
                <w:u w:val="none"/>
              </w:rPr>
              <w:t>II.</w:t>
            </w:r>
            <w:r w:rsidR="0062740E" w:rsidRPr="00A72B3C">
              <w:rPr>
                <w:rFonts w:eastAsiaTheme="minorEastAsia"/>
              </w:rPr>
              <w:tab/>
            </w:r>
            <w:r w:rsidR="0062740E" w:rsidRPr="00A72B3C">
              <w:rPr>
                <w:rStyle w:val="Hyperlink"/>
                <w:color w:val="auto"/>
                <w:u w:val="none"/>
              </w:rPr>
              <w:t>Scope of Services</w:t>
            </w:r>
          </w:hyperlink>
        </w:p>
        <w:p w14:paraId="2F085795" w14:textId="77777777" w:rsidR="0062740E" w:rsidRPr="00A72B3C" w:rsidRDefault="00042CC0" w:rsidP="002276D6">
          <w:pPr>
            <w:pStyle w:val="TOC1"/>
            <w:tabs>
              <w:tab w:val="left" w:pos="660"/>
              <w:tab w:val="right" w:leader="dot" w:pos="9350"/>
            </w:tabs>
            <w:ind w:left="450" w:hanging="450"/>
            <w:rPr>
              <w:rFonts w:eastAsiaTheme="minorEastAsia"/>
            </w:rPr>
          </w:pPr>
          <w:hyperlink w:anchor="_Toc487180804" w:history="1">
            <w:r w:rsidR="0062740E" w:rsidRPr="00A72B3C">
              <w:rPr>
                <w:rStyle w:val="Hyperlink"/>
                <w:color w:val="auto"/>
                <w:u w:val="none"/>
              </w:rPr>
              <w:t>III.</w:t>
            </w:r>
            <w:r w:rsidR="0062740E" w:rsidRPr="00A72B3C">
              <w:rPr>
                <w:rFonts w:eastAsiaTheme="minorEastAsia"/>
              </w:rPr>
              <w:tab/>
            </w:r>
            <w:r w:rsidR="0062740E" w:rsidRPr="00A72B3C">
              <w:rPr>
                <w:rStyle w:val="Hyperlink"/>
                <w:color w:val="auto"/>
                <w:u w:val="none"/>
              </w:rPr>
              <w:t>Required Information</w:t>
            </w:r>
          </w:hyperlink>
        </w:p>
        <w:p w14:paraId="6E14B795" w14:textId="77777777" w:rsidR="0062740E" w:rsidRPr="00A72B3C" w:rsidRDefault="00042CC0" w:rsidP="002276D6">
          <w:pPr>
            <w:pStyle w:val="TOC1"/>
            <w:tabs>
              <w:tab w:val="left" w:pos="660"/>
              <w:tab w:val="right" w:leader="dot" w:pos="9350"/>
            </w:tabs>
            <w:ind w:left="450" w:hanging="450"/>
            <w:rPr>
              <w:rFonts w:eastAsiaTheme="minorEastAsia"/>
            </w:rPr>
          </w:pPr>
          <w:hyperlink w:anchor="_Toc487180805" w:history="1">
            <w:r w:rsidR="0062740E" w:rsidRPr="00A72B3C">
              <w:rPr>
                <w:rStyle w:val="Hyperlink"/>
                <w:color w:val="auto"/>
                <w:u w:val="none"/>
              </w:rPr>
              <w:t>IV.</w:t>
            </w:r>
            <w:r w:rsidR="0062740E" w:rsidRPr="00A72B3C">
              <w:rPr>
                <w:rFonts w:eastAsiaTheme="minorEastAsia"/>
              </w:rPr>
              <w:tab/>
            </w:r>
            <w:r w:rsidR="0062740E" w:rsidRPr="00A72B3C">
              <w:rPr>
                <w:rStyle w:val="Hyperlink"/>
                <w:color w:val="auto"/>
                <w:u w:val="none"/>
              </w:rPr>
              <w:t>Professional Services RFP Administrative Information</w:t>
            </w:r>
          </w:hyperlink>
        </w:p>
        <w:p w14:paraId="2BD3C1C5" w14:textId="77777777" w:rsidR="0062740E" w:rsidRPr="00A72B3C" w:rsidRDefault="00042CC0" w:rsidP="002276D6">
          <w:pPr>
            <w:pStyle w:val="TOC1"/>
            <w:tabs>
              <w:tab w:val="left" w:pos="660"/>
              <w:tab w:val="right" w:leader="dot" w:pos="9350"/>
            </w:tabs>
            <w:ind w:left="450" w:hanging="450"/>
            <w:rPr>
              <w:rFonts w:eastAsiaTheme="minorEastAsia"/>
            </w:rPr>
          </w:pPr>
          <w:hyperlink w:anchor="_Toc487180806" w:history="1">
            <w:r w:rsidR="0062740E" w:rsidRPr="00A72B3C">
              <w:rPr>
                <w:rStyle w:val="Hyperlink"/>
                <w:color w:val="auto"/>
                <w:u w:val="none"/>
              </w:rPr>
              <w:t>V.</w:t>
            </w:r>
            <w:r w:rsidR="0062740E" w:rsidRPr="00A72B3C">
              <w:rPr>
                <w:rFonts w:eastAsiaTheme="minorEastAsia"/>
              </w:rPr>
              <w:tab/>
            </w:r>
            <w:r w:rsidR="0062740E" w:rsidRPr="00A72B3C">
              <w:rPr>
                <w:rStyle w:val="Hyperlink"/>
                <w:color w:val="auto"/>
                <w:u w:val="none"/>
              </w:rPr>
              <w:t>Contract Terms and Conditions</w:t>
            </w:r>
          </w:hyperlink>
        </w:p>
        <w:p w14:paraId="75BD791B" w14:textId="77777777" w:rsidR="0062740E" w:rsidRPr="00A72B3C" w:rsidRDefault="00042CC0" w:rsidP="002276D6">
          <w:pPr>
            <w:pStyle w:val="TOC1"/>
            <w:tabs>
              <w:tab w:val="left" w:pos="660"/>
              <w:tab w:val="right" w:leader="dot" w:pos="9350"/>
            </w:tabs>
            <w:ind w:left="450" w:hanging="450"/>
            <w:rPr>
              <w:rFonts w:eastAsiaTheme="minorEastAsia"/>
            </w:rPr>
          </w:pPr>
          <w:hyperlink w:anchor="_Toc487180807" w:history="1">
            <w:r w:rsidR="0062740E" w:rsidRPr="00A72B3C">
              <w:rPr>
                <w:rStyle w:val="Hyperlink"/>
                <w:color w:val="auto"/>
                <w:u w:val="none"/>
              </w:rPr>
              <w:t>VI.</w:t>
            </w:r>
            <w:r w:rsidR="0062740E" w:rsidRPr="00A72B3C">
              <w:rPr>
                <w:rFonts w:eastAsiaTheme="minorEastAsia"/>
              </w:rPr>
              <w:tab/>
            </w:r>
            <w:r w:rsidR="0062740E" w:rsidRPr="00A72B3C">
              <w:rPr>
                <w:rStyle w:val="Hyperlink"/>
                <w:color w:val="auto"/>
                <w:u w:val="none"/>
              </w:rPr>
              <w:t>RFP Miscellaneous Information</w:t>
            </w:r>
          </w:hyperlink>
        </w:p>
        <w:p w14:paraId="00DBF926" w14:textId="77777777" w:rsidR="0062740E" w:rsidRPr="00A72B3C" w:rsidRDefault="00042CC0" w:rsidP="002276D6">
          <w:pPr>
            <w:pStyle w:val="TOC1"/>
            <w:tabs>
              <w:tab w:val="left" w:pos="660"/>
              <w:tab w:val="right" w:leader="dot" w:pos="9350"/>
            </w:tabs>
            <w:ind w:left="450" w:hanging="450"/>
            <w:rPr>
              <w:rFonts w:eastAsiaTheme="minorEastAsia"/>
            </w:rPr>
          </w:pPr>
          <w:hyperlink w:anchor="_Toc487180808" w:history="1">
            <w:r w:rsidR="0062740E" w:rsidRPr="00A72B3C">
              <w:rPr>
                <w:rStyle w:val="Hyperlink"/>
                <w:color w:val="auto"/>
                <w:u w:val="none"/>
              </w:rPr>
              <w:t>VII.</w:t>
            </w:r>
            <w:r w:rsidR="0062740E" w:rsidRPr="00A72B3C">
              <w:rPr>
                <w:rFonts w:eastAsiaTheme="minorEastAsia"/>
              </w:rPr>
              <w:tab/>
            </w:r>
            <w:r w:rsidR="0062740E" w:rsidRPr="00A72B3C">
              <w:rPr>
                <w:rStyle w:val="Hyperlink"/>
                <w:color w:val="auto"/>
                <w:u w:val="none"/>
              </w:rPr>
              <w:t>Attachments</w:t>
            </w:r>
          </w:hyperlink>
        </w:p>
        <w:p w14:paraId="11F1CF7E" w14:textId="5FE93F9F" w:rsidR="0062740E" w:rsidRPr="00A72B3C" w:rsidRDefault="00042CC0" w:rsidP="002276D6">
          <w:pPr>
            <w:pStyle w:val="TOC1"/>
            <w:tabs>
              <w:tab w:val="right" w:leader="dot" w:pos="9350"/>
            </w:tabs>
            <w:rPr>
              <w:rFonts w:eastAsiaTheme="minorEastAsia"/>
            </w:rPr>
          </w:pPr>
          <w:hyperlink w:anchor="_Toc487180809" w:history="1">
            <w:r w:rsidR="0062740E" w:rsidRPr="00A72B3C">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1"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1"/>
        <w:p w14:paraId="36FC92A7" w14:textId="02C7B77F" w:rsidR="00A32506" w:rsidRPr="00C70ABA" w:rsidRDefault="00987261" w:rsidP="007A3E9F">
          <w:pPr>
            <w:spacing w:after="100"/>
            <w:rPr>
              <w:b/>
              <w:bCs/>
              <w:noProof/>
            </w:rPr>
          </w:pPr>
          <w:r w:rsidRPr="00C66AE3">
            <w:rPr>
              <w:noProof/>
            </w:rPr>
            <w:fldChar w:fldCharType="end"/>
          </w:r>
          <w:r w:rsidR="0062740E" w:rsidRPr="00A72B3C">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hyperlink w:anchor="Appendix_F" w:history="1">
            <w:r w:rsidR="007A3E9F" w:rsidRPr="00C66AE3">
              <w:rPr>
                <w:rStyle w:val="Hyperlink"/>
                <w:color w:val="auto"/>
                <w:u w:val="none"/>
              </w:rPr>
              <w:t>Professional Services Agreement</w:t>
            </w:r>
          </w:hyperlink>
        </w:p>
      </w:sdtContent>
    </w:sdt>
    <w:p w14:paraId="4D6CDCE7" w14:textId="77777777" w:rsidR="00C31B50" w:rsidRPr="000A21E7" w:rsidRDefault="00C31B50" w:rsidP="00A72B3C">
      <w:pPr>
        <w:spacing w:after="100"/>
      </w:pPr>
    </w:p>
    <w:p w14:paraId="02B98F88" w14:textId="77777777" w:rsidR="00A32506" w:rsidRPr="000A21E7" w:rsidRDefault="0062740E" w:rsidP="007330A0">
      <w:pPr>
        <w:jc w:val="both"/>
        <w:rPr>
          <w:b/>
          <w:color w:val="0070C0"/>
          <w:sz w:val="22"/>
          <w:szCs w:val="22"/>
        </w:rPr>
      </w:pPr>
      <w:r w:rsidRPr="000A21E7">
        <w:rPr>
          <w:b/>
          <w:color w:val="0070C0"/>
          <w:sz w:val="22"/>
          <w:szCs w:val="22"/>
        </w:rPr>
        <w:t>** Ctrl+Click on the headings above will take you directly to the section.</w:t>
      </w:r>
    </w:p>
    <w:p w14:paraId="23C3F48D" w14:textId="77777777" w:rsidR="00A32506" w:rsidRPr="000A21E7" w:rsidRDefault="00A32506" w:rsidP="007330A0">
      <w:pPr>
        <w:jc w:val="both"/>
        <w:rPr>
          <w:b/>
          <w:sz w:val="22"/>
          <w:szCs w:val="22"/>
        </w:rPr>
      </w:pPr>
    </w:p>
    <w:p w14:paraId="3C3AEE53" w14:textId="77777777" w:rsidR="00F662E3" w:rsidRPr="000A21E7" w:rsidRDefault="008477C4" w:rsidP="00226A3B">
      <w:pPr>
        <w:pStyle w:val="Heading1"/>
      </w:pPr>
      <w:bookmarkStart w:id="2" w:name="_Toc487180802"/>
      <w:r w:rsidRPr="000A21E7">
        <w:t>Overview</w:t>
      </w:r>
      <w:bookmarkEnd w:id="2"/>
    </w:p>
    <w:p w14:paraId="3BD5B13B" w14:textId="79DCA316" w:rsidR="008477C4" w:rsidRPr="000A21E7" w:rsidRDefault="008477C4" w:rsidP="0010376D">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5238F5">
        <w:rPr>
          <w:sz w:val="22"/>
        </w:rPr>
        <w:t xml:space="preserve">for </w:t>
      </w:r>
      <w:r w:rsidR="00A52CF7">
        <w:rPr>
          <w:sz w:val="22"/>
        </w:rPr>
        <w:t>Nurse Family Partnership</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28A4FD5C"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00E86D38">
        <w:rPr>
          <w:sz w:val="22"/>
          <w:szCs w:val="22"/>
        </w:rPr>
        <w:t>January 10</w:t>
      </w:r>
      <w:r w:rsidR="00B31C10" w:rsidRPr="000A21E7">
        <w:rPr>
          <w:sz w:val="22"/>
          <w:szCs w:val="22"/>
        </w:rPr>
        <w:t>, 202</w:t>
      </w:r>
      <w:r w:rsidR="00E86D38">
        <w:rPr>
          <w:sz w:val="22"/>
          <w:szCs w:val="22"/>
        </w:rPr>
        <w:t>5</w:t>
      </w:r>
    </w:p>
    <w:p w14:paraId="01329E76" w14:textId="77777777" w:rsidR="008477C4" w:rsidRPr="000A21E7" w:rsidRDefault="008477C4" w:rsidP="007330A0">
      <w:pPr>
        <w:jc w:val="both"/>
        <w:rPr>
          <w:sz w:val="22"/>
          <w:szCs w:val="22"/>
        </w:rPr>
      </w:pPr>
    </w:p>
    <w:p w14:paraId="0DF5B384" w14:textId="0129D88C" w:rsidR="008477C4" w:rsidRPr="000A21E7"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r>
      <w:r w:rsidR="00E86D38">
        <w:rPr>
          <w:sz w:val="22"/>
          <w:szCs w:val="22"/>
        </w:rPr>
        <w:t>January 24</w:t>
      </w:r>
      <w:r w:rsidR="00B31C10" w:rsidRPr="000A21E7">
        <w:rPr>
          <w:sz w:val="22"/>
          <w:szCs w:val="22"/>
        </w:rPr>
        <w:t>, 202</w:t>
      </w:r>
      <w:r w:rsidR="00E86D38">
        <w:rPr>
          <w:sz w:val="22"/>
          <w:szCs w:val="22"/>
        </w:rPr>
        <w:t>5</w:t>
      </w:r>
    </w:p>
    <w:p w14:paraId="25F48D99" w14:textId="77777777" w:rsidR="008477C4" w:rsidRPr="000A21E7" w:rsidRDefault="008477C4" w:rsidP="007330A0">
      <w:pPr>
        <w:ind w:left="720"/>
        <w:jc w:val="both"/>
        <w:rPr>
          <w:sz w:val="22"/>
          <w:szCs w:val="22"/>
        </w:rPr>
      </w:pPr>
    </w:p>
    <w:p w14:paraId="31E8DFDE" w14:textId="37E17092"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r>
      <w:r w:rsidR="00E86D38">
        <w:rPr>
          <w:sz w:val="22"/>
          <w:szCs w:val="22"/>
        </w:rPr>
        <w:t>February 14</w:t>
      </w:r>
      <w:r w:rsidR="00B31C10" w:rsidRPr="000A21E7">
        <w:rPr>
          <w:sz w:val="22"/>
          <w:szCs w:val="22"/>
        </w:rPr>
        <w:t>, 202</w:t>
      </w:r>
      <w:r w:rsidR="0083300B">
        <w:rPr>
          <w:sz w:val="22"/>
          <w:szCs w:val="22"/>
        </w:rPr>
        <w:t>5</w:t>
      </w:r>
    </w:p>
    <w:p w14:paraId="4DE10919" w14:textId="77777777" w:rsidR="008477C4" w:rsidRPr="000A21E7" w:rsidRDefault="008477C4" w:rsidP="007330A0">
      <w:pPr>
        <w:jc w:val="both"/>
        <w:rPr>
          <w:sz w:val="22"/>
          <w:szCs w:val="22"/>
        </w:rPr>
      </w:pPr>
    </w:p>
    <w:p w14:paraId="4D26E42D" w14:textId="55EC12C6" w:rsidR="008477C4" w:rsidRPr="000A21E7" w:rsidRDefault="008477C4" w:rsidP="005238F5">
      <w:pPr>
        <w:ind w:left="720"/>
        <w:rPr>
          <w:sz w:val="22"/>
          <w:szCs w:val="22"/>
        </w:rPr>
      </w:pPr>
      <w:r w:rsidRPr="000A21E7">
        <w:rPr>
          <w:sz w:val="22"/>
          <w:szCs w:val="22"/>
        </w:rPr>
        <w:t>Deadline for Receipt of Proposals</w:t>
      </w:r>
      <w:r w:rsidRPr="000A21E7">
        <w:rPr>
          <w:sz w:val="22"/>
          <w:szCs w:val="22"/>
        </w:rPr>
        <w:tab/>
      </w:r>
      <w:r w:rsidRPr="000A21E7">
        <w:rPr>
          <w:sz w:val="22"/>
          <w:szCs w:val="22"/>
        </w:rPr>
        <w:tab/>
      </w:r>
      <w:r w:rsidR="00E86D38">
        <w:rPr>
          <w:sz w:val="22"/>
          <w:szCs w:val="22"/>
        </w:rPr>
        <w:t>March 7</w:t>
      </w:r>
      <w:r w:rsidR="00B31C10" w:rsidRPr="000A21E7">
        <w:rPr>
          <w:sz w:val="22"/>
          <w:szCs w:val="22"/>
        </w:rPr>
        <w:t>, 202</w:t>
      </w:r>
      <w:r w:rsidR="0083300B">
        <w:rPr>
          <w:sz w:val="22"/>
          <w:szCs w:val="22"/>
        </w:rPr>
        <w:t>5</w:t>
      </w:r>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5BC6E539"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r>
      <w:r w:rsidR="00E86D38">
        <w:rPr>
          <w:sz w:val="22"/>
          <w:szCs w:val="22"/>
        </w:rPr>
        <w:t>March 31</w:t>
      </w:r>
      <w:r w:rsidR="00A52CF7">
        <w:rPr>
          <w:sz w:val="22"/>
          <w:szCs w:val="22"/>
        </w:rPr>
        <w:t>, 2025</w:t>
      </w:r>
    </w:p>
    <w:p w14:paraId="76264237" w14:textId="34C73350" w:rsidR="00B31C10" w:rsidRPr="000A21E7" w:rsidRDefault="00B31C10" w:rsidP="007330A0">
      <w:pPr>
        <w:ind w:left="720"/>
        <w:jc w:val="both"/>
        <w:rPr>
          <w:sz w:val="22"/>
          <w:szCs w:val="22"/>
        </w:rPr>
      </w:pPr>
    </w:p>
    <w:p w14:paraId="59085D4D" w14:textId="1AAD893B"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r>
      <w:r w:rsidR="00E86D38">
        <w:rPr>
          <w:sz w:val="22"/>
          <w:szCs w:val="22"/>
        </w:rPr>
        <w:t>May</w:t>
      </w:r>
      <w:r w:rsidR="00A52CF7">
        <w:rPr>
          <w:sz w:val="22"/>
          <w:szCs w:val="22"/>
        </w:rPr>
        <w:t xml:space="preserve"> </w:t>
      </w:r>
      <w:r w:rsidR="00EE26F6">
        <w:rPr>
          <w:sz w:val="22"/>
          <w:szCs w:val="22"/>
        </w:rPr>
        <w:t>1</w:t>
      </w:r>
      <w:r w:rsidRPr="000A21E7">
        <w:rPr>
          <w:sz w:val="22"/>
          <w:szCs w:val="22"/>
        </w:rPr>
        <w:t>, 202</w:t>
      </w:r>
      <w:r w:rsidR="00EE26F6">
        <w:rPr>
          <w:sz w:val="22"/>
          <w:szCs w:val="22"/>
        </w:rPr>
        <w:t>5</w:t>
      </w:r>
    </w:p>
    <w:p w14:paraId="5BC0B1FE" w14:textId="77777777" w:rsidR="00F43362" w:rsidRPr="000A21E7" w:rsidRDefault="00F43362" w:rsidP="002276D6">
      <w:pPr>
        <w:ind w:left="720"/>
        <w:jc w:val="both"/>
        <w:rPr>
          <w:sz w:val="22"/>
          <w:szCs w:val="22"/>
        </w:rPr>
      </w:pPr>
    </w:p>
    <w:p w14:paraId="358656DC" w14:textId="77777777" w:rsidR="00B31C10" w:rsidRPr="000A21E7" w:rsidRDefault="00B31C10" w:rsidP="005238F5">
      <w:pPr>
        <w:ind w:left="720"/>
        <w:jc w:val="both"/>
        <w:rPr>
          <w:sz w:val="22"/>
          <w:szCs w:val="22"/>
        </w:rPr>
      </w:pPr>
    </w:p>
    <w:p w14:paraId="7EF5D7C7" w14:textId="77777777"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Default="008477C4" w:rsidP="007330A0">
      <w:pPr>
        <w:ind w:left="360"/>
        <w:jc w:val="both"/>
        <w:rPr>
          <w:b/>
          <w:sz w:val="22"/>
          <w:szCs w:val="22"/>
        </w:rPr>
      </w:pPr>
    </w:p>
    <w:p w14:paraId="6D5A1E80" w14:textId="77777777" w:rsidR="00505923" w:rsidRPr="000A21E7" w:rsidRDefault="00505923" w:rsidP="007330A0">
      <w:pPr>
        <w:ind w:left="360"/>
        <w:jc w:val="both"/>
        <w:rPr>
          <w:b/>
          <w:sz w:val="22"/>
          <w:szCs w:val="22"/>
        </w:rPr>
      </w:pPr>
    </w:p>
    <w:p w14:paraId="1541DD70" w14:textId="6CAF58E6" w:rsidR="008477C4" w:rsidRPr="000A21E7" w:rsidRDefault="008477C4" w:rsidP="007330A0">
      <w:pPr>
        <w:ind w:left="360"/>
        <w:jc w:val="both"/>
        <w:rPr>
          <w:spacing w:val="-3"/>
          <w:sz w:val="22"/>
        </w:rPr>
      </w:pPr>
      <w:r w:rsidRPr="000A21E7">
        <w:rPr>
          <w:b/>
          <w:spacing w:val="-3"/>
          <w:sz w:val="22"/>
          <w:u w:val="single"/>
        </w:rPr>
        <w:t>PREBID MEETING</w:t>
      </w:r>
      <w:r w:rsidR="009F5D23">
        <w:rPr>
          <w:b/>
          <w:spacing w:val="-3"/>
          <w:sz w:val="22"/>
          <w:u w:val="single"/>
        </w:rPr>
        <w:t>;</w:t>
      </w:r>
    </w:p>
    <w:p w14:paraId="1AD8D7D3" w14:textId="77777777" w:rsidR="008477C4" w:rsidRPr="000A21E7" w:rsidRDefault="008477C4" w:rsidP="007330A0">
      <w:pPr>
        <w:ind w:left="360"/>
        <w:jc w:val="both"/>
        <w:rPr>
          <w:spacing w:val="-3"/>
          <w:sz w:val="22"/>
        </w:rPr>
      </w:pPr>
    </w:p>
    <w:p w14:paraId="6A5F4F4B" w14:textId="77777777" w:rsidR="00437AC0" w:rsidRPr="000A21E7" w:rsidRDefault="00437AC0" w:rsidP="00437AC0">
      <w:pPr>
        <w:autoSpaceDE w:val="0"/>
        <w:autoSpaceDN w:val="0"/>
        <w:adjustRightInd w:val="0"/>
        <w:ind w:left="360"/>
        <w:rPr>
          <w:sz w:val="22"/>
          <w:szCs w:val="22"/>
        </w:rPr>
      </w:pPr>
      <w:r w:rsidRPr="000A21E7">
        <w:rPr>
          <w:sz w:val="22"/>
          <w:szCs w:val="22"/>
          <w:highlight w:val="yellow"/>
        </w:rPr>
        <w:t xml:space="preserve">There </w:t>
      </w:r>
      <w:r w:rsidRPr="000A21E7">
        <w:rPr>
          <w:b/>
          <w:sz w:val="22"/>
          <w:szCs w:val="22"/>
          <w:highlight w:val="yellow"/>
        </w:rPr>
        <w:t>will be no pre-bid meeting</w:t>
      </w:r>
      <w:r w:rsidRPr="000A21E7">
        <w:rPr>
          <w:sz w:val="22"/>
          <w:szCs w:val="22"/>
        </w:rPr>
        <w:t xml:space="preserve">. </w:t>
      </w:r>
    </w:p>
    <w:p w14:paraId="6571ED13" w14:textId="77777777" w:rsidR="00437AC0" w:rsidRPr="000A21E7" w:rsidRDefault="00437AC0" w:rsidP="00437AC0">
      <w:pPr>
        <w:autoSpaceDE w:val="0"/>
        <w:autoSpaceDN w:val="0"/>
        <w:adjustRightInd w:val="0"/>
        <w:ind w:left="360"/>
        <w:rPr>
          <w:sz w:val="22"/>
          <w:szCs w:val="22"/>
        </w:rPr>
      </w:pPr>
    </w:p>
    <w:p w14:paraId="2CD1336F" w14:textId="77777777" w:rsidR="00D715E9" w:rsidRPr="000A21E7" w:rsidRDefault="00D715E9" w:rsidP="00437AC0">
      <w:pPr>
        <w:autoSpaceDE w:val="0"/>
        <w:autoSpaceDN w:val="0"/>
        <w:adjustRightInd w:val="0"/>
        <w:ind w:left="360"/>
        <w:rPr>
          <w:sz w:val="22"/>
          <w:szCs w:val="22"/>
        </w:rPr>
      </w:pPr>
    </w:p>
    <w:p w14:paraId="5EA0E344" w14:textId="78FEDEBD" w:rsidR="00437AC0" w:rsidRPr="000A21E7" w:rsidRDefault="00437AC0" w:rsidP="00437AC0">
      <w:pPr>
        <w:autoSpaceDE w:val="0"/>
        <w:autoSpaceDN w:val="0"/>
        <w:adjustRightInd w:val="0"/>
        <w:ind w:left="360"/>
        <w:rPr>
          <w:color w:val="000000"/>
          <w:sz w:val="22"/>
          <w:szCs w:val="22"/>
        </w:rPr>
      </w:pPr>
      <w:r w:rsidRPr="000A21E7">
        <w:rPr>
          <w:color w:val="000000"/>
          <w:sz w:val="22"/>
          <w:szCs w:val="22"/>
        </w:rPr>
        <w:t xml:space="preserve">Questions may be submitted no later than </w:t>
      </w:r>
      <w:r w:rsidR="00C13CA2">
        <w:rPr>
          <w:color w:val="000000"/>
          <w:sz w:val="22"/>
          <w:szCs w:val="22"/>
        </w:rPr>
        <w:t>January 24</w:t>
      </w:r>
      <w:r w:rsidRPr="000A21E7">
        <w:rPr>
          <w:color w:val="000000"/>
          <w:sz w:val="22"/>
          <w:szCs w:val="22"/>
        </w:rPr>
        <w:t>, 202</w:t>
      </w:r>
      <w:r w:rsidR="00C13CA2">
        <w:rPr>
          <w:color w:val="000000"/>
          <w:sz w:val="22"/>
          <w:szCs w:val="22"/>
        </w:rPr>
        <w:t>5</w:t>
      </w:r>
      <w:r w:rsidRPr="000A21E7">
        <w:rPr>
          <w:color w:val="000000"/>
          <w:sz w:val="22"/>
          <w:szCs w:val="22"/>
        </w:rPr>
        <w:t xml:space="preserve">. All inquiries must be submitted in the Q/A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5D3BA116" w14:textId="77777777" w:rsidR="00437AC0" w:rsidRPr="000A21E7" w:rsidRDefault="00437AC0" w:rsidP="00437AC0">
      <w:pPr>
        <w:autoSpaceDE w:val="0"/>
        <w:autoSpaceDN w:val="0"/>
        <w:adjustRightInd w:val="0"/>
        <w:ind w:left="360"/>
        <w:rPr>
          <w:color w:val="000000"/>
          <w:sz w:val="22"/>
          <w:szCs w:val="22"/>
        </w:rPr>
      </w:pPr>
    </w:p>
    <w:p w14:paraId="539FACB9" w14:textId="2973572A" w:rsidR="00437AC0" w:rsidRPr="000A21E7" w:rsidRDefault="00437AC0" w:rsidP="00437AC0">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1"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r w:rsidR="00C13CA2">
        <w:rPr>
          <w:color w:val="000000" w:themeColor="text1"/>
          <w:sz w:val="22"/>
          <w:szCs w:val="22"/>
        </w:rPr>
        <w:t>February 14</w:t>
      </w:r>
      <w:r w:rsidRPr="000A21E7">
        <w:rPr>
          <w:color w:val="000000" w:themeColor="text1"/>
          <w:sz w:val="22"/>
          <w:szCs w:val="22"/>
        </w:rPr>
        <w:t>, 202</w:t>
      </w:r>
      <w:r w:rsidR="0083300B">
        <w:rPr>
          <w:color w:val="000000" w:themeColor="text1"/>
          <w:sz w:val="22"/>
          <w:szCs w:val="22"/>
        </w:rPr>
        <w:t>5</w:t>
      </w:r>
      <w:r w:rsidRPr="000A21E7">
        <w:rPr>
          <w:color w:val="000000"/>
          <w:sz w:val="22"/>
          <w:szCs w:val="22"/>
        </w:rPr>
        <w:t>.</w:t>
      </w:r>
    </w:p>
    <w:p w14:paraId="7D3179C8" w14:textId="77777777" w:rsidR="004F620D" w:rsidRPr="00500527" w:rsidRDefault="004F620D" w:rsidP="00500527">
      <w:pPr>
        <w:rPr>
          <w:sz w:val="22"/>
        </w:rPr>
      </w:pPr>
    </w:p>
    <w:p w14:paraId="720676D7" w14:textId="77777777" w:rsidR="004F620D" w:rsidRPr="00500527" w:rsidRDefault="004F620D" w:rsidP="00500527">
      <w:pPr>
        <w:rPr>
          <w:sz w:val="22"/>
        </w:rPr>
      </w:pPr>
    </w:p>
    <w:p w14:paraId="069F2B1B" w14:textId="77777777" w:rsidR="004F620D" w:rsidRDefault="004F620D" w:rsidP="00500527">
      <w:pPr>
        <w:rPr>
          <w:sz w:val="22"/>
        </w:rPr>
      </w:pPr>
    </w:p>
    <w:p w14:paraId="055315A6" w14:textId="77777777" w:rsidR="00C81C21" w:rsidRDefault="00C81C21" w:rsidP="00500527">
      <w:pPr>
        <w:rPr>
          <w:sz w:val="22"/>
        </w:rPr>
      </w:pPr>
    </w:p>
    <w:p w14:paraId="076CC570" w14:textId="77777777" w:rsidR="00C81C21" w:rsidRDefault="00C81C21" w:rsidP="00500527">
      <w:pPr>
        <w:rPr>
          <w:sz w:val="22"/>
        </w:rPr>
      </w:pPr>
    </w:p>
    <w:p w14:paraId="6E43A533" w14:textId="77777777" w:rsidR="00C81C21" w:rsidRDefault="00C81C21" w:rsidP="00500527">
      <w:pPr>
        <w:rPr>
          <w:sz w:val="22"/>
        </w:rPr>
      </w:pPr>
    </w:p>
    <w:p w14:paraId="55604F0F" w14:textId="77777777" w:rsidR="00C81C21" w:rsidRDefault="00C81C21" w:rsidP="00500527">
      <w:pPr>
        <w:rPr>
          <w:sz w:val="22"/>
        </w:rPr>
      </w:pPr>
    </w:p>
    <w:p w14:paraId="47841CFA" w14:textId="77777777" w:rsidR="00C81C21" w:rsidRDefault="00C81C21" w:rsidP="00500527">
      <w:pPr>
        <w:rPr>
          <w:sz w:val="22"/>
        </w:rPr>
      </w:pPr>
    </w:p>
    <w:p w14:paraId="309172FC" w14:textId="77777777" w:rsidR="00C81C21" w:rsidRPr="00500527" w:rsidRDefault="00C81C21" w:rsidP="00500527">
      <w:pPr>
        <w:rPr>
          <w:sz w:val="22"/>
        </w:rPr>
      </w:pPr>
    </w:p>
    <w:p w14:paraId="3FC09077" w14:textId="77777777" w:rsidR="004F620D" w:rsidRPr="00500527" w:rsidRDefault="004F620D" w:rsidP="00500527">
      <w:pPr>
        <w:rPr>
          <w:sz w:val="22"/>
        </w:rPr>
      </w:pPr>
    </w:p>
    <w:p w14:paraId="29DB9C4B" w14:textId="77777777" w:rsidR="004F620D" w:rsidRPr="00500527" w:rsidRDefault="004F620D" w:rsidP="00500527">
      <w:pPr>
        <w:rPr>
          <w:sz w:val="22"/>
        </w:rPr>
      </w:pPr>
    </w:p>
    <w:p w14:paraId="3778659B" w14:textId="77777777" w:rsidR="004F620D" w:rsidRPr="00500527" w:rsidRDefault="004F620D" w:rsidP="00500527">
      <w:pPr>
        <w:rPr>
          <w:sz w:val="22"/>
        </w:rPr>
      </w:pPr>
    </w:p>
    <w:p w14:paraId="1C525F15" w14:textId="00E4F302" w:rsidR="004F620D" w:rsidRDefault="004F620D" w:rsidP="004F620D">
      <w:pPr>
        <w:jc w:val="center"/>
        <w:rPr>
          <w:sz w:val="22"/>
          <w:szCs w:val="22"/>
        </w:rPr>
      </w:pPr>
      <w:r w:rsidRPr="000A21E7">
        <w:rPr>
          <w:i/>
          <w:spacing w:val="-3"/>
          <w:sz w:val="22"/>
        </w:rPr>
        <w:t xml:space="preserve">[balance of page is intentionally left </w:t>
      </w:r>
      <w:r w:rsidR="00D4144E" w:rsidRPr="000A21E7">
        <w:rPr>
          <w:i/>
          <w:spacing w:val="-3"/>
          <w:sz w:val="22"/>
        </w:rPr>
        <w:t>blank.</w:t>
      </w:r>
    </w:p>
    <w:p w14:paraId="48AF4AC7" w14:textId="20DEBF01" w:rsidR="004F620D" w:rsidRDefault="004F620D">
      <w:pPr>
        <w:rPr>
          <w:sz w:val="22"/>
          <w:szCs w:val="22"/>
        </w:rPr>
      </w:pPr>
      <w:r>
        <w:rPr>
          <w:sz w:val="22"/>
          <w:szCs w:val="22"/>
        </w:rPr>
        <w:br w:type="page"/>
      </w:r>
    </w:p>
    <w:p w14:paraId="13D8A8AD" w14:textId="77777777" w:rsidR="008477C4" w:rsidRPr="000A21E7" w:rsidRDefault="008477C4" w:rsidP="00226A3B">
      <w:pPr>
        <w:pStyle w:val="Heading1"/>
        <w:rPr>
          <w:sz w:val="24"/>
          <w:szCs w:val="36"/>
        </w:rPr>
      </w:pPr>
      <w:bookmarkStart w:id="3" w:name="_Toc487180803"/>
      <w:r w:rsidRPr="000A21E7">
        <w:rPr>
          <w:sz w:val="24"/>
          <w:szCs w:val="36"/>
        </w:rPr>
        <w:t>Scope of Services</w:t>
      </w:r>
      <w:bookmarkEnd w:id="3"/>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2E1B29">
      <w:pPr>
        <w:numPr>
          <w:ilvl w:val="0"/>
          <w:numId w:val="42"/>
        </w:numPr>
        <w:rPr>
          <w:sz w:val="22"/>
          <w:szCs w:val="22"/>
        </w:rPr>
      </w:pPr>
      <w:r w:rsidRPr="000A21E7">
        <w:rPr>
          <w:sz w:val="22"/>
          <w:szCs w:val="22"/>
        </w:rPr>
        <w:t>working together with others;</w:t>
      </w:r>
    </w:p>
    <w:p w14:paraId="14109C27" w14:textId="77777777" w:rsidR="0018076E" w:rsidRPr="000A21E7" w:rsidRDefault="0018076E" w:rsidP="002E1B29">
      <w:pPr>
        <w:numPr>
          <w:ilvl w:val="0"/>
          <w:numId w:val="42"/>
        </w:numPr>
        <w:rPr>
          <w:sz w:val="22"/>
          <w:szCs w:val="22"/>
        </w:rPr>
      </w:pPr>
      <w:r w:rsidRPr="000A21E7">
        <w:rPr>
          <w:sz w:val="22"/>
          <w:szCs w:val="22"/>
        </w:rPr>
        <w:t>addressing issues that affect the health of Delawareans;</w:t>
      </w:r>
    </w:p>
    <w:p w14:paraId="5C43535E" w14:textId="77777777" w:rsidR="0018076E" w:rsidRPr="000A21E7" w:rsidRDefault="0018076E" w:rsidP="002E1B29">
      <w:pPr>
        <w:numPr>
          <w:ilvl w:val="0"/>
          <w:numId w:val="42"/>
        </w:numPr>
        <w:rPr>
          <w:sz w:val="22"/>
          <w:szCs w:val="22"/>
        </w:rPr>
      </w:pPr>
      <w:r w:rsidRPr="000A21E7">
        <w:rPr>
          <w:sz w:val="22"/>
          <w:szCs w:val="22"/>
        </w:rPr>
        <w:t>keeping track of the State’s health;</w:t>
      </w:r>
    </w:p>
    <w:p w14:paraId="1DE216C4" w14:textId="77777777" w:rsidR="0018076E" w:rsidRPr="000A21E7" w:rsidRDefault="0018076E" w:rsidP="002E1B29">
      <w:pPr>
        <w:numPr>
          <w:ilvl w:val="0"/>
          <w:numId w:val="42"/>
        </w:numPr>
        <w:rPr>
          <w:sz w:val="22"/>
          <w:szCs w:val="22"/>
        </w:rPr>
      </w:pPr>
      <w:r w:rsidRPr="000A21E7">
        <w:rPr>
          <w:sz w:val="22"/>
          <w:szCs w:val="22"/>
        </w:rPr>
        <w:t>promoting positive lifestyles;</w:t>
      </w:r>
    </w:p>
    <w:p w14:paraId="059019F9" w14:textId="77777777" w:rsidR="0018076E" w:rsidRPr="000A21E7" w:rsidRDefault="0018076E" w:rsidP="002E1B29">
      <w:pPr>
        <w:numPr>
          <w:ilvl w:val="0"/>
          <w:numId w:val="42"/>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2E1B29">
      <w:pPr>
        <w:numPr>
          <w:ilvl w:val="0"/>
          <w:numId w:val="42"/>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Pr="00375F34"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0CF3B0EA" w14:textId="77777777" w:rsidR="00265990" w:rsidRPr="00375F34" w:rsidRDefault="00265990" w:rsidP="00265990">
      <w:pPr>
        <w:ind w:left="1620" w:hanging="900"/>
        <w:jc w:val="both"/>
        <w:rPr>
          <w:sz w:val="22"/>
          <w:szCs w:val="22"/>
        </w:rPr>
      </w:pPr>
    </w:p>
    <w:p w14:paraId="600E0FE5" w14:textId="77777777" w:rsidR="00892CEB" w:rsidRPr="007E00D7" w:rsidRDefault="00892CEB" w:rsidP="00892CEB">
      <w:pPr>
        <w:autoSpaceDE w:val="0"/>
        <w:autoSpaceDN w:val="0"/>
        <w:adjustRightInd w:val="0"/>
        <w:ind w:left="720"/>
        <w:rPr>
          <w:color w:val="000000"/>
          <w:sz w:val="22"/>
          <w:szCs w:val="22"/>
        </w:rPr>
      </w:pPr>
      <w:r w:rsidRPr="007E00D7">
        <w:rPr>
          <w:color w:val="000000"/>
          <w:sz w:val="22"/>
          <w:szCs w:val="22"/>
        </w:rPr>
        <w:t xml:space="preserve">The purpose of this project is to sustain and build upon the existing home visiting continuum within the State of Delaware. Delaware has made significant strides in transforming home visiting programs within the state into high-quality, evidence-based home visiting programs that are part of a comprehensive early childhood system. </w:t>
      </w:r>
    </w:p>
    <w:p w14:paraId="1684A30E" w14:textId="77777777" w:rsidR="00892CEB" w:rsidRPr="007E00D7" w:rsidRDefault="00892CEB" w:rsidP="00892CEB">
      <w:pPr>
        <w:autoSpaceDE w:val="0"/>
        <w:autoSpaceDN w:val="0"/>
        <w:adjustRightInd w:val="0"/>
        <w:ind w:left="720"/>
        <w:rPr>
          <w:color w:val="000000"/>
          <w:sz w:val="22"/>
          <w:szCs w:val="22"/>
        </w:rPr>
      </w:pPr>
      <w:r w:rsidRPr="007E00D7">
        <w:rPr>
          <w:color w:val="000000"/>
          <w:sz w:val="22"/>
          <w:szCs w:val="22"/>
        </w:rPr>
        <w:t>Delaware has taken steps toward building a high-quality home visiting continuum of service</w:t>
      </w:r>
      <w:r>
        <w:rPr>
          <w:color w:val="000000"/>
          <w:sz w:val="22"/>
          <w:szCs w:val="22"/>
        </w:rPr>
        <w:t xml:space="preserve">s that include the following </w:t>
      </w:r>
      <w:r w:rsidRPr="007E00D7">
        <w:rPr>
          <w:color w:val="000000"/>
          <w:sz w:val="22"/>
          <w:szCs w:val="22"/>
        </w:rPr>
        <w:t>four program</w:t>
      </w:r>
      <w:r>
        <w:rPr>
          <w:color w:val="000000"/>
          <w:sz w:val="22"/>
          <w:szCs w:val="22"/>
        </w:rPr>
        <w:t xml:space="preserve"> models</w:t>
      </w:r>
      <w:r w:rsidRPr="007E00D7">
        <w:rPr>
          <w:color w:val="000000"/>
          <w:sz w:val="22"/>
          <w:szCs w:val="22"/>
        </w:rPr>
        <w:t xml:space="preserve">: </w:t>
      </w:r>
    </w:p>
    <w:p w14:paraId="797001E9" w14:textId="77777777" w:rsidR="00892CEB" w:rsidRPr="007E00D7" w:rsidRDefault="00892CEB" w:rsidP="00892CEB">
      <w:pPr>
        <w:autoSpaceDE w:val="0"/>
        <w:autoSpaceDN w:val="0"/>
        <w:adjustRightInd w:val="0"/>
        <w:ind w:left="720"/>
        <w:rPr>
          <w:color w:val="000000"/>
          <w:sz w:val="22"/>
          <w:szCs w:val="22"/>
        </w:rPr>
      </w:pPr>
    </w:p>
    <w:p w14:paraId="59063FD4" w14:textId="77777777" w:rsidR="00892CEB" w:rsidRPr="007E00D7" w:rsidRDefault="00892CEB" w:rsidP="00892CEB">
      <w:pPr>
        <w:autoSpaceDE w:val="0"/>
        <w:autoSpaceDN w:val="0"/>
        <w:adjustRightInd w:val="0"/>
        <w:spacing w:after="17"/>
        <w:ind w:left="720"/>
        <w:rPr>
          <w:color w:val="000000"/>
          <w:sz w:val="22"/>
          <w:szCs w:val="22"/>
        </w:rPr>
      </w:pPr>
      <w:r w:rsidRPr="007E00D7">
        <w:rPr>
          <w:color w:val="000000"/>
          <w:sz w:val="22"/>
          <w:szCs w:val="22"/>
        </w:rPr>
        <w:t>1. Healthy Families America</w:t>
      </w:r>
      <w:r>
        <w:rPr>
          <w:color w:val="000000"/>
          <w:sz w:val="22"/>
          <w:szCs w:val="22"/>
        </w:rPr>
        <w:t>;</w:t>
      </w:r>
      <w:r w:rsidRPr="007E00D7">
        <w:rPr>
          <w:color w:val="000000"/>
          <w:sz w:val="22"/>
          <w:szCs w:val="22"/>
        </w:rPr>
        <w:t xml:space="preserve"> </w:t>
      </w:r>
    </w:p>
    <w:p w14:paraId="5FCB8F57" w14:textId="77777777" w:rsidR="00892CEB" w:rsidRPr="007E00D7" w:rsidRDefault="00892CEB" w:rsidP="00892CEB">
      <w:pPr>
        <w:autoSpaceDE w:val="0"/>
        <w:autoSpaceDN w:val="0"/>
        <w:adjustRightInd w:val="0"/>
        <w:spacing w:after="17"/>
        <w:ind w:left="720"/>
        <w:rPr>
          <w:color w:val="000000"/>
          <w:sz w:val="22"/>
          <w:szCs w:val="22"/>
        </w:rPr>
      </w:pPr>
      <w:r w:rsidRPr="007E00D7">
        <w:rPr>
          <w:color w:val="000000"/>
          <w:sz w:val="22"/>
          <w:szCs w:val="22"/>
        </w:rPr>
        <w:t xml:space="preserve">2. Nurse-Family Partnership; </w:t>
      </w:r>
    </w:p>
    <w:p w14:paraId="1F46E8F4" w14:textId="77777777" w:rsidR="00892CEB" w:rsidRPr="007E00D7" w:rsidRDefault="00892CEB" w:rsidP="00892CEB">
      <w:pPr>
        <w:autoSpaceDE w:val="0"/>
        <w:autoSpaceDN w:val="0"/>
        <w:adjustRightInd w:val="0"/>
        <w:spacing w:after="17"/>
        <w:ind w:left="720"/>
        <w:rPr>
          <w:color w:val="000000"/>
          <w:sz w:val="22"/>
          <w:szCs w:val="22"/>
        </w:rPr>
      </w:pPr>
      <w:r w:rsidRPr="007E00D7">
        <w:rPr>
          <w:color w:val="000000"/>
          <w:sz w:val="22"/>
          <w:szCs w:val="22"/>
        </w:rPr>
        <w:t xml:space="preserve">3. Parents as Teachers; and </w:t>
      </w:r>
    </w:p>
    <w:p w14:paraId="7E63A524" w14:textId="77777777" w:rsidR="00892CEB" w:rsidRDefault="00892CEB" w:rsidP="00892CEB">
      <w:pPr>
        <w:autoSpaceDE w:val="0"/>
        <w:autoSpaceDN w:val="0"/>
        <w:adjustRightInd w:val="0"/>
        <w:ind w:left="720"/>
        <w:rPr>
          <w:color w:val="000000"/>
          <w:sz w:val="22"/>
          <w:szCs w:val="22"/>
        </w:rPr>
      </w:pPr>
      <w:r w:rsidRPr="007E00D7">
        <w:rPr>
          <w:color w:val="000000"/>
          <w:sz w:val="22"/>
          <w:szCs w:val="22"/>
        </w:rPr>
        <w:t xml:space="preserve">4. Early Head Start. </w:t>
      </w:r>
    </w:p>
    <w:p w14:paraId="4FC34160" w14:textId="77777777" w:rsidR="00892CEB" w:rsidRPr="007E00D7" w:rsidRDefault="00892CEB" w:rsidP="00892CEB">
      <w:pPr>
        <w:autoSpaceDE w:val="0"/>
        <w:autoSpaceDN w:val="0"/>
        <w:adjustRightInd w:val="0"/>
        <w:ind w:left="720"/>
        <w:rPr>
          <w:color w:val="000000"/>
          <w:sz w:val="22"/>
          <w:szCs w:val="22"/>
        </w:rPr>
      </w:pPr>
    </w:p>
    <w:p w14:paraId="10AFDDEA" w14:textId="77777777" w:rsidR="00892CEB" w:rsidRPr="007E00D7" w:rsidRDefault="00892CEB" w:rsidP="00892CEB">
      <w:pPr>
        <w:autoSpaceDE w:val="0"/>
        <w:autoSpaceDN w:val="0"/>
        <w:adjustRightInd w:val="0"/>
        <w:ind w:left="720"/>
        <w:rPr>
          <w:color w:val="000000"/>
          <w:sz w:val="22"/>
          <w:szCs w:val="22"/>
        </w:rPr>
      </w:pPr>
      <w:r w:rsidRPr="007E00D7">
        <w:rPr>
          <w:color w:val="000000"/>
          <w:sz w:val="22"/>
          <w:szCs w:val="22"/>
        </w:rPr>
        <w:t xml:space="preserve">Consistent with the collaborative nature of Delaware, all four home visiting programs are involved in the </w:t>
      </w:r>
      <w:r>
        <w:rPr>
          <w:color w:val="000000"/>
          <w:sz w:val="22"/>
          <w:szCs w:val="22"/>
        </w:rPr>
        <w:t>Home Visiting Community Advisory Board (HVCAB).</w:t>
      </w:r>
      <w:r w:rsidRPr="007E00D7">
        <w:rPr>
          <w:color w:val="000000"/>
          <w:sz w:val="22"/>
          <w:szCs w:val="22"/>
        </w:rPr>
        <w:t xml:space="preserve"> This cross-sectional commitment toward operating a program that provides a continuum of home visiting makes Delaware uniquely positioned to successfully implement the vision of the M</w:t>
      </w:r>
      <w:r>
        <w:rPr>
          <w:color w:val="000000"/>
          <w:sz w:val="22"/>
          <w:szCs w:val="22"/>
        </w:rPr>
        <w:t>aternal Infant Early Childhood Home Visiting (MIECHV) federal program</w:t>
      </w:r>
      <w:r w:rsidRPr="007E00D7">
        <w:rPr>
          <w:color w:val="000000"/>
          <w:sz w:val="22"/>
          <w:szCs w:val="22"/>
        </w:rPr>
        <w:t xml:space="preserve">. </w:t>
      </w:r>
      <w:r>
        <w:rPr>
          <w:color w:val="000000"/>
          <w:sz w:val="22"/>
          <w:szCs w:val="22"/>
        </w:rPr>
        <w:t>A</w:t>
      </w:r>
      <w:r w:rsidRPr="007E00D7">
        <w:rPr>
          <w:color w:val="000000"/>
          <w:sz w:val="22"/>
          <w:szCs w:val="22"/>
        </w:rPr>
        <w:t xml:space="preserve">ll four programs receive state funds, which demonstrates the state’s commitment toward supporting and sustaining home visiting. </w:t>
      </w:r>
    </w:p>
    <w:p w14:paraId="45E10BE9" w14:textId="77777777" w:rsidR="00892CEB" w:rsidRDefault="00892CEB" w:rsidP="00892CEB">
      <w:pPr>
        <w:ind w:left="720" w:hanging="1080"/>
        <w:rPr>
          <w:color w:val="000000"/>
          <w:sz w:val="22"/>
          <w:szCs w:val="22"/>
        </w:rPr>
      </w:pPr>
    </w:p>
    <w:p w14:paraId="6592C26F" w14:textId="2582ABCE" w:rsidR="00892CEB" w:rsidRPr="00831D78" w:rsidRDefault="00892CEB" w:rsidP="00892CEB">
      <w:pPr>
        <w:ind w:left="720"/>
        <w:rPr>
          <w:color w:val="000000"/>
          <w:sz w:val="22"/>
          <w:szCs w:val="22"/>
        </w:rPr>
      </w:pPr>
      <w:r w:rsidRPr="007E00D7">
        <w:rPr>
          <w:color w:val="000000"/>
          <w:sz w:val="22"/>
          <w:szCs w:val="22"/>
        </w:rPr>
        <w:t>Based on a comprehensive needs assessment (submitted September 20</w:t>
      </w:r>
      <w:r>
        <w:rPr>
          <w:color w:val="000000"/>
          <w:sz w:val="22"/>
          <w:szCs w:val="22"/>
        </w:rPr>
        <w:t>2</w:t>
      </w:r>
      <w:r w:rsidRPr="007E00D7">
        <w:rPr>
          <w:color w:val="000000"/>
          <w:sz w:val="22"/>
          <w:szCs w:val="22"/>
        </w:rPr>
        <w:t>0) six at-ris</w:t>
      </w:r>
      <w:r>
        <w:rPr>
          <w:color w:val="000000"/>
          <w:sz w:val="22"/>
          <w:szCs w:val="22"/>
        </w:rPr>
        <w:t xml:space="preserve">k </w:t>
      </w:r>
      <w:r w:rsidRPr="007E00D7">
        <w:rPr>
          <w:color w:val="000000"/>
          <w:sz w:val="22"/>
          <w:szCs w:val="22"/>
        </w:rPr>
        <w:t xml:space="preserve">communities (zones) were identified as benefiting particularly from targeted home visiting services. Three are located in the metropolitan city of Wilmington (Delaware’s largest city) and </w:t>
      </w:r>
      <w:r>
        <w:rPr>
          <w:color w:val="000000"/>
          <w:sz w:val="22"/>
          <w:szCs w:val="22"/>
        </w:rPr>
        <w:t>three S</w:t>
      </w:r>
      <w:r w:rsidRPr="007E00D7">
        <w:rPr>
          <w:color w:val="000000"/>
          <w:sz w:val="22"/>
          <w:szCs w:val="22"/>
        </w:rPr>
        <w:t xml:space="preserve">ussex </w:t>
      </w:r>
      <w:r>
        <w:rPr>
          <w:color w:val="000000"/>
          <w:sz w:val="22"/>
          <w:szCs w:val="22"/>
        </w:rPr>
        <w:t xml:space="preserve">and Kent </w:t>
      </w:r>
      <w:r w:rsidRPr="007E00D7">
        <w:rPr>
          <w:color w:val="000000"/>
          <w:sz w:val="22"/>
          <w:szCs w:val="22"/>
        </w:rPr>
        <w:t>Coun</w:t>
      </w:r>
      <w:r>
        <w:rPr>
          <w:color w:val="000000"/>
          <w:sz w:val="22"/>
          <w:szCs w:val="22"/>
        </w:rPr>
        <w:t>ties</w:t>
      </w:r>
      <w:r w:rsidRPr="007E00D7">
        <w:rPr>
          <w:color w:val="000000"/>
          <w:sz w:val="22"/>
          <w:szCs w:val="22"/>
        </w:rPr>
        <w:t>. Although services are available statewide, families residing in the six zones receive priority service</w:t>
      </w:r>
      <w:r>
        <w:rPr>
          <w:color w:val="000000"/>
          <w:sz w:val="22"/>
          <w:szCs w:val="22"/>
        </w:rPr>
        <w:t xml:space="preserve">.  The </w:t>
      </w:r>
      <w:r w:rsidRPr="00831D78">
        <w:rPr>
          <w:color w:val="000000"/>
          <w:sz w:val="22"/>
          <w:szCs w:val="22"/>
        </w:rPr>
        <w:t xml:space="preserve">HRSA </w:t>
      </w:r>
      <w:r>
        <w:rPr>
          <w:color w:val="000000"/>
          <w:sz w:val="22"/>
          <w:szCs w:val="22"/>
        </w:rPr>
        <w:t>MIECHV</w:t>
      </w:r>
      <w:r w:rsidRPr="00831D78">
        <w:rPr>
          <w:color w:val="000000"/>
          <w:sz w:val="22"/>
          <w:szCs w:val="22"/>
        </w:rPr>
        <w:t xml:space="preserve"> grant issued by the U.S. Health Resources and Services Administration and administered by Division of Public Health (DPH) and state general fund</w:t>
      </w:r>
      <w:r>
        <w:rPr>
          <w:color w:val="000000"/>
          <w:sz w:val="22"/>
          <w:szCs w:val="22"/>
        </w:rPr>
        <w:t>s will support the program.</w:t>
      </w:r>
    </w:p>
    <w:p w14:paraId="4EF675B2" w14:textId="77777777" w:rsidR="00892CEB" w:rsidRDefault="00892CEB" w:rsidP="00265990">
      <w:pPr>
        <w:autoSpaceDE w:val="0"/>
        <w:autoSpaceDN w:val="0"/>
        <w:adjustRightInd w:val="0"/>
        <w:ind w:left="720"/>
        <w:rPr>
          <w:sz w:val="22"/>
          <w:szCs w:val="22"/>
        </w:rPr>
      </w:pPr>
    </w:p>
    <w:p w14:paraId="6D31E552" w14:textId="77777777" w:rsidR="00D9695B" w:rsidRPr="000A21E7" w:rsidRDefault="00D9695B" w:rsidP="00D9695B">
      <w:pPr>
        <w:pStyle w:val="Default"/>
        <w:rPr>
          <w:rFonts w:ascii="Arial" w:hAnsi="Arial" w:cs="Arial"/>
          <w:color w:val="auto"/>
          <w:sz w:val="22"/>
          <w:szCs w:val="22"/>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Pr="000A21E7" w:rsidRDefault="0018076E" w:rsidP="0018076E">
      <w:pPr>
        <w:ind w:left="360"/>
        <w:rPr>
          <w:b/>
          <w:sz w:val="22"/>
          <w:szCs w:val="22"/>
        </w:rPr>
      </w:pPr>
    </w:p>
    <w:p w14:paraId="3456E76B" w14:textId="77777777" w:rsidR="00F675D2" w:rsidRPr="00470832" w:rsidRDefault="00F675D2" w:rsidP="00F675D2">
      <w:pPr>
        <w:ind w:left="720"/>
        <w:rPr>
          <w:bCs/>
          <w:iCs/>
          <w:sz w:val="22"/>
          <w:szCs w:val="22"/>
        </w:rPr>
      </w:pPr>
      <w:r w:rsidRPr="00470832">
        <w:rPr>
          <w:bCs/>
          <w:iCs/>
          <w:sz w:val="22"/>
          <w:szCs w:val="22"/>
        </w:rPr>
        <w:t xml:space="preserve">The Delaware Department of Health and Social Services (DHSS), Division of Public Health is requesting proposals from providers to reach the following goals: </w:t>
      </w:r>
    </w:p>
    <w:p w14:paraId="04F8D0A3" w14:textId="77777777" w:rsidR="00F675D2" w:rsidRPr="00470832" w:rsidRDefault="00F675D2" w:rsidP="00F675D2">
      <w:pPr>
        <w:ind w:left="720"/>
        <w:rPr>
          <w:b/>
          <w:bCs/>
          <w:iCs/>
          <w:sz w:val="22"/>
          <w:szCs w:val="22"/>
        </w:rPr>
      </w:pPr>
    </w:p>
    <w:p w14:paraId="5868ABBF" w14:textId="77777777" w:rsidR="00F675D2" w:rsidRPr="00470832" w:rsidRDefault="00F675D2" w:rsidP="00F675D2">
      <w:pPr>
        <w:ind w:left="720"/>
        <w:rPr>
          <w:bCs/>
          <w:iCs/>
          <w:sz w:val="22"/>
          <w:szCs w:val="22"/>
        </w:rPr>
      </w:pPr>
      <w:r w:rsidRPr="00470832">
        <w:rPr>
          <w:b/>
          <w:bCs/>
          <w:iCs/>
          <w:sz w:val="22"/>
          <w:szCs w:val="22"/>
        </w:rPr>
        <w:t xml:space="preserve">Goal 1. </w:t>
      </w:r>
      <w:r w:rsidRPr="00470832">
        <w:rPr>
          <w:bCs/>
          <w:iCs/>
          <w:sz w:val="22"/>
          <w:szCs w:val="22"/>
        </w:rPr>
        <w:t xml:space="preserve">Develop, implement and sustain a continuum of home visiting services statewide where the needs of families are met by the most appropriate program. </w:t>
      </w:r>
    </w:p>
    <w:p w14:paraId="42919082" w14:textId="77777777" w:rsidR="00F675D2" w:rsidRPr="00470832" w:rsidRDefault="00F675D2" w:rsidP="00F675D2">
      <w:pPr>
        <w:ind w:left="720"/>
        <w:rPr>
          <w:b/>
          <w:bCs/>
          <w:iCs/>
          <w:sz w:val="22"/>
          <w:szCs w:val="22"/>
        </w:rPr>
      </w:pPr>
    </w:p>
    <w:p w14:paraId="6561A810" w14:textId="77777777" w:rsidR="00F675D2" w:rsidRPr="00470832" w:rsidRDefault="00F675D2" w:rsidP="00F675D2">
      <w:pPr>
        <w:ind w:left="720"/>
        <w:rPr>
          <w:bCs/>
          <w:iCs/>
          <w:sz w:val="22"/>
          <w:szCs w:val="22"/>
        </w:rPr>
      </w:pPr>
      <w:r w:rsidRPr="00470832">
        <w:rPr>
          <w:b/>
          <w:bCs/>
          <w:iCs/>
          <w:sz w:val="22"/>
          <w:szCs w:val="22"/>
        </w:rPr>
        <w:t xml:space="preserve">Goal 2: </w:t>
      </w:r>
      <w:r w:rsidRPr="00470832">
        <w:rPr>
          <w:bCs/>
          <w:iCs/>
          <w:sz w:val="22"/>
          <w:szCs w:val="22"/>
        </w:rPr>
        <w:t xml:space="preserve">Build the capacity of the </w:t>
      </w:r>
      <w:r>
        <w:rPr>
          <w:bCs/>
          <w:iCs/>
          <w:sz w:val="22"/>
          <w:szCs w:val="22"/>
        </w:rPr>
        <w:t>Nurse Family Partnership (NFP)</w:t>
      </w:r>
      <w:r w:rsidRPr="00470832">
        <w:rPr>
          <w:bCs/>
          <w:iCs/>
          <w:sz w:val="22"/>
          <w:szCs w:val="22"/>
        </w:rPr>
        <w:t xml:space="preserve"> home visiting program, with fidelity to the </w:t>
      </w:r>
      <w:r>
        <w:rPr>
          <w:bCs/>
          <w:iCs/>
          <w:sz w:val="22"/>
          <w:szCs w:val="22"/>
        </w:rPr>
        <w:t>NFP</w:t>
      </w:r>
      <w:r w:rsidRPr="00470832">
        <w:rPr>
          <w:bCs/>
          <w:iCs/>
          <w:sz w:val="22"/>
          <w:szCs w:val="22"/>
        </w:rPr>
        <w:t xml:space="preserve"> model and deliver services in six at-risk community zones, in collaboration with the Division of Public Health. </w:t>
      </w:r>
    </w:p>
    <w:p w14:paraId="6E7949AC" w14:textId="77777777" w:rsidR="00F675D2" w:rsidRPr="00470832" w:rsidRDefault="00F675D2" w:rsidP="00F675D2">
      <w:pPr>
        <w:ind w:left="720"/>
        <w:rPr>
          <w:b/>
          <w:bCs/>
          <w:iCs/>
          <w:sz w:val="22"/>
          <w:szCs w:val="22"/>
        </w:rPr>
      </w:pPr>
    </w:p>
    <w:p w14:paraId="3E0C3FD9" w14:textId="77777777" w:rsidR="00F675D2" w:rsidRPr="00470832" w:rsidRDefault="00F675D2" w:rsidP="00F675D2">
      <w:pPr>
        <w:ind w:left="720"/>
        <w:rPr>
          <w:bCs/>
          <w:iCs/>
          <w:sz w:val="22"/>
          <w:szCs w:val="22"/>
        </w:rPr>
      </w:pPr>
      <w:r w:rsidRPr="00470832">
        <w:rPr>
          <w:b/>
          <w:bCs/>
          <w:iCs/>
          <w:sz w:val="22"/>
          <w:szCs w:val="22"/>
        </w:rPr>
        <w:t xml:space="preserve">Goal 3: </w:t>
      </w:r>
      <w:r w:rsidRPr="00470832">
        <w:rPr>
          <w:bCs/>
          <w:iCs/>
          <w:sz w:val="22"/>
          <w:szCs w:val="22"/>
        </w:rPr>
        <w:t xml:space="preserve">Improve maternal, infant and early childhood outcomes through targeted evidence-based home visiting services. </w:t>
      </w:r>
    </w:p>
    <w:p w14:paraId="76FA451D" w14:textId="77777777" w:rsidR="00F675D2" w:rsidRPr="00470832" w:rsidRDefault="00F675D2" w:rsidP="00F675D2">
      <w:pPr>
        <w:ind w:left="720"/>
        <w:rPr>
          <w:b/>
          <w:bCs/>
          <w:iCs/>
          <w:sz w:val="22"/>
          <w:szCs w:val="22"/>
        </w:rPr>
      </w:pPr>
    </w:p>
    <w:p w14:paraId="7A3A6F34" w14:textId="77777777" w:rsidR="00F675D2" w:rsidRPr="00470832" w:rsidRDefault="00F675D2" w:rsidP="00F675D2">
      <w:pPr>
        <w:ind w:left="720"/>
        <w:rPr>
          <w:bCs/>
          <w:iCs/>
          <w:sz w:val="22"/>
          <w:szCs w:val="22"/>
        </w:rPr>
      </w:pPr>
      <w:r w:rsidRPr="00470832">
        <w:rPr>
          <w:b/>
          <w:bCs/>
          <w:iCs/>
          <w:sz w:val="22"/>
          <w:szCs w:val="22"/>
        </w:rPr>
        <w:t xml:space="preserve">Goal 4: </w:t>
      </w:r>
      <w:r w:rsidRPr="00470832">
        <w:rPr>
          <w:bCs/>
          <w:iCs/>
          <w:sz w:val="22"/>
          <w:szCs w:val="22"/>
        </w:rPr>
        <w:t>Monitor home visiting system changes and challenges to ensure long-term sustainability.</w:t>
      </w:r>
    </w:p>
    <w:p w14:paraId="2EC91FE5" w14:textId="77777777" w:rsidR="00F675D2" w:rsidRPr="00470832" w:rsidRDefault="00F675D2" w:rsidP="00F675D2">
      <w:pPr>
        <w:ind w:left="720"/>
        <w:rPr>
          <w:b/>
          <w:bCs/>
          <w:iCs/>
          <w:sz w:val="22"/>
          <w:szCs w:val="22"/>
        </w:rPr>
      </w:pPr>
    </w:p>
    <w:p w14:paraId="74D94D5C" w14:textId="77777777" w:rsidR="00F675D2" w:rsidRPr="00470832" w:rsidRDefault="00F675D2" w:rsidP="00F675D2">
      <w:pPr>
        <w:ind w:left="720"/>
        <w:rPr>
          <w:bCs/>
          <w:iCs/>
          <w:sz w:val="22"/>
          <w:szCs w:val="22"/>
        </w:rPr>
      </w:pPr>
      <w:r w:rsidRPr="00470832">
        <w:rPr>
          <w:bCs/>
          <w:iCs/>
          <w:sz w:val="22"/>
          <w:szCs w:val="22"/>
        </w:rPr>
        <w:t xml:space="preserve">Data collection is required for the federal benchmarks established for all of Delaware’s evidence-based home visiting programs receiving MIECHV funds. </w:t>
      </w:r>
    </w:p>
    <w:p w14:paraId="4F79B2F7" w14:textId="77777777" w:rsidR="00F675D2" w:rsidRPr="00470832" w:rsidRDefault="00F675D2" w:rsidP="00F675D2">
      <w:pPr>
        <w:ind w:left="720"/>
        <w:rPr>
          <w:bCs/>
          <w:iCs/>
          <w:sz w:val="22"/>
          <w:szCs w:val="22"/>
        </w:rPr>
      </w:pPr>
    </w:p>
    <w:p w14:paraId="0AD380FB" w14:textId="77777777" w:rsidR="00F675D2" w:rsidRPr="00470832" w:rsidRDefault="00F675D2" w:rsidP="00F675D2">
      <w:pPr>
        <w:ind w:left="720"/>
        <w:rPr>
          <w:bCs/>
          <w:iCs/>
          <w:sz w:val="22"/>
          <w:szCs w:val="22"/>
        </w:rPr>
      </w:pPr>
      <w:r w:rsidRPr="00470832">
        <w:rPr>
          <w:b/>
          <w:bCs/>
          <w:iCs/>
          <w:sz w:val="22"/>
          <w:szCs w:val="22"/>
        </w:rPr>
        <w:t xml:space="preserve">1. CONSTRUCT: PRETERM BIRTH </w:t>
      </w:r>
    </w:p>
    <w:p w14:paraId="6F07C917" w14:textId="19CA2E31"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infants (among mothers who enrolled in home visiting prenatally before 37 weeks) who are born preterm following program </w:t>
      </w:r>
      <w:r w:rsidR="00D0624E" w:rsidRPr="00470832">
        <w:rPr>
          <w:bCs/>
          <w:iCs/>
          <w:sz w:val="22"/>
          <w:szCs w:val="22"/>
        </w:rPr>
        <w:t>enrollment.</w:t>
      </w:r>
    </w:p>
    <w:p w14:paraId="18BA6222" w14:textId="77777777" w:rsidR="00F675D2" w:rsidRPr="00470832" w:rsidRDefault="00F675D2" w:rsidP="00F675D2">
      <w:pPr>
        <w:ind w:left="720"/>
        <w:rPr>
          <w:b/>
          <w:bCs/>
          <w:iCs/>
          <w:sz w:val="22"/>
          <w:szCs w:val="22"/>
        </w:rPr>
      </w:pPr>
    </w:p>
    <w:p w14:paraId="41535FAF" w14:textId="77777777" w:rsidR="00F675D2" w:rsidRPr="00470832" w:rsidRDefault="00F675D2" w:rsidP="00F675D2">
      <w:pPr>
        <w:ind w:left="720"/>
        <w:rPr>
          <w:bCs/>
          <w:iCs/>
          <w:sz w:val="22"/>
          <w:szCs w:val="22"/>
        </w:rPr>
      </w:pPr>
      <w:r w:rsidRPr="00470832">
        <w:rPr>
          <w:b/>
          <w:bCs/>
          <w:iCs/>
          <w:sz w:val="22"/>
          <w:szCs w:val="22"/>
        </w:rPr>
        <w:t xml:space="preserve">2. CONSTRUCT: BREASTFEEDING </w:t>
      </w:r>
    </w:p>
    <w:p w14:paraId="368A924B" w14:textId="38F1AFAA" w:rsidR="00F675D2" w:rsidRPr="00470832" w:rsidRDefault="00F675D2" w:rsidP="00F675D2">
      <w:pPr>
        <w:ind w:left="720"/>
        <w:rPr>
          <w:b/>
          <w:bCs/>
          <w:iCs/>
          <w:sz w:val="22"/>
          <w:szCs w:val="22"/>
        </w:rPr>
      </w:pPr>
      <w:r w:rsidRPr="00470832">
        <w:rPr>
          <w:b/>
          <w:bCs/>
          <w:iCs/>
          <w:sz w:val="22"/>
          <w:szCs w:val="22"/>
        </w:rPr>
        <w:t xml:space="preserve">PERFORMANCE MEASURE: </w:t>
      </w:r>
      <w:r w:rsidRPr="00470832">
        <w:rPr>
          <w:bCs/>
          <w:iCs/>
          <w:sz w:val="22"/>
          <w:szCs w:val="22"/>
        </w:rPr>
        <w:t xml:space="preserve">Percent of infants (among mothers who enrolled in home visiting prenatally) who were breastfed any amount at 6 months of </w:t>
      </w:r>
      <w:r w:rsidR="00D0624E" w:rsidRPr="00470832">
        <w:rPr>
          <w:bCs/>
          <w:iCs/>
          <w:sz w:val="22"/>
          <w:szCs w:val="22"/>
        </w:rPr>
        <w:t>age.</w:t>
      </w:r>
    </w:p>
    <w:p w14:paraId="7D1B194A" w14:textId="77777777" w:rsidR="00F675D2" w:rsidRPr="00470832" w:rsidRDefault="00F675D2" w:rsidP="00F675D2">
      <w:pPr>
        <w:ind w:left="720"/>
        <w:rPr>
          <w:b/>
          <w:bCs/>
          <w:iCs/>
          <w:sz w:val="22"/>
          <w:szCs w:val="22"/>
        </w:rPr>
      </w:pPr>
    </w:p>
    <w:p w14:paraId="13A6281E" w14:textId="77777777" w:rsidR="00F675D2" w:rsidRPr="00470832" w:rsidRDefault="00F675D2" w:rsidP="00F675D2">
      <w:pPr>
        <w:ind w:left="720"/>
        <w:rPr>
          <w:bCs/>
          <w:iCs/>
          <w:sz w:val="22"/>
          <w:szCs w:val="22"/>
        </w:rPr>
      </w:pPr>
      <w:r w:rsidRPr="00470832">
        <w:rPr>
          <w:b/>
          <w:bCs/>
          <w:iCs/>
          <w:sz w:val="22"/>
          <w:szCs w:val="22"/>
        </w:rPr>
        <w:t xml:space="preserve">3. CONSTRUCT: DEPRESSION SCREENING </w:t>
      </w:r>
    </w:p>
    <w:p w14:paraId="685DC0AB" w14:textId="77777777"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Percent of primary caregivers enrolled in home visiting who are screened for depression using a validated tool within 3 months of enrollment (for those not enrolled prenatally) or within 3 months of delivery (for those enrolled prenatally)</w:t>
      </w:r>
    </w:p>
    <w:p w14:paraId="6FB53BAE" w14:textId="77777777" w:rsidR="00F675D2" w:rsidRPr="00470832" w:rsidRDefault="00F675D2" w:rsidP="00F675D2">
      <w:pPr>
        <w:ind w:left="720"/>
        <w:rPr>
          <w:b/>
          <w:bCs/>
          <w:iCs/>
          <w:sz w:val="22"/>
          <w:szCs w:val="22"/>
        </w:rPr>
      </w:pPr>
    </w:p>
    <w:p w14:paraId="16BF8111" w14:textId="77777777" w:rsidR="00F675D2" w:rsidRPr="00470832" w:rsidRDefault="00F675D2" w:rsidP="00F675D2">
      <w:pPr>
        <w:ind w:left="720"/>
        <w:rPr>
          <w:bCs/>
          <w:iCs/>
          <w:sz w:val="22"/>
          <w:szCs w:val="22"/>
        </w:rPr>
      </w:pPr>
      <w:r w:rsidRPr="00470832">
        <w:rPr>
          <w:b/>
          <w:bCs/>
          <w:iCs/>
          <w:sz w:val="22"/>
          <w:szCs w:val="22"/>
        </w:rPr>
        <w:t xml:space="preserve">4. CONSTRUCT: WELL CHILD VISIT </w:t>
      </w:r>
    </w:p>
    <w:p w14:paraId="4BC73095" w14:textId="02DD216F"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children enrolled in home visiting who received the last recommended visit based on the American Academy of Pediatrics (AAP) </w:t>
      </w:r>
      <w:r w:rsidR="00D0624E" w:rsidRPr="00470832">
        <w:rPr>
          <w:bCs/>
          <w:iCs/>
          <w:sz w:val="22"/>
          <w:szCs w:val="22"/>
        </w:rPr>
        <w:t>schedule.</w:t>
      </w:r>
    </w:p>
    <w:p w14:paraId="339FA1F1" w14:textId="77777777" w:rsidR="00F675D2" w:rsidRPr="00470832" w:rsidRDefault="00F675D2" w:rsidP="00F675D2">
      <w:pPr>
        <w:ind w:left="720"/>
        <w:rPr>
          <w:bCs/>
          <w:iCs/>
          <w:sz w:val="22"/>
          <w:szCs w:val="22"/>
        </w:rPr>
      </w:pPr>
    </w:p>
    <w:p w14:paraId="0E145DEA" w14:textId="77777777" w:rsidR="00F675D2" w:rsidRPr="00470832" w:rsidRDefault="00F675D2" w:rsidP="00F675D2">
      <w:pPr>
        <w:ind w:left="720"/>
        <w:rPr>
          <w:bCs/>
          <w:iCs/>
          <w:sz w:val="22"/>
          <w:szCs w:val="22"/>
        </w:rPr>
      </w:pPr>
      <w:r w:rsidRPr="00470832">
        <w:rPr>
          <w:b/>
          <w:bCs/>
          <w:iCs/>
          <w:sz w:val="22"/>
          <w:szCs w:val="22"/>
        </w:rPr>
        <w:t xml:space="preserve">5. CONSTRUCT: POSTPARTUM CARE </w:t>
      </w:r>
    </w:p>
    <w:p w14:paraId="3E6398CC" w14:textId="2EF3F1F8"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mothers enrolled in home visiting prenatally or within 30 days after delivery who received a postpartum visit with a healthcare provider within 8 weeks (56 days) of </w:t>
      </w:r>
      <w:r w:rsidR="00D0624E" w:rsidRPr="00470832">
        <w:rPr>
          <w:bCs/>
          <w:iCs/>
          <w:sz w:val="22"/>
          <w:szCs w:val="22"/>
        </w:rPr>
        <w:t>delivery.</w:t>
      </w:r>
    </w:p>
    <w:p w14:paraId="0DE9AC32" w14:textId="27E27ED1" w:rsidR="0083300B" w:rsidRDefault="0083300B">
      <w:pPr>
        <w:rPr>
          <w:b/>
          <w:bCs/>
          <w:iCs/>
          <w:sz w:val="22"/>
          <w:szCs w:val="22"/>
        </w:rPr>
      </w:pPr>
      <w:r>
        <w:rPr>
          <w:b/>
          <w:bCs/>
          <w:iCs/>
          <w:sz w:val="22"/>
          <w:szCs w:val="22"/>
        </w:rPr>
        <w:br w:type="page"/>
      </w:r>
    </w:p>
    <w:p w14:paraId="587FA4B9" w14:textId="77777777" w:rsidR="00F675D2" w:rsidRPr="00470832" w:rsidRDefault="00F675D2" w:rsidP="00F675D2">
      <w:pPr>
        <w:ind w:left="720"/>
        <w:rPr>
          <w:bCs/>
          <w:iCs/>
          <w:sz w:val="22"/>
          <w:szCs w:val="22"/>
        </w:rPr>
      </w:pPr>
      <w:r w:rsidRPr="00470832">
        <w:rPr>
          <w:b/>
          <w:bCs/>
          <w:iCs/>
          <w:sz w:val="22"/>
          <w:szCs w:val="22"/>
        </w:rPr>
        <w:t xml:space="preserve">6. CONSTRUCT: TOBACCO CESSATION REFERRALS </w:t>
      </w:r>
    </w:p>
    <w:p w14:paraId="33DF2DA4" w14:textId="599C05BD"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primary caregivers enrolled in home visiting who reported using tobacco or cigarettes at enrollment and were referred to tobacco cessation counseling or services within 3 months of </w:t>
      </w:r>
      <w:r w:rsidR="00D0624E" w:rsidRPr="00470832">
        <w:rPr>
          <w:bCs/>
          <w:iCs/>
          <w:sz w:val="22"/>
          <w:szCs w:val="22"/>
        </w:rPr>
        <w:t>enrollment.</w:t>
      </w:r>
    </w:p>
    <w:p w14:paraId="13E6BDA7" w14:textId="77777777" w:rsidR="00F675D2" w:rsidRPr="00470832" w:rsidRDefault="00F675D2" w:rsidP="00F675D2">
      <w:pPr>
        <w:ind w:left="720"/>
        <w:rPr>
          <w:b/>
          <w:bCs/>
          <w:iCs/>
          <w:sz w:val="22"/>
          <w:szCs w:val="22"/>
        </w:rPr>
      </w:pPr>
    </w:p>
    <w:p w14:paraId="160677AD" w14:textId="77777777" w:rsidR="00F675D2" w:rsidRPr="00470832" w:rsidRDefault="00F675D2" w:rsidP="00F675D2">
      <w:pPr>
        <w:ind w:left="720"/>
        <w:rPr>
          <w:bCs/>
          <w:iCs/>
          <w:sz w:val="22"/>
          <w:szCs w:val="22"/>
        </w:rPr>
      </w:pPr>
      <w:r w:rsidRPr="00470832">
        <w:rPr>
          <w:b/>
          <w:bCs/>
          <w:iCs/>
          <w:sz w:val="22"/>
          <w:szCs w:val="22"/>
        </w:rPr>
        <w:t xml:space="preserve">7. CONSTRUCT: SAFE SLEEP </w:t>
      </w:r>
    </w:p>
    <w:p w14:paraId="1129F0AE" w14:textId="5BB3AC6D"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infants enrolled in home visiting that are always placed to sleep on their backs, without bed-sharing or soft </w:t>
      </w:r>
      <w:r w:rsidR="00D0624E" w:rsidRPr="00470832">
        <w:rPr>
          <w:bCs/>
          <w:iCs/>
          <w:sz w:val="22"/>
          <w:szCs w:val="22"/>
        </w:rPr>
        <w:t>bedding.</w:t>
      </w:r>
    </w:p>
    <w:p w14:paraId="11030BF8" w14:textId="77777777" w:rsidR="00F675D2" w:rsidRPr="00470832" w:rsidRDefault="00F675D2" w:rsidP="00F675D2">
      <w:pPr>
        <w:ind w:left="720"/>
        <w:rPr>
          <w:b/>
          <w:bCs/>
          <w:iCs/>
          <w:sz w:val="22"/>
          <w:szCs w:val="22"/>
        </w:rPr>
      </w:pPr>
    </w:p>
    <w:p w14:paraId="3CEEEAE2" w14:textId="77777777" w:rsidR="00F675D2" w:rsidRPr="00470832" w:rsidRDefault="00F675D2" w:rsidP="00F675D2">
      <w:pPr>
        <w:ind w:left="720"/>
        <w:rPr>
          <w:bCs/>
          <w:iCs/>
          <w:sz w:val="22"/>
          <w:szCs w:val="22"/>
        </w:rPr>
      </w:pPr>
      <w:r w:rsidRPr="00470832">
        <w:rPr>
          <w:b/>
          <w:bCs/>
          <w:iCs/>
          <w:sz w:val="22"/>
          <w:szCs w:val="22"/>
        </w:rPr>
        <w:t xml:space="preserve">8. CONSTRUCT: CHILD INJURY </w:t>
      </w:r>
    </w:p>
    <w:p w14:paraId="34B5A603" w14:textId="0AEFE105" w:rsidR="00F675D2" w:rsidRPr="00470832" w:rsidRDefault="00F675D2" w:rsidP="00F675D2">
      <w:pPr>
        <w:ind w:left="720"/>
        <w:rPr>
          <w:b/>
          <w:bCs/>
          <w:iCs/>
          <w:sz w:val="22"/>
          <w:szCs w:val="22"/>
        </w:rPr>
      </w:pPr>
      <w:r w:rsidRPr="00470832">
        <w:rPr>
          <w:b/>
          <w:bCs/>
          <w:iCs/>
          <w:sz w:val="22"/>
          <w:szCs w:val="22"/>
        </w:rPr>
        <w:t xml:space="preserve">PERFORMANCE MEASURE: </w:t>
      </w:r>
      <w:r w:rsidRPr="00470832">
        <w:rPr>
          <w:bCs/>
          <w:iCs/>
          <w:sz w:val="22"/>
          <w:szCs w:val="22"/>
        </w:rPr>
        <w:t xml:space="preserve">Rate of injury-related visits to the Emergency Department (ED) during the reporting period among children enrolled in home </w:t>
      </w:r>
      <w:r w:rsidR="00D0624E" w:rsidRPr="00470832">
        <w:rPr>
          <w:bCs/>
          <w:iCs/>
          <w:sz w:val="22"/>
          <w:szCs w:val="22"/>
        </w:rPr>
        <w:t>visiting.</w:t>
      </w:r>
      <w:r w:rsidRPr="00470832">
        <w:rPr>
          <w:b/>
          <w:bCs/>
          <w:iCs/>
          <w:sz w:val="22"/>
          <w:szCs w:val="22"/>
        </w:rPr>
        <w:t xml:space="preserve"> </w:t>
      </w:r>
    </w:p>
    <w:p w14:paraId="37AE86A0" w14:textId="77777777" w:rsidR="00F675D2" w:rsidRPr="00470832" w:rsidRDefault="00F675D2" w:rsidP="00F675D2">
      <w:pPr>
        <w:ind w:left="720"/>
        <w:rPr>
          <w:b/>
          <w:bCs/>
          <w:iCs/>
          <w:sz w:val="22"/>
          <w:szCs w:val="22"/>
        </w:rPr>
      </w:pPr>
    </w:p>
    <w:p w14:paraId="3D6F712E" w14:textId="77777777" w:rsidR="00F675D2" w:rsidRPr="00470832" w:rsidRDefault="00F675D2" w:rsidP="00F675D2">
      <w:pPr>
        <w:ind w:left="720"/>
        <w:rPr>
          <w:b/>
          <w:bCs/>
          <w:iCs/>
          <w:sz w:val="22"/>
          <w:szCs w:val="22"/>
        </w:rPr>
      </w:pPr>
      <w:r w:rsidRPr="00470832">
        <w:rPr>
          <w:b/>
          <w:bCs/>
          <w:iCs/>
          <w:sz w:val="22"/>
          <w:szCs w:val="22"/>
        </w:rPr>
        <w:t xml:space="preserve">9. CONSTRUCT: CHILD MALTREATMENT </w:t>
      </w:r>
    </w:p>
    <w:p w14:paraId="7755CF5E" w14:textId="77777777"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Percent of children enrolled in home visiting with at least 1 investigated case of maltreatment following enrollment within the reporting period.</w:t>
      </w:r>
    </w:p>
    <w:p w14:paraId="32014B4D" w14:textId="77777777" w:rsidR="00F675D2" w:rsidRPr="00470832" w:rsidRDefault="00F675D2" w:rsidP="00F675D2">
      <w:pPr>
        <w:ind w:left="720"/>
        <w:rPr>
          <w:bCs/>
          <w:iCs/>
          <w:sz w:val="22"/>
          <w:szCs w:val="22"/>
        </w:rPr>
      </w:pPr>
    </w:p>
    <w:p w14:paraId="76B29014" w14:textId="77777777" w:rsidR="00F675D2" w:rsidRPr="00470832" w:rsidRDefault="00F675D2" w:rsidP="00F675D2">
      <w:pPr>
        <w:ind w:left="720"/>
        <w:rPr>
          <w:bCs/>
          <w:iCs/>
          <w:sz w:val="22"/>
          <w:szCs w:val="22"/>
        </w:rPr>
      </w:pPr>
      <w:r w:rsidRPr="00470832">
        <w:rPr>
          <w:b/>
          <w:bCs/>
          <w:iCs/>
          <w:sz w:val="22"/>
          <w:szCs w:val="22"/>
        </w:rPr>
        <w:t xml:space="preserve">10. CONSTRUCT: PARENT-CHILD INTERACTION </w:t>
      </w:r>
    </w:p>
    <w:p w14:paraId="3B4E3791" w14:textId="6B9AC7A5"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primary caregivers enrolled in home visiting who receive an observation of caregiver-child interaction by the home visitor using a validated </w:t>
      </w:r>
      <w:r w:rsidR="00D0624E" w:rsidRPr="00470832">
        <w:rPr>
          <w:bCs/>
          <w:iCs/>
          <w:sz w:val="22"/>
          <w:szCs w:val="22"/>
        </w:rPr>
        <w:t>tool.</w:t>
      </w:r>
    </w:p>
    <w:p w14:paraId="42B68985" w14:textId="77777777" w:rsidR="00F675D2" w:rsidRPr="00470832" w:rsidRDefault="00F675D2" w:rsidP="00F675D2">
      <w:pPr>
        <w:ind w:left="720"/>
        <w:rPr>
          <w:b/>
          <w:bCs/>
          <w:iCs/>
          <w:sz w:val="22"/>
          <w:szCs w:val="22"/>
        </w:rPr>
      </w:pPr>
    </w:p>
    <w:p w14:paraId="6FC696F8" w14:textId="77777777" w:rsidR="00F675D2" w:rsidRPr="00470832" w:rsidRDefault="00F675D2" w:rsidP="00F675D2">
      <w:pPr>
        <w:ind w:left="720"/>
        <w:rPr>
          <w:bCs/>
          <w:iCs/>
          <w:sz w:val="22"/>
          <w:szCs w:val="22"/>
        </w:rPr>
      </w:pPr>
      <w:r w:rsidRPr="00470832">
        <w:rPr>
          <w:b/>
          <w:bCs/>
          <w:iCs/>
          <w:sz w:val="22"/>
          <w:szCs w:val="22"/>
        </w:rPr>
        <w:t xml:space="preserve">11. CONSTRUCT: EARLY LANGUAGE AND LITERACY ACTIVITIES </w:t>
      </w:r>
    </w:p>
    <w:p w14:paraId="309A9843" w14:textId="1A16FAFD"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children enrolled in home visiting with a family member who reported that during a typical week s/he read, told stories, and/or sang songs with their child daily, every </w:t>
      </w:r>
      <w:r w:rsidR="00D0624E" w:rsidRPr="00470832">
        <w:rPr>
          <w:bCs/>
          <w:iCs/>
          <w:sz w:val="22"/>
          <w:szCs w:val="22"/>
        </w:rPr>
        <w:t>day.</w:t>
      </w:r>
    </w:p>
    <w:p w14:paraId="35D01908" w14:textId="77777777" w:rsidR="00F675D2" w:rsidRPr="00470832" w:rsidRDefault="00F675D2" w:rsidP="00F675D2">
      <w:pPr>
        <w:ind w:left="720"/>
        <w:rPr>
          <w:b/>
          <w:bCs/>
          <w:iCs/>
          <w:sz w:val="22"/>
          <w:szCs w:val="22"/>
        </w:rPr>
      </w:pPr>
    </w:p>
    <w:p w14:paraId="0B5D27D1" w14:textId="77777777" w:rsidR="00F675D2" w:rsidRPr="00470832" w:rsidRDefault="00F675D2" w:rsidP="00F675D2">
      <w:pPr>
        <w:ind w:left="720"/>
        <w:rPr>
          <w:bCs/>
          <w:iCs/>
          <w:sz w:val="22"/>
          <w:szCs w:val="22"/>
        </w:rPr>
      </w:pPr>
      <w:r w:rsidRPr="00470832">
        <w:rPr>
          <w:b/>
          <w:bCs/>
          <w:iCs/>
          <w:sz w:val="22"/>
          <w:szCs w:val="22"/>
        </w:rPr>
        <w:t xml:space="preserve">12. CONSTRUCT: DEVELOPMENTAL SCREENING </w:t>
      </w:r>
    </w:p>
    <w:p w14:paraId="0FCD4396" w14:textId="3D243B83"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children enrolled in home visiting with a timely screen for developmental delays using a validated parent-completed </w:t>
      </w:r>
      <w:r w:rsidR="00D0624E" w:rsidRPr="00470832">
        <w:rPr>
          <w:bCs/>
          <w:iCs/>
          <w:sz w:val="22"/>
          <w:szCs w:val="22"/>
        </w:rPr>
        <w:t>tool.</w:t>
      </w:r>
    </w:p>
    <w:p w14:paraId="50A68FFB" w14:textId="77777777" w:rsidR="00F675D2" w:rsidRPr="00470832" w:rsidRDefault="00F675D2" w:rsidP="00F675D2">
      <w:pPr>
        <w:ind w:left="720"/>
        <w:rPr>
          <w:bCs/>
          <w:iCs/>
          <w:sz w:val="22"/>
          <w:szCs w:val="22"/>
        </w:rPr>
      </w:pPr>
    </w:p>
    <w:p w14:paraId="20EE7CC2" w14:textId="77777777" w:rsidR="00F675D2" w:rsidRPr="00470832" w:rsidRDefault="00F675D2" w:rsidP="00F675D2">
      <w:pPr>
        <w:ind w:left="720"/>
        <w:rPr>
          <w:bCs/>
          <w:iCs/>
          <w:sz w:val="22"/>
          <w:szCs w:val="22"/>
        </w:rPr>
      </w:pPr>
      <w:r w:rsidRPr="00470832">
        <w:rPr>
          <w:b/>
          <w:bCs/>
          <w:iCs/>
          <w:sz w:val="22"/>
          <w:szCs w:val="22"/>
        </w:rPr>
        <w:t xml:space="preserve">13. CONSTRUCT: BEHAVIORAL CONCERNS </w:t>
      </w:r>
    </w:p>
    <w:p w14:paraId="7834D984" w14:textId="2EB9CE9D"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home visits where primary caregivers were asked if they have any concerns regarding their child’s development, behavior, or </w:t>
      </w:r>
      <w:r w:rsidR="00D0624E" w:rsidRPr="00470832">
        <w:rPr>
          <w:bCs/>
          <w:iCs/>
          <w:sz w:val="22"/>
          <w:szCs w:val="22"/>
        </w:rPr>
        <w:t>learning.</w:t>
      </w:r>
    </w:p>
    <w:p w14:paraId="1E89A241" w14:textId="77777777" w:rsidR="00F675D2" w:rsidRPr="00470832" w:rsidRDefault="00F675D2" w:rsidP="00F675D2">
      <w:pPr>
        <w:ind w:left="720"/>
        <w:rPr>
          <w:b/>
          <w:bCs/>
          <w:iCs/>
          <w:sz w:val="22"/>
          <w:szCs w:val="22"/>
        </w:rPr>
      </w:pPr>
    </w:p>
    <w:p w14:paraId="2122507C" w14:textId="77777777" w:rsidR="00F675D2" w:rsidRPr="00470832" w:rsidRDefault="00F675D2" w:rsidP="00F675D2">
      <w:pPr>
        <w:ind w:left="720"/>
        <w:rPr>
          <w:bCs/>
          <w:iCs/>
          <w:sz w:val="22"/>
          <w:szCs w:val="22"/>
        </w:rPr>
      </w:pPr>
      <w:r w:rsidRPr="00470832">
        <w:rPr>
          <w:b/>
          <w:bCs/>
          <w:iCs/>
          <w:sz w:val="22"/>
          <w:szCs w:val="22"/>
        </w:rPr>
        <w:t xml:space="preserve">14. CONSTRUCT: INTIMATE PARTNER VIOLENCE SCREENING </w:t>
      </w:r>
    </w:p>
    <w:p w14:paraId="3C7679B7" w14:textId="4DC59692"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primary caregivers enrolled in home visiting who are screened for intimate partner violence (IPV) within 6 months of enrollment using a validated </w:t>
      </w:r>
      <w:r w:rsidR="00D0624E" w:rsidRPr="00470832">
        <w:rPr>
          <w:bCs/>
          <w:iCs/>
          <w:sz w:val="22"/>
          <w:szCs w:val="22"/>
        </w:rPr>
        <w:t>tool.</w:t>
      </w:r>
    </w:p>
    <w:p w14:paraId="28284510" w14:textId="77777777" w:rsidR="00F675D2" w:rsidRPr="00470832" w:rsidRDefault="00F675D2" w:rsidP="00F675D2">
      <w:pPr>
        <w:ind w:left="720"/>
        <w:rPr>
          <w:bCs/>
          <w:iCs/>
          <w:sz w:val="22"/>
          <w:szCs w:val="22"/>
        </w:rPr>
      </w:pPr>
      <w:r w:rsidRPr="00470832">
        <w:rPr>
          <w:bCs/>
          <w:iCs/>
          <w:sz w:val="22"/>
          <w:szCs w:val="22"/>
        </w:rPr>
        <w:t xml:space="preserve"> </w:t>
      </w:r>
    </w:p>
    <w:p w14:paraId="2BEE39A6" w14:textId="77777777" w:rsidR="00F675D2" w:rsidRPr="00470832" w:rsidRDefault="00F675D2" w:rsidP="00F675D2">
      <w:pPr>
        <w:ind w:left="720"/>
        <w:rPr>
          <w:b/>
          <w:bCs/>
          <w:iCs/>
          <w:sz w:val="22"/>
          <w:szCs w:val="22"/>
        </w:rPr>
      </w:pPr>
      <w:r w:rsidRPr="00470832">
        <w:rPr>
          <w:b/>
          <w:bCs/>
          <w:iCs/>
          <w:sz w:val="22"/>
          <w:szCs w:val="22"/>
        </w:rPr>
        <w:t xml:space="preserve">15. CONSTRUCT: PRIMARY CAREGIVER EDUCATION </w:t>
      </w:r>
    </w:p>
    <w:p w14:paraId="6D26700A" w14:textId="3E637C69"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primary caregivers who enrolled in home visiting without a high school degree or equivalent who subsequently enrolled in or maintained continuous enrollment in middle school or high school, or completed high school or equivalent during their participation in home </w:t>
      </w:r>
      <w:r w:rsidR="00D0624E" w:rsidRPr="00470832">
        <w:rPr>
          <w:bCs/>
          <w:iCs/>
          <w:sz w:val="22"/>
          <w:szCs w:val="22"/>
        </w:rPr>
        <w:t>visiting.</w:t>
      </w:r>
    </w:p>
    <w:p w14:paraId="76A52E8F" w14:textId="69EE517A" w:rsidR="00F675D2" w:rsidRDefault="00F675D2">
      <w:pPr>
        <w:rPr>
          <w:bCs/>
          <w:iCs/>
          <w:sz w:val="22"/>
          <w:szCs w:val="22"/>
        </w:rPr>
      </w:pPr>
      <w:r>
        <w:rPr>
          <w:bCs/>
          <w:iCs/>
          <w:sz w:val="22"/>
          <w:szCs w:val="22"/>
        </w:rPr>
        <w:br w:type="page"/>
      </w:r>
    </w:p>
    <w:p w14:paraId="76B8A017" w14:textId="77777777" w:rsidR="00F675D2" w:rsidRPr="00470832" w:rsidRDefault="00F675D2" w:rsidP="00F675D2">
      <w:pPr>
        <w:ind w:left="720"/>
        <w:rPr>
          <w:bCs/>
          <w:iCs/>
          <w:sz w:val="22"/>
          <w:szCs w:val="22"/>
        </w:rPr>
      </w:pPr>
    </w:p>
    <w:p w14:paraId="39F818C3" w14:textId="77777777" w:rsidR="00F675D2" w:rsidRPr="00470832" w:rsidRDefault="00F675D2" w:rsidP="00F675D2">
      <w:pPr>
        <w:ind w:left="720"/>
        <w:rPr>
          <w:bCs/>
          <w:iCs/>
          <w:sz w:val="22"/>
          <w:szCs w:val="22"/>
        </w:rPr>
      </w:pPr>
      <w:r w:rsidRPr="00470832">
        <w:rPr>
          <w:b/>
          <w:bCs/>
          <w:iCs/>
          <w:sz w:val="22"/>
          <w:szCs w:val="22"/>
        </w:rPr>
        <w:t xml:space="preserve">16. CONSTRUCT: CONTINUITY OF INSURANCE COVERAGE </w:t>
      </w:r>
    </w:p>
    <w:p w14:paraId="7DDAD192" w14:textId="787EE5F4"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primary caregivers enrolled in home visiting for at least 6 months who had continuous health insurance coverage for the most recent 6 consecutive </w:t>
      </w:r>
      <w:r w:rsidR="00D0624E" w:rsidRPr="00470832">
        <w:rPr>
          <w:bCs/>
          <w:iCs/>
          <w:sz w:val="22"/>
          <w:szCs w:val="22"/>
        </w:rPr>
        <w:t>months.</w:t>
      </w:r>
    </w:p>
    <w:p w14:paraId="4EA6BAFC" w14:textId="77777777" w:rsidR="00F675D2" w:rsidRPr="00470832" w:rsidRDefault="00F675D2" w:rsidP="00F675D2">
      <w:pPr>
        <w:ind w:left="720"/>
        <w:rPr>
          <w:bCs/>
          <w:iCs/>
          <w:sz w:val="22"/>
          <w:szCs w:val="22"/>
        </w:rPr>
      </w:pPr>
    </w:p>
    <w:p w14:paraId="6D603394" w14:textId="77777777" w:rsidR="00F675D2" w:rsidRPr="00470832" w:rsidRDefault="00F675D2" w:rsidP="00F675D2">
      <w:pPr>
        <w:ind w:left="720"/>
        <w:rPr>
          <w:bCs/>
          <w:iCs/>
          <w:sz w:val="22"/>
          <w:szCs w:val="22"/>
        </w:rPr>
      </w:pPr>
      <w:r w:rsidRPr="00470832">
        <w:rPr>
          <w:b/>
          <w:bCs/>
          <w:iCs/>
          <w:sz w:val="22"/>
          <w:szCs w:val="22"/>
        </w:rPr>
        <w:t xml:space="preserve">17. CONSTRUCT: COMPLETED DEPRESSION REFERRALS </w:t>
      </w:r>
    </w:p>
    <w:p w14:paraId="1EA7B366" w14:textId="5D11A941"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primary caregivers referred to services for a positive screen for depression who receive one or more service </w:t>
      </w:r>
      <w:r w:rsidR="00D0624E" w:rsidRPr="00470832">
        <w:rPr>
          <w:bCs/>
          <w:iCs/>
          <w:sz w:val="22"/>
          <w:szCs w:val="22"/>
        </w:rPr>
        <w:t>contacts.</w:t>
      </w:r>
      <w:r w:rsidRPr="00470832">
        <w:rPr>
          <w:bCs/>
          <w:iCs/>
          <w:sz w:val="22"/>
          <w:szCs w:val="22"/>
        </w:rPr>
        <w:t xml:space="preserve"> </w:t>
      </w:r>
    </w:p>
    <w:p w14:paraId="229A02A2" w14:textId="77777777" w:rsidR="00F675D2" w:rsidRPr="00470832" w:rsidRDefault="00F675D2" w:rsidP="00F675D2">
      <w:pPr>
        <w:ind w:left="720"/>
        <w:rPr>
          <w:b/>
          <w:bCs/>
          <w:iCs/>
          <w:sz w:val="22"/>
          <w:szCs w:val="22"/>
        </w:rPr>
      </w:pPr>
    </w:p>
    <w:p w14:paraId="0963CBA2" w14:textId="77777777" w:rsidR="00F675D2" w:rsidRPr="00470832" w:rsidRDefault="00F675D2" w:rsidP="00F675D2">
      <w:pPr>
        <w:ind w:left="720"/>
        <w:rPr>
          <w:bCs/>
          <w:iCs/>
          <w:sz w:val="22"/>
          <w:szCs w:val="22"/>
        </w:rPr>
      </w:pPr>
      <w:r w:rsidRPr="00470832">
        <w:rPr>
          <w:b/>
          <w:bCs/>
          <w:iCs/>
          <w:sz w:val="22"/>
          <w:szCs w:val="22"/>
        </w:rPr>
        <w:t xml:space="preserve">18. CONSTRUCT: COMPLETED DEVELOPMENTAL REFERRALS </w:t>
      </w:r>
    </w:p>
    <w:p w14:paraId="5487C3F7" w14:textId="05E8E0F5"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Percentage of children enrolled in home visiting with positive screens for developmental delays (measured using a validated tool) who receive services in a timely </w:t>
      </w:r>
      <w:r w:rsidR="00D0624E" w:rsidRPr="00470832">
        <w:rPr>
          <w:bCs/>
          <w:iCs/>
          <w:sz w:val="22"/>
          <w:szCs w:val="22"/>
        </w:rPr>
        <w:t>manner.</w:t>
      </w:r>
    </w:p>
    <w:p w14:paraId="7775CAD2" w14:textId="77777777" w:rsidR="00F675D2" w:rsidRPr="00470832" w:rsidRDefault="00F675D2" w:rsidP="00F675D2">
      <w:pPr>
        <w:rPr>
          <w:bCs/>
          <w:iCs/>
          <w:sz w:val="22"/>
          <w:szCs w:val="22"/>
        </w:rPr>
      </w:pPr>
    </w:p>
    <w:p w14:paraId="7CF2D04C" w14:textId="77777777" w:rsidR="00F675D2" w:rsidRPr="00470832" w:rsidRDefault="00F675D2" w:rsidP="00F675D2">
      <w:pPr>
        <w:ind w:left="720"/>
        <w:rPr>
          <w:bCs/>
          <w:iCs/>
          <w:sz w:val="22"/>
          <w:szCs w:val="22"/>
        </w:rPr>
      </w:pPr>
      <w:r w:rsidRPr="00470832">
        <w:rPr>
          <w:b/>
          <w:bCs/>
          <w:iCs/>
          <w:sz w:val="22"/>
          <w:szCs w:val="22"/>
        </w:rPr>
        <w:t xml:space="preserve">19. CONSTRUCT: INTIMATE PARTNER VIOLENCE REFERRALS </w:t>
      </w:r>
    </w:p>
    <w:p w14:paraId="0A2DF71D" w14:textId="45AAA496" w:rsidR="00F675D2" w:rsidRPr="00470832" w:rsidRDefault="00F675D2" w:rsidP="00F675D2">
      <w:pPr>
        <w:ind w:left="720"/>
        <w:rPr>
          <w:bCs/>
          <w:iCs/>
          <w:sz w:val="22"/>
          <w:szCs w:val="22"/>
        </w:rPr>
      </w:pPr>
      <w:r w:rsidRPr="00470832">
        <w:rPr>
          <w:b/>
          <w:bCs/>
          <w:iCs/>
          <w:sz w:val="22"/>
          <w:szCs w:val="22"/>
        </w:rPr>
        <w:t xml:space="preserve">PERFORMANCE MEASURE: </w:t>
      </w:r>
      <w:r w:rsidRPr="00470832">
        <w:rPr>
          <w:bCs/>
          <w:iCs/>
          <w:sz w:val="22"/>
          <w:szCs w:val="22"/>
        </w:rPr>
        <w:t xml:space="preserve">Percent of primary caregivers enrolled in home visiting with positive screens for IPV (measured using a validated tool) who receive referral information to IPV </w:t>
      </w:r>
      <w:r w:rsidR="00D0624E" w:rsidRPr="00470832">
        <w:rPr>
          <w:bCs/>
          <w:iCs/>
          <w:sz w:val="22"/>
          <w:szCs w:val="22"/>
        </w:rPr>
        <w:t>resources.</w:t>
      </w:r>
    </w:p>
    <w:p w14:paraId="37A40E9D" w14:textId="77777777" w:rsidR="00F675D2" w:rsidRDefault="00F675D2" w:rsidP="00265990">
      <w:pPr>
        <w:ind w:left="720"/>
        <w:rPr>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Pr="000A21E7" w:rsidRDefault="001E2E03" w:rsidP="0018076E">
      <w:pPr>
        <w:pStyle w:val="ListParagraph"/>
        <w:ind w:hanging="360"/>
        <w:rPr>
          <w:rFonts w:ascii="Arial" w:hAnsi="Arial" w:cs="Arial"/>
          <w:b/>
          <w:bCs/>
          <w:sz w:val="22"/>
          <w:szCs w:val="22"/>
        </w:rPr>
      </w:pPr>
    </w:p>
    <w:p w14:paraId="7E6CE2ED" w14:textId="672C804C" w:rsidR="0018076E" w:rsidRPr="000A21E7"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00505923">
        <w:rPr>
          <w:rFonts w:ascii="Arial" w:hAnsi="Arial" w:cs="Arial"/>
          <w:b/>
          <w:bCs/>
          <w:sz w:val="22"/>
          <w:szCs w:val="22"/>
        </w:rPr>
        <w:t>,</w:t>
      </w:r>
      <w:r w:rsidR="00505923">
        <w:rPr>
          <w:rFonts w:ascii="Arial" w:hAnsi="Arial" w:cs="Arial"/>
          <w:sz w:val="22"/>
          <w:szCs w:val="22"/>
        </w:rPr>
        <w:t xml:space="preserve"> below,</w:t>
      </w:r>
      <w:r w:rsidRPr="000A21E7">
        <w:rPr>
          <w:rFonts w:ascii="Arial" w:hAnsi="Arial" w:cs="Arial"/>
          <w:sz w:val="22"/>
          <w:szCs w:val="22"/>
        </w:rPr>
        <w:t xml:space="preserve"> for additional details/requirements for the Scope of Services.</w:t>
      </w:r>
    </w:p>
    <w:p w14:paraId="546D1365" w14:textId="77777777" w:rsidR="00CF00D1" w:rsidRPr="000A21E7" w:rsidRDefault="00CF00D1" w:rsidP="007330A0">
      <w:pPr>
        <w:ind w:left="360"/>
        <w:jc w:val="both"/>
        <w:rPr>
          <w:b/>
          <w:sz w:val="22"/>
          <w:szCs w:val="22"/>
        </w:rPr>
      </w:pPr>
    </w:p>
    <w:p w14:paraId="778DEC25" w14:textId="5A13226E" w:rsidR="008477C4" w:rsidRPr="000A21E7" w:rsidRDefault="008477C4" w:rsidP="00226A3B">
      <w:pPr>
        <w:pStyle w:val="Heading1"/>
        <w:rPr>
          <w:sz w:val="24"/>
          <w:szCs w:val="36"/>
        </w:rPr>
      </w:pPr>
      <w:bookmarkStart w:id="4" w:name="_Toc487180804"/>
      <w:r w:rsidRPr="000A21E7">
        <w:rPr>
          <w:sz w:val="24"/>
          <w:szCs w:val="36"/>
        </w:rPr>
        <w:t>Required Information</w:t>
      </w:r>
      <w:bookmarkEnd w:id="4"/>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Pr="000A21E7"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373C3957" w14:textId="77777777" w:rsidR="00B30D40" w:rsidRPr="000A21E7" w:rsidRDefault="00B30D40" w:rsidP="007330A0">
      <w:pPr>
        <w:pStyle w:val="ListParagraph"/>
        <w:jc w:val="both"/>
        <w:rPr>
          <w:rFonts w:ascii="Arial" w:hAnsi="Arial" w:cs="Arial"/>
          <w:sz w:val="22"/>
          <w:szCs w:val="22"/>
        </w:rPr>
      </w:pPr>
    </w:p>
    <w:p w14:paraId="1C707E72" w14:textId="0605419C"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20D2B4BB" w14:textId="5388DE59"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E6C1E02" w14:textId="77777777" w:rsidR="008477C4" w:rsidRPr="000A21E7" w:rsidRDefault="00B30D40" w:rsidP="00A769BB">
      <w:pPr>
        <w:numPr>
          <w:ilvl w:val="0"/>
          <w:numId w:val="7"/>
        </w:numPr>
        <w:jc w:val="both"/>
        <w:rPr>
          <w:sz w:val="22"/>
          <w:szCs w:val="22"/>
        </w:rPr>
      </w:pPr>
      <w:r w:rsidRPr="000A21E7">
        <w:rPr>
          <w:sz w:val="22"/>
          <w:szCs w:val="22"/>
        </w:rPr>
        <w:t>Experience and Reputation</w:t>
      </w:r>
    </w:p>
    <w:p w14:paraId="24C815C9" w14:textId="77777777" w:rsidR="00B30D40" w:rsidRPr="000A21E7" w:rsidRDefault="00B30D40" w:rsidP="00A769BB">
      <w:pPr>
        <w:numPr>
          <w:ilvl w:val="0"/>
          <w:numId w:val="7"/>
        </w:numPr>
        <w:jc w:val="both"/>
        <w:rPr>
          <w:sz w:val="22"/>
          <w:szCs w:val="22"/>
        </w:rPr>
      </w:pPr>
      <w:r w:rsidRPr="000A21E7">
        <w:rPr>
          <w:sz w:val="22"/>
          <w:szCs w:val="22"/>
        </w:rPr>
        <w:t xml:space="preserve">Expertise </w:t>
      </w:r>
      <w:r w:rsidRPr="00495945">
        <w:rPr>
          <w:sz w:val="22"/>
        </w:rPr>
        <w:t>(for the particular project under consideration)</w:t>
      </w:r>
    </w:p>
    <w:p w14:paraId="2AF87871" w14:textId="77777777" w:rsidR="00B30D40" w:rsidRPr="000A21E7" w:rsidRDefault="00B30D40" w:rsidP="00A769BB">
      <w:pPr>
        <w:numPr>
          <w:ilvl w:val="0"/>
          <w:numId w:val="7"/>
        </w:numPr>
        <w:jc w:val="both"/>
        <w:rPr>
          <w:sz w:val="22"/>
          <w:szCs w:val="22"/>
        </w:rPr>
      </w:pPr>
      <w:r w:rsidRPr="000A21E7">
        <w:rPr>
          <w:sz w:val="22"/>
          <w:szCs w:val="22"/>
        </w:rPr>
        <w:t>Capacity to meet requirements (size, financial condition, etc.)</w:t>
      </w:r>
    </w:p>
    <w:p w14:paraId="19315847" w14:textId="77777777" w:rsidR="00B30D40" w:rsidRPr="000A21E7" w:rsidRDefault="00B30D40" w:rsidP="00A769BB">
      <w:pPr>
        <w:numPr>
          <w:ilvl w:val="0"/>
          <w:numId w:val="7"/>
        </w:numPr>
        <w:jc w:val="both"/>
        <w:rPr>
          <w:sz w:val="22"/>
          <w:szCs w:val="22"/>
        </w:rPr>
      </w:pPr>
      <w:r w:rsidRPr="000A21E7">
        <w:rPr>
          <w:sz w:val="22"/>
          <w:szCs w:val="22"/>
        </w:rPr>
        <w:t>Location (geographical)</w:t>
      </w:r>
    </w:p>
    <w:p w14:paraId="15144B60" w14:textId="1EC004EF" w:rsidR="00B30D40" w:rsidRPr="000A21E7" w:rsidRDefault="00B30D40" w:rsidP="00A769BB">
      <w:pPr>
        <w:numPr>
          <w:ilvl w:val="0"/>
          <w:numId w:val="7"/>
        </w:numPr>
        <w:jc w:val="both"/>
        <w:rPr>
          <w:sz w:val="22"/>
          <w:szCs w:val="22"/>
        </w:rPr>
      </w:pPr>
      <w:r w:rsidRPr="000A21E7">
        <w:rPr>
          <w:sz w:val="22"/>
          <w:szCs w:val="22"/>
        </w:rPr>
        <w:t xml:space="preserve">Demonstrated </w:t>
      </w:r>
      <w:r w:rsidR="00D4144E" w:rsidRPr="000A21E7">
        <w:rPr>
          <w:sz w:val="22"/>
          <w:szCs w:val="22"/>
        </w:rPr>
        <w:t>ability.</w:t>
      </w:r>
    </w:p>
    <w:p w14:paraId="787A38BB" w14:textId="77777777" w:rsidR="00231246" w:rsidRPr="000A21E7" w:rsidRDefault="00231246" w:rsidP="00A769BB">
      <w:pPr>
        <w:numPr>
          <w:ilvl w:val="0"/>
          <w:numId w:val="7"/>
        </w:numPr>
        <w:jc w:val="both"/>
        <w:rPr>
          <w:sz w:val="22"/>
          <w:szCs w:val="22"/>
        </w:rPr>
      </w:pPr>
      <w:r w:rsidRPr="000A21E7">
        <w:rPr>
          <w:sz w:val="22"/>
          <w:szCs w:val="22"/>
        </w:rPr>
        <w:t>Distribution of work to individuals and firms or economic considerations</w:t>
      </w:r>
    </w:p>
    <w:p w14:paraId="03DF6568" w14:textId="69BE1122" w:rsidR="00231246" w:rsidRPr="000A21E7" w:rsidRDefault="00231246" w:rsidP="00A769BB">
      <w:pPr>
        <w:numPr>
          <w:ilvl w:val="0"/>
          <w:numId w:val="7"/>
        </w:numPr>
        <w:jc w:val="both"/>
        <w:rPr>
          <w:sz w:val="22"/>
          <w:szCs w:val="22"/>
        </w:rPr>
      </w:pPr>
      <w:r w:rsidRPr="000A21E7">
        <w:rPr>
          <w:sz w:val="22"/>
          <w:szCs w:val="22"/>
        </w:rPr>
        <w:t>Other criteria necessary for a quality cost-effective project</w:t>
      </w:r>
    </w:p>
    <w:p w14:paraId="65D8CDF3" w14:textId="77777777" w:rsidR="00A44526" w:rsidRPr="000A21E7" w:rsidRDefault="00A44526" w:rsidP="007330A0">
      <w:pPr>
        <w:ind w:left="360"/>
        <w:jc w:val="both"/>
        <w:rPr>
          <w:b/>
          <w:sz w:val="22"/>
          <w:szCs w:val="22"/>
        </w:rPr>
      </w:pPr>
    </w:p>
    <w:p w14:paraId="4961D924" w14:textId="77777777" w:rsidR="008477C4" w:rsidRPr="000A21E7" w:rsidRDefault="00231246" w:rsidP="00226A3B">
      <w:pPr>
        <w:pStyle w:val="Heading1"/>
        <w:rPr>
          <w:sz w:val="24"/>
          <w:szCs w:val="36"/>
        </w:rPr>
      </w:pPr>
      <w:bookmarkStart w:id="5" w:name="_Toc487180805"/>
      <w:r w:rsidRPr="000A21E7">
        <w:rPr>
          <w:sz w:val="24"/>
          <w:szCs w:val="36"/>
        </w:rPr>
        <w:t>Professional Services RFP Administrative Information</w:t>
      </w:r>
      <w:bookmarkEnd w:id="5"/>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22"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23"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24"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25"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26"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085C6A">
      <w:pPr>
        <w:rPr>
          <w:color w:val="0000FF"/>
          <w:sz w:val="23"/>
          <w:szCs w:val="23"/>
        </w:rPr>
      </w:pPr>
    </w:p>
    <w:p w14:paraId="2186F853" w14:textId="5FB7492E" w:rsidR="00231246" w:rsidRPr="00085C6A" w:rsidRDefault="0071790B" w:rsidP="007330A0">
      <w:pPr>
        <w:ind w:left="1080"/>
        <w:jc w:val="both"/>
        <w:rPr>
          <w:color w:val="0000FF"/>
          <w:sz w:val="22"/>
        </w:rPr>
      </w:pPr>
      <w:r w:rsidRPr="00085C6A">
        <w:rPr>
          <w:sz w:val="22"/>
        </w:rPr>
        <w:t>The RFP designated contact is:</w:t>
      </w:r>
      <w:r w:rsidRPr="00085C6A">
        <w:rPr>
          <w:color w:val="0000FF"/>
          <w:sz w:val="22"/>
        </w:rPr>
        <w:t xml:space="preserve">  </w:t>
      </w:r>
    </w:p>
    <w:p w14:paraId="2E8C1B34" w14:textId="77777777" w:rsidR="0071790B" w:rsidRPr="000A21E7" w:rsidRDefault="0071790B" w:rsidP="007330A0">
      <w:pPr>
        <w:ind w:left="1080"/>
        <w:jc w:val="both"/>
        <w:rPr>
          <w:sz w:val="22"/>
          <w:szCs w:val="22"/>
        </w:rPr>
      </w:pPr>
    </w:p>
    <w:p w14:paraId="0EF799E0" w14:textId="0BFC33A6" w:rsidR="002B0721" w:rsidRPr="000A21E7" w:rsidRDefault="00D9138B" w:rsidP="001E2E03">
      <w:pPr>
        <w:ind w:left="1440"/>
        <w:rPr>
          <w:sz w:val="22"/>
          <w:szCs w:val="22"/>
        </w:rPr>
      </w:pPr>
      <w:r w:rsidRPr="000A21E7">
        <w:rPr>
          <w:sz w:val="22"/>
          <w:szCs w:val="22"/>
        </w:rPr>
        <w:t>Su Webb</w:t>
      </w:r>
      <w:r w:rsidR="00D10E1F" w:rsidRPr="000A21E7">
        <w:rPr>
          <w:sz w:val="22"/>
          <w:szCs w:val="22"/>
        </w:rPr>
        <w:t xml:space="preserve"> </w:t>
      </w:r>
    </w:p>
    <w:p w14:paraId="4BD6ED08" w14:textId="511E3A82" w:rsidR="002B0721" w:rsidRPr="000A21E7" w:rsidRDefault="00D10E1F" w:rsidP="001E2E03">
      <w:pPr>
        <w:ind w:left="1440"/>
        <w:rPr>
          <w:sz w:val="22"/>
          <w:szCs w:val="22"/>
        </w:rPr>
      </w:pPr>
      <w:r w:rsidRPr="000A21E7">
        <w:rPr>
          <w:sz w:val="22"/>
          <w:szCs w:val="22"/>
        </w:rPr>
        <w:t>Bureau of Contracts and Grants</w:t>
      </w:r>
    </w:p>
    <w:p w14:paraId="7D50B60B" w14:textId="057E65D1" w:rsidR="002B0721" w:rsidRPr="000A21E7" w:rsidRDefault="00D10E1F" w:rsidP="001E2E03">
      <w:pPr>
        <w:ind w:left="1440"/>
        <w:rPr>
          <w:sz w:val="22"/>
          <w:szCs w:val="22"/>
        </w:rPr>
      </w:pPr>
      <w:r w:rsidRPr="000A21E7">
        <w:rPr>
          <w:sz w:val="22"/>
          <w:szCs w:val="22"/>
        </w:rPr>
        <w:t>417 Federal Street</w:t>
      </w:r>
    </w:p>
    <w:p w14:paraId="173A793C" w14:textId="616D9D14" w:rsidR="002B0721" w:rsidRPr="000A21E7" w:rsidRDefault="00D10E1F" w:rsidP="001E2E03">
      <w:pPr>
        <w:ind w:left="1440"/>
        <w:rPr>
          <w:sz w:val="22"/>
          <w:szCs w:val="22"/>
        </w:rPr>
      </w:pPr>
      <w:r w:rsidRPr="000A21E7">
        <w:rPr>
          <w:sz w:val="22"/>
          <w:szCs w:val="22"/>
        </w:rPr>
        <w:t>Dover</w:t>
      </w:r>
      <w:r w:rsidR="002B0721" w:rsidRPr="000A21E7">
        <w:rPr>
          <w:sz w:val="22"/>
          <w:szCs w:val="22"/>
        </w:rPr>
        <w:t>, DE 199</w:t>
      </w:r>
      <w:r w:rsidRPr="000A21E7">
        <w:rPr>
          <w:sz w:val="22"/>
          <w:szCs w:val="22"/>
        </w:rPr>
        <w:t>01</w:t>
      </w:r>
    </w:p>
    <w:p w14:paraId="7714D038" w14:textId="50D0CFF6" w:rsidR="00231246" w:rsidRPr="000A21E7" w:rsidRDefault="002B0721" w:rsidP="001E2E03">
      <w:pPr>
        <w:ind w:left="1440"/>
        <w:jc w:val="both"/>
        <w:rPr>
          <w:b/>
          <w:color w:val="FF0000"/>
          <w:sz w:val="22"/>
          <w:szCs w:val="22"/>
        </w:rPr>
      </w:pPr>
      <w:r w:rsidRPr="000A21E7">
        <w:rPr>
          <w:sz w:val="22"/>
          <w:szCs w:val="22"/>
        </w:rPr>
        <w:t xml:space="preserve">E-mail Address: </w:t>
      </w:r>
      <w:hyperlink r:id="rId27" w:history="1">
        <w:r w:rsidR="00D9138B" w:rsidRPr="000A21E7">
          <w:rPr>
            <w:rStyle w:val="Hyperlink"/>
            <w:sz w:val="22"/>
            <w:szCs w:val="22"/>
          </w:rPr>
          <w:t>su.webb@delaware.gov</w:t>
        </w:r>
      </w:hyperlink>
      <w:r w:rsidR="00D9138B" w:rsidRPr="000A21E7">
        <w:rPr>
          <w:sz w:val="22"/>
          <w:szCs w:val="22"/>
        </w:rPr>
        <w:t xml:space="preserve"> </w:t>
      </w:r>
      <w:r w:rsidR="00D10E1F" w:rsidRPr="000A21E7">
        <w:rPr>
          <w:sz w:val="22"/>
          <w:szCs w:val="22"/>
        </w:rPr>
        <w:t xml:space="preserve"> </w:t>
      </w:r>
      <w:r w:rsidRPr="000A21E7">
        <w:rPr>
          <w:sz w:val="22"/>
          <w:szCs w:val="22"/>
        </w:rPr>
        <w:t xml:space="preserve">   </w:t>
      </w:r>
    </w:p>
    <w:p w14:paraId="1186D734" w14:textId="103F8B69" w:rsidR="00246B45" w:rsidRDefault="00246B45">
      <w:pPr>
        <w:rPr>
          <w:b/>
          <w:sz w:val="22"/>
          <w:szCs w:val="22"/>
        </w:rPr>
      </w:pPr>
      <w:r>
        <w:rPr>
          <w:b/>
          <w:sz w:val="22"/>
          <w:szCs w:val="22"/>
        </w:rPr>
        <w:br w:type="page"/>
      </w:r>
    </w:p>
    <w:p w14:paraId="39576471" w14:textId="77777777" w:rsidR="00243F80" w:rsidRPr="00085C6A" w:rsidRDefault="00243F80" w:rsidP="00243F80">
      <w:pPr>
        <w:ind w:left="1080"/>
        <w:jc w:val="both"/>
        <w:rPr>
          <w:sz w:val="22"/>
        </w:rPr>
      </w:pPr>
      <w:r w:rsidRPr="00085C6A">
        <w:rPr>
          <w:sz w:val="22"/>
        </w:rPr>
        <w:t xml:space="preserve">Contracts, Management and Procurement Contact: </w:t>
      </w:r>
    </w:p>
    <w:p w14:paraId="68B51CF6" w14:textId="77777777" w:rsidR="00243F80" w:rsidRPr="000A21E7" w:rsidRDefault="00243F80" w:rsidP="00243F80">
      <w:pPr>
        <w:ind w:left="1080"/>
        <w:jc w:val="both"/>
        <w:rPr>
          <w:b/>
          <w:sz w:val="22"/>
          <w:szCs w:val="22"/>
          <w:highlight w:val="lightGray"/>
        </w:rPr>
      </w:pPr>
    </w:p>
    <w:p w14:paraId="07250860" w14:textId="4CE29839" w:rsidR="00243F80" w:rsidRPr="00085C6A" w:rsidRDefault="00243F80" w:rsidP="00085C6A">
      <w:pPr>
        <w:ind w:left="1440"/>
        <w:jc w:val="both"/>
        <w:rPr>
          <w:sz w:val="22"/>
        </w:rPr>
      </w:pPr>
      <w:r w:rsidRPr="00085C6A">
        <w:rPr>
          <w:sz w:val="22"/>
        </w:rPr>
        <w:t>Eddie Mui</w:t>
      </w:r>
    </w:p>
    <w:p w14:paraId="32BEF9C8" w14:textId="491AA32B" w:rsidR="00243F80" w:rsidRPr="00085C6A" w:rsidRDefault="00322293" w:rsidP="00085C6A">
      <w:pPr>
        <w:ind w:left="1440"/>
        <w:jc w:val="both"/>
        <w:rPr>
          <w:sz w:val="22"/>
        </w:rPr>
      </w:pPr>
      <w:r w:rsidRPr="00085C6A">
        <w:rPr>
          <w:sz w:val="22"/>
        </w:rPr>
        <w:t>Management Analyst III</w:t>
      </w:r>
    </w:p>
    <w:p w14:paraId="63813C41" w14:textId="77777777" w:rsidR="00243F80" w:rsidRPr="00085C6A" w:rsidRDefault="00243F80" w:rsidP="00085C6A">
      <w:pPr>
        <w:ind w:left="1440"/>
        <w:jc w:val="both"/>
        <w:rPr>
          <w:sz w:val="22"/>
          <w:highlight w:val="lightGray"/>
        </w:rPr>
      </w:pPr>
      <w:r w:rsidRPr="00085C6A">
        <w:rPr>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Delaware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Pr="000A21E7" w:rsidRDefault="00231246"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36D4308F"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6" w:name="_Toc126142242"/>
      <w:r w:rsidRPr="000A21E7">
        <w:rPr>
          <w:b/>
          <w:sz w:val="22"/>
          <w:szCs w:val="22"/>
        </w:rPr>
        <w:t>Acknowledgement of Understanding of Terms</w:t>
      </w:r>
      <w:bookmarkEnd w:id="6"/>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0B44E0EB" w:rsidR="001E2E03" w:rsidRPr="000A21E7" w:rsidRDefault="001E2E03" w:rsidP="00FF764A">
      <w:pPr>
        <w:ind w:left="1080"/>
        <w:rPr>
          <w:sz w:val="22"/>
          <w:szCs w:val="22"/>
        </w:rPr>
      </w:pPr>
      <w:r w:rsidRPr="000A21E7">
        <w:rPr>
          <w:sz w:val="22"/>
          <w:szCs w:val="22"/>
        </w:rPr>
        <w:t xml:space="preserve">To be considered, all proposals must be submitted in through Bonfire at </w:t>
      </w:r>
      <w:hyperlink r:id="rId28"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FF764A">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FF764A">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431E2C4F" w:rsidR="0020573A" w:rsidRPr="000A21E7" w:rsidRDefault="0020573A" w:rsidP="0020573A">
      <w:pPr>
        <w:ind w:left="1080"/>
        <w:jc w:val="both"/>
        <w:rPr>
          <w:b/>
          <w:sz w:val="22"/>
          <w:szCs w:val="22"/>
        </w:rPr>
      </w:pPr>
      <w:r w:rsidRPr="00FF764A">
        <w:rPr>
          <w:sz w:val="22"/>
          <w:highlight w:val="yellow"/>
        </w:rPr>
        <w:t xml:space="preserve">All proposals must be submitted prior to </w:t>
      </w:r>
      <w:r w:rsidRPr="00FF764A">
        <w:rPr>
          <w:b/>
          <w:sz w:val="22"/>
          <w:highlight w:val="yellow"/>
        </w:rPr>
        <w:t xml:space="preserve">1:00 </w:t>
      </w:r>
      <w:r w:rsidR="00E25791" w:rsidRPr="00FF764A">
        <w:rPr>
          <w:b/>
          <w:sz w:val="22"/>
          <w:highlight w:val="yellow"/>
        </w:rPr>
        <w:t>P</w:t>
      </w:r>
      <w:r w:rsidRPr="00FF764A">
        <w:rPr>
          <w:b/>
          <w:sz w:val="22"/>
          <w:highlight w:val="yellow"/>
        </w:rPr>
        <w:t xml:space="preserve">M </w:t>
      </w:r>
      <w:r w:rsidR="00E25791" w:rsidRPr="00FF764A">
        <w:rPr>
          <w:b/>
          <w:sz w:val="22"/>
          <w:highlight w:val="yellow"/>
        </w:rPr>
        <w:t>EST</w:t>
      </w:r>
      <w:r w:rsidRPr="00FF764A">
        <w:rPr>
          <w:sz w:val="22"/>
          <w:highlight w:val="yellow"/>
        </w:rPr>
        <w:t xml:space="preserve"> on </w:t>
      </w:r>
      <w:r w:rsidR="00C13CA2">
        <w:rPr>
          <w:b/>
          <w:bCs/>
          <w:sz w:val="22"/>
          <w:highlight w:val="yellow"/>
        </w:rPr>
        <w:t>March 7</w:t>
      </w:r>
      <w:r w:rsidR="00246B45" w:rsidRPr="00246B45">
        <w:rPr>
          <w:b/>
          <w:bCs/>
          <w:sz w:val="22"/>
          <w:highlight w:val="yellow"/>
        </w:rPr>
        <w:t>,</w:t>
      </w:r>
      <w:r w:rsidR="002B0721" w:rsidRPr="000A21E7">
        <w:rPr>
          <w:b/>
          <w:sz w:val="22"/>
          <w:szCs w:val="22"/>
          <w:highlight w:val="yellow"/>
        </w:rPr>
        <w:t xml:space="preserve"> 202</w:t>
      </w:r>
      <w:r w:rsidR="0083300B">
        <w:rPr>
          <w:b/>
          <w:sz w:val="22"/>
          <w:szCs w:val="22"/>
          <w:highlight w:val="yellow"/>
        </w:rPr>
        <w:t>5</w:t>
      </w:r>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29"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2E1B29">
      <w:pPr>
        <w:pStyle w:val="Default"/>
        <w:widowControl/>
        <w:numPr>
          <w:ilvl w:val="0"/>
          <w:numId w:val="34"/>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2E1B29">
      <w:pPr>
        <w:numPr>
          <w:ilvl w:val="0"/>
          <w:numId w:val="35"/>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2E1B29">
      <w:pPr>
        <w:numPr>
          <w:ilvl w:val="0"/>
          <w:numId w:val="35"/>
        </w:numPr>
        <w:autoSpaceDE w:val="0"/>
        <w:autoSpaceDN w:val="0"/>
        <w:adjustRightInd w:val="0"/>
        <w:spacing w:after="73"/>
        <w:ind w:left="1440" w:hanging="360"/>
        <w:rPr>
          <w:sz w:val="22"/>
          <w:szCs w:val="22"/>
        </w:rPr>
      </w:pPr>
      <w:bookmarkStart w:id="7" w:name="_Hlk39054848"/>
      <w:r w:rsidRPr="000A21E7">
        <w:rPr>
          <w:sz w:val="22"/>
          <w:szCs w:val="22"/>
        </w:rPr>
        <w:t xml:space="preserve">Uploading large documents may take significant time depending on the size of the file(s) and your Internet connection speed. The maximum upload file size is 1000 MB. </w:t>
      </w:r>
    </w:p>
    <w:bookmarkEnd w:id="7"/>
    <w:p w14:paraId="148E1E80" w14:textId="2EFF071E"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0"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55B656B9" w14:textId="77777777" w:rsidR="007412AA" w:rsidRPr="000A21E7" w:rsidRDefault="007412AA" w:rsidP="0020573A">
      <w:pPr>
        <w:ind w:left="1080"/>
        <w:jc w:val="both"/>
        <w:rPr>
          <w:b/>
          <w:sz w:val="22"/>
          <w:szCs w:val="22"/>
        </w:rPr>
      </w:pP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77777777" w:rsidR="0071790B" w:rsidRPr="000A21E7" w:rsidRDefault="0071790B" w:rsidP="007330A0">
      <w:pPr>
        <w:ind w:left="1080"/>
        <w:jc w:val="both"/>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0400E97C"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C13CA2">
        <w:rPr>
          <w:sz w:val="22"/>
          <w:szCs w:val="22"/>
        </w:rPr>
        <w:t>April 30</w:t>
      </w:r>
      <w:r w:rsidR="009C1E5D">
        <w:rPr>
          <w:sz w:val="22"/>
          <w:szCs w:val="22"/>
        </w:rPr>
        <w:t>, 202</w:t>
      </w:r>
      <w:r w:rsidR="00246B45">
        <w:rPr>
          <w:sz w:val="22"/>
          <w:szCs w:val="22"/>
        </w:rPr>
        <w:t>6</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1"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32"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77777777" w:rsidR="00FF476D" w:rsidRPr="000A21E7" w:rsidRDefault="00FF476D" w:rsidP="007330A0">
      <w:pPr>
        <w:ind w:left="1080"/>
        <w:jc w:val="both"/>
        <w:rPr>
          <w:sz w:val="22"/>
          <w:szCs w:val="22"/>
        </w:rPr>
      </w:pP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0908D9AB" w14:textId="77777777" w:rsidR="00FF476D" w:rsidRPr="000A21E7" w:rsidRDefault="00FF476D"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448A3398" w14:textId="77777777" w:rsidR="00246B45" w:rsidRPr="000A21E7" w:rsidRDefault="00246B45" w:rsidP="007330A0">
      <w:pPr>
        <w:ind w:left="1440"/>
        <w:jc w:val="both"/>
        <w:rPr>
          <w:sz w:val="22"/>
          <w:szCs w:val="22"/>
        </w:rPr>
      </w:pP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6D10CE0A" w14:textId="47B761F6" w:rsidR="008F3336" w:rsidRDefault="008F3336" w:rsidP="007330A0">
      <w:pPr>
        <w:ind w:left="1440"/>
        <w:jc w:val="both"/>
        <w:rPr>
          <w:sz w:val="22"/>
          <w:szCs w:val="22"/>
        </w:rPr>
      </w:pPr>
      <w:r w:rsidRPr="000B4C9D">
        <w:rPr>
          <w:sz w:val="22"/>
          <w:szCs w:val="22"/>
        </w:rPr>
        <w:t xml:space="preserve">The vendor selected shall be solely responsible for contractual performance.  This contract </w:t>
      </w:r>
      <w:r w:rsidRPr="009F73D2">
        <w:rPr>
          <w:b/>
          <w:sz w:val="22"/>
          <w:szCs w:val="22"/>
        </w:rPr>
        <w:t>does not</w:t>
      </w:r>
      <w:r>
        <w:rPr>
          <w:sz w:val="22"/>
          <w:szCs w:val="22"/>
        </w:rPr>
        <w:t xml:space="preserve"> </w:t>
      </w:r>
      <w:r w:rsidRPr="000B4C9D">
        <w:rPr>
          <w:sz w:val="22"/>
          <w:szCs w:val="22"/>
        </w:rPr>
        <w:t>allow subcontracting assignments</w:t>
      </w:r>
      <w:r>
        <w:rPr>
          <w:sz w:val="22"/>
          <w:szCs w:val="22"/>
        </w:rPr>
        <w:t>.</w:t>
      </w:r>
    </w:p>
    <w:p w14:paraId="4F5409F0" w14:textId="77777777" w:rsidR="008F3336" w:rsidRDefault="008F3336"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2D02845B" w14:textId="04EA2238" w:rsidR="004F620D" w:rsidRDefault="000B4C9D" w:rsidP="001078D8">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53ED7D36" w14:textId="77777777" w:rsidR="00FF476D" w:rsidRPr="000A21E7" w:rsidRDefault="00FF476D" w:rsidP="007330A0">
      <w:pPr>
        <w:ind w:left="1080"/>
        <w:jc w:val="both"/>
        <w:rPr>
          <w:sz w:val="22"/>
          <w:szCs w:val="22"/>
        </w:rPr>
      </w:pP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13E22D64" w14:textId="7EBF9130" w:rsidR="008F3336" w:rsidRDefault="008F3336" w:rsidP="007330A0">
      <w:pPr>
        <w:ind w:left="1080"/>
        <w:jc w:val="both"/>
        <w:rPr>
          <w:sz w:val="22"/>
          <w:szCs w:val="22"/>
        </w:rPr>
      </w:pPr>
      <w:r w:rsidRPr="000B4C9D">
        <w:rPr>
          <w:sz w:val="22"/>
          <w:szCs w:val="22"/>
        </w:rPr>
        <w:t xml:space="preserve">The vendor selected shall be solely responsible for contractual performance.  This contract </w:t>
      </w:r>
      <w:r w:rsidRPr="009F73D2">
        <w:rPr>
          <w:b/>
          <w:sz w:val="22"/>
          <w:szCs w:val="22"/>
        </w:rPr>
        <w:t>does not</w:t>
      </w:r>
      <w:r>
        <w:rPr>
          <w:sz w:val="22"/>
          <w:szCs w:val="22"/>
        </w:rPr>
        <w:t xml:space="preserve"> </w:t>
      </w:r>
      <w:r w:rsidRPr="000B4C9D">
        <w:rPr>
          <w:sz w:val="22"/>
          <w:szCs w:val="22"/>
        </w:rPr>
        <w:t>allow subcontracting assignments</w:t>
      </w:r>
      <w:r>
        <w:rPr>
          <w:sz w:val="22"/>
          <w:szCs w:val="22"/>
        </w:rPr>
        <w:t>.</w:t>
      </w:r>
    </w:p>
    <w:p w14:paraId="3EA5EE9B" w14:textId="77777777" w:rsidR="008F3336" w:rsidRDefault="008F3336" w:rsidP="007330A0">
      <w:pPr>
        <w:ind w:left="1080"/>
        <w:jc w:val="both"/>
        <w:rPr>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33"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4"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35"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02D10104" w:rsidR="008F3336" w:rsidRDefault="008F3336">
      <w:pPr>
        <w:rPr>
          <w:sz w:val="22"/>
          <w:szCs w:val="22"/>
        </w:rPr>
      </w:pPr>
      <w:r>
        <w:rPr>
          <w:sz w:val="22"/>
          <w:szCs w:val="22"/>
        </w:rPr>
        <w:br w:type="page"/>
      </w:r>
    </w:p>
    <w:p w14:paraId="2720B52C" w14:textId="77777777" w:rsidR="00C7112F" w:rsidRPr="000A21E7" w:rsidRDefault="00C7112F" w:rsidP="0030155D">
      <w:pPr>
        <w:ind w:left="1080"/>
        <w:jc w:val="both"/>
        <w:rPr>
          <w:sz w:val="22"/>
          <w:szCs w:val="22"/>
        </w:rPr>
      </w:pP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0A21E7" w:rsidRDefault="007330A0" w:rsidP="007330A0">
      <w:pPr>
        <w:ind w:left="1080"/>
        <w:jc w:val="both"/>
        <w:rPr>
          <w:sz w:val="22"/>
          <w:szCs w:val="22"/>
        </w:rPr>
      </w:pP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36"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Proposals become the property of the State of Delaware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00EE9AB3" w:rsidR="00635086" w:rsidRPr="000A21E7" w:rsidRDefault="00635086" w:rsidP="001D717D">
      <w:pPr>
        <w:ind w:left="1080"/>
        <w:rPr>
          <w:sz w:val="22"/>
          <w:szCs w:val="22"/>
        </w:rPr>
      </w:pPr>
      <w:r w:rsidRPr="000A21E7">
        <w:rPr>
          <w:sz w:val="22"/>
          <w:szCs w:val="22"/>
        </w:rPr>
        <w:t xml:space="preserve">If it becomes necessary to revise any part of the RFP, an addendum will be posted on the State of Delaware’s website at </w:t>
      </w:r>
      <w:hyperlink r:id="rId37"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38"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A21E7" w:rsidRDefault="00635086" w:rsidP="007330A0">
      <w:pPr>
        <w:ind w:left="1080"/>
        <w:jc w:val="both"/>
        <w:rPr>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1E5D6A91"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39"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0"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560E66FA"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r w:rsidRPr="000A21E7">
        <w:rPr>
          <w:i/>
          <w:sz w:val="22"/>
          <w:szCs w:val="22"/>
        </w:rPr>
        <w:t>Del. C</w:t>
      </w:r>
      <w:r w:rsidRPr="000A21E7">
        <w:rPr>
          <w:sz w:val="22"/>
          <w:szCs w:val="22"/>
        </w:rPr>
        <w:t>. §</w:t>
      </w:r>
      <w:r w:rsidR="00CD2822" w:rsidRPr="000A21E7">
        <w:rPr>
          <w:sz w:val="22"/>
          <w:szCs w:val="22"/>
        </w:rPr>
        <w:t xml:space="preserve"> </w:t>
      </w:r>
      <w:hyperlink r:id="rId41"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Pr="000A21E7"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1135"/>
      </w:tblGrid>
      <w:tr w:rsidR="00305460" w:rsidRPr="000A21E7" w14:paraId="423A9758" w14:textId="77777777" w:rsidTr="00256F4C">
        <w:trPr>
          <w:tblHeader/>
        </w:trPr>
        <w:tc>
          <w:tcPr>
            <w:tcW w:w="7950" w:type="dxa"/>
            <w:shd w:val="clear" w:color="auto" w:fill="C0C0C0"/>
            <w:vAlign w:val="center"/>
          </w:tcPr>
          <w:p w14:paraId="2F1EAFFE" w14:textId="77777777" w:rsidR="008E4AE2" w:rsidRPr="000A21E7" w:rsidRDefault="008E4AE2" w:rsidP="007330A0">
            <w:pPr>
              <w:jc w:val="both"/>
              <w:rPr>
                <w:b/>
                <w:sz w:val="22"/>
                <w:szCs w:val="22"/>
              </w:rPr>
            </w:pPr>
            <w:r w:rsidRPr="000A21E7">
              <w:rPr>
                <w:b/>
                <w:sz w:val="22"/>
                <w:szCs w:val="22"/>
              </w:rPr>
              <w:t>Criteria</w:t>
            </w:r>
          </w:p>
        </w:tc>
        <w:tc>
          <w:tcPr>
            <w:tcW w:w="1135" w:type="dxa"/>
            <w:shd w:val="clear" w:color="auto" w:fill="C0C0C0"/>
            <w:vAlign w:val="center"/>
          </w:tcPr>
          <w:p w14:paraId="47527AB7" w14:textId="43537C58"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7520E8">
        <w:trPr>
          <w:trHeight w:val="1547"/>
        </w:trPr>
        <w:tc>
          <w:tcPr>
            <w:tcW w:w="7950" w:type="dxa"/>
            <w:vAlign w:val="center"/>
          </w:tcPr>
          <w:p w14:paraId="3DE70B39" w14:textId="77777777" w:rsidR="002834F6" w:rsidRPr="00505923" w:rsidRDefault="002834F6" w:rsidP="002834F6">
            <w:pPr>
              <w:tabs>
                <w:tab w:val="num" w:pos="1350"/>
              </w:tabs>
              <w:ind w:left="-221"/>
              <w:rPr>
                <w:color w:val="000000" w:themeColor="text1"/>
                <w:sz w:val="22"/>
                <w:szCs w:val="22"/>
              </w:rPr>
            </w:pPr>
            <w:r w:rsidRPr="00505923">
              <w:rPr>
                <w:color w:val="000000" w:themeColor="text1"/>
                <w:sz w:val="22"/>
                <w:szCs w:val="22"/>
              </w:rPr>
              <w:t xml:space="preserve">  Qualifications of vendor</w:t>
            </w:r>
            <w:r w:rsidRPr="00505923">
              <w:rPr>
                <w:color w:val="000000" w:themeColor="text1"/>
                <w:sz w:val="22"/>
                <w:szCs w:val="22"/>
              </w:rPr>
              <w:tab/>
            </w:r>
            <w:r w:rsidRPr="00505923">
              <w:rPr>
                <w:color w:val="000000" w:themeColor="text1"/>
                <w:sz w:val="22"/>
                <w:szCs w:val="22"/>
              </w:rPr>
              <w:tab/>
            </w:r>
            <w:r w:rsidRPr="00505923">
              <w:rPr>
                <w:color w:val="000000" w:themeColor="text1"/>
                <w:sz w:val="22"/>
                <w:szCs w:val="22"/>
              </w:rPr>
              <w:tab/>
            </w:r>
            <w:r w:rsidRPr="00505923">
              <w:rPr>
                <w:color w:val="000000" w:themeColor="text1"/>
                <w:sz w:val="22"/>
                <w:szCs w:val="22"/>
              </w:rPr>
              <w:tab/>
            </w:r>
            <w:r w:rsidRPr="00505923">
              <w:rPr>
                <w:color w:val="000000" w:themeColor="text1"/>
                <w:sz w:val="22"/>
                <w:szCs w:val="22"/>
              </w:rPr>
              <w:tab/>
            </w:r>
            <w:r w:rsidRPr="00505923">
              <w:rPr>
                <w:color w:val="000000" w:themeColor="text1"/>
                <w:sz w:val="22"/>
                <w:szCs w:val="22"/>
              </w:rPr>
              <w:tab/>
            </w:r>
          </w:p>
          <w:p w14:paraId="63A66B09" w14:textId="77777777" w:rsidR="002834F6" w:rsidRPr="00505923" w:rsidRDefault="002834F6" w:rsidP="001969D5">
            <w:pPr>
              <w:numPr>
                <w:ilvl w:val="1"/>
                <w:numId w:val="65"/>
              </w:numPr>
              <w:tabs>
                <w:tab w:val="clear" w:pos="1905"/>
                <w:tab w:val="num" w:pos="402"/>
              </w:tabs>
              <w:ind w:left="402"/>
              <w:rPr>
                <w:color w:val="000000" w:themeColor="text1"/>
                <w:sz w:val="22"/>
                <w:szCs w:val="22"/>
              </w:rPr>
            </w:pPr>
            <w:r w:rsidRPr="00505923">
              <w:rPr>
                <w:color w:val="000000" w:themeColor="text1"/>
                <w:sz w:val="22"/>
                <w:szCs w:val="22"/>
              </w:rPr>
              <w:t>Administrative Oversight</w:t>
            </w:r>
          </w:p>
          <w:p w14:paraId="0265369A" w14:textId="77777777" w:rsidR="002834F6" w:rsidRPr="00505923" w:rsidRDefault="002834F6" w:rsidP="001969D5">
            <w:pPr>
              <w:numPr>
                <w:ilvl w:val="1"/>
                <w:numId w:val="65"/>
              </w:numPr>
              <w:tabs>
                <w:tab w:val="clear" w:pos="1905"/>
                <w:tab w:val="num" w:pos="402"/>
              </w:tabs>
              <w:ind w:left="402"/>
              <w:rPr>
                <w:color w:val="000000" w:themeColor="text1"/>
                <w:sz w:val="22"/>
                <w:szCs w:val="22"/>
              </w:rPr>
            </w:pPr>
            <w:r w:rsidRPr="00505923">
              <w:rPr>
                <w:color w:val="000000" w:themeColor="text1"/>
                <w:sz w:val="22"/>
                <w:szCs w:val="22"/>
              </w:rPr>
              <w:t>Past experience in successfully operating quality programs of a similar type and with a similar population</w:t>
            </w:r>
          </w:p>
          <w:p w14:paraId="5CCCF524" w14:textId="4D1811F8" w:rsidR="008E4AE2" w:rsidRPr="00505923" w:rsidRDefault="002834F6" w:rsidP="00342AA7">
            <w:pPr>
              <w:tabs>
                <w:tab w:val="num" w:pos="402"/>
              </w:tabs>
              <w:ind w:left="402" w:hanging="375"/>
              <w:rPr>
                <w:color w:val="000000" w:themeColor="text1"/>
                <w:sz w:val="22"/>
                <w:szCs w:val="22"/>
              </w:rPr>
            </w:pPr>
            <w:r w:rsidRPr="00505923">
              <w:rPr>
                <w:color w:val="000000" w:themeColor="text1"/>
                <w:sz w:val="22"/>
                <w:szCs w:val="22"/>
              </w:rPr>
              <w:t>c)   Available resources</w:t>
            </w:r>
            <w:r w:rsidR="00342AA7" w:rsidRPr="00505923">
              <w:rPr>
                <w:color w:val="000000" w:themeColor="text1"/>
                <w:sz w:val="22"/>
                <w:szCs w:val="22"/>
              </w:rPr>
              <w:t xml:space="preserve"> and established partners</w:t>
            </w:r>
          </w:p>
        </w:tc>
        <w:tc>
          <w:tcPr>
            <w:tcW w:w="1135" w:type="dxa"/>
            <w:vAlign w:val="center"/>
          </w:tcPr>
          <w:p w14:paraId="3DE54EAE" w14:textId="639C39DE" w:rsidR="008E4AE2" w:rsidRPr="00505923" w:rsidRDefault="002834F6" w:rsidP="009F0821">
            <w:pPr>
              <w:jc w:val="center"/>
              <w:rPr>
                <w:b/>
                <w:color w:val="000000" w:themeColor="text1"/>
                <w:sz w:val="22"/>
                <w:szCs w:val="22"/>
              </w:rPr>
            </w:pPr>
            <w:r w:rsidRPr="00505923">
              <w:rPr>
                <w:b/>
                <w:color w:val="000000" w:themeColor="text1"/>
                <w:sz w:val="22"/>
                <w:szCs w:val="22"/>
              </w:rPr>
              <w:t>2</w:t>
            </w:r>
            <w:r w:rsidR="00342AA7" w:rsidRPr="00505923">
              <w:rPr>
                <w:b/>
                <w:color w:val="000000" w:themeColor="text1"/>
                <w:sz w:val="22"/>
                <w:szCs w:val="22"/>
              </w:rPr>
              <w:t>0</w:t>
            </w:r>
          </w:p>
        </w:tc>
      </w:tr>
      <w:tr w:rsidR="007520E8" w:rsidRPr="000A21E7" w14:paraId="7E77AA74" w14:textId="77777777" w:rsidTr="007520E8">
        <w:trPr>
          <w:trHeight w:val="503"/>
        </w:trPr>
        <w:tc>
          <w:tcPr>
            <w:tcW w:w="7950" w:type="dxa"/>
            <w:vAlign w:val="center"/>
          </w:tcPr>
          <w:p w14:paraId="7C400AFF" w14:textId="77777777" w:rsidR="007520E8" w:rsidRPr="00505923" w:rsidRDefault="007520E8" w:rsidP="007520E8">
            <w:pPr>
              <w:rPr>
                <w:color w:val="000000" w:themeColor="text1"/>
                <w:sz w:val="22"/>
                <w:szCs w:val="22"/>
              </w:rPr>
            </w:pPr>
            <w:r w:rsidRPr="00505923">
              <w:rPr>
                <w:color w:val="000000" w:themeColor="text1"/>
                <w:sz w:val="22"/>
                <w:szCs w:val="22"/>
              </w:rPr>
              <w:t>Methodology Proposed</w:t>
            </w:r>
          </w:p>
          <w:p w14:paraId="3FF2C9EE" w14:textId="77777777" w:rsidR="007520E8" w:rsidRPr="00505923" w:rsidRDefault="007520E8" w:rsidP="007520E8">
            <w:pPr>
              <w:pStyle w:val="Heading4"/>
              <w:tabs>
                <w:tab w:val="clear" w:pos="1656"/>
              </w:tabs>
              <w:spacing w:before="0" w:after="0"/>
              <w:ind w:left="510" w:hanging="360"/>
              <w:rPr>
                <w:rFonts w:ascii="Arial" w:hAnsi="Arial" w:cs="Arial"/>
                <w:b w:val="0"/>
                <w:color w:val="000000" w:themeColor="text1"/>
                <w:sz w:val="22"/>
                <w:szCs w:val="22"/>
              </w:rPr>
            </w:pPr>
            <w:r w:rsidRPr="00505923">
              <w:rPr>
                <w:rFonts w:ascii="Arial" w:hAnsi="Arial" w:cs="Arial"/>
                <w:b w:val="0"/>
                <w:color w:val="000000" w:themeColor="text1"/>
                <w:sz w:val="22"/>
                <w:szCs w:val="22"/>
              </w:rPr>
              <w:t>Services proposed fit needs as expressed in RFP</w:t>
            </w:r>
          </w:p>
          <w:p w14:paraId="60397B83" w14:textId="77777777" w:rsidR="007520E8" w:rsidRPr="00505923" w:rsidRDefault="007520E8" w:rsidP="007520E8">
            <w:pPr>
              <w:ind w:left="510" w:hanging="360"/>
              <w:rPr>
                <w:color w:val="000000" w:themeColor="text1"/>
                <w:sz w:val="22"/>
                <w:szCs w:val="22"/>
              </w:rPr>
            </w:pPr>
            <w:r w:rsidRPr="00505923">
              <w:rPr>
                <w:color w:val="000000" w:themeColor="text1"/>
                <w:sz w:val="22"/>
                <w:szCs w:val="22"/>
              </w:rPr>
              <w:t xml:space="preserve">b)   Proposed activities follow logical sequence. </w:t>
            </w:r>
          </w:p>
          <w:p w14:paraId="18443871" w14:textId="77777777" w:rsidR="007520E8" w:rsidRPr="00505923" w:rsidRDefault="007520E8" w:rsidP="007520E8">
            <w:pPr>
              <w:ind w:left="150"/>
              <w:rPr>
                <w:color w:val="000000" w:themeColor="text1"/>
                <w:sz w:val="22"/>
                <w:szCs w:val="22"/>
              </w:rPr>
            </w:pPr>
            <w:r w:rsidRPr="00505923">
              <w:rPr>
                <w:color w:val="000000" w:themeColor="text1"/>
                <w:sz w:val="22"/>
                <w:szCs w:val="22"/>
              </w:rPr>
              <w:t>c)   Adequacy of work plan &amp; timeline schedules.</w:t>
            </w:r>
          </w:p>
          <w:p w14:paraId="06F22195" w14:textId="39A85FB4" w:rsidR="007520E8" w:rsidRPr="00505923" w:rsidRDefault="00342AA7" w:rsidP="007520E8">
            <w:pPr>
              <w:ind w:left="-17"/>
              <w:rPr>
                <w:color w:val="000000" w:themeColor="text1"/>
                <w:sz w:val="22"/>
                <w:szCs w:val="22"/>
              </w:rPr>
            </w:pPr>
            <w:r w:rsidRPr="00505923">
              <w:rPr>
                <w:color w:val="000000" w:themeColor="text1"/>
                <w:sz w:val="22"/>
                <w:szCs w:val="22"/>
              </w:rPr>
              <w:t xml:space="preserve">  </w:t>
            </w:r>
            <w:r w:rsidR="007520E8" w:rsidRPr="00505923">
              <w:rPr>
                <w:color w:val="000000" w:themeColor="text1"/>
                <w:sz w:val="22"/>
                <w:szCs w:val="22"/>
              </w:rPr>
              <w:t xml:space="preserve">d)   </w:t>
            </w:r>
            <w:r w:rsidRPr="00505923">
              <w:rPr>
                <w:color w:val="000000" w:themeColor="text1"/>
                <w:sz w:val="22"/>
                <w:szCs w:val="22"/>
              </w:rPr>
              <w:t>CQI/QA plan</w:t>
            </w:r>
            <w:r w:rsidR="007520E8" w:rsidRPr="00505923">
              <w:rPr>
                <w:color w:val="000000" w:themeColor="text1"/>
                <w:sz w:val="22"/>
                <w:szCs w:val="22"/>
              </w:rPr>
              <w:t xml:space="preserve">. </w:t>
            </w:r>
          </w:p>
        </w:tc>
        <w:tc>
          <w:tcPr>
            <w:tcW w:w="1135" w:type="dxa"/>
            <w:vAlign w:val="center"/>
          </w:tcPr>
          <w:p w14:paraId="11FEFE8A" w14:textId="6C66C078" w:rsidR="007520E8" w:rsidRPr="00505923" w:rsidRDefault="00342AA7" w:rsidP="007520E8">
            <w:pPr>
              <w:jc w:val="center"/>
              <w:rPr>
                <w:b/>
                <w:color w:val="000000" w:themeColor="text1"/>
                <w:sz w:val="22"/>
                <w:szCs w:val="22"/>
              </w:rPr>
            </w:pPr>
            <w:r w:rsidRPr="00505923">
              <w:rPr>
                <w:b/>
                <w:color w:val="000000" w:themeColor="text1"/>
                <w:sz w:val="22"/>
                <w:szCs w:val="22"/>
              </w:rPr>
              <w:t>30</w:t>
            </w:r>
          </w:p>
        </w:tc>
      </w:tr>
      <w:tr w:rsidR="007520E8" w:rsidRPr="000A21E7" w14:paraId="194FCFEF" w14:textId="77777777" w:rsidTr="007520E8">
        <w:trPr>
          <w:trHeight w:val="503"/>
        </w:trPr>
        <w:tc>
          <w:tcPr>
            <w:tcW w:w="7950" w:type="dxa"/>
            <w:vAlign w:val="center"/>
          </w:tcPr>
          <w:p w14:paraId="1FA7D831" w14:textId="099670FE" w:rsidR="007520E8" w:rsidRPr="00505923" w:rsidRDefault="007520E8" w:rsidP="007520E8">
            <w:pPr>
              <w:ind w:left="-17"/>
              <w:rPr>
                <w:color w:val="000000" w:themeColor="text1"/>
                <w:sz w:val="22"/>
                <w:szCs w:val="22"/>
              </w:rPr>
            </w:pPr>
            <w:r w:rsidRPr="00505923">
              <w:rPr>
                <w:color w:val="000000" w:themeColor="text1"/>
                <w:sz w:val="22"/>
                <w:szCs w:val="22"/>
              </w:rPr>
              <w:t xml:space="preserve">Responses to Scope of Services, </w:t>
            </w:r>
            <w:r w:rsidR="00342AA7" w:rsidRPr="00505923">
              <w:rPr>
                <w:color w:val="000000" w:themeColor="text1"/>
                <w:sz w:val="22"/>
                <w:szCs w:val="22"/>
              </w:rPr>
              <w:t>Appendix B</w:t>
            </w:r>
          </w:p>
          <w:p w14:paraId="73A9E7B9" w14:textId="41E9346A" w:rsidR="007520E8" w:rsidRPr="00505923" w:rsidRDefault="007520E8" w:rsidP="007520E8">
            <w:pPr>
              <w:ind w:left="735"/>
              <w:rPr>
                <w:color w:val="000000" w:themeColor="text1"/>
                <w:sz w:val="22"/>
                <w:szCs w:val="22"/>
              </w:rPr>
            </w:pPr>
          </w:p>
        </w:tc>
        <w:tc>
          <w:tcPr>
            <w:tcW w:w="1135" w:type="dxa"/>
            <w:vAlign w:val="center"/>
          </w:tcPr>
          <w:p w14:paraId="582B89BC" w14:textId="729BF203" w:rsidR="007520E8" w:rsidRPr="00505923" w:rsidRDefault="007520E8" w:rsidP="007520E8">
            <w:pPr>
              <w:jc w:val="center"/>
              <w:rPr>
                <w:b/>
                <w:color w:val="000000" w:themeColor="text1"/>
                <w:sz w:val="22"/>
                <w:szCs w:val="22"/>
              </w:rPr>
            </w:pPr>
            <w:r w:rsidRPr="00505923">
              <w:rPr>
                <w:b/>
                <w:color w:val="000000" w:themeColor="text1"/>
                <w:sz w:val="22"/>
                <w:szCs w:val="22"/>
              </w:rPr>
              <w:t>2</w:t>
            </w:r>
            <w:r w:rsidR="00C93D6D">
              <w:rPr>
                <w:b/>
                <w:color w:val="000000" w:themeColor="text1"/>
                <w:sz w:val="22"/>
                <w:szCs w:val="22"/>
              </w:rPr>
              <w:t>3</w:t>
            </w:r>
          </w:p>
        </w:tc>
      </w:tr>
      <w:tr w:rsidR="007520E8" w:rsidRPr="000A21E7" w14:paraId="6CFB4F6F" w14:textId="77777777" w:rsidTr="007520E8">
        <w:trPr>
          <w:trHeight w:val="503"/>
        </w:trPr>
        <w:tc>
          <w:tcPr>
            <w:tcW w:w="7950" w:type="dxa"/>
            <w:vAlign w:val="center"/>
          </w:tcPr>
          <w:p w14:paraId="339637A3" w14:textId="4473EEB2" w:rsidR="007520E8" w:rsidRPr="00505923" w:rsidRDefault="007520E8" w:rsidP="007520E8">
            <w:pPr>
              <w:ind w:left="-17"/>
              <w:rPr>
                <w:color w:val="000000" w:themeColor="text1"/>
                <w:sz w:val="22"/>
                <w:szCs w:val="22"/>
              </w:rPr>
            </w:pPr>
            <w:r w:rsidRPr="00505923">
              <w:rPr>
                <w:color w:val="000000" w:themeColor="text1"/>
                <w:sz w:val="22"/>
                <w:szCs w:val="22"/>
              </w:rPr>
              <w:t>The degree to which the bidder demonstrates the potential ability to recruit, hire, schedule, and train qualified applicants.</w:t>
            </w:r>
          </w:p>
        </w:tc>
        <w:tc>
          <w:tcPr>
            <w:tcW w:w="1135" w:type="dxa"/>
            <w:vAlign w:val="center"/>
          </w:tcPr>
          <w:p w14:paraId="24E12954" w14:textId="2EB62EC6" w:rsidR="007520E8" w:rsidRPr="00505923" w:rsidRDefault="007520E8" w:rsidP="007520E8">
            <w:pPr>
              <w:jc w:val="center"/>
              <w:rPr>
                <w:b/>
                <w:color w:val="000000" w:themeColor="text1"/>
                <w:sz w:val="22"/>
                <w:szCs w:val="22"/>
              </w:rPr>
            </w:pPr>
            <w:r w:rsidRPr="00505923">
              <w:rPr>
                <w:b/>
                <w:color w:val="000000" w:themeColor="text1"/>
                <w:sz w:val="22"/>
                <w:szCs w:val="22"/>
              </w:rPr>
              <w:t>1</w:t>
            </w:r>
            <w:r w:rsidR="00342AA7" w:rsidRPr="00505923">
              <w:rPr>
                <w:b/>
                <w:color w:val="000000" w:themeColor="text1"/>
                <w:sz w:val="22"/>
                <w:szCs w:val="22"/>
              </w:rPr>
              <w:t>2</w:t>
            </w:r>
          </w:p>
        </w:tc>
      </w:tr>
      <w:tr w:rsidR="007520E8" w:rsidRPr="000A21E7" w14:paraId="21786017" w14:textId="77777777" w:rsidTr="007520E8">
        <w:trPr>
          <w:trHeight w:val="503"/>
        </w:trPr>
        <w:tc>
          <w:tcPr>
            <w:tcW w:w="7950" w:type="dxa"/>
            <w:vAlign w:val="center"/>
          </w:tcPr>
          <w:p w14:paraId="6B3C1E3B" w14:textId="5E660339" w:rsidR="007520E8" w:rsidRPr="00505923" w:rsidRDefault="007520E8" w:rsidP="007520E8">
            <w:pPr>
              <w:ind w:left="-17"/>
              <w:rPr>
                <w:color w:val="000000" w:themeColor="text1"/>
                <w:sz w:val="22"/>
                <w:szCs w:val="22"/>
              </w:rPr>
            </w:pPr>
            <w:r w:rsidRPr="00505923">
              <w:rPr>
                <w:color w:val="000000" w:themeColor="text1"/>
                <w:sz w:val="22"/>
                <w:szCs w:val="22"/>
              </w:rPr>
              <w:t>Evaluation of the proposed costs as they relate to the proposed service delivery.</w:t>
            </w:r>
          </w:p>
        </w:tc>
        <w:tc>
          <w:tcPr>
            <w:tcW w:w="1135" w:type="dxa"/>
            <w:vAlign w:val="center"/>
          </w:tcPr>
          <w:p w14:paraId="7C609D1D" w14:textId="484F46C1" w:rsidR="007520E8" w:rsidRPr="00505923" w:rsidRDefault="007520E8" w:rsidP="007520E8">
            <w:pPr>
              <w:jc w:val="center"/>
              <w:rPr>
                <w:b/>
                <w:color w:val="000000" w:themeColor="text1"/>
                <w:sz w:val="22"/>
                <w:szCs w:val="22"/>
              </w:rPr>
            </w:pPr>
            <w:r w:rsidRPr="00505923">
              <w:rPr>
                <w:b/>
                <w:color w:val="000000" w:themeColor="text1"/>
                <w:sz w:val="22"/>
                <w:szCs w:val="22"/>
              </w:rPr>
              <w:t>1</w:t>
            </w:r>
            <w:r w:rsidR="00342AA7" w:rsidRPr="00505923">
              <w:rPr>
                <w:b/>
                <w:color w:val="000000" w:themeColor="text1"/>
                <w:sz w:val="22"/>
                <w:szCs w:val="22"/>
              </w:rPr>
              <w:t>5</w:t>
            </w:r>
          </w:p>
        </w:tc>
      </w:tr>
      <w:tr w:rsidR="007520E8" w:rsidRPr="000A21E7" w14:paraId="2FABD515" w14:textId="77777777" w:rsidTr="00256F4C">
        <w:trPr>
          <w:trHeight w:val="350"/>
        </w:trPr>
        <w:tc>
          <w:tcPr>
            <w:tcW w:w="7950" w:type="dxa"/>
            <w:shd w:val="clear" w:color="auto" w:fill="C0C0C0"/>
            <w:vAlign w:val="center"/>
          </w:tcPr>
          <w:p w14:paraId="7D96DF6D" w14:textId="77777777" w:rsidR="007520E8" w:rsidRPr="000A21E7" w:rsidRDefault="007520E8" w:rsidP="007520E8">
            <w:pPr>
              <w:jc w:val="both"/>
              <w:rPr>
                <w:b/>
                <w:sz w:val="22"/>
                <w:szCs w:val="22"/>
              </w:rPr>
            </w:pPr>
            <w:r w:rsidRPr="000A21E7">
              <w:rPr>
                <w:b/>
                <w:sz w:val="22"/>
                <w:szCs w:val="22"/>
              </w:rPr>
              <w:t>Total</w:t>
            </w:r>
          </w:p>
        </w:tc>
        <w:tc>
          <w:tcPr>
            <w:tcW w:w="1135" w:type="dxa"/>
            <w:shd w:val="clear" w:color="auto" w:fill="C0C0C0"/>
            <w:vAlign w:val="center"/>
          </w:tcPr>
          <w:p w14:paraId="2006605F" w14:textId="77777777" w:rsidR="007520E8" w:rsidRPr="000A21E7" w:rsidRDefault="007520E8" w:rsidP="007520E8">
            <w:pPr>
              <w:jc w:val="center"/>
              <w:rPr>
                <w:b/>
                <w:sz w:val="22"/>
                <w:szCs w:val="22"/>
              </w:rPr>
            </w:pPr>
            <w:r w:rsidRPr="000A21E7">
              <w:rPr>
                <w:b/>
                <w:sz w:val="22"/>
                <w:szCs w:val="22"/>
              </w:rPr>
              <w:t>100%</w:t>
            </w:r>
          </w:p>
        </w:tc>
      </w:tr>
    </w:tbl>
    <w:p w14:paraId="72CD991E" w14:textId="77777777" w:rsidR="008E4AE2" w:rsidRPr="000A21E7" w:rsidRDefault="008E4AE2" w:rsidP="007330A0">
      <w:pPr>
        <w:ind w:left="1080"/>
        <w:jc w:val="both"/>
        <w:rPr>
          <w:sz w:val="22"/>
          <w:szCs w:val="22"/>
        </w:rPr>
      </w:pPr>
    </w:p>
    <w:p w14:paraId="11F57513" w14:textId="60D1635D" w:rsidR="00B307A6" w:rsidRPr="000A21E7" w:rsidRDefault="00B307A6" w:rsidP="007330A0">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3B2B5F34" w14:textId="0AB3C38B" w:rsidR="005E35F7" w:rsidRDefault="005E35F7">
      <w:pPr>
        <w:rPr>
          <w:sz w:val="22"/>
          <w:szCs w:val="22"/>
        </w:rPr>
      </w:pP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4FDA7054" w:rsidR="00C93D6D" w:rsidRDefault="00C93D6D">
      <w:pPr>
        <w:rPr>
          <w:sz w:val="22"/>
          <w:szCs w:val="22"/>
        </w:rPr>
      </w:pPr>
      <w:r>
        <w:rPr>
          <w:sz w:val="22"/>
          <w:szCs w:val="22"/>
        </w:rPr>
        <w:br w:type="page"/>
      </w:r>
    </w:p>
    <w:p w14:paraId="0A143770"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115570A6" w14:textId="77777777" w:rsidR="00635086" w:rsidRPr="000A21E7" w:rsidRDefault="00635086" w:rsidP="00226A3B">
      <w:pPr>
        <w:pStyle w:val="Heading1"/>
        <w:rPr>
          <w:sz w:val="24"/>
          <w:szCs w:val="24"/>
        </w:rPr>
      </w:pPr>
      <w:bookmarkStart w:id="8" w:name="_Toc487180806"/>
      <w:r w:rsidRPr="000A21E7">
        <w:rPr>
          <w:sz w:val="24"/>
          <w:szCs w:val="24"/>
        </w:rPr>
        <w:t>Contract Terms and Conditions</w:t>
      </w:r>
      <w:bookmarkEnd w:id="8"/>
    </w:p>
    <w:p w14:paraId="2AD1DCDE" w14:textId="77777777" w:rsidR="00557D8D" w:rsidRPr="000A21E7" w:rsidRDefault="00920093" w:rsidP="002E1B29">
      <w:pPr>
        <w:pStyle w:val="Heading2"/>
        <w:numPr>
          <w:ilvl w:val="1"/>
          <w:numId w:val="31"/>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42"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23631327" w:rsidR="00D16E2C" w:rsidRPr="000A21E7" w:rsidRDefault="00D16E2C" w:rsidP="002E1B29">
      <w:pPr>
        <w:numPr>
          <w:ilvl w:val="2"/>
          <w:numId w:val="20"/>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7520E8">
        <w:rPr>
          <w:sz w:val="22"/>
          <w:szCs w:val="22"/>
        </w:rPr>
        <w:t>one</w:t>
      </w:r>
      <w:r w:rsidRPr="000A21E7">
        <w:rPr>
          <w:sz w:val="22"/>
          <w:szCs w:val="22"/>
        </w:rPr>
        <w:t xml:space="preserve"> </w:t>
      </w:r>
      <w:r w:rsidR="00A63371" w:rsidRPr="000A21E7">
        <w:rPr>
          <w:sz w:val="22"/>
          <w:szCs w:val="22"/>
        </w:rPr>
        <w:t>(</w:t>
      </w:r>
      <w:r w:rsidR="007520E8">
        <w:rPr>
          <w:sz w:val="22"/>
          <w:szCs w:val="22"/>
        </w:rPr>
        <w:t>1</w:t>
      </w:r>
      <w:r w:rsidR="00A63371" w:rsidRPr="000A21E7">
        <w:rPr>
          <w:sz w:val="22"/>
          <w:szCs w:val="22"/>
        </w:rPr>
        <w:t xml:space="preserve">) </w:t>
      </w:r>
      <w:r w:rsidRPr="000A21E7">
        <w:rPr>
          <w:sz w:val="22"/>
          <w:szCs w:val="22"/>
        </w:rPr>
        <w:t xml:space="preserve">year with </w:t>
      </w:r>
      <w:r w:rsidR="007F15DF">
        <w:rPr>
          <w:sz w:val="22"/>
          <w:szCs w:val="22"/>
        </w:rPr>
        <w:t>two</w:t>
      </w:r>
      <w:r w:rsidR="00A63371" w:rsidRPr="000A21E7">
        <w:rPr>
          <w:sz w:val="22"/>
          <w:szCs w:val="22"/>
        </w:rPr>
        <w:t xml:space="preserve"> (</w:t>
      </w:r>
      <w:r w:rsidR="007520E8">
        <w:rPr>
          <w:sz w:val="22"/>
          <w:szCs w:val="22"/>
        </w:rPr>
        <w:t>4</w:t>
      </w:r>
      <w:r w:rsidR="00A63371" w:rsidRPr="000A21E7">
        <w:rPr>
          <w:sz w:val="22"/>
          <w:szCs w:val="22"/>
        </w:rPr>
        <w:t>)</w:t>
      </w:r>
      <w:r w:rsidRPr="000A21E7">
        <w:rPr>
          <w:sz w:val="22"/>
          <w:szCs w:val="22"/>
        </w:rPr>
        <w:t xml:space="preserve"> optional extensions for a period of </w:t>
      </w:r>
      <w:r w:rsidR="007520E8">
        <w:rPr>
          <w:sz w:val="22"/>
          <w:szCs w:val="22"/>
        </w:rPr>
        <w:t>one</w:t>
      </w:r>
      <w:r w:rsidR="007F15DF">
        <w:rPr>
          <w:sz w:val="22"/>
          <w:szCs w:val="22"/>
        </w:rPr>
        <w:t xml:space="preserve"> </w:t>
      </w:r>
      <w:r w:rsidRPr="000A21E7">
        <w:rPr>
          <w:sz w:val="22"/>
          <w:szCs w:val="22"/>
        </w:rPr>
        <w:t>(</w:t>
      </w:r>
      <w:r w:rsidR="007520E8">
        <w:rPr>
          <w:sz w:val="22"/>
          <w:szCs w:val="22"/>
        </w:rPr>
        <w:t>1</w:t>
      </w:r>
      <w:r w:rsidRPr="000A21E7">
        <w:rPr>
          <w:sz w:val="22"/>
          <w:szCs w:val="22"/>
        </w:rPr>
        <w:t>) year for each extension.</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9"/>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Delaware’s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1095AA42"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2E1B29">
      <w:pPr>
        <w:pStyle w:val="ListParagraph"/>
        <w:numPr>
          <w:ilvl w:val="0"/>
          <w:numId w:val="32"/>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17FD0E3E"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0A21E7" w:rsidRDefault="007A659A" w:rsidP="002E1B29">
      <w:pPr>
        <w:pStyle w:val="Heading1"/>
        <w:numPr>
          <w:ilvl w:val="2"/>
          <w:numId w:val="33"/>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DF95B54" w:rsidR="007A659A" w:rsidRPr="000A21E7" w:rsidRDefault="007A659A" w:rsidP="0048794D">
      <w:pPr>
        <w:ind w:left="1080"/>
        <w:jc w:val="both"/>
        <w:rPr>
          <w:sz w:val="22"/>
          <w:szCs w:val="22"/>
        </w:rPr>
      </w:pPr>
      <w:r w:rsidRPr="000A21E7">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43"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0A21E7" w:rsidRDefault="000B3ACE" w:rsidP="002D678B">
      <w:pPr>
        <w:ind w:left="1440"/>
        <w:rPr>
          <w:sz w:val="22"/>
          <w:szCs w:val="22"/>
        </w:rPr>
      </w:pPr>
      <w:bookmarkStart w:id="10" w:name="_Hlk149823024"/>
      <w:r w:rsidRPr="000A21E7">
        <w:rPr>
          <w:sz w:val="22"/>
          <w:szCs w:val="22"/>
        </w:rPr>
        <w:t>Su Webb</w:t>
      </w:r>
    </w:p>
    <w:p w14:paraId="4E6F03B7" w14:textId="5C623F7A" w:rsidR="00B61E96" w:rsidRPr="000A21E7" w:rsidRDefault="006C4021" w:rsidP="002D678B">
      <w:pPr>
        <w:ind w:left="1440"/>
        <w:rPr>
          <w:sz w:val="22"/>
          <w:szCs w:val="22"/>
        </w:rPr>
      </w:pPr>
      <w:r w:rsidRPr="000A21E7">
        <w:rPr>
          <w:sz w:val="22"/>
          <w:szCs w:val="22"/>
        </w:rPr>
        <w:t>Bureau of Contracts and Grants</w:t>
      </w:r>
    </w:p>
    <w:p w14:paraId="13EE60D8" w14:textId="0173962D" w:rsidR="00B61E96" w:rsidRPr="000A21E7" w:rsidRDefault="006C4021" w:rsidP="002D678B">
      <w:pPr>
        <w:ind w:left="1440"/>
        <w:rPr>
          <w:sz w:val="22"/>
          <w:szCs w:val="22"/>
        </w:rPr>
      </w:pPr>
      <w:r w:rsidRPr="000A21E7">
        <w:rPr>
          <w:sz w:val="22"/>
          <w:szCs w:val="22"/>
        </w:rPr>
        <w:t>417 Federal Street</w:t>
      </w:r>
    </w:p>
    <w:p w14:paraId="3B05FE62" w14:textId="1EFD0462" w:rsidR="00B61E96" w:rsidRPr="000A21E7" w:rsidRDefault="006C4021" w:rsidP="002D678B">
      <w:pPr>
        <w:ind w:left="1440"/>
        <w:rPr>
          <w:sz w:val="22"/>
          <w:szCs w:val="22"/>
        </w:rPr>
      </w:pPr>
      <w:r w:rsidRPr="000A21E7">
        <w:rPr>
          <w:sz w:val="22"/>
          <w:szCs w:val="22"/>
        </w:rPr>
        <w:t>Dover</w:t>
      </w:r>
      <w:r w:rsidR="00B61E96" w:rsidRPr="000A21E7">
        <w:rPr>
          <w:sz w:val="22"/>
          <w:szCs w:val="22"/>
        </w:rPr>
        <w:t>, DE 199</w:t>
      </w:r>
      <w:r w:rsidRPr="000A21E7">
        <w:rPr>
          <w:sz w:val="22"/>
          <w:szCs w:val="22"/>
        </w:rPr>
        <w:t>01</w:t>
      </w:r>
    </w:p>
    <w:p w14:paraId="6FFCCD1D" w14:textId="518A787C" w:rsidR="00B61E96" w:rsidRPr="000A21E7" w:rsidRDefault="00B61E96" w:rsidP="002D678B">
      <w:pPr>
        <w:ind w:left="1440"/>
        <w:jc w:val="both"/>
        <w:rPr>
          <w:b/>
          <w:color w:val="FF0000"/>
          <w:sz w:val="22"/>
          <w:szCs w:val="22"/>
        </w:rPr>
      </w:pPr>
      <w:r w:rsidRPr="000A21E7">
        <w:rPr>
          <w:sz w:val="22"/>
          <w:szCs w:val="22"/>
        </w:rPr>
        <w:t xml:space="preserve">E-mail Address: </w:t>
      </w:r>
      <w:hyperlink r:id="rId44" w:history="1">
        <w:r w:rsidR="000B3ACE" w:rsidRPr="000A21E7">
          <w:rPr>
            <w:rStyle w:val="Hyperlink"/>
            <w:sz w:val="22"/>
            <w:szCs w:val="22"/>
          </w:rPr>
          <w:t>su.webb@delaware.gov</w:t>
        </w:r>
      </w:hyperlink>
      <w:r w:rsidR="000B3ACE" w:rsidRPr="000A21E7">
        <w:rPr>
          <w:sz w:val="22"/>
          <w:szCs w:val="22"/>
        </w:rPr>
        <w:t xml:space="preserve"> </w:t>
      </w:r>
      <w:r w:rsidR="006C4021" w:rsidRPr="000A21E7">
        <w:rPr>
          <w:sz w:val="22"/>
          <w:szCs w:val="22"/>
        </w:rPr>
        <w:t xml:space="preserve"> </w:t>
      </w:r>
      <w:r w:rsidRPr="000A21E7">
        <w:rPr>
          <w:sz w:val="22"/>
          <w:szCs w:val="22"/>
        </w:rPr>
        <w:t xml:space="preserve">   </w:t>
      </w:r>
    </w:p>
    <w:bookmarkEnd w:id="10"/>
    <w:p w14:paraId="27520D6D"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2E1B29">
      <w:pPr>
        <w:pStyle w:val="Heading1"/>
        <w:numPr>
          <w:ilvl w:val="0"/>
          <w:numId w:val="37"/>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2E1B29">
      <w:pPr>
        <w:pStyle w:val="Heading1"/>
        <w:numPr>
          <w:ilvl w:val="0"/>
          <w:numId w:val="21"/>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2E1B29">
      <w:pPr>
        <w:pStyle w:val="Heading1"/>
        <w:numPr>
          <w:ilvl w:val="0"/>
          <w:numId w:val="38"/>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2E1B29">
      <w:pPr>
        <w:pStyle w:val="Heading2"/>
        <w:numPr>
          <w:ilvl w:val="2"/>
          <w:numId w:val="36"/>
        </w:numPr>
        <w:tabs>
          <w:tab w:val="clear" w:pos="1224"/>
        </w:tabs>
        <w:ind w:left="1080" w:hanging="360"/>
      </w:pPr>
      <w:r w:rsidRPr="000A21E7">
        <w:t>Insurance</w:t>
      </w:r>
    </w:p>
    <w:p w14:paraId="62C2AE11" w14:textId="77777777" w:rsidR="00B66A22"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2E1B29">
      <w:pPr>
        <w:pStyle w:val="ListParagraph"/>
        <w:numPr>
          <w:ilvl w:val="0"/>
          <w:numId w:val="24"/>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0A21E7" w:rsidRDefault="00D62922" w:rsidP="00D62922">
      <w:pPr>
        <w:ind w:firstLine="795"/>
        <w:jc w:val="both"/>
        <w:rPr>
          <w:rFonts w:eastAsia="Calibri"/>
          <w:sz w:val="22"/>
          <w:szCs w:val="22"/>
        </w:rPr>
      </w:pPr>
    </w:p>
    <w:p w14:paraId="19CDF2B0"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579CB769"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1AAAB8BB"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 xml:space="preserve">Contract No: </w:t>
      </w:r>
      <w:r w:rsidR="00375722" w:rsidRPr="00B84FD9">
        <w:rPr>
          <w:rFonts w:eastAsia="Calibri"/>
          <w:color w:val="000000" w:themeColor="text1"/>
          <w:sz w:val="22"/>
          <w:szCs w:val="22"/>
        </w:rPr>
        <w:t>HSS</w:t>
      </w:r>
      <w:r w:rsidR="00B84FD9" w:rsidRPr="00B84FD9">
        <w:rPr>
          <w:rFonts w:eastAsia="Calibri"/>
          <w:color w:val="000000" w:themeColor="text1"/>
          <w:sz w:val="22"/>
          <w:szCs w:val="22"/>
        </w:rPr>
        <w:t xml:space="preserve"> </w:t>
      </w:r>
      <w:r w:rsidR="00375722" w:rsidRPr="00B84FD9">
        <w:rPr>
          <w:rFonts w:eastAsia="Calibri"/>
          <w:color w:val="000000" w:themeColor="text1"/>
          <w:sz w:val="22"/>
          <w:szCs w:val="22"/>
        </w:rPr>
        <w:t>2</w:t>
      </w:r>
      <w:r w:rsidR="00E47949">
        <w:rPr>
          <w:rFonts w:eastAsia="Calibri"/>
          <w:color w:val="000000" w:themeColor="text1"/>
          <w:sz w:val="22"/>
          <w:szCs w:val="22"/>
        </w:rPr>
        <w:t>5</w:t>
      </w:r>
      <w:r w:rsidR="00B84FD9" w:rsidRPr="00B84FD9">
        <w:rPr>
          <w:rFonts w:eastAsia="Calibri"/>
          <w:color w:val="000000" w:themeColor="text1"/>
          <w:sz w:val="22"/>
          <w:szCs w:val="22"/>
        </w:rPr>
        <w:t xml:space="preserve"> </w:t>
      </w:r>
      <w:r w:rsidR="00E47949">
        <w:rPr>
          <w:rFonts w:eastAsia="Calibri"/>
          <w:color w:val="000000" w:themeColor="text1"/>
          <w:sz w:val="22"/>
          <w:szCs w:val="22"/>
        </w:rPr>
        <w:t>004</w:t>
      </w:r>
    </w:p>
    <w:p w14:paraId="5CF047A9" w14:textId="77777777"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2E1B29">
      <w:pPr>
        <w:pStyle w:val="Heading1"/>
        <w:numPr>
          <w:ilvl w:val="2"/>
          <w:numId w:val="22"/>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437ADDD" w:rsidR="00CF00D1" w:rsidRPr="000A21E7" w:rsidRDefault="00CF00D1" w:rsidP="002D678B">
      <w:pPr>
        <w:pStyle w:val="Heading1"/>
        <w:numPr>
          <w:ilvl w:val="2"/>
          <w:numId w:val="22"/>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22D358FF"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2ED467E7" w:rsidR="00C7112F" w:rsidRPr="000A21E7" w:rsidRDefault="00CF00D1" w:rsidP="002E1B29">
      <w:pPr>
        <w:pStyle w:val="Heading1"/>
        <w:numPr>
          <w:ilvl w:val="2"/>
          <w:numId w:val="22"/>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2E1B29">
      <w:pPr>
        <w:pStyle w:val="Heading1"/>
        <w:numPr>
          <w:ilvl w:val="2"/>
          <w:numId w:val="22"/>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2E1B29">
      <w:pPr>
        <w:pStyle w:val="Heading1"/>
        <w:numPr>
          <w:ilvl w:val="2"/>
          <w:numId w:val="22"/>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2E1B29">
      <w:pPr>
        <w:pStyle w:val="Heading1"/>
        <w:numPr>
          <w:ilvl w:val="2"/>
          <w:numId w:val="22"/>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1"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2" w:name="_Hlk23230707"/>
      <w:bookmarkEnd w:id="11"/>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0A21E7" w:rsidRDefault="00720938"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3"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3"/>
    <w:p w14:paraId="70CD9242" w14:textId="77777777" w:rsidR="004557F4" w:rsidRPr="000A21E7" w:rsidRDefault="006E096F"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06C662BE"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61CBB2B0"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45"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Vendor Responsibility</w:t>
      </w:r>
    </w:p>
    <w:p w14:paraId="365A4DA3" w14:textId="66B94D84"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46"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7"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2E1B29">
      <w:pPr>
        <w:pStyle w:val="Heading1"/>
        <w:numPr>
          <w:ilvl w:val="2"/>
          <w:numId w:val="22"/>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48"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225C7911"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77777777"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2E1B29">
      <w:pPr>
        <w:pStyle w:val="Heading1"/>
        <w:numPr>
          <w:ilvl w:val="2"/>
          <w:numId w:val="22"/>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49"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0"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042CC0" w:rsidP="00AB3CE0">
      <w:pPr>
        <w:tabs>
          <w:tab w:val="left" w:pos="0"/>
        </w:tabs>
        <w:suppressAutoHyphens/>
        <w:ind w:left="1080"/>
        <w:jc w:val="both"/>
        <w:rPr>
          <w:spacing w:val="-3"/>
          <w:sz w:val="22"/>
        </w:rPr>
      </w:pPr>
      <w:hyperlink r:id="rId51"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2E1B29">
      <w:pPr>
        <w:numPr>
          <w:ilvl w:val="0"/>
          <w:numId w:val="29"/>
        </w:numPr>
        <w:ind w:left="1440"/>
        <w:jc w:val="both"/>
        <w:rPr>
          <w:sz w:val="22"/>
          <w:szCs w:val="22"/>
        </w:rPr>
      </w:pPr>
      <w:r w:rsidRPr="000A21E7">
        <w:rPr>
          <w:sz w:val="22"/>
          <w:szCs w:val="22"/>
        </w:rPr>
        <w:t>the laws of the State of Delaware;</w:t>
      </w:r>
    </w:p>
    <w:p w14:paraId="27EED389" w14:textId="77777777" w:rsidR="002A7BB9" w:rsidRPr="000A21E7" w:rsidRDefault="002A7BB9" w:rsidP="002E1B29">
      <w:pPr>
        <w:numPr>
          <w:ilvl w:val="0"/>
          <w:numId w:val="29"/>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2E1B29">
      <w:pPr>
        <w:numPr>
          <w:ilvl w:val="0"/>
          <w:numId w:val="29"/>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2E1B29">
      <w:pPr>
        <w:numPr>
          <w:ilvl w:val="0"/>
          <w:numId w:val="29"/>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2E1B29">
      <w:pPr>
        <w:numPr>
          <w:ilvl w:val="0"/>
          <w:numId w:val="29"/>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2E1B29">
      <w:pPr>
        <w:pStyle w:val="Heading1"/>
        <w:numPr>
          <w:ilvl w:val="2"/>
          <w:numId w:val="22"/>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6154AB">
      <w:pPr>
        <w:pStyle w:val="Heading1"/>
        <w:numPr>
          <w:ilvl w:val="2"/>
          <w:numId w:val="22"/>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DDFC0C7" w:rsidR="009D5CF9" w:rsidRPr="00F12DBE" w:rsidRDefault="009D5CF9" w:rsidP="006154AB">
      <w:pPr>
        <w:pStyle w:val="Title"/>
        <w:numPr>
          <w:ilvl w:val="4"/>
          <w:numId w:val="25"/>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21D13D59"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2E1B29">
      <w:pPr>
        <w:numPr>
          <w:ilvl w:val="2"/>
          <w:numId w:val="28"/>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2E1B29">
      <w:pPr>
        <w:numPr>
          <w:ilvl w:val="2"/>
          <w:numId w:val="28"/>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2E1B29">
      <w:pPr>
        <w:numPr>
          <w:ilvl w:val="2"/>
          <w:numId w:val="28"/>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2E1B29">
      <w:pPr>
        <w:numPr>
          <w:ilvl w:val="2"/>
          <w:numId w:val="28"/>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0A21E7" w:rsidRDefault="00792D35" w:rsidP="002E1B29">
      <w:pPr>
        <w:numPr>
          <w:ilvl w:val="2"/>
          <w:numId w:val="28"/>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0A21E7" w:rsidRDefault="00792D35" w:rsidP="002E1B29">
      <w:pPr>
        <w:numPr>
          <w:ilvl w:val="2"/>
          <w:numId w:val="28"/>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2E1B29">
      <w:pPr>
        <w:numPr>
          <w:ilvl w:val="2"/>
          <w:numId w:val="28"/>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2E1B29">
      <w:pPr>
        <w:numPr>
          <w:ilvl w:val="2"/>
          <w:numId w:val="28"/>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2E1B29">
      <w:pPr>
        <w:numPr>
          <w:ilvl w:val="2"/>
          <w:numId w:val="28"/>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30A483D5" w:rsidR="00FD23AF" w:rsidRPr="000A21E7" w:rsidRDefault="00FD23AF" w:rsidP="002E1B29">
      <w:pPr>
        <w:numPr>
          <w:ilvl w:val="2"/>
          <w:numId w:val="28"/>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2E1B29">
      <w:pPr>
        <w:numPr>
          <w:ilvl w:val="2"/>
          <w:numId w:val="28"/>
        </w:numPr>
        <w:ind w:hanging="360"/>
        <w:jc w:val="both"/>
        <w:rPr>
          <w:sz w:val="22"/>
          <w:szCs w:val="22"/>
        </w:rPr>
      </w:pPr>
      <w:bookmarkStart w:id="14"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52"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53"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4"/>
    <w:p w14:paraId="1744FB10" w14:textId="41A93D34" w:rsidR="00FD23AF" w:rsidRPr="000A21E7" w:rsidRDefault="00FD23AF" w:rsidP="002E1B29">
      <w:pPr>
        <w:numPr>
          <w:ilvl w:val="2"/>
          <w:numId w:val="28"/>
        </w:numPr>
        <w:ind w:hanging="360"/>
        <w:jc w:val="both"/>
        <w:rPr>
          <w:sz w:val="22"/>
          <w:szCs w:val="22"/>
        </w:rPr>
      </w:pPr>
      <w:r w:rsidRPr="000A21E7">
        <w:rPr>
          <w:b/>
          <w:sz w:val="22"/>
          <w:szCs w:val="22"/>
        </w:rPr>
        <w:t xml:space="preserve">Purchase Orders </w:t>
      </w:r>
      <w:r w:rsidR="00D0624E" w:rsidRPr="000A21E7">
        <w:rPr>
          <w:sz w:val="22"/>
          <w:szCs w:val="22"/>
        </w:rPr>
        <w:t>– Agencies</w:t>
      </w:r>
      <w:r w:rsidRPr="000A21E7">
        <w:rPr>
          <w:sz w:val="22"/>
          <w:szCs w:val="22"/>
        </w:rPr>
        <w:t xml:space="preserve"> that are part of the First State Financial (FSF) system are required to identify the contract number </w:t>
      </w:r>
      <w:r w:rsidR="00375722" w:rsidRPr="000A21E7">
        <w:rPr>
          <w:b/>
          <w:bCs/>
          <w:sz w:val="22"/>
          <w:szCs w:val="22"/>
        </w:rPr>
        <w:t>HSS</w:t>
      </w:r>
      <w:r w:rsidR="006154AB">
        <w:rPr>
          <w:b/>
          <w:bCs/>
          <w:sz w:val="22"/>
          <w:szCs w:val="22"/>
        </w:rPr>
        <w:t xml:space="preserve"> </w:t>
      </w:r>
      <w:r w:rsidR="00375722" w:rsidRPr="000A21E7">
        <w:rPr>
          <w:b/>
          <w:bCs/>
          <w:sz w:val="22"/>
          <w:szCs w:val="22"/>
        </w:rPr>
        <w:t>2</w:t>
      </w:r>
      <w:r w:rsidR="00F12DBE">
        <w:rPr>
          <w:b/>
          <w:bCs/>
          <w:sz w:val="22"/>
          <w:szCs w:val="22"/>
        </w:rPr>
        <w:t>5</w:t>
      </w:r>
      <w:r w:rsidR="00D46449">
        <w:rPr>
          <w:b/>
          <w:bCs/>
          <w:sz w:val="22"/>
          <w:szCs w:val="22"/>
        </w:rPr>
        <w:t xml:space="preserve"> </w:t>
      </w:r>
      <w:r w:rsidR="00375722" w:rsidRPr="000A21E7">
        <w:rPr>
          <w:b/>
          <w:bCs/>
          <w:sz w:val="22"/>
          <w:szCs w:val="22"/>
        </w:rPr>
        <w:t>0</w:t>
      </w:r>
      <w:r w:rsidR="00F12DBE">
        <w:rPr>
          <w:b/>
          <w:bCs/>
          <w:sz w:val="22"/>
          <w:szCs w:val="22"/>
        </w:rPr>
        <w:t>04</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2E1B29">
      <w:pPr>
        <w:pStyle w:val="ListParagraph"/>
        <w:numPr>
          <w:ilvl w:val="2"/>
          <w:numId w:val="28"/>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BE47A0">
      <w:pPr>
        <w:pStyle w:val="ListParagraph"/>
        <w:numPr>
          <w:ilvl w:val="2"/>
          <w:numId w:val="28"/>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5F75A3" w:rsidRDefault="00BE47A0" w:rsidP="005F75A3">
      <w:pPr>
        <w:ind w:left="1080"/>
        <w:rPr>
          <w:sz w:val="22"/>
        </w:rPr>
      </w:pPr>
    </w:p>
    <w:p w14:paraId="771FAA89" w14:textId="77777777" w:rsidR="00D16E2C" w:rsidRPr="000A21E7" w:rsidRDefault="00D16E2C" w:rsidP="002E1B29">
      <w:pPr>
        <w:pStyle w:val="Heading1"/>
        <w:numPr>
          <w:ilvl w:val="0"/>
          <w:numId w:val="41"/>
        </w:numPr>
        <w:rPr>
          <w:sz w:val="22"/>
        </w:rPr>
      </w:pPr>
      <w:bookmarkStart w:id="15" w:name="_Toc487180807"/>
      <w:r w:rsidRPr="000A21E7">
        <w:rPr>
          <w:sz w:val="22"/>
        </w:rPr>
        <w:t>RFP Miscellaneous Information</w:t>
      </w:r>
      <w:bookmarkEnd w:id="15"/>
    </w:p>
    <w:p w14:paraId="4E750197"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0091B331" w14:textId="5F2DEDF7" w:rsidR="005F75A3" w:rsidRPr="00507D1B" w:rsidRDefault="005F75A3" w:rsidP="00507D1B">
      <w:pPr>
        <w:rPr>
          <w:sz w:val="22"/>
          <w:szCs w:val="22"/>
        </w:rPr>
      </w:pPr>
    </w:p>
    <w:p w14:paraId="64F5220C" w14:textId="77777777" w:rsidR="00792D35" w:rsidRPr="000A21E7" w:rsidRDefault="00792D35" w:rsidP="00226A3B">
      <w:pPr>
        <w:pStyle w:val="Heading1"/>
        <w:rPr>
          <w:sz w:val="22"/>
        </w:rPr>
      </w:pPr>
      <w:bookmarkStart w:id="16" w:name="_Toc487180808"/>
      <w:r w:rsidRPr="000A21E7">
        <w:rPr>
          <w:sz w:val="22"/>
        </w:rPr>
        <w:t>Attachments</w:t>
      </w:r>
      <w:bookmarkEnd w:id="16"/>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7E4E7EF6" w14:textId="77777777" w:rsidR="00507D1B" w:rsidRDefault="002D678B" w:rsidP="005F75A3">
      <w:pPr>
        <w:numPr>
          <w:ilvl w:val="0"/>
          <w:numId w:val="3"/>
        </w:numPr>
        <w:jc w:val="both"/>
        <w:rPr>
          <w:sz w:val="22"/>
        </w:rPr>
      </w:pPr>
      <w:r w:rsidRPr="005F75A3">
        <w:rPr>
          <w:sz w:val="22"/>
        </w:rPr>
        <w:t>A</w:t>
      </w:r>
      <w:r w:rsidR="0003575B" w:rsidRPr="005F75A3">
        <w:rPr>
          <w:sz w:val="22"/>
        </w:rPr>
        <w:t>pp</w:t>
      </w:r>
      <w:r w:rsidRPr="005F75A3">
        <w:rPr>
          <w:sz w:val="22"/>
        </w:rPr>
        <w:t xml:space="preserve">endix </w:t>
      </w:r>
      <w:r w:rsidR="009E3A9D" w:rsidRPr="005F75A3">
        <w:rPr>
          <w:sz w:val="22"/>
        </w:rPr>
        <w:t>C</w:t>
      </w:r>
      <w:r w:rsidRPr="005F75A3">
        <w:rPr>
          <w:sz w:val="22"/>
        </w:rPr>
        <w:t xml:space="preserve"> – </w:t>
      </w:r>
      <w:r w:rsidR="00507D1B">
        <w:rPr>
          <w:sz w:val="22"/>
        </w:rPr>
        <w:t>Template</w:t>
      </w:r>
    </w:p>
    <w:p w14:paraId="4D9414CE" w14:textId="318CB6D3" w:rsidR="00BE47A0" w:rsidRDefault="009E3A9D" w:rsidP="00507D1B">
      <w:pPr>
        <w:numPr>
          <w:ilvl w:val="1"/>
          <w:numId w:val="3"/>
        </w:numPr>
        <w:ind w:left="1440"/>
        <w:jc w:val="both"/>
        <w:rPr>
          <w:sz w:val="22"/>
        </w:rPr>
      </w:pPr>
      <w:r w:rsidRPr="005F75A3">
        <w:rPr>
          <w:sz w:val="22"/>
        </w:rPr>
        <w:t>Professional Services Agreement</w:t>
      </w:r>
    </w:p>
    <w:p w14:paraId="1076E8A2" w14:textId="4CE48DFB" w:rsidR="00B2390F" w:rsidRDefault="00B2390F" w:rsidP="00507D1B">
      <w:pPr>
        <w:numPr>
          <w:ilvl w:val="1"/>
          <w:numId w:val="3"/>
        </w:numPr>
        <w:ind w:left="1440"/>
        <w:jc w:val="both"/>
        <w:rPr>
          <w:sz w:val="22"/>
        </w:rPr>
      </w:pPr>
      <w:r>
        <w:rPr>
          <w:sz w:val="22"/>
        </w:rPr>
        <w:t>Business Associate Agreement</w:t>
      </w:r>
    </w:p>
    <w:p w14:paraId="47A172F9" w14:textId="39523B3D" w:rsidR="00B2390F" w:rsidRDefault="00B2390F" w:rsidP="00507D1B">
      <w:pPr>
        <w:numPr>
          <w:ilvl w:val="1"/>
          <w:numId w:val="3"/>
        </w:numPr>
        <w:ind w:left="1440"/>
        <w:jc w:val="both"/>
        <w:rPr>
          <w:sz w:val="22"/>
        </w:rPr>
      </w:pPr>
      <w:r>
        <w:rPr>
          <w:sz w:val="22"/>
        </w:rPr>
        <w:t>DTI Terms &amp; Conditions</w:t>
      </w:r>
    </w:p>
    <w:p w14:paraId="6ACFB1D8" w14:textId="77777777" w:rsidR="005F75A3" w:rsidRDefault="005F75A3" w:rsidP="005F75A3">
      <w:pPr>
        <w:ind w:left="1080"/>
        <w:jc w:val="both"/>
        <w:rPr>
          <w:sz w:val="22"/>
        </w:rPr>
      </w:pPr>
    </w:p>
    <w:p w14:paraId="776EC193" w14:textId="77777777" w:rsidR="005F75A3" w:rsidRDefault="005F75A3" w:rsidP="005F75A3">
      <w:pPr>
        <w:ind w:left="1080"/>
        <w:jc w:val="both"/>
        <w:rPr>
          <w:sz w:val="22"/>
        </w:rPr>
      </w:pPr>
    </w:p>
    <w:p w14:paraId="31FE4FC8" w14:textId="77777777" w:rsidR="005F75A3" w:rsidRDefault="005F75A3" w:rsidP="005F75A3">
      <w:pPr>
        <w:ind w:left="1080"/>
        <w:jc w:val="both"/>
        <w:rPr>
          <w:sz w:val="22"/>
        </w:rPr>
      </w:pPr>
    </w:p>
    <w:p w14:paraId="75E4C654" w14:textId="77777777" w:rsidR="005F75A3" w:rsidRDefault="005F75A3" w:rsidP="005F75A3">
      <w:pPr>
        <w:ind w:left="1080"/>
        <w:jc w:val="both"/>
        <w:rPr>
          <w:sz w:val="22"/>
        </w:rPr>
      </w:pPr>
    </w:p>
    <w:p w14:paraId="7244E603" w14:textId="77777777" w:rsidR="00B2390F" w:rsidRDefault="00B2390F" w:rsidP="005F75A3">
      <w:pPr>
        <w:ind w:left="1080"/>
        <w:jc w:val="both"/>
        <w:rPr>
          <w:sz w:val="22"/>
        </w:rPr>
      </w:pPr>
    </w:p>
    <w:p w14:paraId="1EA5A3FA" w14:textId="77777777" w:rsidR="00B2390F" w:rsidRDefault="00B2390F" w:rsidP="005F75A3">
      <w:pPr>
        <w:ind w:left="1080"/>
        <w:jc w:val="both"/>
        <w:rPr>
          <w:sz w:val="22"/>
        </w:rPr>
      </w:pPr>
    </w:p>
    <w:p w14:paraId="67DFB086" w14:textId="77777777" w:rsidR="00B2390F" w:rsidRDefault="00B2390F" w:rsidP="005F75A3">
      <w:pPr>
        <w:ind w:left="1080"/>
        <w:jc w:val="both"/>
        <w:rPr>
          <w:sz w:val="22"/>
        </w:rPr>
      </w:pPr>
    </w:p>
    <w:p w14:paraId="62744701" w14:textId="77777777" w:rsidR="00B2390F" w:rsidRDefault="00B2390F" w:rsidP="005F75A3">
      <w:pPr>
        <w:ind w:left="1080"/>
        <w:jc w:val="both"/>
        <w:rPr>
          <w:sz w:val="22"/>
        </w:rPr>
      </w:pPr>
    </w:p>
    <w:p w14:paraId="7F640EF1" w14:textId="77777777" w:rsidR="00B2390F" w:rsidRDefault="00B2390F" w:rsidP="005F75A3">
      <w:pPr>
        <w:ind w:left="1080"/>
        <w:jc w:val="both"/>
        <w:rPr>
          <w:sz w:val="22"/>
        </w:rPr>
      </w:pPr>
    </w:p>
    <w:p w14:paraId="00930BC4" w14:textId="77777777" w:rsidR="005F75A3" w:rsidRDefault="005F75A3" w:rsidP="005F75A3">
      <w:pPr>
        <w:ind w:left="1080"/>
        <w:jc w:val="both"/>
        <w:rPr>
          <w:sz w:val="22"/>
        </w:rPr>
      </w:pPr>
    </w:p>
    <w:p w14:paraId="704F0AA4" w14:textId="1BC9E9B9" w:rsidR="005F75A3" w:rsidRPr="005F75A3" w:rsidRDefault="005F75A3" w:rsidP="00B2390F">
      <w:pPr>
        <w:jc w:val="center"/>
        <w:rPr>
          <w:sz w:val="22"/>
        </w:rPr>
      </w:pPr>
      <w:r w:rsidRPr="000A21E7">
        <w:rPr>
          <w:i/>
          <w:spacing w:val="-3"/>
          <w:sz w:val="22"/>
        </w:rPr>
        <w:t>[balance of page is intentionally left blank.</w:t>
      </w:r>
      <w:r w:rsidR="00B2390F">
        <w:rPr>
          <w:i/>
          <w:spacing w:val="-3"/>
          <w:sz w:val="22"/>
        </w:rPr>
        <w:t>]</w:t>
      </w:r>
    </w:p>
    <w:p w14:paraId="44164CD3" w14:textId="6C782A94" w:rsidR="00531DAB" w:rsidRPr="000A21E7" w:rsidRDefault="00883D43" w:rsidP="005F75A3">
      <w:pPr>
        <w:rPr>
          <w:b/>
          <w:spacing w:val="-3"/>
          <w:sz w:val="28"/>
          <w:szCs w:val="28"/>
          <w:u w:val="single"/>
        </w:rPr>
      </w:pPr>
      <w:r w:rsidRPr="00E7418D">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sz w:val="22"/>
          <w:szCs w:val="22"/>
        </w:rPr>
        <w:t>Attachment 6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59E7DD30"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F12DBE">
        <w:rPr>
          <w:sz w:val="22"/>
          <w:szCs w:val="22"/>
        </w:rPr>
        <w:t>Gary Webb</w:t>
      </w:r>
      <w:r w:rsidR="00C45CE2" w:rsidRPr="000A21E7">
        <w:rPr>
          <w:sz w:val="22"/>
          <w:szCs w:val="22"/>
        </w:rPr>
        <w:t xml:space="preserve"> </w:t>
      </w:r>
      <w:hyperlink r:id="rId54" w:history="1">
        <w:r w:rsidR="00F12DBE" w:rsidRPr="002B6426">
          <w:rPr>
            <w:rStyle w:val="Hyperlink"/>
            <w:sz w:val="22"/>
            <w:szCs w:val="22"/>
          </w:rPr>
          <w:t>Gary.webb@delaware.gov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5F75A3">
        <w:rPr>
          <w:color w:val="FF0000"/>
          <w:spacing w:val="-3"/>
          <w:sz w:val="20"/>
        </w:rPr>
        <w:t>AGENCIES MAY NOT REMOVE SUBCONTRACTING 2</w:t>
      </w:r>
      <w:r w:rsidRPr="005F75A3">
        <w:rPr>
          <w:color w:val="FF0000"/>
          <w:spacing w:val="-3"/>
          <w:sz w:val="20"/>
          <w:vertAlign w:val="superscript"/>
        </w:rPr>
        <w:t>ND</w:t>
      </w:r>
      <w:r w:rsidRPr="005F75A3">
        <w:rPr>
          <w:color w:val="FF0000"/>
          <w:spacing w:val="-3"/>
          <w:sz w:val="20"/>
        </w:rPr>
        <w:t xml:space="preserve"> TIER REPORTS</w:t>
      </w:r>
      <w:r w:rsidRPr="005F75A3">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14223185" w:rsidR="00531DAB" w:rsidRPr="000A21E7" w:rsidRDefault="00A30F3E" w:rsidP="007330A0">
      <w:pPr>
        <w:suppressAutoHyphens/>
        <w:ind w:left="360"/>
        <w:jc w:val="both"/>
        <w:rPr>
          <w:sz w:val="22"/>
          <w:szCs w:val="22"/>
        </w:rPr>
      </w:pPr>
      <w:r w:rsidRPr="000A21E7">
        <w:rPr>
          <w:spacing w:val="-3"/>
          <w:sz w:val="22"/>
        </w:rPr>
        <w:t xml:space="preserve">In accordance with </w:t>
      </w:r>
      <w:hyperlink r:id="rId55"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24C33C4F"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A72B3C">
          <w:pgSz w:w="12240" w:h="15840"/>
          <w:pgMar w:top="2160" w:right="144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3C2F08">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14B8FE7F" w:rsidR="00531DAB" w:rsidRPr="000A21E7" w:rsidRDefault="00531DAB" w:rsidP="003C2F08">
      <w:pPr>
        <w:suppressAutoHyphens/>
        <w:ind w:left="4950" w:right="-450" w:hanging="495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375722" w:rsidRPr="000A21E7">
        <w:rPr>
          <w:spacing w:val="-3"/>
          <w:sz w:val="22"/>
        </w:rPr>
        <w:t>HSS</w:t>
      </w:r>
      <w:r w:rsidR="00507D1B">
        <w:rPr>
          <w:spacing w:val="-3"/>
          <w:sz w:val="22"/>
        </w:rPr>
        <w:t>-</w:t>
      </w:r>
      <w:r w:rsidR="00375722" w:rsidRPr="000A21E7">
        <w:rPr>
          <w:spacing w:val="-3"/>
          <w:sz w:val="22"/>
        </w:rPr>
        <w:t>2</w:t>
      </w:r>
      <w:r w:rsidR="00F12DBE">
        <w:rPr>
          <w:spacing w:val="-3"/>
          <w:sz w:val="22"/>
        </w:rPr>
        <w:t>5</w:t>
      </w:r>
      <w:r w:rsidR="00507D1B">
        <w:rPr>
          <w:spacing w:val="-3"/>
          <w:sz w:val="22"/>
        </w:rPr>
        <w:t>-</w:t>
      </w:r>
      <w:r w:rsidR="00F12DBE">
        <w:rPr>
          <w:spacing w:val="-3"/>
          <w:sz w:val="22"/>
        </w:rPr>
        <w:t>004</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1F2868">
        <w:rPr>
          <w:color w:val="FF0000"/>
          <w:spacing w:val="-3"/>
          <w:sz w:val="22"/>
        </w:rPr>
        <w:t xml:space="preserve"> </w:t>
      </w:r>
      <w:r w:rsidR="00F12DBE">
        <w:rPr>
          <w:sz w:val="22"/>
        </w:rPr>
        <w:t>Nurse Family Partnership</w:t>
      </w:r>
      <w:r w:rsidR="00F12DBE"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455761"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455761">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455761">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1A9D50F" w:rsidR="00B61A85" w:rsidRPr="000A21E7" w:rsidRDefault="00B61A85" w:rsidP="007330A0">
      <w:pPr>
        <w:suppressAutoHyphens/>
        <w:spacing w:line="220" w:lineRule="exact"/>
        <w:jc w:val="both"/>
        <w:rPr>
          <w:b/>
          <w:sz w:val="20"/>
        </w:rPr>
        <w:sectPr w:rsidR="00B61A85" w:rsidRPr="000A21E7" w:rsidSect="008E1399">
          <w:pgSz w:w="12240" w:h="15840"/>
          <w:pgMar w:top="153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1F4BE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0AE37719"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375722" w:rsidRPr="000A21E7">
        <w:rPr>
          <w:b/>
          <w:sz w:val="20"/>
        </w:rPr>
        <w:t>HSS</w:t>
      </w:r>
      <w:r w:rsidR="00507D1B">
        <w:rPr>
          <w:b/>
          <w:sz w:val="20"/>
        </w:rPr>
        <w:t>-</w:t>
      </w:r>
      <w:r w:rsidR="00375722" w:rsidRPr="000A21E7">
        <w:rPr>
          <w:b/>
          <w:sz w:val="20"/>
        </w:rPr>
        <w:t>2</w:t>
      </w:r>
      <w:r w:rsidR="00F12DBE">
        <w:rPr>
          <w:b/>
          <w:sz w:val="20"/>
        </w:rPr>
        <w:t>5</w:t>
      </w:r>
      <w:r w:rsidR="00507D1B">
        <w:rPr>
          <w:b/>
          <w:sz w:val="20"/>
        </w:rPr>
        <w:t>-</w:t>
      </w:r>
      <w:r w:rsidR="00F12DBE">
        <w:rPr>
          <w:b/>
          <w:sz w:val="20"/>
        </w:rPr>
        <w:t>004</w:t>
      </w:r>
    </w:p>
    <w:p w14:paraId="49C9FAE5" w14:textId="7756070D"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F12DBE">
        <w:rPr>
          <w:sz w:val="22"/>
        </w:rPr>
        <w:t>Nurse Family Partnership</w:t>
      </w:r>
      <w:r w:rsidR="00F12DB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0168D64B"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C13CA2">
        <w:rPr>
          <w:b/>
          <w:sz w:val="20"/>
        </w:rPr>
        <w:t>March 7</w:t>
      </w:r>
      <w:r w:rsidR="00C45CE2" w:rsidRPr="000A21E7">
        <w:rPr>
          <w:b/>
          <w:sz w:val="20"/>
        </w:rPr>
        <w:t xml:space="preserve">, </w:t>
      </w:r>
      <w:r w:rsidR="00483772" w:rsidRPr="000A21E7">
        <w:rPr>
          <w:b/>
          <w:sz w:val="20"/>
        </w:rPr>
        <w:t>202</w:t>
      </w:r>
      <w:r w:rsidR="007C3211">
        <w:rPr>
          <w:b/>
          <w:sz w:val="20"/>
        </w:rPr>
        <w:t>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77777777" w:rsidR="009C34EF" w:rsidRPr="000A21E7" w:rsidRDefault="009C34EF" w:rsidP="007330A0">
      <w:pPr>
        <w:pStyle w:val="Heading9"/>
        <w:numPr>
          <w:ilvl w:val="0"/>
          <w:numId w:val="0"/>
        </w:numPr>
        <w:tabs>
          <w:tab w:val="left" w:pos="-720"/>
        </w:tabs>
        <w:spacing w:before="120" w:line="220" w:lineRule="exact"/>
        <w:jc w:val="both"/>
        <w:rPr>
          <w:b/>
        </w:rPr>
      </w:pPr>
      <w:r w:rsidRPr="000A21E7">
        <w:rPr>
          <w:b/>
        </w:rPr>
        <w:t>NON-COLLUSION STATEMENT</w:t>
      </w:r>
    </w:p>
    <w:p w14:paraId="6A68F3EF" w14:textId="3F809C9E"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9825940"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STATE OF DELAWARE</w:t>
      </w:r>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A6AD83"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DD2E3F">
          <w:headerReference w:type="default" r:id="rId56"/>
          <w:footerReference w:type="default" r:id="rId57"/>
          <w:pgSz w:w="12240" w:h="15840" w:code="1"/>
          <w:pgMar w:top="1710" w:right="720" w:bottom="245" w:left="720" w:header="360" w:footer="432" w:gutter="0"/>
          <w:cols w:space="720"/>
          <w:noEndnote/>
        </w:sectPr>
      </w:pPr>
    </w:p>
    <w:p w14:paraId="431D2C30" w14:textId="73F361F6" w:rsidR="00F22D81" w:rsidRPr="000A21E7" w:rsidRDefault="00C22575" w:rsidP="00C22575">
      <w:pPr>
        <w:tabs>
          <w:tab w:val="left" w:pos="-1440"/>
          <w:tab w:val="left" w:pos="-713"/>
          <w:tab w:val="left" w:pos="0"/>
          <w:tab w:val="left" w:pos="2880"/>
        </w:tabs>
        <w:suppressAutoHyphens/>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124B2CF3" w:rsidR="00043964" w:rsidRPr="000A21E7" w:rsidRDefault="00043964" w:rsidP="00043964">
      <w:pPr>
        <w:suppressAutoHyphens/>
        <w:jc w:val="center"/>
        <w:rPr>
          <w:spacing w:val="-3"/>
          <w:sz w:val="22"/>
          <w:szCs w:val="22"/>
        </w:rPr>
      </w:pPr>
      <w:r w:rsidRPr="000A21E7">
        <w:rPr>
          <w:spacing w:val="-3"/>
          <w:sz w:val="22"/>
          <w:szCs w:val="22"/>
        </w:rPr>
        <w:t>Contract No. HSS</w:t>
      </w:r>
      <w:r w:rsidR="00507D1B">
        <w:rPr>
          <w:spacing w:val="-3"/>
          <w:sz w:val="22"/>
          <w:szCs w:val="22"/>
        </w:rPr>
        <w:t>-</w:t>
      </w:r>
      <w:r w:rsidR="00C45CE2" w:rsidRPr="000A21E7">
        <w:rPr>
          <w:spacing w:val="-3"/>
          <w:sz w:val="22"/>
          <w:szCs w:val="22"/>
        </w:rPr>
        <w:t>2</w:t>
      </w:r>
      <w:r w:rsidR="00F12DBE">
        <w:rPr>
          <w:spacing w:val="-3"/>
          <w:sz w:val="22"/>
          <w:szCs w:val="22"/>
        </w:rPr>
        <w:t>5</w:t>
      </w:r>
      <w:r w:rsidR="00507D1B">
        <w:rPr>
          <w:spacing w:val="-3"/>
          <w:sz w:val="22"/>
          <w:szCs w:val="22"/>
        </w:rPr>
        <w:t>-</w:t>
      </w:r>
      <w:r w:rsidR="00F12DBE">
        <w:rPr>
          <w:spacing w:val="-3"/>
          <w:sz w:val="22"/>
          <w:szCs w:val="22"/>
        </w:rPr>
        <w:t>004</w:t>
      </w:r>
    </w:p>
    <w:p w14:paraId="4E4884BA" w14:textId="07166E10"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F12DBE">
        <w:rPr>
          <w:sz w:val="22"/>
        </w:rPr>
        <w:t>Nurse Family Partnership</w:t>
      </w:r>
      <w:r w:rsidR="00F12DB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042CC0"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507D1B"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511EC853" w:rsidR="00507D1B" w:rsidRPr="000A21E7" w:rsidRDefault="00507D1B" w:rsidP="00507D1B">
            <w:pPr>
              <w:jc w:val="center"/>
              <w:rPr>
                <w:sz w:val="20"/>
                <w:szCs w:val="20"/>
              </w:rPr>
            </w:pPr>
            <w:r w:rsidRPr="000A21E7">
              <w:rPr>
                <w:sz w:val="20"/>
                <w:szCs w:val="20"/>
              </w:rPr>
              <w:t>Vendor Comments on Proposal</w:t>
            </w:r>
          </w:p>
        </w:tc>
        <w:tc>
          <w:tcPr>
            <w:tcW w:w="1962" w:type="pct"/>
          </w:tcPr>
          <w:p w14:paraId="28BE5065" w14:textId="77777777" w:rsidR="00507D1B" w:rsidRPr="000A21E7" w:rsidRDefault="00507D1B" w:rsidP="00507D1B">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507D1B" w:rsidRPr="000A21E7" w:rsidRDefault="00507D1B" w:rsidP="00507D1B">
            <w:pPr>
              <w:cnfStyle w:val="000000100000" w:firstRow="0" w:lastRow="0" w:firstColumn="0" w:lastColumn="0" w:oddVBand="0" w:evenVBand="0" w:oddHBand="1" w:evenHBand="0" w:firstRowFirstColumn="0" w:firstRowLastColumn="0" w:lastRowFirstColumn="0" w:lastRowLastColumn="0"/>
              <w:rPr>
                <w:sz w:val="20"/>
                <w:szCs w:val="20"/>
              </w:rPr>
            </w:pPr>
          </w:p>
        </w:tc>
      </w:tr>
      <w:tr w:rsidR="00507D1B"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35D09B29" w:rsidR="00507D1B" w:rsidRPr="000A21E7" w:rsidRDefault="00507D1B" w:rsidP="00507D1B">
            <w:pPr>
              <w:jc w:val="center"/>
              <w:rPr>
                <w:sz w:val="20"/>
                <w:szCs w:val="20"/>
              </w:rPr>
            </w:pPr>
            <w:r w:rsidRPr="000A21E7">
              <w:rPr>
                <w:sz w:val="20"/>
                <w:szCs w:val="20"/>
              </w:rPr>
              <w:t>State Response</w:t>
            </w:r>
          </w:p>
        </w:tc>
        <w:tc>
          <w:tcPr>
            <w:tcW w:w="4003" w:type="pct"/>
            <w:gridSpan w:val="2"/>
          </w:tcPr>
          <w:p w14:paraId="5516C7EA" w14:textId="77777777" w:rsidR="00507D1B" w:rsidRPr="000A21E7" w:rsidRDefault="00507D1B" w:rsidP="00507D1B">
            <w:pPr>
              <w:cnfStyle w:val="000000000000" w:firstRow="0" w:lastRow="0" w:firstColumn="0" w:lastColumn="0" w:oddVBand="0" w:evenVBand="0" w:oddHBand="0" w:evenHBand="0" w:firstRowFirstColumn="0" w:firstRowLastColumn="0" w:lastRowFirstColumn="0" w:lastRowLastColumn="0"/>
              <w:rPr>
                <w:sz w:val="20"/>
                <w:szCs w:val="20"/>
              </w:rPr>
            </w:pPr>
          </w:p>
        </w:tc>
      </w:tr>
      <w:tr w:rsidR="00507D1B"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2C54E773" w:rsidR="00507D1B" w:rsidRPr="000A21E7" w:rsidRDefault="00507D1B" w:rsidP="00507D1B">
            <w:pPr>
              <w:jc w:val="center"/>
              <w:rPr>
                <w:b w:val="0"/>
                <w:sz w:val="20"/>
                <w:szCs w:val="20"/>
              </w:rPr>
            </w:pPr>
            <w:r w:rsidRPr="000A21E7">
              <w:rPr>
                <w:sz w:val="20"/>
                <w:szCs w:val="20"/>
              </w:rPr>
              <w:t>Vendor Response</w:t>
            </w:r>
          </w:p>
        </w:tc>
        <w:tc>
          <w:tcPr>
            <w:tcW w:w="4003" w:type="pct"/>
            <w:gridSpan w:val="2"/>
          </w:tcPr>
          <w:p w14:paraId="0561B69E" w14:textId="77777777" w:rsidR="00507D1B" w:rsidRPr="000A21E7" w:rsidRDefault="00507D1B" w:rsidP="00507D1B">
            <w:pPr>
              <w:cnfStyle w:val="000000100000" w:firstRow="0" w:lastRow="0" w:firstColumn="0" w:lastColumn="0" w:oddVBand="0" w:evenVBand="0" w:oddHBand="1" w:evenHBand="0" w:firstRowFirstColumn="0" w:firstRowLastColumn="0" w:lastRowFirstColumn="0" w:lastRowLastColumn="0"/>
              <w:rPr>
                <w:sz w:val="20"/>
                <w:szCs w:val="20"/>
              </w:rPr>
            </w:pPr>
          </w:p>
        </w:tc>
      </w:tr>
      <w:tr w:rsidR="00507D1B" w:rsidRPr="000A21E7" w14:paraId="2EBCE6A4" w14:textId="77777777" w:rsidTr="00507D1B">
        <w:trPr>
          <w:trHeight w:val="215"/>
        </w:trPr>
        <w:tc>
          <w:tcPr>
            <w:cnfStyle w:val="001000000000" w:firstRow="0" w:lastRow="0" w:firstColumn="1" w:lastColumn="0" w:oddVBand="0" w:evenVBand="0" w:oddHBand="0" w:evenHBand="0" w:firstRowFirstColumn="0" w:firstRowLastColumn="0" w:lastRowFirstColumn="0" w:lastRowLastColumn="0"/>
            <w:tcW w:w="997" w:type="pct"/>
          </w:tcPr>
          <w:p w14:paraId="076D0A03" w14:textId="06766654" w:rsidR="00507D1B" w:rsidRPr="000A21E7" w:rsidRDefault="00507D1B" w:rsidP="00507D1B">
            <w:pPr>
              <w:jc w:val="center"/>
              <w:rPr>
                <w:b w:val="0"/>
                <w:sz w:val="20"/>
                <w:szCs w:val="20"/>
              </w:rPr>
            </w:pPr>
            <w:r w:rsidRPr="000A21E7">
              <w:rPr>
                <w:sz w:val="20"/>
                <w:szCs w:val="20"/>
              </w:rPr>
              <w:t>State Response</w:t>
            </w:r>
          </w:p>
        </w:tc>
        <w:tc>
          <w:tcPr>
            <w:tcW w:w="4003" w:type="pct"/>
            <w:gridSpan w:val="2"/>
          </w:tcPr>
          <w:p w14:paraId="7D25D081" w14:textId="77777777" w:rsidR="00507D1B" w:rsidRPr="000A21E7" w:rsidRDefault="00507D1B" w:rsidP="00507D1B">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507D1B"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222480A3" w:rsidR="00507D1B" w:rsidRPr="000A21E7" w:rsidRDefault="00507D1B" w:rsidP="00507D1B">
            <w:pPr>
              <w:jc w:val="center"/>
              <w:rPr>
                <w:b w:val="0"/>
                <w:bCs w:val="0"/>
                <w:sz w:val="20"/>
                <w:szCs w:val="20"/>
              </w:rPr>
            </w:pPr>
            <w:r w:rsidRPr="000A21E7">
              <w:rPr>
                <w:sz w:val="20"/>
                <w:szCs w:val="20"/>
              </w:rPr>
              <w:t>Vendor Comments on Proposal</w:t>
            </w:r>
          </w:p>
        </w:tc>
        <w:tc>
          <w:tcPr>
            <w:tcW w:w="1962" w:type="pct"/>
          </w:tcPr>
          <w:p w14:paraId="65A505DE" w14:textId="77777777" w:rsidR="00507D1B" w:rsidRPr="000A21E7" w:rsidRDefault="00507D1B" w:rsidP="00507D1B">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507D1B" w:rsidRPr="000A21E7" w:rsidRDefault="00507D1B" w:rsidP="00507D1B">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507D1B"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02E17565" w:rsidR="00507D1B" w:rsidRPr="000A21E7" w:rsidRDefault="00507D1B" w:rsidP="00507D1B">
            <w:pPr>
              <w:jc w:val="center"/>
              <w:rPr>
                <w:sz w:val="20"/>
                <w:szCs w:val="20"/>
              </w:rPr>
            </w:pPr>
            <w:r w:rsidRPr="000A21E7">
              <w:rPr>
                <w:sz w:val="20"/>
                <w:szCs w:val="20"/>
              </w:rPr>
              <w:t>State Response</w:t>
            </w:r>
          </w:p>
        </w:tc>
        <w:tc>
          <w:tcPr>
            <w:tcW w:w="4003" w:type="pct"/>
            <w:gridSpan w:val="2"/>
          </w:tcPr>
          <w:p w14:paraId="48EF9E18" w14:textId="77777777" w:rsidR="00507D1B" w:rsidRPr="000A21E7" w:rsidRDefault="00507D1B" w:rsidP="00507D1B">
            <w:pPr>
              <w:cnfStyle w:val="000000000000" w:firstRow="0" w:lastRow="0" w:firstColumn="0" w:lastColumn="0" w:oddVBand="0" w:evenVBand="0" w:oddHBand="0" w:evenHBand="0" w:firstRowFirstColumn="0" w:firstRowLastColumn="0" w:lastRowFirstColumn="0" w:lastRowLastColumn="0"/>
              <w:rPr>
                <w:sz w:val="20"/>
                <w:szCs w:val="20"/>
              </w:rPr>
            </w:pPr>
          </w:p>
        </w:tc>
      </w:tr>
      <w:tr w:rsidR="00507D1B"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15AD9191" w:rsidR="00507D1B" w:rsidRPr="000A21E7" w:rsidRDefault="00507D1B" w:rsidP="00507D1B">
            <w:pPr>
              <w:jc w:val="center"/>
              <w:rPr>
                <w:b w:val="0"/>
                <w:sz w:val="20"/>
                <w:szCs w:val="20"/>
              </w:rPr>
            </w:pPr>
            <w:r w:rsidRPr="000A21E7">
              <w:rPr>
                <w:sz w:val="20"/>
                <w:szCs w:val="20"/>
              </w:rPr>
              <w:t>Vendor Response</w:t>
            </w:r>
          </w:p>
        </w:tc>
        <w:tc>
          <w:tcPr>
            <w:tcW w:w="4003" w:type="pct"/>
            <w:gridSpan w:val="2"/>
          </w:tcPr>
          <w:p w14:paraId="34EC3626" w14:textId="77777777" w:rsidR="00507D1B" w:rsidRPr="000A21E7" w:rsidRDefault="00507D1B" w:rsidP="00507D1B">
            <w:pPr>
              <w:cnfStyle w:val="000000100000" w:firstRow="0" w:lastRow="0" w:firstColumn="0" w:lastColumn="0" w:oddVBand="0" w:evenVBand="0" w:oddHBand="1" w:evenHBand="0" w:firstRowFirstColumn="0" w:firstRowLastColumn="0" w:lastRowFirstColumn="0" w:lastRowLastColumn="0"/>
              <w:rPr>
                <w:sz w:val="20"/>
                <w:szCs w:val="20"/>
              </w:rPr>
            </w:pPr>
          </w:p>
        </w:tc>
      </w:tr>
      <w:tr w:rsidR="00507D1B" w:rsidRPr="000A21E7" w14:paraId="0C239AA5" w14:textId="77777777" w:rsidTr="00507D1B">
        <w:trPr>
          <w:trHeight w:val="251"/>
        </w:trPr>
        <w:tc>
          <w:tcPr>
            <w:cnfStyle w:val="001000000000" w:firstRow="0" w:lastRow="0" w:firstColumn="1" w:lastColumn="0" w:oddVBand="0" w:evenVBand="0" w:oddHBand="0" w:evenHBand="0" w:firstRowFirstColumn="0" w:firstRowLastColumn="0" w:lastRowFirstColumn="0" w:lastRowLastColumn="0"/>
            <w:tcW w:w="997" w:type="pct"/>
          </w:tcPr>
          <w:p w14:paraId="69ADD515" w14:textId="6EA65186" w:rsidR="00507D1B" w:rsidRPr="000A21E7" w:rsidRDefault="00507D1B" w:rsidP="00507D1B">
            <w:pPr>
              <w:jc w:val="center"/>
              <w:rPr>
                <w:b w:val="0"/>
                <w:sz w:val="20"/>
                <w:szCs w:val="20"/>
              </w:rPr>
            </w:pPr>
            <w:r w:rsidRPr="000A21E7">
              <w:rPr>
                <w:sz w:val="20"/>
                <w:szCs w:val="20"/>
              </w:rPr>
              <w:t>State Response</w:t>
            </w:r>
          </w:p>
        </w:tc>
        <w:tc>
          <w:tcPr>
            <w:tcW w:w="4003" w:type="pct"/>
            <w:gridSpan w:val="2"/>
          </w:tcPr>
          <w:p w14:paraId="4CD46B42" w14:textId="77777777" w:rsidR="00507D1B" w:rsidRPr="000A21E7" w:rsidRDefault="00507D1B" w:rsidP="00507D1B">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507D1B"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304CB3FF" w:rsidR="00507D1B" w:rsidRPr="000A21E7" w:rsidRDefault="00507D1B" w:rsidP="00507D1B">
            <w:pPr>
              <w:jc w:val="center"/>
              <w:rPr>
                <w:sz w:val="20"/>
                <w:szCs w:val="20"/>
              </w:rPr>
            </w:pPr>
            <w:r w:rsidRPr="000A21E7">
              <w:rPr>
                <w:sz w:val="20"/>
                <w:szCs w:val="20"/>
              </w:rPr>
              <w:t>Vendor Comments on Proposal</w:t>
            </w:r>
          </w:p>
        </w:tc>
        <w:tc>
          <w:tcPr>
            <w:tcW w:w="1962" w:type="pct"/>
          </w:tcPr>
          <w:p w14:paraId="2DE3B3BB" w14:textId="77777777" w:rsidR="00507D1B" w:rsidRPr="000A21E7" w:rsidRDefault="00507D1B" w:rsidP="00507D1B">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507D1B" w:rsidRPr="000A21E7" w:rsidRDefault="00507D1B" w:rsidP="00507D1B">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507D1B"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0CDF2C9B" w:rsidR="00507D1B" w:rsidRPr="000A21E7" w:rsidRDefault="00507D1B" w:rsidP="00507D1B">
            <w:pPr>
              <w:jc w:val="center"/>
              <w:rPr>
                <w:sz w:val="20"/>
                <w:szCs w:val="20"/>
              </w:rPr>
            </w:pPr>
            <w:r w:rsidRPr="000A21E7">
              <w:rPr>
                <w:sz w:val="20"/>
                <w:szCs w:val="20"/>
              </w:rPr>
              <w:t>State Response</w:t>
            </w:r>
          </w:p>
        </w:tc>
        <w:tc>
          <w:tcPr>
            <w:tcW w:w="4003" w:type="pct"/>
            <w:gridSpan w:val="2"/>
          </w:tcPr>
          <w:p w14:paraId="67F5DD35" w14:textId="77777777" w:rsidR="00507D1B" w:rsidRPr="000A21E7" w:rsidRDefault="00507D1B" w:rsidP="00507D1B">
            <w:pPr>
              <w:cnfStyle w:val="000000000000" w:firstRow="0" w:lastRow="0" w:firstColumn="0" w:lastColumn="0" w:oddVBand="0" w:evenVBand="0" w:oddHBand="0" w:evenHBand="0" w:firstRowFirstColumn="0" w:firstRowLastColumn="0" w:lastRowFirstColumn="0" w:lastRowLastColumn="0"/>
              <w:rPr>
                <w:sz w:val="20"/>
                <w:szCs w:val="20"/>
              </w:rPr>
            </w:pPr>
          </w:p>
        </w:tc>
      </w:tr>
      <w:tr w:rsidR="00507D1B"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DCB44D2" w:rsidR="00507D1B" w:rsidRPr="000A21E7" w:rsidRDefault="00507D1B" w:rsidP="00507D1B">
            <w:pPr>
              <w:jc w:val="center"/>
              <w:rPr>
                <w:b w:val="0"/>
                <w:sz w:val="20"/>
                <w:szCs w:val="20"/>
              </w:rPr>
            </w:pPr>
            <w:r w:rsidRPr="000A21E7">
              <w:rPr>
                <w:sz w:val="20"/>
                <w:szCs w:val="20"/>
              </w:rPr>
              <w:t>Vendor Response</w:t>
            </w:r>
          </w:p>
        </w:tc>
        <w:tc>
          <w:tcPr>
            <w:tcW w:w="4003" w:type="pct"/>
            <w:gridSpan w:val="2"/>
          </w:tcPr>
          <w:p w14:paraId="09ACA09B" w14:textId="77777777" w:rsidR="00507D1B" w:rsidRPr="000A21E7" w:rsidRDefault="00507D1B" w:rsidP="00507D1B">
            <w:pPr>
              <w:cnfStyle w:val="000000100000" w:firstRow="0" w:lastRow="0" w:firstColumn="0" w:lastColumn="0" w:oddVBand="0" w:evenVBand="0" w:oddHBand="1" w:evenHBand="0" w:firstRowFirstColumn="0" w:firstRowLastColumn="0" w:lastRowFirstColumn="0" w:lastRowLastColumn="0"/>
              <w:rPr>
                <w:sz w:val="20"/>
                <w:szCs w:val="20"/>
              </w:rPr>
            </w:pPr>
          </w:p>
        </w:tc>
      </w:tr>
      <w:tr w:rsidR="00507D1B" w:rsidRPr="000A21E7" w14:paraId="7BCEA4E4" w14:textId="77777777" w:rsidTr="00507D1B">
        <w:trPr>
          <w:trHeight w:val="233"/>
        </w:trPr>
        <w:tc>
          <w:tcPr>
            <w:cnfStyle w:val="001000000000" w:firstRow="0" w:lastRow="0" w:firstColumn="1" w:lastColumn="0" w:oddVBand="0" w:evenVBand="0" w:oddHBand="0" w:evenHBand="0" w:firstRowFirstColumn="0" w:firstRowLastColumn="0" w:lastRowFirstColumn="0" w:lastRowLastColumn="0"/>
            <w:tcW w:w="997" w:type="pct"/>
          </w:tcPr>
          <w:p w14:paraId="37BF01CE" w14:textId="23572CCE" w:rsidR="00507D1B" w:rsidRPr="000A21E7" w:rsidRDefault="00507D1B" w:rsidP="00507D1B">
            <w:pPr>
              <w:jc w:val="center"/>
              <w:rPr>
                <w:b w:val="0"/>
                <w:sz w:val="20"/>
                <w:szCs w:val="20"/>
              </w:rPr>
            </w:pPr>
            <w:r w:rsidRPr="000A21E7">
              <w:rPr>
                <w:sz w:val="20"/>
                <w:szCs w:val="20"/>
              </w:rPr>
              <w:t>State Response</w:t>
            </w:r>
          </w:p>
        </w:tc>
        <w:tc>
          <w:tcPr>
            <w:tcW w:w="4003" w:type="pct"/>
            <w:gridSpan w:val="2"/>
          </w:tcPr>
          <w:p w14:paraId="35B50006" w14:textId="77777777" w:rsidR="00507D1B" w:rsidRPr="000A21E7" w:rsidRDefault="00507D1B" w:rsidP="00507D1B">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547958">
          <w:headerReference w:type="default" r:id="rId58"/>
          <w:footerReference w:type="even" r:id="rId59"/>
          <w:footerReference w:type="default" r:id="rId60"/>
          <w:headerReference w:type="first" r:id="rId61"/>
          <w:footerReference w:type="first" r:id="rId62"/>
          <w:pgSz w:w="12240" w:h="15840" w:code="1"/>
          <w:pgMar w:top="198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78041B30"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375722" w:rsidRPr="000A21E7">
        <w:rPr>
          <w:spacing w:val="-3"/>
          <w:sz w:val="22"/>
        </w:rPr>
        <w:t>HSS</w:t>
      </w:r>
      <w:r w:rsidR="00507D1B">
        <w:rPr>
          <w:spacing w:val="-3"/>
          <w:sz w:val="22"/>
        </w:rPr>
        <w:t>-</w:t>
      </w:r>
      <w:r w:rsidR="00375722" w:rsidRPr="000A21E7">
        <w:rPr>
          <w:spacing w:val="-3"/>
          <w:sz w:val="22"/>
        </w:rPr>
        <w:t>2</w:t>
      </w:r>
      <w:r w:rsidR="00F12DBE">
        <w:rPr>
          <w:spacing w:val="-3"/>
          <w:sz w:val="22"/>
        </w:rPr>
        <w:t>5</w:t>
      </w:r>
      <w:r w:rsidR="00507D1B">
        <w:rPr>
          <w:spacing w:val="-3"/>
          <w:sz w:val="22"/>
        </w:rPr>
        <w:t>-</w:t>
      </w:r>
      <w:r w:rsidR="00F12DBE">
        <w:rPr>
          <w:spacing w:val="-3"/>
          <w:sz w:val="22"/>
        </w:rPr>
        <w:t>004</w:t>
      </w:r>
    </w:p>
    <w:p w14:paraId="6646B2A0" w14:textId="2D876B96"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F12DBE">
        <w:rPr>
          <w:sz w:val="22"/>
        </w:rPr>
        <w:t>Nurse Family Partnership</w:t>
      </w:r>
      <w:r w:rsidR="00F12DB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0FEFA316" w:rsidR="007C3967" w:rsidRPr="000A21E7" w:rsidRDefault="00021A71" w:rsidP="00CB2875">
      <w:pPr>
        <w:suppressAutoHyphens/>
        <w:spacing w:line="240" w:lineRule="atLeast"/>
        <w:ind w:left="540"/>
        <w:jc w:val="both"/>
        <w:rPr>
          <w:b/>
          <w:spacing w:val="-3"/>
          <w:sz w:val="22"/>
        </w:rPr>
        <w:sectPr w:rsidR="007C3967" w:rsidRPr="000A21E7" w:rsidSect="00547958">
          <w:pgSz w:w="12240" w:h="15840" w:code="1"/>
          <w:pgMar w:top="1980"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723611D8"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375722" w:rsidRPr="000A21E7">
        <w:rPr>
          <w:spacing w:val="-3"/>
          <w:sz w:val="22"/>
        </w:rPr>
        <w:t>HSS</w:t>
      </w:r>
      <w:r w:rsidR="00507D1B">
        <w:rPr>
          <w:spacing w:val="-3"/>
          <w:sz w:val="22"/>
        </w:rPr>
        <w:t>-</w:t>
      </w:r>
      <w:r w:rsidR="00375722" w:rsidRPr="000A21E7">
        <w:rPr>
          <w:spacing w:val="-3"/>
          <w:sz w:val="22"/>
        </w:rPr>
        <w:t>2</w:t>
      </w:r>
      <w:r w:rsidR="00F12DBE">
        <w:rPr>
          <w:spacing w:val="-3"/>
          <w:sz w:val="22"/>
        </w:rPr>
        <w:t>5</w:t>
      </w:r>
      <w:r w:rsidR="00507D1B">
        <w:rPr>
          <w:spacing w:val="-3"/>
          <w:sz w:val="22"/>
        </w:rPr>
        <w:t>-</w:t>
      </w:r>
      <w:r w:rsidR="00F12DBE">
        <w:rPr>
          <w:spacing w:val="-3"/>
          <w:sz w:val="22"/>
        </w:rPr>
        <w:t>004</w:t>
      </w:r>
    </w:p>
    <w:p w14:paraId="0D6DED42" w14:textId="62B9E143"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1859BC" w:rsidRPr="000A21E7">
        <w:rPr>
          <w:spacing w:val="-3"/>
          <w:sz w:val="22"/>
        </w:rPr>
        <w:t>:</w:t>
      </w:r>
      <w:r w:rsidR="00F22D81" w:rsidRPr="000A21E7">
        <w:rPr>
          <w:spacing w:val="-3"/>
          <w:sz w:val="22"/>
        </w:rPr>
        <w:t xml:space="preserve"> </w:t>
      </w:r>
      <w:r w:rsidR="00F12DBE">
        <w:rPr>
          <w:sz w:val="22"/>
        </w:rPr>
        <w:t>Nurse Family Partnership</w:t>
      </w:r>
      <w:r w:rsidR="00F12DB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0A21E7" w:rsidRDefault="00AF4BE4" w:rsidP="007330A0">
      <w:pPr>
        <w:pStyle w:val="Footer"/>
        <w:tabs>
          <w:tab w:val="clear" w:pos="4320"/>
          <w:tab w:val="clear" w:pos="8640"/>
          <w:tab w:val="left" w:pos="0"/>
        </w:tabs>
        <w:ind w:right="36"/>
        <w:jc w:val="both"/>
        <w:rPr>
          <w:rFonts w:cs="Arial"/>
          <w:sz w:val="22"/>
          <w:szCs w:val="32"/>
        </w:rPr>
      </w:pPr>
      <w:r w:rsidRPr="000A21E7">
        <w:rPr>
          <w:rFonts w:cs="Arial"/>
          <w:sz w:val="22"/>
          <w:szCs w:val="32"/>
        </w:rPr>
        <w:t>BUSINESS REFERENCES</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627B20" w:rsidRDefault="00A96E07" w:rsidP="007330A0">
      <w:pPr>
        <w:tabs>
          <w:tab w:val="left" w:pos="-720"/>
        </w:tabs>
        <w:suppressAutoHyphens/>
        <w:jc w:val="both"/>
        <w:rPr>
          <w:b/>
          <w:caps/>
          <w:color w:val="FF0000"/>
          <w:sz w:val="22"/>
        </w:rPr>
      </w:pPr>
    </w:p>
    <w:p w14:paraId="292FA81D" w14:textId="378876F9" w:rsidR="002C5813" w:rsidRPr="00627B20" w:rsidRDefault="002C5813" w:rsidP="00A96E07">
      <w:pPr>
        <w:tabs>
          <w:tab w:val="left" w:pos="-720"/>
        </w:tabs>
        <w:suppressAutoHyphens/>
        <w:jc w:val="both"/>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72F26ECC" w14:textId="77777777" w:rsidR="00F22D81" w:rsidRDefault="00F22D81" w:rsidP="007330A0">
            <w:pPr>
              <w:jc w:val="both"/>
              <w:rPr>
                <w:color w:val="000000" w:themeColor="text1"/>
                <w:sz w:val="18"/>
                <w:szCs w:val="18"/>
              </w:rPr>
            </w:pPr>
            <w:r w:rsidRPr="000A21E7">
              <w:rPr>
                <w:sz w:val="18"/>
                <w:szCs w:val="18"/>
              </w:rPr>
              <w:t>1.  CONTRACT NO.</w:t>
            </w:r>
            <w:r w:rsidR="00507D1B">
              <w:rPr>
                <w:sz w:val="18"/>
                <w:szCs w:val="18"/>
              </w:rPr>
              <w:t xml:space="preserve"> </w:t>
            </w:r>
            <w:r w:rsidR="00375722" w:rsidRPr="000A21E7">
              <w:rPr>
                <w:color w:val="000000" w:themeColor="text1"/>
                <w:sz w:val="18"/>
                <w:szCs w:val="18"/>
              </w:rPr>
              <w:t>HSS</w:t>
            </w:r>
            <w:r w:rsidR="000E2A7E">
              <w:rPr>
                <w:color w:val="000000" w:themeColor="text1"/>
                <w:sz w:val="18"/>
                <w:szCs w:val="18"/>
              </w:rPr>
              <w:t xml:space="preserve"> </w:t>
            </w:r>
            <w:r w:rsidR="00375722" w:rsidRPr="000A21E7">
              <w:rPr>
                <w:color w:val="000000" w:themeColor="text1"/>
                <w:sz w:val="18"/>
                <w:szCs w:val="18"/>
              </w:rPr>
              <w:t>2</w:t>
            </w:r>
            <w:r w:rsidR="00F12DBE">
              <w:rPr>
                <w:color w:val="000000" w:themeColor="text1"/>
                <w:sz w:val="18"/>
                <w:szCs w:val="18"/>
              </w:rPr>
              <w:t>5</w:t>
            </w:r>
            <w:r w:rsidR="000E2A7E">
              <w:rPr>
                <w:color w:val="000000" w:themeColor="text1"/>
                <w:sz w:val="18"/>
                <w:szCs w:val="18"/>
              </w:rPr>
              <w:t xml:space="preserve"> </w:t>
            </w:r>
            <w:r w:rsidR="00F12DBE">
              <w:rPr>
                <w:color w:val="000000" w:themeColor="text1"/>
                <w:sz w:val="18"/>
                <w:szCs w:val="18"/>
              </w:rPr>
              <w:t>004</w:t>
            </w:r>
          </w:p>
          <w:p w14:paraId="19B3C224" w14:textId="6E5C8B3F" w:rsidR="00507D1B" w:rsidRPr="000A21E7" w:rsidRDefault="00507D1B" w:rsidP="007330A0">
            <w:pPr>
              <w:jc w:val="both"/>
              <w:rPr>
                <w:sz w:val="18"/>
                <w:szCs w:val="18"/>
              </w:rPr>
            </w:pP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7" w:name="Check1"/>
            <w:r w:rsidRPr="000A21E7">
              <w:rPr>
                <w:sz w:val="18"/>
                <w:szCs w:val="18"/>
              </w:rPr>
              <w:instrText xml:space="preserve"> FORMCHECKBOX </w:instrText>
            </w:r>
            <w:r w:rsidR="00042CC0">
              <w:rPr>
                <w:sz w:val="18"/>
                <w:szCs w:val="18"/>
              </w:rPr>
            </w:r>
            <w:r w:rsidR="00042CC0">
              <w:rPr>
                <w:sz w:val="18"/>
                <w:szCs w:val="18"/>
              </w:rPr>
              <w:fldChar w:fldCharType="separate"/>
            </w:r>
            <w:r w:rsidR="00A568F6" w:rsidRPr="000A21E7">
              <w:rPr>
                <w:sz w:val="18"/>
                <w:szCs w:val="18"/>
              </w:rPr>
              <w:fldChar w:fldCharType="end"/>
            </w:r>
            <w:bookmarkEnd w:id="17"/>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18" w:name="Check2"/>
            <w:r w:rsidRPr="000A21E7">
              <w:rPr>
                <w:sz w:val="18"/>
                <w:szCs w:val="18"/>
              </w:rPr>
              <w:instrText xml:space="preserve"> FORMCHECKBOX </w:instrText>
            </w:r>
            <w:r w:rsidR="00042CC0">
              <w:rPr>
                <w:sz w:val="18"/>
                <w:szCs w:val="18"/>
              </w:rPr>
            </w:r>
            <w:r w:rsidR="00042CC0">
              <w:rPr>
                <w:sz w:val="18"/>
                <w:szCs w:val="18"/>
              </w:rPr>
              <w:fldChar w:fldCharType="separate"/>
            </w:r>
            <w:r w:rsidR="00A568F6" w:rsidRPr="000A21E7">
              <w:rPr>
                <w:sz w:val="18"/>
                <w:szCs w:val="18"/>
              </w:rPr>
              <w:fldChar w:fldCharType="end"/>
            </w:r>
            <w:bookmarkEnd w:id="18"/>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19" w:name="Check3"/>
            <w:r w:rsidRPr="000A21E7">
              <w:rPr>
                <w:sz w:val="18"/>
                <w:szCs w:val="18"/>
              </w:rPr>
              <w:instrText xml:space="preserve"> FORMCHECKBOX </w:instrText>
            </w:r>
            <w:r w:rsidR="00042CC0">
              <w:rPr>
                <w:sz w:val="18"/>
                <w:szCs w:val="18"/>
              </w:rPr>
            </w:r>
            <w:r w:rsidR="00042CC0">
              <w:rPr>
                <w:sz w:val="18"/>
                <w:szCs w:val="18"/>
              </w:rPr>
              <w:fldChar w:fldCharType="separate"/>
            </w:r>
            <w:r w:rsidR="00A568F6" w:rsidRPr="000A21E7">
              <w:rPr>
                <w:sz w:val="18"/>
                <w:szCs w:val="18"/>
              </w:rPr>
              <w:fldChar w:fldCharType="end"/>
            </w:r>
            <w:bookmarkEnd w:id="19"/>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0" w:name="Check4"/>
            <w:r w:rsidRPr="000A21E7">
              <w:rPr>
                <w:sz w:val="18"/>
                <w:szCs w:val="18"/>
              </w:rPr>
              <w:instrText xml:space="preserve"> FORMCHECKBOX </w:instrText>
            </w:r>
            <w:r w:rsidR="00042CC0">
              <w:rPr>
                <w:sz w:val="18"/>
                <w:szCs w:val="18"/>
              </w:rPr>
            </w:r>
            <w:r w:rsidR="00042CC0">
              <w:rPr>
                <w:sz w:val="18"/>
                <w:szCs w:val="18"/>
              </w:rPr>
              <w:fldChar w:fldCharType="separate"/>
            </w:r>
            <w:r w:rsidR="00A568F6" w:rsidRPr="000A21E7">
              <w:rPr>
                <w:sz w:val="18"/>
                <w:szCs w:val="18"/>
              </w:rPr>
              <w:fldChar w:fldCharType="end"/>
            </w:r>
            <w:bookmarkEnd w:id="20"/>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1" w:name="Check5"/>
            <w:r w:rsidRPr="000A21E7">
              <w:rPr>
                <w:sz w:val="18"/>
                <w:szCs w:val="18"/>
              </w:rPr>
              <w:instrText xml:space="preserve"> FORMCHECKBOX </w:instrText>
            </w:r>
            <w:r w:rsidR="00042CC0">
              <w:rPr>
                <w:sz w:val="18"/>
                <w:szCs w:val="18"/>
              </w:rPr>
            </w:r>
            <w:r w:rsidR="00042CC0">
              <w:rPr>
                <w:sz w:val="18"/>
                <w:szCs w:val="18"/>
              </w:rPr>
              <w:fldChar w:fldCharType="separate"/>
            </w:r>
            <w:r w:rsidR="00A568F6" w:rsidRPr="000A21E7">
              <w:rPr>
                <w:sz w:val="18"/>
                <w:szCs w:val="18"/>
              </w:rPr>
              <w:fldChar w:fldCharType="end"/>
            </w:r>
            <w:bookmarkEnd w:id="21"/>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2" w:name="Check6"/>
            <w:r w:rsidRPr="000A21E7">
              <w:rPr>
                <w:sz w:val="18"/>
                <w:szCs w:val="18"/>
              </w:rPr>
              <w:instrText xml:space="preserve"> FORMCHECKBOX </w:instrText>
            </w:r>
            <w:r w:rsidR="00042CC0">
              <w:rPr>
                <w:sz w:val="18"/>
                <w:szCs w:val="18"/>
              </w:rPr>
            </w:r>
            <w:r w:rsidR="00042CC0">
              <w:rPr>
                <w:sz w:val="18"/>
                <w:szCs w:val="18"/>
              </w:rPr>
              <w:fldChar w:fldCharType="separate"/>
            </w:r>
            <w:r w:rsidR="00A568F6" w:rsidRPr="000A21E7">
              <w:rPr>
                <w:sz w:val="18"/>
                <w:szCs w:val="18"/>
              </w:rPr>
              <w:fldChar w:fldCharType="end"/>
            </w:r>
            <w:bookmarkEnd w:id="22"/>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042CC0">
              <w:rPr>
                <w:sz w:val="18"/>
                <w:szCs w:val="18"/>
              </w:rPr>
            </w:r>
            <w:r w:rsidR="00042CC0">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042CC0">
              <w:rPr>
                <w:sz w:val="18"/>
                <w:szCs w:val="18"/>
              </w:rPr>
            </w:r>
            <w:r w:rsidR="00042CC0">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4E73AA8F"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042CC0">
              <w:rPr>
                <w:sz w:val="18"/>
                <w:szCs w:val="18"/>
              </w:rPr>
            </w:r>
            <w:r w:rsidR="00042CC0">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042CC0">
              <w:rPr>
                <w:sz w:val="18"/>
                <w:szCs w:val="18"/>
              </w:rPr>
            </w:r>
            <w:r w:rsidR="00042CC0">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0E2A7E">
          <w:pgSz w:w="12240" w:h="15840" w:code="1"/>
          <w:pgMar w:top="207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9156903" cy="4015851"/>
                    </a:xfrm>
                    <a:prstGeom prst="rect">
                      <a:avLst/>
                    </a:prstGeom>
                  </pic:spPr>
                </pic:pic>
              </a:graphicData>
            </a:graphic>
          </wp:inline>
        </w:drawing>
      </w:r>
    </w:p>
    <w:p w14:paraId="601923FA" w14:textId="35EB02EF"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F12DBE">
        <w:rPr>
          <w:sz w:val="22"/>
          <w:szCs w:val="22"/>
        </w:rPr>
        <w:t>Gary Webb</w:t>
      </w:r>
      <w:r w:rsidR="00190CB1" w:rsidRPr="000A21E7">
        <w:rPr>
          <w:sz w:val="22"/>
          <w:szCs w:val="22"/>
        </w:rPr>
        <w:t xml:space="preserve"> </w:t>
      </w:r>
      <w:hyperlink r:id="rId64" w:history="1">
        <w:r w:rsidR="00F12DBE" w:rsidRPr="002B6426">
          <w:rPr>
            <w:rStyle w:val="Hyperlink"/>
            <w:sz w:val="22"/>
            <w:szCs w:val="22"/>
          </w:rPr>
          <w:t>Gary.webb@delaware.gov</w:t>
        </w:r>
      </w:hyperlink>
      <w:r w:rsidR="00DE4939" w:rsidRPr="00DE4939">
        <w:rPr>
          <w:rStyle w:val="Hyperlink"/>
          <w:sz w:val="22"/>
          <w:szCs w:val="22"/>
          <w:u w:val="none"/>
        </w:rPr>
        <w:t xml:space="preserve"> </w:t>
      </w:r>
      <w:r w:rsidR="00DE4939" w:rsidRPr="0061436F">
        <w:rPr>
          <w:rStyle w:val="Hyperlink"/>
          <w:color w:val="000000" w:themeColor="text1"/>
          <w:sz w:val="22"/>
          <w:szCs w:val="22"/>
          <w:u w:val="none"/>
        </w:rPr>
        <w:t>and</w:t>
      </w:r>
      <w:r w:rsidR="00DE4939">
        <w:rPr>
          <w:sz w:val="22"/>
          <w:szCs w:val="22"/>
        </w:rPr>
        <w:t xml:space="preserve"> </w:t>
      </w:r>
      <w:hyperlink r:id="rId65" w:history="1">
        <w:r w:rsidR="00DE4939" w:rsidRPr="008A3823">
          <w:rPr>
            <w:rStyle w:val="Hyperlink"/>
            <w:sz w:val="22"/>
            <w:szCs w:val="22"/>
          </w:rPr>
          <w:t>dhss_dph_contracts@delaware.gov</w:t>
        </w:r>
      </w:hyperlink>
      <w:r w:rsidR="00DE4939" w:rsidRPr="00CE3432">
        <w:rPr>
          <w:sz w:val="22"/>
          <w:szCs w:val="22"/>
        </w:rPr>
        <w:t>.</w:t>
      </w:r>
      <w:r w:rsidRPr="000A21E7">
        <w:rPr>
          <w:sz w:val="22"/>
          <w:szCs w:val="22"/>
        </w:rPr>
        <w:t xml:space="preserve"> It shall contain the six-digit department and organization code for each agency and school district.</w:t>
      </w:r>
    </w:p>
    <w:p w14:paraId="100E99C7" w14:textId="77777777" w:rsidR="007C3967" w:rsidRPr="00E7418D" w:rsidRDefault="007C3967" w:rsidP="00C72281">
      <w:pPr>
        <w:pStyle w:val="NoSpacing"/>
        <w:jc w:val="right"/>
        <w:rPr>
          <w:b/>
          <w:sz w:val="22"/>
        </w:rPr>
        <w:sectPr w:rsidR="007C3967" w:rsidRPr="00E7418D"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7CFAF8A6"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4527F3BA"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format, and submitted to the following email address: </w:t>
      </w:r>
      <w:hyperlink r:id="rId66"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67"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476D74">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042CC0" w:rsidP="00D51D31">
      <w:pPr>
        <w:jc w:val="center"/>
      </w:pPr>
      <w:hyperlink r:id="rId69"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70"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042CC0" w:rsidP="000975FB">
      <w:pPr>
        <w:jc w:val="center"/>
      </w:pPr>
      <w:hyperlink r:id="rId71"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042CC0" w:rsidP="00D51D31">
      <w:pPr>
        <w:jc w:val="center"/>
      </w:pPr>
      <w:hyperlink r:id="rId72"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73"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74"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0A21E7" w:rsidRDefault="000975FB" w:rsidP="001710F1">
      <w:pPr>
        <w:ind w:left="720" w:right="720"/>
        <w:jc w:val="both"/>
        <w:rPr>
          <w:b/>
          <w:sz w:val="22"/>
          <w:szCs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B2390F">
          <w:pgSz w:w="12240" w:h="15840"/>
          <w:pgMar w:top="1440" w:right="1080" w:bottom="1440" w:left="1080" w:header="270" w:footer="165" w:gutter="0"/>
          <w:cols w:space="720"/>
        </w:sectPr>
      </w:pPr>
      <w:bookmarkStart w:id="23"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3"/>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77777777" w:rsidR="00B307A6" w:rsidRPr="000A21E7" w:rsidRDefault="00B307A6" w:rsidP="00B2390F">
      <w:pPr>
        <w:numPr>
          <w:ilvl w:val="0"/>
          <w:numId w:val="4"/>
        </w:numPr>
        <w:tabs>
          <w:tab w:val="left" w:pos="-720"/>
          <w:tab w:val="left" w:pos="0"/>
        </w:tabs>
        <w:suppressAutoHyphens/>
        <w:overflowPunct w:val="0"/>
        <w:autoSpaceDE w:val="0"/>
        <w:autoSpaceDN w:val="0"/>
        <w:adjustRightInd w:val="0"/>
        <w:ind w:left="720"/>
        <w:jc w:val="both"/>
        <w:textAlignment w:val="baseline"/>
        <w:rPr>
          <w:sz w:val="22"/>
        </w:rPr>
      </w:pPr>
      <w:r w:rsidRPr="000A21E7">
        <w:rPr>
          <w:sz w:val="22"/>
        </w:rPr>
        <w:t>Transmittal Letter as specified on page 1 of the Request for Proposal including an Applicant's experience, if any, providing similar services.</w:t>
      </w:r>
    </w:p>
    <w:p w14:paraId="7633BF0F" w14:textId="77777777" w:rsidR="00B307A6" w:rsidRPr="000A21E7" w:rsidRDefault="00B307A6" w:rsidP="00B2390F">
      <w:pPr>
        <w:tabs>
          <w:tab w:val="left" w:pos="-720"/>
          <w:tab w:val="left" w:pos="0"/>
        </w:tabs>
        <w:suppressAutoHyphens/>
        <w:overflowPunct w:val="0"/>
        <w:autoSpaceDE w:val="0"/>
        <w:autoSpaceDN w:val="0"/>
        <w:adjustRightInd w:val="0"/>
        <w:ind w:left="720"/>
        <w:jc w:val="both"/>
        <w:textAlignment w:val="baseline"/>
        <w:rPr>
          <w:sz w:val="22"/>
        </w:rPr>
      </w:pPr>
    </w:p>
    <w:p w14:paraId="3A35977D" w14:textId="77777777" w:rsidR="00B307A6" w:rsidRPr="000A21E7" w:rsidRDefault="00B307A6" w:rsidP="00B2390F">
      <w:pPr>
        <w:numPr>
          <w:ilvl w:val="0"/>
          <w:numId w:val="4"/>
        </w:numPr>
        <w:tabs>
          <w:tab w:val="left" w:pos="-720"/>
          <w:tab w:val="left" w:pos="0"/>
        </w:tabs>
        <w:suppressAutoHyphens/>
        <w:overflowPunct w:val="0"/>
        <w:autoSpaceDE w:val="0"/>
        <w:autoSpaceDN w:val="0"/>
        <w:adjustRightInd w:val="0"/>
        <w:ind w:left="72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B2390F">
      <w:pPr>
        <w:pStyle w:val="ListParagraph"/>
        <w:jc w:val="both"/>
        <w:rPr>
          <w:rFonts w:ascii="Arial" w:hAnsi="Arial" w:cs="Arial"/>
          <w:sz w:val="22"/>
        </w:rPr>
      </w:pPr>
    </w:p>
    <w:p w14:paraId="3B311DA7" w14:textId="77777777" w:rsidR="00C425DC" w:rsidRDefault="00C81C21" w:rsidP="00B2390F">
      <w:pPr>
        <w:numPr>
          <w:ilvl w:val="0"/>
          <w:numId w:val="4"/>
        </w:numPr>
        <w:tabs>
          <w:tab w:val="left" w:pos="-720"/>
          <w:tab w:val="left" w:pos="0"/>
        </w:tabs>
        <w:suppressAutoHyphens/>
        <w:overflowPunct w:val="0"/>
        <w:autoSpaceDE w:val="0"/>
        <w:autoSpaceDN w:val="0"/>
        <w:adjustRightInd w:val="0"/>
        <w:ind w:left="720"/>
        <w:jc w:val="both"/>
        <w:textAlignment w:val="baseline"/>
        <w:rPr>
          <w:sz w:val="22"/>
        </w:rPr>
      </w:pPr>
      <w:r>
        <w:rPr>
          <w:sz w:val="22"/>
        </w:rPr>
        <w:t>Provide pricing for services you can provide to meet the requirements/needs for this RFP.</w:t>
      </w:r>
      <w:r w:rsidR="00C425DC">
        <w:rPr>
          <w:sz w:val="22"/>
        </w:rPr>
        <w:t xml:space="preserve">  </w:t>
      </w:r>
    </w:p>
    <w:p w14:paraId="664B5786" w14:textId="77777777" w:rsidR="00C425DC" w:rsidRPr="00C425DC" w:rsidRDefault="00C425DC" w:rsidP="00B2390F">
      <w:pPr>
        <w:pStyle w:val="ListParagraph"/>
        <w:rPr>
          <w:rFonts w:ascii="Arial" w:hAnsi="Arial" w:cs="Arial"/>
          <w:sz w:val="22"/>
        </w:rPr>
      </w:pPr>
    </w:p>
    <w:p w14:paraId="1A9918AA" w14:textId="79963E98" w:rsidR="00C81C21" w:rsidRPr="00C81C21" w:rsidRDefault="00C425DC" w:rsidP="00B2390F">
      <w:pPr>
        <w:pStyle w:val="ListParagraph"/>
        <w:rPr>
          <w:sz w:val="22"/>
        </w:rPr>
      </w:pPr>
      <w:r>
        <w:rPr>
          <w:rFonts w:ascii="Arial" w:hAnsi="Arial" w:cs="Arial"/>
          <w:sz w:val="22"/>
        </w:rPr>
        <w:t>Since the initial term is for one (1) year with up to four (4) optional 1 year renewals—making the potential contract to be five (5) years, please provide the projected cost/pricing</w:t>
      </w:r>
      <w:r w:rsidR="00240EA3">
        <w:rPr>
          <w:rFonts w:ascii="Arial" w:hAnsi="Arial" w:cs="Arial"/>
          <w:sz w:val="22"/>
        </w:rPr>
        <w:t xml:space="preserve">—with itemized details, that make up </w:t>
      </w:r>
      <w:r>
        <w:rPr>
          <w:rFonts w:ascii="Arial" w:hAnsi="Arial" w:cs="Arial"/>
          <w:sz w:val="22"/>
        </w:rPr>
        <w:t>each of the 5 years to help the evaluators review the pricing on your bid submission.</w:t>
      </w:r>
      <w:r w:rsidR="00240EA3">
        <w:rPr>
          <w:rFonts w:ascii="Arial" w:hAnsi="Arial" w:cs="Arial"/>
          <w:sz w:val="22"/>
        </w:rPr>
        <w:t xml:space="preserve">  </w:t>
      </w:r>
    </w:p>
    <w:p w14:paraId="73EA2F9A" w14:textId="77777777" w:rsidR="00C81C21" w:rsidRPr="000A21E7" w:rsidRDefault="00C81C21" w:rsidP="00B2390F">
      <w:pPr>
        <w:tabs>
          <w:tab w:val="left" w:pos="-720"/>
          <w:tab w:val="left" w:pos="0"/>
        </w:tabs>
        <w:suppressAutoHyphens/>
        <w:overflowPunct w:val="0"/>
        <w:autoSpaceDE w:val="0"/>
        <w:autoSpaceDN w:val="0"/>
        <w:adjustRightInd w:val="0"/>
        <w:ind w:left="720"/>
        <w:jc w:val="both"/>
        <w:textAlignment w:val="baseline"/>
        <w:rPr>
          <w:sz w:val="22"/>
        </w:rPr>
      </w:pPr>
    </w:p>
    <w:p w14:paraId="35EA9077" w14:textId="5F6BF8B3" w:rsidR="00B307A6" w:rsidRPr="000A21E7" w:rsidRDefault="00B307A6" w:rsidP="00B2390F">
      <w:pPr>
        <w:numPr>
          <w:ilvl w:val="0"/>
          <w:numId w:val="4"/>
        </w:numPr>
        <w:tabs>
          <w:tab w:val="left" w:pos="-720"/>
          <w:tab w:val="left" w:pos="0"/>
        </w:tabs>
        <w:suppressAutoHyphens/>
        <w:overflowPunct w:val="0"/>
        <w:autoSpaceDE w:val="0"/>
        <w:autoSpaceDN w:val="0"/>
        <w:adjustRightInd w:val="0"/>
        <w:ind w:left="72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B2390F">
      <w:pPr>
        <w:tabs>
          <w:tab w:val="left" w:pos="-720"/>
          <w:tab w:val="left" w:pos="0"/>
        </w:tabs>
        <w:suppressAutoHyphens/>
        <w:ind w:left="720"/>
        <w:jc w:val="both"/>
        <w:rPr>
          <w:sz w:val="22"/>
        </w:rPr>
      </w:pPr>
    </w:p>
    <w:p w14:paraId="71B3495A" w14:textId="77777777" w:rsidR="00B307A6" w:rsidRPr="000A21E7" w:rsidRDefault="00B307A6" w:rsidP="00B2390F">
      <w:pPr>
        <w:numPr>
          <w:ilvl w:val="0"/>
          <w:numId w:val="4"/>
        </w:numPr>
        <w:tabs>
          <w:tab w:val="left" w:pos="-720"/>
          <w:tab w:val="left" w:pos="0"/>
        </w:tabs>
        <w:suppressAutoHyphens/>
        <w:ind w:left="720"/>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B2390F">
      <w:pPr>
        <w:pStyle w:val="ListParagraph"/>
        <w:jc w:val="both"/>
        <w:rPr>
          <w:rFonts w:ascii="Arial" w:hAnsi="Arial" w:cs="Arial"/>
          <w:sz w:val="22"/>
        </w:rPr>
      </w:pPr>
    </w:p>
    <w:p w14:paraId="781FA86C" w14:textId="77777777" w:rsidR="00B307A6" w:rsidRPr="000A21E7" w:rsidRDefault="00B307A6" w:rsidP="00B2390F">
      <w:pPr>
        <w:numPr>
          <w:ilvl w:val="0"/>
          <w:numId w:val="4"/>
        </w:numPr>
        <w:tabs>
          <w:tab w:val="left" w:pos="-720"/>
          <w:tab w:val="left" w:pos="0"/>
        </w:tabs>
        <w:suppressAutoHyphens/>
        <w:ind w:left="720"/>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B2390F">
      <w:pPr>
        <w:pStyle w:val="ListParagraph"/>
        <w:jc w:val="both"/>
        <w:rPr>
          <w:rFonts w:ascii="Arial" w:hAnsi="Arial" w:cs="Arial"/>
          <w:sz w:val="22"/>
        </w:rPr>
      </w:pPr>
    </w:p>
    <w:p w14:paraId="4F754DF4" w14:textId="77777777" w:rsidR="00B307A6" w:rsidRPr="000A21E7" w:rsidRDefault="00B307A6" w:rsidP="00B2390F">
      <w:pPr>
        <w:numPr>
          <w:ilvl w:val="0"/>
          <w:numId w:val="4"/>
        </w:numPr>
        <w:tabs>
          <w:tab w:val="left" w:pos="-720"/>
          <w:tab w:val="left" w:pos="0"/>
        </w:tabs>
        <w:suppressAutoHyphens/>
        <w:overflowPunct w:val="0"/>
        <w:autoSpaceDE w:val="0"/>
        <w:autoSpaceDN w:val="0"/>
        <w:adjustRightInd w:val="0"/>
        <w:ind w:left="72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B2390F">
      <w:pPr>
        <w:tabs>
          <w:tab w:val="left" w:pos="-720"/>
          <w:tab w:val="left" w:pos="0"/>
        </w:tabs>
        <w:suppressAutoHyphens/>
        <w:ind w:left="720"/>
        <w:jc w:val="both"/>
        <w:rPr>
          <w:sz w:val="22"/>
        </w:rPr>
      </w:pPr>
    </w:p>
    <w:p w14:paraId="3FC74E1E" w14:textId="77777777" w:rsidR="00B307A6" w:rsidRPr="000A21E7" w:rsidRDefault="00B307A6" w:rsidP="00B2390F">
      <w:pPr>
        <w:numPr>
          <w:ilvl w:val="0"/>
          <w:numId w:val="4"/>
        </w:numPr>
        <w:tabs>
          <w:tab w:val="left" w:pos="-720"/>
          <w:tab w:val="left" w:pos="0"/>
        </w:tabs>
        <w:suppressAutoHyphens/>
        <w:overflowPunct w:val="0"/>
        <w:autoSpaceDE w:val="0"/>
        <w:autoSpaceDN w:val="0"/>
        <w:adjustRightInd w:val="0"/>
        <w:ind w:left="72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B2390F">
      <w:pPr>
        <w:pStyle w:val="ListParagraph"/>
        <w:jc w:val="both"/>
        <w:rPr>
          <w:rFonts w:ascii="Arial" w:hAnsi="Arial" w:cs="Arial"/>
          <w:sz w:val="22"/>
        </w:rPr>
      </w:pPr>
    </w:p>
    <w:p w14:paraId="6CFD2150" w14:textId="61D47EF4" w:rsidR="00B307A6" w:rsidRPr="000A21E7" w:rsidRDefault="00B307A6" w:rsidP="00B2390F">
      <w:pPr>
        <w:numPr>
          <w:ilvl w:val="0"/>
          <w:numId w:val="4"/>
        </w:numPr>
        <w:tabs>
          <w:tab w:val="left" w:pos="-720"/>
          <w:tab w:val="left" w:pos="0"/>
        </w:tabs>
        <w:suppressAutoHyphens/>
        <w:ind w:left="720"/>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68267090" w14:textId="77777777" w:rsidR="00B307A6" w:rsidRPr="000A21E7" w:rsidRDefault="00B307A6" w:rsidP="007330A0">
      <w:pPr>
        <w:jc w:val="both"/>
        <w:rPr>
          <w:sz w:val="22"/>
        </w:rPr>
      </w:pPr>
      <w:r w:rsidRPr="000A21E7">
        <w:rPr>
          <w:sz w:val="22"/>
        </w:rPr>
        <w:t>Vendors shall provide proposal packages in the following formats:</w:t>
      </w:r>
    </w:p>
    <w:p w14:paraId="25B9336F" w14:textId="77777777" w:rsidR="00B307A6" w:rsidRPr="000A21E7" w:rsidRDefault="00B307A6" w:rsidP="007330A0">
      <w:pPr>
        <w:jc w:val="both"/>
        <w:rPr>
          <w:sz w:val="22"/>
        </w:rPr>
      </w:pPr>
    </w:p>
    <w:p w14:paraId="445A9DD3" w14:textId="77777777" w:rsidR="00E96C90" w:rsidRPr="000A21E7" w:rsidRDefault="00E96C90" w:rsidP="00226A3B">
      <w:pPr>
        <w:pStyle w:val="ListParagraph"/>
        <w:numPr>
          <w:ilvl w:val="0"/>
          <w:numId w:val="19"/>
        </w:numPr>
        <w:rPr>
          <w:rFonts w:ascii="Arial" w:hAnsi="Arial" w:cs="Arial"/>
        </w:rPr>
      </w:pPr>
      <w:r w:rsidRPr="000A21E7">
        <w:rPr>
          <w:rFonts w:ascii="Arial" w:hAnsi="Arial" w:cs="Arial"/>
        </w:rPr>
        <w:t xml:space="preserve">Proposals shall be submitted online at </w:t>
      </w:r>
      <w:hyperlink r:id="rId75" w:history="1">
        <w:r w:rsidRPr="000A21E7">
          <w:rPr>
            <w:rStyle w:val="Hyperlink"/>
            <w:rFonts w:ascii="Arial" w:hAnsi="Arial" w:cs="Arial"/>
          </w:rPr>
          <w:t>https://dhss.bonfirehub.com/</w:t>
        </w:r>
      </w:hyperlink>
    </w:p>
    <w:p w14:paraId="636571AE" w14:textId="77777777" w:rsidR="00E96C90" w:rsidRPr="000A21E7" w:rsidRDefault="00E96C90" w:rsidP="00E96C90">
      <w:pPr>
        <w:jc w:val="both"/>
        <w:rPr>
          <w:sz w:val="22"/>
        </w:rPr>
      </w:pPr>
    </w:p>
    <w:p w14:paraId="14887169" w14:textId="77777777" w:rsidR="00CA23AF" w:rsidRPr="000A21E7" w:rsidRDefault="00CA23AF" w:rsidP="007330A0">
      <w:pPr>
        <w:ind w:left="720" w:right="720"/>
        <w:jc w:val="both"/>
        <w:rPr>
          <w:sz w:val="22"/>
        </w:rPr>
      </w:pPr>
      <w:r w:rsidRPr="000A21E7">
        <w:rPr>
          <w:sz w:val="22"/>
        </w:rPr>
        <w:br w:type="page"/>
      </w:r>
    </w:p>
    <w:p w14:paraId="0665BB64" w14:textId="7C59D0DD" w:rsidR="007C3967" w:rsidRPr="000A21E7" w:rsidRDefault="007C3967" w:rsidP="00A32506">
      <w:pPr>
        <w:pStyle w:val="Heading1"/>
        <w:numPr>
          <w:ilvl w:val="0"/>
          <w:numId w:val="0"/>
        </w:numPr>
        <w:jc w:val="center"/>
        <w:rPr>
          <w:sz w:val="28"/>
          <w:szCs w:val="28"/>
        </w:rPr>
        <w:sectPr w:rsidR="007C3967" w:rsidRPr="000A21E7" w:rsidSect="00C96B92">
          <w:pgSz w:w="12240" w:h="15840"/>
          <w:pgMar w:top="1890" w:right="1080" w:bottom="1440" w:left="1080" w:header="315" w:footer="0" w:gutter="0"/>
          <w:cols w:space="720"/>
        </w:sectPr>
      </w:pPr>
      <w:bookmarkStart w:id="24" w:name="_Toc487180810"/>
    </w:p>
    <w:p w14:paraId="725C751C" w14:textId="1CAE9B02" w:rsidR="00D34CD9" w:rsidRPr="000A21E7" w:rsidRDefault="00A32506" w:rsidP="00A32506">
      <w:pPr>
        <w:pStyle w:val="Heading1"/>
        <w:numPr>
          <w:ilvl w:val="0"/>
          <w:numId w:val="0"/>
        </w:numPr>
        <w:jc w:val="center"/>
        <w:rPr>
          <w:sz w:val="28"/>
          <w:szCs w:val="28"/>
        </w:rPr>
      </w:pPr>
      <w:bookmarkStart w:id="25" w:name="Appendix_B"/>
      <w:r w:rsidRPr="000A21E7">
        <w:rPr>
          <w:sz w:val="28"/>
          <w:szCs w:val="28"/>
        </w:rPr>
        <w:t>A</w:t>
      </w:r>
      <w:r w:rsidR="00D34CD9" w:rsidRPr="000A21E7">
        <w:rPr>
          <w:sz w:val="28"/>
          <w:szCs w:val="28"/>
        </w:rPr>
        <w:t>PPENDIX</w:t>
      </w:r>
      <w:r w:rsidRPr="00A13452">
        <w:rPr>
          <w:sz w:val="28"/>
        </w:rPr>
        <w:t xml:space="preserve"> B </w:t>
      </w:r>
      <w:r w:rsidRPr="000A21E7">
        <w:rPr>
          <w:sz w:val="28"/>
          <w:szCs w:val="28"/>
        </w:rPr>
        <w:t xml:space="preserve"> </w:t>
      </w:r>
    </w:p>
    <w:bookmarkEnd w:id="25"/>
    <w:p w14:paraId="517376A0" w14:textId="0ACCEAE8" w:rsidR="00CA23AF" w:rsidRPr="00FC2644" w:rsidRDefault="00CA23AF" w:rsidP="00A32506">
      <w:pPr>
        <w:pStyle w:val="Heading1"/>
        <w:numPr>
          <w:ilvl w:val="0"/>
          <w:numId w:val="0"/>
        </w:numPr>
        <w:jc w:val="center"/>
        <w:rPr>
          <w:sz w:val="28"/>
        </w:rPr>
      </w:pPr>
      <w:r w:rsidRPr="00FC2644">
        <w:rPr>
          <w:sz w:val="28"/>
        </w:rPr>
        <w:t>SCOPE OF WORK AND TECHNICAL REQUIREMENTS</w:t>
      </w:r>
      <w:bookmarkEnd w:id="24"/>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4AD6A46C" w14:textId="673AC4E7" w:rsidR="0086705C" w:rsidRPr="000A21E7" w:rsidRDefault="00D63D2D" w:rsidP="00A96E07">
      <w:pPr>
        <w:ind w:left="720" w:hanging="360"/>
        <w:jc w:val="both"/>
        <w:rPr>
          <w:b/>
          <w:bCs/>
        </w:rPr>
      </w:pPr>
      <w:r w:rsidRPr="000A21E7">
        <w:rPr>
          <w:b/>
          <w:bCs/>
        </w:rPr>
        <w:t>A</w:t>
      </w:r>
      <w:r w:rsidR="00971850" w:rsidRPr="000A21E7">
        <w:rPr>
          <w:b/>
          <w:bCs/>
        </w:rPr>
        <w:t xml:space="preserve">. </w:t>
      </w:r>
      <w:r w:rsidR="0086705C" w:rsidRPr="000A21E7">
        <w:rPr>
          <w:b/>
          <w:bCs/>
        </w:rPr>
        <w:t>Scope of Work</w:t>
      </w:r>
    </w:p>
    <w:p w14:paraId="242A0688" w14:textId="40DC2F69" w:rsidR="0086705C" w:rsidRPr="000A21E7" w:rsidRDefault="0086705C" w:rsidP="007330A0">
      <w:pPr>
        <w:jc w:val="both"/>
        <w:rPr>
          <w:sz w:val="22"/>
        </w:rPr>
      </w:pPr>
    </w:p>
    <w:p w14:paraId="584E9406" w14:textId="77777777" w:rsidR="00CF5A0F" w:rsidRPr="00A35D7C" w:rsidRDefault="00CF5A0F" w:rsidP="00CF5A0F">
      <w:pPr>
        <w:tabs>
          <w:tab w:val="num" w:pos="1800"/>
        </w:tabs>
        <w:ind w:left="720"/>
        <w:rPr>
          <w:sz w:val="22"/>
          <w:szCs w:val="22"/>
        </w:rPr>
      </w:pPr>
      <w:r w:rsidRPr="00A35D7C">
        <w:rPr>
          <w:sz w:val="22"/>
          <w:szCs w:val="22"/>
        </w:rPr>
        <w:t>All components listed in this section are mandatory.</w:t>
      </w:r>
    </w:p>
    <w:p w14:paraId="5991891D" w14:textId="77777777" w:rsidR="00CF5A0F" w:rsidRPr="00A35D7C" w:rsidRDefault="00CF5A0F" w:rsidP="00CF5A0F">
      <w:pPr>
        <w:tabs>
          <w:tab w:val="num" w:pos="1800"/>
        </w:tabs>
        <w:ind w:left="720"/>
        <w:rPr>
          <w:sz w:val="22"/>
          <w:szCs w:val="22"/>
        </w:rPr>
      </w:pPr>
    </w:p>
    <w:p w14:paraId="73E9B4CB" w14:textId="1252057F" w:rsidR="00E10B4F" w:rsidRPr="00084D2C" w:rsidRDefault="00E10B4F" w:rsidP="00E10B4F">
      <w:pPr>
        <w:ind w:left="720"/>
        <w:rPr>
          <w:sz w:val="22"/>
          <w:szCs w:val="22"/>
        </w:rPr>
      </w:pPr>
      <w:r w:rsidRPr="00084D2C">
        <w:rPr>
          <w:sz w:val="22"/>
          <w:szCs w:val="22"/>
        </w:rPr>
        <w:t>Based on the comprehensive needs assessment, six at-risk communities (zones) were identified as benefiting particularly from targeted home visiting services. Three are located in New Castle County, two in Kent County and one in Sussex County. Although services are available statewide, families residing in the six zones will receive priority service through the MIECHV grant funded programs operated through the Division of Public Health. A detailed assessment of the needs and existing resources of each of the six community zones is described in the 2020 MIECHV Needs Asse</w:t>
      </w:r>
      <w:r w:rsidR="00F12DBE">
        <w:rPr>
          <w:sz w:val="22"/>
          <w:szCs w:val="22"/>
        </w:rPr>
        <w:t>ss</w:t>
      </w:r>
      <w:r w:rsidRPr="00084D2C">
        <w:rPr>
          <w:sz w:val="22"/>
          <w:szCs w:val="22"/>
        </w:rPr>
        <w:t xml:space="preserve">ment. </w:t>
      </w:r>
    </w:p>
    <w:p w14:paraId="67C9BE90" w14:textId="77777777" w:rsidR="00E10B4F" w:rsidRPr="00084D2C" w:rsidRDefault="00E10B4F" w:rsidP="00E10B4F">
      <w:pPr>
        <w:ind w:left="720"/>
        <w:rPr>
          <w:sz w:val="22"/>
          <w:szCs w:val="22"/>
        </w:rPr>
      </w:pPr>
    </w:p>
    <w:p w14:paraId="41A08D07" w14:textId="77777777" w:rsidR="00E10B4F" w:rsidRPr="00084D2C" w:rsidRDefault="00E10B4F" w:rsidP="00E10B4F">
      <w:pPr>
        <w:ind w:left="720"/>
        <w:rPr>
          <w:sz w:val="22"/>
          <w:szCs w:val="22"/>
        </w:rPr>
      </w:pPr>
      <w:r w:rsidRPr="00084D2C">
        <w:rPr>
          <w:sz w:val="22"/>
          <w:szCs w:val="22"/>
        </w:rPr>
        <w:t xml:space="preserve">For those not in an at-risk community zone, priority should be given to the following household priority population characteristics: </w:t>
      </w:r>
    </w:p>
    <w:p w14:paraId="474F22E7" w14:textId="04889502" w:rsidR="00E10B4F" w:rsidRPr="00084D2C" w:rsidRDefault="00E10B4F" w:rsidP="001969D5">
      <w:pPr>
        <w:numPr>
          <w:ilvl w:val="0"/>
          <w:numId w:val="60"/>
        </w:numPr>
        <w:rPr>
          <w:sz w:val="22"/>
          <w:szCs w:val="22"/>
        </w:rPr>
      </w:pPr>
      <w:r w:rsidRPr="00084D2C">
        <w:rPr>
          <w:sz w:val="22"/>
          <w:szCs w:val="22"/>
        </w:rPr>
        <w:t xml:space="preserve">a. </w:t>
      </w:r>
      <w:r w:rsidR="00D0624E" w:rsidRPr="00084D2C">
        <w:rPr>
          <w:sz w:val="22"/>
          <w:szCs w:val="22"/>
        </w:rPr>
        <w:t>Low-income</w:t>
      </w:r>
      <w:r w:rsidRPr="00084D2C">
        <w:rPr>
          <w:sz w:val="22"/>
          <w:szCs w:val="22"/>
        </w:rPr>
        <w:t xml:space="preserve"> household </w:t>
      </w:r>
    </w:p>
    <w:p w14:paraId="41FADE32" w14:textId="2E72E6D2" w:rsidR="00E10B4F" w:rsidRPr="00084D2C" w:rsidRDefault="00E10B4F" w:rsidP="001969D5">
      <w:pPr>
        <w:numPr>
          <w:ilvl w:val="0"/>
          <w:numId w:val="60"/>
        </w:numPr>
        <w:rPr>
          <w:sz w:val="22"/>
          <w:szCs w:val="22"/>
        </w:rPr>
      </w:pPr>
      <w:r w:rsidRPr="00084D2C">
        <w:rPr>
          <w:sz w:val="22"/>
          <w:szCs w:val="22"/>
        </w:rPr>
        <w:t xml:space="preserve">b. Household contains an enrollee who is pregnant and under age </w:t>
      </w:r>
      <w:r w:rsidR="00D0624E" w:rsidRPr="00084D2C">
        <w:rPr>
          <w:sz w:val="22"/>
          <w:szCs w:val="22"/>
        </w:rPr>
        <w:t>21.</w:t>
      </w:r>
      <w:r w:rsidRPr="00084D2C">
        <w:rPr>
          <w:sz w:val="22"/>
          <w:szCs w:val="22"/>
        </w:rPr>
        <w:t xml:space="preserve"> </w:t>
      </w:r>
    </w:p>
    <w:p w14:paraId="502AFBAE" w14:textId="04103541" w:rsidR="00E10B4F" w:rsidRPr="00084D2C" w:rsidRDefault="00E10B4F" w:rsidP="001969D5">
      <w:pPr>
        <w:numPr>
          <w:ilvl w:val="0"/>
          <w:numId w:val="60"/>
        </w:numPr>
        <w:rPr>
          <w:sz w:val="22"/>
          <w:szCs w:val="22"/>
        </w:rPr>
      </w:pPr>
      <w:r w:rsidRPr="00084D2C">
        <w:rPr>
          <w:sz w:val="22"/>
          <w:szCs w:val="22"/>
        </w:rPr>
        <w:t xml:space="preserve">c. Household has a history of child abuse or neglect or has had interactions with child welfare </w:t>
      </w:r>
      <w:r w:rsidR="00D0624E" w:rsidRPr="00084D2C">
        <w:rPr>
          <w:sz w:val="22"/>
          <w:szCs w:val="22"/>
        </w:rPr>
        <w:t>services.</w:t>
      </w:r>
      <w:r w:rsidRPr="00084D2C">
        <w:rPr>
          <w:sz w:val="22"/>
          <w:szCs w:val="22"/>
        </w:rPr>
        <w:t xml:space="preserve"> </w:t>
      </w:r>
    </w:p>
    <w:p w14:paraId="1C06220C" w14:textId="71880845" w:rsidR="00E10B4F" w:rsidRPr="00084D2C" w:rsidRDefault="00E10B4F" w:rsidP="001969D5">
      <w:pPr>
        <w:numPr>
          <w:ilvl w:val="0"/>
          <w:numId w:val="60"/>
        </w:numPr>
        <w:rPr>
          <w:sz w:val="22"/>
          <w:szCs w:val="22"/>
        </w:rPr>
      </w:pPr>
      <w:r w:rsidRPr="00084D2C">
        <w:rPr>
          <w:sz w:val="22"/>
          <w:szCs w:val="22"/>
        </w:rPr>
        <w:t xml:space="preserve">d. Household has a history of substance abuse or needs substance abuse </w:t>
      </w:r>
      <w:r w:rsidR="00D0624E" w:rsidRPr="00084D2C">
        <w:rPr>
          <w:sz w:val="22"/>
          <w:szCs w:val="22"/>
        </w:rPr>
        <w:t>treatment.</w:t>
      </w:r>
      <w:r w:rsidRPr="00084D2C">
        <w:rPr>
          <w:sz w:val="22"/>
          <w:szCs w:val="22"/>
        </w:rPr>
        <w:t xml:space="preserve"> </w:t>
      </w:r>
    </w:p>
    <w:p w14:paraId="3254E60D" w14:textId="3A7CDC5C" w:rsidR="00E10B4F" w:rsidRPr="00084D2C" w:rsidRDefault="00E10B4F" w:rsidP="001969D5">
      <w:pPr>
        <w:numPr>
          <w:ilvl w:val="0"/>
          <w:numId w:val="60"/>
        </w:numPr>
        <w:rPr>
          <w:sz w:val="22"/>
          <w:szCs w:val="22"/>
        </w:rPr>
      </w:pPr>
      <w:r w:rsidRPr="00084D2C">
        <w:rPr>
          <w:sz w:val="22"/>
          <w:szCs w:val="22"/>
        </w:rPr>
        <w:t xml:space="preserve">e. Someone in the household uses tobacco products in the </w:t>
      </w:r>
      <w:r w:rsidR="00D0624E" w:rsidRPr="00084D2C">
        <w:rPr>
          <w:sz w:val="22"/>
          <w:szCs w:val="22"/>
        </w:rPr>
        <w:t>home.</w:t>
      </w:r>
      <w:r w:rsidRPr="00084D2C">
        <w:rPr>
          <w:sz w:val="22"/>
          <w:szCs w:val="22"/>
        </w:rPr>
        <w:t xml:space="preserve"> </w:t>
      </w:r>
    </w:p>
    <w:p w14:paraId="7E0A4355" w14:textId="0BE28D6C" w:rsidR="00E10B4F" w:rsidRPr="00084D2C" w:rsidRDefault="00E10B4F" w:rsidP="001969D5">
      <w:pPr>
        <w:numPr>
          <w:ilvl w:val="0"/>
          <w:numId w:val="60"/>
        </w:numPr>
        <w:rPr>
          <w:sz w:val="22"/>
          <w:szCs w:val="22"/>
        </w:rPr>
      </w:pPr>
      <w:r w:rsidRPr="00084D2C">
        <w:rPr>
          <w:sz w:val="22"/>
          <w:szCs w:val="22"/>
        </w:rPr>
        <w:t xml:space="preserve">f. Someone in the household has attained low student achievement or has a child with low student </w:t>
      </w:r>
      <w:r w:rsidR="00D0624E" w:rsidRPr="00084D2C">
        <w:rPr>
          <w:sz w:val="22"/>
          <w:szCs w:val="22"/>
        </w:rPr>
        <w:t>achievement.</w:t>
      </w:r>
      <w:r w:rsidRPr="00084D2C">
        <w:rPr>
          <w:sz w:val="22"/>
          <w:szCs w:val="22"/>
        </w:rPr>
        <w:t xml:space="preserve"> </w:t>
      </w:r>
    </w:p>
    <w:p w14:paraId="6AC60013" w14:textId="7925D56C" w:rsidR="00E10B4F" w:rsidRPr="00084D2C" w:rsidRDefault="00E10B4F" w:rsidP="001969D5">
      <w:pPr>
        <w:numPr>
          <w:ilvl w:val="0"/>
          <w:numId w:val="60"/>
        </w:numPr>
        <w:rPr>
          <w:sz w:val="22"/>
          <w:szCs w:val="22"/>
        </w:rPr>
      </w:pPr>
      <w:r w:rsidRPr="00084D2C">
        <w:rPr>
          <w:sz w:val="22"/>
          <w:szCs w:val="22"/>
        </w:rPr>
        <w:t xml:space="preserve">g. Household has a child with developmental delays or </w:t>
      </w:r>
      <w:r w:rsidR="00D0624E" w:rsidRPr="00084D2C">
        <w:rPr>
          <w:sz w:val="22"/>
          <w:szCs w:val="22"/>
        </w:rPr>
        <w:t>disabilities.</w:t>
      </w:r>
      <w:r w:rsidRPr="00084D2C">
        <w:rPr>
          <w:sz w:val="22"/>
          <w:szCs w:val="22"/>
        </w:rPr>
        <w:t xml:space="preserve"> </w:t>
      </w:r>
    </w:p>
    <w:p w14:paraId="48FDBDD5" w14:textId="39D3DAD5" w:rsidR="00E10B4F" w:rsidRPr="00084D2C" w:rsidRDefault="00E10B4F" w:rsidP="001969D5">
      <w:pPr>
        <w:numPr>
          <w:ilvl w:val="0"/>
          <w:numId w:val="60"/>
        </w:numPr>
        <w:rPr>
          <w:sz w:val="22"/>
          <w:szCs w:val="22"/>
        </w:rPr>
      </w:pPr>
      <w:r w:rsidRPr="00084D2C">
        <w:rPr>
          <w:sz w:val="22"/>
          <w:szCs w:val="22"/>
        </w:rPr>
        <w:t xml:space="preserve">h. Household includes individuals who are serving or formerly served in the US armed </w:t>
      </w:r>
      <w:r w:rsidR="00D0624E" w:rsidRPr="00084D2C">
        <w:rPr>
          <w:sz w:val="22"/>
          <w:szCs w:val="22"/>
        </w:rPr>
        <w:t>forces.</w:t>
      </w:r>
      <w:r w:rsidRPr="00084D2C">
        <w:rPr>
          <w:sz w:val="22"/>
          <w:szCs w:val="22"/>
        </w:rPr>
        <w:t xml:space="preserve"> </w:t>
      </w:r>
    </w:p>
    <w:p w14:paraId="496861A1" w14:textId="77777777" w:rsidR="00E10B4F" w:rsidRPr="00084D2C" w:rsidRDefault="00E10B4F" w:rsidP="001969D5">
      <w:pPr>
        <w:numPr>
          <w:ilvl w:val="0"/>
          <w:numId w:val="60"/>
        </w:numPr>
        <w:rPr>
          <w:sz w:val="22"/>
          <w:szCs w:val="22"/>
        </w:rPr>
      </w:pPr>
      <w:r w:rsidRPr="00084D2C">
        <w:rPr>
          <w:sz w:val="22"/>
          <w:szCs w:val="22"/>
        </w:rPr>
        <w:t>All components listed in this section are mandatory.</w:t>
      </w:r>
    </w:p>
    <w:p w14:paraId="447641BE" w14:textId="77777777" w:rsidR="00E10B4F" w:rsidRPr="00084D2C" w:rsidRDefault="00E10B4F" w:rsidP="00E10B4F">
      <w:pPr>
        <w:ind w:left="90"/>
        <w:rPr>
          <w:sz w:val="22"/>
          <w:szCs w:val="22"/>
        </w:rPr>
      </w:pPr>
    </w:p>
    <w:p w14:paraId="07C4F137" w14:textId="77777777" w:rsidR="00E10B4F" w:rsidRPr="00084D2C" w:rsidRDefault="00E10B4F" w:rsidP="001969D5">
      <w:pPr>
        <w:numPr>
          <w:ilvl w:val="0"/>
          <w:numId w:val="61"/>
        </w:numPr>
        <w:ind w:left="1080"/>
        <w:rPr>
          <w:b/>
          <w:bCs/>
          <w:sz w:val="22"/>
          <w:szCs w:val="22"/>
        </w:rPr>
      </w:pPr>
      <w:r w:rsidRPr="00084D2C">
        <w:rPr>
          <w:b/>
          <w:bCs/>
          <w:sz w:val="22"/>
          <w:szCs w:val="22"/>
        </w:rPr>
        <w:t xml:space="preserve">Target Zones </w:t>
      </w:r>
    </w:p>
    <w:p w14:paraId="296680A1" w14:textId="77777777" w:rsidR="00E10B4F" w:rsidRPr="00084D2C" w:rsidRDefault="00E10B4F" w:rsidP="00E10B4F">
      <w:pPr>
        <w:ind w:left="1080"/>
        <w:rPr>
          <w:sz w:val="22"/>
          <w:szCs w:val="22"/>
        </w:rPr>
      </w:pPr>
      <w:r w:rsidRPr="00084D2C">
        <w:rPr>
          <w:sz w:val="22"/>
          <w:szCs w:val="22"/>
        </w:rPr>
        <w:t xml:space="preserve">The Division of Public Health (DPH) seeks Healthy Families Delaware services for the following areas: </w:t>
      </w:r>
    </w:p>
    <w:p w14:paraId="5C617C6D" w14:textId="77777777" w:rsidR="00E10B4F" w:rsidRPr="00084D2C" w:rsidRDefault="00E10B4F" w:rsidP="00E10B4F">
      <w:pPr>
        <w:ind w:left="1080"/>
        <w:rPr>
          <w:sz w:val="22"/>
          <w:szCs w:val="22"/>
        </w:rPr>
      </w:pPr>
    </w:p>
    <w:p w14:paraId="22EF3692" w14:textId="77777777" w:rsidR="00E10B4F" w:rsidRPr="00084D2C" w:rsidRDefault="00E10B4F" w:rsidP="00E10B4F">
      <w:pPr>
        <w:ind w:left="1080"/>
        <w:rPr>
          <w:sz w:val="22"/>
          <w:szCs w:val="22"/>
          <w:u w:val="single"/>
        </w:rPr>
      </w:pPr>
      <w:r w:rsidRPr="00084D2C">
        <w:rPr>
          <w:i/>
          <w:iCs/>
          <w:sz w:val="22"/>
          <w:szCs w:val="22"/>
          <w:u w:val="single"/>
        </w:rPr>
        <w:t xml:space="preserve">Zone 3: Center City Wilmington </w:t>
      </w:r>
    </w:p>
    <w:p w14:paraId="4E0D31C4" w14:textId="77777777" w:rsidR="00E10B4F" w:rsidRPr="00084D2C" w:rsidRDefault="00E10B4F" w:rsidP="00E10B4F">
      <w:pPr>
        <w:ind w:left="1080"/>
        <w:rPr>
          <w:sz w:val="22"/>
          <w:szCs w:val="22"/>
        </w:rPr>
      </w:pPr>
      <w:r w:rsidRPr="00084D2C">
        <w:rPr>
          <w:sz w:val="22"/>
          <w:szCs w:val="22"/>
        </w:rPr>
        <w:t xml:space="preserve">Zone 3 is located in the central geographic region of the Wilmington metropolitan area and exclusively consists of the City of Wilmington. It is comprised of zip codes 19801, 19802, and 19806. </w:t>
      </w:r>
    </w:p>
    <w:p w14:paraId="6B3B04EA" w14:textId="77777777" w:rsidR="00E10B4F" w:rsidRPr="00084D2C" w:rsidRDefault="00E10B4F" w:rsidP="00E10B4F">
      <w:pPr>
        <w:ind w:left="1080"/>
        <w:rPr>
          <w:i/>
          <w:iCs/>
          <w:sz w:val="22"/>
          <w:szCs w:val="22"/>
        </w:rPr>
      </w:pPr>
    </w:p>
    <w:p w14:paraId="5238879B" w14:textId="77777777" w:rsidR="00E10B4F" w:rsidRPr="00084D2C" w:rsidRDefault="00E10B4F" w:rsidP="00E10B4F">
      <w:pPr>
        <w:ind w:left="1080"/>
        <w:rPr>
          <w:sz w:val="22"/>
          <w:szCs w:val="22"/>
          <w:u w:val="single"/>
        </w:rPr>
      </w:pPr>
      <w:r w:rsidRPr="00084D2C">
        <w:rPr>
          <w:i/>
          <w:iCs/>
          <w:sz w:val="22"/>
          <w:szCs w:val="22"/>
          <w:u w:val="single"/>
        </w:rPr>
        <w:t xml:space="preserve">Zone 4: Western Wilmington </w:t>
      </w:r>
    </w:p>
    <w:p w14:paraId="5DB73639" w14:textId="77777777" w:rsidR="00E10B4F" w:rsidRPr="00084D2C" w:rsidRDefault="00E10B4F" w:rsidP="00E10B4F">
      <w:pPr>
        <w:ind w:left="1080"/>
        <w:rPr>
          <w:sz w:val="22"/>
          <w:szCs w:val="22"/>
        </w:rPr>
      </w:pPr>
      <w:r w:rsidRPr="00084D2C">
        <w:rPr>
          <w:sz w:val="22"/>
          <w:szCs w:val="22"/>
        </w:rPr>
        <w:t xml:space="preserve">Zone 4 is located in the Wilmington metropolitan area. It includes the cities and towns of Elsmere, Newport, and parts of Wilmington. It is comprised of zip codes 19804, and 19805. </w:t>
      </w:r>
    </w:p>
    <w:p w14:paraId="58A81EA5" w14:textId="77777777" w:rsidR="00E10B4F" w:rsidRPr="00084D2C" w:rsidRDefault="00E10B4F" w:rsidP="00E10B4F">
      <w:pPr>
        <w:ind w:left="1080"/>
        <w:rPr>
          <w:sz w:val="22"/>
          <w:szCs w:val="22"/>
        </w:rPr>
      </w:pPr>
    </w:p>
    <w:p w14:paraId="44AC7609" w14:textId="77777777" w:rsidR="00E10B4F" w:rsidRPr="00084D2C" w:rsidRDefault="00E10B4F" w:rsidP="00E10B4F">
      <w:pPr>
        <w:ind w:left="1080"/>
        <w:rPr>
          <w:i/>
          <w:iCs/>
          <w:sz w:val="22"/>
          <w:szCs w:val="22"/>
          <w:u w:val="single"/>
        </w:rPr>
      </w:pPr>
      <w:r w:rsidRPr="00084D2C">
        <w:rPr>
          <w:i/>
          <w:iCs/>
          <w:sz w:val="22"/>
          <w:szCs w:val="22"/>
          <w:u w:val="single"/>
        </w:rPr>
        <w:t xml:space="preserve">Zone 7: Southeast Wilmington </w:t>
      </w:r>
    </w:p>
    <w:p w14:paraId="273905CC" w14:textId="636A6197" w:rsidR="00E10B4F" w:rsidRPr="00084D2C" w:rsidRDefault="00E10B4F" w:rsidP="00E10B4F">
      <w:pPr>
        <w:ind w:left="1080"/>
        <w:rPr>
          <w:i/>
          <w:iCs/>
          <w:sz w:val="22"/>
          <w:szCs w:val="22"/>
        </w:rPr>
      </w:pPr>
      <w:r w:rsidRPr="00084D2C">
        <w:rPr>
          <w:i/>
          <w:iCs/>
          <w:sz w:val="22"/>
          <w:szCs w:val="22"/>
        </w:rPr>
        <w:t xml:space="preserve">Zone 7 is located in the </w:t>
      </w:r>
      <w:r w:rsidR="00D0624E" w:rsidRPr="00084D2C">
        <w:rPr>
          <w:i/>
          <w:iCs/>
          <w:sz w:val="22"/>
          <w:szCs w:val="22"/>
        </w:rPr>
        <w:t>Wilmington,</w:t>
      </w:r>
      <w:r w:rsidRPr="00084D2C">
        <w:rPr>
          <w:i/>
          <w:iCs/>
          <w:sz w:val="22"/>
          <w:szCs w:val="22"/>
        </w:rPr>
        <w:t xml:space="preserve"> and it is comprised of zip codes 19706, 19720 and 19733. </w:t>
      </w:r>
    </w:p>
    <w:p w14:paraId="51A0245F" w14:textId="77777777" w:rsidR="00E10B4F" w:rsidRPr="00084D2C" w:rsidRDefault="00E10B4F" w:rsidP="00E10B4F">
      <w:pPr>
        <w:ind w:left="1080"/>
        <w:rPr>
          <w:i/>
          <w:iCs/>
          <w:sz w:val="22"/>
          <w:szCs w:val="22"/>
        </w:rPr>
      </w:pPr>
    </w:p>
    <w:p w14:paraId="07A0325F" w14:textId="77777777" w:rsidR="00E10B4F" w:rsidRPr="00084D2C" w:rsidRDefault="00E10B4F" w:rsidP="00E10B4F">
      <w:pPr>
        <w:ind w:left="1080"/>
        <w:rPr>
          <w:sz w:val="22"/>
          <w:szCs w:val="22"/>
          <w:u w:val="single"/>
        </w:rPr>
      </w:pPr>
      <w:r w:rsidRPr="00084D2C">
        <w:rPr>
          <w:i/>
          <w:iCs/>
          <w:sz w:val="22"/>
          <w:szCs w:val="22"/>
          <w:u w:val="single"/>
        </w:rPr>
        <w:t xml:space="preserve">Zone 12: Smyrna and West Dover </w:t>
      </w:r>
    </w:p>
    <w:p w14:paraId="27B92288" w14:textId="77777777" w:rsidR="00E10B4F" w:rsidRPr="00084D2C" w:rsidRDefault="00E10B4F" w:rsidP="00E10B4F">
      <w:pPr>
        <w:ind w:left="1080"/>
        <w:rPr>
          <w:sz w:val="22"/>
          <w:szCs w:val="22"/>
        </w:rPr>
      </w:pPr>
      <w:r w:rsidRPr="00084D2C">
        <w:rPr>
          <w:sz w:val="22"/>
          <w:szCs w:val="22"/>
        </w:rPr>
        <w:t xml:space="preserve">Zone 12 is </w:t>
      </w:r>
      <w:bookmarkStart w:id="26" w:name="_Hlk164851469"/>
      <w:r w:rsidRPr="00084D2C">
        <w:rPr>
          <w:sz w:val="22"/>
          <w:szCs w:val="22"/>
        </w:rPr>
        <w:t>located in the central geographic region of Delaware</w:t>
      </w:r>
      <w:bookmarkEnd w:id="26"/>
      <w:r w:rsidRPr="00084D2C">
        <w:rPr>
          <w:sz w:val="22"/>
          <w:szCs w:val="22"/>
        </w:rPr>
        <w:t xml:space="preserve">. It includes the cities and towns of Smyrna and Dover.  It is comprised of zip codes 19904, 19938, 19955, and 19977. </w:t>
      </w:r>
    </w:p>
    <w:p w14:paraId="046E81D8" w14:textId="77777777" w:rsidR="00E10B4F" w:rsidRPr="00084D2C" w:rsidRDefault="00E10B4F" w:rsidP="00E10B4F">
      <w:pPr>
        <w:ind w:left="1080"/>
        <w:rPr>
          <w:sz w:val="22"/>
          <w:szCs w:val="22"/>
        </w:rPr>
      </w:pPr>
    </w:p>
    <w:p w14:paraId="1E77E50E" w14:textId="77777777" w:rsidR="00E10B4F" w:rsidRPr="00084D2C" w:rsidRDefault="00E10B4F" w:rsidP="00E10B4F">
      <w:pPr>
        <w:ind w:left="1080"/>
        <w:rPr>
          <w:sz w:val="22"/>
          <w:szCs w:val="22"/>
          <w:u w:val="single"/>
        </w:rPr>
      </w:pPr>
      <w:r w:rsidRPr="00084D2C">
        <w:rPr>
          <w:i/>
          <w:iCs/>
          <w:sz w:val="22"/>
          <w:szCs w:val="22"/>
          <w:u w:val="single"/>
        </w:rPr>
        <w:t xml:space="preserve">Zone 13: East Dover </w:t>
      </w:r>
    </w:p>
    <w:p w14:paraId="789B1CA7" w14:textId="341C6687" w:rsidR="00E10B4F" w:rsidRPr="00084D2C" w:rsidRDefault="00E10B4F" w:rsidP="00E10B4F">
      <w:pPr>
        <w:ind w:left="1080"/>
        <w:rPr>
          <w:sz w:val="22"/>
          <w:szCs w:val="22"/>
        </w:rPr>
      </w:pPr>
      <w:r w:rsidRPr="00084D2C">
        <w:rPr>
          <w:sz w:val="22"/>
          <w:szCs w:val="22"/>
        </w:rPr>
        <w:t xml:space="preserve">Zone 13 is located in the central geographic region of </w:t>
      </w:r>
      <w:r w:rsidR="00D0624E" w:rsidRPr="00084D2C">
        <w:rPr>
          <w:sz w:val="22"/>
          <w:szCs w:val="22"/>
        </w:rPr>
        <w:t>Delaware. It</w:t>
      </w:r>
      <w:r w:rsidRPr="00084D2C">
        <w:rPr>
          <w:sz w:val="22"/>
          <w:szCs w:val="22"/>
        </w:rPr>
        <w:t xml:space="preserve"> is comprised of zip codes 19901, and 19902. </w:t>
      </w:r>
    </w:p>
    <w:p w14:paraId="71A73950" w14:textId="77777777" w:rsidR="00E10B4F" w:rsidRPr="00084D2C" w:rsidRDefault="00E10B4F" w:rsidP="00E10B4F">
      <w:pPr>
        <w:ind w:left="1080"/>
        <w:rPr>
          <w:i/>
          <w:iCs/>
          <w:sz w:val="22"/>
          <w:szCs w:val="22"/>
        </w:rPr>
      </w:pPr>
    </w:p>
    <w:p w14:paraId="374E9BA3" w14:textId="77777777" w:rsidR="00E10B4F" w:rsidRPr="00084D2C" w:rsidRDefault="00E10B4F" w:rsidP="00E10B4F">
      <w:pPr>
        <w:ind w:left="1080"/>
        <w:rPr>
          <w:sz w:val="22"/>
          <w:szCs w:val="22"/>
          <w:u w:val="single"/>
        </w:rPr>
      </w:pPr>
      <w:r w:rsidRPr="00084D2C">
        <w:rPr>
          <w:i/>
          <w:iCs/>
          <w:sz w:val="22"/>
          <w:szCs w:val="22"/>
          <w:u w:val="single"/>
        </w:rPr>
        <w:t xml:space="preserve">Zone 17: Western Sussex </w:t>
      </w:r>
    </w:p>
    <w:p w14:paraId="5DB59381" w14:textId="77777777" w:rsidR="00E10B4F" w:rsidRDefault="00E10B4F" w:rsidP="00E10B4F">
      <w:pPr>
        <w:ind w:left="1080"/>
        <w:rPr>
          <w:sz w:val="22"/>
          <w:szCs w:val="22"/>
        </w:rPr>
      </w:pPr>
      <w:r w:rsidRPr="00084D2C">
        <w:rPr>
          <w:sz w:val="22"/>
          <w:szCs w:val="22"/>
        </w:rPr>
        <w:t xml:space="preserve">Zone 17 is located in the southwestern region of Delaware. It includes the cities and towns of Bethel, Blades, Delmar, Laurel, and Seaford. It is comprised of zip codes 19933, 19940, 19956, and 19973.  </w:t>
      </w:r>
    </w:p>
    <w:p w14:paraId="19E8AD28" w14:textId="77777777" w:rsidR="00E10B4F" w:rsidRDefault="00E10B4F" w:rsidP="00E10B4F">
      <w:pPr>
        <w:ind w:left="360"/>
        <w:rPr>
          <w:sz w:val="22"/>
          <w:szCs w:val="22"/>
        </w:rPr>
      </w:pPr>
    </w:p>
    <w:p w14:paraId="0E47A396" w14:textId="77777777" w:rsidR="00E10B4F" w:rsidRDefault="00E10B4F" w:rsidP="001969D5">
      <w:pPr>
        <w:numPr>
          <w:ilvl w:val="0"/>
          <w:numId w:val="61"/>
        </w:numPr>
        <w:ind w:left="1080"/>
        <w:rPr>
          <w:b/>
          <w:bCs/>
          <w:i/>
          <w:iCs/>
          <w:sz w:val="22"/>
          <w:szCs w:val="22"/>
        </w:rPr>
      </w:pPr>
      <w:r w:rsidRPr="00B42E22">
        <w:rPr>
          <w:b/>
          <w:bCs/>
          <w:i/>
          <w:iCs/>
          <w:sz w:val="22"/>
          <w:szCs w:val="22"/>
        </w:rPr>
        <w:t xml:space="preserve">Methodology </w:t>
      </w:r>
    </w:p>
    <w:p w14:paraId="6D5B72FA" w14:textId="77777777" w:rsidR="00E10B4F" w:rsidRDefault="00E10B4F" w:rsidP="00E10B4F">
      <w:pPr>
        <w:ind w:left="1080"/>
        <w:rPr>
          <w:sz w:val="22"/>
          <w:szCs w:val="22"/>
        </w:rPr>
      </w:pPr>
      <w:r w:rsidRPr="00B42E22">
        <w:rPr>
          <w:sz w:val="22"/>
          <w:szCs w:val="22"/>
        </w:rPr>
        <w:t xml:space="preserve">The purpose of the Request for Proposal (RFP) is to seek providers who can demonstrate all of the following: </w:t>
      </w:r>
    </w:p>
    <w:p w14:paraId="6856D794" w14:textId="77777777" w:rsidR="00E10B4F" w:rsidRPr="00B42E22" w:rsidRDefault="00E10B4F" w:rsidP="00E10B4F">
      <w:pPr>
        <w:ind w:left="1080"/>
        <w:rPr>
          <w:sz w:val="22"/>
          <w:szCs w:val="22"/>
        </w:rPr>
      </w:pPr>
    </w:p>
    <w:p w14:paraId="66994538" w14:textId="50B7AF67" w:rsidR="00E10B4F" w:rsidRPr="00B42E22" w:rsidRDefault="00E10B4F" w:rsidP="00624594">
      <w:pPr>
        <w:ind w:left="1440" w:hanging="360"/>
        <w:rPr>
          <w:sz w:val="22"/>
          <w:szCs w:val="22"/>
        </w:rPr>
      </w:pPr>
      <w:r w:rsidRPr="00B42E22">
        <w:rPr>
          <w:sz w:val="22"/>
          <w:szCs w:val="22"/>
        </w:rPr>
        <w:t xml:space="preserve">a. </w:t>
      </w:r>
      <w:r w:rsidR="00624594">
        <w:rPr>
          <w:sz w:val="22"/>
          <w:szCs w:val="22"/>
        </w:rPr>
        <w:tab/>
      </w:r>
      <w:r w:rsidRPr="00B42E22">
        <w:rPr>
          <w:sz w:val="22"/>
          <w:szCs w:val="22"/>
        </w:rPr>
        <w:t xml:space="preserve">Deliver Nurse Family Partnership home visiting services with fidelity to the model, policies and model elements. </w:t>
      </w:r>
    </w:p>
    <w:p w14:paraId="21016A3C" w14:textId="77777777" w:rsidR="00E10B4F" w:rsidRPr="00B42E22" w:rsidRDefault="00E10B4F" w:rsidP="00624594">
      <w:pPr>
        <w:ind w:left="1440" w:hanging="360"/>
        <w:rPr>
          <w:sz w:val="22"/>
          <w:szCs w:val="22"/>
        </w:rPr>
      </w:pPr>
    </w:p>
    <w:p w14:paraId="4E55410F" w14:textId="35663583" w:rsidR="00E10B4F" w:rsidRPr="00B42E22" w:rsidRDefault="00E10B4F" w:rsidP="00624594">
      <w:pPr>
        <w:ind w:left="1440" w:hanging="360"/>
        <w:rPr>
          <w:sz w:val="22"/>
          <w:szCs w:val="22"/>
        </w:rPr>
      </w:pPr>
      <w:r w:rsidRPr="00B42E22">
        <w:rPr>
          <w:sz w:val="22"/>
          <w:szCs w:val="22"/>
        </w:rPr>
        <w:t xml:space="preserve">b. </w:t>
      </w:r>
      <w:r w:rsidR="00624594">
        <w:rPr>
          <w:sz w:val="22"/>
          <w:szCs w:val="22"/>
        </w:rPr>
        <w:tab/>
      </w:r>
      <w:r w:rsidRPr="00B42E22">
        <w:rPr>
          <w:sz w:val="22"/>
          <w:szCs w:val="22"/>
        </w:rPr>
        <w:t xml:space="preserve">Program Goals and Objectives – The bidder must submit a </w:t>
      </w:r>
      <w:r w:rsidR="00D0624E" w:rsidRPr="00B42E22">
        <w:rPr>
          <w:sz w:val="22"/>
          <w:szCs w:val="22"/>
        </w:rPr>
        <w:t>one-year</w:t>
      </w:r>
      <w:r w:rsidRPr="00B42E22">
        <w:rPr>
          <w:sz w:val="22"/>
          <w:szCs w:val="22"/>
        </w:rPr>
        <w:t xml:space="preserve"> timeline and plan that identifies the goals, objectives and activities with measurable outcomes. </w:t>
      </w:r>
    </w:p>
    <w:p w14:paraId="37ADBE4E" w14:textId="77777777" w:rsidR="00E10B4F" w:rsidRPr="00B42E22" w:rsidRDefault="00E10B4F" w:rsidP="00624594">
      <w:pPr>
        <w:ind w:left="1440" w:hanging="360"/>
        <w:rPr>
          <w:sz w:val="22"/>
          <w:szCs w:val="22"/>
        </w:rPr>
      </w:pPr>
    </w:p>
    <w:p w14:paraId="1F6A98B8" w14:textId="374AC2DF" w:rsidR="00E10B4F" w:rsidRDefault="00E10B4F" w:rsidP="00624594">
      <w:pPr>
        <w:ind w:left="1440" w:hanging="360"/>
        <w:rPr>
          <w:sz w:val="22"/>
          <w:szCs w:val="22"/>
        </w:rPr>
      </w:pPr>
      <w:r w:rsidRPr="00B42E22">
        <w:rPr>
          <w:sz w:val="22"/>
          <w:szCs w:val="22"/>
        </w:rPr>
        <w:t xml:space="preserve">c. </w:t>
      </w:r>
      <w:r w:rsidR="00624594">
        <w:rPr>
          <w:sz w:val="22"/>
          <w:szCs w:val="22"/>
        </w:rPr>
        <w:tab/>
      </w:r>
      <w:r w:rsidRPr="00B42E22">
        <w:rPr>
          <w:sz w:val="22"/>
          <w:szCs w:val="22"/>
        </w:rPr>
        <w:t xml:space="preserve">A plan for recruiting, hiring, and retaining appropriate nursing staff and supervision with public/community health, home visiting and/or Maternal and Child Health nursing experience, preferably all three. </w:t>
      </w:r>
    </w:p>
    <w:p w14:paraId="57719146" w14:textId="77777777" w:rsidR="00E10B4F" w:rsidRDefault="00E10B4F" w:rsidP="00E10B4F">
      <w:pPr>
        <w:ind w:left="360"/>
        <w:rPr>
          <w:sz w:val="22"/>
          <w:szCs w:val="22"/>
        </w:rPr>
      </w:pPr>
    </w:p>
    <w:p w14:paraId="3ADF20BE" w14:textId="73C69E50" w:rsidR="00E10B4F" w:rsidRPr="00B42E22" w:rsidRDefault="00E10B4F" w:rsidP="001969D5">
      <w:pPr>
        <w:numPr>
          <w:ilvl w:val="0"/>
          <w:numId w:val="62"/>
        </w:numPr>
        <w:ind w:left="2160"/>
        <w:rPr>
          <w:sz w:val="22"/>
          <w:szCs w:val="22"/>
        </w:rPr>
      </w:pPr>
      <w:r w:rsidRPr="00B42E22">
        <w:rPr>
          <w:sz w:val="22"/>
          <w:szCs w:val="22"/>
        </w:rPr>
        <w:t xml:space="preserve">Have at least </w:t>
      </w:r>
      <w:r>
        <w:rPr>
          <w:sz w:val="22"/>
          <w:szCs w:val="22"/>
        </w:rPr>
        <w:t>th</w:t>
      </w:r>
      <w:r w:rsidRPr="00B42E22">
        <w:rPr>
          <w:sz w:val="22"/>
          <w:szCs w:val="22"/>
        </w:rPr>
        <w:t xml:space="preserve">ree Nurse Family Partnership teams operationalized, including nursing staff and supervisor/program manager </w:t>
      </w:r>
      <w:bookmarkStart w:id="27" w:name="_Hlk182489249"/>
      <w:r w:rsidRPr="00B42E22">
        <w:rPr>
          <w:sz w:val="22"/>
          <w:szCs w:val="22"/>
        </w:rPr>
        <w:t>(1Nurse Supervisor</w:t>
      </w:r>
      <w:r w:rsidR="00F57822">
        <w:rPr>
          <w:sz w:val="22"/>
          <w:szCs w:val="22"/>
        </w:rPr>
        <w:t xml:space="preserve"> &amp; </w:t>
      </w:r>
      <w:r w:rsidRPr="00B42E22">
        <w:rPr>
          <w:sz w:val="22"/>
          <w:szCs w:val="22"/>
        </w:rPr>
        <w:t xml:space="preserve">6 Nurses) </w:t>
      </w:r>
      <w:bookmarkEnd w:id="27"/>
    </w:p>
    <w:p w14:paraId="1CF7EB99" w14:textId="77777777" w:rsidR="00E10B4F" w:rsidRDefault="00E10B4F" w:rsidP="001969D5">
      <w:pPr>
        <w:numPr>
          <w:ilvl w:val="0"/>
          <w:numId w:val="62"/>
        </w:numPr>
        <w:ind w:left="2160"/>
        <w:rPr>
          <w:sz w:val="22"/>
          <w:szCs w:val="22"/>
        </w:rPr>
      </w:pPr>
      <w:r w:rsidRPr="00B42E22">
        <w:rPr>
          <w:sz w:val="22"/>
          <w:szCs w:val="22"/>
        </w:rPr>
        <w:t xml:space="preserve">Criminal Background Checks are performed on all home visitor nurses as well as Child Abuse Registry screening prior to making home visits. </w:t>
      </w:r>
    </w:p>
    <w:p w14:paraId="6E160680" w14:textId="77777777" w:rsidR="00E10B4F" w:rsidRPr="00B42E22" w:rsidRDefault="00E10B4F" w:rsidP="001969D5">
      <w:pPr>
        <w:numPr>
          <w:ilvl w:val="0"/>
          <w:numId w:val="62"/>
        </w:numPr>
        <w:ind w:left="2160"/>
        <w:rPr>
          <w:sz w:val="22"/>
          <w:szCs w:val="22"/>
        </w:rPr>
      </w:pPr>
      <w:r w:rsidRPr="00B42E22">
        <w:rPr>
          <w:sz w:val="22"/>
          <w:szCs w:val="22"/>
        </w:rPr>
        <w:t xml:space="preserve">Propose staffing structure, program management and operations. </w:t>
      </w:r>
    </w:p>
    <w:p w14:paraId="5E0445FF" w14:textId="77777777" w:rsidR="00E10B4F" w:rsidRPr="00B42E22" w:rsidRDefault="00E10B4F" w:rsidP="001969D5">
      <w:pPr>
        <w:numPr>
          <w:ilvl w:val="0"/>
          <w:numId w:val="62"/>
        </w:numPr>
        <w:ind w:left="2160"/>
        <w:rPr>
          <w:sz w:val="22"/>
          <w:szCs w:val="22"/>
        </w:rPr>
      </w:pPr>
      <w:r w:rsidRPr="00B42E22">
        <w:rPr>
          <w:sz w:val="22"/>
          <w:szCs w:val="22"/>
        </w:rPr>
        <w:t xml:space="preserve">A plan for maintaining staff trained in the Nurse Family Partnership national training program and a contingency plan in the event of staff turnover. </w:t>
      </w:r>
    </w:p>
    <w:p w14:paraId="64FE3E3F" w14:textId="77777777" w:rsidR="00E10B4F" w:rsidRPr="00B42E22" w:rsidRDefault="00E10B4F" w:rsidP="001969D5">
      <w:pPr>
        <w:numPr>
          <w:ilvl w:val="0"/>
          <w:numId w:val="62"/>
        </w:numPr>
        <w:ind w:left="2160"/>
        <w:rPr>
          <w:sz w:val="22"/>
          <w:szCs w:val="22"/>
        </w:rPr>
      </w:pPr>
      <w:r w:rsidRPr="00B42E22">
        <w:rPr>
          <w:sz w:val="22"/>
          <w:szCs w:val="22"/>
        </w:rPr>
        <w:t xml:space="preserve">Supervisors have a solid understanding of and experience in supervising and motivating home visiting staff, as well as providing support to staff in stressful work environments, </w:t>
      </w:r>
    </w:p>
    <w:p w14:paraId="08A6E556" w14:textId="77777777" w:rsidR="00E10B4F" w:rsidRDefault="00E10B4F" w:rsidP="001969D5">
      <w:pPr>
        <w:numPr>
          <w:ilvl w:val="0"/>
          <w:numId w:val="62"/>
        </w:numPr>
        <w:ind w:left="2160"/>
        <w:rPr>
          <w:sz w:val="22"/>
          <w:szCs w:val="22"/>
        </w:rPr>
      </w:pPr>
      <w:r w:rsidRPr="00B42E22">
        <w:rPr>
          <w:sz w:val="22"/>
          <w:szCs w:val="22"/>
        </w:rPr>
        <w:t>Screening and selection of nurses and nurse supervisors considers characteristics including, but not limited to</w:t>
      </w:r>
      <w:r>
        <w:rPr>
          <w:sz w:val="22"/>
          <w:szCs w:val="22"/>
        </w:rPr>
        <w:t>:</w:t>
      </w:r>
    </w:p>
    <w:p w14:paraId="05B8BDAE" w14:textId="77777777" w:rsidR="00E10B4F" w:rsidRDefault="00E10B4F" w:rsidP="001969D5">
      <w:pPr>
        <w:numPr>
          <w:ilvl w:val="1"/>
          <w:numId w:val="62"/>
        </w:numPr>
        <w:autoSpaceDE w:val="0"/>
        <w:autoSpaceDN w:val="0"/>
        <w:adjustRightInd w:val="0"/>
        <w:spacing w:after="17"/>
        <w:ind w:left="2520"/>
        <w:rPr>
          <w:color w:val="000000"/>
          <w:sz w:val="22"/>
          <w:szCs w:val="22"/>
        </w:rPr>
      </w:pPr>
      <w:r w:rsidRPr="00B42E22">
        <w:rPr>
          <w:sz w:val="22"/>
          <w:szCs w:val="22"/>
        </w:rPr>
        <w:t xml:space="preserve">Knowledge of infant and child </w:t>
      </w:r>
      <w:r w:rsidRPr="00B42E22">
        <w:rPr>
          <w:color w:val="000000"/>
          <w:sz w:val="22"/>
          <w:szCs w:val="22"/>
        </w:rPr>
        <w:t>development and parent- child attachment,</w:t>
      </w:r>
    </w:p>
    <w:p w14:paraId="1B5180D9" w14:textId="0B3E20A7" w:rsidR="00E10B4F" w:rsidRDefault="00E10B4F" w:rsidP="001969D5">
      <w:pPr>
        <w:numPr>
          <w:ilvl w:val="1"/>
          <w:numId w:val="62"/>
        </w:numPr>
        <w:autoSpaceDE w:val="0"/>
        <w:autoSpaceDN w:val="0"/>
        <w:adjustRightInd w:val="0"/>
        <w:spacing w:after="17"/>
        <w:ind w:left="2520"/>
        <w:rPr>
          <w:color w:val="000000"/>
          <w:sz w:val="22"/>
          <w:szCs w:val="22"/>
        </w:rPr>
      </w:pPr>
      <w:r w:rsidRPr="00B42E22">
        <w:rPr>
          <w:sz w:val="22"/>
          <w:szCs w:val="22"/>
        </w:rPr>
        <w:t>Exp</w:t>
      </w:r>
      <w:r>
        <w:rPr>
          <w:sz w:val="22"/>
          <w:szCs w:val="22"/>
        </w:rPr>
        <w:t>e</w:t>
      </w:r>
      <w:r w:rsidRPr="00B42E22">
        <w:rPr>
          <w:color w:val="000000"/>
          <w:sz w:val="22"/>
          <w:szCs w:val="22"/>
        </w:rPr>
        <w:t xml:space="preserve">rience with family services that embrace the concepts of family centered and strength-based service provision, </w:t>
      </w:r>
    </w:p>
    <w:p w14:paraId="20C8C6FF" w14:textId="77777777" w:rsidR="00E10B4F" w:rsidRDefault="00E10B4F" w:rsidP="001969D5">
      <w:pPr>
        <w:numPr>
          <w:ilvl w:val="1"/>
          <w:numId w:val="62"/>
        </w:numPr>
        <w:autoSpaceDE w:val="0"/>
        <w:autoSpaceDN w:val="0"/>
        <w:adjustRightInd w:val="0"/>
        <w:spacing w:after="17"/>
        <w:ind w:left="2520"/>
        <w:rPr>
          <w:color w:val="000000"/>
          <w:sz w:val="22"/>
          <w:szCs w:val="22"/>
        </w:rPr>
      </w:pPr>
      <w:r w:rsidRPr="00B42E22">
        <w:rPr>
          <w:color w:val="000000"/>
          <w:sz w:val="22"/>
          <w:szCs w:val="22"/>
        </w:rPr>
        <w:t xml:space="preserve">Knowledge of maternal-infant health and dynamics of child abuse and neglect, </w:t>
      </w:r>
    </w:p>
    <w:p w14:paraId="5186E706" w14:textId="77777777" w:rsidR="00E10B4F" w:rsidRDefault="00E10B4F" w:rsidP="001969D5">
      <w:pPr>
        <w:numPr>
          <w:ilvl w:val="1"/>
          <w:numId w:val="62"/>
        </w:numPr>
        <w:autoSpaceDE w:val="0"/>
        <w:autoSpaceDN w:val="0"/>
        <w:adjustRightInd w:val="0"/>
        <w:spacing w:after="17"/>
        <w:ind w:left="2520"/>
        <w:rPr>
          <w:color w:val="000000"/>
          <w:sz w:val="22"/>
          <w:szCs w:val="22"/>
        </w:rPr>
      </w:pPr>
      <w:r w:rsidRPr="00B42E22">
        <w:rPr>
          <w:color w:val="000000"/>
          <w:sz w:val="22"/>
          <w:szCs w:val="22"/>
        </w:rPr>
        <w:t xml:space="preserve">Experience in providing services to culturally diverse communities/families, </w:t>
      </w:r>
    </w:p>
    <w:p w14:paraId="3F59A879" w14:textId="77777777" w:rsidR="00E10B4F" w:rsidRDefault="00E10B4F" w:rsidP="001969D5">
      <w:pPr>
        <w:numPr>
          <w:ilvl w:val="1"/>
          <w:numId w:val="62"/>
        </w:numPr>
        <w:autoSpaceDE w:val="0"/>
        <w:autoSpaceDN w:val="0"/>
        <w:adjustRightInd w:val="0"/>
        <w:spacing w:after="17"/>
        <w:ind w:left="2520"/>
        <w:rPr>
          <w:color w:val="000000"/>
          <w:sz w:val="22"/>
          <w:szCs w:val="22"/>
        </w:rPr>
      </w:pPr>
      <w:r w:rsidRPr="00B42E22">
        <w:rPr>
          <w:color w:val="000000"/>
          <w:sz w:val="22"/>
          <w:szCs w:val="22"/>
        </w:rPr>
        <w:t xml:space="preserve">Experience in home visitation with a strong background in prevention services to pregnant women and children ages 0-2, and </w:t>
      </w:r>
    </w:p>
    <w:p w14:paraId="6DA0F4E2" w14:textId="77777777" w:rsidR="00E10B4F" w:rsidRPr="00B42E22" w:rsidRDefault="00E10B4F" w:rsidP="001969D5">
      <w:pPr>
        <w:numPr>
          <w:ilvl w:val="1"/>
          <w:numId w:val="62"/>
        </w:numPr>
        <w:autoSpaceDE w:val="0"/>
        <w:autoSpaceDN w:val="0"/>
        <w:adjustRightInd w:val="0"/>
        <w:spacing w:after="17"/>
        <w:ind w:left="2520"/>
        <w:rPr>
          <w:color w:val="000000"/>
          <w:sz w:val="22"/>
          <w:szCs w:val="22"/>
        </w:rPr>
      </w:pPr>
      <w:r w:rsidRPr="00B42E22">
        <w:rPr>
          <w:color w:val="000000"/>
          <w:sz w:val="22"/>
          <w:szCs w:val="22"/>
        </w:rPr>
        <w:t xml:space="preserve">Nurse Supervisor: </w:t>
      </w:r>
    </w:p>
    <w:p w14:paraId="52DF7484" w14:textId="77777777" w:rsidR="00E10B4F" w:rsidRDefault="00E10B4F" w:rsidP="00624594">
      <w:pPr>
        <w:autoSpaceDE w:val="0"/>
        <w:autoSpaceDN w:val="0"/>
        <w:adjustRightInd w:val="0"/>
        <w:ind w:left="2520"/>
        <w:rPr>
          <w:color w:val="000000"/>
          <w:sz w:val="22"/>
          <w:szCs w:val="22"/>
        </w:rPr>
      </w:pPr>
      <w:r w:rsidRPr="00B42E22">
        <w:rPr>
          <w:color w:val="000000"/>
          <w:sz w:val="22"/>
          <w:szCs w:val="22"/>
        </w:rPr>
        <w:t xml:space="preserve">A Bachelor’s degree or higher in Nursing and at least two years’ experience as a Registered Nurse in Public Health Nursing or a Master’s degree or higher in Nursing and at least one year experience as a Registered Nurse in Public Health Nursing. </w:t>
      </w:r>
    </w:p>
    <w:p w14:paraId="6185D3E0" w14:textId="77777777" w:rsidR="00E10B4F" w:rsidRPr="00B42E22" w:rsidRDefault="00E10B4F" w:rsidP="001969D5">
      <w:pPr>
        <w:numPr>
          <w:ilvl w:val="1"/>
          <w:numId w:val="62"/>
        </w:numPr>
        <w:autoSpaceDE w:val="0"/>
        <w:autoSpaceDN w:val="0"/>
        <w:adjustRightInd w:val="0"/>
        <w:ind w:left="2520"/>
        <w:rPr>
          <w:color w:val="000000"/>
          <w:sz w:val="22"/>
          <w:szCs w:val="22"/>
        </w:rPr>
      </w:pPr>
      <w:r w:rsidRPr="00B42E22">
        <w:rPr>
          <w:color w:val="000000"/>
          <w:sz w:val="22"/>
          <w:szCs w:val="22"/>
        </w:rPr>
        <w:t xml:space="preserve">Nurses: </w:t>
      </w:r>
    </w:p>
    <w:p w14:paraId="661E361A" w14:textId="77777777" w:rsidR="00E10B4F" w:rsidRDefault="00E10B4F" w:rsidP="00624594">
      <w:pPr>
        <w:autoSpaceDE w:val="0"/>
        <w:autoSpaceDN w:val="0"/>
        <w:adjustRightInd w:val="0"/>
        <w:ind w:left="2520"/>
        <w:rPr>
          <w:sz w:val="22"/>
          <w:szCs w:val="22"/>
        </w:rPr>
      </w:pPr>
      <w:r w:rsidRPr="00B42E22">
        <w:rPr>
          <w:color w:val="000000"/>
          <w:sz w:val="22"/>
          <w:szCs w:val="22"/>
        </w:rPr>
        <w:t>A Bachelor’s degree or higher in Nursing and at least one year experience as a Registered Nurse in Public Health Nursing or a Master’s degree or higher in Nursing.</w:t>
      </w:r>
    </w:p>
    <w:p w14:paraId="300E7BB5" w14:textId="77777777" w:rsidR="00E10B4F" w:rsidRDefault="00E10B4F" w:rsidP="00E10B4F">
      <w:pPr>
        <w:rPr>
          <w:sz w:val="22"/>
          <w:szCs w:val="22"/>
        </w:rPr>
      </w:pPr>
    </w:p>
    <w:p w14:paraId="161D9FCD" w14:textId="043ED8BD" w:rsidR="00E10B4F" w:rsidRPr="00B42E22" w:rsidRDefault="00E10B4F" w:rsidP="00624594">
      <w:pPr>
        <w:ind w:left="1440" w:hanging="360"/>
        <w:rPr>
          <w:sz w:val="22"/>
          <w:szCs w:val="22"/>
        </w:rPr>
      </w:pPr>
      <w:r>
        <w:rPr>
          <w:sz w:val="22"/>
          <w:szCs w:val="22"/>
        </w:rPr>
        <w:t xml:space="preserve">d. </w:t>
      </w:r>
      <w:r w:rsidR="00624594">
        <w:rPr>
          <w:sz w:val="22"/>
          <w:szCs w:val="22"/>
        </w:rPr>
        <w:tab/>
      </w:r>
      <w:r w:rsidRPr="00B42E22">
        <w:rPr>
          <w:sz w:val="22"/>
          <w:szCs w:val="22"/>
        </w:rPr>
        <w:t xml:space="preserve">Possession of a Delaware Registered Nurse license or multi- state compact license and current CPR certification. </w:t>
      </w:r>
    </w:p>
    <w:p w14:paraId="0988485A" w14:textId="77777777" w:rsidR="00E10B4F" w:rsidRPr="00B42E22" w:rsidRDefault="00E10B4F" w:rsidP="00624594">
      <w:pPr>
        <w:ind w:left="1440" w:hanging="360"/>
        <w:rPr>
          <w:sz w:val="22"/>
          <w:szCs w:val="22"/>
        </w:rPr>
      </w:pPr>
    </w:p>
    <w:p w14:paraId="4C4C661B" w14:textId="7A0D6C86" w:rsidR="00E10B4F" w:rsidRPr="00B42E22" w:rsidRDefault="00E10B4F" w:rsidP="00624594">
      <w:pPr>
        <w:ind w:left="1440" w:hanging="360"/>
        <w:rPr>
          <w:sz w:val="22"/>
          <w:szCs w:val="22"/>
        </w:rPr>
      </w:pPr>
      <w:r w:rsidRPr="00B42E22">
        <w:rPr>
          <w:sz w:val="22"/>
          <w:szCs w:val="22"/>
        </w:rPr>
        <w:t xml:space="preserve">e. </w:t>
      </w:r>
      <w:r w:rsidR="00624594">
        <w:rPr>
          <w:sz w:val="22"/>
          <w:szCs w:val="22"/>
        </w:rPr>
        <w:tab/>
      </w:r>
      <w:r w:rsidRPr="00B42E22">
        <w:rPr>
          <w:sz w:val="22"/>
          <w:szCs w:val="22"/>
        </w:rPr>
        <w:t xml:space="preserve">A plan to ensure high quality clinical supervision and reflective practice for all home visitors and supervisors. </w:t>
      </w:r>
    </w:p>
    <w:p w14:paraId="29F6099A" w14:textId="77777777" w:rsidR="00E10B4F" w:rsidRPr="00B42E22" w:rsidRDefault="00E10B4F" w:rsidP="00624594">
      <w:pPr>
        <w:ind w:left="1440" w:hanging="360"/>
        <w:rPr>
          <w:sz w:val="22"/>
          <w:szCs w:val="22"/>
        </w:rPr>
      </w:pPr>
    </w:p>
    <w:p w14:paraId="5EDB3315" w14:textId="700954C7" w:rsidR="00E10B4F" w:rsidRPr="00B42E22" w:rsidRDefault="00E10B4F" w:rsidP="00624594">
      <w:pPr>
        <w:ind w:left="1440" w:hanging="360"/>
        <w:rPr>
          <w:sz w:val="22"/>
          <w:szCs w:val="22"/>
        </w:rPr>
      </w:pPr>
      <w:r w:rsidRPr="00B42E22">
        <w:rPr>
          <w:sz w:val="22"/>
          <w:szCs w:val="22"/>
        </w:rPr>
        <w:t xml:space="preserve">f. </w:t>
      </w:r>
      <w:r w:rsidR="00624594">
        <w:rPr>
          <w:sz w:val="22"/>
          <w:szCs w:val="22"/>
        </w:rPr>
        <w:tab/>
      </w:r>
      <w:r w:rsidRPr="00B42E22">
        <w:rPr>
          <w:sz w:val="22"/>
          <w:szCs w:val="22"/>
        </w:rPr>
        <w:t xml:space="preserve">Target Population and Needs Assessment – Identify the target high risk community zone(s) and the geographic service area to be covered by the bidder’s proposal </w:t>
      </w:r>
    </w:p>
    <w:p w14:paraId="1A439A2D" w14:textId="77777777" w:rsidR="00E10B4F" w:rsidRPr="00B42E22" w:rsidRDefault="00E10B4F" w:rsidP="00624594">
      <w:pPr>
        <w:ind w:left="1440" w:hanging="360"/>
        <w:rPr>
          <w:sz w:val="22"/>
          <w:szCs w:val="22"/>
        </w:rPr>
      </w:pPr>
    </w:p>
    <w:p w14:paraId="2E7E7941" w14:textId="31063920" w:rsidR="00E10B4F" w:rsidRPr="00B42E22" w:rsidRDefault="00E10B4F" w:rsidP="00624594">
      <w:pPr>
        <w:ind w:left="1440" w:hanging="360"/>
        <w:rPr>
          <w:sz w:val="22"/>
          <w:szCs w:val="22"/>
        </w:rPr>
      </w:pPr>
      <w:r w:rsidRPr="00B42E22">
        <w:rPr>
          <w:sz w:val="22"/>
          <w:szCs w:val="22"/>
        </w:rPr>
        <w:t xml:space="preserve">g. </w:t>
      </w:r>
      <w:r w:rsidR="00624594">
        <w:rPr>
          <w:sz w:val="22"/>
          <w:szCs w:val="22"/>
        </w:rPr>
        <w:tab/>
      </w:r>
      <w:r w:rsidRPr="00B42E22">
        <w:rPr>
          <w:sz w:val="22"/>
          <w:szCs w:val="22"/>
        </w:rPr>
        <w:t xml:space="preserve">Evidence of commitment and capacity to provide complete documentation of services provided to women, children and families including screenings, assessments and case notes. </w:t>
      </w:r>
    </w:p>
    <w:p w14:paraId="44FE8256" w14:textId="77777777" w:rsidR="00E10B4F" w:rsidRPr="00B42E22" w:rsidRDefault="00E10B4F" w:rsidP="00624594">
      <w:pPr>
        <w:ind w:left="1440" w:hanging="360"/>
        <w:rPr>
          <w:sz w:val="22"/>
          <w:szCs w:val="22"/>
        </w:rPr>
      </w:pPr>
    </w:p>
    <w:p w14:paraId="72DB0145" w14:textId="56CA4A94" w:rsidR="00E10B4F" w:rsidRPr="00B42E22" w:rsidRDefault="00E10B4F" w:rsidP="00624594">
      <w:pPr>
        <w:ind w:left="1440" w:hanging="360"/>
        <w:rPr>
          <w:sz w:val="22"/>
          <w:szCs w:val="22"/>
        </w:rPr>
      </w:pPr>
      <w:r w:rsidRPr="00B42E22">
        <w:rPr>
          <w:sz w:val="22"/>
          <w:szCs w:val="22"/>
        </w:rPr>
        <w:t xml:space="preserve">h. </w:t>
      </w:r>
      <w:r w:rsidR="00624594">
        <w:rPr>
          <w:sz w:val="22"/>
          <w:szCs w:val="22"/>
        </w:rPr>
        <w:tab/>
      </w:r>
      <w:r w:rsidRPr="00B42E22">
        <w:rPr>
          <w:sz w:val="22"/>
          <w:szCs w:val="22"/>
        </w:rPr>
        <w:t xml:space="preserve">A plan for identifying and recruiting participants. </w:t>
      </w:r>
    </w:p>
    <w:p w14:paraId="56CCA0B6" w14:textId="77777777" w:rsidR="00E10B4F" w:rsidRPr="00B42E22" w:rsidRDefault="00E10B4F" w:rsidP="00624594">
      <w:pPr>
        <w:ind w:left="1440" w:hanging="360"/>
        <w:rPr>
          <w:sz w:val="22"/>
          <w:szCs w:val="22"/>
        </w:rPr>
      </w:pPr>
    </w:p>
    <w:p w14:paraId="033E4EA5" w14:textId="299BF452" w:rsidR="00E10B4F" w:rsidRPr="00B42E22" w:rsidRDefault="00E10B4F" w:rsidP="00624594">
      <w:pPr>
        <w:ind w:left="1440" w:hanging="360"/>
        <w:rPr>
          <w:sz w:val="22"/>
          <w:szCs w:val="22"/>
        </w:rPr>
      </w:pPr>
      <w:r w:rsidRPr="00B42E22">
        <w:rPr>
          <w:sz w:val="22"/>
          <w:szCs w:val="22"/>
        </w:rPr>
        <w:t xml:space="preserve">i. </w:t>
      </w:r>
      <w:r w:rsidR="00624594">
        <w:rPr>
          <w:sz w:val="22"/>
          <w:szCs w:val="22"/>
        </w:rPr>
        <w:tab/>
      </w:r>
      <w:r w:rsidRPr="00B42E22">
        <w:rPr>
          <w:sz w:val="22"/>
          <w:szCs w:val="22"/>
        </w:rPr>
        <w:t xml:space="preserve">A plan for minimizing the attrition rates for participants enrolled in the program (i.e. incentives such as gift cards). </w:t>
      </w:r>
    </w:p>
    <w:p w14:paraId="085BD255" w14:textId="77777777" w:rsidR="00E10B4F" w:rsidRPr="00B42E22" w:rsidRDefault="00E10B4F" w:rsidP="00624594">
      <w:pPr>
        <w:ind w:left="1440" w:hanging="360"/>
        <w:rPr>
          <w:sz w:val="22"/>
          <w:szCs w:val="22"/>
        </w:rPr>
      </w:pPr>
    </w:p>
    <w:p w14:paraId="45A0B7CF" w14:textId="5EF8BE7C" w:rsidR="00E10B4F" w:rsidRPr="000C4D4F" w:rsidRDefault="00E10B4F" w:rsidP="00624594">
      <w:pPr>
        <w:ind w:left="1440" w:hanging="360"/>
        <w:rPr>
          <w:sz w:val="22"/>
          <w:szCs w:val="22"/>
        </w:rPr>
      </w:pPr>
      <w:r w:rsidRPr="00B42E22">
        <w:rPr>
          <w:sz w:val="22"/>
          <w:szCs w:val="22"/>
        </w:rPr>
        <w:t xml:space="preserve">j. </w:t>
      </w:r>
      <w:r w:rsidR="00624594">
        <w:rPr>
          <w:sz w:val="22"/>
          <w:szCs w:val="22"/>
        </w:rPr>
        <w:tab/>
      </w:r>
      <w:r w:rsidRPr="00B42E22">
        <w:rPr>
          <w:sz w:val="22"/>
          <w:szCs w:val="22"/>
        </w:rPr>
        <w:t>Trained and caring home visiting professionals will provide intensive long term</w:t>
      </w:r>
    </w:p>
    <w:p w14:paraId="41B8621F" w14:textId="77777777" w:rsidR="00E10B4F" w:rsidRPr="000C4D4F" w:rsidRDefault="00E10B4F" w:rsidP="00624594">
      <w:pPr>
        <w:ind w:left="1440"/>
        <w:rPr>
          <w:sz w:val="22"/>
          <w:szCs w:val="22"/>
        </w:rPr>
      </w:pPr>
      <w:r w:rsidRPr="000C4D4F">
        <w:rPr>
          <w:sz w:val="22"/>
          <w:szCs w:val="22"/>
        </w:rPr>
        <w:t xml:space="preserve">home visiting services to pregnant women initiated prenatally to address certain risk factors associated with poor birth outcomes. </w:t>
      </w:r>
    </w:p>
    <w:p w14:paraId="59991953" w14:textId="77777777" w:rsidR="00E10B4F" w:rsidRPr="000C4D4F" w:rsidRDefault="00E10B4F" w:rsidP="001969D5">
      <w:pPr>
        <w:numPr>
          <w:ilvl w:val="0"/>
          <w:numId w:val="63"/>
        </w:numPr>
        <w:ind w:left="2160"/>
        <w:rPr>
          <w:sz w:val="22"/>
          <w:szCs w:val="22"/>
        </w:rPr>
      </w:pPr>
      <w:r w:rsidRPr="000C4D4F">
        <w:rPr>
          <w:sz w:val="22"/>
          <w:szCs w:val="22"/>
        </w:rPr>
        <w:t xml:space="preserve">Offer services that are voluntary, intensive, which are delivered over the long term (up to 2 years after the birth of the baby). </w:t>
      </w:r>
    </w:p>
    <w:p w14:paraId="616D6BBA" w14:textId="77777777" w:rsidR="00E10B4F" w:rsidRPr="000C4D4F" w:rsidRDefault="00E10B4F" w:rsidP="001969D5">
      <w:pPr>
        <w:numPr>
          <w:ilvl w:val="0"/>
          <w:numId w:val="63"/>
        </w:numPr>
        <w:ind w:left="2160"/>
        <w:rPr>
          <w:sz w:val="22"/>
          <w:szCs w:val="22"/>
        </w:rPr>
      </w:pPr>
      <w:r w:rsidRPr="000C4D4F">
        <w:rPr>
          <w:sz w:val="22"/>
          <w:szCs w:val="22"/>
        </w:rPr>
        <w:t xml:space="preserve">Assure that women have access to and are connected to services they need such as community outreach, transportation and medical and social services. </w:t>
      </w:r>
    </w:p>
    <w:p w14:paraId="3DCAB1F6" w14:textId="77777777" w:rsidR="00E10B4F" w:rsidRDefault="00E10B4F" w:rsidP="001969D5">
      <w:pPr>
        <w:numPr>
          <w:ilvl w:val="0"/>
          <w:numId w:val="63"/>
        </w:numPr>
        <w:ind w:left="2160"/>
        <w:rPr>
          <w:sz w:val="22"/>
          <w:szCs w:val="22"/>
        </w:rPr>
      </w:pPr>
      <w:r w:rsidRPr="000C4D4F">
        <w:rPr>
          <w:sz w:val="22"/>
          <w:szCs w:val="22"/>
        </w:rPr>
        <w:t xml:space="preserve">Encourage women to breastfeed and provide resources (i.e. access to a Lactation Consultant) and support to assist with implementing their breastfeeding plans. </w:t>
      </w:r>
    </w:p>
    <w:p w14:paraId="2419F9B8" w14:textId="77777777" w:rsidR="00E10B4F" w:rsidRPr="000C4D4F" w:rsidRDefault="00E10B4F" w:rsidP="00E10B4F">
      <w:pPr>
        <w:ind w:left="1080"/>
        <w:rPr>
          <w:sz w:val="22"/>
          <w:szCs w:val="22"/>
        </w:rPr>
      </w:pPr>
    </w:p>
    <w:p w14:paraId="138DC909" w14:textId="3EF9A6A2" w:rsidR="00E10B4F" w:rsidRPr="000C4D4F" w:rsidRDefault="00E10B4F" w:rsidP="00624594">
      <w:pPr>
        <w:ind w:left="1440" w:hanging="360"/>
        <w:rPr>
          <w:sz w:val="22"/>
          <w:szCs w:val="22"/>
        </w:rPr>
      </w:pPr>
      <w:r w:rsidRPr="000C4D4F">
        <w:rPr>
          <w:sz w:val="22"/>
          <w:szCs w:val="22"/>
        </w:rPr>
        <w:t xml:space="preserve">k. </w:t>
      </w:r>
      <w:r w:rsidR="00624594">
        <w:rPr>
          <w:sz w:val="22"/>
          <w:szCs w:val="22"/>
        </w:rPr>
        <w:tab/>
      </w:r>
      <w:r w:rsidRPr="000C4D4F">
        <w:rPr>
          <w:sz w:val="22"/>
          <w:szCs w:val="22"/>
        </w:rPr>
        <w:t xml:space="preserve">Ensure that all children age birth though five years served through Home Visiting programs in Delaware receive regular developmental screenings with a standardized screening tool. </w:t>
      </w:r>
    </w:p>
    <w:p w14:paraId="416612CB" w14:textId="77777777" w:rsidR="00E10B4F" w:rsidRPr="00B42E22" w:rsidRDefault="00E10B4F" w:rsidP="001969D5">
      <w:pPr>
        <w:numPr>
          <w:ilvl w:val="0"/>
          <w:numId w:val="64"/>
        </w:numPr>
        <w:ind w:left="2160"/>
        <w:rPr>
          <w:sz w:val="22"/>
          <w:szCs w:val="22"/>
        </w:rPr>
      </w:pPr>
      <w:r w:rsidRPr="000C4D4F">
        <w:rPr>
          <w:sz w:val="22"/>
          <w:szCs w:val="22"/>
        </w:rPr>
        <w:t xml:space="preserve">Train home visitors in administering a periodic developmental screening tool (i.e. Ages in Stages: 3 and Ages in Stages: Social Emotional) and make referrals to Early Intervention Services if a developmental concern is identified. </w:t>
      </w:r>
      <w:r w:rsidRPr="00B42E22">
        <w:rPr>
          <w:sz w:val="22"/>
          <w:szCs w:val="22"/>
        </w:rPr>
        <w:t xml:space="preserve"> </w:t>
      </w:r>
    </w:p>
    <w:p w14:paraId="03EBDC41" w14:textId="77777777" w:rsidR="00E10B4F" w:rsidRPr="000C4D4F" w:rsidRDefault="00E10B4F" w:rsidP="00E10B4F">
      <w:pPr>
        <w:autoSpaceDE w:val="0"/>
        <w:autoSpaceDN w:val="0"/>
        <w:adjustRightInd w:val="0"/>
        <w:rPr>
          <w:color w:val="000000"/>
        </w:rPr>
      </w:pPr>
    </w:p>
    <w:p w14:paraId="0A6D4950" w14:textId="288BB2FD" w:rsidR="00E10B4F" w:rsidRPr="000C4D4F" w:rsidRDefault="00E10B4F" w:rsidP="00624594">
      <w:pPr>
        <w:autoSpaceDE w:val="0"/>
        <w:autoSpaceDN w:val="0"/>
        <w:adjustRightInd w:val="0"/>
        <w:ind w:left="1440" w:hanging="360"/>
        <w:rPr>
          <w:color w:val="000000"/>
          <w:sz w:val="22"/>
          <w:szCs w:val="22"/>
        </w:rPr>
      </w:pPr>
      <w:r>
        <w:rPr>
          <w:color w:val="000000"/>
          <w:sz w:val="22"/>
          <w:szCs w:val="22"/>
        </w:rPr>
        <w:t xml:space="preserve">l. </w:t>
      </w:r>
      <w:r w:rsidR="00624594">
        <w:rPr>
          <w:color w:val="000000"/>
          <w:sz w:val="22"/>
          <w:szCs w:val="22"/>
        </w:rPr>
        <w:tab/>
      </w:r>
      <w:r w:rsidRPr="000C4D4F">
        <w:rPr>
          <w:color w:val="000000"/>
          <w:sz w:val="22"/>
          <w:szCs w:val="22"/>
        </w:rPr>
        <w:t xml:space="preserve">Support parents in their role as the child’s first teacher by providing evidence-based parenting and child development information, coaching, and activities designed to promote positive parent-child interaction and child development skills. </w:t>
      </w:r>
    </w:p>
    <w:p w14:paraId="1DA22F2C" w14:textId="77777777" w:rsidR="00E10B4F" w:rsidRPr="000C4D4F" w:rsidRDefault="00E10B4F" w:rsidP="001969D5">
      <w:pPr>
        <w:numPr>
          <w:ilvl w:val="0"/>
          <w:numId w:val="64"/>
        </w:numPr>
        <w:autoSpaceDE w:val="0"/>
        <w:autoSpaceDN w:val="0"/>
        <w:adjustRightInd w:val="0"/>
        <w:ind w:left="2160"/>
        <w:rPr>
          <w:color w:val="000000"/>
          <w:sz w:val="22"/>
          <w:szCs w:val="22"/>
        </w:rPr>
      </w:pPr>
      <w:r w:rsidRPr="000C4D4F">
        <w:rPr>
          <w:color w:val="000000"/>
          <w:sz w:val="22"/>
          <w:szCs w:val="22"/>
        </w:rPr>
        <w:t xml:space="preserve">Reassure families/mothers that learning to parent is ongoing and address family development including relationships and support, planning and problem solving, health and finances. </w:t>
      </w:r>
    </w:p>
    <w:p w14:paraId="71F86BCB" w14:textId="77777777" w:rsidR="00E10B4F" w:rsidRDefault="00E10B4F" w:rsidP="001969D5">
      <w:pPr>
        <w:numPr>
          <w:ilvl w:val="0"/>
          <w:numId w:val="64"/>
        </w:numPr>
        <w:autoSpaceDE w:val="0"/>
        <w:autoSpaceDN w:val="0"/>
        <w:adjustRightInd w:val="0"/>
        <w:ind w:left="2160"/>
        <w:rPr>
          <w:color w:val="000000"/>
          <w:sz w:val="22"/>
          <w:szCs w:val="22"/>
        </w:rPr>
      </w:pPr>
      <w:r w:rsidRPr="000C4D4F">
        <w:rPr>
          <w:color w:val="000000"/>
          <w:sz w:val="22"/>
          <w:szCs w:val="22"/>
        </w:rPr>
        <w:t xml:space="preserve">Encourage families/mothers to adopt and practice using developmentally age appropriate activities to help children learn and develop. </w:t>
      </w:r>
    </w:p>
    <w:p w14:paraId="624C4F84" w14:textId="77777777" w:rsidR="00E10B4F" w:rsidRPr="000C4D4F" w:rsidRDefault="00E10B4F" w:rsidP="00624594">
      <w:pPr>
        <w:autoSpaceDE w:val="0"/>
        <w:autoSpaceDN w:val="0"/>
        <w:adjustRightInd w:val="0"/>
        <w:ind w:left="1080"/>
        <w:rPr>
          <w:color w:val="000000"/>
          <w:sz w:val="22"/>
          <w:szCs w:val="22"/>
        </w:rPr>
      </w:pPr>
    </w:p>
    <w:p w14:paraId="24937610" w14:textId="3D16AC7E" w:rsidR="00E10B4F" w:rsidRPr="000C4D4F" w:rsidRDefault="00E10B4F" w:rsidP="00624594">
      <w:pPr>
        <w:autoSpaceDE w:val="0"/>
        <w:autoSpaceDN w:val="0"/>
        <w:adjustRightInd w:val="0"/>
        <w:ind w:left="1440" w:hanging="360"/>
        <w:rPr>
          <w:color w:val="000000"/>
          <w:sz w:val="22"/>
          <w:szCs w:val="22"/>
        </w:rPr>
      </w:pPr>
      <w:r w:rsidRPr="000C4D4F">
        <w:rPr>
          <w:color w:val="000000"/>
          <w:sz w:val="22"/>
          <w:szCs w:val="22"/>
        </w:rPr>
        <w:t xml:space="preserve">m. </w:t>
      </w:r>
      <w:r w:rsidR="00624594">
        <w:rPr>
          <w:color w:val="000000"/>
          <w:sz w:val="22"/>
          <w:szCs w:val="22"/>
        </w:rPr>
        <w:tab/>
      </w:r>
      <w:r w:rsidRPr="000C4D4F">
        <w:rPr>
          <w:color w:val="000000"/>
          <w:sz w:val="22"/>
          <w:szCs w:val="22"/>
        </w:rPr>
        <w:t xml:space="preserve">Train home visitors on recognizing and responding to child abuse and mandatory reporting to the Division of Family Services (child welfare). </w:t>
      </w:r>
    </w:p>
    <w:p w14:paraId="482507FF" w14:textId="77777777" w:rsidR="00E10B4F" w:rsidRPr="000C4D4F" w:rsidRDefault="00E10B4F" w:rsidP="00624594">
      <w:pPr>
        <w:autoSpaceDE w:val="0"/>
        <w:autoSpaceDN w:val="0"/>
        <w:adjustRightInd w:val="0"/>
        <w:ind w:left="1440" w:hanging="360"/>
        <w:rPr>
          <w:color w:val="000000"/>
          <w:sz w:val="22"/>
          <w:szCs w:val="22"/>
        </w:rPr>
      </w:pPr>
    </w:p>
    <w:p w14:paraId="4FB0A6B7" w14:textId="29E43FA2" w:rsidR="00E10B4F" w:rsidRDefault="00E10B4F" w:rsidP="00624594">
      <w:pPr>
        <w:autoSpaceDE w:val="0"/>
        <w:autoSpaceDN w:val="0"/>
        <w:adjustRightInd w:val="0"/>
        <w:ind w:left="1440" w:hanging="360"/>
        <w:rPr>
          <w:color w:val="000000"/>
          <w:sz w:val="22"/>
          <w:szCs w:val="22"/>
        </w:rPr>
      </w:pPr>
      <w:r w:rsidRPr="000C4D4F">
        <w:rPr>
          <w:color w:val="000000"/>
          <w:sz w:val="22"/>
          <w:szCs w:val="22"/>
        </w:rPr>
        <w:t xml:space="preserve">n. </w:t>
      </w:r>
      <w:r w:rsidR="00624594">
        <w:rPr>
          <w:color w:val="000000"/>
          <w:sz w:val="22"/>
          <w:szCs w:val="22"/>
        </w:rPr>
        <w:tab/>
      </w:r>
      <w:r w:rsidRPr="000C4D4F">
        <w:rPr>
          <w:color w:val="000000"/>
          <w:sz w:val="22"/>
          <w:szCs w:val="22"/>
        </w:rPr>
        <w:t xml:space="preserve">Evidence of willingness and capacity to coordinate and collaborate with other home visiting programs and community partners (i.e. health, mental health, early childhood development, substance abuse, domestic violence prevention, child maltreatment prevention, child welfare, education, and other social and health services) in the state. Home visiting programs include the Nurse Family Partnership, Early Head Start, and Division of Public Health’s Smart Start program. In addition, evidence of involvement in the Delaware Home Visiting Community Advisory Board (CAB). Current letters of support and/or references must be included to demonstrate evidence of existing or proposed relationships. </w:t>
      </w:r>
    </w:p>
    <w:p w14:paraId="46F89598" w14:textId="77777777" w:rsidR="00E10B4F" w:rsidRDefault="00E10B4F" w:rsidP="00624594">
      <w:pPr>
        <w:autoSpaceDE w:val="0"/>
        <w:autoSpaceDN w:val="0"/>
        <w:adjustRightInd w:val="0"/>
        <w:ind w:left="1440" w:hanging="360"/>
        <w:rPr>
          <w:color w:val="000000"/>
          <w:sz w:val="22"/>
          <w:szCs w:val="22"/>
        </w:rPr>
      </w:pPr>
    </w:p>
    <w:p w14:paraId="498FBD43" w14:textId="548102D2" w:rsidR="00E10B4F" w:rsidRPr="000C4D4F" w:rsidRDefault="00E10B4F" w:rsidP="00624594">
      <w:pPr>
        <w:autoSpaceDE w:val="0"/>
        <w:autoSpaceDN w:val="0"/>
        <w:adjustRightInd w:val="0"/>
        <w:ind w:left="1440" w:hanging="360"/>
        <w:rPr>
          <w:color w:val="000000"/>
          <w:sz w:val="22"/>
          <w:szCs w:val="22"/>
        </w:rPr>
      </w:pPr>
      <w:r>
        <w:rPr>
          <w:color w:val="000000"/>
          <w:sz w:val="22"/>
          <w:szCs w:val="22"/>
        </w:rPr>
        <w:t xml:space="preserve">o. </w:t>
      </w:r>
      <w:r w:rsidR="00624594">
        <w:rPr>
          <w:color w:val="000000"/>
          <w:sz w:val="22"/>
          <w:szCs w:val="22"/>
        </w:rPr>
        <w:tab/>
      </w:r>
      <w:bookmarkStart w:id="28" w:name="_Hlk182489518"/>
      <w:r w:rsidRPr="000C4D4F">
        <w:rPr>
          <w:color w:val="000000"/>
          <w:sz w:val="22"/>
          <w:szCs w:val="22"/>
        </w:rPr>
        <w:t>Evidence of the capacity and commitment to participate in a research</w:t>
      </w:r>
      <w:r>
        <w:rPr>
          <w:color w:val="000000"/>
          <w:sz w:val="22"/>
          <w:szCs w:val="22"/>
        </w:rPr>
        <w:t xml:space="preserve"> </w:t>
      </w:r>
      <w:r w:rsidRPr="000C4D4F">
        <w:rPr>
          <w:color w:val="000000"/>
          <w:sz w:val="22"/>
          <w:szCs w:val="22"/>
        </w:rPr>
        <w:t xml:space="preserve">evaluation, strategic components of the state-wide home visiting system. Specifically, data collection and entry into the state home visiting data system and participation in the centralized intake and single point of entry (i.e. Help Me Grow) as these become available. If the proposed program reaches capacity and/or clients screened are found ineligible, it is expected that referrals will be made to the appropriate home visiting program. </w:t>
      </w:r>
    </w:p>
    <w:bookmarkEnd w:id="28"/>
    <w:p w14:paraId="2A5C9366" w14:textId="77777777" w:rsidR="00E10B4F" w:rsidRPr="000C4D4F" w:rsidRDefault="00E10B4F" w:rsidP="00624594">
      <w:pPr>
        <w:autoSpaceDE w:val="0"/>
        <w:autoSpaceDN w:val="0"/>
        <w:adjustRightInd w:val="0"/>
        <w:ind w:left="1440" w:hanging="360"/>
        <w:rPr>
          <w:color w:val="000000"/>
          <w:sz w:val="22"/>
          <w:szCs w:val="22"/>
        </w:rPr>
      </w:pPr>
    </w:p>
    <w:p w14:paraId="3C8F84A6" w14:textId="6913E68D" w:rsidR="00E10B4F" w:rsidRPr="000C4D4F" w:rsidRDefault="00E10B4F" w:rsidP="00624594">
      <w:pPr>
        <w:autoSpaceDE w:val="0"/>
        <w:autoSpaceDN w:val="0"/>
        <w:adjustRightInd w:val="0"/>
        <w:ind w:left="1440" w:hanging="360"/>
        <w:rPr>
          <w:color w:val="000000"/>
          <w:sz w:val="22"/>
          <w:szCs w:val="22"/>
        </w:rPr>
      </w:pPr>
      <w:r w:rsidRPr="000C4D4F">
        <w:rPr>
          <w:color w:val="000000"/>
          <w:sz w:val="22"/>
          <w:szCs w:val="22"/>
        </w:rPr>
        <w:t xml:space="preserve">p. </w:t>
      </w:r>
      <w:r w:rsidR="00624594">
        <w:rPr>
          <w:color w:val="000000"/>
          <w:sz w:val="22"/>
          <w:szCs w:val="22"/>
        </w:rPr>
        <w:tab/>
      </w:r>
      <w:r w:rsidRPr="000C4D4F">
        <w:rPr>
          <w:color w:val="000000"/>
          <w:sz w:val="22"/>
          <w:szCs w:val="22"/>
        </w:rPr>
        <w:t xml:space="preserve">Evidence of a commitment to participate in MIECHV Training and Technical Assistance – cross program professional development for home visitors to assure staff in all home visiting programs are trained to provide effective, high quality home visiting services for families and children to reach the home visiting benchmarks of reduced child injury, abuse and neglect, reduce domestic violence rates, improved maternal and childhood health and development, and increased school readiness. Technical assistance can be provided in a variety of ways, including telephone conversations, emails, one on one meetings, group peer networking meetings, webinars or video </w:t>
      </w:r>
      <w:r w:rsidR="00624594" w:rsidRPr="000C4D4F">
        <w:rPr>
          <w:color w:val="000000"/>
          <w:sz w:val="22"/>
          <w:szCs w:val="22"/>
        </w:rPr>
        <w:t>conference.</w:t>
      </w:r>
      <w:r w:rsidRPr="000C4D4F">
        <w:rPr>
          <w:color w:val="000000"/>
          <w:sz w:val="22"/>
          <w:szCs w:val="22"/>
        </w:rPr>
        <w:t xml:space="preserve"> </w:t>
      </w:r>
    </w:p>
    <w:p w14:paraId="38A4D9AE" w14:textId="5B5F988A" w:rsidR="007A3E9F" w:rsidRDefault="007A3E9F" w:rsidP="005B6048">
      <w:pPr>
        <w:ind w:left="1080"/>
        <w:rPr>
          <w:b/>
          <w:sz w:val="28"/>
        </w:rPr>
      </w:pPr>
      <w:r>
        <w:rPr>
          <w:b/>
          <w:sz w:val="28"/>
        </w:rPr>
        <w:br w:type="page"/>
      </w:r>
    </w:p>
    <w:p w14:paraId="2FE9175D" w14:textId="77777777" w:rsidR="00DD2E3F" w:rsidRDefault="00DD2E3F" w:rsidP="00C91B0E">
      <w:pPr>
        <w:tabs>
          <w:tab w:val="left" w:pos="4050"/>
          <w:tab w:val="center" w:pos="5040"/>
        </w:tabs>
        <w:jc w:val="center"/>
        <w:rPr>
          <w:b/>
          <w:sz w:val="28"/>
        </w:rPr>
        <w:sectPr w:rsidR="00DD2E3F" w:rsidSect="00C96B92">
          <w:pgSz w:w="12240" w:h="15840"/>
          <w:pgMar w:top="1980" w:right="1080" w:bottom="1440" w:left="1080" w:header="333" w:footer="165" w:gutter="0"/>
          <w:cols w:space="720"/>
        </w:sectPr>
      </w:pPr>
      <w:bookmarkStart w:id="29" w:name="Appendix_F"/>
    </w:p>
    <w:p w14:paraId="30A98D66" w14:textId="2DEEFF16" w:rsidR="00D34CD9" w:rsidRDefault="00226A3B" w:rsidP="00C91B0E">
      <w:pPr>
        <w:tabs>
          <w:tab w:val="left" w:pos="4050"/>
          <w:tab w:val="center" w:pos="5040"/>
        </w:tabs>
        <w:jc w:val="center"/>
        <w:rPr>
          <w:b/>
          <w:sz w:val="28"/>
        </w:rPr>
      </w:pPr>
      <w:r w:rsidRPr="00F32DAF">
        <w:rPr>
          <w:b/>
          <w:sz w:val="28"/>
        </w:rPr>
        <w:t>A</w:t>
      </w:r>
      <w:r w:rsidR="00D34CD9" w:rsidRPr="00F32DAF">
        <w:rPr>
          <w:b/>
          <w:sz w:val="28"/>
        </w:rPr>
        <w:t>PPENDIX</w:t>
      </w:r>
      <w:r w:rsidRPr="00F32DAF">
        <w:rPr>
          <w:b/>
          <w:sz w:val="28"/>
        </w:rPr>
        <w:t xml:space="preserve"> </w:t>
      </w:r>
      <w:r w:rsidR="00F32DAF">
        <w:rPr>
          <w:b/>
          <w:sz w:val="28"/>
        </w:rPr>
        <w:t>C</w:t>
      </w:r>
    </w:p>
    <w:p w14:paraId="6A39ED70" w14:textId="77777777" w:rsidR="00C91B0E" w:rsidRDefault="00C91B0E" w:rsidP="00C91B0E">
      <w:pPr>
        <w:tabs>
          <w:tab w:val="left" w:pos="4050"/>
          <w:tab w:val="center" w:pos="5040"/>
        </w:tabs>
        <w:jc w:val="center"/>
        <w:rPr>
          <w:b/>
          <w:sz w:val="28"/>
        </w:rPr>
      </w:pPr>
    </w:p>
    <w:p w14:paraId="3CD2FCD2" w14:textId="429A4D70" w:rsidR="00226A3B" w:rsidRPr="000A21E7" w:rsidRDefault="00C91B0E" w:rsidP="00C91B0E">
      <w:pPr>
        <w:tabs>
          <w:tab w:val="left" w:pos="4050"/>
          <w:tab w:val="center" w:pos="5040"/>
        </w:tabs>
        <w:jc w:val="center"/>
        <w:rPr>
          <w:sz w:val="28"/>
        </w:rPr>
      </w:pPr>
      <w:r>
        <w:rPr>
          <w:b/>
          <w:sz w:val="28"/>
          <w:szCs w:val="28"/>
        </w:rPr>
        <w:t>Templates</w:t>
      </w:r>
      <w:bookmarkEnd w:id="29"/>
    </w:p>
    <w:p w14:paraId="0539E1E1" w14:textId="77777777" w:rsidR="00226A3B" w:rsidRPr="000A21E7" w:rsidRDefault="00226A3B" w:rsidP="00226A3B">
      <w:pPr>
        <w:jc w:val="center"/>
        <w:rPr>
          <w:bCs/>
        </w:rPr>
      </w:pPr>
    </w:p>
    <w:p w14:paraId="189B2332" w14:textId="5F512100" w:rsidR="00226A3B" w:rsidRPr="000A21E7" w:rsidRDefault="00226A3B" w:rsidP="00226A3B">
      <w:pPr>
        <w:jc w:val="center"/>
        <w:rPr>
          <w:bCs/>
        </w:rPr>
      </w:pPr>
      <w:r w:rsidRPr="000A21E7">
        <w:rPr>
          <w:bCs/>
        </w:rPr>
        <w:t>Th</w:t>
      </w:r>
      <w:r w:rsidR="00C91B0E">
        <w:rPr>
          <w:bCs/>
        </w:rPr>
        <w:t>ese</w:t>
      </w:r>
      <w:r w:rsidRPr="000A21E7">
        <w:rPr>
          <w:bCs/>
        </w:rPr>
        <w:t xml:space="preserve"> </w:t>
      </w:r>
      <w:r w:rsidR="00C91B0E">
        <w:rPr>
          <w:bCs/>
        </w:rPr>
        <w:t>are</w:t>
      </w:r>
      <w:r w:rsidRPr="000A21E7">
        <w:rPr>
          <w:bCs/>
        </w:rPr>
        <w:t xml:space="preserve"> the Agreemen</w:t>
      </w:r>
      <w:r w:rsidR="00C91B0E">
        <w:rPr>
          <w:bCs/>
        </w:rPr>
        <w:t>ts</w:t>
      </w:r>
      <w:r w:rsidRPr="000A21E7">
        <w:rPr>
          <w:bCs/>
        </w:rPr>
        <w:t xml:space="preserve"> used to negotiate the final version of the Contract</w:t>
      </w:r>
    </w:p>
    <w:p w14:paraId="12A20052" w14:textId="77777777" w:rsidR="00226A3B" w:rsidRPr="000A21E7" w:rsidRDefault="00226A3B" w:rsidP="00226A3B">
      <w:pPr>
        <w:jc w:val="center"/>
        <w:rPr>
          <w:bCs/>
        </w:rPr>
      </w:pPr>
      <w:r w:rsidRPr="000A21E7">
        <w:rPr>
          <w:bCs/>
        </w:rPr>
        <w:t>between Vendor and the State of Delaware.</w:t>
      </w:r>
    </w:p>
    <w:p w14:paraId="3C206DDC" w14:textId="77777777" w:rsidR="00C96B92" w:rsidRPr="0035225B" w:rsidRDefault="00226A3B" w:rsidP="00C96B92">
      <w:pPr>
        <w:jc w:val="center"/>
        <w:rPr>
          <w:b/>
        </w:rPr>
      </w:pPr>
      <w:r w:rsidRPr="000A21E7">
        <w:rPr>
          <w:bCs/>
        </w:rPr>
        <w:br w:type="page"/>
      </w:r>
      <w:r w:rsidR="00C96B92" w:rsidRPr="0035225B">
        <w:rPr>
          <w:b/>
        </w:rPr>
        <w:t>PROFESSIONAL SERVICES AGREEMENT</w:t>
      </w:r>
    </w:p>
    <w:p w14:paraId="432369DD" w14:textId="77777777" w:rsidR="00C96B92" w:rsidRDefault="00C96B92" w:rsidP="00C96B92">
      <w:pPr>
        <w:jc w:val="center"/>
        <w:rPr>
          <w:b/>
        </w:rPr>
      </w:pPr>
      <w:r w:rsidRPr="0035225B">
        <w:rPr>
          <w:b/>
        </w:rPr>
        <w:t>FOR</w:t>
      </w:r>
    </w:p>
    <w:p w14:paraId="40A10E10" w14:textId="77777777" w:rsidR="00C96B92" w:rsidRPr="00EC64BD" w:rsidRDefault="00C96B92" w:rsidP="00C96B92">
      <w:pPr>
        <w:jc w:val="center"/>
        <w:rPr>
          <w:b/>
          <w:bCs/>
        </w:rPr>
      </w:pPr>
      <w:r w:rsidRPr="00EC64BD">
        <w:rPr>
          <w:bCs/>
        </w:rPr>
        <w:t>hss-</w:t>
      </w:r>
      <w:sdt>
        <w:sdtPr>
          <w:rPr>
            <w:rStyle w:val="StrongCAPS"/>
          </w:rPr>
          <w:id w:val="-298079637"/>
          <w:placeholder>
            <w:docPart w:val="59BAF347FD9F904A91800D0D2962A778"/>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5D9B3960D3792F4795DE8038F00D5BA5"/>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DA5604A" w14:textId="77777777" w:rsidR="00C96B92" w:rsidRDefault="00C96B92" w:rsidP="00C96B92">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7043B85C8CC05A4C9A207F08D10B2FE3"/>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4C6BE6FA" w14:textId="77777777" w:rsidR="00C96B92" w:rsidRDefault="00C96B92" w:rsidP="00C96B92">
      <w:pPr>
        <w:jc w:val="center"/>
        <w:rPr>
          <w:rFonts w:ascii="Times New Roman" w:hAnsi="Times New Roman"/>
          <w:bCs/>
        </w:rPr>
      </w:pPr>
    </w:p>
    <w:p w14:paraId="6288D478" w14:textId="77777777" w:rsidR="00C96B92" w:rsidRDefault="00C96B92" w:rsidP="00C96B92">
      <w:pPr>
        <w:suppressAutoHyphens/>
        <w:jc w:val="both"/>
      </w:pPr>
      <w:r w:rsidRPr="0035225B">
        <w:t>This Professional Services Agreement (“Agreement”) is entered into as of</w:t>
      </w:r>
      <w:r>
        <w:t xml:space="preserve"> </w:t>
      </w:r>
      <w:sdt>
        <w:sdtPr>
          <w:rPr>
            <w:rStyle w:val="Strong"/>
          </w:rPr>
          <w:id w:val="-2093773063"/>
          <w:placeholder>
            <w:docPart w:val="5DAC79997D44EF4AA04822EAC9D9559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85320ADE29A5A243AA3C4916199530B6"/>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E7267ADEDE883540814AEA4AF78192C1"/>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DA440A36F5F9C944A0A5F7165D99AD55"/>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886F6D8E865AA5488478F1E6DE37194D"/>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DE56335C8D908F4F9C136B45442FB9D7"/>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364BDCA8" w14:textId="77777777" w:rsidR="00C96B92" w:rsidRDefault="00C96B92" w:rsidP="00C96B92">
      <w:pPr>
        <w:suppressAutoHyphens/>
        <w:jc w:val="both"/>
      </w:pPr>
    </w:p>
    <w:p w14:paraId="175CE370" w14:textId="77777777" w:rsidR="00C96B92" w:rsidRDefault="00C96B92" w:rsidP="00C96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D0CAE21C2A664E418EF36872915B46A9"/>
          </w:placeholder>
          <w:showingPlcHdr/>
          <w:text/>
        </w:sdtPr>
        <w:sdtEndPr/>
        <w:sdtContent>
          <w:r>
            <w:rPr>
              <w:rStyle w:val="PlaceholderText"/>
            </w:rPr>
            <w:t>service description</w:t>
          </w:r>
        </w:sdtContent>
      </w:sdt>
      <w:r>
        <w:t>.</w:t>
      </w:r>
    </w:p>
    <w:p w14:paraId="618E0153" w14:textId="77777777" w:rsidR="00C96B92" w:rsidRDefault="00C96B92" w:rsidP="00C96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1FD5AB7D" w14:textId="77777777" w:rsidR="00C96B92" w:rsidRDefault="00C96B92" w:rsidP="00C96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6320A82F" w14:textId="77777777" w:rsidR="00C96B92" w:rsidRDefault="00C96B92" w:rsidP="00C96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E101BE" w14:textId="77777777" w:rsidR="00C96B92" w:rsidRDefault="00C96B92" w:rsidP="00C96B92">
      <w:r w:rsidRPr="00A218EA">
        <w:rPr>
          <w:b/>
          <w:bCs/>
        </w:rPr>
        <w:t>FOR AND IN CONSIDERATION OF</w:t>
      </w:r>
      <w:r w:rsidRPr="0035225B">
        <w:t xml:space="preserve"> the premises and mutual agreements herein, Delaware and Vendor agree as follows:</w:t>
      </w:r>
    </w:p>
    <w:p w14:paraId="310CBABA" w14:textId="77777777" w:rsidR="00C96B92" w:rsidRDefault="00C96B92" w:rsidP="00C96B92"/>
    <w:p w14:paraId="50645034" w14:textId="77777777" w:rsidR="00C96B92" w:rsidRPr="0035225B" w:rsidRDefault="00C96B92" w:rsidP="001969D5">
      <w:pPr>
        <w:pStyle w:val="Heading1"/>
        <w:numPr>
          <w:ilvl w:val="0"/>
          <w:numId w:val="45"/>
        </w:numPr>
        <w:tabs>
          <w:tab w:val="num" w:pos="360"/>
        </w:tabs>
      </w:pPr>
      <w:r w:rsidRPr="0035225B">
        <w:t>Services.</w:t>
      </w:r>
    </w:p>
    <w:p w14:paraId="3365C48A" w14:textId="77777777" w:rsidR="00C96B92" w:rsidRPr="007373E1" w:rsidRDefault="00C96B92" w:rsidP="001969D5">
      <w:pPr>
        <w:pStyle w:val="List2"/>
        <w:numPr>
          <w:ilvl w:val="1"/>
          <w:numId w:val="45"/>
        </w:numPr>
        <w:ind w:left="1080" w:hanging="720"/>
      </w:pPr>
      <w:r w:rsidRPr="007373E1">
        <w:t>Vendor shall perform for Delaware the services specified in the Appendices to this Agreement, attached hereto and made a part hereof.</w:t>
      </w:r>
    </w:p>
    <w:p w14:paraId="6231C051" w14:textId="77777777" w:rsidR="00C96B92" w:rsidRDefault="00C96B92" w:rsidP="001969D5">
      <w:pPr>
        <w:pStyle w:val="List2"/>
        <w:numPr>
          <w:ilvl w:val="1"/>
          <w:numId w:val="45"/>
        </w:numPr>
        <w:ind w:left="1080" w:hanging="720"/>
      </w:pPr>
      <w:r w:rsidRPr="0035225B">
        <w:t>Any conflict or inconsistency between the provisions of the following documents shall be resolved by giving precedence to such documents in the following order:</w:t>
      </w:r>
    </w:p>
    <w:p w14:paraId="29ABC9A1" w14:textId="77777777" w:rsidR="00C96B92" w:rsidRPr="00A74157" w:rsidRDefault="00C96B92" w:rsidP="00C96B92">
      <w:pPr>
        <w:pStyle w:val="List3"/>
      </w:pPr>
      <w:r w:rsidRPr="00A74157">
        <w:t>This Agreement (including any amendments or modifications thereto);</w:t>
      </w:r>
    </w:p>
    <w:p w14:paraId="3E62F609" w14:textId="77777777" w:rsidR="00C96B92" w:rsidRPr="00A74157" w:rsidRDefault="00042CC0" w:rsidP="00C96B92">
      <w:pPr>
        <w:pStyle w:val="List3"/>
      </w:pPr>
      <w:sdt>
        <w:sdtPr>
          <w:rPr>
            <w:rStyle w:val="Strong"/>
          </w:rPr>
          <w:id w:val="420227085"/>
          <w:placeholder>
            <w:docPart w:val="53B72A33CC001F42BF67848020058882"/>
          </w:placeholder>
          <w:text/>
        </w:sdtPr>
        <w:sdtEndPr>
          <w:rPr>
            <w:rStyle w:val="Strong"/>
          </w:rPr>
        </w:sdtEndPr>
        <w:sdtContent>
          <w:r w:rsidR="00C96B92" w:rsidRPr="00D814C9">
            <w:rPr>
              <w:rStyle w:val="Strong"/>
            </w:rPr>
            <w:t>Business Associate Agreement</w:t>
          </w:r>
        </w:sdtContent>
      </w:sdt>
      <w:r w:rsidR="00C96B92" w:rsidRPr="00A74157">
        <w:t xml:space="preserve">, attached hereto as </w:t>
      </w:r>
      <w:sdt>
        <w:sdtPr>
          <w:rPr>
            <w:rStyle w:val="Strong"/>
          </w:rPr>
          <w:id w:val="-644275594"/>
          <w:placeholder>
            <w:docPart w:val="F0F13631E5444F43B07FD272BF63EE2D"/>
          </w:placeholder>
          <w:showingPlcHdr/>
          <w:dataBinding w:prefixMappings="xmlns:ns0='PSA' " w:xpath="/ns0:DemoXMLNode[1]/ns0:AppA[1]" w:storeItemID="{37185345-79F1-4998-B557-467F0A1025D4}"/>
          <w:text/>
        </w:sdtPr>
        <w:sdtEndPr>
          <w:rPr>
            <w:rStyle w:val="Strong"/>
            <w:b w:val="0"/>
            <w:bCs w:val="0"/>
          </w:rPr>
        </w:sdtEndPr>
        <w:sdtContent>
          <w:r w:rsidR="00C96B92" w:rsidRPr="00335F8B">
            <w:rPr>
              <w:rStyle w:val="PlaceholderText"/>
            </w:rPr>
            <w:t>Appendix XX</w:t>
          </w:r>
        </w:sdtContent>
      </w:sdt>
      <w:r w:rsidR="00C96B92" w:rsidRPr="00A74157">
        <w:t>; and</w:t>
      </w:r>
    </w:p>
    <w:p w14:paraId="75859B39" w14:textId="77777777" w:rsidR="00C96B92" w:rsidRPr="00A74157" w:rsidRDefault="00042CC0" w:rsidP="00C96B92">
      <w:pPr>
        <w:pStyle w:val="List3"/>
      </w:pPr>
      <w:sdt>
        <w:sdtPr>
          <w:rPr>
            <w:rStyle w:val="Strong"/>
          </w:rPr>
          <w:id w:val="2121031803"/>
          <w:placeholder>
            <w:docPart w:val="301D6E2D705E1D4185AA1966642EDB7B"/>
          </w:placeholder>
          <w:text/>
        </w:sdtPr>
        <w:sdtEndPr>
          <w:rPr>
            <w:rStyle w:val="Strong"/>
          </w:rPr>
        </w:sdtEndPr>
        <w:sdtContent>
          <w:r w:rsidR="00C96B92" w:rsidRPr="00D814C9">
            <w:rPr>
              <w:rStyle w:val="Strong"/>
            </w:rPr>
            <w:t>DTI Terms and Conditions</w:t>
          </w:r>
        </w:sdtContent>
      </w:sdt>
      <w:r w:rsidR="00C96B92" w:rsidRPr="00A74157">
        <w:t xml:space="preserve">, attached hereto as </w:t>
      </w:r>
      <w:sdt>
        <w:sdtPr>
          <w:rPr>
            <w:rStyle w:val="Strong"/>
          </w:rPr>
          <w:id w:val="-1716188120"/>
          <w:placeholder>
            <w:docPart w:val="310C8080CEFFE7468791003CE8F85253"/>
          </w:placeholder>
          <w:showingPlcHdr/>
          <w:dataBinding w:prefixMappings="xmlns:ns0='PSA' " w:xpath="/ns0:DemoXMLNode[1]/ns0:AppB[1]" w:storeItemID="{37185345-79F1-4998-B557-467F0A1025D4}"/>
          <w:text/>
        </w:sdtPr>
        <w:sdtEndPr>
          <w:rPr>
            <w:rStyle w:val="Strong"/>
            <w:b w:val="0"/>
            <w:bCs w:val="0"/>
          </w:rPr>
        </w:sdtEndPr>
        <w:sdtContent>
          <w:r w:rsidR="00C96B92" w:rsidRPr="00335F8B">
            <w:rPr>
              <w:rStyle w:val="PlaceholderText"/>
            </w:rPr>
            <w:t>Appendix XX</w:t>
          </w:r>
        </w:sdtContent>
      </w:sdt>
      <w:r w:rsidR="00C96B92" w:rsidRPr="00A74157">
        <w:t>; and</w:t>
      </w:r>
    </w:p>
    <w:p w14:paraId="21A0BF63" w14:textId="77777777" w:rsidR="00C96B92" w:rsidRPr="00A74157" w:rsidRDefault="00042CC0" w:rsidP="00C96B92">
      <w:pPr>
        <w:pStyle w:val="List3"/>
      </w:pPr>
      <w:sdt>
        <w:sdtPr>
          <w:rPr>
            <w:rStyle w:val="Strong"/>
          </w:rPr>
          <w:id w:val="1256940822"/>
          <w:placeholder>
            <w:docPart w:val="2AA7E6CADB9BF74FBFC135C86144878C"/>
          </w:placeholder>
          <w:text/>
        </w:sdtPr>
        <w:sdtEndPr>
          <w:rPr>
            <w:rStyle w:val="Strong"/>
          </w:rPr>
        </w:sdtEndPr>
        <w:sdtContent>
          <w:r w:rsidR="00C96B92" w:rsidRPr="00D814C9">
            <w:rPr>
              <w:rStyle w:val="Strong"/>
            </w:rPr>
            <w:t>Payment Schedule</w:t>
          </w:r>
        </w:sdtContent>
      </w:sdt>
      <w:r w:rsidR="00C96B92" w:rsidRPr="00A74157">
        <w:t xml:space="preserve">, attached hereto as </w:t>
      </w:r>
      <w:sdt>
        <w:sdtPr>
          <w:rPr>
            <w:rStyle w:val="Strong"/>
          </w:rPr>
          <w:id w:val="145179128"/>
          <w:placeholder>
            <w:docPart w:val="2941E05F8C4B1544B1EF74E0D8202586"/>
          </w:placeholder>
          <w:showingPlcHdr/>
          <w:dataBinding w:prefixMappings="xmlns:ns0='PSA' " w:xpath="/ns0:DemoXMLNode[1]/ns0:AppC[1]" w:storeItemID="{37185345-79F1-4998-B557-467F0A1025D4}"/>
          <w:text/>
        </w:sdtPr>
        <w:sdtEndPr>
          <w:rPr>
            <w:rStyle w:val="Strong"/>
            <w:b w:val="0"/>
            <w:bCs w:val="0"/>
          </w:rPr>
        </w:sdtEndPr>
        <w:sdtContent>
          <w:r w:rsidR="00C96B92" w:rsidRPr="00335F8B">
            <w:rPr>
              <w:rStyle w:val="PlaceholderText"/>
            </w:rPr>
            <w:t>Appendix XX</w:t>
          </w:r>
        </w:sdtContent>
      </w:sdt>
      <w:r w:rsidR="00C96B92" w:rsidRPr="00A74157">
        <w:t>; and</w:t>
      </w:r>
    </w:p>
    <w:p w14:paraId="2EDAFF2D" w14:textId="77777777" w:rsidR="00C96B92" w:rsidRPr="00A74157" w:rsidRDefault="00042CC0" w:rsidP="00C96B92">
      <w:pPr>
        <w:pStyle w:val="List3"/>
      </w:pPr>
      <w:sdt>
        <w:sdtPr>
          <w:rPr>
            <w:rStyle w:val="Strong"/>
          </w:rPr>
          <w:id w:val="-1939202891"/>
          <w:placeholder>
            <w:docPart w:val="2AA7E6CADB9BF74FBFC135C86144878C"/>
          </w:placeholder>
          <w:text/>
        </w:sdtPr>
        <w:sdtEndPr>
          <w:rPr>
            <w:rStyle w:val="Strong"/>
          </w:rPr>
        </w:sdtEndPr>
        <w:sdtContent>
          <w:r w:rsidR="00C96B92" w:rsidRPr="00D814C9">
            <w:rPr>
              <w:rStyle w:val="Strong"/>
            </w:rPr>
            <w:t>Statement of Work</w:t>
          </w:r>
        </w:sdtContent>
      </w:sdt>
      <w:r w:rsidR="00C96B92" w:rsidRPr="00A74157">
        <w:t xml:space="preserve">, attached hereto as </w:t>
      </w:r>
      <w:sdt>
        <w:sdtPr>
          <w:rPr>
            <w:rStyle w:val="Strong"/>
          </w:rPr>
          <w:id w:val="773511436"/>
          <w:placeholder>
            <w:docPart w:val="B2ACE9DD5532814EA87008A2B2E3D5B9"/>
          </w:placeholder>
          <w:showingPlcHdr/>
          <w:dataBinding w:prefixMappings="xmlns:ns0='PSA' " w:xpath="/ns0:DemoXMLNode[1]/ns0:AppD[1]" w:storeItemID="{37185345-79F1-4998-B557-467F0A1025D4}"/>
          <w:text/>
        </w:sdtPr>
        <w:sdtEndPr>
          <w:rPr>
            <w:rStyle w:val="Strong"/>
            <w:b w:val="0"/>
            <w:bCs w:val="0"/>
          </w:rPr>
        </w:sdtEndPr>
        <w:sdtContent>
          <w:r w:rsidR="00C96B92" w:rsidRPr="00335F8B">
            <w:rPr>
              <w:rStyle w:val="PlaceholderText"/>
            </w:rPr>
            <w:t>Appendix XX</w:t>
          </w:r>
        </w:sdtContent>
      </w:sdt>
      <w:r w:rsidR="00C96B92" w:rsidRPr="00A74157">
        <w:t>; and</w:t>
      </w:r>
    </w:p>
    <w:p w14:paraId="227C1C65" w14:textId="77777777" w:rsidR="00C96B92" w:rsidRPr="00A74157" w:rsidRDefault="00042CC0" w:rsidP="00C96B92">
      <w:pPr>
        <w:pStyle w:val="List3"/>
      </w:pPr>
      <w:sdt>
        <w:sdtPr>
          <w:rPr>
            <w:rStyle w:val="Strong"/>
          </w:rPr>
          <w:id w:val="-1273856435"/>
          <w:placeholder>
            <w:docPart w:val="2AA7E6CADB9BF74FBFC135C86144878C"/>
          </w:placeholder>
          <w:text/>
        </w:sdtPr>
        <w:sdtEndPr>
          <w:rPr>
            <w:rStyle w:val="Strong"/>
          </w:rPr>
        </w:sdtEndPr>
        <w:sdtContent>
          <w:r w:rsidR="00C96B92" w:rsidRPr="00D814C9">
            <w:rPr>
              <w:rStyle w:val="Strong"/>
            </w:rPr>
            <w:t>Delaware’s Request for Proposals</w:t>
          </w:r>
        </w:sdtContent>
      </w:sdt>
      <w:r w:rsidR="00C96B92" w:rsidRPr="00A74157">
        <w:t xml:space="preserve">, attached hereto as </w:t>
      </w:r>
      <w:sdt>
        <w:sdtPr>
          <w:rPr>
            <w:rStyle w:val="Strong"/>
          </w:rPr>
          <w:id w:val="-954483957"/>
          <w:placeholder>
            <w:docPart w:val="CEF6A197E8C01A48B6B1E20C62D665BC"/>
          </w:placeholder>
          <w:showingPlcHdr/>
          <w:dataBinding w:prefixMappings="xmlns:ns0='PSA' " w:xpath="/ns0:DemoXMLNode[1]/ns0:AppE[1]" w:storeItemID="{37185345-79F1-4998-B557-467F0A1025D4}"/>
          <w:text/>
        </w:sdtPr>
        <w:sdtEndPr>
          <w:rPr>
            <w:rStyle w:val="PlaceholderText"/>
            <w:b w:val="0"/>
            <w:bCs w:val="0"/>
            <w:color w:val="808080"/>
          </w:rPr>
        </w:sdtEndPr>
        <w:sdtContent>
          <w:r w:rsidR="00C96B92" w:rsidRPr="00335F8B">
            <w:rPr>
              <w:rStyle w:val="PlaceholderText"/>
            </w:rPr>
            <w:t>Appendix XX</w:t>
          </w:r>
        </w:sdtContent>
      </w:sdt>
      <w:r w:rsidR="00C96B92" w:rsidRPr="00A74157">
        <w:t>; and</w:t>
      </w:r>
    </w:p>
    <w:p w14:paraId="0E5A0744" w14:textId="77777777" w:rsidR="00C96B92" w:rsidRPr="00A74157" w:rsidRDefault="00042CC0" w:rsidP="00C96B92">
      <w:pPr>
        <w:pStyle w:val="List3"/>
      </w:pPr>
      <w:sdt>
        <w:sdtPr>
          <w:rPr>
            <w:rStyle w:val="Strong"/>
          </w:rPr>
          <w:id w:val="-92097777"/>
          <w:placeholder>
            <w:docPart w:val="2AA7E6CADB9BF74FBFC135C86144878C"/>
          </w:placeholder>
          <w:text/>
        </w:sdtPr>
        <w:sdtEndPr>
          <w:rPr>
            <w:rStyle w:val="Strong"/>
          </w:rPr>
        </w:sdtEndPr>
        <w:sdtContent>
          <w:r w:rsidR="00C96B92" w:rsidRPr="00D814C9">
            <w:rPr>
              <w:rStyle w:val="Strong"/>
            </w:rPr>
            <w:t>Vendor’s Response</w:t>
          </w:r>
        </w:sdtContent>
      </w:sdt>
      <w:r w:rsidR="00C96B92" w:rsidRPr="00A74157">
        <w:t xml:space="preserve"> to the request for proposals, attached hereto as </w:t>
      </w:r>
      <w:sdt>
        <w:sdtPr>
          <w:rPr>
            <w:rStyle w:val="Strong"/>
          </w:rPr>
          <w:id w:val="778608223"/>
          <w:placeholder>
            <w:docPart w:val="CB916FC24BB26A42B7061C939881CF10"/>
          </w:placeholder>
          <w:showingPlcHdr/>
          <w:dataBinding w:prefixMappings="xmlns:ns0='PSA' " w:xpath="/ns0:DemoXMLNode[1]/ns0:AppF[1]" w:storeItemID="{37185345-79F1-4998-B557-467F0A1025D4}"/>
          <w:text/>
        </w:sdtPr>
        <w:sdtEndPr>
          <w:rPr>
            <w:rStyle w:val="Strong"/>
            <w:b w:val="0"/>
            <w:bCs w:val="0"/>
          </w:rPr>
        </w:sdtEndPr>
        <w:sdtContent>
          <w:r w:rsidR="00C96B92" w:rsidRPr="00335F8B">
            <w:rPr>
              <w:rStyle w:val="PlaceholderText"/>
            </w:rPr>
            <w:t>Appendix XX</w:t>
          </w:r>
        </w:sdtContent>
      </w:sdt>
      <w:r w:rsidR="00C96B92" w:rsidRPr="00A74157">
        <w:t>.</w:t>
      </w:r>
    </w:p>
    <w:p w14:paraId="2ED57480" w14:textId="77777777" w:rsidR="00C96B92" w:rsidRDefault="00C96B92" w:rsidP="00C96B92">
      <w:pPr>
        <w:pStyle w:val="List2"/>
        <w:tabs>
          <w:tab w:val="clear" w:pos="360"/>
        </w:tabs>
        <w:ind w:firstLine="0"/>
      </w:pPr>
      <w:r w:rsidRPr="0035225B">
        <w:t>The aforementioned documents are specifically incorporated into this Agreement and made a part hereof.</w:t>
      </w:r>
    </w:p>
    <w:p w14:paraId="4DE32033" w14:textId="77777777" w:rsidR="00C96B92" w:rsidRDefault="00C96B92" w:rsidP="001969D5">
      <w:pPr>
        <w:pStyle w:val="List2"/>
        <w:numPr>
          <w:ilvl w:val="1"/>
          <w:numId w:val="45"/>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1D572C3B" w14:textId="77777777" w:rsidR="00C96B92" w:rsidRDefault="00C96B92" w:rsidP="001969D5">
      <w:pPr>
        <w:pStyle w:val="List2"/>
        <w:numPr>
          <w:ilvl w:val="1"/>
          <w:numId w:val="45"/>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344895E5" w14:textId="77777777" w:rsidR="00C96B92" w:rsidRDefault="00C96B92" w:rsidP="001969D5">
      <w:pPr>
        <w:pStyle w:val="Heading1"/>
        <w:numPr>
          <w:ilvl w:val="0"/>
          <w:numId w:val="45"/>
        </w:numPr>
        <w:tabs>
          <w:tab w:val="num" w:pos="360"/>
        </w:tabs>
      </w:pPr>
      <w:r w:rsidRPr="0035225B">
        <w:t>Payment for Services and Expenses.</w:t>
      </w:r>
    </w:p>
    <w:p w14:paraId="5FAB5073" w14:textId="77777777" w:rsidR="00C96B92" w:rsidRDefault="00C96B92" w:rsidP="001969D5">
      <w:pPr>
        <w:pStyle w:val="List2"/>
        <w:numPr>
          <w:ilvl w:val="1"/>
          <w:numId w:val="45"/>
        </w:numPr>
        <w:ind w:left="1080" w:hanging="720"/>
        <w:rPr>
          <w:b/>
        </w:rPr>
      </w:pPr>
      <w:r w:rsidRPr="00B50E5E">
        <w:t xml:space="preserve">The term of the initial contract shall be </w:t>
      </w:r>
      <w:sdt>
        <w:sdtPr>
          <w:rPr>
            <w:rStyle w:val="Strong"/>
          </w:rPr>
          <w:id w:val="1662505796"/>
          <w:placeholder>
            <w:docPart w:val="81D299231A9C2B468DF4736C6C8637CD"/>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4B9DA01992456D498866F5B294E3D55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F4EA5AA11B926842A0E13439F031561A"/>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32BDB7CFB543B142AD1518405DE32531"/>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4A3A38F3" w14:textId="77777777" w:rsidR="00C96B92" w:rsidRDefault="00C96B92" w:rsidP="001969D5">
      <w:pPr>
        <w:pStyle w:val="List2"/>
        <w:numPr>
          <w:ilvl w:val="1"/>
          <w:numId w:val="45"/>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36A78EB5" w14:textId="77777777" w:rsidR="00C96B92" w:rsidRDefault="00C96B92" w:rsidP="001969D5">
      <w:pPr>
        <w:pStyle w:val="List2"/>
        <w:numPr>
          <w:ilvl w:val="1"/>
          <w:numId w:val="45"/>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B51E9690F9E4A34E8CBFA16C69C937F1"/>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7B0484D9BFABB34BA0EE0F13E26CBBE9"/>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551A73B8" w14:textId="77777777" w:rsidR="00C96B92" w:rsidRDefault="00C96B92" w:rsidP="001969D5">
      <w:pPr>
        <w:pStyle w:val="List2"/>
        <w:numPr>
          <w:ilvl w:val="1"/>
          <w:numId w:val="45"/>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FDD454DB6F40F44086A092DB309D6A6B"/>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4A80C4DFE5C014488E3FADA3551A86D4"/>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72D63BFF" w14:textId="77777777" w:rsidR="00C96B92" w:rsidRDefault="00C96B92" w:rsidP="001969D5">
      <w:pPr>
        <w:pStyle w:val="List2"/>
        <w:numPr>
          <w:ilvl w:val="1"/>
          <w:numId w:val="45"/>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D508153408692847B63F2E6C4FD452BA"/>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1FC8A3E5" w14:textId="77777777" w:rsidR="00C96B92" w:rsidRDefault="00C96B92" w:rsidP="001969D5">
      <w:pPr>
        <w:pStyle w:val="List2"/>
        <w:numPr>
          <w:ilvl w:val="1"/>
          <w:numId w:val="45"/>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6F443E36" w14:textId="77777777" w:rsidR="00C96B92" w:rsidRDefault="00C96B92" w:rsidP="001969D5">
      <w:pPr>
        <w:pStyle w:val="List2"/>
        <w:numPr>
          <w:ilvl w:val="1"/>
          <w:numId w:val="45"/>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28139C66" w14:textId="77777777" w:rsidR="00C96B92" w:rsidRDefault="00C96B92" w:rsidP="001969D5">
      <w:pPr>
        <w:pStyle w:val="List2"/>
        <w:numPr>
          <w:ilvl w:val="1"/>
          <w:numId w:val="45"/>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1363B56C" w14:textId="77777777" w:rsidR="00C96B92" w:rsidRPr="00DA0E50" w:rsidRDefault="00C96B92" w:rsidP="001969D5">
      <w:pPr>
        <w:pStyle w:val="List2"/>
        <w:numPr>
          <w:ilvl w:val="1"/>
          <w:numId w:val="45"/>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6"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7333A4D5" w14:textId="77777777" w:rsidR="00C96B92" w:rsidRDefault="00C96B92" w:rsidP="001969D5">
      <w:pPr>
        <w:pStyle w:val="List2"/>
        <w:numPr>
          <w:ilvl w:val="1"/>
          <w:numId w:val="45"/>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1F476CDA" w14:textId="77777777" w:rsidR="00C96B92" w:rsidRDefault="00C96B92" w:rsidP="001969D5">
      <w:pPr>
        <w:pStyle w:val="List2"/>
        <w:numPr>
          <w:ilvl w:val="1"/>
          <w:numId w:val="45"/>
        </w:numPr>
        <w:ind w:left="1080" w:hanging="720"/>
      </w:pPr>
      <w:r w:rsidRPr="0035225B">
        <w:t>Invoices shall be submitted to:</w:t>
      </w:r>
    </w:p>
    <w:p w14:paraId="1227A936" w14:textId="77777777" w:rsidR="00C96B92" w:rsidRPr="00DA0E50" w:rsidRDefault="00042CC0" w:rsidP="00C96B92">
      <w:pPr>
        <w:pStyle w:val="List2"/>
        <w:tabs>
          <w:tab w:val="clear" w:pos="360"/>
        </w:tabs>
        <w:ind w:left="1440" w:firstLine="0"/>
      </w:pPr>
      <w:sdt>
        <w:sdtPr>
          <w:rPr>
            <w:rStyle w:val="Strong"/>
          </w:rPr>
          <w:id w:val="-2082509761"/>
          <w:placeholder>
            <w:docPart w:val="AD3A0F72E4E539468C43853695B139AB"/>
          </w:placeholder>
          <w:showingPlcHdr/>
          <w:text/>
        </w:sdtPr>
        <w:sdtEndPr>
          <w:rPr>
            <w:rStyle w:val="DefaultParagraphFont"/>
            <w:b w:val="0"/>
            <w:bCs w:val="0"/>
          </w:rPr>
        </w:sdtEndPr>
        <w:sdtContent>
          <w:r w:rsidR="00C96B92">
            <w:rPr>
              <w:rStyle w:val="PlaceholderText"/>
            </w:rPr>
            <w:t>Email Address</w:t>
          </w:r>
        </w:sdtContent>
      </w:sdt>
    </w:p>
    <w:p w14:paraId="16933112" w14:textId="77777777" w:rsidR="00C96B92" w:rsidRDefault="00C96B92" w:rsidP="001969D5">
      <w:pPr>
        <w:pStyle w:val="Heading1"/>
        <w:numPr>
          <w:ilvl w:val="0"/>
          <w:numId w:val="45"/>
        </w:numPr>
        <w:tabs>
          <w:tab w:val="num" w:pos="360"/>
        </w:tabs>
      </w:pPr>
      <w:r w:rsidRPr="0035225B">
        <w:t>Responsibilities of Vendor.</w:t>
      </w:r>
    </w:p>
    <w:p w14:paraId="27CE38B6" w14:textId="77777777" w:rsidR="00C96B92" w:rsidRDefault="00C96B92" w:rsidP="001969D5">
      <w:pPr>
        <w:pStyle w:val="List2"/>
        <w:numPr>
          <w:ilvl w:val="1"/>
          <w:numId w:val="45"/>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77"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2D62684C" w14:textId="77777777" w:rsidR="00C96B92" w:rsidRDefault="00C96B92" w:rsidP="001969D5">
      <w:pPr>
        <w:pStyle w:val="List2"/>
        <w:numPr>
          <w:ilvl w:val="1"/>
          <w:numId w:val="45"/>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3347FEB5" w14:textId="77777777" w:rsidR="00C96B92" w:rsidRDefault="00C96B92" w:rsidP="001969D5">
      <w:pPr>
        <w:pStyle w:val="List2"/>
        <w:numPr>
          <w:ilvl w:val="1"/>
          <w:numId w:val="45"/>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C032A16" w14:textId="77777777" w:rsidR="00C96B92" w:rsidRPr="00B50433" w:rsidRDefault="00C96B92" w:rsidP="001969D5">
      <w:pPr>
        <w:pStyle w:val="List2"/>
        <w:numPr>
          <w:ilvl w:val="1"/>
          <w:numId w:val="45"/>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Ind w:w="0" w:type="dxa"/>
        <w:tblLook w:val="04A0" w:firstRow="1" w:lastRow="0" w:firstColumn="1" w:lastColumn="0" w:noHBand="0" w:noVBand="1"/>
      </w:tblPr>
      <w:tblGrid>
        <w:gridCol w:w="4526"/>
        <w:gridCol w:w="4525"/>
        <w:gridCol w:w="1739"/>
      </w:tblGrid>
      <w:tr w:rsidR="00C96B92" w:rsidRPr="00D05C09" w14:paraId="6908C2C7" w14:textId="77777777" w:rsidTr="008A2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50728102" w14:textId="77777777" w:rsidR="00C96B92" w:rsidRPr="003F7B20" w:rsidRDefault="00C96B92" w:rsidP="008A2A50">
            <w:pPr>
              <w:jc w:val="center"/>
            </w:pPr>
            <w:r w:rsidRPr="003F7B20">
              <w:t>Name</w:t>
            </w:r>
          </w:p>
        </w:tc>
        <w:tc>
          <w:tcPr>
            <w:tcW w:w="2097" w:type="pct"/>
            <w:vAlign w:val="center"/>
          </w:tcPr>
          <w:p w14:paraId="53CBFCAC" w14:textId="77777777" w:rsidR="00C96B92" w:rsidRPr="00D05C09" w:rsidRDefault="00C96B92" w:rsidP="008A2A50">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53A92F3F" w14:textId="77777777" w:rsidR="00C96B92" w:rsidRDefault="00C96B92" w:rsidP="008A2A50">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1C8658C8" w14:textId="77777777" w:rsidR="00C96B92" w:rsidRPr="00D05C09" w:rsidRDefault="00C96B92" w:rsidP="008A2A50">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C96B92" w:rsidRPr="00D05C09" w14:paraId="36A41273" w14:textId="77777777" w:rsidTr="008A2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10252922" w14:textId="77777777" w:rsidR="00C96B92" w:rsidRPr="00D05C09" w:rsidRDefault="00C96B92" w:rsidP="008A2A50"/>
        </w:tc>
        <w:tc>
          <w:tcPr>
            <w:tcW w:w="2097" w:type="pct"/>
          </w:tcPr>
          <w:p w14:paraId="7CA7B2D9" w14:textId="77777777" w:rsidR="00C96B92" w:rsidRPr="00D05C09" w:rsidRDefault="00C96B92" w:rsidP="008A2A50">
            <w:pPr>
              <w:cnfStyle w:val="000000100000" w:firstRow="0" w:lastRow="0" w:firstColumn="0" w:lastColumn="0" w:oddVBand="0" w:evenVBand="0" w:oddHBand="1" w:evenHBand="0" w:firstRowFirstColumn="0" w:firstRowLastColumn="0" w:lastRowFirstColumn="0" w:lastRowLastColumn="0"/>
            </w:pPr>
          </w:p>
        </w:tc>
        <w:tc>
          <w:tcPr>
            <w:tcW w:w="806" w:type="pct"/>
          </w:tcPr>
          <w:p w14:paraId="48852332" w14:textId="77777777" w:rsidR="00C96B92" w:rsidRPr="00D05C09" w:rsidRDefault="00C96B92" w:rsidP="008A2A50">
            <w:pPr>
              <w:cnfStyle w:val="000000100000" w:firstRow="0" w:lastRow="0" w:firstColumn="0" w:lastColumn="0" w:oddVBand="0" w:evenVBand="0" w:oddHBand="1" w:evenHBand="0" w:firstRowFirstColumn="0" w:firstRowLastColumn="0" w:lastRowFirstColumn="0" w:lastRowLastColumn="0"/>
            </w:pPr>
          </w:p>
        </w:tc>
      </w:tr>
    </w:tbl>
    <w:p w14:paraId="4F64A516" w14:textId="77777777" w:rsidR="00C96B92" w:rsidRPr="0035225B" w:rsidRDefault="00C96B92" w:rsidP="00C96B92">
      <w:pPr>
        <w:pStyle w:val="ListParagraph"/>
        <w:ind w:left="792"/>
      </w:pPr>
    </w:p>
    <w:p w14:paraId="631E18A1" w14:textId="77777777" w:rsidR="00C96B92" w:rsidRDefault="00C96B92" w:rsidP="001969D5">
      <w:pPr>
        <w:pStyle w:val="List2"/>
        <w:numPr>
          <w:ilvl w:val="1"/>
          <w:numId w:val="45"/>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14A3B7F3" w14:textId="77777777" w:rsidR="00C96B92" w:rsidRDefault="00C96B92" w:rsidP="001969D5">
      <w:pPr>
        <w:pStyle w:val="List2"/>
        <w:numPr>
          <w:ilvl w:val="1"/>
          <w:numId w:val="45"/>
        </w:numPr>
        <w:ind w:left="1080" w:hanging="720"/>
      </w:pPr>
      <w:r w:rsidRPr="0035225B">
        <w:t>Vendor shall furnish to Delaware’s designated representative copies of all correspondence to regulatory agencies for review prior to mailing such correspondence.</w:t>
      </w:r>
    </w:p>
    <w:p w14:paraId="67D4A87C" w14:textId="77777777" w:rsidR="00C96B92" w:rsidRDefault="00C96B92" w:rsidP="001969D5">
      <w:pPr>
        <w:pStyle w:val="List2"/>
        <w:numPr>
          <w:ilvl w:val="1"/>
          <w:numId w:val="45"/>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64509AA0" w14:textId="77777777" w:rsidR="00C96B92" w:rsidRDefault="00C96B92" w:rsidP="001969D5">
      <w:pPr>
        <w:pStyle w:val="List2"/>
        <w:numPr>
          <w:ilvl w:val="1"/>
          <w:numId w:val="45"/>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0348D674" w14:textId="77777777" w:rsidR="00C96B92" w:rsidRDefault="00C96B92" w:rsidP="001969D5">
      <w:pPr>
        <w:pStyle w:val="List2"/>
        <w:numPr>
          <w:ilvl w:val="1"/>
          <w:numId w:val="45"/>
        </w:numPr>
        <w:ind w:left="1080" w:hanging="720"/>
      </w:pPr>
      <w:r w:rsidRPr="0035225B">
        <w:t>Vendor will not use Delaware’s name, either express or implied, in any of its advertising or sales materials without Delaware’s express written consent.</w:t>
      </w:r>
    </w:p>
    <w:p w14:paraId="1C57C9F4" w14:textId="77777777" w:rsidR="00C96B92" w:rsidRDefault="00C96B92" w:rsidP="001969D5">
      <w:pPr>
        <w:pStyle w:val="List2"/>
        <w:numPr>
          <w:ilvl w:val="1"/>
          <w:numId w:val="45"/>
        </w:numPr>
        <w:ind w:left="1080" w:hanging="720"/>
      </w:pPr>
      <w:r w:rsidRPr="0035225B">
        <w:t>The rights and remedies of Delaware provided for in this Agreement are in addition to any other rights and remedies provided by law.</w:t>
      </w:r>
    </w:p>
    <w:p w14:paraId="6EEB56C1" w14:textId="77777777" w:rsidR="00C96B92" w:rsidRDefault="00C96B92" w:rsidP="001969D5">
      <w:pPr>
        <w:pStyle w:val="Heading1"/>
        <w:numPr>
          <w:ilvl w:val="0"/>
          <w:numId w:val="45"/>
        </w:numPr>
        <w:tabs>
          <w:tab w:val="num" w:pos="360"/>
        </w:tabs>
      </w:pPr>
      <w:r w:rsidRPr="0035225B">
        <w:t>Time Schedule.</w:t>
      </w:r>
    </w:p>
    <w:p w14:paraId="556C1509" w14:textId="77777777" w:rsidR="00C96B92" w:rsidRDefault="00C96B92" w:rsidP="001969D5">
      <w:pPr>
        <w:pStyle w:val="List2"/>
        <w:numPr>
          <w:ilvl w:val="1"/>
          <w:numId w:val="45"/>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C98795204A0A004EB4A2BF6D5EDD69E6"/>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2E6FDBE7" w14:textId="77777777" w:rsidR="00C96B92" w:rsidRDefault="00C96B92" w:rsidP="001969D5">
      <w:pPr>
        <w:pStyle w:val="List2"/>
        <w:numPr>
          <w:ilvl w:val="1"/>
          <w:numId w:val="45"/>
        </w:numPr>
        <w:ind w:left="1080" w:hanging="720"/>
      </w:pPr>
      <w:r w:rsidRPr="0035225B">
        <w:t>Any delay of services or change in sequence of tasks must be approved in writing by Delaware.</w:t>
      </w:r>
    </w:p>
    <w:p w14:paraId="1453FA66" w14:textId="77777777" w:rsidR="00C96B92" w:rsidRDefault="00C96B92" w:rsidP="001969D5">
      <w:pPr>
        <w:pStyle w:val="List2"/>
        <w:numPr>
          <w:ilvl w:val="1"/>
          <w:numId w:val="45"/>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B0B2A227C5A74B4F9796B77C368DEE51"/>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74B9C77C" w14:textId="77777777" w:rsidR="00C96B92" w:rsidRDefault="00C96B92" w:rsidP="001969D5">
      <w:pPr>
        <w:pStyle w:val="Heading1"/>
        <w:numPr>
          <w:ilvl w:val="0"/>
          <w:numId w:val="45"/>
        </w:numPr>
        <w:tabs>
          <w:tab w:val="num" w:pos="360"/>
        </w:tabs>
      </w:pPr>
      <w:r w:rsidRPr="0035225B">
        <w:t>State Responsibilities.</w:t>
      </w:r>
    </w:p>
    <w:p w14:paraId="1626D53D" w14:textId="77777777" w:rsidR="00C96B92" w:rsidRDefault="00C96B92" w:rsidP="001969D5">
      <w:pPr>
        <w:pStyle w:val="List2"/>
        <w:numPr>
          <w:ilvl w:val="1"/>
          <w:numId w:val="45"/>
        </w:numPr>
        <w:ind w:left="1080" w:hanging="720"/>
      </w:pPr>
      <w:r w:rsidRPr="0035225B">
        <w:t>In connection with Vendor's provision of the Services, Delaware shall perform those tasks and fulfill those responsibilities specified in the appropriate Appendices.</w:t>
      </w:r>
    </w:p>
    <w:p w14:paraId="6ACF3BEE" w14:textId="77777777" w:rsidR="00C96B92" w:rsidRDefault="00C96B92" w:rsidP="001969D5">
      <w:pPr>
        <w:pStyle w:val="List2"/>
        <w:numPr>
          <w:ilvl w:val="1"/>
          <w:numId w:val="45"/>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2B3B1133" w14:textId="77777777" w:rsidR="00C96B92" w:rsidRDefault="00C96B92" w:rsidP="001969D5">
      <w:pPr>
        <w:pStyle w:val="List2"/>
        <w:numPr>
          <w:ilvl w:val="1"/>
          <w:numId w:val="45"/>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140F8F0C" w14:textId="77777777" w:rsidR="00C96B92" w:rsidRDefault="00C96B92" w:rsidP="001969D5">
      <w:pPr>
        <w:pStyle w:val="List2"/>
        <w:numPr>
          <w:ilvl w:val="1"/>
          <w:numId w:val="45"/>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33EF77B5" w14:textId="77777777" w:rsidR="00C96B92" w:rsidRDefault="00C96B92" w:rsidP="001969D5">
      <w:pPr>
        <w:pStyle w:val="List2"/>
        <w:numPr>
          <w:ilvl w:val="1"/>
          <w:numId w:val="45"/>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04D02503" w14:textId="77777777" w:rsidR="00C96B92" w:rsidRDefault="00C96B92" w:rsidP="001969D5">
      <w:pPr>
        <w:pStyle w:val="List3"/>
        <w:numPr>
          <w:ilvl w:val="0"/>
          <w:numId w:val="53"/>
        </w:numPr>
      </w:pPr>
      <w:r w:rsidRPr="004E0A61">
        <w:t>Copies of reports, surveys, records, and other pertinent documents;</w:t>
      </w:r>
    </w:p>
    <w:p w14:paraId="402897CA" w14:textId="77777777" w:rsidR="00C96B92" w:rsidRDefault="00C96B92" w:rsidP="00C96B92">
      <w:pPr>
        <w:pStyle w:val="List3"/>
      </w:pPr>
      <w:r w:rsidRPr="004E0A61">
        <w:t>Copies of previously prepared reports, job specifications, surveys, records, ordinances, codes, regulations, other documents, and information related to the services specified by this Agreement.</w:t>
      </w:r>
    </w:p>
    <w:p w14:paraId="705406F5" w14:textId="77777777" w:rsidR="00C96B92" w:rsidRDefault="00C96B92" w:rsidP="00C96B92">
      <w:pPr>
        <w:pStyle w:val="List3"/>
      </w:pPr>
      <w:r w:rsidRPr="00732471">
        <w:t>Vendor shall return any original data provided by Delaware.</w:t>
      </w:r>
    </w:p>
    <w:p w14:paraId="629BD864" w14:textId="77777777" w:rsidR="00C96B92" w:rsidRDefault="00C96B92" w:rsidP="001969D5">
      <w:pPr>
        <w:pStyle w:val="List2"/>
        <w:numPr>
          <w:ilvl w:val="1"/>
          <w:numId w:val="45"/>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0FC96A0B" w14:textId="77777777" w:rsidR="00C96B92" w:rsidRDefault="00C96B92" w:rsidP="001969D5">
      <w:pPr>
        <w:pStyle w:val="List2"/>
        <w:numPr>
          <w:ilvl w:val="1"/>
          <w:numId w:val="45"/>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3CF5E92F" w14:textId="77777777" w:rsidR="00C96B92" w:rsidRDefault="00C96B92" w:rsidP="001969D5">
      <w:pPr>
        <w:pStyle w:val="List2"/>
        <w:numPr>
          <w:ilvl w:val="1"/>
          <w:numId w:val="45"/>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40FF8AF6" w14:textId="77777777" w:rsidR="00C96B92" w:rsidRDefault="00C96B92" w:rsidP="001969D5">
      <w:pPr>
        <w:pStyle w:val="Heading1"/>
        <w:numPr>
          <w:ilvl w:val="0"/>
          <w:numId w:val="45"/>
        </w:numPr>
        <w:tabs>
          <w:tab w:val="num" w:pos="360"/>
        </w:tabs>
      </w:pPr>
      <w:r w:rsidRPr="0035225B">
        <w:t>Work Product.</w:t>
      </w:r>
    </w:p>
    <w:p w14:paraId="2682E5DF" w14:textId="77777777" w:rsidR="00C96B92" w:rsidRDefault="00C96B92" w:rsidP="001969D5">
      <w:pPr>
        <w:pStyle w:val="List2"/>
        <w:numPr>
          <w:ilvl w:val="1"/>
          <w:numId w:val="45"/>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06B96213" w14:textId="77777777" w:rsidR="00C96B92" w:rsidRDefault="00C96B92" w:rsidP="001969D5">
      <w:pPr>
        <w:pStyle w:val="List2"/>
        <w:numPr>
          <w:ilvl w:val="1"/>
          <w:numId w:val="45"/>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10F42003" w14:textId="77777777" w:rsidR="00C96B92" w:rsidRDefault="00C96B92" w:rsidP="001969D5">
      <w:pPr>
        <w:pStyle w:val="List2"/>
        <w:numPr>
          <w:ilvl w:val="1"/>
          <w:numId w:val="45"/>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07CD3E8" w14:textId="77777777" w:rsidR="00C96B92" w:rsidRDefault="00C96B92" w:rsidP="001969D5">
      <w:pPr>
        <w:pStyle w:val="List2"/>
        <w:numPr>
          <w:ilvl w:val="1"/>
          <w:numId w:val="45"/>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4FDA2354" w14:textId="77777777" w:rsidR="00C96B92" w:rsidRDefault="00C96B92" w:rsidP="001969D5">
      <w:pPr>
        <w:pStyle w:val="Heading1"/>
        <w:numPr>
          <w:ilvl w:val="0"/>
          <w:numId w:val="45"/>
        </w:numPr>
        <w:tabs>
          <w:tab w:val="num" w:pos="360"/>
        </w:tabs>
      </w:pPr>
      <w:r w:rsidRPr="0035225B">
        <w:t>Confidential Information.</w:t>
      </w:r>
    </w:p>
    <w:p w14:paraId="7E8A2242" w14:textId="77777777" w:rsidR="00C96B92" w:rsidRDefault="00C96B92" w:rsidP="00C96B92">
      <w:pPr>
        <w:pStyle w:val="ListParagraph"/>
      </w:pPr>
      <w:r w:rsidRPr="0035225B">
        <w:t xml:space="preserve">To the extent permissible under </w:t>
      </w:r>
      <w:hyperlink r:id="rId78"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145133FE" w14:textId="77777777" w:rsidR="00C96B92" w:rsidRDefault="00C96B92" w:rsidP="001969D5">
      <w:pPr>
        <w:pStyle w:val="Heading1"/>
        <w:numPr>
          <w:ilvl w:val="0"/>
          <w:numId w:val="45"/>
        </w:numPr>
        <w:tabs>
          <w:tab w:val="num" w:pos="360"/>
        </w:tabs>
      </w:pPr>
      <w:r w:rsidRPr="0035225B">
        <w:t>Warranty.</w:t>
      </w:r>
    </w:p>
    <w:p w14:paraId="0A444E0D" w14:textId="77777777" w:rsidR="00C96B92" w:rsidRDefault="00C96B92" w:rsidP="001969D5">
      <w:pPr>
        <w:pStyle w:val="List2"/>
        <w:numPr>
          <w:ilvl w:val="1"/>
          <w:numId w:val="45"/>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7972F3BA" w14:textId="77777777" w:rsidR="00C96B92" w:rsidRDefault="00C96B92" w:rsidP="001969D5">
      <w:pPr>
        <w:pStyle w:val="List2"/>
        <w:numPr>
          <w:ilvl w:val="1"/>
          <w:numId w:val="45"/>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49FD30D0" w14:textId="77777777" w:rsidR="00C96B92" w:rsidRDefault="00C96B92" w:rsidP="001969D5">
      <w:pPr>
        <w:pStyle w:val="Heading1"/>
        <w:numPr>
          <w:ilvl w:val="0"/>
          <w:numId w:val="45"/>
        </w:numPr>
        <w:tabs>
          <w:tab w:val="num" w:pos="360"/>
        </w:tabs>
      </w:pPr>
      <w:r w:rsidRPr="0035225B">
        <w:t>Indemnification; Limitation of Liability.</w:t>
      </w:r>
    </w:p>
    <w:p w14:paraId="11467A5A" w14:textId="77777777" w:rsidR="00C96B92" w:rsidRDefault="00C96B92" w:rsidP="001969D5">
      <w:pPr>
        <w:pStyle w:val="List2"/>
        <w:numPr>
          <w:ilvl w:val="1"/>
          <w:numId w:val="45"/>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57D0798E" w14:textId="77777777" w:rsidR="00C96B92" w:rsidRPr="00736EEC" w:rsidRDefault="00C96B92" w:rsidP="001969D5">
      <w:pPr>
        <w:pStyle w:val="List3"/>
        <w:numPr>
          <w:ilvl w:val="0"/>
          <w:numId w:val="47"/>
        </w:numPr>
      </w:pPr>
      <w:r w:rsidRPr="00736EEC">
        <w:t>The negligence or other wrongful conduct of the Vendor, its agents, or employees, or</w:t>
      </w:r>
    </w:p>
    <w:p w14:paraId="73D41287" w14:textId="77777777" w:rsidR="00C96B92" w:rsidRPr="00736EEC" w:rsidRDefault="00C96B92" w:rsidP="00C96B92">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29D7ABFF" w14:textId="77777777" w:rsidR="00C96B92" w:rsidRDefault="00C96B92" w:rsidP="001969D5">
      <w:pPr>
        <w:pStyle w:val="List2"/>
        <w:numPr>
          <w:ilvl w:val="1"/>
          <w:numId w:val="45"/>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51EE1F24" w14:textId="77777777" w:rsidR="00C96B92" w:rsidRPr="00736EEC" w:rsidRDefault="00C96B92" w:rsidP="001969D5">
      <w:pPr>
        <w:pStyle w:val="List3"/>
        <w:numPr>
          <w:ilvl w:val="0"/>
          <w:numId w:val="48"/>
        </w:numPr>
      </w:pPr>
      <w:r w:rsidRPr="00736EEC">
        <w:t>Delaware’s misuse or modification of the Deliverable;</w:t>
      </w:r>
    </w:p>
    <w:p w14:paraId="372D8930" w14:textId="77777777" w:rsidR="00C96B92" w:rsidRPr="00736EEC" w:rsidRDefault="00C96B92" w:rsidP="00C96B92">
      <w:pPr>
        <w:pStyle w:val="List3"/>
      </w:pPr>
      <w:r w:rsidRPr="00736EEC">
        <w:t>Delaware’s failure to use corrections or enhancements made available by Vendor;</w:t>
      </w:r>
    </w:p>
    <w:p w14:paraId="68F4B97F" w14:textId="77777777" w:rsidR="00C96B92" w:rsidRPr="00736EEC" w:rsidRDefault="00C96B92" w:rsidP="00C96B92">
      <w:pPr>
        <w:pStyle w:val="List3"/>
      </w:pPr>
      <w:r w:rsidRPr="00736EEC">
        <w:t>Delaware’s use of the Deliverable in combination with any product or information not owned or developed by Vendor;</w:t>
      </w:r>
    </w:p>
    <w:p w14:paraId="0F7D2CC8" w14:textId="77777777" w:rsidR="00C96B92" w:rsidRPr="00736EEC" w:rsidRDefault="00C96B92" w:rsidP="00C96B92">
      <w:pPr>
        <w:pStyle w:val="List3"/>
      </w:pPr>
      <w:r w:rsidRPr="00736EEC">
        <w:t>Delaware’s distribution, marketing or use for the benefit of third parties of the Deliverable or</w:t>
      </w:r>
    </w:p>
    <w:p w14:paraId="502BC0DC" w14:textId="77777777" w:rsidR="00C96B92" w:rsidRPr="00736EEC" w:rsidRDefault="00C96B92" w:rsidP="00C96B92">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39928759" w14:textId="77777777" w:rsidR="00C96B92" w:rsidRPr="00736EEC" w:rsidRDefault="00C96B92" w:rsidP="001969D5">
      <w:pPr>
        <w:pStyle w:val="List4"/>
        <w:numPr>
          <w:ilvl w:val="3"/>
          <w:numId w:val="45"/>
        </w:numPr>
        <w:ind w:left="1800" w:hanging="360"/>
      </w:pPr>
      <w:r w:rsidRPr="00736EEC">
        <w:t>Procure the right for Delaware to continue using it;</w:t>
      </w:r>
    </w:p>
    <w:p w14:paraId="455F297D" w14:textId="77777777" w:rsidR="00C96B92" w:rsidRPr="00736EEC" w:rsidRDefault="00C96B92" w:rsidP="001969D5">
      <w:pPr>
        <w:pStyle w:val="List4"/>
        <w:numPr>
          <w:ilvl w:val="3"/>
          <w:numId w:val="45"/>
        </w:numPr>
        <w:ind w:left="1800" w:hanging="360"/>
      </w:pPr>
      <w:r w:rsidRPr="00736EEC">
        <w:t>Replace it with a non-infringing equivalent;</w:t>
      </w:r>
    </w:p>
    <w:p w14:paraId="6EC7772D" w14:textId="77777777" w:rsidR="00C96B92" w:rsidRPr="00736EEC" w:rsidRDefault="00C96B92" w:rsidP="001969D5">
      <w:pPr>
        <w:pStyle w:val="List4"/>
        <w:numPr>
          <w:ilvl w:val="3"/>
          <w:numId w:val="45"/>
        </w:numPr>
        <w:ind w:left="1800" w:hanging="360"/>
      </w:pPr>
      <w:r w:rsidRPr="00736EEC">
        <w:t>Modify it to make it non-infringing.</w:t>
      </w:r>
    </w:p>
    <w:p w14:paraId="7533E039" w14:textId="77777777" w:rsidR="00C96B92" w:rsidRDefault="00C96B92" w:rsidP="00C96B92">
      <w:pPr>
        <w:pStyle w:val="List2"/>
        <w:tabs>
          <w:tab w:val="clear" w:pos="360"/>
        </w:tabs>
        <w:ind w:firstLine="0"/>
      </w:pPr>
      <w:r w:rsidRPr="001779C7">
        <w:t>The foregoing remedies constitute Delaware’s sole and exclusive remedies and Vendor's entire liability with respect to infringement.</w:t>
      </w:r>
    </w:p>
    <w:p w14:paraId="622DD3AE" w14:textId="77777777" w:rsidR="00C96B92" w:rsidRDefault="00C96B92" w:rsidP="001969D5">
      <w:pPr>
        <w:pStyle w:val="Heading1"/>
        <w:numPr>
          <w:ilvl w:val="0"/>
          <w:numId w:val="45"/>
        </w:numPr>
        <w:tabs>
          <w:tab w:val="num" w:pos="360"/>
        </w:tabs>
      </w:pPr>
      <w:r w:rsidRPr="0035225B">
        <w:t>Employees.</w:t>
      </w:r>
    </w:p>
    <w:p w14:paraId="131EA67C" w14:textId="77777777" w:rsidR="00C96B92" w:rsidRDefault="00C96B92" w:rsidP="001969D5">
      <w:pPr>
        <w:pStyle w:val="List2"/>
        <w:numPr>
          <w:ilvl w:val="1"/>
          <w:numId w:val="45"/>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19E5A895" w14:textId="77777777" w:rsidR="00C96B92" w:rsidRDefault="00C96B92" w:rsidP="001969D5">
      <w:pPr>
        <w:pStyle w:val="List2"/>
        <w:numPr>
          <w:ilvl w:val="1"/>
          <w:numId w:val="45"/>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1A812530" w14:textId="77777777" w:rsidR="00C96B92" w:rsidRDefault="00C96B92" w:rsidP="001969D5">
      <w:pPr>
        <w:pStyle w:val="List2"/>
        <w:numPr>
          <w:ilvl w:val="1"/>
          <w:numId w:val="45"/>
        </w:numPr>
        <w:ind w:left="1080" w:hanging="720"/>
      </w:pPr>
      <w:r w:rsidRPr="0035225B">
        <w:t>Possession of a Security Clearance, as issued by the Delaware Department of Safety and Homeland Security, may be required of any employee of Vendor who will be assigned to this project.</w:t>
      </w:r>
    </w:p>
    <w:p w14:paraId="677C59BC" w14:textId="77777777" w:rsidR="00C96B92" w:rsidRDefault="00C96B92" w:rsidP="001969D5">
      <w:pPr>
        <w:pStyle w:val="Heading1"/>
        <w:numPr>
          <w:ilvl w:val="0"/>
          <w:numId w:val="45"/>
        </w:numPr>
        <w:tabs>
          <w:tab w:val="num" w:pos="360"/>
        </w:tabs>
      </w:pPr>
      <w:r w:rsidRPr="0035225B">
        <w:t>Independent Contractor.</w:t>
      </w:r>
    </w:p>
    <w:p w14:paraId="288B5D16" w14:textId="77777777" w:rsidR="00C96B92" w:rsidRDefault="00C96B92" w:rsidP="001969D5">
      <w:pPr>
        <w:pStyle w:val="List2"/>
        <w:numPr>
          <w:ilvl w:val="1"/>
          <w:numId w:val="45"/>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057EDC07" w14:textId="77777777" w:rsidR="00C96B92" w:rsidRDefault="00C96B92" w:rsidP="001969D5">
      <w:pPr>
        <w:pStyle w:val="List2"/>
        <w:numPr>
          <w:ilvl w:val="1"/>
          <w:numId w:val="45"/>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6ECBB382" w14:textId="77777777" w:rsidR="00C96B92" w:rsidRDefault="00C96B92" w:rsidP="001969D5">
      <w:pPr>
        <w:pStyle w:val="List2"/>
        <w:numPr>
          <w:ilvl w:val="1"/>
          <w:numId w:val="45"/>
        </w:numPr>
        <w:ind w:left="1080" w:hanging="720"/>
      </w:pPr>
      <w:r w:rsidRPr="0035225B">
        <w:t>Vendor shall be responsible for providing liability insurance for its personnel.</w:t>
      </w:r>
    </w:p>
    <w:p w14:paraId="17B2808F" w14:textId="77777777" w:rsidR="00C96B92" w:rsidRDefault="00C96B92" w:rsidP="001969D5">
      <w:pPr>
        <w:pStyle w:val="List2"/>
        <w:numPr>
          <w:ilvl w:val="1"/>
          <w:numId w:val="45"/>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35FAAADE" w14:textId="77777777" w:rsidR="00C96B92" w:rsidRDefault="00C96B92" w:rsidP="001969D5">
      <w:pPr>
        <w:pStyle w:val="Heading1"/>
        <w:numPr>
          <w:ilvl w:val="0"/>
          <w:numId w:val="45"/>
        </w:numPr>
        <w:tabs>
          <w:tab w:val="num" w:pos="360"/>
        </w:tabs>
      </w:pPr>
      <w:r w:rsidRPr="0035225B">
        <w:t>Dispute Resolution.</w:t>
      </w:r>
    </w:p>
    <w:p w14:paraId="6C79D3F9" w14:textId="77777777" w:rsidR="00C96B92" w:rsidRDefault="00C96B92" w:rsidP="001969D5">
      <w:pPr>
        <w:pStyle w:val="List2"/>
        <w:numPr>
          <w:ilvl w:val="1"/>
          <w:numId w:val="45"/>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8C5E2AF" w14:textId="77777777" w:rsidR="00C96B92" w:rsidRDefault="00C96B92" w:rsidP="001969D5">
      <w:pPr>
        <w:pStyle w:val="List2"/>
        <w:numPr>
          <w:ilvl w:val="1"/>
          <w:numId w:val="45"/>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7A960459" w14:textId="77777777" w:rsidR="00C96B92" w:rsidRDefault="00C96B92" w:rsidP="001969D5">
      <w:pPr>
        <w:pStyle w:val="Heading1"/>
        <w:numPr>
          <w:ilvl w:val="0"/>
          <w:numId w:val="45"/>
        </w:numPr>
        <w:tabs>
          <w:tab w:val="num" w:pos="360"/>
        </w:tabs>
      </w:pPr>
      <w:r w:rsidRPr="0035225B">
        <w:t>Remedies</w:t>
      </w:r>
    </w:p>
    <w:p w14:paraId="6831D40C" w14:textId="77777777" w:rsidR="00C96B92" w:rsidRDefault="00C96B92" w:rsidP="00C96B92">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5AA0CB04" w14:textId="77777777" w:rsidR="00C96B92" w:rsidRDefault="00C96B92" w:rsidP="001969D5">
      <w:pPr>
        <w:pStyle w:val="Heading1"/>
        <w:numPr>
          <w:ilvl w:val="0"/>
          <w:numId w:val="45"/>
        </w:numPr>
        <w:tabs>
          <w:tab w:val="num" w:pos="360"/>
        </w:tabs>
      </w:pPr>
      <w:r w:rsidRPr="0035225B">
        <w:t>Suspension</w:t>
      </w:r>
    </w:p>
    <w:p w14:paraId="65993F8D" w14:textId="77777777" w:rsidR="00C96B92" w:rsidRDefault="00C96B92" w:rsidP="001969D5">
      <w:pPr>
        <w:pStyle w:val="List2"/>
        <w:numPr>
          <w:ilvl w:val="1"/>
          <w:numId w:val="45"/>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43280207" w14:textId="77777777" w:rsidR="00C96B92" w:rsidRDefault="00C96B92" w:rsidP="001969D5">
      <w:pPr>
        <w:pStyle w:val="List2"/>
        <w:numPr>
          <w:ilvl w:val="1"/>
          <w:numId w:val="45"/>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70E29F68" w14:textId="77777777" w:rsidR="00C96B92" w:rsidRDefault="00C96B92" w:rsidP="001969D5">
      <w:pPr>
        <w:pStyle w:val="Heading1"/>
        <w:numPr>
          <w:ilvl w:val="0"/>
          <w:numId w:val="45"/>
        </w:numPr>
        <w:tabs>
          <w:tab w:val="num" w:pos="360"/>
        </w:tabs>
      </w:pPr>
      <w:r w:rsidRPr="0035225B">
        <w:t>Termination.</w:t>
      </w:r>
    </w:p>
    <w:p w14:paraId="410A42F4" w14:textId="77777777" w:rsidR="00C96B92" w:rsidRDefault="00C96B92" w:rsidP="001969D5">
      <w:pPr>
        <w:pStyle w:val="List2"/>
        <w:numPr>
          <w:ilvl w:val="1"/>
          <w:numId w:val="45"/>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41B77351" w14:textId="77777777" w:rsidR="00C96B92" w:rsidRPr="00736EEC" w:rsidRDefault="00C96B92" w:rsidP="001969D5">
      <w:pPr>
        <w:pStyle w:val="List3"/>
        <w:numPr>
          <w:ilvl w:val="0"/>
          <w:numId w:val="49"/>
        </w:numPr>
      </w:pPr>
      <w:r w:rsidRPr="00736EEC">
        <w:t>Not less than 20 calendar days written notice of intent to terminate; and</w:t>
      </w:r>
    </w:p>
    <w:p w14:paraId="35CFBAC0" w14:textId="77777777" w:rsidR="00C96B92" w:rsidRPr="00736EEC" w:rsidRDefault="00C96B92" w:rsidP="00C96B92">
      <w:pPr>
        <w:pStyle w:val="List3"/>
      </w:pPr>
      <w:r w:rsidRPr="00736EEC">
        <w:t>An opportunity for consultation with the terminating party prior to termination.</w:t>
      </w:r>
    </w:p>
    <w:p w14:paraId="7D3C26CC" w14:textId="77777777" w:rsidR="00C96B92" w:rsidRDefault="00C96B92" w:rsidP="001969D5">
      <w:pPr>
        <w:pStyle w:val="List2"/>
        <w:numPr>
          <w:ilvl w:val="1"/>
          <w:numId w:val="45"/>
        </w:numPr>
        <w:ind w:left="1080" w:hanging="720"/>
      </w:pPr>
      <w:r w:rsidRPr="0035225B">
        <w:t>This Agreement may be terminated in whole or in part by Delaware for its convenience, but only after Vendor is given:</w:t>
      </w:r>
    </w:p>
    <w:p w14:paraId="07A95227" w14:textId="77777777" w:rsidR="00C96B92" w:rsidRPr="0035225B" w:rsidRDefault="00C96B92" w:rsidP="001969D5">
      <w:pPr>
        <w:pStyle w:val="List3"/>
        <w:numPr>
          <w:ilvl w:val="0"/>
          <w:numId w:val="55"/>
        </w:numPr>
      </w:pPr>
      <w:r w:rsidRPr="0035225B">
        <w:t>Not less than 20 calendar days written notice of intent to terminate; and</w:t>
      </w:r>
    </w:p>
    <w:p w14:paraId="05C1672E" w14:textId="77777777" w:rsidR="00C96B92" w:rsidRDefault="00C96B92" w:rsidP="00C96B92">
      <w:pPr>
        <w:pStyle w:val="List3"/>
      </w:pPr>
      <w:r w:rsidRPr="0035225B">
        <w:t>An opportunity for consultation with Delaware prior to termination.</w:t>
      </w:r>
    </w:p>
    <w:p w14:paraId="67A00E59" w14:textId="77777777" w:rsidR="00C96B92" w:rsidRDefault="00C96B92" w:rsidP="001969D5">
      <w:pPr>
        <w:pStyle w:val="List2"/>
        <w:numPr>
          <w:ilvl w:val="1"/>
          <w:numId w:val="45"/>
        </w:numPr>
        <w:ind w:left="1080" w:hanging="720"/>
      </w:pPr>
      <w:r w:rsidRPr="0035225B">
        <w:t>If termination for default is affected by Delaware, Delaware will pay Vendor that portion of the compensation which has been earned as of the effective date of termination, but:</w:t>
      </w:r>
    </w:p>
    <w:p w14:paraId="025366D8" w14:textId="77777777" w:rsidR="00C96B92" w:rsidRPr="0035225B" w:rsidRDefault="00C96B92" w:rsidP="001969D5">
      <w:pPr>
        <w:pStyle w:val="List3"/>
        <w:numPr>
          <w:ilvl w:val="0"/>
          <w:numId w:val="56"/>
        </w:numPr>
      </w:pPr>
      <w:r w:rsidRPr="0035225B">
        <w:t>No amount shall be allowed for anticipated profit on performed or unperformed services or other work, and</w:t>
      </w:r>
    </w:p>
    <w:p w14:paraId="549D1F45" w14:textId="77777777" w:rsidR="00C96B92" w:rsidRPr="0035225B" w:rsidRDefault="00C96B92" w:rsidP="00C96B92">
      <w:pPr>
        <w:pStyle w:val="List3"/>
      </w:pPr>
      <w:r w:rsidRPr="0035225B">
        <w:t>Any payment due to Vendor at the time of termination may be adjusted to the extent of any additional costs occasioned to Delaware by reason of Vendor’s default.</w:t>
      </w:r>
    </w:p>
    <w:p w14:paraId="2AC579C1" w14:textId="77777777" w:rsidR="00C96B92" w:rsidRDefault="00C96B92" w:rsidP="00C96B92">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74DCA9DE" w14:textId="77777777" w:rsidR="00C96B92" w:rsidRDefault="00C96B92" w:rsidP="001969D5">
      <w:pPr>
        <w:pStyle w:val="List2"/>
        <w:numPr>
          <w:ilvl w:val="1"/>
          <w:numId w:val="45"/>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506D91CC" w14:textId="77777777" w:rsidR="00C96B92" w:rsidRDefault="00C96B92" w:rsidP="001969D5">
      <w:pPr>
        <w:pStyle w:val="List2"/>
        <w:numPr>
          <w:ilvl w:val="1"/>
          <w:numId w:val="45"/>
        </w:numPr>
        <w:ind w:left="1080" w:hanging="720"/>
      </w:pPr>
      <w:r w:rsidRPr="0035225B">
        <w:t>The rights and remedies of Delaware and Vendor provided in this section are in addition to any other rights and remedies provided by law or under this Agreement.</w:t>
      </w:r>
    </w:p>
    <w:p w14:paraId="167F2B62" w14:textId="77777777" w:rsidR="00C96B92" w:rsidRDefault="00C96B92" w:rsidP="001969D5">
      <w:pPr>
        <w:pStyle w:val="List2"/>
        <w:numPr>
          <w:ilvl w:val="1"/>
          <w:numId w:val="45"/>
        </w:numPr>
        <w:ind w:left="1080" w:hanging="720"/>
      </w:pPr>
      <w:r w:rsidRPr="0035225B">
        <w:t>Gratuities.</w:t>
      </w:r>
    </w:p>
    <w:p w14:paraId="27B01423" w14:textId="77777777" w:rsidR="00C96B92" w:rsidRPr="00A205A5" w:rsidRDefault="00C96B92" w:rsidP="001969D5">
      <w:pPr>
        <w:pStyle w:val="List3"/>
        <w:numPr>
          <w:ilvl w:val="0"/>
          <w:numId w:val="50"/>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29014BC6" w14:textId="77777777" w:rsidR="00C96B92" w:rsidRPr="0035225B" w:rsidRDefault="00C96B92" w:rsidP="00C96B92">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31C4A23A" w14:textId="77777777" w:rsidR="00C96B92" w:rsidRDefault="00C96B92" w:rsidP="00C96B92">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5F9066DB" w14:textId="77777777" w:rsidR="00C96B92" w:rsidRDefault="00C96B92" w:rsidP="001969D5">
      <w:pPr>
        <w:pStyle w:val="Heading1"/>
        <w:numPr>
          <w:ilvl w:val="0"/>
          <w:numId w:val="45"/>
        </w:numPr>
        <w:tabs>
          <w:tab w:val="num" w:pos="360"/>
        </w:tabs>
      </w:pPr>
      <w:r w:rsidRPr="0035225B">
        <w:t>Severability.</w:t>
      </w:r>
    </w:p>
    <w:p w14:paraId="41C6CCF4" w14:textId="77777777" w:rsidR="00C96B92" w:rsidRDefault="00C96B92" w:rsidP="00C96B92">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2B18DFA" w14:textId="77777777" w:rsidR="00C96B92" w:rsidRDefault="00C96B92" w:rsidP="001969D5">
      <w:pPr>
        <w:pStyle w:val="Heading1"/>
        <w:numPr>
          <w:ilvl w:val="0"/>
          <w:numId w:val="45"/>
        </w:numPr>
        <w:tabs>
          <w:tab w:val="num" w:pos="360"/>
        </w:tabs>
      </w:pPr>
      <w:r w:rsidRPr="0035225B">
        <w:t>Assignment; Subcontracts.</w:t>
      </w:r>
    </w:p>
    <w:p w14:paraId="70A0616C" w14:textId="77777777" w:rsidR="00C96B92" w:rsidRDefault="00C96B92" w:rsidP="001969D5">
      <w:pPr>
        <w:pStyle w:val="List2"/>
        <w:numPr>
          <w:ilvl w:val="1"/>
          <w:numId w:val="45"/>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53C64F84" w14:textId="77777777" w:rsidR="00C96B92" w:rsidRDefault="00C96B92" w:rsidP="001969D5">
      <w:pPr>
        <w:pStyle w:val="List2"/>
        <w:numPr>
          <w:ilvl w:val="1"/>
          <w:numId w:val="45"/>
        </w:numPr>
        <w:ind w:left="1080" w:hanging="720"/>
      </w:pPr>
      <w:r w:rsidRPr="0035225B">
        <w:t>Services specified by this Agreement shall not be subcontracted by Vendor, without prior written approval of Delaware.</w:t>
      </w:r>
    </w:p>
    <w:p w14:paraId="79E55F47" w14:textId="77777777" w:rsidR="00C96B92" w:rsidRDefault="00C96B92" w:rsidP="001969D5">
      <w:pPr>
        <w:pStyle w:val="List2"/>
        <w:numPr>
          <w:ilvl w:val="1"/>
          <w:numId w:val="45"/>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6F852F4F" w14:textId="77777777" w:rsidR="00C96B92" w:rsidRDefault="00C96B92" w:rsidP="001969D5">
      <w:pPr>
        <w:pStyle w:val="List2"/>
        <w:numPr>
          <w:ilvl w:val="1"/>
          <w:numId w:val="45"/>
        </w:numPr>
        <w:ind w:left="1080" w:hanging="720"/>
      </w:pPr>
      <w:r w:rsidRPr="0035225B">
        <w:t>Vendor shall be and remain liable for all damages to Delaware caused by negligent performance or non-performance of work under this Agreement by Vendor, its subcontractor, or its sub-subcontractor.</w:t>
      </w:r>
    </w:p>
    <w:p w14:paraId="6374E7F4" w14:textId="77777777" w:rsidR="00C96B92" w:rsidRDefault="00C96B92" w:rsidP="001969D5">
      <w:pPr>
        <w:pStyle w:val="List2"/>
        <w:numPr>
          <w:ilvl w:val="1"/>
          <w:numId w:val="45"/>
        </w:numPr>
        <w:ind w:left="1080" w:hanging="720"/>
      </w:pPr>
      <w:r w:rsidRPr="0035225B">
        <w:t>The compensation due shall not be affected by Delaware’s approval of the Vendor’s request to subcontract.</w:t>
      </w:r>
    </w:p>
    <w:p w14:paraId="16F35808" w14:textId="77777777" w:rsidR="00C96B92" w:rsidRDefault="00C96B92" w:rsidP="001969D5">
      <w:pPr>
        <w:pStyle w:val="Heading1"/>
        <w:numPr>
          <w:ilvl w:val="0"/>
          <w:numId w:val="45"/>
        </w:numPr>
        <w:tabs>
          <w:tab w:val="num" w:pos="360"/>
        </w:tabs>
      </w:pPr>
      <w:r w:rsidRPr="0035225B">
        <w:t>Force Majeure; Applicability.</w:t>
      </w:r>
    </w:p>
    <w:p w14:paraId="1084DCF6" w14:textId="77777777" w:rsidR="00C96B92" w:rsidRDefault="00C96B92" w:rsidP="001969D5">
      <w:pPr>
        <w:pStyle w:val="List2"/>
        <w:numPr>
          <w:ilvl w:val="1"/>
          <w:numId w:val="45"/>
        </w:numPr>
        <w:ind w:left="1080" w:hanging="720"/>
      </w:pPr>
      <w:r w:rsidRPr="0035225B">
        <w:t>Neither the Vendor nor Delaware shall be held liable for non-performance under the terms and conditions of this Agreement due, but not limited to:</w:t>
      </w:r>
    </w:p>
    <w:p w14:paraId="541D89BB" w14:textId="77777777" w:rsidR="00C96B92" w:rsidRDefault="00C96B92" w:rsidP="001969D5">
      <w:pPr>
        <w:pStyle w:val="List3"/>
        <w:numPr>
          <w:ilvl w:val="0"/>
          <w:numId w:val="51"/>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0C39A5E6" w14:textId="77777777" w:rsidR="00C96B92" w:rsidRDefault="00C96B92" w:rsidP="00C96B92">
      <w:pPr>
        <w:pStyle w:val="List3"/>
      </w:pPr>
      <w:r w:rsidRPr="0035225B">
        <w:t>Diseases, plagues, quarantine, epidemics or pandemics;</w:t>
      </w:r>
    </w:p>
    <w:p w14:paraId="1A9E2FAA" w14:textId="77777777" w:rsidR="00C96B92" w:rsidRPr="0035225B" w:rsidRDefault="00C96B92" w:rsidP="00C96B92">
      <w:pPr>
        <w:pStyle w:val="List3"/>
      </w:pPr>
      <w:r w:rsidRPr="0035225B">
        <w:t xml:space="preserve">Federal, state, or local work or travel restrictions to control, mitigate, or reduce transmission of diseases, plagues, epidemics, or pandemics; or </w:t>
      </w:r>
    </w:p>
    <w:p w14:paraId="41974EB2" w14:textId="77777777" w:rsidR="00C96B92" w:rsidRDefault="00C96B92" w:rsidP="001969D5">
      <w:pPr>
        <w:pStyle w:val="List2"/>
        <w:numPr>
          <w:ilvl w:val="1"/>
          <w:numId w:val="45"/>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4B2D682" w14:textId="77777777" w:rsidR="00C96B92" w:rsidRPr="0035225B" w:rsidRDefault="00C96B92" w:rsidP="001969D5">
      <w:pPr>
        <w:pStyle w:val="List2"/>
        <w:numPr>
          <w:ilvl w:val="1"/>
          <w:numId w:val="45"/>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3BDC1CE2" w14:textId="77777777" w:rsidR="00C96B92" w:rsidRDefault="00C96B92" w:rsidP="001969D5">
      <w:pPr>
        <w:pStyle w:val="Heading1"/>
        <w:numPr>
          <w:ilvl w:val="0"/>
          <w:numId w:val="45"/>
        </w:numPr>
        <w:tabs>
          <w:tab w:val="num" w:pos="360"/>
        </w:tabs>
      </w:pPr>
      <w:r w:rsidRPr="0035225B">
        <w:t>Non-Appropriation of Funds.</w:t>
      </w:r>
    </w:p>
    <w:p w14:paraId="064CD3E9" w14:textId="77777777" w:rsidR="00C96B92" w:rsidRDefault="00C96B92" w:rsidP="001969D5">
      <w:pPr>
        <w:pStyle w:val="List2"/>
        <w:numPr>
          <w:ilvl w:val="1"/>
          <w:numId w:val="45"/>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4C6A41E6" w14:textId="77777777" w:rsidR="00C96B92" w:rsidRDefault="00C96B92" w:rsidP="001969D5">
      <w:pPr>
        <w:pStyle w:val="List2"/>
        <w:numPr>
          <w:ilvl w:val="1"/>
          <w:numId w:val="45"/>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36EED7F" w14:textId="77777777" w:rsidR="00C96B92" w:rsidRDefault="00C96B92" w:rsidP="001969D5">
      <w:pPr>
        <w:pStyle w:val="Heading1"/>
        <w:numPr>
          <w:ilvl w:val="0"/>
          <w:numId w:val="45"/>
        </w:numPr>
        <w:tabs>
          <w:tab w:val="num" w:pos="360"/>
        </w:tabs>
      </w:pPr>
      <w:r w:rsidRPr="0035225B">
        <w:t>State of Delaware Business License.</w:t>
      </w:r>
    </w:p>
    <w:p w14:paraId="7199EBEA" w14:textId="77777777" w:rsidR="00C96B92" w:rsidRDefault="00C96B92" w:rsidP="00C96B92">
      <w:pPr>
        <w:pStyle w:val="ListParagraph"/>
      </w:pPr>
      <w:r w:rsidRPr="0035225B">
        <w:t xml:space="preserve">Vendor and all subcontractors represent that they are properly licensed and authorized to transact business in the State of Delaware as provided in </w:t>
      </w:r>
      <w:hyperlink r:id="rId79" w:history="1">
        <w:r w:rsidRPr="00FF7E05">
          <w:rPr>
            <w:rStyle w:val="Hyperlink"/>
          </w:rPr>
          <w:t>30 Del. C. § 2101</w:t>
        </w:r>
      </w:hyperlink>
      <w:r w:rsidRPr="0035225B">
        <w:t>.</w:t>
      </w:r>
    </w:p>
    <w:p w14:paraId="38FC547D" w14:textId="77777777" w:rsidR="00C96B92" w:rsidRDefault="00C96B92" w:rsidP="001969D5">
      <w:pPr>
        <w:pStyle w:val="Heading1"/>
        <w:numPr>
          <w:ilvl w:val="0"/>
          <w:numId w:val="45"/>
        </w:numPr>
        <w:tabs>
          <w:tab w:val="num" w:pos="360"/>
        </w:tabs>
      </w:pPr>
      <w:r w:rsidRPr="0035225B">
        <w:t>Complete Agreement.</w:t>
      </w:r>
    </w:p>
    <w:p w14:paraId="43420937" w14:textId="77777777" w:rsidR="00C96B92" w:rsidRDefault="00C96B92" w:rsidP="001969D5">
      <w:pPr>
        <w:pStyle w:val="List2"/>
        <w:numPr>
          <w:ilvl w:val="1"/>
          <w:numId w:val="45"/>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57685999" w14:textId="77777777" w:rsidR="00C96B92" w:rsidRDefault="00C96B92" w:rsidP="001969D5">
      <w:pPr>
        <w:pStyle w:val="List2"/>
        <w:numPr>
          <w:ilvl w:val="1"/>
          <w:numId w:val="45"/>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59421B85" w14:textId="77777777" w:rsidR="00C96B92" w:rsidRDefault="00C96B92" w:rsidP="001969D5">
      <w:pPr>
        <w:pStyle w:val="List2"/>
        <w:numPr>
          <w:ilvl w:val="1"/>
          <w:numId w:val="45"/>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5826AE75" w14:textId="77777777" w:rsidR="00C96B92" w:rsidRDefault="00C96B92" w:rsidP="001969D5">
      <w:pPr>
        <w:pStyle w:val="Heading1"/>
        <w:numPr>
          <w:ilvl w:val="0"/>
          <w:numId w:val="45"/>
        </w:numPr>
        <w:tabs>
          <w:tab w:val="num" w:pos="360"/>
        </w:tabs>
      </w:pPr>
      <w:r w:rsidRPr="0035225B">
        <w:t>Miscellaneous Provisions.</w:t>
      </w:r>
    </w:p>
    <w:p w14:paraId="5EFFA2FB" w14:textId="77777777" w:rsidR="00C96B92" w:rsidRDefault="00C96B92" w:rsidP="001969D5">
      <w:pPr>
        <w:pStyle w:val="List2"/>
        <w:numPr>
          <w:ilvl w:val="1"/>
          <w:numId w:val="45"/>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101C6748" w14:textId="77777777" w:rsidR="00C96B92" w:rsidRDefault="00C96B92" w:rsidP="001969D5">
      <w:pPr>
        <w:pStyle w:val="List2"/>
        <w:numPr>
          <w:ilvl w:val="1"/>
          <w:numId w:val="45"/>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2CB2DE71" w14:textId="77777777" w:rsidR="00C96B92" w:rsidRDefault="00C96B92" w:rsidP="001969D5">
      <w:pPr>
        <w:pStyle w:val="List2"/>
        <w:numPr>
          <w:ilvl w:val="1"/>
          <w:numId w:val="45"/>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50C721C" w14:textId="77777777" w:rsidR="00C96B92" w:rsidRDefault="00C96B92" w:rsidP="001969D5">
      <w:pPr>
        <w:pStyle w:val="List2"/>
        <w:numPr>
          <w:ilvl w:val="1"/>
          <w:numId w:val="45"/>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29828CF1" w14:textId="77777777" w:rsidR="00C96B92" w:rsidRDefault="00C96B92" w:rsidP="001969D5">
      <w:pPr>
        <w:pStyle w:val="List2"/>
        <w:numPr>
          <w:ilvl w:val="1"/>
          <w:numId w:val="45"/>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065BB31" w14:textId="77777777" w:rsidR="00C96B92" w:rsidRDefault="00C96B92" w:rsidP="001969D5">
      <w:pPr>
        <w:pStyle w:val="List2"/>
        <w:numPr>
          <w:ilvl w:val="1"/>
          <w:numId w:val="45"/>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29CAFEC6" w14:textId="77777777" w:rsidR="00C96B92" w:rsidRDefault="00C96B92" w:rsidP="001969D5">
      <w:pPr>
        <w:pStyle w:val="List2"/>
        <w:numPr>
          <w:ilvl w:val="1"/>
          <w:numId w:val="45"/>
        </w:numPr>
        <w:ind w:left="1080" w:hanging="720"/>
      </w:pPr>
      <w:r w:rsidRPr="0035225B">
        <w:t xml:space="preserve">This Agreement was </w:t>
      </w:r>
      <w:bookmarkStart w:id="30" w:name="SearchTerm"/>
      <w:bookmarkEnd w:id="30"/>
      <w:r w:rsidRPr="0035225B">
        <w:t>drafted with the joint participation of both parties and shall be construed neither against nor in favor of either, but rather in accordance with the fair meaning thereof.</w:t>
      </w:r>
    </w:p>
    <w:p w14:paraId="6B9CBFB4" w14:textId="77777777" w:rsidR="00C96B92" w:rsidRDefault="00C96B92" w:rsidP="001969D5">
      <w:pPr>
        <w:pStyle w:val="List2"/>
        <w:numPr>
          <w:ilvl w:val="1"/>
          <w:numId w:val="45"/>
        </w:numPr>
        <w:ind w:left="1080" w:hanging="720"/>
      </w:pPr>
      <w:r w:rsidRPr="0035225B">
        <w:t xml:space="preserve">Vendor shall maintain all public records, as defined </w:t>
      </w:r>
      <w:r w:rsidRPr="00E947DD">
        <w:t xml:space="preserve">by </w:t>
      </w:r>
      <w:hyperlink r:id="rId80"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81"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77734B0F" w14:textId="77777777" w:rsidR="00C96B92" w:rsidRDefault="00C96B92" w:rsidP="001969D5">
      <w:pPr>
        <w:pStyle w:val="List2"/>
        <w:numPr>
          <w:ilvl w:val="1"/>
          <w:numId w:val="45"/>
        </w:numPr>
        <w:ind w:left="1080" w:hanging="720"/>
      </w:pPr>
      <w:r w:rsidRPr="0035225B">
        <w:t>The State reserves the right to advertise a supplemental solicitation during the term of the Agreement if deemed in the best interest of the State.</w:t>
      </w:r>
      <w:r>
        <w:t xml:space="preserve"> </w:t>
      </w:r>
    </w:p>
    <w:p w14:paraId="1D13633B" w14:textId="77777777" w:rsidR="00C96B92" w:rsidRDefault="00C96B92" w:rsidP="001969D5">
      <w:pPr>
        <w:pStyle w:val="List2"/>
        <w:numPr>
          <w:ilvl w:val="1"/>
          <w:numId w:val="45"/>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0BD28DC0" w14:textId="77777777" w:rsidR="00C96B92" w:rsidRDefault="00C96B92" w:rsidP="001969D5">
      <w:pPr>
        <w:pStyle w:val="Heading1"/>
        <w:numPr>
          <w:ilvl w:val="0"/>
          <w:numId w:val="45"/>
        </w:numPr>
        <w:tabs>
          <w:tab w:val="num" w:pos="360"/>
        </w:tabs>
      </w:pPr>
      <w:r w:rsidRPr="0035225B">
        <w:t>Insurance.</w:t>
      </w:r>
    </w:p>
    <w:p w14:paraId="2794C4E2" w14:textId="77777777" w:rsidR="00C96B92" w:rsidRDefault="00C96B92" w:rsidP="00C96B92">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1151EC8B" w14:textId="77777777" w:rsidR="00C96B92" w:rsidRPr="00E92ABA" w:rsidRDefault="00C96B92" w:rsidP="001969D5">
      <w:pPr>
        <w:pStyle w:val="List3"/>
        <w:numPr>
          <w:ilvl w:val="0"/>
          <w:numId w:val="54"/>
        </w:numPr>
        <w:rPr>
          <w:spacing w:val="-3"/>
        </w:rPr>
      </w:pPr>
      <w:r w:rsidRPr="007E77CD">
        <w:t>Worker’s Compensation and Employer’s Liability Insurance in accordance with applicable law.</w:t>
      </w:r>
    </w:p>
    <w:p w14:paraId="0EEC4D31" w14:textId="77777777" w:rsidR="00C96B92" w:rsidRDefault="00C96B92" w:rsidP="00C96B92">
      <w:pPr>
        <w:pStyle w:val="List3"/>
        <w:rPr>
          <w:spacing w:val="-3"/>
        </w:rPr>
      </w:pPr>
      <w:r w:rsidRPr="007E77CD">
        <w:t>Commercial General Liability - $1,000,000 per occurrence/$3,000,000 per aggregate.</w:t>
      </w:r>
    </w:p>
    <w:p w14:paraId="1A5A0939" w14:textId="77777777" w:rsidR="00C96B92" w:rsidRDefault="00C96B92" w:rsidP="00C96B92">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B20A0EF" w14:textId="77777777" w:rsidR="00C96B92" w:rsidRPr="00E936D6" w:rsidRDefault="00C96B92" w:rsidP="001969D5">
      <w:pPr>
        <w:pStyle w:val="List4"/>
        <w:numPr>
          <w:ilvl w:val="3"/>
          <w:numId w:val="45"/>
        </w:numPr>
        <w:ind w:left="1800" w:hanging="360"/>
      </w:pPr>
      <w:r w:rsidRPr="00E936D6">
        <w:t>$1,000,000 combined single limit each accident, for bodily injury;</w:t>
      </w:r>
    </w:p>
    <w:p w14:paraId="7DCAA066" w14:textId="77777777" w:rsidR="00C96B92" w:rsidRPr="00E936D6" w:rsidRDefault="00C96B92" w:rsidP="001969D5">
      <w:pPr>
        <w:pStyle w:val="List4"/>
        <w:numPr>
          <w:ilvl w:val="3"/>
          <w:numId w:val="45"/>
        </w:numPr>
        <w:ind w:left="1800" w:hanging="360"/>
      </w:pPr>
      <w:r w:rsidRPr="00E936D6">
        <w:t>$250,000 for property damage to others;</w:t>
      </w:r>
    </w:p>
    <w:p w14:paraId="6178765E" w14:textId="77777777" w:rsidR="00C96B92" w:rsidRPr="00E936D6" w:rsidRDefault="00C96B92" w:rsidP="001969D5">
      <w:pPr>
        <w:pStyle w:val="List4"/>
        <w:numPr>
          <w:ilvl w:val="3"/>
          <w:numId w:val="45"/>
        </w:numPr>
        <w:ind w:left="1800" w:hanging="360"/>
      </w:pPr>
      <w:r w:rsidRPr="00E936D6">
        <w:t>$25,000 per person per accident Uninsured/Underinsured Motorists coverage;</w:t>
      </w:r>
    </w:p>
    <w:p w14:paraId="6561E404" w14:textId="77777777" w:rsidR="00C96B92" w:rsidRPr="00E936D6" w:rsidRDefault="00C96B92" w:rsidP="001969D5">
      <w:pPr>
        <w:pStyle w:val="List4"/>
        <w:numPr>
          <w:ilvl w:val="3"/>
          <w:numId w:val="45"/>
        </w:numPr>
        <w:ind w:left="1800" w:hanging="360"/>
      </w:pPr>
      <w:r w:rsidRPr="00E936D6">
        <w:t xml:space="preserve">$25,000 per person, $300,000 per accident Personal Injury Protection (PIP) benefits as provided for in </w:t>
      </w:r>
      <w:hyperlink r:id="rId82" w:history="1">
        <w:r w:rsidRPr="00B5034D">
          <w:rPr>
            <w:rStyle w:val="Hyperlink"/>
          </w:rPr>
          <w:t>21 Del. C. § 2118</w:t>
        </w:r>
      </w:hyperlink>
      <w:r w:rsidRPr="00E936D6">
        <w:t>; and</w:t>
      </w:r>
    </w:p>
    <w:p w14:paraId="77754E8F" w14:textId="77777777" w:rsidR="00C96B92" w:rsidRPr="00E936D6" w:rsidRDefault="00C96B92" w:rsidP="00C96B92">
      <w:pPr>
        <w:pStyle w:val="List4"/>
        <w:ind w:left="1440" w:firstLine="0"/>
      </w:pPr>
      <w:r w:rsidRPr="00E936D6">
        <w:t>Comprehensive coverage for all leased vehicles, which shall cover the replacement cost of the vehicle in the event of collision, damage, or other loss.</w:t>
      </w:r>
    </w:p>
    <w:p w14:paraId="6A53AD5F" w14:textId="77777777" w:rsidR="00C96B92" w:rsidRPr="005216FA" w:rsidRDefault="00C96B92" w:rsidP="00C96B92">
      <w:pPr>
        <w:pStyle w:val="ListParagraph"/>
        <w:rPr>
          <w:spacing w:val="-3"/>
        </w:rPr>
      </w:pPr>
      <w:r w:rsidRPr="007E77CD">
        <w:t>The successful vendor must carry at least one of the following depending on the scope of work being performed.</w:t>
      </w:r>
    </w:p>
    <w:p w14:paraId="272F053B" w14:textId="77777777" w:rsidR="00C96B92" w:rsidRPr="007E77CD" w:rsidRDefault="00C96B92" w:rsidP="001969D5">
      <w:pPr>
        <w:pStyle w:val="List3"/>
        <w:numPr>
          <w:ilvl w:val="0"/>
          <w:numId w:val="52"/>
        </w:numPr>
      </w:pPr>
      <w:r w:rsidRPr="007E77CD">
        <w:t>Medical/Professional Liability - $1,000,000 per occurrence/$3,000,000 per aggregate</w:t>
      </w:r>
    </w:p>
    <w:p w14:paraId="51E87B9A" w14:textId="77777777" w:rsidR="00C96B92" w:rsidRPr="007E77CD" w:rsidRDefault="00C96B92" w:rsidP="00C96B92">
      <w:pPr>
        <w:pStyle w:val="List3"/>
      </w:pPr>
      <w:r w:rsidRPr="007E77CD">
        <w:t>Miscellaneous Errors and Omissions - $1,000,000 per occurrence/$3,000,000 per aggregate</w:t>
      </w:r>
    </w:p>
    <w:p w14:paraId="5EDAB49C" w14:textId="77777777" w:rsidR="00C96B92" w:rsidRDefault="00C96B92" w:rsidP="00C96B92">
      <w:pPr>
        <w:pStyle w:val="List3"/>
      </w:pPr>
      <w:r w:rsidRPr="007E77CD">
        <w:t>Product Liability - $1,000,000 per occurrence/$3,000,000 aggregate</w:t>
      </w:r>
    </w:p>
    <w:p w14:paraId="074FB392" w14:textId="77777777" w:rsidR="00C96B92" w:rsidRPr="00B22AC3" w:rsidRDefault="00C96B92" w:rsidP="00C96B92">
      <w:pPr>
        <w:pStyle w:val="ListParagraph"/>
      </w:pPr>
      <w:r w:rsidRPr="00B22AC3">
        <w:t>Should any of the above-described policies be cancelled before expiration date thereof, notice will be delivered in accordance with the policy provisions.</w:t>
      </w:r>
    </w:p>
    <w:p w14:paraId="17A894ED" w14:textId="77777777" w:rsidR="00C96B92" w:rsidRPr="00B22AC3" w:rsidRDefault="00C96B92" w:rsidP="00C96B92">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F3A21C22AD337244985C3562B947B83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3965F402" w14:textId="77777777" w:rsidR="00C96B92" w:rsidRPr="00081EA9" w:rsidRDefault="00C96B92" w:rsidP="00C96B92">
          <w:pPr>
            <w:pStyle w:val="List3"/>
            <w:numPr>
              <w:ilvl w:val="0"/>
              <w:numId w:val="0"/>
            </w:numPr>
            <w:ind w:left="360"/>
            <w:rPr>
              <w:rStyle w:val="PlaceholderText"/>
            </w:rPr>
          </w:pPr>
          <w:r>
            <w:rPr>
              <w:rStyle w:val="PlaceholderText"/>
            </w:rPr>
            <w:t>name</w:t>
          </w:r>
        </w:p>
      </w:sdtContent>
    </w:sdt>
    <w:p w14:paraId="174EB524" w14:textId="77777777" w:rsidR="00C96B92" w:rsidRPr="00081EA9" w:rsidRDefault="00C96B92" w:rsidP="00C96B92">
      <w:pPr>
        <w:pStyle w:val="List3"/>
        <w:numPr>
          <w:ilvl w:val="0"/>
          <w:numId w:val="0"/>
        </w:numPr>
        <w:ind w:left="360"/>
        <w:rPr>
          <w:rStyle w:val="PlaceholderText"/>
        </w:rPr>
      </w:pPr>
      <w:r w:rsidRPr="004972FC">
        <w:rPr>
          <w:bCs/>
        </w:rPr>
        <w:t>hss-</w:t>
      </w:r>
      <w:sdt>
        <w:sdtPr>
          <w:rPr>
            <w:rStyle w:val="Strong"/>
          </w:rPr>
          <w:id w:val="-1415081687"/>
          <w:placeholder>
            <w:docPart w:val="A16893989E37B342BDF527E69905C82C"/>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4187D356" w14:textId="77777777" w:rsidR="00C96B92" w:rsidRPr="00081EA9" w:rsidRDefault="00042CC0" w:rsidP="00C96B92">
      <w:pPr>
        <w:pStyle w:val="List3"/>
        <w:numPr>
          <w:ilvl w:val="0"/>
          <w:numId w:val="0"/>
        </w:numPr>
        <w:ind w:left="360"/>
        <w:rPr>
          <w:rStyle w:val="PlaceholderText"/>
        </w:rPr>
      </w:pPr>
      <w:sdt>
        <w:sdtPr>
          <w:rPr>
            <w:rStyle w:val="Strong"/>
          </w:rPr>
          <w:id w:val="770055757"/>
          <w:placeholder>
            <w:docPart w:val="718E59FBB26C554E827B866FE27D985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96B92" w:rsidRPr="00335293">
            <w:rPr>
              <w:rStyle w:val="PlaceholderText"/>
            </w:rPr>
            <w:t>Division Name</w:t>
          </w:r>
        </w:sdtContent>
      </w:sdt>
    </w:p>
    <w:p w14:paraId="12C358FF" w14:textId="77777777" w:rsidR="00C96B92" w:rsidRPr="004972FC" w:rsidRDefault="00C96B92" w:rsidP="00C96B92">
      <w:pPr>
        <w:pStyle w:val="List3"/>
        <w:numPr>
          <w:ilvl w:val="0"/>
          <w:numId w:val="0"/>
        </w:numPr>
        <w:ind w:left="360"/>
        <w:rPr>
          <w:b/>
          <w:bCs/>
        </w:rPr>
      </w:pPr>
      <w:r w:rsidRPr="004972FC">
        <w:rPr>
          <w:b/>
          <w:bCs/>
        </w:rPr>
        <w:t>Department of Health and Social Services</w:t>
      </w:r>
    </w:p>
    <w:sdt>
      <w:sdtPr>
        <w:rPr>
          <w:rStyle w:val="Strong"/>
        </w:rPr>
        <w:id w:val="-814104250"/>
        <w:placeholder>
          <w:docPart w:val="CBFD8E500BFD8040B01795163D471EF9"/>
        </w:placeholder>
        <w:showingPlcHdr/>
        <w:dataBinding w:prefixMappings="xmlns:ns0='PSA' " w:xpath="/ns0:DemoXMLNode[1]/ns0:POCEm[1]" w:storeItemID="{37185345-79F1-4998-B557-467F0A1025D4}"/>
        <w:text/>
      </w:sdtPr>
      <w:sdtEndPr>
        <w:rPr>
          <w:rStyle w:val="DefaultParagraphFont"/>
          <w:b w:val="0"/>
          <w:bCs w:val="0"/>
        </w:rPr>
      </w:sdtEndPr>
      <w:sdtContent>
        <w:p w14:paraId="6B39DE70" w14:textId="77777777" w:rsidR="00C96B92" w:rsidRPr="00D05C09" w:rsidRDefault="00C96B92" w:rsidP="00C96B92">
          <w:pPr>
            <w:pStyle w:val="List3"/>
            <w:numPr>
              <w:ilvl w:val="0"/>
              <w:numId w:val="0"/>
            </w:numPr>
            <w:ind w:left="360"/>
          </w:pPr>
          <w:r>
            <w:rPr>
              <w:rStyle w:val="PlaceholderText"/>
            </w:rPr>
            <w:t>eMAIL</w:t>
          </w:r>
        </w:p>
      </w:sdtContent>
    </w:sdt>
    <w:p w14:paraId="26176A8C" w14:textId="77777777" w:rsidR="00C96B92" w:rsidRDefault="00C96B92" w:rsidP="00C96B92">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B5F3A13" w14:textId="77777777" w:rsidR="00C96B92" w:rsidRPr="00B22AC3" w:rsidRDefault="00C96B92" w:rsidP="00C96B92">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3F43D41A" w14:textId="77777777" w:rsidR="00C96B92" w:rsidRPr="00B22AC3" w:rsidRDefault="00C96B92" w:rsidP="00C96B92">
      <w:pPr>
        <w:pStyle w:val="ListParagraph"/>
      </w:pPr>
      <w:r w:rsidRPr="00B22AC3">
        <w:t>In no event shall the State of Delaware be named as an additional insured on any policy required under this agreement.</w:t>
      </w:r>
    </w:p>
    <w:p w14:paraId="282CC42F" w14:textId="77777777" w:rsidR="00C96B92" w:rsidRDefault="00C96B92" w:rsidP="001969D5">
      <w:pPr>
        <w:pStyle w:val="Heading1"/>
        <w:numPr>
          <w:ilvl w:val="0"/>
          <w:numId w:val="45"/>
        </w:numPr>
        <w:tabs>
          <w:tab w:val="num" w:pos="360"/>
        </w:tabs>
      </w:pPr>
      <w:r w:rsidRPr="00971CCB">
        <w:t>Unique Entity Identifier.</w:t>
      </w:r>
    </w:p>
    <w:p w14:paraId="586F17A3" w14:textId="77777777" w:rsidR="00C96B92" w:rsidRDefault="00C96B92" w:rsidP="00C96B92">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38EABCE1" w14:textId="77777777" w:rsidR="00C96B92" w:rsidRDefault="00C96B92" w:rsidP="001969D5">
      <w:pPr>
        <w:pStyle w:val="Heading1"/>
        <w:numPr>
          <w:ilvl w:val="0"/>
          <w:numId w:val="45"/>
        </w:numPr>
        <w:tabs>
          <w:tab w:val="num" w:pos="360"/>
        </w:tabs>
      </w:pPr>
      <w:r w:rsidRPr="0035225B">
        <w:t>Performance Requirements</w:t>
      </w:r>
    </w:p>
    <w:p w14:paraId="205CD676" w14:textId="77777777" w:rsidR="00C96B92" w:rsidRDefault="00C96B92" w:rsidP="00C96B92">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249C34BA" w14:textId="77777777" w:rsidR="00C96B92" w:rsidRDefault="00C96B92" w:rsidP="001969D5">
      <w:pPr>
        <w:pStyle w:val="Heading1"/>
        <w:numPr>
          <w:ilvl w:val="0"/>
          <w:numId w:val="45"/>
        </w:numPr>
        <w:tabs>
          <w:tab w:val="num" w:pos="360"/>
        </w:tabs>
      </w:pPr>
      <w:r w:rsidRPr="0035225B">
        <w:t>Performance Bond</w:t>
      </w:r>
    </w:p>
    <w:p w14:paraId="179F7E77" w14:textId="77777777" w:rsidR="00C96B92" w:rsidRDefault="00C96B92" w:rsidP="00C96B92">
      <w:pPr>
        <w:pStyle w:val="ListParagraph"/>
        <w:rPr>
          <w:color w:val="FF0000"/>
        </w:rPr>
      </w:pPr>
      <w:bookmarkStart w:id="31" w:name="_Hlk140499339"/>
      <w:r w:rsidRPr="00490415">
        <w:t>There is no Performance Bond requirement.</w:t>
      </w:r>
      <w:bookmarkEnd w:id="31"/>
    </w:p>
    <w:p w14:paraId="5CC36C3A" w14:textId="77777777" w:rsidR="00C96B92" w:rsidRDefault="00C96B92" w:rsidP="001969D5">
      <w:pPr>
        <w:pStyle w:val="Heading1"/>
        <w:numPr>
          <w:ilvl w:val="0"/>
          <w:numId w:val="45"/>
        </w:numPr>
        <w:tabs>
          <w:tab w:val="num" w:pos="360"/>
        </w:tabs>
      </w:pPr>
      <w:r w:rsidRPr="0035225B">
        <w:t>Assignment of Antitrust Claims.</w:t>
      </w:r>
    </w:p>
    <w:p w14:paraId="501BD478" w14:textId="77777777" w:rsidR="00C96B92" w:rsidRDefault="00C96B92" w:rsidP="00C96B92">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56B2F2E8" w14:textId="77777777" w:rsidR="00C96B92" w:rsidRDefault="00C96B92" w:rsidP="001969D5">
      <w:pPr>
        <w:pStyle w:val="Heading1"/>
        <w:numPr>
          <w:ilvl w:val="0"/>
          <w:numId w:val="45"/>
        </w:numPr>
        <w:tabs>
          <w:tab w:val="num" w:pos="360"/>
        </w:tabs>
      </w:pPr>
      <w:r w:rsidRPr="0035225B">
        <w:t>Governing Law.</w:t>
      </w:r>
    </w:p>
    <w:p w14:paraId="2A1D9D07" w14:textId="77777777" w:rsidR="00C96B92" w:rsidRDefault="00C96B92" w:rsidP="00C96B92">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4D1DDADA" w14:textId="77777777" w:rsidR="00C96B92" w:rsidRDefault="00C96B92" w:rsidP="001969D5">
      <w:pPr>
        <w:pStyle w:val="Heading1"/>
        <w:numPr>
          <w:ilvl w:val="0"/>
          <w:numId w:val="45"/>
        </w:numPr>
        <w:tabs>
          <w:tab w:val="num" w:pos="360"/>
        </w:tabs>
      </w:pPr>
      <w:r w:rsidRPr="0035225B">
        <w:t>Notices.</w:t>
      </w:r>
    </w:p>
    <w:p w14:paraId="0D61B7B6" w14:textId="77777777" w:rsidR="00C96B92" w:rsidRDefault="00C96B92" w:rsidP="00C96B92">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78D184C6" w14:textId="77777777" w:rsidR="00C96B92" w:rsidRPr="0044168B" w:rsidRDefault="00C96B92" w:rsidP="00C96B92">
      <w:pPr>
        <w:pStyle w:val="ListParagraph"/>
        <w:ind w:left="360"/>
        <w:contextualSpacing/>
        <w:rPr>
          <w:b/>
          <w:bCs/>
        </w:rPr>
      </w:pPr>
      <w:r w:rsidRPr="0044168B">
        <w:rPr>
          <w:b/>
          <w:bCs/>
        </w:rPr>
        <w:t>DELAWARE:</w:t>
      </w:r>
    </w:p>
    <w:sdt>
      <w:sdtPr>
        <w:rPr>
          <w:rStyle w:val="Strong"/>
        </w:rPr>
        <w:id w:val="389158756"/>
        <w:placeholder>
          <w:docPart w:val="A82391158B24E14B888F8382CB5E8A44"/>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18DFA0F5" w14:textId="77777777" w:rsidR="00C96B92" w:rsidRPr="00081EA9" w:rsidRDefault="00C96B92" w:rsidP="00C96B92">
          <w:pPr>
            <w:pStyle w:val="List3"/>
            <w:numPr>
              <w:ilvl w:val="0"/>
              <w:numId w:val="0"/>
            </w:numPr>
            <w:spacing w:after="0"/>
            <w:ind w:left="720"/>
            <w:rPr>
              <w:rStyle w:val="PlaceholderText"/>
            </w:rPr>
          </w:pPr>
          <w:r>
            <w:rPr>
              <w:rStyle w:val="PlaceholderText"/>
            </w:rPr>
            <w:t>name</w:t>
          </w:r>
        </w:p>
      </w:sdtContent>
    </w:sdt>
    <w:p w14:paraId="562EA89A" w14:textId="77777777" w:rsidR="00C96B92" w:rsidRPr="00081EA9" w:rsidRDefault="00C96B92" w:rsidP="00C96B92">
      <w:pPr>
        <w:pStyle w:val="List3"/>
        <w:numPr>
          <w:ilvl w:val="0"/>
          <w:numId w:val="0"/>
        </w:numPr>
        <w:spacing w:after="0"/>
        <w:ind w:left="720"/>
        <w:rPr>
          <w:rStyle w:val="PlaceholderText"/>
        </w:rPr>
      </w:pPr>
      <w:r w:rsidRPr="004972FC">
        <w:rPr>
          <w:bCs/>
        </w:rPr>
        <w:t>hss-</w:t>
      </w:r>
      <w:sdt>
        <w:sdtPr>
          <w:rPr>
            <w:rStyle w:val="Strong"/>
          </w:rPr>
          <w:id w:val="-1334369094"/>
          <w:placeholder>
            <w:docPart w:val="273E0E2750F5354383422731D1627B4B"/>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5706EE5E" w14:textId="77777777" w:rsidR="00C96B92" w:rsidRPr="00081EA9" w:rsidRDefault="00042CC0" w:rsidP="00C96B92">
      <w:pPr>
        <w:pStyle w:val="List3"/>
        <w:numPr>
          <w:ilvl w:val="0"/>
          <w:numId w:val="0"/>
        </w:numPr>
        <w:spacing w:after="0"/>
        <w:ind w:left="720"/>
        <w:rPr>
          <w:rStyle w:val="PlaceholderText"/>
        </w:rPr>
      </w:pPr>
      <w:sdt>
        <w:sdtPr>
          <w:rPr>
            <w:rStyle w:val="Strong"/>
          </w:rPr>
          <w:id w:val="1124739084"/>
          <w:placeholder>
            <w:docPart w:val="4D4B5E3FC0408940B8503C8BBD70526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96B92" w:rsidRPr="00335293">
            <w:rPr>
              <w:rStyle w:val="PlaceholderText"/>
            </w:rPr>
            <w:t>Division Name</w:t>
          </w:r>
        </w:sdtContent>
      </w:sdt>
    </w:p>
    <w:p w14:paraId="3FF35E7F" w14:textId="77777777" w:rsidR="00C96B92" w:rsidRPr="004972FC" w:rsidRDefault="00C96B92" w:rsidP="00C96B92">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4CD5564B6911144FAAFEF2F2E8E03543"/>
        </w:placeholder>
        <w:showingPlcHdr/>
        <w:dataBinding w:prefixMappings="xmlns:ns0='PSA' " w:xpath="/ns0:DemoXMLNode[1]/ns0:POCEm[1]" w:storeItemID="{37185345-79F1-4998-B557-467F0A1025D4}"/>
        <w:text/>
      </w:sdtPr>
      <w:sdtEndPr>
        <w:rPr>
          <w:rStyle w:val="DefaultParagraphFont"/>
          <w:b w:val="0"/>
          <w:bCs w:val="0"/>
        </w:rPr>
      </w:sdtEndPr>
      <w:sdtContent>
        <w:p w14:paraId="767CF983" w14:textId="77777777" w:rsidR="00C96B92" w:rsidRPr="00D05C09" w:rsidRDefault="00C96B92" w:rsidP="00C96B92">
          <w:pPr>
            <w:pStyle w:val="List3"/>
            <w:numPr>
              <w:ilvl w:val="0"/>
              <w:numId w:val="0"/>
            </w:numPr>
            <w:spacing w:after="0"/>
            <w:ind w:left="720"/>
          </w:pPr>
          <w:r>
            <w:rPr>
              <w:rStyle w:val="PlaceholderText"/>
            </w:rPr>
            <w:t>eMAIL</w:t>
          </w:r>
        </w:p>
      </w:sdtContent>
    </w:sdt>
    <w:p w14:paraId="337D0C74" w14:textId="77777777" w:rsidR="00C96B92" w:rsidRDefault="00C96B92" w:rsidP="00C96B92">
      <w:pPr>
        <w:pStyle w:val="ListParagraph"/>
        <w:ind w:left="360"/>
        <w:contextualSpacing/>
        <w:rPr>
          <w:b/>
          <w:bCs/>
        </w:rPr>
      </w:pPr>
    </w:p>
    <w:p w14:paraId="5F538D57" w14:textId="77777777" w:rsidR="00C96B92" w:rsidRDefault="00C96B92" w:rsidP="00C96B92">
      <w:pPr>
        <w:pStyle w:val="ListParagraph"/>
        <w:ind w:left="360"/>
        <w:contextualSpacing/>
        <w:rPr>
          <w:b/>
          <w:bCs/>
        </w:rPr>
      </w:pPr>
      <w:r w:rsidRPr="0044168B">
        <w:rPr>
          <w:b/>
          <w:bCs/>
        </w:rPr>
        <w:t>VENDOR:</w:t>
      </w:r>
    </w:p>
    <w:p w14:paraId="23621C39" w14:textId="77777777" w:rsidR="00C96B92" w:rsidRDefault="00042CC0" w:rsidP="00C96B92">
      <w:pPr>
        <w:pStyle w:val="ListParagraph"/>
        <w:contextualSpacing/>
      </w:pPr>
      <w:sdt>
        <w:sdtPr>
          <w:rPr>
            <w:rStyle w:val="Strong"/>
          </w:rPr>
          <w:id w:val="-477611054"/>
          <w:placeholder>
            <w:docPart w:val="B261DB900D82844E8BFB8AB634746AEF"/>
          </w:placeholder>
          <w:showingPlcHdr/>
          <w:dataBinding w:prefixMappings="xmlns:ns0='PSA' " w:xpath="/ns0:DemoXMLNode[1]/ns0:Vend[1]" w:storeItemID="{37185345-79F1-4998-B557-467F0A1025D4}"/>
          <w:text/>
        </w:sdtPr>
        <w:sdtEndPr>
          <w:rPr>
            <w:rStyle w:val="DefaultParagraphFont"/>
            <w:b w:val="0"/>
            <w:bCs w:val="0"/>
          </w:rPr>
        </w:sdtEndPr>
        <w:sdtContent>
          <w:r w:rsidR="00C96B92">
            <w:rPr>
              <w:rStyle w:val="PlaceholderText"/>
            </w:rPr>
            <w:t>vendor</w:t>
          </w:r>
        </w:sdtContent>
      </w:sdt>
    </w:p>
    <w:p w14:paraId="05E1737A" w14:textId="77777777" w:rsidR="00C96B92" w:rsidRDefault="00042CC0" w:rsidP="00C96B92">
      <w:pPr>
        <w:pStyle w:val="ListParagraph"/>
        <w:contextualSpacing/>
      </w:pPr>
      <w:sdt>
        <w:sdtPr>
          <w:rPr>
            <w:rStyle w:val="Strong"/>
          </w:rPr>
          <w:id w:val="734598896"/>
          <w:placeholder>
            <w:docPart w:val="D84AF67D95BB5C439686D0BA180E4E5E"/>
          </w:placeholder>
          <w:showingPlcHdr/>
          <w:dataBinding w:prefixMappings="xmlns:ns0='PSA' " w:xpath="/ns0:DemoXMLNode[1]/ns0:VenSt[1]" w:storeItemID="{37185345-79F1-4998-B557-467F0A1025D4}"/>
          <w:text/>
        </w:sdtPr>
        <w:sdtEndPr>
          <w:rPr>
            <w:rStyle w:val="DefaultParagraphFont"/>
            <w:b w:val="0"/>
            <w:bCs w:val="0"/>
          </w:rPr>
        </w:sdtEndPr>
        <w:sdtContent>
          <w:r w:rsidR="00C96B92">
            <w:rPr>
              <w:rStyle w:val="PlaceholderText"/>
            </w:rPr>
            <w:t>street</w:t>
          </w:r>
        </w:sdtContent>
      </w:sdt>
    </w:p>
    <w:p w14:paraId="3517CEB6" w14:textId="77777777" w:rsidR="00C96B92" w:rsidRPr="0044168B" w:rsidRDefault="00042CC0" w:rsidP="00C96B92">
      <w:pPr>
        <w:pStyle w:val="ListParagraph"/>
        <w:contextualSpacing/>
        <w:rPr>
          <w:b/>
          <w:bCs/>
        </w:rPr>
      </w:pPr>
      <w:sdt>
        <w:sdtPr>
          <w:rPr>
            <w:rStyle w:val="Strong"/>
          </w:rPr>
          <w:id w:val="1283925858"/>
          <w:placeholder>
            <w:docPart w:val="EC56E6CEEDEA744FB9B11AA7FF27D680"/>
          </w:placeholder>
          <w:showingPlcHdr/>
          <w:dataBinding w:prefixMappings="xmlns:ns0='PSA' " w:xpath="/ns0:DemoXMLNode[1]/ns0:VenCit[1]" w:storeItemID="{37185345-79F1-4998-B557-467F0A1025D4}"/>
          <w:text/>
        </w:sdtPr>
        <w:sdtEndPr>
          <w:rPr>
            <w:rStyle w:val="DefaultParagraphFont"/>
            <w:b w:val="0"/>
            <w:bCs w:val="0"/>
          </w:rPr>
        </w:sdtEndPr>
        <w:sdtContent>
          <w:r w:rsidR="00C96B92">
            <w:rPr>
              <w:rStyle w:val="PlaceholderText"/>
            </w:rPr>
            <w:t>city, state zip</w:t>
          </w:r>
        </w:sdtContent>
      </w:sdt>
    </w:p>
    <w:p w14:paraId="6D61E937" w14:textId="77777777" w:rsidR="00C96B92" w:rsidRPr="005A6227" w:rsidRDefault="00C96B92" w:rsidP="00C96B92">
      <w:pPr>
        <w:pStyle w:val="List3"/>
        <w:numPr>
          <w:ilvl w:val="0"/>
          <w:numId w:val="0"/>
        </w:numPr>
        <w:spacing w:after="0"/>
        <w:ind w:left="720"/>
      </w:pPr>
      <w:r>
        <w:rPr>
          <w:b/>
          <w:bCs/>
          <w:color w:val="000000"/>
        </w:rPr>
        <w:br w:type="page"/>
      </w:r>
    </w:p>
    <w:p w14:paraId="603CDFA9" w14:textId="77777777" w:rsidR="00C96B92" w:rsidRPr="00402E4C" w:rsidRDefault="00C96B92" w:rsidP="00C96B92">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1A5D39D4" w14:textId="77777777" w:rsidR="00C96B92" w:rsidRDefault="00C96B92" w:rsidP="00C96B92">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C96B92" w:rsidRPr="00D05C09" w14:paraId="6CF72093" w14:textId="77777777" w:rsidTr="008A2A50">
        <w:tc>
          <w:tcPr>
            <w:tcW w:w="1958" w:type="pct"/>
            <w:gridSpan w:val="3"/>
            <w:tcBorders>
              <w:top w:val="nil"/>
              <w:left w:val="nil"/>
              <w:bottom w:val="nil"/>
              <w:right w:val="nil"/>
            </w:tcBorders>
            <w:vAlign w:val="bottom"/>
          </w:tcPr>
          <w:p w14:paraId="05802EEB" w14:textId="77777777" w:rsidR="00C96B92" w:rsidRPr="002B7068" w:rsidRDefault="00042CC0" w:rsidP="008A2A50">
            <w:pPr>
              <w:jc w:val="center"/>
              <w:rPr>
                <w:b/>
                <w:bCs/>
                <w:u w:val="single"/>
              </w:rPr>
            </w:pPr>
            <w:sdt>
              <w:sdtPr>
                <w:rPr>
                  <w:rStyle w:val="StrongUnderlined"/>
                </w:rPr>
                <w:id w:val="595832122"/>
                <w:placeholder>
                  <w:docPart w:val="8C4E7EDB39B78344BFCA1BCA1983838D"/>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C96B92">
                  <w:rPr>
                    <w:rStyle w:val="PlaceholderText"/>
                  </w:rPr>
                  <w:t>vendor</w:t>
                </w:r>
              </w:sdtContent>
            </w:sdt>
          </w:p>
        </w:tc>
        <w:tc>
          <w:tcPr>
            <w:tcW w:w="381" w:type="pct"/>
            <w:tcBorders>
              <w:top w:val="nil"/>
              <w:left w:val="nil"/>
              <w:bottom w:val="nil"/>
              <w:right w:val="nil"/>
            </w:tcBorders>
          </w:tcPr>
          <w:p w14:paraId="2194A9FE" w14:textId="77777777" w:rsidR="00C96B92" w:rsidRPr="00D05C09" w:rsidRDefault="00C96B92" w:rsidP="008A2A50">
            <w:pPr>
              <w:jc w:val="center"/>
            </w:pPr>
          </w:p>
        </w:tc>
        <w:tc>
          <w:tcPr>
            <w:tcW w:w="2661" w:type="pct"/>
            <w:gridSpan w:val="3"/>
            <w:tcBorders>
              <w:top w:val="nil"/>
              <w:left w:val="nil"/>
              <w:bottom w:val="nil"/>
              <w:right w:val="nil"/>
            </w:tcBorders>
          </w:tcPr>
          <w:p w14:paraId="5F4A26B9" w14:textId="77777777" w:rsidR="00C96B92" w:rsidRPr="00814426" w:rsidRDefault="00C96B92" w:rsidP="008A2A50">
            <w:pPr>
              <w:jc w:val="center"/>
              <w:rPr>
                <w:rStyle w:val="PlaceholderText"/>
                <w:bCs/>
                <w:u w:val="single"/>
              </w:rPr>
            </w:pPr>
            <w:r w:rsidRPr="00814426">
              <w:rPr>
                <w:b/>
                <w:bCs/>
                <w:u w:val="single"/>
              </w:rPr>
              <w:t>Department of Health &amp; Social Services</w:t>
            </w:r>
          </w:p>
          <w:p w14:paraId="3ABC82EA" w14:textId="77777777" w:rsidR="00C96B92" w:rsidRPr="001B6BFD" w:rsidRDefault="00042CC0" w:rsidP="008A2A50">
            <w:pPr>
              <w:jc w:val="center"/>
              <w:rPr>
                <w:b/>
                <w:bCs/>
                <w:sz w:val="20"/>
                <w:u w:val="single"/>
              </w:rPr>
            </w:pPr>
            <w:sdt>
              <w:sdtPr>
                <w:rPr>
                  <w:rStyle w:val="StrongUnderlined"/>
                </w:rPr>
                <w:id w:val="-1569798862"/>
                <w:placeholder>
                  <w:docPart w:val="4E495479C1E5FC4DB67C239009D8765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Arial" w:hAnsi="Arial"/>
                  <w:b w:val="0"/>
                  <w:color w:val="808080"/>
                  <w:u w:val="none"/>
                </w:rPr>
              </w:sdtEndPr>
              <w:sdtContent>
                <w:r w:rsidR="00C96B92" w:rsidRPr="00335293">
                  <w:rPr>
                    <w:rStyle w:val="PlaceholderText"/>
                  </w:rPr>
                  <w:t>Division Name</w:t>
                </w:r>
              </w:sdtContent>
            </w:sdt>
          </w:p>
        </w:tc>
      </w:tr>
      <w:tr w:rsidR="00C96B92" w:rsidRPr="00D05C09" w14:paraId="5A0328B7" w14:textId="77777777" w:rsidTr="008A2A50">
        <w:trPr>
          <w:trHeight w:val="720"/>
        </w:trPr>
        <w:tc>
          <w:tcPr>
            <w:tcW w:w="1958" w:type="pct"/>
            <w:gridSpan w:val="3"/>
            <w:tcBorders>
              <w:top w:val="nil"/>
              <w:left w:val="nil"/>
              <w:bottom w:val="single" w:sz="4" w:space="0" w:color="auto"/>
              <w:right w:val="nil"/>
            </w:tcBorders>
            <w:vAlign w:val="bottom"/>
          </w:tcPr>
          <w:p w14:paraId="5FA991E0" w14:textId="77777777" w:rsidR="00C96B92" w:rsidRPr="00E25B67" w:rsidRDefault="00C96B92" w:rsidP="008A2A50"/>
        </w:tc>
        <w:tc>
          <w:tcPr>
            <w:tcW w:w="381" w:type="pct"/>
            <w:tcBorders>
              <w:top w:val="nil"/>
              <w:left w:val="nil"/>
              <w:bottom w:val="nil"/>
              <w:right w:val="nil"/>
            </w:tcBorders>
          </w:tcPr>
          <w:p w14:paraId="074E1C90" w14:textId="77777777" w:rsidR="00C96B92" w:rsidRPr="00E25B67" w:rsidRDefault="00C96B92" w:rsidP="008A2A50"/>
        </w:tc>
        <w:tc>
          <w:tcPr>
            <w:tcW w:w="2661" w:type="pct"/>
            <w:gridSpan w:val="3"/>
            <w:tcBorders>
              <w:top w:val="nil"/>
              <w:left w:val="nil"/>
              <w:bottom w:val="single" w:sz="4" w:space="0" w:color="auto"/>
              <w:right w:val="nil"/>
            </w:tcBorders>
            <w:vAlign w:val="bottom"/>
          </w:tcPr>
          <w:p w14:paraId="5AAA8026" w14:textId="77777777" w:rsidR="00C96B92" w:rsidRPr="00E25B67" w:rsidRDefault="00C96B92" w:rsidP="008A2A50"/>
        </w:tc>
      </w:tr>
      <w:tr w:rsidR="00C96B92" w:rsidRPr="00D05C09" w14:paraId="300A232E" w14:textId="77777777" w:rsidTr="008A2A50">
        <w:trPr>
          <w:trHeight w:val="20"/>
        </w:trPr>
        <w:tc>
          <w:tcPr>
            <w:tcW w:w="1219" w:type="pct"/>
            <w:gridSpan w:val="2"/>
            <w:tcBorders>
              <w:top w:val="single" w:sz="4" w:space="0" w:color="auto"/>
              <w:left w:val="nil"/>
              <w:bottom w:val="nil"/>
              <w:right w:val="nil"/>
            </w:tcBorders>
          </w:tcPr>
          <w:p w14:paraId="463DD86F" w14:textId="77777777" w:rsidR="00C96B92" w:rsidRPr="00E25B67" w:rsidRDefault="00C96B92" w:rsidP="008A2A50">
            <w:pPr>
              <w:rPr>
                <w:sz w:val="20"/>
                <w:szCs w:val="20"/>
              </w:rPr>
            </w:pPr>
            <w:r w:rsidRPr="00E25B67">
              <w:rPr>
                <w:sz w:val="20"/>
                <w:szCs w:val="20"/>
              </w:rPr>
              <w:t>Signature</w:t>
            </w:r>
          </w:p>
        </w:tc>
        <w:tc>
          <w:tcPr>
            <w:tcW w:w="739" w:type="pct"/>
            <w:tcBorders>
              <w:top w:val="single" w:sz="4" w:space="0" w:color="auto"/>
              <w:left w:val="nil"/>
              <w:bottom w:val="nil"/>
              <w:right w:val="nil"/>
            </w:tcBorders>
          </w:tcPr>
          <w:p w14:paraId="4DA50000" w14:textId="77777777" w:rsidR="00C96B92" w:rsidRPr="00E25B67" w:rsidRDefault="00C96B92" w:rsidP="008A2A50">
            <w:pPr>
              <w:jc w:val="right"/>
              <w:rPr>
                <w:sz w:val="20"/>
                <w:szCs w:val="20"/>
              </w:rPr>
            </w:pPr>
            <w:r w:rsidRPr="00E25B67">
              <w:rPr>
                <w:sz w:val="20"/>
                <w:szCs w:val="20"/>
              </w:rPr>
              <w:t>Date</w:t>
            </w:r>
          </w:p>
        </w:tc>
        <w:tc>
          <w:tcPr>
            <w:tcW w:w="381" w:type="pct"/>
            <w:tcBorders>
              <w:top w:val="nil"/>
              <w:left w:val="nil"/>
              <w:bottom w:val="nil"/>
              <w:right w:val="nil"/>
            </w:tcBorders>
          </w:tcPr>
          <w:p w14:paraId="4DFDEC7F" w14:textId="77777777" w:rsidR="00C96B92" w:rsidRPr="00E25B67" w:rsidRDefault="00C96B92" w:rsidP="008A2A50">
            <w:pPr>
              <w:rPr>
                <w:sz w:val="20"/>
                <w:szCs w:val="20"/>
              </w:rPr>
            </w:pPr>
          </w:p>
        </w:tc>
        <w:tc>
          <w:tcPr>
            <w:tcW w:w="1719" w:type="pct"/>
            <w:gridSpan w:val="2"/>
            <w:tcBorders>
              <w:top w:val="single" w:sz="4" w:space="0" w:color="auto"/>
              <w:left w:val="nil"/>
              <w:bottom w:val="nil"/>
              <w:right w:val="nil"/>
            </w:tcBorders>
          </w:tcPr>
          <w:p w14:paraId="21669E94" w14:textId="77777777" w:rsidR="00C96B92" w:rsidRPr="00814426" w:rsidRDefault="00C96B92" w:rsidP="008A2A50">
            <w:r w:rsidRPr="00814426">
              <w:t>Rebecca Reichardt</w:t>
            </w:r>
          </w:p>
          <w:p w14:paraId="78DE5074" w14:textId="77777777" w:rsidR="00C96B92" w:rsidRPr="00E25B67" w:rsidRDefault="00C96B92" w:rsidP="008A2A50">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03C1774B" w14:textId="77777777" w:rsidR="00C96B92" w:rsidRPr="00E25B67" w:rsidRDefault="00C96B92" w:rsidP="008A2A50">
            <w:pPr>
              <w:jc w:val="right"/>
              <w:rPr>
                <w:sz w:val="20"/>
                <w:szCs w:val="20"/>
              </w:rPr>
            </w:pPr>
            <w:r w:rsidRPr="00E25B67">
              <w:rPr>
                <w:sz w:val="20"/>
                <w:szCs w:val="20"/>
              </w:rPr>
              <w:t>Date</w:t>
            </w:r>
          </w:p>
        </w:tc>
      </w:tr>
      <w:tr w:rsidR="00C96B92" w:rsidRPr="00D05C09" w14:paraId="283987AB" w14:textId="77777777" w:rsidTr="008A2A50">
        <w:trPr>
          <w:trHeight w:val="475"/>
        </w:trPr>
        <w:tc>
          <w:tcPr>
            <w:tcW w:w="1958" w:type="pct"/>
            <w:gridSpan w:val="3"/>
            <w:tcBorders>
              <w:top w:val="nil"/>
              <w:left w:val="nil"/>
              <w:bottom w:val="single" w:sz="4" w:space="0" w:color="auto"/>
              <w:right w:val="nil"/>
            </w:tcBorders>
            <w:vAlign w:val="bottom"/>
          </w:tcPr>
          <w:p w14:paraId="0FF478A0" w14:textId="77777777" w:rsidR="00C96B92" w:rsidRPr="00E25B67" w:rsidRDefault="00C96B92" w:rsidP="008A2A50"/>
        </w:tc>
        <w:tc>
          <w:tcPr>
            <w:tcW w:w="381" w:type="pct"/>
            <w:tcBorders>
              <w:top w:val="nil"/>
              <w:left w:val="nil"/>
              <w:bottom w:val="nil"/>
              <w:right w:val="nil"/>
            </w:tcBorders>
          </w:tcPr>
          <w:p w14:paraId="30C44E98" w14:textId="77777777" w:rsidR="00C96B92" w:rsidRPr="00E25B67" w:rsidRDefault="00C96B92" w:rsidP="008A2A50"/>
        </w:tc>
        <w:tc>
          <w:tcPr>
            <w:tcW w:w="2661" w:type="pct"/>
            <w:gridSpan w:val="3"/>
            <w:tcBorders>
              <w:top w:val="nil"/>
              <w:left w:val="nil"/>
              <w:bottom w:val="single" w:sz="4" w:space="0" w:color="auto"/>
              <w:right w:val="nil"/>
            </w:tcBorders>
            <w:vAlign w:val="bottom"/>
          </w:tcPr>
          <w:p w14:paraId="7607E718" w14:textId="77777777" w:rsidR="00C96B92" w:rsidRPr="00E25B67" w:rsidRDefault="00C96B92" w:rsidP="008A2A50"/>
        </w:tc>
      </w:tr>
      <w:tr w:rsidR="00C96B92" w:rsidRPr="00D05C09" w14:paraId="2EF9BEC2" w14:textId="77777777" w:rsidTr="008A2A50">
        <w:trPr>
          <w:trHeight w:val="274"/>
        </w:trPr>
        <w:tc>
          <w:tcPr>
            <w:tcW w:w="1958" w:type="pct"/>
            <w:gridSpan w:val="3"/>
            <w:tcBorders>
              <w:top w:val="single" w:sz="4" w:space="0" w:color="auto"/>
              <w:left w:val="nil"/>
              <w:bottom w:val="nil"/>
              <w:right w:val="nil"/>
            </w:tcBorders>
          </w:tcPr>
          <w:p w14:paraId="42168004" w14:textId="77777777" w:rsidR="00C96B92" w:rsidRPr="00E25B67" w:rsidRDefault="00C96B92" w:rsidP="008A2A50">
            <w:pPr>
              <w:rPr>
                <w:sz w:val="20"/>
                <w:szCs w:val="20"/>
              </w:rPr>
            </w:pPr>
            <w:r w:rsidRPr="00E25B67">
              <w:rPr>
                <w:sz w:val="20"/>
                <w:szCs w:val="20"/>
              </w:rPr>
              <w:t>Name</w:t>
            </w:r>
          </w:p>
        </w:tc>
        <w:tc>
          <w:tcPr>
            <w:tcW w:w="381" w:type="pct"/>
            <w:tcBorders>
              <w:top w:val="nil"/>
              <w:left w:val="nil"/>
              <w:bottom w:val="nil"/>
              <w:right w:val="nil"/>
            </w:tcBorders>
          </w:tcPr>
          <w:p w14:paraId="7439EB92" w14:textId="77777777" w:rsidR="00C96B92" w:rsidRPr="00E25B67" w:rsidRDefault="00C96B92" w:rsidP="008A2A50">
            <w:pPr>
              <w:rPr>
                <w:sz w:val="20"/>
                <w:szCs w:val="20"/>
              </w:rPr>
            </w:pPr>
          </w:p>
        </w:tc>
        <w:tc>
          <w:tcPr>
            <w:tcW w:w="1330" w:type="pct"/>
            <w:tcBorders>
              <w:top w:val="single" w:sz="4" w:space="0" w:color="auto"/>
              <w:left w:val="nil"/>
              <w:bottom w:val="nil"/>
              <w:right w:val="nil"/>
            </w:tcBorders>
          </w:tcPr>
          <w:p w14:paraId="6D0F433C" w14:textId="77777777" w:rsidR="00C96B92" w:rsidRPr="00D05C09" w:rsidRDefault="00C96B92" w:rsidP="008A2A50">
            <w:r>
              <w:t>Josette Manning, Esq.</w:t>
            </w:r>
          </w:p>
          <w:p w14:paraId="7D935718" w14:textId="77777777" w:rsidR="00C96B92" w:rsidRPr="00E25B67" w:rsidRDefault="00C96B92" w:rsidP="008A2A50">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18812F21" w14:textId="77777777" w:rsidR="00C96B92" w:rsidRPr="00E25B67" w:rsidRDefault="00C96B92" w:rsidP="008A2A50">
            <w:pPr>
              <w:jc w:val="right"/>
              <w:rPr>
                <w:sz w:val="20"/>
                <w:szCs w:val="20"/>
              </w:rPr>
            </w:pPr>
            <w:r w:rsidRPr="000B2D24">
              <w:rPr>
                <w:sz w:val="20"/>
                <w:szCs w:val="20"/>
              </w:rPr>
              <w:t>Date</w:t>
            </w:r>
          </w:p>
        </w:tc>
      </w:tr>
      <w:tr w:rsidR="00C96B92" w:rsidRPr="00D05C09" w14:paraId="129273D9" w14:textId="77777777" w:rsidTr="008A2A50">
        <w:trPr>
          <w:trHeight w:val="475"/>
        </w:trPr>
        <w:tc>
          <w:tcPr>
            <w:tcW w:w="1958" w:type="pct"/>
            <w:gridSpan w:val="3"/>
            <w:tcBorders>
              <w:top w:val="nil"/>
              <w:left w:val="nil"/>
              <w:bottom w:val="single" w:sz="4" w:space="0" w:color="auto"/>
              <w:right w:val="nil"/>
            </w:tcBorders>
            <w:vAlign w:val="bottom"/>
          </w:tcPr>
          <w:p w14:paraId="3E17F40A" w14:textId="77777777" w:rsidR="00C96B92" w:rsidRPr="00E25B67" w:rsidRDefault="00C96B92" w:rsidP="008A2A50"/>
        </w:tc>
        <w:tc>
          <w:tcPr>
            <w:tcW w:w="381" w:type="pct"/>
            <w:tcBorders>
              <w:top w:val="nil"/>
              <w:left w:val="nil"/>
              <w:bottom w:val="nil"/>
              <w:right w:val="nil"/>
            </w:tcBorders>
          </w:tcPr>
          <w:p w14:paraId="37F9FC20" w14:textId="77777777" w:rsidR="00C96B92" w:rsidRPr="00E25B67" w:rsidRDefault="00C96B92" w:rsidP="008A2A50"/>
        </w:tc>
        <w:tc>
          <w:tcPr>
            <w:tcW w:w="2661" w:type="pct"/>
            <w:gridSpan w:val="3"/>
            <w:tcBorders>
              <w:top w:val="nil"/>
              <w:left w:val="nil"/>
              <w:bottom w:val="nil"/>
              <w:right w:val="nil"/>
            </w:tcBorders>
            <w:vAlign w:val="bottom"/>
          </w:tcPr>
          <w:p w14:paraId="0C4A1EF6" w14:textId="77777777" w:rsidR="00C96B92" w:rsidRPr="00E25B67" w:rsidRDefault="00C96B92" w:rsidP="008A2A50"/>
        </w:tc>
      </w:tr>
      <w:tr w:rsidR="00C96B92" w:rsidRPr="00D05C09" w14:paraId="35969648" w14:textId="77777777" w:rsidTr="008A2A50">
        <w:trPr>
          <w:trHeight w:val="20"/>
        </w:trPr>
        <w:tc>
          <w:tcPr>
            <w:tcW w:w="1958" w:type="pct"/>
            <w:gridSpan w:val="3"/>
            <w:tcBorders>
              <w:top w:val="single" w:sz="4" w:space="0" w:color="auto"/>
              <w:left w:val="nil"/>
              <w:bottom w:val="nil"/>
              <w:right w:val="nil"/>
            </w:tcBorders>
          </w:tcPr>
          <w:p w14:paraId="17731351" w14:textId="77777777" w:rsidR="00C96B92" w:rsidRPr="00E25B67" w:rsidRDefault="00C96B92" w:rsidP="008A2A50">
            <w:pPr>
              <w:rPr>
                <w:sz w:val="20"/>
                <w:szCs w:val="20"/>
              </w:rPr>
            </w:pPr>
            <w:r w:rsidRPr="00E25B67">
              <w:rPr>
                <w:sz w:val="20"/>
                <w:szCs w:val="20"/>
              </w:rPr>
              <w:t>Title</w:t>
            </w:r>
          </w:p>
        </w:tc>
        <w:tc>
          <w:tcPr>
            <w:tcW w:w="381" w:type="pct"/>
            <w:tcBorders>
              <w:top w:val="nil"/>
              <w:left w:val="nil"/>
              <w:bottom w:val="nil"/>
              <w:right w:val="nil"/>
            </w:tcBorders>
          </w:tcPr>
          <w:p w14:paraId="34B8C8D8" w14:textId="77777777" w:rsidR="00C96B92" w:rsidRPr="00E25B67" w:rsidRDefault="00C96B92" w:rsidP="008A2A50">
            <w:pPr>
              <w:rPr>
                <w:sz w:val="20"/>
                <w:szCs w:val="20"/>
              </w:rPr>
            </w:pPr>
          </w:p>
        </w:tc>
        <w:tc>
          <w:tcPr>
            <w:tcW w:w="2661" w:type="pct"/>
            <w:gridSpan w:val="3"/>
            <w:tcBorders>
              <w:top w:val="nil"/>
              <w:left w:val="nil"/>
              <w:bottom w:val="nil"/>
              <w:right w:val="nil"/>
            </w:tcBorders>
          </w:tcPr>
          <w:p w14:paraId="2FFDC5B6" w14:textId="77777777" w:rsidR="00C96B92" w:rsidRPr="00E25B67" w:rsidRDefault="00C96B92" w:rsidP="008A2A50">
            <w:pPr>
              <w:rPr>
                <w:sz w:val="20"/>
                <w:szCs w:val="20"/>
              </w:rPr>
            </w:pPr>
          </w:p>
        </w:tc>
      </w:tr>
      <w:tr w:rsidR="00C96B92" w:rsidRPr="00D05C09" w14:paraId="5F691304" w14:textId="77777777" w:rsidTr="008A2A50">
        <w:trPr>
          <w:trHeight w:val="20"/>
        </w:trPr>
        <w:tc>
          <w:tcPr>
            <w:tcW w:w="979" w:type="pct"/>
            <w:tcBorders>
              <w:top w:val="nil"/>
              <w:left w:val="nil"/>
              <w:bottom w:val="nil"/>
              <w:right w:val="nil"/>
            </w:tcBorders>
          </w:tcPr>
          <w:p w14:paraId="6D1026B7" w14:textId="77777777" w:rsidR="00C96B92" w:rsidRPr="00E25B67" w:rsidRDefault="00C96B92" w:rsidP="008A2A50">
            <w:pPr>
              <w:rPr>
                <w:sz w:val="20"/>
                <w:szCs w:val="20"/>
              </w:rPr>
            </w:pPr>
          </w:p>
        </w:tc>
        <w:tc>
          <w:tcPr>
            <w:tcW w:w="979" w:type="pct"/>
            <w:gridSpan w:val="2"/>
            <w:tcBorders>
              <w:top w:val="nil"/>
              <w:left w:val="nil"/>
              <w:bottom w:val="nil"/>
              <w:right w:val="nil"/>
            </w:tcBorders>
          </w:tcPr>
          <w:p w14:paraId="1FAA1D2A" w14:textId="77777777" w:rsidR="00C96B92" w:rsidRPr="00E25B67" w:rsidRDefault="00C96B92" w:rsidP="008A2A50">
            <w:pPr>
              <w:rPr>
                <w:sz w:val="20"/>
                <w:szCs w:val="20"/>
              </w:rPr>
            </w:pPr>
          </w:p>
        </w:tc>
        <w:tc>
          <w:tcPr>
            <w:tcW w:w="381" w:type="pct"/>
            <w:tcBorders>
              <w:top w:val="nil"/>
              <w:left w:val="nil"/>
              <w:bottom w:val="nil"/>
              <w:right w:val="nil"/>
            </w:tcBorders>
          </w:tcPr>
          <w:p w14:paraId="5C2D9046" w14:textId="77777777" w:rsidR="00C96B92" w:rsidRPr="00E25B67" w:rsidRDefault="00C96B92" w:rsidP="008A2A50">
            <w:pPr>
              <w:rPr>
                <w:sz w:val="20"/>
                <w:szCs w:val="20"/>
              </w:rPr>
            </w:pPr>
          </w:p>
        </w:tc>
        <w:tc>
          <w:tcPr>
            <w:tcW w:w="2661" w:type="pct"/>
            <w:gridSpan w:val="3"/>
            <w:tcBorders>
              <w:top w:val="nil"/>
              <w:left w:val="nil"/>
              <w:bottom w:val="nil"/>
              <w:right w:val="nil"/>
            </w:tcBorders>
          </w:tcPr>
          <w:p w14:paraId="5B04BA39" w14:textId="77777777" w:rsidR="00C96B92" w:rsidRPr="00E25B67" w:rsidRDefault="00C96B92" w:rsidP="008A2A50">
            <w:pPr>
              <w:rPr>
                <w:sz w:val="20"/>
                <w:szCs w:val="20"/>
              </w:rPr>
            </w:pPr>
          </w:p>
        </w:tc>
      </w:tr>
      <w:tr w:rsidR="00C96B92" w:rsidRPr="00D05C09" w14:paraId="1EEE169D" w14:textId="77777777" w:rsidTr="008A2A50">
        <w:trPr>
          <w:trHeight w:val="475"/>
        </w:trPr>
        <w:tc>
          <w:tcPr>
            <w:tcW w:w="979" w:type="pct"/>
            <w:tcBorders>
              <w:top w:val="nil"/>
              <w:left w:val="nil"/>
              <w:bottom w:val="single" w:sz="4" w:space="0" w:color="auto"/>
              <w:right w:val="nil"/>
            </w:tcBorders>
          </w:tcPr>
          <w:p w14:paraId="5D0B7963" w14:textId="77777777" w:rsidR="00C96B92" w:rsidRDefault="00C96B92" w:rsidP="008A2A50">
            <w:pPr>
              <w:jc w:val="both"/>
              <w:rPr>
                <w:sz w:val="20"/>
                <w:szCs w:val="20"/>
              </w:rPr>
            </w:pPr>
          </w:p>
          <w:p w14:paraId="1C3CAB40" w14:textId="77777777" w:rsidR="00C96B92" w:rsidRPr="00E25B67" w:rsidRDefault="00C96B92" w:rsidP="008A2A50">
            <w:pPr>
              <w:jc w:val="center"/>
              <w:rPr>
                <w:sz w:val="20"/>
                <w:szCs w:val="20"/>
              </w:rPr>
            </w:pPr>
            <w:r>
              <w:rPr>
                <w:sz w:val="20"/>
                <w:szCs w:val="20"/>
              </w:rPr>
              <w:t>N/A</w:t>
            </w:r>
          </w:p>
        </w:tc>
        <w:tc>
          <w:tcPr>
            <w:tcW w:w="979" w:type="pct"/>
            <w:gridSpan w:val="2"/>
            <w:tcBorders>
              <w:top w:val="nil"/>
              <w:left w:val="nil"/>
              <w:bottom w:val="nil"/>
              <w:right w:val="nil"/>
            </w:tcBorders>
          </w:tcPr>
          <w:p w14:paraId="5E827962" w14:textId="77777777" w:rsidR="00C96B92" w:rsidRPr="00E25B67" w:rsidRDefault="00C96B92" w:rsidP="008A2A50">
            <w:pPr>
              <w:rPr>
                <w:sz w:val="20"/>
                <w:szCs w:val="20"/>
              </w:rPr>
            </w:pPr>
          </w:p>
        </w:tc>
        <w:tc>
          <w:tcPr>
            <w:tcW w:w="381" w:type="pct"/>
            <w:tcBorders>
              <w:top w:val="nil"/>
              <w:left w:val="nil"/>
              <w:bottom w:val="nil"/>
              <w:right w:val="nil"/>
            </w:tcBorders>
          </w:tcPr>
          <w:p w14:paraId="4E779B36" w14:textId="77777777" w:rsidR="00C96B92" w:rsidRPr="00E25B67" w:rsidRDefault="00C96B92" w:rsidP="008A2A50">
            <w:pPr>
              <w:rPr>
                <w:sz w:val="20"/>
                <w:szCs w:val="20"/>
              </w:rPr>
            </w:pPr>
          </w:p>
        </w:tc>
        <w:tc>
          <w:tcPr>
            <w:tcW w:w="2661" w:type="pct"/>
            <w:gridSpan w:val="3"/>
            <w:tcBorders>
              <w:top w:val="nil"/>
              <w:left w:val="nil"/>
              <w:bottom w:val="nil"/>
              <w:right w:val="nil"/>
            </w:tcBorders>
          </w:tcPr>
          <w:p w14:paraId="5D8A550F" w14:textId="77777777" w:rsidR="00C96B92" w:rsidRPr="00E25B67" w:rsidRDefault="00C96B92" w:rsidP="008A2A50">
            <w:pPr>
              <w:rPr>
                <w:sz w:val="20"/>
                <w:szCs w:val="20"/>
              </w:rPr>
            </w:pPr>
          </w:p>
        </w:tc>
      </w:tr>
      <w:tr w:rsidR="00C96B92" w:rsidRPr="00D05C09" w14:paraId="12C5CE3A" w14:textId="77777777" w:rsidTr="008A2A50">
        <w:trPr>
          <w:trHeight w:val="20"/>
        </w:trPr>
        <w:tc>
          <w:tcPr>
            <w:tcW w:w="979" w:type="pct"/>
            <w:tcBorders>
              <w:top w:val="single" w:sz="4" w:space="0" w:color="auto"/>
              <w:left w:val="nil"/>
              <w:bottom w:val="nil"/>
              <w:right w:val="nil"/>
            </w:tcBorders>
          </w:tcPr>
          <w:p w14:paraId="2EE649AC" w14:textId="77777777" w:rsidR="00C96B92" w:rsidRPr="00E25B67" w:rsidRDefault="00C96B92" w:rsidP="008A2A50">
            <w:pPr>
              <w:rPr>
                <w:sz w:val="20"/>
                <w:szCs w:val="20"/>
              </w:rPr>
            </w:pPr>
            <w:r>
              <w:rPr>
                <w:sz w:val="20"/>
                <w:szCs w:val="20"/>
              </w:rPr>
              <w:t>ARPA</w:t>
            </w:r>
          </w:p>
        </w:tc>
        <w:tc>
          <w:tcPr>
            <w:tcW w:w="979" w:type="pct"/>
            <w:gridSpan w:val="2"/>
            <w:tcBorders>
              <w:top w:val="nil"/>
              <w:left w:val="nil"/>
              <w:bottom w:val="nil"/>
              <w:right w:val="nil"/>
            </w:tcBorders>
          </w:tcPr>
          <w:p w14:paraId="53A50DA5" w14:textId="77777777" w:rsidR="00C96B92" w:rsidRPr="00E25B67" w:rsidRDefault="00C96B92" w:rsidP="008A2A50">
            <w:pPr>
              <w:rPr>
                <w:sz w:val="20"/>
                <w:szCs w:val="20"/>
              </w:rPr>
            </w:pPr>
          </w:p>
        </w:tc>
        <w:tc>
          <w:tcPr>
            <w:tcW w:w="381" w:type="pct"/>
            <w:tcBorders>
              <w:top w:val="nil"/>
              <w:left w:val="nil"/>
              <w:bottom w:val="nil"/>
              <w:right w:val="nil"/>
            </w:tcBorders>
          </w:tcPr>
          <w:p w14:paraId="7E095BB0" w14:textId="77777777" w:rsidR="00C96B92" w:rsidRPr="00E25B67" w:rsidRDefault="00C96B92" w:rsidP="008A2A50">
            <w:pPr>
              <w:rPr>
                <w:sz w:val="20"/>
                <w:szCs w:val="20"/>
              </w:rPr>
            </w:pPr>
          </w:p>
        </w:tc>
        <w:tc>
          <w:tcPr>
            <w:tcW w:w="2661" w:type="pct"/>
            <w:gridSpan w:val="3"/>
            <w:tcBorders>
              <w:top w:val="nil"/>
              <w:left w:val="nil"/>
              <w:bottom w:val="nil"/>
              <w:right w:val="nil"/>
            </w:tcBorders>
          </w:tcPr>
          <w:p w14:paraId="480F6C98" w14:textId="77777777" w:rsidR="00C96B92" w:rsidRPr="00E25B67" w:rsidRDefault="00C96B92" w:rsidP="008A2A50">
            <w:pPr>
              <w:rPr>
                <w:sz w:val="20"/>
                <w:szCs w:val="20"/>
              </w:rPr>
            </w:pPr>
          </w:p>
        </w:tc>
      </w:tr>
      <w:tr w:rsidR="00C96B92" w:rsidRPr="00D05C09" w14:paraId="5F803021" w14:textId="77777777" w:rsidTr="008A2A50">
        <w:trPr>
          <w:trHeight w:val="475"/>
        </w:trPr>
        <w:tc>
          <w:tcPr>
            <w:tcW w:w="979" w:type="pct"/>
            <w:tcBorders>
              <w:top w:val="nil"/>
              <w:left w:val="nil"/>
              <w:bottom w:val="single" w:sz="4" w:space="0" w:color="auto"/>
              <w:right w:val="nil"/>
            </w:tcBorders>
          </w:tcPr>
          <w:p w14:paraId="498533BA" w14:textId="77777777" w:rsidR="00C96B92" w:rsidRDefault="00C96B92" w:rsidP="008A2A50">
            <w:pPr>
              <w:rPr>
                <w:sz w:val="20"/>
                <w:szCs w:val="20"/>
              </w:rPr>
            </w:pPr>
          </w:p>
          <w:p w14:paraId="161E4A4E" w14:textId="77777777" w:rsidR="00C96B92" w:rsidRPr="00E25B67" w:rsidRDefault="00C96B92" w:rsidP="008A2A50">
            <w:pPr>
              <w:jc w:val="center"/>
              <w:rPr>
                <w:sz w:val="20"/>
                <w:szCs w:val="20"/>
              </w:rPr>
            </w:pPr>
          </w:p>
        </w:tc>
        <w:tc>
          <w:tcPr>
            <w:tcW w:w="979" w:type="pct"/>
            <w:gridSpan w:val="2"/>
            <w:tcBorders>
              <w:top w:val="nil"/>
              <w:left w:val="nil"/>
              <w:bottom w:val="nil"/>
              <w:right w:val="nil"/>
            </w:tcBorders>
          </w:tcPr>
          <w:p w14:paraId="23153CBF" w14:textId="77777777" w:rsidR="00C96B92" w:rsidRPr="00E25B67" w:rsidRDefault="00C96B92" w:rsidP="008A2A50">
            <w:pPr>
              <w:rPr>
                <w:sz w:val="20"/>
                <w:szCs w:val="20"/>
              </w:rPr>
            </w:pPr>
          </w:p>
        </w:tc>
        <w:tc>
          <w:tcPr>
            <w:tcW w:w="381" w:type="pct"/>
            <w:tcBorders>
              <w:top w:val="nil"/>
              <w:left w:val="nil"/>
              <w:bottom w:val="nil"/>
              <w:right w:val="nil"/>
            </w:tcBorders>
          </w:tcPr>
          <w:p w14:paraId="00C83DE3" w14:textId="77777777" w:rsidR="00C96B92" w:rsidRPr="00E25B67" w:rsidRDefault="00C96B92" w:rsidP="008A2A50">
            <w:pPr>
              <w:rPr>
                <w:sz w:val="20"/>
                <w:szCs w:val="20"/>
              </w:rPr>
            </w:pPr>
          </w:p>
        </w:tc>
        <w:tc>
          <w:tcPr>
            <w:tcW w:w="2661" w:type="pct"/>
            <w:gridSpan w:val="3"/>
            <w:tcBorders>
              <w:top w:val="nil"/>
              <w:left w:val="nil"/>
              <w:bottom w:val="nil"/>
              <w:right w:val="nil"/>
            </w:tcBorders>
          </w:tcPr>
          <w:p w14:paraId="1CFAE06B" w14:textId="77777777" w:rsidR="00C96B92" w:rsidRPr="00E25B67" w:rsidRDefault="00C96B92" w:rsidP="008A2A50">
            <w:pPr>
              <w:rPr>
                <w:sz w:val="20"/>
                <w:szCs w:val="20"/>
              </w:rPr>
            </w:pPr>
          </w:p>
        </w:tc>
      </w:tr>
      <w:tr w:rsidR="00C96B92" w:rsidRPr="00D05C09" w14:paraId="1DD1D9F2" w14:textId="77777777" w:rsidTr="008A2A50">
        <w:trPr>
          <w:trHeight w:val="20"/>
        </w:trPr>
        <w:tc>
          <w:tcPr>
            <w:tcW w:w="979" w:type="pct"/>
            <w:tcBorders>
              <w:top w:val="single" w:sz="4" w:space="0" w:color="auto"/>
              <w:left w:val="nil"/>
              <w:bottom w:val="nil"/>
              <w:right w:val="nil"/>
            </w:tcBorders>
          </w:tcPr>
          <w:p w14:paraId="53C33D5D" w14:textId="77777777" w:rsidR="00C96B92" w:rsidRPr="00E25B67" w:rsidRDefault="00C96B92" w:rsidP="008A2A50">
            <w:pPr>
              <w:rPr>
                <w:sz w:val="20"/>
                <w:szCs w:val="20"/>
              </w:rPr>
            </w:pPr>
            <w:r>
              <w:rPr>
                <w:sz w:val="20"/>
                <w:szCs w:val="20"/>
              </w:rPr>
              <w:t>IRM</w:t>
            </w:r>
          </w:p>
        </w:tc>
        <w:tc>
          <w:tcPr>
            <w:tcW w:w="979" w:type="pct"/>
            <w:gridSpan w:val="2"/>
            <w:tcBorders>
              <w:top w:val="nil"/>
              <w:left w:val="nil"/>
              <w:bottom w:val="nil"/>
              <w:right w:val="nil"/>
            </w:tcBorders>
          </w:tcPr>
          <w:p w14:paraId="0415F314" w14:textId="77777777" w:rsidR="00C96B92" w:rsidRPr="00E25B67" w:rsidRDefault="00C96B92" w:rsidP="008A2A50">
            <w:pPr>
              <w:rPr>
                <w:sz w:val="20"/>
                <w:szCs w:val="20"/>
              </w:rPr>
            </w:pPr>
          </w:p>
        </w:tc>
        <w:tc>
          <w:tcPr>
            <w:tcW w:w="381" w:type="pct"/>
            <w:tcBorders>
              <w:top w:val="nil"/>
              <w:left w:val="nil"/>
              <w:bottom w:val="nil"/>
              <w:right w:val="nil"/>
            </w:tcBorders>
          </w:tcPr>
          <w:p w14:paraId="591AF505" w14:textId="77777777" w:rsidR="00C96B92" w:rsidRPr="00E25B67" w:rsidRDefault="00C96B92" w:rsidP="008A2A50">
            <w:pPr>
              <w:rPr>
                <w:sz w:val="20"/>
                <w:szCs w:val="20"/>
              </w:rPr>
            </w:pPr>
          </w:p>
        </w:tc>
        <w:tc>
          <w:tcPr>
            <w:tcW w:w="2661" w:type="pct"/>
            <w:gridSpan w:val="3"/>
            <w:tcBorders>
              <w:top w:val="nil"/>
              <w:left w:val="nil"/>
              <w:bottom w:val="nil"/>
              <w:right w:val="nil"/>
            </w:tcBorders>
          </w:tcPr>
          <w:p w14:paraId="7A36A7D7" w14:textId="77777777" w:rsidR="00C96B92" w:rsidRPr="00E25B67" w:rsidRDefault="00C96B92" w:rsidP="008A2A50">
            <w:pPr>
              <w:rPr>
                <w:sz w:val="20"/>
                <w:szCs w:val="20"/>
              </w:rPr>
            </w:pPr>
          </w:p>
        </w:tc>
      </w:tr>
      <w:tr w:rsidR="00C96B92" w:rsidRPr="00D05C09" w14:paraId="7F32018A" w14:textId="77777777" w:rsidTr="008A2A50">
        <w:trPr>
          <w:trHeight w:val="475"/>
        </w:trPr>
        <w:tc>
          <w:tcPr>
            <w:tcW w:w="979" w:type="pct"/>
            <w:tcBorders>
              <w:top w:val="nil"/>
              <w:left w:val="nil"/>
              <w:bottom w:val="single" w:sz="4" w:space="0" w:color="auto"/>
              <w:right w:val="nil"/>
            </w:tcBorders>
          </w:tcPr>
          <w:p w14:paraId="16A2CF8A" w14:textId="77777777" w:rsidR="00C96B92" w:rsidRDefault="00C96B92" w:rsidP="008A2A50">
            <w:pPr>
              <w:rPr>
                <w:sz w:val="20"/>
                <w:szCs w:val="20"/>
              </w:rPr>
            </w:pPr>
          </w:p>
          <w:p w14:paraId="7F00A491" w14:textId="77777777" w:rsidR="00C96B92" w:rsidRPr="00E25B67" w:rsidRDefault="00C96B92" w:rsidP="008A2A50">
            <w:pPr>
              <w:jc w:val="center"/>
              <w:rPr>
                <w:sz w:val="20"/>
                <w:szCs w:val="20"/>
              </w:rPr>
            </w:pPr>
            <w:r>
              <w:rPr>
                <w:sz w:val="20"/>
                <w:szCs w:val="20"/>
              </w:rPr>
              <w:t>N/A</w:t>
            </w:r>
          </w:p>
        </w:tc>
        <w:tc>
          <w:tcPr>
            <w:tcW w:w="979" w:type="pct"/>
            <w:gridSpan w:val="2"/>
            <w:tcBorders>
              <w:top w:val="nil"/>
              <w:left w:val="nil"/>
              <w:bottom w:val="nil"/>
              <w:right w:val="nil"/>
            </w:tcBorders>
          </w:tcPr>
          <w:p w14:paraId="56B63ACC" w14:textId="77777777" w:rsidR="00C96B92" w:rsidRPr="00E25B67" w:rsidRDefault="00C96B92" w:rsidP="008A2A50">
            <w:pPr>
              <w:rPr>
                <w:sz w:val="20"/>
                <w:szCs w:val="20"/>
              </w:rPr>
            </w:pPr>
          </w:p>
        </w:tc>
        <w:tc>
          <w:tcPr>
            <w:tcW w:w="381" w:type="pct"/>
            <w:tcBorders>
              <w:top w:val="nil"/>
              <w:left w:val="nil"/>
              <w:bottom w:val="nil"/>
              <w:right w:val="nil"/>
            </w:tcBorders>
          </w:tcPr>
          <w:p w14:paraId="27FA8225" w14:textId="77777777" w:rsidR="00C96B92" w:rsidRPr="00E25B67" w:rsidRDefault="00C96B92" w:rsidP="008A2A50">
            <w:pPr>
              <w:rPr>
                <w:sz w:val="20"/>
                <w:szCs w:val="20"/>
              </w:rPr>
            </w:pPr>
          </w:p>
        </w:tc>
        <w:tc>
          <w:tcPr>
            <w:tcW w:w="2661" w:type="pct"/>
            <w:gridSpan w:val="3"/>
            <w:tcBorders>
              <w:top w:val="nil"/>
              <w:left w:val="nil"/>
              <w:bottom w:val="nil"/>
              <w:right w:val="nil"/>
            </w:tcBorders>
          </w:tcPr>
          <w:p w14:paraId="505F9DB5" w14:textId="77777777" w:rsidR="00C96B92" w:rsidRPr="00E25B67" w:rsidRDefault="00C96B92" w:rsidP="008A2A50">
            <w:pPr>
              <w:rPr>
                <w:sz w:val="20"/>
                <w:szCs w:val="20"/>
              </w:rPr>
            </w:pPr>
          </w:p>
        </w:tc>
      </w:tr>
      <w:tr w:rsidR="00C96B92" w:rsidRPr="00D05C09" w14:paraId="3E48531C" w14:textId="77777777" w:rsidTr="008A2A50">
        <w:trPr>
          <w:trHeight w:val="20"/>
        </w:trPr>
        <w:tc>
          <w:tcPr>
            <w:tcW w:w="979" w:type="pct"/>
            <w:tcBorders>
              <w:top w:val="single" w:sz="4" w:space="0" w:color="auto"/>
              <w:left w:val="nil"/>
              <w:bottom w:val="nil"/>
              <w:right w:val="nil"/>
            </w:tcBorders>
          </w:tcPr>
          <w:p w14:paraId="3C7214B4" w14:textId="77777777" w:rsidR="00C96B92" w:rsidRPr="00E25B67" w:rsidRDefault="00C96B92" w:rsidP="008A2A50">
            <w:pPr>
              <w:rPr>
                <w:sz w:val="20"/>
                <w:szCs w:val="20"/>
              </w:rPr>
            </w:pPr>
            <w:r>
              <w:rPr>
                <w:sz w:val="20"/>
                <w:szCs w:val="20"/>
              </w:rPr>
              <w:t>Training</w:t>
            </w:r>
          </w:p>
        </w:tc>
        <w:tc>
          <w:tcPr>
            <w:tcW w:w="979" w:type="pct"/>
            <w:gridSpan w:val="2"/>
            <w:tcBorders>
              <w:top w:val="nil"/>
              <w:left w:val="nil"/>
              <w:bottom w:val="nil"/>
              <w:right w:val="nil"/>
            </w:tcBorders>
          </w:tcPr>
          <w:p w14:paraId="7F9103BF" w14:textId="77777777" w:rsidR="00C96B92" w:rsidRPr="00E25B67" w:rsidRDefault="00C96B92" w:rsidP="008A2A50">
            <w:pPr>
              <w:rPr>
                <w:sz w:val="20"/>
                <w:szCs w:val="20"/>
              </w:rPr>
            </w:pPr>
          </w:p>
        </w:tc>
        <w:tc>
          <w:tcPr>
            <w:tcW w:w="381" w:type="pct"/>
            <w:tcBorders>
              <w:top w:val="nil"/>
              <w:left w:val="nil"/>
              <w:bottom w:val="nil"/>
              <w:right w:val="nil"/>
            </w:tcBorders>
          </w:tcPr>
          <w:p w14:paraId="7949A5BA" w14:textId="77777777" w:rsidR="00C96B92" w:rsidRPr="00E25B67" w:rsidRDefault="00C96B92" w:rsidP="008A2A50">
            <w:pPr>
              <w:rPr>
                <w:sz w:val="20"/>
                <w:szCs w:val="20"/>
              </w:rPr>
            </w:pPr>
          </w:p>
        </w:tc>
        <w:tc>
          <w:tcPr>
            <w:tcW w:w="2661" w:type="pct"/>
            <w:gridSpan w:val="3"/>
            <w:tcBorders>
              <w:top w:val="nil"/>
              <w:left w:val="nil"/>
              <w:bottom w:val="nil"/>
              <w:right w:val="nil"/>
            </w:tcBorders>
          </w:tcPr>
          <w:p w14:paraId="1967CDA1" w14:textId="77777777" w:rsidR="00C96B92" w:rsidRPr="00E25B67" w:rsidRDefault="00C96B92" w:rsidP="008A2A50">
            <w:pPr>
              <w:rPr>
                <w:sz w:val="20"/>
                <w:szCs w:val="20"/>
              </w:rPr>
            </w:pPr>
          </w:p>
        </w:tc>
      </w:tr>
      <w:tr w:rsidR="00C96B92" w:rsidRPr="00D05C09" w14:paraId="3FB0194F" w14:textId="77777777" w:rsidTr="008A2A50">
        <w:trPr>
          <w:trHeight w:val="475"/>
        </w:trPr>
        <w:tc>
          <w:tcPr>
            <w:tcW w:w="979" w:type="pct"/>
            <w:tcBorders>
              <w:top w:val="nil"/>
              <w:left w:val="nil"/>
              <w:bottom w:val="single" w:sz="4" w:space="0" w:color="auto"/>
              <w:right w:val="nil"/>
            </w:tcBorders>
          </w:tcPr>
          <w:p w14:paraId="77A926CB" w14:textId="77777777" w:rsidR="00C96B92" w:rsidRDefault="00C96B92" w:rsidP="008A2A50">
            <w:pPr>
              <w:rPr>
                <w:sz w:val="20"/>
                <w:szCs w:val="20"/>
              </w:rPr>
            </w:pPr>
          </w:p>
          <w:p w14:paraId="2F4240D8" w14:textId="77777777" w:rsidR="00C96B92" w:rsidRPr="00E25B67" w:rsidRDefault="00C96B92" w:rsidP="008A2A50">
            <w:pPr>
              <w:jc w:val="center"/>
              <w:rPr>
                <w:sz w:val="20"/>
                <w:szCs w:val="20"/>
              </w:rPr>
            </w:pPr>
          </w:p>
        </w:tc>
        <w:tc>
          <w:tcPr>
            <w:tcW w:w="979" w:type="pct"/>
            <w:gridSpan w:val="2"/>
            <w:tcBorders>
              <w:top w:val="nil"/>
              <w:left w:val="nil"/>
              <w:bottom w:val="nil"/>
              <w:right w:val="nil"/>
            </w:tcBorders>
          </w:tcPr>
          <w:p w14:paraId="1BBE6521" w14:textId="77777777" w:rsidR="00C96B92" w:rsidRPr="00E25B67" w:rsidRDefault="00C96B92" w:rsidP="008A2A50">
            <w:pPr>
              <w:rPr>
                <w:sz w:val="20"/>
                <w:szCs w:val="20"/>
              </w:rPr>
            </w:pPr>
          </w:p>
        </w:tc>
        <w:tc>
          <w:tcPr>
            <w:tcW w:w="381" w:type="pct"/>
            <w:tcBorders>
              <w:top w:val="nil"/>
              <w:left w:val="nil"/>
              <w:bottom w:val="nil"/>
              <w:right w:val="nil"/>
            </w:tcBorders>
          </w:tcPr>
          <w:p w14:paraId="723A617A" w14:textId="77777777" w:rsidR="00C96B92" w:rsidRPr="00E25B67" w:rsidRDefault="00C96B92" w:rsidP="008A2A50">
            <w:pPr>
              <w:rPr>
                <w:sz w:val="20"/>
                <w:szCs w:val="20"/>
              </w:rPr>
            </w:pPr>
          </w:p>
        </w:tc>
        <w:tc>
          <w:tcPr>
            <w:tcW w:w="2661" w:type="pct"/>
            <w:gridSpan w:val="3"/>
            <w:tcBorders>
              <w:top w:val="nil"/>
              <w:left w:val="nil"/>
              <w:bottom w:val="nil"/>
              <w:right w:val="nil"/>
            </w:tcBorders>
          </w:tcPr>
          <w:p w14:paraId="44BA71E4" w14:textId="77777777" w:rsidR="00C96B92" w:rsidRPr="00E25B67" w:rsidRDefault="00C96B92" w:rsidP="008A2A50">
            <w:pPr>
              <w:rPr>
                <w:sz w:val="20"/>
                <w:szCs w:val="20"/>
              </w:rPr>
            </w:pPr>
          </w:p>
        </w:tc>
      </w:tr>
      <w:tr w:rsidR="00C96B92" w:rsidRPr="00D05C09" w14:paraId="664E8CC5" w14:textId="77777777" w:rsidTr="008A2A50">
        <w:trPr>
          <w:trHeight w:val="20"/>
        </w:trPr>
        <w:tc>
          <w:tcPr>
            <w:tcW w:w="979" w:type="pct"/>
            <w:tcBorders>
              <w:top w:val="single" w:sz="4" w:space="0" w:color="auto"/>
              <w:left w:val="nil"/>
              <w:bottom w:val="nil"/>
              <w:right w:val="nil"/>
            </w:tcBorders>
          </w:tcPr>
          <w:p w14:paraId="61C7D19A" w14:textId="77777777" w:rsidR="00C96B92" w:rsidRPr="00E25B67" w:rsidRDefault="00C96B92" w:rsidP="008A2A50">
            <w:pPr>
              <w:rPr>
                <w:sz w:val="20"/>
                <w:szCs w:val="20"/>
              </w:rPr>
            </w:pPr>
            <w:r>
              <w:rPr>
                <w:sz w:val="20"/>
                <w:szCs w:val="20"/>
              </w:rPr>
              <w:t>CMP</w:t>
            </w:r>
          </w:p>
        </w:tc>
        <w:tc>
          <w:tcPr>
            <w:tcW w:w="979" w:type="pct"/>
            <w:gridSpan w:val="2"/>
            <w:tcBorders>
              <w:top w:val="nil"/>
              <w:left w:val="nil"/>
              <w:bottom w:val="nil"/>
              <w:right w:val="nil"/>
            </w:tcBorders>
          </w:tcPr>
          <w:p w14:paraId="49C0DBFC" w14:textId="77777777" w:rsidR="00C96B92" w:rsidRPr="00E25B67" w:rsidRDefault="00C96B92" w:rsidP="008A2A50">
            <w:pPr>
              <w:rPr>
                <w:sz w:val="20"/>
                <w:szCs w:val="20"/>
              </w:rPr>
            </w:pPr>
          </w:p>
        </w:tc>
        <w:tc>
          <w:tcPr>
            <w:tcW w:w="381" w:type="pct"/>
            <w:tcBorders>
              <w:top w:val="nil"/>
              <w:left w:val="nil"/>
              <w:bottom w:val="nil"/>
              <w:right w:val="nil"/>
            </w:tcBorders>
          </w:tcPr>
          <w:p w14:paraId="06C420A0" w14:textId="77777777" w:rsidR="00C96B92" w:rsidRPr="00E25B67" w:rsidRDefault="00C96B92" w:rsidP="008A2A50">
            <w:pPr>
              <w:rPr>
                <w:sz w:val="20"/>
                <w:szCs w:val="20"/>
              </w:rPr>
            </w:pPr>
          </w:p>
        </w:tc>
        <w:tc>
          <w:tcPr>
            <w:tcW w:w="2661" w:type="pct"/>
            <w:gridSpan w:val="3"/>
            <w:tcBorders>
              <w:top w:val="nil"/>
              <w:left w:val="nil"/>
              <w:bottom w:val="nil"/>
              <w:right w:val="nil"/>
            </w:tcBorders>
          </w:tcPr>
          <w:p w14:paraId="2D2457F1" w14:textId="77777777" w:rsidR="00C96B92" w:rsidRPr="00E25B67" w:rsidRDefault="00C96B92" w:rsidP="008A2A50">
            <w:pPr>
              <w:rPr>
                <w:sz w:val="20"/>
                <w:szCs w:val="20"/>
              </w:rPr>
            </w:pPr>
          </w:p>
        </w:tc>
      </w:tr>
    </w:tbl>
    <w:p w14:paraId="6E7B41B2" w14:textId="77777777" w:rsidR="00C96B92" w:rsidRDefault="00C96B92" w:rsidP="00C96B92">
      <w:pPr>
        <w:jc w:val="both"/>
        <w:rPr>
          <w:color w:val="000000"/>
        </w:rPr>
      </w:pPr>
      <w:r>
        <w:rPr>
          <w:color w:val="000000"/>
        </w:rPr>
        <w:br w:type="page"/>
      </w:r>
    </w:p>
    <w:p w14:paraId="09944B98" w14:textId="77777777" w:rsidR="00C96B92" w:rsidRPr="00221D02" w:rsidRDefault="00042CC0" w:rsidP="00C96B92">
      <w:pPr>
        <w:pStyle w:val="Heading1"/>
        <w:numPr>
          <w:ilvl w:val="0"/>
          <w:numId w:val="0"/>
        </w:numPr>
        <w:ind w:left="360"/>
        <w:jc w:val="right"/>
        <w:rPr>
          <w:rStyle w:val="PlaceholderText"/>
          <w:rFonts w:asciiTheme="majorHAnsi" w:hAnsiTheme="majorHAnsi"/>
          <w:b w:val="0"/>
          <w:bCs w:val="0"/>
          <w:u w:val="single"/>
        </w:rPr>
      </w:pPr>
      <w:sdt>
        <w:sdtPr>
          <w:rPr>
            <w:rStyle w:val="Strong"/>
            <w:b/>
          </w:rPr>
          <w:id w:val="1127275329"/>
          <w:placeholder>
            <w:docPart w:val="7A345ABAA80BB143875F97CA51F0CB24"/>
          </w:placeholder>
          <w:showingPlcHdr/>
          <w:dataBinding w:prefixMappings="xmlns:ns0='PSA' " w:xpath="/ns0:DemoXMLNode[1]/ns0:AppA[1]" w:storeItemID="{37185345-79F1-4998-B557-467F0A1025D4}"/>
          <w:text/>
        </w:sdtPr>
        <w:sdtEndPr>
          <w:rPr>
            <w:rStyle w:val="Strong"/>
            <w:bCs/>
          </w:rPr>
        </w:sdtEndPr>
        <w:sdtContent>
          <w:r w:rsidR="00C96B92" w:rsidRPr="00221D02">
            <w:rPr>
              <w:rStyle w:val="PlaceholderText"/>
              <w:rFonts w:asciiTheme="majorHAnsi" w:hAnsiTheme="majorHAnsi"/>
              <w:u w:val="single"/>
            </w:rPr>
            <w:t>APPENDIX XX</w:t>
          </w:r>
        </w:sdtContent>
      </w:sdt>
    </w:p>
    <w:p w14:paraId="1924B859" w14:textId="77777777" w:rsidR="00C96B92" w:rsidRDefault="00042CC0" w:rsidP="00C96B92">
      <w:pPr>
        <w:spacing w:line="259" w:lineRule="auto"/>
        <w:jc w:val="center"/>
        <w:rPr>
          <w:b/>
          <w:caps/>
          <w:color w:val="000000"/>
          <w:sz w:val="28"/>
        </w:rPr>
      </w:pPr>
      <w:sdt>
        <w:sdtPr>
          <w:rPr>
            <w:rStyle w:val="Strong"/>
          </w:rPr>
          <w:id w:val="1669752161"/>
          <w:placeholder>
            <w:docPart w:val="46325176C358E7458A9D968F8B5411A4"/>
          </w:placeholder>
          <w:dataBinding w:prefixMappings="xmlns:ns0='App' " w:xpath="/ns0:DemoXMLNode[1]/ns0:PmtS[1]" w:storeItemID="{CBF881EF-1F5B-4564-8614-FD5EA551393B}"/>
          <w:text/>
        </w:sdtPr>
        <w:sdtEndPr>
          <w:rPr>
            <w:rStyle w:val="Strong"/>
          </w:rPr>
        </w:sdtEndPr>
        <w:sdtContent>
          <w:r w:rsidR="00C96B92" w:rsidRPr="00221D02">
            <w:rPr>
              <w:rStyle w:val="Strong"/>
            </w:rPr>
            <w:t>BUSINESS ASSOCIATE AGREEMENT</w:t>
          </w:r>
        </w:sdtContent>
      </w:sdt>
    </w:p>
    <w:p w14:paraId="30C0F5AA" w14:textId="77777777" w:rsidR="00C96B92" w:rsidRPr="00221D02" w:rsidRDefault="00C96B92" w:rsidP="00C96B92">
      <w:pPr>
        <w:jc w:val="center"/>
        <w:rPr>
          <w:bCs/>
        </w:rPr>
      </w:pPr>
      <w:r w:rsidRPr="00EC64BD">
        <w:rPr>
          <w:bCs/>
        </w:rPr>
        <w:t>hss-</w:t>
      </w:r>
      <w:sdt>
        <w:sdtPr>
          <w:rPr>
            <w:rStyle w:val="StrongCAPS"/>
          </w:rPr>
          <w:id w:val="-1756825806"/>
          <w:placeholder>
            <w:docPart w:val="A6C8EA5B6204344AA7DCD3CBA8D5244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92D9126B05F2EC409AD22008B457C576"/>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59D5199" w14:textId="77777777" w:rsidR="00C96B92" w:rsidRDefault="00042CC0" w:rsidP="00C96B92">
      <w:pPr>
        <w:jc w:val="center"/>
        <w:rPr>
          <w:rStyle w:val="StrongCAPS"/>
        </w:rPr>
      </w:pPr>
      <w:sdt>
        <w:sdtPr>
          <w:rPr>
            <w:rStyle w:val="StrongCAPS"/>
          </w:rPr>
          <w:id w:val="1479425969"/>
          <w:placeholder>
            <w:docPart w:val="9B9090814A059A4B8A253841783DEC8B"/>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96B92">
            <w:rPr>
              <w:rStyle w:val="PlaceholderText"/>
            </w:rPr>
            <w:t>internal contract number</w:t>
          </w:r>
        </w:sdtContent>
      </w:sdt>
    </w:p>
    <w:p w14:paraId="2F50486E" w14:textId="77777777" w:rsidR="00C96B92" w:rsidRDefault="00C96B92" w:rsidP="00C96B92">
      <w:pPr>
        <w:jc w:val="both"/>
        <w:rPr>
          <w:rStyle w:val="StrongCAPS"/>
        </w:rPr>
      </w:pPr>
      <w:r>
        <w:rPr>
          <w:rStyle w:val="StrongCAPS"/>
        </w:rPr>
        <w:br w:type="page"/>
      </w:r>
    </w:p>
    <w:p w14:paraId="35F76261" w14:textId="77777777" w:rsidR="00C96B92" w:rsidRDefault="00C96B92" w:rsidP="00C96B92">
      <w:pPr>
        <w:jc w:val="center"/>
        <w:rPr>
          <w:b/>
          <w:u w:val="single"/>
        </w:rPr>
      </w:pPr>
      <w:r w:rsidRPr="008423AC">
        <w:rPr>
          <w:b/>
          <w:u w:val="single"/>
        </w:rPr>
        <w:t>HIPAA BUSINESS ASSOCIATE AGREEMENT</w:t>
      </w:r>
    </w:p>
    <w:p w14:paraId="6E85E27A" w14:textId="77777777" w:rsidR="00C96B92" w:rsidRDefault="00C96B92" w:rsidP="00C96B92">
      <w:pPr>
        <w:jc w:val="center"/>
        <w:rPr>
          <w:b/>
          <w:u w:val="single"/>
        </w:rPr>
      </w:pPr>
    </w:p>
    <w:p w14:paraId="214E47DA" w14:textId="77777777" w:rsidR="00C96B92" w:rsidRPr="001F212D" w:rsidRDefault="00C96B92" w:rsidP="00C96B92">
      <w:r w:rsidRPr="008423AC">
        <w:t xml:space="preserve">This Business Associate Agreement (“BAA”) is entered into this </w:t>
      </w:r>
      <w:sdt>
        <w:sdtPr>
          <w:id w:val="-1121447887"/>
          <w:placeholder>
            <w:docPart w:val="77BD08FB8D66054B8AE741E4B3462B55"/>
          </w:placeholder>
          <w:showingPlcHdr/>
          <w:text/>
        </w:sdtPr>
        <w:sdtEndPr/>
        <w:sdtContent>
          <w:r w:rsidRPr="008423AC">
            <w:rPr>
              <w:rStyle w:val="PlaceholderText"/>
            </w:rPr>
            <w:t>DAY</w:t>
          </w:r>
        </w:sdtContent>
      </w:sdt>
      <w:r w:rsidRPr="008423AC">
        <w:t xml:space="preserve"> day of </w:t>
      </w:r>
      <w:sdt>
        <w:sdtPr>
          <w:id w:val="695655581"/>
          <w:placeholder>
            <w:docPart w:val="B99C49F038BFFC46B77283733DD036F1"/>
          </w:placeholder>
          <w:showingPlcHdr/>
          <w:text/>
        </w:sdtPr>
        <w:sdtEndPr/>
        <w:sdtContent>
          <w:r w:rsidRPr="008423AC">
            <w:rPr>
              <w:rStyle w:val="PlaceholderText"/>
            </w:rPr>
            <w:t>MONTH</w:t>
          </w:r>
        </w:sdtContent>
      </w:sdt>
      <w:r w:rsidRPr="008423AC">
        <w:t xml:space="preserve">, </w:t>
      </w:r>
      <w:sdt>
        <w:sdtPr>
          <w:id w:val="-844855605"/>
          <w:placeholder>
            <w:docPart w:val="284FCDDA421B1146BE1C36205412AB19"/>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859F226424E9B04CACA023D41FBE0BF1"/>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D9EB55C492644E4BA13A0E223FC0BC6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53272E77" w14:textId="77777777" w:rsidR="00C96B92" w:rsidRDefault="00C96B92" w:rsidP="00C96B92"/>
    <w:p w14:paraId="212E74E2" w14:textId="77777777" w:rsidR="00C96B92" w:rsidRPr="00507BF1" w:rsidRDefault="00C96B92" w:rsidP="00C96B92">
      <w:pPr>
        <w:pStyle w:val="BodyText"/>
        <w:rPr>
          <w:b/>
          <w:bCs/>
        </w:rPr>
      </w:pPr>
      <w:r w:rsidRPr="00507BF1">
        <w:rPr>
          <w:b/>
        </w:rPr>
        <w:t>RECITALS</w:t>
      </w:r>
      <w:r>
        <w:rPr>
          <w:b/>
        </w:rPr>
        <w:t>:</w:t>
      </w:r>
    </w:p>
    <w:p w14:paraId="0E46B9ED" w14:textId="77777777" w:rsidR="00C96B92" w:rsidRPr="008423AC" w:rsidRDefault="00C96B92" w:rsidP="00C96B92">
      <w:pPr>
        <w:pStyle w:val="BodyText"/>
      </w:pPr>
    </w:p>
    <w:p w14:paraId="4A5778F0" w14:textId="77777777" w:rsidR="00C96B92" w:rsidRDefault="00C96B92" w:rsidP="00C96B92">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18C75FBD" w14:textId="77777777" w:rsidR="00C96B92" w:rsidRDefault="00C96B92" w:rsidP="00C96B92">
      <w:pPr>
        <w:pStyle w:val="BodyText"/>
      </w:pPr>
    </w:p>
    <w:p w14:paraId="33B09341" w14:textId="77777777" w:rsidR="00C96B92" w:rsidRDefault="00C96B92" w:rsidP="00C96B92">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180DE3EE" w14:textId="77777777" w:rsidR="00C96B92" w:rsidRDefault="00C96B92" w:rsidP="00C96B92">
      <w:pPr>
        <w:pStyle w:val="BodyText"/>
        <w:rPr>
          <w:spacing w:val="-3"/>
        </w:rPr>
      </w:pPr>
    </w:p>
    <w:p w14:paraId="67EDE797" w14:textId="77777777" w:rsidR="00C96B92" w:rsidRDefault="00C96B92" w:rsidP="00C96B92">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484E29F24E9C904CA99737E1368C48D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2CDA8CA9" w14:textId="77777777" w:rsidR="00C96B92" w:rsidRDefault="00C96B92" w:rsidP="00C96B92">
      <w:pPr>
        <w:pStyle w:val="BodyText"/>
      </w:pPr>
    </w:p>
    <w:p w14:paraId="5752EC16" w14:textId="77777777" w:rsidR="00C96B92" w:rsidRDefault="00C96B92" w:rsidP="00C96B92">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2337E6C7" w14:textId="77777777" w:rsidR="00C96B92" w:rsidRDefault="00C96B92" w:rsidP="00C96B92">
      <w:pPr>
        <w:pStyle w:val="BodyText"/>
      </w:pPr>
    </w:p>
    <w:p w14:paraId="329D3184" w14:textId="77777777" w:rsidR="00C96B92" w:rsidRDefault="00C96B92" w:rsidP="00C96B92">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53816AE5" w14:textId="77777777" w:rsidR="00C96B92" w:rsidRDefault="00C96B92" w:rsidP="00C96B92">
      <w:pPr>
        <w:pStyle w:val="BodyText"/>
      </w:pPr>
    </w:p>
    <w:p w14:paraId="26EEBA25" w14:textId="77777777" w:rsidR="00C96B92" w:rsidRDefault="00C96B92" w:rsidP="00C96B92">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2F67E6F3" w14:textId="77777777" w:rsidR="00C96B92" w:rsidRDefault="00C96B92" w:rsidP="00C96B92">
      <w:pPr>
        <w:pStyle w:val="BodyText"/>
      </w:pPr>
    </w:p>
    <w:p w14:paraId="4013B305" w14:textId="77777777" w:rsidR="00C96B92" w:rsidRDefault="00C96B92" w:rsidP="00C96B92">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4EC7B03D" w14:textId="77777777" w:rsidR="00C96B92" w:rsidRDefault="00C96B92" w:rsidP="00C96B92">
      <w:pPr>
        <w:pStyle w:val="BodyText"/>
      </w:pPr>
    </w:p>
    <w:p w14:paraId="5DC103CD" w14:textId="77777777" w:rsidR="00C96B92" w:rsidRDefault="00C96B92" w:rsidP="00C96B92">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50BBC20A" w14:textId="77777777" w:rsidR="00C96B92" w:rsidRDefault="00C96B92" w:rsidP="00C96B92">
      <w:pPr>
        <w:pStyle w:val="BodyText"/>
        <w:ind w:right="111"/>
      </w:pPr>
    </w:p>
    <w:p w14:paraId="4E0FC90E" w14:textId="77777777" w:rsidR="00C96B92" w:rsidRDefault="00C96B92" w:rsidP="001969D5">
      <w:pPr>
        <w:pStyle w:val="Heading1"/>
        <w:keepLines/>
        <w:numPr>
          <w:ilvl w:val="0"/>
          <w:numId w:val="57"/>
        </w:numPr>
        <w:ind w:left="360" w:hanging="360"/>
      </w:pPr>
      <w:r w:rsidRPr="008423AC">
        <w:t>Definitions</w:t>
      </w:r>
    </w:p>
    <w:p w14:paraId="4EA10C9B" w14:textId="77777777" w:rsidR="00C96B92" w:rsidRPr="0018695E" w:rsidRDefault="00C96B92" w:rsidP="00C96B92">
      <w:pPr>
        <w:pStyle w:val="BodyText"/>
      </w:pPr>
      <w:r w:rsidRPr="0018695E">
        <w:t>Unless otherwise defined herein, capitalized terms used in this BAA shall have the meanings ascribed to them in HIPAA or the Master Agreement between Covered Entity and Business Associate, as applicable.</w:t>
      </w:r>
    </w:p>
    <w:p w14:paraId="136D6D14" w14:textId="77777777" w:rsidR="00C96B92" w:rsidRDefault="00C96B92" w:rsidP="001969D5">
      <w:pPr>
        <w:pStyle w:val="Heading2"/>
        <w:numPr>
          <w:ilvl w:val="1"/>
          <w:numId w:val="57"/>
        </w:numPr>
        <w:ind w:left="864" w:hanging="504"/>
      </w:pPr>
      <w:r w:rsidRPr="008423AC">
        <w:t>Obligations and Activities of Business Associate</w:t>
      </w:r>
    </w:p>
    <w:p w14:paraId="67FE58C7" w14:textId="77777777" w:rsidR="00C96B92" w:rsidRDefault="00C96B92" w:rsidP="00C96B92">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23A0B332" w14:textId="77777777" w:rsidR="00C96B92" w:rsidRDefault="00C96B92" w:rsidP="001969D5">
      <w:pPr>
        <w:pStyle w:val="Heading2"/>
        <w:numPr>
          <w:ilvl w:val="1"/>
          <w:numId w:val="57"/>
        </w:numPr>
        <w:ind w:left="864" w:hanging="504"/>
      </w:pPr>
      <w:r w:rsidRPr="008423AC">
        <w:t>Use or Disclosure</w:t>
      </w:r>
    </w:p>
    <w:p w14:paraId="67074407" w14:textId="77777777" w:rsidR="00C96B92" w:rsidRPr="002753F3" w:rsidRDefault="00C96B92" w:rsidP="00C96B92">
      <w:pPr>
        <w:pStyle w:val="BodyText2"/>
      </w:pPr>
      <w:r w:rsidRPr="002753F3">
        <w:t>Business Associate agrees to not use or disclose PHI other than as set forth in this BAA, the Master Agreement, or as required by law.</w:t>
      </w:r>
    </w:p>
    <w:p w14:paraId="1CC9A998" w14:textId="77777777" w:rsidR="00C96B92" w:rsidRPr="002753F3" w:rsidRDefault="00C96B92" w:rsidP="001969D5">
      <w:pPr>
        <w:pStyle w:val="Heading2"/>
        <w:numPr>
          <w:ilvl w:val="1"/>
          <w:numId w:val="57"/>
        </w:numPr>
        <w:ind w:left="864" w:hanging="504"/>
      </w:pPr>
      <w:r w:rsidRPr="002753F3">
        <w:t>Specific Use of Disclosure</w:t>
      </w:r>
    </w:p>
    <w:p w14:paraId="7F7BF904" w14:textId="77777777" w:rsidR="00C96B92" w:rsidRPr="002753F3" w:rsidRDefault="00C96B92" w:rsidP="001969D5">
      <w:pPr>
        <w:pStyle w:val="BAAText1"/>
        <w:numPr>
          <w:ilvl w:val="2"/>
          <w:numId w:val="59"/>
        </w:numPr>
      </w:pPr>
      <w:r w:rsidRPr="008423AC">
        <w:t>Except as otherwise limited by this BAA, Business Associate may:</w:t>
      </w:r>
    </w:p>
    <w:p w14:paraId="520D159F" w14:textId="77777777" w:rsidR="00C96B92" w:rsidRPr="002753F3" w:rsidRDefault="00C96B92" w:rsidP="001969D5">
      <w:pPr>
        <w:pStyle w:val="BAAText2"/>
        <w:numPr>
          <w:ilvl w:val="3"/>
          <w:numId w:val="57"/>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5B0368AD" w14:textId="77777777" w:rsidR="00C96B92" w:rsidRPr="002753F3" w:rsidRDefault="00C96B92" w:rsidP="001969D5">
      <w:pPr>
        <w:pStyle w:val="BAAText2"/>
        <w:numPr>
          <w:ilvl w:val="3"/>
          <w:numId w:val="57"/>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2CD38E9D" w14:textId="77777777" w:rsidR="00C96B92" w:rsidRPr="002753F3" w:rsidRDefault="00C96B92" w:rsidP="001969D5">
      <w:pPr>
        <w:pStyle w:val="BAAText2"/>
        <w:numPr>
          <w:ilvl w:val="3"/>
          <w:numId w:val="57"/>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4B12E7BD" w14:textId="77777777" w:rsidR="00C96B92" w:rsidRPr="00A47FAC" w:rsidRDefault="00C96B92" w:rsidP="001969D5">
      <w:pPr>
        <w:pStyle w:val="BAAText1"/>
        <w:numPr>
          <w:ilvl w:val="2"/>
          <w:numId w:val="57"/>
        </w:numPr>
        <w:ind w:left="1440" w:hanging="720"/>
        <w:rPr>
          <w:b/>
          <w:bCs w:val="0"/>
          <w:u w:val="single"/>
        </w:rPr>
      </w:pPr>
      <w:r w:rsidRPr="00A47FAC">
        <w:rPr>
          <w:b/>
          <w:bCs w:val="0"/>
          <w:u w:val="single"/>
        </w:rPr>
        <w:t>MINIMUM NECESSARY</w:t>
      </w:r>
    </w:p>
    <w:p w14:paraId="2F511B2C" w14:textId="77777777" w:rsidR="00C96B92" w:rsidRPr="002753F3" w:rsidRDefault="00C96B92" w:rsidP="00C96B92">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558C34D5" w14:textId="77777777" w:rsidR="00C96B92" w:rsidRPr="00A47FAC" w:rsidRDefault="00C96B92" w:rsidP="001969D5">
      <w:pPr>
        <w:pStyle w:val="BAAText1"/>
        <w:numPr>
          <w:ilvl w:val="2"/>
          <w:numId w:val="57"/>
        </w:numPr>
        <w:ind w:left="1440" w:hanging="720"/>
        <w:rPr>
          <w:b/>
          <w:bCs w:val="0"/>
          <w:u w:val="single"/>
        </w:rPr>
      </w:pPr>
      <w:r w:rsidRPr="00A47FAC">
        <w:rPr>
          <w:b/>
          <w:bCs w:val="0"/>
          <w:u w:val="single"/>
        </w:rPr>
        <w:t>SAFEGUARDS</w:t>
      </w:r>
    </w:p>
    <w:p w14:paraId="7ED3C503" w14:textId="77777777" w:rsidR="00C96B92" w:rsidRPr="002753F3" w:rsidRDefault="00C96B92" w:rsidP="001969D5">
      <w:pPr>
        <w:pStyle w:val="BAAText2"/>
        <w:numPr>
          <w:ilvl w:val="3"/>
          <w:numId w:val="57"/>
        </w:numPr>
        <w:ind w:left="1440" w:hanging="360"/>
      </w:pPr>
      <w:r w:rsidRPr="008423AC">
        <w:t>Business Associate shall establish appropriate safeguards, consistent with HIPAA, that are reasonable and necessary to prevent any use or disclosure of PHI not expressly authorized by this BAA.</w:t>
      </w:r>
    </w:p>
    <w:p w14:paraId="1D3A0B0A" w14:textId="77777777" w:rsidR="00C96B92" w:rsidRPr="008423AC" w:rsidRDefault="00C96B92" w:rsidP="001969D5">
      <w:pPr>
        <w:pStyle w:val="BAAText2"/>
        <w:numPr>
          <w:ilvl w:val="3"/>
          <w:numId w:val="57"/>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6C6375A" w14:textId="77777777" w:rsidR="00C96B92" w:rsidRPr="008423AC" w:rsidRDefault="00C96B92" w:rsidP="001969D5">
      <w:pPr>
        <w:pStyle w:val="BAAText2"/>
        <w:numPr>
          <w:ilvl w:val="3"/>
          <w:numId w:val="57"/>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0D4664CB" w14:textId="77777777" w:rsidR="00C96B92" w:rsidRPr="008423AC" w:rsidRDefault="00C96B92" w:rsidP="001969D5">
      <w:pPr>
        <w:pStyle w:val="BAAText2"/>
        <w:numPr>
          <w:ilvl w:val="3"/>
          <w:numId w:val="57"/>
        </w:numPr>
        <w:ind w:left="1440" w:hanging="360"/>
      </w:pPr>
      <w:r w:rsidRPr="002753F3">
        <w:t>Business Associate agrees to provide Covered Entity with such written documentation concerning safeguards as Covered Entity may reasonably request from time to time.</w:t>
      </w:r>
    </w:p>
    <w:p w14:paraId="60958534" w14:textId="77777777" w:rsidR="00C96B92" w:rsidRDefault="00C96B92" w:rsidP="001969D5">
      <w:pPr>
        <w:pStyle w:val="Heading2"/>
        <w:numPr>
          <w:ilvl w:val="1"/>
          <w:numId w:val="57"/>
        </w:numPr>
        <w:ind w:left="864" w:hanging="504"/>
      </w:pPr>
      <w:r w:rsidRPr="008423AC">
        <w:t>Agents and Subcontractors</w:t>
      </w:r>
    </w:p>
    <w:p w14:paraId="63240457" w14:textId="77777777" w:rsidR="00C96B92" w:rsidRDefault="00C96B92" w:rsidP="001969D5">
      <w:pPr>
        <w:pStyle w:val="BAAText1"/>
        <w:numPr>
          <w:ilvl w:val="2"/>
          <w:numId w:val="57"/>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77C75F62" w14:textId="77777777" w:rsidR="00C96B92" w:rsidRPr="002753F3" w:rsidRDefault="00C96B92" w:rsidP="001969D5">
      <w:pPr>
        <w:pStyle w:val="BAAText1"/>
        <w:numPr>
          <w:ilvl w:val="2"/>
          <w:numId w:val="57"/>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36A33461" w14:textId="77777777" w:rsidR="00C96B92" w:rsidRDefault="00C96B92" w:rsidP="001969D5">
      <w:pPr>
        <w:pStyle w:val="Heading2"/>
        <w:numPr>
          <w:ilvl w:val="1"/>
          <w:numId w:val="57"/>
        </w:numPr>
        <w:ind w:left="864" w:hanging="504"/>
      </w:pPr>
      <w:r w:rsidRPr="008423AC">
        <w:t>Reporting</w:t>
      </w:r>
    </w:p>
    <w:p w14:paraId="2E1D37CB" w14:textId="77777777" w:rsidR="00C96B92" w:rsidRPr="00FE601B" w:rsidRDefault="00C96B92" w:rsidP="001969D5">
      <w:pPr>
        <w:pStyle w:val="BAAText1"/>
        <w:numPr>
          <w:ilvl w:val="2"/>
          <w:numId w:val="57"/>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31F23652" w14:textId="77777777" w:rsidR="00C96B92" w:rsidRPr="00FE601B" w:rsidRDefault="00C96B92" w:rsidP="001969D5">
      <w:pPr>
        <w:pStyle w:val="BAAText2"/>
        <w:numPr>
          <w:ilvl w:val="3"/>
          <w:numId w:val="57"/>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341ABDE2" w14:textId="77777777" w:rsidR="00C96B92" w:rsidRPr="00FE601B" w:rsidRDefault="00C96B92" w:rsidP="001969D5">
      <w:pPr>
        <w:pStyle w:val="BAAText2"/>
        <w:numPr>
          <w:ilvl w:val="3"/>
          <w:numId w:val="57"/>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00F355A1" w14:textId="77777777" w:rsidR="00C96B92" w:rsidRPr="00FE601B" w:rsidRDefault="00C96B92" w:rsidP="001969D5">
      <w:pPr>
        <w:pStyle w:val="BAAText2"/>
        <w:numPr>
          <w:ilvl w:val="3"/>
          <w:numId w:val="57"/>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1228C2C1" w14:textId="77777777" w:rsidR="00C96B92" w:rsidRDefault="00C96B92" w:rsidP="001969D5">
      <w:pPr>
        <w:pStyle w:val="Heading2"/>
        <w:numPr>
          <w:ilvl w:val="1"/>
          <w:numId w:val="57"/>
        </w:numPr>
        <w:ind w:left="864" w:hanging="504"/>
      </w:pPr>
      <w:r w:rsidRPr="008423AC">
        <w:t>Mitigation</w:t>
      </w:r>
    </w:p>
    <w:p w14:paraId="40C4219C" w14:textId="77777777" w:rsidR="00C96B92" w:rsidRDefault="00C96B92" w:rsidP="00C96B92">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3F4A2531" w14:textId="77777777" w:rsidR="00C96B92" w:rsidRDefault="00C96B92" w:rsidP="001969D5">
      <w:pPr>
        <w:pStyle w:val="Heading2"/>
        <w:numPr>
          <w:ilvl w:val="1"/>
          <w:numId w:val="57"/>
        </w:numPr>
        <w:ind w:left="864" w:hanging="504"/>
      </w:pPr>
      <w:r w:rsidRPr="008423AC">
        <w:t>Audits and Inspections</w:t>
      </w:r>
    </w:p>
    <w:p w14:paraId="1A819DEC" w14:textId="77777777" w:rsidR="00C96B92" w:rsidRPr="00FE601B" w:rsidRDefault="00C96B92" w:rsidP="00C96B92">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79942765" w14:textId="77777777" w:rsidR="00C96B92" w:rsidRDefault="00C96B92" w:rsidP="001969D5">
      <w:pPr>
        <w:pStyle w:val="Heading2"/>
        <w:numPr>
          <w:ilvl w:val="1"/>
          <w:numId w:val="57"/>
        </w:numPr>
        <w:ind w:left="864" w:hanging="504"/>
      </w:pPr>
      <w:r w:rsidRPr="008423AC">
        <w:t>Accounting</w:t>
      </w:r>
    </w:p>
    <w:p w14:paraId="43B84487" w14:textId="77777777" w:rsidR="00C96B92" w:rsidRDefault="00C96B92" w:rsidP="001969D5">
      <w:pPr>
        <w:pStyle w:val="BAAText1"/>
        <w:numPr>
          <w:ilvl w:val="2"/>
          <w:numId w:val="57"/>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0F29CC08" w14:textId="77777777" w:rsidR="00C96B92" w:rsidRPr="00A81E50" w:rsidRDefault="00C96B92" w:rsidP="001969D5">
      <w:pPr>
        <w:pStyle w:val="BAAText1"/>
        <w:numPr>
          <w:ilvl w:val="2"/>
          <w:numId w:val="57"/>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51851257" w14:textId="77777777" w:rsidR="00C96B92" w:rsidRDefault="00C96B92" w:rsidP="001969D5">
      <w:pPr>
        <w:pStyle w:val="Heading2"/>
        <w:numPr>
          <w:ilvl w:val="1"/>
          <w:numId w:val="57"/>
        </w:numPr>
        <w:ind w:left="864" w:hanging="504"/>
      </w:pPr>
      <w:r w:rsidRPr="008423AC">
        <w:t xml:space="preserve">Designated </w:t>
      </w:r>
      <w:r w:rsidRPr="00981112">
        <w:t>Record</w:t>
      </w:r>
      <w:r w:rsidRPr="008423AC">
        <w:t xml:space="preserve"> Set</w:t>
      </w:r>
    </w:p>
    <w:p w14:paraId="791D7FB9" w14:textId="77777777" w:rsidR="00C96B92" w:rsidRDefault="00C96B92" w:rsidP="001969D5">
      <w:pPr>
        <w:pStyle w:val="BAAText1"/>
        <w:numPr>
          <w:ilvl w:val="2"/>
          <w:numId w:val="57"/>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7BB9E087" w14:textId="77777777" w:rsidR="00C96B92" w:rsidRPr="00FE601B" w:rsidRDefault="00C96B92" w:rsidP="001969D5">
      <w:pPr>
        <w:pStyle w:val="BAAText2"/>
        <w:numPr>
          <w:ilvl w:val="3"/>
          <w:numId w:val="57"/>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24E792B5" w14:textId="77777777" w:rsidR="00C96B92" w:rsidRPr="00FE601B" w:rsidRDefault="00C96B92" w:rsidP="001969D5">
      <w:pPr>
        <w:pStyle w:val="BAAText2"/>
        <w:numPr>
          <w:ilvl w:val="3"/>
          <w:numId w:val="57"/>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62F3E060" w14:textId="77777777" w:rsidR="00C96B92" w:rsidRDefault="00C96B92" w:rsidP="001969D5">
      <w:pPr>
        <w:pStyle w:val="Heading2"/>
        <w:numPr>
          <w:ilvl w:val="1"/>
          <w:numId w:val="57"/>
        </w:numPr>
        <w:ind w:left="864" w:hanging="504"/>
      </w:pPr>
      <w:r w:rsidRPr="008423AC">
        <w:t>HITECH Compliance Dates</w:t>
      </w:r>
    </w:p>
    <w:p w14:paraId="40F3ACAD" w14:textId="77777777" w:rsidR="00C96B92" w:rsidRDefault="00C96B92" w:rsidP="00C96B92">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5F342E9B" w14:textId="77777777" w:rsidR="00C96B92" w:rsidRPr="00507BF1" w:rsidRDefault="00C96B92" w:rsidP="001969D5">
      <w:pPr>
        <w:pStyle w:val="Heading1"/>
        <w:keepLines/>
        <w:numPr>
          <w:ilvl w:val="0"/>
          <w:numId w:val="57"/>
        </w:numPr>
        <w:ind w:left="360" w:hanging="360"/>
      </w:pPr>
      <w:r w:rsidRPr="00507BF1">
        <w:t>Part 2 QSO Compliance.</w:t>
      </w:r>
    </w:p>
    <w:p w14:paraId="6FECCE44" w14:textId="77777777" w:rsidR="00C96B92" w:rsidRPr="00507BF1" w:rsidRDefault="00C96B92" w:rsidP="001969D5">
      <w:pPr>
        <w:pStyle w:val="BAAText1"/>
        <w:numPr>
          <w:ilvl w:val="1"/>
          <w:numId w:val="58"/>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6AB1FE5D" w14:textId="77777777" w:rsidR="00C96B92" w:rsidRPr="00507BF1" w:rsidRDefault="00C96B92" w:rsidP="001969D5">
      <w:pPr>
        <w:pStyle w:val="BAAText1"/>
        <w:numPr>
          <w:ilvl w:val="1"/>
          <w:numId w:val="58"/>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497812C5" w14:textId="77777777" w:rsidR="00C96B92" w:rsidRPr="00507BF1" w:rsidRDefault="00C96B92" w:rsidP="001969D5">
      <w:pPr>
        <w:pStyle w:val="BAAText1"/>
        <w:numPr>
          <w:ilvl w:val="1"/>
          <w:numId w:val="58"/>
        </w:numPr>
        <w:rPr>
          <w:b/>
        </w:rPr>
      </w:pPr>
      <w:r w:rsidRPr="008423AC">
        <w:t>Business Associate acknowledges</w:t>
      </w:r>
      <w:r>
        <w:t xml:space="preserve"> </w:t>
      </w:r>
      <w:r w:rsidRPr="008423AC">
        <w:t>that any unauthorized disclosure of information under this section is a federal criminal offense.</w:t>
      </w:r>
    </w:p>
    <w:p w14:paraId="1E74F95E" w14:textId="77777777" w:rsidR="00C96B92" w:rsidRDefault="00C96B92" w:rsidP="001969D5">
      <w:pPr>
        <w:pStyle w:val="Heading2"/>
        <w:numPr>
          <w:ilvl w:val="1"/>
          <w:numId w:val="57"/>
        </w:numPr>
        <w:ind w:left="864" w:hanging="504"/>
      </w:pPr>
      <w:r w:rsidRPr="008423AC">
        <w:t>Obligations of Covered Entity.</w:t>
      </w:r>
    </w:p>
    <w:p w14:paraId="088F50E9" w14:textId="77777777" w:rsidR="00C96B92" w:rsidRPr="006A69D8" w:rsidRDefault="00C96B92" w:rsidP="001969D5">
      <w:pPr>
        <w:pStyle w:val="BAAText1"/>
        <w:numPr>
          <w:ilvl w:val="2"/>
          <w:numId w:val="57"/>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7D1FB23D" w14:textId="77777777" w:rsidR="00C96B92" w:rsidRPr="006A69D8" w:rsidRDefault="00C96B92" w:rsidP="001969D5">
      <w:pPr>
        <w:pStyle w:val="BAAText1"/>
        <w:numPr>
          <w:ilvl w:val="2"/>
          <w:numId w:val="57"/>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405C5D2" w14:textId="77777777" w:rsidR="00C96B92" w:rsidRPr="006A69D8" w:rsidRDefault="00C96B92" w:rsidP="001969D5">
      <w:pPr>
        <w:pStyle w:val="BAAText1"/>
        <w:numPr>
          <w:ilvl w:val="2"/>
          <w:numId w:val="57"/>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2C82E647" w14:textId="77777777" w:rsidR="00C96B92" w:rsidRPr="006A69D8" w:rsidRDefault="00C96B92" w:rsidP="001969D5">
      <w:pPr>
        <w:pStyle w:val="BAAText1"/>
        <w:numPr>
          <w:ilvl w:val="2"/>
          <w:numId w:val="57"/>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34C8F53B" w14:textId="77777777" w:rsidR="00C96B92" w:rsidRDefault="00C96B92" w:rsidP="001969D5">
      <w:pPr>
        <w:pStyle w:val="Heading1"/>
        <w:keepLines/>
        <w:numPr>
          <w:ilvl w:val="0"/>
          <w:numId w:val="57"/>
        </w:numPr>
        <w:ind w:left="360" w:hanging="360"/>
      </w:pPr>
      <w:r w:rsidRPr="008423AC">
        <w:t>Term and Termination.</w:t>
      </w:r>
    </w:p>
    <w:p w14:paraId="1C749E32" w14:textId="77777777" w:rsidR="00C96B92" w:rsidRDefault="00C96B92" w:rsidP="001969D5">
      <w:pPr>
        <w:pStyle w:val="Heading2"/>
        <w:numPr>
          <w:ilvl w:val="1"/>
          <w:numId w:val="57"/>
        </w:numPr>
        <w:ind w:left="864" w:hanging="504"/>
      </w:pPr>
      <w:r w:rsidRPr="008423AC">
        <w:t>Term</w:t>
      </w:r>
    </w:p>
    <w:p w14:paraId="40E59BC3" w14:textId="77777777" w:rsidR="00C96B92" w:rsidRDefault="00C96B92" w:rsidP="00C96B92">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43955923" w14:textId="77777777" w:rsidR="00C96B92" w:rsidRDefault="00C96B92" w:rsidP="001969D5">
      <w:pPr>
        <w:pStyle w:val="Heading2"/>
        <w:numPr>
          <w:ilvl w:val="1"/>
          <w:numId w:val="57"/>
        </w:numPr>
        <w:ind w:left="864" w:hanging="504"/>
      </w:pPr>
      <w:r w:rsidRPr="008423AC">
        <w:t>Termination Upon Breach.</w:t>
      </w:r>
    </w:p>
    <w:p w14:paraId="538970A0" w14:textId="77777777" w:rsidR="00C96B92" w:rsidRPr="006A69D8" w:rsidRDefault="00C96B92" w:rsidP="001969D5">
      <w:pPr>
        <w:pStyle w:val="BAAText1"/>
        <w:numPr>
          <w:ilvl w:val="2"/>
          <w:numId w:val="57"/>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5AB28CF4" w14:textId="77777777" w:rsidR="00C96B92" w:rsidRPr="006A69D8" w:rsidRDefault="00C96B92" w:rsidP="001969D5">
      <w:pPr>
        <w:pStyle w:val="BAAText1"/>
        <w:numPr>
          <w:ilvl w:val="2"/>
          <w:numId w:val="57"/>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0ED65CE3" w14:textId="77777777" w:rsidR="00C96B92" w:rsidRDefault="00C96B92" w:rsidP="001969D5">
      <w:pPr>
        <w:pStyle w:val="Heading2"/>
        <w:numPr>
          <w:ilvl w:val="1"/>
          <w:numId w:val="57"/>
        </w:numPr>
        <w:ind w:left="864" w:hanging="504"/>
      </w:pPr>
      <w:r w:rsidRPr="008423AC">
        <w:t>Termination by Either Party</w:t>
      </w:r>
    </w:p>
    <w:p w14:paraId="50B627B0" w14:textId="77777777" w:rsidR="00C96B92" w:rsidRPr="00FE601B" w:rsidRDefault="00C96B92" w:rsidP="00C96B92">
      <w:pPr>
        <w:pStyle w:val="BodyText2"/>
      </w:pPr>
      <w:r w:rsidRPr="00FE601B">
        <w:t>Either Party may terminate this BAA upon provision of thirty (30) days’ prior written notice.</w:t>
      </w:r>
    </w:p>
    <w:p w14:paraId="771D5FC1" w14:textId="77777777" w:rsidR="00C96B92" w:rsidRDefault="00C96B92" w:rsidP="001969D5">
      <w:pPr>
        <w:pStyle w:val="Heading2"/>
        <w:numPr>
          <w:ilvl w:val="1"/>
          <w:numId w:val="57"/>
        </w:numPr>
        <w:ind w:left="864" w:hanging="504"/>
      </w:pPr>
      <w:r w:rsidRPr="008423AC">
        <w:t>Effect of Termination.</w:t>
      </w:r>
    </w:p>
    <w:p w14:paraId="3CEF60A1" w14:textId="77777777" w:rsidR="00C96B92" w:rsidRPr="006A69D8" w:rsidRDefault="00C96B92" w:rsidP="001969D5">
      <w:pPr>
        <w:pStyle w:val="BAAText1"/>
        <w:numPr>
          <w:ilvl w:val="2"/>
          <w:numId w:val="57"/>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465AE185" w14:textId="77777777" w:rsidR="00C96B92" w:rsidRPr="006A69D8" w:rsidRDefault="00C96B92" w:rsidP="001969D5">
      <w:pPr>
        <w:pStyle w:val="BAAText1"/>
        <w:numPr>
          <w:ilvl w:val="2"/>
          <w:numId w:val="57"/>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278A8DC6" w14:textId="77777777" w:rsidR="00C96B92" w:rsidRPr="006A69D8" w:rsidRDefault="00C96B92" w:rsidP="001969D5">
      <w:pPr>
        <w:pStyle w:val="BAAText1"/>
        <w:numPr>
          <w:ilvl w:val="2"/>
          <w:numId w:val="57"/>
        </w:numPr>
        <w:ind w:left="1440" w:hanging="720"/>
      </w:pPr>
      <w:r w:rsidRPr="006A69D8">
        <w:t>If not feasible, Business Associate agrees to provide Covered Entity notification of the conditions that make return or destruction of PHI not feasible.</w:t>
      </w:r>
    </w:p>
    <w:p w14:paraId="096DB256" w14:textId="77777777" w:rsidR="00C96B92" w:rsidRPr="006A69D8" w:rsidRDefault="00C96B92" w:rsidP="001969D5">
      <w:pPr>
        <w:pStyle w:val="BAAText1"/>
        <w:numPr>
          <w:ilvl w:val="2"/>
          <w:numId w:val="57"/>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505F32B5" w14:textId="77777777" w:rsidR="00C96B92" w:rsidRPr="006A69D8" w:rsidRDefault="00C96B92" w:rsidP="001969D5">
      <w:pPr>
        <w:pStyle w:val="BAAText1"/>
        <w:numPr>
          <w:ilvl w:val="2"/>
          <w:numId w:val="57"/>
        </w:numPr>
        <w:ind w:left="1440" w:hanging="720"/>
      </w:pPr>
      <w:r w:rsidRPr="006A69D8">
        <w:t>Without limiting the foregoing, Business Associate may retain copies of PHI in its workpapers related to the services provided in the Master Agreement to meet its professional obligations.</w:t>
      </w:r>
    </w:p>
    <w:p w14:paraId="6F291CB2" w14:textId="77777777" w:rsidR="00C96B92" w:rsidRDefault="00C96B92" w:rsidP="001969D5">
      <w:pPr>
        <w:pStyle w:val="Heading1"/>
        <w:keepLines/>
        <w:numPr>
          <w:ilvl w:val="0"/>
          <w:numId w:val="57"/>
        </w:numPr>
        <w:ind w:left="360" w:hanging="360"/>
      </w:pPr>
      <w:r w:rsidRPr="008423AC">
        <w:t>Miscellaneous.</w:t>
      </w:r>
    </w:p>
    <w:p w14:paraId="173EDBCB" w14:textId="77777777" w:rsidR="00C96B92" w:rsidRDefault="00C96B92" w:rsidP="001969D5">
      <w:pPr>
        <w:pStyle w:val="Heading2"/>
        <w:numPr>
          <w:ilvl w:val="1"/>
          <w:numId w:val="57"/>
        </w:numPr>
        <w:ind w:left="864" w:hanging="504"/>
      </w:pPr>
      <w:r w:rsidRPr="008423AC">
        <w:t>Regulatory References</w:t>
      </w:r>
    </w:p>
    <w:p w14:paraId="6182A946" w14:textId="77777777" w:rsidR="00C96B92" w:rsidRDefault="00C96B92" w:rsidP="00C96B92">
      <w:pPr>
        <w:pStyle w:val="BodyText2"/>
      </w:pPr>
      <w:r w:rsidRPr="008423AC">
        <w:t>A reference in this BAA to a section in the Privacy Rule or Security Rule means the section as in effect or as amended.</w:t>
      </w:r>
    </w:p>
    <w:p w14:paraId="6CA4DAE9" w14:textId="77777777" w:rsidR="00C96B92" w:rsidRDefault="00C96B92" w:rsidP="001969D5">
      <w:pPr>
        <w:pStyle w:val="Heading2"/>
        <w:numPr>
          <w:ilvl w:val="1"/>
          <w:numId w:val="57"/>
        </w:numPr>
        <w:ind w:left="864" w:hanging="504"/>
      </w:pPr>
      <w:r w:rsidRPr="008423AC">
        <w:t>Amendment</w:t>
      </w:r>
    </w:p>
    <w:p w14:paraId="0B6F1FD9" w14:textId="77777777" w:rsidR="00C96B92" w:rsidRPr="006A69D8" w:rsidRDefault="00C96B92" w:rsidP="001969D5">
      <w:pPr>
        <w:pStyle w:val="BAAText1"/>
        <w:numPr>
          <w:ilvl w:val="2"/>
          <w:numId w:val="57"/>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41257D68" w14:textId="77777777" w:rsidR="00C96B92" w:rsidRPr="006A69D8" w:rsidRDefault="00C96B92" w:rsidP="001969D5">
      <w:pPr>
        <w:pStyle w:val="BAAText1"/>
        <w:numPr>
          <w:ilvl w:val="2"/>
          <w:numId w:val="57"/>
        </w:numPr>
        <w:ind w:left="1440" w:hanging="720"/>
      </w:pPr>
      <w:r w:rsidRPr="006A69D8">
        <w:t>Regardless of the execution of a formal amendment of this BAA, the BAA shall be deemed amended to permit the Covered Entity and Business Associate to comply with HIPAA.</w:t>
      </w:r>
    </w:p>
    <w:p w14:paraId="5648D3C0" w14:textId="77777777" w:rsidR="00C96B92" w:rsidRDefault="00C96B92" w:rsidP="001969D5">
      <w:pPr>
        <w:pStyle w:val="Heading2"/>
        <w:numPr>
          <w:ilvl w:val="1"/>
          <w:numId w:val="57"/>
        </w:numPr>
        <w:ind w:left="864" w:hanging="504"/>
      </w:pPr>
      <w:r w:rsidRPr="008423AC">
        <w:t>Method of Providing Notice</w:t>
      </w:r>
    </w:p>
    <w:p w14:paraId="42F045D7" w14:textId="77777777" w:rsidR="00C96B92" w:rsidRPr="006A69D8" w:rsidRDefault="00C96B92" w:rsidP="001969D5">
      <w:pPr>
        <w:pStyle w:val="BAAText1"/>
        <w:numPr>
          <w:ilvl w:val="2"/>
          <w:numId w:val="57"/>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16B421D3" w14:textId="77777777" w:rsidR="00C96B92" w:rsidRPr="006A69D8" w:rsidRDefault="00C96B92" w:rsidP="001969D5">
      <w:pPr>
        <w:pStyle w:val="BAAText1"/>
        <w:numPr>
          <w:ilvl w:val="2"/>
          <w:numId w:val="57"/>
        </w:numPr>
        <w:ind w:left="1440" w:hanging="720"/>
      </w:pPr>
      <w:r w:rsidRPr="006A69D8">
        <w:t>Any such notice shall be deemed to have been given if mailed as provided herein, as of the date mailed.</w:t>
      </w:r>
    </w:p>
    <w:p w14:paraId="17825187" w14:textId="77777777" w:rsidR="00C96B92" w:rsidRDefault="00C96B92" w:rsidP="001969D5">
      <w:pPr>
        <w:pStyle w:val="Heading2"/>
        <w:numPr>
          <w:ilvl w:val="1"/>
          <w:numId w:val="57"/>
        </w:numPr>
        <w:ind w:left="864" w:hanging="504"/>
      </w:pPr>
      <w:r w:rsidRPr="008423AC">
        <w:t>Parties Bound</w:t>
      </w:r>
    </w:p>
    <w:p w14:paraId="7D7E7285" w14:textId="77777777" w:rsidR="00C96B92" w:rsidRPr="006A69D8" w:rsidRDefault="00C96B92" w:rsidP="001969D5">
      <w:pPr>
        <w:pStyle w:val="BAAText1"/>
        <w:numPr>
          <w:ilvl w:val="2"/>
          <w:numId w:val="57"/>
        </w:numPr>
        <w:ind w:left="1440" w:hanging="720"/>
      </w:pPr>
      <w:r w:rsidRPr="006A69D8">
        <w:t>This BAA shall inure to the benefit of and be binding upon the Parties hereto and their respective legal representatives, successors, and assigns.</w:t>
      </w:r>
    </w:p>
    <w:p w14:paraId="76FC4748" w14:textId="77777777" w:rsidR="00C96B92" w:rsidRPr="006A69D8" w:rsidRDefault="00C96B92" w:rsidP="001969D5">
      <w:pPr>
        <w:pStyle w:val="BAAText1"/>
        <w:numPr>
          <w:ilvl w:val="2"/>
          <w:numId w:val="57"/>
        </w:numPr>
        <w:ind w:left="1440" w:hanging="720"/>
      </w:pPr>
      <w:r w:rsidRPr="006A69D8">
        <w:t>Business Associate may not assign or subcontract the rights or obligations under this BAA without the express written consent of Covered Entity</w:t>
      </w:r>
    </w:p>
    <w:p w14:paraId="474795CF" w14:textId="77777777" w:rsidR="00C96B92" w:rsidRPr="006A69D8" w:rsidRDefault="00C96B92" w:rsidP="001969D5">
      <w:pPr>
        <w:pStyle w:val="BAAText1"/>
        <w:numPr>
          <w:ilvl w:val="2"/>
          <w:numId w:val="57"/>
        </w:numPr>
        <w:ind w:left="1440" w:hanging="720"/>
      </w:pPr>
      <w:r w:rsidRPr="006A69D8">
        <w:t>Covered Entity may assign its rights and obligations under this BAA to any successor or affiliated entity.</w:t>
      </w:r>
    </w:p>
    <w:p w14:paraId="204AFB65" w14:textId="77777777" w:rsidR="00C96B92" w:rsidRDefault="00C96B92" w:rsidP="001969D5">
      <w:pPr>
        <w:pStyle w:val="Heading2"/>
        <w:numPr>
          <w:ilvl w:val="1"/>
          <w:numId w:val="57"/>
        </w:numPr>
        <w:ind w:left="864" w:hanging="504"/>
      </w:pPr>
      <w:r w:rsidRPr="008423AC">
        <w:t>No Waiver</w:t>
      </w:r>
    </w:p>
    <w:p w14:paraId="779B1952" w14:textId="77777777" w:rsidR="00C96B92" w:rsidRPr="006A69D8" w:rsidRDefault="00C96B92" w:rsidP="001969D5">
      <w:pPr>
        <w:pStyle w:val="BAAText1"/>
        <w:numPr>
          <w:ilvl w:val="2"/>
          <w:numId w:val="57"/>
        </w:numPr>
        <w:ind w:left="1440" w:hanging="720"/>
      </w:pPr>
      <w:r w:rsidRPr="006A69D8">
        <w:t>No provision of this BAA or any breach thereof shall be deemed waived unless such waiver is in writing and signed by the Party claimed to have waived such provision or breach.</w:t>
      </w:r>
    </w:p>
    <w:p w14:paraId="14275182" w14:textId="77777777" w:rsidR="00C96B92" w:rsidRPr="006A69D8" w:rsidRDefault="00C96B92" w:rsidP="001969D5">
      <w:pPr>
        <w:pStyle w:val="BAAText1"/>
        <w:numPr>
          <w:ilvl w:val="2"/>
          <w:numId w:val="57"/>
        </w:numPr>
        <w:ind w:left="1440" w:hanging="720"/>
      </w:pPr>
      <w:r w:rsidRPr="006A69D8">
        <w:t>No waiver of a breach shall constitute a waiver of or excuse any different or subsequent breach.</w:t>
      </w:r>
    </w:p>
    <w:p w14:paraId="436E9F4D" w14:textId="77777777" w:rsidR="00C96B92" w:rsidRDefault="00C96B92" w:rsidP="001969D5">
      <w:pPr>
        <w:pStyle w:val="Heading2"/>
        <w:numPr>
          <w:ilvl w:val="1"/>
          <w:numId w:val="57"/>
        </w:numPr>
        <w:ind w:left="864" w:hanging="504"/>
      </w:pPr>
      <w:r w:rsidRPr="008423AC">
        <w:t>Effect on Master Agreement</w:t>
      </w:r>
    </w:p>
    <w:p w14:paraId="05E213DC" w14:textId="77777777" w:rsidR="00C96B92" w:rsidRPr="006A69D8" w:rsidRDefault="00C96B92" w:rsidP="001969D5">
      <w:pPr>
        <w:pStyle w:val="BAAText1"/>
        <w:numPr>
          <w:ilvl w:val="2"/>
          <w:numId w:val="57"/>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4D208BF4" w14:textId="77777777" w:rsidR="00C96B92" w:rsidRPr="006A69D8" w:rsidRDefault="00C96B92" w:rsidP="001969D5">
      <w:pPr>
        <w:pStyle w:val="BAAText1"/>
        <w:numPr>
          <w:ilvl w:val="2"/>
          <w:numId w:val="57"/>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74A5EFD8" w14:textId="77777777" w:rsidR="00C96B92" w:rsidRPr="006A69D8" w:rsidRDefault="00C96B92" w:rsidP="001969D5">
      <w:pPr>
        <w:pStyle w:val="BAAText1"/>
        <w:numPr>
          <w:ilvl w:val="2"/>
          <w:numId w:val="57"/>
        </w:numPr>
        <w:ind w:left="1440" w:hanging="720"/>
      </w:pPr>
      <w:r w:rsidRPr="006A69D8">
        <w:t>No oral modification or waiver of any of the provisions of this BAA shall be binding on either party.</w:t>
      </w:r>
    </w:p>
    <w:p w14:paraId="1CEF3A5D" w14:textId="77777777" w:rsidR="00C96B92" w:rsidRPr="006A69D8" w:rsidRDefault="00C96B92" w:rsidP="001969D5">
      <w:pPr>
        <w:pStyle w:val="BAAText1"/>
        <w:numPr>
          <w:ilvl w:val="2"/>
          <w:numId w:val="57"/>
        </w:numPr>
        <w:ind w:left="1440" w:hanging="720"/>
      </w:pPr>
      <w:r w:rsidRPr="006A69D8">
        <w:t>No obligation on either party to enter into any transaction is to be implied from the execution or delivery of this BAA.</w:t>
      </w:r>
    </w:p>
    <w:p w14:paraId="209ED63B" w14:textId="77777777" w:rsidR="00C96B92" w:rsidRDefault="00C96B92" w:rsidP="001969D5">
      <w:pPr>
        <w:pStyle w:val="Heading2"/>
        <w:numPr>
          <w:ilvl w:val="1"/>
          <w:numId w:val="57"/>
        </w:numPr>
        <w:ind w:left="864" w:hanging="504"/>
      </w:pPr>
      <w:r w:rsidRPr="008423AC">
        <w:t>Interpretation</w:t>
      </w:r>
    </w:p>
    <w:p w14:paraId="088D641D" w14:textId="77777777" w:rsidR="00C96B92" w:rsidRDefault="00C96B92" w:rsidP="00C96B92">
      <w:pPr>
        <w:pStyle w:val="BodyText2"/>
      </w:pPr>
      <w:r w:rsidRPr="008423AC">
        <w:t>Any ambiguity in this BAA shall be resolved to permit the Covered Entity to comply with HIPAA and any subsequent guidance.</w:t>
      </w:r>
    </w:p>
    <w:p w14:paraId="3346555F" w14:textId="77777777" w:rsidR="00C96B92" w:rsidRDefault="00C96B92" w:rsidP="001969D5">
      <w:pPr>
        <w:pStyle w:val="Heading2"/>
        <w:numPr>
          <w:ilvl w:val="1"/>
          <w:numId w:val="57"/>
        </w:numPr>
        <w:ind w:left="864" w:hanging="504"/>
      </w:pPr>
      <w:r w:rsidRPr="008423AC">
        <w:t>No THIRD-PARTY Rights</w:t>
      </w:r>
    </w:p>
    <w:p w14:paraId="2C45F721" w14:textId="77777777" w:rsidR="00C96B92" w:rsidRDefault="00C96B92" w:rsidP="00C96B92">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132669C2" w14:textId="77777777" w:rsidR="00C96B92" w:rsidRDefault="00C96B92" w:rsidP="001969D5">
      <w:pPr>
        <w:pStyle w:val="Heading2"/>
        <w:numPr>
          <w:ilvl w:val="1"/>
          <w:numId w:val="57"/>
        </w:numPr>
        <w:ind w:left="864" w:hanging="504"/>
      </w:pPr>
      <w:r w:rsidRPr="008423AC">
        <w:t>Applicable Law</w:t>
      </w:r>
    </w:p>
    <w:p w14:paraId="43B3F6DE" w14:textId="77777777" w:rsidR="00C96B92" w:rsidRDefault="00C96B92" w:rsidP="00C96B92">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6A126FBF" w14:textId="77777777" w:rsidR="00C96B92" w:rsidRDefault="00C96B92" w:rsidP="001969D5">
      <w:pPr>
        <w:pStyle w:val="Heading2"/>
        <w:numPr>
          <w:ilvl w:val="1"/>
          <w:numId w:val="57"/>
        </w:numPr>
        <w:ind w:left="864" w:hanging="504"/>
      </w:pPr>
      <w:r w:rsidRPr="008423AC">
        <w:t>Judicial and Administrative Proceedings</w:t>
      </w:r>
    </w:p>
    <w:p w14:paraId="6055EF11" w14:textId="77777777" w:rsidR="00C96B92" w:rsidRPr="006A69D8" w:rsidRDefault="00C96B92" w:rsidP="001969D5">
      <w:pPr>
        <w:pStyle w:val="BAAText1"/>
        <w:numPr>
          <w:ilvl w:val="2"/>
          <w:numId w:val="57"/>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5BC1429B" w14:textId="77777777" w:rsidR="00C96B92" w:rsidRPr="006A69D8" w:rsidRDefault="00C96B92" w:rsidP="001969D5">
      <w:pPr>
        <w:pStyle w:val="BAAText1"/>
        <w:numPr>
          <w:ilvl w:val="2"/>
          <w:numId w:val="57"/>
        </w:numPr>
        <w:ind w:left="1440" w:hanging="720"/>
      </w:pPr>
      <w:r w:rsidRPr="006A69D8">
        <w:t>Business Associate shall notify Covered Entity within seven (7) days of receipt of such request or mandate.</w:t>
      </w:r>
    </w:p>
    <w:p w14:paraId="20250F93" w14:textId="77777777" w:rsidR="00C96B92" w:rsidRDefault="00C96B92" w:rsidP="001969D5">
      <w:pPr>
        <w:pStyle w:val="Heading2"/>
        <w:numPr>
          <w:ilvl w:val="1"/>
          <w:numId w:val="57"/>
        </w:numPr>
        <w:ind w:left="864" w:hanging="504"/>
      </w:pPr>
      <w:r w:rsidRPr="008423AC">
        <w:t>Transmitting Electronic PHI</w:t>
      </w:r>
    </w:p>
    <w:p w14:paraId="48D33705" w14:textId="77777777" w:rsidR="00C96B92" w:rsidRDefault="00C96B92" w:rsidP="00C96B92">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69F292A1" w14:textId="77777777" w:rsidR="00C96B92" w:rsidRPr="00507BF1" w:rsidRDefault="00C96B92" w:rsidP="00C96B92">
      <w:pPr>
        <w:pStyle w:val="BodyText2"/>
        <w:rPr>
          <w:color w:val="000000"/>
        </w:rPr>
      </w:pPr>
    </w:p>
    <w:p w14:paraId="19F02633" w14:textId="77777777" w:rsidR="00C96B92" w:rsidRPr="008423AC" w:rsidRDefault="00C96B92" w:rsidP="00C96B92">
      <w:pPr>
        <w:pStyle w:val="BodyText"/>
      </w:pPr>
      <w:r w:rsidRPr="008423AC">
        <w:rPr>
          <w:b/>
        </w:rPr>
        <w:t>IN WITNESS WHEREOF,</w:t>
      </w:r>
      <w:r w:rsidRPr="008423AC">
        <w:t xml:space="preserve"> the Parties hereto have executed this BAA to be effective on the date set forth above.</w:t>
      </w:r>
    </w:p>
    <w:p w14:paraId="2CF621BC" w14:textId="77777777" w:rsidR="00C96B92" w:rsidRDefault="00C96B92" w:rsidP="00C96B92">
      <w:pPr>
        <w:spacing w:after="160" w:line="259" w:lineRule="auto"/>
      </w:pPr>
      <w:r>
        <w:br w:type="page"/>
      </w:r>
    </w:p>
    <w:tbl>
      <w:tblPr>
        <w:tblW w:w="5000" w:type="pct"/>
        <w:tblLook w:val="04A0" w:firstRow="1" w:lastRow="0" w:firstColumn="1" w:lastColumn="0" w:noHBand="0" w:noVBand="1"/>
      </w:tblPr>
      <w:tblGrid>
        <w:gridCol w:w="1054"/>
        <w:gridCol w:w="4342"/>
        <w:gridCol w:w="1054"/>
        <w:gridCol w:w="4350"/>
      </w:tblGrid>
      <w:tr w:rsidR="00C96B92" w:rsidRPr="008423AC" w14:paraId="2781E610" w14:textId="77777777" w:rsidTr="008A2A50">
        <w:tc>
          <w:tcPr>
            <w:tcW w:w="2497" w:type="pct"/>
            <w:gridSpan w:val="2"/>
            <w:vAlign w:val="center"/>
          </w:tcPr>
          <w:p w14:paraId="7978ED67" w14:textId="77777777" w:rsidR="00C96B92" w:rsidRPr="003C3E2B" w:rsidRDefault="00042CC0" w:rsidP="008A2A50">
            <w:pPr>
              <w:jc w:val="center"/>
              <w:rPr>
                <w:b/>
                <w:bCs/>
                <w:u w:val="single"/>
              </w:rPr>
            </w:pPr>
            <w:sdt>
              <w:sdtPr>
                <w:rPr>
                  <w:rStyle w:val="Strong"/>
                  <w:sz w:val="20"/>
                  <w:u w:val="single"/>
                </w:rPr>
                <w:id w:val="-2002953340"/>
                <w:placeholder>
                  <w:docPart w:val="ECE6680F3E6D1449835F59674216B056"/>
                </w:placeholder>
                <w:showingPlcHdr/>
                <w:dataBinding w:prefixMappings="xmlns:ns0='PSA' " w:xpath="/ns0:DemoXMLNode[1]/ns0:Vend[1]" w:storeItemID="{37185345-79F1-4998-B557-467F0A1025D4}"/>
                <w:text/>
              </w:sdtPr>
              <w:sdtEndPr>
                <w:rPr>
                  <w:rStyle w:val="DefaultParagraphFont"/>
                  <w:b w:val="0"/>
                  <w:bCs w:val="0"/>
                </w:rPr>
              </w:sdtEndPr>
              <w:sdtContent>
                <w:r w:rsidR="00C96B92" w:rsidRPr="001B6BFD">
                  <w:rPr>
                    <w:rStyle w:val="PlaceholderText"/>
                    <w:sz w:val="20"/>
                    <w:u w:val="single"/>
                  </w:rPr>
                  <w:t>vendor</w:t>
                </w:r>
              </w:sdtContent>
            </w:sdt>
          </w:p>
        </w:tc>
        <w:tc>
          <w:tcPr>
            <w:tcW w:w="2503" w:type="pct"/>
            <w:gridSpan w:val="2"/>
            <w:vAlign w:val="center"/>
          </w:tcPr>
          <w:p w14:paraId="2F388CE4" w14:textId="77777777" w:rsidR="00C96B92" w:rsidRPr="003C3E2B" w:rsidRDefault="00042CC0" w:rsidP="008A2A50">
            <w:pPr>
              <w:jc w:val="center"/>
              <w:rPr>
                <w:b/>
                <w:bCs/>
                <w:u w:val="single"/>
              </w:rPr>
            </w:pPr>
            <w:sdt>
              <w:sdtPr>
                <w:rPr>
                  <w:rStyle w:val="Strong"/>
                  <w:sz w:val="20"/>
                  <w:u w:val="single"/>
                </w:rPr>
                <w:id w:val="-1628762151"/>
                <w:placeholder>
                  <w:docPart w:val="E832EB86CB215F40ADEC2316FF1A84A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96B92" w:rsidRPr="001B6BFD">
                  <w:rPr>
                    <w:rStyle w:val="PlaceholderText"/>
                    <w:sz w:val="20"/>
                    <w:u w:val="single"/>
                  </w:rPr>
                  <w:t>Division Name</w:t>
                </w:r>
              </w:sdtContent>
            </w:sdt>
          </w:p>
        </w:tc>
      </w:tr>
      <w:tr w:rsidR="00C96B92" w:rsidRPr="008423AC" w14:paraId="4D935894" w14:textId="77777777" w:rsidTr="008A2A50">
        <w:trPr>
          <w:trHeight w:val="432"/>
        </w:trPr>
        <w:tc>
          <w:tcPr>
            <w:tcW w:w="488" w:type="pct"/>
            <w:vAlign w:val="bottom"/>
          </w:tcPr>
          <w:p w14:paraId="3D63C87B" w14:textId="77777777" w:rsidR="00C96B92" w:rsidRPr="008423AC" w:rsidRDefault="00C96B92" w:rsidP="008A2A50">
            <w:pPr>
              <w:jc w:val="right"/>
            </w:pPr>
            <w:r w:rsidRPr="008423AC">
              <w:t>By:</w:t>
            </w:r>
          </w:p>
        </w:tc>
        <w:tc>
          <w:tcPr>
            <w:tcW w:w="2010" w:type="pct"/>
            <w:tcBorders>
              <w:bottom w:val="single" w:sz="4" w:space="0" w:color="auto"/>
            </w:tcBorders>
            <w:vAlign w:val="bottom"/>
          </w:tcPr>
          <w:p w14:paraId="380EFA44" w14:textId="77777777" w:rsidR="00C96B92" w:rsidRPr="008423AC" w:rsidRDefault="00C96B92" w:rsidP="008A2A50"/>
        </w:tc>
        <w:tc>
          <w:tcPr>
            <w:tcW w:w="488" w:type="pct"/>
            <w:vAlign w:val="bottom"/>
          </w:tcPr>
          <w:p w14:paraId="31A3C58A" w14:textId="77777777" w:rsidR="00C96B92" w:rsidRPr="008423AC" w:rsidRDefault="00C96B92" w:rsidP="008A2A50">
            <w:pPr>
              <w:jc w:val="right"/>
            </w:pPr>
            <w:r w:rsidRPr="008423AC">
              <w:t>By:</w:t>
            </w:r>
          </w:p>
        </w:tc>
        <w:tc>
          <w:tcPr>
            <w:tcW w:w="2014" w:type="pct"/>
            <w:tcBorders>
              <w:bottom w:val="single" w:sz="4" w:space="0" w:color="auto"/>
            </w:tcBorders>
            <w:vAlign w:val="bottom"/>
          </w:tcPr>
          <w:p w14:paraId="72DE19DE" w14:textId="77777777" w:rsidR="00C96B92" w:rsidRPr="008423AC" w:rsidRDefault="00C96B92" w:rsidP="008A2A50"/>
        </w:tc>
      </w:tr>
      <w:tr w:rsidR="00C96B92" w:rsidRPr="008423AC" w14:paraId="0223D5EC" w14:textId="77777777" w:rsidTr="008A2A50">
        <w:trPr>
          <w:trHeight w:val="432"/>
        </w:trPr>
        <w:tc>
          <w:tcPr>
            <w:tcW w:w="488" w:type="pct"/>
            <w:vAlign w:val="bottom"/>
          </w:tcPr>
          <w:p w14:paraId="28B9F411" w14:textId="77777777" w:rsidR="00C96B92" w:rsidRPr="008423AC" w:rsidRDefault="00C96B92" w:rsidP="008A2A50">
            <w:pPr>
              <w:jc w:val="right"/>
            </w:pPr>
            <w:r w:rsidRPr="008423AC">
              <w:t>Name:</w:t>
            </w:r>
          </w:p>
        </w:tc>
        <w:tc>
          <w:tcPr>
            <w:tcW w:w="2010" w:type="pct"/>
            <w:tcBorders>
              <w:top w:val="single" w:sz="4" w:space="0" w:color="auto"/>
              <w:bottom w:val="single" w:sz="4" w:space="0" w:color="auto"/>
            </w:tcBorders>
            <w:vAlign w:val="bottom"/>
          </w:tcPr>
          <w:p w14:paraId="00D502E7" w14:textId="77777777" w:rsidR="00C96B92" w:rsidRPr="008423AC" w:rsidRDefault="00C96B92" w:rsidP="008A2A50"/>
        </w:tc>
        <w:tc>
          <w:tcPr>
            <w:tcW w:w="488" w:type="pct"/>
            <w:vAlign w:val="bottom"/>
          </w:tcPr>
          <w:p w14:paraId="06DCF96A" w14:textId="77777777" w:rsidR="00C96B92" w:rsidRPr="008423AC" w:rsidRDefault="00C96B92" w:rsidP="008A2A50">
            <w:pPr>
              <w:jc w:val="right"/>
            </w:pPr>
            <w:r w:rsidRPr="008423AC">
              <w:t>Name:</w:t>
            </w:r>
          </w:p>
        </w:tc>
        <w:tc>
          <w:tcPr>
            <w:tcW w:w="2014" w:type="pct"/>
            <w:tcBorders>
              <w:top w:val="single" w:sz="4" w:space="0" w:color="auto"/>
              <w:bottom w:val="single" w:sz="4" w:space="0" w:color="auto"/>
            </w:tcBorders>
            <w:vAlign w:val="bottom"/>
          </w:tcPr>
          <w:p w14:paraId="66591267" w14:textId="77777777" w:rsidR="00C96B92" w:rsidRPr="008423AC" w:rsidRDefault="00C96B92" w:rsidP="008A2A50"/>
        </w:tc>
      </w:tr>
      <w:tr w:rsidR="00C96B92" w:rsidRPr="008423AC" w14:paraId="4C76B067" w14:textId="77777777" w:rsidTr="008A2A50">
        <w:trPr>
          <w:trHeight w:val="432"/>
        </w:trPr>
        <w:tc>
          <w:tcPr>
            <w:tcW w:w="488" w:type="pct"/>
            <w:vAlign w:val="bottom"/>
          </w:tcPr>
          <w:p w14:paraId="33D26819" w14:textId="77777777" w:rsidR="00C96B92" w:rsidRPr="008423AC" w:rsidRDefault="00C96B92" w:rsidP="008A2A50">
            <w:pPr>
              <w:jc w:val="right"/>
            </w:pPr>
            <w:r w:rsidRPr="008423AC">
              <w:t>Title:</w:t>
            </w:r>
          </w:p>
        </w:tc>
        <w:tc>
          <w:tcPr>
            <w:tcW w:w="2010" w:type="pct"/>
            <w:tcBorders>
              <w:top w:val="single" w:sz="4" w:space="0" w:color="auto"/>
              <w:bottom w:val="single" w:sz="4" w:space="0" w:color="auto"/>
            </w:tcBorders>
            <w:vAlign w:val="bottom"/>
          </w:tcPr>
          <w:p w14:paraId="29F044C1" w14:textId="77777777" w:rsidR="00C96B92" w:rsidRPr="008423AC" w:rsidRDefault="00C96B92" w:rsidP="008A2A50"/>
        </w:tc>
        <w:tc>
          <w:tcPr>
            <w:tcW w:w="488" w:type="pct"/>
            <w:vAlign w:val="bottom"/>
          </w:tcPr>
          <w:p w14:paraId="018A570A" w14:textId="77777777" w:rsidR="00C96B92" w:rsidRPr="008423AC" w:rsidRDefault="00C96B92" w:rsidP="008A2A50">
            <w:pPr>
              <w:jc w:val="right"/>
            </w:pPr>
            <w:r w:rsidRPr="008423AC">
              <w:t>Title:</w:t>
            </w:r>
          </w:p>
        </w:tc>
        <w:tc>
          <w:tcPr>
            <w:tcW w:w="2014" w:type="pct"/>
            <w:tcBorders>
              <w:top w:val="single" w:sz="4" w:space="0" w:color="auto"/>
              <w:bottom w:val="single" w:sz="4" w:space="0" w:color="auto"/>
            </w:tcBorders>
            <w:vAlign w:val="bottom"/>
          </w:tcPr>
          <w:p w14:paraId="3339D394" w14:textId="77777777" w:rsidR="00C96B92" w:rsidRPr="008423AC" w:rsidRDefault="00C96B92" w:rsidP="008A2A50"/>
        </w:tc>
      </w:tr>
      <w:tr w:rsidR="00C96B92" w:rsidRPr="008423AC" w14:paraId="5EA4E6AA" w14:textId="77777777" w:rsidTr="008A2A50">
        <w:trPr>
          <w:trHeight w:val="432"/>
        </w:trPr>
        <w:tc>
          <w:tcPr>
            <w:tcW w:w="488" w:type="pct"/>
            <w:vAlign w:val="bottom"/>
          </w:tcPr>
          <w:p w14:paraId="005A4A62" w14:textId="77777777" w:rsidR="00C96B92" w:rsidRPr="008423AC" w:rsidRDefault="00C96B92" w:rsidP="008A2A50">
            <w:pPr>
              <w:jc w:val="right"/>
            </w:pPr>
            <w:r w:rsidRPr="008423AC">
              <w:t>Date:</w:t>
            </w:r>
          </w:p>
        </w:tc>
        <w:tc>
          <w:tcPr>
            <w:tcW w:w="2010" w:type="pct"/>
            <w:tcBorders>
              <w:top w:val="single" w:sz="4" w:space="0" w:color="auto"/>
              <w:bottom w:val="single" w:sz="4" w:space="0" w:color="auto"/>
            </w:tcBorders>
            <w:vAlign w:val="bottom"/>
          </w:tcPr>
          <w:p w14:paraId="22E43D23" w14:textId="77777777" w:rsidR="00C96B92" w:rsidRPr="008423AC" w:rsidRDefault="00C96B92" w:rsidP="008A2A50"/>
        </w:tc>
        <w:tc>
          <w:tcPr>
            <w:tcW w:w="488" w:type="pct"/>
            <w:vAlign w:val="bottom"/>
          </w:tcPr>
          <w:p w14:paraId="290A2FA6" w14:textId="77777777" w:rsidR="00C96B92" w:rsidRPr="008423AC" w:rsidRDefault="00C96B92" w:rsidP="008A2A50">
            <w:pPr>
              <w:jc w:val="right"/>
            </w:pPr>
            <w:r w:rsidRPr="008423AC">
              <w:t>Date:</w:t>
            </w:r>
          </w:p>
        </w:tc>
        <w:tc>
          <w:tcPr>
            <w:tcW w:w="2014" w:type="pct"/>
            <w:tcBorders>
              <w:top w:val="single" w:sz="4" w:space="0" w:color="auto"/>
              <w:bottom w:val="single" w:sz="4" w:space="0" w:color="auto"/>
            </w:tcBorders>
            <w:vAlign w:val="bottom"/>
          </w:tcPr>
          <w:p w14:paraId="06D2C38F" w14:textId="77777777" w:rsidR="00C96B92" w:rsidRPr="008423AC" w:rsidRDefault="00C96B92" w:rsidP="008A2A50"/>
        </w:tc>
      </w:tr>
    </w:tbl>
    <w:p w14:paraId="7731FDEB" w14:textId="77777777" w:rsidR="00C96B92" w:rsidRDefault="00C96B92" w:rsidP="00C96B92">
      <w:pPr>
        <w:rPr>
          <w:b/>
        </w:rPr>
      </w:pPr>
    </w:p>
    <w:p w14:paraId="53E70B5E" w14:textId="77777777" w:rsidR="00C96B92" w:rsidRDefault="00C96B92" w:rsidP="00C96B92">
      <w:pPr>
        <w:jc w:val="both"/>
        <w:rPr>
          <w:b/>
        </w:rPr>
      </w:pPr>
      <w:r>
        <w:rPr>
          <w:b/>
        </w:rPr>
        <w:br w:type="page"/>
      </w:r>
    </w:p>
    <w:p w14:paraId="61ABFDAC" w14:textId="77777777" w:rsidR="00C96B92" w:rsidRPr="00221D02" w:rsidRDefault="00042CC0" w:rsidP="00C96B92">
      <w:pPr>
        <w:pStyle w:val="Heading1"/>
        <w:numPr>
          <w:ilvl w:val="0"/>
          <w:numId w:val="0"/>
        </w:numPr>
        <w:ind w:left="360"/>
        <w:jc w:val="right"/>
        <w:rPr>
          <w:rStyle w:val="PlaceholderText"/>
          <w:b w:val="0"/>
          <w:bCs w:val="0"/>
          <w:caps/>
          <w:u w:val="single"/>
        </w:rPr>
      </w:pPr>
      <w:sdt>
        <w:sdtPr>
          <w:rPr>
            <w:rStyle w:val="PlaceholderText"/>
            <w:b w:val="0"/>
            <w:bCs w:val="0"/>
            <w:caps/>
            <w:u w:val="single"/>
          </w:rPr>
          <w:id w:val="1166899852"/>
          <w:placeholder>
            <w:docPart w:val="019C138AA693B342B92A7F2B3BDDB246"/>
          </w:placeholder>
          <w:showingPlcHdr/>
          <w:dataBinding w:prefixMappings="xmlns:ns0='PSA' " w:xpath="/ns0:DemoXMLNode[1]/ns0:AppB[1]" w:storeItemID="{37185345-79F1-4998-B557-467F0A1025D4}"/>
          <w:text/>
        </w:sdtPr>
        <w:sdtEndPr>
          <w:rPr>
            <w:rStyle w:val="PlaceholderText"/>
          </w:rPr>
        </w:sdtEndPr>
        <w:sdtContent>
          <w:r w:rsidR="00C96B92" w:rsidRPr="00221D02">
            <w:rPr>
              <w:rStyle w:val="PlaceholderText"/>
              <w:caps/>
              <w:u w:val="single"/>
            </w:rPr>
            <w:t>APPENDIX XX</w:t>
          </w:r>
        </w:sdtContent>
      </w:sdt>
    </w:p>
    <w:p w14:paraId="1E2F983D" w14:textId="77777777" w:rsidR="00C96B92" w:rsidRDefault="00042CC0" w:rsidP="00C96B92">
      <w:pPr>
        <w:spacing w:line="259" w:lineRule="auto"/>
        <w:jc w:val="center"/>
        <w:rPr>
          <w:b/>
          <w:caps/>
          <w:color w:val="000000"/>
          <w:sz w:val="28"/>
        </w:rPr>
      </w:pPr>
      <w:sdt>
        <w:sdtPr>
          <w:rPr>
            <w:rStyle w:val="Strong"/>
          </w:rPr>
          <w:id w:val="-1212338866"/>
          <w:placeholder>
            <w:docPart w:val="F5DFA260251A4C43B7109AF9BD9B020F"/>
          </w:placeholder>
          <w:dataBinding w:prefixMappings="xmlns:ns0='App' " w:xpath="/ns0:DemoXMLNode[1]/ns0:PmtS[1]" w:storeItemID="{CBF881EF-1F5B-4564-8614-FD5EA551393B}"/>
          <w:text/>
        </w:sdtPr>
        <w:sdtEndPr>
          <w:rPr>
            <w:rStyle w:val="Strong"/>
          </w:rPr>
        </w:sdtEndPr>
        <w:sdtContent>
          <w:r w:rsidR="00C96B92">
            <w:rPr>
              <w:rStyle w:val="Strong"/>
            </w:rPr>
            <w:t>DTI TERMS AND CONDITIONS</w:t>
          </w:r>
        </w:sdtContent>
      </w:sdt>
    </w:p>
    <w:p w14:paraId="22F00D17" w14:textId="77777777" w:rsidR="00C96B92" w:rsidRPr="00EC64BD" w:rsidRDefault="00C96B92" w:rsidP="00C96B92">
      <w:pPr>
        <w:jc w:val="center"/>
        <w:rPr>
          <w:b/>
          <w:bCs/>
        </w:rPr>
      </w:pPr>
      <w:r w:rsidRPr="00EC64BD">
        <w:rPr>
          <w:bCs/>
        </w:rPr>
        <w:t>hss-</w:t>
      </w:r>
      <w:sdt>
        <w:sdtPr>
          <w:rPr>
            <w:rStyle w:val="StrongCAPS"/>
          </w:rPr>
          <w:id w:val="1504471048"/>
          <w:placeholder>
            <w:docPart w:val="74878471DF4BEB4F99EBE2B080A447C6"/>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5E4088BFC40A7E4297F9255E222FC69B"/>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E32F648" w14:textId="77777777" w:rsidR="00C96B92" w:rsidRDefault="00042CC0" w:rsidP="00C96B92">
      <w:pPr>
        <w:jc w:val="center"/>
        <w:rPr>
          <w:rStyle w:val="StrongCAPS"/>
        </w:rPr>
      </w:pPr>
      <w:sdt>
        <w:sdtPr>
          <w:rPr>
            <w:rStyle w:val="StrongCAPS"/>
          </w:rPr>
          <w:id w:val="-948782880"/>
          <w:placeholder>
            <w:docPart w:val="8E49AC6A4710EE4296166CE1004DF39A"/>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96B92">
            <w:rPr>
              <w:rStyle w:val="PlaceholderText"/>
            </w:rPr>
            <w:t>internal contract number</w:t>
          </w:r>
        </w:sdtContent>
      </w:sdt>
    </w:p>
    <w:p w14:paraId="341F1A93" w14:textId="77777777" w:rsidR="00C96B92" w:rsidRDefault="00C96B92" w:rsidP="00C96B92">
      <w:pPr>
        <w:jc w:val="both"/>
        <w:rPr>
          <w:b/>
        </w:rPr>
      </w:pPr>
    </w:p>
    <w:p w14:paraId="284B3AF7" w14:textId="77777777" w:rsidR="00C96B92" w:rsidRPr="00C6363B" w:rsidRDefault="00C96B92" w:rsidP="00C96B92">
      <w:pPr>
        <w:jc w:val="both"/>
        <w:rPr>
          <w:b/>
        </w:rPr>
      </w:pPr>
    </w:p>
    <w:p w14:paraId="6921ED18" w14:textId="77777777" w:rsidR="00C96B92" w:rsidRDefault="00C96B92" w:rsidP="00C96B92">
      <w:pPr>
        <w:spacing w:line="259" w:lineRule="auto"/>
        <w:rPr>
          <w:color w:val="000000"/>
        </w:rPr>
        <w:sectPr w:rsidR="00C96B92" w:rsidSect="00C96B92">
          <w:headerReference w:type="default" r:id="rId83"/>
          <w:footerReference w:type="default" r:id="rId84"/>
          <w:pgSz w:w="12240" w:h="15840"/>
          <w:pgMar w:top="2007" w:right="720" w:bottom="720" w:left="720" w:header="720" w:footer="495" w:gutter="0"/>
          <w:cols w:space="720"/>
          <w:docGrid w:linePitch="360"/>
        </w:sectPr>
      </w:pPr>
    </w:p>
    <w:p w14:paraId="5591A9FA" w14:textId="77777777" w:rsidR="00C96B92" w:rsidRPr="00AB78FB" w:rsidRDefault="00FB003F" w:rsidP="00C96B92">
      <w:pPr>
        <w:shd w:val="clear" w:color="auto" w:fill="0171B0"/>
        <w:jc w:val="center"/>
        <w:rPr>
          <w:b/>
          <w:bCs/>
          <w:color w:val="FFFFFF" w:themeColor="background1"/>
        </w:rPr>
      </w:pPr>
      <w:r w:rsidRPr="00FB003F">
        <w:rPr>
          <w:rStyle w:val="Strong"/>
          <w:rFonts w:eastAsiaTheme="majorEastAsia"/>
          <w:b w:val="0"/>
          <w:noProof/>
        </w:rPr>
        <w:object w:dxaOrig="15" w:dyaOrig="15" w14:anchorId="22CBB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pt;height:.6pt;mso-width-percent:0;mso-height-percent:0;mso-width-percent:0;mso-height-percent:0" o:ole="">
            <v:imagedata r:id="rId85" o:title=""/>
          </v:shape>
          <o:OLEObject Type="Embed" ProgID="WordPad.Document.1" ShapeID="_x0000_i1025" DrawAspect="Content" ObjectID="_1793706225" r:id="rId86"/>
        </w:object>
      </w:r>
      <w:r w:rsidR="00C96B92" w:rsidRPr="00AB78FB">
        <w:rPr>
          <w:b/>
          <w:bCs/>
          <w:color w:val="FFFFFF" w:themeColor="background1"/>
        </w:rPr>
        <w:t>PUBLIC AND NON-PUBLIC DATA OWNED BY THE STATE OF DELAWARE</w:t>
      </w:r>
    </w:p>
    <w:p w14:paraId="5032CA1D" w14:textId="77777777" w:rsidR="00C96B92" w:rsidRPr="00EB60AD" w:rsidRDefault="00C96B92" w:rsidP="00C96B92">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4780A2C3" w14:textId="77777777" w:rsidR="00C96B92" w:rsidRDefault="00C96B92" w:rsidP="00C96B92">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C96B92" w14:paraId="2F50F448" w14:textId="77777777" w:rsidTr="008A2A50">
        <w:trPr>
          <w:trHeight w:val="144"/>
          <w:tblHeader/>
        </w:trPr>
        <w:tc>
          <w:tcPr>
            <w:tcW w:w="5000" w:type="pct"/>
            <w:gridSpan w:val="3"/>
            <w:tcBorders>
              <w:top w:val="nil"/>
              <w:left w:val="nil"/>
              <w:bottom w:val="single" w:sz="4" w:space="0" w:color="auto"/>
              <w:right w:val="nil"/>
            </w:tcBorders>
          </w:tcPr>
          <w:p w14:paraId="2CF0DFB8" w14:textId="77777777" w:rsidR="00C96B92" w:rsidRPr="001B2DC4" w:rsidRDefault="00C96B92" w:rsidP="008A2A50">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1117909B22983648B546FE9C2757E8C5"/>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2FC35742" w14:textId="77777777" w:rsidR="00C96B92" w:rsidRPr="001B2DC4" w:rsidRDefault="00C96B92" w:rsidP="008A2A50">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ECC7C291BC3401418DFA3209C7466A3A"/>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73F74867" w14:textId="77777777" w:rsidR="00C96B92" w:rsidRPr="00D75613" w:rsidRDefault="00C96B92" w:rsidP="008A2A50">
            <w:pPr>
              <w:pStyle w:val="TableParagraph"/>
              <w:jc w:val="left"/>
              <w:rPr>
                <w:rFonts w:cstheme="majorHAnsi"/>
                <w:sz w:val="20"/>
                <w:szCs w:val="20"/>
              </w:rPr>
            </w:pPr>
          </w:p>
          <w:p w14:paraId="70A197EB" w14:textId="77777777" w:rsidR="00C96B92" w:rsidRDefault="00C96B92" w:rsidP="008A2A50">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EE181D6939B0B04F9FFE4403B5CE4C1B"/>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B777F096CFD7F74FB51CB7051E2303C2"/>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09D9C59E6A25B4428C948CAA857157B2"/>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024DFFFF" w14:textId="77777777" w:rsidR="00C96B92" w:rsidRPr="00275EBF" w:rsidRDefault="00C96B92" w:rsidP="008A2A50">
            <w:pPr>
              <w:jc w:val="center"/>
              <w:rPr>
                <w:b/>
                <w:bCs/>
                <w:sz w:val="20"/>
                <w:szCs w:val="20"/>
              </w:rPr>
            </w:pPr>
            <w:r w:rsidRPr="00275EBF">
              <w:rPr>
                <w:b/>
                <w:sz w:val="20"/>
                <w:szCs w:val="20"/>
              </w:rPr>
              <w:t>This document shall become part of the final contract.</w:t>
            </w:r>
          </w:p>
          <w:p w14:paraId="0562833A" w14:textId="77777777" w:rsidR="00C96B92" w:rsidRPr="00667773" w:rsidRDefault="00C96B92" w:rsidP="008A2A50">
            <w:pPr>
              <w:rPr>
                <w:b/>
                <w:bCs/>
              </w:rPr>
            </w:pPr>
          </w:p>
        </w:tc>
      </w:tr>
      <w:tr w:rsidR="00C96B92" w14:paraId="22D79A96" w14:textId="77777777" w:rsidTr="008A2A50">
        <w:trPr>
          <w:trHeight w:val="736"/>
          <w:tblHeader/>
        </w:trPr>
        <w:tc>
          <w:tcPr>
            <w:tcW w:w="4309" w:type="pct"/>
            <w:tcBorders>
              <w:top w:val="single" w:sz="4" w:space="0" w:color="auto"/>
            </w:tcBorders>
            <w:shd w:val="clear" w:color="auto" w:fill="0171B0"/>
          </w:tcPr>
          <w:p w14:paraId="4FB83F13" w14:textId="77777777" w:rsidR="00C96B92" w:rsidRDefault="00C96B92" w:rsidP="008A2A50">
            <w:pPr>
              <w:pStyle w:val="TableParagraph"/>
              <w:rPr>
                <w:rFonts w:ascii="Times New Roman"/>
                <w:sz w:val="20"/>
              </w:rPr>
            </w:pPr>
          </w:p>
        </w:tc>
        <w:tc>
          <w:tcPr>
            <w:tcW w:w="345" w:type="pct"/>
            <w:tcBorders>
              <w:top w:val="single" w:sz="4" w:space="0" w:color="auto"/>
            </w:tcBorders>
            <w:shd w:val="clear" w:color="auto" w:fill="0171B0"/>
          </w:tcPr>
          <w:p w14:paraId="6A5894B1" w14:textId="77777777" w:rsidR="00C96B92" w:rsidRPr="00275EBF" w:rsidRDefault="00C96B92" w:rsidP="008A2A50">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634D2D81" w14:textId="77777777" w:rsidR="00C96B92" w:rsidRPr="00275EBF" w:rsidRDefault="00C96B92" w:rsidP="008A2A50">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C96B92" w14:paraId="2C22BE12" w14:textId="77777777" w:rsidTr="008A2A50">
        <w:trPr>
          <w:trHeight w:val="1463"/>
        </w:trPr>
        <w:tc>
          <w:tcPr>
            <w:tcW w:w="4309" w:type="pct"/>
            <w:shd w:val="clear" w:color="auto" w:fill="DDF3FF"/>
          </w:tcPr>
          <w:p w14:paraId="44523579" w14:textId="77777777" w:rsidR="00C96B92" w:rsidRPr="009417B3" w:rsidRDefault="00C96B92" w:rsidP="001969D5">
            <w:pPr>
              <w:pStyle w:val="TableParagraph"/>
              <w:numPr>
                <w:ilvl w:val="0"/>
                <w:numId w:val="68"/>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20DA39A7" w14:textId="77777777" w:rsidR="00C96B92" w:rsidRPr="009417B3" w:rsidRDefault="00C96B92" w:rsidP="001969D5">
            <w:pPr>
              <w:pStyle w:val="TableParagraph"/>
              <w:numPr>
                <w:ilvl w:val="0"/>
                <w:numId w:val="71"/>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6EE27536" w14:textId="77777777" w:rsidR="00C96B92" w:rsidRPr="009417B3" w:rsidRDefault="00C96B92" w:rsidP="001969D5">
            <w:pPr>
              <w:pStyle w:val="TableParagraph"/>
              <w:numPr>
                <w:ilvl w:val="0"/>
                <w:numId w:val="71"/>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00B785A4" w14:textId="77777777" w:rsidR="00C96B92" w:rsidRPr="009417B3" w:rsidRDefault="00C96B92" w:rsidP="001969D5">
            <w:pPr>
              <w:pStyle w:val="TableParagraph"/>
              <w:numPr>
                <w:ilvl w:val="0"/>
                <w:numId w:val="71"/>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1B8EA325" w14:textId="77777777" w:rsidR="00C96B92" w:rsidRPr="009417B3" w:rsidRDefault="00C96B92" w:rsidP="001969D5">
            <w:pPr>
              <w:pStyle w:val="TableParagraph"/>
              <w:numPr>
                <w:ilvl w:val="0"/>
                <w:numId w:val="71"/>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4A158F9E" w14:textId="77777777" w:rsidR="00C96B92" w:rsidRPr="00A2033B" w:rsidRDefault="00C96B92" w:rsidP="008A2A50">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38338930" w14:textId="77777777" w:rsidR="00C96B92" w:rsidRDefault="00C96B92" w:rsidP="008A2A50">
            <w:pPr>
              <w:pStyle w:val="TableParagraph"/>
              <w:spacing w:before="1"/>
              <w:ind w:right="100"/>
              <w:jc w:val="center"/>
              <w:rPr>
                <w:b/>
                <w:sz w:val="20"/>
              </w:rPr>
            </w:pPr>
            <w:r w:rsidRPr="00077CE6">
              <w:rPr>
                <w:b/>
                <w:sz w:val="28"/>
                <w:szCs w:val="28"/>
              </w:rPr>
              <w:sym w:font="Wingdings" w:char="F0FC"/>
            </w:r>
          </w:p>
        </w:tc>
      </w:tr>
      <w:tr w:rsidR="00C96B92" w14:paraId="34407AFF" w14:textId="77777777" w:rsidTr="008A2A50">
        <w:trPr>
          <w:trHeight w:val="2930"/>
        </w:trPr>
        <w:tc>
          <w:tcPr>
            <w:tcW w:w="4309" w:type="pct"/>
          </w:tcPr>
          <w:p w14:paraId="4BE284E4" w14:textId="77777777" w:rsidR="00C96B92" w:rsidRPr="009417B3" w:rsidRDefault="00C96B92" w:rsidP="001969D5">
            <w:pPr>
              <w:pStyle w:val="TableParagraph"/>
              <w:numPr>
                <w:ilvl w:val="0"/>
                <w:numId w:val="68"/>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87">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88">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4C10FC30" w14:textId="77777777" w:rsidR="00C96B92" w:rsidRDefault="00C96B92" w:rsidP="008A2A50">
            <w:pPr>
              <w:pStyle w:val="TableParagraph"/>
              <w:spacing w:before="1"/>
              <w:ind w:right="96"/>
              <w:jc w:val="center"/>
              <w:rPr>
                <w:b/>
                <w:sz w:val="20"/>
              </w:rPr>
            </w:pPr>
            <w:r w:rsidRPr="00A2033B">
              <w:rPr>
                <w:b/>
                <w:sz w:val="28"/>
                <w:szCs w:val="28"/>
              </w:rPr>
              <w:sym w:font="Wingdings" w:char="F0FC"/>
            </w:r>
          </w:p>
        </w:tc>
        <w:tc>
          <w:tcPr>
            <w:tcW w:w="346" w:type="pct"/>
          </w:tcPr>
          <w:p w14:paraId="42A7A3B7" w14:textId="77777777" w:rsidR="00C96B92" w:rsidRDefault="00C96B92" w:rsidP="008A2A50">
            <w:pPr>
              <w:pStyle w:val="TableParagraph"/>
              <w:spacing w:before="1"/>
              <w:ind w:right="96"/>
              <w:jc w:val="center"/>
              <w:rPr>
                <w:b/>
                <w:sz w:val="20"/>
              </w:rPr>
            </w:pPr>
            <w:r w:rsidRPr="00077CE6">
              <w:rPr>
                <w:b/>
                <w:sz w:val="28"/>
                <w:szCs w:val="28"/>
              </w:rPr>
              <w:sym w:font="Wingdings" w:char="F0FC"/>
            </w:r>
          </w:p>
        </w:tc>
      </w:tr>
      <w:tr w:rsidR="00C96B92" w14:paraId="2EDF5B27" w14:textId="77777777" w:rsidTr="008A2A50">
        <w:trPr>
          <w:trHeight w:val="432"/>
        </w:trPr>
        <w:tc>
          <w:tcPr>
            <w:tcW w:w="4309" w:type="pct"/>
            <w:shd w:val="clear" w:color="auto" w:fill="DDF3FF"/>
          </w:tcPr>
          <w:p w14:paraId="28BB6879" w14:textId="77777777" w:rsidR="00C96B92" w:rsidRPr="009417B3" w:rsidRDefault="00C96B92" w:rsidP="001969D5">
            <w:pPr>
              <w:pStyle w:val="TableParagraph"/>
              <w:numPr>
                <w:ilvl w:val="0"/>
                <w:numId w:val="68"/>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38A3A9A6" w14:textId="77777777" w:rsidR="00C96B92" w:rsidRPr="009417B3" w:rsidRDefault="00C96B92" w:rsidP="001969D5">
            <w:pPr>
              <w:pStyle w:val="TableParagraph"/>
              <w:numPr>
                <w:ilvl w:val="0"/>
                <w:numId w:val="70"/>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79B007EA" w14:textId="77777777" w:rsidR="00C96B92" w:rsidRPr="009417B3" w:rsidRDefault="00C96B92" w:rsidP="001969D5">
            <w:pPr>
              <w:pStyle w:val="TableParagraph"/>
              <w:numPr>
                <w:ilvl w:val="0"/>
                <w:numId w:val="70"/>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712C8834" w14:textId="77777777" w:rsidR="00C96B92" w:rsidRPr="009417B3" w:rsidRDefault="00C96B92" w:rsidP="001969D5">
            <w:pPr>
              <w:pStyle w:val="TableParagraph"/>
              <w:numPr>
                <w:ilvl w:val="0"/>
                <w:numId w:val="70"/>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547217D1" w14:textId="77777777" w:rsidR="00C96B92" w:rsidRPr="009417B3" w:rsidRDefault="00C96B92" w:rsidP="001969D5">
            <w:pPr>
              <w:pStyle w:val="TableParagraph"/>
              <w:numPr>
                <w:ilvl w:val="0"/>
                <w:numId w:val="70"/>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89">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3808A08A" w14:textId="77777777" w:rsidR="00C96B92" w:rsidRDefault="00C96B92" w:rsidP="008A2A50">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3E03B263" w14:textId="77777777" w:rsidR="00C96B92" w:rsidRDefault="00C96B92" w:rsidP="008A2A50">
            <w:pPr>
              <w:pStyle w:val="TableParagraph"/>
              <w:spacing w:before="1"/>
              <w:ind w:right="99"/>
              <w:jc w:val="center"/>
              <w:rPr>
                <w:b/>
                <w:sz w:val="20"/>
              </w:rPr>
            </w:pPr>
            <w:r w:rsidRPr="00A2033B">
              <w:rPr>
                <w:b/>
                <w:sz w:val="28"/>
                <w:szCs w:val="28"/>
              </w:rPr>
              <w:sym w:font="Wingdings" w:char="F0FC"/>
            </w:r>
          </w:p>
        </w:tc>
      </w:tr>
      <w:tr w:rsidR="00C96B92" w14:paraId="29DDA685" w14:textId="77777777" w:rsidTr="008A2A50">
        <w:trPr>
          <w:trHeight w:val="1008"/>
        </w:trPr>
        <w:tc>
          <w:tcPr>
            <w:tcW w:w="4309" w:type="pct"/>
          </w:tcPr>
          <w:p w14:paraId="49B8C32E" w14:textId="77777777" w:rsidR="00C96B92" w:rsidRPr="009417B3" w:rsidRDefault="00C96B92" w:rsidP="001969D5">
            <w:pPr>
              <w:pStyle w:val="TableParagraph"/>
              <w:numPr>
                <w:ilvl w:val="0"/>
                <w:numId w:val="68"/>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502497A6" w14:textId="77777777" w:rsidR="00C96B92" w:rsidRPr="00A2033B" w:rsidRDefault="00C96B92" w:rsidP="008A2A50">
            <w:pPr>
              <w:pStyle w:val="TableParagraph"/>
              <w:spacing w:before="1"/>
              <w:ind w:right="99"/>
              <w:jc w:val="center"/>
              <w:rPr>
                <w:b/>
                <w:sz w:val="28"/>
                <w:szCs w:val="28"/>
              </w:rPr>
            </w:pPr>
          </w:p>
        </w:tc>
        <w:tc>
          <w:tcPr>
            <w:tcW w:w="346" w:type="pct"/>
          </w:tcPr>
          <w:p w14:paraId="26DA9046" w14:textId="77777777" w:rsidR="00C96B92" w:rsidRPr="00A2033B" w:rsidRDefault="00C96B92" w:rsidP="008A2A50">
            <w:pPr>
              <w:pStyle w:val="TableParagraph"/>
              <w:spacing w:before="1"/>
              <w:ind w:right="99"/>
              <w:jc w:val="center"/>
              <w:rPr>
                <w:b/>
                <w:sz w:val="28"/>
                <w:szCs w:val="28"/>
              </w:rPr>
            </w:pPr>
            <w:r w:rsidRPr="00A2033B">
              <w:rPr>
                <w:b/>
                <w:sz w:val="28"/>
                <w:szCs w:val="28"/>
              </w:rPr>
              <w:sym w:font="Wingdings" w:char="F0FC"/>
            </w:r>
          </w:p>
        </w:tc>
      </w:tr>
      <w:tr w:rsidR="00C96B92" w14:paraId="3D6E3757" w14:textId="77777777" w:rsidTr="008A2A50">
        <w:trPr>
          <w:trHeight w:val="1008"/>
        </w:trPr>
        <w:tc>
          <w:tcPr>
            <w:tcW w:w="4309" w:type="pct"/>
            <w:shd w:val="clear" w:color="auto" w:fill="DDF3FF"/>
          </w:tcPr>
          <w:p w14:paraId="374A1508" w14:textId="77777777" w:rsidR="00C96B92" w:rsidRPr="009417B3" w:rsidRDefault="00C96B92" w:rsidP="001969D5">
            <w:pPr>
              <w:pStyle w:val="TableParagraph"/>
              <w:numPr>
                <w:ilvl w:val="0"/>
                <w:numId w:val="68"/>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90">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91">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3015B025" w14:textId="77777777" w:rsidR="00C96B92" w:rsidRPr="00A2033B" w:rsidRDefault="00C96B92" w:rsidP="008A2A50">
            <w:pPr>
              <w:pStyle w:val="TableParagraph"/>
              <w:spacing w:before="1"/>
              <w:ind w:right="99"/>
              <w:jc w:val="center"/>
              <w:rPr>
                <w:b/>
                <w:sz w:val="28"/>
                <w:szCs w:val="28"/>
              </w:rPr>
            </w:pPr>
          </w:p>
        </w:tc>
        <w:tc>
          <w:tcPr>
            <w:tcW w:w="346" w:type="pct"/>
            <w:shd w:val="clear" w:color="auto" w:fill="DDF3FF"/>
          </w:tcPr>
          <w:p w14:paraId="4B1345EB" w14:textId="77777777" w:rsidR="00C96B92" w:rsidRPr="00A2033B" w:rsidRDefault="00C96B92" w:rsidP="008A2A50">
            <w:pPr>
              <w:pStyle w:val="TableParagraph"/>
              <w:spacing w:before="1"/>
              <w:ind w:right="99"/>
              <w:jc w:val="center"/>
              <w:rPr>
                <w:b/>
                <w:sz w:val="28"/>
                <w:szCs w:val="28"/>
              </w:rPr>
            </w:pPr>
            <w:r w:rsidRPr="00A2033B">
              <w:rPr>
                <w:b/>
                <w:sz w:val="28"/>
                <w:szCs w:val="28"/>
              </w:rPr>
              <w:sym w:font="Wingdings" w:char="F0FC"/>
            </w:r>
          </w:p>
        </w:tc>
      </w:tr>
      <w:tr w:rsidR="00C96B92" w14:paraId="45934B93" w14:textId="77777777" w:rsidTr="008A2A50">
        <w:trPr>
          <w:trHeight w:val="1008"/>
        </w:trPr>
        <w:tc>
          <w:tcPr>
            <w:tcW w:w="4309" w:type="pct"/>
          </w:tcPr>
          <w:p w14:paraId="484DDED2" w14:textId="77777777" w:rsidR="00C96B92" w:rsidRPr="009417B3" w:rsidRDefault="00C96B92" w:rsidP="001969D5">
            <w:pPr>
              <w:pStyle w:val="TableParagraph"/>
              <w:numPr>
                <w:ilvl w:val="0"/>
                <w:numId w:val="68"/>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92">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93">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6E69EC70" w14:textId="77777777" w:rsidR="00C96B92" w:rsidRPr="009417B3" w:rsidRDefault="00C96B92" w:rsidP="001969D5">
            <w:pPr>
              <w:pStyle w:val="TableParagraph"/>
              <w:numPr>
                <w:ilvl w:val="0"/>
                <w:numId w:val="69"/>
              </w:numPr>
              <w:spacing w:before="1"/>
              <w:ind w:right="99"/>
              <w:rPr>
                <w:sz w:val="20"/>
              </w:rPr>
            </w:pPr>
            <w:r w:rsidRPr="009417B3">
              <w:rPr>
                <w:sz w:val="20"/>
              </w:rPr>
              <w:t>When a shorter time is required under federal law;</w:t>
            </w:r>
          </w:p>
          <w:p w14:paraId="70A06FD5" w14:textId="77777777" w:rsidR="00C96B92" w:rsidRPr="009417B3" w:rsidRDefault="00C96B92" w:rsidP="001969D5">
            <w:pPr>
              <w:pStyle w:val="TableParagraph"/>
              <w:numPr>
                <w:ilvl w:val="0"/>
                <w:numId w:val="69"/>
              </w:numPr>
              <w:spacing w:before="1"/>
              <w:ind w:right="99"/>
              <w:rPr>
                <w:sz w:val="20"/>
              </w:rPr>
            </w:pPr>
            <w:r w:rsidRPr="009417B3">
              <w:rPr>
                <w:sz w:val="20"/>
              </w:rPr>
              <w:t>When law enforcement requests a delay; or</w:t>
            </w:r>
          </w:p>
          <w:p w14:paraId="55EF34D7" w14:textId="77777777" w:rsidR="00C96B92" w:rsidRPr="009417B3" w:rsidRDefault="00C96B92" w:rsidP="001969D5">
            <w:pPr>
              <w:pStyle w:val="TableParagraph"/>
              <w:numPr>
                <w:ilvl w:val="0"/>
                <w:numId w:val="69"/>
              </w:numPr>
              <w:spacing w:before="1"/>
              <w:ind w:right="99"/>
              <w:rPr>
                <w:sz w:val="20"/>
              </w:rPr>
            </w:pPr>
            <w:r w:rsidRPr="009417B3">
              <w:rPr>
                <w:sz w:val="20"/>
              </w:rPr>
              <w:t>Reasonable diligence did not identify certain residents, in which case notice will be delivered as soon as practicable.</w:t>
            </w:r>
          </w:p>
          <w:p w14:paraId="54CAFCB0" w14:textId="77777777" w:rsidR="00C96B92" w:rsidRPr="009417B3" w:rsidRDefault="00C96B92" w:rsidP="008A2A50">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0A4CCAF3" w14:textId="77777777" w:rsidR="00C96B92" w:rsidRPr="00A2033B" w:rsidRDefault="00C96B92" w:rsidP="008A2A50">
            <w:pPr>
              <w:pStyle w:val="TableParagraph"/>
              <w:spacing w:before="1"/>
              <w:ind w:right="99"/>
              <w:jc w:val="center"/>
              <w:rPr>
                <w:b/>
                <w:sz w:val="28"/>
                <w:szCs w:val="28"/>
              </w:rPr>
            </w:pPr>
          </w:p>
        </w:tc>
        <w:tc>
          <w:tcPr>
            <w:tcW w:w="346" w:type="pct"/>
          </w:tcPr>
          <w:p w14:paraId="3F128C0B" w14:textId="77777777" w:rsidR="00C96B92" w:rsidRPr="00A2033B" w:rsidRDefault="00C96B92" w:rsidP="008A2A50">
            <w:pPr>
              <w:pStyle w:val="TableParagraph"/>
              <w:spacing w:before="1"/>
              <w:ind w:right="99"/>
              <w:jc w:val="center"/>
              <w:rPr>
                <w:b/>
                <w:sz w:val="28"/>
                <w:szCs w:val="28"/>
              </w:rPr>
            </w:pPr>
            <w:r w:rsidRPr="008C01D4">
              <w:rPr>
                <w:b/>
                <w:sz w:val="28"/>
                <w:szCs w:val="28"/>
              </w:rPr>
              <w:sym w:font="Wingdings" w:char="F0FC"/>
            </w:r>
          </w:p>
        </w:tc>
      </w:tr>
      <w:tr w:rsidR="00C96B92" w14:paraId="0EFED36A" w14:textId="77777777" w:rsidTr="008A2A50">
        <w:trPr>
          <w:trHeight w:val="1008"/>
        </w:trPr>
        <w:tc>
          <w:tcPr>
            <w:tcW w:w="4309" w:type="pct"/>
            <w:shd w:val="clear" w:color="auto" w:fill="DDF3FF"/>
          </w:tcPr>
          <w:p w14:paraId="3EC72E7A" w14:textId="77777777" w:rsidR="00C96B92" w:rsidRPr="009417B3" w:rsidRDefault="00C96B92" w:rsidP="001969D5">
            <w:pPr>
              <w:pStyle w:val="TableParagraph"/>
              <w:numPr>
                <w:ilvl w:val="0"/>
                <w:numId w:val="68"/>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7A4EE39F" w14:textId="77777777" w:rsidR="00C96B92" w:rsidRPr="00A2033B" w:rsidRDefault="00C96B92" w:rsidP="008A2A50">
            <w:pPr>
              <w:pStyle w:val="TableParagraph"/>
              <w:spacing w:before="1"/>
              <w:ind w:right="99"/>
              <w:jc w:val="center"/>
              <w:rPr>
                <w:b/>
                <w:sz w:val="28"/>
                <w:szCs w:val="28"/>
              </w:rPr>
            </w:pPr>
          </w:p>
        </w:tc>
        <w:tc>
          <w:tcPr>
            <w:tcW w:w="346" w:type="pct"/>
            <w:shd w:val="clear" w:color="auto" w:fill="DDF3FF"/>
          </w:tcPr>
          <w:p w14:paraId="3F7F3AC8" w14:textId="77777777" w:rsidR="00C96B92" w:rsidRPr="00A2033B" w:rsidRDefault="00C96B92" w:rsidP="008A2A50">
            <w:pPr>
              <w:pStyle w:val="TableParagraph"/>
              <w:spacing w:before="1"/>
              <w:ind w:right="99"/>
              <w:jc w:val="center"/>
              <w:rPr>
                <w:b/>
                <w:sz w:val="28"/>
                <w:szCs w:val="28"/>
              </w:rPr>
            </w:pPr>
            <w:r w:rsidRPr="008C01D4">
              <w:rPr>
                <w:b/>
                <w:sz w:val="28"/>
                <w:szCs w:val="28"/>
              </w:rPr>
              <w:sym w:font="Wingdings" w:char="F0FC"/>
            </w:r>
          </w:p>
        </w:tc>
      </w:tr>
      <w:tr w:rsidR="00C96B92" w14:paraId="3C7C2340" w14:textId="77777777" w:rsidTr="008A2A50">
        <w:trPr>
          <w:trHeight w:val="720"/>
        </w:trPr>
        <w:tc>
          <w:tcPr>
            <w:tcW w:w="4309" w:type="pct"/>
          </w:tcPr>
          <w:p w14:paraId="61014B4B" w14:textId="77777777" w:rsidR="00C96B92" w:rsidRPr="009417B3" w:rsidRDefault="00C96B92" w:rsidP="001969D5">
            <w:pPr>
              <w:pStyle w:val="TableParagraph"/>
              <w:numPr>
                <w:ilvl w:val="0"/>
                <w:numId w:val="68"/>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09B26885" w14:textId="77777777" w:rsidR="00C96B92" w:rsidRPr="00A2033B" w:rsidRDefault="00C96B92" w:rsidP="008A2A50">
            <w:pPr>
              <w:pStyle w:val="TableParagraph"/>
              <w:spacing w:before="1"/>
              <w:ind w:right="99"/>
              <w:jc w:val="center"/>
              <w:rPr>
                <w:b/>
                <w:sz w:val="28"/>
                <w:szCs w:val="28"/>
              </w:rPr>
            </w:pPr>
          </w:p>
        </w:tc>
        <w:tc>
          <w:tcPr>
            <w:tcW w:w="346" w:type="pct"/>
          </w:tcPr>
          <w:p w14:paraId="1C607BDA" w14:textId="77777777" w:rsidR="00C96B92" w:rsidRPr="00A2033B" w:rsidRDefault="00C96B92" w:rsidP="008A2A50">
            <w:pPr>
              <w:pStyle w:val="TableParagraph"/>
              <w:spacing w:before="1"/>
              <w:ind w:right="99"/>
              <w:jc w:val="center"/>
              <w:rPr>
                <w:b/>
                <w:sz w:val="28"/>
                <w:szCs w:val="28"/>
              </w:rPr>
            </w:pPr>
            <w:r w:rsidRPr="008C01D4">
              <w:rPr>
                <w:b/>
                <w:sz w:val="28"/>
                <w:szCs w:val="28"/>
              </w:rPr>
              <w:sym w:font="Wingdings" w:char="F0FC"/>
            </w:r>
          </w:p>
        </w:tc>
      </w:tr>
      <w:tr w:rsidR="00C96B92" w14:paraId="0B8E01E5" w14:textId="77777777" w:rsidTr="008A2A50">
        <w:trPr>
          <w:trHeight w:val="432"/>
        </w:trPr>
        <w:tc>
          <w:tcPr>
            <w:tcW w:w="4309" w:type="pct"/>
            <w:shd w:val="clear" w:color="auto" w:fill="DDF3FF"/>
          </w:tcPr>
          <w:p w14:paraId="01612BEA" w14:textId="77777777" w:rsidR="00C96B92" w:rsidRPr="009417B3" w:rsidRDefault="00C96B92" w:rsidP="001969D5">
            <w:pPr>
              <w:pStyle w:val="TableParagraph"/>
              <w:numPr>
                <w:ilvl w:val="0"/>
                <w:numId w:val="68"/>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07DE656F" w14:textId="77777777" w:rsidR="00C96B92" w:rsidRPr="00A2033B" w:rsidRDefault="00C96B92" w:rsidP="008A2A50">
            <w:pPr>
              <w:pStyle w:val="TableParagraph"/>
              <w:spacing w:before="1"/>
              <w:ind w:right="99"/>
              <w:jc w:val="center"/>
              <w:rPr>
                <w:b/>
                <w:sz w:val="28"/>
                <w:szCs w:val="28"/>
              </w:rPr>
            </w:pPr>
          </w:p>
        </w:tc>
        <w:tc>
          <w:tcPr>
            <w:tcW w:w="346" w:type="pct"/>
            <w:shd w:val="clear" w:color="auto" w:fill="DDF3FF"/>
          </w:tcPr>
          <w:p w14:paraId="79E61A5B" w14:textId="77777777" w:rsidR="00C96B92" w:rsidRPr="008C01D4" w:rsidRDefault="00C96B92" w:rsidP="008A2A50">
            <w:pPr>
              <w:pStyle w:val="TableParagraph"/>
              <w:spacing w:before="1"/>
              <w:ind w:right="99"/>
              <w:jc w:val="center"/>
              <w:rPr>
                <w:b/>
                <w:sz w:val="28"/>
                <w:szCs w:val="28"/>
              </w:rPr>
            </w:pPr>
            <w:r w:rsidRPr="008C01D4">
              <w:rPr>
                <w:b/>
                <w:sz w:val="28"/>
                <w:szCs w:val="28"/>
              </w:rPr>
              <w:sym w:font="Wingdings" w:char="F0FC"/>
            </w:r>
          </w:p>
        </w:tc>
      </w:tr>
      <w:tr w:rsidR="00C96B92" w14:paraId="58B1FE69" w14:textId="77777777" w:rsidTr="008A2A50">
        <w:trPr>
          <w:trHeight w:val="720"/>
        </w:trPr>
        <w:tc>
          <w:tcPr>
            <w:tcW w:w="4309" w:type="pct"/>
          </w:tcPr>
          <w:p w14:paraId="61EB6E67" w14:textId="77777777" w:rsidR="00C96B92" w:rsidRPr="009417B3" w:rsidRDefault="00C96B92" w:rsidP="001969D5">
            <w:pPr>
              <w:pStyle w:val="TableParagraph"/>
              <w:numPr>
                <w:ilvl w:val="0"/>
                <w:numId w:val="68"/>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1FF758CF" w14:textId="77777777" w:rsidR="00C96B92" w:rsidRPr="00A2033B" w:rsidRDefault="00C96B92" w:rsidP="008A2A50">
            <w:pPr>
              <w:pStyle w:val="TableParagraph"/>
              <w:spacing w:before="1"/>
              <w:ind w:right="99"/>
              <w:jc w:val="center"/>
              <w:rPr>
                <w:b/>
                <w:sz w:val="28"/>
                <w:szCs w:val="28"/>
              </w:rPr>
            </w:pPr>
          </w:p>
        </w:tc>
        <w:tc>
          <w:tcPr>
            <w:tcW w:w="346" w:type="pct"/>
          </w:tcPr>
          <w:p w14:paraId="6F16CC8C" w14:textId="77777777" w:rsidR="00C96B92" w:rsidRPr="008C01D4" w:rsidRDefault="00C96B92" w:rsidP="008A2A50">
            <w:pPr>
              <w:pStyle w:val="TableParagraph"/>
              <w:spacing w:before="1"/>
              <w:ind w:right="99"/>
              <w:jc w:val="center"/>
              <w:rPr>
                <w:b/>
                <w:sz w:val="28"/>
                <w:szCs w:val="28"/>
              </w:rPr>
            </w:pPr>
            <w:r w:rsidRPr="008C01D4">
              <w:rPr>
                <w:b/>
                <w:sz w:val="28"/>
                <w:szCs w:val="28"/>
              </w:rPr>
              <w:sym w:font="Wingdings" w:char="F0FC"/>
            </w:r>
          </w:p>
        </w:tc>
      </w:tr>
      <w:tr w:rsidR="00C96B92" w14:paraId="460FF0DC" w14:textId="77777777" w:rsidTr="008A2A50">
        <w:trPr>
          <w:trHeight w:val="1584"/>
        </w:trPr>
        <w:tc>
          <w:tcPr>
            <w:tcW w:w="4309" w:type="pct"/>
            <w:tcBorders>
              <w:bottom w:val="nil"/>
            </w:tcBorders>
            <w:shd w:val="clear" w:color="auto" w:fill="DDF3FF"/>
          </w:tcPr>
          <w:p w14:paraId="3F79DD08" w14:textId="77777777" w:rsidR="00C96B92" w:rsidRPr="009417B3" w:rsidRDefault="00C96B92" w:rsidP="001969D5">
            <w:pPr>
              <w:pStyle w:val="ListParagraph"/>
              <w:widowControl w:val="0"/>
              <w:numPr>
                <w:ilvl w:val="0"/>
                <w:numId w:val="68"/>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94">
              <w:r w:rsidRPr="009417B3">
                <w:rPr>
                  <w:color w:val="0000FF"/>
                  <w:sz w:val="20"/>
                  <w:u w:val="single" w:color="0000FF"/>
                </w:rPr>
                <w:t>Terms and Conditions Governing Cloud</w:t>
              </w:r>
            </w:hyperlink>
            <w:r w:rsidRPr="009417B3">
              <w:rPr>
                <w:color w:val="0000FF"/>
                <w:sz w:val="20"/>
              </w:rPr>
              <w:t xml:space="preserve"> </w:t>
            </w:r>
            <w:hyperlink r:id="rId95">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00D3B30BAE05B64C827C57026F92B3DB"/>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41216269" w14:textId="77777777" w:rsidR="00C96B92" w:rsidRPr="009417B3" w:rsidRDefault="00C96B92" w:rsidP="008A2A50">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C96B92" w:rsidRPr="009417B3" w14:paraId="1EAD7201" w14:textId="77777777" w:rsidTr="008A2A50">
              <w:trPr>
                <w:jc w:val="center"/>
              </w:trPr>
              <w:tc>
                <w:tcPr>
                  <w:tcW w:w="806" w:type="dxa"/>
                  <w:shd w:val="clear" w:color="auto" w:fill="FFFFFF" w:themeFill="background1"/>
                  <w:vAlign w:val="center"/>
                </w:tcPr>
                <w:p w14:paraId="38C91C34" w14:textId="77777777" w:rsidR="00C96B92" w:rsidRPr="009417B3" w:rsidRDefault="00C96B92" w:rsidP="008A2A50">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164BCA5D" w14:textId="77777777" w:rsidR="00C96B92" w:rsidRPr="009417B3" w:rsidRDefault="00C96B92" w:rsidP="008A2A50">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749F1298" w14:textId="77777777" w:rsidR="00C96B92" w:rsidRPr="009417B3" w:rsidRDefault="00C96B92" w:rsidP="008A2A50">
                  <w:pPr>
                    <w:pStyle w:val="TableParagraph"/>
                    <w:spacing w:before="1"/>
                    <w:ind w:right="123"/>
                    <w:jc w:val="center"/>
                    <w:rPr>
                      <w:b/>
                      <w:bCs/>
                      <w:sz w:val="20"/>
                    </w:rPr>
                  </w:pPr>
                  <w:r w:rsidRPr="009417B3">
                    <w:rPr>
                      <w:b/>
                      <w:sz w:val="20"/>
                    </w:rPr>
                    <w:t>Level Of Cyber Liability</w:t>
                  </w:r>
                </w:p>
                <w:p w14:paraId="159955FF" w14:textId="77777777" w:rsidR="00C96B92" w:rsidRPr="009417B3" w:rsidRDefault="00C96B92" w:rsidP="008A2A50">
                  <w:pPr>
                    <w:pStyle w:val="TableParagraph"/>
                    <w:spacing w:before="1"/>
                    <w:ind w:right="123"/>
                    <w:jc w:val="center"/>
                    <w:rPr>
                      <w:b/>
                      <w:bCs/>
                      <w:sz w:val="20"/>
                    </w:rPr>
                  </w:pPr>
                  <w:r w:rsidRPr="009417B3">
                    <w:rPr>
                      <w:b/>
                      <w:sz w:val="20"/>
                    </w:rPr>
                    <w:t>Insurance Required</w:t>
                  </w:r>
                </w:p>
                <w:p w14:paraId="3684C605" w14:textId="77777777" w:rsidR="00C96B92" w:rsidRPr="009417B3" w:rsidRDefault="00C96B92" w:rsidP="008A2A50">
                  <w:pPr>
                    <w:pStyle w:val="TableParagraph"/>
                    <w:spacing w:before="1"/>
                    <w:ind w:right="123"/>
                    <w:jc w:val="center"/>
                    <w:rPr>
                      <w:sz w:val="20"/>
                    </w:rPr>
                  </w:pPr>
                  <w:r w:rsidRPr="009417B3">
                    <w:rPr>
                      <w:sz w:val="20"/>
                    </w:rPr>
                    <w:t>(Occurrence = Data Breach)</w:t>
                  </w:r>
                </w:p>
              </w:tc>
            </w:tr>
            <w:tr w:rsidR="00C96B92" w:rsidRPr="009417B3" w14:paraId="0B018538" w14:textId="77777777" w:rsidTr="008A2A50">
              <w:trPr>
                <w:jc w:val="center"/>
              </w:trPr>
              <w:tc>
                <w:tcPr>
                  <w:tcW w:w="806" w:type="dxa"/>
                  <w:shd w:val="clear" w:color="auto" w:fill="FFFFFF" w:themeFill="background1"/>
                  <w:vAlign w:val="center"/>
                </w:tcPr>
                <w:p w14:paraId="7EFB4F13" w14:textId="77777777" w:rsidR="00C96B92" w:rsidRPr="009417B3" w:rsidRDefault="00C96B92" w:rsidP="008A2A50">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0A158D62" w14:textId="77777777" w:rsidR="00C96B92" w:rsidRPr="009417B3" w:rsidRDefault="00C96B92" w:rsidP="008A2A50">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77DD9747" w14:textId="77777777" w:rsidR="00C96B92" w:rsidRPr="009417B3" w:rsidRDefault="00C96B92" w:rsidP="008A2A50">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C96B92" w:rsidRPr="009417B3" w14:paraId="242B6983" w14:textId="77777777" w:rsidTr="008A2A50">
              <w:trPr>
                <w:jc w:val="center"/>
              </w:trPr>
              <w:tc>
                <w:tcPr>
                  <w:tcW w:w="806" w:type="dxa"/>
                  <w:shd w:val="clear" w:color="auto" w:fill="FFFFFF" w:themeFill="background1"/>
                  <w:vAlign w:val="center"/>
                </w:tcPr>
                <w:p w14:paraId="54606393" w14:textId="77777777" w:rsidR="00C96B92" w:rsidRPr="009417B3" w:rsidRDefault="00C96B92" w:rsidP="008A2A50">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10D8DB04" w14:textId="77777777" w:rsidR="00C96B92" w:rsidRPr="009417B3" w:rsidRDefault="00C96B92" w:rsidP="008A2A50">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6A56EF68" w14:textId="77777777" w:rsidR="00C96B92" w:rsidRPr="009417B3" w:rsidRDefault="00C96B92" w:rsidP="008A2A50">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C96B92" w:rsidRPr="009417B3" w14:paraId="0AE84C05" w14:textId="77777777" w:rsidTr="008A2A50">
              <w:trPr>
                <w:jc w:val="center"/>
              </w:trPr>
              <w:tc>
                <w:tcPr>
                  <w:tcW w:w="806" w:type="dxa"/>
                  <w:shd w:val="clear" w:color="auto" w:fill="FFFFFF" w:themeFill="background1"/>
                  <w:vAlign w:val="center"/>
                </w:tcPr>
                <w:p w14:paraId="307B7C51" w14:textId="77777777" w:rsidR="00C96B92" w:rsidRPr="009417B3" w:rsidRDefault="00C96B92" w:rsidP="008A2A50">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0C5CEBF9" w14:textId="77777777" w:rsidR="00C96B92" w:rsidRPr="009417B3" w:rsidRDefault="00C96B92" w:rsidP="008A2A50">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63D559F1" w14:textId="77777777" w:rsidR="00C96B92" w:rsidRPr="009417B3" w:rsidRDefault="00C96B92" w:rsidP="008A2A50">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C96B92" w:rsidRPr="009417B3" w14:paraId="7C12B37D" w14:textId="77777777" w:rsidTr="008A2A50">
              <w:trPr>
                <w:jc w:val="center"/>
              </w:trPr>
              <w:tc>
                <w:tcPr>
                  <w:tcW w:w="806" w:type="dxa"/>
                  <w:shd w:val="clear" w:color="auto" w:fill="FFFFFF" w:themeFill="background1"/>
                  <w:vAlign w:val="center"/>
                </w:tcPr>
                <w:p w14:paraId="0CB90AA6" w14:textId="77777777" w:rsidR="00C96B92" w:rsidRPr="009417B3" w:rsidRDefault="00C96B92" w:rsidP="008A2A50">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31DA49F0" w14:textId="77777777" w:rsidR="00C96B92" w:rsidRPr="009417B3" w:rsidRDefault="00C96B92" w:rsidP="008A2A50">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1E53488B" w14:textId="77777777" w:rsidR="00C96B92" w:rsidRPr="009417B3" w:rsidRDefault="00C96B92" w:rsidP="008A2A50">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C96B92" w:rsidRPr="009417B3" w14:paraId="69D3FC29" w14:textId="77777777" w:rsidTr="008A2A50">
              <w:trPr>
                <w:jc w:val="center"/>
              </w:trPr>
              <w:tc>
                <w:tcPr>
                  <w:tcW w:w="806" w:type="dxa"/>
                  <w:shd w:val="clear" w:color="auto" w:fill="FFFFFF" w:themeFill="background1"/>
                  <w:vAlign w:val="center"/>
                </w:tcPr>
                <w:p w14:paraId="747CCF0C" w14:textId="77777777" w:rsidR="00C96B92" w:rsidRPr="009417B3" w:rsidRDefault="00C96B92" w:rsidP="008A2A50">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731FFD50" w14:textId="77777777" w:rsidR="00C96B92" w:rsidRPr="009417B3" w:rsidRDefault="00C96B92" w:rsidP="008A2A50">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2D45CCF1" w14:textId="77777777" w:rsidR="00C96B92" w:rsidRPr="009417B3" w:rsidRDefault="00C96B92" w:rsidP="008A2A50">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C96B92" w:rsidRPr="009417B3" w14:paraId="520092F3" w14:textId="77777777" w:rsidTr="008A2A50">
              <w:trPr>
                <w:jc w:val="center"/>
              </w:trPr>
              <w:tc>
                <w:tcPr>
                  <w:tcW w:w="806" w:type="dxa"/>
                  <w:shd w:val="clear" w:color="auto" w:fill="FFFFFF" w:themeFill="background1"/>
                  <w:vAlign w:val="center"/>
                </w:tcPr>
                <w:p w14:paraId="047D9D18" w14:textId="77777777" w:rsidR="00C96B92" w:rsidRPr="009417B3" w:rsidRDefault="00C96B92" w:rsidP="008A2A50">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62006048" w14:textId="77777777" w:rsidR="00C96B92" w:rsidRPr="009417B3" w:rsidRDefault="00C96B92" w:rsidP="008A2A50">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437A9DB2" w14:textId="77777777" w:rsidR="00C96B92" w:rsidRPr="009417B3" w:rsidRDefault="00C96B92" w:rsidP="008A2A50">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7B125395" w14:textId="77777777" w:rsidR="00C96B92" w:rsidRPr="009417B3" w:rsidRDefault="00C96B92" w:rsidP="008A2A50">
            <w:pPr>
              <w:pStyle w:val="TableParagraph"/>
              <w:spacing w:before="1"/>
              <w:ind w:right="123"/>
              <w:jc w:val="left"/>
              <w:rPr>
                <w:sz w:val="20"/>
              </w:rPr>
            </w:pPr>
          </w:p>
        </w:tc>
        <w:tc>
          <w:tcPr>
            <w:tcW w:w="345" w:type="pct"/>
            <w:tcBorders>
              <w:bottom w:val="nil"/>
            </w:tcBorders>
            <w:shd w:val="clear" w:color="auto" w:fill="DDF3FF"/>
          </w:tcPr>
          <w:p w14:paraId="091D7D22" w14:textId="77777777" w:rsidR="00C96B92" w:rsidRPr="00A2033B" w:rsidRDefault="00C96B92" w:rsidP="008A2A50">
            <w:pPr>
              <w:pStyle w:val="TableParagraph"/>
              <w:spacing w:before="1"/>
              <w:ind w:right="99"/>
              <w:jc w:val="center"/>
              <w:rPr>
                <w:b/>
                <w:sz w:val="28"/>
                <w:szCs w:val="28"/>
              </w:rPr>
            </w:pPr>
          </w:p>
        </w:tc>
        <w:tc>
          <w:tcPr>
            <w:tcW w:w="346" w:type="pct"/>
            <w:tcBorders>
              <w:bottom w:val="nil"/>
            </w:tcBorders>
            <w:shd w:val="clear" w:color="auto" w:fill="DDF3FF"/>
          </w:tcPr>
          <w:p w14:paraId="4B563A86" w14:textId="77777777" w:rsidR="00C96B92" w:rsidRPr="008C01D4" w:rsidRDefault="00C96B92" w:rsidP="008A2A50">
            <w:pPr>
              <w:pStyle w:val="TableParagraph"/>
              <w:spacing w:before="1"/>
              <w:ind w:right="99"/>
              <w:jc w:val="center"/>
              <w:rPr>
                <w:b/>
                <w:sz w:val="28"/>
                <w:szCs w:val="28"/>
              </w:rPr>
            </w:pPr>
            <w:r w:rsidRPr="008C01D4">
              <w:rPr>
                <w:b/>
                <w:sz w:val="28"/>
                <w:szCs w:val="28"/>
              </w:rPr>
              <w:sym w:font="Wingdings" w:char="F0FC"/>
            </w:r>
          </w:p>
        </w:tc>
      </w:tr>
      <w:tr w:rsidR="00C96B92" w14:paraId="256A6A29" w14:textId="77777777" w:rsidTr="008A2A50">
        <w:trPr>
          <w:trHeight w:val="20"/>
        </w:trPr>
        <w:tc>
          <w:tcPr>
            <w:tcW w:w="4309" w:type="pct"/>
            <w:tcBorders>
              <w:top w:val="nil"/>
              <w:left w:val="single" w:sz="4" w:space="0" w:color="auto"/>
              <w:bottom w:val="single" w:sz="4" w:space="0" w:color="auto"/>
              <w:right w:val="single" w:sz="4" w:space="0" w:color="auto"/>
            </w:tcBorders>
            <w:shd w:val="clear" w:color="auto" w:fill="DDF3FF"/>
          </w:tcPr>
          <w:p w14:paraId="6C97FB04" w14:textId="77777777" w:rsidR="00C96B92" w:rsidRPr="00C430BD" w:rsidRDefault="00C96B92" w:rsidP="008A2A50">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1D85B327" w14:textId="77777777" w:rsidR="00C96B92" w:rsidRPr="00A2033B" w:rsidRDefault="00C96B92" w:rsidP="008A2A50">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2D36ABD2" w14:textId="77777777" w:rsidR="00C96B92" w:rsidRPr="008C01D4" w:rsidRDefault="00C96B92" w:rsidP="008A2A50">
            <w:pPr>
              <w:pStyle w:val="TableParagraph"/>
              <w:spacing w:before="1"/>
              <w:ind w:right="99"/>
              <w:jc w:val="center"/>
              <w:rPr>
                <w:b/>
                <w:sz w:val="28"/>
                <w:szCs w:val="28"/>
              </w:rPr>
            </w:pPr>
          </w:p>
        </w:tc>
      </w:tr>
    </w:tbl>
    <w:p w14:paraId="7E777CAF" w14:textId="77777777" w:rsidR="00C96B92" w:rsidRPr="00930221" w:rsidRDefault="00C96B92" w:rsidP="00C96B92">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48F744F4" w14:textId="77777777" w:rsidR="00C96B92" w:rsidRPr="00930221" w:rsidRDefault="00C96B92" w:rsidP="00C96B92">
      <w:pPr>
        <w:keepNext/>
        <w:keepLines/>
        <w:spacing w:before="52"/>
        <w:ind w:right="202"/>
        <w:rPr>
          <w:rFonts w:cs="Times New Roman"/>
        </w:rPr>
      </w:pPr>
    </w:p>
    <w:p w14:paraId="511D1663" w14:textId="77777777" w:rsidR="00C96B92" w:rsidRPr="0023651B" w:rsidRDefault="00C96B92" w:rsidP="00C96B92">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63F0B452" w14:textId="77777777" w:rsidR="00C96B92" w:rsidRPr="007A6588" w:rsidRDefault="00042CC0" w:rsidP="00C96B92">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C96B92">
            <w:rPr>
              <w:rFonts w:ascii="MS Gothic" w:eastAsia="MS Gothic" w:hAnsi="MS Gothic" w:cs="Times New Roman" w:hint="eastAsia"/>
              <w:b/>
              <w:bCs/>
            </w:rPr>
            <w:t>☐</w:t>
          </w:r>
        </w:sdtContent>
      </w:sdt>
      <w:r w:rsidR="00C96B92" w:rsidRPr="007A6588">
        <w:rPr>
          <w:rFonts w:cs="Times New Roman"/>
          <w:b/>
          <w:bCs/>
        </w:rPr>
        <w:t xml:space="preserve"> </w:t>
      </w:r>
      <w:r w:rsidR="00C96B92" w:rsidRPr="007A6588">
        <w:rPr>
          <w:rFonts w:cs="Times New Roman"/>
        </w:rPr>
        <w:t>1-3 (Public Data)</w:t>
      </w:r>
    </w:p>
    <w:p w14:paraId="24429E42" w14:textId="77777777" w:rsidR="00C96B92" w:rsidRPr="0023651B" w:rsidRDefault="00042CC0" w:rsidP="00C96B92">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C96B92" w:rsidRPr="007A6588">
            <w:rPr>
              <w:rFonts w:ascii="MS Gothic" w:eastAsia="MS Gothic" w:hAnsi="MS Gothic" w:cs="Times New Roman" w:hint="eastAsia"/>
              <w:b/>
              <w:bCs/>
            </w:rPr>
            <w:t>☐</w:t>
          </w:r>
        </w:sdtContent>
      </w:sdt>
      <w:r w:rsidR="00C96B92" w:rsidRPr="0023651B">
        <w:rPr>
          <w:rFonts w:cs="Times New Roman"/>
        </w:rPr>
        <w:t xml:space="preserve"> 1-11 (Non-Public Data)</w:t>
      </w:r>
    </w:p>
    <w:p w14:paraId="2ABE161B" w14:textId="77777777" w:rsidR="00C96B92" w:rsidRPr="00930221" w:rsidRDefault="00C96B92" w:rsidP="00C96B92">
      <w:pPr>
        <w:tabs>
          <w:tab w:val="left" w:pos="9607"/>
        </w:tabs>
        <w:spacing w:before="201"/>
        <w:rPr>
          <w:rFonts w:cs="Times New Roman"/>
          <w:b/>
        </w:rPr>
      </w:pPr>
      <w:r w:rsidRPr="00930221">
        <w:rPr>
          <w:rFonts w:cs="Times New Roman"/>
          <w:b/>
        </w:rPr>
        <w:t>PROVIDER INFOMRATION:</w:t>
      </w:r>
    </w:p>
    <w:p w14:paraId="5962D243" w14:textId="77777777" w:rsidR="00C96B92" w:rsidRDefault="00042CC0" w:rsidP="00C96B92">
      <w:pPr>
        <w:tabs>
          <w:tab w:val="left" w:pos="9607"/>
        </w:tabs>
        <w:spacing w:after="120"/>
        <w:ind w:left="360"/>
        <w:contextualSpacing/>
        <w:rPr>
          <w:rStyle w:val="PlaceholderText"/>
        </w:rPr>
      </w:pPr>
      <w:sdt>
        <w:sdtPr>
          <w:rPr>
            <w:rStyle w:val="PlaceholderText"/>
          </w:rPr>
          <w:id w:val="-1146195946"/>
          <w:placeholder>
            <w:docPart w:val="A94130295DD4FB4286EBEF93789DF8AD"/>
          </w:placeholder>
          <w:showingPlcHdr/>
          <w:text/>
        </w:sdtPr>
        <w:sdtEndPr>
          <w:rPr>
            <w:rStyle w:val="PlaceholderText"/>
          </w:rPr>
        </w:sdtEndPr>
        <w:sdtContent>
          <w:r w:rsidR="00C96B92" w:rsidRPr="001B2DC4">
            <w:rPr>
              <w:rStyle w:val="PlaceholderText"/>
            </w:rPr>
            <w:t>Name</w:t>
          </w:r>
        </w:sdtContent>
      </w:sdt>
    </w:p>
    <w:p w14:paraId="3F2946FB" w14:textId="77777777" w:rsidR="00C96B92" w:rsidRDefault="00042CC0" w:rsidP="00C96B92">
      <w:pPr>
        <w:tabs>
          <w:tab w:val="left" w:pos="9607"/>
        </w:tabs>
        <w:spacing w:after="120"/>
        <w:ind w:left="360"/>
        <w:contextualSpacing/>
        <w:rPr>
          <w:rStyle w:val="Strong"/>
        </w:rPr>
      </w:pPr>
      <w:sdt>
        <w:sdtPr>
          <w:rPr>
            <w:rStyle w:val="Strong"/>
          </w:rPr>
          <w:id w:val="-373847204"/>
          <w:placeholder>
            <w:docPart w:val="8C9D8D944B346A49903839BD436A2708"/>
          </w:placeholder>
          <w:showingPlcHdr/>
          <w:dataBinding w:prefixMappings="xmlns:ns0='PSA' " w:xpath="/ns0:DemoXMLNode[1]/ns0:Vend[1]" w:storeItemID="{37185345-79F1-4998-B557-467F0A1025D4}"/>
          <w:text/>
        </w:sdtPr>
        <w:sdtEndPr>
          <w:rPr>
            <w:rStyle w:val="DefaultParagraphFont"/>
            <w:b w:val="0"/>
            <w:bCs w:val="0"/>
          </w:rPr>
        </w:sdtEndPr>
        <w:sdtContent>
          <w:r w:rsidR="00C96B92">
            <w:rPr>
              <w:rStyle w:val="PlaceholderText"/>
            </w:rPr>
            <w:t>vendor</w:t>
          </w:r>
        </w:sdtContent>
      </w:sdt>
    </w:p>
    <w:p w14:paraId="2D94E194" w14:textId="77777777" w:rsidR="00C96B92" w:rsidRDefault="00042CC0" w:rsidP="00C96B92">
      <w:pPr>
        <w:tabs>
          <w:tab w:val="left" w:pos="9607"/>
        </w:tabs>
        <w:spacing w:after="120"/>
        <w:ind w:left="360"/>
        <w:contextualSpacing/>
        <w:rPr>
          <w:rStyle w:val="Strong"/>
        </w:rPr>
      </w:pPr>
      <w:sdt>
        <w:sdtPr>
          <w:rPr>
            <w:rStyle w:val="Strong"/>
          </w:rPr>
          <w:id w:val="-1712174979"/>
          <w:placeholder>
            <w:docPart w:val="20527EDA8BA19140B465BC4A59D483F7"/>
          </w:placeholder>
          <w:showingPlcHdr/>
          <w:dataBinding w:prefixMappings="xmlns:ns0='PSA' " w:xpath="/ns0:DemoXMLNode[1]/ns0:VenSt[1]" w:storeItemID="{37185345-79F1-4998-B557-467F0A1025D4}"/>
          <w:text/>
        </w:sdtPr>
        <w:sdtEndPr>
          <w:rPr>
            <w:rStyle w:val="DefaultParagraphFont"/>
            <w:b w:val="0"/>
            <w:bCs w:val="0"/>
          </w:rPr>
        </w:sdtEndPr>
        <w:sdtContent>
          <w:r w:rsidR="00C96B92">
            <w:rPr>
              <w:rStyle w:val="PlaceholderText"/>
            </w:rPr>
            <w:t>street</w:t>
          </w:r>
        </w:sdtContent>
      </w:sdt>
    </w:p>
    <w:p w14:paraId="439EAECD" w14:textId="77777777" w:rsidR="00C96B92" w:rsidRPr="0044168B" w:rsidRDefault="00042CC0" w:rsidP="00C96B92">
      <w:pPr>
        <w:tabs>
          <w:tab w:val="left" w:pos="9607"/>
        </w:tabs>
        <w:spacing w:after="120"/>
        <w:ind w:left="360"/>
        <w:contextualSpacing/>
        <w:rPr>
          <w:b/>
          <w:bCs/>
        </w:rPr>
      </w:pPr>
      <w:sdt>
        <w:sdtPr>
          <w:rPr>
            <w:rStyle w:val="Strong"/>
          </w:rPr>
          <w:id w:val="1169911863"/>
          <w:placeholder>
            <w:docPart w:val="409DC109386A7B49B6742481B619150D"/>
          </w:placeholder>
          <w:showingPlcHdr/>
          <w:dataBinding w:prefixMappings="xmlns:ns0='PSA' " w:xpath="/ns0:DemoXMLNode[1]/ns0:VenCit[1]" w:storeItemID="{37185345-79F1-4998-B557-467F0A1025D4}"/>
          <w:text/>
        </w:sdtPr>
        <w:sdtEndPr>
          <w:rPr>
            <w:rStyle w:val="DefaultParagraphFont"/>
            <w:b w:val="0"/>
            <w:bCs w:val="0"/>
          </w:rPr>
        </w:sdtEndPr>
        <w:sdtContent>
          <w:r w:rsidR="00C96B92">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C96B92" w14:paraId="3FD5CA31" w14:textId="77777777" w:rsidTr="008A2A50">
        <w:trPr>
          <w:trHeight w:val="720"/>
        </w:trPr>
        <w:tc>
          <w:tcPr>
            <w:tcW w:w="2515" w:type="dxa"/>
            <w:vMerge w:val="restart"/>
            <w:tcBorders>
              <w:top w:val="nil"/>
              <w:left w:val="nil"/>
              <w:right w:val="nil"/>
            </w:tcBorders>
            <w:vAlign w:val="center"/>
          </w:tcPr>
          <w:p w14:paraId="39A4C59D" w14:textId="77777777" w:rsidR="00C96B92" w:rsidRPr="00D81657" w:rsidRDefault="00C96B92" w:rsidP="008A2A50">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013DFB65" w14:textId="77777777" w:rsidR="00C96B92" w:rsidRPr="00D81657" w:rsidRDefault="00C96B92" w:rsidP="008A2A50">
            <w:pPr>
              <w:pStyle w:val="BodyText"/>
              <w:spacing w:before="11"/>
              <w:jc w:val="center"/>
              <w:rPr>
                <w:b/>
              </w:rPr>
            </w:pPr>
          </w:p>
        </w:tc>
        <w:tc>
          <w:tcPr>
            <w:tcW w:w="651" w:type="dxa"/>
            <w:tcBorders>
              <w:top w:val="nil"/>
              <w:left w:val="nil"/>
              <w:bottom w:val="nil"/>
              <w:right w:val="nil"/>
            </w:tcBorders>
          </w:tcPr>
          <w:p w14:paraId="41E1FF9F" w14:textId="77777777" w:rsidR="00C96B92" w:rsidRPr="00D81657" w:rsidRDefault="00C96B92" w:rsidP="008A2A50">
            <w:pPr>
              <w:pStyle w:val="BodyText"/>
              <w:spacing w:before="11"/>
              <w:jc w:val="center"/>
              <w:rPr>
                <w:b/>
              </w:rPr>
            </w:pPr>
          </w:p>
        </w:tc>
        <w:tc>
          <w:tcPr>
            <w:tcW w:w="2759" w:type="dxa"/>
            <w:tcBorders>
              <w:top w:val="nil"/>
              <w:left w:val="nil"/>
              <w:bottom w:val="single" w:sz="4" w:space="0" w:color="auto"/>
              <w:right w:val="nil"/>
            </w:tcBorders>
          </w:tcPr>
          <w:p w14:paraId="16185DDE" w14:textId="77777777" w:rsidR="00C96B92" w:rsidRPr="00D81657" w:rsidRDefault="00C96B92" w:rsidP="008A2A50">
            <w:pPr>
              <w:pStyle w:val="BodyText"/>
              <w:spacing w:before="11"/>
              <w:jc w:val="center"/>
              <w:rPr>
                <w:b/>
              </w:rPr>
            </w:pPr>
          </w:p>
        </w:tc>
      </w:tr>
      <w:tr w:rsidR="00C96B92" w14:paraId="0C28DF50" w14:textId="77777777" w:rsidTr="008A2A50">
        <w:trPr>
          <w:trHeight w:val="405"/>
        </w:trPr>
        <w:tc>
          <w:tcPr>
            <w:tcW w:w="2515" w:type="dxa"/>
            <w:vMerge/>
            <w:tcBorders>
              <w:left w:val="nil"/>
              <w:right w:val="nil"/>
            </w:tcBorders>
            <w:vAlign w:val="center"/>
          </w:tcPr>
          <w:p w14:paraId="07BA8AA7" w14:textId="77777777" w:rsidR="00C96B92" w:rsidRDefault="00C96B92" w:rsidP="008A2A50">
            <w:pPr>
              <w:pStyle w:val="BodyText"/>
              <w:spacing w:before="11"/>
              <w:jc w:val="right"/>
              <w:rPr>
                <w:b/>
              </w:rPr>
            </w:pPr>
          </w:p>
        </w:tc>
        <w:tc>
          <w:tcPr>
            <w:tcW w:w="4865" w:type="dxa"/>
            <w:tcBorders>
              <w:top w:val="single" w:sz="4" w:space="0" w:color="auto"/>
              <w:left w:val="nil"/>
              <w:bottom w:val="nil"/>
              <w:right w:val="nil"/>
            </w:tcBorders>
          </w:tcPr>
          <w:p w14:paraId="1A65DBC6" w14:textId="77777777" w:rsidR="00C96B92" w:rsidRDefault="00C96B92" w:rsidP="008A2A50">
            <w:pPr>
              <w:pStyle w:val="BodyText"/>
              <w:spacing w:before="11"/>
              <w:jc w:val="center"/>
              <w:rPr>
                <w:bCs/>
              </w:rPr>
            </w:pPr>
            <w:r>
              <w:t>Signature</w:t>
            </w:r>
          </w:p>
        </w:tc>
        <w:tc>
          <w:tcPr>
            <w:tcW w:w="651" w:type="dxa"/>
            <w:tcBorders>
              <w:top w:val="nil"/>
              <w:left w:val="nil"/>
              <w:bottom w:val="nil"/>
              <w:right w:val="nil"/>
            </w:tcBorders>
          </w:tcPr>
          <w:p w14:paraId="50ACE9C2" w14:textId="77777777" w:rsidR="00C96B92" w:rsidRDefault="00C96B92" w:rsidP="008A2A50">
            <w:pPr>
              <w:pStyle w:val="BodyText"/>
              <w:spacing w:before="11"/>
              <w:jc w:val="center"/>
              <w:rPr>
                <w:bCs/>
              </w:rPr>
            </w:pPr>
          </w:p>
        </w:tc>
        <w:tc>
          <w:tcPr>
            <w:tcW w:w="2759" w:type="dxa"/>
            <w:tcBorders>
              <w:top w:val="single" w:sz="4" w:space="0" w:color="auto"/>
              <w:left w:val="nil"/>
              <w:bottom w:val="nil"/>
              <w:right w:val="nil"/>
            </w:tcBorders>
          </w:tcPr>
          <w:p w14:paraId="1490A579" w14:textId="77777777" w:rsidR="00C96B92" w:rsidRDefault="00C96B92" w:rsidP="008A2A50">
            <w:pPr>
              <w:pStyle w:val="BodyText"/>
              <w:spacing w:before="11"/>
              <w:jc w:val="center"/>
              <w:rPr>
                <w:bCs/>
              </w:rPr>
            </w:pPr>
            <w:r>
              <w:t>Date</w:t>
            </w:r>
          </w:p>
        </w:tc>
      </w:tr>
      <w:tr w:rsidR="00C96B92" w14:paraId="7674D715" w14:textId="77777777" w:rsidTr="008A2A50">
        <w:tc>
          <w:tcPr>
            <w:tcW w:w="2515" w:type="dxa"/>
            <w:vMerge/>
            <w:tcBorders>
              <w:left w:val="nil"/>
              <w:right w:val="nil"/>
            </w:tcBorders>
          </w:tcPr>
          <w:p w14:paraId="170BB710" w14:textId="77777777" w:rsidR="00C96B92" w:rsidRDefault="00C96B92" w:rsidP="008A2A50">
            <w:pPr>
              <w:pStyle w:val="BodyText"/>
              <w:spacing w:before="11"/>
              <w:rPr>
                <w:b/>
              </w:rPr>
            </w:pPr>
          </w:p>
        </w:tc>
        <w:tc>
          <w:tcPr>
            <w:tcW w:w="8275" w:type="dxa"/>
            <w:gridSpan w:val="3"/>
            <w:tcBorders>
              <w:top w:val="nil"/>
              <w:left w:val="nil"/>
              <w:bottom w:val="single" w:sz="4" w:space="0" w:color="auto"/>
              <w:right w:val="nil"/>
            </w:tcBorders>
          </w:tcPr>
          <w:p w14:paraId="377AA0BA" w14:textId="77777777" w:rsidR="00C96B92" w:rsidRPr="00230F5F" w:rsidRDefault="00C96B92" w:rsidP="008A2A50">
            <w:pPr>
              <w:pStyle w:val="BodyText"/>
              <w:spacing w:before="11"/>
              <w:rPr>
                <w:bCs/>
              </w:rPr>
            </w:pPr>
          </w:p>
        </w:tc>
      </w:tr>
      <w:tr w:rsidR="00C96B92" w14:paraId="279FAC50" w14:textId="77777777" w:rsidTr="008A2A50">
        <w:tc>
          <w:tcPr>
            <w:tcW w:w="2515" w:type="dxa"/>
            <w:vMerge/>
            <w:tcBorders>
              <w:left w:val="nil"/>
              <w:bottom w:val="nil"/>
              <w:right w:val="nil"/>
            </w:tcBorders>
          </w:tcPr>
          <w:p w14:paraId="7B6C46D2" w14:textId="77777777" w:rsidR="00C96B92" w:rsidRDefault="00C96B92" w:rsidP="008A2A50">
            <w:pPr>
              <w:pStyle w:val="BodyText"/>
              <w:spacing w:before="11"/>
              <w:rPr>
                <w:b/>
              </w:rPr>
            </w:pPr>
          </w:p>
        </w:tc>
        <w:tc>
          <w:tcPr>
            <w:tcW w:w="8275" w:type="dxa"/>
            <w:gridSpan w:val="3"/>
            <w:tcBorders>
              <w:top w:val="single" w:sz="4" w:space="0" w:color="auto"/>
              <w:left w:val="nil"/>
              <w:bottom w:val="nil"/>
              <w:right w:val="nil"/>
            </w:tcBorders>
          </w:tcPr>
          <w:p w14:paraId="03E5F2C9" w14:textId="77777777" w:rsidR="00C96B92" w:rsidRPr="001A3D44" w:rsidRDefault="00C96B92" w:rsidP="008A2A50">
            <w:pPr>
              <w:pStyle w:val="BodyText"/>
              <w:spacing w:before="11"/>
              <w:jc w:val="center"/>
              <w:rPr>
                <w:bCs/>
              </w:rPr>
            </w:pPr>
            <w:r w:rsidRPr="001A3D44">
              <w:t>Printed Name</w:t>
            </w:r>
          </w:p>
        </w:tc>
      </w:tr>
    </w:tbl>
    <w:p w14:paraId="33A241BE" w14:textId="77777777" w:rsidR="00C96B92" w:rsidRDefault="00C96B92" w:rsidP="00C96B92">
      <w:pPr>
        <w:pStyle w:val="BodyText"/>
        <w:spacing w:before="11"/>
        <w:rPr>
          <w:b/>
        </w:rPr>
        <w:sectPr w:rsidR="00C96B92" w:rsidSect="00C96B92">
          <w:headerReference w:type="default" r:id="rId96"/>
          <w:footerReference w:type="default" r:id="rId97"/>
          <w:pgSz w:w="12240" w:h="15840"/>
          <w:pgMar w:top="720" w:right="720" w:bottom="720" w:left="720" w:header="720" w:footer="450" w:gutter="0"/>
          <w:cols w:space="720"/>
          <w:docGrid w:linePitch="360"/>
        </w:sectPr>
      </w:pPr>
    </w:p>
    <w:p w14:paraId="72C0F734" w14:textId="77777777" w:rsidR="00C96B92" w:rsidRPr="00221D02" w:rsidRDefault="00042CC0" w:rsidP="00C96B92">
      <w:pPr>
        <w:pStyle w:val="Heading1"/>
        <w:numPr>
          <w:ilvl w:val="0"/>
          <w:numId w:val="0"/>
        </w:numPr>
        <w:ind w:left="360"/>
        <w:jc w:val="right"/>
        <w:rPr>
          <w:caps/>
        </w:rPr>
      </w:pPr>
      <w:sdt>
        <w:sdtPr>
          <w:rPr>
            <w:rStyle w:val="Strong"/>
            <w:b/>
          </w:rPr>
          <w:id w:val="-1907141706"/>
          <w:placeholder>
            <w:docPart w:val="70E647F46587F74689B10C613731580F"/>
          </w:placeholder>
          <w:showingPlcHdr/>
          <w:dataBinding w:prefixMappings="xmlns:ns0='PSA' " w:xpath="/ns0:DemoXMLNode[1]/ns0:AppC[1]" w:storeItemID="{37185345-79F1-4998-B557-467F0A1025D4}"/>
          <w:text/>
        </w:sdtPr>
        <w:sdtEndPr>
          <w:rPr>
            <w:rStyle w:val="Strong"/>
          </w:rPr>
        </w:sdtEndPr>
        <w:sdtContent>
          <w:r w:rsidR="00C96B92" w:rsidRPr="00221D02">
            <w:rPr>
              <w:rStyle w:val="PlaceholderText"/>
              <w:u w:val="single"/>
            </w:rPr>
            <w:t>APPENDIX XX</w:t>
          </w:r>
        </w:sdtContent>
      </w:sdt>
    </w:p>
    <w:p w14:paraId="6FD87648" w14:textId="77777777" w:rsidR="00C96B92" w:rsidRDefault="00042CC0" w:rsidP="00C96B92">
      <w:pPr>
        <w:spacing w:line="259" w:lineRule="auto"/>
        <w:jc w:val="center"/>
        <w:rPr>
          <w:b/>
          <w:caps/>
          <w:color w:val="000000"/>
          <w:sz w:val="28"/>
        </w:rPr>
      </w:pPr>
      <w:sdt>
        <w:sdtPr>
          <w:rPr>
            <w:rStyle w:val="Strong"/>
          </w:rPr>
          <w:id w:val="-241104501"/>
          <w:placeholder>
            <w:docPart w:val="2AA7E6CADB9BF74FBFC135C86144878C"/>
          </w:placeholder>
          <w:dataBinding w:prefixMappings="xmlns:ns0='App' " w:xpath="/ns0:DemoXMLNode[1]/ns0:PmtS[1]" w:storeItemID="{CBF881EF-1F5B-4564-8614-FD5EA551393B}"/>
          <w:text/>
        </w:sdtPr>
        <w:sdtEndPr>
          <w:rPr>
            <w:rStyle w:val="Strong"/>
          </w:rPr>
        </w:sdtEndPr>
        <w:sdtContent>
          <w:r w:rsidR="00C96B92" w:rsidRPr="00B4145B">
            <w:rPr>
              <w:rStyle w:val="Strong"/>
            </w:rPr>
            <w:t>PAYMENT SCHEDULE</w:t>
          </w:r>
        </w:sdtContent>
      </w:sdt>
    </w:p>
    <w:p w14:paraId="5E3E93AD" w14:textId="77777777" w:rsidR="00C96B92" w:rsidRPr="00EC64BD" w:rsidRDefault="00C96B92" w:rsidP="00C96B92">
      <w:pPr>
        <w:jc w:val="center"/>
        <w:rPr>
          <w:b/>
          <w:bCs/>
        </w:rPr>
      </w:pPr>
      <w:r w:rsidRPr="00EC64BD">
        <w:rPr>
          <w:bCs/>
        </w:rPr>
        <w:t>hss-</w:t>
      </w:r>
      <w:sdt>
        <w:sdtPr>
          <w:rPr>
            <w:rStyle w:val="StrongCAPS"/>
          </w:rPr>
          <w:id w:val="-2012977021"/>
          <w:placeholder>
            <w:docPart w:val="1E0166CBC870DB46866C66F95A723983"/>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DAD9C14D92938B4FBC4E52B2D16FE4A7"/>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1B446DD" w14:textId="77777777" w:rsidR="00C96B92" w:rsidRDefault="00042CC0" w:rsidP="00C96B92">
      <w:pPr>
        <w:jc w:val="center"/>
        <w:rPr>
          <w:rFonts w:ascii="Times New Roman" w:hAnsi="Times New Roman"/>
          <w:bCs/>
        </w:rPr>
      </w:pPr>
      <w:sdt>
        <w:sdtPr>
          <w:rPr>
            <w:rStyle w:val="StrongCAPS"/>
          </w:rPr>
          <w:id w:val="-1658070164"/>
          <w:placeholder>
            <w:docPart w:val="4E67EED64777A044AFD4A821358AC3A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96B92">
            <w:rPr>
              <w:rStyle w:val="PlaceholderText"/>
            </w:rPr>
            <w:t>internal contract number</w:t>
          </w:r>
        </w:sdtContent>
      </w:sdt>
      <w:r w:rsidR="00C96B92">
        <w:rPr>
          <w:rFonts w:ascii="Times New Roman" w:hAnsi="Times New Roman"/>
          <w:bCs/>
        </w:rPr>
        <w:t xml:space="preserve"> </w:t>
      </w:r>
      <w:r w:rsidR="00C96B92">
        <w:rPr>
          <w:rFonts w:ascii="Times New Roman" w:hAnsi="Times New Roman"/>
          <w:bCs/>
        </w:rPr>
        <w:br w:type="page"/>
      </w:r>
    </w:p>
    <w:p w14:paraId="1C0F5F29" w14:textId="77777777" w:rsidR="00C96B92" w:rsidRPr="00221D02" w:rsidRDefault="00042CC0" w:rsidP="00C96B92">
      <w:pPr>
        <w:pStyle w:val="Heading1"/>
        <w:numPr>
          <w:ilvl w:val="0"/>
          <w:numId w:val="0"/>
        </w:numPr>
        <w:ind w:left="360"/>
        <w:jc w:val="right"/>
        <w:rPr>
          <w:caps/>
        </w:rPr>
      </w:pPr>
      <w:sdt>
        <w:sdtPr>
          <w:rPr>
            <w:rStyle w:val="Strong"/>
            <w:b/>
          </w:rPr>
          <w:id w:val="1377814292"/>
          <w:placeholder>
            <w:docPart w:val="4AB948B12B38674B911146443816843C"/>
          </w:placeholder>
          <w:showingPlcHdr/>
          <w:dataBinding w:prefixMappings="xmlns:ns0='PSA' " w:xpath="/ns0:DemoXMLNode[1]/ns0:AppD[1]" w:storeItemID="{37185345-79F1-4998-B557-467F0A1025D4}"/>
          <w:text/>
        </w:sdtPr>
        <w:sdtEndPr>
          <w:rPr>
            <w:rStyle w:val="Strong"/>
          </w:rPr>
        </w:sdtEndPr>
        <w:sdtContent>
          <w:r w:rsidR="00C96B92" w:rsidRPr="00221D02">
            <w:rPr>
              <w:rStyle w:val="PlaceholderText"/>
              <w:u w:val="single"/>
            </w:rPr>
            <w:t>APPENDIX XX</w:t>
          </w:r>
        </w:sdtContent>
      </w:sdt>
    </w:p>
    <w:sdt>
      <w:sdtPr>
        <w:rPr>
          <w:rStyle w:val="Strong"/>
        </w:rPr>
        <w:id w:val="-1896355568"/>
        <w:placeholder>
          <w:docPart w:val="2AA7E6CADB9BF74FBFC135C86144878C"/>
        </w:placeholder>
        <w:dataBinding w:prefixMappings="xmlns:ns0='App' " w:xpath="/ns0:DemoXMLNode[1]/ns0:SOW[1]" w:storeItemID="{CBF881EF-1F5B-4564-8614-FD5EA551393B}"/>
        <w:text/>
      </w:sdtPr>
      <w:sdtEndPr>
        <w:rPr>
          <w:rStyle w:val="Strong"/>
        </w:rPr>
      </w:sdtEndPr>
      <w:sdtContent>
        <w:p w14:paraId="14C25754" w14:textId="77777777" w:rsidR="00C96B92" w:rsidRDefault="00C96B92" w:rsidP="00C96B92">
          <w:pPr>
            <w:jc w:val="center"/>
            <w:rPr>
              <w:b/>
              <w:caps/>
              <w:color w:val="000000"/>
              <w:sz w:val="28"/>
            </w:rPr>
          </w:pPr>
          <w:r w:rsidRPr="00B4145B">
            <w:rPr>
              <w:rStyle w:val="Strong"/>
            </w:rPr>
            <w:t>STATEMENT OF WORK</w:t>
          </w:r>
        </w:p>
      </w:sdtContent>
    </w:sdt>
    <w:p w14:paraId="7E9CE42A" w14:textId="77777777" w:rsidR="00C96B92" w:rsidRPr="00EC64BD" w:rsidRDefault="00C96B92" w:rsidP="00C96B92">
      <w:pPr>
        <w:jc w:val="center"/>
        <w:rPr>
          <w:b/>
          <w:bCs/>
        </w:rPr>
      </w:pPr>
      <w:r w:rsidRPr="00EC64BD">
        <w:rPr>
          <w:bCs/>
        </w:rPr>
        <w:t>hss-</w:t>
      </w:r>
      <w:sdt>
        <w:sdtPr>
          <w:rPr>
            <w:rStyle w:val="StrongCAPS"/>
          </w:rPr>
          <w:id w:val="1974706442"/>
          <w:placeholder>
            <w:docPart w:val="DFDE5276D0861344B66D899C0155CF20"/>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CA4537B6BD45EC4494EA834EEEF30915"/>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3EA175E" w14:textId="77777777" w:rsidR="00C96B92" w:rsidRDefault="00042CC0" w:rsidP="00C96B92">
      <w:pPr>
        <w:jc w:val="center"/>
        <w:rPr>
          <w:rFonts w:ascii="Times New Roman" w:hAnsi="Times New Roman"/>
          <w:bCs/>
        </w:rPr>
      </w:pPr>
      <w:sdt>
        <w:sdtPr>
          <w:rPr>
            <w:rStyle w:val="StrongCAPS"/>
          </w:rPr>
          <w:id w:val="-519860335"/>
          <w:placeholder>
            <w:docPart w:val="A64738A0F4C74948A4641DEB2B832705"/>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96B92">
            <w:rPr>
              <w:rStyle w:val="PlaceholderText"/>
            </w:rPr>
            <w:t>internal contract number</w:t>
          </w:r>
        </w:sdtContent>
      </w:sdt>
      <w:r w:rsidR="00C96B92">
        <w:rPr>
          <w:rFonts w:ascii="Times New Roman" w:hAnsi="Times New Roman"/>
          <w:bCs/>
        </w:rPr>
        <w:t xml:space="preserve"> </w:t>
      </w:r>
      <w:r w:rsidR="00C96B92">
        <w:rPr>
          <w:rFonts w:ascii="Times New Roman" w:hAnsi="Times New Roman"/>
          <w:bCs/>
        </w:rPr>
        <w:br w:type="page"/>
      </w:r>
    </w:p>
    <w:p w14:paraId="268F5195" w14:textId="77777777" w:rsidR="00C96B92" w:rsidRPr="00221D02" w:rsidRDefault="00042CC0" w:rsidP="00C96B92">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88D0D317D758424EA927665BF2980FE2"/>
          </w:placeholder>
          <w:showingPlcHdr/>
          <w:dataBinding w:prefixMappings="xmlns:ns0='PSA' " w:xpath="/ns0:DemoXMLNode[1]/ns0:AppE[1]" w:storeItemID="{37185345-79F1-4998-B557-467F0A1025D4}"/>
          <w:text/>
        </w:sdtPr>
        <w:sdtEndPr>
          <w:rPr>
            <w:rStyle w:val="Strong"/>
          </w:rPr>
        </w:sdtEndPr>
        <w:sdtContent>
          <w:r w:rsidR="00C96B92" w:rsidRPr="00221D02">
            <w:rPr>
              <w:rStyle w:val="PlaceholderText"/>
              <w:u w:val="single"/>
            </w:rPr>
            <w:t>APPENDIX XX</w:t>
          </w:r>
        </w:sdtContent>
      </w:sdt>
    </w:p>
    <w:sdt>
      <w:sdtPr>
        <w:rPr>
          <w:rStyle w:val="Strong"/>
        </w:rPr>
        <w:id w:val="1285389684"/>
        <w:placeholder>
          <w:docPart w:val="2AA7E6CADB9BF74FBFC135C86144878C"/>
        </w:placeholder>
        <w:dataBinding w:prefixMappings="xmlns:ns0='App' " w:xpath="/ns0:DemoXMLNode[1]/ns0:RFP[1]" w:storeItemID="{CBF881EF-1F5B-4564-8614-FD5EA551393B}"/>
        <w:text/>
      </w:sdtPr>
      <w:sdtEndPr>
        <w:rPr>
          <w:rStyle w:val="Strong"/>
        </w:rPr>
      </w:sdtEndPr>
      <w:sdtContent>
        <w:p w14:paraId="63399233" w14:textId="77777777" w:rsidR="00C96B92" w:rsidRDefault="00C96B92" w:rsidP="00C96B92">
          <w:pPr>
            <w:jc w:val="center"/>
            <w:rPr>
              <w:b/>
              <w:caps/>
              <w:color w:val="000000"/>
              <w:sz w:val="28"/>
            </w:rPr>
          </w:pPr>
          <w:r w:rsidRPr="00B4145B">
            <w:rPr>
              <w:rStyle w:val="Strong"/>
            </w:rPr>
            <w:t>DELAWARE’S REQUEST FOR PROPOSAL</w:t>
          </w:r>
        </w:p>
      </w:sdtContent>
    </w:sdt>
    <w:p w14:paraId="32AA9CE6" w14:textId="77777777" w:rsidR="00C96B92" w:rsidRPr="00EC64BD" w:rsidRDefault="00C96B92" w:rsidP="00C96B92">
      <w:pPr>
        <w:jc w:val="center"/>
        <w:rPr>
          <w:b/>
          <w:bCs/>
        </w:rPr>
      </w:pPr>
      <w:r w:rsidRPr="00EC64BD">
        <w:rPr>
          <w:bCs/>
        </w:rPr>
        <w:t>hss-</w:t>
      </w:r>
      <w:sdt>
        <w:sdtPr>
          <w:rPr>
            <w:rStyle w:val="StrongCAPS"/>
          </w:rPr>
          <w:id w:val="-716817026"/>
          <w:placeholder>
            <w:docPart w:val="3F3FD98D2DCB534185955B5106C43746"/>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638231E3936A10458B5C906A775CA60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651EC62" w14:textId="77777777" w:rsidR="00C96B92" w:rsidRDefault="00042CC0" w:rsidP="00C96B92">
      <w:pPr>
        <w:jc w:val="center"/>
        <w:rPr>
          <w:rFonts w:ascii="Times New Roman" w:hAnsi="Times New Roman"/>
          <w:bCs/>
        </w:rPr>
      </w:pPr>
      <w:sdt>
        <w:sdtPr>
          <w:rPr>
            <w:rStyle w:val="StrongCAPS"/>
          </w:rPr>
          <w:id w:val="-620146914"/>
          <w:placeholder>
            <w:docPart w:val="0B2B1A410A66FC41AEB4E80E9EEF5DE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96B92">
            <w:rPr>
              <w:rStyle w:val="PlaceholderText"/>
            </w:rPr>
            <w:t>internal contract number</w:t>
          </w:r>
        </w:sdtContent>
      </w:sdt>
      <w:r w:rsidR="00C96B92">
        <w:rPr>
          <w:rFonts w:ascii="Times New Roman" w:hAnsi="Times New Roman"/>
          <w:bCs/>
        </w:rPr>
        <w:t xml:space="preserve"> </w:t>
      </w:r>
    </w:p>
    <w:p w14:paraId="1FE65AB9" w14:textId="77777777" w:rsidR="00C96B92" w:rsidRDefault="00C96B92" w:rsidP="00C96B92">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63332CFE" w14:textId="77777777" w:rsidR="00C96B92" w:rsidRPr="00B03D33" w:rsidRDefault="00042CC0" w:rsidP="00C96B92">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46F73594811BE24CA0CD7043466E972B"/>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C96B92" w:rsidRPr="00B03D33">
            <w:rPr>
              <w:rStyle w:val="PlaceholderText"/>
              <w:rFonts w:ascii="Times New Roman Bold" w:hAnsi="Times New Roman Bold"/>
              <w:u w:val="single"/>
            </w:rPr>
            <w:t>APPENDIX XX</w:t>
          </w:r>
        </w:sdtContent>
      </w:sdt>
    </w:p>
    <w:sdt>
      <w:sdtPr>
        <w:rPr>
          <w:rStyle w:val="Strong"/>
        </w:rPr>
        <w:id w:val="398724478"/>
        <w:placeholder>
          <w:docPart w:val="2AA7E6CADB9BF74FBFC135C86144878C"/>
        </w:placeholder>
        <w:dataBinding w:prefixMappings="xmlns:ns0='App' " w:xpath="/ns0:DemoXMLNode[1]/ns0:RES[1]" w:storeItemID="{CBF881EF-1F5B-4564-8614-FD5EA551393B}"/>
        <w:text/>
      </w:sdtPr>
      <w:sdtEndPr>
        <w:rPr>
          <w:rStyle w:val="Strong"/>
        </w:rPr>
      </w:sdtEndPr>
      <w:sdtContent>
        <w:p w14:paraId="3D51F88C" w14:textId="77777777" w:rsidR="00C96B92" w:rsidRDefault="00C96B92" w:rsidP="00C96B92">
          <w:pPr>
            <w:jc w:val="center"/>
            <w:rPr>
              <w:b/>
              <w:caps/>
              <w:color w:val="000000"/>
              <w:sz w:val="28"/>
            </w:rPr>
          </w:pPr>
          <w:r w:rsidRPr="00B4145B">
            <w:rPr>
              <w:rStyle w:val="Strong"/>
            </w:rPr>
            <w:t>VENDOR’S RESPONSE TO THE REQUEST FOR PROPOSAL</w:t>
          </w:r>
        </w:p>
      </w:sdtContent>
    </w:sdt>
    <w:p w14:paraId="0CB8D865" w14:textId="77777777" w:rsidR="00C96B92" w:rsidRPr="00EC64BD" w:rsidRDefault="00C96B92" w:rsidP="00C96B92">
      <w:pPr>
        <w:jc w:val="center"/>
        <w:rPr>
          <w:b/>
          <w:bCs/>
        </w:rPr>
      </w:pPr>
      <w:r w:rsidRPr="00EC64BD">
        <w:rPr>
          <w:bCs/>
        </w:rPr>
        <w:t>hss-</w:t>
      </w:r>
      <w:sdt>
        <w:sdtPr>
          <w:rPr>
            <w:rStyle w:val="StrongCAPS"/>
          </w:rPr>
          <w:id w:val="1386688693"/>
          <w:placeholder>
            <w:docPart w:val="CEA655935910EE4CB1DBB4B9A23ADF9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4FE6B92D639A5545914725BAB80C6D00"/>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A5263C0" w14:textId="77777777" w:rsidR="00C96B92" w:rsidRDefault="00042CC0" w:rsidP="00C96B92">
      <w:pPr>
        <w:jc w:val="center"/>
        <w:rPr>
          <w:rFonts w:ascii="Times New Roman" w:hAnsi="Times New Roman"/>
          <w:bCs/>
        </w:rPr>
      </w:pPr>
      <w:sdt>
        <w:sdtPr>
          <w:rPr>
            <w:rStyle w:val="StrongCAPS"/>
          </w:rPr>
          <w:id w:val="1311435765"/>
          <w:placeholder>
            <w:docPart w:val="19E2F20EBD2F37479DA3452438ED63DA"/>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96B92">
            <w:rPr>
              <w:rStyle w:val="PlaceholderText"/>
            </w:rPr>
            <w:t>internal contract number</w:t>
          </w:r>
        </w:sdtContent>
      </w:sdt>
    </w:p>
    <w:p w14:paraId="35C9740C" w14:textId="77777777" w:rsidR="00C96B92" w:rsidRDefault="00C96B92" w:rsidP="00C96B92">
      <w:pPr>
        <w:jc w:val="center"/>
        <w:rPr>
          <w:rFonts w:ascii="Times New Roman" w:hAnsi="Times New Roman"/>
          <w:b/>
          <w:bCs/>
        </w:rPr>
      </w:pPr>
      <w:r w:rsidRPr="00D05C09">
        <w:rPr>
          <w:rFonts w:ascii="Times New Roman" w:hAnsi="Times New Roman"/>
          <w:b/>
          <w:bCs/>
        </w:rPr>
        <w:t>INCLUDED BY REFERENCE</w:t>
      </w:r>
    </w:p>
    <w:p w14:paraId="0C75CC26" w14:textId="77777777" w:rsidR="00C96B92" w:rsidRDefault="00C96B92" w:rsidP="00C96B92">
      <w:pPr>
        <w:rPr>
          <w:b/>
        </w:rPr>
      </w:pPr>
    </w:p>
    <w:p w14:paraId="6BF30461" w14:textId="1E2594D7" w:rsidR="00226A3B" w:rsidRDefault="00226A3B" w:rsidP="00226A3B">
      <w:pPr>
        <w:rPr>
          <w:bCs/>
        </w:rPr>
      </w:pPr>
    </w:p>
    <w:sectPr w:rsidR="00226A3B" w:rsidSect="008E1399">
      <w:headerReference w:type="default" r:id="rId98"/>
      <w:footerReference w:type="default" r:id="rId99"/>
      <w:headerReference w:type="first" r:id="rId100"/>
      <w:pgSz w:w="12240" w:h="15840"/>
      <w:pgMar w:top="1980" w:right="1080" w:bottom="1440" w:left="1080" w:header="270" w:footer="1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B48A" w14:textId="77777777" w:rsidR="00FB003F" w:rsidRDefault="00FB003F">
      <w:r>
        <w:separator/>
      </w:r>
    </w:p>
  </w:endnote>
  <w:endnote w:type="continuationSeparator" w:id="0">
    <w:p w14:paraId="03AEF52E" w14:textId="77777777" w:rsidR="00FB003F" w:rsidRDefault="00FB003F">
      <w:r>
        <w:continuationSeparator/>
      </w:r>
    </w:p>
  </w:endnote>
  <w:endnote w:type="continuationNotice" w:id="1">
    <w:p w14:paraId="31EDD009" w14:textId="77777777" w:rsidR="00FB003F" w:rsidRDefault="00FB0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71FF" w14:textId="77777777" w:rsidR="00516AEE" w:rsidRDefault="00516AE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34057F40" w14:textId="5D9A1793" w:rsidR="00CF66BF" w:rsidRDefault="00CF6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674C" w14:textId="4F1BA568" w:rsidR="00A11603" w:rsidRPr="00C91B0E" w:rsidRDefault="00AB00A7" w:rsidP="00C91B0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8249F63"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6B042FB" id="Rectangle 2" o:spid="_x0000_s1029"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6D334D71" w14:textId="7D667C51"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D74C" w14:textId="77777777" w:rsidR="00C96B92" w:rsidRDefault="00C96B9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78404D01" w14:textId="77777777" w:rsidR="00C96B92" w:rsidRDefault="00C96B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9930" w14:textId="77777777" w:rsidR="00C96B92" w:rsidRDefault="00C96B9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5E8AC3B4" w14:textId="6940041C" w:rsidR="00C96B92" w:rsidRDefault="00C9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B69C9" w14:textId="77777777" w:rsidR="00FB003F" w:rsidRDefault="00FB003F">
      <w:r>
        <w:separator/>
      </w:r>
    </w:p>
  </w:footnote>
  <w:footnote w:type="continuationSeparator" w:id="0">
    <w:p w14:paraId="3A05B6E9" w14:textId="77777777" w:rsidR="00FB003F" w:rsidRDefault="00FB003F">
      <w:r>
        <w:continuationSeparator/>
      </w:r>
    </w:p>
  </w:footnote>
  <w:footnote w:type="continuationNotice" w:id="1">
    <w:p w14:paraId="2074775A" w14:textId="77777777" w:rsidR="00FB003F" w:rsidRDefault="00FB0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8A03" w14:textId="3C250F09" w:rsidR="00B31C10" w:rsidRPr="00CB6BBA" w:rsidRDefault="00DD2E3F" w:rsidP="00CB6BBA">
    <w:pPr>
      <w:pStyle w:val="Header"/>
      <w:jc w:val="center"/>
      <w:rPr>
        <w:rFonts w:ascii="Arial" w:hAnsi="Arial" w:cs="Arial"/>
        <w:sz w:val="22"/>
        <w:szCs w:val="22"/>
      </w:rPr>
    </w:pPr>
    <w:r>
      <w:rPr>
        <w:noProof/>
      </w:rPr>
      <w:drawing>
        <wp:anchor distT="0" distB="0" distL="114300" distR="114300" simplePos="0" relativeHeight="251687424" behindDoc="0" locked="0" layoutInCell="1" allowOverlap="1" wp14:anchorId="4E4FAA89" wp14:editId="6646E7A5">
          <wp:simplePos x="0" y="0"/>
          <wp:positionH relativeFrom="column">
            <wp:posOffset>-794385</wp:posOffset>
          </wp:positionH>
          <wp:positionV relativeFrom="paragraph">
            <wp:posOffset>-120015</wp:posOffset>
          </wp:positionV>
          <wp:extent cx="914400" cy="913765"/>
          <wp:effectExtent l="50800" t="12700" r="50800" b="89535"/>
          <wp:wrapNone/>
          <wp:docPr id="139713374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86400" behindDoc="0" locked="0" layoutInCell="1" allowOverlap="1" wp14:anchorId="486B5CFE" wp14:editId="59CB45F0">
              <wp:simplePos x="0" y="0"/>
              <wp:positionH relativeFrom="column">
                <wp:posOffset>319405</wp:posOffset>
              </wp:positionH>
              <wp:positionV relativeFrom="paragraph">
                <wp:posOffset>-96520</wp:posOffset>
              </wp:positionV>
              <wp:extent cx="5608320" cy="876300"/>
              <wp:effectExtent l="0" t="0" r="0" b="0"/>
              <wp:wrapNone/>
              <wp:docPr id="155710773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DD2E3F" w14:paraId="14F9EF1A" w14:textId="77777777" w:rsidTr="0055721C">
                            <w:tc>
                              <w:tcPr>
                                <w:tcW w:w="5655" w:type="dxa"/>
                                <w:tcBorders>
                                  <w:top w:val="nil"/>
                                  <w:left w:val="single" w:sz="12" w:space="0" w:color="FFFFFF" w:themeColor="background1"/>
                                  <w:bottom w:val="nil"/>
                                  <w:right w:val="nil"/>
                                </w:tcBorders>
                                <w:shd w:val="clear" w:color="auto" w:fill="auto"/>
                              </w:tcPr>
                              <w:p w14:paraId="57624691" w14:textId="77777777" w:rsidR="00DD2E3F" w:rsidRPr="00887458" w:rsidRDefault="00DD2E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D2E3F" w14:paraId="5E707817" w14:textId="77777777" w:rsidTr="007777F5">
                                  <w:trPr>
                                    <w:jc w:val="center"/>
                                  </w:trPr>
                                  <w:tc>
                                    <w:tcPr>
                                      <w:tcW w:w="245" w:type="dxa"/>
                                      <w:tcBorders>
                                        <w:right w:val="single" w:sz="12" w:space="0" w:color="FFFFFF" w:themeColor="background1"/>
                                      </w:tcBorders>
                                      <w:shd w:val="clear" w:color="auto" w:fill="auto"/>
                                    </w:tcPr>
                                    <w:p w14:paraId="703A1F96" w14:textId="77777777" w:rsidR="00DD2E3F" w:rsidRPr="00B15046" w:rsidRDefault="00DD2E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0DAA173" w14:textId="77777777" w:rsidR="00DD2E3F"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2752545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D2E3F">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BBBF6DB" w14:textId="77777777" w:rsidR="00DD2E3F" w:rsidRDefault="00DD2E3F" w:rsidP="001F3D16">
                                <w:pPr>
                                  <w:rPr>
                                    <w:b/>
                                    <w:bCs/>
                                    <w14:shadow w14:blurRad="50800" w14:dist="38100" w14:dir="16200000" w14:sx="100000" w14:sy="100000" w14:kx="0" w14:ky="0" w14:algn="b">
                                      <w14:srgbClr w14:val="000000">
                                        <w14:alpha w14:val="60000"/>
                                      </w14:srgbClr>
                                    </w14:shadow>
                                  </w:rPr>
                                </w:pPr>
                              </w:p>
                            </w:tc>
                          </w:tr>
                        </w:tbl>
                        <w:p w14:paraId="53566D1E" w14:textId="77777777" w:rsidR="00DD2E3F" w:rsidRPr="00B15046" w:rsidRDefault="00DD2E3F" w:rsidP="00DD2E3F">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B5CFE" id="_x0000_t202" coordsize="21600,21600" o:spt="202" path="m,l,21600r21600,l21600,xe">
              <v:stroke joinstyle="miter"/>
              <v:path gradientshapeok="t" o:connecttype="rect"/>
            </v:shapetype>
            <v:shape id="Division Info" o:spid="_x0000_s1026" type="#_x0000_t202" style="position:absolute;left:0;text-align:left;margin-left:25.15pt;margin-top:-7.6pt;width:441.6pt;height:6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jhFg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" filled="f" stroked="f" strokeweight=".5pt">
              <v:textbox>
                <w:txbxContent>
                  <w:tbl>
                    <w:tblPr>
                      <w:tblW w:w="5655" w:type="dxa"/>
                      <w:tblLook w:val="04A0" w:firstRow="1" w:lastRow="0" w:firstColumn="1" w:lastColumn="0" w:noHBand="0" w:noVBand="1"/>
                    </w:tblPr>
                    <w:tblGrid>
                      <w:gridCol w:w="5655"/>
                    </w:tblGrid>
                    <w:tr w:rsidR="00DD2E3F" w14:paraId="14F9EF1A" w14:textId="77777777" w:rsidTr="0055721C">
                      <w:tc>
                        <w:tcPr>
                          <w:tcW w:w="5655" w:type="dxa"/>
                          <w:tcBorders>
                            <w:top w:val="nil"/>
                            <w:left w:val="single" w:sz="12" w:space="0" w:color="FFFFFF" w:themeColor="background1"/>
                            <w:bottom w:val="nil"/>
                            <w:right w:val="nil"/>
                          </w:tcBorders>
                          <w:shd w:val="clear" w:color="auto" w:fill="auto"/>
                        </w:tcPr>
                        <w:p w14:paraId="57624691" w14:textId="77777777" w:rsidR="00DD2E3F" w:rsidRPr="00887458" w:rsidRDefault="00DD2E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D2E3F" w14:paraId="5E707817" w14:textId="77777777" w:rsidTr="007777F5">
                            <w:trPr>
                              <w:jc w:val="center"/>
                            </w:trPr>
                            <w:tc>
                              <w:tcPr>
                                <w:tcW w:w="245" w:type="dxa"/>
                                <w:tcBorders>
                                  <w:right w:val="single" w:sz="12" w:space="0" w:color="FFFFFF" w:themeColor="background1"/>
                                </w:tcBorders>
                                <w:shd w:val="clear" w:color="auto" w:fill="auto"/>
                              </w:tcPr>
                              <w:p w14:paraId="703A1F96" w14:textId="77777777" w:rsidR="00DD2E3F" w:rsidRPr="00B15046" w:rsidRDefault="00DD2E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0DAA173" w14:textId="77777777" w:rsidR="00DD2E3F"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2752545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D2E3F">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BBBF6DB" w14:textId="77777777" w:rsidR="00DD2E3F" w:rsidRDefault="00DD2E3F" w:rsidP="001F3D16">
                          <w:pPr>
                            <w:rPr>
                              <w:b/>
                              <w:bCs/>
                              <w14:shadow w14:blurRad="50800" w14:dist="38100" w14:dir="16200000" w14:sx="100000" w14:sy="100000" w14:kx="0" w14:ky="0" w14:algn="b">
                                <w14:srgbClr w14:val="000000">
                                  <w14:alpha w14:val="60000"/>
                                </w14:srgbClr>
                              </w14:shadow>
                            </w:rPr>
                          </w:pPr>
                        </w:p>
                      </w:tc>
                    </w:tr>
                  </w:tbl>
                  <w:p w14:paraId="53566D1E" w14:textId="77777777" w:rsidR="00DD2E3F" w:rsidRPr="00B15046" w:rsidRDefault="00DD2E3F" w:rsidP="00DD2E3F">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85376" behindDoc="0" locked="0" layoutInCell="1" allowOverlap="1" wp14:anchorId="3376BA74" wp14:editId="4CF1E775">
          <wp:simplePos x="0" y="0"/>
          <wp:positionH relativeFrom="column">
            <wp:posOffset>-896112</wp:posOffset>
          </wp:positionH>
          <wp:positionV relativeFrom="paragraph">
            <wp:posOffset>-219456</wp:posOffset>
          </wp:positionV>
          <wp:extent cx="7767320" cy="1089025"/>
          <wp:effectExtent l="0" t="0" r="5080" b="3175"/>
          <wp:wrapNone/>
          <wp:docPr id="71921549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E2E8" w14:textId="0E32CE5D" w:rsidR="00F43362" w:rsidRDefault="00C91B0E" w:rsidP="002F0D68">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623BA44" wp14:editId="47BDE9AE">
              <wp:simplePos x="0" y="0"/>
              <wp:positionH relativeFrom="column">
                <wp:posOffset>309245</wp:posOffset>
              </wp:positionH>
              <wp:positionV relativeFrom="paragraph">
                <wp:posOffset>-99314</wp:posOffset>
              </wp:positionV>
              <wp:extent cx="5608320" cy="876300"/>
              <wp:effectExtent l="0" t="0" r="0" b="0"/>
              <wp:wrapNone/>
              <wp:docPr id="339601210"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C91B0E" w14:paraId="1653B714" w14:textId="77777777" w:rsidTr="0055721C">
                            <w:tc>
                              <w:tcPr>
                                <w:tcW w:w="5655" w:type="dxa"/>
                                <w:tcBorders>
                                  <w:top w:val="nil"/>
                                  <w:left w:val="single" w:sz="12" w:space="0" w:color="FFFFFF" w:themeColor="background1"/>
                                  <w:bottom w:val="nil"/>
                                  <w:right w:val="nil"/>
                                </w:tcBorders>
                                <w:shd w:val="clear" w:color="auto" w:fill="auto"/>
                              </w:tcPr>
                              <w:p w14:paraId="5992BEAA" w14:textId="77777777" w:rsidR="00C91B0E" w:rsidRPr="00887458" w:rsidRDefault="00C91B0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91B0E" w14:paraId="64680032" w14:textId="77777777" w:rsidTr="007777F5">
                                  <w:trPr>
                                    <w:jc w:val="center"/>
                                  </w:trPr>
                                  <w:tc>
                                    <w:tcPr>
                                      <w:tcW w:w="245" w:type="dxa"/>
                                      <w:tcBorders>
                                        <w:right w:val="single" w:sz="12" w:space="0" w:color="FFFFFF" w:themeColor="background1"/>
                                      </w:tcBorders>
                                      <w:shd w:val="clear" w:color="auto" w:fill="auto"/>
                                    </w:tcPr>
                                    <w:p w14:paraId="6DA9667B" w14:textId="77777777" w:rsidR="00C91B0E" w:rsidRPr="00B15046" w:rsidRDefault="00C91B0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6CD7E03" w14:textId="46F15C21" w:rsidR="00C91B0E"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579366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91B0E">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4DC6678" w14:textId="77777777" w:rsidR="00C91B0E" w:rsidRDefault="00C91B0E" w:rsidP="001F3D16">
                                <w:pPr>
                                  <w:rPr>
                                    <w:b/>
                                    <w:bCs/>
                                    <w14:shadow w14:blurRad="50800" w14:dist="38100" w14:dir="16200000" w14:sx="100000" w14:sy="100000" w14:kx="0" w14:ky="0" w14:algn="b">
                                      <w14:srgbClr w14:val="000000">
                                        <w14:alpha w14:val="60000"/>
                                      </w14:srgbClr>
                                    </w14:shadow>
                                  </w:rPr>
                                </w:pPr>
                              </w:p>
                            </w:tc>
                          </w:tr>
                        </w:tbl>
                        <w:p w14:paraId="249732C1" w14:textId="5FBC8409" w:rsidR="00C91B0E" w:rsidRPr="00B15046" w:rsidRDefault="00C91B0E" w:rsidP="00C91B0E">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3BA44" id="_x0000_t202" coordsize="21600,21600" o:spt="202" path="m,l,21600r21600,l21600,xe">
              <v:stroke joinstyle="miter"/>
              <v:path gradientshapeok="t" o:connecttype="rect"/>
            </v:shapetype>
            <v:shape id="_x0000_s1027" type="#_x0000_t202" style="position:absolute;margin-left:24.35pt;margin-top:-7.8pt;width:441.6pt;height:6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a2nGQ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91B0E" w14:paraId="1653B714" w14:textId="77777777" w:rsidTr="0055721C">
                      <w:tc>
                        <w:tcPr>
                          <w:tcW w:w="5655" w:type="dxa"/>
                          <w:tcBorders>
                            <w:top w:val="nil"/>
                            <w:left w:val="single" w:sz="12" w:space="0" w:color="FFFFFF" w:themeColor="background1"/>
                            <w:bottom w:val="nil"/>
                            <w:right w:val="nil"/>
                          </w:tcBorders>
                          <w:shd w:val="clear" w:color="auto" w:fill="auto"/>
                        </w:tcPr>
                        <w:p w14:paraId="5992BEAA" w14:textId="77777777" w:rsidR="00C91B0E" w:rsidRPr="00887458" w:rsidRDefault="00C91B0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91B0E" w14:paraId="64680032" w14:textId="77777777" w:rsidTr="007777F5">
                            <w:trPr>
                              <w:jc w:val="center"/>
                            </w:trPr>
                            <w:tc>
                              <w:tcPr>
                                <w:tcW w:w="245" w:type="dxa"/>
                                <w:tcBorders>
                                  <w:right w:val="single" w:sz="12" w:space="0" w:color="FFFFFF" w:themeColor="background1"/>
                                </w:tcBorders>
                                <w:shd w:val="clear" w:color="auto" w:fill="auto"/>
                              </w:tcPr>
                              <w:p w14:paraId="6DA9667B" w14:textId="77777777" w:rsidR="00C91B0E" w:rsidRPr="00B15046" w:rsidRDefault="00C91B0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6CD7E03" w14:textId="46F15C21" w:rsidR="00C91B0E"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579366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91B0E">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4DC6678" w14:textId="77777777" w:rsidR="00C91B0E" w:rsidRDefault="00C91B0E" w:rsidP="001F3D16">
                          <w:pPr>
                            <w:rPr>
                              <w:b/>
                              <w:bCs/>
                              <w14:shadow w14:blurRad="50800" w14:dist="38100" w14:dir="16200000" w14:sx="100000" w14:sy="100000" w14:kx="0" w14:ky="0" w14:algn="b">
                                <w14:srgbClr w14:val="000000">
                                  <w14:alpha w14:val="60000"/>
                                </w14:srgbClr>
                              </w14:shadow>
                            </w:rPr>
                          </w:pPr>
                        </w:p>
                      </w:tc>
                    </w:tr>
                  </w:tbl>
                  <w:p w14:paraId="249732C1" w14:textId="5FBC8409" w:rsidR="00C91B0E" w:rsidRPr="00B15046" w:rsidRDefault="00C91B0E" w:rsidP="00C91B0E">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83328" behindDoc="0" locked="0" layoutInCell="1" allowOverlap="1" wp14:anchorId="30CBEC75" wp14:editId="5BBA9E43">
          <wp:simplePos x="0" y="0"/>
          <wp:positionH relativeFrom="column">
            <wp:posOffset>-804545</wp:posOffset>
          </wp:positionH>
          <wp:positionV relativeFrom="paragraph">
            <wp:posOffset>-135509</wp:posOffset>
          </wp:positionV>
          <wp:extent cx="914400" cy="913765"/>
          <wp:effectExtent l="50800" t="12700" r="50800" b="89535"/>
          <wp:wrapNone/>
          <wp:docPr id="65107690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79232" behindDoc="0" locked="0" layoutInCell="1" allowOverlap="1" wp14:anchorId="7C024E26" wp14:editId="21565951">
          <wp:simplePos x="0" y="0"/>
          <wp:positionH relativeFrom="column">
            <wp:posOffset>-906780</wp:posOffset>
          </wp:positionH>
          <wp:positionV relativeFrom="paragraph">
            <wp:posOffset>-222504</wp:posOffset>
          </wp:positionV>
          <wp:extent cx="7767320" cy="1089025"/>
          <wp:effectExtent l="0" t="0" r="5080" b="3175"/>
          <wp:wrapNone/>
          <wp:docPr id="40116351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08AD3E43">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159AB94"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584FE790" w:rsidR="00AB00A7" w:rsidRDefault="00DD2E3F" w:rsidP="00DD2E3F">
    <w:pPr>
      <w:tabs>
        <w:tab w:val="left" w:pos="-720"/>
        <w:tab w:val="left" w:pos="0"/>
      </w:tabs>
      <w:suppressAutoHyphens/>
      <w:rPr>
        <w:spacing w:val="-3"/>
        <w:sz w:val="22"/>
        <w:szCs w:val="22"/>
      </w:rPr>
    </w:pPr>
    <w:r>
      <w:rPr>
        <w:noProof/>
      </w:rPr>
      <w:drawing>
        <wp:anchor distT="0" distB="0" distL="114300" distR="114300" simplePos="0" relativeHeight="251689472" behindDoc="0" locked="0" layoutInCell="1" allowOverlap="1" wp14:anchorId="773E79A6" wp14:editId="7868983A">
          <wp:simplePos x="0" y="0"/>
          <wp:positionH relativeFrom="column">
            <wp:posOffset>-448310</wp:posOffset>
          </wp:positionH>
          <wp:positionV relativeFrom="paragraph">
            <wp:posOffset>-210820</wp:posOffset>
          </wp:positionV>
          <wp:extent cx="7767320" cy="1089025"/>
          <wp:effectExtent l="0" t="0" r="5080" b="3175"/>
          <wp:wrapNone/>
          <wp:docPr id="192339857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0496" behindDoc="0" locked="0" layoutInCell="1" allowOverlap="1" wp14:anchorId="1B42E7E5" wp14:editId="21092F4E">
              <wp:simplePos x="0" y="0"/>
              <wp:positionH relativeFrom="column">
                <wp:posOffset>767715</wp:posOffset>
              </wp:positionH>
              <wp:positionV relativeFrom="paragraph">
                <wp:posOffset>-87630</wp:posOffset>
              </wp:positionV>
              <wp:extent cx="5608320" cy="876300"/>
              <wp:effectExtent l="0" t="0" r="0" b="0"/>
              <wp:wrapNone/>
              <wp:docPr id="1224424994"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DD2E3F" w14:paraId="673D522A" w14:textId="77777777" w:rsidTr="0055721C">
                            <w:tc>
                              <w:tcPr>
                                <w:tcW w:w="5655" w:type="dxa"/>
                                <w:tcBorders>
                                  <w:top w:val="nil"/>
                                  <w:left w:val="single" w:sz="12" w:space="0" w:color="FFFFFF" w:themeColor="background1"/>
                                  <w:bottom w:val="nil"/>
                                  <w:right w:val="nil"/>
                                </w:tcBorders>
                                <w:shd w:val="clear" w:color="auto" w:fill="auto"/>
                              </w:tcPr>
                              <w:p w14:paraId="052D7A3E" w14:textId="77777777" w:rsidR="00DD2E3F" w:rsidRPr="00887458" w:rsidRDefault="00DD2E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D2E3F" w14:paraId="1F218212" w14:textId="77777777" w:rsidTr="007777F5">
                                  <w:trPr>
                                    <w:jc w:val="center"/>
                                  </w:trPr>
                                  <w:tc>
                                    <w:tcPr>
                                      <w:tcW w:w="245" w:type="dxa"/>
                                      <w:tcBorders>
                                        <w:right w:val="single" w:sz="12" w:space="0" w:color="FFFFFF" w:themeColor="background1"/>
                                      </w:tcBorders>
                                      <w:shd w:val="clear" w:color="auto" w:fill="auto"/>
                                    </w:tcPr>
                                    <w:p w14:paraId="3CB75CE3" w14:textId="77777777" w:rsidR="00DD2E3F" w:rsidRPr="00B15046" w:rsidRDefault="00DD2E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1734B6D" w14:textId="77777777" w:rsidR="00DD2E3F"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4632223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D2E3F">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387AE79" w14:textId="77777777" w:rsidR="00DD2E3F" w:rsidRDefault="00DD2E3F" w:rsidP="001F3D16">
                                <w:pPr>
                                  <w:rPr>
                                    <w:b/>
                                    <w:bCs/>
                                    <w14:shadow w14:blurRad="50800" w14:dist="38100" w14:dir="16200000" w14:sx="100000" w14:sy="100000" w14:kx="0" w14:ky="0" w14:algn="b">
                                      <w14:srgbClr w14:val="000000">
                                        <w14:alpha w14:val="60000"/>
                                      </w14:srgbClr>
                                    </w14:shadow>
                                  </w:rPr>
                                </w:pPr>
                              </w:p>
                            </w:tc>
                          </w:tr>
                        </w:tbl>
                        <w:p w14:paraId="3685F8EA" w14:textId="77777777" w:rsidR="00DD2E3F" w:rsidRPr="00B15046" w:rsidRDefault="00DD2E3F" w:rsidP="00DD2E3F">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2E7E5" id="_x0000_t202" coordsize="21600,21600" o:spt="202" path="m,l,21600r21600,l21600,xe">
              <v:stroke joinstyle="miter"/>
              <v:path gradientshapeok="t" o:connecttype="rect"/>
            </v:shapetype>
            <v:shape id="_x0000_s1028" type="#_x0000_t202" style="position:absolute;margin-left:60.45pt;margin-top:-6.9pt;width:441.6pt;height:6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wD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DD2E3F" w14:paraId="673D522A" w14:textId="77777777" w:rsidTr="0055721C">
                      <w:tc>
                        <w:tcPr>
                          <w:tcW w:w="5655" w:type="dxa"/>
                          <w:tcBorders>
                            <w:top w:val="nil"/>
                            <w:left w:val="single" w:sz="12" w:space="0" w:color="FFFFFF" w:themeColor="background1"/>
                            <w:bottom w:val="nil"/>
                            <w:right w:val="nil"/>
                          </w:tcBorders>
                          <w:shd w:val="clear" w:color="auto" w:fill="auto"/>
                        </w:tcPr>
                        <w:p w14:paraId="052D7A3E" w14:textId="77777777" w:rsidR="00DD2E3F" w:rsidRPr="00887458" w:rsidRDefault="00DD2E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D2E3F" w14:paraId="1F218212" w14:textId="77777777" w:rsidTr="007777F5">
                            <w:trPr>
                              <w:jc w:val="center"/>
                            </w:trPr>
                            <w:tc>
                              <w:tcPr>
                                <w:tcW w:w="245" w:type="dxa"/>
                                <w:tcBorders>
                                  <w:right w:val="single" w:sz="12" w:space="0" w:color="FFFFFF" w:themeColor="background1"/>
                                </w:tcBorders>
                                <w:shd w:val="clear" w:color="auto" w:fill="auto"/>
                              </w:tcPr>
                              <w:p w14:paraId="3CB75CE3" w14:textId="77777777" w:rsidR="00DD2E3F" w:rsidRPr="00B15046" w:rsidRDefault="00DD2E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1734B6D" w14:textId="77777777" w:rsidR="00DD2E3F"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4632223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D2E3F">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387AE79" w14:textId="77777777" w:rsidR="00DD2E3F" w:rsidRDefault="00DD2E3F" w:rsidP="001F3D16">
                          <w:pPr>
                            <w:rPr>
                              <w:b/>
                              <w:bCs/>
                              <w14:shadow w14:blurRad="50800" w14:dist="38100" w14:dir="16200000" w14:sx="100000" w14:sy="100000" w14:kx="0" w14:ky="0" w14:algn="b">
                                <w14:srgbClr w14:val="000000">
                                  <w14:alpha w14:val="60000"/>
                                </w14:srgbClr>
                              </w14:shadow>
                            </w:rPr>
                          </w:pPr>
                        </w:p>
                      </w:tc>
                    </w:tr>
                  </w:tbl>
                  <w:p w14:paraId="3685F8EA" w14:textId="77777777" w:rsidR="00DD2E3F" w:rsidRPr="00B15046" w:rsidRDefault="00DD2E3F" w:rsidP="00DD2E3F">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91520" behindDoc="0" locked="0" layoutInCell="1" allowOverlap="1" wp14:anchorId="1E3AFE63" wp14:editId="2AE7FE07">
          <wp:simplePos x="0" y="0"/>
          <wp:positionH relativeFrom="column">
            <wp:posOffset>-345821</wp:posOffset>
          </wp:positionH>
          <wp:positionV relativeFrom="paragraph">
            <wp:posOffset>-110617</wp:posOffset>
          </wp:positionV>
          <wp:extent cx="914400" cy="913765"/>
          <wp:effectExtent l="50800" t="12700" r="50800" b="89535"/>
          <wp:wrapNone/>
          <wp:docPr id="22952628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0DB85889" w:rsidR="00AB00A7" w:rsidRPr="00C84D80" w:rsidRDefault="00DD2E3F" w:rsidP="00DD2E3F">
    <w:pPr>
      <w:rPr>
        <w:sz w:val="22"/>
      </w:rPr>
    </w:pPr>
    <w:r>
      <w:rPr>
        <w:noProof/>
      </w:rPr>
      <w:drawing>
        <wp:anchor distT="0" distB="0" distL="114300" distR="114300" simplePos="0" relativeHeight="251697664" behindDoc="0" locked="0" layoutInCell="1" allowOverlap="1" wp14:anchorId="2080D8FC" wp14:editId="5DAA85ED">
          <wp:simplePos x="0" y="0"/>
          <wp:positionH relativeFrom="column">
            <wp:posOffset>-685800</wp:posOffset>
          </wp:positionH>
          <wp:positionV relativeFrom="paragraph">
            <wp:posOffset>-201295</wp:posOffset>
          </wp:positionV>
          <wp:extent cx="7767320" cy="1089025"/>
          <wp:effectExtent l="0" t="0" r="5080" b="3175"/>
          <wp:wrapNone/>
          <wp:docPr id="57165236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98688" behindDoc="0" locked="0" layoutInCell="1" allowOverlap="1" wp14:anchorId="493DED5D" wp14:editId="435E29E2">
              <wp:simplePos x="0" y="0"/>
              <wp:positionH relativeFrom="column">
                <wp:posOffset>530225</wp:posOffset>
              </wp:positionH>
              <wp:positionV relativeFrom="paragraph">
                <wp:posOffset>-78105</wp:posOffset>
              </wp:positionV>
              <wp:extent cx="5608320" cy="876300"/>
              <wp:effectExtent l="0" t="0" r="0" b="0"/>
              <wp:wrapNone/>
              <wp:docPr id="302780609"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DD2E3F" w14:paraId="12706CC7" w14:textId="77777777" w:rsidTr="0055721C">
                            <w:tc>
                              <w:tcPr>
                                <w:tcW w:w="5655" w:type="dxa"/>
                                <w:tcBorders>
                                  <w:top w:val="nil"/>
                                  <w:left w:val="single" w:sz="12" w:space="0" w:color="FFFFFF" w:themeColor="background1"/>
                                  <w:bottom w:val="nil"/>
                                  <w:right w:val="nil"/>
                                </w:tcBorders>
                                <w:shd w:val="clear" w:color="auto" w:fill="auto"/>
                              </w:tcPr>
                              <w:p w14:paraId="4F111AB5" w14:textId="77777777" w:rsidR="00DD2E3F" w:rsidRPr="00887458" w:rsidRDefault="00DD2E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D2E3F" w14:paraId="5316875F" w14:textId="77777777" w:rsidTr="007777F5">
                                  <w:trPr>
                                    <w:jc w:val="center"/>
                                  </w:trPr>
                                  <w:tc>
                                    <w:tcPr>
                                      <w:tcW w:w="245" w:type="dxa"/>
                                      <w:tcBorders>
                                        <w:right w:val="single" w:sz="12" w:space="0" w:color="FFFFFF" w:themeColor="background1"/>
                                      </w:tcBorders>
                                      <w:shd w:val="clear" w:color="auto" w:fill="auto"/>
                                    </w:tcPr>
                                    <w:p w14:paraId="5E3A68BE" w14:textId="77777777" w:rsidR="00DD2E3F" w:rsidRPr="00B15046" w:rsidRDefault="00DD2E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1D13CCF" w14:textId="77777777" w:rsidR="00DD2E3F"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13061539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D2E3F">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2542DDE" w14:textId="77777777" w:rsidR="00DD2E3F" w:rsidRDefault="00DD2E3F" w:rsidP="001F3D16">
                                <w:pPr>
                                  <w:rPr>
                                    <w:b/>
                                    <w:bCs/>
                                    <w14:shadow w14:blurRad="50800" w14:dist="38100" w14:dir="16200000" w14:sx="100000" w14:sy="100000" w14:kx="0" w14:ky="0" w14:algn="b">
                                      <w14:srgbClr w14:val="000000">
                                        <w14:alpha w14:val="60000"/>
                                      </w14:srgbClr>
                                    </w14:shadow>
                                  </w:rPr>
                                </w:pPr>
                              </w:p>
                            </w:tc>
                          </w:tr>
                        </w:tbl>
                        <w:p w14:paraId="7E09BA92" w14:textId="77777777" w:rsidR="00DD2E3F" w:rsidRPr="00B15046" w:rsidRDefault="00DD2E3F" w:rsidP="00DD2E3F">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DED5D" id="_x0000_t202" coordsize="21600,21600" o:spt="202" path="m,l,21600r21600,l21600,xe">
              <v:stroke joinstyle="miter"/>
              <v:path gradientshapeok="t" o:connecttype="rect"/>
            </v:shapetype>
            <v:shape id="_x0000_s1030" type="#_x0000_t202" style="position:absolute;margin-left:41.75pt;margin-top:-6.15pt;width:441.6pt;height:6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6R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DD2E3F" w14:paraId="12706CC7" w14:textId="77777777" w:rsidTr="0055721C">
                      <w:tc>
                        <w:tcPr>
                          <w:tcW w:w="5655" w:type="dxa"/>
                          <w:tcBorders>
                            <w:top w:val="nil"/>
                            <w:left w:val="single" w:sz="12" w:space="0" w:color="FFFFFF" w:themeColor="background1"/>
                            <w:bottom w:val="nil"/>
                            <w:right w:val="nil"/>
                          </w:tcBorders>
                          <w:shd w:val="clear" w:color="auto" w:fill="auto"/>
                        </w:tcPr>
                        <w:p w14:paraId="4F111AB5" w14:textId="77777777" w:rsidR="00DD2E3F" w:rsidRPr="00887458" w:rsidRDefault="00DD2E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D2E3F" w14:paraId="5316875F" w14:textId="77777777" w:rsidTr="007777F5">
                            <w:trPr>
                              <w:jc w:val="center"/>
                            </w:trPr>
                            <w:tc>
                              <w:tcPr>
                                <w:tcW w:w="245" w:type="dxa"/>
                                <w:tcBorders>
                                  <w:right w:val="single" w:sz="12" w:space="0" w:color="FFFFFF" w:themeColor="background1"/>
                                </w:tcBorders>
                                <w:shd w:val="clear" w:color="auto" w:fill="auto"/>
                              </w:tcPr>
                              <w:p w14:paraId="5E3A68BE" w14:textId="77777777" w:rsidR="00DD2E3F" w:rsidRPr="00B15046" w:rsidRDefault="00DD2E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1D13CCF" w14:textId="77777777" w:rsidR="00DD2E3F"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13061539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D2E3F">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2542DDE" w14:textId="77777777" w:rsidR="00DD2E3F" w:rsidRDefault="00DD2E3F" w:rsidP="001F3D16">
                          <w:pPr>
                            <w:rPr>
                              <w:b/>
                              <w:bCs/>
                              <w14:shadow w14:blurRad="50800" w14:dist="38100" w14:dir="16200000" w14:sx="100000" w14:sy="100000" w14:kx="0" w14:ky="0" w14:algn="b">
                                <w14:srgbClr w14:val="000000">
                                  <w14:alpha w14:val="60000"/>
                                </w14:srgbClr>
                              </w14:shadow>
                            </w:rPr>
                          </w:pPr>
                        </w:p>
                      </w:tc>
                    </w:tr>
                  </w:tbl>
                  <w:p w14:paraId="7E09BA92" w14:textId="77777777" w:rsidR="00DD2E3F" w:rsidRPr="00B15046" w:rsidRDefault="00DD2E3F" w:rsidP="00DD2E3F">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99712" behindDoc="0" locked="0" layoutInCell="1" allowOverlap="1" wp14:anchorId="7D2804F2" wp14:editId="0E798E09">
          <wp:simplePos x="0" y="0"/>
          <wp:positionH relativeFrom="column">
            <wp:posOffset>-583565</wp:posOffset>
          </wp:positionH>
          <wp:positionV relativeFrom="paragraph">
            <wp:posOffset>-101473</wp:posOffset>
          </wp:positionV>
          <wp:extent cx="914400" cy="913765"/>
          <wp:effectExtent l="50800" t="12700" r="50800" b="89535"/>
          <wp:wrapNone/>
          <wp:docPr id="46609558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5E55" w14:textId="3C61D21A" w:rsidR="00043964" w:rsidRPr="008B7C97" w:rsidRDefault="008E1399" w:rsidP="008B7C97">
    <w:pPr>
      <w:pStyle w:val="Header"/>
      <w:tabs>
        <w:tab w:val="clear" w:pos="4320"/>
        <w:tab w:val="left" w:pos="8640"/>
      </w:tabs>
      <w:rPr>
        <w:b/>
        <w:color w:val="FFFFFF" w:themeColor="background1"/>
        <w:sz w:val="16"/>
      </w:rPr>
    </w:pPr>
    <w:r>
      <w:rPr>
        <w:noProof/>
      </w:rPr>
      <w:drawing>
        <wp:anchor distT="0" distB="0" distL="114300" distR="114300" simplePos="0" relativeHeight="251695616" behindDoc="0" locked="0" layoutInCell="1" allowOverlap="1" wp14:anchorId="24E8BAC2" wp14:editId="17331F07">
          <wp:simplePos x="0" y="0"/>
          <wp:positionH relativeFrom="column">
            <wp:posOffset>-351790</wp:posOffset>
          </wp:positionH>
          <wp:positionV relativeFrom="paragraph">
            <wp:posOffset>-151765</wp:posOffset>
          </wp:positionV>
          <wp:extent cx="914400" cy="913765"/>
          <wp:effectExtent l="50800" t="12700" r="50800" b="89535"/>
          <wp:wrapNone/>
          <wp:docPr id="136737672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4592" behindDoc="0" locked="0" layoutInCell="1" allowOverlap="1" wp14:anchorId="37120492" wp14:editId="575FF47C">
              <wp:simplePos x="0" y="0"/>
              <wp:positionH relativeFrom="column">
                <wp:posOffset>761365</wp:posOffset>
              </wp:positionH>
              <wp:positionV relativeFrom="paragraph">
                <wp:posOffset>-128905</wp:posOffset>
              </wp:positionV>
              <wp:extent cx="5608320" cy="876300"/>
              <wp:effectExtent l="0" t="0" r="0" b="0"/>
              <wp:wrapNone/>
              <wp:docPr id="556760587"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DD2E3F" w14:paraId="1BAF5096" w14:textId="77777777" w:rsidTr="0055721C">
                            <w:tc>
                              <w:tcPr>
                                <w:tcW w:w="5655" w:type="dxa"/>
                                <w:tcBorders>
                                  <w:top w:val="nil"/>
                                  <w:left w:val="single" w:sz="12" w:space="0" w:color="FFFFFF" w:themeColor="background1"/>
                                  <w:bottom w:val="nil"/>
                                  <w:right w:val="nil"/>
                                </w:tcBorders>
                                <w:shd w:val="clear" w:color="auto" w:fill="auto"/>
                              </w:tcPr>
                              <w:p w14:paraId="2833878C" w14:textId="77777777" w:rsidR="00DD2E3F" w:rsidRPr="00887458" w:rsidRDefault="00DD2E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D2E3F" w14:paraId="5F409532" w14:textId="77777777" w:rsidTr="007777F5">
                                  <w:trPr>
                                    <w:jc w:val="center"/>
                                  </w:trPr>
                                  <w:tc>
                                    <w:tcPr>
                                      <w:tcW w:w="245" w:type="dxa"/>
                                      <w:tcBorders>
                                        <w:right w:val="single" w:sz="12" w:space="0" w:color="FFFFFF" w:themeColor="background1"/>
                                      </w:tcBorders>
                                      <w:shd w:val="clear" w:color="auto" w:fill="auto"/>
                                    </w:tcPr>
                                    <w:p w14:paraId="5BE3BEF4" w14:textId="77777777" w:rsidR="00DD2E3F" w:rsidRPr="00B15046" w:rsidRDefault="00DD2E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B218037" w14:textId="77777777" w:rsidR="00DD2E3F"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1917730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D2E3F">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BA8897D" w14:textId="77777777" w:rsidR="00DD2E3F" w:rsidRDefault="00DD2E3F" w:rsidP="001F3D16">
                                <w:pPr>
                                  <w:rPr>
                                    <w:b/>
                                    <w:bCs/>
                                    <w14:shadow w14:blurRad="50800" w14:dist="38100" w14:dir="16200000" w14:sx="100000" w14:sy="100000" w14:kx="0" w14:ky="0" w14:algn="b">
                                      <w14:srgbClr w14:val="000000">
                                        <w14:alpha w14:val="60000"/>
                                      </w14:srgbClr>
                                    </w14:shadow>
                                  </w:rPr>
                                </w:pPr>
                              </w:p>
                            </w:tc>
                          </w:tr>
                        </w:tbl>
                        <w:p w14:paraId="2FB34B9B" w14:textId="77777777" w:rsidR="00DD2E3F" w:rsidRPr="00B15046" w:rsidRDefault="00DD2E3F" w:rsidP="00DD2E3F">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20492" id="_x0000_t202" coordsize="21600,21600" o:spt="202" path="m,l,21600r21600,l21600,xe">
              <v:stroke joinstyle="miter"/>
              <v:path gradientshapeok="t" o:connecttype="rect"/>
            </v:shapetype>
            <v:shape id="_x0000_s1031" type="#_x0000_t202" style="position:absolute;margin-left:59.95pt;margin-top:-10.15pt;width:441.6pt;height:6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FE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DD2E3F" w14:paraId="1BAF5096" w14:textId="77777777" w:rsidTr="0055721C">
                      <w:tc>
                        <w:tcPr>
                          <w:tcW w:w="5655" w:type="dxa"/>
                          <w:tcBorders>
                            <w:top w:val="nil"/>
                            <w:left w:val="single" w:sz="12" w:space="0" w:color="FFFFFF" w:themeColor="background1"/>
                            <w:bottom w:val="nil"/>
                            <w:right w:val="nil"/>
                          </w:tcBorders>
                          <w:shd w:val="clear" w:color="auto" w:fill="auto"/>
                        </w:tcPr>
                        <w:p w14:paraId="2833878C" w14:textId="77777777" w:rsidR="00DD2E3F" w:rsidRPr="00887458" w:rsidRDefault="00DD2E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D2E3F" w14:paraId="5F409532" w14:textId="77777777" w:rsidTr="007777F5">
                            <w:trPr>
                              <w:jc w:val="center"/>
                            </w:trPr>
                            <w:tc>
                              <w:tcPr>
                                <w:tcW w:w="245" w:type="dxa"/>
                                <w:tcBorders>
                                  <w:right w:val="single" w:sz="12" w:space="0" w:color="FFFFFF" w:themeColor="background1"/>
                                </w:tcBorders>
                                <w:shd w:val="clear" w:color="auto" w:fill="auto"/>
                              </w:tcPr>
                              <w:p w14:paraId="5BE3BEF4" w14:textId="77777777" w:rsidR="00DD2E3F" w:rsidRPr="00B15046" w:rsidRDefault="00DD2E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B218037" w14:textId="77777777" w:rsidR="00DD2E3F"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1917730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D2E3F">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BA8897D" w14:textId="77777777" w:rsidR="00DD2E3F" w:rsidRDefault="00DD2E3F" w:rsidP="001F3D16">
                          <w:pPr>
                            <w:rPr>
                              <w:b/>
                              <w:bCs/>
                              <w14:shadow w14:blurRad="50800" w14:dist="38100" w14:dir="16200000" w14:sx="100000" w14:sy="100000" w14:kx="0" w14:ky="0" w14:algn="b">
                                <w14:srgbClr w14:val="000000">
                                  <w14:alpha w14:val="60000"/>
                                </w14:srgbClr>
                              </w14:shadow>
                            </w:rPr>
                          </w:pPr>
                        </w:p>
                      </w:tc>
                    </w:tr>
                  </w:tbl>
                  <w:p w14:paraId="2FB34B9B" w14:textId="77777777" w:rsidR="00DD2E3F" w:rsidRPr="00B15046" w:rsidRDefault="00DD2E3F" w:rsidP="00DD2E3F">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93568" behindDoc="0" locked="0" layoutInCell="1" allowOverlap="1" wp14:anchorId="58C03659" wp14:editId="1CF3FDE5">
          <wp:simplePos x="0" y="0"/>
          <wp:positionH relativeFrom="column">
            <wp:posOffset>-454025</wp:posOffset>
          </wp:positionH>
          <wp:positionV relativeFrom="paragraph">
            <wp:posOffset>-252095</wp:posOffset>
          </wp:positionV>
          <wp:extent cx="7767320" cy="1089025"/>
          <wp:effectExtent l="0" t="0" r="5080" b="3175"/>
          <wp:wrapNone/>
          <wp:docPr id="23731024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1371BD1">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0ADA78B"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4725" w14:textId="26CBC422" w:rsidR="00C96B92" w:rsidRDefault="00C96B92">
    <w:pPr>
      <w:pStyle w:val="Header"/>
    </w:pPr>
    <w:r>
      <w:rPr>
        <w:noProof/>
      </w:rPr>
      <w:drawing>
        <wp:anchor distT="0" distB="0" distL="114300" distR="114300" simplePos="0" relativeHeight="251716096" behindDoc="0" locked="0" layoutInCell="1" allowOverlap="1" wp14:anchorId="2BFABCD5" wp14:editId="51F2A763">
          <wp:simplePos x="0" y="0"/>
          <wp:positionH relativeFrom="column">
            <wp:posOffset>-457200</wp:posOffset>
          </wp:positionH>
          <wp:positionV relativeFrom="paragraph">
            <wp:posOffset>-439420</wp:posOffset>
          </wp:positionV>
          <wp:extent cx="7767320" cy="1089025"/>
          <wp:effectExtent l="0" t="0" r="5080" b="3175"/>
          <wp:wrapNone/>
          <wp:docPr id="327092177"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717120" behindDoc="0" locked="0" layoutInCell="1" allowOverlap="1" wp14:anchorId="06A275A4" wp14:editId="76F93852">
              <wp:simplePos x="0" y="0"/>
              <wp:positionH relativeFrom="column">
                <wp:posOffset>758825</wp:posOffset>
              </wp:positionH>
              <wp:positionV relativeFrom="paragraph">
                <wp:posOffset>-316230</wp:posOffset>
              </wp:positionV>
              <wp:extent cx="5608320" cy="876300"/>
              <wp:effectExtent l="0" t="0" r="0" b="0"/>
              <wp:wrapNone/>
              <wp:docPr id="2043916854"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C96B92" w14:paraId="356A4F29" w14:textId="77777777" w:rsidTr="0055721C">
                            <w:tc>
                              <w:tcPr>
                                <w:tcW w:w="5655" w:type="dxa"/>
                                <w:tcBorders>
                                  <w:top w:val="nil"/>
                                  <w:left w:val="single" w:sz="12" w:space="0" w:color="FFFFFF" w:themeColor="background1"/>
                                  <w:bottom w:val="nil"/>
                                  <w:right w:val="nil"/>
                                </w:tcBorders>
                                <w:shd w:val="clear" w:color="auto" w:fill="auto"/>
                              </w:tcPr>
                              <w:p w14:paraId="7C62DA1E" w14:textId="77777777" w:rsidR="00C96B92" w:rsidRPr="00887458" w:rsidRDefault="00C96B9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96B92" w14:paraId="6CF93D39" w14:textId="77777777" w:rsidTr="007777F5">
                                  <w:trPr>
                                    <w:jc w:val="center"/>
                                  </w:trPr>
                                  <w:tc>
                                    <w:tcPr>
                                      <w:tcW w:w="245" w:type="dxa"/>
                                      <w:tcBorders>
                                        <w:right w:val="single" w:sz="12" w:space="0" w:color="FFFFFF" w:themeColor="background1"/>
                                      </w:tcBorders>
                                      <w:shd w:val="clear" w:color="auto" w:fill="auto"/>
                                    </w:tcPr>
                                    <w:p w14:paraId="7756B49F" w14:textId="77777777" w:rsidR="00C96B92" w:rsidRPr="00B15046" w:rsidRDefault="00C96B9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45C1E0A" w14:textId="77777777" w:rsidR="00C96B92"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5429074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96B9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30AE9A83" w14:textId="77777777" w:rsidR="00C96B92" w:rsidRDefault="00C96B92" w:rsidP="001F3D16">
                                <w:pPr>
                                  <w:rPr>
                                    <w:b/>
                                    <w:bCs/>
                                    <w14:shadow w14:blurRad="50800" w14:dist="38100" w14:dir="16200000" w14:sx="100000" w14:sy="100000" w14:kx="0" w14:ky="0" w14:algn="b">
                                      <w14:srgbClr w14:val="000000">
                                        <w14:alpha w14:val="60000"/>
                                      </w14:srgbClr>
                                    </w14:shadow>
                                  </w:rPr>
                                </w:pPr>
                              </w:p>
                            </w:tc>
                          </w:tr>
                        </w:tbl>
                        <w:p w14:paraId="4A6B9AE1" w14:textId="77777777" w:rsidR="00C96B92" w:rsidRPr="00B15046" w:rsidRDefault="00C96B92" w:rsidP="00C96B92">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275A4" id="_x0000_t202" coordsize="21600,21600" o:spt="202" path="m,l,21600r21600,l21600,xe">
              <v:stroke joinstyle="miter"/>
              <v:path gradientshapeok="t" o:connecttype="rect"/>
            </v:shapetype>
            <v:shape id="_x0000_s1032" type="#_x0000_t202" style="position:absolute;margin-left:59.75pt;margin-top:-24.9pt;width:441.6pt;height:6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96B92" w14:paraId="356A4F29" w14:textId="77777777" w:rsidTr="0055721C">
                      <w:tc>
                        <w:tcPr>
                          <w:tcW w:w="5655" w:type="dxa"/>
                          <w:tcBorders>
                            <w:top w:val="nil"/>
                            <w:left w:val="single" w:sz="12" w:space="0" w:color="FFFFFF" w:themeColor="background1"/>
                            <w:bottom w:val="nil"/>
                            <w:right w:val="nil"/>
                          </w:tcBorders>
                          <w:shd w:val="clear" w:color="auto" w:fill="auto"/>
                        </w:tcPr>
                        <w:p w14:paraId="7C62DA1E" w14:textId="77777777" w:rsidR="00C96B92" w:rsidRPr="00887458" w:rsidRDefault="00C96B9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96B92" w14:paraId="6CF93D39" w14:textId="77777777" w:rsidTr="007777F5">
                            <w:trPr>
                              <w:jc w:val="center"/>
                            </w:trPr>
                            <w:tc>
                              <w:tcPr>
                                <w:tcW w:w="245" w:type="dxa"/>
                                <w:tcBorders>
                                  <w:right w:val="single" w:sz="12" w:space="0" w:color="FFFFFF" w:themeColor="background1"/>
                                </w:tcBorders>
                                <w:shd w:val="clear" w:color="auto" w:fill="auto"/>
                              </w:tcPr>
                              <w:p w14:paraId="7756B49F" w14:textId="77777777" w:rsidR="00C96B92" w:rsidRPr="00B15046" w:rsidRDefault="00C96B9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45C1E0A" w14:textId="77777777" w:rsidR="00C96B92"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5429074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96B9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30AE9A83" w14:textId="77777777" w:rsidR="00C96B92" w:rsidRDefault="00C96B92" w:rsidP="001F3D16">
                          <w:pPr>
                            <w:rPr>
                              <w:b/>
                              <w:bCs/>
                              <w14:shadow w14:blurRad="50800" w14:dist="38100" w14:dir="16200000" w14:sx="100000" w14:sy="100000" w14:kx="0" w14:ky="0" w14:algn="b">
                                <w14:srgbClr w14:val="000000">
                                  <w14:alpha w14:val="60000"/>
                                </w14:srgbClr>
                              </w14:shadow>
                            </w:rPr>
                          </w:pPr>
                        </w:p>
                      </w:tc>
                    </w:tr>
                  </w:tbl>
                  <w:p w14:paraId="4A6B9AE1" w14:textId="77777777" w:rsidR="00C96B92" w:rsidRPr="00B15046" w:rsidRDefault="00C96B92" w:rsidP="00C96B92">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18144" behindDoc="0" locked="0" layoutInCell="1" allowOverlap="1" wp14:anchorId="73B3347E" wp14:editId="226AD1A4">
          <wp:simplePos x="0" y="0"/>
          <wp:positionH relativeFrom="column">
            <wp:posOffset>-354965</wp:posOffset>
          </wp:positionH>
          <wp:positionV relativeFrom="paragraph">
            <wp:posOffset>-325882</wp:posOffset>
          </wp:positionV>
          <wp:extent cx="914400" cy="913765"/>
          <wp:effectExtent l="50800" t="12700" r="50800" b="89535"/>
          <wp:wrapNone/>
          <wp:docPr id="19492823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p w14:paraId="0A4E4052" w14:textId="77777777" w:rsidR="00C96B92" w:rsidRDefault="00C96B92">
    <w:pPr>
      <w:pStyle w:val="Header"/>
    </w:pPr>
  </w:p>
  <w:p w14:paraId="77063039" w14:textId="77777777" w:rsidR="00C96B92" w:rsidRDefault="00C96B92">
    <w:pPr>
      <w:pStyle w:val="Header"/>
    </w:pPr>
  </w:p>
  <w:p w14:paraId="437501E1" w14:textId="77777777" w:rsidR="00C96B92" w:rsidRDefault="00C96B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88F5" w14:textId="77777777" w:rsidR="00C96B92" w:rsidRDefault="00C96B92">
    <w:pPr>
      <w:pStyle w:val="Header"/>
    </w:pPr>
    <w:r>
      <w:rPr>
        <w:noProof/>
      </w:rPr>
      <mc:AlternateContent>
        <mc:Choice Requires="wpg">
          <w:drawing>
            <wp:anchor distT="0" distB="0" distL="114300" distR="114300" simplePos="0" relativeHeight="251713024" behindDoc="1" locked="0" layoutInCell="1" allowOverlap="1" wp14:anchorId="0D388D2B" wp14:editId="4D8C5DB9">
              <wp:simplePos x="0" y="0"/>
              <wp:positionH relativeFrom="margin">
                <wp:posOffset>621665</wp:posOffset>
              </wp:positionH>
              <wp:positionV relativeFrom="paragraph">
                <wp:posOffset>-241935</wp:posOffset>
              </wp:positionV>
              <wp:extent cx="5614416" cy="731520"/>
              <wp:effectExtent l="19050" t="19050" r="43815" b="30480"/>
              <wp:wrapNone/>
              <wp:docPr id="273461465" name="Group 273461465"/>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273461466"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461467" name="Middle"/>
                      <wpg:cNvGrpSpPr/>
                      <wpg:grpSpPr>
                        <a:xfrm>
                          <a:off x="47625" y="66675"/>
                          <a:ext cx="5524500" cy="598170"/>
                          <a:chOff x="0" y="0"/>
                          <a:chExt cx="5524500" cy="598170"/>
                        </a:xfrm>
                      </wpg:grpSpPr>
                      <pic:pic xmlns:pic="http://schemas.openxmlformats.org/drawingml/2006/picture">
                        <pic:nvPicPr>
                          <pic:cNvPr id="273461468"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273461469"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C9FE0" w14:textId="77777777" w:rsidR="00C96B92" w:rsidRPr="00C364C1" w:rsidRDefault="00C96B92"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558E52DA" w14:textId="77777777" w:rsidR="00C96B92" w:rsidRPr="00C364C1" w:rsidRDefault="00C96B92"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500D6669" w14:textId="77777777" w:rsidR="00C96B92" w:rsidRPr="00F51940" w:rsidRDefault="00C96B92"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xmlns:w16du="http://schemas.microsoft.com/office/word/2023/wordml/word16du">
          <w:pict>
            <v:group w14:anchorId="0D388D2B" id="Group 273461465" o:spid="_x0000_s1033" style="position:absolute;margin-left:48.95pt;margin-top:-19.05pt;width:442.1pt;height:57.6pt;z-index:-251603456;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">
              <v:rect id="Background" o:spid="_x0000_s1034"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" fillcolor="white [3212]" strokecolor="#5b9bd5 [3204]" strokeweight="4.5pt">
                <v:stroke linestyle="thinThin"/>
              </v:rect>
              <v:group id="Middle" o:spid="_x0000_s1035"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6"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">
                  <v:imagedata r:id="rId2" o:title=""/>
                </v:shape>
                <v:shapetype id="_x0000_t202" coordsize="21600,21600" o:spt="202" path="m,l,21600r21600,l21600,xe">
                  <v:stroke joinstyle="miter"/>
                  <v:path gradientshapeok="t" o:connecttype="rect"/>
                </v:shapetype>
                <v:shape id="DTI Info" o:spid="_x0000_s1037"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" stroked="f">
                  <v:textbox inset="0,0,0,0">
                    <w:txbxContent>
                      <w:p w14:paraId="6BFC9FE0" w14:textId="77777777" w:rsidR="00C96B92" w:rsidRPr="00C364C1" w:rsidRDefault="00C96B92"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558E52DA" w14:textId="77777777" w:rsidR="00C96B92" w:rsidRPr="00C364C1" w:rsidRDefault="00C96B92"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500D6669" w14:textId="77777777" w:rsidR="00C96B92" w:rsidRPr="00F51940" w:rsidRDefault="00C96B92"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79FCF11F" w14:textId="77777777" w:rsidR="00C96B92" w:rsidRDefault="00C96B92">
    <w:pPr>
      <w:pStyle w:val="Header"/>
    </w:pPr>
  </w:p>
  <w:p w14:paraId="77BB3575" w14:textId="77777777" w:rsidR="00C96B92" w:rsidRDefault="00C96B92">
    <w:pPr>
      <w:pStyle w:val="Header"/>
    </w:pPr>
  </w:p>
  <w:p w14:paraId="63FECBCD" w14:textId="77777777" w:rsidR="00C96B92" w:rsidRDefault="00C96B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223BABB0" w:rsidR="00CF66BF" w:rsidRDefault="00DD2E3F">
    <w:pPr>
      <w:pStyle w:val="Header"/>
    </w:pPr>
    <w:r>
      <w:rPr>
        <w:noProof/>
      </w:rPr>
      <w:drawing>
        <wp:anchor distT="0" distB="0" distL="114300" distR="114300" simplePos="0" relativeHeight="251708928" behindDoc="0" locked="0" layoutInCell="1" allowOverlap="1" wp14:anchorId="052CCC37" wp14:editId="21AEFA01">
          <wp:simplePos x="0" y="0"/>
          <wp:positionH relativeFrom="column">
            <wp:posOffset>-574675</wp:posOffset>
          </wp:positionH>
          <wp:positionV relativeFrom="paragraph">
            <wp:posOffset>-101600</wp:posOffset>
          </wp:positionV>
          <wp:extent cx="914400" cy="913765"/>
          <wp:effectExtent l="50800" t="12700" r="50800" b="89535"/>
          <wp:wrapNone/>
          <wp:docPr id="98654008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07904" behindDoc="0" locked="0" layoutInCell="1" allowOverlap="1" wp14:anchorId="7A8E4477" wp14:editId="1191CE96">
              <wp:simplePos x="0" y="0"/>
              <wp:positionH relativeFrom="column">
                <wp:posOffset>539115</wp:posOffset>
              </wp:positionH>
              <wp:positionV relativeFrom="paragraph">
                <wp:posOffset>-78105</wp:posOffset>
              </wp:positionV>
              <wp:extent cx="5608320" cy="876300"/>
              <wp:effectExtent l="0" t="0" r="0" b="0"/>
              <wp:wrapNone/>
              <wp:docPr id="1023748653"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DD2E3F" w14:paraId="314AC1CE" w14:textId="77777777" w:rsidTr="0055721C">
                            <w:tc>
                              <w:tcPr>
                                <w:tcW w:w="5655" w:type="dxa"/>
                                <w:tcBorders>
                                  <w:top w:val="nil"/>
                                  <w:left w:val="single" w:sz="12" w:space="0" w:color="FFFFFF" w:themeColor="background1"/>
                                  <w:bottom w:val="nil"/>
                                  <w:right w:val="nil"/>
                                </w:tcBorders>
                                <w:shd w:val="clear" w:color="auto" w:fill="auto"/>
                              </w:tcPr>
                              <w:p w14:paraId="7D3E62DF" w14:textId="77777777" w:rsidR="00DD2E3F" w:rsidRPr="00887458" w:rsidRDefault="00DD2E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D2E3F" w14:paraId="5EABDF7A" w14:textId="77777777" w:rsidTr="007777F5">
                                  <w:trPr>
                                    <w:jc w:val="center"/>
                                  </w:trPr>
                                  <w:tc>
                                    <w:tcPr>
                                      <w:tcW w:w="245" w:type="dxa"/>
                                      <w:tcBorders>
                                        <w:right w:val="single" w:sz="12" w:space="0" w:color="FFFFFF" w:themeColor="background1"/>
                                      </w:tcBorders>
                                      <w:shd w:val="clear" w:color="auto" w:fill="auto"/>
                                    </w:tcPr>
                                    <w:p w14:paraId="5D64043D" w14:textId="77777777" w:rsidR="00DD2E3F" w:rsidRPr="00B15046" w:rsidRDefault="00DD2E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1038255" w14:textId="77777777" w:rsidR="00DD2E3F"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514980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D2E3F">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2A93B0B" w14:textId="77777777" w:rsidR="00DD2E3F" w:rsidRDefault="00DD2E3F" w:rsidP="001F3D16">
                                <w:pPr>
                                  <w:rPr>
                                    <w:b/>
                                    <w:bCs/>
                                    <w14:shadow w14:blurRad="50800" w14:dist="38100" w14:dir="16200000" w14:sx="100000" w14:sy="100000" w14:kx="0" w14:ky="0" w14:algn="b">
                                      <w14:srgbClr w14:val="000000">
                                        <w14:alpha w14:val="60000"/>
                                      </w14:srgbClr>
                                    </w14:shadow>
                                  </w:rPr>
                                </w:pPr>
                              </w:p>
                            </w:tc>
                          </w:tr>
                        </w:tbl>
                        <w:p w14:paraId="1BF9C725" w14:textId="77777777" w:rsidR="00DD2E3F" w:rsidRPr="00B15046" w:rsidRDefault="00DD2E3F" w:rsidP="00DD2E3F">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E4477" id="_x0000_t202" coordsize="21600,21600" o:spt="202" path="m,l,21600r21600,l21600,xe">
              <v:stroke joinstyle="miter"/>
              <v:path gradientshapeok="t" o:connecttype="rect"/>
            </v:shapetype>
            <v:shape id="_x0000_s1038" type="#_x0000_t202" style="position:absolute;margin-left:42.45pt;margin-top:-6.15pt;width:441.6pt;height:69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pu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DD2E3F" w14:paraId="314AC1CE" w14:textId="77777777" w:rsidTr="0055721C">
                      <w:tc>
                        <w:tcPr>
                          <w:tcW w:w="5655" w:type="dxa"/>
                          <w:tcBorders>
                            <w:top w:val="nil"/>
                            <w:left w:val="single" w:sz="12" w:space="0" w:color="FFFFFF" w:themeColor="background1"/>
                            <w:bottom w:val="nil"/>
                            <w:right w:val="nil"/>
                          </w:tcBorders>
                          <w:shd w:val="clear" w:color="auto" w:fill="auto"/>
                        </w:tcPr>
                        <w:p w14:paraId="7D3E62DF" w14:textId="77777777" w:rsidR="00DD2E3F" w:rsidRPr="00887458" w:rsidRDefault="00DD2E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D2E3F" w14:paraId="5EABDF7A" w14:textId="77777777" w:rsidTr="007777F5">
                            <w:trPr>
                              <w:jc w:val="center"/>
                            </w:trPr>
                            <w:tc>
                              <w:tcPr>
                                <w:tcW w:w="245" w:type="dxa"/>
                                <w:tcBorders>
                                  <w:right w:val="single" w:sz="12" w:space="0" w:color="FFFFFF" w:themeColor="background1"/>
                                </w:tcBorders>
                                <w:shd w:val="clear" w:color="auto" w:fill="auto"/>
                              </w:tcPr>
                              <w:p w14:paraId="5D64043D" w14:textId="77777777" w:rsidR="00DD2E3F" w:rsidRPr="00B15046" w:rsidRDefault="00DD2E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1038255" w14:textId="77777777" w:rsidR="00DD2E3F"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514980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D2E3F">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2A93B0B" w14:textId="77777777" w:rsidR="00DD2E3F" w:rsidRDefault="00DD2E3F" w:rsidP="001F3D16">
                          <w:pPr>
                            <w:rPr>
                              <w:b/>
                              <w:bCs/>
                              <w14:shadow w14:blurRad="50800" w14:dist="38100" w14:dir="16200000" w14:sx="100000" w14:sy="100000" w14:kx="0" w14:ky="0" w14:algn="b">
                                <w14:srgbClr w14:val="000000">
                                  <w14:alpha w14:val="60000"/>
                                </w14:srgbClr>
                              </w14:shadow>
                            </w:rPr>
                          </w:pPr>
                        </w:p>
                      </w:tc>
                    </w:tr>
                  </w:tbl>
                  <w:p w14:paraId="1BF9C725" w14:textId="77777777" w:rsidR="00DD2E3F" w:rsidRPr="00B15046" w:rsidRDefault="00DD2E3F" w:rsidP="00DD2E3F">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06880" behindDoc="0" locked="0" layoutInCell="1" allowOverlap="1" wp14:anchorId="0930C514" wp14:editId="23F5EFA3">
          <wp:simplePos x="0" y="0"/>
          <wp:positionH relativeFrom="column">
            <wp:posOffset>-676656</wp:posOffset>
          </wp:positionH>
          <wp:positionV relativeFrom="paragraph">
            <wp:posOffset>-201168</wp:posOffset>
          </wp:positionV>
          <wp:extent cx="7767320" cy="1089025"/>
          <wp:effectExtent l="0" t="0" r="5080" b="3175"/>
          <wp:wrapNone/>
          <wp:docPr id="52677848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E200" w14:textId="77777777" w:rsidR="00DD2E3F" w:rsidRPr="008B7C97" w:rsidRDefault="00DD2E3F" w:rsidP="008B7C97">
    <w:pPr>
      <w:pStyle w:val="Header"/>
      <w:tabs>
        <w:tab w:val="clear" w:pos="4320"/>
        <w:tab w:val="left" w:pos="8640"/>
      </w:tabs>
      <w:rPr>
        <w:b/>
        <w:color w:val="FFFFFF" w:themeColor="background1"/>
        <w:sz w:val="16"/>
      </w:rPr>
    </w:pPr>
    <w:r>
      <w:rPr>
        <w:noProof/>
      </w:rPr>
      <w:drawing>
        <wp:anchor distT="0" distB="0" distL="114300" distR="114300" simplePos="0" relativeHeight="251702784" behindDoc="0" locked="0" layoutInCell="1" allowOverlap="1" wp14:anchorId="5F700A77" wp14:editId="684E69B8">
          <wp:simplePos x="0" y="0"/>
          <wp:positionH relativeFrom="column">
            <wp:posOffset>-667385</wp:posOffset>
          </wp:positionH>
          <wp:positionV relativeFrom="paragraph">
            <wp:posOffset>-210820</wp:posOffset>
          </wp:positionV>
          <wp:extent cx="7767320" cy="1089025"/>
          <wp:effectExtent l="0" t="0" r="5080" b="3175"/>
          <wp:wrapNone/>
          <wp:docPr id="200447221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703808" behindDoc="0" locked="0" layoutInCell="1" allowOverlap="1" wp14:anchorId="233AA6AA" wp14:editId="1C18940A">
              <wp:simplePos x="0" y="0"/>
              <wp:positionH relativeFrom="column">
                <wp:posOffset>548005</wp:posOffset>
              </wp:positionH>
              <wp:positionV relativeFrom="paragraph">
                <wp:posOffset>-87630</wp:posOffset>
              </wp:positionV>
              <wp:extent cx="5608320" cy="876300"/>
              <wp:effectExtent l="0" t="0" r="0" b="0"/>
              <wp:wrapNone/>
              <wp:docPr id="2023665938"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DD2E3F" w14:paraId="2E1A2824" w14:textId="77777777" w:rsidTr="0055721C">
                            <w:tc>
                              <w:tcPr>
                                <w:tcW w:w="5655" w:type="dxa"/>
                                <w:tcBorders>
                                  <w:top w:val="nil"/>
                                  <w:left w:val="single" w:sz="12" w:space="0" w:color="FFFFFF" w:themeColor="background1"/>
                                  <w:bottom w:val="nil"/>
                                  <w:right w:val="nil"/>
                                </w:tcBorders>
                                <w:shd w:val="clear" w:color="auto" w:fill="auto"/>
                              </w:tcPr>
                              <w:p w14:paraId="05E9E300" w14:textId="77777777" w:rsidR="00DD2E3F" w:rsidRPr="00887458" w:rsidRDefault="00DD2E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D2E3F" w14:paraId="0777028C" w14:textId="77777777" w:rsidTr="007777F5">
                                  <w:trPr>
                                    <w:jc w:val="center"/>
                                  </w:trPr>
                                  <w:tc>
                                    <w:tcPr>
                                      <w:tcW w:w="245" w:type="dxa"/>
                                      <w:tcBorders>
                                        <w:right w:val="single" w:sz="12" w:space="0" w:color="FFFFFF" w:themeColor="background1"/>
                                      </w:tcBorders>
                                      <w:shd w:val="clear" w:color="auto" w:fill="auto"/>
                                    </w:tcPr>
                                    <w:p w14:paraId="78B638F9" w14:textId="77777777" w:rsidR="00DD2E3F" w:rsidRPr="00B15046" w:rsidRDefault="00DD2E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1B492F9" w14:textId="77777777" w:rsidR="00DD2E3F" w:rsidRPr="00574F16" w:rsidRDefault="00042CC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9227671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D2E3F">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BA96F27" w14:textId="77777777" w:rsidR="00DD2E3F" w:rsidRDefault="00DD2E3F" w:rsidP="001F3D16">
                                <w:pPr>
                                  <w:rPr>
                                    <w:b/>
                                    <w:bCs/>
                                    <w14:shadow w14:blurRad="50800" w14:dist="38100" w14:dir="16200000" w14:sx="100000" w14:sy="100000" w14:kx="0" w14:ky="0" w14:algn="b">
                                      <w14:srgbClr w14:val="000000">
                                        <w14:alpha w14:val="60000"/>
                                      </w14:srgbClr>
                                    </w14:shadow>
                                  </w:rPr>
                                </w:pPr>
                              </w:p>
                            </w:tc>
                          </w:tr>
                        </w:tbl>
                        <w:p w14:paraId="3C82B6BC" w14:textId="77777777" w:rsidR="00DD2E3F" w:rsidRPr="00B15046" w:rsidRDefault="00DD2E3F" w:rsidP="00DD2E3F">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33AA6AA" id="_x0000_t202" coordsize="21600,21600" o:spt="202" path="m,l,21600r21600,l21600,xe">
              <v:stroke joinstyle="miter"/>
              <v:path gradientshapeok="t" o:connecttype="rect"/>
            </v:shapetype>
            <v:shape id="_x0000_s1039" type="#_x0000_t202" style="position:absolute;margin-left:43.15pt;margin-top:-6.9pt;width:441.6pt;height:6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W7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DD2E3F" w14:paraId="2E1A2824" w14:textId="77777777" w:rsidTr="0055721C">
                      <w:tc>
                        <w:tcPr>
                          <w:tcW w:w="5655" w:type="dxa"/>
                          <w:tcBorders>
                            <w:top w:val="nil"/>
                            <w:left w:val="single" w:sz="12" w:space="0" w:color="FFFFFF" w:themeColor="background1"/>
                            <w:bottom w:val="nil"/>
                            <w:right w:val="nil"/>
                          </w:tcBorders>
                          <w:shd w:val="clear" w:color="auto" w:fill="auto"/>
                        </w:tcPr>
                        <w:p w14:paraId="05E9E300" w14:textId="77777777" w:rsidR="00DD2E3F" w:rsidRPr="00887458" w:rsidRDefault="00DD2E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D2E3F" w14:paraId="0777028C" w14:textId="77777777" w:rsidTr="007777F5">
                            <w:trPr>
                              <w:jc w:val="center"/>
                            </w:trPr>
                            <w:tc>
                              <w:tcPr>
                                <w:tcW w:w="245" w:type="dxa"/>
                                <w:tcBorders>
                                  <w:right w:val="single" w:sz="12" w:space="0" w:color="FFFFFF" w:themeColor="background1"/>
                                </w:tcBorders>
                                <w:shd w:val="clear" w:color="auto" w:fill="auto"/>
                              </w:tcPr>
                              <w:p w14:paraId="78B638F9" w14:textId="77777777" w:rsidR="00DD2E3F" w:rsidRPr="00B15046" w:rsidRDefault="00DD2E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1B492F9" w14:textId="77777777" w:rsidR="00DD2E3F" w:rsidRPr="00574F16" w:rsidRDefault="0000000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9227671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D2E3F">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BA96F27" w14:textId="77777777" w:rsidR="00DD2E3F" w:rsidRDefault="00DD2E3F" w:rsidP="001F3D16">
                          <w:pPr>
                            <w:rPr>
                              <w:b/>
                              <w:bCs/>
                              <w14:shadow w14:blurRad="50800" w14:dist="38100" w14:dir="16200000" w14:sx="100000" w14:sy="100000" w14:kx="0" w14:ky="0" w14:algn="b">
                                <w14:srgbClr w14:val="000000">
                                  <w14:alpha w14:val="60000"/>
                                </w14:srgbClr>
                              </w14:shadow>
                            </w:rPr>
                          </w:pPr>
                        </w:p>
                      </w:tc>
                    </w:tr>
                  </w:tbl>
                  <w:p w14:paraId="3C82B6BC" w14:textId="77777777" w:rsidR="00DD2E3F" w:rsidRPr="00B15046" w:rsidRDefault="00DD2E3F" w:rsidP="00DD2E3F">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04832" behindDoc="0" locked="0" layoutInCell="1" allowOverlap="1" wp14:anchorId="75F3F3A9" wp14:editId="2AD784CB">
          <wp:simplePos x="0" y="0"/>
          <wp:positionH relativeFrom="column">
            <wp:posOffset>-565277</wp:posOffset>
          </wp:positionH>
          <wp:positionV relativeFrom="paragraph">
            <wp:posOffset>-110490</wp:posOffset>
          </wp:positionV>
          <wp:extent cx="914400" cy="913765"/>
          <wp:effectExtent l="50800" t="12700" r="50800" b="89535"/>
          <wp:wrapNone/>
          <wp:docPr id="43480596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b/>
        <w:bCs/>
        <w:noProof/>
        <w:color w:val="FFFFFF" w:themeColor="background1"/>
        <w:sz w:val="16"/>
        <w:szCs w:val="16"/>
      </w:rPr>
      <mc:AlternateContent>
        <mc:Choice Requires="wps">
          <w:drawing>
            <wp:anchor distT="0" distB="0" distL="114300" distR="114300" simplePos="0" relativeHeight="251701760" behindDoc="0" locked="0" layoutInCell="1" allowOverlap="1" wp14:anchorId="290E36E4" wp14:editId="215C85D2">
              <wp:simplePos x="0" y="0"/>
              <wp:positionH relativeFrom="margin">
                <wp:align>center</wp:align>
              </wp:positionH>
              <wp:positionV relativeFrom="paragraph">
                <wp:posOffset>71120</wp:posOffset>
              </wp:positionV>
              <wp:extent cx="4572000" cy="0"/>
              <wp:effectExtent l="0" t="0" r="0" b="0"/>
              <wp:wrapNone/>
              <wp:docPr id="1606211786" name="Straight Connector 1606211786"/>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D47AC02" id="Straight Connector 1606211786" o:spid="_x0000_s1026" style="position:absolute;z-index:251701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AE7DC9"/>
    <w:multiLevelType w:val="hybridMultilevel"/>
    <w:tmpl w:val="E1D079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1"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1F243A"/>
    <w:multiLevelType w:val="hybridMultilevel"/>
    <w:tmpl w:val="9B243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4" w15:restartNumberingAfterBreak="0">
    <w:nsid w:val="2AB40802"/>
    <w:multiLevelType w:val="hybridMultilevel"/>
    <w:tmpl w:val="6F048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7"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1E52FB6"/>
    <w:multiLevelType w:val="hybridMultilevel"/>
    <w:tmpl w:val="3648C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292F63"/>
    <w:multiLevelType w:val="multilevel"/>
    <w:tmpl w:val="AB9CFA26"/>
    <w:styleLink w:val="Style11"/>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4"/>
      <w:lvlJc w:val="left"/>
      <w:pPr>
        <w:ind w:left="1728" w:hanging="648"/>
      </w:pPr>
      <w:rPr>
        <w:rFonts w:ascii="Times New Roman" w:hAnsi="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9" w15:restartNumberingAfterBreak="0">
    <w:nsid w:val="52500751"/>
    <w:multiLevelType w:val="multilevel"/>
    <w:tmpl w:val="94E23694"/>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val="0"/>
        <w:bCs w:val="0"/>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0" w15:restartNumberingAfterBreak="0">
    <w:nsid w:val="554E587C"/>
    <w:multiLevelType w:val="hybridMultilevel"/>
    <w:tmpl w:val="ECB0BD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2"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6" w15:restartNumberingAfterBreak="0">
    <w:nsid w:val="5EE42542"/>
    <w:multiLevelType w:val="hybridMultilevel"/>
    <w:tmpl w:val="F8A46B9C"/>
    <w:lvl w:ilvl="0" w:tplc="04090019">
      <w:start w:val="1"/>
      <w:numFmt w:val="lowerLetter"/>
      <w:lvlText w:val="%1."/>
      <w:lvlJc w:val="left"/>
      <w:pPr>
        <w:tabs>
          <w:tab w:val="num" w:pos="1620"/>
        </w:tabs>
        <w:ind w:left="1620" w:hanging="360"/>
      </w:pPr>
      <w:rPr>
        <w:rFonts w:hint="default"/>
      </w:rPr>
    </w:lvl>
    <w:lvl w:ilvl="1" w:tplc="9FC00962">
      <w:start w:val="1"/>
      <w:numFmt w:val="lowerLetter"/>
      <w:lvlText w:val="%2)"/>
      <w:lvlJc w:val="left"/>
      <w:pPr>
        <w:tabs>
          <w:tab w:val="num" w:pos="1905"/>
        </w:tabs>
        <w:ind w:left="1905" w:hanging="375"/>
      </w:pPr>
      <w:rPr>
        <w:rFonts w:hint="default"/>
        <w:color w:val="FF000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59F6123"/>
    <w:multiLevelType w:val="hybridMultilevel"/>
    <w:tmpl w:val="65468A1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4"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52"/>
  </w:num>
  <w:num w:numId="2" w16cid:durableId="964584709">
    <w:abstractNumId w:val="47"/>
  </w:num>
  <w:num w:numId="3" w16cid:durableId="1826237628">
    <w:abstractNumId w:val="40"/>
  </w:num>
  <w:num w:numId="4" w16cid:durableId="1436824131">
    <w:abstractNumId w:val="50"/>
  </w:num>
  <w:num w:numId="5" w16cid:durableId="2083094224">
    <w:abstractNumId w:val="32"/>
  </w:num>
  <w:num w:numId="6" w16cid:durableId="227424011">
    <w:abstractNumId w:val="38"/>
  </w:num>
  <w:num w:numId="7" w16cid:durableId="838345075">
    <w:abstractNumId w:val="2"/>
  </w:num>
  <w:num w:numId="8" w16cid:durableId="48498287">
    <w:abstractNumId w:val="25"/>
  </w:num>
  <w:num w:numId="9" w16cid:durableId="534394689">
    <w:abstractNumId w:val="9"/>
  </w:num>
  <w:num w:numId="10" w16cid:durableId="1173451245">
    <w:abstractNumId w:val="15"/>
  </w:num>
  <w:num w:numId="11" w16cid:durableId="876964398">
    <w:abstractNumId w:val="26"/>
  </w:num>
  <w:num w:numId="12" w16cid:durableId="1283923745">
    <w:abstractNumId w:val="45"/>
  </w:num>
  <w:num w:numId="13" w16cid:durableId="1746881884">
    <w:abstractNumId w:val="39"/>
  </w:num>
  <w:num w:numId="14" w16cid:durableId="625351972">
    <w:abstractNumId w:val="20"/>
  </w:num>
  <w:num w:numId="15" w16cid:durableId="245383906">
    <w:abstractNumId w:val="5"/>
  </w:num>
  <w:num w:numId="16" w16cid:durableId="412775720">
    <w:abstractNumId w:val="28"/>
  </w:num>
  <w:num w:numId="17" w16cid:durableId="228661147">
    <w:abstractNumId w:val="37"/>
  </w:num>
  <w:num w:numId="18" w16cid:durableId="319818422">
    <w:abstractNumId w:val="43"/>
  </w:num>
  <w:num w:numId="19" w16cid:durableId="1568490659">
    <w:abstractNumId w:val="17"/>
  </w:num>
  <w:num w:numId="20" w16cid:durableId="2098863886">
    <w:abstractNumId w:val="16"/>
  </w:num>
  <w:num w:numId="21" w16cid:durableId="117995894">
    <w:abstractNumId w:val="29"/>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29"/>
  </w:num>
  <w:num w:numId="23" w16cid:durableId="602766422">
    <w:abstractNumId w:val="29"/>
  </w:num>
  <w:num w:numId="24" w16cid:durableId="1618752622">
    <w:abstractNumId w:val="6"/>
  </w:num>
  <w:num w:numId="25" w16cid:durableId="1929148363">
    <w:abstractNumId w:val="2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3"/>
  </w:num>
  <w:num w:numId="27" w16cid:durableId="1950769202">
    <w:abstractNumId w:val="54"/>
  </w:num>
  <w:num w:numId="28" w16cid:durableId="179663829">
    <w:abstractNumId w:val="35"/>
  </w:num>
  <w:num w:numId="29" w16cid:durableId="1463765542">
    <w:abstractNumId w:val="49"/>
  </w:num>
  <w:num w:numId="30" w16cid:durableId="1661037845">
    <w:abstractNumId w:val="7"/>
  </w:num>
  <w:num w:numId="31" w16cid:durableId="1168862028">
    <w:abstractNumId w:val="29"/>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1"/>
  </w:num>
  <w:num w:numId="33" w16cid:durableId="1970355707">
    <w:abstractNumId w:val="31"/>
  </w:num>
  <w:num w:numId="34" w16cid:durableId="2124180424">
    <w:abstractNumId w:val="8"/>
  </w:num>
  <w:num w:numId="35" w16cid:durableId="536359548">
    <w:abstractNumId w:val="0"/>
  </w:num>
  <w:num w:numId="36" w16cid:durableId="1351641341">
    <w:abstractNumId w:val="29"/>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29"/>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42"/>
  </w:num>
  <w:num w:numId="39" w16cid:durableId="1918860588">
    <w:abstractNumId w:val="46"/>
  </w:num>
  <w:num w:numId="40" w16cid:durableId="1101216970">
    <w:abstractNumId w:val="22"/>
  </w:num>
  <w:num w:numId="41" w16cid:durableId="2042893776">
    <w:abstractNumId w:val="29"/>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1346319430">
    <w:abstractNumId w:val="51"/>
  </w:num>
  <w:num w:numId="44" w16cid:durableId="287856566">
    <w:abstractNumId w:val="13"/>
  </w:num>
  <w:num w:numId="45" w16cid:durableId="731195231">
    <w:abstractNumId w:val="10"/>
  </w:num>
  <w:num w:numId="46" w16cid:durableId="308754727">
    <w:abstractNumId w:val="41"/>
  </w:num>
  <w:num w:numId="47" w16cid:durableId="787429708">
    <w:abstractNumId w:val="41"/>
    <w:lvlOverride w:ilvl="0">
      <w:startOverride w:val="1"/>
    </w:lvlOverride>
  </w:num>
  <w:num w:numId="48" w16cid:durableId="1680355151">
    <w:abstractNumId w:val="41"/>
    <w:lvlOverride w:ilvl="0">
      <w:startOverride w:val="1"/>
    </w:lvlOverride>
  </w:num>
  <w:num w:numId="49" w16cid:durableId="760954212">
    <w:abstractNumId w:val="41"/>
    <w:lvlOverride w:ilvl="0">
      <w:startOverride w:val="1"/>
    </w:lvlOverride>
  </w:num>
  <w:num w:numId="50" w16cid:durableId="646475874">
    <w:abstractNumId w:val="41"/>
    <w:lvlOverride w:ilvl="0">
      <w:startOverride w:val="1"/>
    </w:lvlOverride>
  </w:num>
  <w:num w:numId="51" w16cid:durableId="1300189855">
    <w:abstractNumId w:val="41"/>
    <w:lvlOverride w:ilvl="0">
      <w:startOverride w:val="1"/>
    </w:lvlOverride>
  </w:num>
  <w:num w:numId="52" w16cid:durableId="1197695134">
    <w:abstractNumId w:val="41"/>
    <w:lvlOverride w:ilvl="0">
      <w:startOverride w:val="1"/>
    </w:lvlOverride>
  </w:num>
  <w:num w:numId="53" w16cid:durableId="16390011">
    <w:abstractNumId w:val="41"/>
    <w:lvlOverride w:ilvl="0">
      <w:startOverride w:val="1"/>
    </w:lvlOverride>
  </w:num>
  <w:num w:numId="54" w16cid:durableId="103697589">
    <w:abstractNumId w:val="41"/>
    <w:lvlOverride w:ilvl="0">
      <w:startOverride w:val="1"/>
    </w:lvlOverride>
  </w:num>
  <w:num w:numId="55" w16cid:durableId="1484664827">
    <w:abstractNumId w:val="41"/>
    <w:lvlOverride w:ilvl="0">
      <w:startOverride w:val="1"/>
    </w:lvlOverride>
  </w:num>
  <w:num w:numId="56" w16cid:durableId="1895845779">
    <w:abstractNumId w:val="41"/>
    <w:lvlOverride w:ilvl="0">
      <w:startOverride w:val="1"/>
    </w:lvlOverride>
  </w:num>
  <w:num w:numId="57" w16cid:durableId="1689716651">
    <w:abstractNumId w:val="3"/>
  </w:num>
  <w:num w:numId="58" w16cid:durableId="1606646518">
    <w:abstractNumId w:val="11"/>
  </w:num>
  <w:num w:numId="59" w16cid:durableId="480657965">
    <w:abstractNumId w:val="19"/>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324091131">
    <w:abstractNumId w:val="30"/>
  </w:num>
  <w:num w:numId="61" w16cid:durableId="1695307778">
    <w:abstractNumId w:val="14"/>
  </w:num>
  <w:num w:numId="62" w16cid:durableId="148987125">
    <w:abstractNumId w:val="4"/>
  </w:num>
  <w:num w:numId="63" w16cid:durableId="518391600">
    <w:abstractNumId w:val="12"/>
  </w:num>
  <w:num w:numId="64" w16cid:durableId="1544487085">
    <w:abstractNumId w:val="23"/>
  </w:num>
  <w:num w:numId="65" w16cid:durableId="1545405304">
    <w:abstractNumId w:val="36"/>
  </w:num>
  <w:num w:numId="66" w16cid:durableId="281035152">
    <w:abstractNumId w:val="44"/>
  </w:num>
  <w:num w:numId="67" w16cid:durableId="144049958">
    <w:abstractNumId w:val="27"/>
  </w:num>
  <w:num w:numId="68" w16cid:durableId="536507207">
    <w:abstractNumId w:val="34"/>
  </w:num>
  <w:num w:numId="69" w16cid:durableId="444153228">
    <w:abstractNumId w:val="33"/>
  </w:num>
  <w:num w:numId="70" w16cid:durableId="850223147">
    <w:abstractNumId w:val="48"/>
  </w:num>
  <w:num w:numId="71" w16cid:durableId="1566376578">
    <w:abstractNumId w:val="1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26C9"/>
    <w:rsid w:val="000350B3"/>
    <w:rsid w:val="0003575B"/>
    <w:rsid w:val="00035E61"/>
    <w:rsid w:val="00040E6A"/>
    <w:rsid w:val="00042CC0"/>
    <w:rsid w:val="00043964"/>
    <w:rsid w:val="000454F2"/>
    <w:rsid w:val="0004595F"/>
    <w:rsid w:val="00050FB7"/>
    <w:rsid w:val="00051306"/>
    <w:rsid w:val="00054B17"/>
    <w:rsid w:val="00057BEC"/>
    <w:rsid w:val="00061AAD"/>
    <w:rsid w:val="000622AE"/>
    <w:rsid w:val="00062626"/>
    <w:rsid w:val="000713CD"/>
    <w:rsid w:val="0008374E"/>
    <w:rsid w:val="00085C6A"/>
    <w:rsid w:val="00086640"/>
    <w:rsid w:val="000901BD"/>
    <w:rsid w:val="000975FB"/>
    <w:rsid w:val="000A21E7"/>
    <w:rsid w:val="000A477A"/>
    <w:rsid w:val="000A670B"/>
    <w:rsid w:val="000B3702"/>
    <w:rsid w:val="000B3ACE"/>
    <w:rsid w:val="000B3D41"/>
    <w:rsid w:val="000B4C9D"/>
    <w:rsid w:val="000B62D9"/>
    <w:rsid w:val="000B68E6"/>
    <w:rsid w:val="000B77D6"/>
    <w:rsid w:val="000C110A"/>
    <w:rsid w:val="000C1EBD"/>
    <w:rsid w:val="000C4C80"/>
    <w:rsid w:val="000E07E1"/>
    <w:rsid w:val="000E161F"/>
    <w:rsid w:val="000E2A7E"/>
    <w:rsid w:val="000E2D8E"/>
    <w:rsid w:val="000E3110"/>
    <w:rsid w:val="000E3547"/>
    <w:rsid w:val="000E3872"/>
    <w:rsid w:val="000E5CC3"/>
    <w:rsid w:val="000E66FD"/>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5C3"/>
    <w:rsid w:val="00134FC7"/>
    <w:rsid w:val="0014155D"/>
    <w:rsid w:val="00143C0A"/>
    <w:rsid w:val="001447AD"/>
    <w:rsid w:val="00154B1F"/>
    <w:rsid w:val="00155A4D"/>
    <w:rsid w:val="00156E30"/>
    <w:rsid w:val="0016231A"/>
    <w:rsid w:val="00165E20"/>
    <w:rsid w:val="001661F7"/>
    <w:rsid w:val="001707CD"/>
    <w:rsid w:val="00170D45"/>
    <w:rsid w:val="001710F1"/>
    <w:rsid w:val="0018076E"/>
    <w:rsid w:val="001826B1"/>
    <w:rsid w:val="001843A9"/>
    <w:rsid w:val="001859BC"/>
    <w:rsid w:val="00187F94"/>
    <w:rsid w:val="00190CB1"/>
    <w:rsid w:val="001911A6"/>
    <w:rsid w:val="001969D5"/>
    <w:rsid w:val="001B171B"/>
    <w:rsid w:val="001B5BE7"/>
    <w:rsid w:val="001C169D"/>
    <w:rsid w:val="001C2015"/>
    <w:rsid w:val="001C212B"/>
    <w:rsid w:val="001C3564"/>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495E"/>
    <w:rsid w:val="0020573A"/>
    <w:rsid w:val="00206633"/>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40EA3"/>
    <w:rsid w:val="00241F5F"/>
    <w:rsid w:val="00243F80"/>
    <w:rsid w:val="00246B45"/>
    <w:rsid w:val="00255132"/>
    <w:rsid w:val="00256F4C"/>
    <w:rsid w:val="00257AF8"/>
    <w:rsid w:val="002612CC"/>
    <w:rsid w:val="002627F1"/>
    <w:rsid w:val="002630FC"/>
    <w:rsid w:val="00263BC3"/>
    <w:rsid w:val="00265990"/>
    <w:rsid w:val="00272288"/>
    <w:rsid w:val="00272993"/>
    <w:rsid w:val="0027318B"/>
    <w:rsid w:val="00273456"/>
    <w:rsid w:val="002736A4"/>
    <w:rsid w:val="00277C41"/>
    <w:rsid w:val="00283103"/>
    <w:rsid w:val="002834F6"/>
    <w:rsid w:val="002838A7"/>
    <w:rsid w:val="0028679C"/>
    <w:rsid w:val="00287EB7"/>
    <w:rsid w:val="002909FE"/>
    <w:rsid w:val="00296F18"/>
    <w:rsid w:val="002A26B1"/>
    <w:rsid w:val="002A7BB9"/>
    <w:rsid w:val="002B0721"/>
    <w:rsid w:val="002B089B"/>
    <w:rsid w:val="002B089F"/>
    <w:rsid w:val="002B137C"/>
    <w:rsid w:val="002B3ED9"/>
    <w:rsid w:val="002B5B5E"/>
    <w:rsid w:val="002B76A5"/>
    <w:rsid w:val="002C1E48"/>
    <w:rsid w:val="002C3146"/>
    <w:rsid w:val="002C37CB"/>
    <w:rsid w:val="002C5813"/>
    <w:rsid w:val="002D0F9E"/>
    <w:rsid w:val="002D30ED"/>
    <w:rsid w:val="002D678B"/>
    <w:rsid w:val="002D731A"/>
    <w:rsid w:val="002E04B9"/>
    <w:rsid w:val="002E0510"/>
    <w:rsid w:val="002E1B29"/>
    <w:rsid w:val="002F0D68"/>
    <w:rsid w:val="002F217D"/>
    <w:rsid w:val="002F2D4D"/>
    <w:rsid w:val="002F4D1C"/>
    <w:rsid w:val="002F65D4"/>
    <w:rsid w:val="002F6D2B"/>
    <w:rsid w:val="0030155D"/>
    <w:rsid w:val="00301888"/>
    <w:rsid w:val="0030263B"/>
    <w:rsid w:val="0030541A"/>
    <w:rsid w:val="00305460"/>
    <w:rsid w:val="003061FF"/>
    <w:rsid w:val="00310031"/>
    <w:rsid w:val="0031090B"/>
    <w:rsid w:val="00312E4D"/>
    <w:rsid w:val="00315E34"/>
    <w:rsid w:val="003204DA"/>
    <w:rsid w:val="00322293"/>
    <w:rsid w:val="003228D1"/>
    <w:rsid w:val="003245CD"/>
    <w:rsid w:val="00325160"/>
    <w:rsid w:val="0032797C"/>
    <w:rsid w:val="003336A9"/>
    <w:rsid w:val="00334D22"/>
    <w:rsid w:val="003401A9"/>
    <w:rsid w:val="00342AA7"/>
    <w:rsid w:val="003430D4"/>
    <w:rsid w:val="00344082"/>
    <w:rsid w:val="0034505C"/>
    <w:rsid w:val="003554B5"/>
    <w:rsid w:val="00355503"/>
    <w:rsid w:val="00355746"/>
    <w:rsid w:val="003607A8"/>
    <w:rsid w:val="00360CDC"/>
    <w:rsid w:val="0036232C"/>
    <w:rsid w:val="003725B7"/>
    <w:rsid w:val="00375552"/>
    <w:rsid w:val="00375722"/>
    <w:rsid w:val="00375E39"/>
    <w:rsid w:val="00382C60"/>
    <w:rsid w:val="0038781B"/>
    <w:rsid w:val="00387B26"/>
    <w:rsid w:val="00392CCB"/>
    <w:rsid w:val="00394F22"/>
    <w:rsid w:val="003954E3"/>
    <w:rsid w:val="00395C8E"/>
    <w:rsid w:val="00395EDF"/>
    <w:rsid w:val="003A136C"/>
    <w:rsid w:val="003A362A"/>
    <w:rsid w:val="003A4464"/>
    <w:rsid w:val="003B5A78"/>
    <w:rsid w:val="003B5D14"/>
    <w:rsid w:val="003C0DF8"/>
    <w:rsid w:val="003C2F08"/>
    <w:rsid w:val="003C412A"/>
    <w:rsid w:val="003C46F2"/>
    <w:rsid w:val="003C763B"/>
    <w:rsid w:val="003D1077"/>
    <w:rsid w:val="003D1357"/>
    <w:rsid w:val="003D151A"/>
    <w:rsid w:val="003D2DD1"/>
    <w:rsid w:val="003D42BC"/>
    <w:rsid w:val="003E122B"/>
    <w:rsid w:val="003E293A"/>
    <w:rsid w:val="003E2B81"/>
    <w:rsid w:val="003E5762"/>
    <w:rsid w:val="003E5831"/>
    <w:rsid w:val="003E58B3"/>
    <w:rsid w:val="003E5BEF"/>
    <w:rsid w:val="003F0CB1"/>
    <w:rsid w:val="003F2811"/>
    <w:rsid w:val="003F36C4"/>
    <w:rsid w:val="003F416F"/>
    <w:rsid w:val="003F4456"/>
    <w:rsid w:val="00400838"/>
    <w:rsid w:val="0040367C"/>
    <w:rsid w:val="004046C6"/>
    <w:rsid w:val="00411643"/>
    <w:rsid w:val="0042035C"/>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3F20"/>
    <w:rsid w:val="00464575"/>
    <w:rsid w:val="00466046"/>
    <w:rsid w:val="004668EC"/>
    <w:rsid w:val="0046732C"/>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05923"/>
    <w:rsid w:val="00507D1B"/>
    <w:rsid w:val="00511C54"/>
    <w:rsid w:val="00512AAD"/>
    <w:rsid w:val="005146F9"/>
    <w:rsid w:val="0051632D"/>
    <w:rsid w:val="00516AEE"/>
    <w:rsid w:val="005200C4"/>
    <w:rsid w:val="00520D64"/>
    <w:rsid w:val="00521760"/>
    <w:rsid w:val="00521E9D"/>
    <w:rsid w:val="005238F5"/>
    <w:rsid w:val="00523911"/>
    <w:rsid w:val="00531DAB"/>
    <w:rsid w:val="005321DF"/>
    <w:rsid w:val="00533EEC"/>
    <w:rsid w:val="005352DB"/>
    <w:rsid w:val="005419EE"/>
    <w:rsid w:val="00541C48"/>
    <w:rsid w:val="00543643"/>
    <w:rsid w:val="00547958"/>
    <w:rsid w:val="00550C83"/>
    <w:rsid w:val="005526C0"/>
    <w:rsid w:val="0055591C"/>
    <w:rsid w:val="00556A32"/>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58BD"/>
    <w:rsid w:val="005C7864"/>
    <w:rsid w:val="005D0877"/>
    <w:rsid w:val="005D57C0"/>
    <w:rsid w:val="005D6169"/>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2C02"/>
    <w:rsid w:val="00624594"/>
    <w:rsid w:val="00624FFB"/>
    <w:rsid w:val="0062740E"/>
    <w:rsid w:val="00627B20"/>
    <w:rsid w:val="00632A56"/>
    <w:rsid w:val="00634452"/>
    <w:rsid w:val="00634CAD"/>
    <w:rsid w:val="00635086"/>
    <w:rsid w:val="0064791F"/>
    <w:rsid w:val="00651389"/>
    <w:rsid w:val="00651D91"/>
    <w:rsid w:val="00652EE0"/>
    <w:rsid w:val="00653FB7"/>
    <w:rsid w:val="00655BBD"/>
    <w:rsid w:val="00663299"/>
    <w:rsid w:val="0066514F"/>
    <w:rsid w:val="00666562"/>
    <w:rsid w:val="006675DD"/>
    <w:rsid w:val="00667CC9"/>
    <w:rsid w:val="00667F24"/>
    <w:rsid w:val="006727BB"/>
    <w:rsid w:val="0067348D"/>
    <w:rsid w:val="0067564A"/>
    <w:rsid w:val="006759DB"/>
    <w:rsid w:val="00680261"/>
    <w:rsid w:val="00680DA9"/>
    <w:rsid w:val="00682164"/>
    <w:rsid w:val="00683AF6"/>
    <w:rsid w:val="00685523"/>
    <w:rsid w:val="006908F9"/>
    <w:rsid w:val="00691C66"/>
    <w:rsid w:val="006A0960"/>
    <w:rsid w:val="006A5B04"/>
    <w:rsid w:val="006B21F0"/>
    <w:rsid w:val="006B37D3"/>
    <w:rsid w:val="006B4E68"/>
    <w:rsid w:val="006B4F39"/>
    <w:rsid w:val="006B5025"/>
    <w:rsid w:val="006C0F93"/>
    <w:rsid w:val="006C1E05"/>
    <w:rsid w:val="006C4021"/>
    <w:rsid w:val="006C62B6"/>
    <w:rsid w:val="006C6547"/>
    <w:rsid w:val="006D381F"/>
    <w:rsid w:val="006D4F0B"/>
    <w:rsid w:val="006D5F97"/>
    <w:rsid w:val="006D6C6A"/>
    <w:rsid w:val="006E096F"/>
    <w:rsid w:val="006E5EB2"/>
    <w:rsid w:val="006E7BD8"/>
    <w:rsid w:val="006F1E36"/>
    <w:rsid w:val="006F2245"/>
    <w:rsid w:val="006F29BA"/>
    <w:rsid w:val="006F325F"/>
    <w:rsid w:val="006F3D66"/>
    <w:rsid w:val="006F4D65"/>
    <w:rsid w:val="007002E8"/>
    <w:rsid w:val="00702260"/>
    <w:rsid w:val="0070627A"/>
    <w:rsid w:val="0071131D"/>
    <w:rsid w:val="00715547"/>
    <w:rsid w:val="00716885"/>
    <w:rsid w:val="0071790B"/>
    <w:rsid w:val="007208A6"/>
    <w:rsid w:val="00720938"/>
    <w:rsid w:val="007255A2"/>
    <w:rsid w:val="00731FAD"/>
    <w:rsid w:val="00731FBF"/>
    <w:rsid w:val="007330A0"/>
    <w:rsid w:val="00735DE0"/>
    <w:rsid w:val="00737D16"/>
    <w:rsid w:val="007412AA"/>
    <w:rsid w:val="00750DA6"/>
    <w:rsid w:val="007520E8"/>
    <w:rsid w:val="007548A6"/>
    <w:rsid w:val="007571AF"/>
    <w:rsid w:val="007578C6"/>
    <w:rsid w:val="00762035"/>
    <w:rsid w:val="00762264"/>
    <w:rsid w:val="00765911"/>
    <w:rsid w:val="00765A91"/>
    <w:rsid w:val="007673C9"/>
    <w:rsid w:val="00767B59"/>
    <w:rsid w:val="007763B4"/>
    <w:rsid w:val="00776575"/>
    <w:rsid w:val="007835D6"/>
    <w:rsid w:val="00783C9E"/>
    <w:rsid w:val="00792D35"/>
    <w:rsid w:val="007964F4"/>
    <w:rsid w:val="007A013D"/>
    <w:rsid w:val="007A200A"/>
    <w:rsid w:val="007A2859"/>
    <w:rsid w:val="007A32A9"/>
    <w:rsid w:val="007A3E9F"/>
    <w:rsid w:val="007A6405"/>
    <w:rsid w:val="007A659A"/>
    <w:rsid w:val="007B0982"/>
    <w:rsid w:val="007B33F7"/>
    <w:rsid w:val="007B4DE9"/>
    <w:rsid w:val="007B7A09"/>
    <w:rsid w:val="007C0FED"/>
    <w:rsid w:val="007C2A73"/>
    <w:rsid w:val="007C3211"/>
    <w:rsid w:val="007C3967"/>
    <w:rsid w:val="007C4F0E"/>
    <w:rsid w:val="007C513A"/>
    <w:rsid w:val="007C5F31"/>
    <w:rsid w:val="007C66B3"/>
    <w:rsid w:val="007C7B8E"/>
    <w:rsid w:val="007C7E2F"/>
    <w:rsid w:val="007D0968"/>
    <w:rsid w:val="007D0AC1"/>
    <w:rsid w:val="007D4221"/>
    <w:rsid w:val="007D5940"/>
    <w:rsid w:val="007D685E"/>
    <w:rsid w:val="007D7497"/>
    <w:rsid w:val="007E275D"/>
    <w:rsid w:val="007E3022"/>
    <w:rsid w:val="007E3958"/>
    <w:rsid w:val="007F15DF"/>
    <w:rsid w:val="007F326F"/>
    <w:rsid w:val="00802FDC"/>
    <w:rsid w:val="00803D8C"/>
    <w:rsid w:val="00811971"/>
    <w:rsid w:val="008123B2"/>
    <w:rsid w:val="00825785"/>
    <w:rsid w:val="00826A35"/>
    <w:rsid w:val="00827B02"/>
    <w:rsid w:val="0083300B"/>
    <w:rsid w:val="00833C4F"/>
    <w:rsid w:val="0084127A"/>
    <w:rsid w:val="008477C4"/>
    <w:rsid w:val="0085238F"/>
    <w:rsid w:val="00852F76"/>
    <w:rsid w:val="00854F24"/>
    <w:rsid w:val="008610F1"/>
    <w:rsid w:val="0086437C"/>
    <w:rsid w:val="00864D55"/>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2CEB"/>
    <w:rsid w:val="0089405D"/>
    <w:rsid w:val="0089626E"/>
    <w:rsid w:val="00896557"/>
    <w:rsid w:val="00896D22"/>
    <w:rsid w:val="00897CA4"/>
    <w:rsid w:val="008A111B"/>
    <w:rsid w:val="008A531F"/>
    <w:rsid w:val="008B10F2"/>
    <w:rsid w:val="008B3003"/>
    <w:rsid w:val="008B3BEF"/>
    <w:rsid w:val="008B3CAB"/>
    <w:rsid w:val="008B421F"/>
    <w:rsid w:val="008B7C97"/>
    <w:rsid w:val="008D62F0"/>
    <w:rsid w:val="008E071F"/>
    <w:rsid w:val="008E0FB7"/>
    <w:rsid w:val="008E1399"/>
    <w:rsid w:val="008E261D"/>
    <w:rsid w:val="008E4AE2"/>
    <w:rsid w:val="008F3336"/>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6013C"/>
    <w:rsid w:val="00962614"/>
    <w:rsid w:val="00965B0B"/>
    <w:rsid w:val="00966082"/>
    <w:rsid w:val="00971850"/>
    <w:rsid w:val="00971BA7"/>
    <w:rsid w:val="00971F8B"/>
    <w:rsid w:val="00976122"/>
    <w:rsid w:val="00980A4A"/>
    <w:rsid w:val="00982EFC"/>
    <w:rsid w:val="00984B7D"/>
    <w:rsid w:val="00987261"/>
    <w:rsid w:val="0099207C"/>
    <w:rsid w:val="0099222F"/>
    <w:rsid w:val="009A0C7A"/>
    <w:rsid w:val="009A2190"/>
    <w:rsid w:val="009A2733"/>
    <w:rsid w:val="009A4375"/>
    <w:rsid w:val="009B13EE"/>
    <w:rsid w:val="009B1902"/>
    <w:rsid w:val="009B4187"/>
    <w:rsid w:val="009C0C38"/>
    <w:rsid w:val="009C1002"/>
    <w:rsid w:val="009C1A7B"/>
    <w:rsid w:val="009C1E5D"/>
    <w:rsid w:val="009C24CD"/>
    <w:rsid w:val="009C34EF"/>
    <w:rsid w:val="009C4212"/>
    <w:rsid w:val="009D17B0"/>
    <w:rsid w:val="009D2E8B"/>
    <w:rsid w:val="009D3344"/>
    <w:rsid w:val="009D5CF9"/>
    <w:rsid w:val="009D74AD"/>
    <w:rsid w:val="009D7B0C"/>
    <w:rsid w:val="009E3A9D"/>
    <w:rsid w:val="009E4EDA"/>
    <w:rsid w:val="009E7E02"/>
    <w:rsid w:val="009F0821"/>
    <w:rsid w:val="009F1EB7"/>
    <w:rsid w:val="009F5D23"/>
    <w:rsid w:val="00A02E8E"/>
    <w:rsid w:val="00A0663F"/>
    <w:rsid w:val="00A10062"/>
    <w:rsid w:val="00A11603"/>
    <w:rsid w:val="00A125D8"/>
    <w:rsid w:val="00A13452"/>
    <w:rsid w:val="00A13FB1"/>
    <w:rsid w:val="00A167CE"/>
    <w:rsid w:val="00A2265F"/>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2AEB"/>
    <w:rsid w:val="00A52CF7"/>
    <w:rsid w:val="00A5366F"/>
    <w:rsid w:val="00A56449"/>
    <w:rsid w:val="00A568F6"/>
    <w:rsid w:val="00A56D16"/>
    <w:rsid w:val="00A63371"/>
    <w:rsid w:val="00A64099"/>
    <w:rsid w:val="00A64394"/>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1808"/>
    <w:rsid w:val="00A928C5"/>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0F"/>
    <w:rsid w:val="00B23988"/>
    <w:rsid w:val="00B24863"/>
    <w:rsid w:val="00B25ED4"/>
    <w:rsid w:val="00B260C1"/>
    <w:rsid w:val="00B27DC7"/>
    <w:rsid w:val="00B307A6"/>
    <w:rsid w:val="00B30D40"/>
    <w:rsid w:val="00B31C10"/>
    <w:rsid w:val="00B37873"/>
    <w:rsid w:val="00B44640"/>
    <w:rsid w:val="00B53AD0"/>
    <w:rsid w:val="00B57D36"/>
    <w:rsid w:val="00B61A85"/>
    <w:rsid w:val="00B61E96"/>
    <w:rsid w:val="00B62F24"/>
    <w:rsid w:val="00B646F9"/>
    <w:rsid w:val="00B6540F"/>
    <w:rsid w:val="00B65E57"/>
    <w:rsid w:val="00B66A22"/>
    <w:rsid w:val="00B70D9D"/>
    <w:rsid w:val="00B75E60"/>
    <w:rsid w:val="00B80396"/>
    <w:rsid w:val="00B82020"/>
    <w:rsid w:val="00B84FD9"/>
    <w:rsid w:val="00B87524"/>
    <w:rsid w:val="00B875FD"/>
    <w:rsid w:val="00B90736"/>
    <w:rsid w:val="00B9226E"/>
    <w:rsid w:val="00B92EB5"/>
    <w:rsid w:val="00B93207"/>
    <w:rsid w:val="00B94865"/>
    <w:rsid w:val="00B95D54"/>
    <w:rsid w:val="00B97B29"/>
    <w:rsid w:val="00BA62EA"/>
    <w:rsid w:val="00BB268E"/>
    <w:rsid w:val="00BB54A6"/>
    <w:rsid w:val="00BB67A5"/>
    <w:rsid w:val="00BC1726"/>
    <w:rsid w:val="00BC1BFE"/>
    <w:rsid w:val="00BC2681"/>
    <w:rsid w:val="00BC2D7C"/>
    <w:rsid w:val="00BC55F0"/>
    <w:rsid w:val="00BC5A2F"/>
    <w:rsid w:val="00BE37C1"/>
    <w:rsid w:val="00BE47A0"/>
    <w:rsid w:val="00BE7375"/>
    <w:rsid w:val="00BF2075"/>
    <w:rsid w:val="00BF7A99"/>
    <w:rsid w:val="00C011F5"/>
    <w:rsid w:val="00C07709"/>
    <w:rsid w:val="00C07D64"/>
    <w:rsid w:val="00C13761"/>
    <w:rsid w:val="00C13CA2"/>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5DC"/>
    <w:rsid w:val="00C42CD5"/>
    <w:rsid w:val="00C43E8C"/>
    <w:rsid w:val="00C44D53"/>
    <w:rsid w:val="00C451BC"/>
    <w:rsid w:val="00C45CE2"/>
    <w:rsid w:val="00C47C3E"/>
    <w:rsid w:val="00C507A0"/>
    <w:rsid w:val="00C51383"/>
    <w:rsid w:val="00C519EF"/>
    <w:rsid w:val="00C56BDC"/>
    <w:rsid w:val="00C56D21"/>
    <w:rsid w:val="00C619C1"/>
    <w:rsid w:val="00C66AE3"/>
    <w:rsid w:val="00C70ABA"/>
    <w:rsid w:val="00C71011"/>
    <w:rsid w:val="00C7112F"/>
    <w:rsid w:val="00C72281"/>
    <w:rsid w:val="00C747C7"/>
    <w:rsid w:val="00C75BAF"/>
    <w:rsid w:val="00C75BE7"/>
    <w:rsid w:val="00C774CE"/>
    <w:rsid w:val="00C8087A"/>
    <w:rsid w:val="00C81C21"/>
    <w:rsid w:val="00C847BA"/>
    <w:rsid w:val="00C84AC1"/>
    <w:rsid w:val="00C84D80"/>
    <w:rsid w:val="00C91B0E"/>
    <w:rsid w:val="00C9320C"/>
    <w:rsid w:val="00C93D6D"/>
    <w:rsid w:val="00C96B92"/>
    <w:rsid w:val="00CA23AF"/>
    <w:rsid w:val="00CA250C"/>
    <w:rsid w:val="00CA3FD2"/>
    <w:rsid w:val="00CA4099"/>
    <w:rsid w:val="00CA492C"/>
    <w:rsid w:val="00CA6EB2"/>
    <w:rsid w:val="00CB084F"/>
    <w:rsid w:val="00CB1DE8"/>
    <w:rsid w:val="00CB2875"/>
    <w:rsid w:val="00CB2BEC"/>
    <w:rsid w:val="00CB4D59"/>
    <w:rsid w:val="00CB6BBA"/>
    <w:rsid w:val="00CB7190"/>
    <w:rsid w:val="00CC0055"/>
    <w:rsid w:val="00CC2D21"/>
    <w:rsid w:val="00CC3B8A"/>
    <w:rsid w:val="00CC4AAA"/>
    <w:rsid w:val="00CC678D"/>
    <w:rsid w:val="00CC7FB6"/>
    <w:rsid w:val="00CD1D2D"/>
    <w:rsid w:val="00CD2822"/>
    <w:rsid w:val="00CD2BFF"/>
    <w:rsid w:val="00CD354F"/>
    <w:rsid w:val="00CE075D"/>
    <w:rsid w:val="00CE3432"/>
    <w:rsid w:val="00CF00D1"/>
    <w:rsid w:val="00CF3603"/>
    <w:rsid w:val="00CF430D"/>
    <w:rsid w:val="00CF5A0F"/>
    <w:rsid w:val="00CF66BF"/>
    <w:rsid w:val="00CF7599"/>
    <w:rsid w:val="00D02C6D"/>
    <w:rsid w:val="00D05DF8"/>
    <w:rsid w:val="00D0624E"/>
    <w:rsid w:val="00D06F1E"/>
    <w:rsid w:val="00D070B7"/>
    <w:rsid w:val="00D10E1F"/>
    <w:rsid w:val="00D10F26"/>
    <w:rsid w:val="00D16E2C"/>
    <w:rsid w:val="00D239F3"/>
    <w:rsid w:val="00D25011"/>
    <w:rsid w:val="00D25100"/>
    <w:rsid w:val="00D34CD9"/>
    <w:rsid w:val="00D409B2"/>
    <w:rsid w:val="00D4144E"/>
    <w:rsid w:val="00D44B6E"/>
    <w:rsid w:val="00D46449"/>
    <w:rsid w:val="00D4703A"/>
    <w:rsid w:val="00D51D31"/>
    <w:rsid w:val="00D5590D"/>
    <w:rsid w:val="00D62922"/>
    <w:rsid w:val="00D63D2D"/>
    <w:rsid w:val="00D644BB"/>
    <w:rsid w:val="00D715E9"/>
    <w:rsid w:val="00D84ED0"/>
    <w:rsid w:val="00D8583F"/>
    <w:rsid w:val="00D90078"/>
    <w:rsid w:val="00D9138B"/>
    <w:rsid w:val="00D93E2A"/>
    <w:rsid w:val="00D962DA"/>
    <w:rsid w:val="00D9695B"/>
    <w:rsid w:val="00D96E9F"/>
    <w:rsid w:val="00DA0153"/>
    <w:rsid w:val="00DA0A93"/>
    <w:rsid w:val="00DA6C42"/>
    <w:rsid w:val="00DB342C"/>
    <w:rsid w:val="00DB6E83"/>
    <w:rsid w:val="00DB7B6B"/>
    <w:rsid w:val="00DC07B8"/>
    <w:rsid w:val="00DC717D"/>
    <w:rsid w:val="00DD2E3F"/>
    <w:rsid w:val="00DD4E1F"/>
    <w:rsid w:val="00DE1556"/>
    <w:rsid w:val="00DE38A7"/>
    <w:rsid w:val="00DE4939"/>
    <w:rsid w:val="00DF2DFD"/>
    <w:rsid w:val="00DF3E6D"/>
    <w:rsid w:val="00E056E0"/>
    <w:rsid w:val="00E07ABD"/>
    <w:rsid w:val="00E10B4F"/>
    <w:rsid w:val="00E162CD"/>
    <w:rsid w:val="00E21846"/>
    <w:rsid w:val="00E231C8"/>
    <w:rsid w:val="00E249D9"/>
    <w:rsid w:val="00E24D56"/>
    <w:rsid w:val="00E25791"/>
    <w:rsid w:val="00E27412"/>
    <w:rsid w:val="00E31723"/>
    <w:rsid w:val="00E346AB"/>
    <w:rsid w:val="00E373B9"/>
    <w:rsid w:val="00E425B6"/>
    <w:rsid w:val="00E438D8"/>
    <w:rsid w:val="00E462B0"/>
    <w:rsid w:val="00E46D42"/>
    <w:rsid w:val="00E47949"/>
    <w:rsid w:val="00E50BE0"/>
    <w:rsid w:val="00E52176"/>
    <w:rsid w:val="00E52F87"/>
    <w:rsid w:val="00E601DC"/>
    <w:rsid w:val="00E60DE6"/>
    <w:rsid w:val="00E6716F"/>
    <w:rsid w:val="00E73B35"/>
    <w:rsid w:val="00E7418D"/>
    <w:rsid w:val="00E86D38"/>
    <w:rsid w:val="00E91DBE"/>
    <w:rsid w:val="00E92419"/>
    <w:rsid w:val="00E92CAB"/>
    <w:rsid w:val="00E93504"/>
    <w:rsid w:val="00E96869"/>
    <w:rsid w:val="00E96C90"/>
    <w:rsid w:val="00EA29B3"/>
    <w:rsid w:val="00EA7595"/>
    <w:rsid w:val="00EB1999"/>
    <w:rsid w:val="00EB24C8"/>
    <w:rsid w:val="00EB637E"/>
    <w:rsid w:val="00EB6614"/>
    <w:rsid w:val="00EC2A32"/>
    <w:rsid w:val="00EC40C3"/>
    <w:rsid w:val="00EC58C0"/>
    <w:rsid w:val="00EC6C15"/>
    <w:rsid w:val="00ED3969"/>
    <w:rsid w:val="00ED4EF8"/>
    <w:rsid w:val="00ED58F1"/>
    <w:rsid w:val="00EE26F6"/>
    <w:rsid w:val="00EE4041"/>
    <w:rsid w:val="00EE6341"/>
    <w:rsid w:val="00EE7B52"/>
    <w:rsid w:val="00EF172F"/>
    <w:rsid w:val="00EF26E2"/>
    <w:rsid w:val="00EF4EC3"/>
    <w:rsid w:val="00EF73C1"/>
    <w:rsid w:val="00F024F0"/>
    <w:rsid w:val="00F04C3F"/>
    <w:rsid w:val="00F121BB"/>
    <w:rsid w:val="00F12A56"/>
    <w:rsid w:val="00F12DBE"/>
    <w:rsid w:val="00F16FFE"/>
    <w:rsid w:val="00F210ED"/>
    <w:rsid w:val="00F22D81"/>
    <w:rsid w:val="00F24C47"/>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57822"/>
    <w:rsid w:val="00F60CA4"/>
    <w:rsid w:val="00F623EE"/>
    <w:rsid w:val="00F63719"/>
    <w:rsid w:val="00F662E3"/>
    <w:rsid w:val="00F6693A"/>
    <w:rsid w:val="00F66AEA"/>
    <w:rsid w:val="00F675D2"/>
    <w:rsid w:val="00F717FC"/>
    <w:rsid w:val="00F73995"/>
    <w:rsid w:val="00F73EDC"/>
    <w:rsid w:val="00F742A0"/>
    <w:rsid w:val="00F74614"/>
    <w:rsid w:val="00F76146"/>
    <w:rsid w:val="00F82564"/>
    <w:rsid w:val="00F83C3B"/>
    <w:rsid w:val="00F92AFB"/>
    <w:rsid w:val="00F936D4"/>
    <w:rsid w:val="00F94E62"/>
    <w:rsid w:val="00FA769B"/>
    <w:rsid w:val="00FB003F"/>
    <w:rsid w:val="00FB3FBB"/>
    <w:rsid w:val="00FC0305"/>
    <w:rsid w:val="00FC2644"/>
    <w:rsid w:val="00FC4497"/>
    <w:rsid w:val="00FC707C"/>
    <w:rsid w:val="00FC7693"/>
    <w:rsid w:val="00FD08E4"/>
    <w:rsid w:val="00FD10F4"/>
    <w:rsid w:val="00FD23AF"/>
    <w:rsid w:val="00FD652A"/>
    <w:rsid w:val="00FE4317"/>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6"/>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3"/>
      </w:numPr>
    </w:pPr>
  </w:style>
  <w:style w:type="numbering" w:customStyle="1" w:styleId="DHSSStyle11">
    <w:name w:val="DHSS Style 11"/>
    <w:uiPriority w:val="99"/>
    <w:rsid w:val="00CF66BF"/>
    <w:pPr>
      <w:numPr>
        <w:numId w:val="44"/>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table" w:customStyle="1" w:styleId="TableGrid1">
    <w:name w:val="Table Grid1"/>
    <w:basedOn w:val="TableNormal"/>
    <w:next w:val="TableGrid"/>
    <w:uiPriority w:val="39"/>
    <w:rsid w:val="00516AE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516AEE"/>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
    <w:name w:val="Style11"/>
    <w:uiPriority w:val="99"/>
    <w:rsid w:val="00516AEE"/>
    <w:pPr>
      <w:numPr>
        <w:numId w:val="67"/>
      </w:numPr>
    </w:pPr>
  </w:style>
  <w:style w:type="numbering" w:customStyle="1" w:styleId="NoList11">
    <w:name w:val="No List11"/>
    <w:next w:val="NoList"/>
    <w:uiPriority w:val="99"/>
    <w:semiHidden/>
    <w:unhideWhenUsed/>
    <w:rsid w:val="00516AEE"/>
  </w:style>
  <w:style w:type="paragraph" w:customStyle="1" w:styleId="IntenseQuote1">
    <w:name w:val="Intense Quote1"/>
    <w:basedOn w:val="Normal"/>
    <w:next w:val="Normal"/>
    <w:uiPriority w:val="99"/>
    <w:qFormat/>
    <w:rsid w:val="00516AEE"/>
    <w:pPr>
      <w:pBdr>
        <w:bottom w:val="single" w:sz="4" w:space="4" w:color="4472C4"/>
      </w:pBdr>
      <w:spacing w:before="200" w:after="280"/>
      <w:ind w:left="936" w:right="936"/>
    </w:pPr>
    <w:rPr>
      <w:rFonts w:ascii="Times New Roman" w:eastAsia="Calibri" w:hAnsi="Times New Roman" w:cs="Times New Roman"/>
      <w:b/>
      <w:i/>
      <w:iCs/>
    </w:rPr>
  </w:style>
  <w:style w:type="paragraph" w:customStyle="1" w:styleId="BlockText1">
    <w:name w:val="Block Text1"/>
    <w:basedOn w:val="Normal"/>
    <w:next w:val="BlockText"/>
    <w:uiPriority w:val="99"/>
    <w:semiHidden/>
    <w:rsid w:val="00516AEE"/>
    <w:pPr>
      <w:ind w:left="1152" w:right="1152"/>
    </w:pPr>
    <w:rPr>
      <w:rFonts w:ascii="Times New Roman" w:hAnsi="Times New Roman" w:cs="Times New Roman"/>
      <w:bCs/>
      <w:i/>
      <w:iCs/>
    </w:rPr>
  </w:style>
  <w:style w:type="paragraph" w:customStyle="1" w:styleId="Caption1">
    <w:name w:val="Caption1"/>
    <w:basedOn w:val="Normal"/>
    <w:next w:val="Normal"/>
    <w:uiPriority w:val="99"/>
    <w:semiHidden/>
    <w:qFormat/>
    <w:rsid w:val="00516AEE"/>
    <w:pPr>
      <w:spacing w:after="200"/>
    </w:pPr>
    <w:rPr>
      <w:rFonts w:ascii="Times New Roman" w:eastAsia="Calibri" w:hAnsi="Times New Roman" w:cs="Times New Roman"/>
      <w:b/>
      <w:szCs w:val="18"/>
    </w:rPr>
  </w:style>
  <w:style w:type="character" w:customStyle="1" w:styleId="StrongUnderlined">
    <w:name w:val="Strong Underlined"/>
    <w:basedOn w:val="DefaultParagraphFont"/>
    <w:uiPriority w:val="1"/>
    <w:rsid w:val="00516AEE"/>
    <w:rPr>
      <w:rFonts w:ascii="Times New Roman" w:hAnsi="Times New Roman"/>
      <w:b/>
      <w:sz w:val="24"/>
      <w:u w:val="single"/>
    </w:rPr>
  </w:style>
  <w:style w:type="character" w:customStyle="1" w:styleId="IntenseQuoteChar1">
    <w:name w:val="Intense Quote Char1"/>
    <w:basedOn w:val="DefaultParagraphFont"/>
    <w:uiPriority w:val="30"/>
    <w:rsid w:val="00516AEE"/>
    <w:rPr>
      <w:rFonts w:ascii="Arial" w:hAnsi="Arial" w:cs="Arial"/>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delcode.delaware.gov/title19/c007/sc02/index.shtml" TargetMode="External"/><Relationship Id="rId63" Type="http://schemas.openxmlformats.org/officeDocument/2006/relationships/image" Target="media/image4.png"/><Relationship Id="rId68" Type="http://schemas.openxmlformats.org/officeDocument/2006/relationships/image" Target="media/image5.png"/><Relationship Id="rId84" Type="http://schemas.openxmlformats.org/officeDocument/2006/relationships/footer" Target="footer8.xml"/><Relationship Id="rId89" Type="http://schemas.openxmlformats.org/officeDocument/2006/relationships/hyperlink" Target="https://webfiles.dti.delaware.gov/pdfs/pp/DataDestructionCertificationForm.pdf" TargetMode="Externa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delcode.delaware.gov/title29/c100/index.shtml" TargetMode="External"/><Relationship Id="rId37" Type="http://schemas.openxmlformats.org/officeDocument/2006/relationships/hyperlink" Target="http://www.bids.delaware.gov" TargetMode="External"/><Relationship Id="rId53" Type="http://schemas.openxmlformats.org/officeDocument/2006/relationships/hyperlink" Target="https://esupplier.erp.delaware.gov" TargetMode="External"/><Relationship Id="rId58" Type="http://schemas.openxmlformats.org/officeDocument/2006/relationships/header" Target="header4.xml"/><Relationship Id="rId74" Type="http://schemas.openxmlformats.org/officeDocument/2006/relationships/hyperlink" Target="https://business.delaware.gov/osd/" TargetMode="External"/><Relationship Id="rId79" Type="http://schemas.openxmlformats.org/officeDocument/2006/relationships/hyperlink" Target="https://delcode.delaware.gov/title30/c021/index.html" TargetMode="External"/><Relationship Id="rId102" Type="http://schemas.openxmlformats.org/officeDocument/2006/relationships/glossaryDocument" Target="glossary/document.xml"/><Relationship Id="rId5" Type="http://schemas.openxmlformats.org/officeDocument/2006/relationships/customXml" Target="../customXml/item5.xml"/><Relationship Id="rId90" Type="http://schemas.openxmlformats.org/officeDocument/2006/relationships/hyperlink" Target="http://csrc.nist.gov/publications/fips/fips140-2/fips1402.pdf" TargetMode="External"/><Relationship Id="rId95" Type="http://schemas.openxmlformats.org/officeDocument/2006/relationships/hyperlink" Target="https://webfiles.dti.delaware.gov/pdfs/pp/Terms%20and%20Conditions%20Governing%20Cloud%20Services%20and%20Data%20Usage%20Policy.pdf" TargetMode="External"/><Relationship Id="rId22" Type="http://schemas.openxmlformats.org/officeDocument/2006/relationships/hyperlink" Target="http://delcode.delaware.gov/title29/c069/sc06/index.shtml" TargetMode="External"/><Relationship Id="rId27" Type="http://schemas.openxmlformats.org/officeDocument/2006/relationships/hyperlink" Target="mailto:su.webb@delaware.gov" TargetMode="External"/><Relationship Id="rId43" Type="http://schemas.openxmlformats.org/officeDocument/2006/relationships/hyperlink" Target="http://delcode.delaware.gov/title30/c025/index.shtml" TargetMode="External"/><Relationship Id="rId48" Type="http://schemas.openxmlformats.org/officeDocument/2006/relationships/hyperlink" Target="https://sexoffender.dsp.delaware.gov/" TargetMode="External"/><Relationship Id="rId64" Type="http://schemas.openxmlformats.org/officeDocument/2006/relationships/hyperlink" Target="mailto:Gary.webb@delaware.gov" TargetMode="External"/><Relationship Id="rId69" Type="http://schemas.openxmlformats.org/officeDocument/2006/relationships/hyperlink" Target="https://business.delaware.gov/osd/" TargetMode="External"/><Relationship Id="rId80" Type="http://schemas.openxmlformats.org/officeDocument/2006/relationships/hyperlink" Target="https://delcode.delaware.gov/title29/c005/sc01/index.html" TargetMode="External"/><Relationship Id="rId85" Type="http://schemas.openxmlformats.org/officeDocument/2006/relationships/image" Target="media/image6.emf"/><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dhss.bonfirehub.com" TargetMode="External"/><Relationship Id="rId33" Type="http://schemas.openxmlformats.org/officeDocument/2006/relationships/hyperlink" Target="https://dhss.bonfirehub.com" TargetMode="External"/><Relationship Id="rId38" Type="http://schemas.openxmlformats.org/officeDocument/2006/relationships/hyperlink" Target="https://dhss.bonfirehub.com" TargetMode="External"/><Relationship Id="rId46" Type="http://schemas.openxmlformats.org/officeDocument/2006/relationships/hyperlink" Target="http://delcode.delaware.gov/title29/c069/sc01/index.shtml" TargetMode="External"/><Relationship Id="rId59" Type="http://schemas.openxmlformats.org/officeDocument/2006/relationships/footer" Target="footer5.xml"/><Relationship Id="rId67" Type="http://schemas.openxmlformats.org/officeDocument/2006/relationships/hyperlink" Target="https://business.delaware.gov/osd/" TargetMode="External"/><Relationship Id="rId103" Type="http://schemas.openxmlformats.org/officeDocument/2006/relationships/theme" Target="theme/theme1.xml"/><Relationship Id="rId20" Type="http://schemas.openxmlformats.org/officeDocument/2006/relationships/hyperlink" Target="https://dhss.bonfirehub.com" TargetMode="External"/><Relationship Id="rId41" Type="http://schemas.openxmlformats.org/officeDocument/2006/relationships/hyperlink" Target="http://delcode.delaware.gov/title29/c069/sc06/index.shtml" TargetMode="External"/><Relationship Id="rId54" Type="http://schemas.openxmlformats.org/officeDocument/2006/relationships/hyperlink" Target="mailto:Gary.webb@delaware.gov" TargetMode="External"/><Relationship Id="rId62" Type="http://schemas.openxmlformats.org/officeDocument/2006/relationships/footer" Target="footer7.xml"/><Relationship Id="rId70" Type="http://schemas.openxmlformats.org/officeDocument/2006/relationships/hyperlink" Target="mailto:OSD@Delaware.gov" TargetMode="External"/><Relationship Id="rId75" Type="http://schemas.openxmlformats.org/officeDocument/2006/relationships/hyperlink" Target="https://dhss.bonfirehub.com/" TargetMode="External"/><Relationship Id="rId83" Type="http://schemas.openxmlformats.org/officeDocument/2006/relationships/header" Target="header6.xml"/><Relationship Id="rId88" Type="http://schemas.openxmlformats.org/officeDocument/2006/relationships/hyperlink" Target="https://webfiles.dti.delaware.gov/pdfs/pp/Terms%20and%20Conditions%20Governing%20Cloud%20Services%20and%20Data%20Usage%20Policy.pdf" TargetMode="External"/><Relationship Id="rId91" Type="http://schemas.openxmlformats.org/officeDocument/2006/relationships/hyperlink" Target="https://webfiles.dti.delaware.gov/pdfs/pp/Terms%20and%20Conditions%20Governing%20Cloud%20Services%20and%20Data%20Usage%20Policy.pdf" TargetMode="External"/><Relationship Id="rId9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www.bids.delaware.gov" TargetMode="External"/><Relationship Id="rId28" Type="http://schemas.openxmlformats.org/officeDocument/2006/relationships/hyperlink" Target="https://dhss.bonfirehub.com/" TargetMode="External"/><Relationship Id="rId36" Type="http://schemas.openxmlformats.org/officeDocument/2006/relationships/hyperlink" Target="http://delcode.delaware.gov/title29/c069/sc06/index.shtml" TargetMode="External"/><Relationship Id="rId49" Type="http://schemas.openxmlformats.org/officeDocument/2006/relationships/hyperlink" Target="http://delcode.delaware.gov/title29/c069/sc01/index.shtml" TargetMode="External"/><Relationship Id="rId57" Type="http://schemas.openxmlformats.org/officeDocument/2006/relationships/footer" Target="footer4.xml"/><Relationship Id="rId10" Type="http://schemas.openxmlformats.org/officeDocument/2006/relationships/webSettings" Target="webSettings.xml"/><Relationship Id="rId31" Type="http://schemas.openxmlformats.org/officeDocument/2006/relationships/hyperlink" Target="http://governor.delaware.gov/orders/exec_order_31.shtml" TargetMode="External"/><Relationship Id="rId44" Type="http://schemas.openxmlformats.org/officeDocument/2006/relationships/hyperlink" Target="mailto:su.webb@delaware.gov" TargetMode="External"/><Relationship Id="rId52" Type="http://schemas.openxmlformats.org/officeDocument/2006/relationships/hyperlink" Target="https://w9.accounting.delaware.gov/W9form.aspx" TargetMode="External"/><Relationship Id="rId60" Type="http://schemas.openxmlformats.org/officeDocument/2006/relationships/footer" Target="footer6.xml"/><Relationship Id="rId65" Type="http://schemas.openxmlformats.org/officeDocument/2006/relationships/hyperlink" Target="mailto:dhss_dph_contracts@delaware.gov" TargetMode="External"/><Relationship Id="rId73" Type="http://schemas.openxmlformats.org/officeDocument/2006/relationships/hyperlink" Target="mailto:OSD@Delaware.gov" TargetMode="External"/><Relationship Id="rId78" Type="http://schemas.openxmlformats.org/officeDocument/2006/relationships/hyperlink" Target="https://delcode.delaware.gov/title29/c100/index.html" TargetMode="External"/><Relationship Id="rId81" Type="http://schemas.openxmlformats.org/officeDocument/2006/relationships/hyperlink" Target="https://delcode.delaware.gov/title29/c005/sc01/index.html" TargetMode="External"/><Relationship Id="rId86" Type="http://schemas.openxmlformats.org/officeDocument/2006/relationships/oleObject" Target="embeddings/oleObject1.bin"/><Relationship Id="rId94" Type="http://schemas.openxmlformats.org/officeDocument/2006/relationships/hyperlink" Target="https://webfiles.dti.delaware.gov/pdfs/pp/Terms%20and%20Conditions%20Governing%20Cloud%20Services%20and%20Data%20Usage%20Policy.pdf" TargetMode="External"/><Relationship Id="rId99" Type="http://schemas.openxmlformats.org/officeDocument/2006/relationships/footer" Target="footer10.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delcode.delaware.gov/title29/c069/sc06/index.shtml" TargetMode="External"/><Relationship Id="rId34" Type="http://schemas.openxmlformats.org/officeDocument/2006/relationships/hyperlink" Target="http://www.bids.delaware.gov/" TargetMode="External"/><Relationship Id="rId50" Type="http://schemas.openxmlformats.org/officeDocument/2006/relationships/hyperlink" Target="http://delcode.delaware.gov/title29/c069/sc04/index.shtml" TargetMode="External"/><Relationship Id="rId55" Type="http://schemas.openxmlformats.org/officeDocument/2006/relationships/hyperlink" Target="https://governor.delaware.gov/executive-orders/eo49/" TargetMode="External"/><Relationship Id="rId76" Type="http://schemas.openxmlformats.org/officeDocument/2006/relationships/hyperlink" Target="https://www.irs.gov/publications/p510" TargetMode="External"/><Relationship Id="rId97" Type="http://schemas.openxmlformats.org/officeDocument/2006/relationships/footer" Target="footer9.xml"/><Relationship Id="rId7" Type="http://schemas.openxmlformats.org/officeDocument/2006/relationships/numbering" Target="numbering.xml"/><Relationship Id="rId71" Type="http://schemas.openxmlformats.org/officeDocument/2006/relationships/hyperlink" Target="mailto:OSD@Delaware.gov" TargetMode="External"/><Relationship Id="rId92" Type="http://schemas.openxmlformats.org/officeDocument/2006/relationships/hyperlink" Target="mailto:eSecurity@delaware.gov"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hss.bonfirehub.com"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http://delcode.delaware.gov/title19/c007/sc02/index.shtml" TargetMode="External"/><Relationship Id="rId66" Type="http://schemas.openxmlformats.org/officeDocument/2006/relationships/hyperlink" Target="mailto:osd@delaware.gov" TargetMode="External"/><Relationship Id="rId87" Type="http://schemas.openxmlformats.org/officeDocument/2006/relationships/hyperlink" Target="https://webfiles.dti.delaware.gov/pdfs/pp/Terms%20and%20Conditions%20Governing%20Cloud%20Services%20and%20Data%20Usage%20Policy.pdf" TargetMode="External"/><Relationship Id="rId61" Type="http://schemas.openxmlformats.org/officeDocument/2006/relationships/header" Target="header5.xml"/><Relationship Id="rId82" Type="http://schemas.openxmlformats.org/officeDocument/2006/relationships/hyperlink" Target="https://delcode.delaware.gov/title21/c021/sc01/index.html" TargetMode="Externa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30" Type="http://schemas.openxmlformats.org/officeDocument/2006/relationships/hyperlink" Target="https://bonfirehub.zendesk.com/hc" TargetMode="External"/><Relationship Id="rId35" Type="http://schemas.openxmlformats.org/officeDocument/2006/relationships/hyperlink" Target="https://dhss.bonfirehub.com" TargetMode="External"/><Relationship Id="rId56" Type="http://schemas.openxmlformats.org/officeDocument/2006/relationships/header" Target="header3.xml"/><Relationship Id="rId77" Type="http://schemas.openxmlformats.org/officeDocument/2006/relationships/hyperlink" Target="https://dti.delaware.gov/technology-services/standards-and-policies/" TargetMode="External"/><Relationship Id="rId100" Type="http://schemas.openxmlformats.org/officeDocument/2006/relationships/header" Target="header9.xml"/><Relationship Id="rId8" Type="http://schemas.openxmlformats.org/officeDocument/2006/relationships/styles" Target="styles.xml"/><Relationship Id="rId51" Type="http://schemas.openxmlformats.org/officeDocument/2006/relationships/hyperlink" Target="http://regulations.delaware.gov/register/september2015/final/19%20DE%20Reg%20207%2009-01-15.htm" TargetMode="External"/><Relationship Id="rId72" Type="http://schemas.openxmlformats.org/officeDocument/2006/relationships/hyperlink" Target="https://business.delaware.gov/directory-of-certified-businesses/" TargetMode="External"/><Relationship Id="rId93" Type="http://schemas.openxmlformats.org/officeDocument/2006/relationships/hyperlink" Target="https://webfiles.dti.delaware.gov/pdfs/pp/Terms%20and%20Conditions%20Governing%20Cloud%20Services%20and%20Data%20Usage%20Policy.pdf" TargetMode="External"/><Relationship Id="rId98" Type="http://schemas.openxmlformats.org/officeDocument/2006/relationships/header" Target="header8.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BAF347FD9F904A91800D0D2962A778"/>
        <w:category>
          <w:name w:val="General"/>
          <w:gallery w:val="placeholder"/>
        </w:category>
        <w:types>
          <w:type w:val="bbPlcHdr"/>
        </w:types>
        <w:behaviors>
          <w:behavior w:val="content"/>
        </w:behaviors>
        <w:guid w:val="{5C8A3B9C-3CDC-A242-8763-917590B70AF4}"/>
      </w:docPartPr>
      <w:docPartBody>
        <w:p w:rsidR="00D711A0" w:rsidRDefault="00936A08" w:rsidP="00936A08">
          <w:pPr>
            <w:pStyle w:val="59BAF347FD9F904A91800D0D2962A778"/>
          </w:pPr>
          <w:r>
            <w:rPr>
              <w:rStyle w:val="PlaceholderText"/>
            </w:rPr>
            <w:t>xx-xxx</w:t>
          </w:r>
        </w:p>
      </w:docPartBody>
    </w:docPart>
    <w:docPart>
      <w:docPartPr>
        <w:name w:val="5D9B3960D3792F4795DE8038F00D5BA5"/>
        <w:category>
          <w:name w:val="General"/>
          <w:gallery w:val="placeholder"/>
        </w:category>
        <w:types>
          <w:type w:val="bbPlcHdr"/>
        </w:types>
        <w:behaviors>
          <w:behavior w:val="content"/>
        </w:behaviors>
        <w:guid w:val="{6B923D28-B036-4A4D-970B-B1FD876EBFAE}"/>
      </w:docPartPr>
      <w:docPartBody>
        <w:p w:rsidR="00D711A0" w:rsidRDefault="00936A08" w:rsidP="00936A08">
          <w:pPr>
            <w:pStyle w:val="5D9B3960D3792F4795DE8038F00D5BA5"/>
          </w:pPr>
          <w:r>
            <w:rPr>
              <w:rStyle w:val="PlaceholderText"/>
            </w:rPr>
            <w:t>services title</w:t>
          </w:r>
        </w:p>
      </w:docPartBody>
    </w:docPart>
    <w:docPart>
      <w:docPartPr>
        <w:name w:val="7043B85C8CC05A4C9A207F08D10B2FE3"/>
        <w:category>
          <w:name w:val="General"/>
          <w:gallery w:val="placeholder"/>
        </w:category>
        <w:types>
          <w:type w:val="bbPlcHdr"/>
        </w:types>
        <w:behaviors>
          <w:behavior w:val="content"/>
        </w:behaviors>
        <w:guid w:val="{AFB4E769-CF7B-4E4D-A1A4-7ED560A9D34C}"/>
      </w:docPartPr>
      <w:docPartBody>
        <w:p w:rsidR="00D711A0" w:rsidRDefault="00936A08" w:rsidP="00936A08">
          <w:pPr>
            <w:pStyle w:val="7043B85C8CC05A4C9A207F08D10B2FE3"/>
          </w:pPr>
          <w:r>
            <w:rPr>
              <w:rStyle w:val="PlaceholderText"/>
            </w:rPr>
            <w:t>internal contract number</w:t>
          </w:r>
        </w:p>
      </w:docPartBody>
    </w:docPart>
    <w:docPart>
      <w:docPartPr>
        <w:name w:val="5DAC79997D44EF4AA04822EAC9D95597"/>
        <w:category>
          <w:name w:val="General"/>
          <w:gallery w:val="placeholder"/>
        </w:category>
        <w:types>
          <w:type w:val="bbPlcHdr"/>
        </w:types>
        <w:behaviors>
          <w:behavior w:val="content"/>
        </w:behaviors>
        <w:guid w:val="{B8284C70-1869-F347-8503-1F7B4E76F172}"/>
      </w:docPartPr>
      <w:docPartBody>
        <w:p w:rsidR="00D711A0" w:rsidRDefault="00936A08" w:rsidP="00936A08">
          <w:pPr>
            <w:pStyle w:val="5DAC79997D44EF4AA04822EAC9D95597"/>
          </w:pPr>
          <w:r>
            <w:rPr>
              <w:rStyle w:val="PlaceholderText"/>
            </w:rPr>
            <w:t>start date</w:t>
          </w:r>
        </w:p>
      </w:docPartBody>
    </w:docPart>
    <w:docPart>
      <w:docPartPr>
        <w:name w:val="85320ADE29A5A243AA3C4916199530B6"/>
        <w:category>
          <w:name w:val="General"/>
          <w:gallery w:val="placeholder"/>
        </w:category>
        <w:types>
          <w:type w:val="bbPlcHdr"/>
        </w:types>
        <w:behaviors>
          <w:behavior w:val="content"/>
        </w:behaviors>
        <w:guid w:val="{E6798B2F-E674-2547-B383-4654541D123A}"/>
      </w:docPartPr>
      <w:docPartBody>
        <w:p w:rsidR="00D711A0" w:rsidRDefault="00936A08" w:rsidP="00936A08">
          <w:pPr>
            <w:pStyle w:val="85320ADE29A5A243AA3C4916199530B6"/>
          </w:pPr>
          <w:r>
            <w:rPr>
              <w:rStyle w:val="PlaceholderText"/>
            </w:rPr>
            <w:t>end date</w:t>
          </w:r>
        </w:p>
      </w:docPartBody>
    </w:docPart>
    <w:docPart>
      <w:docPartPr>
        <w:name w:val="E7267ADEDE883540814AEA4AF78192C1"/>
        <w:category>
          <w:name w:val="General"/>
          <w:gallery w:val="placeholder"/>
        </w:category>
        <w:types>
          <w:type w:val="bbPlcHdr"/>
        </w:types>
        <w:behaviors>
          <w:behavior w:val="content"/>
        </w:behaviors>
        <w:guid w:val="{1873BFC9-B4FF-B04D-9E61-459B53EC80DA}"/>
      </w:docPartPr>
      <w:docPartBody>
        <w:p w:rsidR="00D711A0" w:rsidRDefault="00936A08" w:rsidP="00936A08">
          <w:pPr>
            <w:pStyle w:val="E7267ADEDE883540814AEA4AF78192C1"/>
          </w:pPr>
          <w:r w:rsidRPr="007053AB">
            <w:rPr>
              <w:rStyle w:val="PlaceholderText"/>
            </w:rPr>
            <w:t>Division Name</w:t>
          </w:r>
        </w:p>
      </w:docPartBody>
    </w:docPart>
    <w:docPart>
      <w:docPartPr>
        <w:name w:val="DA440A36F5F9C944A0A5F7165D99AD55"/>
        <w:category>
          <w:name w:val="General"/>
          <w:gallery w:val="placeholder"/>
        </w:category>
        <w:types>
          <w:type w:val="bbPlcHdr"/>
        </w:types>
        <w:behaviors>
          <w:behavior w:val="content"/>
        </w:behaviors>
        <w:guid w:val="{9406A2DB-C338-FE43-8D58-953683110986}"/>
      </w:docPartPr>
      <w:docPartBody>
        <w:p w:rsidR="00D711A0" w:rsidRDefault="00936A08" w:rsidP="00936A08">
          <w:pPr>
            <w:pStyle w:val="DA440A36F5F9C944A0A5F7165D99AD55"/>
          </w:pPr>
          <w:r>
            <w:rPr>
              <w:rStyle w:val="PlaceholderText"/>
            </w:rPr>
            <w:t>vendor</w:t>
          </w:r>
        </w:p>
      </w:docPartBody>
    </w:docPart>
    <w:docPart>
      <w:docPartPr>
        <w:name w:val="886F6D8E865AA5488478F1E6DE37194D"/>
        <w:category>
          <w:name w:val="General"/>
          <w:gallery w:val="placeholder"/>
        </w:category>
        <w:types>
          <w:type w:val="bbPlcHdr"/>
        </w:types>
        <w:behaviors>
          <w:behavior w:val="content"/>
        </w:behaviors>
        <w:guid w:val="{580A92A6-3811-B64B-B669-9F1A69E4E0B2}"/>
      </w:docPartPr>
      <w:docPartBody>
        <w:p w:rsidR="00D711A0" w:rsidRDefault="00936A08" w:rsidP="00936A08">
          <w:pPr>
            <w:pStyle w:val="886F6D8E865AA5488478F1E6DE37194D"/>
          </w:pPr>
          <w:r>
            <w:rPr>
              <w:rStyle w:val="PlaceholderText"/>
            </w:rPr>
            <w:t>street</w:t>
          </w:r>
        </w:p>
      </w:docPartBody>
    </w:docPart>
    <w:docPart>
      <w:docPartPr>
        <w:name w:val="DE56335C8D908F4F9C136B45442FB9D7"/>
        <w:category>
          <w:name w:val="General"/>
          <w:gallery w:val="placeholder"/>
        </w:category>
        <w:types>
          <w:type w:val="bbPlcHdr"/>
        </w:types>
        <w:behaviors>
          <w:behavior w:val="content"/>
        </w:behaviors>
        <w:guid w:val="{10D0DD4B-C85A-AF40-9500-542189A893B2}"/>
      </w:docPartPr>
      <w:docPartBody>
        <w:p w:rsidR="00D711A0" w:rsidRDefault="00936A08" w:rsidP="00936A08">
          <w:pPr>
            <w:pStyle w:val="DE56335C8D908F4F9C136B45442FB9D7"/>
          </w:pPr>
          <w:r>
            <w:rPr>
              <w:rStyle w:val="PlaceholderText"/>
            </w:rPr>
            <w:t>city, state zip</w:t>
          </w:r>
        </w:p>
      </w:docPartBody>
    </w:docPart>
    <w:docPart>
      <w:docPartPr>
        <w:name w:val="D0CAE21C2A664E418EF36872915B46A9"/>
        <w:category>
          <w:name w:val="General"/>
          <w:gallery w:val="placeholder"/>
        </w:category>
        <w:types>
          <w:type w:val="bbPlcHdr"/>
        </w:types>
        <w:behaviors>
          <w:behavior w:val="content"/>
        </w:behaviors>
        <w:guid w:val="{CA35532C-440F-6348-8555-A2B57639ED27}"/>
      </w:docPartPr>
      <w:docPartBody>
        <w:p w:rsidR="00D711A0" w:rsidRDefault="00936A08" w:rsidP="00936A08">
          <w:pPr>
            <w:pStyle w:val="D0CAE21C2A664E418EF36872915B46A9"/>
          </w:pPr>
          <w:r>
            <w:rPr>
              <w:rStyle w:val="PlaceholderText"/>
            </w:rPr>
            <w:t>service description</w:t>
          </w:r>
        </w:p>
      </w:docPartBody>
    </w:docPart>
    <w:docPart>
      <w:docPartPr>
        <w:name w:val="53B72A33CC001F42BF67848020058882"/>
        <w:category>
          <w:name w:val="General"/>
          <w:gallery w:val="placeholder"/>
        </w:category>
        <w:types>
          <w:type w:val="bbPlcHdr"/>
        </w:types>
        <w:behaviors>
          <w:behavior w:val="content"/>
        </w:behaviors>
        <w:guid w:val="{A6C742B2-D84D-7E47-B641-4FD2B3BC3E81}"/>
      </w:docPartPr>
      <w:docPartBody>
        <w:p w:rsidR="00D711A0" w:rsidRDefault="00936A08" w:rsidP="00936A08">
          <w:pPr>
            <w:pStyle w:val="53B72A33CC001F42BF67848020058882"/>
          </w:pPr>
          <w:r w:rsidRPr="000348E8">
            <w:rPr>
              <w:rStyle w:val="PlaceholderText"/>
              <w:bCs/>
              <w:color w:val="FFFFFF" w:themeColor="background1"/>
              <w:sz w:val="20"/>
            </w:rPr>
            <w:t>Vendor Name</w:t>
          </w:r>
        </w:p>
      </w:docPartBody>
    </w:docPart>
    <w:docPart>
      <w:docPartPr>
        <w:name w:val="F0F13631E5444F43B07FD272BF63EE2D"/>
        <w:category>
          <w:name w:val="General"/>
          <w:gallery w:val="placeholder"/>
        </w:category>
        <w:types>
          <w:type w:val="bbPlcHdr"/>
        </w:types>
        <w:behaviors>
          <w:behavior w:val="content"/>
        </w:behaviors>
        <w:guid w:val="{36DC7728-F9CF-C642-A9B5-57042120D64C}"/>
      </w:docPartPr>
      <w:docPartBody>
        <w:p w:rsidR="00D711A0" w:rsidRDefault="00936A08" w:rsidP="00936A08">
          <w:pPr>
            <w:pStyle w:val="F0F13631E5444F43B07FD272BF63EE2D"/>
          </w:pPr>
          <w:r w:rsidRPr="00335F8B">
            <w:rPr>
              <w:rStyle w:val="PlaceholderText"/>
            </w:rPr>
            <w:t>Appendix XX</w:t>
          </w:r>
        </w:p>
      </w:docPartBody>
    </w:docPart>
    <w:docPart>
      <w:docPartPr>
        <w:name w:val="301D6E2D705E1D4185AA1966642EDB7B"/>
        <w:category>
          <w:name w:val="General"/>
          <w:gallery w:val="placeholder"/>
        </w:category>
        <w:types>
          <w:type w:val="bbPlcHdr"/>
        </w:types>
        <w:behaviors>
          <w:behavior w:val="content"/>
        </w:behaviors>
        <w:guid w:val="{FA5C5D94-59D0-664C-9DEA-9F0225DCB914}"/>
      </w:docPartPr>
      <w:docPartBody>
        <w:p w:rsidR="00D711A0" w:rsidRDefault="00936A08" w:rsidP="00936A08">
          <w:pPr>
            <w:pStyle w:val="301D6E2D705E1D4185AA1966642EDB7B"/>
          </w:pPr>
          <w:r w:rsidRPr="000348E8">
            <w:rPr>
              <w:rStyle w:val="PlaceholderText"/>
              <w:bCs/>
              <w:color w:val="FFFFFF" w:themeColor="background1"/>
              <w:sz w:val="20"/>
            </w:rPr>
            <w:t>Vendor Name</w:t>
          </w:r>
        </w:p>
      </w:docPartBody>
    </w:docPart>
    <w:docPart>
      <w:docPartPr>
        <w:name w:val="310C8080CEFFE7468791003CE8F85253"/>
        <w:category>
          <w:name w:val="General"/>
          <w:gallery w:val="placeholder"/>
        </w:category>
        <w:types>
          <w:type w:val="bbPlcHdr"/>
        </w:types>
        <w:behaviors>
          <w:behavior w:val="content"/>
        </w:behaviors>
        <w:guid w:val="{62700B35-04A3-0743-9BDE-E5BEBB1104A0}"/>
      </w:docPartPr>
      <w:docPartBody>
        <w:p w:rsidR="00D711A0" w:rsidRDefault="00936A08" w:rsidP="00936A08">
          <w:pPr>
            <w:pStyle w:val="310C8080CEFFE7468791003CE8F85253"/>
          </w:pPr>
          <w:r w:rsidRPr="00335F8B">
            <w:rPr>
              <w:rStyle w:val="PlaceholderText"/>
            </w:rPr>
            <w:t>Appendix XX</w:t>
          </w:r>
        </w:p>
      </w:docPartBody>
    </w:docPart>
    <w:docPart>
      <w:docPartPr>
        <w:name w:val="2AA7E6CADB9BF74FBFC135C86144878C"/>
        <w:category>
          <w:name w:val="General"/>
          <w:gallery w:val="placeholder"/>
        </w:category>
        <w:types>
          <w:type w:val="bbPlcHdr"/>
        </w:types>
        <w:behaviors>
          <w:behavior w:val="content"/>
        </w:behaviors>
        <w:guid w:val="{E67FB9F2-5518-3246-8372-0949B2BC62B9}"/>
      </w:docPartPr>
      <w:docPartBody>
        <w:p w:rsidR="00D711A0" w:rsidRDefault="00936A08" w:rsidP="00936A08">
          <w:pPr>
            <w:pStyle w:val="2AA7E6CADB9BF74FBFC135C86144878C"/>
          </w:pPr>
          <w:r w:rsidRPr="000348E8">
            <w:rPr>
              <w:rStyle w:val="PlaceholderText"/>
              <w:bCs/>
              <w:color w:val="FFFFFF" w:themeColor="background1"/>
              <w:sz w:val="20"/>
            </w:rPr>
            <w:t>Vendor Name</w:t>
          </w:r>
        </w:p>
      </w:docPartBody>
    </w:docPart>
    <w:docPart>
      <w:docPartPr>
        <w:name w:val="2941E05F8C4B1544B1EF74E0D8202586"/>
        <w:category>
          <w:name w:val="General"/>
          <w:gallery w:val="placeholder"/>
        </w:category>
        <w:types>
          <w:type w:val="bbPlcHdr"/>
        </w:types>
        <w:behaviors>
          <w:behavior w:val="content"/>
        </w:behaviors>
        <w:guid w:val="{54DB4FDC-CBC5-0C49-B22E-DC249028FFE6}"/>
      </w:docPartPr>
      <w:docPartBody>
        <w:p w:rsidR="00D711A0" w:rsidRDefault="00936A08" w:rsidP="00936A08">
          <w:pPr>
            <w:pStyle w:val="2941E05F8C4B1544B1EF74E0D8202586"/>
          </w:pPr>
          <w:r w:rsidRPr="00335F8B">
            <w:rPr>
              <w:rStyle w:val="PlaceholderText"/>
            </w:rPr>
            <w:t>Appendix XX</w:t>
          </w:r>
        </w:p>
      </w:docPartBody>
    </w:docPart>
    <w:docPart>
      <w:docPartPr>
        <w:name w:val="B2ACE9DD5532814EA87008A2B2E3D5B9"/>
        <w:category>
          <w:name w:val="General"/>
          <w:gallery w:val="placeholder"/>
        </w:category>
        <w:types>
          <w:type w:val="bbPlcHdr"/>
        </w:types>
        <w:behaviors>
          <w:behavior w:val="content"/>
        </w:behaviors>
        <w:guid w:val="{22F7BE24-1208-8046-9F5E-CF19D13BC41F}"/>
      </w:docPartPr>
      <w:docPartBody>
        <w:p w:rsidR="00D711A0" w:rsidRDefault="00936A08" w:rsidP="00936A08">
          <w:pPr>
            <w:pStyle w:val="B2ACE9DD5532814EA87008A2B2E3D5B9"/>
          </w:pPr>
          <w:r w:rsidRPr="00335F8B">
            <w:rPr>
              <w:rStyle w:val="PlaceholderText"/>
            </w:rPr>
            <w:t>Appendix XX</w:t>
          </w:r>
        </w:p>
      </w:docPartBody>
    </w:docPart>
    <w:docPart>
      <w:docPartPr>
        <w:name w:val="CEF6A197E8C01A48B6B1E20C62D665BC"/>
        <w:category>
          <w:name w:val="General"/>
          <w:gallery w:val="placeholder"/>
        </w:category>
        <w:types>
          <w:type w:val="bbPlcHdr"/>
        </w:types>
        <w:behaviors>
          <w:behavior w:val="content"/>
        </w:behaviors>
        <w:guid w:val="{D562AEA9-8679-094B-8243-FC047C921119}"/>
      </w:docPartPr>
      <w:docPartBody>
        <w:p w:rsidR="00D711A0" w:rsidRDefault="00936A08" w:rsidP="00936A08">
          <w:pPr>
            <w:pStyle w:val="CEF6A197E8C01A48B6B1E20C62D665BC"/>
          </w:pPr>
          <w:r w:rsidRPr="00335F8B">
            <w:rPr>
              <w:rStyle w:val="PlaceholderText"/>
            </w:rPr>
            <w:t>Appendix XX</w:t>
          </w:r>
        </w:p>
      </w:docPartBody>
    </w:docPart>
    <w:docPart>
      <w:docPartPr>
        <w:name w:val="CB916FC24BB26A42B7061C939881CF10"/>
        <w:category>
          <w:name w:val="General"/>
          <w:gallery w:val="placeholder"/>
        </w:category>
        <w:types>
          <w:type w:val="bbPlcHdr"/>
        </w:types>
        <w:behaviors>
          <w:behavior w:val="content"/>
        </w:behaviors>
        <w:guid w:val="{70C18BEE-B80D-8C45-80F2-22D607107ADE}"/>
      </w:docPartPr>
      <w:docPartBody>
        <w:p w:rsidR="00D711A0" w:rsidRDefault="00936A08" w:rsidP="00936A08">
          <w:pPr>
            <w:pStyle w:val="CB916FC24BB26A42B7061C939881CF10"/>
          </w:pPr>
          <w:r w:rsidRPr="00335F8B">
            <w:rPr>
              <w:rStyle w:val="PlaceholderText"/>
            </w:rPr>
            <w:t>Appendix XX</w:t>
          </w:r>
        </w:p>
      </w:docPartBody>
    </w:docPart>
    <w:docPart>
      <w:docPartPr>
        <w:name w:val="81D299231A9C2B468DF4736C6C8637CD"/>
        <w:category>
          <w:name w:val="General"/>
          <w:gallery w:val="placeholder"/>
        </w:category>
        <w:types>
          <w:type w:val="bbPlcHdr"/>
        </w:types>
        <w:behaviors>
          <w:behavior w:val="content"/>
        </w:behaviors>
        <w:guid w:val="{50E40920-8D54-364D-A70C-66DAE5886E4A}"/>
      </w:docPartPr>
      <w:docPartBody>
        <w:p w:rsidR="00D711A0" w:rsidRDefault="00936A08" w:rsidP="00936A08">
          <w:pPr>
            <w:pStyle w:val="81D299231A9C2B468DF4736C6C8637CD"/>
          </w:pPr>
          <w:r w:rsidRPr="00D83227">
            <w:rPr>
              <w:rStyle w:val="PlaceholderText"/>
            </w:rPr>
            <w:t>four (4) years</w:t>
          </w:r>
        </w:p>
      </w:docPartBody>
    </w:docPart>
    <w:docPart>
      <w:docPartPr>
        <w:name w:val="4B9DA01992456D498866F5B294E3D558"/>
        <w:category>
          <w:name w:val="General"/>
          <w:gallery w:val="placeholder"/>
        </w:category>
        <w:types>
          <w:type w:val="bbPlcHdr"/>
        </w:types>
        <w:behaviors>
          <w:behavior w:val="content"/>
        </w:behaviors>
        <w:guid w:val="{35EF3692-8C93-0B42-80D7-D0FEF50D949F}"/>
      </w:docPartPr>
      <w:docPartBody>
        <w:p w:rsidR="00D711A0" w:rsidRDefault="00936A08" w:rsidP="00936A08">
          <w:pPr>
            <w:pStyle w:val="4B9DA01992456D498866F5B294E3D558"/>
          </w:pPr>
          <w:r>
            <w:rPr>
              <w:rStyle w:val="PlaceholderText"/>
            </w:rPr>
            <w:t>start date</w:t>
          </w:r>
        </w:p>
      </w:docPartBody>
    </w:docPart>
    <w:docPart>
      <w:docPartPr>
        <w:name w:val="F4EA5AA11B926842A0E13439F031561A"/>
        <w:category>
          <w:name w:val="General"/>
          <w:gallery w:val="placeholder"/>
        </w:category>
        <w:types>
          <w:type w:val="bbPlcHdr"/>
        </w:types>
        <w:behaviors>
          <w:behavior w:val="content"/>
        </w:behaviors>
        <w:guid w:val="{05EE1EB2-F0D6-CF4C-9D48-4CCE7540429E}"/>
      </w:docPartPr>
      <w:docPartBody>
        <w:p w:rsidR="00D711A0" w:rsidRDefault="00936A08" w:rsidP="00936A08">
          <w:pPr>
            <w:pStyle w:val="F4EA5AA11B926842A0E13439F031561A"/>
          </w:pPr>
          <w:r>
            <w:rPr>
              <w:rStyle w:val="PlaceholderText"/>
            </w:rPr>
            <w:t>end date</w:t>
          </w:r>
        </w:p>
      </w:docPartBody>
    </w:docPart>
    <w:docPart>
      <w:docPartPr>
        <w:name w:val="32BDB7CFB543B142AD1518405DE32531"/>
        <w:category>
          <w:name w:val="General"/>
          <w:gallery w:val="placeholder"/>
        </w:category>
        <w:types>
          <w:type w:val="bbPlcHdr"/>
        </w:types>
        <w:behaviors>
          <w:behavior w:val="content"/>
        </w:behaviors>
        <w:guid w:val="{6B1F2CBE-3398-E64F-B71E-743B8BE6358D}"/>
      </w:docPartPr>
      <w:docPartBody>
        <w:p w:rsidR="00D711A0" w:rsidRDefault="00936A08" w:rsidP="00936A08">
          <w:pPr>
            <w:pStyle w:val="32BDB7CFB543B142AD1518405DE32531"/>
          </w:pPr>
          <w:r>
            <w:rPr>
              <w:rStyle w:val="PlaceholderText"/>
            </w:rPr>
            <w:t>THREE (3) OPTIONAL TWO (2) YEAR RENEWAL</w:t>
          </w:r>
        </w:p>
      </w:docPartBody>
    </w:docPart>
    <w:docPart>
      <w:docPartPr>
        <w:name w:val="B51E9690F9E4A34E8CBFA16C69C937F1"/>
        <w:category>
          <w:name w:val="General"/>
          <w:gallery w:val="placeholder"/>
        </w:category>
        <w:types>
          <w:type w:val="bbPlcHdr"/>
        </w:types>
        <w:behaviors>
          <w:behavior w:val="content"/>
        </w:behaviors>
        <w:guid w:val="{751F2D5C-8B1F-684B-A154-CF0F1458B612}"/>
      </w:docPartPr>
      <w:docPartBody>
        <w:p w:rsidR="00D711A0" w:rsidRDefault="00936A08" w:rsidP="00936A08">
          <w:pPr>
            <w:pStyle w:val="B51E9690F9E4A34E8CBFA16C69C937F1"/>
          </w:pPr>
          <w:r w:rsidRPr="00C408ED">
            <w:rPr>
              <w:rStyle w:val="PlaceholderText"/>
            </w:rPr>
            <w:t>Appendix XX</w:t>
          </w:r>
        </w:p>
      </w:docPartBody>
    </w:docPart>
    <w:docPart>
      <w:docPartPr>
        <w:name w:val="7B0484D9BFABB34BA0EE0F13E26CBBE9"/>
        <w:category>
          <w:name w:val="General"/>
          <w:gallery w:val="placeholder"/>
        </w:category>
        <w:types>
          <w:type w:val="bbPlcHdr"/>
        </w:types>
        <w:behaviors>
          <w:behavior w:val="content"/>
        </w:behaviors>
        <w:guid w:val="{545DB75E-BBA3-B04C-8F1A-F8ACB794C2BA}"/>
      </w:docPartPr>
      <w:docPartBody>
        <w:p w:rsidR="00D711A0" w:rsidRDefault="00936A08" w:rsidP="00936A08">
          <w:pPr>
            <w:pStyle w:val="7B0484D9BFABB34BA0EE0F13E26CBBE9"/>
          </w:pPr>
          <w:r w:rsidRPr="00C408ED">
            <w:rPr>
              <w:rStyle w:val="PlaceholderText"/>
            </w:rPr>
            <w:t>Appendix XX</w:t>
          </w:r>
        </w:p>
      </w:docPartBody>
    </w:docPart>
    <w:docPart>
      <w:docPartPr>
        <w:name w:val="FDD454DB6F40F44086A092DB309D6A6B"/>
        <w:category>
          <w:name w:val="General"/>
          <w:gallery w:val="placeholder"/>
        </w:category>
        <w:types>
          <w:type w:val="bbPlcHdr"/>
        </w:types>
        <w:behaviors>
          <w:behavior w:val="content"/>
        </w:behaviors>
        <w:guid w:val="{21C7B041-75A7-784B-A9FE-4D518AE34774}"/>
      </w:docPartPr>
      <w:docPartBody>
        <w:p w:rsidR="00D711A0" w:rsidRDefault="00936A08" w:rsidP="00936A08">
          <w:pPr>
            <w:pStyle w:val="FDD454DB6F40F44086A092DB309D6A6B"/>
          </w:pPr>
          <w:r w:rsidRPr="00C408ED">
            <w:rPr>
              <w:rStyle w:val="PlaceholderText"/>
            </w:rPr>
            <w:t>Appendix XX</w:t>
          </w:r>
        </w:p>
      </w:docPartBody>
    </w:docPart>
    <w:docPart>
      <w:docPartPr>
        <w:name w:val="4A80C4DFE5C014488E3FADA3551A86D4"/>
        <w:category>
          <w:name w:val="General"/>
          <w:gallery w:val="placeholder"/>
        </w:category>
        <w:types>
          <w:type w:val="bbPlcHdr"/>
        </w:types>
        <w:behaviors>
          <w:behavior w:val="content"/>
        </w:behaviors>
        <w:guid w:val="{47A20E1A-E060-AF4F-BDF1-78DA61AFC9D1}"/>
      </w:docPartPr>
      <w:docPartBody>
        <w:p w:rsidR="00D711A0" w:rsidRDefault="00936A08" w:rsidP="00936A08">
          <w:pPr>
            <w:pStyle w:val="4A80C4DFE5C014488E3FADA3551A86D4"/>
          </w:pPr>
          <w:r>
            <w:rPr>
              <w:rStyle w:val="PlaceholderText"/>
            </w:rPr>
            <w:t>1,000,000.00</w:t>
          </w:r>
        </w:p>
      </w:docPartBody>
    </w:docPart>
    <w:docPart>
      <w:docPartPr>
        <w:name w:val="D508153408692847B63F2E6C4FD452BA"/>
        <w:category>
          <w:name w:val="General"/>
          <w:gallery w:val="placeholder"/>
        </w:category>
        <w:types>
          <w:type w:val="bbPlcHdr"/>
        </w:types>
        <w:behaviors>
          <w:behavior w:val="content"/>
        </w:behaviors>
        <w:guid w:val="{A7269861-B506-DD4E-B7B1-8FC372FE6FBB}"/>
      </w:docPartPr>
      <w:docPartBody>
        <w:p w:rsidR="00D711A0" w:rsidRDefault="00936A08" w:rsidP="00936A08">
          <w:pPr>
            <w:pStyle w:val="D508153408692847B63F2E6C4FD452BA"/>
          </w:pPr>
          <w:r w:rsidRPr="00901191">
            <w:rPr>
              <w:rStyle w:val="PlaceholderText"/>
            </w:rPr>
            <w:t>contract number</w:t>
          </w:r>
        </w:p>
      </w:docPartBody>
    </w:docPart>
    <w:docPart>
      <w:docPartPr>
        <w:name w:val="AD3A0F72E4E539468C43853695B139AB"/>
        <w:category>
          <w:name w:val="General"/>
          <w:gallery w:val="placeholder"/>
        </w:category>
        <w:types>
          <w:type w:val="bbPlcHdr"/>
        </w:types>
        <w:behaviors>
          <w:behavior w:val="content"/>
        </w:behaviors>
        <w:guid w:val="{A6EB6318-5B15-D448-BC07-F73B764D9344}"/>
      </w:docPartPr>
      <w:docPartBody>
        <w:p w:rsidR="00D711A0" w:rsidRDefault="00936A08" w:rsidP="00936A08">
          <w:pPr>
            <w:pStyle w:val="AD3A0F72E4E539468C43853695B139AB"/>
          </w:pPr>
          <w:r>
            <w:rPr>
              <w:rStyle w:val="PlaceholderText"/>
            </w:rPr>
            <w:t>Email Address</w:t>
          </w:r>
        </w:p>
      </w:docPartBody>
    </w:docPart>
    <w:docPart>
      <w:docPartPr>
        <w:name w:val="C98795204A0A004EB4A2BF6D5EDD69E6"/>
        <w:category>
          <w:name w:val="General"/>
          <w:gallery w:val="placeholder"/>
        </w:category>
        <w:types>
          <w:type w:val="bbPlcHdr"/>
        </w:types>
        <w:behaviors>
          <w:behavior w:val="content"/>
        </w:behaviors>
        <w:guid w:val="{74FA6211-644A-0440-A5D6-06E2847EC859}"/>
      </w:docPartPr>
      <w:docPartBody>
        <w:p w:rsidR="00D711A0" w:rsidRDefault="00936A08" w:rsidP="00936A08">
          <w:pPr>
            <w:pStyle w:val="C98795204A0A004EB4A2BF6D5EDD69E6"/>
          </w:pPr>
          <w:r w:rsidRPr="00C408ED">
            <w:rPr>
              <w:rStyle w:val="PlaceholderText"/>
            </w:rPr>
            <w:t>Appendix XX</w:t>
          </w:r>
        </w:p>
      </w:docPartBody>
    </w:docPart>
    <w:docPart>
      <w:docPartPr>
        <w:name w:val="B0B2A227C5A74B4F9796B77C368DEE51"/>
        <w:category>
          <w:name w:val="General"/>
          <w:gallery w:val="placeholder"/>
        </w:category>
        <w:types>
          <w:type w:val="bbPlcHdr"/>
        </w:types>
        <w:behaviors>
          <w:behavior w:val="content"/>
        </w:behaviors>
        <w:guid w:val="{286F163C-C3B5-8547-AE10-744474841EFF}"/>
      </w:docPartPr>
      <w:docPartBody>
        <w:p w:rsidR="00D711A0" w:rsidRDefault="00936A08" w:rsidP="00936A08">
          <w:pPr>
            <w:pStyle w:val="B0B2A227C5A74B4F9796B77C368DEE51"/>
          </w:pPr>
          <w:r w:rsidRPr="00C408ED">
            <w:rPr>
              <w:rStyle w:val="PlaceholderText"/>
            </w:rPr>
            <w:t>Appendix XX</w:t>
          </w:r>
        </w:p>
      </w:docPartBody>
    </w:docPart>
    <w:docPart>
      <w:docPartPr>
        <w:name w:val="F3A21C22AD337244985C3562B947B839"/>
        <w:category>
          <w:name w:val="General"/>
          <w:gallery w:val="placeholder"/>
        </w:category>
        <w:types>
          <w:type w:val="bbPlcHdr"/>
        </w:types>
        <w:behaviors>
          <w:behavior w:val="content"/>
        </w:behaviors>
        <w:guid w:val="{FAFE8E69-4FF9-424B-8209-434DA482A8E1}"/>
      </w:docPartPr>
      <w:docPartBody>
        <w:p w:rsidR="00D711A0" w:rsidRDefault="00936A08" w:rsidP="00936A08">
          <w:pPr>
            <w:pStyle w:val="F3A21C22AD337244985C3562B947B839"/>
          </w:pPr>
          <w:r>
            <w:rPr>
              <w:rStyle w:val="PlaceholderText"/>
            </w:rPr>
            <w:t>name</w:t>
          </w:r>
        </w:p>
      </w:docPartBody>
    </w:docPart>
    <w:docPart>
      <w:docPartPr>
        <w:name w:val="A16893989E37B342BDF527E69905C82C"/>
        <w:category>
          <w:name w:val="General"/>
          <w:gallery w:val="placeholder"/>
        </w:category>
        <w:types>
          <w:type w:val="bbPlcHdr"/>
        </w:types>
        <w:behaviors>
          <w:behavior w:val="content"/>
        </w:behaviors>
        <w:guid w:val="{B55D75EE-86C7-FA40-8B53-CFD024A5112E}"/>
      </w:docPartPr>
      <w:docPartBody>
        <w:p w:rsidR="00D711A0" w:rsidRDefault="00936A08" w:rsidP="00936A08">
          <w:pPr>
            <w:pStyle w:val="A16893989E37B342BDF527E69905C82C"/>
          </w:pPr>
          <w:r>
            <w:rPr>
              <w:rStyle w:val="PlaceholderText"/>
            </w:rPr>
            <w:t>xx-xxx</w:t>
          </w:r>
        </w:p>
      </w:docPartBody>
    </w:docPart>
    <w:docPart>
      <w:docPartPr>
        <w:name w:val="718E59FBB26C554E827B866FE27D985E"/>
        <w:category>
          <w:name w:val="General"/>
          <w:gallery w:val="placeholder"/>
        </w:category>
        <w:types>
          <w:type w:val="bbPlcHdr"/>
        </w:types>
        <w:behaviors>
          <w:behavior w:val="content"/>
        </w:behaviors>
        <w:guid w:val="{EFB555D4-B0A0-EC46-A42A-AD37756F4A45}"/>
      </w:docPartPr>
      <w:docPartBody>
        <w:p w:rsidR="00D711A0" w:rsidRDefault="00936A08" w:rsidP="00936A08">
          <w:pPr>
            <w:pStyle w:val="718E59FBB26C554E827B866FE27D985E"/>
          </w:pPr>
          <w:r w:rsidRPr="00335293">
            <w:rPr>
              <w:rStyle w:val="PlaceholderText"/>
            </w:rPr>
            <w:t>Division Name</w:t>
          </w:r>
        </w:p>
      </w:docPartBody>
    </w:docPart>
    <w:docPart>
      <w:docPartPr>
        <w:name w:val="CBFD8E500BFD8040B01795163D471EF9"/>
        <w:category>
          <w:name w:val="General"/>
          <w:gallery w:val="placeholder"/>
        </w:category>
        <w:types>
          <w:type w:val="bbPlcHdr"/>
        </w:types>
        <w:behaviors>
          <w:behavior w:val="content"/>
        </w:behaviors>
        <w:guid w:val="{36749CC4-8530-6943-BE9E-605FA1F7CE52}"/>
      </w:docPartPr>
      <w:docPartBody>
        <w:p w:rsidR="00D711A0" w:rsidRDefault="00936A08" w:rsidP="00936A08">
          <w:pPr>
            <w:pStyle w:val="CBFD8E500BFD8040B01795163D471EF9"/>
          </w:pPr>
          <w:r>
            <w:rPr>
              <w:rStyle w:val="PlaceholderText"/>
            </w:rPr>
            <w:t>eMAIL</w:t>
          </w:r>
        </w:p>
      </w:docPartBody>
    </w:docPart>
    <w:docPart>
      <w:docPartPr>
        <w:name w:val="A82391158B24E14B888F8382CB5E8A44"/>
        <w:category>
          <w:name w:val="General"/>
          <w:gallery w:val="placeholder"/>
        </w:category>
        <w:types>
          <w:type w:val="bbPlcHdr"/>
        </w:types>
        <w:behaviors>
          <w:behavior w:val="content"/>
        </w:behaviors>
        <w:guid w:val="{7FB9E1A4-6AB2-7F43-92F6-5DBEA4CA134A}"/>
      </w:docPartPr>
      <w:docPartBody>
        <w:p w:rsidR="00D711A0" w:rsidRDefault="00936A08" w:rsidP="00936A08">
          <w:pPr>
            <w:pStyle w:val="A82391158B24E14B888F8382CB5E8A44"/>
          </w:pPr>
          <w:r>
            <w:rPr>
              <w:rStyle w:val="PlaceholderText"/>
            </w:rPr>
            <w:t>name</w:t>
          </w:r>
        </w:p>
      </w:docPartBody>
    </w:docPart>
    <w:docPart>
      <w:docPartPr>
        <w:name w:val="273E0E2750F5354383422731D1627B4B"/>
        <w:category>
          <w:name w:val="General"/>
          <w:gallery w:val="placeholder"/>
        </w:category>
        <w:types>
          <w:type w:val="bbPlcHdr"/>
        </w:types>
        <w:behaviors>
          <w:behavior w:val="content"/>
        </w:behaviors>
        <w:guid w:val="{D2F56BFB-BCAD-764D-AECA-6293ADAA0D2B}"/>
      </w:docPartPr>
      <w:docPartBody>
        <w:p w:rsidR="00D711A0" w:rsidRDefault="00936A08" w:rsidP="00936A08">
          <w:pPr>
            <w:pStyle w:val="273E0E2750F5354383422731D1627B4B"/>
          </w:pPr>
          <w:r>
            <w:rPr>
              <w:rStyle w:val="PlaceholderText"/>
            </w:rPr>
            <w:t>xx-xxx</w:t>
          </w:r>
        </w:p>
      </w:docPartBody>
    </w:docPart>
    <w:docPart>
      <w:docPartPr>
        <w:name w:val="4D4B5E3FC0408940B8503C8BBD705267"/>
        <w:category>
          <w:name w:val="General"/>
          <w:gallery w:val="placeholder"/>
        </w:category>
        <w:types>
          <w:type w:val="bbPlcHdr"/>
        </w:types>
        <w:behaviors>
          <w:behavior w:val="content"/>
        </w:behaviors>
        <w:guid w:val="{72E3E054-3BA9-3D4E-B225-A5EC6AA2CB8C}"/>
      </w:docPartPr>
      <w:docPartBody>
        <w:p w:rsidR="00D711A0" w:rsidRDefault="00936A08" w:rsidP="00936A08">
          <w:pPr>
            <w:pStyle w:val="4D4B5E3FC0408940B8503C8BBD705267"/>
          </w:pPr>
          <w:r w:rsidRPr="00335293">
            <w:rPr>
              <w:rStyle w:val="PlaceholderText"/>
            </w:rPr>
            <w:t>Division Name</w:t>
          </w:r>
        </w:p>
      </w:docPartBody>
    </w:docPart>
    <w:docPart>
      <w:docPartPr>
        <w:name w:val="4CD5564B6911144FAAFEF2F2E8E03543"/>
        <w:category>
          <w:name w:val="General"/>
          <w:gallery w:val="placeholder"/>
        </w:category>
        <w:types>
          <w:type w:val="bbPlcHdr"/>
        </w:types>
        <w:behaviors>
          <w:behavior w:val="content"/>
        </w:behaviors>
        <w:guid w:val="{266114C8-E54F-0E46-84F3-E04A9EE66D8C}"/>
      </w:docPartPr>
      <w:docPartBody>
        <w:p w:rsidR="00D711A0" w:rsidRDefault="00936A08" w:rsidP="00936A08">
          <w:pPr>
            <w:pStyle w:val="4CD5564B6911144FAAFEF2F2E8E03543"/>
          </w:pPr>
          <w:r>
            <w:rPr>
              <w:rStyle w:val="PlaceholderText"/>
            </w:rPr>
            <w:t>eMAIL</w:t>
          </w:r>
        </w:p>
      </w:docPartBody>
    </w:docPart>
    <w:docPart>
      <w:docPartPr>
        <w:name w:val="B261DB900D82844E8BFB8AB634746AEF"/>
        <w:category>
          <w:name w:val="General"/>
          <w:gallery w:val="placeholder"/>
        </w:category>
        <w:types>
          <w:type w:val="bbPlcHdr"/>
        </w:types>
        <w:behaviors>
          <w:behavior w:val="content"/>
        </w:behaviors>
        <w:guid w:val="{098886DB-9325-A94C-8C44-D5DEE7243ED5}"/>
      </w:docPartPr>
      <w:docPartBody>
        <w:p w:rsidR="00D711A0" w:rsidRDefault="00936A08" w:rsidP="00936A08">
          <w:pPr>
            <w:pStyle w:val="B261DB900D82844E8BFB8AB634746AEF"/>
          </w:pPr>
          <w:r>
            <w:rPr>
              <w:rStyle w:val="PlaceholderText"/>
            </w:rPr>
            <w:t>vendor</w:t>
          </w:r>
        </w:p>
      </w:docPartBody>
    </w:docPart>
    <w:docPart>
      <w:docPartPr>
        <w:name w:val="D84AF67D95BB5C439686D0BA180E4E5E"/>
        <w:category>
          <w:name w:val="General"/>
          <w:gallery w:val="placeholder"/>
        </w:category>
        <w:types>
          <w:type w:val="bbPlcHdr"/>
        </w:types>
        <w:behaviors>
          <w:behavior w:val="content"/>
        </w:behaviors>
        <w:guid w:val="{D4005E47-25F2-2944-A39E-CD7A2D1F6FCA}"/>
      </w:docPartPr>
      <w:docPartBody>
        <w:p w:rsidR="00D711A0" w:rsidRDefault="00936A08" w:rsidP="00936A08">
          <w:pPr>
            <w:pStyle w:val="D84AF67D95BB5C439686D0BA180E4E5E"/>
          </w:pPr>
          <w:r>
            <w:rPr>
              <w:rStyle w:val="PlaceholderText"/>
            </w:rPr>
            <w:t>street</w:t>
          </w:r>
        </w:p>
      </w:docPartBody>
    </w:docPart>
    <w:docPart>
      <w:docPartPr>
        <w:name w:val="EC56E6CEEDEA744FB9B11AA7FF27D680"/>
        <w:category>
          <w:name w:val="General"/>
          <w:gallery w:val="placeholder"/>
        </w:category>
        <w:types>
          <w:type w:val="bbPlcHdr"/>
        </w:types>
        <w:behaviors>
          <w:behavior w:val="content"/>
        </w:behaviors>
        <w:guid w:val="{8C6847AB-250E-1D4B-BDCB-4AC038012CDD}"/>
      </w:docPartPr>
      <w:docPartBody>
        <w:p w:rsidR="00D711A0" w:rsidRDefault="00936A08" w:rsidP="00936A08">
          <w:pPr>
            <w:pStyle w:val="EC56E6CEEDEA744FB9B11AA7FF27D680"/>
          </w:pPr>
          <w:r>
            <w:rPr>
              <w:rStyle w:val="PlaceholderText"/>
            </w:rPr>
            <w:t>city, state zip</w:t>
          </w:r>
        </w:p>
      </w:docPartBody>
    </w:docPart>
    <w:docPart>
      <w:docPartPr>
        <w:name w:val="8C4E7EDB39B78344BFCA1BCA1983838D"/>
        <w:category>
          <w:name w:val="General"/>
          <w:gallery w:val="placeholder"/>
        </w:category>
        <w:types>
          <w:type w:val="bbPlcHdr"/>
        </w:types>
        <w:behaviors>
          <w:behavior w:val="content"/>
        </w:behaviors>
        <w:guid w:val="{4F391092-C84C-7C4B-920E-7EB006EAD651}"/>
      </w:docPartPr>
      <w:docPartBody>
        <w:p w:rsidR="00D711A0" w:rsidRDefault="00936A08" w:rsidP="00936A08">
          <w:pPr>
            <w:pStyle w:val="8C4E7EDB39B78344BFCA1BCA1983838D"/>
          </w:pPr>
          <w:r>
            <w:rPr>
              <w:rStyle w:val="PlaceholderText"/>
            </w:rPr>
            <w:t>vendor</w:t>
          </w:r>
        </w:p>
      </w:docPartBody>
    </w:docPart>
    <w:docPart>
      <w:docPartPr>
        <w:name w:val="4E495479C1E5FC4DB67C239009D8765E"/>
        <w:category>
          <w:name w:val="General"/>
          <w:gallery w:val="placeholder"/>
        </w:category>
        <w:types>
          <w:type w:val="bbPlcHdr"/>
        </w:types>
        <w:behaviors>
          <w:behavior w:val="content"/>
        </w:behaviors>
        <w:guid w:val="{3032A9F6-65AC-8A4F-B7D0-EA99E3E8D842}"/>
      </w:docPartPr>
      <w:docPartBody>
        <w:p w:rsidR="00D711A0" w:rsidRDefault="00936A08" w:rsidP="00936A08">
          <w:pPr>
            <w:pStyle w:val="4E495479C1E5FC4DB67C239009D8765E"/>
          </w:pPr>
          <w:r w:rsidRPr="00335293">
            <w:rPr>
              <w:rStyle w:val="PlaceholderText"/>
            </w:rPr>
            <w:t>Division Name</w:t>
          </w:r>
        </w:p>
      </w:docPartBody>
    </w:docPart>
    <w:docPart>
      <w:docPartPr>
        <w:name w:val="7A345ABAA80BB143875F97CA51F0CB24"/>
        <w:category>
          <w:name w:val="General"/>
          <w:gallery w:val="placeholder"/>
        </w:category>
        <w:types>
          <w:type w:val="bbPlcHdr"/>
        </w:types>
        <w:behaviors>
          <w:behavior w:val="content"/>
        </w:behaviors>
        <w:guid w:val="{AACC9F0F-CC9C-854A-8AB9-95DF61C2B5D5}"/>
      </w:docPartPr>
      <w:docPartBody>
        <w:p w:rsidR="00D711A0" w:rsidRDefault="00936A08" w:rsidP="00936A08">
          <w:pPr>
            <w:pStyle w:val="7A345ABAA80BB143875F97CA51F0CB24"/>
          </w:pPr>
          <w:r w:rsidRPr="00221D02">
            <w:rPr>
              <w:rStyle w:val="PlaceholderText"/>
              <w:rFonts w:asciiTheme="majorHAnsi" w:hAnsiTheme="majorHAnsi"/>
              <w:bCs/>
              <w:u w:val="single"/>
            </w:rPr>
            <w:t>APPENDIX XX</w:t>
          </w:r>
        </w:p>
      </w:docPartBody>
    </w:docPart>
    <w:docPart>
      <w:docPartPr>
        <w:name w:val="46325176C358E7458A9D968F8B5411A4"/>
        <w:category>
          <w:name w:val="General"/>
          <w:gallery w:val="placeholder"/>
        </w:category>
        <w:types>
          <w:type w:val="bbPlcHdr"/>
        </w:types>
        <w:behaviors>
          <w:behavior w:val="content"/>
        </w:behaviors>
        <w:guid w:val="{A3BBB4FF-D70F-824A-ADC0-74C920C28A64}"/>
      </w:docPartPr>
      <w:docPartBody>
        <w:p w:rsidR="00D711A0" w:rsidRDefault="00936A08" w:rsidP="00936A08">
          <w:pPr>
            <w:pStyle w:val="46325176C358E7458A9D968F8B5411A4"/>
          </w:pPr>
          <w:r w:rsidRPr="000348E8">
            <w:rPr>
              <w:rStyle w:val="PlaceholderText"/>
              <w:bCs/>
              <w:color w:val="FFFFFF" w:themeColor="background1"/>
              <w:sz w:val="20"/>
            </w:rPr>
            <w:t>Vendor Name</w:t>
          </w:r>
        </w:p>
      </w:docPartBody>
    </w:docPart>
    <w:docPart>
      <w:docPartPr>
        <w:name w:val="A6C8EA5B6204344AA7DCD3CBA8D52442"/>
        <w:category>
          <w:name w:val="General"/>
          <w:gallery w:val="placeholder"/>
        </w:category>
        <w:types>
          <w:type w:val="bbPlcHdr"/>
        </w:types>
        <w:behaviors>
          <w:behavior w:val="content"/>
        </w:behaviors>
        <w:guid w:val="{DDD204B2-BCB5-464B-981C-010A029A578C}"/>
      </w:docPartPr>
      <w:docPartBody>
        <w:p w:rsidR="00D711A0" w:rsidRDefault="00936A08" w:rsidP="00936A08">
          <w:pPr>
            <w:pStyle w:val="A6C8EA5B6204344AA7DCD3CBA8D52442"/>
          </w:pPr>
          <w:r>
            <w:rPr>
              <w:rStyle w:val="PlaceholderText"/>
            </w:rPr>
            <w:t>xx-xxx</w:t>
          </w:r>
        </w:p>
      </w:docPartBody>
    </w:docPart>
    <w:docPart>
      <w:docPartPr>
        <w:name w:val="92D9126B05F2EC409AD22008B457C576"/>
        <w:category>
          <w:name w:val="General"/>
          <w:gallery w:val="placeholder"/>
        </w:category>
        <w:types>
          <w:type w:val="bbPlcHdr"/>
        </w:types>
        <w:behaviors>
          <w:behavior w:val="content"/>
        </w:behaviors>
        <w:guid w:val="{941FDEC2-AA9E-4641-ACF7-EDCCF6340A80}"/>
      </w:docPartPr>
      <w:docPartBody>
        <w:p w:rsidR="00D711A0" w:rsidRDefault="00936A08" w:rsidP="00936A08">
          <w:pPr>
            <w:pStyle w:val="92D9126B05F2EC409AD22008B457C576"/>
          </w:pPr>
          <w:r>
            <w:rPr>
              <w:rStyle w:val="PlaceholderText"/>
            </w:rPr>
            <w:t>services title</w:t>
          </w:r>
        </w:p>
      </w:docPartBody>
    </w:docPart>
    <w:docPart>
      <w:docPartPr>
        <w:name w:val="9B9090814A059A4B8A253841783DEC8B"/>
        <w:category>
          <w:name w:val="General"/>
          <w:gallery w:val="placeholder"/>
        </w:category>
        <w:types>
          <w:type w:val="bbPlcHdr"/>
        </w:types>
        <w:behaviors>
          <w:behavior w:val="content"/>
        </w:behaviors>
        <w:guid w:val="{4961A8BB-4FBE-7745-BEF8-B933F8EBA777}"/>
      </w:docPartPr>
      <w:docPartBody>
        <w:p w:rsidR="00D711A0" w:rsidRDefault="00936A08" w:rsidP="00936A08">
          <w:pPr>
            <w:pStyle w:val="9B9090814A059A4B8A253841783DEC8B"/>
          </w:pPr>
          <w:r>
            <w:rPr>
              <w:rStyle w:val="PlaceholderText"/>
            </w:rPr>
            <w:t>internal contract number</w:t>
          </w:r>
        </w:p>
      </w:docPartBody>
    </w:docPart>
    <w:docPart>
      <w:docPartPr>
        <w:name w:val="77BD08FB8D66054B8AE741E4B3462B55"/>
        <w:category>
          <w:name w:val="General"/>
          <w:gallery w:val="placeholder"/>
        </w:category>
        <w:types>
          <w:type w:val="bbPlcHdr"/>
        </w:types>
        <w:behaviors>
          <w:behavior w:val="content"/>
        </w:behaviors>
        <w:guid w:val="{C4D76E75-26C2-C34F-B3BF-9F1DC03935FF}"/>
      </w:docPartPr>
      <w:docPartBody>
        <w:p w:rsidR="00D711A0" w:rsidRDefault="00936A08" w:rsidP="00936A08">
          <w:pPr>
            <w:pStyle w:val="77BD08FB8D66054B8AE741E4B3462B55"/>
          </w:pPr>
          <w:r w:rsidRPr="008423AC">
            <w:rPr>
              <w:rStyle w:val="PlaceholderText"/>
            </w:rPr>
            <w:t>DAY</w:t>
          </w:r>
        </w:p>
      </w:docPartBody>
    </w:docPart>
    <w:docPart>
      <w:docPartPr>
        <w:name w:val="B99C49F038BFFC46B77283733DD036F1"/>
        <w:category>
          <w:name w:val="General"/>
          <w:gallery w:val="placeholder"/>
        </w:category>
        <w:types>
          <w:type w:val="bbPlcHdr"/>
        </w:types>
        <w:behaviors>
          <w:behavior w:val="content"/>
        </w:behaviors>
        <w:guid w:val="{14359F29-3762-344E-B263-2FD68E846C5F}"/>
      </w:docPartPr>
      <w:docPartBody>
        <w:p w:rsidR="00D711A0" w:rsidRDefault="00936A08" w:rsidP="00936A08">
          <w:pPr>
            <w:pStyle w:val="B99C49F038BFFC46B77283733DD036F1"/>
          </w:pPr>
          <w:r w:rsidRPr="008423AC">
            <w:rPr>
              <w:rStyle w:val="PlaceholderText"/>
            </w:rPr>
            <w:t>MONTH</w:t>
          </w:r>
        </w:p>
      </w:docPartBody>
    </w:docPart>
    <w:docPart>
      <w:docPartPr>
        <w:name w:val="284FCDDA421B1146BE1C36205412AB19"/>
        <w:category>
          <w:name w:val="General"/>
          <w:gallery w:val="placeholder"/>
        </w:category>
        <w:types>
          <w:type w:val="bbPlcHdr"/>
        </w:types>
        <w:behaviors>
          <w:behavior w:val="content"/>
        </w:behaviors>
        <w:guid w:val="{5424B790-3714-F740-A877-7EAF3070ECB4}"/>
      </w:docPartPr>
      <w:docPartBody>
        <w:p w:rsidR="00D711A0" w:rsidRDefault="00936A08" w:rsidP="00936A08">
          <w:pPr>
            <w:pStyle w:val="284FCDDA421B1146BE1C36205412AB19"/>
          </w:pPr>
          <w:r w:rsidRPr="008423AC">
            <w:rPr>
              <w:rStyle w:val="PlaceholderText"/>
            </w:rPr>
            <w:t>YEAR</w:t>
          </w:r>
        </w:p>
      </w:docPartBody>
    </w:docPart>
    <w:docPart>
      <w:docPartPr>
        <w:name w:val="859F226424E9B04CACA023D41FBE0BF1"/>
        <w:category>
          <w:name w:val="General"/>
          <w:gallery w:val="placeholder"/>
        </w:category>
        <w:types>
          <w:type w:val="bbPlcHdr"/>
        </w:types>
        <w:behaviors>
          <w:behavior w:val="content"/>
        </w:behaviors>
        <w:guid w:val="{DFF51570-8000-194B-857C-37EF0DF9E826}"/>
      </w:docPartPr>
      <w:docPartBody>
        <w:p w:rsidR="00D711A0" w:rsidRDefault="00936A08" w:rsidP="00936A08">
          <w:pPr>
            <w:pStyle w:val="859F226424E9B04CACA023D41FBE0BF1"/>
          </w:pPr>
          <w:r w:rsidRPr="001F212D">
            <w:rPr>
              <w:rStyle w:val="PlaceholderText"/>
            </w:rPr>
            <w:t>vendor</w:t>
          </w:r>
        </w:p>
      </w:docPartBody>
    </w:docPart>
    <w:docPart>
      <w:docPartPr>
        <w:name w:val="D9EB55C492644E4BA13A0E223FC0BC6E"/>
        <w:category>
          <w:name w:val="General"/>
          <w:gallery w:val="placeholder"/>
        </w:category>
        <w:types>
          <w:type w:val="bbPlcHdr"/>
        </w:types>
        <w:behaviors>
          <w:behavior w:val="content"/>
        </w:behaviors>
        <w:guid w:val="{6A6908CD-F4CF-7F41-B336-D456B1DF773A}"/>
      </w:docPartPr>
      <w:docPartBody>
        <w:p w:rsidR="00D711A0" w:rsidRDefault="00936A08" w:rsidP="00936A08">
          <w:pPr>
            <w:pStyle w:val="D9EB55C492644E4BA13A0E223FC0BC6E"/>
          </w:pPr>
          <w:r w:rsidRPr="001F212D">
            <w:rPr>
              <w:rStyle w:val="PlaceholderText"/>
            </w:rPr>
            <w:t>Division Name</w:t>
          </w:r>
        </w:p>
      </w:docPartBody>
    </w:docPart>
    <w:docPart>
      <w:docPartPr>
        <w:name w:val="484E29F24E9C904CA99737E1368C48D8"/>
        <w:category>
          <w:name w:val="General"/>
          <w:gallery w:val="placeholder"/>
        </w:category>
        <w:types>
          <w:type w:val="bbPlcHdr"/>
        </w:types>
        <w:behaviors>
          <w:behavior w:val="content"/>
        </w:behaviors>
        <w:guid w:val="{FC6678F7-069C-1546-9E33-C5313A7796D2}"/>
      </w:docPartPr>
      <w:docPartBody>
        <w:p w:rsidR="00D711A0" w:rsidRDefault="00936A08" w:rsidP="00936A08">
          <w:pPr>
            <w:pStyle w:val="484E29F24E9C904CA99737E1368C48D8"/>
          </w:pPr>
          <w:r>
            <w:rPr>
              <w:rStyle w:val="PlaceholderText"/>
            </w:rPr>
            <w:t>start date</w:t>
          </w:r>
        </w:p>
      </w:docPartBody>
    </w:docPart>
    <w:docPart>
      <w:docPartPr>
        <w:name w:val="ECE6680F3E6D1449835F59674216B056"/>
        <w:category>
          <w:name w:val="General"/>
          <w:gallery w:val="placeholder"/>
        </w:category>
        <w:types>
          <w:type w:val="bbPlcHdr"/>
        </w:types>
        <w:behaviors>
          <w:behavior w:val="content"/>
        </w:behaviors>
        <w:guid w:val="{C571EDDE-ED34-0644-AB30-729C71A3BE0E}"/>
      </w:docPartPr>
      <w:docPartBody>
        <w:p w:rsidR="00D711A0" w:rsidRDefault="00936A08" w:rsidP="00936A08">
          <w:pPr>
            <w:pStyle w:val="ECE6680F3E6D1449835F59674216B056"/>
          </w:pPr>
          <w:r w:rsidRPr="001B6BFD">
            <w:rPr>
              <w:rStyle w:val="PlaceholderText"/>
              <w:sz w:val="20"/>
              <w:u w:val="single"/>
            </w:rPr>
            <w:t>vendor</w:t>
          </w:r>
        </w:p>
      </w:docPartBody>
    </w:docPart>
    <w:docPart>
      <w:docPartPr>
        <w:name w:val="E832EB86CB215F40ADEC2316FF1A84A6"/>
        <w:category>
          <w:name w:val="General"/>
          <w:gallery w:val="placeholder"/>
        </w:category>
        <w:types>
          <w:type w:val="bbPlcHdr"/>
        </w:types>
        <w:behaviors>
          <w:behavior w:val="content"/>
        </w:behaviors>
        <w:guid w:val="{D85532D4-FA80-B046-A86C-71601D1D7A60}"/>
      </w:docPartPr>
      <w:docPartBody>
        <w:p w:rsidR="00D711A0" w:rsidRDefault="00936A08" w:rsidP="00936A08">
          <w:pPr>
            <w:pStyle w:val="E832EB86CB215F40ADEC2316FF1A84A6"/>
          </w:pPr>
          <w:r w:rsidRPr="001B6BFD">
            <w:rPr>
              <w:rStyle w:val="PlaceholderText"/>
              <w:sz w:val="20"/>
              <w:u w:val="single"/>
            </w:rPr>
            <w:t>Division Name</w:t>
          </w:r>
        </w:p>
      </w:docPartBody>
    </w:docPart>
    <w:docPart>
      <w:docPartPr>
        <w:name w:val="019C138AA693B342B92A7F2B3BDDB246"/>
        <w:category>
          <w:name w:val="General"/>
          <w:gallery w:val="placeholder"/>
        </w:category>
        <w:types>
          <w:type w:val="bbPlcHdr"/>
        </w:types>
        <w:behaviors>
          <w:behavior w:val="content"/>
        </w:behaviors>
        <w:guid w:val="{5FB27EFE-1CFF-7D45-B5C7-92E0C66C7319}"/>
      </w:docPartPr>
      <w:docPartBody>
        <w:p w:rsidR="00D711A0" w:rsidRDefault="00936A08" w:rsidP="00936A08">
          <w:pPr>
            <w:pStyle w:val="019C138AA693B342B92A7F2B3BDDB246"/>
          </w:pPr>
          <w:r w:rsidRPr="00221D02">
            <w:rPr>
              <w:rStyle w:val="PlaceholderText"/>
              <w:bCs/>
              <w:u w:val="single"/>
            </w:rPr>
            <w:t>APPENDIX XX</w:t>
          </w:r>
        </w:p>
      </w:docPartBody>
    </w:docPart>
    <w:docPart>
      <w:docPartPr>
        <w:name w:val="F5DFA260251A4C43B7109AF9BD9B020F"/>
        <w:category>
          <w:name w:val="General"/>
          <w:gallery w:val="placeholder"/>
        </w:category>
        <w:types>
          <w:type w:val="bbPlcHdr"/>
        </w:types>
        <w:behaviors>
          <w:behavior w:val="content"/>
        </w:behaviors>
        <w:guid w:val="{E7AE3043-474D-F149-9871-357BC311F3CE}"/>
      </w:docPartPr>
      <w:docPartBody>
        <w:p w:rsidR="00D711A0" w:rsidRDefault="00936A08" w:rsidP="00936A08">
          <w:pPr>
            <w:pStyle w:val="F5DFA260251A4C43B7109AF9BD9B020F"/>
          </w:pPr>
          <w:r w:rsidRPr="000348E8">
            <w:rPr>
              <w:rStyle w:val="PlaceholderText"/>
              <w:bCs/>
              <w:color w:val="FFFFFF" w:themeColor="background1"/>
              <w:sz w:val="20"/>
            </w:rPr>
            <w:t>Vendor Name</w:t>
          </w:r>
        </w:p>
      </w:docPartBody>
    </w:docPart>
    <w:docPart>
      <w:docPartPr>
        <w:name w:val="74878471DF4BEB4F99EBE2B080A447C6"/>
        <w:category>
          <w:name w:val="General"/>
          <w:gallery w:val="placeholder"/>
        </w:category>
        <w:types>
          <w:type w:val="bbPlcHdr"/>
        </w:types>
        <w:behaviors>
          <w:behavior w:val="content"/>
        </w:behaviors>
        <w:guid w:val="{5613C638-50E1-7A4B-BCF2-E4B853E63123}"/>
      </w:docPartPr>
      <w:docPartBody>
        <w:p w:rsidR="00D711A0" w:rsidRDefault="00936A08" w:rsidP="00936A08">
          <w:pPr>
            <w:pStyle w:val="74878471DF4BEB4F99EBE2B080A447C6"/>
          </w:pPr>
          <w:r>
            <w:rPr>
              <w:rStyle w:val="PlaceholderText"/>
            </w:rPr>
            <w:t>xx-xxx</w:t>
          </w:r>
        </w:p>
      </w:docPartBody>
    </w:docPart>
    <w:docPart>
      <w:docPartPr>
        <w:name w:val="5E4088BFC40A7E4297F9255E222FC69B"/>
        <w:category>
          <w:name w:val="General"/>
          <w:gallery w:val="placeholder"/>
        </w:category>
        <w:types>
          <w:type w:val="bbPlcHdr"/>
        </w:types>
        <w:behaviors>
          <w:behavior w:val="content"/>
        </w:behaviors>
        <w:guid w:val="{6E360528-7CAC-2042-B6B0-108506208D20}"/>
      </w:docPartPr>
      <w:docPartBody>
        <w:p w:rsidR="00D711A0" w:rsidRDefault="00936A08" w:rsidP="00936A08">
          <w:pPr>
            <w:pStyle w:val="5E4088BFC40A7E4297F9255E222FC69B"/>
          </w:pPr>
          <w:r>
            <w:rPr>
              <w:rStyle w:val="PlaceholderText"/>
            </w:rPr>
            <w:t>services title</w:t>
          </w:r>
        </w:p>
      </w:docPartBody>
    </w:docPart>
    <w:docPart>
      <w:docPartPr>
        <w:name w:val="8E49AC6A4710EE4296166CE1004DF39A"/>
        <w:category>
          <w:name w:val="General"/>
          <w:gallery w:val="placeholder"/>
        </w:category>
        <w:types>
          <w:type w:val="bbPlcHdr"/>
        </w:types>
        <w:behaviors>
          <w:behavior w:val="content"/>
        </w:behaviors>
        <w:guid w:val="{A0EF7F63-A1DE-984A-818B-E8DFD83A6AB9}"/>
      </w:docPartPr>
      <w:docPartBody>
        <w:p w:rsidR="00D711A0" w:rsidRDefault="00936A08" w:rsidP="00936A08">
          <w:pPr>
            <w:pStyle w:val="8E49AC6A4710EE4296166CE1004DF39A"/>
          </w:pPr>
          <w:r>
            <w:rPr>
              <w:rStyle w:val="PlaceholderText"/>
            </w:rPr>
            <w:t>internal contract number</w:t>
          </w:r>
        </w:p>
      </w:docPartBody>
    </w:docPart>
    <w:docPart>
      <w:docPartPr>
        <w:name w:val="1117909B22983648B546FE9C2757E8C5"/>
        <w:category>
          <w:name w:val="General"/>
          <w:gallery w:val="placeholder"/>
        </w:category>
        <w:types>
          <w:type w:val="bbPlcHdr"/>
        </w:types>
        <w:behaviors>
          <w:behavior w:val="content"/>
        </w:behaviors>
        <w:guid w:val="{F24A8CD6-73FA-8740-97E9-06970D61EB6E}"/>
      </w:docPartPr>
      <w:docPartBody>
        <w:p w:rsidR="00D711A0" w:rsidRDefault="00936A08" w:rsidP="00936A08">
          <w:pPr>
            <w:pStyle w:val="1117909B22983648B546FE9C2757E8C5"/>
          </w:pPr>
          <w:r w:rsidRPr="001B2DC4">
            <w:rPr>
              <w:rStyle w:val="PlaceholderText"/>
              <w:sz w:val="20"/>
              <w:szCs w:val="20"/>
            </w:rPr>
            <w:t>xx-xxx</w:t>
          </w:r>
        </w:p>
      </w:docPartBody>
    </w:docPart>
    <w:docPart>
      <w:docPartPr>
        <w:name w:val="ECC7C291BC3401418DFA3209C7466A3A"/>
        <w:category>
          <w:name w:val="General"/>
          <w:gallery w:val="placeholder"/>
        </w:category>
        <w:types>
          <w:type w:val="bbPlcHdr"/>
        </w:types>
        <w:behaviors>
          <w:behavior w:val="content"/>
        </w:behaviors>
        <w:guid w:val="{8CE616BE-7538-A347-BBAA-B8D7F98CC359}"/>
      </w:docPartPr>
      <w:docPartBody>
        <w:p w:rsidR="00D711A0" w:rsidRDefault="00936A08" w:rsidP="00936A08">
          <w:pPr>
            <w:pStyle w:val="ECC7C291BC3401418DFA3209C7466A3A"/>
          </w:pPr>
          <w:r w:rsidRPr="001B2DC4">
            <w:rPr>
              <w:rStyle w:val="PlaceholderText"/>
              <w:sz w:val="20"/>
              <w:szCs w:val="20"/>
            </w:rPr>
            <w:t>Appendix XX</w:t>
          </w:r>
        </w:p>
      </w:docPartBody>
    </w:docPart>
    <w:docPart>
      <w:docPartPr>
        <w:name w:val="EE181D6939B0B04F9FFE4403B5CE4C1B"/>
        <w:category>
          <w:name w:val="General"/>
          <w:gallery w:val="placeholder"/>
        </w:category>
        <w:types>
          <w:type w:val="bbPlcHdr"/>
        </w:types>
        <w:behaviors>
          <w:behavior w:val="content"/>
        </w:behaviors>
        <w:guid w:val="{B6414BF8-7029-904B-B240-B2DCABF200D1}"/>
      </w:docPartPr>
      <w:docPartBody>
        <w:p w:rsidR="00D711A0" w:rsidRDefault="00936A08" w:rsidP="00936A08">
          <w:pPr>
            <w:pStyle w:val="EE181D6939B0B04F9FFE4403B5CE4C1B"/>
          </w:pPr>
          <w:r w:rsidRPr="001B2DC4">
            <w:rPr>
              <w:rStyle w:val="PlaceholderText"/>
              <w:sz w:val="20"/>
            </w:rPr>
            <w:t>Division Name</w:t>
          </w:r>
        </w:p>
      </w:docPartBody>
    </w:docPart>
    <w:docPart>
      <w:docPartPr>
        <w:name w:val="B777F096CFD7F74FB51CB7051E2303C2"/>
        <w:category>
          <w:name w:val="General"/>
          <w:gallery w:val="placeholder"/>
        </w:category>
        <w:types>
          <w:type w:val="bbPlcHdr"/>
        </w:types>
        <w:behaviors>
          <w:behavior w:val="content"/>
        </w:behaviors>
        <w:guid w:val="{B691F604-A7C6-A346-9182-BCF590644092}"/>
      </w:docPartPr>
      <w:docPartBody>
        <w:p w:rsidR="00D711A0" w:rsidRDefault="00936A08" w:rsidP="00936A08">
          <w:pPr>
            <w:pStyle w:val="B777F096CFD7F74FB51CB7051E2303C2"/>
          </w:pPr>
          <w:r w:rsidRPr="001B2DC4">
            <w:rPr>
              <w:rStyle w:val="PlaceholderText"/>
              <w:sz w:val="20"/>
              <w:szCs w:val="20"/>
            </w:rPr>
            <w:t>start date</w:t>
          </w:r>
        </w:p>
      </w:docPartBody>
    </w:docPart>
    <w:docPart>
      <w:docPartPr>
        <w:name w:val="09D9C59E6A25B4428C948CAA857157B2"/>
        <w:category>
          <w:name w:val="General"/>
          <w:gallery w:val="placeholder"/>
        </w:category>
        <w:types>
          <w:type w:val="bbPlcHdr"/>
        </w:types>
        <w:behaviors>
          <w:behavior w:val="content"/>
        </w:behaviors>
        <w:guid w:val="{FF5E0145-8283-A347-A028-A914BB6C61DD}"/>
      </w:docPartPr>
      <w:docPartBody>
        <w:p w:rsidR="00D711A0" w:rsidRDefault="00936A08" w:rsidP="00936A08">
          <w:pPr>
            <w:pStyle w:val="09D9C59E6A25B4428C948CAA857157B2"/>
          </w:pPr>
          <w:r w:rsidRPr="001B2DC4">
            <w:rPr>
              <w:rStyle w:val="PlaceholderText"/>
              <w:sz w:val="20"/>
            </w:rPr>
            <w:t>vendor</w:t>
          </w:r>
        </w:p>
      </w:docPartBody>
    </w:docPart>
    <w:docPart>
      <w:docPartPr>
        <w:name w:val="00D3B30BAE05B64C827C57026F92B3DB"/>
        <w:category>
          <w:name w:val="General"/>
          <w:gallery w:val="placeholder"/>
        </w:category>
        <w:types>
          <w:type w:val="bbPlcHdr"/>
        </w:types>
        <w:behaviors>
          <w:behavior w:val="content"/>
        </w:behaviors>
        <w:guid w:val="{9166F096-524E-4D42-BF6E-6CF6196AAD2D}"/>
      </w:docPartPr>
      <w:docPartBody>
        <w:p w:rsidR="00D711A0" w:rsidRDefault="00936A08" w:rsidP="00936A08">
          <w:pPr>
            <w:pStyle w:val="00D3B30BAE05B64C827C57026F92B3DB"/>
          </w:pPr>
          <w:r w:rsidRPr="009417B3">
            <w:rPr>
              <w:rStyle w:val="PlaceholderText"/>
              <w:sz w:val="20"/>
              <w:szCs w:val="20"/>
            </w:rPr>
            <w:t>Choose a Level</w:t>
          </w:r>
        </w:p>
      </w:docPartBody>
    </w:docPart>
    <w:docPart>
      <w:docPartPr>
        <w:name w:val="A94130295DD4FB4286EBEF93789DF8AD"/>
        <w:category>
          <w:name w:val="General"/>
          <w:gallery w:val="placeholder"/>
        </w:category>
        <w:types>
          <w:type w:val="bbPlcHdr"/>
        </w:types>
        <w:behaviors>
          <w:behavior w:val="content"/>
        </w:behaviors>
        <w:guid w:val="{2E1E90DF-FAE6-5D47-A7D3-5DC33AD24FE6}"/>
      </w:docPartPr>
      <w:docPartBody>
        <w:p w:rsidR="00D711A0" w:rsidRDefault="00936A08" w:rsidP="00936A08">
          <w:pPr>
            <w:pStyle w:val="A94130295DD4FB4286EBEF93789DF8AD"/>
          </w:pPr>
          <w:r w:rsidRPr="001B2DC4">
            <w:rPr>
              <w:rStyle w:val="PlaceholderText"/>
            </w:rPr>
            <w:t>Name</w:t>
          </w:r>
        </w:p>
      </w:docPartBody>
    </w:docPart>
    <w:docPart>
      <w:docPartPr>
        <w:name w:val="8C9D8D944B346A49903839BD436A2708"/>
        <w:category>
          <w:name w:val="General"/>
          <w:gallery w:val="placeholder"/>
        </w:category>
        <w:types>
          <w:type w:val="bbPlcHdr"/>
        </w:types>
        <w:behaviors>
          <w:behavior w:val="content"/>
        </w:behaviors>
        <w:guid w:val="{3D9DCCA1-AB31-E646-9BC1-5F5A19FD2204}"/>
      </w:docPartPr>
      <w:docPartBody>
        <w:p w:rsidR="00D711A0" w:rsidRDefault="00936A08" w:rsidP="00936A08">
          <w:pPr>
            <w:pStyle w:val="8C9D8D944B346A49903839BD436A2708"/>
          </w:pPr>
          <w:r>
            <w:rPr>
              <w:rStyle w:val="PlaceholderText"/>
            </w:rPr>
            <w:t>vendor</w:t>
          </w:r>
        </w:p>
      </w:docPartBody>
    </w:docPart>
    <w:docPart>
      <w:docPartPr>
        <w:name w:val="20527EDA8BA19140B465BC4A59D483F7"/>
        <w:category>
          <w:name w:val="General"/>
          <w:gallery w:val="placeholder"/>
        </w:category>
        <w:types>
          <w:type w:val="bbPlcHdr"/>
        </w:types>
        <w:behaviors>
          <w:behavior w:val="content"/>
        </w:behaviors>
        <w:guid w:val="{8CE007FA-0507-E74D-9A73-5FF09F9A1401}"/>
      </w:docPartPr>
      <w:docPartBody>
        <w:p w:rsidR="00D711A0" w:rsidRDefault="00936A08" w:rsidP="00936A08">
          <w:pPr>
            <w:pStyle w:val="20527EDA8BA19140B465BC4A59D483F7"/>
          </w:pPr>
          <w:r>
            <w:rPr>
              <w:rStyle w:val="PlaceholderText"/>
            </w:rPr>
            <w:t>street</w:t>
          </w:r>
        </w:p>
      </w:docPartBody>
    </w:docPart>
    <w:docPart>
      <w:docPartPr>
        <w:name w:val="409DC109386A7B49B6742481B619150D"/>
        <w:category>
          <w:name w:val="General"/>
          <w:gallery w:val="placeholder"/>
        </w:category>
        <w:types>
          <w:type w:val="bbPlcHdr"/>
        </w:types>
        <w:behaviors>
          <w:behavior w:val="content"/>
        </w:behaviors>
        <w:guid w:val="{8C4E9990-E40C-DC41-B7C9-F176F01307E8}"/>
      </w:docPartPr>
      <w:docPartBody>
        <w:p w:rsidR="00D711A0" w:rsidRDefault="00936A08" w:rsidP="00936A08">
          <w:pPr>
            <w:pStyle w:val="409DC109386A7B49B6742481B619150D"/>
          </w:pPr>
          <w:r>
            <w:rPr>
              <w:rStyle w:val="PlaceholderText"/>
            </w:rPr>
            <w:t>city, state zip</w:t>
          </w:r>
        </w:p>
      </w:docPartBody>
    </w:docPart>
    <w:docPart>
      <w:docPartPr>
        <w:name w:val="70E647F46587F74689B10C613731580F"/>
        <w:category>
          <w:name w:val="General"/>
          <w:gallery w:val="placeholder"/>
        </w:category>
        <w:types>
          <w:type w:val="bbPlcHdr"/>
        </w:types>
        <w:behaviors>
          <w:behavior w:val="content"/>
        </w:behaviors>
        <w:guid w:val="{FAAE9B63-10DC-4E42-A82D-5745E6ABCB04}"/>
      </w:docPartPr>
      <w:docPartBody>
        <w:p w:rsidR="00D711A0" w:rsidRDefault="00936A08" w:rsidP="00936A08">
          <w:pPr>
            <w:pStyle w:val="70E647F46587F74689B10C613731580F"/>
          </w:pPr>
          <w:r w:rsidRPr="00221D02">
            <w:rPr>
              <w:rStyle w:val="PlaceholderText"/>
              <w:bCs/>
              <w:u w:val="single"/>
            </w:rPr>
            <w:t>APPENDIX XX</w:t>
          </w:r>
        </w:p>
      </w:docPartBody>
    </w:docPart>
    <w:docPart>
      <w:docPartPr>
        <w:name w:val="1E0166CBC870DB46866C66F95A723983"/>
        <w:category>
          <w:name w:val="General"/>
          <w:gallery w:val="placeholder"/>
        </w:category>
        <w:types>
          <w:type w:val="bbPlcHdr"/>
        </w:types>
        <w:behaviors>
          <w:behavior w:val="content"/>
        </w:behaviors>
        <w:guid w:val="{6398F427-79EE-834C-993F-C3660E41FD72}"/>
      </w:docPartPr>
      <w:docPartBody>
        <w:p w:rsidR="00D711A0" w:rsidRDefault="00936A08" w:rsidP="00936A08">
          <w:pPr>
            <w:pStyle w:val="1E0166CBC870DB46866C66F95A723983"/>
          </w:pPr>
          <w:r>
            <w:rPr>
              <w:rStyle w:val="PlaceholderText"/>
            </w:rPr>
            <w:t>xx-xxx</w:t>
          </w:r>
        </w:p>
      </w:docPartBody>
    </w:docPart>
    <w:docPart>
      <w:docPartPr>
        <w:name w:val="DAD9C14D92938B4FBC4E52B2D16FE4A7"/>
        <w:category>
          <w:name w:val="General"/>
          <w:gallery w:val="placeholder"/>
        </w:category>
        <w:types>
          <w:type w:val="bbPlcHdr"/>
        </w:types>
        <w:behaviors>
          <w:behavior w:val="content"/>
        </w:behaviors>
        <w:guid w:val="{2FFB7A4C-2732-344B-8DC1-95D7B72669AC}"/>
      </w:docPartPr>
      <w:docPartBody>
        <w:p w:rsidR="00D711A0" w:rsidRDefault="00936A08" w:rsidP="00936A08">
          <w:pPr>
            <w:pStyle w:val="DAD9C14D92938B4FBC4E52B2D16FE4A7"/>
          </w:pPr>
          <w:r>
            <w:rPr>
              <w:rStyle w:val="PlaceholderText"/>
            </w:rPr>
            <w:t>services title</w:t>
          </w:r>
        </w:p>
      </w:docPartBody>
    </w:docPart>
    <w:docPart>
      <w:docPartPr>
        <w:name w:val="4E67EED64777A044AFD4A821358AC3A8"/>
        <w:category>
          <w:name w:val="General"/>
          <w:gallery w:val="placeholder"/>
        </w:category>
        <w:types>
          <w:type w:val="bbPlcHdr"/>
        </w:types>
        <w:behaviors>
          <w:behavior w:val="content"/>
        </w:behaviors>
        <w:guid w:val="{14248F58-E279-5644-BD02-8233D183DA7E}"/>
      </w:docPartPr>
      <w:docPartBody>
        <w:p w:rsidR="00D711A0" w:rsidRDefault="00936A08" w:rsidP="00936A08">
          <w:pPr>
            <w:pStyle w:val="4E67EED64777A044AFD4A821358AC3A8"/>
          </w:pPr>
          <w:r>
            <w:rPr>
              <w:rStyle w:val="PlaceholderText"/>
            </w:rPr>
            <w:t>internal contract number</w:t>
          </w:r>
        </w:p>
      </w:docPartBody>
    </w:docPart>
    <w:docPart>
      <w:docPartPr>
        <w:name w:val="4AB948B12B38674B911146443816843C"/>
        <w:category>
          <w:name w:val="General"/>
          <w:gallery w:val="placeholder"/>
        </w:category>
        <w:types>
          <w:type w:val="bbPlcHdr"/>
        </w:types>
        <w:behaviors>
          <w:behavior w:val="content"/>
        </w:behaviors>
        <w:guid w:val="{50FA94ED-6F4E-B940-9727-FAB4BAF628C8}"/>
      </w:docPartPr>
      <w:docPartBody>
        <w:p w:rsidR="00D711A0" w:rsidRDefault="00936A08" w:rsidP="00936A08">
          <w:pPr>
            <w:pStyle w:val="4AB948B12B38674B911146443816843C"/>
          </w:pPr>
          <w:r w:rsidRPr="00221D02">
            <w:rPr>
              <w:rStyle w:val="PlaceholderText"/>
              <w:bCs/>
              <w:u w:val="single"/>
            </w:rPr>
            <w:t>APPENDIX XX</w:t>
          </w:r>
        </w:p>
      </w:docPartBody>
    </w:docPart>
    <w:docPart>
      <w:docPartPr>
        <w:name w:val="DFDE5276D0861344B66D899C0155CF20"/>
        <w:category>
          <w:name w:val="General"/>
          <w:gallery w:val="placeholder"/>
        </w:category>
        <w:types>
          <w:type w:val="bbPlcHdr"/>
        </w:types>
        <w:behaviors>
          <w:behavior w:val="content"/>
        </w:behaviors>
        <w:guid w:val="{AB18A0F6-51E2-7741-B3BF-6D50DF8A79F0}"/>
      </w:docPartPr>
      <w:docPartBody>
        <w:p w:rsidR="00D711A0" w:rsidRDefault="00936A08" w:rsidP="00936A08">
          <w:pPr>
            <w:pStyle w:val="DFDE5276D0861344B66D899C0155CF20"/>
          </w:pPr>
          <w:r>
            <w:rPr>
              <w:rStyle w:val="PlaceholderText"/>
            </w:rPr>
            <w:t>xx-xxx</w:t>
          </w:r>
        </w:p>
      </w:docPartBody>
    </w:docPart>
    <w:docPart>
      <w:docPartPr>
        <w:name w:val="CA4537B6BD45EC4494EA834EEEF30915"/>
        <w:category>
          <w:name w:val="General"/>
          <w:gallery w:val="placeholder"/>
        </w:category>
        <w:types>
          <w:type w:val="bbPlcHdr"/>
        </w:types>
        <w:behaviors>
          <w:behavior w:val="content"/>
        </w:behaviors>
        <w:guid w:val="{BE939C31-2691-7941-AC59-048440070EB5}"/>
      </w:docPartPr>
      <w:docPartBody>
        <w:p w:rsidR="00D711A0" w:rsidRDefault="00936A08" w:rsidP="00936A08">
          <w:pPr>
            <w:pStyle w:val="CA4537B6BD45EC4494EA834EEEF30915"/>
          </w:pPr>
          <w:r>
            <w:rPr>
              <w:rStyle w:val="PlaceholderText"/>
            </w:rPr>
            <w:t>services title</w:t>
          </w:r>
        </w:p>
      </w:docPartBody>
    </w:docPart>
    <w:docPart>
      <w:docPartPr>
        <w:name w:val="A64738A0F4C74948A4641DEB2B832705"/>
        <w:category>
          <w:name w:val="General"/>
          <w:gallery w:val="placeholder"/>
        </w:category>
        <w:types>
          <w:type w:val="bbPlcHdr"/>
        </w:types>
        <w:behaviors>
          <w:behavior w:val="content"/>
        </w:behaviors>
        <w:guid w:val="{40126D58-16D2-9643-BA50-251281CA286D}"/>
      </w:docPartPr>
      <w:docPartBody>
        <w:p w:rsidR="00D711A0" w:rsidRDefault="00936A08" w:rsidP="00936A08">
          <w:pPr>
            <w:pStyle w:val="A64738A0F4C74948A4641DEB2B832705"/>
          </w:pPr>
          <w:r>
            <w:rPr>
              <w:rStyle w:val="PlaceholderText"/>
            </w:rPr>
            <w:t>internal contract number</w:t>
          </w:r>
        </w:p>
      </w:docPartBody>
    </w:docPart>
    <w:docPart>
      <w:docPartPr>
        <w:name w:val="88D0D317D758424EA927665BF2980FE2"/>
        <w:category>
          <w:name w:val="General"/>
          <w:gallery w:val="placeholder"/>
        </w:category>
        <w:types>
          <w:type w:val="bbPlcHdr"/>
        </w:types>
        <w:behaviors>
          <w:behavior w:val="content"/>
        </w:behaviors>
        <w:guid w:val="{6A7D3EBD-A4B8-C147-8FE0-D372E756936C}"/>
      </w:docPartPr>
      <w:docPartBody>
        <w:p w:rsidR="00D711A0" w:rsidRDefault="00936A08" w:rsidP="00936A08">
          <w:pPr>
            <w:pStyle w:val="88D0D317D758424EA927665BF2980FE2"/>
          </w:pPr>
          <w:r w:rsidRPr="00221D02">
            <w:rPr>
              <w:rStyle w:val="PlaceholderText"/>
              <w:bCs/>
              <w:u w:val="single"/>
            </w:rPr>
            <w:t>APPENDIX XX</w:t>
          </w:r>
        </w:p>
      </w:docPartBody>
    </w:docPart>
    <w:docPart>
      <w:docPartPr>
        <w:name w:val="3F3FD98D2DCB534185955B5106C43746"/>
        <w:category>
          <w:name w:val="General"/>
          <w:gallery w:val="placeholder"/>
        </w:category>
        <w:types>
          <w:type w:val="bbPlcHdr"/>
        </w:types>
        <w:behaviors>
          <w:behavior w:val="content"/>
        </w:behaviors>
        <w:guid w:val="{540AB0BA-AA6C-8049-A952-BBAAE307523C}"/>
      </w:docPartPr>
      <w:docPartBody>
        <w:p w:rsidR="00D711A0" w:rsidRDefault="00936A08" w:rsidP="00936A08">
          <w:pPr>
            <w:pStyle w:val="3F3FD98D2DCB534185955B5106C43746"/>
          </w:pPr>
          <w:r>
            <w:rPr>
              <w:rStyle w:val="PlaceholderText"/>
            </w:rPr>
            <w:t>xx-xxx</w:t>
          </w:r>
        </w:p>
      </w:docPartBody>
    </w:docPart>
    <w:docPart>
      <w:docPartPr>
        <w:name w:val="638231E3936A10458B5C906A775CA602"/>
        <w:category>
          <w:name w:val="General"/>
          <w:gallery w:val="placeholder"/>
        </w:category>
        <w:types>
          <w:type w:val="bbPlcHdr"/>
        </w:types>
        <w:behaviors>
          <w:behavior w:val="content"/>
        </w:behaviors>
        <w:guid w:val="{AEEDAC99-A79F-2348-8E5D-6CFF644B630F}"/>
      </w:docPartPr>
      <w:docPartBody>
        <w:p w:rsidR="00D711A0" w:rsidRDefault="00936A08" w:rsidP="00936A08">
          <w:pPr>
            <w:pStyle w:val="638231E3936A10458B5C906A775CA602"/>
          </w:pPr>
          <w:r>
            <w:rPr>
              <w:rStyle w:val="PlaceholderText"/>
            </w:rPr>
            <w:t>services title</w:t>
          </w:r>
        </w:p>
      </w:docPartBody>
    </w:docPart>
    <w:docPart>
      <w:docPartPr>
        <w:name w:val="0B2B1A410A66FC41AEB4E80E9EEF5DE8"/>
        <w:category>
          <w:name w:val="General"/>
          <w:gallery w:val="placeholder"/>
        </w:category>
        <w:types>
          <w:type w:val="bbPlcHdr"/>
        </w:types>
        <w:behaviors>
          <w:behavior w:val="content"/>
        </w:behaviors>
        <w:guid w:val="{3C4B07C5-4C61-684C-9573-B5C073987729}"/>
      </w:docPartPr>
      <w:docPartBody>
        <w:p w:rsidR="00D711A0" w:rsidRDefault="00936A08" w:rsidP="00936A08">
          <w:pPr>
            <w:pStyle w:val="0B2B1A410A66FC41AEB4E80E9EEF5DE8"/>
          </w:pPr>
          <w:r>
            <w:rPr>
              <w:rStyle w:val="PlaceholderText"/>
            </w:rPr>
            <w:t>internal contract number</w:t>
          </w:r>
        </w:p>
      </w:docPartBody>
    </w:docPart>
    <w:docPart>
      <w:docPartPr>
        <w:name w:val="46F73594811BE24CA0CD7043466E972B"/>
        <w:category>
          <w:name w:val="General"/>
          <w:gallery w:val="placeholder"/>
        </w:category>
        <w:types>
          <w:type w:val="bbPlcHdr"/>
        </w:types>
        <w:behaviors>
          <w:behavior w:val="content"/>
        </w:behaviors>
        <w:guid w:val="{63DF66C8-0AF0-E740-9C1B-31B749DDC791}"/>
      </w:docPartPr>
      <w:docPartBody>
        <w:p w:rsidR="00D711A0" w:rsidRDefault="00936A08" w:rsidP="00936A08">
          <w:pPr>
            <w:pStyle w:val="46F73594811BE24CA0CD7043466E972B"/>
          </w:pPr>
          <w:r w:rsidRPr="00221D02">
            <w:rPr>
              <w:rStyle w:val="PlaceholderText"/>
              <w:bCs/>
              <w:u w:val="single"/>
            </w:rPr>
            <w:t>APPENDIX XX</w:t>
          </w:r>
        </w:p>
      </w:docPartBody>
    </w:docPart>
    <w:docPart>
      <w:docPartPr>
        <w:name w:val="CEA655935910EE4CB1DBB4B9A23ADF9C"/>
        <w:category>
          <w:name w:val="General"/>
          <w:gallery w:val="placeholder"/>
        </w:category>
        <w:types>
          <w:type w:val="bbPlcHdr"/>
        </w:types>
        <w:behaviors>
          <w:behavior w:val="content"/>
        </w:behaviors>
        <w:guid w:val="{E7D5B259-39B3-B84F-ADC7-8470DB9233FB}"/>
      </w:docPartPr>
      <w:docPartBody>
        <w:p w:rsidR="00D711A0" w:rsidRDefault="00936A08" w:rsidP="00936A08">
          <w:pPr>
            <w:pStyle w:val="CEA655935910EE4CB1DBB4B9A23ADF9C"/>
          </w:pPr>
          <w:r>
            <w:rPr>
              <w:rStyle w:val="PlaceholderText"/>
            </w:rPr>
            <w:t>xx-xxx</w:t>
          </w:r>
        </w:p>
      </w:docPartBody>
    </w:docPart>
    <w:docPart>
      <w:docPartPr>
        <w:name w:val="4FE6B92D639A5545914725BAB80C6D00"/>
        <w:category>
          <w:name w:val="General"/>
          <w:gallery w:val="placeholder"/>
        </w:category>
        <w:types>
          <w:type w:val="bbPlcHdr"/>
        </w:types>
        <w:behaviors>
          <w:behavior w:val="content"/>
        </w:behaviors>
        <w:guid w:val="{688A51AD-4547-C849-B5C7-66406C2560C3}"/>
      </w:docPartPr>
      <w:docPartBody>
        <w:p w:rsidR="00D711A0" w:rsidRDefault="00936A08" w:rsidP="00936A08">
          <w:pPr>
            <w:pStyle w:val="4FE6B92D639A5545914725BAB80C6D00"/>
          </w:pPr>
          <w:r>
            <w:rPr>
              <w:rStyle w:val="PlaceholderText"/>
            </w:rPr>
            <w:t>services title</w:t>
          </w:r>
        </w:p>
      </w:docPartBody>
    </w:docPart>
    <w:docPart>
      <w:docPartPr>
        <w:name w:val="19E2F20EBD2F37479DA3452438ED63DA"/>
        <w:category>
          <w:name w:val="General"/>
          <w:gallery w:val="placeholder"/>
        </w:category>
        <w:types>
          <w:type w:val="bbPlcHdr"/>
        </w:types>
        <w:behaviors>
          <w:behavior w:val="content"/>
        </w:behaviors>
        <w:guid w:val="{0C195B80-ED31-FD40-991C-4520FBE8342D}"/>
      </w:docPartPr>
      <w:docPartBody>
        <w:p w:rsidR="00D711A0" w:rsidRDefault="00936A08" w:rsidP="00936A08">
          <w:pPr>
            <w:pStyle w:val="19E2F20EBD2F37479DA3452438ED63DA"/>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44C9C"/>
    <w:rsid w:val="000569EA"/>
    <w:rsid w:val="000A71A5"/>
    <w:rsid w:val="000E7E75"/>
    <w:rsid w:val="00155BE1"/>
    <w:rsid w:val="001D0F9B"/>
    <w:rsid w:val="00220105"/>
    <w:rsid w:val="00235F55"/>
    <w:rsid w:val="00294508"/>
    <w:rsid w:val="002B2455"/>
    <w:rsid w:val="00460263"/>
    <w:rsid w:val="004D0FAA"/>
    <w:rsid w:val="005B3611"/>
    <w:rsid w:val="006145BF"/>
    <w:rsid w:val="00667E74"/>
    <w:rsid w:val="006D60B8"/>
    <w:rsid w:val="007374D8"/>
    <w:rsid w:val="00876A65"/>
    <w:rsid w:val="008E221D"/>
    <w:rsid w:val="00936A08"/>
    <w:rsid w:val="00995032"/>
    <w:rsid w:val="009D1AD5"/>
    <w:rsid w:val="00B1080E"/>
    <w:rsid w:val="00B5124E"/>
    <w:rsid w:val="00B65197"/>
    <w:rsid w:val="00C273F6"/>
    <w:rsid w:val="00C8087A"/>
    <w:rsid w:val="00D0107C"/>
    <w:rsid w:val="00D245FB"/>
    <w:rsid w:val="00D25150"/>
    <w:rsid w:val="00D711A0"/>
    <w:rsid w:val="00DC61FD"/>
    <w:rsid w:val="00E41EF3"/>
    <w:rsid w:val="00EA115F"/>
    <w:rsid w:val="00EB5CC7"/>
    <w:rsid w:val="00ED53A8"/>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936A08"/>
    <w:rPr>
      <w:rFonts w:ascii="Times New Roman" w:hAnsi="Times New Roman"/>
      <w:b/>
      <w:caps/>
      <w:smallCaps w:val="0"/>
      <w:color w:val="auto"/>
      <w:sz w:val="24"/>
      <w:u w:val="none"/>
      <w:bdr w:val="none" w:sz="0" w:space="0" w:color="auto"/>
      <w:shd w:val="clear" w:color="auto" w:fill="FFFF00"/>
    </w:rPr>
  </w:style>
  <w:style w:type="paragraph" w:customStyle="1" w:styleId="59BAF347FD9F904A91800D0D2962A778">
    <w:name w:val="59BAF347FD9F904A91800D0D2962A778"/>
    <w:rsid w:val="00936A08"/>
    <w:pPr>
      <w:spacing w:after="0" w:line="240" w:lineRule="auto"/>
    </w:pPr>
    <w:rPr>
      <w:kern w:val="2"/>
      <w:sz w:val="24"/>
      <w:szCs w:val="24"/>
      <w14:ligatures w14:val="standardContextual"/>
    </w:rPr>
  </w:style>
  <w:style w:type="paragraph" w:customStyle="1" w:styleId="5D9B3960D3792F4795DE8038F00D5BA5">
    <w:name w:val="5D9B3960D3792F4795DE8038F00D5BA5"/>
    <w:rsid w:val="00936A08"/>
    <w:pPr>
      <w:spacing w:after="0" w:line="240" w:lineRule="auto"/>
    </w:pPr>
    <w:rPr>
      <w:kern w:val="2"/>
      <w:sz w:val="24"/>
      <w:szCs w:val="24"/>
      <w14:ligatures w14:val="standardContextual"/>
    </w:rPr>
  </w:style>
  <w:style w:type="paragraph" w:customStyle="1" w:styleId="7043B85C8CC05A4C9A207F08D10B2FE3">
    <w:name w:val="7043B85C8CC05A4C9A207F08D10B2FE3"/>
    <w:rsid w:val="00936A08"/>
    <w:pPr>
      <w:spacing w:after="0" w:line="240" w:lineRule="auto"/>
    </w:pPr>
    <w:rPr>
      <w:kern w:val="2"/>
      <w:sz w:val="24"/>
      <w:szCs w:val="24"/>
      <w14:ligatures w14:val="standardContextual"/>
    </w:rPr>
  </w:style>
  <w:style w:type="paragraph" w:customStyle="1" w:styleId="5DAC79997D44EF4AA04822EAC9D95597">
    <w:name w:val="5DAC79997D44EF4AA04822EAC9D95597"/>
    <w:rsid w:val="00936A08"/>
    <w:pPr>
      <w:spacing w:after="0" w:line="240" w:lineRule="auto"/>
    </w:pPr>
    <w:rPr>
      <w:kern w:val="2"/>
      <w:sz w:val="24"/>
      <w:szCs w:val="24"/>
      <w14:ligatures w14:val="standardContextual"/>
    </w:rPr>
  </w:style>
  <w:style w:type="paragraph" w:customStyle="1" w:styleId="85320ADE29A5A243AA3C4916199530B6">
    <w:name w:val="85320ADE29A5A243AA3C4916199530B6"/>
    <w:rsid w:val="00936A08"/>
    <w:pPr>
      <w:spacing w:after="0" w:line="240" w:lineRule="auto"/>
    </w:pPr>
    <w:rPr>
      <w:kern w:val="2"/>
      <w:sz w:val="24"/>
      <w:szCs w:val="24"/>
      <w14:ligatures w14:val="standardContextual"/>
    </w:rPr>
  </w:style>
  <w:style w:type="paragraph" w:customStyle="1" w:styleId="E7267ADEDE883540814AEA4AF78192C1">
    <w:name w:val="E7267ADEDE883540814AEA4AF78192C1"/>
    <w:rsid w:val="00936A08"/>
    <w:pPr>
      <w:spacing w:after="0" w:line="240" w:lineRule="auto"/>
    </w:pPr>
    <w:rPr>
      <w:kern w:val="2"/>
      <w:sz w:val="24"/>
      <w:szCs w:val="24"/>
      <w14:ligatures w14:val="standardContextual"/>
    </w:rPr>
  </w:style>
  <w:style w:type="paragraph" w:customStyle="1" w:styleId="DA440A36F5F9C944A0A5F7165D99AD55">
    <w:name w:val="DA440A36F5F9C944A0A5F7165D99AD55"/>
    <w:rsid w:val="00936A08"/>
    <w:pPr>
      <w:spacing w:after="0" w:line="240" w:lineRule="auto"/>
    </w:pPr>
    <w:rPr>
      <w:kern w:val="2"/>
      <w:sz w:val="24"/>
      <w:szCs w:val="24"/>
      <w14:ligatures w14:val="standardContextual"/>
    </w:rPr>
  </w:style>
  <w:style w:type="paragraph" w:customStyle="1" w:styleId="886F6D8E865AA5488478F1E6DE37194D">
    <w:name w:val="886F6D8E865AA5488478F1E6DE37194D"/>
    <w:rsid w:val="00936A08"/>
    <w:pPr>
      <w:spacing w:after="0" w:line="240" w:lineRule="auto"/>
    </w:pPr>
    <w:rPr>
      <w:kern w:val="2"/>
      <w:sz w:val="24"/>
      <w:szCs w:val="24"/>
      <w14:ligatures w14:val="standardContextual"/>
    </w:rPr>
  </w:style>
  <w:style w:type="paragraph" w:customStyle="1" w:styleId="DE56335C8D908F4F9C136B45442FB9D7">
    <w:name w:val="DE56335C8D908F4F9C136B45442FB9D7"/>
    <w:rsid w:val="00936A08"/>
    <w:pPr>
      <w:spacing w:after="0" w:line="240" w:lineRule="auto"/>
    </w:pPr>
    <w:rPr>
      <w:kern w:val="2"/>
      <w:sz w:val="24"/>
      <w:szCs w:val="24"/>
      <w14:ligatures w14:val="standardContextual"/>
    </w:rPr>
  </w:style>
  <w:style w:type="paragraph" w:customStyle="1" w:styleId="D0CAE21C2A664E418EF36872915B46A9">
    <w:name w:val="D0CAE21C2A664E418EF36872915B46A9"/>
    <w:rsid w:val="00936A08"/>
    <w:pPr>
      <w:spacing w:after="0" w:line="240" w:lineRule="auto"/>
    </w:pPr>
    <w:rPr>
      <w:kern w:val="2"/>
      <w:sz w:val="24"/>
      <w:szCs w:val="24"/>
      <w14:ligatures w14:val="standardContextual"/>
    </w:rPr>
  </w:style>
  <w:style w:type="paragraph" w:customStyle="1" w:styleId="53B72A33CC001F42BF67848020058882">
    <w:name w:val="53B72A33CC001F42BF67848020058882"/>
    <w:rsid w:val="00936A08"/>
    <w:pPr>
      <w:spacing w:after="0" w:line="240" w:lineRule="auto"/>
    </w:pPr>
    <w:rPr>
      <w:kern w:val="2"/>
      <w:sz w:val="24"/>
      <w:szCs w:val="24"/>
      <w14:ligatures w14:val="standardContextual"/>
    </w:rPr>
  </w:style>
  <w:style w:type="paragraph" w:customStyle="1" w:styleId="F0F13631E5444F43B07FD272BF63EE2D">
    <w:name w:val="F0F13631E5444F43B07FD272BF63EE2D"/>
    <w:rsid w:val="00936A08"/>
    <w:pPr>
      <w:spacing w:after="0" w:line="240" w:lineRule="auto"/>
    </w:pPr>
    <w:rPr>
      <w:kern w:val="2"/>
      <w:sz w:val="24"/>
      <w:szCs w:val="24"/>
      <w14:ligatures w14:val="standardContextual"/>
    </w:rPr>
  </w:style>
  <w:style w:type="paragraph" w:customStyle="1" w:styleId="301D6E2D705E1D4185AA1966642EDB7B">
    <w:name w:val="301D6E2D705E1D4185AA1966642EDB7B"/>
    <w:rsid w:val="00936A08"/>
    <w:pPr>
      <w:spacing w:after="0" w:line="240" w:lineRule="auto"/>
    </w:pPr>
    <w:rPr>
      <w:kern w:val="2"/>
      <w:sz w:val="24"/>
      <w:szCs w:val="24"/>
      <w14:ligatures w14:val="standardContextual"/>
    </w:rPr>
  </w:style>
  <w:style w:type="paragraph" w:customStyle="1" w:styleId="310C8080CEFFE7468791003CE8F85253">
    <w:name w:val="310C8080CEFFE7468791003CE8F85253"/>
    <w:rsid w:val="00936A08"/>
    <w:pPr>
      <w:spacing w:after="0" w:line="240" w:lineRule="auto"/>
    </w:pPr>
    <w:rPr>
      <w:kern w:val="2"/>
      <w:sz w:val="24"/>
      <w:szCs w:val="24"/>
      <w14:ligatures w14:val="standardContextual"/>
    </w:rPr>
  </w:style>
  <w:style w:type="paragraph" w:customStyle="1" w:styleId="2AA7E6CADB9BF74FBFC135C86144878C">
    <w:name w:val="2AA7E6CADB9BF74FBFC135C86144878C"/>
    <w:rsid w:val="00936A08"/>
    <w:pPr>
      <w:spacing w:after="0" w:line="240" w:lineRule="auto"/>
    </w:pPr>
    <w:rPr>
      <w:kern w:val="2"/>
      <w:sz w:val="24"/>
      <w:szCs w:val="24"/>
      <w14:ligatures w14:val="standardContextual"/>
    </w:rPr>
  </w:style>
  <w:style w:type="paragraph" w:customStyle="1" w:styleId="2941E05F8C4B1544B1EF74E0D8202586">
    <w:name w:val="2941E05F8C4B1544B1EF74E0D8202586"/>
    <w:rsid w:val="00936A08"/>
    <w:pPr>
      <w:spacing w:after="0" w:line="240" w:lineRule="auto"/>
    </w:pPr>
    <w:rPr>
      <w:kern w:val="2"/>
      <w:sz w:val="24"/>
      <w:szCs w:val="24"/>
      <w14:ligatures w14:val="standardContextual"/>
    </w:rPr>
  </w:style>
  <w:style w:type="paragraph" w:customStyle="1" w:styleId="B2ACE9DD5532814EA87008A2B2E3D5B9">
    <w:name w:val="B2ACE9DD5532814EA87008A2B2E3D5B9"/>
    <w:rsid w:val="00936A08"/>
    <w:pPr>
      <w:spacing w:after="0" w:line="240" w:lineRule="auto"/>
    </w:pPr>
    <w:rPr>
      <w:kern w:val="2"/>
      <w:sz w:val="24"/>
      <w:szCs w:val="24"/>
      <w14:ligatures w14:val="standardContextual"/>
    </w:rPr>
  </w:style>
  <w:style w:type="paragraph" w:customStyle="1" w:styleId="CEF6A197E8C01A48B6B1E20C62D665BC">
    <w:name w:val="CEF6A197E8C01A48B6B1E20C62D665BC"/>
    <w:rsid w:val="00936A08"/>
    <w:pPr>
      <w:spacing w:after="0" w:line="240" w:lineRule="auto"/>
    </w:pPr>
    <w:rPr>
      <w:kern w:val="2"/>
      <w:sz w:val="24"/>
      <w:szCs w:val="24"/>
      <w14:ligatures w14:val="standardContextual"/>
    </w:rPr>
  </w:style>
  <w:style w:type="paragraph" w:customStyle="1" w:styleId="CB916FC24BB26A42B7061C939881CF10">
    <w:name w:val="CB916FC24BB26A42B7061C939881CF10"/>
    <w:rsid w:val="00936A08"/>
    <w:pPr>
      <w:spacing w:after="0" w:line="240" w:lineRule="auto"/>
    </w:pPr>
    <w:rPr>
      <w:kern w:val="2"/>
      <w:sz w:val="24"/>
      <w:szCs w:val="24"/>
      <w14:ligatures w14:val="standardContextual"/>
    </w:rPr>
  </w:style>
  <w:style w:type="paragraph" w:customStyle="1" w:styleId="81D299231A9C2B468DF4736C6C8637CD">
    <w:name w:val="81D299231A9C2B468DF4736C6C8637CD"/>
    <w:rsid w:val="00936A08"/>
    <w:pPr>
      <w:spacing w:after="0" w:line="240" w:lineRule="auto"/>
    </w:pPr>
    <w:rPr>
      <w:kern w:val="2"/>
      <w:sz w:val="24"/>
      <w:szCs w:val="24"/>
      <w14:ligatures w14:val="standardContextual"/>
    </w:rPr>
  </w:style>
  <w:style w:type="paragraph" w:customStyle="1" w:styleId="4B9DA01992456D498866F5B294E3D558">
    <w:name w:val="4B9DA01992456D498866F5B294E3D558"/>
    <w:rsid w:val="00936A08"/>
    <w:pPr>
      <w:spacing w:after="0" w:line="240" w:lineRule="auto"/>
    </w:pPr>
    <w:rPr>
      <w:kern w:val="2"/>
      <w:sz w:val="24"/>
      <w:szCs w:val="24"/>
      <w14:ligatures w14:val="standardContextual"/>
    </w:rPr>
  </w:style>
  <w:style w:type="paragraph" w:customStyle="1" w:styleId="F4EA5AA11B926842A0E13439F031561A">
    <w:name w:val="F4EA5AA11B926842A0E13439F031561A"/>
    <w:rsid w:val="00936A08"/>
    <w:pPr>
      <w:spacing w:after="0" w:line="240" w:lineRule="auto"/>
    </w:pPr>
    <w:rPr>
      <w:kern w:val="2"/>
      <w:sz w:val="24"/>
      <w:szCs w:val="24"/>
      <w14:ligatures w14:val="standardContextual"/>
    </w:rPr>
  </w:style>
  <w:style w:type="paragraph" w:customStyle="1" w:styleId="32BDB7CFB543B142AD1518405DE32531">
    <w:name w:val="32BDB7CFB543B142AD1518405DE32531"/>
    <w:rsid w:val="00936A08"/>
    <w:pPr>
      <w:spacing w:after="0" w:line="240" w:lineRule="auto"/>
    </w:pPr>
    <w:rPr>
      <w:kern w:val="2"/>
      <w:sz w:val="24"/>
      <w:szCs w:val="24"/>
      <w14:ligatures w14:val="standardContextual"/>
    </w:rPr>
  </w:style>
  <w:style w:type="paragraph" w:customStyle="1" w:styleId="B51E9690F9E4A34E8CBFA16C69C937F1">
    <w:name w:val="B51E9690F9E4A34E8CBFA16C69C937F1"/>
    <w:rsid w:val="00936A08"/>
    <w:pPr>
      <w:spacing w:after="0" w:line="240" w:lineRule="auto"/>
    </w:pPr>
    <w:rPr>
      <w:kern w:val="2"/>
      <w:sz w:val="24"/>
      <w:szCs w:val="24"/>
      <w14:ligatures w14:val="standardContextual"/>
    </w:rPr>
  </w:style>
  <w:style w:type="paragraph" w:customStyle="1" w:styleId="7B0484D9BFABB34BA0EE0F13E26CBBE9">
    <w:name w:val="7B0484D9BFABB34BA0EE0F13E26CBBE9"/>
    <w:rsid w:val="00936A08"/>
    <w:pPr>
      <w:spacing w:after="0" w:line="240" w:lineRule="auto"/>
    </w:pPr>
    <w:rPr>
      <w:kern w:val="2"/>
      <w:sz w:val="24"/>
      <w:szCs w:val="24"/>
      <w14:ligatures w14:val="standardContextual"/>
    </w:rPr>
  </w:style>
  <w:style w:type="paragraph" w:customStyle="1" w:styleId="FDD454DB6F40F44086A092DB309D6A6B">
    <w:name w:val="FDD454DB6F40F44086A092DB309D6A6B"/>
    <w:rsid w:val="00936A08"/>
    <w:pPr>
      <w:spacing w:after="0" w:line="240" w:lineRule="auto"/>
    </w:pPr>
    <w:rPr>
      <w:kern w:val="2"/>
      <w:sz w:val="24"/>
      <w:szCs w:val="24"/>
      <w14:ligatures w14:val="standardContextual"/>
    </w:rPr>
  </w:style>
  <w:style w:type="paragraph" w:customStyle="1" w:styleId="4A80C4DFE5C014488E3FADA3551A86D4">
    <w:name w:val="4A80C4DFE5C014488E3FADA3551A86D4"/>
    <w:rsid w:val="00936A08"/>
    <w:pPr>
      <w:spacing w:after="0" w:line="240" w:lineRule="auto"/>
    </w:pPr>
    <w:rPr>
      <w:kern w:val="2"/>
      <w:sz w:val="24"/>
      <w:szCs w:val="24"/>
      <w14:ligatures w14:val="standardContextual"/>
    </w:rPr>
  </w:style>
  <w:style w:type="paragraph" w:customStyle="1" w:styleId="D508153408692847B63F2E6C4FD452BA">
    <w:name w:val="D508153408692847B63F2E6C4FD452BA"/>
    <w:rsid w:val="00936A08"/>
    <w:pPr>
      <w:spacing w:after="0" w:line="240" w:lineRule="auto"/>
    </w:pPr>
    <w:rPr>
      <w:kern w:val="2"/>
      <w:sz w:val="24"/>
      <w:szCs w:val="24"/>
      <w14:ligatures w14:val="standardContextual"/>
    </w:rPr>
  </w:style>
  <w:style w:type="paragraph" w:customStyle="1" w:styleId="AD3A0F72E4E539468C43853695B139AB">
    <w:name w:val="AD3A0F72E4E539468C43853695B139AB"/>
    <w:rsid w:val="00936A08"/>
    <w:pPr>
      <w:spacing w:after="0" w:line="240" w:lineRule="auto"/>
    </w:pPr>
    <w:rPr>
      <w:kern w:val="2"/>
      <w:sz w:val="24"/>
      <w:szCs w:val="24"/>
      <w14:ligatures w14:val="standardContextual"/>
    </w:rPr>
  </w:style>
  <w:style w:type="paragraph" w:customStyle="1" w:styleId="C98795204A0A004EB4A2BF6D5EDD69E6">
    <w:name w:val="C98795204A0A004EB4A2BF6D5EDD69E6"/>
    <w:rsid w:val="00936A08"/>
    <w:pPr>
      <w:spacing w:after="0" w:line="240" w:lineRule="auto"/>
    </w:pPr>
    <w:rPr>
      <w:kern w:val="2"/>
      <w:sz w:val="24"/>
      <w:szCs w:val="24"/>
      <w14:ligatures w14:val="standardContextual"/>
    </w:rPr>
  </w:style>
  <w:style w:type="paragraph" w:customStyle="1" w:styleId="B0B2A227C5A74B4F9796B77C368DEE51">
    <w:name w:val="B0B2A227C5A74B4F9796B77C368DEE51"/>
    <w:rsid w:val="00936A08"/>
    <w:pPr>
      <w:spacing w:after="0" w:line="240" w:lineRule="auto"/>
    </w:pPr>
    <w:rPr>
      <w:kern w:val="2"/>
      <w:sz w:val="24"/>
      <w:szCs w:val="24"/>
      <w14:ligatures w14:val="standardContextual"/>
    </w:rPr>
  </w:style>
  <w:style w:type="paragraph" w:customStyle="1" w:styleId="F3A21C22AD337244985C3562B947B839">
    <w:name w:val="F3A21C22AD337244985C3562B947B839"/>
    <w:rsid w:val="00936A08"/>
    <w:pPr>
      <w:spacing w:after="0" w:line="240" w:lineRule="auto"/>
    </w:pPr>
    <w:rPr>
      <w:kern w:val="2"/>
      <w:sz w:val="24"/>
      <w:szCs w:val="24"/>
      <w14:ligatures w14:val="standardContextual"/>
    </w:rPr>
  </w:style>
  <w:style w:type="paragraph" w:customStyle="1" w:styleId="A16893989E37B342BDF527E69905C82C">
    <w:name w:val="A16893989E37B342BDF527E69905C82C"/>
    <w:rsid w:val="00936A08"/>
    <w:pPr>
      <w:spacing w:after="0" w:line="240" w:lineRule="auto"/>
    </w:pPr>
    <w:rPr>
      <w:kern w:val="2"/>
      <w:sz w:val="24"/>
      <w:szCs w:val="24"/>
      <w14:ligatures w14:val="standardContextual"/>
    </w:rPr>
  </w:style>
  <w:style w:type="paragraph" w:customStyle="1" w:styleId="718E59FBB26C554E827B866FE27D985E">
    <w:name w:val="718E59FBB26C554E827B866FE27D985E"/>
    <w:rsid w:val="00936A08"/>
    <w:pPr>
      <w:spacing w:after="0" w:line="240" w:lineRule="auto"/>
    </w:pPr>
    <w:rPr>
      <w:kern w:val="2"/>
      <w:sz w:val="24"/>
      <w:szCs w:val="24"/>
      <w14:ligatures w14:val="standardContextual"/>
    </w:rPr>
  </w:style>
  <w:style w:type="paragraph" w:customStyle="1" w:styleId="CBFD8E500BFD8040B01795163D471EF9">
    <w:name w:val="CBFD8E500BFD8040B01795163D471EF9"/>
    <w:rsid w:val="00936A08"/>
    <w:pPr>
      <w:spacing w:after="0" w:line="240" w:lineRule="auto"/>
    </w:pPr>
    <w:rPr>
      <w:kern w:val="2"/>
      <w:sz w:val="24"/>
      <w:szCs w:val="24"/>
      <w14:ligatures w14:val="standardContextual"/>
    </w:rPr>
  </w:style>
  <w:style w:type="paragraph" w:customStyle="1" w:styleId="A82391158B24E14B888F8382CB5E8A44">
    <w:name w:val="A82391158B24E14B888F8382CB5E8A44"/>
    <w:rsid w:val="00936A08"/>
    <w:pPr>
      <w:spacing w:after="0" w:line="240" w:lineRule="auto"/>
    </w:pPr>
    <w:rPr>
      <w:kern w:val="2"/>
      <w:sz w:val="24"/>
      <w:szCs w:val="24"/>
      <w14:ligatures w14:val="standardContextual"/>
    </w:rPr>
  </w:style>
  <w:style w:type="paragraph" w:customStyle="1" w:styleId="273E0E2750F5354383422731D1627B4B">
    <w:name w:val="273E0E2750F5354383422731D1627B4B"/>
    <w:rsid w:val="00936A08"/>
    <w:pPr>
      <w:spacing w:after="0" w:line="240" w:lineRule="auto"/>
    </w:pPr>
    <w:rPr>
      <w:kern w:val="2"/>
      <w:sz w:val="24"/>
      <w:szCs w:val="24"/>
      <w14:ligatures w14:val="standardContextual"/>
    </w:rPr>
  </w:style>
  <w:style w:type="paragraph" w:customStyle="1" w:styleId="4D4B5E3FC0408940B8503C8BBD705267">
    <w:name w:val="4D4B5E3FC0408940B8503C8BBD705267"/>
    <w:rsid w:val="00936A08"/>
    <w:pPr>
      <w:spacing w:after="0" w:line="240" w:lineRule="auto"/>
    </w:pPr>
    <w:rPr>
      <w:kern w:val="2"/>
      <w:sz w:val="24"/>
      <w:szCs w:val="24"/>
      <w14:ligatures w14:val="standardContextual"/>
    </w:rPr>
  </w:style>
  <w:style w:type="paragraph" w:customStyle="1" w:styleId="4CD5564B6911144FAAFEF2F2E8E03543">
    <w:name w:val="4CD5564B6911144FAAFEF2F2E8E03543"/>
    <w:rsid w:val="00936A08"/>
    <w:pPr>
      <w:spacing w:after="0" w:line="240" w:lineRule="auto"/>
    </w:pPr>
    <w:rPr>
      <w:kern w:val="2"/>
      <w:sz w:val="24"/>
      <w:szCs w:val="24"/>
      <w14:ligatures w14:val="standardContextual"/>
    </w:rPr>
  </w:style>
  <w:style w:type="paragraph" w:customStyle="1" w:styleId="B261DB900D82844E8BFB8AB634746AEF">
    <w:name w:val="B261DB900D82844E8BFB8AB634746AEF"/>
    <w:rsid w:val="00936A08"/>
    <w:pPr>
      <w:spacing w:after="0" w:line="240" w:lineRule="auto"/>
    </w:pPr>
    <w:rPr>
      <w:kern w:val="2"/>
      <w:sz w:val="24"/>
      <w:szCs w:val="24"/>
      <w14:ligatures w14:val="standardContextual"/>
    </w:rPr>
  </w:style>
  <w:style w:type="paragraph" w:customStyle="1" w:styleId="D84AF67D95BB5C439686D0BA180E4E5E">
    <w:name w:val="D84AF67D95BB5C439686D0BA180E4E5E"/>
    <w:rsid w:val="00936A08"/>
    <w:pPr>
      <w:spacing w:after="0" w:line="240" w:lineRule="auto"/>
    </w:pPr>
    <w:rPr>
      <w:kern w:val="2"/>
      <w:sz w:val="24"/>
      <w:szCs w:val="24"/>
      <w14:ligatures w14:val="standardContextual"/>
    </w:rPr>
  </w:style>
  <w:style w:type="paragraph" w:customStyle="1" w:styleId="EC56E6CEEDEA744FB9B11AA7FF27D680">
    <w:name w:val="EC56E6CEEDEA744FB9B11AA7FF27D680"/>
    <w:rsid w:val="00936A08"/>
    <w:pPr>
      <w:spacing w:after="0" w:line="240" w:lineRule="auto"/>
    </w:pPr>
    <w:rPr>
      <w:kern w:val="2"/>
      <w:sz w:val="24"/>
      <w:szCs w:val="24"/>
      <w14:ligatures w14:val="standardContextual"/>
    </w:rPr>
  </w:style>
  <w:style w:type="paragraph" w:customStyle="1" w:styleId="8C4E7EDB39B78344BFCA1BCA1983838D">
    <w:name w:val="8C4E7EDB39B78344BFCA1BCA1983838D"/>
    <w:rsid w:val="00936A08"/>
    <w:pPr>
      <w:spacing w:after="0" w:line="240" w:lineRule="auto"/>
    </w:pPr>
    <w:rPr>
      <w:kern w:val="2"/>
      <w:sz w:val="24"/>
      <w:szCs w:val="24"/>
      <w14:ligatures w14:val="standardContextual"/>
    </w:rPr>
  </w:style>
  <w:style w:type="paragraph" w:customStyle="1" w:styleId="4E495479C1E5FC4DB67C239009D8765E">
    <w:name w:val="4E495479C1E5FC4DB67C239009D8765E"/>
    <w:rsid w:val="00936A08"/>
    <w:pPr>
      <w:spacing w:after="0" w:line="240" w:lineRule="auto"/>
    </w:pPr>
    <w:rPr>
      <w:kern w:val="2"/>
      <w:sz w:val="24"/>
      <w:szCs w:val="24"/>
      <w14:ligatures w14:val="standardContextual"/>
    </w:rPr>
  </w:style>
  <w:style w:type="paragraph" w:customStyle="1" w:styleId="7A345ABAA80BB143875F97CA51F0CB24">
    <w:name w:val="7A345ABAA80BB143875F97CA51F0CB24"/>
    <w:rsid w:val="00936A08"/>
    <w:pPr>
      <w:spacing w:after="0" w:line="240" w:lineRule="auto"/>
    </w:pPr>
    <w:rPr>
      <w:kern w:val="2"/>
      <w:sz w:val="24"/>
      <w:szCs w:val="24"/>
      <w14:ligatures w14:val="standardContextual"/>
    </w:rPr>
  </w:style>
  <w:style w:type="paragraph" w:customStyle="1" w:styleId="46325176C358E7458A9D968F8B5411A4">
    <w:name w:val="46325176C358E7458A9D968F8B5411A4"/>
    <w:rsid w:val="00936A08"/>
    <w:pPr>
      <w:spacing w:after="0" w:line="240" w:lineRule="auto"/>
    </w:pPr>
    <w:rPr>
      <w:kern w:val="2"/>
      <w:sz w:val="24"/>
      <w:szCs w:val="24"/>
      <w14:ligatures w14:val="standardContextual"/>
    </w:rPr>
  </w:style>
  <w:style w:type="paragraph" w:customStyle="1" w:styleId="A6C8EA5B6204344AA7DCD3CBA8D52442">
    <w:name w:val="A6C8EA5B6204344AA7DCD3CBA8D52442"/>
    <w:rsid w:val="00936A08"/>
    <w:pPr>
      <w:spacing w:after="0" w:line="240" w:lineRule="auto"/>
    </w:pPr>
    <w:rPr>
      <w:kern w:val="2"/>
      <w:sz w:val="24"/>
      <w:szCs w:val="24"/>
      <w14:ligatures w14:val="standardContextual"/>
    </w:rPr>
  </w:style>
  <w:style w:type="paragraph" w:customStyle="1" w:styleId="92D9126B05F2EC409AD22008B457C576">
    <w:name w:val="92D9126B05F2EC409AD22008B457C576"/>
    <w:rsid w:val="00936A08"/>
    <w:pPr>
      <w:spacing w:after="0" w:line="240" w:lineRule="auto"/>
    </w:pPr>
    <w:rPr>
      <w:kern w:val="2"/>
      <w:sz w:val="24"/>
      <w:szCs w:val="24"/>
      <w14:ligatures w14:val="standardContextual"/>
    </w:rPr>
  </w:style>
  <w:style w:type="paragraph" w:customStyle="1" w:styleId="9B9090814A059A4B8A253841783DEC8B">
    <w:name w:val="9B9090814A059A4B8A253841783DEC8B"/>
    <w:rsid w:val="00936A08"/>
    <w:pPr>
      <w:spacing w:after="0" w:line="240" w:lineRule="auto"/>
    </w:pPr>
    <w:rPr>
      <w:kern w:val="2"/>
      <w:sz w:val="24"/>
      <w:szCs w:val="24"/>
      <w14:ligatures w14:val="standardContextual"/>
    </w:rPr>
  </w:style>
  <w:style w:type="paragraph" w:customStyle="1" w:styleId="77BD08FB8D66054B8AE741E4B3462B55">
    <w:name w:val="77BD08FB8D66054B8AE741E4B3462B55"/>
    <w:rsid w:val="00936A08"/>
    <w:pPr>
      <w:spacing w:after="0" w:line="240" w:lineRule="auto"/>
    </w:pPr>
    <w:rPr>
      <w:kern w:val="2"/>
      <w:sz w:val="24"/>
      <w:szCs w:val="24"/>
      <w14:ligatures w14:val="standardContextual"/>
    </w:rPr>
  </w:style>
  <w:style w:type="paragraph" w:customStyle="1" w:styleId="B99C49F038BFFC46B77283733DD036F1">
    <w:name w:val="B99C49F038BFFC46B77283733DD036F1"/>
    <w:rsid w:val="00936A08"/>
    <w:pPr>
      <w:spacing w:after="0" w:line="240" w:lineRule="auto"/>
    </w:pPr>
    <w:rPr>
      <w:kern w:val="2"/>
      <w:sz w:val="24"/>
      <w:szCs w:val="24"/>
      <w14:ligatures w14:val="standardContextual"/>
    </w:rPr>
  </w:style>
  <w:style w:type="paragraph" w:customStyle="1" w:styleId="284FCDDA421B1146BE1C36205412AB19">
    <w:name w:val="284FCDDA421B1146BE1C36205412AB19"/>
    <w:rsid w:val="00936A08"/>
    <w:pPr>
      <w:spacing w:after="0" w:line="240" w:lineRule="auto"/>
    </w:pPr>
    <w:rPr>
      <w:kern w:val="2"/>
      <w:sz w:val="24"/>
      <w:szCs w:val="24"/>
      <w14:ligatures w14:val="standardContextual"/>
    </w:rPr>
  </w:style>
  <w:style w:type="paragraph" w:customStyle="1" w:styleId="859F226424E9B04CACA023D41FBE0BF1">
    <w:name w:val="859F226424E9B04CACA023D41FBE0BF1"/>
    <w:rsid w:val="00936A08"/>
    <w:pPr>
      <w:spacing w:after="0" w:line="240" w:lineRule="auto"/>
    </w:pPr>
    <w:rPr>
      <w:kern w:val="2"/>
      <w:sz w:val="24"/>
      <w:szCs w:val="24"/>
      <w14:ligatures w14:val="standardContextual"/>
    </w:rPr>
  </w:style>
  <w:style w:type="paragraph" w:customStyle="1" w:styleId="D9EB55C492644E4BA13A0E223FC0BC6E">
    <w:name w:val="D9EB55C492644E4BA13A0E223FC0BC6E"/>
    <w:rsid w:val="00936A08"/>
    <w:pPr>
      <w:spacing w:after="0" w:line="240" w:lineRule="auto"/>
    </w:pPr>
    <w:rPr>
      <w:kern w:val="2"/>
      <w:sz w:val="24"/>
      <w:szCs w:val="24"/>
      <w14:ligatures w14:val="standardContextual"/>
    </w:rPr>
  </w:style>
  <w:style w:type="paragraph" w:customStyle="1" w:styleId="484E29F24E9C904CA99737E1368C48D8">
    <w:name w:val="484E29F24E9C904CA99737E1368C48D8"/>
    <w:rsid w:val="00936A08"/>
    <w:pPr>
      <w:spacing w:after="0" w:line="240" w:lineRule="auto"/>
    </w:pPr>
    <w:rPr>
      <w:kern w:val="2"/>
      <w:sz w:val="24"/>
      <w:szCs w:val="24"/>
      <w14:ligatures w14:val="standardContextual"/>
    </w:rPr>
  </w:style>
  <w:style w:type="paragraph" w:customStyle="1" w:styleId="ECE6680F3E6D1449835F59674216B056">
    <w:name w:val="ECE6680F3E6D1449835F59674216B056"/>
    <w:rsid w:val="00936A08"/>
    <w:pPr>
      <w:spacing w:after="0" w:line="240" w:lineRule="auto"/>
    </w:pPr>
    <w:rPr>
      <w:kern w:val="2"/>
      <w:sz w:val="24"/>
      <w:szCs w:val="24"/>
      <w14:ligatures w14:val="standardContextual"/>
    </w:rPr>
  </w:style>
  <w:style w:type="paragraph" w:customStyle="1" w:styleId="E832EB86CB215F40ADEC2316FF1A84A6">
    <w:name w:val="E832EB86CB215F40ADEC2316FF1A84A6"/>
    <w:rsid w:val="00936A08"/>
    <w:pPr>
      <w:spacing w:after="0" w:line="240" w:lineRule="auto"/>
    </w:pPr>
    <w:rPr>
      <w:kern w:val="2"/>
      <w:sz w:val="24"/>
      <w:szCs w:val="24"/>
      <w14:ligatures w14:val="standardContextual"/>
    </w:rPr>
  </w:style>
  <w:style w:type="paragraph" w:customStyle="1" w:styleId="019C138AA693B342B92A7F2B3BDDB246">
    <w:name w:val="019C138AA693B342B92A7F2B3BDDB246"/>
    <w:rsid w:val="00936A08"/>
    <w:pPr>
      <w:spacing w:after="0" w:line="240" w:lineRule="auto"/>
    </w:pPr>
    <w:rPr>
      <w:kern w:val="2"/>
      <w:sz w:val="24"/>
      <w:szCs w:val="24"/>
      <w14:ligatures w14:val="standardContextual"/>
    </w:rPr>
  </w:style>
  <w:style w:type="paragraph" w:customStyle="1" w:styleId="F5DFA260251A4C43B7109AF9BD9B020F">
    <w:name w:val="F5DFA260251A4C43B7109AF9BD9B020F"/>
    <w:rsid w:val="00936A08"/>
    <w:pPr>
      <w:spacing w:after="0" w:line="240" w:lineRule="auto"/>
    </w:pPr>
    <w:rPr>
      <w:kern w:val="2"/>
      <w:sz w:val="24"/>
      <w:szCs w:val="24"/>
      <w14:ligatures w14:val="standardContextual"/>
    </w:rPr>
  </w:style>
  <w:style w:type="paragraph" w:customStyle="1" w:styleId="74878471DF4BEB4F99EBE2B080A447C6">
    <w:name w:val="74878471DF4BEB4F99EBE2B080A447C6"/>
    <w:rsid w:val="00936A08"/>
    <w:pPr>
      <w:spacing w:after="0" w:line="240" w:lineRule="auto"/>
    </w:pPr>
    <w:rPr>
      <w:kern w:val="2"/>
      <w:sz w:val="24"/>
      <w:szCs w:val="24"/>
      <w14:ligatures w14:val="standardContextual"/>
    </w:rPr>
  </w:style>
  <w:style w:type="paragraph" w:customStyle="1" w:styleId="5E4088BFC40A7E4297F9255E222FC69B">
    <w:name w:val="5E4088BFC40A7E4297F9255E222FC69B"/>
    <w:rsid w:val="00936A08"/>
    <w:pPr>
      <w:spacing w:after="0" w:line="240" w:lineRule="auto"/>
    </w:pPr>
    <w:rPr>
      <w:kern w:val="2"/>
      <w:sz w:val="24"/>
      <w:szCs w:val="24"/>
      <w14:ligatures w14:val="standardContextual"/>
    </w:rPr>
  </w:style>
  <w:style w:type="paragraph" w:customStyle="1" w:styleId="8E49AC6A4710EE4296166CE1004DF39A">
    <w:name w:val="8E49AC6A4710EE4296166CE1004DF39A"/>
    <w:rsid w:val="00936A08"/>
    <w:pPr>
      <w:spacing w:after="0" w:line="240" w:lineRule="auto"/>
    </w:pPr>
    <w:rPr>
      <w:kern w:val="2"/>
      <w:sz w:val="24"/>
      <w:szCs w:val="24"/>
      <w14:ligatures w14:val="standardContextual"/>
    </w:rPr>
  </w:style>
  <w:style w:type="paragraph" w:customStyle="1" w:styleId="1117909B22983648B546FE9C2757E8C5">
    <w:name w:val="1117909B22983648B546FE9C2757E8C5"/>
    <w:rsid w:val="00936A08"/>
    <w:pPr>
      <w:spacing w:after="0" w:line="240" w:lineRule="auto"/>
    </w:pPr>
    <w:rPr>
      <w:kern w:val="2"/>
      <w:sz w:val="24"/>
      <w:szCs w:val="24"/>
      <w14:ligatures w14:val="standardContextual"/>
    </w:rPr>
  </w:style>
  <w:style w:type="paragraph" w:customStyle="1" w:styleId="ECC7C291BC3401418DFA3209C7466A3A">
    <w:name w:val="ECC7C291BC3401418DFA3209C7466A3A"/>
    <w:rsid w:val="00936A08"/>
    <w:pPr>
      <w:spacing w:after="0" w:line="240" w:lineRule="auto"/>
    </w:pPr>
    <w:rPr>
      <w:kern w:val="2"/>
      <w:sz w:val="24"/>
      <w:szCs w:val="24"/>
      <w14:ligatures w14:val="standardContextual"/>
    </w:rPr>
  </w:style>
  <w:style w:type="paragraph" w:customStyle="1" w:styleId="EE181D6939B0B04F9FFE4403B5CE4C1B">
    <w:name w:val="EE181D6939B0B04F9FFE4403B5CE4C1B"/>
    <w:rsid w:val="00936A08"/>
    <w:pPr>
      <w:spacing w:after="0" w:line="240" w:lineRule="auto"/>
    </w:pPr>
    <w:rPr>
      <w:kern w:val="2"/>
      <w:sz w:val="24"/>
      <w:szCs w:val="24"/>
      <w14:ligatures w14:val="standardContextual"/>
    </w:rPr>
  </w:style>
  <w:style w:type="paragraph" w:customStyle="1" w:styleId="B777F096CFD7F74FB51CB7051E2303C2">
    <w:name w:val="B777F096CFD7F74FB51CB7051E2303C2"/>
    <w:rsid w:val="00936A08"/>
    <w:pPr>
      <w:spacing w:after="0" w:line="240" w:lineRule="auto"/>
    </w:pPr>
    <w:rPr>
      <w:kern w:val="2"/>
      <w:sz w:val="24"/>
      <w:szCs w:val="24"/>
      <w14:ligatures w14:val="standardContextual"/>
    </w:rPr>
  </w:style>
  <w:style w:type="paragraph" w:customStyle="1" w:styleId="09D9C59E6A25B4428C948CAA857157B2">
    <w:name w:val="09D9C59E6A25B4428C948CAA857157B2"/>
    <w:rsid w:val="00936A08"/>
    <w:pPr>
      <w:spacing w:after="0" w:line="240" w:lineRule="auto"/>
    </w:pPr>
    <w:rPr>
      <w:kern w:val="2"/>
      <w:sz w:val="24"/>
      <w:szCs w:val="24"/>
      <w14:ligatures w14:val="standardContextual"/>
    </w:rPr>
  </w:style>
  <w:style w:type="paragraph" w:customStyle="1" w:styleId="00D3B30BAE05B64C827C57026F92B3DB">
    <w:name w:val="00D3B30BAE05B64C827C57026F92B3DB"/>
    <w:rsid w:val="00936A08"/>
    <w:pPr>
      <w:spacing w:after="0" w:line="240" w:lineRule="auto"/>
    </w:pPr>
    <w:rPr>
      <w:kern w:val="2"/>
      <w:sz w:val="24"/>
      <w:szCs w:val="24"/>
      <w14:ligatures w14:val="standardContextual"/>
    </w:rPr>
  </w:style>
  <w:style w:type="paragraph" w:customStyle="1" w:styleId="A94130295DD4FB4286EBEF93789DF8AD">
    <w:name w:val="A94130295DD4FB4286EBEF93789DF8AD"/>
    <w:rsid w:val="00936A08"/>
    <w:pPr>
      <w:spacing w:after="0" w:line="240" w:lineRule="auto"/>
    </w:pPr>
    <w:rPr>
      <w:kern w:val="2"/>
      <w:sz w:val="24"/>
      <w:szCs w:val="24"/>
      <w14:ligatures w14:val="standardContextual"/>
    </w:rPr>
  </w:style>
  <w:style w:type="paragraph" w:customStyle="1" w:styleId="8C9D8D944B346A49903839BD436A2708">
    <w:name w:val="8C9D8D944B346A49903839BD436A2708"/>
    <w:rsid w:val="00936A08"/>
    <w:pPr>
      <w:spacing w:after="0" w:line="240" w:lineRule="auto"/>
    </w:pPr>
    <w:rPr>
      <w:kern w:val="2"/>
      <w:sz w:val="24"/>
      <w:szCs w:val="24"/>
      <w14:ligatures w14:val="standardContextual"/>
    </w:rPr>
  </w:style>
  <w:style w:type="paragraph" w:customStyle="1" w:styleId="20527EDA8BA19140B465BC4A59D483F7">
    <w:name w:val="20527EDA8BA19140B465BC4A59D483F7"/>
    <w:rsid w:val="00936A08"/>
    <w:pPr>
      <w:spacing w:after="0" w:line="240" w:lineRule="auto"/>
    </w:pPr>
    <w:rPr>
      <w:kern w:val="2"/>
      <w:sz w:val="24"/>
      <w:szCs w:val="24"/>
      <w14:ligatures w14:val="standardContextual"/>
    </w:rPr>
  </w:style>
  <w:style w:type="paragraph" w:customStyle="1" w:styleId="409DC109386A7B49B6742481B619150D">
    <w:name w:val="409DC109386A7B49B6742481B619150D"/>
    <w:rsid w:val="00936A08"/>
    <w:pPr>
      <w:spacing w:after="0" w:line="240" w:lineRule="auto"/>
    </w:pPr>
    <w:rPr>
      <w:kern w:val="2"/>
      <w:sz w:val="24"/>
      <w:szCs w:val="24"/>
      <w14:ligatures w14:val="standardContextual"/>
    </w:rPr>
  </w:style>
  <w:style w:type="paragraph" w:customStyle="1" w:styleId="70E647F46587F74689B10C613731580F">
    <w:name w:val="70E647F46587F74689B10C613731580F"/>
    <w:rsid w:val="00936A08"/>
    <w:pPr>
      <w:spacing w:after="0" w:line="240" w:lineRule="auto"/>
    </w:pPr>
    <w:rPr>
      <w:kern w:val="2"/>
      <w:sz w:val="24"/>
      <w:szCs w:val="24"/>
      <w14:ligatures w14:val="standardContextual"/>
    </w:rPr>
  </w:style>
  <w:style w:type="paragraph" w:customStyle="1" w:styleId="1E0166CBC870DB46866C66F95A723983">
    <w:name w:val="1E0166CBC870DB46866C66F95A723983"/>
    <w:rsid w:val="00936A08"/>
    <w:pPr>
      <w:spacing w:after="0" w:line="240" w:lineRule="auto"/>
    </w:pPr>
    <w:rPr>
      <w:kern w:val="2"/>
      <w:sz w:val="24"/>
      <w:szCs w:val="24"/>
      <w14:ligatures w14:val="standardContextual"/>
    </w:rPr>
  </w:style>
  <w:style w:type="paragraph" w:customStyle="1" w:styleId="DAD9C14D92938B4FBC4E52B2D16FE4A7">
    <w:name w:val="DAD9C14D92938B4FBC4E52B2D16FE4A7"/>
    <w:rsid w:val="00936A08"/>
    <w:pPr>
      <w:spacing w:after="0" w:line="240" w:lineRule="auto"/>
    </w:pPr>
    <w:rPr>
      <w:kern w:val="2"/>
      <w:sz w:val="24"/>
      <w:szCs w:val="24"/>
      <w14:ligatures w14:val="standardContextual"/>
    </w:rPr>
  </w:style>
  <w:style w:type="paragraph" w:customStyle="1" w:styleId="4E67EED64777A044AFD4A821358AC3A8">
    <w:name w:val="4E67EED64777A044AFD4A821358AC3A8"/>
    <w:rsid w:val="00936A08"/>
    <w:pPr>
      <w:spacing w:after="0" w:line="240" w:lineRule="auto"/>
    </w:pPr>
    <w:rPr>
      <w:kern w:val="2"/>
      <w:sz w:val="24"/>
      <w:szCs w:val="24"/>
      <w14:ligatures w14:val="standardContextual"/>
    </w:rPr>
  </w:style>
  <w:style w:type="paragraph" w:customStyle="1" w:styleId="4AB948B12B38674B911146443816843C">
    <w:name w:val="4AB948B12B38674B911146443816843C"/>
    <w:rsid w:val="00936A08"/>
    <w:pPr>
      <w:spacing w:after="0" w:line="240" w:lineRule="auto"/>
    </w:pPr>
    <w:rPr>
      <w:kern w:val="2"/>
      <w:sz w:val="24"/>
      <w:szCs w:val="24"/>
      <w14:ligatures w14:val="standardContextual"/>
    </w:rPr>
  </w:style>
  <w:style w:type="paragraph" w:customStyle="1" w:styleId="DFDE5276D0861344B66D899C0155CF20">
    <w:name w:val="DFDE5276D0861344B66D899C0155CF20"/>
    <w:rsid w:val="00936A08"/>
    <w:pPr>
      <w:spacing w:after="0" w:line="240" w:lineRule="auto"/>
    </w:pPr>
    <w:rPr>
      <w:kern w:val="2"/>
      <w:sz w:val="24"/>
      <w:szCs w:val="24"/>
      <w14:ligatures w14:val="standardContextual"/>
    </w:rPr>
  </w:style>
  <w:style w:type="paragraph" w:customStyle="1" w:styleId="CA4537B6BD45EC4494EA834EEEF30915">
    <w:name w:val="CA4537B6BD45EC4494EA834EEEF30915"/>
    <w:rsid w:val="00936A08"/>
    <w:pPr>
      <w:spacing w:after="0" w:line="240" w:lineRule="auto"/>
    </w:pPr>
    <w:rPr>
      <w:kern w:val="2"/>
      <w:sz w:val="24"/>
      <w:szCs w:val="24"/>
      <w14:ligatures w14:val="standardContextual"/>
    </w:rPr>
  </w:style>
  <w:style w:type="paragraph" w:customStyle="1" w:styleId="A64738A0F4C74948A4641DEB2B832705">
    <w:name w:val="A64738A0F4C74948A4641DEB2B832705"/>
    <w:rsid w:val="00936A08"/>
    <w:pPr>
      <w:spacing w:after="0" w:line="240" w:lineRule="auto"/>
    </w:pPr>
    <w:rPr>
      <w:kern w:val="2"/>
      <w:sz w:val="24"/>
      <w:szCs w:val="24"/>
      <w14:ligatures w14:val="standardContextual"/>
    </w:rPr>
  </w:style>
  <w:style w:type="paragraph" w:customStyle="1" w:styleId="88D0D317D758424EA927665BF2980FE2">
    <w:name w:val="88D0D317D758424EA927665BF2980FE2"/>
    <w:rsid w:val="00936A08"/>
    <w:pPr>
      <w:spacing w:after="0" w:line="240" w:lineRule="auto"/>
    </w:pPr>
    <w:rPr>
      <w:kern w:val="2"/>
      <w:sz w:val="24"/>
      <w:szCs w:val="24"/>
      <w14:ligatures w14:val="standardContextual"/>
    </w:rPr>
  </w:style>
  <w:style w:type="paragraph" w:customStyle="1" w:styleId="3F3FD98D2DCB534185955B5106C43746">
    <w:name w:val="3F3FD98D2DCB534185955B5106C43746"/>
    <w:rsid w:val="00936A08"/>
    <w:pPr>
      <w:spacing w:after="0" w:line="240" w:lineRule="auto"/>
    </w:pPr>
    <w:rPr>
      <w:kern w:val="2"/>
      <w:sz w:val="24"/>
      <w:szCs w:val="24"/>
      <w14:ligatures w14:val="standardContextual"/>
    </w:rPr>
  </w:style>
  <w:style w:type="paragraph" w:customStyle="1" w:styleId="638231E3936A10458B5C906A775CA602">
    <w:name w:val="638231E3936A10458B5C906A775CA602"/>
    <w:rsid w:val="00936A08"/>
    <w:pPr>
      <w:spacing w:after="0" w:line="240" w:lineRule="auto"/>
    </w:pPr>
    <w:rPr>
      <w:kern w:val="2"/>
      <w:sz w:val="24"/>
      <w:szCs w:val="24"/>
      <w14:ligatures w14:val="standardContextual"/>
    </w:rPr>
  </w:style>
  <w:style w:type="paragraph" w:customStyle="1" w:styleId="0B2B1A410A66FC41AEB4E80E9EEF5DE8">
    <w:name w:val="0B2B1A410A66FC41AEB4E80E9EEF5DE8"/>
    <w:rsid w:val="00936A08"/>
    <w:pPr>
      <w:spacing w:after="0" w:line="240" w:lineRule="auto"/>
    </w:pPr>
    <w:rPr>
      <w:kern w:val="2"/>
      <w:sz w:val="24"/>
      <w:szCs w:val="24"/>
      <w14:ligatures w14:val="standardContextual"/>
    </w:rPr>
  </w:style>
  <w:style w:type="paragraph" w:customStyle="1" w:styleId="46F73594811BE24CA0CD7043466E972B">
    <w:name w:val="46F73594811BE24CA0CD7043466E972B"/>
    <w:rsid w:val="00936A08"/>
    <w:pPr>
      <w:spacing w:after="0" w:line="240" w:lineRule="auto"/>
    </w:pPr>
    <w:rPr>
      <w:kern w:val="2"/>
      <w:sz w:val="24"/>
      <w:szCs w:val="24"/>
      <w14:ligatures w14:val="standardContextual"/>
    </w:rPr>
  </w:style>
  <w:style w:type="paragraph" w:customStyle="1" w:styleId="CEA655935910EE4CB1DBB4B9A23ADF9C">
    <w:name w:val="CEA655935910EE4CB1DBB4B9A23ADF9C"/>
    <w:rsid w:val="00936A08"/>
    <w:pPr>
      <w:spacing w:after="0" w:line="240" w:lineRule="auto"/>
    </w:pPr>
    <w:rPr>
      <w:kern w:val="2"/>
      <w:sz w:val="24"/>
      <w:szCs w:val="24"/>
      <w14:ligatures w14:val="standardContextual"/>
    </w:rPr>
  </w:style>
  <w:style w:type="paragraph" w:customStyle="1" w:styleId="4FE6B92D639A5545914725BAB80C6D00">
    <w:name w:val="4FE6B92D639A5545914725BAB80C6D00"/>
    <w:rsid w:val="00936A08"/>
    <w:pPr>
      <w:spacing w:after="0" w:line="240" w:lineRule="auto"/>
    </w:pPr>
    <w:rPr>
      <w:kern w:val="2"/>
      <w:sz w:val="24"/>
      <w:szCs w:val="24"/>
      <w14:ligatures w14:val="standardContextual"/>
    </w:rPr>
  </w:style>
  <w:style w:type="paragraph" w:customStyle="1" w:styleId="19E2F20EBD2F37479DA3452438ED63DA">
    <w:name w:val="19E2F20EBD2F37479DA3452438ED63DA"/>
    <w:rsid w:val="00936A08"/>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5.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89</Pages>
  <Words>30423</Words>
  <Characters>171728</Characters>
  <Application>Microsoft Office Word</Application>
  <DocSecurity>0</DocSecurity>
  <Lines>1431</Lines>
  <Paragraphs>403</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201748</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2024-11-21T19:57:00Z</dcterms:created>
  <dcterms:modified xsi:type="dcterms:W3CDTF">2024-11-21T19:57:00Z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